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73A" w:rsidRDefault="0089373A" w:rsidP="0089373A">
      <w:pPr>
        <w:spacing w:after="0" w:line="480" w:lineRule="auto"/>
        <w:jc w:val="center"/>
        <w:rPr>
          <w:rFonts w:ascii="Arial" w:hAnsi="Arial" w:cs="Arial"/>
          <w:b/>
          <w:sz w:val="24"/>
          <w:szCs w:val="24"/>
          <w:lang w:val="en-US"/>
        </w:rPr>
      </w:pPr>
      <w:r>
        <w:rPr>
          <w:rFonts w:ascii="Arial" w:hAnsi="Arial" w:cs="Arial"/>
          <w:noProof/>
          <w:sz w:val="24"/>
          <w:szCs w:val="24"/>
          <w:lang w:val="en-US"/>
        </w:rPr>
        <w:drawing>
          <wp:inline distT="0" distB="0" distL="0" distR="0" wp14:anchorId="1984F786" wp14:editId="1D188C00">
            <wp:extent cx="1400175" cy="1333500"/>
            <wp:effectExtent l="0" t="0" r="9525" b="0"/>
            <wp:docPr id="1" name="Picture 1" descr="T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1333500"/>
                    </a:xfrm>
                    <a:prstGeom prst="rect">
                      <a:avLst/>
                    </a:prstGeom>
                    <a:noFill/>
                    <a:ln>
                      <a:noFill/>
                    </a:ln>
                  </pic:spPr>
                </pic:pic>
              </a:graphicData>
            </a:graphic>
          </wp:inline>
        </w:drawing>
      </w:r>
    </w:p>
    <w:p w:rsidR="0089373A" w:rsidRDefault="0089373A" w:rsidP="0089373A">
      <w:pPr>
        <w:spacing w:after="0" w:line="480" w:lineRule="auto"/>
        <w:jc w:val="center"/>
        <w:rPr>
          <w:rFonts w:ascii="Arial" w:hAnsi="Arial" w:cs="Arial"/>
          <w:b/>
          <w:sz w:val="24"/>
          <w:szCs w:val="24"/>
          <w:lang w:val="en-US"/>
        </w:rPr>
      </w:pPr>
      <w:r>
        <w:rPr>
          <w:rFonts w:ascii="Arial" w:hAnsi="Arial" w:cs="Arial"/>
          <w:b/>
          <w:sz w:val="24"/>
          <w:szCs w:val="24"/>
          <w:lang w:val="en-US"/>
        </w:rPr>
        <w:t>IN THE HIGH COURT OF SOUTH AFRICA</w:t>
      </w:r>
    </w:p>
    <w:p w:rsidR="0089373A" w:rsidRDefault="0089373A" w:rsidP="0089373A">
      <w:pPr>
        <w:spacing w:after="0" w:line="480" w:lineRule="auto"/>
        <w:jc w:val="center"/>
        <w:rPr>
          <w:rFonts w:ascii="Arial" w:hAnsi="Arial" w:cs="Arial"/>
          <w:b/>
          <w:sz w:val="24"/>
          <w:szCs w:val="24"/>
          <w:lang w:val="en-US"/>
        </w:rPr>
      </w:pPr>
      <w:r>
        <w:rPr>
          <w:rFonts w:ascii="Arial" w:hAnsi="Arial" w:cs="Arial"/>
          <w:b/>
          <w:sz w:val="24"/>
          <w:szCs w:val="24"/>
          <w:lang w:val="en-US"/>
        </w:rPr>
        <w:t>(EASTERN CAPE DIVISION – MAKHANDA)</w:t>
      </w:r>
    </w:p>
    <w:p w:rsidR="0089373A" w:rsidRDefault="0089373A" w:rsidP="0089373A">
      <w:pPr>
        <w:spacing w:after="0" w:line="480" w:lineRule="auto"/>
        <w:jc w:val="right"/>
        <w:rPr>
          <w:rFonts w:ascii="Arial" w:hAnsi="Arial" w:cs="Arial"/>
          <w:b/>
          <w:sz w:val="24"/>
          <w:szCs w:val="24"/>
          <w:lang w:val="en-US"/>
        </w:rPr>
      </w:pPr>
    </w:p>
    <w:p w:rsidR="0089373A" w:rsidRDefault="0089373A" w:rsidP="0089373A">
      <w:pPr>
        <w:spacing w:after="0" w:line="480" w:lineRule="auto"/>
        <w:jc w:val="right"/>
        <w:rPr>
          <w:rFonts w:ascii="Arial" w:hAnsi="Arial" w:cs="Arial"/>
          <w:b/>
          <w:sz w:val="24"/>
          <w:szCs w:val="24"/>
          <w:lang w:val="en-US"/>
        </w:rPr>
      </w:pP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CASE NO.: 2771/2017</w:t>
      </w:r>
    </w:p>
    <w:p w:rsidR="0089373A" w:rsidRDefault="0089373A" w:rsidP="0089373A">
      <w:pPr>
        <w:spacing w:after="0" w:line="480" w:lineRule="auto"/>
        <w:jc w:val="right"/>
        <w:rPr>
          <w:rFonts w:ascii="Arial" w:hAnsi="Arial" w:cs="Arial"/>
          <w:b/>
          <w:sz w:val="24"/>
          <w:szCs w:val="24"/>
          <w:lang w:val="en-US"/>
        </w:rPr>
      </w:pPr>
      <w:r>
        <w:rPr>
          <w:rFonts w:ascii="Arial" w:hAnsi="Arial" w:cs="Arial"/>
          <w:b/>
          <w:sz w:val="24"/>
          <w:szCs w:val="24"/>
          <w:lang w:val="en-US"/>
        </w:rPr>
        <w:t xml:space="preserve">                                                   Matter heard on:  23 March 2023</w:t>
      </w:r>
    </w:p>
    <w:p w:rsidR="0089373A" w:rsidRDefault="0089373A" w:rsidP="0089373A">
      <w:pPr>
        <w:spacing w:after="0" w:line="480" w:lineRule="auto"/>
        <w:jc w:val="right"/>
        <w:rPr>
          <w:rFonts w:ascii="Arial" w:hAnsi="Arial" w:cs="Arial"/>
          <w:b/>
          <w:sz w:val="24"/>
          <w:szCs w:val="24"/>
          <w:lang w:val="en-US"/>
        </w:rPr>
      </w:pPr>
      <w:r>
        <w:rPr>
          <w:rFonts w:ascii="Arial" w:hAnsi="Arial" w:cs="Arial"/>
          <w:b/>
          <w:sz w:val="24"/>
          <w:szCs w:val="24"/>
          <w:lang w:val="en-US"/>
        </w:rPr>
        <w:t xml:space="preserve">                                                    </w:t>
      </w:r>
      <w:r w:rsidR="00AF273A">
        <w:rPr>
          <w:rFonts w:ascii="Arial" w:hAnsi="Arial" w:cs="Arial"/>
          <w:b/>
          <w:sz w:val="24"/>
          <w:szCs w:val="24"/>
          <w:lang w:val="en-US"/>
        </w:rPr>
        <w:t xml:space="preserve">     Judg</w:t>
      </w:r>
      <w:r>
        <w:rPr>
          <w:rFonts w:ascii="Arial" w:hAnsi="Arial" w:cs="Arial"/>
          <w:b/>
          <w:sz w:val="24"/>
          <w:szCs w:val="24"/>
          <w:lang w:val="en-US"/>
        </w:rPr>
        <w:t xml:space="preserve">ment delivered on:  </w:t>
      </w:r>
      <w:r w:rsidR="009444FF">
        <w:rPr>
          <w:rFonts w:ascii="Arial" w:hAnsi="Arial" w:cs="Arial"/>
          <w:b/>
          <w:sz w:val="24"/>
          <w:szCs w:val="24"/>
          <w:lang w:val="en-US"/>
        </w:rPr>
        <w:t xml:space="preserve">25 </w:t>
      </w:r>
      <w:r>
        <w:rPr>
          <w:rFonts w:ascii="Arial" w:hAnsi="Arial" w:cs="Arial"/>
          <w:b/>
          <w:sz w:val="24"/>
          <w:szCs w:val="24"/>
          <w:lang w:val="en-US"/>
        </w:rPr>
        <w:t>April 2023</w:t>
      </w:r>
    </w:p>
    <w:p w:rsidR="0089373A" w:rsidRDefault="0089373A" w:rsidP="0089373A">
      <w:pPr>
        <w:spacing w:after="0" w:line="480" w:lineRule="auto"/>
        <w:jc w:val="both"/>
        <w:rPr>
          <w:rFonts w:ascii="Arial" w:hAnsi="Arial" w:cs="Arial"/>
          <w:bCs/>
          <w:sz w:val="24"/>
          <w:szCs w:val="24"/>
          <w:lang w:val="en-US"/>
        </w:rPr>
      </w:pPr>
    </w:p>
    <w:p w:rsidR="0089373A" w:rsidRDefault="0089373A" w:rsidP="0089373A">
      <w:pPr>
        <w:spacing w:after="0" w:line="480" w:lineRule="auto"/>
        <w:jc w:val="both"/>
        <w:rPr>
          <w:rFonts w:ascii="Arial" w:hAnsi="Arial" w:cs="Arial"/>
          <w:bCs/>
          <w:sz w:val="24"/>
          <w:szCs w:val="24"/>
          <w:lang w:val="en-US"/>
        </w:rPr>
      </w:pPr>
      <w:r>
        <w:rPr>
          <w:rFonts w:ascii="Arial" w:hAnsi="Arial" w:cs="Arial"/>
          <w:bCs/>
          <w:sz w:val="24"/>
          <w:szCs w:val="24"/>
          <w:lang w:val="en-US"/>
        </w:rPr>
        <w:t>In the matter between: -</w:t>
      </w:r>
    </w:p>
    <w:p w:rsidR="0089373A" w:rsidRDefault="0089373A" w:rsidP="0089373A">
      <w:pPr>
        <w:spacing w:after="0" w:line="480" w:lineRule="auto"/>
        <w:jc w:val="both"/>
        <w:rPr>
          <w:rFonts w:ascii="Arial" w:hAnsi="Arial" w:cs="Arial"/>
          <w:b/>
          <w:sz w:val="24"/>
          <w:szCs w:val="24"/>
          <w:lang w:val="en-US"/>
        </w:rPr>
      </w:pPr>
    </w:p>
    <w:p w:rsidR="0089373A" w:rsidRDefault="0089373A" w:rsidP="0089373A">
      <w:pPr>
        <w:spacing w:after="0" w:line="360" w:lineRule="auto"/>
        <w:jc w:val="both"/>
        <w:rPr>
          <w:rFonts w:ascii="Arial" w:hAnsi="Arial" w:cs="Arial"/>
          <w:b/>
          <w:sz w:val="24"/>
          <w:szCs w:val="24"/>
          <w:lang w:val="en-US"/>
        </w:rPr>
      </w:pPr>
      <w:bookmarkStart w:id="0" w:name="_GoBack"/>
      <w:r>
        <w:rPr>
          <w:rFonts w:ascii="Arial" w:hAnsi="Arial" w:cs="Arial"/>
          <w:b/>
          <w:sz w:val="24"/>
          <w:szCs w:val="24"/>
          <w:lang w:val="en-US"/>
        </w:rPr>
        <w:t>TRANSNET SOC LTD</w:t>
      </w:r>
      <w:bookmarkEnd w:id="0"/>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Plaintiff </w:t>
      </w:r>
    </w:p>
    <w:p w:rsidR="0089373A" w:rsidRDefault="0089373A" w:rsidP="0089373A">
      <w:pPr>
        <w:spacing w:after="0" w:line="360" w:lineRule="auto"/>
        <w:jc w:val="both"/>
        <w:rPr>
          <w:rFonts w:ascii="Arial" w:hAnsi="Arial" w:cs="Arial"/>
          <w:b/>
          <w:sz w:val="24"/>
          <w:szCs w:val="24"/>
          <w:lang w:val="en-US"/>
        </w:rPr>
      </w:pPr>
    </w:p>
    <w:p w:rsidR="0089373A" w:rsidRDefault="0089373A" w:rsidP="0089373A">
      <w:pPr>
        <w:spacing w:after="0" w:line="480" w:lineRule="auto"/>
        <w:jc w:val="both"/>
        <w:rPr>
          <w:rFonts w:ascii="Arial" w:hAnsi="Arial" w:cs="Arial"/>
          <w:bCs/>
          <w:sz w:val="24"/>
          <w:szCs w:val="24"/>
          <w:lang w:val="en-US"/>
        </w:rPr>
      </w:pPr>
      <w:r>
        <w:rPr>
          <w:rFonts w:ascii="Arial" w:hAnsi="Arial" w:cs="Arial"/>
          <w:bCs/>
          <w:sz w:val="24"/>
          <w:szCs w:val="24"/>
          <w:lang w:val="en-US"/>
        </w:rPr>
        <w:t>and</w:t>
      </w:r>
    </w:p>
    <w:p w:rsidR="0089373A" w:rsidRDefault="0089373A" w:rsidP="0089373A">
      <w:pPr>
        <w:spacing w:after="0" w:line="480" w:lineRule="auto"/>
        <w:jc w:val="both"/>
        <w:rPr>
          <w:rFonts w:ascii="Arial" w:hAnsi="Arial" w:cs="Arial"/>
          <w:b/>
          <w:sz w:val="24"/>
          <w:szCs w:val="24"/>
          <w:lang w:val="en-US"/>
        </w:rPr>
      </w:pPr>
      <w:r>
        <w:rPr>
          <w:rFonts w:ascii="Arial" w:hAnsi="Arial" w:cs="Arial"/>
          <w:b/>
          <w:sz w:val="24"/>
          <w:szCs w:val="24"/>
          <w:lang w:val="en-US"/>
        </w:rPr>
        <w:t>BAATILE PENELOPE ZEPE N.O.</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Defendant</w:t>
      </w:r>
    </w:p>
    <w:p w:rsidR="0089373A" w:rsidRDefault="0089373A" w:rsidP="0089373A">
      <w:pPr>
        <w:spacing w:after="0" w:line="480" w:lineRule="auto"/>
        <w:jc w:val="both"/>
        <w:rPr>
          <w:rFonts w:ascii="Arial" w:hAnsi="Arial" w:cs="Arial"/>
          <w:b/>
          <w:sz w:val="24"/>
          <w:szCs w:val="24"/>
          <w:lang w:val="en-US"/>
        </w:rPr>
      </w:pPr>
      <w:r>
        <w:rPr>
          <w:rFonts w:ascii="Arial" w:hAnsi="Arial" w:cs="Arial"/>
          <w:b/>
          <w:sz w:val="24"/>
          <w:szCs w:val="24"/>
          <w:lang w:val="en-US"/>
        </w:rPr>
        <w:t>(in re: THE DECEASED ESTATE OF MTHUTHUZELI ALLEN ZEPE)</w:t>
      </w:r>
    </w:p>
    <w:p w:rsidR="0089373A" w:rsidRDefault="0089373A" w:rsidP="0089373A">
      <w:pPr>
        <w:spacing w:after="0" w:line="480" w:lineRule="auto"/>
        <w:jc w:val="both"/>
        <w:rPr>
          <w:rFonts w:ascii="Arial" w:hAnsi="Arial" w:cs="Arial"/>
          <w:b/>
          <w:sz w:val="24"/>
          <w:szCs w:val="24"/>
          <w:lang w:val="en-US"/>
        </w:rPr>
      </w:pPr>
    </w:p>
    <w:tbl>
      <w:tblPr>
        <w:tblpPr w:leftFromText="180" w:rightFromText="180" w:vertAnchor="text" w:horzAnchor="margin" w:tblpXSpec="right"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8"/>
      </w:tblGrid>
      <w:tr w:rsidR="0089373A" w:rsidRPr="005C76EF" w:rsidTr="0007363E">
        <w:trPr>
          <w:trHeight w:val="2117"/>
        </w:trPr>
        <w:tc>
          <w:tcPr>
            <w:tcW w:w="4948" w:type="dxa"/>
          </w:tcPr>
          <w:p w:rsidR="0089373A" w:rsidRPr="005C76EF" w:rsidRDefault="0089373A" w:rsidP="0007363E">
            <w:pPr>
              <w:numPr>
                <w:ilvl w:val="0"/>
                <w:numId w:val="1"/>
              </w:numPr>
              <w:spacing w:after="160" w:line="360" w:lineRule="auto"/>
              <w:ind w:left="447" w:hanging="425"/>
              <w:contextualSpacing/>
              <w:jc w:val="both"/>
              <w:rPr>
                <w:rFonts w:ascii="Arial" w:hAnsi="Arial" w:cs="Arial"/>
                <w:b/>
                <w:sz w:val="18"/>
                <w:szCs w:val="18"/>
                <w:lang w:val="en-US"/>
              </w:rPr>
            </w:pPr>
            <w:r w:rsidRPr="005C76EF">
              <w:rPr>
                <w:rFonts w:ascii="Arial" w:hAnsi="Arial" w:cs="Arial"/>
                <w:b/>
                <w:sz w:val="18"/>
                <w:szCs w:val="18"/>
                <w:lang w:val="en-US"/>
              </w:rPr>
              <w:t>REPORTABLE: NO</w:t>
            </w:r>
          </w:p>
          <w:p w:rsidR="0089373A" w:rsidRPr="005C76EF" w:rsidRDefault="0089373A" w:rsidP="0007363E">
            <w:pPr>
              <w:numPr>
                <w:ilvl w:val="0"/>
                <w:numId w:val="1"/>
              </w:numPr>
              <w:spacing w:after="160" w:line="360" w:lineRule="auto"/>
              <w:ind w:left="447" w:hanging="425"/>
              <w:contextualSpacing/>
              <w:jc w:val="both"/>
              <w:rPr>
                <w:rFonts w:ascii="Arial" w:hAnsi="Arial" w:cs="Arial"/>
                <w:b/>
                <w:sz w:val="18"/>
                <w:szCs w:val="18"/>
                <w:lang w:val="en-US"/>
              </w:rPr>
            </w:pPr>
            <w:r w:rsidRPr="005C76EF">
              <w:rPr>
                <w:rFonts w:ascii="Arial" w:hAnsi="Arial" w:cs="Arial"/>
                <w:b/>
                <w:sz w:val="18"/>
                <w:szCs w:val="18"/>
                <w:lang w:val="en-US"/>
              </w:rPr>
              <w:t xml:space="preserve">OF INTEREST TO OTHER JUDGES: </w:t>
            </w:r>
            <w:r w:rsidR="00A66BAE">
              <w:rPr>
                <w:rFonts w:ascii="Arial" w:hAnsi="Arial" w:cs="Arial"/>
                <w:b/>
                <w:sz w:val="18"/>
                <w:szCs w:val="18"/>
                <w:lang w:val="en-US"/>
              </w:rPr>
              <w:t>NO</w:t>
            </w:r>
          </w:p>
          <w:p w:rsidR="0089373A" w:rsidRPr="005C76EF" w:rsidRDefault="0089373A" w:rsidP="0007363E">
            <w:pPr>
              <w:numPr>
                <w:ilvl w:val="0"/>
                <w:numId w:val="1"/>
              </w:numPr>
              <w:spacing w:after="160" w:line="360" w:lineRule="auto"/>
              <w:ind w:left="447" w:hanging="425"/>
              <w:contextualSpacing/>
              <w:jc w:val="both"/>
              <w:rPr>
                <w:rFonts w:ascii="Arial" w:hAnsi="Arial" w:cs="Arial"/>
                <w:b/>
                <w:sz w:val="18"/>
                <w:szCs w:val="18"/>
                <w:lang w:val="en-US"/>
              </w:rPr>
            </w:pPr>
            <w:r w:rsidRPr="005C76EF">
              <w:rPr>
                <w:rFonts w:ascii="Arial" w:hAnsi="Arial" w:cs="Arial"/>
                <w:b/>
                <w:sz w:val="18"/>
                <w:szCs w:val="18"/>
                <w:lang w:val="en-US"/>
              </w:rPr>
              <w:t>REVISED.</w:t>
            </w:r>
          </w:p>
          <w:p w:rsidR="0089373A" w:rsidRPr="005C76EF" w:rsidRDefault="0089373A" w:rsidP="0007363E">
            <w:pPr>
              <w:spacing w:line="360" w:lineRule="auto"/>
              <w:ind w:left="447"/>
              <w:contextualSpacing/>
              <w:jc w:val="both"/>
              <w:rPr>
                <w:rFonts w:ascii="Arial" w:hAnsi="Arial" w:cs="Arial"/>
                <w:b/>
                <w:sz w:val="18"/>
                <w:szCs w:val="18"/>
                <w:lang w:val="en-US"/>
              </w:rPr>
            </w:pPr>
          </w:p>
          <w:p w:rsidR="0089373A" w:rsidRPr="005C76EF" w:rsidRDefault="0089373A" w:rsidP="0007363E">
            <w:pPr>
              <w:spacing w:line="360" w:lineRule="auto"/>
              <w:jc w:val="both"/>
              <w:rPr>
                <w:rFonts w:ascii="Arial" w:hAnsi="Arial" w:cs="Arial"/>
                <w:b/>
                <w:sz w:val="18"/>
                <w:szCs w:val="18"/>
                <w:lang w:val="en-US"/>
              </w:rPr>
            </w:pPr>
            <w:r w:rsidRPr="005C76EF">
              <w:rPr>
                <w:rFonts w:ascii="Arial" w:hAnsi="Arial" w:cs="Arial"/>
                <w:b/>
                <w:sz w:val="18"/>
                <w:szCs w:val="18"/>
                <w:lang w:val="en-US"/>
              </w:rPr>
              <w:t>…………………………               ………………………..</w:t>
            </w:r>
          </w:p>
          <w:p w:rsidR="0089373A" w:rsidRPr="005C76EF" w:rsidRDefault="0089373A" w:rsidP="0007363E">
            <w:pPr>
              <w:spacing w:line="360" w:lineRule="auto"/>
              <w:jc w:val="both"/>
              <w:rPr>
                <w:rFonts w:ascii="Arial" w:hAnsi="Arial" w:cs="Arial"/>
                <w:b/>
                <w:sz w:val="18"/>
                <w:szCs w:val="18"/>
                <w:lang w:val="en-US"/>
              </w:rPr>
            </w:pPr>
            <w:r w:rsidRPr="005C76EF">
              <w:rPr>
                <w:rFonts w:ascii="Arial" w:hAnsi="Arial" w:cs="Arial"/>
                <w:b/>
                <w:sz w:val="18"/>
                <w:szCs w:val="18"/>
                <w:lang w:val="en-US"/>
              </w:rPr>
              <w:t>Signature                                       Date</w:t>
            </w:r>
          </w:p>
        </w:tc>
      </w:tr>
    </w:tbl>
    <w:p w:rsidR="0089373A" w:rsidRPr="005C76EF" w:rsidRDefault="0089373A" w:rsidP="0089373A">
      <w:pPr>
        <w:spacing w:line="360" w:lineRule="auto"/>
        <w:jc w:val="both"/>
        <w:rPr>
          <w:rFonts w:ascii="Arial" w:hAnsi="Arial" w:cs="Arial"/>
          <w:b/>
          <w:lang w:val="en-US"/>
        </w:rPr>
      </w:pPr>
    </w:p>
    <w:p w:rsidR="0089373A" w:rsidRDefault="0089373A" w:rsidP="0089373A">
      <w:pPr>
        <w:spacing w:after="0" w:line="480" w:lineRule="auto"/>
        <w:jc w:val="both"/>
        <w:rPr>
          <w:rFonts w:ascii="Arial" w:hAnsi="Arial" w:cs="Arial"/>
          <w:b/>
          <w:sz w:val="24"/>
          <w:szCs w:val="24"/>
          <w:lang w:val="en-US"/>
        </w:rPr>
      </w:pPr>
    </w:p>
    <w:p w:rsidR="0089373A" w:rsidRDefault="0089373A" w:rsidP="0089373A">
      <w:pPr>
        <w:spacing w:after="0" w:line="480" w:lineRule="auto"/>
        <w:jc w:val="both"/>
        <w:rPr>
          <w:rFonts w:ascii="Arial" w:hAnsi="Arial" w:cs="Arial"/>
          <w:b/>
          <w:sz w:val="24"/>
          <w:szCs w:val="24"/>
          <w:lang w:val="en-US"/>
        </w:rPr>
      </w:pPr>
    </w:p>
    <w:p w:rsidR="0089373A" w:rsidRDefault="0089373A" w:rsidP="0089373A">
      <w:pPr>
        <w:spacing w:after="0" w:line="480" w:lineRule="auto"/>
        <w:jc w:val="both"/>
        <w:rPr>
          <w:rFonts w:ascii="Arial" w:hAnsi="Arial" w:cs="Arial"/>
          <w:b/>
          <w:sz w:val="24"/>
          <w:szCs w:val="24"/>
          <w:lang w:val="en-US"/>
        </w:rPr>
      </w:pPr>
    </w:p>
    <w:p w:rsidR="0089373A" w:rsidRDefault="0089373A" w:rsidP="0089373A">
      <w:pPr>
        <w:pBdr>
          <w:bottom w:val="single" w:sz="12" w:space="1" w:color="auto"/>
        </w:pBdr>
        <w:spacing w:after="0" w:line="240" w:lineRule="auto"/>
        <w:jc w:val="center"/>
        <w:rPr>
          <w:rFonts w:ascii="Arial" w:hAnsi="Arial" w:cs="Arial"/>
          <w:b/>
          <w:lang w:val="en-US"/>
        </w:rPr>
      </w:pPr>
    </w:p>
    <w:p w:rsidR="0089373A" w:rsidRDefault="0089373A" w:rsidP="0089373A">
      <w:pPr>
        <w:spacing w:after="0" w:line="240" w:lineRule="auto"/>
        <w:jc w:val="center"/>
        <w:rPr>
          <w:rFonts w:ascii="Arial" w:hAnsi="Arial" w:cs="Arial"/>
          <w:b/>
          <w:lang w:val="en-US"/>
        </w:rPr>
      </w:pPr>
    </w:p>
    <w:p w:rsidR="0089373A" w:rsidRDefault="0089373A" w:rsidP="0089373A">
      <w:pPr>
        <w:pBdr>
          <w:bottom w:val="single" w:sz="12" w:space="1" w:color="auto"/>
        </w:pBdr>
        <w:spacing w:after="0" w:line="240" w:lineRule="auto"/>
        <w:jc w:val="center"/>
        <w:rPr>
          <w:rFonts w:ascii="Arial" w:hAnsi="Arial" w:cs="Arial"/>
          <w:b/>
          <w:sz w:val="24"/>
          <w:szCs w:val="24"/>
          <w:lang w:val="en-US"/>
        </w:rPr>
      </w:pPr>
      <w:r>
        <w:rPr>
          <w:rFonts w:ascii="Arial" w:hAnsi="Arial" w:cs="Arial"/>
          <w:b/>
          <w:sz w:val="24"/>
          <w:szCs w:val="24"/>
          <w:lang w:val="en-US"/>
        </w:rPr>
        <w:t>JUDGMENT</w:t>
      </w:r>
    </w:p>
    <w:p w:rsidR="0089373A" w:rsidRDefault="0089373A" w:rsidP="0089373A">
      <w:pPr>
        <w:pBdr>
          <w:bottom w:val="single" w:sz="12" w:space="1" w:color="auto"/>
        </w:pBdr>
        <w:spacing w:after="0" w:line="240" w:lineRule="auto"/>
        <w:jc w:val="center"/>
        <w:rPr>
          <w:rFonts w:ascii="Arial" w:hAnsi="Arial" w:cs="Arial"/>
          <w:b/>
          <w:sz w:val="24"/>
          <w:szCs w:val="24"/>
          <w:lang w:val="en-US"/>
        </w:rPr>
      </w:pPr>
    </w:p>
    <w:p w:rsidR="0089373A" w:rsidRDefault="0089373A" w:rsidP="0089373A">
      <w:pPr>
        <w:spacing w:after="0" w:line="480" w:lineRule="auto"/>
        <w:jc w:val="both"/>
        <w:rPr>
          <w:rFonts w:ascii="Arial" w:hAnsi="Arial" w:cs="Arial"/>
          <w:b/>
          <w:sz w:val="24"/>
          <w:szCs w:val="24"/>
        </w:rPr>
      </w:pPr>
      <w:r>
        <w:rPr>
          <w:rFonts w:ascii="Arial" w:hAnsi="Arial" w:cs="Arial"/>
          <w:b/>
          <w:sz w:val="24"/>
          <w:szCs w:val="24"/>
        </w:rPr>
        <w:lastRenderedPageBreak/>
        <w:t>SMITH J:</w:t>
      </w:r>
    </w:p>
    <w:p w:rsidR="007E7577" w:rsidRDefault="0089373A" w:rsidP="0089373A">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7E3A92">
        <w:rPr>
          <w:rFonts w:ascii="Arial" w:hAnsi="Arial" w:cs="Arial"/>
          <w:sz w:val="24"/>
          <w:szCs w:val="24"/>
        </w:rPr>
        <w:t xml:space="preserve">The plaintiff instituted civil action against the deceased estate of the late Mthuthuzeli Allen Zeppe (the deceased), claiming arrear rental arising </w:t>
      </w:r>
      <w:r w:rsidR="00C95500">
        <w:rPr>
          <w:rFonts w:ascii="Arial" w:hAnsi="Arial" w:cs="Arial"/>
          <w:sz w:val="24"/>
          <w:szCs w:val="24"/>
        </w:rPr>
        <w:t>out of</w:t>
      </w:r>
      <w:r w:rsidR="007E3A92">
        <w:rPr>
          <w:rFonts w:ascii="Arial" w:hAnsi="Arial" w:cs="Arial"/>
          <w:sz w:val="24"/>
          <w:szCs w:val="24"/>
        </w:rPr>
        <w:t xml:space="preserve"> three rental agreements concluded between it and the deceased.</w:t>
      </w:r>
      <w:r w:rsidR="005217CB">
        <w:rPr>
          <w:rFonts w:ascii="Arial" w:hAnsi="Arial" w:cs="Arial"/>
          <w:sz w:val="24"/>
          <w:szCs w:val="24"/>
        </w:rPr>
        <w:t xml:space="preserve"> </w:t>
      </w:r>
      <w:r w:rsidR="00794851">
        <w:rPr>
          <w:rFonts w:ascii="Arial" w:hAnsi="Arial" w:cs="Arial"/>
          <w:sz w:val="24"/>
          <w:szCs w:val="24"/>
        </w:rPr>
        <w:t>The claims are, respectively, for the payment of R726 233.49; R1 295</w:t>
      </w:r>
      <w:r w:rsidR="00AB63D5">
        <w:rPr>
          <w:rFonts w:ascii="Arial" w:hAnsi="Arial" w:cs="Arial"/>
          <w:sz w:val="24"/>
          <w:szCs w:val="24"/>
        </w:rPr>
        <w:t> </w:t>
      </w:r>
      <w:r w:rsidR="00794851">
        <w:rPr>
          <w:rFonts w:ascii="Arial" w:hAnsi="Arial" w:cs="Arial"/>
          <w:sz w:val="24"/>
          <w:szCs w:val="24"/>
        </w:rPr>
        <w:t>275</w:t>
      </w:r>
      <w:r w:rsidR="00AB63D5">
        <w:rPr>
          <w:rFonts w:ascii="Arial" w:hAnsi="Arial" w:cs="Arial"/>
          <w:sz w:val="24"/>
          <w:szCs w:val="24"/>
        </w:rPr>
        <w:t>;</w:t>
      </w:r>
      <w:r w:rsidR="00794851">
        <w:rPr>
          <w:rFonts w:ascii="Arial" w:hAnsi="Arial" w:cs="Arial"/>
          <w:sz w:val="24"/>
          <w:szCs w:val="24"/>
        </w:rPr>
        <w:t xml:space="preserve"> </w:t>
      </w:r>
      <w:r w:rsidR="005E6BE6">
        <w:rPr>
          <w:rFonts w:ascii="Arial" w:hAnsi="Arial" w:cs="Arial"/>
          <w:sz w:val="24"/>
          <w:szCs w:val="24"/>
        </w:rPr>
        <w:t>R2 512 017.</w:t>
      </w:r>
      <w:r w:rsidR="0016497B">
        <w:rPr>
          <w:rFonts w:ascii="Arial" w:hAnsi="Arial" w:cs="Arial"/>
          <w:sz w:val="24"/>
          <w:szCs w:val="24"/>
        </w:rPr>
        <w:t xml:space="preserve">88, and </w:t>
      </w:r>
      <w:r w:rsidR="0050102D">
        <w:rPr>
          <w:rFonts w:ascii="Arial" w:hAnsi="Arial" w:cs="Arial"/>
          <w:sz w:val="24"/>
          <w:szCs w:val="24"/>
        </w:rPr>
        <w:t xml:space="preserve">for </w:t>
      </w:r>
      <w:r w:rsidR="0016497B">
        <w:rPr>
          <w:rFonts w:ascii="Arial" w:hAnsi="Arial" w:cs="Arial"/>
          <w:sz w:val="24"/>
          <w:szCs w:val="24"/>
        </w:rPr>
        <w:t>ancillary relief.</w:t>
      </w:r>
    </w:p>
    <w:p w:rsidR="0089373A" w:rsidRDefault="0089373A" w:rsidP="0089373A">
      <w:pPr>
        <w:spacing w:after="0" w:line="360" w:lineRule="auto"/>
        <w:jc w:val="both"/>
        <w:rPr>
          <w:rFonts w:ascii="Arial" w:hAnsi="Arial" w:cs="Arial"/>
          <w:sz w:val="24"/>
          <w:szCs w:val="24"/>
        </w:rPr>
      </w:pPr>
    </w:p>
    <w:p w:rsidR="0016497B" w:rsidRDefault="0089373A" w:rsidP="0089373A">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16497B">
        <w:rPr>
          <w:rFonts w:ascii="Arial" w:hAnsi="Arial" w:cs="Arial"/>
          <w:sz w:val="24"/>
          <w:szCs w:val="24"/>
        </w:rPr>
        <w:t>All three lease agreements have expired, but the deceased remained in occupation of the properties until he was evicted by virtue of a court order issued on 6 December 2021.</w:t>
      </w:r>
    </w:p>
    <w:p w:rsidR="0089373A" w:rsidRDefault="0089373A" w:rsidP="0089373A">
      <w:pPr>
        <w:spacing w:after="0" w:line="360" w:lineRule="auto"/>
        <w:jc w:val="both"/>
        <w:rPr>
          <w:rFonts w:ascii="Arial" w:hAnsi="Arial" w:cs="Arial"/>
          <w:sz w:val="24"/>
          <w:szCs w:val="24"/>
        </w:rPr>
      </w:pPr>
    </w:p>
    <w:p w:rsidR="00B4329E" w:rsidRDefault="0089373A" w:rsidP="0089373A">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6A59F8">
        <w:rPr>
          <w:rFonts w:ascii="Arial" w:hAnsi="Arial" w:cs="Arial"/>
          <w:sz w:val="24"/>
          <w:szCs w:val="24"/>
        </w:rPr>
        <w:t>The terms of all three lease agreements were substantially the same</w:t>
      </w:r>
      <w:r w:rsidR="00C343A5">
        <w:rPr>
          <w:rFonts w:ascii="Arial" w:hAnsi="Arial" w:cs="Arial"/>
          <w:sz w:val="24"/>
          <w:szCs w:val="24"/>
        </w:rPr>
        <w:t>,</w:t>
      </w:r>
      <w:r w:rsidR="006A59F8">
        <w:rPr>
          <w:rFonts w:ascii="Arial" w:hAnsi="Arial" w:cs="Arial"/>
          <w:sz w:val="24"/>
          <w:szCs w:val="24"/>
        </w:rPr>
        <w:t xml:space="preserve"> except for the descriptions of the various leased properties</w:t>
      </w:r>
      <w:r w:rsidR="00B4329E">
        <w:rPr>
          <w:rFonts w:ascii="Arial" w:hAnsi="Arial" w:cs="Arial"/>
          <w:sz w:val="24"/>
          <w:szCs w:val="24"/>
        </w:rPr>
        <w:t>. Apart from the usual conditions relating to the lessee’s liability for rental, rates</w:t>
      </w:r>
      <w:r w:rsidR="00DE0948">
        <w:rPr>
          <w:rFonts w:ascii="Arial" w:hAnsi="Arial" w:cs="Arial"/>
          <w:sz w:val="24"/>
          <w:szCs w:val="24"/>
        </w:rPr>
        <w:t>,</w:t>
      </w:r>
      <w:r w:rsidR="00B4329E">
        <w:rPr>
          <w:rFonts w:ascii="Arial" w:hAnsi="Arial" w:cs="Arial"/>
          <w:sz w:val="24"/>
          <w:szCs w:val="24"/>
        </w:rPr>
        <w:t xml:space="preserve"> taxes and other charges, the agreements</w:t>
      </w:r>
      <w:r w:rsidR="00C343A5">
        <w:rPr>
          <w:rFonts w:ascii="Arial" w:hAnsi="Arial" w:cs="Arial"/>
          <w:sz w:val="24"/>
          <w:szCs w:val="24"/>
        </w:rPr>
        <w:t xml:space="preserve"> also provide</w:t>
      </w:r>
      <w:r w:rsidR="00B15316">
        <w:rPr>
          <w:rFonts w:ascii="Arial" w:hAnsi="Arial" w:cs="Arial"/>
          <w:sz w:val="24"/>
          <w:szCs w:val="24"/>
        </w:rPr>
        <w:t>d</w:t>
      </w:r>
      <w:r w:rsidR="00B4329E">
        <w:rPr>
          <w:rFonts w:ascii="Arial" w:hAnsi="Arial" w:cs="Arial"/>
          <w:sz w:val="24"/>
          <w:szCs w:val="24"/>
        </w:rPr>
        <w:t xml:space="preserve"> that a certificate issued by the plaintiff’s financial manager, director, company secretary, credit manager or internal account</w:t>
      </w:r>
      <w:r w:rsidR="0023705C">
        <w:rPr>
          <w:rFonts w:ascii="Arial" w:hAnsi="Arial" w:cs="Arial"/>
          <w:sz w:val="24"/>
          <w:szCs w:val="24"/>
        </w:rPr>
        <w:t>ant</w:t>
      </w:r>
      <w:r w:rsidR="00C343A5">
        <w:rPr>
          <w:rFonts w:ascii="Arial" w:hAnsi="Arial" w:cs="Arial"/>
          <w:sz w:val="24"/>
          <w:szCs w:val="24"/>
        </w:rPr>
        <w:t>,</w:t>
      </w:r>
      <w:r w:rsidR="00CD0C0C">
        <w:rPr>
          <w:rFonts w:ascii="Arial" w:hAnsi="Arial" w:cs="Arial"/>
          <w:sz w:val="24"/>
          <w:szCs w:val="24"/>
        </w:rPr>
        <w:t xml:space="preserve"> shall constitute</w:t>
      </w:r>
      <w:r w:rsidR="00B4329E">
        <w:rPr>
          <w:rFonts w:ascii="Arial" w:hAnsi="Arial" w:cs="Arial"/>
          <w:sz w:val="24"/>
          <w:szCs w:val="24"/>
        </w:rPr>
        <w:t xml:space="preserve"> </w:t>
      </w:r>
      <w:r w:rsidR="00B4329E" w:rsidRPr="00C343A5">
        <w:rPr>
          <w:rFonts w:ascii="Arial" w:hAnsi="Arial" w:cs="Arial"/>
          <w:i/>
          <w:sz w:val="24"/>
          <w:szCs w:val="24"/>
        </w:rPr>
        <w:t>prima facie</w:t>
      </w:r>
      <w:r w:rsidR="00B4329E">
        <w:rPr>
          <w:rFonts w:ascii="Arial" w:hAnsi="Arial" w:cs="Arial"/>
          <w:sz w:val="24"/>
          <w:szCs w:val="24"/>
        </w:rPr>
        <w:t xml:space="preserve"> proof of the deceased’s indebtedness.</w:t>
      </w:r>
    </w:p>
    <w:p w:rsidR="0089373A" w:rsidRDefault="0089373A" w:rsidP="0089373A">
      <w:pPr>
        <w:spacing w:after="0" w:line="360" w:lineRule="auto"/>
        <w:jc w:val="both"/>
        <w:rPr>
          <w:rFonts w:ascii="Arial" w:hAnsi="Arial" w:cs="Arial"/>
          <w:sz w:val="24"/>
          <w:szCs w:val="24"/>
        </w:rPr>
      </w:pPr>
    </w:p>
    <w:p w:rsidR="006A59F8" w:rsidRDefault="0089373A" w:rsidP="0089373A">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B4329E">
        <w:rPr>
          <w:rFonts w:ascii="Arial" w:hAnsi="Arial" w:cs="Arial"/>
          <w:sz w:val="24"/>
          <w:szCs w:val="24"/>
        </w:rPr>
        <w:t>In its plea, the defendant, while admitting the terms of the contracts, baldly denied liability.</w:t>
      </w:r>
      <w:r w:rsidR="006A59F8">
        <w:rPr>
          <w:rFonts w:ascii="Arial" w:hAnsi="Arial" w:cs="Arial"/>
          <w:sz w:val="24"/>
          <w:szCs w:val="24"/>
        </w:rPr>
        <w:t xml:space="preserve"> </w:t>
      </w:r>
    </w:p>
    <w:p w:rsidR="0089373A" w:rsidRDefault="0089373A" w:rsidP="0089373A">
      <w:pPr>
        <w:spacing w:after="0" w:line="360" w:lineRule="auto"/>
        <w:jc w:val="both"/>
        <w:rPr>
          <w:rFonts w:ascii="Arial" w:hAnsi="Arial" w:cs="Arial"/>
          <w:sz w:val="24"/>
          <w:szCs w:val="24"/>
        </w:rPr>
      </w:pPr>
    </w:p>
    <w:p w:rsidR="00B4329E" w:rsidRDefault="0089373A" w:rsidP="0089373A">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B4329E">
        <w:rPr>
          <w:rFonts w:ascii="Arial" w:hAnsi="Arial" w:cs="Arial"/>
          <w:sz w:val="24"/>
          <w:szCs w:val="24"/>
        </w:rPr>
        <w:t>At the trial, the plaintiff adduced the evidence of Mr Willem van Zyl, its Acting Finance Manager.</w:t>
      </w:r>
      <w:r w:rsidR="00F076F6">
        <w:rPr>
          <w:rFonts w:ascii="Arial" w:hAnsi="Arial" w:cs="Arial"/>
          <w:sz w:val="24"/>
          <w:szCs w:val="24"/>
        </w:rPr>
        <w:t xml:space="preserve"> Mr van Zyl is also the Regional Head of the plaintiff’s Eastern Cape Properties Division. </w:t>
      </w:r>
    </w:p>
    <w:p w:rsidR="0089373A" w:rsidRDefault="0089373A" w:rsidP="0089373A">
      <w:pPr>
        <w:spacing w:after="0" w:line="360" w:lineRule="auto"/>
        <w:jc w:val="both"/>
        <w:rPr>
          <w:rFonts w:ascii="Arial" w:hAnsi="Arial" w:cs="Arial"/>
          <w:sz w:val="24"/>
          <w:szCs w:val="24"/>
        </w:rPr>
      </w:pPr>
    </w:p>
    <w:p w:rsidR="00EC3B0F" w:rsidRDefault="0089373A" w:rsidP="0089373A">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F076F6">
        <w:rPr>
          <w:rFonts w:ascii="Arial" w:hAnsi="Arial" w:cs="Arial"/>
          <w:sz w:val="24"/>
          <w:szCs w:val="24"/>
        </w:rPr>
        <w:t xml:space="preserve">Mr van Zyl testified that accounts payable </w:t>
      </w:r>
      <w:r w:rsidR="00CB7CA6">
        <w:rPr>
          <w:rFonts w:ascii="Arial" w:hAnsi="Arial" w:cs="Arial"/>
          <w:sz w:val="24"/>
          <w:szCs w:val="24"/>
        </w:rPr>
        <w:t xml:space="preserve">by the plaintiff’s lessees </w:t>
      </w:r>
      <w:r w:rsidR="00F076F6">
        <w:rPr>
          <w:rFonts w:ascii="Arial" w:hAnsi="Arial" w:cs="Arial"/>
          <w:sz w:val="24"/>
          <w:szCs w:val="24"/>
        </w:rPr>
        <w:t xml:space="preserve">are reconciled </w:t>
      </w:r>
      <w:r w:rsidR="00CB7CA6">
        <w:rPr>
          <w:rFonts w:ascii="Arial" w:hAnsi="Arial" w:cs="Arial"/>
          <w:sz w:val="24"/>
          <w:szCs w:val="24"/>
        </w:rPr>
        <w:t>by its</w:t>
      </w:r>
      <w:r w:rsidR="00F076F6">
        <w:rPr>
          <w:rFonts w:ascii="Arial" w:hAnsi="Arial" w:cs="Arial"/>
          <w:sz w:val="24"/>
          <w:szCs w:val="24"/>
        </w:rPr>
        <w:t xml:space="preserve"> accountants on a daily basis</w:t>
      </w:r>
      <w:r w:rsidR="00CB7CA6">
        <w:rPr>
          <w:rFonts w:ascii="Arial" w:hAnsi="Arial" w:cs="Arial"/>
          <w:sz w:val="24"/>
          <w:szCs w:val="24"/>
        </w:rPr>
        <w:t>,</w:t>
      </w:r>
      <w:r w:rsidR="00F076F6">
        <w:rPr>
          <w:rFonts w:ascii="Arial" w:hAnsi="Arial" w:cs="Arial"/>
          <w:sz w:val="24"/>
          <w:szCs w:val="24"/>
        </w:rPr>
        <w:t xml:space="preserve"> in accordance with its standard operating procedures. He would thereafter verify the data and entries in order to ascertain </w:t>
      </w:r>
      <w:r w:rsidR="0047050F">
        <w:rPr>
          <w:rFonts w:ascii="Arial" w:hAnsi="Arial" w:cs="Arial"/>
          <w:sz w:val="24"/>
          <w:szCs w:val="24"/>
        </w:rPr>
        <w:t xml:space="preserve">that </w:t>
      </w:r>
      <w:r w:rsidR="00F076F6">
        <w:rPr>
          <w:rFonts w:ascii="Arial" w:hAnsi="Arial" w:cs="Arial"/>
          <w:sz w:val="24"/>
          <w:szCs w:val="24"/>
        </w:rPr>
        <w:t xml:space="preserve">the outstanding balances are correctly reflected. </w:t>
      </w:r>
      <w:r w:rsidR="00E438D0">
        <w:rPr>
          <w:rFonts w:ascii="Arial" w:hAnsi="Arial" w:cs="Arial"/>
          <w:sz w:val="24"/>
          <w:szCs w:val="24"/>
        </w:rPr>
        <w:t>The transactions in respect of the defendant’s three leases were also reconciled and verified in this manner. He has also certified the correctness of the entries by appending his signature to the reconciliations done on 18 March 2023</w:t>
      </w:r>
      <w:r w:rsidR="001B021C">
        <w:rPr>
          <w:rFonts w:ascii="Arial" w:hAnsi="Arial" w:cs="Arial"/>
          <w:sz w:val="24"/>
          <w:szCs w:val="24"/>
        </w:rPr>
        <w:t>. He said that</w:t>
      </w:r>
      <w:r w:rsidR="00E438D0">
        <w:rPr>
          <w:rFonts w:ascii="Arial" w:hAnsi="Arial" w:cs="Arial"/>
          <w:sz w:val="24"/>
          <w:szCs w:val="24"/>
        </w:rPr>
        <w:t xml:space="preserve"> all three accounts reflect that the defendant last ma</w:t>
      </w:r>
      <w:r w:rsidR="001B021C">
        <w:rPr>
          <w:rFonts w:ascii="Arial" w:hAnsi="Arial" w:cs="Arial"/>
          <w:sz w:val="24"/>
          <w:szCs w:val="24"/>
        </w:rPr>
        <w:t>de payments during Nove</w:t>
      </w:r>
      <w:r w:rsidR="00E438D0">
        <w:rPr>
          <w:rFonts w:ascii="Arial" w:hAnsi="Arial" w:cs="Arial"/>
          <w:sz w:val="24"/>
          <w:szCs w:val="24"/>
        </w:rPr>
        <w:t xml:space="preserve">mber 2015. </w:t>
      </w:r>
      <w:r w:rsidR="00F07E34">
        <w:rPr>
          <w:rFonts w:ascii="Arial" w:hAnsi="Arial" w:cs="Arial"/>
          <w:sz w:val="24"/>
          <w:szCs w:val="24"/>
        </w:rPr>
        <w:t xml:space="preserve">He confirmed that the </w:t>
      </w:r>
      <w:r w:rsidR="000C4BD0">
        <w:rPr>
          <w:rFonts w:ascii="Arial" w:hAnsi="Arial" w:cs="Arial"/>
          <w:sz w:val="24"/>
          <w:szCs w:val="24"/>
        </w:rPr>
        <w:lastRenderedPageBreak/>
        <w:t>amounts</w:t>
      </w:r>
      <w:r w:rsidR="00F07E34">
        <w:rPr>
          <w:rFonts w:ascii="Arial" w:hAnsi="Arial" w:cs="Arial"/>
          <w:sz w:val="24"/>
          <w:szCs w:val="24"/>
        </w:rPr>
        <w:t xml:space="preserve"> claimed</w:t>
      </w:r>
      <w:r w:rsidR="00EC3B0F">
        <w:rPr>
          <w:rFonts w:ascii="Arial" w:hAnsi="Arial" w:cs="Arial"/>
          <w:sz w:val="24"/>
          <w:szCs w:val="24"/>
        </w:rPr>
        <w:t xml:space="preserve"> by the plaintiff in respect of the three lease</w:t>
      </w:r>
      <w:r w:rsidR="0047050F">
        <w:rPr>
          <w:rFonts w:ascii="Arial" w:hAnsi="Arial" w:cs="Arial"/>
          <w:sz w:val="24"/>
          <w:szCs w:val="24"/>
        </w:rPr>
        <w:t>s</w:t>
      </w:r>
      <w:r w:rsidR="00EC3B0F">
        <w:rPr>
          <w:rFonts w:ascii="Arial" w:hAnsi="Arial" w:cs="Arial"/>
          <w:sz w:val="24"/>
          <w:szCs w:val="24"/>
        </w:rPr>
        <w:t xml:space="preserve"> have been correctly reflected in the reconciled certificates</w:t>
      </w:r>
      <w:r w:rsidR="0047050F">
        <w:rPr>
          <w:rFonts w:ascii="Arial" w:hAnsi="Arial" w:cs="Arial"/>
          <w:sz w:val="24"/>
          <w:szCs w:val="24"/>
        </w:rPr>
        <w:t>,</w:t>
      </w:r>
      <w:r w:rsidR="00EC3B0F">
        <w:rPr>
          <w:rFonts w:ascii="Arial" w:hAnsi="Arial" w:cs="Arial"/>
          <w:sz w:val="24"/>
          <w:szCs w:val="24"/>
        </w:rPr>
        <w:t xml:space="preserve"> and that those are in fact the amounts owed by the defendant for arrear rental in respect of the three leased properties.</w:t>
      </w:r>
    </w:p>
    <w:p w:rsidR="0089373A" w:rsidRDefault="0089373A" w:rsidP="0089373A">
      <w:pPr>
        <w:spacing w:after="0" w:line="360" w:lineRule="auto"/>
        <w:jc w:val="both"/>
        <w:rPr>
          <w:rFonts w:ascii="Arial" w:hAnsi="Arial" w:cs="Arial"/>
          <w:sz w:val="24"/>
          <w:szCs w:val="24"/>
        </w:rPr>
      </w:pPr>
    </w:p>
    <w:p w:rsidR="008506D0" w:rsidRDefault="0089373A" w:rsidP="0089373A">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EC3B0F">
        <w:rPr>
          <w:rFonts w:ascii="Arial" w:hAnsi="Arial" w:cs="Arial"/>
          <w:sz w:val="24"/>
          <w:szCs w:val="24"/>
        </w:rPr>
        <w:t>Although Mr van Zyl</w:t>
      </w:r>
      <w:r w:rsidR="00F25B4A">
        <w:rPr>
          <w:rFonts w:ascii="Arial" w:hAnsi="Arial" w:cs="Arial"/>
          <w:sz w:val="24"/>
          <w:szCs w:val="24"/>
        </w:rPr>
        <w:t xml:space="preserve"> was cross-</w:t>
      </w:r>
      <w:r w:rsidR="00EC3B0F">
        <w:rPr>
          <w:rFonts w:ascii="Arial" w:hAnsi="Arial" w:cs="Arial"/>
          <w:sz w:val="24"/>
          <w:szCs w:val="24"/>
        </w:rPr>
        <w:t>examined by Mr Mzamo, who appeared for the defendant,</w:t>
      </w:r>
      <w:r w:rsidR="0044192B">
        <w:rPr>
          <w:rFonts w:ascii="Arial" w:hAnsi="Arial" w:cs="Arial"/>
          <w:sz w:val="24"/>
          <w:szCs w:val="24"/>
        </w:rPr>
        <w:t xml:space="preserve"> the correctness of the amounts stated in the cer</w:t>
      </w:r>
      <w:r w:rsidR="00962EC2">
        <w:rPr>
          <w:rFonts w:ascii="Arial" w:hAnsi="Arial" w:cs="Arial"/>
          <w:sz w:val="24"/>
          <w:szCs w:val="24"/>
        </w:rPr>
        <w:t>tificates were not disputed, neither</w:t>
      </w:r>
      <w:r w:rsidR="0044192B">
        <w:rPr>
          <w:rFonts w:ascii="Arial" w:hAnsi="Arial" w:cs="Arial"/>
          <w:sz w:val="24"/>
          <w:szCs w:val="24"/>
        </w:rPr>
        <w:t xml:space="preserve"> was any different version put to him.</w:t>
      </w:r>
      <w:r w:rsidR="00090BED">
        <w:rPr>
          <w:rFonts w:ascii="Arial" w:hAnsi="Arial" w:cs="Arial"/>
          <w:sz w:val="24"/>
          <w:szCs w:val="24"/>
        </w:rPr>
        <w:t xml:space="preserve"> No other witnesses were called to testify.</w:t>
      </w:r>
    </w:p>
    <w:p w:rsidR="0089373A" w:rsidRDefault="0089373A" w:rsidP="0089373A">
      <w:pPr>
        <w:spacing w:after="0" w:line="360" w:lineRule="auto"/>
        <w:jc w:val="both"/>
        <w:rPr>
          <w:rFonts w:ascii="Arial" w:hAnsi="Arial" w:cs="Arial"/>
          <w:sz w:val="24"/>
          <w:szCs w:val="24"/>
        </w:rPr>
      </w:pPr>
    </w:p>
    <w:p w:rsidR="00090BED" w:rsidRDefault="0089373A" w:rsidP="0089373A">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DC1A7B">
        <w:rPr>
          <w:rFonts w:ascii="Arial" w:hAnsi="Arial" w:cs="Arial"/>
          <w:sz w:val="24"/>
          <w:szCs w:val="24"/>
        </w:rPr>
        <w:t>As mentioned, in terms of the lease agreements</w:t>
      </w:r>
      <w:r w:rsidR="001E6421">
        <w:rPr>
          <w:rFonts w:ascii="Arial" w:hAnsi="Arial" w:cs="Arial"/>
          <w:sz w:val="24"/>
          <w:szCs w:val="24"/>
        </w:rPr>
        <w:t>,</w:t>
      </w:r>
      <w:r w:rsidR="00DC1A7B">
        <w:rPr>
          <w:rFonts w:ascii="Arial" w:hAnsi="Arial" w:cs="Arial"/>
          <w:sz w:val="24"/>
          <w:szCs w:val="24"/>
        </w:rPr>
        <w:t xml:space="preserve"> the certificates of balance introduced into evidence by Mr van Zyl constituted </w:t>
      </w:r>
      <w:r w:rsidR="00DC1A7B" w:rsidRPr="001E6421">
        <w:rPr>
          <w:rFonts w:ascii="Arial" w:hAnsi="Arial" w:cs="Arial"/>
          <w:i/>
          <w:sz w:val="24"/>
          <w:szCs w:val="24"/>
        </w:rPr>
        <w:t>prima facie</w:t>
      </w:r>
      <w:r w:rsidR="00DC1A7B">
        <w:rPr>
          <w:rFonts w:ascii="Arial" w:hAnsi="Arial" w:cs="Arial"/>
          <w:sz w:val="24"/>
          <w:szCs w:val="24"/>
        </w:rPr>
        <w:t xml:space="preserve"> proof of the defendant’s indebtedness</w:t>
      </w:r>
      <w:r w:rsidR="001E6421">
        <w:rPr>
          <w:rFonts w:ascii="Arial" w:hAnsi="Arial" w:cs="Arial"/>
          <w:sz w:val="24"/>
          <w:szCs w:val="24"/>
        </w:rPr>
        <w:t xml:space="preserve"> to the plaintiff</w:t>
      </w:r>
      <w:r w:rsidR="00DC1A7B">
        <w:rPr>
          <w:rFonts w:ascii="Arial" w:hAnsi="Arial" w:cs="Arial"/>
          <w:sz w:val="24"/>
          <w:szCs w:val="24"/>
        </w:rPr>
        <w:t xml:space="preserve">. </w:t>
      </w:r>
      <w:r w:rsidR="00E7605B">
        <w:rPr>
          <w:rFonts w:ascii="Arial" w:hAnsi="Arial" w:cs="Arial"/>
          <w:sz w:val="24"/>
          <w:szCs w:val="24"/>
        </w:rPr>
        <w:t>This evidence was not challenged in any manner</w:t>
      </w:r>
      <w:r w:rsidR="00777D89">
        <w:rPr>
          <w:rFonts w:ascii="Arial" w:hAnsi="Arial" w:cs="Arial"/>
          <w:sz w:val="24"/>
          <w:szCs w:val="24"/>
        </w:rPr>
        <w:t>,</w:t>
      </w:r>
      <w:r w:rsidR="00E7605B">
        <w:rPr>
          <w:rFonts w:ascii="Arial" w:hAnsi="Arial" w:cs="Arial"/>
          <w:sz w:val="24"/>
          <w:szCs w:val="24"/>
        </w:rPr>
        <w:t xml:space="preserve"> neither did the defendant adduce any evidence to </w:t>
      </w:r>
      <w:r w:rsidR="00486BE8">
        <w:rPr>
          <w:rFonts w:ascii="Arial" w:hAnsi="Arial" w:cs="Arial"/>
          <w:sz w:val="24"/>
          <w:szCs w:val="24"/>
        </w:rPr>
        <w:t xml:space="preserve">rebut that presumption. </w:t>
      </w:r>
    </w:p>
    <w:p w:rsidR="0089373A" w:rsidRDefault="0089373A" w:rsidP="0089373A">
      <w:pPr>
        <w:spacing w:after="0" w:line="360" w:lineRule="auto"/>
        <w:jc w:val="both"/>
        <w:rPr>
          <w:rFonts w:ascii="Arial" w:hAnsi="Arial" w:cs="Arial"/>
          <w:sz w:val="24"/>
          <w:szCs w:val="24"/>
        </w:rPr>
      </w:pPr>
    </w:p>
    <w:p w:rsidR="0014207F" w:rsidRDefault="0089373A" w:rsidP="0089373A">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041AF5">
        <w:rPr>
          <w:rFonts w:ascii="Arial" w:hAnsi="Arial" w:cs="Arial"/>
          <w:sz w:val="24"/>
          <w:szCs w:val="24"/>
        </w:rPr>
        <w:t xml:space="preserve">There can accordingly be little doubt that the plaintiff has </w:t>
      </w:r>
      <w:r w:rsidR="00777D89">
        <w:rPr>
          <w:rFonts w:ascii="Arial" w:hAnsi="Arial" w:cs="Arial"/>
          <w:sz w:val="24"/>
          <w:szCs w:val="24"/>
        </w:rPr>
        <w:t>succeeded in proving</w:t>
      </w:r>
      <w:r w:rsidR="00BD157B">
        <w:rPr>
          <w:rFonts w:ascii="Arial" w:hAnsi="Arial" w:cs="Arial"/>
          <w:sz w:val="24"/>
          <w:szCs w:val="24"/>
        </w:rPr>
        <w:t xml:space="preserve"> the defendant</w:t>
      </w:r>
      <w:r w:rsidR="0014207F">
        <w:rPr>
          <w:rFonts w:ascii="Arial" w:hAnsi="Arial" w:cs="Arial"/>
          <w:sz w:val="24"/>
          <w:szCs w:val="24"/>
        </w:rPr>
        <w:t>’</w:t>
      </w:r>
      <w:r w:rsidR="00BD157B">
        <w:rPr>
          <w:rFonts w:ascii="Arial" w:hAnsi="Arial" w:cs="Arial"/>
          <w:sz w:val="24"/>
          <w:szCs w:val="24"/>
        </w:rPr>
        <w:t>s indebtedness in respect all three claims</w:t>
      </w:r>
      <w:r w:rsidR="00777D89">
        <w:rPr>
          <w:rFonts w:ascii="Arial" w:hAnsi="Arial" w:cs="Arial"/>
          <w:sz w:val="24"/>
          <w:szCs w:val="24"/>
        </w:rPr>
        <w:t xml:space="preserve"> on a balance of probabilities</w:t>
      </w:r>
      <w:r w:rsidR="0014207F">
        <w:rPr>
          <w:rFonts w:ascii="Arial" w:hAnsi="Arial" w:cs="Arial"/>
          <w:sz w:val="24"/>
          <w:szCs w:val="24"/>
        </w:rPr>
        <w:t>.</w:t>
      </w:r>
    </w:p>
    <w:p w:rsidR="0089373A" w:rsidRDefault="0089373A" w:rsidP="0089373A">
      <w:pPr>
        <w:spacing w:after="0" w:line="360" w:lineRule="auto"/>
        <w:jc w:val="both"/>
        <w:rPr>
          <w:rFonts w:ascii="Arial" w:hAnsi="Arial" w:cs="Arial"/>
          <w:sz w:val="24"/>
          <w:szCs w:val="24"/>
        </w:rPr>
      </w:pPr>
    </w:p>
    <w:p w:rsidR="00486BE8" w:rsidRDefault="0089373A" w:rsidP="0089373A">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14207F">
        <w:rPr>
          <w:rFonts w:ascii="Arial" w:hAnsi="Arial" w:cs="Arial"/>
          <w:sz w:val="24"/>
          <w:szCs w:val="24"/>
        </w:rPr>
        <w:t>It is common cause that the agreements provide for costs to be awarded on the attorney and client scale.</w:t>
      </w:r>
    </w:p>
    <w:p w:rsidR="0089373A" w:rsidRDefault="0089373A" w:rsidP="0089373A">
      <w:pPr>
        <w:spacing w:after="0" w:line="360" w:lineRule="auto"/>
        <w:jc w:val="both"/>
        <w:rPr>
          <w:rFonts w:ascii="Arial" w:hAnsi="Arial" w:cs="Arial"/>
          <w:sz w:val="24"/>
          <w:szCs w:val="24"/>
        </w:rPr>
      </w:pPr>
    </w:p>
    <w:p w:rsidR="00712664" w:rsidRDefault="0089373A" w:rsidP="0089373A">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712664">
        <w:rPr>
          <w:rFonts w:ascii="Arial" w:hAnsi="Arial" w:cs="Arial"/>
          <w:sz w:val="24"/>
          <w:szCs w:val="24"/>
        </w:rPr>
        <w:t>In the result the following order issues:</w:t>
      </w:r>
    </w:p>
    <w:p w:rsidR="0089373A" w:rsidRDefault="0089373A" w:rsidP="0089373A">
      <w:pPr>
        <w:spacing w:after="0" w:line="360" w:lineRule="auto"/>
        <w:jc w:val="both"/>
        <w:rPr>
          <w:rFonts w:ascii="Arial" w:hAnsi="Arial" w:cs="Arial"/>
          <w:sz w:val="24"/>
          <w:szCs w:val="24"/>
        </w:rPr>
      </w:pPr>
    </w:p>
    <w:p w:rsidR="0089373A" w:rsidRDefault="0089373A" w:rsidP="0089373A">
      <w:pPr>
        <w:spacing w:after="0" w:line="360" w:lineRule="auto"/>
        <w:jc w:val="both"/>
        <w:rPr>
          <w:rFonts w:ascii="Arial" w:hAnsi="Arial" w:cs="Arial"/>
          <w:sz w:val="24"/>
          <w:szCs w:val="24"/>
        </w:rPr>
      </w:pPr>
      <w:r>
        <w:rPr>
          <w:rFonts w:ascii="Arial" w:hAnsi="Arial" w:cs="Arial"/>
          <w:sz w:val="24"/>
          <w:szCs w:val="24"/>
        </w:rPr>
        <w:tab/>
      </w:r>
      <w:r w:rsidR="00677075">
        <w:rPr>
          <w:rFonts w:ascii="Arial" w:hAnsi="Arial" w:cs="Arial"/>
          <w:sz w:val="24"/>
          <w:szCs w:val="24"/>
        </w:rPr>
        <w:t>11.1.</w:t>
      </w:r>
      <w:r w:rsidR="00677075">
        <w:rPr>
          <w:rFonts w:ascii="Arial" w:hAnsi="Arial" w:cs="Arial"/>
          <w:sz w:val="24"/>
          <w:szCs w:val="24"/>
        </w:rPr>
        <w:tab/>
        <w:t>In respect of Claim A:</w:t>
      </w:r>
    </w:p>
    <w:p w:rsidR="00837B69" w:rsidRDefault="00837B69" w:rsidP="0089373A">
      <w:pPr>
        <w:spacing w:after="0" w:line="360" w:lineRule="auto"/>
        <w:jc w:val="both"/>
        <w:rPr>
          <w:rFonts w:ascii="Arial" w:hAnsi="Arial" w:cs="Arial"/>
          <w:sz w:val="24"/>
          <w:szCs w:val="24"/>
        </w:rPr>
      </w:pPr>
    </w:p>
    <w:p w:rsidR="00837B69" w:rsidRDefault="00677075" w:rsidP="00837B69">
      <w:pPr>
        <w:pStyle w:val="ListParagraph"/>
        <w:numPr>
          <w:ilvl w:val="0"/>
          <w:numId w:val="2"/>
        </w:numPr>
        <w:spacing w:after="0" w:line="360" w:lineRule="auto"/>
        <w:jc w:val="both"/>
        <w:rPr>
          <w:rFonts w:ascii="Arial" w:hAnsi="Arial" w:cs="Arial"/>
          <w:sz w:val="24"/>
          <w:szCs w:val="24"/>
        </w:rPr>
      </w:pPr>
      <w:r>
        <w:rPr>
          <w:rFonts w:ascii="Arial" w:hAnsi="Arial" w:cs="Arial"/>
          <w:sz w:val="24"/>
          <w:szCs w:val="24"/>
        </w:rPr>
        <w:t>J</w:t>
      </w:r>
      <w:r w:rsidR="00837B69">
        <w:rPr>
          <w:rFonts w:ascii="Arial" w:hAnsi="Arial" w:cs="Arial"/>
          <w:sz w:val="24"/>
          <w:szCs w:val="24"/>
        </w:rPr>
        <w:t>udgment in the amount of R726 233.49;</w:t>
      </w:r>
    </w:p>
    <w:p w:rsidR="00837B69" w:rsidRDefault="00837B69" w:rsidP="00837B69">
      <w:pPr>
        <w:pStyle w:val="ListParagraph"/>
        <w:numPr>
          <w:ilvl w:val="0"/>
          <w:numId w:val="2"/>
        </w:numPr>
        <w:spacing w:after="0" w:line="360" w:lineRule="auto"/>
        <w:jc w:val="both"/>
        <w:rPr>
          <w:rFonts w:ascii="Arial" w:hAnsi="Arial" w:cs="Arial"/>
          <w:sz w:val="24"/>
          <w:szCs w:val="24"/>
        </w:rPr>
      </w:pPr>
      <w:r>
        <w:rPr>
          <w:rFonts w:ascii="Arial" w:hAnsi="Arial" w:cs="Arial"/>
          <w:sz w:val="24"/>
          <w:szCs w:val="24"/>
        </w:rPr>
        <w:t>Int</w:t>
      </w:r>
      <w:r w:rsidR="00677075">
        <w:rPr>
          <w:rFonts w:ascii="Arial" w:hAnsi="Arial" w:cs="Arial"/>
          <w:sz w:val="24"/>
          <w:szCs w:val="24"/>
        </w:rPr>
        <w:t xml:space="preserve">erest on the aforesaid amount </w:t>
      </w:r>
      <w:r>
        <w:rPr>
          <w:rFonts w:ascii="Arial" w:hAnsi="Arial" w:cs="Arial"/>
          <w:sz w:val="24"/>
          <w:szCs w:val="24"/>
        </w:rPr>
        <w:t>calculated in terms of clause 38.1 of the Lease Agreement.</w:t>
      </w:r>
    </w:p>
    <w:p w:rsidR="00837B69" w:rsidRDefault="00837B69" w:rsidP="00837B69">
      <w:pPr>
        <w:spacing w:after="0" w:line="360" w:lineRule="auto"/>
        <w:jc w:val="both"/>
        <w:rPr>
          <w:rFonts w:ascii="Arial" w:hAnsi="Arial" w:cs="Arial"/>
          <w:sz w:val="24"/>
          <w:szCs w:val="24"/>
        </w:rPr>
      </w:pPr>
    </w:p>
    <w:p w:rsidR="00837B69" w:rsidRDefault="00677075" w:rsidP="00837B69">
      <w:pPr>
        <w:spacing w:after="0" w:line="360" w:lineRule="auto"/>
        <w:ind w:left="720"/>
        <w:jc w:val="both"/>
        <w:rPr>
          <w:rFonts w:ascii="Arial" w:hAnsi="Arial" w:cs="Arial"/>
          <w:sz w:val="24"/>
          <w:szCs w:val="24"/>
        </w:rPr>
      </w:pPr>
      <w:r>
        <w:rPr>
          <w:rFonts w:ascii="Arial" w:hAnsi="Arial" w:cs="Arial"/>
          <w:sz w:val="24"/>
          <w:szCs w:val="24"/>
        </w:rPr>
        <w:t>11.2.</w:t>
      </w:r>
      <w:r>
        <w:rPr>
          <w:rFonts w:ascii="Arial" w:hAnsi="Arial" w:cs="Arial"/>
          <w:sz w:val="24"/>
          <w:szCs w:val="24"/>
        </w:rPr>
        <w:tab/>
        <w:t>In respect of Claim B:</w:t>
      </w:r>
    </w:p>
    <w:p w:rsidR="00837B69" w:rsidRDefault="00837B69" w:rsidP="00837B69">
      <w:pPr>
        <w:spacing w:after="0" w:line="360" w:lineRule="auto"/>
        <w:ind w:left="720"/>
        <w:jc w:val="both"/>
        <w:rPr>
          <w:rFonts w:ascii="Arial" w:hAnsi="Arial" w:cs="Arial"/>
          <w:sz w:val="24"/>
          <w:szCs w:val="24"/>
        </w:rPr>
      </w:pPr>
    </w:p>
    <w:p w:rsidR="00837B69" w:rsidRDefault="00677075" w:rsidP="00837B69">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J</w:t>
      </w:r>
      <w:r w:rsidR="00837B69">
        <w:rPr>
          <w:rFonts w:ascii="Arial" w:hAnsi="Arial" w:cs="Arial"/>
          <w:sz w:val="24"/>
          <w:szCs w:val="24"/>
        </w:rPr>
        <w:t>udgment in the amount of R1 295 275.55;</w:t>
      </w:r>
    </w:p>
    <w:p w:rsidR="00837B69" w:rsidRDefault="00837B69" w:rsidP="00837B69">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In</w:t>
      </w:r>
      <w:r w:rsidR="00677075">
        <w:rPr>
          <w:rFonts w:ascii="Arial" w:hAnsi="Arial" w:cs="Arial"/>
          <w:sz w:val="24"/>
          <w:szCs w:val="24"/>
        </w:rPr>
        <w:t>terest on the aforesaid</w:t>
      </w:r>
      <w:r>
        <w:rPr>
          <w:rFonts w:ascii="Arial" w:hAnsi="Arial" w:cs="Arial"/>
          <w:sz w:val="24"/>
          <w:szCs w:val="24"/>
        </w:rPr>
        <w:t xml:space="preserve"> </w:t>
      </w:r>
      <w:r w:rsidR="00677075">
        <w:rPr>
          <w:rFonts w:ascii="Arial" w:hAnsi="Arial" w:cs="Arial"/>
          <w:sz w:val="24"/>
          <w:szCs w:val="24"/>
        </w:rPr>
        <w:t xml:space="preserve">amount </w:t>
      </w:r>
      <w:r>
        <w:rPr>
          <w:rFonts w:ascii="Arial" w:hAnsi="Arial" w:cs="Arial"/>
          <w:sz w:val="24"/>
          <w:szCs w:val="24"/>
        </w:rPr>
        <w:t>calculated in terms of clause 38.1 of the Lease Agreement.</w:t>
      </w:r>
    </w:p>
    <w:p w:rsidR="00837B69" w:rsidRDefault="00837B69" w:rsidP="00837B69">
      <w:pPr>
        <w:spacing w:after="0" w:line="360" w:lineRule="auto"/>
        <w:jc w:val="both"/>
        <w:rPr>
          <w:rFonts w:ascii="Arial" w:hAnsi="Arial" w:cs="Arial"/>
          <w:sz w:val="24"/>
          <w:szCs w:val="24"/>
        </w:rPr>
      </w:pPr>
    </w:p>
    <w:p w:rsidR="00837B69" w:rsidRDefault="00837B69" w:rsidP="00837B69">
      <w:pPr>
        <w:spacing w:after="0" w:line="360" w:lineRule="auto"/>
        <w:jc w:val="both"/>
        <w:rPr>
          <w:rFonts w:ascii="Arial" w:hAnsi="Arial" w:cs="Arial"/>
          <w:sz w:val="24"/>
          <w:szCs w:val="24"/>
        </w:rPr>
      </w:pPr>
    </w:p>
    <w:p w:rsidR="00837B69" w:rsidRDefault="008B5599" w:rsidP="00837B69">
      <w:pPr>
        <w:spacing w:after="0" w:line="360" w:lineRule="auto"/>
        <w:ind w:firstLine="720"/>
        <w:jc w:val="both"/>
        <w:rPr>
          <w:rFonts w:ascii="Arial" w:hAnsi="Arial" w:cs="Arial"/>
          <w:sz w:val="24"/>
          <w:szCs w:val="24"/>
        </w:rPr>
      </w:pPr>
      <w:r>
        <w:rPr>
          <w:rFonts w:ascii="Arial" w:hAnsi="Arial" w:cs="Arial"/>
          <w:sz w:val="24"/>
          <w:szCs w:val="24"/>
        </w:rPr>
        <w:lastRenderedPageBreak/>
        <w:t>11.3.</w:t>
      </w:r>
      <w:r>
        <w:rPr>
          <w:rFonts w:ascii="Arial" w:hAnsi="Arial" w:cs="Arial"/>
          <w:sz w:val="24"/>
          <w:szCs w:val="24"/>
        </w:rPr>
        <w:tab/>
        <w:t>In respect of Claim C:</w:t>
      </w:r>
    </w:p>
    <w:p w:rsidR="00837B69" w:rsidRDefault="00837B69" w:rsidP="00837B69">
      <w:pPr>
        <w:spacing w:after="0" w:line="360" w:lineRule="auto"/>
        <w:ind w:firstLine="720"/>
        <w:jc w:val="both"/>
        <w:rPr>
          <w:rFonts w:ascii="Arial" w:hAnsi="Arial" w:cs="Arial"/>
          <w:sz w:val="24"/>
          <w:szCs w:val="24"/>
        </w:rPr>
      </w:pPr>
    </w:p>
    <w:p w:rsidR="00837B69" w:rsidRDefault="008B5599" w:rsidP="00837B69">
      <w:pPr>
        <w:pStyle w:val="ListParagraph"/>
        <w:numPr>
          <w:ilvl w:val="0"/>
          <w:numId w:val="4"/>
        </w:numPr>
        <w:spacing w:after="0" w:line="360" w:lineRule="auto"/>
        <w:jc w:val="both"/>
        <w:rPr>
          <w:rFonts w:ascii="Arial" w:hAnsi="Arial" w:cs="Arial"/>
          <w:sz w:val="24"/>
          <w:szCs w:val="24"/>
        </w:rPr>
      </w:pPr>
      <w:r>
        <w:rPr>
          <w:rFonts w:ascii="Arial" w:hAnsi="Arial" w:cs="Arial"/>
          <w:sz w:val="24"/>
          <w:szCs w:val="24"/>
        </w:rPr>
        <w:t>J</w:t>
      </w:r>
      <w:r w:rsidR="00837B69">
        <w:rPr>
          <w:rFonts w:ascii="Arial" w:hAnsi="Arial" w:cs="Arial"/>
          <w:sz w:val="24"/>
          <w:szCs w:val="24"/>
        </w:rPr>
        <w:t>udgment in the amount of R2 512 017.88.</w:t>
      </w:r>
    </w:p>
    <w:p w:rsidR="00837B69" w:rsidRDefault="00837B69" w:rsidP="00837B69">
      <w:pPr>
        <w:pStyle w:val="ListParagraph"/>
        <w:numPr>
          <w:ilvl w:val="0"/>
          <w:numId w:val="4"/>
        </w:numPr>
        <w:spacing w:after="0" w:line="360" w:lineRule="auto"/>
        <w:jc w:val="both"/>
        <w:rPr>
          <w:rFonts w:ascii="Arial" w:hAnsi="Arial" w:cs="Arial"/>
          <w:sz w:val="24"/>
          <w:szCs w:val="24"/>
        </w:rPr>
      </w:pPr>
      <w:r>
        <w:rPr>
          <w:rFonts w:ascii="Arial" w:hAnsi="Arial" w:cs="Arial"/>
          <w:sz w:val="24"/>
          <w:szCs w:val="24"/>
        </w:rPr>
        <w:t xml:space="preserve">Interest on the </w:t>
      </w:r>
      <w:r w:rsidR="008B5599">
        <w:rPr>
          <w:rFonts w:ascii="Arial" w:hAnsi="Arial" w:cs="Arial"/>
          <w:sz w:val="24"/>
          <w:szCs w:val="24"/>
        </w:rPr>
        <w:t xml:space="preserve">aforesaid </w:t>
      </w:r>
      <w:r>
        <w:rPr>
          <w:rFonts w:ascii="Arial" w:hAnsi="Arial" w:cs="Arial"/>
          <w:sz w:val="24"/>
          <w:szCs w:val="24"/>
        </w:rPr>
        <w:t>amount calculated in terms of clause 38.1 of the Lease agreement.</w:t>
      </w:r>
    </w:p>
    <w:p w:rsidR="00837B69" w:rsidRDefault="00837B69" w:rsidP="00837B69">
      <w:pPr>
        <w:spacing w:after="0" w:line="360" w:lineRule="auto"/>
        <w:jc w:val="both"/>
        <w:rPr>
          <w:rFonts w:ascii="Arial" w:hAnsi="Arial" w:cs="Arial"/>
          <w:sz w:val="24"/>
          <w:szCs w:val="24"/>
        </w:rPr>
      </w:pPr>
    </w:p>
    <w:p w:rsidR="00837B69" w:rsidRPr="00837B69" w:rsidRDefault="00766354" w:rsidP="00837B69">
      <w:pPr>
        <w:spacing w:after="0" w:line="360" w:lineRule="auto"/>
        <w:jc w:val="both"/>
        <w:rPr>
          <w:rFonts w:ascii="Arial" w:hAnsi="Arial" w:cs="Arial"/>
          <w:sz w:val="24"/>
          <w:szCs w:val="24"/>
        </w:rPr>
      </w:pPr>
      <w:r>
        <w:rPr>
          <w:rFonts w:ascii="Arial" w:hAnsi="Arial" w:cs="Arial"/>
          <w:sz w:val="24"/>
          <w:szCs w:val="24"/>
        </w:rPr>
        <w:t>11.4.</w:t>
      </w:r>
      <w:r>
        <w:rPr>
          <w:rFonts w:ascii="Arial" w:hAnsi="Arial" w:cs="Arial"/>
          <w:sz w:val="24"/>
          <w:szCs w:val="24"/>
        </w:rPr>
        <w:tab/>
        <w:t>Costs of suit on the</w:t>
      </w:r>
      <w:r w:rsidR="00837B69">
        <w:rPr>
          <w:rFonts w:ascii="Arial" w:hAnsi="Arial" w:cs="Arial"/>
          <w:sz w:val="24"/>
          <w:szCs w:val="24"/>
        </w:rPr>
        <w:t xml:space="preserve"> attorney and client scale.</w:t>
      </w:r>
    </w:p>
    <w:p w:rsidR="0089373A" w:rsidRDefault="0089373A" w:rsidP="0089373A">
      <w:pPr>
        <w:spacing w:after="0" w:line="360" w:lineRule="auto"/>
        <w:jc w:val="both"/>
        <w:rPr>
          <w:rFonts w:ascii="Arial" w:hAnsi="Arial" w:cs="Arial"/>
          <w:sz w:val="24"/>
          <w:szCs w:val="24"/>
        </w:rPr>
      </w:pPr>
    </w:p>
    <w:p w:rsidR="0089373A" w:rsidRDefault="0089373A" w:rsidP="0089373A">
      <w:pPr>
        <w:spacing w:after="0" w:line="360" w:lineRule="auto"/>
        <w:jc w:val="both"/>
        <w:rPr>
          <w:rFonts w:ascii="Arial" w:hAnsi="Arial" w:cs="Arial"/>
          <w:sz w:val="24"/>
          <w:szCs w:val="24"/>
        </w:rPr>
      </w:pPr>
    </w:p>
    <w:p w:rsidR="0089373A" w:rsidRDefault="0089373A" w:rsidP="0089373A">
      <w:pPr>
        <w:spacing w:after="0" w:line="360" w:lineRule="auto"/>
        <w:jc w:val="both"/>
        <w:rPr>
          <w:rFonts w:ascii="Arial" w:hAnsi="Arial" w:cs="Arial"/>
          <w:sz w:val="24"/>
          <w:szCs w:val="24"/>
        </w:rPr>
      </w:pPr>
    </w:p>
    <w:p w:rsidR="0089373A" w:rsidRDefault="0089373A" w:rsidP="0089373A">
      <w:pPr>
        <w:spacing w:after="0" w:line="360" w:lineRule="auto"/>
        <w:jc w:val="both"/>
        <w:rPr>
          <w:rFonts w:ascii="Arial" w:hAnsi="Arial" w:cs="Arial"/>
          <w:sz w:val="24"/>
          <w:szCs w:val="24"/>
        </w:rPr>
      </w:pPr>
    </w:p>
    <w:p w:rsidR="0089373A" w:rsidRDefault="0089373A" w:rsidP="0089373A">
      <w:pPr>
        <w:spacing w:after="0" w:line="360" w:lineRule="auto"/>
        <w:jc w:val="both"/>
        <w:rPr>
          <w:rFonts w:ascii="Arial" w:hAnsi="Arial" w:cs="Arial"/>
          <w:sz w:val="24"/>
          <w:szCs w:val="24"/>
        </w:rPr>
      </w:pPr>
    </w:p>
    <w:p w:rsidR="0089373A" w:rsidRDefault="0089373A" w:rsidP="0089373A">
      <w:pPr>
        <w:spacing w:after="0" w:line="360" w:lineRule="auto"/>
        <w:jc w:val="both"/>
        <w:rPr>
          <w:rFonts w:ascii="Arial" w:hAnsi="Arial" w:cs="Arial"/>
          <w:sz w:val="24"/>
          <w:szCs w:val="24"/>
        </w:rPr>
      </w:pPr>
    </w:p>
    <w:p w:rsidR="0089373A" w:rsidRDefault="0089373A" w:rsidP="0089373A">
      <w:pPr>
        <w:spacing w:after="0" w:line="360" w:lineRule="auto"/>
        <w:jc w:val="both"/>
        <w:rPr>
          <w:rFonts w:ascii="Arial" w:hAnsi="Arial" w:cs="Arial"/>
          <w:b/>
          <w:sz w:val="24"/>
          <w:szCs w:val="24"/>
        </w:rPr>
      </w:pPr>
      <w:r>
        <w:rPr>
          <w:rFonts w:ascii="Arial" w:hAnsi="Arial" w:cs="Arial"/>
          <w:b/>
          <w:sz w:val="24"/>
          <w:szCs w:val="24"/>
        </w:rPr>
        <w:t>________________________</w:t>
      </w:r>
    </w:p>
    <w:p w:rsidR="0089373A" w:rsidRDefault="0089373A" w:rsidP="0089373A">
      <w:pPr>
        <w:spacing w:after="0" w:line="360" w:lineRule="auto"/>
        <w:jc w:val="both"/>
        <w:rPr>
          <w:rFonts w:ascii="Arial" w:hAnsi="Arial" w:cs="Arial"/>
          <w:b/>
          <w:sz w:val="24"/>
          <w:szCs w:val="24"/>
        </w:rPr>
      </w:pPr>
      <w:r>
        <w:rPr>
          <w:rFonts w:ascii="Arial" w:hAnsi="Arial" w:cs="Arial"/>
          <w:b/>
          <w:sz w:val="24"/>
          <w:szCs w:val="24"/>
        </w:rPr>
        <w:t>JE SMITH</w:t>
      </w:r>
    </w:p>
    <w:p w:rsidR="0089373A" w:rsidRDefault="0089373A" w:rsidP="0089373A">
      <w:pPr>
        <w:spacing w:after="0" w:line="360" w:lineRule="auto"/>
        <w:jc w:val="both"/>
        <w:rPr>
          <w:rFonts w:ascii="Arial" w:hAnsi="Arial" w:cs="Arial"/>
          <w:b/>
          <w:sz w:val="24"/>
          <w:szCs w:val="24"/>
        </w:rPr>
      </w:pPr>
      <w:r>
        <w:rPr>
          <w:rFonts w:ascii="Arial" w:hAnsi="Arial" w:cs="Arial"/>
          <w:b/>
          <w:sz w:val="24"/>
          <w:szCs w:val="24"/>
        </w:rPr>
        <w:t>JUDGE OF THE HIGH COURT</w:t>
      </w:r>
    </w:p>
    <w:p w:rsidR="0089373A" w:rsidRDefault="0089373A" w:rsidP="0089373A">
      <w:pPr>
        <w:spacing w:after="0" w:line="360" w:lineRule="auto"/>
        <w:jc w:val="both"/>
        <w:rPr>
          <w:rFonts w:ascii="Arial" w:hAnsi="Arial" w:cs="Arial"/>
          <w:b/>
          <w:sz w:val="24"/>
          <w:szCs w:val="24"/>
        </w:rPr>
      </w:pPr>
    </w:p>
    <w:p w:rsidR="0089373A" w:rsidRDefault="0089373A" w:rsidP="00006054">
      <w:pPr>
        <w:rPr>
          <w:rFonts w:ascii="Arial" w:hAnsi="Arial" w:cs="Arial"/>
          <w:b/>
          <w:sz w:val="24"/>
          <w:szCs w:val="24"/>
        </w:rPr>
      </w:pPr>
      <w:r>
        <w:rPr>
          <w:rFonts w:ascii="Arial" w:hAnsi="Arial" w:cs="Arial"/>
          <w:b/>
          <w:sz w:val="24"/>
          <w:szCs w:val="24"/>
        </w:rPr>
        <w:t>Appearances:</w:t>
      </w:r>
    </w:p>
    <w:p w:rsidR="0089373A" w:rsidRDefault="0089373A" w:rsidP="0089373A">
      <w:pPr>
        <w:spacing w:after="0" w:line="360" w:lineRule="auto"/>
        <w:jc w:val="both"/>
        <w:rPr>
          <w:rFonts w:ascii="Arial" w:hAnsi="Arial" w:cs="Arial"/>
          <w:b/>
          <w:sz w:val="24"/>
          <w:szCs w:val="24"/>
        </w:rPr>
      </w:pPr>
    </w:p>
    <w:p w:rsidR="0089373A" w:rsidRDefault="0089373A" w:rsidP="0089373A">
      <w:pPr>
        <w:spacing w:after="0" w:line="360" w:lineRule="auto"/>
        <w:jc w:val="both"/>
        <w:rPr>
          <w:rFonts w:ascii="Arial" w:hAnsi="Arial" w:cs="Arial"/>
          <w:sz w:val="24"/>
          <w:szCs w:val="24"/>
        </w:rPr>
      </w:pPr>
      <w:r>
        <w:rPr>
          <w:rFonts w:ascii="Arial" w:hAnsi="Arial" w:cs="Arial"/>
          <w:sz w:val="24"/>
          <w:szCs w:val="24"/>
        </w:rPr>
        <w:t>Counsel for the Plaintiff</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Adv. N. Msizi </w:t>
      </w:r>
    </w:p>
    <w:p w:rsidR="0089373A" w:rsidRDefault="0089373A" w:rsidP="0089373A">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t>Netteltons Attorneys</w:t>
      </w:r>
    </w:p>
    <w:p w:rsidR="0089373A" w:rsidRDefault="0089373A" w:rsidP="0089373A">
      <w:pPr>
        <w:spacing w:after="0" w:line="360" w:lineRule="auto"/>
        <w:ind w:left="3600" w:firstLine="720"/>
        <w:jc w:val="both"/>
        <w:rPr>
          <w:rFonts w:ascii="Arial" w:hAnsi="Arial" w:cs="Arial"/>
          <w:sz w:val="24"/>
          <w:szCs w:val="24"/>
        </w:rPr>
      </w:pPr>
      <w:r>
        <w:rPr>
          <w:rFonts w:ascii="Arial" w:hAnsi="Arial" w:cs="Arial"/>
          <w:sz w:val="24"/>
          <w:szCs w:val="24"/>
        </w:rPr>
        <w:t>118A High Street</w:t>
      </w:r>
    </w:p>
    <w:p w:rsidR="0089373A" w:rsidRDefault="0089373A" w:rsidP="0089373A">
      <w:pPr>
        <w:spacing w:after="0" w:line="360" w:lineRule="auto"/>
        <w:ind w:left="3600" w:firstLine="720"/>
        <w:jc w:val="both"/>
        <w:rPr>
          <w:rFonts w:ascii="Arial" w:hAnsi="Arial" w:cs="Arial"/>
          <w:sz w:val="24"/>
          <w:szCs w:val="24"/>
        </w:rPr>
      </w:pPr>
      <w:r>
        <w:rPr>
          <w:rFonts w:ascii="Arial" w:hAnsi="Arial" w:cs="Arial"/>
          <w:sz w:val="24"/>
          <w:szCs w:val="24"/>
        </w:rPr>
        <w:t>MAKHANDA</w:t>
      </w:r>
    </w:p>
    <w:p w:rsidR="0089373A" w:rsidRDefault="0089373A" w:rsidP="0089373A">
      <w:pPr>
        <w:spacing w:after="0" w:line="360" w:lineRule="auto"/>
        <w:ind w:left="3600" w:firstLine="720"/>
        <w:jc w:val="both"/>
        <w:rPr>
          <w:rFonts w:ascii="Arial" w:hAnsi="Arial" w:cs="Arial"/>
          <w:sz w:val="24"/>
          <w:szCs w:val="24"/>
        </w:rPr>
      </w:pPr>
      <w:r>
        <w:rPr>
          <w:rFonts w:ascii="Arial" w:hAnsi="Arial" w:cs="Arial"/>
          <w:sz w:val="24"/>
          <w:szCs w:val="24"/>
        </w:rPr>
        <w:t>(Ref.: Ms. I Pienaar/Sam)</w:t>
      </w:r>
    </w:p>
    <w:p w:rsidR="0089373A" w:rsidRDefault="0089373A" w:rsidP="0089373A">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89373A" w:rsidRDefault="0089373A" w:rsidP="0089373A">
      <w:pPr>
        <w:spacing w:after="0" w:line="360" w:lineRule="auto"/>
        <w:jc w:val="both"/>
        <w:rPr>
          <w:rFonts w:ascii="Arial" w:hAnsi="Arial" w:cs="Arial"/>
          <w:sz w:val="24"/>
          <w:szCs w:val="24"/>
        </w:rPr>
      </w:pPr>
    </w:p>
    <w:p w:rsidR="0089373A" w:rsidRDefault="0089373A" w:rsidP="0089373A">
      <w:pPr>
        <w:spacing w:after="0" w:line="360" w:lineRule="auto"/>
        <w:jc w:val="both"/>
        <w:rPr>
          <w:rFonts w:ascii="Arial" w:hAnsi="Arial" w:cs="Arial"/>
          <w:sz w:val="24"/>
          <w:szCs w:val="24"/>
        </w:rPr>
      </w:pPr>
      <w:r>
        <w:rPr>
          <w:rFonts w:ascii="Arial" w:hAnsi="Arial" w:cs="Arial"/>
          <w:sz w:val="24"/>
          <w:szCs w:val="24"/>
        </w:rPr>
        <w:t>Counsel for the Defendant</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Adv. </w:t>
      </w:r>
      <w:r w:rsidR="00186901">
        <w:rPr>
          <w:rFonts w:ascii="Arial" w:hAnsi="Arial" w:cs="Arial"/>
          <w:sz w:val="24"/>
          <w:szCs w:val="24"/>
        </w:rPr>
        <w:t xml:space="preserve">C. </w:t>
      </w:r>
      <w:r>
        <w:rPr>
          <w:rFonts w:ascii="Arial" w:hAnsi="Arial" w:cs="Arial"/>
          <w:sz w:val="24"/>
          <w:szCs w:val="24"/>
        </w:rPr>
        <w:t>Mzamo</w:t>
      </w:r>
    </w:p>
    <w:p w:rsidR="0089373A" w:rsidRDefault="0089373A" w:rsidP="0089373A">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t>Baatile Penelope Zepe N.O.</w:t>
      </w:r>
    </w:p>
    <w:p w:rsidR="0089373A" w:rsidRDefault="0089373A" w:rsidP="0089373A">
      <w:pPr>
        <w:spacing w:after="0" w:line="360" w:lineRule="auto"/>
        <w:ind w:left="2160" w:firstLine="72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w:t>
      </w:r>
      <w:r>
        <w:rPr>
          <w:rFonts w:ascii="Arial" w:hAnsi="Arial" w:cs="Arial"/>
          <w:sz w:val="24"/>
          <w:szCs w:val="24"/>
        </w:rPr>
        <w:tab/>
        <w:t xml:space="preserve">C/o Yokwana Attorneys </w:t>
      </w:r>
    </w:p>
    <w:p w:rsidR="0089373A" w:rsidRDefault="0089373A" w:rsidP="0089373A">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 New Street</w:t>
      </w:r>
    </w:p>
    <w:p w:rsidR="0089373A" w:rsidRDefault="0089373A" w:rsidP="0089373A">
      <w:pPr>
        <w:spacing w:after="0" w:line="360" w:lineRule="auto"/>
        <w:ind w:left="3600" w:firstLine="720"/>
        <w:jc w:val="both"/>
        <w:rPr>
          <w:rFonts w:ascii="Arial" w:hAnsi="Arial" w:cs="Arial"/>
          <w:sz w:val="24"/>
          <w:szCs w:val="24"/>
        </w:rPr>
      </w:pPr>
      <w:r>
        <w:rPr>
          <w:rFonts w:ascii="Arial" w:hAnsi="Arial" w:cs="Arial"/>
          <w:sz w:val="24"/>
          <w:szCs w:val="24"/>
        </w:rPr>
        <w:t>MAKHANDA</w:t>
      </w:r>
    </w:p>
    <w:p w:rsidR="0089373A" w:rsidRDefault="0089373A" w:rsidP="0089373A">
      <w:pPr>
        <w:spacing w:after="0" w:line="360" w:lineRule="auto"/>
        <w:ind w:left="3600" w:firstLine="720"/>
        <w:jc w:val="both"/>
        <w:rPr>
          <w:rFonts w:ascii="Arial" w:hAnsi="Arial" w:cs="Arial"/>
          <w:sz w:val="24"/>
          <w:szCs w:val="24"/>
        </w:rPr>
      </w:pPr>
      <w:r>
        <w:rPr>
          <w:rFonts w:ascii="Arial" w:hAnsi="Arial" w:cs="Arial"/>
          <w:sz w:val="24"/>
          <w:szCs w:val="24"/>
        </w:rPr>
        <w:t>(Ref.: Mr. Yokwana)</w:t>
      </w:r>
    </w:p>
    <w:p w:rsidR="0089373A" w:rsidRPr="007E3A92" w:rsidRDefault="0089373A" w:rsidP="0089373A">
      <w:pPr>
        <w:spacing w:after="0" w:line="360" w:lineRule="auto"/>
        <w:jc w:val="both"/>
        <w:rPr>
          <w:rFonts w:ascii="Arial" w:hAnsi="Arial" w:cs="Arial"/>
          <w:sz w:val="24"/>
          <w:szCs w:val="24"/>
        </w:rPr>
      </w:pPr>
    </w:p>
    <w:sectPr w:rsidR="0089373A" w:rsidRPr="007E3A92" w:rsidSect="00146FD8">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46C" w:rsidRDefault="0011146C" w:rsidP="00146FD8">
      <w:pPr>
        <w:spacing w:after="0" w:line="240" w:lineRule="auto"/>
      </w:pPr>
      <w:r>
        <w:separator/>
      </w:r>
    </w:p>
  </w:endnote>
  <w:endnote w:type="continuationSeparator" w:id="0">
    <w:p w:rsidR="0011146C" w:rsidRDefault="0011146C" w:rsidP="00146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7792972"/>
      <w:docPartObj>
        <w:docPartGallery w:val="Page Numbers (Bottom of Page)"/>
        <w:docPartUnique/>
      </w:docPartObj>
    </w:sdtPr>
    <w:sdtEndPr>
      <w:rPr>
        <w:noProof/>
      </w:rPr>
    </w:sdtEndPr>
    <w:sdtContent>
      <w:p w:rsidR="00146FD8" w:rsidRDefault="00146FD8">
        <w:pPr>
          <w:pStyle w:val="Footer"/>
          <w:jc w:val="center"/>
        </w:pPr>
        <w:r>
          <w:fldChar w:fldCharType="begin"/>
        </w:r>
        <w:r>
          <w:instrText xml:space="preserve"> PAGE   \* MERGEFORMAT </w:instrText>
        </w:r>
        <w:r>
          <w:fldChar w:fldCharType="separate"/>
        </w:r>
        <w:r w:rsidR="009D68E5">
          <w:rPr>
            <w:noProof/>
          </w:rPr>
          <w:t>2</w:t>
        </w:r>
        <w:r>
          <w:rPr>
            <w:noProof/>
          </w:rPr>
          <w:fldChar w:fldCharType="end"/>
        </w:r>
      </w:p>
    </w:sdtContent>
  </w:sdt>
  <w:p w:rsidR="00146FD8" w:rsidRDefault="00146F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46C" w:rsidRDefault="0011146C" w:rsidP="00146FD8">
      <w:pPr>
        <w:spacing w:after="0" w:line="240" w:lineRule="auto"/>
      </w:pPr>
      <w:r>
        <w:separator/>
      </w:r>
    </w:p>
  </w:footnote>
  <w:footnote w:type="continuationSeparator" w:id="0">
    <w:p w:rsidR="0011146C" w:rsidRDefault="0011146C" w:rsidP="00146F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0360F7"/>
    <w:multiLevelType w:val="hybridMultilevel"/>
    <w:tmpl w:val="53204EE4"/>
    <w:lvl w:ilvl="0" w:tplc="720EF7FE">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4A612CB4"/>
    <w:multiLevelType w:val="hybridMultilevel"/>
    <w:tmpl w:val="3B54867E"/>
    <w:lvl w:ilvl="0" w:tplc="8FD67A7A">
      <w:start w:val="1"/>
      <w:numFmt w:val="lowerRoman"/>
      <w:lvlText w:val="(%1)"/>
      <w:lvlJc w:val="left"/>
      <w:pPr>
        <w:ind w:left="2138" w:hanging="72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2">
    <w:nsid w:val="4EA54DD0"/>
    <w:multiLevelType w:val="hybridMultilevel"/>
    <w:tmpl w:val="676614AC"/>
    <w:lvl w:ilvl="0" w:tplc="7F1234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6367886"/>
    <w:multiLevelType w:val="hybridMultilevel"/>
    <w:tmpl w:val="9D1A8A42"/>
    <w:lvl w:ilvl="0" w:tplc="F1165CF6">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A92"/>
    <w:rsid w:val="00006054"/>
    <w:rsid w:val="00041AF5"/>
    <w:rsid w:val="00090BED"/>
    <w:rsid w:val="000C4BD0"/>
    <w:rsid w:val="0011146C"/>
    <w:rsid w:val="0014207F"/>
    <w:rsid w:val="00146FD8"/>
    <w:rsid w:val="0016497B"/>
    <w:rsid w:val="00186901"/>
    <w:rsid w:val="001B021C"/>
    <w:rsid w:val="001E6421"/>
    <w:rsid w:val="0023705C"/>
    <w:rsid w:val="0044192B"/>
    <w:rsid w:val="0047050F"/>
    <w:rsid w:val="00486BE8"/>
    <w:rsid w:val="0050102D"/>
    <w:rsid w:val="005217CB"/>
    <w:rsid w:val="005C4377"/>
    <w:rsid w:val="005E6BE6"/>
    <w:rsid w:val="00677075"/>
    <w:rsid w:val="006A59F8"/>
    <w:rsid w:val="00712664"/>
    <w:rsid w:val="00713ACB"/>
    <w:rsid w:val="00766354"/>
    <w:rsid w:val="00777D89"/>
    <w:rsid w:val="00794851"/>
    <w:rsid w:val="007E3A92"/>
    <w:rsid w:val="007E7577"/>
    <w:rsid w:val="00837B69"/>
    <w:rsid w:val="008506D0"/>
    <w:rsid w:val="0089373A"/>
    <w:rsid w:val="008B5599"/>
    <w:rsid w:val="009444FF"/>
    <w:rsid w:val="00962EC2"/>
    <w:rsid w:val="009B2B68"/>
    <w:rsid w:val="009D68E5"/>
    <w:rsid w:val="00A66BAE"/>
    <w:rsid w:val="00AB63D5"/>
    <w:rsid w:val="00AF273A"/>
    <w:rsid w:val="00B15316"/>
    <w:rsid w:val="00B4329E"/>
    <w:rsid w:val="00BD157B"/>
    <w:rsid w:val="00C343A5"/>
    <w:rsid w:val="00C95500"/>
    <w:rsid w:val="00CB7CA6"/>
    <w:rsid w:val="00CD0C0C"/>
    <w:rsid w:val="00DC1A7B"/>
    <w:rsid w:val="00DE0948"/>
    <w:rsid w:val="00DF5CCE"/>
    <w:rsid w:val="00E438D0"/>
    <w:rsid w:val="00E7605B"/>
    <w:rsid w:val="00EC3B0F"/>
    <w:rsid w:val="00F076F6"/>
    <w:rsid w:val="00F07E34"/>
    <w:rsid w:val="00F25B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18AFFC-4A73-4754-B7CE-AD115022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B69"/>
    <w:pPr>
      <w:ind w:left="720"/>
      <w:contextualSpacing/>
    </w:pPr>
  </w:style>
  <w:style w:type="paragraph" w:styleId="Header">
    <w:name w:val="header"/>
    <w:basedOn w:val="Normal"/>
    <w:link w:val="HeaderChar"/>
    <w:uiPriority w:val="99"/>
    <w:unhideWhenUsed/>
    <w:rsid w:val="00146F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FD8"/>
  </w:style>
  <w:style w:type="paragraph" w:styleId="Footer">
    <w:name w:val="footer"/>
    <w:basedOn w:val="Normal"/>
    <w:link w:val="FooterChar"/>
    <w:uiPriority w:val="99"/>
    <w:unhideWhenUsed/>
    <w:rsid w:val="00146F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Judge-John Smith</dc:creator>
  <cp:keywords/>
  <dc:description/>
  <cp:lastModifiedBy>Mokone</cp:lastModifiedBy>
  <cp:revision>2</cp:revision>
  <dcterms:created xsi:type="dcterms:W3CDTF">2023-05-17T09:52:00Z</dcterms:created>
  <dcterms:modified xsi:type="dcterms:W3CDTF">2023-05-17T09:52:00Z</dcterms:modified>
</cp:coreProperties>
</file>