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438" w:rsidRDefault="00645438" w:rsidP="00645438">
      <w:pPr>
        <w:jc w:val="center"/>
        <w:rPr>
          <w:rFonts w:ascii="Arial" w:hAnsi="Arial" w:cs="Arial"/>
          <w:b/>
          <w:sz w:val="24"/>
          <w:szCs w:val="24"/>
          <w:lang w:val="en-US"/>
        </w:rPr>
      </w:pPr>
      <w:bookmarkStart w:id="0" w:name="_GoBack"/>
      <w:bookmarkEnd w:id="0"/>
      <w:r>
        <w:rPr>
          <w:rFonts w:ascii="Arial" w:hAnsi="Arial" w:cs="Arial"/>
          <w:b/>
          <w:noProof/>
          <w:sz w:val="24"/>
          <w:szCs w:val="24"/>
          <w:lang w:eastAsia="en-ZA"/>
        </w:rPr>
        <w:drawing>
          <wp:inline distT="0" distB="0" distL="0" distR="0" wp14:anchorId="05C627C1" wp14:editId="1DEFBE4E">
            <wp:extent cx="1291569" cy="957072"/>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2222" cy="994607"/>
                    </a:xfrm>
                    <a:prstGeom prst="rect">
                      <a:avLst/>
                    </a:prstGeom>
                    <a:noFill/>
                  </pic:spPr>
                </pic:pic>
              </a:graphicData>
            </a:graphic>
          </wp:inline>
        </w:drawing>
      </w:r>
    </w:p>
    <w:p w:rsidR="00645438" w:rsidRPr="004F7D4E" w:rsidRDefault="00645438" w:rsidP="00645438">
      <w:pPr>
        <w:jc w:val="center"/>
        <w:rPr>
          <w:rFonts w:ascii="Arial" w:hAnsi="Arial" w:cs="Arial"/>
          <w:b/>
          <w:sz w:val="24"/>
          <w:szCs w:val="24"/>
          <w:lang w:val="en-US"/>
        </w:rPr>
      </w:pPr>
      <w:r w:rsidRPr="004F7D4E">
        <w:rPr>
          <w:rFonts w:ascii="Arial" w:hAnsi="Arial" w:cs="Arial"/>
          <w:b/>
          <w:sz w:val="24"/>
          <w:szCs w:val="24"/>
          <w:lang w:val="en-US"/>
        </w:rPr>
        <w:t>IN THE HIGH COURT OF SOUTH AFRICA</w:t>
      </w:r>
    </w:p>
    <w:p w:rsidR="00645438" w:rsidRPr="004F7D4E" w:rsidRDefault="00645438" w:rsidP="00645438">
      <w:pPr>
        <w:jc w:val="center"/>
        <w:rPr>
          <w:rFonts w:ascii="Arial" w:hAnsi="Arial" w:cs="Arial"/>
          <w:b/>
          <w:sz w:val="24"/>
          <w:szCs w:val="24"/>
          <w:lang w:val="en-US"/>
        </w:rPr>
      </w:pPr>
      <w:r w:rsidRPr="004F7D4E">
        <w:rPr>
          <w:rFonts w:ascii="Arial" w:hAnsi="Arial" w:cs="Arial"/>
          <w:b/>
          <w:sz w:val="24"/>
          <w:szCs w:val="24"/>
          <w:lang w:val="en-US"/>
        </w:rPr>
        <w:t>[EASTE</w:t>
      </w:r>
      <w:r>
        <w:rPr>
          <w:rFonts w:ascii="Arial" w:hAnsi="Arial" w:cs="Arial"/>
          <w:b/>
          <w:sz w:val="24"/>
          <w:szCs w:val="24"/>
          <w:lang w:val="en-US"/>
        </w:rPr>
        <w:t>R</w:t>
      </w:r>
      <w:r w:rsidRPr="004F7D4E">
        <w:rPr>
          <w:rFonts w:ascii="Arial" w:hAnsi="Arial" w:cs="Arial"/>
          <w:b/>
          <w:sz w:val="24"/>
          <w:szCs w:val="24"/>
          <w:lang w:val="en-US"/>
        </w:rPr>
        <w:t>N CAPE DIVISION: MTHATHA]</w:t>
      </w:r>
    </w:p>
    <w:p w:rsidR="00645438" w:rsidRPr="004F7D4E" w:rsidRDefault="00645438" w:rsidP="00645438">
      <w:pPr>
        <w:rPr>
          <w:rFonts w:ascii="Arial" w:hAnsi="Arial" w:cs="Arial"/>
          <w:b/>
          <w:sz w:val="24"/>
          <w:szCs w:val="24"/>
          <w:lang w:val="en-US"/>
        </w:rPr>
      </w:pP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t xml:space="preserve">CASE NO. </w:t>
      </w:r>
      <w:r>
        <w:rPr>
          <w:rFonts w:ascii="Arial" w:hAnsi="Arial" w:cs="Arial"/>
          <w:b/>
          <w:sz w:val="24"/>
          <w:szCs w:val="24"/>
          <w:lang w:val="en-US"/>
        </w:rPr>
        <w:t>CC19</w:t>
      </w:r>
      <w:r w:rsidRPr="004F7D4E">
        <w:rPr>
          <w:rFonts w:ascii="Arial" w:hAnsi="Arial" w:cs="Arial"/>
          <w:b/>
          <w:sz w:val="24"/>
          <w:szCs w:val="24"/>
          <w:lang w:val="en-US"/>
        </w:rPr>
        <w:t>/202</w:t>
      </w:r>
      <w:r>
        <w:rPr>
          <w:rFonts w:ascii="Arial" w:hAnsi="Arial" w:cs="Arial"/>
          <w:b/>
          <w:sz w:val="24"/>
          <w:szCs w:val="24"/>
          <w:lang w:val="en-US"/>
        </w:rPr>
        <w:t>0</w:t>
      </w:r>
    </w:p>
    <w:p w:rsidR="00645438" w:rsidRPr="004F7D4E" w:rsidRDefault="00645438" w:rsidP="00645438">
      <w:pPr>
        <w:spacing w:line="240" w:lineRule="auto"/>
        <w:rPr>
          <w:rFonts w:ascii="Arial" w:hAnsi="Arial" w:cs="Arial"/>
          <w:sz w:val="24"/>
          <w:szCs w:val="24"/>
          <w:lang w:val="en-US"/>
        </w:rPr>
      </w:pPr>
      <w:r w:rsidRPr="004F7D4E">
        <w:rPr>
          <w:rFonts w:ascii="Arial" w:hAnsi="Arial" w:cs="Arial"/>
          <w:sz w:val="24"/>
          <w:szCs w:val="24"/>
          <w:lang w:val="en-US"/>
        </w:rPr>
        <w:t>In the matter between:</w:t>
      </w:r>
    </w:p>
    <w:p w:rsidR="00645438" w:rsidRDefault="00645438" w:rsidP="00645438">
      <w:pPr>
        <w:spacing w:line="240" w:lineRule="auto"/>
        <w:rPr>
          <w:rFonts w:ascii="Arial" w:hAnsi="Arial" w:cs="Arial"/>
          <w:b/>
          <w:sz w:val="24"/>
          <w:szCs w:val="24"/>
          <w:lang w:val="en-US"/>
        </w:rPr>
      </w:pPr>
    </w:p>
    <w:p w:rsidR="00645438" w:rsidRDefault="00645438" w:rsidP="00645438">
      <w:pPr>
        <w:spacing w:line="240" w:lineRule="auto"/>
        <w:rPr>
          <w:rFonts w:ascii="Arial" w:hAnsi="Arial" w:cs="Arial"/>
          <w:sz w:val="24"/>
          <w:szCs w:val="24"/>
          <w:lang w:val="en-US"/>
        </w:rPr>
      </w:pPr>
      <w:r>
        <w:rPr>
          <w:rFonts w:ascii="Arial" w:hAnsi="Arial" w:cs="Arial"/>
          <w:b/>
          <w:sz w:val="24"/>
          <w:szCs w:val="24"/>
          <w:lang w:val="en-US"/>
        </w:rPr>
        <w:t>THE STATE</w:t>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p>
    <w:p w:rsidR="00645438" w:rsidRDefault="00645438" w:rsidP="00645438">
      <w:pPr>
        <w:spacing w:line="240" w:lineRule="auto"/>
        <w:rPr>
          <w:rFonts w:ascii="Arial" w:hAnsi="Arial" w:cs="Arial"/>
          <w:sz w:val="24"/>
          <w:szCs w:val="24"/>
          <w:lang w:val="en-US"/>
        </w:rPr>
      </w:pPr>
    </w:p>
    <w:p w:rsidR="00645438" w:rsidRDefault="00645438" w:rsidP="00645438">
      <w:pPr>
        <w:spacing w:line="240" w:lineRule="auto"/>
        <w:rPr>
          <w:rFonts w:ascii="Arial" w:hAnsi="Arial" w:cs="Arial"/>
          <w:sz w:val="24"/>
          <w:szCs w:val="24"/>
          <w:lang w:val="en-US"/>
        </w:rPr>
      </w:pPr>
      <w:r>
        <w:rPr>
          <w:rFonts w:ascii="Arial" w:hAnsi="Arial" w:cs="Arial"/>
          <w:sz w:val="24"/>
          <w:szCs w:val="24"/>
          <w:lang w:val="en-US"/>
        </w:rPr>
        <w:t>vs</w:t>
      </w:r>
    </w:p>
    <w:p w:rsidR="00645438" w:rsidRPr="004F7D4E" w:rsidRDefault="00645438" w:rsidP="00645438">
      <w:pPr>
        <w:spacing w:line="240" w:lineRule="auto"/>
        <w:rPr>
          <w:rFonts w:ascii="Arial" w:hAnsi="Arial" w:cs="Arial"/>
          <w:b/>
          <w:sz w:val="24"/>
          <w:szCs w:val="24"/>
          <w:lang w:val="en-US"/>
        </w:rPr>
      </w:pPr>
    </w:p>
    <w:p w:rsidR="00645438" w:rsidRPr="005D5E28" w:rsidRDefault="00645438" w:rsidP="00645438">
      <w:pPr>
        <w:spacing w:line="480" w:lineRule="auto"/>
        <w:rPr>
          <w:rFonts w:ascii="Arial" w:hAnsi="Arial" w:cs="Arial"/>
          <w:b/>
          <w:sz w:val="24"/>
          <w:szCs w:val="24"/>
          <w:lang w:val="en-US"/>
        </w:rPr>
      </w:pPr>
      <w:r>
        <w:rPr>
          <w:rFonts w:ascii="Arial" w:hAnsi="Arial" w:cs="Arial"/>
          <w:b/>
          <w:sz w:val="24"/>
          <w:szCs w:val="24"/>
          <w:lang w:val="en-US"/>
        </w:rPr>
        <w:t>THOBANI KESA</w:t>
      </w:r>
      <w:r>
        <w:rPr>
          <w:rFonts w:ascii="Arial" w:hAnsi="Arial" w:cs="Arial"/>
          <w:b/>
          <w:sz w:val="24"/>
          <w:szCs w:val="24"/>
          <w:lang w:val="en-US"/>
        </w:rPr>
        <w:tab/>
      </w:r>
      <w:r>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Pr="005D5E28">
        <w:rPr>
          <w:rFonts w:ascii="Arial" w:hAnsi="Arial" w:cs="Arial"/>
          <w:b/>
          <w:sz w:val="24"/>
          <w:szCs w:val="24"/>
          <w:lang w:val="en-US"/>
        </w:rPr>
        <w:t>Accused No.1</w:t>
      </w:r>
    </w:p>
    <w:p w:rsidR="00645438" w:rsidRDefault="00645438" w:rsidP="00645438">
      <w:pPr>
        <w:spacing w:line="480" w:lineRule="auto"/>
        <w:rPr>
          <w:rFonts w:ascii="Arial" w:hAnsi="Arial" w:cs="Arial"/>
          <w:b/>
          <w:sz w:val="24"/>
          <w:szCs w:val="24"/>
          <w:lang w:val="en-US"/>
        </w:rPr>
      </w:pPr>
      <w:r>
        <w:rPr>
          <w:rFonts w:ascii="Arial" w:hAnsi="Arial" w:cs="Arial"/>
          <w:b/>
          <w:sz w:val="24"/>
          <w:szCs w:val="24"/>
          <w:lang w:val="en-US"/>
        </w:rPr>
        <w:t>NTEMBEKO KESA</w:t>
      </w:r>
      <w:r>
        <w:rPr>
          <w:rFonts w:ascii="Arial" w:hAnsi="Arial" w:cs="Arial"/>
          <w:b/>
          <w:sz w:val="24"/>
          <w:szCs w:val="24"/>
          <w:lang w:val="en-US"/>
        </w:rPr>
        <w:tab/>
      </w:r>
      <w:r>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Pr>
          <w:rFonts w:ascii="Arial" w:hAnsi="Arial" w:cs="Arial"/>
          <w:b/>
          <w:sz w:val="24"/>
          <w:szCs w:val="24"/>
          <w:lang w:val="en-US"/>
        </w:rPr>
        <w:tab/>
      </w:r>
      <w:r w:rsidRPr="005D5E28">
        <w:rPr>
          <w:rFonts w:ascii="Arial" w:hAnsi="Arial" w:cs="Arial"/>
          <w:b/>
          <w:sz w:val="24"/>
          <w:szCs w:val="24"/>
          <w:lang w:val="en-US"/>
        </w:rPr>
        <w:t>Accused No.2</w:t>
      </w:r>
    </w:p>
    <w:p w:rsidR="00645438" w:rsidRPr="004F7D4E" w:rsidRDefault="00645438" w:rsidP="00645438">
      <w:pPr>
        <w:spacing w:line="480" w:lineRule="auto"/>
        <w:rPr>
          <w:rFonts w:ascii="Arial" w:hAnsi="Arial" w:cs="Arial"/>
          <w:b/>
          <w:sz w:val="24"/>
          <w:szCs w:val="24"/>
          <w:lang w:val="en-US"/>
        </w:rPr>
      </w:pPr>
      <w:r w:rsidRPr="004F7D4E">
        <w:rPr>
          <w:rFonts w:ascii="Arial" w:hAnsi="Arial" w:cs="Arial"/>
          <w:b/>
          <w:sz w:val="24"/>
          <w:szCs w:val="24"/>
          <w:lang w:val="en-US"/>
        </w:rPr>
        <w:t>___________________________________________________________________</w:t>
      </w:r>
    </w:p>
    <w:p w:rsidR="00645438" w:rsidRPr="004F7D4E" w:rsidRDefault="00645438" w:rsidP="00645438">
      <w:pPr>
        <w:spacing w:line="240" w:lineRule="auto"/>
        <w:jc w:val="center"/>
        <w:rPr>
          <w:rFonts w:ascii="Arial" w:hAnsi="Arial" w:cs="Arial"/>
          <w:b/>
          <w:sz w:val="24"/>
          <w:szCs w:val="24"/>
          <w:lang w:val="en-US"/>
        </w:rPr>
      </w:pPr>
      <w:r w:rsidRPr="004F7D4E">
        <w:rPr>
          <w:rFonts w:ascii="Arial" w:hAnsi="Arial" w:cs="Arial"/>
          <w:b/>
          <w:sz w:val="24"/>
          <w:szCs w:val="24"/>
          <w:lang w:val="en-US"/>
        </w:rPr>
        <w:t>JUDGMENT</w:t>
      </w:r>
    </w:p>
    <w:p w:rsidR="00645438" w:rsidRPr="004F7D4E" w:rsidRDefault="00645438" w:rsidP="00645438">
      <w:pPr>
        <w:spacing w:line="240" w:lineRule="auto"/>
        <w:rPr>
          <w:rFonts w:ascii="Arial" w:hAnsi="Arial" w:cs="Arial"/>
          <w:b/>
          <w:sz w:val="24"/>
          <w:szCs w:val="24"/>
          <w:lang w:val="en-US"/>
        </w:rPr>
      </w:pPr>
      <w:r w:rsidRPr="004F7D4E">
        <w:rPr>
          <w:rFonts w:ascii="Arial" w:hAnsi="Arial" w:cs="Arial"/>
          <w:b/>
          <w:sz w:val="24"/>
          <w:szCs w:val="24"/>
          <w:lang w:val="en-US"/>
        </w:rPr>
        <w:t>_________________________________________________________________</w:t>
      </w:r>
      <w:r>
        <w:rPr>
          <w:rFonts w:ascii="Arial" w:hAnsi="Arial" w:cs="Arial"/>
          <w:b/>
          <w:sz w:val="24"/>
          <w:szCs w:val="24"/>
          <w:lang w:val="en-US"/>
        </w:rPr>
        <w:t>__</w:t>
      </w:r>
    </w:p>
    <w:p w:rsidR="00645438" w:rsidRDefault="00645438" w:rsidP="00645438">
      <w:pPr>
        <w:spacing w:line="480" w:lineRule="auto"/>
        <w:rPr>
          <w:rFonts w:ascii="Arial" w:hAnsi="Arial" w:cs="Arial"/>
          <w:b/>
          <w:color w:val="000000" w:themeColor="text1"/>
          <w:sz w:val="24"/>
          <w:szCs w:val="24"/>
          <w:lang w:val="en-US"/>
        </w:rPr>
      </w:pPr>
      <w:r w:rsidRPr="004F7D4E">
        <w:rPr>
          <w:rFonts w:ascii="Arial" w:hAnsi="Arial" w:cs="Arial"/>
          <w:b/>
          <w:sz w:val="24"/>
          <w:szCs w:val="24"/>
          <w:lang w:val="en-US"/>
        </w:rPr>
        <w:t>JOLWANA J</w:t>
      </w:r>
      <w:r w:rsidRPr="00C778E3">
        <w:rPr>
          <w:rFonts w:ascii="Arial" w:hAnsi="Arial" w:cs="Arial"/>
          <w:b/>
          <w:color w:val="000000" w:themeColor="text1"/>
          <w:sz w:val="24"/>
          <w:szCs w:val="24"/>
          <w:lang w:val="en-US"/>
        </w:rPr>
        <w:t>:</w:t>
      </w:r>
    </w:p>
    <w:p w:rsidR="006E7B0E" w:rsidRPr="006E7B0E" w:rsidRDefault="006E7B0E" w:rsidP="00645438">
      <w:pPr>
        <w:spacing w:line="480" w:lineRule="auto"/>
        <w:jc w:val="both"/>
        <w:rPr>
          <w:rFonts w:ascii="Arial" w:hAnsi="Arial" w:cs="Arial"/>
          <w:i/>
          <w:sz w:val="24"/>
          <w:szCs w:val="24"/>
        </w:rPr>
      </w:pPr>
      <w:r>
        <w:rPr>
          <w:rFonts w:ascii="Arial" w:hAnsi="Arial" w:cs="Arial"/>
          <w:i/>
          <w:sz w:val="24"/>
          <w:szCs w:val="24"/>
        </w:rPr>
        <w:t>Introduction.</w:t>
      </w:r>
    </w:p>
    <w:p w:rsidR="00237438" w:rsidRDefault="00645438" w:rsidP="00645438">
      <w:pPr>
        <w:spacing w:line="480" w:lineRule="auto"/>
        <w:jc w:val="both"/>
        <w:rPr>
          <w:rFonts w:ascii="Arial" w:hAnsi="Arial" w:cs="Arial"/>
          <w:sz w:val="24"/>
          <w:szCs w:val="24"/>
        </w:rPr>
      </w:pPr>
      <w:r>
        <w:rPr>
          <w:rFonts w:ascii="Arial" w:hAnsi="Arial" w:cs="Arial"/>
          <w:sz w:val="24"/>
          <w:szCs w:val="24"/>
        </w:rPr>
        <w:t xml:space="preserve">[1] </w:t>
      </w:r>
      <w:r w:rsidR="006E7B0E">
        <w:rPr>
          <w:rFonts w:ascii="Arial" w:hAnsi="Arial" w:cs="Arial"/>
          <w:sz w:val="24"/>
          <w:szCs w:val="24"/>
        </w:rPr>
        <w:t>A</w:t>
      </w:r>
      <w:r>
        <w:rPr>
          <w:rFonts w:ascii="Arial" w:hAnsi="Arial" w:cs="Arial"/>
          <w:sz w:val="24"/>
          <w:szCs w:val="24"/>
        </w:rPr>
        <w:t>ccused</w:t>
      </w:r>
      <w:r w:rsidR="006E7B0E">
        <w:rPr>
          <w:rFonts w:ascii="Arial" w:hAnsi="Arial" w:cs="Arial"/>
          <w:sz w:val="24"/>
          <w:szCs w:val="24"/>
        </w:rPr>
        <w:t xml:space="preserve"> no.1</w:t>
      </w:r>
      <w:r>
        <w:rPr>
          <w:rFonts w:ascii="Arial" w:hAnsi="Arial" w:cs="Arial"/>
          <w:sz w:val="24"/>
          <w:szCs w:val="24"/>
        </w:rPr>
        <w:t xml:space="preserve">, together with his brother, Ntembeko Kesa were charged with arson and </w:t>
      </w:r>
      <w:r w:rsidR="00237438">
        <w:rPr>
          <w:rFonts w:ascii="Arial" w:hAnsi="Arial" w:cs="Arial"/>
          <w:sz w:val="24"/>
          <w:szCs w:val="24"/>
        </w:rPr>
        <w:t xml:space="preserve">four </w:t>
      </w:r>
      <w:r w:rsidR="006E7B0E">
        <w:rPr>
          <w:rFonts w:ascii="Arial" w:hAnsi="Arial" w:cs="Arial"/>
          <w:sz w:val="24"/>
          <w:szCs w:val="24"/>
        </w:rPr>
        <w:t xml:space="preserve">counts of </w:t>
      </w:r>
      <w:r>
        <w:rPr>
          <w:rFonts w:ascii="Arial" w:hAnsi="Arial" w:cs="Arial"/>
          <w:sz w:val="24"/>
          <w:szCs w:val="24"/>
        </w:rPr>
        <w:t xml:space="preserve">murder following the burning </w:t>
      </w:r>
      <w:r w:rsidR="00A475A2">
        <w:rPr>
          <w:rFonts w:ascii="Arial" w:hAnsi="Arial" w:cs="Arial"/>
          <w:sz w:val="24"/>
          <w:szCs w:val="24"/>
        </w:rPr>
        <w:t xml:space="preserve">of </w:t>
      </w:r>
      <w:r>
        <w:rPr>
          <w:rFonts w:ascii="Arial" w:hAnsi="Arial" w:cs="Arial"/>
          <w:sz w:val="24"/>
          <w:szCs w:val="24"/>
        </w:rPr>
        <w:t>the Kesa homestead at Teenbank in Sterkspruit on 22 July 20</w:t>
      </w:r>
      <w:r w:rsidR="00A475A2">
        <w:rPr>
          <w:rFonts w:ascii="Arial" w:hAnsi="Arial" w:cs="Arial"/>
          <w:sz w:val="24"/>
          <w:szCs w:val="24"/>
        </w:rPr>
        <w:t>18</w:t>
      </w:r>
      <w:r>
        <w:rPr>
          <w:rFonts w:ascii="Arial" w:hAnsi="Arial" w:cs="Arial"/>
          <w:sz w:val="24"/>
          <w:szCs w:val="24"/>
        </w:rPr>
        <w:t>.  The deceased in cou</w:t>
      </w:r>
      <w:r w:rsidR="00237438">
        <w:rPr>
          <w:rFonts w:ascii="Arial" w:hAnsi="Arial" w:cs="Arial"/>
          <w:sz w:val="24"/>
          <w:szCs w:val="24"/>
        </w:rPr>
        <w:t>n</w:t>
      </w:r>
      <w:r>
        <w:rPr>
          <w:rFonts w:ascii="Arial" w:hAnsi="Arial" w:cs="Arial"/>
          <w:sz w:val="24"/>
          <w:szCs w:val="24"/>
        </w:rPr>
        <w:t xml:space="preserve">t </w:t>
      </w:r>
      <w:r w:rsidR="00237438">
        <w:rPr>
          <w:rFonts w:ascii="Arial" w:hAnsi="Arial" w:cs="Arial"/>
          <w:sz w:val="24"/>
          <w:szCs w:val="24"/>
        </w:rPr>
        <w:t xml:space="preserve">1 </w:t>
      </w:r>
      <w:r>
        <w:rPr>
          <w:rFonts w:ascii="Arial" w:hAnsi="Arial" w:cs="Arial"/>
          <w:sz w:val="24"/>
          <w:szCs w:val="24"/>
        </w:rPr>
        <w:t xml:space="preserve">is the sister of the accused and the deceased in count </w:t>
      </w:r>
      <w:r w:rsidR="00DE347E">
        <w:rPr>
          <w:rFonts w:ascii="Arial" w:hAnsi="Arial" w:cs="Arial"/>
          <w:sz w:val="24"/>
          <w:szCs w:val="24"/>
        </w:rPr>
        <w:t xml:space="preserve">2 </w:t>
      </w:r>
      <w:r>
        <w:rPr>
          <w:rFonts w:ascii="Arial" w:hAnsi="Arial" w:cs="Arial"/>
          <w:sz w:val="24"/>
          <w:szCs w:val="24"/>
        </w:rPr>
        <w:t xml:space="preserve">is the daughter of the deceased in count 1 and therefore the niece of the accused.  The deceased in counts 3 and 4 are the </w:t>
      </w:r>
      <w:r w:rsidR="00DE347E">
        <w:rPr>
          <w:rFonts w:ascii="Arial" w:hAnsi="Arial" w:cs="Arial"/>
          <w:sz w:val="24"/>
          <w:szCs w:val="24"/>
        </w:rPr>
        <w:t>fa</w:t>
      </w:r>
      <w:r w:rsidR="00237438">
        <w:rPr>
          <w:rFonts w:ascii="Arial" w:hAnsi="Arial" w:cs="Arial"/>
          <w:sz w:val="24"/>
          <w:szCs w:val="24"/>
        </w:rPr>
        <w:t>ther</w:t>
      </w:r>
      <w:r>
        <w:rPr>
          <w:rFonts w:ascii="Arial" w:hAnsi="Arial" w:cs="Arial"/>
          <w:sz w:val="24"/>
          <w:szCs w:val="24"/>
        </w:rPr>
        <w:t xml:space="preserve"> and </w:t>
      </w:r>
      <w:r w:rsidR="00DE347E">
        <w:rPr>
          <w:rFonts w:ascii="Arial" w:hAnsi="Arial" w:cs="Arial"/>
          <w:sz w:val="24"/>
          <w:szCs w:val="24"/>
        </w:rPr>
        <w:t>mo</w:t>
      </w:r>
      <w:r>
        <w:rPr>
          <w:rFonts w:ascii="Arial" w:hAnsi="Arial" w:cs="Arial"/>
          <w:sz w:val="24"/>
          <w:szCs w:val="24"/>
        </w:rPr>
        <w:t>ther of the accused.</w:t>
      </w:r>
      <w:r w:rsidR="00237438">
        <w:rPr>
          <w:rFonts w:ascii="Arial" w:hAnsi="Arial" w:cs="Arial"/>
          <w:sz w:val="24"/>
          <w:szCs w:val="24"/>
        </w:rPr>
        <w:t xml:space="preserve">  </w:t>
      </w:r>
      <w:r>
        <w:rPr>
          <w:rFonts w:ascii="Arial" w:hAnsi="Arial" w:cs="Arial"/>
          <w:sz w:val="24"/>
          <w:szCs w:val="24"/>
        </w:rPr>
        <w:t xml:space="preserve">The accused and his brother pleaded not guilty to all the charges but did not tender any plea explanation.  After </w:t>
      </w:r>
      <w:r w:rsidR="006E7B0E">
        <w:rPr>
          <w:rFonts w:ascii="Arial" w:hAnsi="Arial" w:cs="Arial"/>
          <w:sz w:val="24"/>
          <w:szCs w:val="24"/>
        </w:rPr>
        <w:t xml:space="preserve">the </w:t>
      </w:r>
      <w:r>
        <w:rPr>
          <w:rFonts w:ascii="Arial" w:hAnsi="Arial" w:cs="Arial"/>
          <w:sz w:val="24"/>
          <w:szCs w:val="24"/>
        </w:rPr>
        <w:t xml:space="preserve">case for the prosecution was closed </w:t>
      </w:r>
      <w:r>
        <w:rPr>
          <w:rFonts w:ascii="Arial" w:hAnsi="Arial" w:cs="Arial"/>
          <w:sz w:val="24"/>
          <w:szCs w:val="24"/>
        </w:rPr>
        <w:lastRenderedPageBreak/>
        <w:t>Ntembeko Kesa was acquitted of all charges in terms of section 174 of the Criminal Procedure Act</w:t>
      </w:r>
      <w:r w:rsidR="006E7B0E">
        <w:rPr>
          <w:rFonts w:ascii="Arial" w:hAnsi="Arial" w:cs="Arial"/>
          <w:sz w:val="24"/>
          <w:szCs w:val="24"/>
        </w:rPr>
        <w:t xml:space="preserve"> 51 of 1977 (the Act)</w:t>
      </w:r>
      <w:r>
        <w:rPr>
          <w:rFonts w:ascii="Arial" w:hAnsi="Arial" w:cs="Arial"/>
          <w:sz w:val="24"/>
          <w:szCs w:val="24"/>
        </w:rPr>
        <w:t>.  However, accused</w:t>
      </w:r>
      <w:r w:rsidR="006A0F3C">
        <w:rPr>
          <w:rFonts w:ascii="Arial" w:hAnsi="Arial" w:cs="Arial"/>
          <w:sz w:val="24"/>
          <w:szCs w:val="24"/>
        </w:rPr>
        <w:t xml:space="preserve"> no.1</w:t>
      </w:r>
      <w:r>
        <w:rPr>
          <w:rFonts w:ascii="Arial" w:hAnsi="Arial" w:cs="Arial"/>
          <w:sz w:val="24"/>
          <w:szCs w:val="24"/>
        </w:rPr>
        <w:t xml:space="preserve">, Thobani Kesa’s similar application was refused by this </w:t>
      </w:r>
      <w:r w:rsidR="00237438">
        <w:rPr>
          <w:rFonts w:ascii="Arial" w:hAnsi="Arial" w:cs="Arial"/>
          <w:sz w:val="24"/>
          <w:szCs w:val="24"/>
        </w:rPr>
        <w:t>C</w:t>
      </w:r>
      <w:r>
        <w:rPr>
          <w:rFonts w:ascii="Arial" w:hAnsi="Arial" w:cs="Arial"/>
          <w:sz w:val="24"/>
          <w:szCs w:val="24"/>
        </w:rPr>
        <w:t xml:space="preserve">ourt.  </w:t>
      </w:r>
      <w:r w:rsidR="00237438">
        <w:rPr>
          <w:rFonts w:ascii="Arial" w:hAnsi="Arial" w:cs="Arial"/>
          <w:sz w:val="24"/>
          <w:szCs w:val="24"/>
        </w:rPr>
        <w:t>For convenience</w:t>
      </w:r>
      <w:r w:rsidR="00DE347E">
        <w:rPr>
          <w:rFonts w:ascii="Arial" w:hAnsi="Arial" w:cs="Arial"/>
          <w:sz w:val="24"/>
          <w:szCs w:val="24"/>
        </w:rPr>
        <w:t>,</w:t>
      </w:r>
      <w:r w:rsidR="00237438">
        <w:rPr>
          <w:rFonts w:ascii="Arial" w:hAnsi="Arial" w:cs="Arial"/>
          <w:sz w:val="24"/>
          <w:szCs w:val="24"/>
        </w:rPr>
        <w:t xml:space="preserve"> I shall </w:t>
      </w:r>
      <w:r w:rsidR="00717023">
        <w:rPr>
          <w:rFonts w:ascii="Arial" w:hAnsi="Arial" w:cs="Arial"/>
          <w:sz w:val="24"/>
          <w:szCs w:val="24"/>
        </w:rPr>
        <w:t xml:space="preserve">in this judgment, </w:t>
      </w:r>
      <w:r w:rsidR="00237438">
        <w:rPr>
          <w:rFonts w:ascii="Arial" w:hAnsi="Arial" w:cs="Arial"/>
          <w:sz w:val="24"/>
          <w:szCs w:val="24"/>
        </w:rPr>
        <w:t>continue referring to Thobani Kesa and Ntembeko Kesa as accused no.1 and accused no.2 respectively.</w:t>
      </w:r>
    </w:p>
    <w:p w:rsidR="006E7B0E" w:rsidRDefault="00237438" w:rsidP="00645438">
      <w:pPr>
        <w:spacing w:line="480" w:lineRule="auto"/>
        <w:jc w:val="both"/>
        <w:rPr>
          <w:rFonts w:ascii="Arial" w:hAnsi="Arial" w:cs="Arial"/>
          <w:sz w:val="24"/>
          <w:szCs w:val="24"/>
        </w:rPr>
      </w:pPr>
      <w:r>
        <w:rPr>
          <w:rFonts w:ascii="Arial" w:hAnsi="Arial" w:cs="Arial"/>
          <w:sz w:val="24"/>
          <w:szCs w:val="24"/>
        </w:rPr>
        <w:t xml:space="preserve">[2] </w:t>
      </w:r>
      <w:r w:rsidR="00645438">
        <w:rPr>
          <w:rFonts w:ascii="Arial" w:hAnsi="Arial" w:cs="Arial"/>
          <w:sz w:val="24"/>
          <w:szCs w:val="24"/>
        </w:rPr>
        <w:t>The case for</w:t>
      </w:r>
      <w:r w:rsidR="006E7B0E">
        <w:rPr>
          <w:rFonts w:ascii="Arial" w:hAnsi="Arial" w:cs="Arial"/>
          <w:sz w:val="24"/>
          <w:szCs w:val="24"/>
        </w:rPr>
        <w:t xml:space="preserve"> accused </w:t>
      </w:r>
      <w:r w:rsidR="00DE347E">
        <w:rPr>
          <w:rFonts w:ascii="Arial" w:hAnsi="Arial" w:cs="Arial"/>
          <w:sz w:val="24"/>
          <w:szCs w:val="24"/>
        </w:rPr>
        <w:t xml:space="preserve">no.1 </w:t>
      </w:r>
      <w:r w:rsidR="006E7B0E">
        <w:rPr>
          <w:rFonts w:ascii="Arial" w:hAnsi="Arial" w:cs="Arial"/>
          <w:sz w:val="24"/>
          <w:szCs w:val="24"/>
        </w:rPr>
        <w:t>was opened with</w:t>
      </w:r>
      <w:r w:rsidR="00645438">
        <w:rPr>
          <w:rFonts w:ascii="Arial" w:hAnsi="Arial" w:cs="Arial"/>
          <w:sz w:val="24"/>
          <w:szCs w:val="24"/>
        </w:rPr>
        <w:t xml:space="preserve"> </w:t>
      </w:r>
      <w:r w:rsidR="00DE347E">
        <w:rPr>
          <w:rFonts w:ascii="Arial" w:hAnsi="Arial" w:cs="Arial"/>
          <w:sz w:val="24"/>
          <w:szCs w:val="24"/>
        </w:rPr>
        <w:t>him</w:t>
      </w:r>
      <w:r w:rsidR="00645438">
        <w:rPr>
          <w:rFonts w:ascii="Arial" w:hAnsi="Arial" w:cs="Arial"/>
          <w:sz w:val="24"/>
          <w:szCs w:val="24"/>
        </w:rPr>
        <w:t xml:space="preserve"> giving evidence</w:t>
      </w:r>
      <w:r w:rsidR="006E7B0E">
        <w:rPr>
          <w:rFonts w:ascii="Arial" w:hAnsi="Arial" w:cs="Arial"/>
          <w:sz w:val="24"/>
          <w:szCs w:val="24"/>
        </w:rPr>
        <w:t xml:space="preserve"> and testifying </w:t>
      </w:r>
      <w:r w:rsidR="00BD022C">
        <w:rPr>
          <w:rFonts w:ascii="Arial" w:hAnsi="Arial" w:cs="Arial"/>
          <w:sz w:val="24"/>
          <w:szCs w:val="24"/>
        </w:rPr>
        <w:t xml:space="preserve">in </w:t>
      </w:r>
      <w:r w:rsidR="006E7B0E">
        <w:rPr>
          <w:rFonts w:ascii="Arial" w:hAnsi="Arial" w:cs="Arial"/>
          <w:sz w:val="24"/>
          <w:szCs w:val="24"/>
        </w:rPr>
        <w:t>his own defence</w:t>
      </w:r>
      <w:r w:rsidR="00645438">
        <w:rPr>
          <w:rFonts w:ascii="Arial" w:hAnsi="Arial" w:cs="Arial"/>
          <w:sz w:val="24"/>
          <w:szCs w:val="24"/>
        </w:rPr>
        <w:t xml:space="preserve">.  It behoves of this </w:t>
      </w:r>
      <w:r>
        <w:rPr>
          <w:rFonts w:ascii="Arial" w:hAnsi="Arial" w:cs="Arial"/>
          <w:sz w:val="24"/>
          <w:szCs w:val="24"/>
        </w:rPr>
        <w:t>C</w:t>
      </w:r>
      <w:r w:rsidR="00645438">
        <w:rPr>
          <w:rFonts w:ascii="Arial" w:hAnsi="Arial" w:cs="Arial"/>
          <w:sz w:val="24"/>
          <w:szCs w:val="24"/>
        </w:rPr>
        <w:t>ourt, now having heard the case for the accused, to a</w:t>
      </w:r>
      <w:r>
        <w:rPr>
          <w:rFonts w:ascii="Arial" w:hAnsi="Arial" w:cs="Arial"/>
          <w:sz w:val="24"/>
          <w:szCs w:val="24"/>
        </w:rPr>
        <w:t>ss</w:t>
      </w:r>
      <w:r w:rsidR="00645438">
        <w:rPr>
          <w:rFonts w:ascii="Arial" w:hAnsi="Arial" w:cs="Arial"/>
          <w:sz w:val="24"/>
          <w:szCs w:val="24"/>
        </w:rPr>
        <w:t xml:space="preserve">ess all </w:t>
      </w:r>
      <w:r>
        <w:rPr>
          <w:rFonts w:ascii="Arial" w:hAnsi="Arial" w:cs="Arial"/>
          <w:sz w:val="24"/>
          <w:szCs w:val="24"/>
        </w:rPr>
        <w:t xml:space="preserve">the </w:t>
      </w:r>
      <w:r w:rsidR="00645438">
        <w:rPr>
          <w:rFonts w:ascii="Arial" w:hAnsi="Arial" w:cs="Arial"/>
          <w:sz w:val="24"/>
          <w:szCs w:val="24"/>
        </w:rPr>
        <w:t xml:space="preserve">evidence presented in this matter and decide whether </w:t>
      </w:r>
      <w:r w:rsidR="00717023">
        <w:rPr>
          <w:rFonts w:ascii="Arial" w:hAnsi="Arial" w:cs="Arial"/>
          <w:sz w:val="24"/>
          <w:szCs w:val="24"/>
        </w:rPr>
        <w:t xml:space="preserve">or not </w:t>
      </w:r>
      <w:r w:rsidR="00645438">
        <w:rPr>
          <w:rFonts w:ascii="Arial" w:hAnsi="Arial" w:cs="Arial"/>
          <w:sz w:val="24"/>
          <w:szCs w:val="24"/>
        </w:rPr>
        <w:t xml:space="preserve">the guilt of accused </w:t>
      </w:r>
      <w:r>
        <w:rPr>
          <w:rFonts w:ascii="Arial" w:hAnsi="Arial" w:cs="Arial"/>
          <w:sz w:val="24"/>
          <w:szCs w:val="24"/>
        </w:rPr>
        <w:t xml:space="preserve">no.1 </w:t>
      </w:r>
      <w:r w:rsidR="00645438">
        <w:rPr>
          <w:rFonts w:ascii="Arial" w:hAnsi="Arial" w:cs="Arial"/>
          <w:sz w:val="24"/>
          <w:szCs w:val="24"/>
        </w:rPr>
        <w:t xml:space="preserve">has been proved beyond reasonable doubt.  The State relied on circumstantial evidence and on the basis thereof </w:t>
      </w:r>
      <w:r w:rsidR="006E7B0E">
        <w:rPr>
          <w:rFonts w:ascii="Arial" w:hAnsi="Arial" w:cs="Arial"/>
          <w:sz w:val="24"/>
          <w:szCs w:val="24"/>
        </w:rPr>
        <w:t xml:space="preserve">Counsel for the State submitted </w:t>
      </w:r>
      <w:r w:rsidR="00645438">
        <w:rPr>
          <w:rFonts w:ascii="Arial" w:hAnsi="Arial" w:cs="Arial"/>
          <w:sz w:val="24"/>
          <w:szCs w:val="24"/>
        </w:rPr>
        <w:t>that the guilt of accused no.1 has been proved beyond reasonable doubt.</w:t>
      </w:r>
    </w:p>
    <w:p w:rsidR="00645438" w:rsidRDefault="006E7B0E" w:rsidP="00645438">
      <w:pPr>
        <w:spacing w:line="480" w:lineRule="auto"/>
        <w:jc w:val="both"/>
        <w:rPr>
          <w:rFonts w:ascii="Arial" w:hAnsi="Arial" w:cs="Arial"/>
          <w:sz w:val="24"/>
          <w:szCs w:val="24"/>
        </w:rPr>
      </w:pPr>
      <w:r>
        <w:rPr>
          <w:rFonts w:ascii="Arial" w:hAnsi="Arial" w:cs="Arial"/>
          <w:i/>
          <w:sz w:val="24"/>
          <w:szCs w:val="24"/>
        </w:rPr>
        <w:t>The evidence of the State.</w:t>
      </w:r>
      <w:r w:rsidR="00645438">
        <w:rPr>
          <w:rFonts w:ascii="Arial" w:hAnsi="Arial" w:cs="Arial"/>
          <w:sz w:val="24"/>
          <w:szCs w:val="24"/>
        </w:rPr>
        <w:t xml:space="preserve">  </w:t>
      </w:r>
    </w:p>
    <w:p w:rsidR="00645438" w:rsidRDefault="00645438" w:rsidP="00645438">
      <w:pPr>
        <w:spacing w:line="480" w:lineRule="auto"/>
        <w:jc w:val="both"/>
        <w:rPr>
          <w:rFonts w:ascii="Arial" w:hAnsi="Arial" w:cs="Arial"/>
          <w:sz w:val="24"/>
          <w:szCs w:val="24"/>
        </w:rPr>
      </w:pPr>
      <w:r>
        <w:rPr>
          <w:rFonts w:ascii="Arial" w:hAnsi="Arial" w:cs="Arial"/>
          <w:sz w:val="24"/>
          <w:szCs w:val="24"/>
        </w:rPr>
        <w:t xml:space="preserve">[3] The murder charges in this case are backgropped by what </w:t>
      </w:r>
      <w:r w:rsidR="00D540E4">
        <w:rPr>
          <w:rFonts w:ascii="Arial" w:hAnsi="Arial" w:cs="Arial"/>
          <w:sz w:val="24"/>
          <w:szCs w:val="24"/>
        </w:rPr>
        <w:t xml:space="preserve">appears to have been </w:t>
      </w:r>
      <w:r w:rsidR="006A0F3C">
        <w:rPr>
          <w:rFonts w:ascii="Arial" w:hAnsi="Arial" w:cs="Arial"/>
          <w:sz w:val="24"/>
          <w:szCs w:val="24"/>
        </w:rPr>
        <w:t xml:space="preserve">evidently very </w:t>
      </w:r>
      <w:r w:rsidR="00D540E4">
        <w:rPr>
          <w:rFonts w:ascii="Arial" w:hAnsi="Arial" w:cs="Arial"/>
          <w:sz w:val="24"/>
          <w:szCs w:val="24"/>
        </w:rPr>
        <w:t xml:space="preserve">seriously strained relations between the </w:t>
      </w:r>
      <w:r w:rsidR="006A0F3C">
        <w:rPr>
          <w:rFonts w:ascii="Arial" w:hAnsi="Arial" w:cs="Arial"/>
          <w:sz w:val="24"/>
          <w:szCs w:val="24"/>
        </w:rPr>
        <w:t xml:space="preserve">two </w:t>
      </w:r>
      <w:r w:rsidR="00D540E4">
        <w:rPr>
          <w:rFonts w:ascii="Arial" w:hAnsi="Arial" w:cs="Arial"/>
          <w:sz w:val="24"/>
          <w:szCs w:val="24"/>
        </w:rPr>
        <w:t xml:space="preserve">accused and their parents, the deceased in counts 3 and 4. According to the evidence of Mr William Kesa, there were allegations of the deceased’s money which was meant to be used to buy building material having been misused </w:t>
      </w:r>
      <w:r w:rsidR="00237438">
        <w:rPr>
          <w:rFonts w:ascii="Arial" w:hAnsi="Arial" w:cs="Arial"/>
          <w:sz w:val="24"/>
          <w:szCs w:val="24"/>
        </w:rPr>
        <w:t xml:space="preserve">and squandered </w:t>
      </w:r>
      <w:r w:rsidR="00D540E4">
        <w:rPr>
          <w:rFonts w:ascii="Arial" w:hAnsi="Arial" w:cs="Arial"/>
          <w:sz w:val="24"/>
          <w:szCs w:val="24"/>
        </w:rPr>
        <w:t xml:space="preserve">by the </w:t>
      </w:r>
      <w:r w:rsidR="006E7B0E">
        <w:rPr>
          <w:rFonts w:ascii="Arial" w:hAnsi="Arial" w:cs="Arial"/>
          <w:sz w:val="24"/>
          <w:szCs w:val="24"/>
        </w:rPr>
        <w:t xml:space="preserve">two </w:t>
      </w:r>
      <w:r w:rsidR="00D540E4">
        <w:rPr>
          <w:rFonts w:ascii="Arial" w:hAnsi="Arial" w:cs="Arial"/>
          <w:sz w:val="24"/>
          <w:szCs w:val="24"/>
        </w:rPr>
        <w:t>accused.  At some point he was told by the late Mqondisi Kesa</w:t>
      </w:r>
      <w:r w:rsidR="006A0F3C">
        <w:rPr>
          <w:rFonts w:ascii="Arial" w:hAnsi="Arial" w:cs="Arial"/>
          <w:sz w:val="24"/>
          <w:szCs w:val="24"/>
        </w:rPr>
        <w:t>,</w:t>
      </w:r>
      <w:r w:rsidR="00D540E4">
        <w:rPr>
          <w:rFonts w:ascii="Arial" w:hAnsi="Arial" w:cs="Arial"/>
          <w:sz w:val="24"/>
          <w:szCs w:val="24"/>
        </w:rPr>
        <w:t xml:space="preserve"> </w:t>
      </w:r>
      <w:r w:rsidR="00237438">
        <w:rPr>
          <w:rFonts w:ascii="Arial" w:hAnsi="Arial" w:cs="Arial"/>
          <w:sz w:val="24"/>
          <w:szCs w:val="24"/>
        </w:rPr>
        <w:t xml:space="preserve">the deceased in count 3 </w:t>
      </w:r>
      <w:r w:rsidR="00BD022C">
        <w:rPr>
          <w:rFonts w:ascii="Arial" w:hAnsi="Arial" w:cs="Arial"/>
          <w:sz w:val="24"/>
          <w:szCs w:val="24"/>
        </w:rPr>
        <w:t>who wa</w:t>
      </w:r>
      <w:r w:rsidR="00D540E4">
        <w:rPr>
          <w:rFonts w:ascii="Arial" w:hAnsi="Arial" w:cs="Arial"/>
          <w:sz w:val="24"/>
          <w:szCs w:val="24"/>
        </w:rPr>
        <w:t xml:space="preserve">s his brother, that he intended obtaining a protection order against his </w:t>
      </w:r>
      <w:r w:rsidR="00237438">
        <w:rPr>
          <w:rFonts w:ascii="Arial" w:hAnsi="Arial" w:cs="Arial"/>
          <w:sz w:val="24"/>
          <w:szCs w:val="24"/>
        </w:rPr>
        <w:t xml:space="preserve">two </w:t>
      </w:r>
      <w:r w:rsidR="00D540E4">
        <w:rPr>
          <w:rFonts w:ascii="Arial" w:hAnsi="Arial" w:cs="Arial"/>
          <w:sz w:val="24"/>
          <w:szCs w:val="24"/>
        </w:rPr>
        <w:t>sons.  It was that protection order which led to the accused having to leave</w:t>
      </w:r>
      <w:r w:rsidR="006A0F3C">
        <w:rPr>
          <w:rFonts w:ascii="Arial" w:hAnsi="Arial" w:cs="Arial"/>
          <w:sz w:val="24"/>
          <w:szCs w:val="24"/>
        </w:rPr>
        <w:t xml:space="preserve"> their</w:t>
      </w:r>
      <w:r w:rsidR="00D540E4">
        <w:rPr>
          <w:rFonts w:ascii="Arial" w:hAnsi="Arial" w:cs="Arial"/>
          <w:sz w:val="24"/>
          <w:szCs w:val="24"/>
        </w:rPr>
        <w:t xml:space="preserve"> home</w:t>
      </w:r>
      <w:r w:rsidR="006A0F3C">
        <w:rPr>
          <w:rFonts w:ascii="Arial" w:hAnsi="Arial" w:cs="Arial"/>
          <w:sz w:val="24"/>
          <w:szCs w:val="24"/>
        </w:rPr>
        <w:t xml:space="preserve"> in which they hitherto lived </w:t>
      </w:r>
      <w:r w:rsidR="006E7B0E">
        <w:rPr>
          <w:rFonts w:ascii="Arial" w:hAnsi="Arial" w:cs="Arial"/>
          <w:sz w:val="24"/>
          <w:szCs w:val="24"/>
        </w:rPr>
        <w:t xml:space="preserve">together </w:t>
      </w:r>
      <w:r w:rsidR="006A0F3C">
        <w:rPr>
          <w:rFonts w:ascii="Arial" w:hAnsi="Arial" w:cs="Arial"/>
          <w:sz w:val="24"/>
          <w:szCs w:val="24"/>
        </w:rPr>
        <w:t xml:space="preserve">with </w:t>
      </w:r>
      <w:r w:rsidR="00717023">
        <w:rPr>
          <w:rFonts w:ascii="Arial" w:hAnsi="Arial" w:cs="Arial"/>
          <w:sz w:val="24"/>
          <w:szCs w:val="24"/>
        </w:rPr>
        <w:t xml:space="preserve">all </w:t>
      </w:r>
      <w:r w:rsidR="006A0F3C">
        <w:rPr>
          <w:rFonts w:ascii="Arial" w:hAnsi="Arial" w:cs="Arial"/>
          <w:sz w:val="24"/>
          <w:szCs w:val="24"/>
        </w:rPr>
        <w:t>the deceased</w:t>
      </w:r>
      <w:r w:rsidR="00D540E4">
        <w:rPr>
          <w:rFonts w:ascii="Arial" w:hAnsi="Arial" w:cs="Arial"/>
          <w:sz w:val="24"/>
          <w:szCs w:val="24"/>
        </w:rPr>
        <w:t xml:space="preserve">.  They went to stay at Kromspruit, some 10 kilometres or so from Teenbank.  </w:t>
      </w:r>
      <w:r w:rsidR="006A0F3C">
        <w:rPr>
          <w:rFonts w:ascii="Arial" w:hAnsi="Arial" w:cs="Arial"/>
          <w:sz w:val="24"/>
          <w:szCs w:val="24"/>
        </w:rPr>
        <w:t>To his knowledge t</w:t>
      </w:r>
      <w:r w:rsidR="00D540E4">
        <w:rPr>
          <w:rFonts w:ascii="Arial" w:hAnsi="Arial" w:cs="Arial"/>
          <w:sz w:val="24"/>
          <w:szCs w:val="24"/>
        </w:rPr>
        <w:t xml:space="preserve">here was no body living at </w:t>
      </w:r>
      <w:r w:rsidR="006A0F3C">
        <w:rPr>
          <w:rFonts w:ascii="Arial" w:hAnsi="Arial" w:cs="Arial"/>
          <w:sz w:val="24"/>
          <w:szCs w:val="24"/>
        </w:rPr>
        <w:t>that homestead</w:t>
      </w:r>
      <w:r w:rsidR="00D540E4">
        <w:rPr>
          <w:rFonts w:ascii="Arial" w:hAnsi="Arial" w:cs="Arial"/>
          <w:sz w:val="24"/>
          <w:szCs w:val="24"/>
        </w:rPr>
        <w:t xml:space="preserve"> </w:t>
      </w:r>
      <w:r w:rsidR="00237438">
        <w:rPr>
          <w:rFonts w:ascii="Arial" w:hAnsi="Arial" w:cs="Arial"/>
          <w:sz w:val="24"/>
          <w:szCs w:val="24"/>
        </w:rPr>
        <w:t>at the time save for</w:t>
      </w:r>
      <w:r w:rsidR="00D540E4">
        <w:rPr>
          <w:rFonts w:ascii="Arial" w:hAnsi="Arial" w:cs="Arial"/>
          <w:sz w:val="24"/>
          <w:szCs w:val="24"/>
        </w:rPr>
        <w:t xml:space="preserve"> </w:t>
      </w:r>
      <w:r w:rsidR="00717023">
        <w:rPr>
          <w:rFonts w:ascii="Arial" w:hAnsi="Arial" w:cs="Arial"/>
          <w:sz w:val="24"/>
          <w:szCs w:val="24"/>
        </w:rPr>
        <w:t>the accused’s</w:t>
      </w:r>
      <w:r w:rsidR="006A0F3C">
        <w:rPr>
          <w:rFonts w:ascii="Arial" w:hAnsi="Arial" w:cs="Arial"/>
          <w:sz w:val="24"/>
          <w:szCs w:val="24"/>
        </w:rPr>
        <w:t xml:space="preserve"> </w:t>
      </w:r>
      <w:r w:rsidR="006E7B0E">
        <w:rPr>
          <w:rFonts w:ascii="Arial" w:hAnsi="Arial" w:cs="Arial"/>
          <w:sz w:val="24"/>
          <w:szCs w:val="24"/>
        </w:rPr>
        <w:t>patern</w:t>
      </w:r>
      <w:r w:rsidR="00BD022C">
        <w:rPr>
          <w:rFonts w:ascii="Arial" w:hAnsi="Arial" w:cs="Arial"/>
          <w:sz w:val="24"/>
          <w:szCs w:val="24"/>
        </w:rPr>
        <w:t>al</w:t>
      </w:r>
      <w:r w:rsidR="006E7B0E">
        <w:rPr>
          <w:rFonts w:ascii="Arial" w:hAnsi="Arial" w:cs="Arial"/>
          <w:sz w:val="24"/>
          <w:szCs w:val="24"/>
        </w:rPr>
        <w:t xml:space="preserve"> </w:t>
      </w:r>
      <w:r w:rsidR="006A0F3C">
        <w:rPr>
          <w:rFonts w:ascii="Arial" w:hAnsi="Arial" w:cs="Arial"/>
          <w:sz w:val="24"/>
          <w:szCs w:val="24"/>
        </w:rPr>
        <w:t>uncle’s</w:t>
      </w:r>
      <w:r w:rsidR="00D540E4">
        <w:rPr>
          <w:rFonts w:ascii="Arial" w:hAnsi="Arial" w:cs="Arial"/>
          <w:sz w:val="24"/>
          <w:szCs w:val="24"/>
        </w:rPr>
        <w:t xml:space="preserve"> young daughter</w:t>
      </w:r>
      <w:r w:rsidR="006A0F3C">
        <w:rPr>
          <w:rFonts w:ascii="Arial" w:hAnsi="Arial" w:cs="Arial"/>
          <w:sz w:val="24"/>
          <w:szCs w:val="24"/>
        </w:rPr>
        <w:t>, Sinentlahla Kesa</w:t>
      </w:r>
      <w:r w:rsidR="00D540E4">
        <w:rPr>
          <w:rFonts w:ascii="Arial" w:hAnsi="Arial" w:cs="Arial"/>
          <w:sz w:val="24"/>
          <w:szCs w:val="24"/>
        </w:rPr>
        <w:t>.</w:t>
      </w:r>
    </w:p>
    <w:p w:rsidR="00DE347E" w:rsidRDefault="00D540E4" w:rsidP="00645438">
      <w:pPr>
        <w:spacing w:line="480" w:lineRule="auto"/>
        <w:jc w:val="both"/>
        <w:rPr>
          <w:rFonts w:ascii="Arial" w:hAnsi="Arial" w:cs="Arial"/>
          <w:sz w:val="24"/>
          <w:szCs w:val="24"/>
        </w:rPr>
      </w:pPr>
      <w:r>
        <w:rPr>
          <w:rFonts w:ascii="Arial" w:hAnsi="Arial" w:cs="Arial"/>
          <w:sz w:val="24"/>
          <w:szCs w:val="24"/>
        </w:rPr>
        <w:lastRenderedPageBreak/>
        <w:t xml:space="preserve">[4] </w:t>
      </w:r>
      <w:r w:rsidR="006A0F3C">
        <w:rPr>
          <w:rFonts w:ascii="Arial" w:hAnsi="Arial" w:cs="Arial"/>
          <w:sz w:val="24"/>
          <w:szCs w:val="24"/>
        </w:rPr>
        <w:t xml:space="preserve">Mr William Kesa further </w:t>
      </w:r>
      <w:r>
        <w:rPr>
          <w:rFonts w:ascii="Arial" w:hAnsi="Arial" w:cs="Arial"/>
          <w:sz w:val="24"/>
          <w:szCs w:val="24"/>
        </w:rPr>
        <w:t xml:space="preserve">testified that on 22 July 2018 at about 05:00 in the morning he received a report that the deceased’s homestead was on fire.  He drove to the deceased’s homestead where he found the place </w:t>
      </w:r>
      <w:r w:rsidR="005169F9">
        <w:rPr>
          <w:rFonts w:ascii="Arial" w:hAnsi="Arial" w:cs="Arial"/>
          <w:sz w:val="24"/>
          <w:szCs w:val="24"/>
        </w:rPr>
        <w:t xml:space="preserve">engulfed in smoke and </w:t>
      </w:r>
      <w:r w:rsidR="006A0F3C">
        <w:rPr>
          <w:rFonts w:ascii="Arial" w:hAnsi="Arial" w:cs="Arial"/>
          <w:sz w:val="24"/>
          <w:szCs w:val="24"/>
        </w:rPr>
        <w:t>it was black</w:t>
      </w:r>
      <w:r w:rsidR="005169F9">
        <w:rPr>
          <w:rFonts w:ascii="Arial" w:hAnsi="Arial" w:cs="Arial"/>
          <w:sz w:val="24"/>
          <w:szCs w:val="24"/>
        </w:rPr>
        <w:t xml:space="preserve">.  He was told that the fire started at about 02:00 in the morning.  The </w:t>
      </w:r>
      <w:r w:rsidR="00717023">
        <w:rPr>
          <w:rFonts w:ascii="Arial" w:hAnsi="Arial" w:cs="Arial"/>
          <w:sz w:val="24"/>
          <w:szCs w:val="24"/>
        </w:rPr>
        <w:t xml:space="preserve">deceased’s homestead </w:t>
      </w:r>
      <w:r w:rsidR="005169F9">
        <w:rPr>
          <w:rFonts w:ascii="Arial" w:hAnsi="Arial" w:cs="Arial"/>
          <w:sz w:val="24"/>
          <w:szCs w:val="24"/>
        </w:rPr>
        <w:t xml:space="preserve">was burnt down and the deceased were so badly </w:t>
      </w:r>
      <w:r w:rsidR="002A1499">
        <w:rPr>
          <w:rFonts w:ascii="Arial" w:hAnsi="Arial" w:cs="Arial"/>
          <w:sz w:val="24"/>
          <w:szCs w:val="24"/>
        </w:rPr>
        <w:t>burnt</w:t>
      </w:r>
      <w:r w:rsidR="005169F9">
        <w:rPr>
          <w:rFonts w:ascii="Arial" w:hAnsi="Arial" w:cs="Arial"/>
          <w:sz w:val="24"/>
          <w:szCs w:val="24"/>
        </w:rPr>
        <w:t xml:space="preserve"> that </w:t>
      </w:r>
      <w:r w:rsidR="002A1499">
        <w:rPr>
          <w:rFonts w:ascii="Arial" w:hAnsi="Arial" w:cs="Arial"/>
          <w:sz w:val="24"/>
          <w:szCs w:val="24"/>
        </w:rPr>
        <w:t>they were beyond recognition.</w:t>
      </w:r>
      <w:r w:rsidR="00C211B1">
        <w:rPr>
          <w:rFonts w:ascii="Arial" w:hAnsi="Arial" w:cs="Arial"/>
          <w:sz w:val="24"/>
          <w:szCs w:val="24"/>
        </w:rPr>
        <w:t xml:space="preserve">  However, he was able to identify them as they were </w:t>
      </w:r>
      <w:r w:rsidR="008406E4">
        <w:rPr>
          <w:rFonts w:ascii="Arial" w:hAnsi="Arial" w:cs="Arial"/>
          <w:sz w:val="24"/>
          <w:szCs w:val="24"/>
        </w:rPr>
        <w:t xml:space="preserve">all </w:t>
      </w:r>
      <w:r w:rsidR="00C211B1">
        <w:rPr>
          <w:rFonts w:ascii="Arial" w:hAnsi="Arial" w:cs="Arial"/>
          <w:sz w:val="24"/>
          <w:szCs w:val="24"/>
        </w:rPr>
        <w:t>well known to him.</w:t>
      </w:r>
      <w:r w:rsidR="006E7B0E">
        <w:rPr>
          <w:rFonts w:ascii="Arial" w:hAnsi="Arial" w:cs="Arial"/>
          <w:sz w:val="24"/>
          <w:szCs w:val="24"/>
        </w:rPr>
        <w:t xml:space="preserve">  What shocked them </w:t>
      </w:r>
      <w:r w:rsidR="00BD022C">
        <w:rPr>
          <w:rFonts w:ascii="Arial" w:hAnsi="Arial" w:cs="Arial"/>
          <w:sz w:val="24"/>
          <w:szCs w:val="24"/>
        </w:rPr>
        <w:t xml:space="preserve">as the family </w:t>
      </w:r>
      <w:r w:rsidR="006E7B0E">
        <w:rPr>
          <w:rFonts w:ascii="Arial" w:hAnsi="Arial" w:cs="Arial"/>
          <w:sz w:val="24"/>
          <w:szCs w:val="24"/>
        </w:rPr>
        <w:t xml:space="preserve">and was strange was that they had thought it </w:t>
      </w:r>
      <w:r w:rsidR="00BD022C">
        <w:rPr>
          <w:rFonts w:ascii="Arial" w:hAnsi="Arial" w:cs="Arial"/>
          <w:sz w:val="24"/>
          <w:szCs w:val="24"/>
        </w:rPr>
        <w:t xml:space="preserve">was </w:t>
      </w:r>
      <w:r w:rsidR="006E7B0E">
        <w:rPr>
          <w:rFonts w:ascii="Arial" w:hAnsi="Arial" w:cs="Arial"/>
          <w:sz w:val="24"/>
          <w:szCs w:val="24"/>
        </w:rPr>
        <w:t>only the burning of the structure</w:t>
      </w:r>
      <w:r w:rsidR="00A2547A">
        <w:rPr>
          <w:rFonts w:ascii="Arial" w:hAnsi="Arial" w:cs="Arial"/>
          <w:sz w:val="24"/>
          <w:szCs w:val="24"/>
        </w:rPr>
        <w:t xml:space="preserve"> in that fire</w:t>
      </w:r>
      <w:r w:rsidR="00717023">
        <w:rPr>
          <w:rFonts w:ascii="Arial" w:hAnsi="Arial" w:cs="Arial"/>
          <w:sz w:val="24"/>
          <w:szCs w:val="24"/>
        </w:rPr>
        <w:t xml:space="preserve"> that had occurred</w:t>
      </w:r>
      <w:r w:rsidR="00DE347E">
        <w:rPr>
          <w:rFonts w:ascii="Arial" w:hAnsi="Arial" w:cs="Arial"/>
          <w:sz w:val="24"/>
          <w:szCs w:val="24"/>
        </w:rPr>
        <w:t xml:space="preserve"> and the deceased’s death</w:t>
      </w:r>
      <w:r w:rsidR="006E7B0E">
        <w:rPr>
          <w:rFonts w:ascii="Arial" w:hAnsi="Arial" w:cs="Arial"/>
          <w:sz w:val="24"/>
          <w:szCs w:val="24"/>
        </w:rPr>
        <w:t xml:space="preserve">.  But during the cleansing of the burned structure a sponge was discovered which was </w:t>
      </w:r>
      <w:r w:rsidR="00BD022C">
        <w:rPr>
          <w:rFonts w:ascii="Arial" w:hAnsi="Arial" w:cs="Arial"/>
          <w:sz w:val="24"/>
          <w:szCs w:val="24"/>
        </w:rPr>
        <w:t>s</w:t>
      </w:r>
      <w:r w:rsidR="006E7B0E">
        <w:rPr>
          <w:rFonts w:ascii="Arial" w:hAnsi="Arial" w:cs="Arial"/>
          <w:sz w:val="24"/>
          <w:szCs w:val="24"/>
        </w:rPr>
        <w:t xml:space="preserve">opping blood.  </w:t>
      </w:r>
    </w:p>
    <w:p w:rsidR="002A1499" w:rsidRDefault="006E7B0E" w:rsidP="00645438">
      <w:pPr>
        <w:spacing w:line="480" w:lineRule="auto"/>
        <w:jc w:val="both"/>
        <w:rPr>
          <w:rFonts w:ascii="Arial" w:hAnsi="Arial" w:cs="Arial"/>
          <w:sz w:val="24"/>
          <w:szCs w:val="24"/>
        </w:rPr>
      </w:pPr>
      <w:r>
        <w:rPr>
          <w:rFonts w:ascii="Arial" w:hAnsi="Arial" w:cs="Arial"/>
          <w:sz w:val="24"/>
          <w:szCs w:val="24"/>
        </w:rPr>
        <w:t>[5] Police officers ca</w:t>
      </w:r>
      <w:r w:rsidR="002A1499">
        <w:rPr>
          <w:rFonts w:ascii="Arial" w:hAnsi="Arial" w:cs="Arial"/>
          <w:sz w:val="24"/>
          <w:szCs w:val="24"/>
        </w:rPr>
        <w:t xml:space="preserve">me to the crime scene and after doing their work and after </w:t>
      </w:r>
      <w:r w:rsidR="00C211B1">
        <w:rPr>
          <w:rFonts w:ascii="Arial" w:hAnsi="Arial" w:cs="Arial"/>
          <w:sz w:val="24"/>
          <w:szCs w:val="24"/>
        </w:rPr>
        <w:t xml:space="preserve">the </w:t>
      </w:r>
      <w:r w:rsidR="002A1499">
        <w:rPr>
          <w:rFonts w:ascii="Arial" w:hAnsi="Arial" w:cs="Arial"/>
          <w:sz w:val="24"/>
          <w:szCs w:val="24"/>
        </w:rPr>
        <w:t>bodies had been removed they were allowed t</w:t>
      </w:r>
      <w:r>
        <w:rPr>
          <w:rFonts w:ascii="Arial" w:hAnsi="Arial" w:cs="Arial"/>
          <w:sz w:val="24"/>
          <w:szCs w:val="24"/>
        </w:rPr>
        <w:t>o start cleaning up the place.</w:t>
      </w:r>
      <w:r w:rsidR="002A1499">
        <w:rPr>
          <w:rFonts w:ascii="Arial" w:hAnsi="Arial" w:cs="Arial"/>
          <w:sz w:val="24"/>
          <w:szCs w:val="24"/>
        </w:rPr>
        <w:t xml:space="preserve">  At the time the cleaning was taking place the accused had not yet arrived.  They were still at his elder brother’s homestead in K</w:t>
      </w:r>
      <w:r w:rsidR="00845264">
        <w:rPr>
          <w:rFonts w:ascii="Arial" w:hAnsi="Arial" w:cs="Arial"/>
          <w:sz w:val="24"/>
          <w:szCs w:val="24"/>
        </w:rPr>
        <w:t>r</w:t>
      </w:r>
      <w:r w:rsidR="002A1499">
        <w:rPr>
          <w:rFonts w:ascii="Arial" w:hAnsi="Arial" w:cs="Arial"/>
          <w:sz w:val="24"/>
          <w:szCs w:val="24"/>
        </w:rPr>
        <w:t xml:space="preserve">omspruit where they were staying.  They </w:t>
      </w:r>
      <w:r w:rsidR="007E6E0D">
        <w:rPr>
          <w:rFonts w:ascii="Arial" w:hAnsi="Arial" w:cs="Arial"/>
          <w:sz w:val="24"/>
          <w:szCs w:val="24"/>
        </w:rPr>
        <w:t>were phoned and</w:t>
      </w:r>
      <w:r w:rsidR="002A1499">
        <w:rPr>
          <w:rFonts w:ascii="Arial" w:hAnsi="Arial" w:cs="Arial"/>
          <w:sz w:val="24"/>
          <w:szCs w:val="24"/>
        </w:rPr>
        <w:t xml:space="preserve"> informed about the incident and told to come.  However, they </w:t>
      </w:r>
      <w:r w:rsidR="00BD022C">
        <w:rPr>
          <w:rFonts w:ascii="Arial" w:hAnsi="Arial" w:cs="Arial"/>
          <w:sz w:val="24"/>
          <w:szCs w:val="24"/>
        </w:rPr>
        <w:t>had</w:t>
      </w:r>
      <w:r w:rsidR="002A1499">
        <w:rPr>
          <w:rFonts w:ascii="Arial" w:hAnsi="Arial" w:cs="Arial"/>
          <w:sz w:val="24"/>
          <w:szCs w:val="24"/>
        </w:rPr>
        <w:t xml:space="preserve"> not </w:t>
      </w:r>
      <w:r>
        <w:rPr>
          <w:rFonts w:ascii="Arial" w:hAnsi="Arial" w:cs="Arial"/>
          <w:sz w:val="24"/>
          <w:szCs w:val="24"/>
        </w:rPr>
        <w:t>arrive</w:t>
      </w:r>
      <w:r w:rsidR="00BD022C">
        <w:rPr>
          <w:rFonts w:ascii="Arial" w:hAnsi="Arial" w:cs="Arial"/>
          <w:sz w:val="24"/>
          <w:szCs w:val="24"/>
        </w:rPr>
        <w:t>d</w:t>
      </w:r>
      <w:r>
        <w:rPr>
          <w:rFonts w:ascii="Arial" w:hAnsi="Arial" w:cs="Arial"/>
          <w:sz w:val="24"/>
          <w:szCs w:val="24"/>
        </w:rPr>
        <w:t xml:space="preserve"> </w:t>
      </w:r>
      <w:r w:rsidR="00BD022C">
        <w:rPr>
          <w:rFonts w:ascii="Arial" w:hAnsi="Arial" w:cs="Arial"/>
          <w:sz w:val="24"/>
          <w:szCs w:val="24"/>
        </w:rPr>
        <w:t>by</w:t>
      </w:r>
      <w:r>
        <w:rPr>
          <w:rFonts w:ascii="Arial" w:hAnsi="Arial" w:cs="Arial"/>
          <w:sz w:val="24"/>
          <w:szCs w:val="24"/>
        </w:rPr>
        <w:t xml:space="preserve"> sunrise</w:t>
      </w:r>
      <w:r w:rsidR="002A1499">
        <w:rPr>
          <w:rFonts w:ascii="Arial" w:hAnsi="Arial" w:cs="Arial"/>
          <w:sz w:val="24"/>
          <w:szCs w:val="24"/>
        </w:rPr>
        <w:t>.  His family and that of the accused’s mother’s family from the Tiyane clan were mind boggled about the incident.  This was because as the incident occurred on 22 July 2018, they were aware that the accused were required to be in court on 27 July 2018 about the protection order which had been obtained by their parents against them.</w:t>
      </w:r>
    </w:p>
    <w:p w:rsidR="002A1499" w:rsidRDefault="002A1499" w:rsidP="00645438">
      <w:pPr>
        <w:spacing w:line="480" w:lineRule="auto"/>
        <w:jc w:val="both"/>
        <w:rPr>
          <w:rFonts w:ascii="Arial" w:hAnsi="Arial" w:cs="Arial"/>
          <w:sz w:val="24"/>
          <w:szCs w:val="24"/>
        </w:rPr>
      </w:pPr>
      <w:r>
        <w:rPr>
          <w:rFonts w:ascii="Arial" w:hAnsi="Arial" w:cs="Arial"/>
          <w:sz w:val="24"/>
          <w:szCs w:val="24"/>
        </w:rPr>
        <w:t>[6] They decided to drive to K</w:t>
      </w:r>
      <w:r w:rsidR="00845264">
        <w:rPr>
          <w:rFonts w:ascii="Arial" w:hAnsi="Arial" w:cs="Arial"/>
          <w:sz w:val="24"/>
          <w:szCs w:val="24"/>
        </w:rPr>
        <w:t>r</w:t>
      </w:r>
      <w:r w:rsidR="00C211B1">
        <w:rPr>
          <w:rFonts w:ascii="Arial" w:hAnsi="Arial" w:cs="Arial"/>
          <w:sz w:val="24"/>
          <w:szCs w:val="24"/>
        </w:rPr>
        <w:t>o</w:t>
      </w:r>
      <w:r>
        <w:rPr>
          <w:rFonts w:ascii="Arial" w:hAnsi="Arial" w:cs="Arial"/>
          <w:sz w:val="24"/>
          <w:szCs w:val="24"/>
        </w:rPr>
        <w:t xml:space="preserve">mspruit </w:t>
      </w:r>
      <w:r w:rsidR="006E7B0E">
        <w:rPr>
          <w:rFonts w:ascii="Arial" w:hAnsi="Arial" w:cs="Arial"/>
          <w:sz w:val="24"/>
          <w:szCs w:val="24"/>
        </w:rPr>
        <w:t>to fetch the accused persons from Kromspruit</w:t>
      </w:r>
      <w:r w:rsidR="00BD022C">
        <w:rPr>
          <w:rFonts w:ascii="Arial" w:hAnsi="Arial" w:cs="Arial"/>
          <w:sz w:val="24"/>
          <w:szCs w:val="24"/>
        </w:rPr>
        <w:t xml:space="preserve"> and brought </w:t>
      </w:r>
      <w:r w:rsidR="00A2547A">
        <w:rPr>
          <w:rFonts w:ascii="Arial" w:hAnsi="Arial" w:cs="Arial"/>
          <w:sz w:val="24"/>
          <w:szCs w:val="24"/>
        </w:rPr>
        <w:t xml:space="preserve">them </w:t>
      </w:r>
      <w:r w:rsidR="00BD022C">
        <w:rPr>
          <w:rFonts w:ascii="Arial" w:hAnsi="Arial" w:cs="Arial"/>
          <w:sz w:val="24"/>
          <w:szCs w:val="24"/>
        </w:rPr>
        <w:t>home in Teenbank where they were questioned about the incident</w:t>
      </w:r>
      <w:r w:rsidR="006E7B0E">
        <w:rPr>
          <w:rFonts w:ascii="Arial" w:hAnsi="Arial" w:cs="Arial"/>
          <w:sz w:val="24"/>
          <w:szCs w:val="24"/>
        </w:rPr>
        <w:t>.  After the accu</w:t>
      </w:r>
      <w:r w:rsidR="00717023">
        <w:rPr>
          <w:rFonts w:ascii="Arial" w:hAnsi="Arial" w:cs="Arial"/>
          <w:sz w:val="24"/>
          <w:szCs w:val="24"/>
        </w:rPr>
        <w:t>sed were questioned it was decide</w:t>
      </w:r>
      <w:r w:rsidR="006E7B0E">
        <w:rPr>
          <w:rFonts w:ascii="Arial" w:hAnsi="Arial" w:cs="Arial"/>
          <w:sz w:val="24"/>
          <w:szCs w:val="24"/>
        </w:rPr>
        <w:t>d to go</w:t>
      </w:r>
      <w:r w:rsidR="00BD022C">
        <w:rPr>
          <w:rFonts w:ascii="Arial" w:hAnsi="Arial" w:cs="Arial"/>
          <w:sz w:val="24"/>
          <w:szCs w:val="24"/>
        </w:rPr>
        <w:t xml:space="preserve"> back</w:t>
      </w:r>
      <w:r w:rsidR="006E7B0E">
        <w:rPr>
          <w:rFonts w:ascii="Arial" w:hAnsi="Arial" w:cs="Arial"/>
          <w:sz w:val="24"/>
          <w:szCs w:val="24"/>
        </w:rPr>
        <w:t xml:space="preserve"> to Kromspruit where</w:t>
      </w:r>
      <w:r w:rsidR="00717023">
        <w:rPr>
          <w:rFonts w:ascii="Arial" w:hAnsi="Arial" w:cs="Arial"/>
          <w:sz w:val="24"/>
          <w:szCs w:val="24"/>
        </w:rPr>
        <w:t xml:space="preserve"> </w:t>
      </w:r>
      <w:r w:rsidR="00BD022C">
        <w:rPr>
          <w:rFonts w:ascii="Arial" w:hAnsi="Arial" w:cs="Arial"/>
          <w:sz w:val="24"/>
          <w:szCs w:val="24"/>
        </w:rPr>
        <w:t>the</w:t>
      </w:r>
      <w:r w:rsidR="006E7B0E">
        <w:rPr>
          <w:rFonts w:ascii="Arial" w:hAnsi="Arial" w:cs="Arial"/>
          <w:sz w:val="24"/>
          <w:szCs w:val="24"/>
        </w:rPr>
        <w:t>y stayed</w:t>
      </w:r>
      <w:r>
        <w:rPr>
          <w:rFonts w:ascii="Arial" w:hAnsi="Arial" w:cs="Arial"/>
          <w:sz w:val="24"/>
          <w:szCs w:val="24"/>
        </w:rPr>
        <w:t xml:space="preserve">.  The police also went there </w:t>
      </w:r>
      <w:r w:rsidR="007E6E0D">
        <w:rPr>
          <w:rFonts w:ascii="Arial" w:hAnsi="Arial" w:cs="Arial"/>
          <w:sz w:val="24"/>
          <w:szCs w:val="24"/>
        </w:rPr>
        <w:t>as part of their investigations</w:t>
      </w:r>
      <w:r>
        <w:rPr>
          <w:rFonts w:ascii="Arial" w:hAnsi="Arial" w:cs="Arial"/>
          <w:sz w:val="24"/>
          <w:szCs w:val="24"/>
        </w:rPr>
        <w:t xml:space="preserve">.  The police searched the house after which they proceeded to a toilet that was at the back of the house.  </w:t>
      </w:r>
      <w:r>
        <w:rPr>
          <w:rFonts w:ascii="Arial" w:hAnsi="Arial" w:cs="Arial"/>
          <w:sz w:val="24"/>
          <w:szCs w:val="24"/>
        </w:rPr>
        <w:lastRenderedPageBreak/>
        <w:t>The police found an overall with blood stains</w:t>
      </w:r>
      <w:r w:rsidR="00BD022C">
        <w:rPr>
          <w:rFonts w:ascii="Arial" w:hAnsi="Arial" w:cs="Arial"/>
          <w:sz w:val="24"/>
          <w:szCs w:val="24"/>
        </w:rPr>
        <w:t xml:space="preserve"> in the toilet</w:t>
      </w:r>
      <w:r>
        <w:rPr>
          <w:rFonts w:ascii="Arial" w:hAnsi="Arial" w:cs="Arial"/>
          <w:sz w:val="24"/>
          <w:szCs w:val="24"/>
        </w:rPr>
        <w:t xml:space="preserve">.  It appeared that the </w:t>
      </w:r>
      <w:r w:rsidR="00DF43CB">
        <w:rPr>
          <w:rFonts w:ascii="Arial" w:hAnsi="Arial" w:cs="Arial"/>
          <w:sz w:val="24"/>
          <w:szCs w:val="24"/>
        </w:rPr>
        <w:t xml:space="preserve">overall had been washed but the blood stains had not washed off properly.  When the accused were asked about the overall, they said </w:t>
      </w:r>
      <w:r w:rsidR="00BD022C">
        <w:rPr>
          <w:rFonts w:ascii="Arial" w:hAnsi="Arial" w:cs="Arial"/>
          <w:sz w:val="24"/>
          <w:szCs w:val="24"/>
        </w:rPr>
        <w:t xml:space="preserve">that </w:t>
      </w:r>
      <w:r w:rsidR="00DF43CB">
        <w:rPr>
          <w:rFonts w:ascii="Arial" w:hAnsi="Arial" w:cs="Arial"/>
          <w:sz w:val="24"/>
          <w:szCs w:val="24"/>
        </w:rPr>
        <w:t>they d</w:t>
      </w:r>
      <w:r w:rsidR="004D5D44">
        <w:rPr>
          <w:rFonts w:ascii="Arial" w:hAnsi="Arial" w:cs="Arial"/>
          <w:sz w:val="24"/>
          <w:szCs w:val="24"/>
        </w:rPr>
        <w:t>id not know whom it belonged to and that it was a bigger size for them.  Eventually, they were arrested by the police.</w:t>
      </w:r>
    </w:p>
    <w:p w:rsidR="00C211B1" w:rsidRDefault="00DF43CB" w:rsidP="00645438">
      <w:pPr>
        <w:spacing w:line="480" w:lineRule="auto"/>
        <w:jc w:val="both"/>
        <w:rPr>
          <w:rFonts w:ascii="Arial" w:hAnsi="Arial" w:cs="Arial"/>
          <w:sz w:val="24"/>
          <w:szCs w:val="24"/>
        </w:rPr>
      </w:pPr>
      <w:r>
        <w:rPr>
          <w:rFonts w:ascii="Arial" w:hAnsi="Arial" w:cs="Arial"/>
          <w:sz w:val="24"/>
          <w:szCs w:val="24"/>
        </w:rPr>
        <w:t>[7] Under cross-examination Mr William Kesa testified that the accused left their ho</w:t>
      </w:r>
      <w:r w:rsidR="007E6E0D">
        <w:rPr>
          <w:rFonts w:ascii="Arial" w:hAnsi="Arial" w:cs="Arial"/>
          <w:sz w:val="24"/>
          <w:szCs w:val="24"/>
        </w:rPr>
        <w:t xml:space="preserve">mestead </w:t>
      </w:r>
      <w:r>
        <w:rPr>
          <w:rFonts w:ascii="Arial" w:hAnsi="Arial" w:cs="Arial"/>
          <w:sz w:val="24"/>
          <w:szCs w:val="24"/>
        </w:rPr>
        <w:t>during July 2018 but before the date of the incident.  It was put to him that accused no.1 denied receiving a call informing him about the incident but admitted being fetched by him.  Mr William Kesa testified that the accused were called and did say that they would come.  They wa</w:t>
      </w:r>
      <w:r w:rsidR="00C211B1">
        <w:rPr>
          <w:rFonts w:ascii="Arial" w:hAnsi="Arial" w:cs="Arial"/>
          <w:sz w:val="24"/>
          <w:szCs w:val="24"/>
        </w:rPr>
        <w:t>i</w:t>
      </w:r>
      <w:r>
        <w:rPr>
          <w:rFonts w:ascii="Arial" w:hAnsi="Arial" w:cs="Arial"/>
          <w:sz w:val="24"/>
          <w:szCs w:val="24"/>
        </w:rPr>
        <w:t>ted f</w:t>
      </w:r>
      <w:r w:rsidR="00C211B1">
        <w:rPr>
          <w:rFonts w:ascii="Arial" w:hAnsi="Arial" w:cs="Arial"/>
          <w:sz w:val="24"/>
          <w:szCs w:val="24"/>
        </w:rPr>
        <w:t>or</w:t>
      </w:r>
      <w:r>
        <w:rPr>
          <w:rFonts w:ascii="Arial" w:hAnsi="Arial" w:cs="Arial"/>
          <w:sz w:val="24"/>
          <w:szCs w:val="24"/>
        </w:rPr>
        <w:t xml:space="preserve"> the accused to arrive.  It was only upon realizing that they were not coming </w:t>
      </w:r>
      <w:r w:rsidR="004D5D44">
        <w:rPr>
          <w:rFonts w:ascii="Arial" w:hAnsi="Arial" w:cs="Arial"/>
          <w:sz w:val="24"/>
          <w:szCs w:val="24"/>
        </w:rPr>
        <w:t xml:space="preserve">and the time was passing </w:t>
      </w:r>
      <w:r>
        <w:rPr>
          <w:rFonts w:ascii="Arial" w:hAnsi="Arial" w:cs="Arial"/>
          <w:sz w:val="24"/>
          <w:szCs w:val="24"/>
        </w:rPr>
        <w:t xml:space="preserve">that they decided to fetch them.  He further testified that at the time the cleaning took place the accused were present as they had already fetched them.  He however, denied the accused’s version that </w:t>
      </w:r>
      <w:r w:rsidR="00C211B1">
        <w:rPr>
          <w:rFonts w:ascii="Arial" w:hAnsi="Arial" w:cs="Arial"/>
          <w:sz w:val="24"/>
          <w:szCs w:val="24"/>
        </w:rPr>
        <w:t>t</w:t>
      </w:r>
      <w:r>
        <w:rPr>
          <w:rFonts w:ascii="Arial" w:hAnsi="Arial" w:cs="Arial"/>
          <w:sz w:val="24"/>
          <w:szCs w:val="24"/>
        </w:rPr>
        <w:t>he</w:t>
      </w:r>
      <w:r w:rsidR="00C211B1">
        <w:rPr>
          <w:rFonts w:ascii="Arial" w:hAnsi="Arial" w:cs="Arial"/>
          <w:sz w:val="24"/>
          <w:szCs w:val="24"/>
        </w:rPr>
        <w:t>y</w:t>
      </w:r>
      <w:r>
        <w:rPr>
          <w:rFonts w:ascii="Arial" w:hAnsi="Arial" w:cs="Arial"/>
          <w:sz w:val="24"/>
          <w:szCs w:val="24"/>
        </w:rPr>
        <w:t xml:space="preserve"> participated in the cleaning saying that the cleaning was done by the people from the funeral parlour.  </w:t>
      </w:r>
      <w:r w:rsidR="007E6E0D">
        <w:rPr>
          <w:rFonts w:ascii="Arial" w:hAnsi="Arial" w:cs="Arial"/>
          <w:sz w:val="24"/>
          <w:szCs w:val="24"/>
        </w:rPr>
        <w:t>It was further put to Mr William Kesa that he was the one who asked accused no.1 to clean the floor.  He denied this saying that accused no.1 was not telling the truth</w:t>
      </w:r>
      <w:r w:rsidR="00BD022C">
        <w:rPr>
          <w:rFonts w:ascii="Arial" w:hAnsi="Arial" w:cs="Arial"/>
          <w:sz w:val="24"/>
          <w:szCs w:val="24"/>
        </w:rPr>
        <w:t xml:space="preserve"> insisting that they did not participate in </w:t>
      </w:r>
      <w:r w:rsidR="00717023">
        <w:rPr>
          <w:rFonts w:ascii="Arial" w:hAnsi="Arial" w:cs="Arial"/>
          <w:sz w:val="24"/>
          <w:szCs w:val="24"/>
        </w:rPr>
        <w:t xml:space="preserve">the </w:t>
      </w:r>
      <w:r w:rsidR="00BD022C">
        <w:rPr>
          <w:rFonts w:ascii="Arial" w:hAnsi="Arial" w:cs="Arial"/>
          <w:sz w:val="24"/>
          <w:szCs w:val="24"/>
        </w:rPr>
        <w:t>cleaning process</w:t>
      </w:r>
      <w:r w:rsidR="007E6E0D">
        <w:rPr>
          <w:rFonts w:ascii="Arial" w:hAnsi="Arial" w:cs="Arial"/>
          <w:sz w:val="24"/>
          <w:szCs w:val="24"/>
        </w:rPr>
        <w:t>.</w:t>
      </w:r>
    </w:p>
    <w:p w:rsidR="00DF43CB" w:rsidRDefault="00DF43CB" w:rsidP="00645438">
      <w:pPr>
        <w:spacing w:line="480" w:lineRule="auto"/>
        <w:jc w:val="both"/>
        <w:rPr>
          <w:rFonts w:ascii="Arial" w:hAnsi="Arial" w:cs="Arial"/>
          <w:sz w:val="24"/>
          <w:szCs w:val="24"/>
        </w:rPr>
      </w:pPr>
      <w:r>
        <w:rPr>
          <w:rFonts w:ascii="Arial" w:hAnsi="Arial" w:cs="Arial"/>
          <w:sz w:val="24"/>
          <w:szCs w:val="24"/>
        </w:rPr>
        <w:t xml:space="preserve">[8] After the </w:t>
      </w:r>
      <w:r w:rsidR="007448FF">
        <w:rPr>
          <w:rFonts w:ascii="Arial" w:hAnsi="Arial" w:cs="Arial"/>
          <w:sz w:val="24"/>
          <w:szCs w:val="24"/>
        </w:rPr>
        <w:t>sp</w:t>
      </w:r>
      <w:r w:rsidR="00C211B1">
        <w:rPr>
          <w:rFonts w:ascii="Arial" w:hAnsi="Arial" w:cs="Arial"/>
          <w:sz w:val="24"/>
          <w:szCs w:val="24"/>
        </w:rPr>
        <w:t>on</w:t>
      </w:r>
      <w:r w:rsidR="007448FF">
        <w:rPr>
          <w:rFonts w:ascii="Arial" w:hAnsi="Arial" w:cs="Arial"/>
          <w:sz w:val="24"/>
          <w:szCs w:val="24"/>
        </w:rPr>
        <w:t>ge</w:t>
      </w:r>
      <w:r>
        <w:rPr>
          <w:rFonts w:ascii="Arial" w:hAnsi="Arial" w:cs="Arial"/>
          <w:sz w:val="24"/>
          <w:szCs w:val="24"/>
        </w:rPr>
        <w:t xml:space="preserve"> was found the </w:t>
      </w:r>
      <w:r w:rsidR="007448FF">
        <w:rPr>
          <w:rFonts w:ascii="Arial" w:hAnsi="Arial" w:cs="Arial"/>
          <w:sz w:val="24"/>
          <w:szCs w:val="24"/>
        </w:rPr>
        <w:t xml:space="preserve">police were called and came back again.  He also testified that the overall was found inside the toilet but not in the toilet pit.  He also testified that he had </w:t>
      </w:r>
      <w:r w:rsidR="007E6E0D">
        <w:rPr>
          <w:rFonts w:ascii="Arial" w:hAnsi="Arial" w:cs="Arial"/>
          <w:sz w:val="24"/>
          <w:szCs w:val="24"/>
        </w:rPr>
        <w:t xml:space="preserve">never </w:t>
      </w:r>
      <w:r w:rsidR="007448FF">
        <w:rPr>
          <w:rFonts w:ascii="Arial" w:hAnsi="Arial" w:cs="Arial"/>
          <w:sz w:val="24"/>
          <w:szCs w:val="24"/>
        </w:rPr>
        <w:t xml:space="preserve">seen accused no.1 wearing that overall before the incident.  </w:t>
      </w:r>
      <w:r w:rsidR="007E6E0D">
        <w:rPr>
          <w:rFonts w:ascii="Arial" w:hAnsi="Arial" w:cs="Arial"/>
          <w:sz w:val="24"/>
          <w:szCs w:val="24"/>
        </w:rPr>
        <w:t xml:space="preserve">It was the bottom part of the overall and had blood stains.  </w:t>
      </w:r>
      <w:r w:rsidR="007448FF">
        <w:rPr>
          <w:rFonts w:ascii="Arial" w:hAnsi="Arial" w:cs="Arial"/>
          <w:sz w:val="24"/>
          <w:szCs w:val="24"/>
        </w:rPr>
        <w:t xml:space="preserve">He also confirmed that police took away a tracksuit pants which </w:t>
      </w:r>
      <w:r w:rsidR="007E6E0D">
        <w:rPr>
          <w:rFonts w:ascii="Arial" w:hAnsi="Arial" w:cs="Arial"/>
          <w:sz w:val="24"/>
          <w:szCs w:val="24"/>
        </w:rPr>
        <w:t xml:space="preserve">it appeared, </w:t>
      </w:r>
      <w:r w:rsidR="00717023">
        <w:rPr>
          <w:rFonts w:ascii="Arial" w:hAnsi="Arial" w:cs="Arial"/>
          <w:sz w:val="24"/>
          <w:szCs w:val="24"/>
        </w:rPr>
        <w:t xml:space="preserve">he </w:t>
      </w:r>
      <w:r w:rsidR="007E6E0D">
        <w:rPr>
          <w:rFonts w:ascii="Arial" w:hAnsi="Arial" w:cs="Arial"/>
          <w:sz w:val="24"/>
          <w:szCs w:val="24"/>
        </w:rPr>
        <w:t>was referring to it in his evidence about an overall</w:t>
      </w:r>
      <w:r w:rsidR="007448FF">
        <w:rPr>
          <w:rFonts w:ascii="Arial" w:hAnsi="Arial" w:cs="Arial"/>
          <w:sz w:val="24"/>
          <w:szCs w:val="24"/>
        </w:rPr>
        <w:t>.  He also testified that he was in the house when the tracksuit pa</w:t>
      </w:r>
      <w:r w:rsidR="00717023">
        <w:rPr>
          <w:rFonts w:ascii="Arial" w:hAnsi="Arial" w:cs="Arial"/>
          <w:sz w:val="24"/>
          <w:szCs w:val="24"/>
        </w:rPr>
        <w:t>n</w:t>
      </w:r>
      <w:r w:rsidR="007448FF">
        <w:rPr>
          <w:rFonts w:ascii="Arial" w:hAnsi="Arial" w:cs="Arial"/>
          <w:sz w:val="24"/>
          <w:szCs w:val="24"/>
        </w:rPr>
        <w:t xml:space="preserve">ts was found and that his evidence about it being found in the toilet but </w:t>
      </w:r>
      <w:r w:rsidR="007448FF">
        <w:rPr>
          <w:rFonts w:ascii="Arial" w:hAnsi="Arial" w:cs="Arial"/>
          <w:sz w:val="24"/>
          <w:szCs w:val="24"/>
        </w:rPr>
        <w:lastRenderedPageBreak/>
        <w:t>not in the toilet p</w:t>
      </w:r>
      <w:r w:rsidR="00C211B1">
        <w:rPr>
          <w:rFonts w:ascii="Arial" w:hAnsi="Arial" w:cs="Arial"/>
          <w:sz w:val="24"/>
          <w:szCs w:val="24"/>
        </w:rPr>
        <w:t>i</w:t>
      </w:r>
      <w:r w:rsidR="007448FF">
        <w:rPr>
          <w:rFonts w:ascii="Arial" w:hAnsi="Arial" w:cs="Arial"/>
          <w:sz w:val="24"/>
          <w:szCs w:val="24"/>
        </w:rPr>
        <w:t xml:space="preserve">t was how he was told.  He was </w:t>
      </w:r>
      <w:r w:rsidR="00BD022C">
        <w:rPr>
          <w:rFonts w:ascii="Arial" w:hAnsi="Arial" w:cs="Arial"/>
          <w:sz w:val="24"/>
          <w:szCs w:val="24"/>
        </w:rPr>
        <w:t>in the house</w:t>
      </w:r>
      <w:r w:rsidR="007448FF">
        <w:rPr>
          <w:rFonts w:ascii="Arial" w:hAnsi="Arial" w:cs="Arial"/>
          <w:sz w:val="24"/>
          <w:szCs w:val="24"/>
        </w:rPr>
        <w:t xml:space="preserve"> when the police found it</w:t>
      </w:r>
      <w:r w:rsidR="00BD022C">
        <w:rPr>
          <w:rFonts w:ascii="Arial" w:hAnsi="Arial" w:cs="Arial"/>
          <w:sz w:val="24"/>
          <w:szCs w:val="24"/>
        </w:rPr>
        <w:t xml:space="preserve"> in the toilet</w:t>
      </w:r>
      <w:r w:rsidR="007448FF">
        <w:rPr>
          <w:rFonts w:ascii="Arial" w:hAnsi="Arial" w:cs="Arial"/>
          <w:sz w:val="24"/>
          <w:szCs w:val="24"/>
        </w:rPr>
        <w:t>.</w:t>
      </w:r>
    </w:p>
    <w:p w:rsidR="007448FF" w:rsidRDefault="00B948CD" w:rsidP="00645438">
      <w:pPr>
        <w:spacing w:line="480" w:lineRule="auto"/>
        <w:jc w:val="both"/>
        <w:rPr>
          <w:rFonts w:ascii="Arial" w:hAnsi="Arial" w:cs="Arial"/>
          <w:sz w:val="24"/>
          <w:szCs w:val="24"/>
        </w:rPr>
      </w:pPr>
      <w:r>
        <w:rPr>
          <w:rFonts w:ascii="Arial" w:hAnsi="Arial" w:cs="Arial"/>
          <w:sz w:val="24"/>
          <w:szCs w:val="24"/>
        </w:rPr>
        <w:t xml:space="preserve">[9] This brings me to the evidence of sergeant Mda, the next </w:t>
      </w:r>
      <w:r w:rsidR="00C211B1">
        <w:rPr>
          <w:rFonts w:ascii="Arial" w:hAnsi="Arial" w:cs="Arial"/>
          <w:sz w:val="24"/>
          <w:szCs w:val="24"/>
        </w:rPr>
        <w:t xml:space="preserve">witness for the State and </w:t>
      </w:r>
      <w:r>
        <w:rPr>
          <w:rFonts w:ascii="Arial" w:hAnsi="Arial" w:cs="Arial"/>
          <w:sz w:val="24"/>
          <w:szCs w:val="24"/>
        </w:rPr>
        <w:t>the investigating officer</w:t>
      </w:r>
      <w:r w:rsidR="004D5D44">
        <w:rPr>
          <w:rFonts w:ascii="Arial" w:hAnsi="Arial" w:cs="Arial"/>
          <w:sz w:val="24"/>
          <w:szCs w:val="24"/>
        </w:rPr>
        <w:t xml:space="preserve"> of the case</w:t>
      </w:r>
      <w:r>
        <w:rPr>
          <w:rFonts w:ascii="Arial" w:hAnsi="Arial" w:cs="Arial"/>
          <w:sz w:val="24"/>
          <w:szCs w:val="24"/>
        </w:rPr>
        <w:t xml:space="preserve">.  He confirmed attending </w:t>
      </w:r>
      <w:r w:rsidR="0086217A">
        <w:rPr>
          <w:rFonts w:ascii="Arial" w:hAnsi="Arial" w:cs="Arial"/>
          <w:sz w:val="24"/>
          <w:szCs w:val="24"/>
        </w:rPr>
        <w:t xml:space="preserve">at </w:t>
      </w:r>
      <w:r>
        <w:rPr>
          <w:rFonts w:ascii="Arial" w:hAnsi="Arial" w:cs="Arial"/>
          <w:sz w:val="24"/>
          <w:szCs w:val="24"/>
        </w:rPr>
        <w:t xml:space="preserve">the crime scene </w:t>
      </w:r>
      <w:r w:rsidR="0086217A">
        <w:rPr>
          <w:rFonts w:ascii="Arial" w:hAnsi="Arial" w:cs="Arial"/>
          <w:sz w:val="24"/>
          <w:szCs w:val="24"/>
        </w:rPr>
        <w:t>in</w:t>
      </w:r>
      <w:r>
        <w:rPr>
          <w:rFonts w:ascii="Arial" w:hAnsi="Arial" w:cs="Arial"/>
          <w:sz w:val="24"/>
          <w:szCs w:val="24"/>
        </w:rPr>
        <w:t xml:space="preserve"> the </w:t>
      </w:r>
      <w:r w:rsidR="00547CEF">
        <w:rPr>
          <w:rFonts w:ascii="Arial" w:hAnsi="Arial" w:cs="Arial"/>
          <w:sz w:val="24"/>
          <w:szCs w:val="24"/>
        </w:rPr>
        <w:t>Kesa homestead at Teenbank on 22</w:t>
      </w:r>
      <w:r w:rsidR="0010556C">
        <w:rPr>
          <w:rFonts w:ascii="Arial" w:hAnsi="Arial" w:cs="Arial"/>
          <w:sz w:val="24"/>
          <w:szCs w:val="24"/>
        </w:rPr>
        <w:t xml:space="preserve"> July 2018.  He found the bodies of the deceased persons in </w:t>
      </w:r>
      <w:r w:rsidR="00BD022C">
        <w:rPr>
          <w:rFonts w:ascii="Arial" w:hAnsi="Arial" w:cs="Arial"/>
          <w:sz w:val="24"/>
          <w:szCs w:val="24"/>
        </w:rPr>
        <w:t xml:space="preserve">a </w:t>
      </w:r>
      <w:r w:rsidR="00B21099">
        <w:rPr>
          <w:rFonts w:ascii="Arial" w:hAnsi="Arial" w:cs="Arial"/>
          <w:sz w:val="24"/>
          <w:szCs w:val="24"/>
        </w:rPr>
        <w:t>two roomed flat</w:t>
      </w:r>
      <w:r w:rsidR="0010556C">
        <w:rPr>
          <w:rFonts w:ascii="Arial" w:hAnsi="Arial" w:cs="Arial"/>
          <w:sz w:val="24"/>
          <w:szCs w:val="24"/>
        </w:rPr>
        <w:t xml:space="preserve"> structure that was in the process of being extended.  The </w:t>
      </w:r>
      <w:r w:rsidR="00845264">
        <w:rPr>
          <w:rFonts w:ascii="Arial" w:hAnsi="Arial" w:cs="Arial"/>
          <w:sz w:val="24"/>
          <w:szCs w:val="24"/>
        </w:rPr>
        <w:t>bodies were so ba</w:t>
      </w:r>
      <w:r w:rsidR="0010556C">
        <w:rPr>
          <w:rFonts w:ascii="Arial" w:hAnsi="Arial" w:cs="Arial"/>
          <w:sz w:val="24"/>
          <w:szCs w:val="24"/>
        </w:rPr>
        <w:t xml:space="preserve">dly burned that some body parts or limbs were disremembered.  The Local Criminal Record Center officers </w:t>
      </w:r>
      <w:r w:rsidR="00B21099">
        <w:rPr>
          <w:rFonts w:ascii="Arial" w:hAnsi="Arial" w:cs="Arial"/>
          <w:sz w:val="24"/>
          <w:szCs w:val="24"/>
        </w:rPr>
        <w:t>who were at the crime scene did their</w:t>
      </w:r>
      <w:r w:rsidR="0010556C">
        <w:rPr>
          <w:rFonts w:ascii="Arial" w:hAnsi="Arial" w:cs="Arial"/>
          <w:sz w:val="24"/>
          <w:szCs w:val="24"/>
        </w:rPr>
        <w:t xml:space="preserve"> work </w:t>
      </w:r>
      <w:r w:rsidR="00B21099">
        <w:rPr>
          <w:rFonts w:ascii="Arial" w:hAnsi="Arial" w:cs="Arial"/>
          <w:sz w:val="24"/>
          <w:szCs w:val="24"/>
        </w:rPr>
        <w:t>after which the bodies</w:t>
      </w:r>
      <w:r w:rsidR="0010556C">
        <w:rPr>
          <w:rFonts w:ascii="Arial" w:hAnsi="Arial" w:cs="Arial"/>
          <w:sz w:val="24"/>
          <w:szCs w:val="24"/>
        </w:rPr>
        <w:t xml:space="preserve"> were removed by people from the forensic </w:t>
      </w:r>
      <w:r w:rsidR="00B21099">
        <w:rPr>
          <w:rFonts w:ascii="Arial" w:hAnsi="Arial" w:cs="Arial"/>
          <w:sz w:val="24"/>
          <w:szCs w:val="24"/>
        </w:rPr>
        <w:t xml:space="preserve">pathology </w:t>
      </w:r>
      <w:r w:rsidR="0010556C">
        <w:rPr>
          <w:rFonts w:ascii="Arial" w:hAnsi="Arial" w:cs="Arial"/>
          <w:sz w:val="24"/>
          <w:szCs w:val="24"/>
        </w:rPr>
        <w:t xml:space="preserve">unit.  He noticed that the crime scene </w:t>
      </w:r>
      <w:r w:rsidR="0086217A">
        <w:rPr>
          <w:rFonts w:ascii="Arial" w:hAnsi="Arial" w:cs="Arial"/>
          <w:sz w:val="24"/>
          <w:szCs w:val="24"/>
        </w:rPr>
        <w:t>had</w:t>
      </w:r>
      <w:r w:rsidR="0010556C">
        <w:rPr>
          <w:rFonts w:ascii="Arial" w:hAnsi="Arial" w:cs="Arial"/>
          <w:sz w:val="24"/>
          <w:szCs w:val="24"/>
        </w:rPr>
        <w:t xml:space="preserve"> water because members of the community had tried to extinguish the fire.  After the bodies were removed, he and his colleagues also left the crime scene.  However, on the same day at about 17:00 he received a call </w:t>
      </w:r>
      <w:r w:rsidR="004D5D44">
        <w:rPr>
          <w:rFonts w:ascii="Arial" w:hAnsi="Arial" w:cs="Arial"/>
          <w:sz w:val="24"/>
          <w:szCs w:val="24"/>
        </w:rPr>
        <w:t>from a Mr So</w:t>
      </w:r>
      <w:r w:rsidR="00B21099">
        <w:rPr>
          <w:rFonts w:ascii="Arial" w:hAnsi="Arial" w:cs="Arial"/>
          <w:sz w:val="24"/>
          <w:szCs w:val="24"/>
        </w:rPr>
        <w:t>catsha requesting them</w:t>
      </w:r>
      <w:r w:rsidR="0010556C">
        <w:rPr>
          <w:rFonts w:ascii="Arial" w:hAnsi="Arial" w:cs="Arial"/>
          <w:sz w:val="24"/>
          <w:szCs w:val="24"/>
        </w:rPr>
        <w:t xml:space="preserve"> to return to the crime scene because as people were cleaning the place they noticed some blood</w:t>
      </w:r>
      <w:r w:rsidR="00BD022C">
        <w:rPr>
          <w:rFonts w:ascii="Arial" w:hAnsi="Arial" w:cs="Arial"/>
          <w:sz w:val="24"/>
          <w:szCs w:val="24"/>
        </w:rPr>
        <w:t xml:space="preserve"> in the crime scene</w:t>
      </w:r>
      <w:r w:rsidR="0010556C">
        <w:rPr>
          <w:rFonts w:ascii="Arial" w:hAnsi="Arial" w:cs="Arial"/>
          <w:sz w:val="24"/>
          <w:szCs w:val="24"/>
        </w:rPr>
        <w:t>.</w:t>
      </w:r>
    </w:p>
    <w:p w:rsidR="0010556C" w:rsidRDefault="0010556C" w:rsidP="00645438">
      <w:pPr>
        <w:spacing w:line="480" w:lineRule="auto"/>
        <w:jc w:val="both"/>
        <w:rPr>
          <w:rFonts w:ascii="Arial" w:hAnsi="Arial" w:cs="Arial"/>
          <w:sz w:val="24"/>
          <w:szCs w:val="24"/>
        </w:rPr>
      </w:pPr>
      <w:r>
        <w:rPr>
          <w:rFonts w:ascii="Arial" w:hAnsi="Arial" w:cs="Arial"/>
          <w:sz w:val="24"/>
          <w:szCs w:val="24"/>
        </w:rPr>
        <w:t>[10] He, together with one of his colle</w:t>
      </w:r>
      <w:r w:rsidR="00717023">
        <w:rPr>
          <w:rFonts w:ascii="Arial" w:hAnsi="Arial" w:cs="Arial"/>
          <w:sz w:val="24"/>
          <w:szCs w:val="24"/>
        </w:rPr>
        <w:t>ague</w:t>
      </w:r>
      <w:r w:rsidR="003C3812">
        <w:rPr>
          <w:rFonts w:ascii="Arial" w:hAnsi="Arial" w:cs="Arial"/>
          <w:sz w:val="24"/>
          <w:szCs w:val="24"/>
        </w:rPr>
        <w:t>s</w:t>
      </w:r>
      <w:r w:rsidR="00B21099">
        <w:rPr>
          <w:rFonts w:ascii="Arial" w:hAnsi="Arial" w:cs="Arial"/>
          <w:sz w:val="24"/>
          <w:szCs w:val="24"/>
        </w:rPr>
        <w:t>, Mr Belebesi</w:t>
      </w:r>
      <w:r>
        <w:rPr>
          <w:rFonts w:ascii="Arial" w:hAnsi="Arial" w:cs="Arial"/>
          <w:sz w:val="24"/>
          <w:szCs w:val="24"/>
        </w:rPr>
        <w:t xml:space="preserve"> returned to the crime scene where they were showed the spot at which blood had been noticed.  He saw </w:t>
      </w:r>
      <w:r w:rsidR="00E33EA7">
        <w:rPr>
          <w:rFonts w:ascii="Arial" w:hAnsi="Arial" w:cs="Arial"/>
          <w:sz w:val="24"/>
          <w:szCs w:val="24"/>
        </w:rPr>
        <w:t xml:space="preserve">that </w:t>
      </w:r>
      <w:r w:rsidR="00BD022C">
        <w:rPr>
          <w:rFonts w:ascii="Arial" w:hAnsi="Arial" w:cs="Arial"/>
          <w:sz w:val="24"/>
          <w:szCs w:val="24"/>
        </w:rPr>
        <w:t>there</w:t>
      </w:r>
      <w:r w:rsidR="00E33EA7">
        <w:rPr>
          <w:rFonts w:ascii="Arial" w:hAnsi="Arial" w:cs="Arial"/>
          <w:sz w:val="24"/>
          <w:szCs w:val="24"/>
        </w:rPr>
        <w:t xml:space="preserve"> was blood which was </w:t>
      </w:r>
      <w:r>
        <w:rPr>
          <w:rFonts w:ascii="Arial" w:hAnsi="Arial" w:cs="Arial"/>
          <w:sz w:val="24"/>
          <w:szCs w:val="24"/>
        </w:rPr>
        <w:t xml:space="preserve">on a burnt </w:t>
      </w:r>
      <w:r w:rsidR="00E33EA7">
        <w:rPr>
          <w:rFonts w:ascii="Arial" w:hAnsi="Arial" w:cs="Arial"/>
          <w:sz w:val="24"/>
          <w:szCs w:val="24"/>
        </w:rPr>
        <w:t>mat</w:t>
      </w:r>
      <w:r>
        <w:rPr>
          <w:rFonts w:ascii="Arial" w:hAnsi="Arial" w:cs="Arial"/>
          <w:sz w:val="24"/>
          <w:szCs w:val="24"/>
        </w:rPr>
        <w:t xml:space="preserve"> or floor rug.  When </w:t>
      </w:r>
      <w:r w:rsidR="00300AE8">
        <w:rPr>
          <w:rFonts w:ascii="Arial" w:hAnsi="Arial" w:cs="Arial"/>
          <w:sz w:val="24"/>
          <w:szCs w:val="24"/>
        </w:rPr>
        <w:t xml:space="preserve">he tried to lift up the </w:t>
      </w:r>
      <w:r w:rsidR="00717023">
        <w:rPr>
          <w:rFonts w:ascii="Arial" w:hAnsi="Arial" w:cs="Arial"/>
          <w:sz w:val="24"/>
          <w:szCs w:val="24"/>
        </w:rPr>
        <w:t xml:space="preserve">floor </w:t>
      </w:r>
      <w:r w:rsidR="00300AE8">
        <w:rPr>
          <w:rFonts w:ascii="Arial" w:hAnsi="Arial" w:cs="Arial"/>
          <w:sz w:val="24"/>
          <w:szCs w:val="24"/>
        </w:rPr>
        <w:t xml:space="preserve">rug </w:t>
      </w:r>
      <w:r w:rsidR="00717023">
        <w:rPr>
          <w:rFonts w:ascii="Arial" w:hAnsi="Arial" w:cs="Arial"/>
          <w:sz w:val="24"/>
          <w:szCs w:val="24"/>
        </w:rPr>
        <w:t xml:space="preserve">or mat </w:t>
      </w:r>
      <w:r w:rsidR="00300AE8">
        <w:rPr>
          <w:rFonts w:ascii="Arial" w:hAnsi="Arial" w:cs="Arial"/>
          <w:sz w:val="24"/>
          <w:szCs w:val="24"/>
        </w:rPr>
        <w:t xml:space="preserve">it tore off </w:t>
      </w:r>
      <w:r w:rsidR="00E33EA7">
        <w:rPr>
          <w:rFonts w:ascii="Arial" w:hAnsi="Arial" w:cs="Arial"/>
          <w:sz w:val="24"/>
          <w:szCs w:val="24"/>
        </w:rPr>
        <w:t xml:space="preserve">as it had also been burnt </w:t>
      </w:r>
      <w:r w:rsidR="00300AE8">
        <w:rPr>
          <w:rFonts w:ascii="Arial" w:hAnsi="Arial" w:cs="Arial"/>
          <w:sz w:val="24"/>
          <w:szCs w:val="24"/>
        </w:rPr>
        <w:t>and he got</w:t>
      </w:r>
      <w:r w:rsidR="0086217A">
        <w:rPr>
          <w:rFonts w:ascii="Arial" w:hAnsi="Arial" w:cs="Arial"/>
          <w:sz w:val="24"/>
          <w:szCs w:val="24"/>
        </w:rPr>
        <w:t xml:space="preserve"> just </w:t>
      </w:r>
      <w:r w:rsidR="00300AE8">
        <w:rPr>
          <w:rFonts w:ascii="Arial" w:hAnsi="Arial" w:cs="Arial"/>
          <w:sz w:val="24"/>
          <w:szCs w:val="24"/>
        </w:rPr>
        <w:t xml:space="preserve">a piece of it.  As he was doing this he was wearing protective hand gloves.  He put that piece of </w:t>
      </w:r>
      <w:r w:rsidR="0086217A">
        <w:rPr>
          <w:rFonts w:ascii="Arial" w:hAnsi="Arial" w:cs="Arial"/>
          <w:sz w:val="24"/>
          <w:szCs w:val="24"/>
        </w:rPr>
        <w:t xml:space="preserve">floor </w:t>
      </w:r>
      <w:r w:rsidR="00300AE8">
        <w:rPr>
          <w:rFonts w:ascii="Arial" w:hAnsi="Arial" w:cs="Arial"/>
          <w:sz w:val="24"/>
          <w:szCs w:val="24"/>
        </w:rPr>
        <w:t xml:space="preserve">rug in a plastic bucket together with other things </w:t>
      </w:r>
      <w:r w:rsidR="00717023">
        <w:rPr>
          <w:rFonts w:ascii="Arial" w:hAnsi="Arial" w:cs="Arial"/>
          <w:sz w:val="24"/>
          <w:szCs w:val="24"/>
        </w:rPr>
        <w:t xml:space="preserve">that </w:t>
      </w:r>
      <w:r w:rsidR="00BD022C">
        <w:rPr>
          <w:rFonts w:ascii="Arial" w:hAnsi="Arial" w:cs="Arial"/>
          <w:sz w:val="24"/>
          <w:szCs w:val="24"/>
        </w:rPr>
        <w:t>were wet</w:t>
      </w:r>
      <w:r w:rsidR="00300AE8">
        <w:rPr>
          <w:rFonts w:ascii="Arial" w:hAnsi="Arial" w:cs="Arial"/>
          <w:sz w:val="24"/>
          <w:szCs w:val="24"/>
        </w:rPr>
        <w:t xml:space="preserve">.  He put those items in the plastic bucket because they were too </w:t>
      </w:r>
      <w:r w:rsidR="00C211B1">
        <w:rPr>
          <w:rFonts w:ascii="Arial" w:hAnsi="Arial" w:cs="Arial"/>
          <w:sz w:val="24"/>
          <w:szCs w:val="24"/>
        </w:rPr>
        <w:t>we</w:t>
      </w:r>
      <w:r w:rsidR="00300AE8">
        <w:rPr>
          <w:rFonts w:ascii="Arial" w:hAnsi="Arial" w:cs="Arial"/>
          <w:sz w:val="24"/>
          <w:szCs w:val="24"/>
        </w:rPr>
        <w:t xml:space="preserve">t for a forensic bag.  He was shown the two accused persons who were not there earlier when he had attended to the crime scene.  He spoke to them and as he was speaking to them he noticed that the strings of the hood of the tracksuit top accused no.1 was wearing had blood stains.  He asked the accused persons where they </w:t>
      </w:r>
      <w:r w:rsidR="007A776F">
        <w:rPr>
          <w:rFonts w:ascii="Arial" w:hAnsi="Arial" w:cs="Arial"/>
          <w:sz w:val="24"/>
          <w:szCs w:val="24"/>
        </w:rPr>
        <w:t>were staying</w:t>
      </w:r>
      <w:r w:rsidR="00300AE8">
        <w:rPr>
          <w:rFonts w:ascii="Arial" w:hAnsi="Arial" w:cs="Arial"/>
          <w:sz w:val="24"/>
          <w:szCs w:val="24"/>
        </w:rPr>
        <w:t xml:space="preserve"> and they told him that they stayed at </w:t>
      </w:r>
      <w:r w:rsidR="00300AE8">
        <w:rPr>
          <w:rFonts w:ascii="Arial" w:hAnsi="Arial" w:cs="Arial"/>
          <w:sz w:val="24"/>
          <w:szCs w:val="24"/>
        </w:rPr>
        <w:lastRenderedPageBreak/>
        <w:t>K</w:t>
      </w:r>
      <w:r w:rsidR="00845264">
        <w:rPr>
          <w:rFonts w:ascii="Arial" w:hAnsi="Arial" w:cs="Arial"/>
          <w:sz w:val="24"/>
          <w:szCs w:val="24"/>
        </w:rPr>
        <w:t>r</w:t>
      </w:r>
      <w:r w:rsidR="00C211B1">
        <w:rPr>
          <w:rFonts w:ascii="Arial" w:hAnsi="Arial" w:cs="Arial"/>
          <w:sz w:val="24"/>
          <w:szCs w:val="24"/>
        </w:rPr>
        <w:t>o</w:t>
      </w:r>
      <w:r w:rsidR="00300AE8">
        <w:rPr>
          <w:rFonts w:ascii="Arial" w:hAnsi="Arial" w:cs="Arial"/>
          <w:sz w:val="24"/>
          <w:szCs w:val="24"/>
        </w:rPr>
        <w:t xml:space="preserve">mspruit.  He asked them when was the last time they were at </w:t>
      </w:r>
      <w:r w:rsidR="007A776F">
        <w:rPr>
          <w:rFonts w:ascii="Arial" w:hAnsi="Arial" w:cs="Arial"/>
          <w:sz w:val="24"/>
          <w:szCs w:val="24"/>
        </w:rPr>
        <w:t>the</w:t>
      </w:r>
      <w:r w:rsidR="0086217A">
        <w:rPr>
          <w:rFonts w:ascii="Arial" w:hAnsi="Arial" w:cs="Arial"/>
          <w:sz w:val="24"/>
          <w:szCs w:val="24"/>
        </w:rPr>
        <w:t>ir</w:t>
      </w:r>
      <w:r w:rsidR="007A776F">
        <w:rPr>
          <w:rFonts w:ascii="Arial" w:hAnsi="Arial" w:cs="Arial"/>
          <w:sz w:val="24"/>
          <w:szCs w:val="24"/>
        </w:rPr>
        <w:t xml:space="preserve"> homestead</w:t>
      </w:r>
      <w:r w:rsidR="00300AE8">
        <w:rPr>
          <w:rFonts w:ascii="Arial" w:hAnsi="Arial" w:cs="Arial"/>
          <w:sz w:val="24"/>
          <w:szCs w:val="24"/>
        </w:rPr>
        <w:t xml:space="preserve"> where the incident occurred.  The</w:t>
      </w:r>
      <w:r w:rsidR="007A776F">
        <w:rPr>
          <w:rFonts w:ascii="Arial" w:hAnsi="Arial" w:cs="Arial"/>
          <w:sz w:val="24"/>
          <w:szCs w:val="24"/>
        </w:rPr>
        <w:t>y</w:t>
      </w:r>
      <w:r w:rsidR="00300AE8">
        <w:rPr>
          <w:rFonts w:ascii="Arial" w:hAnsi="Arial" w:cs="Arial"/>
          <w:sz w:val="24"/>
          <w:szCs w:val="24"/>
        </w:rPr>
        <w:t xml:space="preserve"> said that they were last there three weeks earlier.  They also told him that they left</w:t>
      </w:r>
      <w:r w:rsidR="008D7131">
        <w:rPr>
          <w:rFonts w:ascii="Arial" w:hAnsi="Arial" w:cs="Arial"/>
          <w:sz w:val="24"/>
          <w:szCs w:val="24"/>
        </w:rPr>
        <w:t xml:space="preserve"> their home</w:t>
      </w:r>
      <w:r w:rsidR="00300AE8">
        <w:rPr>
          <w:rFonts w:ascii="Arial" w:hAnsi="Arial" w:cs="Arial"/>
          <w:sz w:val="24"/>
          <w:szCs w:val="24"/>
        </w:rPr>
        <w:t xml:space="preserve"> because of a misunderstanding with their parents which led to them being expelled from home.  Accused no.1 also told him that they were the ones who built the incomplete structure </w:t>
      </w:r>
      <w:r w:rsidR="00717023">
        <w:rPr>
          <w:rFonts w:ascii="Arial" w:hAnsi="Arial" w:cs="Arial"/>
          <w:sz w:val="24"/>
          <w:szCs w:val="24"/>
        </w:rPr>
        <w:t xml:space="preserve">at their home </w:t>
      </w:r>
      <w:r w:rsidR="00300AE8">
        <w:rPr>
          <w:rFonts w:ascii="Arial" w:hAnsi="Arial" w:cs="Arial"/>
          <w:sz w:val="24"/>
          <w:szCs w:val="24"/>
        </w:rPr>
        <w:t>and that their mother had given the</w:t>
      </w:r>
      <w:r w:rsidR="008D7131">
        <w:rPr>
          <w:rFonts w:ascii="Arial" w:hAnsi="Arial" w:cs="Arial"/>
          <w:sz w:val="24"/>
          <w:szCs w:val="24"/>
        </w:rPr>
        <w:t>m</w:t>
      </w:r>
      <w:r w:rsidR="00300AE8">
        <w:rPr>
          <w:rFonts w:ascii="Arial" w:hAnsi="Arial" w:cs="Arial"/>
          <w:sz w:val="24"/>
          <w:szCs w:val="24"/>
        </w:rPr>
        <w:t xml:space="preserve"> money for the building of the structure which they squandered.  This led to their expulsion which was why </w:t>
      </w:r>
      <w:r w:rsidR="006273F4">
        <w:rPr>
          <w:rFonts w:ascii="Arial" w:hAnsi="Arial" w:cs="Arial"/>
          <w:sz w:val="24"/>
          <w:szCs w:val="24"/>
        </w:rPr>
        <w:t>they left home to stay at K</w:t>
      </w:r>
      <w:r w:rsidR="00845264">
        <w:rPr>
          <w:rFonts w:ascii="Arial" w:hAnsi="Arial" w:cs="Arial"/>
          <w:sz w:val="24"/>
          <w:szCs w:val="24"/>
        </w:rPr>
        <w:t>r</w:t>
      </w:r>
      <w:r w:rsidR="008D7131">
        <w:rPr>
          <w:rFonts w:ascii="Arial" w:hAnsi="Arial" w:cs="Arial"/>
          <w:sz w:val="24"/>
          <w:szCs w:val="24"/>
        </w:rPr>
        <w:t>o</w:t>
      </w:r>
      <w:r w:rsidR="006273F4">
        <w:rPr>
          <w:rFonts w:ascii="Arial" w:hAnsi="Arial" w:cs="Arial"/>
          <w:sz w:val="24"/>
          <w:szCs w:val="24"/>
        </w:rPr>
        <w:t>mspruit.</w:t>
      </w:r>
    </w:p>
    <w:p w:rsidR="006273F4" w:rsidRDefault="006273F4" w:rsidP="00645438">
      <w:pPr>
        <w:spacing w:line="480" w:lineRule="auto"/>
        <w:jc w:val="both"/>
        <w:rPr>
          <w:rFonts w:ascii="Arial" w:hAnsi="Arial" w:cs="Arial"/>
          <w:sz w:val="24"/>
          <w:szCs w:val="24"/>
        </w:rPr>
      </w:pPr>
      <w:r>
        <w:rPr>
          <w:rFonts w:ascii="Arial" w:hAnsi="Arial" w:cs="Arial"/>
          <w:sz w:val="24"/>
          <w:szCs w:val="24"/>
        </w:rPr>
        <w:t xml:space="preserve">[11] Because of the blood stains that he observed on the hood strings of accused no.1’s tracksuit top, he asked him to give it to him.  Accused no.1 </w:t>
      </w:r>
      <w:r w:rsidR="00624F67">
        <w:rPr>
          <w:rFonts w:ascii="Arial" w:hAnsi="Arial" w:cs="Arial"/>
          <w:sz w:val="24"/>
          <w:szCs w:val="24"/>
        </w:rPr>
        <w:t>took off the tracksuit top and gave it to him.  He then put it</w:t>
      </w:r>
      <w:r>
        <w:rPr>
          <w:rFonts w:ascii="Arial" w:hAnsi="Arial" w:cs="Arial"/>
          <w:sz w:val="24"/>
          <w:szCs w:val="24"/>
        </w:rPr>
        <w:t xml:space="preserve"> in </w:t>
      </w:r>
      <w:r w:rsidR="008D7131">
        <w:rPr>
          <w:rFonts w:ascii="Arial" w:hAnsi="Arial" w:cs="Arial"/>
          <w:sz w:val="24"/>
          <w:szCs w:val="24"/>
        </w:rPr>
        <w:t xml:space="preserve">a </w:t>
      </w:r>
      <w:r>
        <w:rPr>
          <w:rFonts w:ascii="Arial" w:hAnsi="Arial" w:cs="Arial"/>
          <w:sz w:val="24"/>
          <w:szCs w:val="24"/>
        </w:rPr>
        <w:t>sealed evidence bag in the presence of accused</w:t>
      </w:r>
      <w:r w:rsidR="00624F67">
        <w:rPr>
          <w:rFonts w:ascii="Arial" w:hAnsi="Arial" w:cs="Arial"/>
          <w:sz w:val="24"/>
          <w:szCs w:val="24"/>
        </w:rPr>
        <w:t xml:space="preserve"> no.1</w:t>
      </w:r>
      <w:r>
        <w:rPr>
          <w:rFonts w:ascii="Arial" w:hAnsi="Arial" w:cs="Arial"/>
          <w:sz w:val="24"/>
          <w:szCs w:val="24"/>
        </w:rPr>
        <w:t xml:space="preserve">.  The serial number </w:t>
      </w:r>
      <w:r w:rsidR="004D5D44">
        <w:rPr>
          <w:rFonts w:ascii="Arial" w:hAnsi="Arial" w:cs="Arial"/>
          <w:sz w:val="24"/>
          <w:szCs w:val="24"/>
        </w:rPr>
        <w:t xml:space="preserve">of </w:t>
      </w:r>
      <w:r>
        <w:rPr>
          <w:rFonts w:ascii="Arial" w:hAnsi="Arial" w:cs="Arial"/>
          <w:sz w:val="24"/>
          <w:szCs w:val="24"/>
        </w:rPr>
        <w:t>th</w:t>
      </w:r>
      <w:r w:rsidR="008D7131">
        <w:rPr>
          <w:rFonts w:ascii="Arial" w:hAnsi="Arial" w:cs="Arial"/>
          <w:sz w:val="24"/>
          <w:szCs w:val="24"/>
        </w:rPr>
        <w:t>at</w:t>
      </w:r>
      <w:r>
        <w:rPr>
          <w:rFonts w:ascii="Arial" w:hAnsi="Arial" w:cs="Arial"/>
          <w:sz w:val="24"/>
          <w:szCs w:val="24"/>
        </w:rPr>
        <w:t xml:space="preserve"> evidence bag was PA40025</w:t>
      </w:r>
      <w:r w:rsidR="00624F67">
        <w:rPr>
          <w:rFonts w:ascii="Arial" w:hAnsi="Arial" w:cs="Arial"/>
          <w:sz w:val="24"/>
          <w:szCs w:val="24"/>
        </w:rPr>
        <w:t>6</w:t>
      </w:r>
      <w:r>
        <w:rPr>
          <w:rFonts w:ascii="Arial" w:hAnsi="Arial" w:cs="Arial"/>
          <w:sz w:val="24"/>
          <w:szCs w:val="24"/>
        </w:rPr>
        <w:t>1679.  He then asked the accused to come with him to their place of residence at K</w:t>
      </w:r>
      <w:r w:rsidR="00845264">
        <w:rPr>
          <w:rFonts w:ascii="Arial" w:hAnsi="Arial" w:cs="Arial"/>
          <w:sz w:val="24"/>
          <w:szCs w:val="24"/>
        </w:rPr>
        <w:t>r</w:t>
      </w:r>
      <w:r w:rsidR="008D7131">
        <w:rPr>
          <w:rFonts w:ascii="Arial" w:hAnsi="Arial" w:cs="Arial"/>
          <w:sz w:val="24"/>
          <w:szCs w:val="24"/>
        </w:rPr>
        <w:t>o</w:t>
      </w:r>
      <w:r>
        <w:rPr>
          <w:rFonts w:ascii="Arial" w:hAnsi="Arial" w:cs="Arial"/>
          <w:sz w:val="24"/>
          <w:szCs w:val="24"/>
        </w:rPr>
        <w:t xml:space="preserve">mspruit.  They agreed and </w:t>
      </w:r>
      <w:r w:rsidR="0086217A">
        <w:rPr>
          <w:rFonts w:ascii="Arial" w:hAnsi="Arial" w:cs="Arial"/>
          <w:sz w:val="24"/>
          <w:szCs w:val="24"/>
        </w:rPr>
        <w:t>he</w:t>
      </w:r>
      <w:r w:rsidR="00624F67">
        <w:rPr>
          <w:rFonts w:ascii="Arial" w:hAnsi="Arial" w:cs="Arial"/>
          <w:sz w:val="24"/>
          <w:szCs w:val="24"/>
        </w:rPr>
        <w:t xml:space="preserve"> then put them in a police van</w:t>
      </w:r>
      <w:r>
        <w:rPr>
          <w:rFonts w:ascii="Arial" w:hAnsi="Arial" w:cs="Arial"/>
          <w:sz w:val="24"/>
          <w:szCs w:val="24"/>
        </w:rPr>
        <w:t xml:space="preserve">.  On their arrival the accused opened for </w:t>
      </w:r>
      <w:r w:rsidR="00624F67">
        <w:rPr>
          <w:rFonts w:ascii="Arial" w:hAnsi="Arial" w:cs="Arial"/>
          <w:sz w:val="24"/>
          <w:szCs w:val="24"/>
        </w:rPr>
        <w:t>them</w:t>
      </w:r>
      <w:r>
        <w:rPr>
          <w:rFonts w:ascii="Arial" w:hAnsi="Arial" w:cs="Arial"/>
          <w:sz w:val="24"/>
          <w:szCs w:val="24"/>
        </w:rPr>
        <w:t xml:space="preserve">.  </w:t>
      </w:r>
      <w:r w:rsidR="0077718A">
        <w:rPr>
          <w:rFonts w:ascii="Arial" w:hAnsi="Arial" w:cs="Arial"/>
          <w:sz w:val="24"/>
          <w:szCs w:val="24"/>
        </w:rPr>
        <w:t>S</w:t>
      </w:r>
      <w:r w:rsidR="00624F67">
        <w:rPr>
          <w:rFonts w:ascii="Arial" w:hAnsi="Arial" w:cs="Arial"/>
          <w:sz w:val="24"/>
          <w:szCs w:val="24"/>
        </w:rPr>
        <w:t xml:space="preserve">ome family members also came along.  </w:t>
      </w:r>
      <w:r>
        <w:rPr>
          <w:rFonts w:ascii="Arial" w:hAnsi="Arial" w:cs="Arial"/>
          <w:sz w:val="24"/>
          <w:szCs w:val="24"/>
        </w:rPr>
        <w:t xml:space="preserve">He requested the family members to remain outside so that the police could do their work properly.  They searched </w:t>
      </w:r>
      <w:r w:rsidR="00624F67">
        <w:rPr>
          <w:rFonts w:ascii="Arial" w:hAnsi="Arial" w:cs="Arial"/>
          <w:sz w:val="24"/>
          <w:szCs w:val="24"/>
        </w:rPr>
        <w:t xml:space="preserve">inside </w:t>
      </w:r>
      <w:r>
        <w:rPr>
          <w:rFonts w:ascii="Arial" w:hAnsi="Arial" w:cs="Arial"/>
          <w:sz w:val="24"/>
          <w:szCs w:val="24"/>
        </w:rPr>
        <w:t>the house and found a pair of jean trousers which had blood</w:t>
      </w:r>
      <w:r w:rsidR="008D7131">
        <w:rPr>
          <w:rFonts w:ascii="Arial" w:hAnsi="Arial" w:cs="Arial"/>
          <w:sz w:val="24"/>
          <w:szCs w:val="24"/>
        </w:rPr>
        <w:t xml:space="preserve"> stains</w:t>
      </w:r>
      <w:r>
        <w:rPr>
          <w:rFonts w:ascii="Arial" w:hAnsi="Arial" w:cs="Arial"/>
          <w:sz w:val="24"/>
          <w:szCs w:val="24"/>
        </w:rPr>
        <w:t xml:space="preserve">.  After they had finished searching the house, they searched in the premises and also went to a </w:t>
      </w:r>
      <w:r w:rsidR="00624F67">
        <w:rPr>
          <w:rFonts w:ascii="Arial" w:hAnsi="Arial" w:cs="Arial"/>
          <w:sz w:val="24"/>
          <w:szCs w:val="24"/>
        </w:rPr>
        <w:t xml:space="preserve">pit </w:t>
      </w:r>
      <w:r>
        <w:rPr>
          <w:rFonts w:ascii="Arial" w:hAnsi="Arial" w:cs="Arial"/>
          <w:sz w:val="24"/>
          <w:szCs w:val="24"/>
        </w:rPr>
        <w:t xml:space="preserve">toilet that was in </w:t>
      </w:r>
      <w:r w:rsidR="00717023">
        <w:rPr>
          <w:rFonts w:ascii="Arial" w:hAnsi="Arial" w:cs="Arial"/>
          <w:sz w:val="24"/>
          <w:szCs w:val="24"/>
        </w:rPr>
        <w:t>that homestead</w:t>
      </w:r>
      <w:r>
        <w:rPr>
          <w:rFonts w:ascii="Arial" w:hAnsi="Arial" w:cs="Arial"/>
          <w:sz w:val="24"/>
          <w:szCs w:val="24"/>
        </w:rPr>
        <w:t>.</w:t>
      </w:r>
    </w:p>
    <w:p w:rsidR="008D7131" w:rsidRDefault="006273F4" w:rsidP="00645438">
      <w:pPr>
        <w:spacing w:line="480" w:lineRule="auto"/>
        <w:jc w:val="both"/>
        <w:rPr>
          <w:rFonts w:ascii="Arial" w:hAnsi="Arial" w:cs="Arial"/>
          <w:sz w:val="24"/>
          <w:szCs w:val="24"/>
        </w:rPr>
      </w:pPr>
      <w:r>
        <w:rPr>
          <w:rFonts w:ascii="Arial" w:hAnsi="Arial" w:cs="Arial"/>
          <w:sz w:val="24"/>
          <w:szCs w:val="24"/>
        </w:rPr>
        <w:t xml:space="preserve">[12] He peeped through the toilet pit and saw </w:t>
      </w:r>
      <w:r w:rsidR="00624F67">
        <w:rPr>
          <w:rFonts w:ascii="Arial" w:hAnsi="Arial" w:cs="Arial"/>
          <w:sz w:val="24"/>
          <w:szCs w:val="24"/>
        </w:rPr>
        <w:t xml:space="preserve">a nike </w:t>
      </w:r>
      <w:r>
        <w:rPr>
          <w:rFonts w:ascii="Arial" w:hAnsi="Arial" w:cs="Arial"/>
          <w:sz w:val="24"/>
          <w:szCs w:val="24"/>
        </w:rPr>
        <w:t>tracksuit pants</w:t>
      </w:r>
      <w:r w:rsidR="00624F67">
        <w:rPr>
          <w:rFonts w:ascii="Arial" w:hAnsi="Arial" w:cs="Arial"/>
          <w:sz w:val="24"/>
          <w:szCs w:val="24"/>
        </w:rPr>
        <w:t xml:space="preserve"> which he retrieved from the toilet pit</w:t>
      </w:r>
      <w:r>
        <w:rPr>
          <w:rFonts w:ascii="Arial" w:hAnsi="Arial" w:cs="Arial"/>
          <w:sz w:val="24"/>
          <w:szCs w:val="24"/>
        </w:rPr>
        <w:t>.</w:t>
      </w:r>
      <w:r w:rsidR="00624F67">
        <w:rPr>
          <w:rFonts w:ascii="Arial" w:hAnsi="Arial" w:cs="Arial"/>
          <w:sz w:val="24"/>
          <w:szCs w:val="24"/>
        </w:rPr>
        <w:t xml:space="preserve">  The upper portion of th</w:t>
      </w:r>
      <w:r w:rsidR="0086217A">
        <w:rPr>
          <w:rFonts w:ascii="Arial" w:hAnsi="Arial" w:cs="Arial"/>
          <w:sz w:val="24"/>
          <w:szCs w:val="24"/>
        </w:rPr>
        <w:t xml:space="preserve">e tracksuit </w:t>
      </w:r>
      <w:r w:rsidR="00624F67">
        <w:rPr>
          <w:rFonts w:ascii="Arial" w:hAnsi="Arial" w:cs="Arial"/>
          <w:sz w:val="24"/>
          <w:szCs w:val="24"/>
        </w:rPr>
        <w:t>pan</w:t>
      </w:r>
      <w:r>
        <w:rPr>
          <w:rFonts w:ascii="Arial" w:hAnsi="Arial" w:cs="Arial"/>
          <w:sz w:val="24"/>
          <w:szCs w:val="24"/>
        </w:rPr>
        <w:t xml:space="preserve">ts was still dry but its bottom was wet.  </w:t>
      </w:r>
      <w:r w:rsidR="00624F67">
        <w:rPr>
          <w:rFonts w:ascii="Arial" w:hAnsi="Arial" w:cs="Arial"/>
          <w:sz w:val="24"/>
          <w:szCs w:val="24"/>
        </w:rPr>
        <w:t xml:space="preserve">It was clear to him that the wetness was still fresh as if it had not been there for a long time.  It also had some blood stains.  </w:t>
      </w:r>
      <w:r w:rsidR="0086217A">
        <w:rPr>
          <w:rFonts w:ascii="Arial" w:hAnsi="Arial" w:cs="Arial"/>
          <w:sz w:val="24"/>
          <w:szCs w:val="24"/>
        </w:rPr>
        <w:t xml:space="preserve">He decided to arrest the accused persons.  </w:t>
      </w:r>
      <w:r>
        <w:rPr>
          <w:rFonts w:ascii="Arial" w:hAnsi="Arial" w:cs="Arial"/>
          <w:sz w:val="24"/>
          <w:szCs w:val="24"/>
        </w:rPr>
        <w:t xml:space="preserve">He also took the </w:t>
      </w:r>
      <w:r w:rsidR="008D7131">
        <w:rPr>
          <w:rFonts w:ascii="Arial" w:hAnsi="Arial" w:cs="Arial"/>
          <w:sz w:val="24"/>
          <w:szCs w:val="24"/>
        </w:rPr>
        <w:t>p</w:t>
      </w:r>
      <w:r>
        <w:rPr>
          <w:rFonts w:ascii="Arial" w:hAnsi="Arial" w:cs="Arial"/>
          <w:sz w:val="24"/>
          <w:szCs w:val="24"/>
        </w:rPr>
        <w:t>air of jean trousers and the tracksuit pa</w:t>
      </w:r>
      <w:r w:rsidR="008D7131">
        <w:rPr>
          <w:rFonts w:ascii="Arial" w:hAnsi="Arial" w:cs="Arial"/>
          <w:sz w:val="24"/>
          <w:szCs w:val="24"/>
        </w:rPr>
        <w:t>n</w:t>
      </w:r>
      <w:r>
        <w:rPr>
          <w:rFonts w:ascii="Arial" w:hAnsi="Arial" w:cs="Arial"/>
          <w:sz w:val="24"/>
          <w:szCs w:val="24"/>
        </w:rPr>
        <w:t>ts with him to the police station.  Because the lower part of the tracksuit pa</w:t>
      </w:r>
      <w:r w:rsidR="008D7131">
        <w:rPr>
          <w:rFonts w:ascii="Arial" w:hAnsi="Arial" w:cs="Arial"/>
          <w:sz w:val="24"/>
          <w:szCs w:val="24"/>
        </w:rPr>
        <w:t>n</w:t>
      </w:r>
      <w:r>
        <w:rPr>
          <w:rFonts w:ascii="Arial" w:hAnsi="Arial" w:cs="Arial"/>
          <w:sz w:val="24"/>
          <w:szCs w:val="24"/>
        </w:rPr>
        <w:t xml:space="preserve">ts was </w:t>
      </w:r>
      <w:r w:rsidR="008D7131">
        <w:rPr>
          <w:rFonts w:ascii="Arial" w:hAnsi="Arial" w:cs="Arial"/>
          <w:sz w:val="24"/>
          <w:szCs w:val="24"/>
        </w:rPr>
        <w:t>we</w:t>
      </w:r>
      <w:r>
        <w:rPr>
          <w:rFonts w:ascii="Arial" w:hAnsi="Arial" w:cs="Arial"/>
          <w:sz w:val="24"/>
          <w:szCs w:val="24"/>
        </w:rPr>
        <w:t>t, he dried it and thereafter packed th</w:t>
      </w:r>
      <w:r w:rsidR="008D7131">
        <w:rPr>
          <w:rFonts w:ascii="Arial" w:hAnsi="Arial" w:cs="Arial"/>
          <w:sz w:val="24"/>
          <w:szCs w:val="24"/>
        </w:rPr>
        <w:t>o</w:t>
      </w:r>
      <w:r>
        <w:rPr>
          <w:rFonts w:ascii="Arial" w:hAnsi="Arial" w:cs="Arial"/>
          <w:sz w:val="24"/>
          <w:szCs w:val="24"/>
        </w:rPr>
        <w:t xml:space="preserve">se </w:t>
      </w:r>
      <w:r w:rsidR="008025E8">
        <w:rPr>
          <w:rFonts w:ascii="Arial" w:hAnsi="Arial" w:cs="Arial"/>
          <w:sz w:val="24"/>
          <w:szCs w:val="24"/>
        </w:rPr>
        <w:t>exhibits in evidence bags.  In all this process he kept</w:t>
      </w:r>
      <w:r w:rsidR="00C61AEB">
        <w:rPr>
          <w:rFonts w:ascii="Arial" w:hAnsi="Arial" w:cs="Arial"/>
          <w:sz w:val="24"/>
          <w:szCs w:val="24"/>
        </w:rPr>
        <w:t xml:space="preserve"> them </w:t>
      </w:r>
      <w:r w:rsidR="00C61AEB">
        <w:rPr>
          <w:rFonts w:ascii="Arial" w:hAnsi="Arial" w:cs="Arial"/>
          <w:sz w:val="24"/>
          <w:szCs w:val="24"/>
        </w:rPr>
        <w:lastRenderedPageBreak/>
        <w:t xml:space="preserve">safe </w:t>
      </w:r>
      <w:r w:rsidR="00717023">
        <w:rPr>
          <w:rFonts w:ascii="Arial" w:hAnsi="Arial" w:cs="Arial"/>
          <w:sz w:val="24"/>
          <w:szCs w:val="24"/>
        </w:rPr>
        <w:t xml:space="preserve">from contamination </w:t>
      </w:r>
      <w:r w:rsidR="00C61AEB">
        <w:rPr>
          <w:rFonts w:ascii="Arial" w:hAnsi="Arial" w:cs="Arial"/>
          <w:sz w:val="24"/>
          <w:szCs w:val="24"/>
        </w:rPr>
        <w:t xml:space="preserve">by ensuring that they remained in his custody and were not tampered with.  He also requested the forensic pathologist to take some samples from the bodies of the deceased.  When he received those samples, he sealed them in evidence bags and later took them to their laboratory in Gqeberha </w:t>
      </w:r>
      <w:r w:rsidR="004D5D44">
        <w:rPr>
          <w:rFonts w:ascii="Arial" w:hAnsi="Arial" w:cs="Arial"/>
          <w:sz w:val="24"/>
          <w:szCs w:val="24"/>
        </w:rPr>
        <w:t xml:space="preserve">together with other exhibits </w:t>
      </w:r>
      <w:r w:rsidR="00C61AEB">
        <w:rPr>
          <w:rFonts w:ascii="Arial" w:hAnsi="Arial" w:cs="Arial"/>
          <w:sz w:val="24"/>
          <w:szCs w:val="24"/>
        </w:rPr>
        <w:t xml:space="preserve">after he had entered all of them in their SAP13 exhibit register.  </w:t>
      </w:r>
    </w:p>
    <w:p w:rsidR="006273F4" w:rsidRDefault="008D7131" w:rsidP="00645438">
      <w:pPr>
        <w:spacing w:line="480" w:lineRule="auto"/>
        <w:jc w:val="both"/>
        <w:rPr>
          <w:rFonts w:ascii="Arial" w:hAnsi="Arial" w:cs="Arial"/>
          <w:sz w:val="24"/>
          <w:szCs w:val="24"/>
        </w:rPr>
      </w:pPr>
      <w:r>
        <w:rPr>
          <w:rFonts w:ascii="Arial" w:hAnsi="Arial" w:cs="Arial"/>
          <w:sz w:val="24"/>
          <w:szCs w:val="24"/>
        </w:rPr>
        <w:t xml:space="preserve">[13] </w:t>
      </w:r>
      <w:r w:rsidR="00C61AEB">
        <w:rPr>
          <w:rFonts w:ascii="Arial" w:hAnsi="Arial" w:cs="Arial"/>
          <w:sz w:val="24"/>
          <w:szCs w:val="24"/>
        </w:rPr>
        <w:t xml:space="preserve">The DNA </w:t>
      </w:r>
      <w:r w:rsidR="00FC5F4E">
        <w:rPr>
          <w:rFonts w:ascii="Arial" w:hAnsi="Arial" w:cs="Arial"/>
          <w:sz w:val="24"/>
          <w:szCs w:val="24"/>
        </w:rPr>
        <w:t>kit</w:t>
      </w:r>
      <w:r w:rsidR="004D5D44">
        <w:rPr>
          <w:rFonts w:ascii="Arial" w:hAnsi="Arial" w:cs="Arial"/>
          <w:sz w:val="24"/>
          <w:szCs w:val="24"/>
        </w:rPr>
        <w:t>s</w:t>
      </w:r>
      <w:r w:rsidR="00C61AEB">
        <w:rPr>
          <w:rFonts w:ascii="Arial" w:hAnsi="Arial" w:cs="Arial"/>
          <w:sz w:val="24"/>
          <w:szCs w:val="24"/>
        </w:rPr>
        <w:t xml:space="preserve"> which he had received from the forensic pathologist were sealed in evidence bags </w:t>
      </w:r>
      <w:r>
        <w:rPr>
          <w:rFonts w:ascii="Arial" w:hAnsi="Arial" w:cs="Arial"/>
          <w:sz w:val="24"/>
          <w:szCs w:val="24"/>
        </w:rPr>
        <w:t>number</w:t>
      </w:r>
      <w:r w:rsidR="00C61AEB">
        <w:rPr>
          <w:rFonts w:ascii="Arial" w:hAnsi="Arial" w:cs="Arial"/>
          <w:sz w:val="24"/>
          <w:szCs w:val="24"/>
        </w:rPr>
        <w:t xml:space="preserve"> PA4007561855, </w:t>
      </w:r>
      <w:r w:rsidR="00FC5F4E">
        <w:rPr>
          <w:rFonts w:ascii="Arial" w:hAnsi="Arial" w:cs="Arial"/>
          <w:sz w:val="24"/>
          <w:szCs w:val="24"/>
        </w:rPr>
        <w:t xml:space="preserve">a blood kit was in bag number </w:t>
      </w:r>
      <w:r w:rsidR="00C61AEB">
        <w:rPr>
          <w:rFonts w:ascii="Arial" w:hAnsi="Arial" w:cs="Arial"/>
          <w:sz w:val="24"/>
          <w:szCs w:val="24"/>
        </w:rPr>
        <w:t xml:space="preserve">PA4001790278 and </w:t>
      </w:r>
      <w:r w:rsidR="00FC5F4E">
        <w:rPr>
          <w:rFonts w:ascii="Arial" w:hAnsi="Arial" w:cs="Arial"/>
          <w:sz w:val="24"/>
          <w:szCs w:val="24"/>
        </w:rPr>
        <w:t xml:space="preserve">another blood kit which was in bag number </w:t>
      </w:r>
      <w:r w:rsidR="00C61AEB">
        <w:rPr>
          <w:rFonts w:ascii="Arial" w:hAnsi="Arial" w:cs="Arial"/>
          <w:sz w:val="24"/>
          <w:szCs w:val="24"/>
        </w:rPr>
        <w:t>PA40025618</w:t>
      </w:r>
      <w:r>
        <w:rPr>
          <w:rFonts w:ascii="Arial" w:hAnsi="Arial" w:cs="Arial"/>
          <w:sz w:val="24"/>
          <w:szCs w:val="24"/>
        </w:rPr>
        <w:t>56.  The grey tracksuit pan</w:t>
      </w:r>
      <w:r w:rsidR="00C61AEB">
        <w:rPr>
          <w:rFonts w:ascii="Arial" w:hAnsi="Arial" w:cs="Arial"/>
          <w:sz w:val="24"/>
          <w:szCs w:val="24"/>
        </w:rPr>
        <w:t xml:space="preserve">ts recovered from the toilet </w:t>
      </w:r>
      <w:r>
        <w:rPr>
          <w:rFonts w:ascii="Arial" w:hAnsi="Arial" w:cs="Arial"/>
          <w:sz w:val="24"/>
          <w:szCs w:val="24"/>
        </w:rPr>
        <w:t xml:space="preserve">pit </w:t>
      </w:r>
      <w:r w:rsidR="00C61AEB">
        <w:rPr>
          <w:rFonts w:ascii="Arial" w:hAnsi="Arial" w:cs="Arial"/>
          <w:sz w:val="24"/>
          <w:szCs w:val="24"/>
        </w:rPr>
        <w:t>at K</w:t>
      </w:r>
      <w:r w:rsidR="00DB600B">
        <w:rPr>
          <w:rFonts w:ascii="Arial" w:hAnsi="Arial" w:cs="Arial"/>
          <w:sz w:val="24"/>
          <w:szCs w:val="24"/>
        </w:rPr>
        <w:t>r</w:t>
      </w:r>
      <w:r w:rsidR="00C61AEB">
        <w:rPr>
          <w:rFonts w:ascii="Arial" w:hAnsi="Arial" w:cs="Arial"/>
          <w:sz w:val="24"/>
          <w:szCs w:val="24"/>
        </w:rPr>
        <w:t>omspruit was</w:t>
      </w:r>
      <w:r w:rsidR="00DF7DA2">
        <w:rPr>
          <w:rFonts w:ascii="Arial" w:hAnsi="Arial" w:cs="Arial"/>
          <w:sz w:val="24"/>
          <w:szCs w:val="24"/>
        </w:rPr>
        <w:t xml:space="preserve"> in</w:t>
      </w:r>
      <w:r w:rsidR="00C61AEB">
        <w:rPr>
          <w:rFonts w:ascii="Arial" w:hAnsi="Arial" w:cs="Arial"/>
          <w:sz w:val="24"/>
          <w:szCs w:val="24"/>
        </w:rPr>
        <w:t xml:space="preserve"> sealed evidence bag </w:t>
      </w:r>
      <w:r>
        <w:rPr>
          <w:rFonts w:ascii="Arial" w:hAnsi="Arial" w:cs="Arial"/>
          <w:sz w:val="24"/>
          <w:szCs w:val="24"/>
        </w:rPr>
        <w:t>number</w:t>
      </w:r>
      <w:r w:rsidR="00C61AEB">
        <w:rPr>
          <w:rFonts w:ascii="Arial" w:hAnsi="Arial" w:cs="Arial"/>
          <w:sz w:val="24"/>
          <w:szCs w:val="24"/>
        </w:rPr>
        <w:t xml:space="preserve"> PA400087623</w:t>
      </w:r>
      <w:r w:rsidR="0077718A">
        <w:rPr>
          <w:rFonts w:ascii="Arial" w:hAnsi="Arial" w:cs="Arial"/>
          <w:sz w:val="24"/>
          <w:szCs w:val="24"/>
        </w:rPr>
        <w:t>2</w:t>
      </w:r>
      <w:r w:rsidR="00C61AEB">
        <w:rPr>
          <w:rFonts w:ascii="Arial" w:hAnsi="Arial" w:cs="Arial"/>
          <w:sz w:val="24"/>
          <w:szCs w:val="24"/>
        </w:rPr>
        <w:t xml:space="preserve">.  The brown jacket was in evidence bag </w:t>
      </w:r>
      <w:r w:rsidR="002C28B8">
        <w:rPr>
          <w:rFonts w:ascii="Arial" w:hAnsi="Arial" w:cs="Arial"/>
          <w:sz w:val="24"/>
          <w:szCs w:val="24"/>
        </w:rPr>
        <w:t>number</w:t>
      </w:r>
      <w:r w:rsidR="00C61AEB">
        <w:rPr>
          <w:rFonts w:ascii="Arial" w:hAnsi="Arial" w:cs="Arial"/>
          <w:sz w:val="24"/>
          <w:szCs w:val="24"/>
        </w:rPr>
        <w:t xml:space="preserve"> PA3000344503.  This jacket was recovered in the house at </w:t>
      </w:r>
      <w:r w:rsidR="002C28B8">
        <w:rPr>
          <w:rFonts w:ascii="Arial" w:hAnsi="Arial" w:cs="Arial"/>
          <w:sz w:val="24"/>
          <w:szCs w:val="24"/>
        </w:rPr>
        <w:t>Kr</w:t>
      </w:r>
      <w:r w:rsidR="00C61AEB">
        <w:rPr>
          <w:rFonts w:ascii="Arial" w:hAnsi="Arial" w:cs="Arial"/>
          <w:sz w:val="24"/>
          <w:szCs w:val="24"/>
        </w:rPr>
        <w:t xml:space="preserve">omspruit.  </w:t>
      </w:r>
      <w:r w:rsidR="004D5D44">
        <w:rPr>
          <w:rFonts w:ascii="Arial" w:hAnsi="Arial" w:cs="Arial"/>
          <w:sz w:val="24"/>
          <w:szCs w:val="24"/>
        </w:rPr>
        <w:t>One c</w:t>
      </w:r>
      <w:r w:rsidR="00DF7DA2">
        <w:rPr>
          <w:rFonts w:ascii="Arial" w:hAnsi="Arial" w:cs="Arial"/>
          <w:sz w:val="24"/>
          <w:szCs w:val="24"/>
        </w:rPr>
        <w:t xml:space="preserve">easer box </w:t>
      </w:r>
      <w:r w:rsidR="00717023">
        <w:rPr>
          <w:rFonts w:ascii="Arial" w:hAnsi="Arial" w:cs="Arial"/>
          <w:sz w:val="24"/>
          <w:szCs w:val="24"/>
        </w:rPr>
        <w:t xml:space="preserve">of cigarettes </w:t>
      </w:r>
      <w:r w:rsidR="00DF7DA2">
        <w:rPr>
          <w:rFonts w:ascii="Arial" w:hAnsi="Arial" w:cs="Arial"/>
          <w:sz w:val="24"/>
          <w:szCs w:val="24"/>
        </w:rPr>
        <w:t xml:space="preserve">was in bag number PA6001816619 and two cigarette buts which were in bag number PA6001816628.  </w:t>
      </w:r>
      <w:r w:rsidR="00C61AEB">
        <w:rPr>
          <w:rFonts w:ascii="Arial" w:hAnsi="Arial" w:cs="Arial"/>
          <w:sz w:val="24"/>
          <w:szCs w:val="24"/>
        </w:rPr>
        <w:t>The tracksuit top which he had taken from accused no.1 was sealed in evidence bag number</w:t>
      </w:r>
      <w:r w:rsidR="00B207E3">
        <w:rPr>
          <w:rFonts w:ascii="Arial" w:hAnsi="Arial" w:cs="Arial"/>
          <w:sz w:val="24"/>
          <w:szCs w:val="24"/>
        </w:rPr>
        <w:t xml:space="preserve"> PA4002561679.  The pair of jean trousers was sealed in evidence bag number PA4002561853.  It was </w:t>
      </w:r>
      <w:r w:rsidR="002C28B8">
        <w:rPr>
          <w:rFonts w:ascii="Arial" w:hAnsi="Arial" w:cs="Arial"/>
          <w:sz w:val="24"/>
          <w:szCs w:val="24"/>
        </w:rPr>
        <w:t>also recovered from the house in Kro</w:t>
      </w:r>
      <w:r w:rsidR="00B207E3">
        <w:rPr>
          <w:rFonts w:ascii="Arial" w:hAnsi="Arial" w:cs="Arial"/>
          <w:sz w:val="24"/>
          <w:szCs w:val="24"/>
        </w:rPr>
        <w:t>m</w:t>
      </w:r>
      <w:r w:rsidR="00094D59">
        <w:rPr>
          <w:rFonts w:ascii="Arial" w:hAnsi="Arial" w:cs="Arial"/>
          <w:sz w:val="24"/>
          <w:szCs w:val="24"/>
        </w:rPr>
        <w:t xml:space="preserve">spruit.  There was also a blood kit which was sealed in bag number PA4001825929.  </w:t>
      </w:r>
      <w:r w:rsidR="00AA38DF">
        <w:rPr>
          <w:rFonts w:ascii="Arial" w:hAnsi="Arial" w:cs="Arial"/>
          <w:sz w:val="24"/>
          <w:szCs w:val="24"/>
        </w:rPr>
        <w:t>All these exhibits were put in one big sealed evidence bag with serial number PAB000165247 which is the one referred to in the acknowledgment of receipt</w:t>
      </w:r>
      <w:r w:rsidR="0077718A">
        <w:rPr>
          <w:rFonts w:ascii="Arial" w:hAnsi="Arial" w:cs="Arial"/>
          <w:sz w:val="24"/>
          <w:szCs w:val="24"/>
        </w:rPr>
        <w:t xml:space="preserve"> from the laboratory</w:t>
      </w:r>
      <w:r w:rsidR="00AA38DF">
        <w:rPr>
          <w:rFonts w:ascii="Arial" w:hAnsi="Arial" w:cs="Arial"/>
          <w:sz w:val="24"/>
          <w:szCs w:val="24"/>
        </w:rPr>
        <w:t xml:space="preserve">.  </w:t>
      </w:r>
      <w:r w:rsidR="00094D59">
        <w:rPr>
          <w:rFonts w:ascii="Arial" w:hAnsi="Arial" w:cs="Arial"/>
          <w:sz w:val="24"/>
          <w:szCs w:val="24"/>
        </w:rPr>
        <w:t xml:space="preserve">He took all these items to their laboratory in Gqeberha.  All these exhibits are listed in a copy of the SAP13 register which was </w:t>
      </w:r>
      <w:r w:rsidR="004D5D44">
        <w:rPr>
          <w:rFonts w:ascii="Arial" w:hAnsi="Arial" w:cs="Arial"/>
          <w:sz w:val="24"/>
          <w:szCs w:val="24"/>
        </w:rPr>
        <w:t>entered</w:t>
      </w:r>
      <w:r w:rsidR="00094D59">
        <w:rPr>
          <w:rFonts w:ascii="Arial" w:hAnsi="Arial" w:cs="Arial"/>
          <w:sz w:val="24"/>
          <w:szCs w:val="24"/>
        </w:rPr>
        <w:t xml:space="preserve"> into the record as an exhibit as well as the acknowledgement of receipt of the sealed evidence bags referred to above.</w:t>
      </w:r>
      <w:r w:rsidR="002C28B8">
        <w:rPr>
          <w:rFonts w:ascii="Arial" w:hAnsi="Arial" w:cs="Arial"/>
          <w:sz w:val="24"/>
          <w:szCs w:val="24"/>
        </w:rPr>
        <w:t xml:space="preserve">  The chain evidence was not disputed or seriously questioned in any way.</w:t>
      </w:r>
    </w:p>
    <w:p w:rsidR="00094D59" w:rsidRDefault="00094D59" w:rsidP="00645438">
      <w:pPr>
        <w:spacing w:line="480" w:lineRule="auto"/>
        <w:jc w:val="both"/>
        <w:rPr>
          <w:rFonts w:ascii="Arial" w:hAnsi="Arial" w:cs="Arial"/>
          <w:sz w:val="24"/>
          <w:szCs w:val="24"/>
        </w:rPr>
      </w:pPr>
      <w:r>
        <w:rPr>
          <w:rFonts w:ascii="Arial" w:hAnsi="Arial" w:cs="Arial"/>
          <w:sz w:val="24"/>
          <w:szCs w:val="24"/>
        </w:rPr>
        <w:t>[1</w:t>
      </w:r>
      <w:r w:rsidR="00FB1AEE">
        <w:rPr>
          <w:rFonts w:ascii="Arial" w:hAnsi="Arial" w:cs="Arial"/>
          <w:sz w:val="24"/>
          <w:szCs w:val="24"/>
        </w:rPr>
        <w:t>4</w:t>
      </w:r>
      <w:r w:rsidR="004D5D44">
        <w:rPr>
          <w:rFonts w:ascii="Arial" w:hAnsi="Arial" w:cs="Arial"/>
          <w:sz w:val="24"/>
          <w:szCs w:val="24"/>
        </w:rPr>
        <w:t>] Under cross-</w:t>
      </w:r>
      <w:r>
        <w:rPr>
          <w:rFonts w:ascii="Arial" w:hAnsi="Arial" w:cs="Arial"/>
          <w:sz w:val="24"/>
          <w:szCs w:val="24"/>
        </w:rPr>
        <w:t>examination</w:t>
      </w:r>
      <w:r w:rsidR="002C28B8">
        <w:rPr>
          <w:rFonts w:ascii="Arial" w:hAnsi="Arial" w:cs="Arial"/>
          <w:sz w:val="24"/>
          <w:szCs w:val="24"/>
        </w:rPr>
        <w:t>,</w:t>
      </w:r>
      <w:r>
        <w:rPr>
          <w:rFonts w:ascii="Arial" w:hAnsi="Arial" w:cs="Arial"/>
          <w:sz w:val="24"/>
          <w:szCs w:val="24"/>
        </w:rPr>
        <w:t xml:space="preserve"> </w:t>
      </w:r>
      <w:r w:rsidR="002C28B8">
        <w:rPr>
          <w:rFonts w:ascii="Arial" w:hAnsi="Arial" w:cs="Arial"/>
          <w:sz w:val="24"/>
          <w:szCs w:val="24"/>
        </w:rPr>
        <w:t>sergeant Mda</w:t>
      </w:r>
      <w:r>
        <w:rPr>
          <w:rFonts w:ascii="Arial" w:hAnsi="Arial" w:cs="Arial"/>
          <w:sz w:val="24"/>
          <w:szCs w:val="24"/>
        </w:rPr>
        <w:t xml:space="preserve"> was asked about Mr William Kesa’s evidence regarding a sponge he said had blood in it.  He testified that Mr Willi</w:t>
      </w:r>
      <w:r w:rsidR="001D3581">
        <w:rPr>
          <w:rFonts w:ascii="Arial" w:hAnsi="Arial" w:cs="Arial"/>
          <w:sz w:val="24"/>
          <w:szCs w:val="24"/>
        </w:rPr>
        <w:t>a</w:t>
      </w:r>
      <w:r>
        <w:rPr>
          <w:rFonts w:ascii="Arial" w:hAnsi="Arial" w:cs="Arial"/>
          <w:sz w:val="24"/>
          <w:szCs w:val="24"/>
        </w:rPr>
        <w:t xml:space="preserve">m Kesa </w:t>
      </w:r>
      <w:r>
        <w:rPr>
          <w:rFonts w:ascii="Arial" w:hAnsi="Arial" w:cs="Arial"/>
          <w:sz w:val="24"/>
          <w:szCs w:val="24"/>
        </w:rPr>
        <w:lastRenderedPageBreak/>
        <w:t xml:space="preserve">was mistaken </w:t>
      </w:r>
      <w:r w:rsidR="0086217A">
        <w:rPr>
          <w:rFonts w:ascii="Arial" w:hAnsi="Arial" w:cs="Arial"/>
          <w:sz w:val="24"/>
          <w:szCs w:val="24"/>
        </w:rPr>
        <w:t xml:space="preserve">about that </w:t>
      </w:r>
      <w:r>
        <w:rPr>
          <w:rFonts w:ascii="Arial" w:hAnsi="Arial" w:cs="Arial"/>
          <w:sz w:val="24"/>
          <w:szCs w:val="24"/>
        </w:rPr>
        <w:t>as there was no sponge there.</w:t>
      </w:r>
      <w:r w:rsidR="00125B41">
        <w:rPr>
          <w:rFonts w:ascii="Arial" w:hAnsi="Arial" w:cs="Arial"/>
          <w:sz w:val="24"/>
          <w:szCs w:val="24"/>
        </w:rPr>
        <w:t xml:space="preserve">  </w:t>
      </w:r>
      <w:r w:rsidR="00717023">
        <w:rPr>
          <w:rFonts w:ascii="Arial" w:hAnsi="Arial" w:cs="Arial"/>
          <w:sz w:val="24"/>
          <w:szCs w:val="24"/>
        </w:rPr>
        <w:t>Because of the fire there was no sponge there</w:t>
      </w:r>
      <w:r w:rsidR="003C3812">
        <w:rPr>
          <w:rFonts w:ascii="Arial" w:hAnsi="Arial" w:cs="Arial"/>
          <w:sz w:val="24"/>
          <w:szCs w:val="24"/>
        </w:rPr>
        <w:t xml:space="preserve">. </w:t>
      </w:r>
      <w:r w:rsidR="00717023">
        <w:rPr>
          <w:rFonts w:ascii="Arial" w:hAnsi="Arial" w:cs="Arial"/>
          <w:sz w:val="24"/>
          <w:szCs w:val="24"/>
        </w:rPr>
        <w:t xml:space="preserve"> </w:t>
      </w:r>
      <w:r w:rsidR="00125B41">
        <w:rPr>
          <w:rFonts w:ascii="Arial" w:hAnsi="Arial" w:cs="Arial"/>
          <w:sz w:val="24"/>
          <w:szCs w:val="24"/>
        </w:rPr>
        <w:t>He was also mistaken in his evidence abo</w:t>
      </w:r>
      <w:r w:rsidR="004D5D44">
        <w:rPr>
          <w:rFonts w:ascii="Arial" w:hAnsi="Arial" w:cs="Arial"/>
          <w:sz w:val="24"/>
          <w:szCs w:val="24"/>
        </w:rPr>
        <w:t>ut</w:t>
      </w:r>
      <w:r w:rsidR="00125B41">
        <w:rPr>
          <w:rFonts w:ascii="Arial" w:hAnsi="Arial" w:cs="Arial"/>
          <w:sz w:val="24"/>
          <w:szCs w:val="24"/>
        </w:rPr>
        <w:t xml:space="preserve"> an overall having been found.  What Mr </w:t>
      </w:r>
      <w:r w:rsidR="0077718A">
        <w:rPr>
          <w:rFonts w:ascii="Arial" w:hAnsi="Arial" w:cs="Arial"/>
          <w:sz w:val="24"/>
          <w:szCs w:val="24"/>
        </w:rPr>
        <w:t xml:space="preserve">William </w:t>
      </w:r>
      <w:r w:rsidR="00125B41">
        <w:rPr>
          <w:rFonts w:ascii="Arial" w:hAnsi="Arial" w:cs="Arial"/>
          <w:sz w:val="24"/>
          <w:szCs w:val="24"/>
        </w:rPr>
        <w:t xml:space="preserve">Kesa referred to as an overall </w:t>
      </w:r>
      <w:r w:rsidR="00AA38DF">
        <w:rPr>
          <w:rFonts w:ascii="Arial" w:hAnsi="Arial" w:cs="Arial"/>
          <w:sz w:val="24"/>
          <w:szCs w:val="24"/>
        </w:rPr>
        <w:t xml:space="preserve">must have been the </w:t>
      </w:r>
      <w:r w:rsidR="00717023">
        <w:rPr>
          <w:rFonts w:ascii="Arial" w:hAnsi="Arial" w:cs="Arial"/>
          <w:sz w:val="24"/>
          <w:szCs w:val="24"/>
        </w:rPr>
        <w:t xml:space="preserve">nike </w:t>
      </w:r>
      <w:r w:rsidR="00AA38DF">
        <w:rPr>
          <w:rFonts w:ascii="Arial" w:hAnsi="Arial" w:cs="Arial"/>
          <w:sz w:val="24"/>
          <w:szCs w:val="24"/>
        </w:rPr>
        <w:t>tracksuit pan</w:t>
      </w:r>
      <w:r w:rsidR="00125B41">
        <w:rPr>
          <w:rFonts w:ascii="Arial" w:hAnsi="Arial" w:cs="Arial"/>
          <w:sz w:val="24"/>
          <w:szCs w:val="24"/>
        </w:rPr>
        <w:t>ts which was retrieved from inside the toilet pit.  He further testified that the cleaning at the crime scene was done by family members and the accused did not participate in it.  He confirmed that the evidence he gave about why the accused left their ho</w:t>
      </w:r>
      <w:r w:rsidR="000F6343">
        <w:rPr>
          <w:rFonts w:ascii="Arial" w:hAnsi="Arial" w:cs="Arial"/>
          <w:sz w:val="24"/>
          <w:szCs w:val="24"/>
        </w:rPr>
        <w:t>mestead</w:t>
      </w:r>
      <w:r w:rsidR="00125B41">
        <w:rPr>
          <w:rFonts w:ascii="Arial" w:hAnsi="Arial" w:cs="Arial"/>
          <w:sz w:val="24"/>
          <w:szCs w:val="24"/>
        </w:rPr>
        <w:t xml:space="preserve"> at Teenbank to go and stay at Kromspruit were </w:t>
      </w:r>
      <w:r w:rsidR="000F6343">
        <w:rPr>
          <w:rFonts w:ascii="Arial" w:hAnsi="Arial" w:cs="Arial"/>
          <w:sz w:val="24"/>
          <w:szCs w:val="24"/>
        </w:rPr>
        <w:t>t</w:t>
      </w:r>
      <w:r w:rsidR="00125B41">
        <w:rPr>
          <w:rFonts w:ascii="Arial" w:hAnsi="Arial" w:cs="Arial"/>
          <w:sz w:val="24"/>
          <w:szCs w:val="24"/>
        </w:rPr>
        <w:t>he reasons given to him by accused no.1.  He denied putting the tracksuit top in the load bin of his vehicle and insisted that in fact he put it in an evidence bag in the presence of accused no.1.</w:t>
      </w:r>
    </w:p>
    <w:p w:rsidR="00125B41" w:rsidRDefault="00125B41" w:rsidP="00645438">
      <w:pPr>
        <w:spacing w:line="480" w:lineRule="auto"/>
        <w:jc w:val="both"/>
        <w:rPr>
          <w:rFonts w:ascii="Arial" w:hAnsi="Arial" w:cs="Arial"/>
          <w:sz w:val="24"/>
          <w:szCs w:val="24"/>
        </w:rPr>
      </w:pPr>
      <w:r>
        <w:rPr>
          <w:rFonts w:ascii="Arial" w:hAnsi="Arial" w:cs="Arial"/>
          <w:sz w:val="24"/>
          <w:szCs w:val="24"/>
        </w:rPr>
        <w:t>[1</w:t>
      </w:r>
      <w:r w:rsidR="00FB1AEE">
        <w:rPr>
          <w:rFonts w:ascii="Arial" w:hAnsi="Arial" w:cs="Arial"/>
          <w:sz w:val="24"/>
          <w:szCs w:val="24"/>
        </w:rPr>
        <w:t>5</w:t>
      </w:r>
      <w:r>
        <w:rPr>
          <w:rFonts w:ascii="Arial" w:hAnsi="Arial" w:cs="Arial"/>
          <w:sz w:val="24"/>
          <w:szCs w:val="24"/>
        </w:rPr>
        <w:t xml:space="preserve">] </w:t>
      </w:r>
      <w:r w:rsidR="001D3581">
        <w:rPr>
          <w:rFonts w:ascii="Arial" w:hAnsi="Arial" w:cs="Arial"/>
          <w:sz w:val="24"/>
          <w:szCs w:val="24"/>
        </w:rPr>
        <w:t>At some point</w:t>
      </w:r>
      <w:r w:rsidR="004D5D44">
        <w:rPr>
          <w:rFonts w:ascii="Arial" w:hAnsi="Arial" w:cs="Arial"/>
          <w:sz w:val="24"/>
          <w:szCs w:val="24"/>
        </w:rPr>
        <w:t>,</w:t>
      </w:r>
      <w:r w:rsidR="001D3581">
        <w:rPr>
          <w:rFonts w:ascii="Arial" w:hAnsi="Arial" w:cs="Arial"/>
          <w:sz w:val="24"/>
          <w:szCs w:val="24"/>
        </w:rPr>
        <w:t xml:space="preserve"> at the request of advocate Gxaba who at the time represented accused no.1</w:t>
      </w:r>
      <w:r w:rsidR="00AA38DF">
        <w:rPr>
          <w:rFonts w:ascii="Arial" w:hAnsi="Arial" w:cs="Arial"/>
          <w:sz w:val="24"/>
          <w:szCs w:val="24"/>
        </w:rPr>
        <w:t>,</w:t>
      </w:r>
      <w:r w:rsidR="002B3D17">
        <w:rPr>
          <w:rFonts w:ascii="Arial" w:hAnsi="Arial" w:cs="Arial"/>
          <w:sz w:val="24"/>
          <w:szCs w:val="24"/>
        </w:rPr>
        <w:t xml:space="preserve"> </w:t>
      </w:r>
      <w:r w:rsidR="001D3581">
        <w:rPr>
          <w:rFonts w:ascii="Arial" w:hAnsi="Arial" w:cs="Arial"/>
          <w:sz w:val="24"/>
          <w:szCs w:val="24"/>
        </w:rPr>
        <w:t>sergeant Mda</w:t>
      </w:r>
      <w:r w:rsidR="00160868">
        <w:rPr>
          <w:rFonts w:ascii="Arial" w:hAnsi="Arial" w:cs="Arial"/>
          <w:sz w:val="24"/>
          <w:szCs w:val="24"/>
        </w:rPr>
        <w:t xml:space="preserve"> was recalled for further cross-</w:t>
      </w:r>
      <w:r w:rsidR="001D3581">
        <w:rPr>
          <w:rFonts w:ascii="Arial" w:hAnsi="Arial" w:cs="Arial"/>
          <w:sz w:val="24"/>
          <w:szCs w:val="24"/>
        </w:rPr>
        <w:t>examination</w:t>
      </w:r>
      <w:r w:rsidR="00717023">
        <w:rPr>
          <w:rFonts w:ascii="Arial" w:hAnsi="Arial" w:cs="Arial"/>
          <w:sz w:val="24"/>
          <w:szCs w:val="24"/>
        </w:rPr>
        <w:t xml:space="preserve"> to put accused no.1’s version to him which were specific instruction of the accused no.1</w:t>
      </w:r>
      <w:r w:rsidR="001D3581">
        <w:rPr>
          <w:rFonts w:ascii="Arial" w:hAnsi="Arial" w:cs="Arial"/>
          <w:sz w:val="24"/>
          <w:szCs w:val="24"/>
        </w:rPr>
        <w:t xml:space="preserve">.  During </w:t>
      </w:r>
      <w:r w:rsidR="002B3D17">
        <w:rPr>
          <w:rFonts w:ascii="Arial" w:hAnsi="Arial" w:cs="Arial"/>
          <w:sz w:val="24"/>
          <w:szCs w:val="24"/>
        </w:rPr>
        <w:t>that c</w:t>
      </w:r>
      <w:r w:rsidR="001D3581">
        <w:rPr>
          <w:rFonts w:ascii="Arial" w:hAnsi="Arial" w:cs="Arial"/>
          <w:sz w:val="24"/>
          <w:szCs w:val="24"/>
        </w:rPr>
        <w:t>r</w:t>
      </w:r>
      <w:r w:rsidR="002B3D17">
        <w:rPr>
          <w:rFonts w:ascii="Arial" w:hAnsi="Arial" w:cs="Arial"/>
          <w:sz w:val="24"/>
          <w:szCs w:val="24"/>
        </w:rPr>
        <w:t>o</w:t>
      </w:r>
      <w:r w:rsidR="001D3581">
        <w:rPr>
          <w:rFonts w:ascii="Arial" w:hAnsi="Arial" w:cs="Arial"/>
          <w:sz w:val="24"/>
          <w:szCs w:val="24"/>
        </w:rPr>
        <w:t>ss-examination it was put to him</w:t>
      </w:r>
      <w:r w:rsidR="002B3D17">
        <w:rPr>
          <w:rFonts w:ascii="Arial" w:hAnsi="Arial" w:cs="Arial"/>
          <w:sz w:val="24"/>
          <w:szCs w:val="24"/>
        </w:rPr>
        <w:t xml:space="preserve"> that accused no.1 had been asked by Mr William Kesa to clean the floor.  During that cleaning process he, accused no.1</w:t>
      </w:r>
      <w:r w:rsidR="00160868">
        <w:rPr>
          <w:rFonts w:ascii="Arial" w:hAnsi="Arial" w:cs="Arial"/>
          <w:sz w:val="24"/>
          <w:szCs w:val="24"/>
        </w:rPr>
        <w:t>,</w:t>
      </w:r>
      <w:r w:rsidR="002B3D17">
        <w:rPr>
          <w:rFonts w:ascii="Arial" w:hAnsi="Arial" w:cs="Arial"/>
          <w:sz w:val="24"/>
          <w:szCs w:val="24"/>
        </w:rPr>
        <w:t xml:space="preserve"> saw something that looked like blood.  Sergeant Mda disputed accused no.1’s version in this regard as lies.  </w:t>
      </w:r>
      <w:r w:rsidR="00AA38DF">
        <w:rPr>
          <w:rFonts w:ascii="Arial" w:hAnsi="Arial" w:cs="Arial"/>
          <w:sz w:val="24"/>
          <w:szCs w:val="24"/>
        </w:rPr>
        <w:t>Mr Gxaba</w:t>
      </w:r>
      <w:r w:rsidR="002B3D17">
        <w:rPr>
          <w:rFonts w:ascii="Arial" w:hAnsi="Arial" w:cs="Arial"/>
          <w:sz w:val="24"/>
          <w:szCs w:val="24"/>
        </w:rPr>
        <w:t xml:space="preserve"> further put </w:t>
      </w:r>
      <w:r w:rsidR="00AA38DF">
        <w:rPr>
          <w:rFonts w:ascii="Arial" w:hAnsi="Arial" w:cs="Arial"/>
          <w:sz w:val="24"/>
          <w:szCs w:val="24"/>
        </w:rPr>
        <w:t xml:space="preserve">it </w:t>
      </w:r>
      <w:r w:rsidR="002B3D17">
        <w:rPr>
          <w:rFonts w:ascii="Arial" w:hAnsi="Arial" w:cs="Arial"/>
          <w:sz w:val="24"/>
          <w:szCs w:val="24"/>
        </w:rPr>
        <w:t xml:space="preserve">to him that if there was any blood in accused no.1’s clothing it </w:t>
      </w:r>
      <w:r w:rsidR="00717023">
        <w:rPr>
          <w:rFonts w:ascii="Arial" w:hAnsi="Arial" w:cs="Arial"/>
          <w:sz w:val="24"/>
          <w:szCs w:val="24"/>
        </w:rPr>
        <w:t>might</w:t>
      </w:r>
      <w:r w:rsidR="002B3D17">
        <w:rPr>
          <w:rFonts w:ascii="Arial" w:hAnsi="Arial" w:cs="Arial"/>
          <w:sz w:val="24"/>
          <w:szCs w:val="24"/>
        </w:rPr>
        <w:t xml:space="preserve"> have gotten to his clothing when he </w:t>
      </w:r>
      <w:r w:rsidR="00717023">
        <w:rPr>
          <w:rFonts w:ascii="Arial" w:hAnsi="Arial" w:cs="Arial"/>
          <w:sz w:val="24"/>
          <w:szCs w:val="24"/>
        </w:rPr>
        <w:t>was</w:t>
      </w:r>
      <w:r w:rsidR="002B3D17">
        <w:rPr>
          <w:rFonts w:ascii="Arial" w:hAnsi="Arial" w:cs="Arial"/>
          <w:sz w:val="24"/>
          <w:szCs w:val="24"/>
        </w:rPr>
        <w:t xml:space="preserve"> cleaning</w:t>
      </w:r>
      <w:r w:rsidR="00160868">
        <w:rPr>
          <w:rFonts w:ascii="Arial" w:hAnsi="Arial" w:cs="Arial"/>
          <w:sz w:val="24"/>
          <w:szCs w:val="24"/>
        </w:rPr>
        <w:t xml:space="preserve"> </w:t>
      </w:r>
      <w:r w:rsidR="00717023">
        <w:rPr>
          <w:rFonts w:ascii="Arial" w:hAnsi="Arial" w:cs="Arial"/>
          <w:sz w:val="24"/>
          <w:szCs w:val="24"/>
        </w:rPr>
        <w:t>the floor</w:t>
      </w:r>
      <w:r w:rsidR="002B3D17">
        <w:rPr>
          <w:rFonts w:ascii="Arial" w:hAnsi="Arial" w:cs="Arial"/>
          <w:sz w:val="24"/>
          <w:szCs w:val="24"/>
        </w:rPr>
        <w:t xml:space="preserve">.  Sergeant Mda disputed this version of the accused.  It was further put to him that accused no.1’s tracksuit top hood strings were stained by a maroon </w:t>
      </w:r>
      <w:r w:rsidR="005007EA">
        <w:rPr>
          <w:rFonts w:ascii="Arial" w:hAnsi="Arial" w:cs="Arial"/>
          <w:sz w:val="24"/>
          <w:szCs w:val="24"/>
        </w:rPr>
        <w:t xml:space="preserve">water proofing </w:t>
      </w:r>
      <w:r w:rsidR="0086217A">
        <w:rPr>
          <w:rFonts w:ascii="Arial" w:hAnsi="Arial" w:cs="Arial"/>
          <w:sz w:val="24"/>
          <w:szCs w:val="24"/>
        </w:rPr>
        <w:t>p</w:t>
      </w:r>
      <w:r w:rsidR="002B3D17">
        <w:rPr>
          <w:rFonts w:ascii="Arial" w:hAnsi="Arial" w:cs="Arial"/>
          <w:sz w:val="24"/>
          <w:szCs w:val="24"/>
        </w:rPr>
        <w:t>aint.  Sergeant Mda disputed this as well and insisted that he saw blood stains in the hood strings of the tracksuit top</w:t>
      </w:r>
      <w:r w:rsidR="004D5D44">
        <w:rPr>
          <w:rFonts w:ascii="Arial" w:hAnsi="Arial" w:cs="Arial"/>
          <w:sz w:val="24"/>
          <w:szCs w:val="24"/>
        </w:rPr>
        <w:t xml:space="preserve"> of accused no.1</w:t>
      </w:r>
      <w:r w:rsidR="002B3D17">
        <w:rPr>
          <w:rFonts w:ascii="Arial" w:hAnsi="Arial" w:cs="Arial"/>
          <w:sz w:val="24"/>
          <w:szCs w:val="24"/>
        </w:rPr>
        <w:t xml:space="preserve"> and that is why he </w:t>
      </w:r>
      <w:r w:rsidR="005007EA">
        <w:rPr>
          <w:rFonts w:ascii="Arial" w:hAnsi="Arial" w:cs="Arial"/>
          <w:sz w:val="24"/>
          <w:szCs w:val="24"/>
        </w:rPr>
        <w:t>requested it from him and took it to the laboratory</w:t>
      </w:r>
      <w:r w:rsidR="002B3D17">
        <w:rPr>
          <w:rFonts w:ascii="Arial" w:hAnsi="Arial" w:cs="Arial"/>
          <w:sz w:val="24"/>
          <w:szCs w:val="24"/>
        </w:rPr>
        <w:t>.</w:t>
      </w:r>
    </w:p>
    <w:p w:rsidR="002B3D17" w:rsidRDefault="002B3D17" w:rsidP="00645438">
      <w:pPr>
        <w:spacing w:line="480" w:lineRule="auto"/>
        <w:jc w:val="both"/>
        <w:rPr>
          <w:rFonts w:ascii="Arial" w:hAnsi="Arial" w:cs="Arial"/>
          <w:sz w:val="24"/>
          <w:szCs w:val="24"/>
        </w:rPr>
      </w:pPr>
      <w:r>
        <w:rPr>
          <w:rFonts w:ascii="Arial" w:hAnsi="Arial" w:cs="Arial"/>
          <w:sz w:val="24"/>
          <w:szCs w:val="24"/>
        </w:rPr>
        <w:t>[1</w:t>
      </w:r>
      <w:r w:rsidR="00FB1AEE">
        <w:rPr>
          <w:rFonts w:ascii="Arial" w:hAnsi="Arial" w:cs="Arial"/>
          <w:sz w:val="24"/>
          <w:szCs w:val="24"/>
        </w:rPr>
        <w:t>6</w:t>
      </w:r>
      <w:r>
        <w:rPr>
          <w:rFonts w:ascii="Arial" w:hAnsi="Arial" w:cs="Arial"/>
          <w:sz w:val="24"/>
          <w:szCs w:val="24"/>
        </w:rPr>
        <w:t xml:space="preserve">] The State </w:t>
      </w:r>
      <w:r w:rsidR="00160868">
        <w:rPr>
          <w:rFonts w:ascii="Arial" w:hAnsi="Arial" w:cs="Arial"/>
          <w:sz w:val="24"/>
          <w:szCs w:val="24"/>
        </w:rPr>
        <w:t xml:space="preserve">then </w:t>
      </w:r>
      <w:r>
        <w:rPr>
          <w:rFonts w:ascii="Arial" w:hAnsi="Arial" w:cs="Arial"/>
          <w:sz w:val="24"/>
          <w:szCs w:val="24"/>
        </w:rPr>
        <w:t>called Mr Sakhele Njadu.  He testified that he is employed as a clerk of the court in Sterkspruit.  In his capacity as such he dealt with criminal cases</w:t>
      </w:r>
      <w:r w:rsidR="00160868">
        <w:rPr>
          <w:rFonts w:ascii="Arial" w:hAnsi="Arial" w:cs="Arial"/>
          <w:sz w:val="24"/>
          <w:szCs w:val="24"/>
        </w:rPr>
        <w:t>,</w:t>
      </w:r>
      <w:r>
        <w:rPr>
          <w:rFonts w:ascii="Arial" w:hAnsi="Arial" w:cs="Arial"/>
          <w:sz w:val="24"/>
          <w:szCs w:val="24"/>
        </w:rPr>
        <w:t xml:space="preserve"> small claims </w:t>
      </w:r>
      <w:r w:rsidR="00160868">
        <w:rPr>
          <w:rFonts w:ascii="Arial" w:hAnsi="Arial" w:cs="Arial"/>
          <w:sz w:val="24"/>
          <w:szCs w:val="24"/>
        </w:rPr>
        <w:t xml:space="preserve">court </w:t>
      </w:r>
      <w:r>
        <w:rPr>
          <w:rFonts w:ascii="Arial" w:hAnsi="Arial" w:cs="Arial"/>
          <w:sz w:val="24"/>
          <w:szCs w:val="24"/>
        </w:rPr>
        <w:t xml:space="preserve">cases as well as domestic violence cases.  On 20 July 2018 he </w:t>
      </w:r>
      <w:r>
        <w:rPr>
          <w:rFonts w:ascii="Arial" w:hAnsi="Arial" w:cs="Arial"/>
          <w:sz w:val="24"/>
          <w:szCs w:val="24"/>
        </w:rPr>
        <w:lastRenderedPageBreak/>
        <w:t xml:space="preserve">attended to members of the public in his office and at some point it was the turn of the accused to be assisted.  They had lodged a complaint against their parents previously and on the 20 July 2018 </w:t>
      </w:r>
      <w:r w:rsidR="00AA38DF">
        <w:rPr>
          <w:rFonts w:ascii="Arial" w:hAnsi="Arial" w:cs="Arial"/>
          <w:sz w:val="24"/>
          <w:szCs w:val="24"/>
        </w:rPr>
        <w:t>they came in connection with</w:t>
      </w:r>
      <w:r w:rsidR="004D5D44">
        <w:rPr>
          <w:rFonts w:ascii="Arial" w:hAnsi="Arial" w:cs="Arial"/>
          <w:sz w:val="24"/>
          <w:szCs w:val="24"/>
        </w:rPr>
        <w:t xml:space="preserve"> that compl</w:t>
      </w:r>
      <w:r>
        <w:rPr>
          <w:rFonts w:ascii="Arial" w:hAnsi="Arial" w:cs="Arial"/>
          <w:sz w:val="24"/>
          <w:szCs w:val="24"/>
        </w:rPr>
        <w:t>a</w:t>
      </w:r>
      <w:r w:rsidR="004D5D44">
        <w:rPr>
          <w:rFonts w:ascii="Arial" w:hAnsi="Arial" w:cs="Arial"/>
          <w:sz w:val="24"/>
          <w:szCs w:val="24"/>
        </w:rPr>
        <w:t>i</w:t>
      </w:r>
      <w:r>
        <w:rPr>
          <w:rFonts w:ascii="Arial" w:hAnsi="Arial" w:cs="Arial"/>
          <w:sz w:val="24"/>
          <w:szCs w:val="24"/>
        </w:rPr>
        <w:t xml:space="preserve">nt.  Their parents had also been advised </w:t>
      </w:r>
      <w:r w:rsidR="00AA38DF">
        <w:rPr>
          <w:rFonts w:ascii="Arial" w:hAnsi="Arial" w:cs="Arial"/>
          <w:sz w:val="24"/>
          <w:szCs w:val="24"/>
        </w:rPr>
        <w:t>to come</w:t>
      </w:r>
      <w:r>
        <w:rPr>
          <w:rFonts w:ascii="Arial" w:hAnsi="Arial" w:cs="Arial"/>
          <w:sz w:val="24"/>
          <w:szCs w:val="24"/>
        </w:rPr>
        <w:t xml:space="preserve"> and were </w:t>
      </w:r>
      <w:r w:rsidR="00160868">
        <w:rPr>
          <w:rFonts w:ascii="Arial" w:hAnsi="Arial" w:cs="Arial"/>
          <w:sz w:val="24"/>
          <w:szCs w:val="24"/>
        </w:rPr>
        <w:t>present</w:t>
      </w:r>
      <w:r w:rsidR="008E6CAD">
        <w:rPr>
          <w:rFonts w:ascii="Arial" w:hAnsi="Arial" w:cs="Arial"/>
          <w:sz w:val="24"/>
          <w:szCs w:val="24"/>
        </w:rPr>
        <w:t xml:space="preserve">.  The complaint of the accused related to payment for services </w:t>
      </w:r>
      <w:r w:rsidR="004D5D44">
        <w:rPr>
          <w:rFonts w:ascii="Arial" w:hAnsi="Arial" w:cs="Arial"/>
          <w:sz w:val="24"/>
          <w:szCs w:val="24"/>
        </w:rPr>
        <w:t xml:space="preserve">allegedly </w:t>
      </w:r>
      <w:r w:rsidR="008E6CAD">
        <w:rPr>
          <w:rFonts w:ascii="Arial" w:hAnsi="Arial" w:cs="Arial"/>
          <w:sz w:val="24"/>
          <w:szCs w:val="24"/>
        </w:rPr>
        <w:t xml:space="preserve">rendered by them at their home.  Apparently they had built a house </w:t>
      </w:r>
      <w:r w:rsidR="00160868">
        <w:rPr>
          <w:rFonts w:ascii="Arial" w:hAnsi="Arial" w:cs="Arial"/>
          <w:sz w:val="24"/>
          <w:szCs w:val="24"/>
        </w:rPr>
        <w:t xml:space="preserve">at their home </w:t>
      </w:r>
      <w:r w:rsidR="008E6CAD">
        <w:rPr>
          <w:rFonts w:ascii="Arial" w:hAnsi="Arial" w:cs="Arial"/>
          <w:sz w:val="24"/>
          <w:szCs w:val="24"/>
        </w:rPr>
        <w:t>for which they wanted to be paid.  The amount involved was about R20 000.00.</w:t>
      </w:r>
    </w:p>
    <w:p w:rsidR="008E6CAD" w:rsidRDefault="008E6CAD" w:rsidP="00645438">
      <w:pPr>
        <w:spacing w:line="480" w:lineRule="auto"/>
        <w:jc w:val="both"/>
        <w:rPr>
          <w:rFonts w:ascii="Arial" w:hAnsi="Arial" w:cs="Arial"/>
          <w:sz w:val="24"/>
          <w:szCs w:val="24"/>
        </w:rPr>
      </w:pPr>
      <w:r>
        <w:rPr>
          <w:rFonts w:ascii="Arial" w:hAnsi="Arial" w:cs="Arial"/>
          <w:sz w:val="24"/>
          <w:szCs w:val="24"/>
        </w:rPr>
        <w:t>[1</w:t>
      </w:r>
      <w:r w:rsidR="00FB1AEE">
        <w:rPr>
          <w:rFonts w:ascii="Arial" w:hAnsi="Arial" w:cs="Arial"/>
          <w:sz w:val="24"/>
          <w:szCs w:val="24"/>
        </w:rPr>
        <w:t>7</w:t>
      </w:r>
      <w:r>
        <w:rPr>
          <w:rFonts w:ascii="Arial" w:hAnsi="Arial" w:cs="Arial"/>
          <w:sz w:val="24"/>
          <w:szCs w:val="24"/>
        </w:rPr>
        <w:t xml:space="preserve">] He testified that when it was the turn of the accused to be attended </w:t>
      </w:r>
      <w:r w:rsidR="00AA38DF">
        <w:rPr>
          <w:rFonts w:ascii="Arial" w:hAnsi="Arial" w:cs="Arial"/>
          <w:sz w:val="24"/>
          <w:szCs w:val="24"/>
        </w:rPr>
        <w:t>to</w:t>
      </w:r>
      <w:r w:rsidR="0086217A">
        <w:rPr>
          <w:rFonts w:ascii="Arial" w:hAnsi="Arial" w:cs="Arial"/>
          <w:sz w:val="24"/>
          <w:szCs w:val="24"/>
        </w:rPr>
        <w:t>,</w:t>
      </w:r>
      <w:r w:rsidR="00AA38DF">
        <w:rPr>
          <w:rFonts w:ascii="Arial" w:hAnsi="Arial" w:cs="Arial"/>
          <w:sz w:val="24"/>
          <w:szCs w:val="24"/>
        </w:rPr>
        <w:t xml:space="preserve"> </w:t>
      </w:r>
      <w:r>
        <w:rPr>
          <w:rFonts w:ascii="Arial" w:hAnsi="Arial" w:cs="Arial"/>
          <w:sz w:val="24"/>
          <w:szCs w:val="24"/>
        </w:rPr>
        <w:t xml:space="preserve">he </w:t>
      </w:r>
      <w:r w:rsidR="004D5D44">
        <w:rPr>
          <w:rFonts w:ascii="Arial" w:hAnsi="Arial" w:cs="Arial"/>
          <w:sz w:val="24"/>
          <w:szCs w:val="24"/>
        </w:rPr>
        <w:t>called</w:t>
      </w:r>
      <w:r>
        <w:rPr>
          <w:rFonts w:ascii="Arial" w:hAnsi="Arial" w:cs="Arial"/>
          <w:sz w:val="24"/>
          <w:szCs w:val="24"/>
        </w:rPr>
        <w:t xml:space="preserve"> their mother and father</w:t>
      </w:r>
      <w:r w:rsidR="005007EA">
        <w:rPr>
          <w:rFonts w:ascii="Arial" w:hAnsi="Arial" w:cs="Arial"/>
          <w:sz w:val="24"/>
          <w:szCs w:val="24"/>
        </w:rPr>
        <w:t xml:space="preserve"> from outside</w:t>
      </w:r>
      <w:r>
        <w:rPr>
          <w:rFonts w:ascii="Arial" w:hAnsi="Arial" w:cs="Arial"/>
          <w:sz w:val="24"/>
          <w:szCs w:val="24"/>
        </w:rPr>
        <w:t xml:space="preserve"> to come to his office.  When they were all in the office accused no.1, Thobani Kesa was doing most of the talking.  He </w:t>
      </w:r>
      <w:r w:rsidR="00AA38DF">
        <w:rPr>
          <w:rFonts w:ascii="Arial" w:hAnsi="Arial" w:cs="Arial"/>
          <w:sz w:val="24"/>
          <w:szCs w:val="24"/>
        </w:rPr>
        <w:t>en</w:t>
      </w:r>
      <w:r>
        <w:rPr>
          <w:rFonts w:ascii="Arial" w:hAnsi="Arial" w:cs="Arial"/>
          <w:sz w:val="24"/>
          <w:szCs w:val="24"/>
        </w:rPr>
        <w:t xml:space="preserve">quired from him what had happened.  Accused no.1 stated </w:t>
      </w:r>
      <w:r w:rsidR="001420BD">
        <w:rPr>
          <w:rFonts w:ascii="Arial" w:hAnsi="Arial" w:cs="Arial"/>
          <w:sz w:val="24"/>
          <w:szCs w:val="24"/>
        </w:rPr>
        <w:t>that they wa</w:t>
      </w:r>
      <w:r w:rsidR="00160868">
        <w:rPr>
          <w:rFonts w:ascii="Arial" w:hAnsi="Arial" w:cs="Arial"/>
          <w:sz w:val="24"/>
          <w:szCs w:val="24"/>
        </w:rPr>
        <w:t>n</w:t>
      </w:r>
      <w:r w:rsidR="001420BD">
        <w:rPr>
          <w:rFonts w:ascii="Arial" w:hAnsi="Arial" w:cs="Arial"/>
          <w:sz w:val="24"/>
          <w:szCs w:val="24"/>
        </w:rPr>
        <w:t>ted their parents to pay them for services rendered.  Their parents were in the company of their daughter who</w:t>
      </w:r>
      <w:r w:rsidR="00160868">
        <w:rPr>
          <w:rFonts w:ascii="Arial" w:hAnsi="Arial" w:cs="Arial"/>
          <w:sz w:val="24"/>
          <w:szCs w:val="24"/>
        </w:rPr>
        <w:t xml:space="preserve"> said that they would be paid bu</w:t>
      </w:r>
      <w:r w:rsidR="001420BD">
        <w:rPr>
          <w:rFonts w:ascii="Arial" w:hAnsi="Arial" w:cs="Arial"/>
          <w:sz w:val="24"/>
          <w:szCs w:val="24"/>
        </w:rPr>
        <w:t>t the bank card was at home.  Accused no.1 stated that they wanted to be paid for building a structure at home because even if it was not them who were the builders</w:t>
      </w:r>
      <w:r w:rsidR="005007EA">
        <w:rPr>
          <w:rFonts w:ascii="Arial" w:hAnsi="Arial" w:cs="Arial"/>
          <w:sz w:val="24"/>
          <w:szCs w:val="24"/>
        </w:rPr>
        <w:t>,</w:t>
      </w:r>
      <w:r w:rsidR="001420BD">
        <w:rPr>
          <w:rFonts w:ascii="Arial" w:hAnsi="Arial" w:cs="Arial"/>
          <w:sz w:val="24"/>
          <w:szCs w:val="24"/>
        </w:rPr>
        <w:t xml:space="preserve"> any other person would have been paid for his services.  Their mother retorted that if they wanted to be paid they should first refund </w:t>
      </w:r>
      <w:r w:rsidR="004D5D44">
        <w:rPr>
          <w:rFonts w:ascii="Arial" w:hAnsi="Arial" w:cs="Arial"/>
          <w:sz w:val="24"/>
          <w:szCs w:val="24"/>
        </w:rPr>
        <w:t xml:space="preserve">her </w:t>
      </w:r>
      <w:r w:rsidR="001420BD">
        <w:rPr>
          <w:rFonts w:ascii="Arial" w:hAnsi="Arial" w:cs="Arial"/>
          <w:sz w:val="24"/>
          <w:szCs w:val="24"/>
        </w:rPr>
        <w:t xml:space="preserve">the expenses that had been incurred in connection with their </w:t>
      </w:r>
      <w:r w:rsidR="00160868">
        <w:rPr>
          <w:rFonts w:ascii="Arial" w:hAnsi="Arial" w:cs="Arial"/>
          <w:sz w:val="24"/>
          <w:szCs w:val="24"/>
        </w:rPr>
        <w:t xml:space="preserve">traditional </w:t>
      </w:r>
      <w:r w:rsidR="001420BD">
        <w:rPr>
          <w:rFonts w:ascii="Arial" w:hAnsi="Arial" w:cs="Arial"/>
          <w:sz w:val="24"/>
          <w:szCs w:val="24"/>
        </w:rPr>
        <w:t>circumcision.</w:t>
      </w:r>
    </w:p>
    <w:p w:rsidR="001420BD" w:rsidRDefault="001420BD" w:rsidP="00645438">
      <w:pPr>
        <w:spacing w:line="480" w:lineRule="auto"/>
        <w:jc w:val="both"/>
        <w:rPr>
          <w:rFonts w:ascii="Arial" w:hAnsi="Arial" w:cs="Arial"/>
          <w:sz w:val="24"/>
          <w:szCs w:val="24"/>
        </w:rPr>
      </w:pPr>
      <w:r>
        <w:rPr>
          <w:rFonts w:ascii="Arial" w:hAnsi="Arial" w:cs="Arial"/>
          <w:sz w:val="24"/>
          <w:szCs w:val="24"/>
        </w:rPr>
        <w:t>[1</w:t>
      </w:r>
      <w:r w:rsidR="00FB1AEE">
        <w:rPr>
          <w:rFonts w:ascii="Arial" w:hAnsi="Arial" w:cs="Arial"/>
          <w:sz w:val="24"/>
          <w:szCs w:val="24"/>
        </w:rPr>
        <w:t>8</w:t>
      </w:r>
      <w:r>
        <w:rPr>
          <w:rFonts w:ascii="Arial" w:hAnsi="Arial" w:cs="Arial"/>
          <w:sz w:val="24"/>
          <w:szCs w:val="24"/>
        </w:rPr>
        <w:t>] At that stage accused no.1 beca</w:t>
      </w:r>
      <w:r w:rsidR="00160868">
        <w:rPr>
          <w:rFonts w:ascii="Arial" w:hAnsi="Arial" w:cs="Arial"/>
          <w:sz w:val="24"/>
          <w:szCs w:val="24"/>
        </w:rPr>
        <w:t>m</w:t>
      </w:r>
      <w:r>
        <w:rPr>
          <w:rFonts w:ascii="Arial" w:hAnsi="Arial" w:cs="Arial"/>
          <w:sz w:val="24"/>
          <w:szCs w:val="24"/>
        </w:rPr>
        <w:t xml:space="preserve">e very angry and uttered words to the effect that he knew that his mother would be difficult.  He said </w:t>
      </w:r>
      <w:r w:rsidR="00AA38DF">
        <w:rPr>
          <w:rFonts w:ascii="Arial" w:hAnsi="Arial" w:cs="Arial"/>
          <w:sz w:val="24"/>
          <w:szCs w:val="24"/>
        </w:rPr>
        <w:t xml:space="preserve">that </w:t>
      </w:r>
      <w:r>
        <w:rPr>
          <w:rFonts w:ascii="Arial" w:hAnsi="Arial" w:cs="Arial"/>
          <w:sz w:val="24"/>
          <w:szCs w:val="24"/>
        </w:rPr>
        <w:t xml:space="preserve">his mother had an evil heart, she was cruel and she was a witch.  When those </w:t>
      </w:r>
      <w:r w:rsidR="0077718A">
        <w:rPr>
          <w:rFonts w:ascii="Arial" w:hAnsi="Arial" w:cs="Arial"/>
          <w:sz w:val="24"/>
          <w:szCs w:val="24"/>
        </w:rPr>
        <w:t xml:space="preserve">heated </w:t>
      </w:r>
      <w:r w:rsidR="00CA1811">
        <w:rPr>
          <w:rFonts w:ascii="Arial" w:hAnsi="Arial" w:cs="Arial"/>
          <w:sz w:val="24"/>
          <w:szCs w:val="24"/>
        </w:rPr>
        <w:t xml:space="preserve">exchanges took place he requested </w:t>
      </w:r>
      <w:r w:rsidR="00AA38DF">
        <w:rPr>
          <w:rFonts w:ascii="Arial" w:hAnsi="Arial" w:cs="Arial"/>
          <w:sz w:val="24"/>
          <w:szCs w:val="24"/>
        </w:rPr>
        <w:t xml:space="preserve">all of </w:t>
      </w:r>
      <w:r w:rsidR="00CA1811">
        <w:rPr>
          <w:rFonts w:ascii="Arial" w:hAnsi="Arial" w:cs="Arial"/>
          <w:sz w:val="24"/>
          <w:szCs w:val="24"/>
        </w:rPr>
        <w:t>them to leave his office.  Accused no.2 then spoke to accused no.1 telling him that they should leave.  Before they left accused no.1 said that their parents must tell them if they were going to pay them or not so that if they were not going to pay them they could make other means of getting the</w:t>
      </w:r>
      <w:r w:rsidR="00AA38DF">
        <w:rPr>
          <w:rFonts w:ascii="Arial" w:hAnsi="Arial" w:cs="Arial"/>
          <w:sz w:val="24"/>
          <w:szCs w:val="24"/>
        </w:rPr>
        <w:t>ir</w:t>
      </w:r>
      <w:r w:rsidR="00CA1811">
        <w:rPr>
          <w:rFonts w:ascii="Arial" w:hAnsi="Arial" w:cs="Arial"/>
          <w:sz w:val="24"/>
          <w:szCs w:val="24"/>
        </w:rPr>
        <w:t xml:space="preserve"> money</w:t>
      </w:r>
      <w:r w:rsidR="005007EA">
        <w:rPr>
          <w:rFonts w:ascii="Arial" w:hAnsi="Arial" w:cs="Arial"/>
          <w:sz w:val="24"/>
          <w:szCs w:val="24"/>
        </w:rPr>
        <w:t xml:space="preserve"> from their parents</w:t>
      </w:r>
      <w:r w:rsidR="00CA1811">
        <w:rPr>
          <w:rFonts w:ascii="Arial" w:hAnsi="Arial" w:cs="Arial"/>
          <w:sz w:val="24"/>
          <w:szCs w:val="24"/>
        </w:rPr>
        <w:t xml:space="preserve">.  When accused no.1 said </w:t>
      </w:r>
      <w:r w:rsidR="0077718A">
        <w:rPr>
          <w:rFonts w:ascii="Arial" w:hAnsi="Arial" w:cs="Arial"/>
          <w:sz w:val="24"/>
          <w:szCs w:val="24"/>
        </w:rPr>
        <w:t>those things</w:t>
      </w:r>
      <w:r w:rsidR="00CA1811">
        <w:rPr>
          <w:rFonts w:ascii="Arial" w:hAnsi="Arial" w:cs="Arial"/>
          <w:sz w:val="24"/>
          <w:szCs w:val="24"/>
        </w:rPr>
        <w:t xml:space="preserve"> his impression was that he was being rude to </w:t>
      </w:r>
      <w:r w:rsidR="00CA1811">
        <w:rPr>
          <w:rFonts w:ascii="Arial" w:hAnsi="Arial" w:cs="Arial"/>
          <w:sz w:val="24"/>
          <w:szCs w:val="24"/>
        </w:rPr>
        <w:lastRenderedPageBreak/>
        <w:t>his mother and was in fact threatening her.  They all left his office and that was the last time that he saw them.</w:t>
      </w:r>
    </w:p>
    <w:p w:rsidR="001238E3" w:rsidRDefault="00CA1811" w:rsidP="00645438">
      <w:pPr>
        <w:spacing w:line="480" w:lineRule="auto"/>
        <w:jc w:val="both"/>
        <w:rPr>
          <w:rFonts w:ascii="Arial" w:hAnsi="Arial" w:cs="Arial"/>
          <w:sz w:val="24"/>
          <w:szCs w:val="24"/>
        </w:rPr>
      </w:pPr>
      <w:r>
        <w:rPr>
          <w:rFonts w:ascii="Arial" w:hAnsi="Arial" w:cs="Arial"/>
          <w:sz w:val="24"/>
          <w:szCs w:val="24"/>
        </w:rPr>
        <w:t>[1</w:t>
      </w:r>
      <w:r w:rsidR="00FB1AEE">
        <w:rPr>
          <w:rFonts w:ascii="Arial" w:hAnsi="Arial" w:cs="Arial"/>
          <w:sz w:val="24"/>
          <w:szCs w:val="24"/>
        </w:rPr>
        <w:t>9</w:t>
      </w:r>
      <w:r w:rsidR="004D5D44">
        <w:rPr>
          <w:rFonts w:ascii="Arial" w:hAnsi="Arial" w:cs="Arial"/>
          <w:sz w:val="24"/>
          <w:szCs w:val="24"/>
        </w:rPr>
        <w:t>] Under cross-</w:t>
      </w:r>
      <w:r>
        <w:rPr>
          <w:rFonts w:ascii="Arial" w:hAnsi="Arial" w:cs="Arial"/>
          <w:sz w:val="24"/>
          <w:szCs w:val="24"/>
        </w:rPr>
        <w:t xml:space="preserve">examination it was put to Mr Njadu that accused no.1 was saying that it was not </w:t>
      </w:r>
      <w:r w:rsidR="00AA38DF">
        <w:rPr>
          <w:rFonts w:ascii="Arial" w:hAnsi="Arial" w:cs="Arial"/>
          <w:sz w:val="24"/>
          <w:szCs w:val="24"/>
        </w:rPr>
        <w:t>him</w:t>
      </w:r>
      <w:r>
        <w:rPr>
          <w:rFonts w:ascii="Arial" w:hAnsi="Arial" w:cs="Arial"/>
          <w:sz w:val="24"/>
          <w:szCs w:val="24"/>
        </w:rPr>
        <w:t xml:space="preserve"> who attended to the</w:t>
      </w:r>
      <w:r w:rsidR="00AA38DF">
        <w:rPr>
          <w:rFonts w:ascii="Arial" w:hAnsi="Arial" w:cs="Arial"/>
          <w:sz w:val="24"/>
          <w:szCs w:val="24"/>
        </w:rPr>
        <w:t xml:space="preserve"> accused</w:t>
      </w:r>
      <w:r>
        <w:rPr>
          <w:rFonts w:ascii="Arial" w:hAnsi="Arial" w:cs="Arial"/>
          <w:sz w:val="24"/>
          <w:szCs w:val="24"/>
        </w:rPr>
        <w:t xml:space="preserve"> and their parents on that day.  He denied that.  It was further put to him that he, Mr Njadu</w:t>
      </w:r>
      <w:r w:rsidR="00AA38DF">
        <w:rPr>
          <w:rFonts w:ascii="Arial" w:hAnsi="Arial" w:cs="Arial"/>
          <w:sz w:val="24"/>
          <w:szCs w:val="24"/>
        </w:rPr>
        <w:t>,</w:t>
      </w:r>
      <w:r>
        <w:rPr>
          <w:rFonts w:ascii="Arial" w:hAnsi="Arial" w:cs="Arial"/>
          <w:sz w:val="24"/>
          <w:szCs w:val="24"/>
        </w:rPr>
        <w:t xml:space="preserve"> only attended to the issue of the protection order.  Mr Njadu testified that he was not involved in the issue of the protection order.  He only </w:t>
      </w:r>
      <w:r w:rsidR="004D5D44">
        <w:rPr>
          <w:rFonts w:ascii="Arial" w:hAnsi="Arial" w:cs="Arial"/>
          <w:sz w:val="24"/>
          <w:szCs w:val="24"/>
        </w:rPr>
        <w:t>attended to their</w:t>
      </w:r>
      <w:r>
        <w:rPr>
          <w:rFonts w:ascii="Arial" w:hAnsi="Arial" w:cs="Arial"/>
          <w:sz w:val="24"/>
          <w:szCs w:val="24"/>
        </w:rPr>
        <w:t xml:space="preserve"> small claims court issue.  He maintained that accused no.1</w:t>
      </w:r>
      <w:r w:rsidR="003F335D">
        <w:rPr>
          <w:rFonts w:ascii="Arial" w:hAnsi="Arial" w:cs="Arial"/>
          <w:sz w:val="24"/>
          <w:szCs w:val="24"/>
        </w:rPr>
        <w:t xml:space="preserve"> </w:t>
      </w:r>
      <w:r w:rsidR="004D5D44">
        <w:rPr>
          <w:rFonts w:ascii="Arial" w:hAnsi="Arial" w:cs="Arial"/>
          <w:sz w:val="24"/>
          <w:szCs w:val="24"/>
        </w:rPr>
        <w:t xml:space="preserve">had </w:t>
      </w:r>
      <w:r>
        <w:rPr>
          <w:rFonts w:ascii="Arial" w:hAnsi="Arial" w:cs="Arial"/>
          <w:sz w:val="24"/>
          <w:szCs w:val="24"/>
        </w:rPr>
        <w:t xml:space="preserve">mentioned the amount of R20 000.00 on the first occasion when they </w:t>
      </w:r>
      <w:r w:rsidR="00FC3FC7">
        <w:rPr>
          <w:rFonts w:ascii="Arial" w:hAnsi="Arial" w:cs="Arial"/>
          <w:sz w:val="24"/>
          <w:szCs w:val="24"/>
        </w:rPr>
        <w:t xml:space="preserve">came to </w:t>
      </w:r>
      <w:r>
        <w:rPr>
          <w:rFonts w:ascii="Arial" w:hAnsi="Arial" w:cs="Arial"/>
          <w:sz w:val="24"/>
          <w:szCs w:val="24"/>
        </w:rPr>
        <w:t xml:space="preserve">his office.  He further insisted that accused no.1 had said that his mother was evil, </w:t>
      </w:r>
      <w:r w:rsidR="003F335D">
        <w:rPr>
          <w:rFonts w:ascii="Arial" w:hAnsi="Arial" w:cs="Arial"/>
          <w:sz w:val="24"/>
          <w:szCs w:val="24"/>
        </w:rPr>
        <w:t xml:space="preserve">cruel and was a witch during their exchanges </w:t>
      </w:r>
      <w:r w:rsidR="00160868">
        <w:rPr>
          <w:rFonts w:ascii="Arial" w:hAnsi="Arial" w:cs="Arial"/>
          <w:sz w:val="24"/>
          <w:szCs w:val="24"/>
        </w:rPr>
        <w:t xml:space="preserve">in his office </w:t>
      </w:r>
      <w:r w:rsidR="003F335D">
        <w:rPr>
          <w:rFonts w:ascii="Arial" w:hAnsi="Arial" w:cs="Arial"/>
          <w:sz w:val="24"/>
          <w:szCs w:val="24"/>
        </w:rPr>
        <w:t xml:space="preserve">on the 20 July 2018.  He further confirmed accused no.1’s utterances in which he said </w:t>
      </w:r>
      <w:r w:rsidR="00AA38DF">
        <w:rPr>
          <w:rFonts w:ascii="Arial" w:hAnsi="Arial" w:cs="Arial"/>
          <w:sz w:val="24"/>
          <w:szCs w:val="24"/>
        </w:rPr>
        <w:t>that the</w:t>
      </w:r>
      <w:r w:rsidR="0086217A">
        <w:rPr>
          <w:rFonts w:ascii="Arial" w:hAnsi="Arial" w:cs="Arial"/>
          <w:sz w:val="24"/>
          <w:szCs w:val="24"/>
        </w:rPr>
        <w:t>y</w:t>
      </w:r>
      <w:r w:rsidR="00AA38DF">
        <w:rPr>
          <w:rFonts w:ascii="Arial" w:hAnsi="Arial" w:cs="Arial"/>
          <w:sz w:val="24"/>
          <w:szCs w:val="24"/>
        </w:rPr>
        <w:t xml:space="preserve"> </w:t>
      </w:r>
      <w:r w:rsidR="0086217A">
        <w:rPr>
          <w:rFonts w:ascii="Arial" w:hAnsi="Arial" w:cs="Arial"/>
          <w:sz w:val="24"/>
          <w:szCs w:val="24"/>
        </w:rPr>
        <w:t>must be told</w:t>
      </w:r>
      <w:r w:rsidR="003F335D">
        <w:rPr>
          <w:rFonts w:ascii="Arial" w:hAnsi="Arial" w:cs="Arial"/>
          <w:sz w:val="24"/>
          <w:szCs w:val="24"/>
        </w:rPr>
        <w:t xml:space="preserve"> if they were going to get their money </w:t>
      </w:r>
      <w:r w:rsidR="0086217A">
        <w:rPr>
          <w:rFonts w:ascii="Arial" w:hAnsi="Arial" w:cs="Arial"/>
          <w:sz w:val="24"/>
          <w:szCs w:val="24"/>
        </w:rPr>
        <w:t xml:space="preserve">or not </w:t>
      </w:r>
      <w:r w:rsidR="003F335D">
        <w:rPr>
          <w:rFonts w:ascii="Arial" w:hAnsi="Arial" w:cs="Arial"/>
          <w:sz w:val="24"/>
          <w:szCs w:val="24"/>
        </w:rPr>
        <w:t xml:space="preserve">so that if they were not going to be paid they could make other means of getting </w:t>
      </w:r>
      <w:r w:rsidR="004D5D44">
        <w:rPr>
          <w:rFonts w:ascii="Arial" w:hAnsi="Arial" w:cs="Arial"/>
          <w:sz w:val="24"/>
          <w:szCs w:val="24"/>
        </w:rPr>
        <w:t>their money</w:t>
      </w:r>
      <w:r w:rsidR="003F335D">
        <w:rPr>
          <w:rFonts w:ascii="Arial" w:hAnsi="Arial" w:cs="Arial"/>
          <w:sz w:val="24"/>
          <w:szCs w:val="24"/>
        </w:rPr>
        <w:t xml:space="preserve">.  </w:t>
      </w:r>
      <w:r w:rsidR="001238E3">
        <w:rPr>
          <w:rFonts w:ascii="Arial" w:hAnsi="Arial" w:cs="Arial"/>
          <w:sz w:val="24"/>
          <w:szCs w:val="24"/>
        </w:rPr>
        <w:t xml:space="preserve">Mr Njadu disputed that it was another official who attended to the accused </w:t>
      </w:r>
      <w:r w:rsidR="004D5D44">
        <w:rPr>
          <w:rFonts w:ascii="Arial" w:hAnsi="Arial" w:cs="Arial"/>
          <w:sz w:val="24"/>
          <w:szCs w:val="24"/>
        </w:rPr>
        <w:t xml:space="preserve">and their parents </w:t>
      </w:r>
      <w:r w:rsidR="001238E3">
        <w:rPr>
          <w:rFonts w:ascii="Arial" w:hAnsi="Arial" w:cs="Arial"/>
          <w:sz w:val="24"/>
          <w:szCs w:val="24"/>
        </w:rPr>
        <w:t xml:space="preserve">on that day.  He explained that </w:t>
      </w:r>
      <w:r w:rsidR="00160868">
        <w:rPr>
          <w:rFonts w:ascii="Arial" w:hAnsi="Arial" w:cs="Arial"/>
          <w:sz w:val="24"/>
          <w:szCs w:val="24"/>
        </w:rPr>
        <w:t xml:space="preserve">the </w:t>
      </w:r>
      <w:r w:rsidR="001238E3">
        <w:rPr>
          <w:rFonts w:ascii="Arial" w:hAnsi="Arial" w:cs="Arial"/>
          <w:sz w:val="24"/>
          <w:szCs w:val="24"/>
        </w:rPr>
        <w:t>official who was in his office at the time was an i</w:t>
      </w:r>
      <w:r w:rsidR="00160868">
        <w:rPr>
          <w:rFonts w:ascii="Arial" w:hAnsi="Arial" w:cs="Arial"/>
          <w:sz w:val="24"/>
          <w:szCs w:val="24"/>
        </w:rPr>
        <w:t>n</w:t>
      </w:r>
      <w:r w:rsidR="001238E3">
        <w:rPr>
          <w:rFonts w:ascii="Arial" w:hAnsi="Arial" w:cs="Arial"/>
          <w:sz w:val="24"/>
          <w:szCs w:val="24"/>
        </w:rPr>
        <w:t>te</w:t>
      </w:r>
      <w:r w:rsidR="00160868">
        <w:rPr>
          <w:rFonts w:ascii="Arial" w:hAnsi="Arial" w:cs="Arial"/>
          <w:sz w:val="24"/>
          <w:szCs w:val="24"/>
        </w:rPr>
        <w:t>rn</w:t>
      </w:r>
      <w:r w:rsidR="001238E3">
        <w:rPr>
          <w:rFonts w:ascii="Arial" w:hAnsi="Arial" w:cs="Arial"/>
          <w:sz w:val="24"/>
          <w:szCs w:val="24"/>
        </w:rPr>
        <w:t xml:space="preserve"> who could not have attended to members of the public while he was present.  He further testified that the said i</w:t>
      </w:r>
      <w:r w:rsidR="00160868">
        <w:rPr>
          <w:rFonts w:ascii="Arial" w:hAnsi="Arial" w:cs="Arial"/>
          <w:sz w:val="24"/>
          <w:szCs w:val="24"/>
        </w:rPr>
        <w:t>ntern</w:t>
      </w:r>
      <w:r w:rsidR="001238E3">
        <w:rPr>
          <w:rFonts w:ascii="Arial" w:hAnsi="Arial" w:cs="Arial"/>
          <w:sz w:val="24"/>
          <w:szCs w:val="24"/>
        </w:rPr>
        <w:t xml:space="preserve"> was capturing domestic violence files in the</w:t>
      </w:r>
      <w:r w:rsidR="00AA38DF">
        <w:rPr>
          <w:rFonts w:ascii="Arial" w:hAnsi="Arial" w:cs="Arial"/>
          <w:sz w:val="24"/>
          <w:szCs w:val="24"/>
        </w:rPr>
        <w:t>ir</w:t>
      </w:r>
      <w:r w:rsidR="001238E3">
        <w:rPr>
          <w:rFonts w:ascii="Arial" w:hAnsi="Arial" w:cs="Arial"/>
          <w:sz w:val="24"/>
          <w:szCs w:val="24"/>
        </w:rPr>
        <w:t xml:space="preserve"> computer while he was attending to the accused</w:t>
      </w:r>
      <w:r w:rsidR="00160868">
        <w:rPr>
          <w:rFonts w:ascii="Arial" w:hAnsi="Arial" w:cs="Arial"/>
          <w:sz w:val="24"/>
          <w:szCs w:val="24"/>
        </w:rPr>
        <w:t>’s</w:t>
      </w:r>
      <w:r w:rsidR="001238E3">
        <w:rPr>
          <w:rFonts w:ascii="Arial" w:hAnsi="Arial" w:cs="Arial"/>
          <w:sz w:val="24"/>
          <w:szCs w:val="24"/>
        </w:rPr>
        <w:t xml:space="preserve"> small claims court issue.</w:t>
      </w:r>
    </w:p>
    <w:p w:rsidR="005D6C18" w:rsidRDefault="001238E3" w:rsidP="00645438">
      <w:pPr>
        <w:spacing w:line="480" w:lineRule="auto"/>
        <w:jc w:val="both"/>
        <w:rPr>
          <w:rFonts w:ascii="Arial" w:hAnsi="Arial" w:cs="Arial"/>
          <w:sz w:val="24"/>
          <w:szCs w:val="24"/>
        </w:rPr>
      </w:pPr>
      <w:r>
        <w:rPr>
          <w:rFonts w:ascii="Arial" w:hAnsi="Arial" w:cs="Arial"/>
          <w:sz w:val="24"/>
          <w:szCs w:val="24"/>
        </w:rPr>
        <w:t>[</w:t>
      </w:r>
      <w:r w:rsidR="00FB1AEE">
        <w:rPr>
          <w:rFonts w:ascii="Arial" w:hAnsi="Arial" w:cs="Arial"/>
          <w:sz w:val="24"/>
          <w:szCs w:val="24"/>
        </w:rPr>
        <w:t>20</w:t>
      </w:r>
      <w:r w:rsidR="00AA38DF">
        <w:rPr>
          <w:rFonts w:ascii="Arial" w:hAnsi="Arial" w:cs="Arial"/>
          <w:sz w:val="24"/>
          <w:szCs w:val="24"/>
        </w:rPr>
        <w:t>] The next witness</w:t>
      </w:r>
      <w:r>
        <w:rPr>
          <w:rFonts w:ascii="Arial" w:hAnsi="Arial" w:cs="Arial"/>
          <w:sz w:val="24"/>
          <w:szCs w:val="24"/>
        </w:rPr>
        <w:t xml:space="preserve"> for the State was Sinentlahla Kesa.  He</w:t>
      </w:r>
      <w:r w:rsidR="00160868">
        <w:rPr>
          <w:rFonts w:ascii="Arial" w:hAnsi="Arial" w:cs="Arial"/>
          <w:sz w:val="24"/>
          <w:szCs w:val="24"/>
        </w:rPr>
        <w:t>r</w:t>
      </w:r>
      <w:r>
        <w:rPr>
          <w:rFonts w:ascii="Arial" w:hAnsi="Arial" w:cs="Arial"/>
          <w:sz w:val="24"/>
          <w:szCs w:val="24"/>
        </w:rPr>
        <w:t xml:space="preserve"> evid</w:t>
      </w:r>
      <w:r w:rsidR="00C55FEC">
        <w:rPr>
          <w:rFonts w:ascii="Arial" w:hAnsi="Arial" w:cs="Arial"/>
          <w:sz w:val="24"/>
          <w:szCs w:val="24"/>
        </w:rPr>
        <w:t xml:space="preserve">ence was that she </w:t>
      </w:r>
      <w:r w:rsidR="005007EA">
        <w:rPr>
          <w:rFonts w:ascii="Arial" w:hAnsi="Arial" w:cs="Arial"/>
          <w:sz w:val="24"/>
          <w:szCs w:val="24"/>
        </w:rPr>
        <w:t xml:space="preserve">was 21 years old and </w:t>
      </w:r>
      <w:r w:rsidR="00C55FEC">
        <w:rPr>
          <w:rFonts w:ascii="Arial" w:hAnsi="Arial" w:cs="Arial"/>
          <w:sz w:val="24"/>
          <w:szCs w:val="24"/>
        </w:rPr>
        <w:t>stayed at Kro</w:t>
      </w:r>
      <w:r>
        <w:rPr>
          <w:rFonts w:ascii="Arial" w:hAnsi="Arial" w:cs="Arial"/>
          <w:sz w:val="24"/>
          <w:szCs w:val="24"/>
        </w:rPr>
        <w:t>mspruit in Sterkspruit.  She knew both accused as they are from the same family as hersel</w:t>
      </w:r>
      <w:r w:rsidR="00C55FEC">
        <w:rPr>
          <w:rFonts w:ascii="Arial" w:hAnsi="Arial" w:cs="Arial"/>
          <w:sz w:val="24"/>
          <w:szCs w:val="24"/>
        </w:rPr>
        <w:t xml:space="preserve">f.  In July 2018 she was </w:t>
      </w:r>
      <w:r w:rsidR="005007EA">
        <w:rPr>
          <w:rFonts w:ascii="Arial" w:hAnsi="Arial" w:cs="Arial"/>
          <w:sz w:val="24"/>
          <w:szCs w:val="24"/>
        </w:rPr>
        <w:t xml:space="preserve">at </w:t>
      </w:r>
      <w:r w:rsidR="00C55FEC">
        <w:rPr>
          <w:rFonts w:ascii="Arial" w:hAnsi="Arial" w:cs="Arial"/>
          <w:sz w:val="24"/>
          <w:szCs w:val="24"/>
        </w:rPr>
        <w:t>Kro</w:t>
      </w:r>
      <w:r>
        <w:rPr>
          <w:rFonts w:ascii="Arial" w:hAnsi="Arial" w:cs="Arial"/>
          <w:sz w:val="24"/>
          <w:szCs w:val="24"/>
        </w:rPr>
        <w:t>mspruit when accused no.1 came to her asking for house keys for her home</w:t>
      </w:r>
      <w:r w:rsidR="004D5D44">
        <w:rPr>
          <w:rFonts w:ascii="Arial" w:hAnsi="Arial" w:cs="Arial"/>
          <w:sz w:val="24"/>
          <w:szCs w:val="24"/>
        </w:rPr>
        <w:t>ste</w:t>
      </w:r>
      <w:r w:rsidR="00AA38DF">
        <w:rPr>
          <w:rFonts w:ascii="Arial" w:hAnsi="Arial" w:cs="Arial"/>
          <w:sz w:val="24"/>
          <w:szCs w:val="24"/>
        </w:rPr>
        <w:t>ad</w:t>
      </w:r>
      <w:r>
        <w:rPr>
          <w:rFonts w:ascii="Arial" w:hAnsi="Arial" w:cs="Arial"/>
          <w:sz w:val="24"/>
          <w:szCs w:val="24"/>
        </w:rPr>
        <w:t>.  At the time there was no one staying at her home</w:t>
      </w:r>
      <w:r w:rsidR="00FC3FC7">
        <w:rPr>
          <w:rFonts w:ascii="Arial" w:hAnsi="Arial" w:cs="Arial"/>
          <w:sz w:val="24"/>
          <w:szCs w:val="24"/>
        </w:rPr>
        <w:t xml:space="preserve"> as she was staying with another family </w:t>
      </w:r>
      <w:r w:rsidR="005007EA">
        <w:rPr>
          <w:rFonts w:ascii="Arial" w:hAnsi="Arial" w:cs="Arial"/>
          <w:sz w:val="24"/>
          <w:szCs w:val="24"/>
        </w:rPr>
        <w:t xml:space="preserve">member </w:t>
      </w:r>
      <w:r w:rsidR="00FC3FC7">
        <w:rPr>
          <w:rFonts w:ascii="Arial" w:hAnsi="Arial" w:cs="Arial"/>
          <w:sz w:val="24"/>
          <w:szCs w:val="24"/>
        </w:rPr>
        <w:t>because she had a small baby</w:t>
      </w:r>
      <w:r>
        <w:rPr>
          <w:rFonts w:ascii="Arial" w:hAnsi="Arial" w:cs="Arial"/>
          <w:sz w:val="24"/>
          <w:szCs w:val="24"/>
        </w:rPr>
        <w:t xml:space="preserve">.  She gave him the keys.  On a certain Monday police came to her and asked her about a particular tracksuit.  She told the police that that </w:t>
      </w:r>
      <w:r>
        <w:rPr>
          <w:rFonts w:ascii="Arial" w:hAnsi="Arial" w:cs="Arial"/>
          <w:sz w:val="24"/>
          <w:szCs w:val="24"/>
        </w:rPr>
        <w:lastRenderedPageBreak/>
        <w:t>grey tracksuit belonged to accused no.1 as she would see him wearing it</w:t>
      </w:r>
      <w:r w:rsidR="00AA38DF">
        <w:rPr>
          <w:rFonts w:ascii="Arial" w:hAnsi="Arial" w:cs="Arial"/>
          <w:sz w:val="24"/>
          <w:szCs w:val="24"/>
        </w:rPr>
        <w:t xml:space="preserve"> from time to time.</w:t>
      </w:r>
    </w:p>
    <w:p w:rsidR="00CA1811" w:rsidRDefault="00EC1C30" w:rsidP="00645438">
      <w:pPr>
        <w:spacing w:line="480" w:lineRule="auto"/>
        <w:jc w:val="both"/>
        <w:rPr>
          <w:rFonts w:ascii="Arial" w:hAnsi="Arial" w:cs="Arial"/>
          <w:sz w:val="24"/>
          <w:szCs w:val="24"/>
        </w:rPr>
      </w:pPr>
      <w:r>
        <w:rPr>
          <w:rFonts w:ascii="Arial" w:hAnsi="Arial" w:cs="Arial"/>
          <w:sz w:val="24"/>
          <w:szCs w:val="24"/>
        </w:rPr>
        <w:t>[2</w:t>
      </w:r>
      <w:r w:rsidR="00FB1AEE">
        <w:rPr>
          <w:rFonts w:ascii="Arial" w:hAnsi="Arial" w:cs="Arial"/>
          <w:sz w:val="24"/>
          <w:szCs w:val="24"/>
        </w:rPr>
        <w:t>1</w:t>
      </w:r>
      <w:r>
        <w:rPr>
          <w:rFonts w:ascii="Arial" w:hAnsi="Arial" w:cs="Arial"/>
          <w:sz w:val="24"/>
          <w:szCs w:val="24"/>
        </w:rPr>
        <w:t>] Under cross-</w:t>
      </w:r>
      <w:r w:rsidR="005D6C18">
        <w:rPr>
          <w:rFonts w:ascii="Arial" w:hAnsi="Arial" w:cs="Arial"/>
          <w:sz w:val="24"/>
          <w:szCs w:val="24"/>
        </w:rPr>
        <w:t xml:space="preserve">examination Sinentlahla maintained that </w:t>
      </w:r>
      <w:r w:rsidR="003C3812">
        <w:rPr>
          <w:rFonts w:ascii="Arial" w:hAnsi="Arial" w:cs="Arial"/>
          <w:sz w:val="24"/>
          <w:szCs w:val="24"/>
        </w:rPr>
        <w:t>s</w:t>
      </w:r>
      <w:r w:rsidR="005D6C18">
        <w:rPr>
          <w:rFonts w:ascii="Arial" w:hAnsi="Arial" w:cs="Arial"/>
          <w:sz w:val="24"/>
          <w:szCs w:val="24"/>
        </w:rPr>
        <w:t xml:space="preserve">he saw accused no.1 wearing the tracksuit on a </w:t>
      </w:r>
      <w:r>
        <w:rPr>
          <w:rFonts w:ascii="Arial" w:hAnsi="Arial" w:cs="Arial"/>
          <w:sz w:val="24"/>
          <w:szCs w:val="24"/>
        </w:rPr>
        <w:t>number of</w:t>
      </w:r>
      <w:r w:rsidR="005D6C18">
        <w:rPr>
          <w:rFonts w:ascii="Arial" w:hAnsi="Arial" w:cs="Arial"/>
          <w:sz w:val="24"/>
          <w:szCs w:val="24"/>
        </w:rPr>
        <w:t xml:space="preserve"> occasions.  S</w:t>
      </w:r>
      <w:r>
        <w:rPr>
          <w:rFonts w:ascii="Arial" w:hAnsi="Arial" w:cs="Arial"/>
          <w:sz w:val="24"/>
          <w:szCs w:val="24"/>
        </w:rPr>
        <w:t>ometimes s</w:t>
      </w:r>
      <w:r w:rsidR="005D6C18">
        <w:rPr>
          <w:rFonts w:ascii="Arial" w:hAnsi="Arial" w:cs="Arial"/>
          <w:sz w:val="24"/>
          <w:szCs w:val="24"/>
        </w:rPr>
        <w:t>he would be walking past her home from where she stayed at the time while visiting her boyfriend.  She would see him wearing it.  Even during the funeral of her grandmother</w:t>
      </w:r>
      <w:r>
        <w:rPr>
          <w:rFonts w:ascii="Arial" w:hAnsi="Arial" w:cs="Arial"/>
          <w:sz w:val="24"/>
          <w:szCs w:val="24"/>
        </w:rPr>
        <w:t>,</w:t>
      </w:r>
      <w:r w:rsidR="005D6C18">
        <w:rPr>
          <w:rFonts w:ascii="Arial" w:hAnsi="Arial" w:cs="Arial"/>
          <w:sz w:val="24"/>
          <w:szCs w:val="24"/>
        </w:rPr>
        <w:t xml:space="preserve"> accused no.1 was there wearing the same tracksuit.  She confirmed that it was the same tracksuit top that police showed her when they came to see her and it was grey in colour.  She explained </w:t>
      </w:r>
      <w:r w:rsidR="00033B21">
        <w:rPr>
          <w:rFonts w:ascii="Arial" w:hAnsi="Arial" w:cs="Arial"/>
          <w:sz w:val="24"/>
          <w:szCs w:val="24"/>
        </w:rPr>
        <w:t xml:space="preserve">that the funeral which she said accused </w:t>
      </w:r>
      <w:r>
        <w:rPr>
          <w:rFonts w:ascii="Arial" w:hAnsi="Arial" w:cs="Arial"/>
          <w:sz w:val="24"/>
          <w:szCs w:val="24"/>
        </w:rPr>
        <w:t xml:space="preserve">no.1 </w:t>
      </w:r>
      <w:r w:rsidR="00033B21">
        <w:rPr>
          <w:rFonts w:ascii="Arial" w:hAnsi="Arial" w:cs="Arial"/>
          <w:sz w:val="24"/>
          <w:szCs w:val="24"/>
        </w:rPr>
        <w:t xml:space="preserve">attended was not the funeral of the four deceased persons in this case.  It was the funeral of </w:t>
      </w:r>
      <w:r>
        <w:rPr>
          <w:rFonts w:ascii="Arial" w:hAnsi="Arial" w:cs="Arial"/>
          <w:sz w:val="24"/>
          <w:szCs w:val="24"/>
        </w:rPr>
        <w:t xml:space="preserve">her </w:t>
      </w:r>
      <w:r w:rsidR="00033B21">
        <w:rPr>
          <w:rFonts w:ascii="Arial" w:hAnsi="Arial" w:cs="Arial"/>
          <w:sz w:val="24"/>
          <w:szCs w:val="24"/>
        </w:rPr>
        <w:t>direct grandmother</w:t>
      </w:r>
      <w:r>
        <w:rPr>
          <w:rFonts w:ascii="Arial" w:hAnsi="Arial" w:cs="Arial"/>
          <w:sz w:val="24"/>
          <w:szCs w:val="24"/>
        </w:rPr>
        <w:t xml:space="preserve">.  </w:t>
      </w:r>
      <w:r w:rsidR="00033B21">
        <w:rPr>
          <w:rFonts w:ascii="Arial" w:hAnsi="Arial" w:cs="Arial"/>
          <w:sz w:val="24"/>
          <w:szCs w:val="24"/>
        </w:rPr>
        <w:t xml:space="preserve"> Sinentlahla explained in response to </w:t>
      </w:r>
      <w:r w:rsidR="005007EA">
        <w:rPr>
          <w:rFonts w:ascii="Arial" w:hAnsi="Arial" w:cs="Arial"/>
          <w:sz w:val="24"/>
          <w:szCs w:val="24"/>
        </w:rPr>
        <w:t xml:space="preserve">the </w:t>
      </w:r>
      <w:r w:rsidR="00033B21">
        <w:rPr>
          <w:rFonts w:ascii="Arial" w:hAnsi="Arial" w:cs="Arial"/>
          <w:sz w:val="24"/>
          <w:szCs w:val="24"/>
        </w:rPr>
        <w:t xml:space="preserve">court’s questions that the deceased in count 3, </w:t>
      </w:r>
      <w:r w:rsidR="003C3812">
        <w:rPr>
          <w:rFonts w:ascii="Arial" w:hAnsi="Arial" w:cs="Arial"/>
          <w:sz w:val="24"/>
          <w:szCs w:val="24"/>
        </w:rPr>
        <w:t>Mqondisi</w:t>
      </w:r>
      <w:r w:rsidR="00033B21">
        <w:rPr>
          <w:rFonts w:ascii="Arial" w:hAnsi="Arial" w:cs="Arial"/>
          <w:sz w:val="24"/>
          <w:szCs w:val="24"/>
        </w:rPr>
        <w:t xml:space="preserve"> Kesa and her father </w:t>
      </w:r>
      <w:r w:rsidR="004D5D44">
        <w:rPr>
          <w:rFonts w:ascii="Arial" w:hAnsi="Arial" w:cs="Arial"/>
          <w:sz w:val="24"/>
          <w:szCs w:val="24"/>
        </w:rPr>
        <w:t>we</w:t>
      </w:r>
      <w:r w:rsidR="005007EA">
        <w:rPr>
          <w:rFonts w:ascii="Arial" w:hAnsi="Arial" w:cs="Arial"/>
          <w:sz w:val="24"/>
          <w:szCs w:val="24"/>
        </w:rPr>
        <w:t>re brothers.</w:t>
      </w:r>
    </w:p>
    <w:p w:rsidR="00DD1F97" w:rsidRDefault="00DD1F97" w:rsidP="00645438">
      <w:pPr>
        <w:spacing w:line="480" w:lineRule="auto"/>
        <w:jc w:val="both"/>
        <w:rPr>
          <w:rFonts w:ascii="Arial" w:hAnsi="Arial" w:cs="Arial"/>
          <w:sz w:val="24"/>
          <w:szCs w:val="24"/>
        </w:rPr>
      </w:pPr>
      <w:r>
        <w:rPr>
          <w:rFonts w:ascii="Arial" w:hAnsi="Arial" w:cs="Arial"/>
          <w:sz w:val="24"/>
          <w:szCs w:val="24"/>
        </w:rPr>
        <w:t xml:space="preserve">[22] The next witness for the </w:t>
      </w:r>
      <w:r w:rsidR="00EC1C30">
        <w:rPr>
          <w:rFonts w:ascii="Arial" w:hAnsi="Arial" w:cs="Arial"/>
          <w:sz w:val="24"/>
          <w:szCs w:val="24"/>
        </w:rPr>
        <w:t>S</w:t>
      </w:r>
      <w:r>
        <w:rPr>
          <w:rFonts w:ascii="Arial" w:hAnsi="Arial" w:cs="Arial"/>
          <w:sz w:val="24"/>
          <w:szCs w:val="24"/>
        </w:rPr>
        <w:t xml:space="preserve">tate was </w:t>
      </w:r>
      <w:r w:rsidR="00EC1C30">
        <w:rPr>
          <w:rFonts w:ascii="Arial" w:hAnsi="Arial" w:cs="Arial"/>
          <w:sz w:val="24"/>
          <w:szCs w:val="24"/>
        </w:rPr>
        <w:t>Dr</w:t>
      </w:r>
      <w:r>
        <w:rPr>
          <w:rFonts w:ascii="Arial" w:hAnsi="Arial" w:cs="Arial"/>
          <w:sz w:val="24"/>
          <w:szCs w:val="24"/>
        </w:rPr>
        <w:t xml:space="preserve"> Jwaqa.  His evidence was that he is a forensic pathologist.  On 24 July 2018 he performed autopsies on four bodies of the deceased persons </w:t>
      </w:r>
      <w:r w:rsidR="00EC1C30">
        <w:rPr>
          <w:rFonts w:ascii="Arial" w:hAnsi="Arial" w:cs="Arial"/>
          <w:sz w:val="24"/>
          <w:szCs w:val="24"/>
        </w:rPr>
        <w:t>in this matter.  He observed that they</w:t>
      </w:r>
      <w:r>
        <w:rPr>
          <w:rFonts w:ascii="Arial" w:hAnsi="Arial" w:cs="Arial"/>
          <w:sz w:val="24"/>
          <w:szCs w:val="24"/>
        </w:rPr>
        <w:t xml:space="preserve"> had sustained 100% burns.  He testified that all the four bodies were burned beyond recognition.  He completed a medico legal post mortem report </w:t>
      </w:r>
      <w:r w:rsidR="00EC1C30">
        <w:rPr>
          <w:rFonts w:ascii="Arial" w:hAnsi="Arial" w:cs="Arial"/>
          <w:sz w:val="24"/>
          <w:szCs w:val="24"/>
        </w:rPr>
        <w:t xml:space="preserve">in respect of </w:t>
      </w:r>
      <w:r>
        <w:rPr>
          <w:rFonts w:ascii="Arial" w:hAnsi="Arial" w:cs="Arial"/>
          <w:sz w:val="24"/>
          <w:szCs w:val="24"/>
        </w:rPr>
        <w:t xml:space="preserve">each one of the bodies.  He testified that burned bodies do not bleed.  They do not lose blood, </w:t>
      </w:r>
      <w:r w:rsidR="00775A27">
        <w:rPr>
          <w:rFonts w:ascii="Arial" w:hAnsi="Arial" w:cs="Arial"/>
          <w:sz w:val="24"/>
          <w:szCs w:val="24"/>
        </w:rPr>
        <w:t>they lose fluid.  He explained that if blood was found at the crime scene</w:t>
      </w:r>
      <w:r w:rsidR="00AA38DF">
        <w:rPr>
          <w:rFonts w:ascii="Arial" w:hAnsi="Arial" w:cs="Arial"/>
          <w:sz w:val="24"/>
          <w:szCs w:val="24"/>
        </w:rPr>
        <w:t>,</w:t>
      </w:r>
      <w:r w:rsidR="00775A27">
        <w:rPr>
          <w:rFonts w:ascii="Arial" w:hAnsi="Arial" w:cs="Arial"/>
          <w:sz w:val="24"/>
          <w:szCs w:val="24"/>
        </w:rPr>
        <w:t xml:space="preserve"> that would indicate that the cause of bleeding was something else as burned bodies did not bleed.</w:t>
      </w:r>
    </w:p>
    <w:p w:rsidR="00775A27" w:rsidRDefault="00775A27" w:rsidP="00645438">
      <w:pPr>
        <w:spacing w:line="480" w:lineRule="auto"/>
        <w:jc w:val="both"/>
        <w:rPr>
          <w:rFonts w:ascii="Arial" w:hAnsi="Arial" w:cs="Arial"/>
          <w:sz w:val="24"/>
          <w:szCs w:val="24"/>
        </w:rPr>
      </w:pPr>
      <w:r>
        <w:rPr>
          <w:rFonts w:ascii="Arial" w:hAnsi="Arial" w:cs="Arial"/>
          <w:sz w:val="24"/>
          <w:szCs w:val="24"/>
        </w:rPr>
        <w:t xml:space="preserve">[23] The last witness for the </w:t>
      </w:r>
      <w:r w:rsidR="00340242">
        <w:rPr>
          <w:rFonts w:ascii="Arial" w:hAnsi="Arial" w:cs="Arial"/>
          <w:sz w:val="24"/>
          <w:szCs w:val="24"/>
        </w:rPr>
        <w:t>S</w:t>
      </w:r>
      <w:r>
        <w:rPr>
          <w:rFonts w:ascii="Arial" w:hAnsi="Arial" w:cs="Arial"/>
          <w:sz w:val="24"/>
          <w:szCs w:val="24"/>
        </w:rPr>
        <w:t>tate was warrant officer Francis-Pope.  She testified that she is a member of the SAPS</w:t>
      </w:r>
      <w:r w:rsidR="00340242">
        <w:rPr>
          <w:rFonts w:ascii="Arial" w:hAnsi="Arial" w:cs="Arial"/>
          <w:sz w:val="24"/>
          <w:szCs w:val="24"/>
        </w:rPr>
        <w:t>, working</w:t>
      </w:r>
      <w:r>
        <w:rPr>
          <w:rFonts w:ascii="Arial" w:hAnsi="Arial" w:cs="Arial"/>
          <w:sz w:val="24"/>
          <w:szCs w:val="24"/>
        </w:rPr>
        <w:t xml:space="preserve"> at the Biology Unit in the Western Cape.  On 29 July 2019 she hand</w:t>
      </w:r>
      <w:r w:rsidR="00A97DA4">
        <w:rPr>
          <w:rFonts w:ascii="Arial" w:hAnsi="Arial" w:cs="Arial"/>
          <w:sz w:val="24"/>
          <w:szCs w:val="24"/>
        </w:rPr>
        <w:t>l</w:t>
      </w:r>
      <w:r>
        <w:rPr>
          <w:rFonts w:ascii="Arial" w:hAnsi="Arial" w:cs="Arial"/>
          <w:sz w:val="24"/>
          <w:szCs w:val="24"/>
        </w:rPr>
        <w:t xml:space="preserve">ed a case file in respect of this matter in her capacity as a </w:t>
      </w:r>
      <w:r w:rsidR="005007EA">
        <w:rPr>
          <w:rFonts w:ascii="Arial" w:hAnsi="Arial" w:cs="Arial"/>
          <w:sz w:val="24"/>
          <w:szCs w:val="24"/>
        </w:rPr>
        <w:t xml:space="preserve">forensic analysis and </w:t>
      </w:r>
      <w:r>
        <w:rPr>
          <w:rFonts w:ascii="Arial" w:hAnsi="Arial" w:cs="Arial"/>
          <w:sz w:val="24"/>
          <w:szCs w:val="24"/>
        </w:rPr>
        <w:t>reportin</w:t>
      </w:r>
      <w:r w:rsidR="005007EA">
        <w:rPr>
          <w:rFonts w:ascii="Arial" w:hAnsi="Arial" w:cs="Arial"/>
          <w:sz w:val="24"/>
          <w:szCs w:val="24"/>
        </w:rPr>
        <w:t>g officer.  Her responsibility wa</w:t>
      </w:r>
      <w:r>
        <w:rPr>
          <w:rFonts w:ascii="Arial" w:hAnsi="Arial" w:cs="Arial"/>
          <w:sz w:val="24"/>
          <w:szCs w:val="24"/>
        </w:rPr>
        <w:t xml:space="preserve">s to look through </w:t>
      </w:r>
      <w:r w:rsidR="0086217A">
        <w:rPr>
          <w:rFonts w:ascii="Arial" w:hAnsi="Arial" w:cs="Arial"/>
          <w:sz w:val="24"/>
          <w:szCs w:val="24"/>
        </w:rPr>
        <w:t xml:space="preserve">the </w:t>
      </w:r>
      <w:r>
        <w:rPr>
          <w:rFonts w:ascii="Arial" w:hAnsi="Arial" w:cs="Arial"/>
          <w:sz w:val="24"/>
          <w:szCs w:val="24"/>
        </w:rPr>
        <w:t xml:space="preserve">case </w:t>
      </w:r>
      <w:r>
        <w:rPr>
          <w:rFonts w:ascii="Arial" w:hAnsi="Arial" w:cs="Arial"/>
          <w:sz w:val="24"/>
          <w:szCs w:val="24"/>
        </w:rPr>
        <w:lastRenderedPageBreak/>
        <w:t xml:space="preserve">file and compare </w:t>
      </w:r>
      <w:r w:rsidR="00DE6632">
        <w:rPr>
          <w:rFonts w:ascii="Arial" w:hAnsi="Arial" w:cs="Arial"/>
          <w:sz w:val="24"/>
          <w:szCs w:val="24"/>
        </w:rPr>
        <w:t>DN</w:t>
      </w:r>
      <w:r>
        <w:rPr>
          <w:rFonts w:ascii="Arial" w:hAnsi="Arial" w:cs="Arial"/>
          <w:sz w:val="24"/>
          <w:szCs w:val="24"/>
        </w:rPr>
        <w:t>A profiles</w:t>
      </w:r>
      <w:r w:rsidR="00DE6632">
        <w:rPr>
          <w:rFonts w:ascii="Arial" w:hAnsi="Arial" w:cs="Arial"/>
          <w:sz w:val="24"/>
          <w:szCs w:val="24"/>
        </w:rPr>
        <w:t xml:space="preserve"> obtained from </w:t>
      </w:r>
      <w:r w:rsidR="005007EA">
        <w:rPr>
          <w:rFonts w:ascii="Arial" w:hAnsi="Arial" w:cs="Arial"/>
          <w:sz w:val="24"/>
          <w:szCs w:val="24"/>
        </w:rPr>
        <w:t xml:space="preserve">the </w:t>
      </w:r>
      <w:r w:rsidR="00DE6632">
        <w:rPr>
          <w:rFonts w:ascii="Arial" w:hAnsi="Arial" w:cs="Arial"/>
          <w:sz w:val="24"/>
          <w:szCs w:val="24"/>
        </w:rPr>
        <w:t>crime scenes</w:t>
      </w:r>
      <w:r w:rsidR="0036165A">
        <w:rPr>
          <w:rFonts w:ascii="Arial" w:hAnsi="Arial" w:cs="Arial"/>
          <w:sz w:val="24"/>
          <w:szCs w:val="24"/>
        </w:rPr>
        <w:t xml:space="preserve"> with samples</w:t>
      </w:r>
      <w:r w:rsidR="00DE6632">
        <w:rPr>
          <w:rFonts w:ascii="Arial" w:hAnsi="Arial" w:cs="Arial"/>
          <w:sz w:val="24"/>
          <w:szCs w:val="24"/>
        </w:rPr>
        <w:t xml:space="preserve">.  In this matter four DNA samples </w:t>
      </w:r>
      <w:r w:rsidR="00A97DA4">
        <w:rPr>
          <w:rFonts w:ascii="Arial" w:hAnsi="Arial" w:cs="Arial"/>
          <w:sz w:val="24"/>
          <w:szCs w:val="24"/>
        </w:rPr>
        <w:t xml:space="preserve">were received </w:t>
      </w:r>
      <w:r w:rsidR="00DE6632">
        <w:rPr>
          <w:rFonts w:ascii="Arial" w:hAnsi="Arial" w:cs="Arial"/>
          <w:sz w:val="24"/>
          <w:szCs w:val="24"/>
        </w:rPr>
        <w:t>which w</w:t>
      </w:r>
      <w:r w:rsidR="0086217A">
        <w:rPr>
          <w:rFonts w:ascii="Arial" w:hAnsi="Arial" w:cs="Arial"/>
          <w:sz w:val="24"/>
          <w:szCs w:val="24"/>
        </w:rPr>
        <w:t>ere</w:t>
      </w:r>
      <w:r w:rsidR="00DE6632">
        <w:rPr>
          <w:rFonts w:ascii="Arial" w:hAnsi="Arial" w:cs="Arial"/>
          <w:sz w:val="24"/>
          <w:szCs w:val="24"/>
        </w:rPr>
        <w:t xml:space="preserve"> two samples from possible suspects and two </w:t>
      </w:r>
      <w:r w:rsidR="00A97DA4">
        <w:rPr>
          <w:rFonts w:ascii="Arial" w:hAnsi="Arial" w:cs="Arial"/>
          <w:sz w:val="24"/>
          <w:szCs w:val="24"/>
        </w:rPr>
        <w:t xml:space="preserve">samples </w:t>
      </w:r>
      <w:r w:rsidR="00DE6632">
        <w:rPr>
          <w:rFonts w:ascii="Arial" w:hAnsi="Arial" w:cs="Arial"/>
          <w:sz w:val="24"/>
          <w:szCs w:val="24"/>
        </w:rPr>
        <w:t xml:space="preserve">from </w:t>
      </w:r>
      <w:r w:rsidR="0086217A">
        <w:rPr>
          <w:rFonts w:ascii="Arial" w:hAnsi="Arial" w:cs="Arial"/>
          <w:sz w:val="24"/>
          <w:szCs w:val="24"/>
        </w:rPr>
        <w:t xml:space="preserve">some of the </w:t>
      </w:r>
      <w:r w:rsidR="00DE6632">
        <w:rPr>
          <w:rFonts w:ascii="Arial" w:hAnsi="Arial" w:cs="Arial"/>
          <w:sz w:val="24"/>
          <w:szCs w:val="24"/>
        </w:rPr>
        <w:t xml:space="preserve">deceased individuals.  She compared all those reference samples to all the DNA profiles obtained from the exhibits and compiled a report.  She testified that one of the </w:t>
      </w:r>
      <w:r w:rsidR="0086217A">
        <w:rPr>
          <w:rFonts w:ascii="Arial" w:hAnsi="Arial" w:cs="Arial"/>
          <w:sz w:val="24"/>
          <w:szCs w:val="24"/>
        </w:rPr>
        <w:t>DNA profiles</w:t>
      </w:r>
      <w:r w:rsidR="00DE6632">
        <w:rPr>
          <w:rFonts w:ascii="Arial" w:hAnsi="Arial" w:cs="Arial"/>
          <w:sz w:val="24"/>
          <w:szCs w:val="24"/>
        </w:rPr>
        <w:t xml:space="preserve"> was possible blood from a track</w:t>
      </w:r>
      <w:r w:rsidR="005007EA">
        <w:rPr>
          <w:rFonts w:ascii="Arial" w:hAnsi="Arial" w:cs="Arial"/>
          <w:sz w:val="24"/>
          <w:szCs w:val="24"/>
        </w:rPr>
        <w:t>suit</w:t>
      </w:r>
      <w:r w:rsidR="00DE6632">
        <w:rPr>
          <w:rFonts w:ascii="Arial" w:hAnsi="Arial" w:cs="Arial"/>
          <w:sz w:val="24"/>
          <w:szCs w:val="24"/>
        </w:rPr>
        <w:t xml:space="preserve"> top which was in seal</w:t>
      </w:r>
      <w:r w:rsidR="00FC3FC7">
        <w:rPr>
          <w:rFonts w:ascii="Arial" w:hAnsi="Arial" w:cs="Arial"/>
          <w:sz w:val="24"/>
          <w:szCs w:val="24"/>
        </w:rPr>
        <w:t>ed</w:t>
      </w:r>
      <w:r w:rsidR="00DE6632">
        <w:rPr>
          <w:rFonts w:ascii="Arial" w:hAnsi="Arial" w:cs="Arial"/>
          <w:sz w:val="24"/>
          <w:szCs w:val="24"/>
        </w:rPr>
        <w:t xml:space="preserve"> bag number PA4002561679.  There was also </w:t>
      </w:r>
      <w:r w:rsidR="0080563C">
        <w:rPr>
          <w:rFonts w:ascii="Arial" w:hAnsi="Arial" w:cs="Arial"/>
          <w:sz w:val="24"/>
          <w:szCs w:val="24"/>
        </w:rPr>
        <w:t xml:space="preserve">a </w:t>
      </w:r>
      <w:r w:rsidR="00DE6632">
        <w:rPr>
          <w:rFonts w:ascii="Arial" w:hAnsi="Arial" w:cs="Arial"/>
          <w:sz w:val="24"/>
          <w:szCs w:val="24"/>
        </w:rPr>
        <w:t>reference sample in seal</w:t>
      </w:r>
      <w:r w:rsidR="00FC3FC7">
        <w:rPr>
          <w:rFonts w:ascii="Arial" w:hAnsi="Arial" w:cs="Arial"/>
          <w:sz w:val="24"/>
          <w:szCs w:val="24"/>
        </w:rPr>
        <w:t>ed</w:t>
      </w:r>
      <w:r w:rsidR="00DE6632">
        <w:rPr>
          <w:rFonts w:ascii="Arial" w:hAnsi="Arial" w:cs="Arial"/>
          <w:sz w:val="24"/>
          <w:szCs w:val="24"/>
        </w:rPr>
        <w:t xml:space="preserve"> bag number PA4002561855 which was obtained from </w:t>
      </w:r>
      <w:r w:rsidR="00FC3FC7">
        <w:rPr>
          <w:rFonts w:ascii="Arial" w:hAnsi="Arial" w:cs="Arial"/>
          <w:sz w:val="24"/>
          <w:szCs w:val="24"/>
        </w:rPr>
        <w:t xml:space="preserve">one of </w:t>
      </w:r>
      <w:r w:rsidR="00DE6632">
        <w:rPr>
          <w:rFonts w:ascii="Arial" w:hAnsi="Arial" w:cs="Arial"/>
          <w:sz w:val="24"/>
          <w:szCs w:val="24"/>
        </w:rPr>
        <w:t>the deceased</w:t>
      </w:r>
      <w:r w:rsidR="0080563C">
        <w:rPr>
          <w:rFonts w:ascii="Arial" w:hAnsi="Arial" w:cs="Arial"/>
          <w:sz w:val="24"/>
          <w:szCs w:val="24"/>
        </w:rPr>
        <w:t>,</w:t>
      </w:r>
      <w:r w:rsidR="00DE6632">
        <w:rPr>
          <w:rFonts w:ascii="Arial" w:hAnsi="Arial" w:cs="Arial"/>
          <w:sz w:val="24"/>
          <w:szCs w:val="24"/>
        </w:rPr>
        <w:t xml:space="preserve"> Th</w:t>
      </w:r>
      <w:r w:rsidR="00A97DA4">
        <w:rPr>
          <w:rFonts w:ascii="Arial" w:hAnsi="Arial" w:cs="Arial"/>
          <w:sz w:val="24"/>
          <w:szCs w:val="24"/>
        </w:rPr>
        <w:t>uba</w:t>
      </w:r>
      <w:r w:rsidR="00DE6632">
        <w:rPr>
          <w:rFonts w:ascii="Arial" w:hAnsi="Arial" w:cs="Arial"/>
          <w:sz w:val="24"/>
          <w:szCs w:val="24"/>
        </w:rPr>
        <w:t>kazi Kesa.</w:t>
      </w:r>
    </w:p>
    <w:p w:rsidR="00DE6632" w:rsidRDefault="00DE6632" w:rsidP="00645438">
      <w:pPr>
        <w:spacing w:line="480" w:lineRule="auto"/>
        <w:jc w:val="both"/>
        <w:rPr>
          <w:rFonts w:ascii="Arial" w:hAnsi="Arial" w:cs="Arial"/>
          <w:sz w:val="24"/>
          <w:szCs w:val="24"/>
        </w:rPr>
      </w:pPr>
      <w:r>
        <w:rPr>
          <w:rFonts w:ascii="Arial" w:hAnsi="Arial" w:cs="Arial"/>
          <w:sz w:val="24"/>
          <w:szCs w:val="24"/>
        </w:rPr>
        <w:t>[24] The possible blood from the track</w:t>
      </w:r>
      <w:r w:rsidR="005007EA">
        <w:rPr>
          <w:rFonts w:ascii="Arial" w:hAnsi="Arial" w:cs="Arial"/>
          <w:sz w:val="24"/>
          <w:szCs w:val="24"/>
        </w:rPr>
        <w:t>suit</w:t>
      </w:r>
      <w:r>
        <w:rPr>
          <w:rFonts w:ascii="Arial" w:hAnsi="Arial" w:cs="Arial"/>
          <w:sz w:val="24"/>
          <w:szCs w:val="24"/>
        </w:rPr>
        <w:t xml:space="preserve"> top and the reference sample w</w:t>
      </w:r>
      <w:r w:rsidR="0086217A">
        <w:rPr>
          <w:rFonts w:ascii="Arial" w:hAnsi="Arial" w:cs="Arial"/>
          <w:sz w:val="24"/>
          <w:szCs w:val="24"/>
        </w:rPr>
        <w:t>ere</w:t>
      </w:r>
      <w:r>
        <w:rPr>
          <w:rFonts w:ascii="Arial" w:hAnsi="Arial" w:cs="Arial"/>
          <w:sz w:val="24"/>
          <w:szCs w:val="24"/>
        </w:rPr>
        <w:t xml:space="preserve"> from a female person.  The findings were that the reference sample of Th</w:t>
      </w:r>
      <w:r w:rsidR="00752641">
        <w:rPr>
          <w:rFonts w:ascii="Arial" w:hAnsi="Arial" w:cs="Arial"/>
          <w:sz w:val="24"/>
          <w:szCs w:val="24"/>
        </w:rPr>
        <w:t>uba</w:t>
      </w:r>
      <w:r>
        <w:rPr>
          <w:rFonts w:ascii="Arial" w:hAnsi="Arial" w:cs="Arial"/>
          <w:sz w:val="24"/>
          <w:szCs w:val="24"/>
        </w:rPr>
        <w:t>kazi Kesa i</w:t>
      </w:r>
      <w:r w:rsidR="00752641">
        <w:rPr>
          <w:rFonts w:ascii="Arial" w:hAnsi="Arial" w:cs="Arial"/>
          <w:sz w:val="24"/>
          <w:szCs w:val="24"/>
        </w:rPr>
        <w:t>n seal</w:t>
      </w:r>
      <w:r w:rsidR="00FC3FC7">
        <w:rPr>
          <w:rFonts w:ascii="Arial" w:hAnsi="Arial" w:cs="Arial"/>
          <w:sz w:val="24"/>
          <w:szCs w:val="24"/>
        </w:rPr>
        <w:t>ed</w:t>
      </w:r>
      <w:r w:rsidR="00752641">
        <w:rPr>
          <w:rFonts w:ascii="Arial" w:hAnsi="Arial" w:cs="Arial"/>
          <w:sz w:val="24"/>
          <w:szCs w:val="24"/>
        </w:rPr>
        <w:t xml:space="preserve"> bag number PA4002561855 wa</w:t>
      </w:r>
      <w:r>
        <w:rPr>
          <w:rFonts w:ascii="Arial" w:hAnsi="Arial" w:cs="Arial"/>
          <w:sz w:val="24"/>
          <w:szCs w:val="24"/>
        </w:rPr>
        <w:t>s read into the mixture DNA from possible</w:t>
      </w:r>
      <w:r w:rsidR="00AA38DF">
        <w:rPr>
          <w:rFonts w:ascii="Arial" w:hAnsi="Arial" w:cs="Arial"/>
          <w:sz w:val="24"/>
          <w:szCs w:val="24"/>
        </w:rPr>
        <w:t xml:space="preserve"> blood from the track</w:t>
      </w:r>
      <w:r w:rsidR="005007EA">
        <w:rPr>
          <w:rFonts w:ascii="Arial" w:hAnsi="Arial" w:cs="Arial"/>
          <w:sz w:val="24"/>
          <w:szCs w:val="24"/>
        </w:rPr>
        <w:t>suit</w:t>
      </w:r>
      <w:r w:rsidR="00AA38DF">
        <w:rPr>
          <w:rFonts w:ascii="Arial" w:hAnsi="Arial" w:cs="Arial"/>
          <w:sz w:val="24"/>
          <w:szCs w:val="24"/>
        </w:rPr>
        <w:t xml:space="preserve"> top in seal</w:t>
      </w:r>
      <w:r w:rsidR="00FC3FC7">
        <w:rPr>
          <w:rFonts w:ascii="Arial" w:hAnsi="Arial" w:cs="Arial"/>
          <w:sz w:val="24"/>
          <w:szCs w:val="24"/>
        </w:rPr>
        <w:t>ed</w:t>
      </w:r>
      <w:r>
        <w:rPr>
          <w:rFonts w:ascii="Arial" w:hAnsi="Arial" w:cs="Arial"/>
          <w:sz w:val="24"/>
          <w:szCs w:val="24"/>
        </w:rPr>
        <w:t xml:space="preserve"> bag number PA4002561679.  </w:t>
      </w:r>
      <w:r w:rsidR="00752641">
        <w:rPr>
          <w:rFonts w:ascii="Arial" w:hAnsi="Arial" w:cs="Arial"/>
          <w:sz w:val="24"/>
          <w:szCs w:val="24"/>
        </w:rPr>
        <w:t>Her</w:t>
      </w:r>
      <w:r>
        <w:rPr>
          <w:rFonts w:ascii="Arial" w:hAnsi="Arial" w:cs="Arial"/>
          <w:sz w:val="24"/>
          <w:szCs w:val="24"/>
        </w:rPr>
        <w:t xml:space="preserve"> conclusion was that the DNA of the deceased Th</w:t>
      </w:r>
      <w:r w:rsidR="00752641">
        <w:rPr>
          <w:rFonts w:ascii="Arial" w:hAnsi="Arial" w:cs="Arial"/>
          <w:sz w:val="24"/>
          <w:szCs w:val="24"/>
        </w:rPr>
        <w:t>uba</w:t>
      </w:r>
      <w:r>
        <w:rPr>
          <w:rFonts w:ascii="Arial" w:hAnsi="Arial" w:cs="Arial"/>
          <w:sz w:val="24"/>
          <w:szCs w:val="24"/>
        </w:rPr>
        <w:t xml:space="preserve">kazi Kesa </w:t>
      </w:r>
      <w:r w:rsidR="005007EA">
        <w:rPr>
          <w:rFonts w:ascii="Arial" w:hAnsi="Arial" w:cs="Arial"/>
          <w:sz w:val="24"/>
          <w:szCs w:val="24"/>
        </w:rPr>
        <w:t>was</w:t>
      </w:r>
      <w:r>
        <w:rPr>
          <w:rFonts w:ascii="Arial" w:hAnsi="Arial" w:cs="Arial"/>
          <w:sz w:val="24"/>
          <w:szCs w:val="24"/>
        </w:rPr>
        <w:t xml:space="preserve"> found on the track</w:t>
      </w:r>
      <w:r w:rsidR="005007EA">
        <w:rPr>
          <w:rFonts w:ascii="Arial" w:hAnsi="Arial" w:cs="Arial"/>
          <w:sz w:val="24"/>
          <w:szCs w:val="24"/>
        </w:rPr>
        <w:t>suit</w:t>
      </w:r>
      <w:r>
        <w:rPr>
          <w:rFonts w:ascii="Arial" w:hAnsi="Arial" w:cs="Arial"/>
          <w:sz w:val="24"/>
          <w:szCs w:val="24"/>
        </w:rPr>
        <w:t xml:space="preserve"> top.  </w:t>
      </w:r>
      <w:r w:rsidR="00FC3FC7">
        <w:rPr>
          <w:rFonts w:ascii="Arial" w:hAnsi="Arial" w:cs="Arial"/>
          <w:sz w:val="24"/>
          <w:szCs w:val="24"/>
        </w:rPr>
        <w:t xml:space="preserve">The second </w:t>
      </w:r>
      <w:r>
        <w:rPr>
          <w:rFonts w:ascii="Arial" w:hAnsi="Arial" w:cs="Arial"/>
          <w:sz w:val="24"/>
          <w:szCs w:val="24"/>
        </w:rPr>
        <w:t xml:space="preserve">deceased reference sample was that of Owam Kesa </w:t>
      </w:r>
      <w:r w:rsidR="00FC3FC7">
        <w:rPr>
          <w:rFonts w:ascii="Arial" w:hAnsi="Arial" w:cs="Arial"/>
          <w:sz w:val="24"/>
          <w:szCs w:val="24"/>
        </w:rPr>
        <w:t xml:space="preserve">and it </w:t>
      </w:r>
      <w:r>
        <w:rPr>
          <w:rFonts w:ascii="Arial" w:hAnsi="Arial" w:cs="Arial"/>
          <w:sz w:val="24"/>
          <w:szCs w:val="24"/>
        </w:rPr>
        <w:t>could not be linked to any of the exhibits.  The two suspects</w:t>
      </w:r>
      <w:r w:rsidR="00FC3FC7">
        <w:rPr>
          <w:rFonts w:ascii="Arial" w:hAnsi="Arial" w:cs="Arial"/>
          <w:sz w:val="24"/>
          <w:szCs w:val="24"/>
        </w:rPr>
        <w:t>’</w:t>
      </w:r>
      <w:r>
        <w:rPr>
          <w:rFonts w:ascii="Arial" w:hAnsi="Arial" w:cs="Arial"/>
          <w:sz w:val="24"/>
          <w:szCs w:val="24"/>
        </w:rPr>
        <w:t xml:space="preserve"> reference samples were from Ntembeko Kesa and Th</w:t>
      </w:r>
      <w:r w:rsidR="00AA38DF">
        <w:rPr>
          <w:rFonts w:ascii="Arial" w:hAnsi="Arial" w:cs="Arial"/>
          <w:sz w:val="24"/>
          <w:szCs w:val="24"/>
        </w:rPr>
        <w:t>oban</w:t>
      </w:r>
      <w:r>
        <w:rPr>
          <w:rFonts w:ascii="Arial" w:hAnsi="Arial" w:cs="Arial"/>
          <w:sz w:val="24"/>
          <w:szCs w:val="24"/>
        </w:rPr>
        <w:t xml:space="preserve">i Kesa.  Ntembeko Kesa’s DNA </w:t>
      </w:r>
      <w:r w:rsidR="00752641">
        <w:rPr>
          <w:rFonts w:ascii="Arial" w:hAnsi="Arial" w:cs="Arial"/>
          <w:sz w:val="24"/>
          <w:szCs w:val="24"/>
        </w:rPr>
        <w:t>w</w:t>
      </w:r>
      <w:r w:rsidR="009B4A8F">
        <w:rPr>
          <w:rFonts w:ascii="Arial" w:hAnsi="Arial" w:cs="Arial"/>
          <w:sz w:val="24"/>
          <w:szCs w:val="24"/>
        </w:rPr>
        <w:t>as linked to possible blood from the jean pa</w:t>
      </w:r>
      <w:r w:rsidR="00752641">
        <w:rPr>
          <w:rFonts w:ascii="Arial" w:hAnsi="Arial" w:cs="Arial"/>
          <w:sz w:val="24"/>
          <w:szCs w:val="24"/>
        </w:rPr>
        <w:t>n</w:t>
      </w:r>
      <w:r w:rsidR="009B4A8F">
        <w:rPr>
          <w:rFonts w:ascii="Arial" w:hAnsi="Arial" w:cs="Arial"/>
          <w:sz w:val="24"/>
          <w:szCs w:val="24"/>
        </w:rPr>
        <w:t xml:space="preserve">ts.  The DNA </w:t>
      </w:r>
      <w:r w:rsidR="0081084F">
        <w:rPr>
          <w:rFonts w:ascii="Arial" w:hAnsi="Arial" w:cs="Arial"/>
          <w:sz w:val="24"/>
          <w:szCs w:val="24"/>
        </w:rPr>
        <w:t>sample of Ntembeko Kesa in seal</w:t>
      </w:r>
      <w:r w:rsidR="005007EA">
        <w:rPr>
          <w:rFonts w:ascii="Arial" w:hAnsi="Arial" w:cs="Arial"/>
          <w:sz w:val="24"/>
          <w:szCs w:val="24"/>
        </w:rPr>
        <w:t>ed</w:t>
      </w:r>
      <w:r w:rsidR="0081084F">
        <w:rPr>
          <w:rFonts w:ascii="Arial" w:hAnsi="Arial" w:cs="Arial"/>
          <w:sz w:val="24"/>
          <w:szCs w:val="24"/>
        </w:rPr>
        <w:t xml:space="preserve"> bag number PA4001825929 matched the DNA sample from possible blood from </w:t>
      </w:r>
      <w:r w:rsidR="00FC3FC7">
        <w:rPr>
          <w:rFonts w:ascii="Arial" w:hAnsi="Arial" w:cs="Arial"/>
          <w:sz w:val="24"/>
          <w:szCs w:val="24"/>
        </w:rPr>
        <w:t xml:space="preserve">the </w:t>
      </w:r>
      <w:r w:rsidR="0081084F">
        <w:rPr>
          <w:rFonts w:ascii="Arial" w:hAnsi="Arial" w:cs="Arial"/>
          <w:sz w:val="24"/>
          <w:szCs w:val="24"/>
        </w:rPr>
        <w:t>jean pa</w:t>
      </w:r>
      <w:r w:rsidR="00752641">
        <w:rPr>
          <w:rFonts w:ascii="Arial" w:hAnsi="Arial" w:cs="Arial"/>
          <w:sz w:val="24"/>
          <w:szCs w:val="24"/>
        </w:rPr>
        <w:t>n</w:t>
      </w:r>
      <w:r w:rsidR="0081084F">
        <w:rPr>
          <w:rFonts w:ascii="Arial" w:hAnsi="Arial" w:cs="Arial"/>
          <w:sz w:val="24"/>
          <w:szCs w:val="24"/>
        </w:rPr>
        <w:t>ts in seal</w:t>
      </w:r>
      <w:r w:rsidR="005007EA">
        <w:rPr>
          <w:rFonts w:ascii="Arial" w:hAnsi="Arial" w:cs="Arial"/>
          <w:sz w:val="24"/>
          <w:szCs w:val="24"/>
        </w:rPr>
        <w:t>ed</w:t>
      </w:r>
      <w:r w:rsidR="0081084F">
        <w:rPr>
          <w:rFonts w:ascii="Arial" w:hAnsi="Arial" w:cs="Arial"/>
          <w:sz w:val="24"/>
          <w:szCs w:val="24"/>
        </w:rPr>
        <w:t xml:space="preserve"> bag number PA4002561853.  </w:t>
      </w:r>
      <w:r w:rsidR="00752641">
        <w:rPr>
          <w:rFonts w:ascii="Arial" w:hAnsi="Arial" w:cs="Arial"/>
          <w:sz w:val="24"/>
          <w:szCs w:val="24"/>
        </w:rPr>
        <w:t>T</w:t>
      </w:r>
      <w:r w:rsidR="0081084F">
        <w:rPr>
          <w:rFonts w:ascii="Arial" w:hAnsi="Arial" w:cs="Arial"/>
          <w:sz w:val="24"/>
          <w:szCs w:val="24"/>
        </w:rPr>
        <w:t>he jean pa</w:t>
      </w:r>
      <w:r w:rsidR="00752641">
        <w:rPr>
          <w:rFonts w:ascii="Arial" w:hAnsi="Arial" w:cs="Arial"/>
          <w:sz w:val="24"/>
          <w:szCs w:val="24"/>
        </w:rPr>
        <w:t>n</w:t>
      </w:r>
      <w:r w:rsidR="0081084F">
        <w:rPr>
          <w:rFonts w:ascii="Arial" w:hAnsi="Arial" w:cs="Arial"/>
          <w:sz w:val="24"/>
          <w:szCs w:val="24"/>
        </w:rPr>
        <w:t xml:space="preserve">ts </w:t>
      </w:r>
      <w:r w:rsidR="00AA38DF">
        <w:rPr>
          <w:rFonts w:ascii="Arial" w:hAnsi="Arial" w:cs="Arial"/>
          <w:sz w:val="24"/>
          <w:szCs w:val="24"/>
        </w:rPr>
        <w:t xml:space="preserve">was labelled as belonging </w:t>
      </w:r>
      <w:r w:rsidR="0081084F">
        <w:rPr>
          <w:rFonts w:ascii="Arial" w:hAnsi="Arial" w:cs="Arial"/>
          <w:sz w:val="24"/>
          <w:szCs w:val="24"/>
        </w:rPr>
        <w:t>to Ntembeko Kesa.  Therefore, it was his own blood that was found in his own jean trousers.</w:t>
      </w:r>
    </w:p>
    <w:p w:rsidR="0081084F" w:rsidRDefault="0081084F" w:rsidP="00645438">
      <w:pPr>
        <w:spacing w:line="480" w:lineRule="auto"/>
        <w:jc w:val="both"/>
        <w:rPr>
          <w:rFonts w:ascii="Arial" w:hAnsi="Arial" w:cs="Arial"/>
          <w:sz w:val="24"/>
          <w:szCs w:val="24"/>
        </w:rPr>
      </w:pPr>
      <w:r>
        <w:rPr>
          <w:rFonts w:ascii="Arial" w:hAnsi="Arial" w:cs="Arial"/>
          <w:sz w:val="24"/>
          <w:szCs w:val="24"/>
        </w:rPr>
        <w:t>[25] With regards to the reference sample of one of the deceased, Th</w:t>
      </w:r>
      <w:r w:rsidR="003E2A06">
        <w:rPr>
          <w:rFonts w:ascii="Arial" w:hAnsi="Arial" w:cs="Arial"/>
          <w:sz w:val="24"/>
          <w:szCs w:val="24"/>
        </w:rPr>
        <w:t>uba</w:t>
      </w:r>
      <w:r>
        <w:rPr>
          <w:rFonts w:ascii="Arial" w:hAnsi="Arial" w:cs="Arial"/>
          <w:sz w:val="24"/>
          <w:szCs w:val="24"/>
        </w:rPr>
        <w:t xml:space="preserve">kazi Kesa </w:t>
      </w:r>
      <w:r w:rsidR="00FC3FC7">
        <w:rPr>
          <w:rFonts w:ascii="Arial" w:hAnsi="Arial" w:cs="Arial"/>
          <w:sz w:val="24"/>
          <w:szCs w:val="24"/>
        </w:rPr>
        <w:t xml:space="preserve">which was </w:t>
      </w:r>
      <w:r>
        <w:rPr>
          <w:rFonts w:ascii="Arial" w:hAnsi="Arial" w:cs="Arial"/>
          <w:sz w:val="24"/>
          <w:szCs w:val="24"/>
        </w:rPr>
        <w:t>in seal</w:t>
      </w:r>
      <w:r w:rsidR="00FC3FC7">
        <w:rPr>
          <w:rFonts w:ascii="Arial" w:hAnsi="Arial" w:cs="Arial"/>
          <w:sz w:val="24"/>
          <w:szCs w:val="24"/>
        </w:rPr>
        <w:t>ed</w:t>
      </w:r>
      <w:r>
        <w:rPr>
          <w:rFonts w:ascii="Arial" w:hAnsi="Arial" w:cs="Arial"/>
          <w:sz w:val="24"/>
          <w:szCs w:val="24"/>
        </w:rPr>
        <w:t xml:space="preserve"> bag number PA40025</w:t>
      </w:r>
      <w:r w:rsidR="0036165A">
        <w:rPr>
          <w:rFonts w:ascii="Arial" w:hAnsi="Arial" w:cs="Arial"/>
          <w:sz w:val="24"/>
          <w:szCs w:val="24"/>
        </w:rPr>
        <w:t>6</w:t>
      </w:r>
      <w:r>
        <w:rPr>
          <w:rFonts w:ascii="Arial" w:hAnsi="Arial" w:cs="Arial"/>
          <w:sz w:val="24"/>
          <w:szCs w:val="24"/>
        </w:rPr>
        <w:t>1855</w:t>
      </w:r>
      <w:r w:rsidR="003E2A06">
        <w:rPr>
          <w:rFonts w:ascii="Arial" w:hAnsi="Arial" w:cs="Arial"/>
          <w:sz w:val="24"/>
          <w:szCs w:val="24"/>
        </w:rPr>
        <w:t>,</w:t>
      </w:r>
      <w:r>
        <w:rPr>
          <w:rFonts w:ascii="Arial" w:hAnsi="Arial" w:cs="Arial"/>
          <w:sz w:val="24"/>
          <w:szCs w:val="24"/>
        </w:rPr>
        <w:t xml:space="preserve"> warrant officer Francis-Pope’s evidence was that it matched the DNA from the left nails contained </w:t>
      </w:r>
      <w:r w:rsidR="0086217A">
        <w:rPr>
          <w:rFonts w:ascii="Arial" w:hAnsi="Arial" w:cs="Arial"/>
          <w:sz w:val="24"/>
          <w:szCs w:val="24"/>
        </w:rPr>
        <w:t xml:space="preserve">in </w:t>
      </w:r>
      <w:r>
        <w:rPr>
          <w:rFonts w:ascii="Arial" w:hAnsi="Arial" w:cs="Arial"/>
          <w:sz w:val="24"/>
          <w:szCs w:val="24"/>
        </w:rPr>
        <w:t>seal</w:t>
      </w:r>
      <w:r w:rsidR="005007EA">
        <w:rPr>
          <w:rFonts w:ascii="Arial" w:hAnsi="Arial" w:cs="Arial"/>
          <w:sz w:val="24"/>
          <w:szCs w:val="24"/>
        </w:rPr>
        <w:t>ed</w:t>
      </w:r>
      <w:r>
        <w:rPr>
          <w:rFonts w:ascii="Arial" w:hAnsi="Arial" w:cs="Arial"/>
          <w:sz w:val="24"/>
          <w:szCs w:val="24"/>
        </w:rPr>
        <w:t xml:space="preserve"> bag number PA4001790278.  This was in respect of a swab taken from under the left hand </w:t>
      </w:r>
      <w:r>
        <w:rPr>
          <w:rFonts w:ascii="Arial" w:hAnsi="Arial" w:cs="Arial"/>
          <w:sz w:val="24"/>
          <w:szCs w:val="24"/>
        </w:rPr>
        <w:lastRenderedPageBreak/>
        <w:t>nails of Th</w:t>
      </w:r>
      <w:r w:rsidR="003E2A06">
        <w:rPr>
          <w:rFonts w:ascii="Arial" w:hAnsi="Arial" w:cs="Arial"/>
          <w:sz w:val="24"/>
          <w:szCs w:val="24"/>
        </w:rPr>
        <w:t>uba</w:t>
      </w:r>
      <w:r>
        <w:rPr>
          <w:rFonts w:ascii="Arial" w:hAnsi="Arial" w:cs="Arial"/>
          <w:sz w:val="24"/>
          <w:szCs w:val="24"/>
        </w:rPr>
        <w:t xml:space="preserve">kazi Kesa and therefore it was her own </w:t>
      </w:r>
      <w:r w:rsidR="008A25BB">
        <w:rPr>
          <w:rFonts w:ascii="Arial" w:hAnsi="Arial" w:cs="Arial"/>
          <w:sz w:val="24"/>
          <w:szCs w:val="24"/>
        </w:rPr>
        <w:t xml:space="preserve">DNA that was found under her nails.  </w:t>
      </w:r>
      <w:r w:rsidR="005007EA">
        <w:rPr>
          <w:rFonts w:ascii="Arial" w:hAnsi="Arial" w:cs="Arial"/>
          <w:sz w:val="24"/>
          <w:szCs w:val="24"/>
        </w:rPr>
        <w:t>H</w:t>
      </w:r>
      <w:r w:rsidR="008A25BB">
        <w:rPr>
          <w:rFonts w:ascii="Arial" w:hAnsi="Arial" w:cs="Arial"/>
          <w:sz w:val="24"/>
          <w:szCs w:val="24"/>
        </w:rPr>
        <w:t xml:space="preserve">er DNA was </w:t>
      </w:r>
      <w:r w:rsidR="005007EA">
        <w:rPr>
          <w:rFonts w:ascii="Arial" w:hAnsi="Arial" w:cs="Arial"/>
          <w:sz w:val="24"/>
          <w:szCs w:val="24"/>
        </w:rPr>
        <w:t xml:space="preserve">also </w:t>
      </w:r>
      <w:r w:rsidR="008A25BB">
        <w:rPr>
          <w:rFonts w:ascii="Arial" w:hAnsi="Arial" w:cs="Arial"/>
          <w:sz w:val="24"/>
          <w:szCs w:val="24"/>
        </w:rPr>
        <w:t xml:space="preserve">read into the mixture results from another swab from the right </w:t>
      </w:r>
      <w:r w:rsidR="00BE6032">
        <w:rPr>
          <w:rFonts w:ascii="Arial" w:hAnsi="Arial" w:cs="Arial"/>
          <w:sz w:val="24"/>
          <w:szCs w:val="24"/>
        </w:rPr>
        <w:t xml:space="preserve">hand </w:t>
      </w:r>
      <w:r w:rsidR="008A25BB">
        <w:rPr>
          <w:rFonts w:ascii="Arial" w:hAnsi="Arial" w:cs="Arial"/>
          <w:sz w:val="24"/>
          <w:szCs w:val="24"/>
        </w:rPr>
        <w:t>nails also contained in seal</w:t>
      </w:r>
      <w:r w:rsidR="005007EA">
        <w:rPr>
          <w:rFonts w:ascii="Arial" w:hAnsi="Arial" w:cs="Arial"/>
          <w:sz w:val="24"/>
          <w:szCs w:val="24"/>
        </w:rPr>
        <w:t>ed</w:t>
      </w:r>
      <w:r w:rsidR="008A25BB">
        <w:rPr>
          <w:rFonts w:ascii="Arial" w:hAnsi="Arial" w:cs="Arial"/>
          <w:sz w:val="24"/>
          <w:szCs w:val="24"/>
        </w:rPr>
        <w:t xml:space="preserve"> bag number PA4001790278.  The mixture results from that DNA meant that there was another person’s DNA but only her DNA could be read into that mixture.  There was not enough DNA obtained from </w:t>
      </w:r>
      <w:r w:rsidR="0036165A">
        <w:rPr>
          <w:rFonts w:ascii="Arial" w:hAnsi="Arial" w:cs="Arial"/>
          <w:sz w:val="24"/>
          <w:szCs w:val="24"/>
        </w:rPr>
        <w:t xml:space="preserve">the </w:t>
      </w:r>
      <w:r w:rsidR="008A25BB">
        <w:rPr>
          <w:rFonts w:ascii="Arial" w:hAnsi="Arial" w:cs="Arial"/>
          <w:sz w:val="24"/>
          <w:szCs w:val="24"/>
        </w:rPr>
        <w:t xml:space="preserve">burnt remains contained seal bag number PW3000096785.  These burnt remains were from a household item that tested </w:t>
      </w:r>
      <w:r w:rsidR="00BE6032">
        <w:rPr>
          <w:rFonts w:ascii="Arial" w:hAnsi="Arial" w:cs="Arial"/>
          <w:sz w:val="24"/>
          <w:szCs w:val="24"/>
        </w:rPr>
        <w:t xml:space="preserve">positive </w:t>
      </w:r>
      <w:r w:rsidR="008A25BB">
        <w:rPr>
          <w:rFonts w:ascii="Arial" w:hAnsi="Arial" w:cs="Arial"/>
          <w:sz w:val="24"/>
          <w:szCs w:val="24"/>
        </w:rPr>
        <w:t xml:space="preserve">for possible blood.  Indeed that item tested positive but the DNA from it could not be found at all the 16 locations for the purposes of making a conclusive </w:t>
      </w:r>
      <w:r w:rsidR="005007EA">
        <w:rPr>
          <w:rFonts w:ascii="Arial" w:hAnsi="Arial" w:cs="Arial"/>
          <w:sz w:val="24"/>
          <w:szCs w:val="24"/>
        </w:rPr>
        <w:t xml:space="preserve">DNA </w:t>
      </w:r>
      <w:r w:rsidR="008A25BB">
        <w:rPr>
          <w:rFonts w:ascii="Arial" w:hAnsi="Arial" w:cs="Arial"/>
          <w:sz w:val="24"/>
          <w:szCs w:val="24"/>
        </w:rPr>
        <w:t>analysis.  This means that there was not enough DNA</w:t>
      </w:r>
      <w:r w:rsidR="003E2A06">
        <w:rPr>
          <w:rFonts w:ascii="Arial" w:hAnsi="Arial" w:cs="Arial"/>
          <w:sz w:val="24"/>
          <w:szCs w:val="24"/>
        </w:rPr>
        <w:t xml:space="preserve"> in it</w:t>
      </w:r>
      <w:r w:rsidR="008A25BB">
        <w:rPr>
          <w:rFonts w:ascii="Arial" w:hAnsi="Arial" w:cs="Arial"/>
          <w:sz w:val="24"/>
          <w:szCs w:val="24"/>
        </w:rPr>
        <w:t xml:space="preserve">.  All that could be established </w:t>
      </w:r>
      <w:r w:rsidR="00FA5E6F">
        <w:rPr>
          <w:rFonts w:ascii="Arial" w:hAnsi="Arial" w:cs="Arial"/>
          <w:sz w:val="24"/>
          <w:szCs w:val="24"/>
        </w:rPr>
        <w:t xml:space="preserve">was that it </w:t>
      </w:r>
      <w:r w:rsidR="0036165A">
        <w:rPr>
          <w:rFonts w:ascii="Arial" w:hAnsi="Arial" w:cs="Arial"/>
          <w:sz w:val="24"/>
          <w:szCs w:val="24"/>
        </w:rPr>
        <w:t xml:space="preserve">was </w:t>
      </w:r>
      <w:r w:rsidR="00FA5E6F">
        <w:rPr>
          <w:rFonts w:ascii="Arial" w:hAnsi="Arial" w:cs="Arial"/>
          <w:sz w:val="24"/>
          <w:szCs w:val="24"/>
        </w:rPr>
        <w:t>human blood but there was not enough DNA to conclude whose blood it was.</w:t>
      </w:r>
    </w:p>
    <w:p w:rsidR="003E2A06" w:rsidRDefault="00FA5E6F" w:rsidP="00645438">
      <w:pPr>
        <w:spacing w:line="480" w:lineRule="auto"/>
        <w:jc w:val="both"/>
        <w:rPr>
          <w:rFonts w:ascii="Arial" w:hAnsi="Arial" w:cs="Arial"/>
          <w:sz w:val="24"/>
          <w:szCs w:val="24"/>
        </w:rPr>
      </w:pPr>
      <w:r>
        <w:rPr>
          <w:rFonts w:ascii="Arial" w:hAnsi="Arial" w:cs="Arial"/>
          <w:sz w:val="24"/>
          <w:szCs w:val="24"/>
        </w:rPr>
        <w:t xml:space="preserve">[26] There was also an unknown male DNA which was obtained from possible blood </w:t>
      </w:r>
      <w:r w:rsidR="00FC3FC7">
        <w:rPr>
          <w:rFonts w:ascii="Arial" w:hAnsi="Arial" w:cs="Arial"/>
          <w:sz w:val="24"/>
          <w:szCs w:val="24"/>
        </w:rPr>
        <w:t xml:space="preserve">found </w:t>
      </w:r>
      <w:r>
        <w:rPr>
          <w:rFonts w:ascii="Arial" w:hAnsi="Arial" w:cs="Arial"/>
          <w:sz w:val="24"/>
          <w:szCs w:val="24"/>
        </w:rPr>
        <w:t>in the track</w:t>
      </w:r>
      <w:r w:rsidR="005007EA">
        <w:rPr>
          <w:rFonts w:ascii="Arial" w:hAnsi="Arial" w:cs="Arial"/>
          <w:sz w:val="24"/>
          <w:szCs w:val="24"/>
        </w:rPr>
        <w:t>suit</w:t>
      </w:r>
      <w:r>
        <w:rPr>
          <w:rFonts w:ascii="Arial" w:hAnsi="Arial" w:cs="Arial"/>
          <w:sz w:val="24"/>
          <w:szCs w:val="24"/>
        </w:rPr>
        <w:t xml:space="preserve"> pants contained in seal</w:t>
      </w:r>
      <w:r w:rsidR="00BE6032">
        <w:rPr>
          <w:rFonts w:ascii="Arial" w:hAnsi="Arial" w:cs="Arial"/>
          <w:sz w:val="24"/>
          <w:szCs w:val="24"/>
        </w:rPr>
        <w:t>ed</w:t>
      </w:r>
      <w:r>
        <w:rPr>
          <w:rFonts w:ascii="Arial" w:hAnsi="Arial" w:cs="Arial"/>
          <w:sz w:val="24"/>
          <w:szCs w:val="24"/>
        </w:rPr>
        <w:t xml:space="preserve"> bag number PA400</w:t>
      </w:r>
      <w:r w:rsidR="00A24AF3">
        <w:rPr>
          <w:rFonts w:ascii="Arial" w:hAnsi="Arial" w:cs="Arial"/>
          <w:sz w:val="24"/>
          <w:szCs w:val="24"/>
        </w:rPr>
        <w:t xml:space="preserve">0876232.  She testified that </w:t>
      </w:r>
      <w:r w:rsidR="005007EA">
        <w:rPr>
          <w:rFonts w:ascii="Arial" w:hAnsi="Arial" w:cs="Arial"/>
          <w:sz w:val="24"/>
          <w:szCs w:val="24"/>
        </w:rPr>
        <w:t xml:space="preserve">that </w:t>
      </w:r>
      <w:r>
        <w:rPr>
          <w:rFonts w:ascii="Arial" w:hAnsi="Arial" w:cs="Arial"/>
          <w:sz w:val="24"/>
          <w:szCs w:val="24"/>
        </w:rPr>
        <w:t>track</w:t>
      </w:r>
      <w:r w:rsidR="005007EA">
        <w:rPr>
          <w:rFonts w:ascii="Arial" w:hAnsi="Arial" w:cs="Arial"/>
          <w:sz w:val="24"/>
          <w:szCs w:val="24"/>
        </w:rPr>
        <w:t>suit</w:t>
      </w:r>
      <w:r>
        <w:rPr>
          <w:rFonts w:ascii="Arial" w:hAnsi="Arial" w:cs="Arial"/>
          <w:sz w:val="24"/>
          <w:szCs w:val="24"/>
        </w:rPr>
        <w:t xml:space="preserve"> pants allegedly belonged to Thobani Kesa.  From them a male DNA </w:t>
      </w:r>
      <w:r w:rsidR="00851F6C">
        <w:rPr>
          <w:rFonts w:ascii="Arial" w:hAnsi="Arial" w:cs="Arial"/>
          <w:sz w:val="24"/>
          <w:szCs w:val="24"/>
        </w:rPr>
        <w:t xml:space="preserve">profile </w:t>
      </w:r>
      <w:r>
        <w:rPr>
          <w:rFonts w:ascii="Arial" w:hAnsi="Arial" w:cs="Arial"/>
          <w:sz w:val="24"/>
          <w:szCs w:val="24"/>
        </w:rPr>
        <w:t xml:space="preserve">was found.  However, that DNA could not be matched with any of the four reference samples that had been set to them.  From the samples </w:t>
      </w:r>
      <w:r w:rsidR="00FC3FC7">
        <w:rPr>
          <w:rFonts w:ascii="Arial" w:hAnsi="Arial" w:cs="Arial"/>
          <w:sz w:val="24"/>
          <w:szCs w:val="24"/>
        </w:rPr>
        <w:t>of the deceased persons</w:t>
      </w:r>
      <w:r w:rsidR="00BE6032">
        <w:rPr>
          <w:rFonts w:ascii="Arial" w:hAnsi="Arial" w:cs="Arial"/>
          <w:sz w:val="24"/>
          <w:szCs w:val="24"/>
        </w:rPr>
        <w:t>,</w:t>
      </w:r>
      <w:r w:rsidR="00FC3FC7">
        <w:rPr>
          <w:rFonts w:ascii="Arial" w:hAnsi="Arial" w:cs="Arial"/>
          <w:sz w:val="24"/>
          <w:szCs w:val="24"/>
        </w:rPr>
        <w:t xml:space="preserve"> </w:t>
      </w:r>
      <w:r>
        <w:rPr>
          <w:rFonts w:ascii="Arial" w:hAnsi="Arial" w:cs="Arial"/>
          <w:sz w:val="24"/>
          <w:szCs w:val="24"/>
        </w:rPr>
        <w:t>that they had received there was no sample from a male person.  Because the covering letter indicated the names of the four deceased persons they requested to be furnished with the reference samples of the other two deceased persons</w:t>
      </w:r>
      <w:r w:rsidR="00BE6032">
        <w:rPr>
          <w:rFonts w:ascii="Arial" w:hAnsi="Arial" w:cs="Arial"/>
          <w:sz w:val="24"/>
          <w:szCs w:val="24"/>
        </w:rPr>
        <w:t>,</w:t>
      </w:r>
      <w:r>
        <w:rPr>
          <w:rFonts w:ascii="Arial" w:hAnsi="Arial" w:cs="Arial"/>
          <w:sz w:val="24"/>
          <w:szCs w:val="24"/>
        </w:rPr>
        <w:t xml:space="preserve"> Mqondisi Kesa and Nobubele Kesa which were not amongst the sample</w:t>
      </w:r>
      <w:r w:rsidR="00851F6C">
        <w:rPr>
          <w:rFonts w:ascii="Arial" w:hAnsi="Arial" w:cs="Arial"/>
          <w:sz w:val="24"/>
          <w:szCs w:val="24"/>
        </w:rPr>
        <w:t>s they had been f</w:t>
      </w:r>
      <w:r>
        <w:rPr>
          <w:rFonts w:ascii="Arial" w:hAnsi="Arial" w:cs="Arial"/>
          <w:sz w:val="24"/>
          <w:szCs w:val="24"/>
        </w:rPr>
        <w:t xml:space="preserve">urnished with.  They did not receive the requested samples from the police.  Therefore, the DNA </w:t>
      </w:r>
      <w:r w:rsidR="00A24AF3">
        <w:rPr>
          <w:rFonts w:ascii="Arial" w:hAnsi="Arial" w:cs="Arial"/>
          <w:sz w:val="24"/>
          <w:szCs w:val="24"/>
        </w:rPr>
        <w:t xml:space="preserve">samples </w:t>
      </w:r>
      <w:r>
        <w:rPr>
          <w:rFonts w:ascii="Arial" w:hAnsi="Arial" w:cs="Arial"/>
          <w:sz w:val="24"/>
          <w:szCs w:val="24"/>
        </w:rPr>
        <w:t xml:space="preserve">of both Mqondisi Kesa and Nobubele Kesa could not be compared to any </w:t>
      </w:r>
      <w:r w:rsidR="00BE6032">
        <w:rPr>
          <w:rFonts w:ascii="Arial" w:hAnsi="Arial" w:cs="Arial"/>
          <w:sz w:val="24"/>
          <w:szCs w:val="24"/>
        </w:rPr>
        <w:t xml:space="preserve">of the </w:t>
      </w:r>
      <w:r>
        <w:rPr>
          <w:rFonts w:ascii="Arial" w:hAnsi="Arial" w:cs="Arial"/>
          <w:sz w:val="24"/>
          <w:szCs w:val="24"/>
        </w:rPr>
        <w:t xml:space="preserve">exhibits as they were not available.  </w:t>
      </w:r>
    </w:p>
    <w:p w:rsidR="00FA5E6F" w:rsidRDefault="003E2A06" w:rsidP="00645438">
      <w:pPr>
        <w:spacing w:line="480" w:lineRule="auto"/>
        <w:jc w:val="both"/>
        <w:rPr>
          <w:rFonts w:ascii="Arial" w:hAnsi="Arial" w:cs="Arial"/>
          <w:sz w:val="24"/>
          <w:szCs w:val="24"/>
        </w:rPr>
      </w:pPr>
      <w:r>
        <w:rPr>
          <w:rFonts w:ascii="Arial" w:hAnsi="Arial" w:cs="Arial"/>
          <w:sz w:val="24"/>
          <w:szCs w:val="24"/>
        </w:rPr>
        <w:t>[27] She explained that w</w:t>
      </w:r>
      <w:r w:rsidR="00FA5E6F">
        <w:rPr>
          <w:rFonts w:ascii="Arial" w:hAnsi="Arial" w:cs="Arial"/>
          <w:sz w:val="24"/>
          <w:szCs w:val="24"/>
        </w:rPr>
        <w:t xml:space="preserve">ithout </w:t>
      </w:r>
      <w:r w:rsidR="00FC3FC7">
        <w:rPr>
          <w:rFonts w:ascii="Arial" w:hAnsi="Arial" w:cs="Arial"/>
          <w:sz w:val="24"/>
          <w:szCs w:val="24"/>
        </w:rPr>
        <w:t>Mq</w:t>
      </w:r>
      <w:r w:rsidR="00A24AF3">
        <w:rPr>
          <w:rFonts w:ascii="Arial" w:hAnsi="Arial" w:cs="Arial"/>
          <w:sz w:val="24"/>
          <w:szCs w:val="24"/>
        </w:rPr>
        <w:t>ondisi Kesa’s</w:t>
      </w:r>
      <w:r w:rsidR="00FA5E6F">
        <w:rPr>
          <w:rFonts w:ascii="Arial" w:hAnsi="Arial" w:cs="Arial"/>
          <w:sz w:val="24"/>
          <w:szCs w:val="24"/>
        </w:rPr>
        <w:t xml:space="preserve"> reference sample it could not be determined </w:t>
      </w:r>
      <w:r w:rsidR="00916195">
        <w:rPr>
          <w:rFonts w:ascii="Arial" w:hAnsi="Arial" w:cs="Arial"/>
          <w:sz w:val="24"/>
          <w:szCs w:val="24"/>
        </w:rPr>
        <w:t xml:space="preserve">if the male DNA found </w:t>
      </w:r>
      <w:r w:rsidR="00DD114A">
        <w:rPr>
          <w:rFonts w:ascii="Arial" w:hAnsi="Arial" w:cs="Arial"/>
          <w:sz w:val="24"/>
          <w:szCs w:val="24"/>
        </w:rPr>
        <w:t>i</w:t>
      </w:r>
      <w:r w:rsidR="00916195">
        <w:rPr>
          <w:rFonts w:ascii="Arial" w:hAnsi="Arial" w:cs="Arial"/>
          <w:sz w:val="24"/>
          <w:szCs w:val="24"/>
        </w:rPr>
        <w:t>n the possible blood from the track</w:t>
      </w:r>
      <w:r w:rsidR="005007EA">
        <w:rPr>
          <w:rFonts w:ascii="Arial" w:hAnsi="Arial" w:cs="Arial"/>
          <w:sz w:val="24"/>
          <w:szCs w:val="24"/>
        </w:rPr>
        <w:t>suit</w:t>
      </w:r>
      <w:r w:rsidR="00916195">
        <w:rPr>
          <w:rFonts w:ascii="Arial" w:hAnsi="Arial" w:cs="Arial"/>
          <w:sz w:val="24"/>
          <w:szCs w:val="24"/>
        </w:rPr>
        <w:t xml:space="preserve"> pa</w:t>
      </w:r>
      <w:r>
        <w:rPr>
          <w:rFonts w:ascii="Arial" w:hAnsi="Arial" w:cs="Arial"/>
          <w:sz w:val="24"/>
          <w:szCs w:val="24"/>
        </w:rPr>
        <w:t>n</w:t>
      </w:r>
      <w:r w:rsidR="00916195">
        <w:rPr>
          <w:rFonts w:ascii="Arial" w:hAnsi="Arial" w:cs="Arial"/>
          <w:sz w:val="24"/>
          <w:szCs w:val="24"/>
        </w:rPr>
        <w:t xml:space="preserve">ts was </w:t>
      </w:r>
      <w:r w:rsidR="00916195">
        <w:rPr>
          <w:rFonts w:ascii="Arial" w:hAnsi="Arial" w:cs="Arial"/>
          <w:sz w:val="24"/>
          <w:szCs w:val="24"/>
        </w:rPr>
        <w:lastRenderedPageBreak/>
        <w:t>his blood.  While it was possibly his blood, this could not be confirmed</w:t>
      </w:r>
      <w:r w:rsidR="00851F6C">
        <w:rPr>
          <w:rFonts w:ascii="Arial" w:hAnsi="Arial" w:cs="Arial"/>
          <w:sz w:val="24"/>
          <w:szCs w:val="24"/>
        </w:rPr>
        <w:t xml:space="preserve"> without a reference sample from him</w:t>
      </w:r>
      <w:r w:rsidR="00916195">
        <w:rPr>
          <w:rFonts w:ascii="Arial" w:hAnsi="Arial" w:cs="Arial"/>
          <w:sz w:val="24"/>
          <w:szCs w:val="24"/>
        </w:rPr>
        <w:t xml:space="preserve">.  She </w:t>
      </w:r>
      <w:r w:rsidR="00DD114A">
        <w:rPr>
          <w:rFonts w:ascii="Arial" w:hAnsi="Arial" w:cs="Arial"/>
          <w:sz w:val="24"/>
          <w:szCs w:val="24"/>
        </w:rPr>
        <w:t>explained</w:t>
      </w:r>
      <w:r w:rsidR="00916195">
        <w:rPr>
          <w:rFonts w:ascii="Arial" w:hAnsi="Arial" w:cs="Arial"/>
          <w:sz w:val="24"/>
          <w:szCs w:val="24"/>
        </w:rPr>
        <w:t xml:space="preserve"> that</w:t>
      </w:r>
      <w:r w:rsidR="0080563C">
        <w:rPr>
          <w:rFonts w:ascii="Arial" w:hAnsi="Arial" w:cs="Arial"/>
          <w:sz w:val="24"/>
          <w:szCs w:val="24"/>
        </w:rPr>
        <w:t>,</w:t>
      </w:r>
      <w:r w:rsidR="00916195">
        <w:rPr>
          <w:rFonts w:ascii="Arial" w:hAnsi="Arial" w:cs="Arial"/>
          <w:sz w:val="24"/>
          <w:szCs w:val="24"/>
        </w:rPr>
        <w:t xml:space="preserve"> that blood from a male person </w:t>
      </w:r>
      <w:r w:rsidR="00A24AF3">
        <w:rPr>
          <w:rFonts w:ascii="Arial" w:hAnsi="Arial" w:cs="Arial"/>
          <w:sz w:val="24"/>
          <w:szCs w:val="24"/>
        </w:rPr>
        <w:t>which was found in the track</w:t>
      </w:r>
      <w:r w:rsidR="005007EA">
        <w:rPr>
          <w:rFonts w:ascii="Arial" w:hAnsi="Arial" w:cs="Arial"/>
          <w:sz w:val="24"/>
          <w:szCs w:val="24"/>
        </w:rPr>
        <w:t>suit</w:t>
      </w:r>
      <w:r w:rsidR="00A24AF3">
        <w:rPr>
          <w:rFonts w:ascii="Arial" w:hAnsi="Arial" w:cs="Arial"/>
          <w:sz w:val="24"/>
          <w:szCs w:val="24"/>
        </w:rPr>
        <w:t xml:space="preserve"> pants </w:t>
      </w:r>
      <w:r w:rsidR="00916195">
        <w:rPr>
          <w:rFonts w:ascii="Arial" w:hAnsi="Arial" w:cs="Arial"/>
          <w:sz w:val="24"/>
          <w:szCs w:val="24"/>
        </w:rPr>
        <w:t>was not the blood of one of the accused.  At the end of the evidence of this witness the State closed its case.  The</w:t>
      </w:r>
      <w:r w:rsidR="00A24AF3">
        <w:rPr>
          <w:rFonts w:ascii="Arial" w:hAnsi="Arial" w:cs="Arial"/>
          <w:sz w:val="24"/>
          <w:szCs w:val="24"/>
        </w:rPr>
        <w:t>reafter the</w:t>
      </w:r>
      <w:r w:rsidR="00916195">
        <w:rPr>
          <w:rFonts w:ascii="Arial" w:hAnsi="Arial" w:cs="Arial"/>
          <w:sz w:val="24"/>
          <w:szCs w:val="24"/>
        </w:rPr>
        <w:t xml:space="preserve"> defence made applications for the discharge of the accused in terms of section 174 of the A</w:t>
      </w:r>
      <w:r w:rsidR="00A24AF3">
        <w:rPr>
          <w:rFonts w:ascii="Arial" w:hAnsi="Arial" w:cs="Arial"/>
          <w:sz w:val="24"/>
          <w:szCs w:val="24"/>
        </w:rPr>
        <w:t>ct</w:t>
      </w:r>
      <w:r w:rsidR="00916195">
        <w:rPr>
          <w:rFonts w:ascii="Arial" w:hAnsi="Arial" w:cs="Arial"/>
          <w:sz w:val="24"/>
          <w:szCs w:val="24"/>
        </w:rPr>
        <w:t>.  The application by accused no.2, Ntembeko Kesa</w:t>
      </w:r>
      <w:r w:rsidR="005111C4">
        <w:rPr>
          <w:rFonts w:ascii="Arial" w:hAnsi="Arial" w:cs="Arial"/>
          <w:sz w:val="24"/>
          <w:szCs w:val="24"/>
        </w:rPr>
        <w:t xml:space="preserve"> was successful and he was acquitted and discharged.  However, the application in terms section 174 of the of the A</w:t>
      </w:r>
      <w:r w:rsidR="00A24AF3">
        <w:rPr>
          <w:rFonts w:ascii="Arial" w:hAnsi="Arial" w:cs="Arial"/>
          <w:sz w:val="24"/>
          <w:szCs w:val="24"/>
        </w:rPr>
        <w:t>ct</w:t>
      </w:r>
      <w:r w:rsidR="005111C4">
        <w:rPr>
          <w:rFonts w:ascii="Arial" w:hAnsi="Arial" w:cs="Arial"/>
          <w:sz w:val="24"/>
          <w:szCs w:val="24"/>
        </w:rPr>
        <w:t xml:space="preserve"> made on behalf of accused no.1, Thobani Kesa was dismissed.</w:t>
      </w:r>
    </w:p>
    <w:p w:rsidR="00A24AF3" w:rsidRPr="00A24AF3" w:rsidRDefault="00A24AF3" w:rsidP="00645438">
      <w:pPr>
        <w:spacing w:line="480" w:lineRule="auto"/>
        <w:jc w:val="both"/>
        <w:rPr>
          <w:rFonts w:ascii="Arial" w:hAnsi="Arial" w:cs="Arial"/>
          <w:i/>
          <w:sz w:val="24"/>
          <w:szCs w:val="24"/>
        </w:rPr>
      </w:pPr>
      <w:r>
        <w:rPr>
          <w:rFonts w:ascii="Arial" w:hAnsi="Arial" w:cs="Arial"/>
          <w:i/>
          <w:sz w:val="24"/>
          <w:szCs w:val="24"/>
        </w:rPr>
        <w:t>The defence case.</w:t>
      </w:r>
    </w:p>
    <w:p w:rsidR="005111C4" w:rsidRDefault="005111C4" w:rsidP="00645438">
      <w:pPr>
        <w:spacing w:line="480" w:lineRule="auto"/>
        <w:jc w:val="both"/>
        <w:rPr>
          <w:rFonts w:ascii="Arial" w:hAnsi="Arial" w:cs="Arial"/>
          <w:sz w:val="24"/>
          <w:szCs w:val="24"/>
        </w:rPr>
      </w:pPr>
      <w:r>
        <w:rPr>
          <w:rFonts w:ascii="Arial" w:hAnsi="Arial" w:cs="Arial"/>
          <w:sz w:val="24"/>
          <w:szCs w:val="24"/>
        </w:rPr>
        <w:t>[2</w:t>
      </w:r>
      <w:r w:rsidR="00FB1AEE">
        <w:rPr>
          <w:rFonts w:ascii="Arial" w:hAnsi="Arial" w:cs="Arial"/>
          <w:sz w:val="24"/>
          <w:szCs w:val="24"/>
        </w:rPr>
        <w:t>8</w:t>
      </w:r>
      <w:r>
        <w:rPr>
          <w:rFonts w:ascii="Arial" w:hAnsi="Arial" w:cs="Arial"/>
          <w:sz w:val="24"/>
          <w:szCs w:val="24"/>
        </w:rPr>
        <w:t xml:space="preserve">] In opening </w:t>
      </w:r>
      <w:r w:rsidR="000B4E92">
        <w:rPr>
          <w:rFonts w:ascii="Arial" w:hAnsi="Arial" w:cs="Arial"/>
          <w:sz w:val="24"/>
          <w:szCs w:val="24"/>
        </w:rPr>
        <w:t>his</w:t>
      </w:r>
      <w:r>
        <w:rPr>
          <w:rFonts w:ascii="Arial" w:hAnsi="Arial" w:cs="Arial"/>
          <w:sz w:val="24"/>
          <w:szCs w:val="24"/>
        </w:rPr>
        <w:t xml:space="preserve"> case</w:t>
      </w:r>
      <w:r w:rsidR="000B4E92">
        <w:rPr>
          <w:rFonts w:ascii="Arial" w:hAnsi="Arial" w:cs="Arial"/>
          <w:sz w:val="24"/>
          <w:szCs w:val="24"/>
        </w:rPr>
        <w:t>,</w:t>
      </w:r>
      <w:r>
        <w:rPr>
          <w:rFonts w:ascii="Arial" w:hAnsi="Arial" w:cs="Arial"/>
          <w:sz w:val="24"/>
          <w:szCs w:val="24"/>
        </w:rPr>
        <w:t xml:space="preserve"> accused no.1 took to the witness stand to testify.  He testified that when they arrived at the crime scene or their homestead he and accused no.2 were given two spades and told to clean up the area that had been burnt </w:t>
      </w:r>
      <w:r w:rsidR="00A24AF3">
        <w:rPr>
          <w:rFonts w:ascii="Arial" w:hAnsi="Arial" w:cs="Arial"/>
          <w:sz w:val="24"/>
          <w:szCs w:val="24"/>
        </w:rPr>
        <w:t>down</w:t>
      </w:r>
      <w:r>
        <w:rPr>
          <w:rFonts w:ascii="Arial" w:hAnsi="Arial" w:cs="Arial"/>
          <w:sz w:val="24"/>
          <w:szCs w:val="24"/>
        </w:rPr>
        <w:t>.  He used the spade in picking up and collecting the as</w:t>
      </w:r>
      <w:r w:rsidR="00A24AF3">
        <w:rPr>
          <w:rFonts w:ascii="Arial" w:hAnsi="Arial" w:cs="Arial"/>
          <w:sz w:val="24"/>
          <w:szCs w:val="24"/>
        </w:rPr>
        <w:t>h</w:t>
      </w:r>
      <w:r>
        <w:rPr>
          <w:rFonts w:ascii="Arial" w:hAnsi="Arial" w:cs="Arial"/>
          <w:sz w:val="24"/>
          <w:szCs w:val="24"/>
        </w:rPr>
        <w:t xml:space="preserve">es.  He picked up twice and he was told to stop.  As he was instructed to stop another gentleman approached them and said it looked like there was blood there.  However, </w:t>
      </w:r>
      <w:r w:rsidR="003E2A06">
        <w:rPr>
          <w:rFonts w:ascii="Arial" w:hAnsi="Arial" w:cs="Arial"/>
          <w:sz w:val="24"/>
          <w:szCs w:val="24"/>
        </w:rPr>
        <w:t>his own observation was that</w:t>
      </w:r>
      <w:r w:rsidR="004A30B5">
        <w:rPr>
          <w:rFonts w:ascii="Arial" w:hAnsi="Arial" w:cs="Arial"/>
          <w:sz w:val="24"/>
          <w:szCs w:val="24"/>
        </w:rPr>
        <w:t xml:space="preserve"> there was some water and some ash</w:t>
      </w:r>
      <w:r w:rsidR="003E2A06">
        <w:rPr>
          <w:rFonts w:ascii="Arial" w:hAnsi="Arial" w:cs="Arial"/>
          <w:sz w:val="24"/>
          <w:szCs w:val="24"/>
        </w:rPr>
        <w:t>es</w:t>
      </w:r>
      <w:r w:rsidR="004A30B5">
        <w:rPr>
          <w:rFonts w:ascii="Arial" w:hAnsi="Arial" w:cs="Arial"/>
          <w:sz w:val="24"/>
          <w:szCs w:val="24"/>
        </w:rPr>
        <w:t xml:space="preserve"> which w</w:t>
      </w:r>
      <w:r w:rsidR="003E2A06">
        <w:rPr>
          <w:rFonts w:ascii="Arial" w:hAnsi="Arial" w:cs="Arial"/>
          <w:sz w:val="24"/>
          <w:szCs w:val="24"/>
        </w:rPr>
        <w:t>ere</w:t>
      </w:r>
      <w:r w:rsidR="004A30B5">
        <w:rPr>
          <w:rFonts w:ascii="Arial" w:hAnsi="Arial" w:cs="Arial"/>
          <w:sz w:val="24"/>
          <w:szCs w:val="24"/>
        </w:rPr>
        <w:t xml:space="preserve"> there on the ground.  The said gentleman said that it looked like there was blood and said </w:t>
      </w:r>
      <w:r w:rsidR="00DD114A">
        <w:rPr>
          <w:rFonts w:ascii="Arial" w:hAnsi="Arial" w:cs="Arial"/>
          <w:sz w:val="24"/>
          <w:szCs w:val="24"/>
        </w:rPr>
        <w:t xml:space="preserve">that </w:t>
      </w:r>
      <w:r w:rsidR="004A30B5">
        <w:rPr>
          <w:rFonts w:ascii="Arial" w:hAnsi="Arial" w:cs="Arial"/>
          <w:sz w:val="24"/>
          <w:szCs w:val="24"/>
        </w:rPr>
        <w:t>police should be called to come to the crime scene.  He did not know the name of the said gentleman but he could recognise him if he saw him.  He was from his mother’s side of the family.</w:t>
      </w:r>
    </w:p>
    <w:p w:rsidR="009E2B17" w:rsidRDefault="009E2B17" w:rsidP="00645438">
      <w:pPr>
        <w:spacing w:line="480" w:lineRule="auto"/>
        <w:jc w:val="both"/>
        <w:rPr>
          <w:rFonts w:ascii="Arial" w:hAnsi="Arial" w:cs="Arial"/>
          <w:sz w:val="24"/>
          <w:szCs w:val="24"/>
        </w:rPr>
      </w:pPr>
      <w:r>
        <w:rPr>
          <w:rFonts w:ascii="Arial" w:hAnsi="Arial" w:cs="Arial"/>
          <w:sz w:val="24"/>
          <w:szCs w:val="24"/>
        </w:rPr>
        <w:t>[2</w:t>
      </w:r>
      <w:r w:rsidR="00FB1AEE">
        <w:rPr>
          <w:rFonts w:ascii="Arial" w:hAnsi="Arial" w:cs="Arial"/>
          <w:sz w:val="24"/>
          <w:szCs w:val="24"/>
        </w:rPr>
        <w:t>9</w:t>
      </w:r>
      <w:r>
        <w:rPr>
          <w:rFonts w:ascii="Arial" w:hAnsi="Arial" w:cs="Arial"/>
          <w:sz w:val="24"/>
          <w:szCs w:val="24"/>
        </w:rPr>
        <w:t xml:space="preserve">] </w:t>
      </w:r>
      <w:r w:rsidR="00D11BD9">
        <w:rPr>
          <w:rFonts w:ascii="Arial" w:hAnsi="Arial" w:cs="Arial"/>
          <w:sz w:val="24"/>
          <w:szCs w:val="24"/>
        </w:rPr>
        <w:t>They were</w:t>
      </w:r>
      <w:r w:rsidR="002669A1">
        <w:rPr>
          <w:rFonts w:ascii="Arial" w:hAnsi="Arial" w:cs="Arial"/>
          <w:sz w:val="24"/>
          <w:szCs w:val="24"/>
        </w:rPr>
        <w:t xml:space="preserve"> </w:t>
      </w:r>
      <w:r w:rsidR="00D11BD9">
        <w:rPr>
          <w:rFonts w:ascii="Arial" w:hAnsi="Arial" w:cs="Arial"/>
          <w:sz w:val="24"/>
          <w:szCs w:val="24"/>
        </w:rPr>
        <w:t>told to stop and they stopped and the police were called to the crime scene.  Upon their arrival</w:t>
      </w:r>
      <w:r w:rsidR="000B4E92">
        <w:rPr>
          <w:rFonts w:ascii="Arial" w:hAnsi="Arial" w:cs="Arial"/>
          <w:sz w:val="24"/>
          <w:szCs w:val="24"/>
        </w:rPr>
        <w:t>,</w:t>
      </w:r>
      <w:r w:rsidR="00D11BD9">
        <w:rPr>
          <w:rFonts w:ascii="Arial" w:hAnsi="Arial" w:cs="Arial"/>
          <w:sz w:val="24"/>
          <w:szCs w:val="24"/>
        </w:rPr>
        <w:t xml:space="preserve"> the police asked them where they </w:t>
      </w:r>
      <w:r w:rsidR="00A24AF3">
        <w:rPr>
          <w:rFonts w:ascii="Arial" w:hAnsi="Arial" w:cs="Arial"/>
          <w:sz w:val="24"/>
          <w:szCs w:val="24"/>
        </w:rPr>
        <w:t xml:space="preserve">were </w:t>
      </w:r>
      <w:r w:rsidR="00D11BD9">
        <w:rPr>
          <w:rFonts w:ascii="Arial" w:hAnsi="Arial" w:cs="Arial"/>
          <w:sz w:val="24"/>
          <w:szCs w:val="24"/>
        </w:rPr>
        <w:t>coming from.  They explained to the police that they were from the homestead that was burnt up.  The community members enquired as to where they were when the burnin</w:t>
      </w:r>
      <w:r w:rsidR="003E2A06">
        <w:rPr>
          <w:rFonts w:ascii="Arial" w:hAnsi="Arial" w:cs="Arial"/>
          <w:sz w:val="24"/>
          <w:szCs w:val="24"/>
        </w:rPr>
        <w:t>g of th</w:t>
      </w:r>
      <w:r w:rsidR="00DD114A">
        <w:rPr>
          <w:rFonts w:ascii="Arial" w:hAnsi="Arial" w:cs="Arial"/>
          <w:sz w:val="24"/>
          <w:szCs w:val="24"/>
        </w:rPr>
        <w:t xml:space="preserve">eir </w:t>
      </w:r>
      <w:r w:rsidR="003E2A06">
        <w:rPr>
          <w:rFonts w:ascii="Arial" w:hAnsi="Arial" w:cs="Arial"/>
          <w:sz w:val="24"/>
          <w:szCs w:val="24"/>
        </w:rPr>
        <w:t>homestead occurred.  During</w:t>
      </w:r>
      <w:r w:rsidR="00D11BD9">
        <w:rPr>
          <w:rFonts w:ascii="Arial" w:hAnsi="Arial" w:cs="Arial"/>
          <w:sz w:val="24"/>
          <w:szCs w:val="24"/>
        </w:rPr>
        <w:t xml:space="preserve"> this questioning they were called one by one with each </w:t>
      </w:r>
      <w:r w:rsidR="00D11BD9">
        <w:rPr>
          <w:rFonts w:ascii="Arial" w:hAnsi="Arial" w:cs="Arial"/>
          <w:sz w:val="24"/>
          <w:szCs w:val="24"/>
        </w:rPr>
        <w:lastRenderedPageBreak/>
        <w:t>person being called inside the house where the questioning took place.  His brother, accused no.2 was called first and after they finished questioning him he was let go.  He came out of the house and informed him that he was being called inside the house.  He went in and he was then asked where he got the keys of the homestead in which they lived</w:t>
      </w:r>
      <w:r w:rsidR="002669A1">
        <w:rPr>
          <w:rFonts w:ascii="Arial" w:hAnsi="Arial" w:cs="Arial"/>
          <w:sz w:val="24"/>
          <w:szCs w:val="24"/>
        </w:rPr>
        <w:t>.</w:t>
      </w:r>
      <w:r w:rsidR="002D7F80">
        <w:rPr>
          <w:rFonts w:ascii="Arial" w:hAnsi="Arial" w:cs="Arial"/>
          <w:sz w:val="24"/>
          <w:szCs w:val="24"/>
        </w:rPr>
        <w:t xml:space="preserve">  He explained that their mother gave them directions to that homestead where they lived </w:t>
      </w:r>
      <w:r w:rsidR="00DD114A">
        <w:rPr>
          <w:rFonts w:ascii="Arial" w:hAnsi="Arial" w:cs="Arial"/>
          <w:sz w:val="24"/>
          <w:szCs w:val="24"/>
        </w:rPr>
        <w:t xml:space="preserve">in Kromspruit </w:t>
      </w:r>
      <w:r w:rsidR="002D7F80">
        <w:rPr>
          <w:rFonts w:ascii="Arial" w:hAnsi="Arial" w:cs="Arial"/>
          <w:sz w:val="24"/>
          <w:szCs w:val="24"/>
        </w:rPr>
        <w:t xml:space="preserve">and gave them the cellphone numbers of Mr Willima Kesa.  They phoned Mr </w:t>
      </w:r>
      <w:r w:rsidR="00A24AF3">
        <w:rPr>
          <w:rFonts w:ascii="Arial" w:hAnsi="Arial" w:cs="Arial"/>
          <w:sz w:val="24"/>
          <w:szCs w:val="24"/>
        </w:rPr>
        <w:t xml:space="preserve">William </w:t>
      </w:r>
      <w:r w:rsidR="002D7F80">
        <w:rPr>
          <w:rFonts w:ascii="Arial" w:hAnsi="Arial" w:cs="Arial"/>
          <w:sz w:val="24"/>
          <w:szCs w:val="24"/>
        </w:rPr>
        <w:t xml:space="preserve">Kesa who directed them to where the key was.  </w:t>
      </w:r>
      <w:r w:rsidR="00851F6C">
        <w:rPr>
          <w:rFonts w:ascii="Arial" w:hAnsi="Arial" w:cs="Arial"/>
          <w:sz w:val="24"/>
          <w:szCs w:val="24"/>
        </w:rPr>
        <w:t>Eventually Sinentlahla Kesa gave them the keys.</w:t>
      </w:r>
    </w:p>
    <w:p w:rsidR="00755597" w:rsidRDefault="00755597" w:rsidP="00645438">
      <w:pPr>
        <w:spacing w:line="480" w:lineRule="auto"/>
        <w:jc w:val="both"/>
        <w:rPr>
          <w:rFonts w:ascii="Arial" w:hAnsi="Arial" w:cs="Arial"/>
          <w:sz w:val="24"/>
          <w:szCs w:val="24"/>
        </w:rPr>
      </w:pPr>
      <w:r>
        <w:rPr>
          <w:rFonts w:ascii="Arial" w:hAnsi="Arial" w:cs="Arial"/>
          <w:sz w:val="24"/>
          <w:szCs w:val="24"/>
        </w:rPr>
        <w:t>[</w:t>
      </w:r>
      <w:r w:rsidR="00FB1AEE">
        <w:rPr>
          <w:rFonts w:ascii="Arial" w:hAnsi="Arial" w:cs="Arial"/>
          <w:sz w:val="24"/>
          <w:szCs w:val="24"/>
        </w:rPr>
        <w:t>30</w:t>
      </w:r>
      <w:r>
        <w:rPr>
          <w:rFonts w:ascii="Arial" w:hAnsi="Arial" w:cs="Arial"/>
          <w:sz w:val="24"/>
          <w:szCs w:val="24"/>
        </w:rPr>
        <w:t>]</w:t>
      </w:r>
      <w:r w:rsidR="00E05713">
        <w:rPr>
          <w:rFonts w:ascii="Arial" w:hAnsi="Arial" w:cs="Arial"/>
          <w:sz w:val="24"/>
          <w:szCs w:val="24"/>
        </w:rPr>
        <w:t xml:space="preserve"> He testified that before police arrived one Mr </w:t>
      </w:r>
      <w:r w:rsidR="003E2A06">
        <w:rPr>
          <w:rFonts w:ascii="Arial" w:hAnsi="Arial" w:cs="Arial"/>
          <w:sz w:val="24"/>
          <w:szCs w:val="24"/>
        </w:rPr>
        <w:t xml:space="preserve">Sipotopoto </w:t>
      </w:r>
      <w:r w:rsidR="00851F6C">
        <w:rPr>
          <w:rFonts w:ascii="Arial" w:hAnsi="Arial" w:cs="Arial"/>
          <w:sz w:val="24"/>
          <w:szCs w:val="24"/>
        </w:rPr>
        <w:t>Mbatyazwa asked him why did it l</w:t>
      </w:r>
      <w:r w:rsidR="00E05713">
        <w:rPr>
          <w:rFonts w:ascii="Arial" w:hAnsi="Arial" w:cs="Arial"/>
          <w:sz w:val="24"/>
          <w:szCs w:val="24"/>
        </w:rPr>
        <w:t xml:space="preserve">ook like he had blood stains on his hood strings.  He answered him saying no, that was not blood but it was some </w:t>
      </w:r>
      <w:r w:rsidR="000B4E92">
        <w:rPr>
          <w:rFonts w:ascii="Arial" w:hAnsi="Arial" w:cs="Arial"/>
          <w:sz w:val="24"/>
          <w:szCs w:val="24"/>
        </w:rPr>
        <w:t xml:space="preserve">water proofing </w:t>
      </w:r>
      <w:r w:rsidR="00E05713">
        <w:rPr>
          <w:rFonts w:ascii="Arial" w:hAnsi="Arial" w:cs="Arial"/>
          <w:sz w:val="24"/>
          <w:szCs w:val="24"/>
        </w:rPr>
        <w:t xml:space="preserve">membrane.  The strings of his </w:t>
      </w:r>
      <w:r w:rsidR="00C75681">
        <w:rPr>
          <w:rFonts w:ascii="Arial" w:hAnsi="Arial" w:cs="Arial"/>
          <w:sz w:val="24"/>
          <w:szCs w:val="24"/>
        </w:rPr>
        <w:t xml:space="preserve">tracksuit top </w:t>
      </w:r>
      <w:r w:rsidR="00E05713">
        <w:rPr>
          <w:rFonts w:ascii="Arial" w:hAnsi="Arial" w:cs="Arial"/>
          <w:sz w:val="24"/>
          <w:szCs w:val="24"/>
        </w:rPr>
        <w:t xml:space="preserve">hood got it from a bucket that was on the ground.  Apparently the bucket had membrane which had </w:t>
      </w:r>
      <w:r w:rsidR="000B4E92">
        <w:rPr>
          <w:rFonts w:ascii="Arial" w:hAnsi="Arial" w:cs="Arial"/>
          <w:sz w:val="24"/>
          <w:szCs w:val="24"/>
        </w:rPr>
        <w:t xml:space="preserve">a maroon </w:t>
      </w:r>
      <w:r w:rsidR="00E05713">
        <w:rPr>
          <w:rFonts w:ascii="Arial" w:hAnsi="Arial" w:cs="Arial"/>
          <w:sz w:val="24"/>
          <w:szCs w:val="24"/>
        </w:rPr>
        <w:t>paint and the strings of his track</w:t>
      </w:r>
      <w:r w:rsidR="00DD114A">
        <w:rPr>
          <w:rFonts w:ascii="Arial" w:hAnsi="Arial" w:cs="Arial"/>
          <w:sz w:val="24"/>
          <w:szCs w:val="24"/>
        </w:rPr>
        <w:t>suit</w:t>
      </w:r>
      <w:r w:rsidR="00E05713">
        <w:rPr>
          <w:rFonts w:ascii="Arial" w:hAnsi="Arial" w:cs="Arial"/>
          <w:sz w:val="24"/>
          <w:szCs w:val="24"/>
        </w:rPr>
        <w:t xml:space="preserve"> top or hood would get dunked into the bucket.  Every time he tried washing the string</w:t>
      </w:r>
      <w:r w:rsidR="00851F6C">
        <w:rPr>
          <w:rFonts w:ascii="Arial" w:hAnsi="Arial" w:cs="Arial"/>
          <w:sz w:val="24"/>
          <w:szCs w:val="24"/>
        </w:rPr>
        <w:t>s</w:t>
      </w:r>
      <w:r w:rsidR="00E05713">
        <w:rPr>
          <w:rFonts w:ascii="Arial" w:hAnsi="Arial" w:cs="Arial"/>
          <w:sz w:val="24"/>
          <w:szCs w:val="24"/>
        </w:rPr>
        <w:t xml:space="preserve"> the paint would not come off.  The left side of the hood st</w:t>
      </w:r>
      <w:r w:rsidR="00936066">
        <w:rPr>
          <w:rFonts w:ascii="Arial" w:hAnsi="Arial" w:cs="Arial"/>
          <w:sz w:val="24"/>
          <w:szCs w:val="24"/>
        </w:rPr>
        <w:t>r</w:t>
      </w:r>
      <w:r w:rsidR="00E05713">
        <w:rPr>
          <w:rFonts w:ascii="Arial" w:hAnsi="Arial" w:cs="Arial"/>
          <w:sz w:val="24"/>
          <w:szCs w:val="24"/>
        </w:rPr>
        <w:t xml:space="preserve">ing would be </w:t>
      </w:r>
      <w:r w:rsidR="00936066">
        <w:rPr>
          <w:rFonts w:ascii="Arial" w:hAnsi="Arial" w:cs="Arial"/>
          <w:sz w:val="24"/>
          <w:szCs w:val="24"/>
        </w:rPr>
        <w:t xml:space="preserve">dipped into the 5 </w:t>
      </w:r>
      <w:r w:rsidR="00A43925">
        <w:rPr>
          <w:rFonts w:ascii="Arial" w:hAnsi="Arial" w:cs="Arial"/>
          <w:sz w:val="24"/>
          <w:szCs w:val="24"/>
        </w:rPr>
        <w:t>litre co</w:t>
      </w:r>
      <w:r w:rsidR="000B4E92">
        <w:rPr>
          <w:rFonts w:ascii="Arial" w:hAnsi="Arial" w:cs="Arial"/>
          <w:sz w:val="24"/>
          <w:szCs w:val="24"/>
        </w:rPr>
        <w:t>ntainer which he was carrying.</w:t>
      </w:r>
    </w:p>
    <w:p w:rsidR="00936066" w:rsidRDefault="00A43925" w:rsidP="00645438">
      <w:pPr>
        <w:spacing w:line="480" w:lineRule="auto"/>
        <w:jc w:val="both"/>
        <w:rPr>
          <w:rFonts w:ascii="Arial" w:hAnsi="Arial" w:cs="Arial"/>
          <w:sz w:val="24"/>
          <w:szCs w:val="24"/>
        </w:rPr>
      </w:pPr>
      <w:r>
        <w:rPr>
          <w:rFonts w:ascii="Arial" w:hAnsi="Arial" w:cs="Arial"/>
          <w:sz w:val="24"/>
          <w:szCs w:val="24"/>
        </w:rPr>
        <w:t>[3</w:t>
      </w:r>
      <w:r w:rsidR="00FB1AEE">
        <w:rPr>
          <w:rFonts w:ascii="Arial" w:hAnsi="Arial" w:cs="Arial"/>
          <w:sz w:val="24"/>
          <w:szCs w:val="24"/>
        </w:rPr>
        <w:t>1</w:t>
      </w:r>
      <w:r>
        <w:rPr>
          <w:rFonts w:ascii="Arial" w:hAnsi="Arial" w:cs="Arial"/>
          <w:sz w:val="24"/>
          <w:szCs w:val="24"/>
        </w:rPr>
        <w:t>] He was instructed by Mr Mbatyazwa to take off the tracksuit top so that it could be tak</w:t>
      </w:r>
      <w:r w:rsidR="00936066">
        <w:rPr>
          <w:rFonts w:ascii="Arial" w:hAnsi="Arial" w:cs="Arial"/>
          <w:sz w:val="24"/>
          <w:szCs w:val="24"/>
        </w:rPr>
        <w:t>en for testing.  He responded</w:t>
      </w:r>
      <w:r>
        <w:rPr>
          <w:rFonts w:ascii="Arial" w:hAnsi="Arial" w:cs="Arial"/>
          <w:sz w:val="24"/>
          <w:szCs w:val="24"/>
        </w:rPr>
        <w:t xml:space="preserve"> to him saying that Mr Mbatyazwa should rather take the tracksuit top string and not the whole track</w:t>
      </w:r>
      <w:r w:rsidR="00936066">
        <w:rPr>
          <w:rFonts w:ascii="Arial" w:hAnsi="Arial" w:cs="Arial"/>
          <w:sz w:val="24"/>
          <w:szCs w:val="24"/>
        </w:rPr>
        <w:t>suit</w:t>
      </w:r>
      <w:r>
        <w:rPr>
          <w:rFonts w:ascii="Arial" w:hAnsi="Arial" w:cs="Arial"/>
          <w:sz w:val="24"/>
          <w:szCs w:val="24"/>
        </w:rPr>
        <w:t xml:space="preserve"> top but Mr Mbatyazwa refused.  He then took off the track</w:t>
      </w:r>
      <w:r w:rsidR="00936066">
        <w:rPr>
          <w:rFonts w:ascii="Arial" w:hAnsi="Arial" w:cs="Arial"/>
          <w:sz w:val="24"/>
          <w:szCs w:val="24"/>
        </w:rPr>
        <w:t>suit</w:t>
      </w:r>
      <w:r>
        <w:rPr>
          <w:rFonts w:ascii="Arial" w:hAnsi="Arial" w:cs="Arial"/>
          <w:sz w:val="24"/>
          <w:szCs w:val="24"/>
        </w:rPr>
        <w:t xml:space="preserve"> top and</w:t>
      </w:r>
      <w:r w:rsidR="004F5B8B">
        <w:rPr>
          <w:rFonts w:ascii="Arial" w:hAnsi="Arial" w:cs="Arial"/>
          <w:sz w:val="24"/>
          <w:szCs w:val="24"/>
        </w:rPr>
        <w:t xml:space="preserve"> </w:t>
      </w:r>
      <w:r>
        <w:rPr>
          <w:rFonts w:ascii="Arial" w:hAnsi="Arial" w:cs="Arial"/>
          <w:sz w:val="24"/>
          <w:szCs w:val="24"/>
        </w:rPr>
        <w:t>handed it to Mr Mbatyazwa.  When the police arrived Mr Mbatyazwa handed over the track</w:t>
      </w:r>
      <w:r w:rsidR="00936066">
        <w:rPr>
          <w:rFonts w:ascii="Arial" w:hAnsi="Arial" w:cs="Arial"/>
          <w:sz w:val="24"/>
          <w:szCs w:val="24"/>
        </w:rPr>
        <w:t>suit</w:t>
      </w:r>
      <w:r>
        <w:rPr>
          <w:rFonts w:ascii="Arial" w:hAnsi="Arial" w:cs="Arial"/>
          <w:sz w:val="24"/>
          <w:szCs w:val="24"/>
        </w:rPr>
        <w:t xml:space="preserve"> top to the police officers.  He then saw </w:t>
      </w:r>
      <w:r w:rsidR="00936066">
        <w:rPr>
          <w:rFonts w:ascii="Arial" w:hAnsi="Arial" w:cs="Arial"/>
          <w:sz w:val="24"/>
          <w:szCs w:val="24"/>
        </w:rPr>
        <w:t>Mr Mbatyazwa pointing at him whi</w:t>
      </w:r>
      <w:r>
        <w:rPr>
          <w:rFonts w:ascii="Arial" w:hAnsi="Arial" w:cs="Arial"/>
          <w:sz w:val="24"/>
          <w:szCs w:val="24"/>
        </w:rPr>
        <w:t xml:space="preserve">le he was with the police after handing the </w:t>
      </w:r>
      <w:r w:rsidR="00F76049">
        <w:rPr>
          <w:rFonts w:ascii="Arial" w:hAnsi="Arial" w:cs="Arial"/>
          <w:sz w:val="24"/>
          <w:szCs w:val="24"/>
        </w:rPr>
        <w:t>track</w:t>
      </w:r>
      <w:r w:rsidR="00936066">
        <w:rPr>
          <w:rFonts w:ascii="Arial" w:hAnsi="Arial" w:cs="Arial"/>
          <w:sz w:val="24"/>
          <w:szCs w:val="24"/>
        </w:rPr>
        <w:t>suit</w:t>
      </w:r>
      <w:r w:rsidR="00F76049">
        <w:rPr>
          <w:rFonts w:ascii="Arial" w:hAnsi="Arial" w:cs="Arial"/>
          <w:sz w:val="24"/>
          <w:szCs w:val="24"/>
        </w:rPr>
        <w:t xml:space="preserve"> top to them.  The police then approached him and </w:t>
      </w:r>
      <w:r w:rsidR="00851F6C">
        <w:rPr>
          <w:rFonts w:ascii="Arial" w:hAnsi="Arial" w:cs="Arial"/>
          <w:sz w:val="24"/>
          <w:szCs w:val="24"/>
        </w:rPr>
        <w:t>asked him where he stayed and h</w:t>
      </w:r>
      <w:r w:rsidR="00F76049">
        <w:rPr>
          <w:rFonts w:ascii="Arial" w:hAnsi="Arial" w:cs="Arial"/>
          <w:sz w:val="24"/>
          <w:szCs w:val="24"/>
        </w:rPr>
        <w:t>e told them where he stayed.  The police took the track</w:t>
      </w:r>
      <w:r w:rsidR="00936066">
        <w:rPr>
          <w:rFonts w:ascii="Arial" w:hAnsi="Arial" w:cs="Arial"/>
          <w:sz w:val="24"/>
          <w:szCs w:val="24"/>
        </w:rPr>
        <w:t>suit</w:t>
      </w:r>
      <w:r w:rsidR="00F76049">
        <w:rPr>
          <w:rFonts w:ascii="Arial" w:hAnsi="Arial" w:cs="Arial"/>
          <w:sz w:val="24"/>
          <w:szCs w:val="24"/>
        </w:rPr>
        <w:t xml:space="preserve"> top and put it inside the police van.  </w:t>
      </w:r>
    </w:p>
    <w:p w:rsidR="00A43925" w:rsidRDefault="00936066" w:rsidP="00645438">
      <w:pPr>
        <w:spacing w:line="480" w:lineRule="auto"/>
        <w:jc w:val="both"/>
        <w:rPr>
          <w:rFonts w:ascii="Arial" w:hAnsi="Arial" w:cs="Arial"/>
          <w:sz w:val="24"/>
          <w:szCs w:val="24"/>
        </w:rPr>
      </w:pPr>
      <w:r>
        <w:rPr>
          <w:rFonts w:ascii="Arial" w:hAnsi="Arial" w:cs="Arial"/>
          <w:sz w:val="24"/>
          <w:szCs w:val="24"/>
        </w:rPr>
        <w:lastRenderedPageBreak/>
        <w:t>[3</w:t>
      </w:r>
      <w:r w:rsidR="00FB1AEE">
        <w:rPr>
          <w:rFonts w:ascii="Arial" w:hAnsi="Arial" w:cs="Arial"/>
          <w:sz w:val="24"/>
          <w:szCs w:val="24"/>
        </w:rPr>
        <w:t>2</w:t>
      </w:r>
      <w:r>
        <w:rPr>
          <w:rFonts w:ascii="Arial" w:hAnsi="Arial" w:cs="Arial"/>
          <w:sz w:val="24"/>
          <w:szCs w:val="24"/>
        </w:rPr>
        <w:t xml:space="preserve">] </w:t>
      </w:r>
      <w:r w:rsidR="00F76049">
        <w:rPr>
          <w:rFonts w:ascii="Arial" w:hAnsi="Arial" w:cs="Arial"/>
          <w:sz w:val="24"/>
          <w:szCs w:val="24"/>
        </w:rPr>
        <w:t xml:space="preserve">They then took </w:t>
      </w:r>
      <w:r w:rsidR="00851F6C">
        <w:rPr>
          <w:rFonts w:ascii="Arial" w:hAnsi="Arial" w:cs="Arial"/>
          <w:sz w:val="24"/>
          <w:szCs w:val="24"/>
        </w:rPr>
        <w:t>him and accused no.2</w:t>
      </w:r>
      <w:r w:rsidR="00F76049">
        <w:rPr>
          <w:rFonts w:ascii="Arial" w:hAnsi="Arial" w:cs="Arial"/>
          <w:sz w:val="24"/>
          <w:szCs w:val="24"/>
        </w:rPr>
        <w:t xml:space="preserve"> to their grandfather’s homestead where they stayed at the time of the incident.  He and accused no.2 opened the house and the police started searching in the wardrobes and under the bed.  After the police had finished searching </w:t>
      </w:r>
      <w:r w:rsidR="000B4E92">
        <w:rPr>
          <w:rFonts w:ascii="Arial" w:hAnsi="Arial" w:cs="Arial"/>
          <w:sz w:val="24"/>
          <w:szCs w:val="24"/>
        </w:rPr>
        <w:t>inside the</w:t>
      </w:r>
      <w:r w:rsidR="00F76049">
        <w:rPr>
          <w:rFonts w:ascii="Arial" w:hAnsi="Arial" w:cs="Arial"/>
          <w:sz w:val="24"/>
          <w:szCs w:val="24"/>
        </w:rPr>
        <w:t xml:space="preserve"> house they proceeded to the toilets and searched there.  One of the police officers yelled to </w:t>
      </w:r>
      <w:r>
        <w:rPr>
          <w:rFonts w:ascii="Arial" w:hAnsi="Arial" w:cs="Arial"/>
          <w:sz w:val="24"/>
          <w:szCs w:val="24"/>
        </w:rPr>
        <w:t>the other police officer</w:t>
      </w:r>
      <w:r w:rsidR="00F76049">
        <w:rPr>
          <w:rFonts w:ascii="Arial" w:hAnsi="Arial" w:cs="Arial"/>
          <w:sz w:val="24"/>
          <w:szCs w:val="24"/>
        </w:rPr>
        <w:t xml:space="preserve"> asking </w:t>
      </w:r>
      <w:r w:rsidR="00A24AF3">
        <w:rPr>
          <w:rFonts w:ascii="Arial" w:hAnsi="Arial" w:cs="Arial"/>
          <w:sz w:val="24"/>
          <w:szCs w:val="24"/>
        </w:rPr>
        <w:t>him</w:t>
      </w:r>
      <w:r w:rsidR="00F76049">
        <w:rPr>
          <w:rFonts w:ascii="Arial" w:hAnsi="Arial" w:cs="Arial"/>
          <w:sz w:val="24"/>
          <w:szCs w:val="24"/>
        </w:rPr>
        <w:t xml:space="preserve"> to </w:t>
      </w:r>
      <w:r w:rsidR="00FC3FC7">
        <w:rPr>
          <w:rFonts w:ascii="Arial" w:hAnsi="Arial" w:cs="Arial"/>
          <w:sz w:val="24"/>
          <w:szCs w:val="24"/>
        </w:rPr>
        <w:t>bring</w:t>
      </w:r>
      <w:r w:rsidR="00F76049">
        <w:rPr>
          <w:rFonts w:ascii="Arial" w:hAnsi="Arial" w:cs="Arial"/>
          <w:sz w:val="24"/>
          <w:szCs w:val="24"/>
        </w:rPr>
        <w:t xml:space="preserve"> </w:t>
      </w:r>
      <w:r w:rsidR="000B4E92">
        <w:rPr>
          <w:rFonts w:ascii="Arial" w:hAnsi="Arial" w:cs="Arial"/>
          <w:sz w:val="24"/>
          <w:szCs w:val="24"/>
        </w:rPr>
        <w:t xml:space="preserve">him </w:t>
      </w:r>
      <w:r w:rsidR="00F76049">
        <w:rPr>
          <w:rFonts w:ascii="Arial" w:hAnsi="Arial" w:cs="Arial"/>
          <w:sz w:val="24"/>
          <w:szCs w:val="24"/>
        </w:rPr>
        <w:t xml:space="preserve">a long stick.  The said officer used his cellphone to illuminate inside </w:t>
      </w:r>
      <w:r>
        <w:rPr>
          <w:rFonts w:ascii="Arial" w:hAnsi="Arial" w:cs="Arial"/>
          <w:sz w:val="24"/>
          <w:szCs w:val="24"/>
        </w:rPr>
        <w:t>the</w:t>
      </w:r>
      <w:r w:rsidR="00F76049">
        <w:rPr>
          <w:rFonts w:ascii="Arial" w:hAnsi="Arial" w:cs="Arial"/>
          <w:sz w:val="24"/>
          <w:szCs w:val="24"/>
        </w:rPr>
        <w:t xml:space="preserve"> toilet and started stirring using the stick.  In the process of stirring he came up with a tracksuit pants which was grey in colour.  H</w:t>
      </w:r>
      <w:r w:rsidR="00A24AF3">
        <w:rPr>
          <w:rFonts w:ascii="Arial" w:hAnsi="Arial" w:cs="Arial"/>
          <w:sz w:val="24"/>
          <w:szCs w:val="24"/>
        </w:rPr>
        <w:t>e looked at the waist of the pa</w:t>
      </w:r>
      <w:r w:rsidR="00F76049">
        <w:rPr>
          <w:rFonts w:ascii="Arial" w:hAnsi="Arial" w:cs="Arial"/>
          <w:sz w:val="24"/>
          <w:szCs w:val="24"/>
        </w:rPr>
        <w:t xml:space="preserve">nts and saw that it was written XXL which was its size which </w:t>
      </w:r>
      <w:r w:rsidR="004B105F">
        <w:rPr>
          <w:rFonts w:ascii="Arial" w:hAnsi="Arial" w:cs="Arial"/>
          <w:sz w:val="24"/>
          <w:szCs w:val="24"/>
        </w:rPr>
        <w:t xml:space="preserve">he understood </w:t>
      </w:r>
      <w:r w:rsidR="00FC3FC7">
        <w:rPr>
          <w:rFonts w:ascii="Arial" w:hAnsi="Arial" w:cs="Arial"/>
          <w:sz w:val="24"/>
          <w:szCs w:val="24"/>
        </w:rPr>
        <w:t xml:space="preserve">it </w:t>
      </w:r>
      <w:r w:rsidR="004B105F">
        <w:rPr>
          <w:rFonts w:ascii="Arial" w:hAnsi="Arial" w:cs="Arial"/>
          <w:sz w:val="24"/>
          <w:szCs w:val="24"/>
        </w:rPr>
        <w:t xml:space="preserve">to be extra-extra </w:t>
      </w:r>
      <w:r w:rsidR="00DD114A">
        <w:rPr>
          <w:rFonts w:ascii="Arial" w:hAnsi="Arial" w:cs="Arial"/>
          <w:sz w:val="24"/>
          <w:szCs w:val="24"/>
        </w:rPr>
        <w:t>large.</w:t>
      </w:r>
    </w:p>
    <w:p w:rsidR="00F76049" w:rsidRDefault="00F76049" w:rsidP="00645438">
      <w:pPr>
        <w:spacing w:line="480" w:lineRule="auto"/>
        <w:jc w:val="both"/>
        <w:rPr>
          <w:rFonts w:ascii="Arial" w:hAnsi="Arial" w:cs="Arial"/>
          <w:sz w:val="24"/>
          <w:szCs w:val="24"/>
        </w:rPr>
      </w:pPr>
      <w:r>
        <w:rPr>
          <w:rFonts w:ascii="Arial" w:hAnsi="Arial" w:cs="Arial"/>
          <w:sz w:val="24"/>
          <w:szCs w:val="24"/>
        </w:rPr>
        <w:t>[3</w:t>
      </w:r>
      <w:r w:rsidR="00FB1AEE">
        <w:rPr>
          <w:rFonts w:ascii="Arial" w:hAnsi="Arial" w:cs="Arial"/>
          <w:sz w:val="24"/>
          <w:szCs w:val="24"/>
        </w:rPr>
        <w:t>3</w:t>
      </w:r>
      <w:r>
        <w:rPr>
          <w:rFonts w:ascii="Arial" w:hAnsi="Arial" w:cs="Arial"/>
          <w:sz w:val="24"/>
          <w:szCs w:val="24"/>
        </w:rPr>
        <w:t xml:space="preserve">] He testified that he did not know whose tracksuit pants </w:t>
      </w:r>
      <w:r w:rsidR="00DE59BF">
        <w:rPr>
          <w:rFonts w:ascii="Arial" w:hAnsi="Arial" w:cs="Arial"/>
          <w:sz w:val="24"/>
          <w:szCs w:val="24"/>
        </w:rPr>
        <w:t>that was</w:t>
      </w:r>
      <w:r>
        <w:rPr>
          <w:rFonts w:ascii="Arial" w:hAnsi="Arial" w:cs="Arial"/>
          <w:sz w:val="24"/>
          <w:szCs w:val="24"/>
        </w:rPr>
        <w:t>.  When they explained to the police that they did not have knowledge about that tracksuit pa</w:t>
      </w:r>
      <w:r w:rsidR="00936066">
        <w:rPr>
          <w:rFonts w:ascii="Arial" w:hAnsi="Arial" w:cs="Arial"/>
          <w:sz w:val="24"/>
          <w:szCs w:val="24"/>
        </w:rPr>
        <w:t>n</w:t>
      </w:r>
      <w:r>
        <w:rPr>
          <w:rFonts w:ascii="Arial" w:hAnsi="Arial" w:cs="Arial"/>
          <w:sz w:val="24"/>
          <w:szCs w:val="24"/>
        </w:rPr>
        <w:t>ts</w:t>
      </w:r>
      <w:r w:rsidR="00211EE2">
        <w:rPr>
          <w:rFonts w:ascii="Arial" w:hAnsi="Arial" w:cs="Arial"/>
          <w:sz w:val="24"/>
          <w:szCs w:val="24"/>
        </w:rPr>
        <w:t>,</w:t>
      </w:r>
      <w:r>
        <w:rPr>
          <w:rFonts w:ascii="Arial" w:hAnsi="Arial" w:cs="Arial"/>
          <w:sz w:val="24"/>
          <w:szCs w:val="24"/>
        </w:rPr>
        <w:t xml:space="preserve"> Mr Mda took it </w:t>
      </w:r>
      <w:r w:rsidR="00936066">
        <w:rPr>
          <w:rFonts w:ascii="Arial" w:hAnsi="Arial" w:cs="Arial"/>
          <w:sz w:val="24"/>
          <w:szCs w:val="24"/>
        </w:rPr>
        <w:t xml:space="preserve">and </w:t>
      </w:r>
      <w:r>
        <w:rPr>
          <w:rFonts w:ascii="Arial" w:hAnsi="Arial" w:cs="Arial"/>
          <w:sz w:val="24"/>
          <w:szCs w:val="24"/>
        </w:rPr>
        <w:t xml:space="preserve">folded it and put it </w:t>
      </w:r>
      <w:r w:rsidR="00DE59BF">
        <w:rPr>
          <w:rFonts w:ascii="Arial" w:hAnsi="Arial" w:cs="Arial"/>
          <w:sz w:val="24"/>
          <w:szCs w:val="24"/>
        </w:rPr>
        <w:t>in</w:t>
      </w:r>
      <w:r>
        <w:rPr>
          <w:rFonts w:ascii="Arial" w:hAnsi="Arial" w:cs="Arial"/>
          <w:sz w:val="24"/>
          <w:szCs w:val="24"/>
        </w:rPr>
        <w:t xml:space="preserve"> the back of the police van where he had put his tracksuit top.  They were taken to the police station where they </w:t>
      </w:r>
      <w:r w:rsidR="00FA1EF9">
        <w:rPr>
          <w:rFonts w:ascii="Arial" w:hAnsi="Arial" w:cs="Arial"/>
          <w:sz w:val="24"/>
          <w:szCs w:val="24"/>
        </w:rPr>
        <w:t xml:space="preserve">were </w:t>
      </w:r>
      <w:r w:rsidR="00211EE2">
        <w:rPr>
          <w:rFonts w:ascii="Arial" w:hAnsi="Arial" w:cs="Arial"/>
          <w:sz w:val="24"/>
          <w:szCs w:val="24"/>
        </w:rPr>
        <w:t>charged</w:t>
      </w:r>
      <w:r w:rsidR="00FA1EF9">
        <w:rPr>
          <w:rFonts w:ascii="Arial" w:hAnsi="Arial" w:cs="Arial"/>
          <w:sz w:val="24"/>
          <w:szCs w:val="24"/>
        </w:rPr>
        <w:t xml:space="preserve"> on suspicion of being involved in the murder of their parents.  He was invited by his legal representative to co</w:t>
      </w:r>
      <w:r w:rsidR="000F77B2">
        <w:rPr>
          <w:rFonts w:ascii="Arial" w:hAnsi="Arial" w:cs="Arial"/>
          <w:sz w:val="24"/>
          <w:szCs w:val="24"/>
        </w:rPr>
        <w:t>mme</w:t>
      </w:r>
      <w:r w:rsidR="00FA1EF9">
        <w:rPr>
          <w:rFonts w:ascii="Arial" w:hAnsi="Arial" w:cs="Arial"/>
          <w:sz w:val="24"/>
          <w:szCs w:val="24"/>
        </w:rPr>
        <w:t xml:space="preserve">nt on the DNA evidence led by </w:t>
      </w:r>
      <w:r w:rsidR="00211EE2">
        <w:rPr>
          <w:rFonts w:ascii="Arial" w:hAnsi="Arial" w:cs="Arial"/>
          <w:sz w:val="24"/>
          <w:szCs w:val="24"/>
        </w:rPr>
        <w:t>warrant officer Francis-Pope</w:t>
      </w:r>
      <w:r w:rsidR="00FA1EF9">
        <w:rPr>
          <w:rFonts w:ascii="Arial" w:hAnsi="Arial" w:cs="Arial"/>
          <w:sz w:val="24"/>
          <w:szCs w:val="24"/>
        </w:rPr>
        <w:t xml:space="preserve"> that indicated that the blood that was found in his tracksuit top was the blood of one of the deceased.  He testified that when he took off the tracksuit top on that day and gave it to Mr Mbatyazwa it did not have blood.  He further testified that the tracksuit pants which was retrieved from the toilet </w:t>
      </w:r>
      <w:r w:rsidR="00211EE2">
        <w:rPr>
          <w:rFonts w:ascii="Arial" w:hAnsi="Arial" w:cs="Arial"/>
          <w:sz w:val="24"/>
          <w:szCs w:val="24"/>
        </w:rPr>
        <w:t xml:space="preserve">pit </w:t>
      </w:r>
      <w:r w:rsidR="00FA1EF9">
        <w:rPr>
          <w:rFonts w:ascii="Arial" w:hAnsi="Arial" w:cs="Arial"/>
          <w:sz w:val="24"/>
          <w:szCs w:val="24"/>
        </w:rPr>
        <w:t>was not his and he had no knowledge of it.  He further testified that only the tracksuit top whi</w:t>
      </w:r>
      <w:r w:rsidR="000F77B2">
        <w:rPr>
          <w:rFonts w:ascii="Arial" w:hAnsi="Arial" w:cs="Arial"/>
          <w:sz w:val="24"/>
          <w:szCs w:val="24"/>
        </w:rPr>
        <w:t>ch</w:t>
      </w:r>
      <w:r w:rsidR="00FA1EF9">
        <w:rPr>
          <w:rFonts w:ascii="Arial" w:hAnsi="Arial" w:cs="Arial"/>
          <w:sz w:val="24"/>
          <w:szCs w:val="24"/>
        </w:rPr>
        <w:t xml:space="preserve"> he took off and</w:t>
      </w:r>
      <w:r w:rsidR="00211EE2">
        <w:rPr>
          <w:rFonts w:ascii="Arial" w:hAnsi="Arial" w:cs="Arial"/>
          <w:sz w:val="24"/>
          <w:szCs w:val="24"/>
        </w:rPr>
        <w:t xml:space="preserve"> gave to Mr Mbatyazwa was his. </w:t>
      </w:r>
      <w:r w:rsidR="00FA1EF9">
        <w:rPr>
          <w:rFonts w:ascii="Arial" w:hAnsi="Arial" w:cs="Arial"/>
          <w:sz w:val="24"/>
          <w:szCs w:val="24"/>
        </w:rPr>
        <w:t xml:space="preserve">  </w:t>
      </w:r>
    </w:p>
    <w:p w:rsidR="00FA1EF9" w:rsidRDefault="00FA1EF9" w:rsidP="00645438">
      <w:pPr>
        <w:spacing w:line="480" w:lineRule="auto"/>
        <w:jc w:val="both"/>
        <w:rPr>
          <w:rFonts w:ascii="Arial" w:hAnsi="Arial" w:cs="Arial"/>
          <w:sz w:val="24"/>
          <w:szCs w:val="24"/>
        </w:rPr>
      </w:pPr>
      <w:r>
        <w:rPr>
          <w:rFonts w:ascii="Arial" w:hAnsi="Arial" w:cs="Arial"/>
          <w:sz w:val="24"/>
          <w:szCs w:val="24"/>
        </w:rPr>
        <w:t>[3</w:t>
      </w:r>
      <w:r w:rsidR="00FB1AEE">
        <w:rPr>
          <w:rFonts w:ascii="Arial" w:hAnsi="Arial" w:cs="Arial"/>
          <w:sz w:val="24"/>
          <w:szCs w:val="24"/>
        </w:rPr>
        <w:t>4</w:t>
      </w:r>
      <w:r>
        <w:rPr>
          <w:rFonts w:ascii="Arial" w:hAnsi="Arial" w:cs="Arial"/>
          <w:sz w:val="24"/>
          <w:szCs w:val="24"/>
        </w:rPr>
        <w:t xml:space="preserve">] Under </w:t>
      </w:r>
      <w:r w:rsidR="000F77B2">
        <w:rPr>
          <w:rFonts w:ascii="Arial" w:hAnsi="Arial" w:cs="Arial"/>
          <w:sz w:val="24"/>
          <w:szCs w:val="24"/>
        </w:rPr>
        <w:t>cross-</w:t>
      </w:r>
      <w:r w:rsidR="0053234C">
        <w:rPr>
          <w:rFonts w:ascii="Arial" w:hAnsi="Arial" w:cs="Arial"/>
          <w:sz w:val="24"/>
          <w:szCs w:val="24"/>
        </w:rPr>
        <w:t xml:space="preserve">examination by the </w:t>
      </w:r>
      <w:r w:rsidR="00DE59BF">
        <w:rPr>
          <w:rFonts w:ascii="Arial" w:hAnsi="Arial" w:cs="Arial"/>
          <w:sz w:val="24"/>
          <w:szCs w:val="24"/>
        </w:rPr>
        <w:t>prosecutor</w:t>
      </w:r>
      <w:r w:rsidR="0053234C">
        <w:rPr>
          <w:rFonts w:ascii="Arial" w:hAnsi="Arial" w:cs="Arial"/>
          <w:sz w:val="24"/>
          <w:szCs w:val="24"/>
        </w:rPr>
        <w:t xml:space="preserve"> </w:t>
      </w:r>
      <w:r w:rsidR="00F27941">
        <w:rPr>
          <w:rFonts w:ascii="Arial" w:hAnsi="Arial" w:cs="Arial"/>
          <w:sz w:val="24"/>
          <w:szCs w:val="24"/>
        </w:rPr>
        <w:t>accused no.1 testified</w:t>
      </w:r>
      <w:r w:rsidR="0053234C">
        <w:rPr>
          <w:rFonts w:ascii="Arial" w:hAnsi="Arial" w:cs="Arial"/>
          <w:sz w:val="24"/>
          <w:szCs w:val="24"/>
        </w:rPr>
        <w:t xml:space="preserve"> that the relations between himself and his parents were good and they never quarrelled.  He never lodged a complaint against his parents at the magistrates’ court in Sterkspruit.  He never came to the magistrates’ offices in Sterkspruit to discuss a complaint about </w:t>
      </w:r>
      <w:r w:rsidR="0053234C">
        <w:rPr>
          <w:rFonts w:ascii="Arial" w:hAnsi="Arial" w:cs="Arial"/>
          <w:sz w:val="24"/>
          <w:szCs w:val="24"/>
        </w:rPr>
        <w:lastRenderedPageBreak/>
        <w:t xml:space="preserve">the non-payment of money </w:t>
      </w:r>
      <w:r w:rsidR="00F27941">
        <w:rPr>
          <w:rFonts w:ascii="Arial" w:hAnsi="Arial" w:cs="Arial"/>
          <w:sz w:val="24"/>
          <w:szCs w:val="24"/>
        </w:rPr>
        <w:t>owed to him and accused no.2</w:t>
      </w:r>
      <w:r w:rsidR="0053234C">
        <w:rPr>
          <w:rFonts w:ascii="Arial" w:hAnsi="Arial" w:cs="Arial"/>
          <w:sz w:val="24"/>
          <w:szCs w:val="24"/>
        </w:rPr>
        <w:t xml:space="preserve"> by their parents.  What </w:t>
      </w:r>
      <w:r w:rsidR="00F27941">
        <w:rPr>
          <w:rFonts w:ascii="Arial" w:hAnsi="Arial" w:cs="Arial"/>
          <w:sz w:val="24"/>
          <w:szCs w:val="24"/>
        </w:rPr>
        <w:t>brought them to the magistrate</w:t>
      </w:r>
      <w:r w:rsidR="000F77B2">
        <w:rPr>
          <w:rFonts w:ascii="Arial" w:hAnsi="Arial" w:cs="Arial"/>
          <w:sz w:val="24"/>
          <w:szCs w:val="24"/>
        </w:rPr>
        <w:t>s</w:t>
      </w:r>
      <w:r w:rsidR="00F27941">
        <w:rPr>
          <w:rFonts w:ascii="Arial" w:hAnsi="Arial" w:cs="Arial"/>
          <w:sz w:val="24"/>
          <w:szCs w:val="24"/>
        </w:rPr>
        <w:t>’</w:t>
      </w:r>
      <w:r w:rsidR="0053234C">
        <w:rPr>
          <w:rFonts w:ascii="Arial" w:hAnsi="Arial" w:cs="Arial"/>
          <w:sz w:val="24"/>
          <w:szCs w:val="24"/>
        </w:rPr>
        <w:t xml:space="preserve"> court at that time was what was written in a document he had in his possession.  They </w:t>
      </w:r>
      <w:r w:rsidR="00500E5B">
        <w:rPr>
          <w:rFonts w:ascii="Arial" w:hAnsi="Arial" w:cs="Arial"/>
          <w:sz w:val="24"/>
          <w:szCs w:val="24"/>
        </w:rPr>
        <w:t>never came</w:t>
      </w:r>
      <w:r w:rsidR="0053234C">
        <w:rPr>
          <w:rFonts w:ascii="Arial" w:hAnsi="Arial" w:cs="Arial"/>
          <w:sz w:val="24"/>
          <w:szCs w:val="24"/>
        </w:rPr>
        <w:t xml:space="preserve"> to lodge a complaint against their parents.  It was their father who had brought them </w:t>
      </w:r>
      <w:r w:rsidR="000F77B2">
        <w:rPr>
          <w:rFonts w:ascii="Arial" w:hAnsi="Arial" w:cs="Arial"/>
          <w:sz w:val="24"/>
          <w:szCs w:val="24"/>
        </w:rPr>
        <w:t xml:space="preserve">there </w:t>
      </w:r>
      <w:r w:rsidR="0053234C">
        <w:rPr>
          <w:rFonts w:ascii="Arial" w:hAnsi="Arial" w:cs="Arial"/>
          <w:sz w:val="24"/>
          <w:szCs w:val="24"/>
        </w:rPr>
        <w:t xml:space="preserve">to inform them about what was written in the document in his possession.  </w:t>
      </w:r>
      <w:r w:rsidR="00DE59BF">
        <w:rPr>
          <w:rFonts w:ascii="Arial" w:hAnsi="Arial" w:cs="Arial"/>
          <w:sz w:val="24"/>
          <w:szCs w:val="24"/>
        </w:rPr>
        <w:t xml:space="preserve">He explained that that </w:t>
      </w:r>
      <w:r w:rsidR="0053234C">
        <w:rPr>
          <w:rFonts w:ascii="Arial" w:hAnsi="Arial" w:cs="Arial"/>
          <w:sz w:val="24"/>
          <w:szCs w:val="24"/>
        </w:rPr>
        <w:t xml:space="preserve">issue involved a site which had </w:t>
      </w:r>
      <w:r w:rsidR="0086376D">
        <w:rPr>
          <w:rFonts w:ascii="Arial" w:hAnsi="Arial" w:cs="Arial"/>
          <w:sz w:val="24"/>
          <w:szCs w:val="24"/>
        </w:rPr>
        <w:t xml:space="preserve">a flat, a toilet and some running water.  He testified that he heard </w:t>
      </w:r>
      <w:r w:rsidR="00FC3FC7">
        <w:rPr>
          <w:rFonts w:ascii="Arial" w:hAnsi="Arial" w:cs="Arial"/>
          <w:sz w:val="24"/>
          <w:szCs w:val="24"/>
        </w:rPr>
        <w:t xml:space="preserve">Mr Njadu </w:t>
      </w:r>
      <w:r w:rsidR="0086376D">
        <w:rPr>
          <w:rFonts w:ascii="Arial" w:hAnsi="Arial" w:cs="Arial"/>
          <w:sz w:val="24"/>
          <w:szCs w:val="24"/>
        </w:rPr>
        <w:t xml:space="preserve">who said </w:t>
      </w:r>
      <w:r w:rsidR="00FC3FC7">
        <w:rPr>
          <w:rFonts w:ascii="Arial" w:hAnsi="Arial" w:cs="Arial"/>
          <w:sz w:val="24"/>
          <w:szCs w:val="24"/>
        </w:rPr>
        <w:t xml:space="preserve">that </w:t>
      </w:r>
      <w:r w:rsidR="0086376D">
        <w:rPr>
          <w:rFonts w:ascii="Arial" w:hAnsi="Arial" w:cs="Arial"/>
          <w:sz w:val="24"/>
          <w:szCs w:val="24"/>
        </w:rPr>
        <w:t>they had come to the magistrates’ offices to complain about money.  H</w:t>
      </w:r>
      <w:r w:rsidR="000F77B2">
        <w:rPr>
          <w:rFonts w:ascii="Arial" w:hAnsi="Arial" w:cs="Arial"/>
          <w:sz w:val="24"/>
          <w:szCs w:val="24"/>
        </w:rPr>
        <w:t>owever</w:t>
      </w:r>
      <w:r w:rsidR="00F27941">
        <w:rPr>
          <w:rFonts w:ascii="Arial" w:hAnsi="Arial" w:cs="Arial"/>
          <w:sz w:val="24"/>
          <w:szCs w:val="24"/>
        </w:rPr>
        <w:t>,</w:t>
      </w:r>
      <w:r w:rsidR="000F77B2">
        <w:rPr>
          <w:rFonts w:ascii="Arial" w:hAnsi="Arial" w:cs="Arial"/>
          <w:sz w:val="24"/>
          <w:szCs w:val="24"/>
        </w:rPr>
        <w:t xml:space="preserve"> h</w:t>
      </w:r>
      <w:r w:rsidR="0086376D">
        <w:rPr>
          <w:rFonts w:ascii="Arial" w:hAnsi="Arial" w:cs="Arial"/>
          <w:sz w:val="24"/>
          <w:szCs w:val="24"/>
        </w:rPr>
        <w:t xml:space="preserve">is father </w:t>
      </w:r>
      <w:r w:rsidR="000F77B2">
        <w:rPr>
          <w:rFonts w:ascii="Arial" w:hAnsi="Arial" w:cs="Arial"/>
          <w:sz w:val="24"/>
          <w:szCs w:val="24"/>
        </w:rPr>
        <w:t xml:space="preserve">had </w:t>
      </w:r>
      <w:r w:rsidR="0086376D">
        <w:rPr>
          <w:rFonts w:ascii="Arial" w:hAnsi="Arial" w:cs="Arial"/>
          <w:sz w:val="24"/>
          <w:szCs w:val="24"/>
        </w:rPr>
        <w:t xml:space="preserve">explained to Mr Njadu that they were there about the contents of that document.  Their visit to Mr Njadu’s office was about his site which he could possibly sell.  The issue of a sum of R20 000.00 for building a structure in his homestead did not exist.  He denied demanding money from their parents.  He denied calling his mother evil or a witch or saying that they would see how they were </w:t>
      </w:r>
      <w:r w:rsidR="00117125">
        <w:rPr>
          <w:rFonts w:ascii="Arial" w:hAnsi="Arial" w:cs="Arial"/>
          <w:sz w:val="24"/>
          <w:szCs w:val="24"/>
        </w:rPr>
        <w:t>going to get their money.</w:t>
      </w:r>
    </w:p>
    <w:p w:rsidR="00EC2BFB" w:rsidRDefault="00117125" w:rsidP="00645438">
      <w:pPr>
        <w:spacing w:line="480" w:lineRule="auto"/>
        <w:jc w:val="both"/>
        <w:rPr>
          <w:rFonts w:ascii="Arial" w:hAnsi="Arial" w:cs="Arial"/>
          <w:sz w:val="24"/>
          <w:szCs w:val="24"/>
        </w:rPr>
      </w:pPr>
      <w:r>
        <w:rPr>
          <w:rFonts w:ascii="Arial" w:hAnsi="Arial" w:cs="Arial"/>
          <w:sz w:val="24"/>
          <w:szCs w:val="24"/>
        </w:rPr>
        <w:t>[3</w:t>
      </w:r>
      <w:r w:rsidR="00FB1AEE">
        <w:rPr>
          <w:rFonts w:ascii="Arial" w:hAnsi="Arial" w:cs="Arial"/>
          <w:sz w:val="24"/>
          <w:szCs w:val="24"/>
        </w:rPr>
        <w:t>5</w:t>
      </w:r>
      <w:r>
        <w:rPr>
          <w:rFonts w:ascii="Arial" w:hAnsi="Arial" w:cs="Arial"/>
          <w:sz w:val="24"/>
          <w:szCs w:val="24"/>
        </w:rPr>
        <w:t xml:space="preserve">] He further testified that they got to know about the fact that their parents were burnt in the house when </w:t>
      </w:r>
      <w:r w:rsidR="000F77B2">
        <w:rPr>
          <w:rFonts w:ascii="Arial" w:hAnsi="Arial" w:cs="Arial"/>
          <w:sz w:val="24"/>
          <w:szCs w:val="24"/>
        </w:rPr>
        <w:t>Mr William Kesa arrived at Kr</w:t>
      </w:r>
      <w:r>
        <w:rPr>
          <w:rFonts w:ascii="Arial" w:hAnsi="Arial" w:cs="Arial"/>
          <w:sz w:val="24"/>
          <w:szCs w:val="24"/>
        </w:rPr>
        <w:t xml:space="preserve">omspruit to inform them.  They were never phoned </w:t>
      </w:r>
      <w:r w:rsidR="00F27941">
        <w:rPr>
          <w:rFonts w:ascii="Arial" w:hAnsi="Arial" w:cs="Arial"/>
          <w:sz w:val="24"/>
          <w:szCs w:val="24"/>
        </w:rPr>
        <w:t xml:space="preserve">and told </w:t>
      </w:r>
      <w:r>
        <w:rPr>
          <w:rFonts w:ascii="Arial" w:hAnsi="Arial" w:cs="Arial"/>
          <w:sz w:val="24"/>
          <w:szCs w:val="24"/>
        </w:rPr>
        <w:t>about it.  He confirmed that his parents, his yo</w:t>
      </w:r>
      <w:r w:rsidR="00D0080D">
        <w:rPr>
          <w:rFonts w:ascii="Arial" w:hAnsi="Arial" w:cs="Arial"/>
          <w:sz w:val="24"/>
          <w:szCs w:val="24"/>
        </w:rPr>
        <w:t>u</w:t>
      </w:r>
      <w:r>
        <w:rPr>
          <w:rFonts w:ascii="Arial" w:hAnsi="Arial" w:cs="Arial"/>
          <w:sz w:val="24"/>
          <w:szCs w:val="24"/>
        </w:rPr>
        <w:t xml:space="preserve">nger sister </w:t>
      </w:r>
      <w:r w:rsidR="00D0080D">
        <w:rPr>
          <w:rFonts w:ascii="Arial" w:hAnsi="Arial" w:cs="Arial"/>
          <w:sz w:val="24"/>
          <w:szCs w:val="24"/>
        </w:rPr>
        <w:t xml:space="preserve">and his sister’s child who stayed with their mother all stayed at their home in Teenbank </w:t>
      </w:r>
      <w:r w:rsidR="0091211D">
        <w:rPr>
          <w:rFonts w:ascii="Arial" w:hAnsi="Arial" w:cs="Arial"/>
          <w:sz w:val="24"/>
          <w:szCs w:val="24"/>
        </w:rPr>
        <w:t xml:space="preserve">in </w:t>
      </w:r>
      <w:r w:rsidR="00D0080D">
        <w:rPr>
          <w:rFonts w:ascii="Arial" w:hAnsi="Arial" w:cs="Arial"/>
          <w:sz w:val="24"/>
          <w:szCs w:val="24"/>
        </w:rPr>
        <w:t>July 2018.  He further confirmed that they were all burnt in th</w:t>
      </w:r>
      <w:r w:rsidR="0091211D">
        <w:rPr>
          <w:rFonts w:ascii="Arial" w:hAnsi="Arial" w:cs="Arial"/>
          <w:sz w:val="24"/>
          <w:szCs w:val="24"/>
        </w:rPr>
        <w:t>eir</w:t>
      </w:r>
      <w:r w:rsidR="00D0080D">
        <w:rPr>
          <w:rFonts w:ascii="Arial" w:hAnsi="Arial" w:cs="Arial"/>
          <w:sz w:val="24"/>
          <w:szCs w:val="24"/>
        </w:rPr>
        <w:t xml:space="preserve"> homestead.  He and </w:t>
      </w:r>
      <w:r w:rsidR="000F77B2">
        <w:rPr>
          <w:rFonts w:ascii="Arial" w:hAnsi="Arial" w:cs="Arial"/>
          <w:sz w:val="24"/>
          <w:szCs w:val="24"/>
        </w:rPr>
        <w:t>accused no.2 were fetched from Kro</w:t>
      </w:r>
      <w:r w:rsidR="00D0080D">
        <w:rPr>
          <w:rFonts w:ascii="Arial" w:hAnsi="Arial" w:cs="Arial"/>
          <w:sz w:val="24"/>
          <w:szCs w:val="24"/>
        </w:rPr>
        <w:t xml:space="preserve">mspruit and caused to clean </w:t>
      </w:r>
      <w:r w:rsidR="000F77B2">
        <w:rPr>
          <w:rFonts w:ascii="Arial" w:hAnsi="Arial" w:cs="Arial"/>
          <w:sz w:val="24"/>
          <w:szCs w:val="24"/>
        </w:rPr>
        <w:t xml:space="preserve">up </w:t>
      </w:r>
      <w:r w:rsidR="00D0080D">
        <w:rPr>
          <w:rFonts w:ascii="Arial" w:hAnsi="Arial" w:cs="Arial"/>
          <w:sz w:val="24"/>
          <w:szCs w:val="24"/>
        </w:rPr>
        <w:t>the burnt place.  He disputed Mr William Kesa</w:t>
      </w:r>
      <w:r w:rsidR="00F27941">
        <w:rPr>
          <w:rFonts w:ascii="Arial" w:hAnsi="Arial" w:cs="Arial"/>
          <w:sz w:val="24"/>
          <w:szCs w:val="24"/>
        </w:rPr>
        <w:t>’s</w:t>
      </w:r>
      <w:r w:rsidR="000F77B2">
        <w:rPr>
          <w:rFonts w:ascii="Arial" w:hAnsi="Arial" w:cs="Arial"/>
          <w:sz w:val="24"/>
          <w:szCs w:val="24"/>
        </w:rPr>
        <w:t xml:space="preserve"> evidence</w:t>
      </w:r>
      <w:r w:rsidR="00D0080D">
        <w:rPr>
          <w:rFonts w:ascii="Arial" w:hAnsi="Arial" w:cs="Arial"/>
          <w:sz w:val="24"/>
          <w:szCs w:val="24"/>
        </w:rPr>
        <w:t xml:space="preserve"> and Mr Mda’s evidence that they never participated in cleaning the place.  He insisted that they were given </w:t>
      </w:r>
      <w:r w:rsidR="0091211D">
        <w:rPr>
          <w:rFonts w:ascii="Arial" w:hAnsi="Arial" w:cs="Arial"/>
          <w:sz w:val="24"/>
          <w:szCs w:val="24"/>
        </w:rPr>
        <w:t xml:space="preserve">two </w:t>
      </w:r>
      <w:r w:rsidR="00D0080D">
        <w:rPr>
          <w:rFonts w:ascii="Arial" w:hAnsi="Arial" w:cs="Arial"/>
          <w:sz w:val="24"/>
          <w:szCs w:val="24"/>
        </w:rPr>
        <w:t>spades</w:t>
      </w:r>
      <w:r w:rsidR="00FC3FC7">
        <w:rPr>
          <w:rFonts w:ascii="Arial" w:hAnsi="Arial" w:cs="Arial"/>
          <w:sz w:val="24"/>
          <w:szCs w:val="24"/>
        </w:rPr>
        <w:t xml:space="preserve"> and </w:t>
      </w:r>
      <w:r w:rsidR="004E792E">
        <w:rPr>
          <w:rFonts w:ascii="Arial" w:hAnsi="Arial" w:cs="Arial"/>
          <w:sz w:val="24"/>
          <w:szCs w:val="24"/>
        </w:rPr>
        <w:t xml:space="preserve">told to clean up. </w:t>
      </w:r>
      <w:r w:rsidR="00D0080D">
        <w:rPr>
          <w:rFonts w:ascii="Arial" w:hAnsi="Arial" w:cs="Arial"/>
          <w:sz w:val="24"/>
          <w:szCs w:val="24"/>
        </w:rPr>
        <w:t xml:space="preserve"> </w:t>
      </w:r>
      <w:r w:rsidR="0091211D">
        <w:rPr>
          <w:rFonts w:ascii="Arial" w:hAnsi="Arial" w:cs="Arial"/>
          <w:sz w:val="24"/>
          <w:szCs w:val="24"/>
        </w:rPr>
        <w:t>T</w:t>
      </w:r>
      <w:r w:rsidR="00D0080D">
        <w:rPr>
          <w:rFonts w:ascii="Arial" w:hAnsi="Arial" w:cs="Arial"/>
          <w:sz w:val="24"/>
          <w:szCs w:val="24"/>
        </w:rPr>
        <w:t xml:space="preserve">hey picked up twice </w:t>
      </w:r>
      <w:r w:rsidR="004E792E">
        <w:rPr>
          <w:rFonts w:ascii="Arial" w:hAnsi="Arial" w:cs="Arial"/>
          <w:sz w:val="24"/>
          <w:szCs w:val="24"/>
        </w:rPr>
        <w:t xml:space="preserve">using the spades </w:t>
      </w:r>
      <w:r w:rsidR="00D0080D">
        <w:rPr>
          <w:rFonts w:ascii="Arial" w:hAnsi="Arial" w:cs="Arial"/>
          <w:sz w:val="24"/>
          <w:szCs w:val="24"/>
        </w:rPr>
        <w:t xml:space="preserve">and they were stopped.  He did not notice who gave </w:t>
      </w:r>
      <w:r w:rsidR="00CD05A6">
        <w:rPr>
          <w:rFonts w:ascii="Arial" w:hAnsi="Arial" w:cs="Arial"/>
          <w:sz w:val="24"/>
          <w:szCs w:val="24"/>
        </w:rPr>
        <w:t>them</w:t>
      </w:r>
      <w:r w:rsidR="00D0080D">
        <w:rPr>
          <w:rFonts w:ascii="Arial" w:hAnsi="Arial" w:cs="Arial"/>
          <w:sz w:val="24"/>
          <w:szCs w:val="24"/>
        </w:rPr>
        <w:t xml:space="preserve"> the spade </w:t>
      </w:r>
      <w:r w:rsidR="00F27941">
        <w:rPr>
          <w:rFonts w:ascii="Arial" w:hAnsi="Arial" w:cs="Arial"/>
          <w:sz w:val="24"/>
          <w:szCs w:val="24"/>
        </w:rPr>
        <w:t xml:space="preserve">as </w:t>
      </w:r>
      <w:r w:rsidR="00D0080D">
        <w:rPr>
          <w:rFonts w:ascii="Arial" w:hAnsi="Arial" w:cs="Arial"/>
          <w:sz w:val="24"/>
          <w:szCs w:val="24"/>
        </w:rPr>
        <w:t xml:space="preserve">the place was full.  He could not recall who told them to clean the place but it was the elderly people </w:t>
      </w:r>
      <w:r w:rsidR="00DE59BF">
        <w:rPr>
          <w:rFonts w:ascii="Arial" w:hAnsi="Arial" w:cs="Arial"/>
          <w:sz w:val="24"/>
          <w:szCs w:val="24"/>
        </w:rPr>
        <w:t xml:space="preserve">that were </w:t>
      </w:r>
      <w:r w:rsidR="00D0080D">
        <w:rPr>
          <w:rFonts w:ascii="Arial" w:hAnsi="Arial" w:cs="Arial"/>
          <w:sz w:val="24"/>
          <w:szCs w:val="24"/>
        </w:rPr>
        <w:t xml:space="preserve">there.  Mr William Kesa had gone out to </w:t>
      </w:r>
      <w:r w:rsidR="00EC2BFB">
        <w:rPr>
          <w:rFonts w:ascii="Arial" w:hAnsi="Arial" w:cs="Arial"/>
          <w:sz w:val="24"/>
          <w:szCs w:val="24"/>
        </w:rPr>
        <w:t>call</w:t>
      </w:r>
      <w:r w:rsidR="00D0080D">
        <w:rPr>
          <w:rFonts w:ascii="Arial" w:hAnsi="Arial" w:cs="Arial"/>
          <w:sz w:val="24"/>
          <w:szCs w:val="24"/>
        </w:rPr>
        <w:t xml:space="preserve"> the police and he saw him arriving with the police while he </w:t>
      </w:r>
      <w:r w:rsidR="00D0080D">
        <w:rPr>
          <w:rFonts w:ascii="Arial" w:hAnsi="Arial" w:cs="Arial"/>
          <w:sz w:val="24"/>
          <w:szCs w:val="24"/>
        </w:rPr>
        <w:lastRenderedPageBreak/>
        <w:t>was in the house.  He actually saw Mr Wiiliam Kesa alighting from the police vehicle.  But at the time they were cleaning he did not notice whether he was present or not.  At that time nobody else was doing the cleaning, it was just himself and his brother</w:t>
      </w:r>
      <w:r w:rsidR="000F77B2">
        <w:rPr>
          <w:rFonts w:ascii="Arial" w:hAnsi="Arial" w:cs="Arial"/>
          <w:sz w:val="24"/>
          <w:szCs w:val="24"/>
        </w:rPr>
        <w:t>,</w:t>
      </w:r>
      <w:r w:rsidR="00D0080D">
        <w:rPr>
          <w:rFonts w:ascii="Arial" w:hAnsi="Arial" w:cs="Arial"/>
          <w:sz w:val="24"/>
          <w:szCs w:val="24"/>
        </w:rPr>
        <w:t xml:space="preserve"> </w:t>
      </w:r>
      <w:r w:rsidR="000F77B2">
        <w:rPr>
          <w:rFonts w:ascii="Arial" w:hAnsi="Arial" w:cs="Arial"/>
          <w:sz w:val="24"/>
          <w:szCs w:val="24"/>
        </w:rPr>
        <w:t>accused no.2</w:t>
      </w:r>
      <w:r w:rsidR="00D0080D">
        <w:rPr>
          <w:rFonts w:ascii="Arial" w:hAnsi="Arial" w:cs="Arial"/>
          <w:sz w:val="24"/>
          <w:szCs w:val="24"/>
        </w:rPr>
        <w:t xml:space="preserve">.  </w:t>
      </w:r>
    </w:p>
    <w:p w:rsidR="00DE59BF" w:rsidRDefault="006C542E" w:rsidP="00645438">
      <w:pPr>
        <w:spacing w:line="480" w:lineRule="auto"/>
        <w:jc w:val="both"/>
        <w:rPr>
          <w:rFonts w:ascii="Arial" w:hAnsi="Arial" w:cs="Arial"/>
          <w:sz w:val="24"/>
          <w:szCs w:val="24"/>
        </w:rPr>
      </w:pPr>
      <w:r>
        <w:rPr>
          <w:rFonts w:ascii="Arial" w:hAnsi="Arial" w:cs="Arial"/>
          <w:sz w:val="24"/>
          <w:szCs w:val="24"/>
        </w:rPr>
        <w:t>[3</w:t>
      </w:r>
      <w:r w:rsidR="00FB1AEE">
        <w:rPr>
          <w:rFonts w:ascii="Arial" w:hAnsi="Arial" w:cs="Arial"/>
          <w:sz w:val="24"/>
          <w:szCs w:val="24"/>
        </w:rPr>
        <w:t>6</w:t>
      </w:r>
      <w:r>
        <w:rPr>
          <w:rFonts w:ascii="Arial" w:hAnsi="Arial" w:cs="Arial"/>
          <w:sz w:val="24"/>
          <w:szCs w:val="24"/>
        </w:rPr>
        <w:t xml:space="preserve">] He did not see the people from the funeral parlour who, accordingly to Mr William Kesa, did the cleaning.  </w:t>
      </w:r>
      <w:r w:rsidR="00CD05A6">
        <w:rPr>
          <w:rFonts w:ascii="Arial" w:hAnsi="Arial" w:cs="Arial"/>
          <w:sz w:val="24"/>
          <w:szCs w:val="24"/>
        </w:rPr>
        <w:t xml:space="preserve">He and accused no.2 </w:t>
      </w:r>
      <w:r w:rsidR="00DE59BF">
        <w:rPr>
          <w:rFonts w:ascii="Arial" w:hAnsi="Arial" w:cs="Arial"/>
          <w:sz w:val="24"/>
          <w:szCs w:val="24"/>
        </w:rPr>
        <w:t xml:space="preserve">did </w:t>
      </w:r>
      <w:r>
        <w:rPr>
          <w:rFonts w:ascii="Arial" w:hAnsi="Arial" w:cs="Arial"/>
          <w:sz w:val="24"/>
          <w:szCs w:val="24"/>
        </w:rPr>
        <w:t xml:space="preserve">the cleaning until </w:t>
      </w:r>
      <w:r w:rsidR="00EC2BFB">
        <w:rPr>
          <w:rFonts w:ascii="Arial" w:hAnsi="Arial" w:cs="Arial"/>
          <w:sz w:val="24"/>
          <w:szCs w:val="24"/>
        </w:rPr>
        <w:t>they</w:t>
      </w:r>
      <w:r>
        <w:rPr>
          <w:rFonts w:ascii="Arial" w:hAnsi="Arial" w:cs="Arial"/>
          <w:sz w:val="24"/>
          <w:szCs w:val="24"/>
        </w:rPr>
        <w:t xml:space="preserve"> w</w:t>
      </w:r>
      <w:r w:rsidR="00DE59BF">
        <w:rPr>
          <w:rFonts w:ascii="Arial" w:hAnsi="Arial" w:cs="Arial"/>
          <w:sz w:val="24"/>
          <w:szCs w:val="24"/>
        </w:rPr>
        <w:t>ere</w:t>
      </w:r>
      <w:r>
        <w:rPr>
          <w:rFonts w:ascii="Arial" w:hAnsi="Arial" w:cs="Arial"/>
          <w:sz w:val="24"/>
          <w:szCs w:val="24"/>
        </w:rPr>
        <w:t xml:space="preserve"> stopped.  He could not remember who told them to stop cleaning.  He testified that he never told his previous attorney and the current attorney about the name of Mr Sipotopoto Mbatyazwa and the role he played because they did not ask him.  He later changed and said that he told his current attorney that </w:t>
      </w:r>
      <w:r w:rsidR="00EC2BFB">
        <w:rPr>
          <w:rFonts w:ascii="Arial" w:hAnsi="Arial" w:cs="Arial"/>
          <w:sz w:val="24"/>
          <w:szCs w:val="24"/>
        </w:rPr>
        <w:t>he was told</w:t>
      </w:r>
      <w:r>
        <w:rPr>
          <w:rFonts w:ascii="Arial" w:hAnsi="Arial" w:cs="Arial"/>
          <w:sz w:val="24"/>
          <w:szCs w:val="24"/>
        </w:rPr>
        <w:t xml:space="preserve"> to take off his tracksuit top but </w:t>
      </w:r>
      <w:r w:rsidR="00EC2BFB">
        <w:rPr>
          <w:rFonts w:ascii="Arial" w:hAnsi="Arial" w:cs="Arial"/>
          <w:sz w:val="24"/>
          <w:szCs w:val="24"/>
        </w:rPr>
        <w:t>he did not say who said so</w:t>
      </w:r>
      <w:r w:rsidR="00F70ED4">
        <w:rPr>
          <w:rFonts w:ascii="Arial" w:hAnsi="Arial" w:cs="Arial"/>
          <w:sz w:val="24"/>
          <w:szCs w:val="24"/>
        </w:rPr>
        <w:t>.  H</w:t>
      </w:r>
      <w:r>
        <w:rPr>
          <w:rFonts w:ascii="Arial" w:hAnsi="Arial" w:cs="Arial"/>
          <w:sz w:val="24"/>
          <w:szCs w:val="24"/>
        </w:rPr>
        <w:t xml:space="preserve">e merely told him that he was told to take off the tracksuit top.  This was because he knew </w:t>
      </w:r>
      <w:r w:rsidR="00EC2BFB">
        <w:rPr>
          <w:rFonts w:ascii="Arial" w:hAnsi="Arial" w:cs="Arial"/>
          <w:sz w:val="24"/>
          <w:szCs w:val="24"/>
        </w:rPr>
        <w:t xml:space="preserve">that </w:t>
      </w:r>
      <w:r>
        <w:rPr>
          <w:rFonts w:ascii="Arial" w:hAnsi="Arial" w:cs="Arial"/>
          <w:sz w:val="24"/>
          <w:szCs w:val="24"/>
        </w:rPr>
        <w:t xml:space="preserve">he would narrate </w:t>
      </w:r>
      <w:r w:rsidR="00F70ED4">
        <w:rPr>
          <w:rFonts w:ascii="Arial" w:hAnsi="Arial" w:cs="Arial"/>
          <w:sz w:val="24"/>
          <w:szCs w:val="24"/>
        </w:rPr>
        <w:t xml:space="preserve">it </w:t>
      </w:r>
      <w:r>
        <w:rPr>
          <w:rFonts w:ascii="Arial" w:hAnsi="Arial" w:cs="Arial"/>
          <w:sz w:val="24"/>
          <w:szCs w:val="24"/>
        </w:rPr>
        <w:t xml:space="preserve">when he was being asked about it.  He denied that it was Mr Mda who saw blood stains on his tracksuit top and </w:t>
      </w:r>
      <w:r w:rsidR="00CD05A6">
        <w:rPr>
          <w:rFonts w:ascii="Arial" w:hAnsi="Arial" w:cs="Arial"/>
          <w:sz w:val="24"/>
          <w:szCs w:val="24"/>
        </w:rPr>
        <w:t>confiscated</w:t>
      </w:r>
      <w:r w:rsidR="00EC2BFB">
        <w:rPr>
          <w:rFonts w:ascii="Arial" w:hAnsi="Arial" w:cs="Arial"/>
          <w:sz w:val="24"/>
          <w:szCs w:val="24"/>
        </w:rPr>
        <w:t xml:space="preserve"> it</w:t>
      </w:r>
      <w:r>
        <w:rPr>
          <w:rFonts w:ascii="Arial" w:hAnsi="Arial" w:cs="Arial"/>
          <w:sz w:val="24"/>
          <w:szCs w:val="24"/>
        </w:rPr>
        <w:t xml:space="preserve">.  He maintained that it was Mr Mbatyazwa who saw what he thought was blood on </w:t>
      </w:r>
      <w:r w:rsidR="00F70ED4">
        <w:rPr>
          <w:rFonts w:ascii="Arial" w:hAnsi="Arial" w:cs="Arial"/>
          <w:sz w:val="24"/>
          <w:szCs w:val="24"/>
        </w:rPr>
        <w:t xml:space="preserve">the </w:t>
      </w:r>
      <w:r>
        <w:rPr>
          <w:rFonts w:ascii="Arial" w:hAnsi="Arial" w:cs="Arial"/>
          <w:sz w:val="24"/>
          <w:szCs w:val="24"/>
        </w:rPr>
        <w:t>left ha</w:t>
      </w:r>
      <w:r w:rsidR="00F70ED4">
        <w:rPr>
          <w:rFonts w:ascii="Arial" w:hAnsi="Arial" w:cs="Arial"/>
          <w:sz w:val="24"/>
          <w:szCs w:val="24"/>
        </w:rPr>
        <w:t>n</w:t>
      </w:r>
      <w:r>
        <w:rPr>
          <w:rFonts w:ascii="Arial" w:hAnsi="Arial" w:cs="Arial"/>
          <w:sz w:val="24"/>
          <w:szCs w:val="24"/>
        </w:rPr>
        <w:t>d side of his hood string</w:t>
      </w:r>
      <w:r w:rsidR="00F70ED4">
        <w:rPr>
          <w:rFonts w:ascii="Arial" w:hAnsi="Arial" w:cs="Arial"/>
          <w:sz w:val="24"/>
          <w:szCs w:val="24"/>
        </w:rPr>
        <w:t>s</w:t>
      </w:r>
      <w:r>
        <w:rPr>
          <w:rFonts w:ascii="Arial" w:hAnsi="Arial" w:cs="Arial"/>
          <w:sz w:val="24"/>
          <w:szCs w:val="24"/>
        </w:rPr>
        <w:t xml:space="preserve">.  When it was put to him that his </w:t>
      </w:r>
      <w:r w:rsidR="00DD114A">
        <w:rPr>
          <w:rFonts w:ascii="Arial" w:hAnsi="Arial" w:cs="Arial"/>
          <w:sz w:val="24"/>
          <w:szCs w:val="24"/>
        </w:rPr>
        <w:t>legal representatives</w:t>
      </w:r>
      <w:r>
        <w:rPr>
          <w:rFonts w:ascii="Arial" w:hAnsi="Arial" w:cs="Arial"/>
          <w:sz w:val="24"/>
          <w:szCs w:val="24"/>
        </w:rPr>
        <w:t xml:space="preserve"> never put </w:t>
      </w:r>
      <w:r w:rsidR="00DE7CC4">
        <w:rPr>
          <w:rFonts w:ascii="Arial" w:hAnsi="Arial" w:cs="Arial"/>
          <w:sz w:val="24"/>
          <w:szCs w:val="24"/>
        </w:rPr>
        <w:t xml:space="preserve">it </w:t>
      </w:r>
      <w:r>
        <w:rPr>
          <w:rFonts w:ascii="Arial" w:hAnsi="Arial" w:cs="Arial"/>
          <w:sz w:val="24"/>
          <w:szCs w:val="24"/>
        </w:rPr>
        <w:t xml:space="preserve">to Mr Mda that he </w:t>
      </w:r>
      <w:r w:rsidR="00DD114A">
        <w:rPr>
          <w:rFonts w:ascii="Arial" w:hAnsi="Arial" w:cs="Arial"/>
          <w:sz w:val="24"/>
          <w:szCs w:val="24"/>
        </w:rPr>
        <w:t>was given the tracksuit top by</w:t>
      </w:r>
      <w:r w:rsidR="00F70ED4">
        <w:rPr>
          <w:rFonts w:ascii="Arial" w:hAnsi="Arial" w:cs="Arial"/>
          <w:sz w:val="24"/>
          <w:szCs w:val="24"/>
        </w:rPr>
        <w:t xml:space="preserve"> </w:t>
      </w:r>
      <w:r w:rsidR="0017263D">
        <w:rPr>
          <w:rFonts w:ascii="Arial" w:hAnsi="Arial" w:cs="Arial"/>
          <w:sz w:val="24"/>
          <w:szCs w:val="24"/>
        </w:rPr>
        <w:t xml:space="preserve">Mr Mbatyazwa, he testified that that was because he had not told his attorney about Mr Mbatyazwa’s name but he knew that he would reveal </w:t>
      </w:r>
      <w:r w:rsidR="00DE59BF">
        <w:rPr>
          <w:rFonts w:ascii="Arial" w:hAnsi="Arial" w:cs="Arial"/>
          <w:sz w:val="24"/>
          <w:szCs w:val="24"/>
        </w:rPr>
        <w:t>it</w:t>
      </w:r>
      <w:r w:rsidR="0017263D">
        <w:rPr>
          <w:rFonts w:ascii="Arial" w:hAnsi="Arial" w:cs="Arial"/>
          <w:sz w:val="24"/>
          <w:szCs w:val="24"/>
        </w:rPr>
        <w:t xml:space="preserve"> </w:t>
      </w:r>
      <w:r w:rsidR="00F70ED4">
        <w:rPr>
          <w:rFonts w:ascii="Arial" w:hAnsi="Arial" w:cs="Arial"/>
          <w:sz w:val="24"/>
          <w:szCs w:val="24"/>
        </w:rPr>
        <w:t>when he testified</w:t>
      </w:r>
      <w:r w:rsidR="0017263D">
        <w:rPr>
          <w:rFonts w:ascii="Arial" w:hAnsi="Arial" w:cs="Arial"/>
          <w:sz w:val="24"/>
          <w:szCs w:val="24"/>
        </w:rPr>
        <w:t xml:space="preserve">.  </w:t>
      </w:r>
    </w:p>
    <w:p w:rsidR="00D049BB" w:rsidRDefault="00F70ED4" w:rsidP="00645438">
      <w:pPr>
        <w:spacing w:line="480" w:lineRule="auto"/>
        <w:jc w:val="both"/>
        <w:rPr>
          <w:rFonts w:ascii="Arial" w:hAnsi="Arial" w:cs="Arial"/>
          <w:sz w:val="24"/>
          <w:szCs w:val="24"/>
        </w:rPr>
      </w:pPr>
      <w:r>
        <w:rPr>
          <w:rFonts w:ascii="Arial" w:hAnsi="Arial" w:cs="Arial"/>
          <w:sz w:val="24"/>
          <w:szCs w:val="24"/>
        </w:rPr>
        <w:t>[3</w:t>
      </w:r>
      <w:r w:rsidR="00FB1AEE">
        <w:rPr>
          <w:rFonts w:ascii="Arial" w:hAnsi="Arial" w:cs="Arial"/>
          <w:sz w:val="24"/>
          <w:szCs w:val="24"/>
        </w:rPr>
        <w:t>7</w:t>
      </w:r>
      <w:r>
        <w:rPr>
          <w:rFonts w:ascii="Arial" w:hAnsi="Arial" w:cs="Arial"/>
          <w:sz w:val="24"/>
          <w:szCs w:val="24"/>
        </w:rPr>
        <w:t>] He confirmed that at Kro</w:t>
      </w:r>
      <w:r w:rsidR="00D049BB">
        <w:rPr>
          <w:rFonts w:ascii="Arial" w:hAnsi="Arial" w:cs="Arial"/>
          <w:sz w:val="24"/>
          <w:szCs w:val="24"/>
        </w:rPr>
        <w:t>mspruit a tracksuit pa</w:t>
      </w:r>
      <w:r>
        <w:rPr>
          <w:rFonts w:ascii="Arial" w:hAnsi="Arial" w:cs="Arial"/>
          <w:sz w:val="24"/>
          <w:szCs w:val="24"/>
        </w:rPr>
        <w:t>n</w:t>
      </w:r>
      <w:r w:rsidR="00D049BB">
        <w:rPr>
          <w:rFonts w:ascii="Arial" w:hAnsi="Arial" w:cs="Arial"/>
          <w:sz w:val="24"/>
          <w:szCs w:val="24"/>
        </w:rPr>
        <w:t xml:space="preserve">ts </w:t>
      </w:r>
      <w:r w:rsidR="004F5B8B">
        <w:rPr>
          <w:rFonts w:ascii="Arial" w:hAnsi="Arial" w:cs="Arial"/>
          <w:sz w:val="24"/>
          <w:szCs w:val="24"/>
        </w:rPr>
        <w:t>w</w:t>
      </w:r>
      <w:r>
        <w:rPr>
          <w:rFonts w:ascii="Arial" w:hAnsi="Arial" w:cs="Arial"/>
          <w:sz w:val="24"/>
          <w:szCs w:val="24"/>
        </w:rPr>
        <w:t>as</w:t>
      </w:r>
      <w:r w:rsidR="00D049BB">
        <w:rPr>
          <w:rFonts w:ascii="Arial" w:hAnsi="Arial" w:cs="Arial"/>
          <w:sz w:val="24"/>
          <w:szCs w:val="24"/>
        </w:rPr>
        <w:t xml:space="preserve"> found in the toilet </w:t>
      </w:r>
      <w:r>
        <w:rPr>
          <w:rFonts w:ascii="Arial" w:hAnsi="Arial" w:cs="Arial"/>
          <w:sz w:val="24"/>
          <w:szCs w:val="24"/>
        </w:rPr>
        <w:t xml:space="preserve">pit </w:t>
      </w:r>
      <w:r w:rsidR="00D049BB">
        <w:rPr>
          <w:rFonts w:ascii="Arial" w:hAnsi="Arial" w:cs="Arial"/>
          <w:sz w:val="24"/>
          <w:szCs w:val="24"/>
        </w:rPr>
        <w:t xml:space="preserve">but he did not know to whom it belonged.  He disputed Sinentlahla’s evidence that </w:t>
      </w:r>
      <w:r w:rsidR="00CD05A6">
        <w:rPr>
          <w:rFonts w:ascii="Arial" w:hAnsi="Arial" w:cs="Arial"/>
          <w:sz w:val="24"/>
          <w:szCs w:val="24"/>
        </w:rPr>
        <w:t>he had a grey tracksuit</w:t>
      </w:r>
      <w:r w:rsidR="00D049BB">
        <w:rPr>
          <w:rFonts w:ascii="Arial" w:hAnsi="Arial" w:cs="Arial"/>
          <w:sz w:val="24"/>
          <w:szCs w:val="24"/>
        </w:rPr>
        <w:t xml:space="preserve"> and that </w:t>
      </w:r>
      <w:r>
        <w:rPr>
          <w:rFonts w:ascii="Arial" w:hAnsi="Arial" w:cs="Arial"/>
          <w:sz w:val="24"/>
          <w:szCs w:val="24"/>
        </w:rPr>
        <w:t>s</w:t>
      </w:r>
      <w:r w:rsidR="00D049BB">
        <w:rPr>
          <w:rFonts w:ascii="Arial" w:hAnsi="Arial" w:cs="Arial"/>
          <w:sz w:val="24"/>
          <w:szCs w:val="24"/>
        </w:rPr>
        <w:t xml:space="preserve">he saw him wearing </w:t>
      </w:r>
      <w:r w:rsidR="00CD05A6">
        <w:rPr>
          <w:rFonts w:ascii="Arial" w:hAnsi="Arial" w:cs="Arial"/>
          <w:sz w:val="24"/>
          <w:szCs w:val="24"/>
        </w:rPr>
        <w:t>it</w:t>
      </w:r>
      <w:r>
        <w:rPr>
          <w:rFonts w:ascii="Arial" w:hAnsi="Arial" w:cs="Arial"/>
          <w:sz w:val="24"/>
          <w:szCs w:val="24"/>
        </w:rPr>
        <w:t xml:space="preserve"> at</w:t>
      </w:r>
      <w:r w:rsidR="00D049BB">
        <w:rPr>
          <w:rFonts w:ascii="Arial" w:hAnsi="Arial" w:cs="Arial"/>
          <w:sz w:val="24"/>
          <w:szCs w:val="24"/>
        </w:rPr>
        <w:t xml:space="preserve"> her grandmother’s funeral.  He explained that he did not have a tracksuit of that size and also that he did not wear tracksuits in funerals.  </w:t>
      </w:r>
      <w:r>
        <w:rPr>
          <w:rFonts w:ascii="Arial" w:hAnsi="Arial" w:cs="Arial"/>
          <w:sz w:val="24"/>
          <w:szCs w:val="24"/>
        </w:rPr>
        <w:t>He added that</w:t>
      </w:r>
      <w:r w:rsidR="00D049BB">
        <w:rPr>
          <w:rFonts w:ascii="Arial" w:hAnsi="Arial" w:cs="Arial"/>
          <w:sz w:val="24"/>
          <w:szCs w:val="24"/>
        </w:rPr>
        <w:t xml:space="preserve"> he never attended </w:t>
      </w:r>
      <w:r w:rsidR="00DE7CC4">
        <w:rPr>
          <w:rFonts w:ascii="Arial" w:hAnsi="Arial" w:cs="Arial"/>
          <w:sz w:val="24"/>
          <w:szCs w:val="24"/>
        </w:rPr>
        <w:t>the funeral Sinentlahla was referring to</w:t>
      </w:r>
      <w:r w:rsidR="00D049BB">
        <w:rPr>
          <w:rFonts w:ascii="Arial" w:hAnsi="Arial" w:cs="Arial"/>
          <w:sz w:val="24"/>
          <w:szCs w:val="24"/>
        </w:rPr>
        <w:t xml:space="preserve">.  When it was put to him that Sinentlahla’s evidence </w:t>
      </w:r>
      <w:r>
        <w:rPr>
          <w:rFonts w:ascii="Arial" w:hAnsi="Arial" w:cs="Arial"/>
          <w:sz w:val="24"/>
          <w:szCs w:val="24"/>
        </w:rPr>
        <w:t xml:space="preserve">about him being at the funeral </w:t>
      </w:r>
      <w:r w:rsidR="00D049BB">
        <w:rPr>
          <w:rFonts w:ascii="Arial" w:hAnsi="Arial" w:cs="Arial"/>
          <w:sz w:val="24"/>
          <w:szCs w:val="24"/>
        </w:rPr>
        <w:t>was never challenged</w:t>
      </w:r>
      <w:r w:rsidR="00DE59BF">
        <w:rPr>
          <w:rFonts w:ascii="Arial" w:hAnsi="Arial" w:cs="Arial"/>
          <w:sz w:val="24"/>
          <w:szCs w:val="24"/>
        </w:rPr>
        <w:t>,</w:t>
      </w:r>
      <w:r w:rsidR="00D049BB">
        <w:rPr>
          <w:rFonts w:ascii="Arial" w:hAnsi="Arial" w:cs="Arial"/>
          <w:sz w:val="24"/>
          <w:szCs w:val="24"/>
        </w:rPr>
        <w:t xml:space="preserve"> </w:t>
      </w:r>
      <w:r w:rsidR="00DE59BF">
        <w:rPr>
          <w:rFonts w:ascii="Arial" w:hAnsi="Arial" w:cs="Arial"/>
          <w:sz w:val="24"/>
          <w:szCs w:val="24"/>
        </w:rPr>
        <w:t>h</w:t>
      </w:r>
      <w:r w:rsidR="00D049BB">
        <w:rPr>
          <w:rFonts w:ascii="Arial" w:hAnsi="Arial" w:cs="Arial"/>
          <w:sz w:val="24"/>
          <w:szCs w:val="24"/>
        </w:rPr>
        <w:t xml:space="preserve">e testified that </w:t>
      </w:r>
      <w:r w:rsidR="00EC2BFB">
        <w:rPr>
          <w:rFonts w:ascii="Arial" w:hAnsi="Arial" w:cs="Arial"/>
          <w:sz w:val="24"/>
          <w:szCs w:val="24"/>
        </w:rPr>
        <w:t>his attorney</w:t>
      </w:r>
      <w:r w:rsidR="00C80029">
        <w:rPr>
          <w:rFonts w:ascii="Arial" w:hAnsi="Arial" w:cs="Arial"/>
          <w:sz w:val="24"/>
          <w:szCs w:val="24"/>
        </w:rPr>
        <w:t xml:space="preserve"> knew about it.  When it was </w:t>
      </w:r>
      <w:r w:rsidR="00C80029">
        <w:rPr>
          <w:rFonts w:ascii="Arial" w:hAnsi="Arial" w:cs="Arial"/>
          <w:sz w:val="24"/>
          <w:szCs w:val="24"/>
        </w:rPr>
        <w:lastRenderedPageBreak/>
        <w:t>put to him that his tracksuit top was found by the lab</w:t>
      </w:r>
      <w:r w:rsidR="00CD05A6">
        <w:rPr>
          <w:rFonts w:ascii="Arial" w:hAnsi="Arial" w:cs="Arial"/>
          <w:sz w:val="24"/>
          <w:szCs w:val="24"/>
        </w:rPr>
        <w:t>oratory</w:t>
      </w:r>
      <w:r w:rsidR="00C80029">
        <w:rPr>
          <w:rFonts w:ascii="Arial" w:hAnsi="Arial" w:cs="Arial"/>
          <w:sz w:val="24"/>
          <w:szCs w:val="24"/>
        </w:rPr>
        <w:t xml:space="preserve"> to have his mother’s DNA</w:t>
      </w:r>
      <w:r w:rsidR="00DE7CC4">
        <w:rPr>
          <w:rFonts w:ascii="Arial" w:hAnsi="Arial" w:cs="Arial"/>
          <w:sz w:val="24"/>
          <w:szCs w:val="24"/>
        </w:rPr>
        <w:t xml:space="preserve"> profile</w:t>
      </w:r>
      <w:r w:rsidR="00C80029">
        <w:rPr>
          <w:rFonts w:ascii="Arial" w:hAnsi="Arial" w:cs="Arial"/>
          <w:sz w:val="24"/>
          <w:szCs w:val="24"/>
        </w:rPr>
        <w:t>, he testified that when he took it off it did not have any blood</w:t>
      </w:r>
      <w:r w:rsidR="00DE59BF">
        <w:rPr>
          <w:rFonts w:ascii="Arial" w:hAnsi="Arial" w:cs="Arial"/>
          <w:sz w:val="24"/>
          <w:szCs w:val="24"/>
        </w:rPr>
        <w:t xml:space="preserve"> in it</w:t>
      </w:r>
      <w:r w:rsidR="00C80029">
        <w:rPr>
          <w:rFonts w:ascii="Arial" w:hAnsi="Arial" w:cs="Arial"/>
          <w:sz w:val="24"/>
          <w:szCs w:val="24"/>
        </w:rPr>
        <w:t xml:space="preserve">.  He therefore did </w:t>
      </w:r>
      <w:r w:rsidR="00CD05A6">
        <w:rPr>
          <w:rFonts w:ascii="Arial" w:hAnsi="Arial" w:cs="Arial"/>
          <w:sz w:val="24"/>
          <w:szCs w:val="24"/>
        </w:rPr>
        <w:t>not know where it got into cont</w:t>
      </w:r>
      <w:r w:rsidR="00C80029">
        <w:rPr>
          <w:rFonts w:ascii="Arial" w:hAnsi="Arial" w:cs="Arial"/>
          <w:sz w:val="24"/>
          <w:szCs w:val="24"/>
        </w:rPr>
        <w:t>act with his mother’s blood.  At the end of his evidence accused no.1 closed his case</w:t>
      </w:r>
      <w:r w:rsidR="00624765">
        <w:rPr>
          <w:rFonts w:ascii="Arial" w:hAnsi="Arial" w:cs="Arial"/>
          <w:sz w:val="24"/>
          <w:szCs w:val="24"/>
        </w:rPr>
        <w:t xml:space="preserve"> </w:t>
      </w:r>
      <w:r w:rsidR="00C80029">
        <w:rPr>
          <w:rFonts w:ascii="Arial" w:hAnsi="Arial" w:cs="Arial"/>
          <w:sz w:val="24"/>
          <w:szCs w:val="24"/>
        </w:rPr>
        <w:t>without calling any other witness.</w:t>
      </w:r>
    </w:p>
    <w:p w:rsidR="00DE7CC4" w:rsidRPr="00DE7CC4" w:rsidRDefault="00DE7CC4" w:rsidP="00645438">
      <w:pPr>
        <w:spacing w:line="480" w:lineRule="auto"/>
        <w:jc w:val="both"/>
        <w:rPr>
          <w:rFonts w:ascii="Arial" w:hAnsi="Arial" w:cs="Arial"/>
          <w:i/>
          <w:sz w:val="24"/>
          <w:szCs w:val="24"/>
        </w:rPr>
      </w:pPr>
      <w:r>
        <w:rPr>
          <w:rFonts w:ascii="Arial" w:hAnsi="Arial" w:cs="Arial"/>
          <w:i/>
          <w:sz w:val="24"/>
          <w:szCs w:val="24"/>
        </w:rPr>
        <w:t>The analysis.</w:t>
      </w:r>
    </w:p>
    <w:p w:rsidR="00851EB2" w:rsidRDefault="00851EB2" w:rsidP="00645438">
      <w:pPr>
        <w:spacing w:line="480" w:lineRule="auto"/>
        <w:jc w:val="both"/>
        <w:rPr>
          <w:rFonts w:ascii="Arial" w:hAnsi="Arial" w:cs="Arial"/>
          <w:sz w:val="24"/>
          <w:szCs w:val="24"/>
        </w:rPr>
      </w:pPr>
      <w:r>
        <w:rPr>
          <w:rFonts w:ascii="Arial" w:hAnsi="Arial" w:cs="Arial"/>
          <w:sz w:val="24"/>
          <w:szCs w:val="24"/>
        </w:rPr>
        <w:t>[3</w:t>
      </w:r>
      <w:r w:rsidR="00FB1AEE">
        <w:rPr>
          <w:rFonts w:ascii="Arial" w:hAnsi="Arial" w:cs="Arial"/>
          <w:sz w:val="24"/>
          <w:szCs w:val="24"/>
        </w:rPr>
        <w:t>8</w:t>
      </w:r>
      <w:r>
        <w:rPr>
          <w:rFonts w:ascii="Arial" w:hAnsi="Arial" w:cs="Arial"/>
          <w:sz w:val="24"/>
          <w:szCs w:val="24"/>
        </w:rPr>
        <w:t>] It was submitted by counsel f</w:t>
      </w:r>
      <w:r w:rsidR="00F70ED4">
        <w:rPr>
          <w:rFonts w:ascii="Arial" w:hAnsi="Arial" w:cs="Arial"/>
          <w:sz w:val="24"/>
          <w:szCs w:val="24"/>
        </w:rPr>
        <w:t>or</w:t>
      </w:r>
      <w:r>
        <w:rPr>
          <w:rFonts w:ascii="Arial" w:hAnsi="Arial" w:cs="Arial"/>
          <w:sz w:val="24"/>
          <w:szCs w:val="24"/>
        </w:rPr>
        <w:t xml:space="preserve"> the </w:t>
      </w:r>
      <w:r w:rsidR="00F70ED4">
        <w:rPr>
          <w:rFonts w:ascii="Arial" w:hAnsi="Arial" w:cs="Arial"/>
          <w:sz w:val="24"/>
          <w:szCs w:val="24"/>
        </w:rPr>
        <w:t>S</w:t>
      </w:r>
      <w:r>
        <w:rPr>
          <w:rFonts w:ascii="Arial" w:hAnsi="Arial" w:cs="Arial"/>
          <w:sz w:val="24"/>
          <w:szCs w:val="24"/>
        </w:rPr>
        <w:t xml:space="preserve">tate that the </w:t>
      </w:r>
      <w:r w:rsidR="00F70ED4">
        <w:rPr>
          <w:rFonts w:ascii="Arial" w:hAnsi="Arial" w:cs="Arial"/>
          <w:sz w:val="24"/>
          <w:szCs w:val="24"/>
        </w:rPr>
        <w:t>S</w:t>
      </w:r>
      <w:r>
        <w:rPr>
          <w:rFonts w:ascii="Arial" w:hAnsi="Arial" w:cs="Arial"/>
          <w:sz w:val="24"/>
          <w:szCs w:val="24"/>
        </w:rPr>
        <w:t xml:space="preserve">tate relied on the evidence of a circumstantial nature.  The approach to circumstantial evidence was restated in </w:t>
      </w:r>
      <w:r w:rsidRPr="004F5B8B">
        <w:rPr>
          <w:rFonts w:ascii="Arial" w:hAnsi="Arial" w:cs="Arial"/>
          <w:i/>
          <w:sz w:val="24"/>
          <w:szCs w:val="24"/>
        </w:rPr>
        <w:t>Gcaza</w:t>
      </w:r>
      <w:r>
        <w:rPr>
          <w:rStyle w:val="FootnoteReference"/>
          <w:rFonts w:ascii="Arial" w:hAnsi="Arial" w:cs="Arial"/>
          <w:sz w:val="24"/>
          <w:szCs w:val="24"/>
        </w:rPr>
        <w:footnoteReference w:id="1"/>
      </w:r>
      <w:r>
        <w:rPr>
          <w:rFonts w:ascii="Arial" w:hAnsi="Arial" w:cs="Arial"/>
          <w:sz w:val="24"/>
          <w:szCs w:val="24"/>
        </w:rPr>
        <w:t xml:space="preserve"> by the Supreme Court of Appeal as follows:</w:t>
      </w:r>
    </w:p>
    <w:p w:rsidR="00851EB2" w:rsidRPr="004B105F" w:rsidRDefault="00851EB2" w:rsidP="004B105F">
      <w:pPr>
        <w:spacing w:line="360" w:lineRule="auto"/>
        <w:ind w:left="1146" w:hanging="426"/>
        <w:jc w:val="both"/>
        <w:rPr>
          <w:rFonts w:ascii="Arial" w:hAnsi="Arial" w:cs="Arial"/>
        </w:rPr>
      </w:pPr>
      <w:r w:rsidRPr="004B105F">
        <w:rPr>
          <w:rFonts w:ascii="Arial" w:hAnsi="Arial" w:cs="Arial"/>
        </w:rPr>
        <w:t>[23] The appellant’s challenge to the evidence is in a piece-me</w:t>
      </w:r>
      <w:r w:rsidR="00F70ED4">
        <w:rPr>
          <w:rFonts w:ascii="Arial" w:hAnsi="Arial" w:cs="Arial"/>
        </w:rPr>
        <w:t>a</w:t>
      </w:r>
      <w:r w:rsidRPr="004B105F">
        <w:rPr>
          <w:rFonts w:ascii="Arial" w:hAnsi="Arial" w:cs="Arial"/>
        </w:rPr>
        <w:t xml:space="preserve">l fashion.  This court in </w:t>
      </w:r>
      <w:r w:rsidRPr="004F5B8B">
        <w:rPr>
          <w:rFonts w:ascii="Arial" w:hAnsi="Arial" w:cs="Arial"/>
          <w:i/>
        </w:rPr>
        <w:t>S v Reddy &amp; Others</w:t>
      </w:r>
      <w:r w:rsidRPr="004B105F">
        <w:rPr>
          <w:rFonts w:ascii="Arial" w:hAnsi="Arial" w:cs="Arial"/>
        </w:rPr>
        <w:t xml:space="preserve"> 1996(2) SACR 1(A) at 8C-D warned against this, where it stated as follows:</w:t>
      </w:r>
    </w:p>
    <w:p w:rsidR="00851EB2" w:rsidRPr="004B105F" w:rsidRDefault="00851EB2" w:rsidP="004B105F">
      <w:pPr>
        <w:spacing w:line="360" w:lineRule="auto"/>
        <w:ind w:left="1440"/>
        <w:jc w:val="both"/>
        <w:rPr>
          <w:rFonts w:ascii="Arial" w:hAnsi="Arial" w:cs="Arial"/>
        </w:rPr>
      </w:pPr>
      <w:r w:rsidRPr="004B105F">
        <w:rPr>
          <w:rFonts w:ascii="Arial" w:hAnsi="Arial" w:cs="Arial"/>
        </w:rPr>
        <w:t>‘In assessing circumstantial evidence one needs to be careful not to approach such evidence upon a piece-me</w:t>
      </w:r>
      <w:r w:rsidR="00F70ED4">
        <w:rPr>
          <w:rFonts w:ascii="Arial" w:hAnsi="Arial" w:cs="Arial"/>
        </w:rPr>
        <w:t>a</w:t>
      </w:r>
      <w:r w:rsidRPr="004B105F">
        <w:rPr>
          <w:rFonts w:ascii="Arial" w:hAnsi="Arial" w:cs="Arial"/>
        </w:rPr>
        <w:t>l basis and to subject each individual piece of evidence to a consideration whether it excludes the reasonable possibility that the explanation given by an accused is true.  The evidence needs to be considered in its totality.  It is only then that one c</w:t>
      </w:r>
      <w:r w:rsidR="00F70ED4">
        <w:rPr>
          <w:rFonts w:ascii="Arial" w:hAnsi="Arial" w:cs="Arial"/>
        </w:rPr>
        <w:t>an apply the oft</w:t>
      </w:r>
      <w:r w:rsidRPr="004B105F">
        <w:rPr>
          <w:rFonts w:ascii="Arial" w:hAnsi="Arial" w:cs="Arial"/>
        </w:rPr>
        <w:t xml:space="preserve">-quoted dictum in </w:t>
      </w:r>
      <w:r w:rsidRPr="004F5B8B">
        <w:rPr>
          <w:rFonts w:ascii="Arial" w:hAnsi="Arial" w:cs="Arial"/>
          <w:i/>
        </w:rPr>
        <w:t>R v Blom</w:t>
      </w:r>
      <w:r w:rsidRPr="004B105F">
        <w:rPr>
          <w:rFonts w:ascii="Arial" w:hAnsi="Arial" w:cs="Arial"/>
        </w:rPr>
        <w:t xml:space="preserve"> 1939 AD 188 at 202-203, where reference is made to two cardinal rules of logic which cannot be ign</w:t>
      </w:r>
      <w:r w:rsidR="004704D6" w:rsidRPr="004B105F">
        <w:rPr>
          <w:rFonts w:ascii="Arial" w:hAnsi="Arial" w:cs="Arial"/>
        </w:rPr>
        <w:t>ored.  These are, firstly, that the inference soug</w:t>
      </w:r>
      <w:r w:rsidR="00F70ED4">
        <w:rPr>
          <w:rFonts w:ascii="Arial" w:hAnsi="Arial" w:cs="Arial"/>
        </w:rPr>
        <w:t>ht to be drawn must be consistent</w:t>
      </w:r>
      <w:r w:rsidR="004704D6" w:rsidRPr="004B105F">
        <w:rPr>
          <w:rFonts w:ascii="Arial" w:hAnsi="Arial" w:cs="Arial"/>
        </w:rPr>
        <w:t xml:space="preserve"> with all the proved facts and, secondly, the proved facts should be such “that they exclude every reasonable inference from them save the one sought to be </w:t>
      </w:r>
      <w:r w:rsidR="00F70ED4">
        <w:rPr>
          <w:rFonts w:ascii="Arial" w:hAnsi="Arial" w:cs="Arial"/>
        </w:rPr>
        <w:t>draw</w:t>
      </w:r>
      <w:r w:rsidR="00DE7CC4">
        <w:rPr>
          <w:rFonts w:ascii="Arial" w:hAnsi="Arial" w:cs="Arial"/>
        </w:rPr>
        <w:t>n</w:t>
      </w:r>
      <w:r w:rsidR="004704D6" w:rsidRPr="004B105F">
        <w:rPr>
          <w:rFonts w:ascii="Arial" w:hAnsi="Arial" w:cs="Arial"/>
        </w:rPr>
        <w:t>.’</w:t>
      </w:r>
    </w:p>
    <w:p w:rsidR="004704D6" w:rsidRPr="004B105F" w:rsidRDefault="004704D6" w:rsidP="004B105F">
      <w:pPr>
        <w:spacing w:line="360" w:lineRule="auto"/>
        <w:ind w:left="1146" w:hanging="426"/>
        <w:jc w:val="both"/>
        <w:rPr>
          <w:rFonts w:ascii="Arial" w:hAnsi="Arial" w:cs="Arial"/>
        </w:rPr>
      </w:pPr>
      <w:r w:rsidRPr="004B105F">
        <w:rPr>
          <w:rFonts w:ascii="Arial" w:hAnsi="Arial" w:cs="Arial"/>
        </w:rPr>
        <w:t xml:space="preserve">[24] </w:t>
      </w:r>
      <w:r w:rsidR="00DE7CC4">
        <w:rPr>
          <w:rFonts w:ascii="Arial" w:hAnsi="Arial" w:cs="Arial"/>
        </w:rPr>
        <w:t>[T]</w:t>
      </w:r>
      <w:r w:rsidRPr="004B105F">
        <w:rPr>
          <w:rFonts w:ascii="Arial" w:hAnsi="Arial" w:cs="Arial"/>
        </w:rPr>
        <w:t xml:space="preserve">he trial court’s approach to the evaluation of the evidence was correct.  It considered the totality of the evidence and, in that process weighed the evidence of the State’s witnesses against that of the appellant.  As appears </w:t>
      </w:r>
      <w:r w:rsidR="00BF7E36" w:rsidRPr="004B105F">
        <w:rPr>
          <w:rFonts w:ascii="Arial" w:hAnsi="Arial" w:cs="Arial"/>
        </w:rPr>
        <w:t>a</w:t>
      </w:r>
      <w:r w:rsidR="00DE4F18">
        <w:rPr>
          <w:rFonts w:ascii="Arial" w:hAnsi="Arial" w:cs="Arial"/>
        </w:rPr>
        <w:t>bov</w:t>
      </w:r>
      <w:r w:rsidR="00BF7E36" w:rsidRPr="004B105F">
        <w:rPr>
          <w:rFonts w:ascii="Arial" w:hAnsi="Arial" w:cs="Arial"/>
        </w:rPr>
        <w:t>e</w:t>
      </w:r>
      <w:r w:rsidRPr="004B105F">
        <w:rPr>
          <w:rFonts w:ascii="Arial" w:hAnsi="Arial" w:cs="Arial"/>
        </w:rPr>
        <w:t xml:space="preserve">, the appellant’s evidence was so riddled with contradictions, regarding whether or not he owned a hat, or whether he </w:t>
      </w:r>
      <w:r w:rsidR="00DE4F18">
        <w:rPr>
          <w:rFonts w:ascii="Arial" w:hAnsi="Arial" w:cs="Arial"/>
        </w:rPr>
        <w:t>wore</w:t>
      </w:r>
      <w:r w:rsidRPr="004B105F">
        <w:rPr>
          <w:rFonts w:ascii="Arial" w:hAnsi="Arial" w:cs="Arial"/>
        </w:rPr>
        <w:t xml:space="preserve"> a hat or if it was in his bag.  Distancing himself from the blue cooler bag, </w:t>
      </w:r>
      <w:r w:rsidR="00311469" w:rsidRPr="004B105F">
        <w:rPr>
          <w:rFonts w:ascii="Arial" w:hAnsi="Arial" w:cs="Arial"/>
        </w:rPr>
        <w:t>which he had removed a few hours p</w:t>
      </w:r>
      <w:r w:rsidR="00C01B40">
        <w:rPr>
          <w:rFonts w:ascii="Arial" w:hAnsi="Arial" w:cs="Arial"/>
        </w:rPr>
        <w:t>rior</w:t>
      </w:r>
      <w:r w:rsidR="00311469" w:rsidRPr="004B105F">
        <w:rPr>
          <w:rFonts w:ascii="Arial" w:hAnsi="Arial" w:cs="Arial"/>
        </w:rPr>
        <w:t xml:space="preserve"> to the disappearance of the deceased,</w:t>
      </w:r>
      <w:r w:rsidR="00BF7E36" w:rsidRPr="004B105F">
        <w:rPr>
          <w:rFonts w:ascii="Arial" w:hAnsi="Arial" w:cs="Arial"/>
        </w:rPr>
        <w:t xml:space="preserve"> clearly indicates that he was not takin</w:t>
      </w:r>
      <w:r w:rsidR="00C01B40">
        <w:rPr>
          <w:rFonts w:ascii="Arial" w:hAnsi="Arial" w:cs="Arial"/>
        </w:rPr>
        <w:t xml:space="preserve">g the court into his confidence. </w:t>
      </w:r>
      <w:r w:rsidR="00BF7E36" w:rsidRPr="004B105F">
        <w:rPr>
          <w:rFonts w:ascii="Arial" w:hAnsi="Arial" w:cs="Arial"/>
        </w:rPr>
        <w:t xml:space="preserve"> </w:t>
      </w:r>
      <w:r w:rsidR="00C01B40">
        <w:rPr>
          <w:rFonts w:ascii="Arial" w:hAnsi="Arial" w:cs="Arial"/>
        </w:rPr>
        <w:t xml:space="preserve">The trial court in my view, </w:t>
      </w:r>
      <w:r w:rsidR="00BF7E36" w:rsidRPr="004B105F">
        <w:rPr>
          <w:rFonts w:ascii="Arial" w:hAnsi="Arial" w:cs="Arial"/>
        </w:rPr>
        <w:t xml:space="preserve">rightfully rejected his evidence.  He </w:t>
      </w:r>
      <w:r w:rsidR="00BF7E36" w:rsidRPr="004B105F">
        <w:rPr>
          <w:rFonts w:ascii="Arial" w:hAnsi="Arial" w:cs="Arial"/>
        </w:rPr>
        <w:lastRenderedPageBreak/>
        <w:t>admitted that the deceased was known to him as one of the children from the neighbourhood.</w:t>
      </w:r>
    </w:p>
    <w:p w:rsidR="00BF7E36" w:rsidRDefault="00BF7E36" w:rsidP="004B105F">
      <w:pPr>
        <w:spacing w:line="360" w:lineRule="auto"/>
        <w:ind w:left="1146" w:hanging="426"/>
        <w:jc w:val="both"/>
        <w:rPr>
          <w:rFonts w:ascii="Arial" w:hAnsi="Arial" w:cs="Arial"/>
          <w:sz w:val="24"/>
          <w:szCs w:val="24"/>
        </w:rPr>
      </w:pPr>
      <w:r w:rsidRPr="004B105F">
        <w:rPr>
          <w:rFonts w:ascii="Arial" w:hAnsi="Arial" w:cs="Arial"/>
        </w:rPr>
        <w:t xml:space="preserve">[25] The sentiments expressed by this court in </w:t>
      </w:r>
      <w:r w:rsidRPr="004B105F">
        <w:rPr>
          <w:rFonts w:ascii="Arial" w:hAnsi="Arial" w:cs="Arial"/>
          <w:i/>
        </w:rPr>
        <w:t>S v Ntsele</w:t>
      </w:r>
      <w:r w:rsidRPr="004B105F">
        <w:rPr>
          <w:rFonts w:ascii="Arial" w:hAnsi="Arial" w:cs="Arial"/>
        </w:rPr>
        <w:t xml:space="preserve"> 1998 (2) SACR 178 (SCA) are relevant, where it held that the onus rests upon the State in a criminal case to prove the guilt of the accused beyond reasonable doubt</w:t>
      </w:r>
      <w:r w:rsidR="003413DD" w:rsidRPr="004B105F">
        <w:rPr>
          <w:rFonts w:ascii="Arial" w:hAnsi="Arial" w:cs="Arial"/>
        </w:rPr>
        <w:t xml:space="preserve"> – not beyond all shadow of doubt.  The court held further that when [it] was dealing with circumstantial evidence, as in the present matter, the court was not required to consider every </w:t>
      </w:r>
      <w:r w:rsidR="004F5B8B" w:rsidRPr="004B105F">
        <w:rPr>
          <w:rFonts w:ascii="Arial" w:hAnsi="Arial" w:cs="Arial"/>
        </w:rPr>
        <w:t>fragment</w:t>
      </w:r>
      <w:r w:rsidR="003413DD" w:rsidRPr="004B105F">
        <w:rPr>
          <w:rFonts w:ascii="Arial" w:hAnsi="Arial" w:cs="Arial"/>
        </w:rPr>
        <w:t xml:space="preserve"> of evidence individually.  It was the cumulative impression, which all the </w:t>
      </w:r>
      <w:r w:rsidR="000B0D10">
        <w:rPr>
          <w:rFonts w:ascii="Arial" w:hAnsi="Arial" w:cs="Arial"/>
        </w:rPr>
        <w:t>p</w:t>
      </w:r>
      <w:r w:rsidR="003413DD" w:rsidRPr="004B105F">
        <w:rPr>
          <w:rFonts w:ascii="Arial" w:hAnsi="Arial" w:cs="Arial"/>
        </w:rPr>
        <w:t xml:space="preserve">ieces </w:t>
      </w:r>
      <w:r w:rsidR="000B0D10">
        <w:rPr>
          <w:rFonts w:ascii="Arial" w:hAnsi="Arial" w:cs="Arial"/>
        </w:rPr>
        <w:t xml:space="preserve">of </w:t>
      </w:r>
      <w:r w:rsidR="003413DD" w:rsidRPr="004B105F">
        <w:rPr>
          <w:rFonts w:ascii="Arial" w:hAnsi="Arial" w:cs="Arial"/>
        </w:rPr>
        <w:t xml:space="preserve">evidence made collectively, that had to be considered to determine whether the accused’s guilt had been established beyond a reasonable doubt.  Courts are warned </w:t>
      </w:r>
      <w:r w:rsidR="002A545E" w:rsidRPr="004B105F">
        <w:rPr>
          <w:rFonts w:ascii="Arial" w:hAnsi="Arial" w:cs="Arial"/>
        </w:rPr>
        <w:t>to guard against the tendency to focus too intensely on separate and individual components of evidence and viewing each component in isolation.</w:t>
      </w:r>
      <w:r w:rsidR="00DE7CC4">
        <w:rPr>
          <w:rFonts w:ascii="Arial" w:hAnsi="Arial" w:cs="Arial"/>
        </w:rPr>
        <w:t>”</w:t>
      </w:r>
      <w:r w:rsidR="002A545E" w:rsidRPr="004B105F">
        <w:rPr>
          <w:rFonts w:ascii="Arial" w:hAnsi="Arial" w:cs="Arial"/>
        </w:rPr>
        <w:t xml:space="preserve">  </w:t>
      </w:r>
      <w:r w:rsidR="003413DD" w:rsidRPr="004B105F">
        <w:rPr>
          <w:rFonts w:ascii="Arial" w:hAnsi="Arial" w:cs="Arial"/>
        </w:rPr>
        <w:t xml:space="preserve"> </w:t>
      </w:r>
    </w:p>
    <w:p w:rsidR="00B25876" w:rsidRDefault="00B25876" w:rsidP="004704D6">
      <w:pPr>
        <w:spacing w:line="480" w:lineRule="auto"/>
        <w:jc w:val="both"/>
        <w:rPr>
          <w:rFonts w:ascii="Arial" w:hAnsi="Arial" w:cs="Arial"/>
          <w:sz w:val="24"/>
          <w:szCs w:val="24"/>
        </w:rPr>
      </w:pPr>
      <w:r>
        <w:rPr>
          <w:rFonts w:ascii="Arial" w:hAnsi="Arial" w:cs="Arial"/>
          <w:sz w:val="24"/>
          <w:szCs w:val="24"/>
        </w:rPr>
        <w:t>[3</w:t>
      </w:r>
      <w:r w:rsidR="00AD3629">
        <w:rPr>
          <w:rFonts w:ascii="Arial" w:hAnsi="Arial" w:cs="Arial"/>
          <w:sz w:val="24"/>
          <w:szCs w:val="24"/>
        </w:rPr>
        <w:t>9</w:t>
      </w:r>
      <w:r>
        <w:rPr>
          <w:rFonts w:ascii="Arial" w:hAnsi="Arial" w:cs="Arial"/>
          <w:sz w:val="24"/>
          <w:szCs w:val="24"/>
        </w:rPr>
        <w:t>] What is dis</w:t>
      </w:r>
      <w:r w:rsidR="000B0D10">
        <w:rPr>
          <w:rFonts w:ascii="Arial" w:hAnsi="Arial" w:cs="Arial"/>
          <w:sz w:val="24"/>
          <w:szCs w:val="24"/>
        </w:rPr>
        <w:t>cernible</w:t>
      </w:r>
      <w:r>
        <w:rPr>
          <w:rFonts w:ascii="Arial" w:hAnsi="Arial" w:cs="Arial"/>
          <w:sz w:val="24"/>
          <w:szCs w:val="24"/>
        </w:rPr>
        <w:t xml:space="preserve"> from the evidence </w:t>
      </w:r>
      <w:r w:rsidR="008E7B38">
        <w:rPr>
          <w:rFonts w:ascii="Arial" w:hAnsi="Arial" w:cs="Arial"/>
          <w:sz w:val="24"/>
          <w:szCs w:val="24"/>
        </w:rPr>
        <w:t xml:space="preserve">of the State </w:t>
      </w:r>
      <w:r w:rsidR="000B0D10">
        <w:rPr>
          <w:rFonts w:ascii="Arial" w:hAnsi="Arial" w:cs="Arial"/>
          <w:sz w:val="24"/>
          <w:szCs w:val="24"/>
        </w:rPr>
        <w:t>in this matter</w:t>
      </w:r>
      <w:r>
        <w:rPr>
          <w:rFonts w:ascii="Arial" w:hAnsi="Arial" w:cs="Arial"/>
          <w:sz w:val="24"/>
          <w:szCs w:val="24"/>
        </w:rPr>
        <w:t xml:space="preserve"> is that the deceased did not die in a fire accidentally.  </w:t>
      </w:r>
      <w:r w:rsidR="000B0D10">
        <w:rPr>
          <w:rFonts w:ascii="Arial" w:hAnsi="Arial" w:cs="Arial"/>
          <w:sz w:val="24"/>
          <w:szCs w:val="24"/>
        </w:rPr>
        <w:t xml:space="preserve">I say so being fully mindful that nobody saw when and how the fire started and </w:t>
      </w:r>
      <w:r w:rsidR="008E7B38">
        <w:rPr>
          <w:rFonts w:ascii="Arial" w:hAnsi="Arial" w:cs="Arial"/>
          <w:sz w:val="24"/>
          <w:szCs w:val="24"/>
        </w:rPr>
        <w:t xml:space="preserve">there is no evidence of anybody </w:t>
      </w:r>
      <w:r w:rsidR="00CD05A6">
        <w:rPr>
          <w:rFonts w:ascii="Arial" w:hAnsi="Arial" w:cs="Arial"/>
          <w:sz w:val="24"/>
          <w:szCs w:val="24"/>
        </w:rPr>
        <w:t xml:space="preserve">or the accused </w:t>
      </w:r>
      <w:r w:rsidR="008E7B38">
        <w:rPr>
          <w:rFonts w:ascii="Arial" w:hAnsi="Arial" w:cs="Arial"/>
          <w:sz w:val="24"/>
          <w:szCs w:val="24"/>
        </w:rPr>
        <w:t>being seen leaving that homestead shortly after the fire started</w:t>
      </w:r>
      <w:r w:rsidR="000B0D10">
        <w:rPr>
          <w:rFonts w:ascii="Arial" w:hAnsi="Arial" w:cs="Arial"/>
          <w:sz w:val="24"/>
          <w:szCs w:val="24"/>
        </w:rPr>
        <w:t xml:space="preserve">.  </w:t>
      </w:r>
      <w:r w:rsidR="008E7B38">
        <w:rPr>
          <w:rFonts w:ascii="Arial" w:hAnsi="Arial" w:cs="Arial"/>
          <w:sz w:val="24"/>
          <w:szCs w:val="24"/>
        </w:rPr>
        <w:t>However,</w:t>
      </w:r>
      <w:r>
        <w:rPr>
          <w:rFonts w:ascii="Arial" w:hAnsi="Arial" w:cs="Arial"/>
          <w:sz w:val="24"/>
          <w:szCs w:val="24"/>
        </w:rPr>
        <w:t xml:space="preserve"> I will show </w:t>
      </w:r>
      <w:r w:rsidR="000B0D10">
        <w:rPr>
          <w:rFonts w:ascii="Arial" w:hAnsi="Arial" w:cs="Arial"/>
          <w:sz w:val="24"/>
          <w:szCs w:val="24"/>
        </w:rPr>
        <w:t xml:space="preserve">below </w:t>
      </w:r>
      <w:r w:rsidR="008E7B38">
        <w:rPr>
          <w:rFonts w:ascii="Arial" w:hAnsi="Arial" w:cs="Arial"/>
          <w:sz w:val="24"/>
          <w:szCs w:val="24"/>
        </w:rPr>
        <w:t xml:space="preserve">with reference to the evidence that </w:t>
      </w:r>
      <w:r>
        <w:rPr>
          <w:rFonts w:ascii="Arial" w:hAnsi="Arial" w:cs="Arial"/>
          <w:sz w:val="24"/>
          <w:szCs w:val="24"/>
        </w:rPr>
        <w:t xml:space="preserve">they died </w:t>
      </w:r>
      <w:r w:rsidR="008E7B38">
        <w:rPr>
          <w:rFonts w:ascii="Arial" w:hAnsi="Arial" w:cs="Arial"/>
          <w:sz w:val="24"/>
          <w:szCs w:val="24"/>
        </w:rPr>
        <w:t>through the deliberate actions of another person</w:t>
      </w:r>
      <w:r>
        <w:rPr>
          <w:rFonts w:ascii="Arial" w:hAnsi="Arial" w:cs="Arial"/>
          <w:sz w:val="24"/>
          <w:szCs w:val="24"/>
        </w:rPr>
        <w:t>.  The question before court is who tha</w:t>
      </w:r>
      <w:r w:rsidR="000B0D10">
        <w:rPr>
          <w:rFonts w:ascii="Arial" w:hAnsi="Arial" w:cs="Arial"/>
          <w:sz w:val="24"/>
          <w:szCs w:val="24"/>
        </w:rPr>
        <w:t xml:space="preserve">t person is who </w:t>
      </w:r>
      <w:r w:rsidR="008E7B38">
        <w:rPr>
          <w:rFonts w:ascii="Arial" w:hAnsi="Arial" w:cs="Arial"/>
          <w:sz w:val="24"/>
          <w:szCs w:val="24"/>
        </w:rPr>
        <w:t xml:space="preserve">intentionally </w:t>
      </w:r>
      <w:r w:rsidR="000B0D10">
        <w:rPr>
          <w:rFonts w:ascii="Arial" w:hAnsi="Arial" w:cs="Arial"/>
          <w:sz w:val="24"/>
          <w:szCs w:val="24"/>
        </w:rPr>
        <w:t>caused the death</w:t>
      </w:r>
      <w:r>
        <w:rPr>
          <w:rFonts w:ascii="Arial" w:hAnsi="Arial" w:cs="Arial"/>
          <w:sz w:val="24"/>
          <w:szCs w:val="24"/>
        </w:rPr>
        <w:t xml:space="preserve"> of the deceased.  I</w:t>
      </w:r>
      <w:r w:rsidR="00BA1A70">
        <w:rPr>
          <w:rFonts w:ascii="Arial" w:hAnsi="Arial" w:cs="Arial"/>
          <w:sz w:val="24"/>
          <w:szCs w:val="24"/>
        </w:rPr>
        <w:t xml:space="preserve">n other words, </w:t>
      </w:r>
      <w:r w:rsidR="000B0D10">
        <w:rPr>
          <w:rFonts w:ascii="Arial" w:hAnsi="Arial" w:cs="Arial"/>
          <w:sz w:val="24"/>
          <w:szCs w:val="24"/>
        </w:rPr>
        <w:t>the deceased were murdered, the</w:t>
      </w:r>
      <w:r w:rsidR="00BA1A70">
        <w:rPr>
          <w:rFonts w:ascii="Arial" w:hAnsi="Arial" w:cs="Arial"/>
          <w:sz w:val="24"/>
          <w:szCs w:val="24"/>
        </w:rPr>
        <w:t xml:space="preserve"> question is who is responsible </w:t>
      </w:r>
      <w:r w:rsidR="00A9470F">
        <w:rPr>
          <w:rFonts w:ascii="Arial" w:hAnsi="Arial" w:cs="Arial"/>
          <w:sz w:val="24"/>
          <w:szCs w:val="24"/>
        </w:rPr>
        <w:t xml:space="preserve">for their killing.  Put differently, whether the State has </w:t>
      </w:r>
      <w:r w:rsidR="00DE7CC4">
        <w:rPr>
          <w:rFonts w:ascii="Arial" w:hAnsi="Arial" w:cs="Arial"/>
          <w:sz w:val="24"/>
          <w:szCs w:val="24"/>
        </w:rPr>
        <w:t>establish</w:t>
      </w:r>
      <w:r w:rsidR="00CD05A6">
        <w:rPr>
          <w:rFonts w:ascii="Arial" w:hAnsi="Arial" w:cs="Arial"/>
          <w:sz w:val="24"/>
          <w:szCs w:val="24"/>
        </w:rPr>
        <w:t>ed</w:t>
      </w:r>
      <w:r w:rsidR="00DE7CC4">
        <w:rPr>
          <w:rFonts w:ascii="Arial" w:hAnsi="Arial" w:cs="Arial"/>
          <w:sz w:val="24"/>
          <w:szCs w:val="24"/>
        </w:rPr>
        <w:t xml:space="preserve"> beyond reasonable doubt with reference to</w:t>
      </w:r>
      <w:r w:rsidR="000B0D10">
        <w:rPr>
          <w:rFonts w:ascii="Arial" w:hAnsi="Arial" w:cs="Arial"/>
          <w:sz w:val="24"/>
          <w:szCs w:val="24"/>
        </w:rPr>
        <w:t xml:space="preserve"> </w:t>
      </w:r>
      <w:r w:rsidR="00DE59BF">
        <w:rPr>
          <w:rFonts w:ascii="Arial" w:hAnsi="Arial" w:cs="Arial"/>
          <w:sz w:val="24"/>
          <w:szCs w:val="24"/>
        </w:rPr>
        <w:t xml:space="preserve">the </w:t>
      </w:r>
      <w:r w:rsidR="00A9470F">
        <w:rPr>
          <w:rFonts w:ascii="Arial" w:hAnsi="Arial" w:cs="Arial"/>
          <w:sz w:val="24"/>
          <w:szCs w:val="24"/>
        </w:rPr>
        <w:t>evidence that the person responsible for the death of the deceased is the accused person, Mr Thobani Kesa</w:t>
      </w:r>
      <w:r w:rsidR="00DD114A">
        <w:rPr>
          <w:rFonts w:ascii="Arial" w:hAnsi="Arial" w:cs="Arial"/>
          <w:sz w:val="24"/>
          <w:szCs w:val="24"/>
        </w:rPr>
        <w:t>.</w:t>
      </w:r>
    </w:p>
    <w:p w:rsidR="00A9470F" w:rsidRDefault="00A9470F" w:rsidP="004704D6">
      <w:pPr>
        <w:spacing w:line="480" w:lineRule="auto"/>
        <w:jc w:val="both"/>
        <w:rPr>
          <w:rFonts w:ascii="Arial" w:hAnsi="Arial" w:cs="Arial"/>
          <w:sz w:val="24"/>
          <w:szCs w:val="24"/>
        </w:rPr>
      </w:pPr>
      <w:r>
        <w:rPr>
          <w:rFonts w:ascii="Arial" w:hAnsi="Arial" w:cs="Arial"/>
          <w:sz w:val="24"/>
          <w:szCs w:val="24"/>
        </w:rPr>
        <w:t>[</w:t>
      </w:r>
      <w:r w:rsidR="00AD3629">
        <w:rPr>
          <w:rFonts w:ascii="Arial" w:hAnsi="Arial" w:cs="Arial"/>
          <w:sz w:val="24"/>
          <w:szCs w:val="24"/>
        </w:rPr>
        <w:t>40</w:t>
      </w:r>
      <w:r>
        <w:rPr>
          <w:rFonts w:ascii="Arial" w:hAnsi="Arial" w:cs="Arial"/>
          <w:sz w:val="24"/>
          <w:szCs w:val="24"/>
        </w:rPr>
        <w:t>] Briefly</w:t>
      </w:r>
      <w:r w:rsidR="000B0D10">
        <w:rPr>
          <w:rFonts w:ascii="Arial" w:hAnsi="Arial" w:cs="Arial"/>
          <w:sz w:val="24"/>
          <w:szCs w:val="24"/>
        </w:rPr>
        <w:t>,</w:t>
      </w:r>
      <w:r>
        <w:rPr>
          <w:rFonts w:ascii="Arial" w:hAnsi="Arial" w:cs="Arial"/>
          <w:sz w:val="24"/>
          <w:szCs w:val="24"/>
        </w:rPr>
        <w:t xml:space="preserve"> the evidence of the State is that the relations between accused </w:t>
      </w:r>
      <w:r w:rsidR="00DE7CC4">
        <w:rPr>
          <w:rFonts w:ascii="Arial" w:hAnsi="Arial" w:cs="Arial"/>
          <w:sz w:val="24"/>
          <w:szCs w:val="24"/>
        </w:rPr>
        <w:t>no.1 and</w:t>
      </w:r>
      <w:r>
        <w:rPr>
          <w:rFonts w:ascii="Arial" w:hAnsi="Arial" w:cs="Arial"/>
          <w:sz w:val="24"/>
          <w:szCs w:val="24"/>
        </w:rPr>
        <w:t xml:space="preserve"> 2</w:t>
      </w:r>
      <w:r w:rsidR="00DD114A">
        <w:rPr>
          <w:rFonts w:ascii="Arial" w:hAnsi="Arial" w:cs="Arial"/>
          <w:sz w:val="24"/>
          <w:szCs w:val="24"/>
        </w:rPr>
        <w:t xml:space="preserve"> and their parents</w:t>
      </w:r>
      <w:r>
        <w:rPr>
          <w:rFonts w:ascii="Arial" w:hAnsi="Arial" w:cs="Arial"/>
          <w:sz w:val="24"/>
          <w:szCs w:val="24"/>
        </w:rPr>
        <w:t xml:space="preserve"> had become </w:t>
      </w:r>
      <w:r w:rsidR="00DE7CC4">
        <w:rPr>
          <w:rFonts w:ascii="Arial" w:hAnsi="Arial" w:cs="Arial"/>
          <w:sz w:val="24"/>
          <w:szCs w:val="24"/>
        </w:rPr>
        <w:t>severely strained</w:t>
      </w:r>
      <w:r>
        <w:rPr>
          <w:rFonts w:ascii="Arial" w:hAnsi="Arial" w:cs="Arial"/>
          <w:sz w:val="24"/>
          <w:szCs w:val="24"/>
        </w:rPr>
        <w:t>, to put it mildly.</w:t>
      </w:r>
      <w:r w:rsidR="008E7B38">
        <w:rPr>
          <w:rFonts w:ascii="Arial" w:hAnsi="Arial" w:cs="Arial"/>
          <w:sz w:val="24"/>
          <w:szCs w:val="24"/>
        </w:rPr>
        <w:t xml:space="preserve">  Things had become so bad between the two accused persons and their parents </w:t>
      </w:r>
      <w:r w:rsidR="00DD114A">
        <w:rPr>
          <w:rFonts w:ascii="Arial" w:hAnsi="Arial" w:cs="Arial"/>
          <w:sz w:val="24"/>
          <w:szCs w:val="24"/>
        </w:rPr>
        <w:t xml:space="preserve">apparently </w:t>
      </w:r>
      <w:r w:rsidR="008E7B38">
        <w:rPr>
          <w:rFonts w:ascii="Arial" w:hAnsi="Arial" w:cs="Arial"/>
          <w:sz w:val="24"/>
          <w:szCs w:val="24"/>
        </w:rPr>
        <w:t>about money for building a structure at th</w:t>
      </w:r>
      <w:r w:rsidR="00DD114A">
        <w:rPr>
          <w:rFonts w:ascii="Arial" w:hAnsi="Arial" w:cs="Arial"/>
          <w:sz w:val="24"/>
          <w:szCs w:val="24"/>
        </w:rPr>
        <w:t>eir</w:t>
      </w:r>
      <w:r w:rsidR="008E7B38">
        <w:rPr>
          <w:rFonts w:ascii="Arial" w:hAnsi="Arial" w:cs="Arial"/>
          <w:sz w:val="24"/>
          <w:szCs w:val="24"/>
        </w:rPr>
        <w:t xml:space="preserve"> homestead that the issue resulted in a civil claim being instituted at the small claims court.  At some stage even a protection order against the </w:t>
      </w:r>
      <w:r w:rsidR="008E7B38">
        <w:rPr>
          <w:rFonts w:ascii="Arial" w:hAnsi="Arial" w:cs="Arial"/>
          <w:sz w:val="24"/>
          <w:szCs w:val="24"/>
        </w:rPr>
        <w:lastRenderedPageBreak/>
        <w:t>accused was sought and obtained by their parents.</w:t>
      </w:r>
      <w:r>
        <w:rPr>
          <w:rFonts w:ascii="Arial" w:hAnsi="Arial" w:cs="Arial"/>
          <w:sz w:val="24"/>
          <w:szCs w:val="24"/>
        </w:rPr>
        <w:t xml:space="preserve">  </w:t>
      </w:r>
      <w:r w:rsidR="00AA60D7">
        <w:rPr>
          <w:rFonts w:ascii="Arial" w:hAnsi="Arial" w:cs="Arial"/>
          <w:sz w:val="24"/>
          <w:szCs w:val="24"/>
        </w:rPr>
        <w:t xml:space="preserve">Mr William Kesa </w:t>
      </w:r>
      <w:r>
        <w:rPr>
          <w:rFonts w:ascii="Arial" w:hAnsi="Arial" w:cs="Arial"/>
          <w:sz w:val="24"/>
          <w:szCs w:val="24"/>
        </w:rPr>
        <w:t xml:space="preserve">testified that he even sought to have the differences between the two accused persons </w:t>
      </w:r>
      <w:r w:rsidR="00AA60D7">
        <w:rPr>
          <w:rFonts w:ascii="Arial" w:hAnsi="Arial" w:cs="Arial"/>
          <w:sz w:val="24"/>
          <w:szCs w:val="24"/>
        </w:rPr>
        <w:t xml:space="preserve">and their parents </w:t>
      </w:r>
      <w:r>
        <w:rPr>
          <w:rFonts w:ascii="Arial" w:hAnsi="Arial" w:cs="Arial"/>
          <w:sz w:val="24"/>
          <w:szCs w:val="24"/>
        </w:rPr>
        <w:t xml:space="preserve">resolved at home </w:t>
      </w:r>
      <w:r w:rsidR="00AA60D7">
        <w:rPr>
          <w:rFonts w:ascii="Arial" w:hAnsi="Arial" w:cs="Arial"/>
          <w:sz w:val="24"/>
          <w:szCs w:val="24"/>
        </w:rPr>
        <w:t xml:space="preserve">amicably according to tradition </w:t>
      </w:r>
      <w:r>
        <w:rPr>
          <w:rFonts w:ascii="Arial" w:hAnsi="Arial" w:cs="Arial"/>
          <w:sz w:val="24"/>
          <w:szCs w:val="24"/>
        </w:rPr>
        <w:t>by the family</w:t>
      </w:r>
      <w:r w:rsidR="000B0D10">
        <w:rPr>
          <w:rFonts w:ascii="Arial" w:hAnsi="Arial" w:cs="Arial"/>
          <w:sz w:val="24"/>
          <w:szCs w:val="24"/>
        </w:rPr>
        <w:t xml:space="preserve"> and not in court</w:t>
      </w:r>
      <w:r>
        <w:rPr>
          <w:rFonts w:ascii="Arial" w:hAnsi="Arial" w:cs="Arial"/>
          <w:sz w:val="24"/>
          <w:szCs w:val="24"/>
        </w:rPr>
        <w:t xml:space="preserve">.  However, he was </w:t>
      </w:r>
      <w:r w:rsidR="000B0D10">
        <w:rPr>
          <w:rFonts w:ascii="Arial" w:hAnsi="Arial" w:cs="Arial"/>
          <w:sz w:val="24"/>
          <w:szCs w:val="24"/>
        </w:rPr>
        <w:t xml:space="preserve">later </w:t>
      </w:r>
      <w:r>
        <w:rPr>
          <w:rFonts w:ascii="Arial" w:hAnsi="Arial" w:cs="Arial"/>
          <w:sz w:val="24"/>
          <w:szCs w:val="24"/>
        </w:rPr>
        <w:t xml:space="preserve">told by his brother, the late Mqondisi Kesa who is </w:t>
      </w:r>
      <w:r w:rsidR="002F494F">
        <w:rPr>
          <w:rFonts w:ascii="Arial" w:hAnsi="Arial" w:cs="Arial"/>
          <w:sz w:val="24"/>
          <w:szCs w:val="24"/>
        </w:rPr>
        <w:t xml:space="preserve">the </w:t>
      </w:r>
      <w:r>
        <w:rPr>
          <w:rFonts w:ascii="Arial" w:hAnsi="Arial" w:cs="Arial"/>
          <w:sz w:val="24"/>
          <w:szCs w:val="24"/>
        </w:rPr>
        <w:t xml:space="preserve">deceased in count 3 that he would be seeking a protection order against </w:t>
      </w:r>
      <w:r w:rsidR="00E85053">
        <w:rPr>
          <w:rFonts w:ascii="Arial" w:hAnsi="Arial" w:cs="Arial"/>
          <w:sz w:val="24"/>
          <w:szCs w:val="24"/>
        </w:rPr>
        <w:t>his own sons</w:t>
      </w:r>
      <w:r w:rsidR="00DD114A">
        <w:rPr>
          <w:rFonts w:ascii="Arial" w:hAnsi="Arial" w:cs="Arial"/>
          <w:sz w:val="24"/>
          <w:szCs w:val="24"/>
        </w:rPr>
        <w:t>,</w:t>
      </w:r>
      <w:r w:rsidR="002F494F">
        <w:rPr>
          <w:rFonts w:ascii="Arial" w:hAnsi="Arial" w:cs="Arial"/>
          <w:sz w:val="24"/>
          <w:szCs w:val="24"/>
        </w:rPr>
        <w:t xml:space="preserve"> accused no.1 and 2</w:t>
      </w:r>
      <w:r w:rsidR="00AA60D7">
        <w:rPr>
          <w:rFonts w:ascii="Arial" w:hAnsi="Arial" w:cs="Arial"/>
          <w:sz w:val="24"/>
          <w:szCs w:val="24"/>
        </w:rPr>
        <w:t xml:space="preserve"> as things had </w:t>
      </w:r>
      <w:r w:rsidR="00DE59BF">
        <w:rPr>
          <w:rFonts w:ascii="Arial" w:hAnsi="Arial" w:cs="Arial"/>
          <w:sz w:val="24"/>
          <w:szCs w:val="24"/>
        </w:rPr>
        <w:t xml:space="preserve">apparently </w:t>
      </w:r>
      <w:r w:rsidR="00AA60D7">
        <w:rPr>
          <w:rFonts w:ascii="Arial" w:hAnsi="Arial" w:cs="Arial"/>
          <w:sz w:val="24"/>
          <w:szCs w:val="24"/>
        </w:rPr>
        <w:t>gotten worse</w:t>
      </w:r>
      <w:r w:rsidR="00DE59BF">
        <w:rPr>
          <w:rFonts w:ascii="Arial" w:hAnsi="Arial" w:cs="Arial"/>
          <w:sz w:val="24"/>
          <w:szCs w:val="24"/>
        </w:rPr>
        <w:t>.  It appeared</w:t>
      </w:r>
      <w:r w:rsidR="00E85053">
        <w:rPr>
          <w:rFonts w:ascii="Arial" w:hAnsi="Arial" w:cs="Arial"/>
          <w:sz w:val="24"/>
          <w:szCs w:val="24"/>
        </w:rPr>
        <w:t xml:space="preserve"> that indeed he did so resulting in the accused having to leave </w:t>
      </w:r>
      <w:r w:rsidR="00DE59BF">
        <w:rPr>
          <w:rFonts w:ascii="Arial" w:hAnsi="Arial" w:cs="Arial"/>
          <w:sz w:val="24"/>
          <w:szCs w:val="24"/>
        </w:rPr>
        <w:t xml:space="preserve">their </w:t>
      </w:r>
      <w:r w:rsidR="00E85053">
        <w:rPr>
          <w:rFonts w:ascii="Arial" w:hAnsi="Arial" w:cs="Arial"/>
          <w:sz w:val="24"/>
          <w:szCs w:val="24"/>
        </w:rPr>
        <w:t>home and go and stay at their p</w:t>
      </w:r>
      <w:r w:rsidR="007952FB">
        <w:rPr>
          <w:rFonts w:ascii="Arial" w:hAnsi="Arial" w:cs="Arial"/>
          <w:sz w:val="24"/>
          <w:szCs w:val="24"/>
        </w:rPr>
        <w:t>aternal uncle’s homestead in Kr</w:t>
      </w:r>
      <w:r w:rsidR="00E85053">
        <w:rPr>
          <w:rFonts w:ascii="Arial" w:hAnsi="Arial" w:cs="Arial"/>
          <w:sz w:val="24"/>
          <w:szCs w:val="24"/>
        </w:rPr>
        <w:t xml:space="preserve">omspruit </w:t>
      </w:r>
      <w:r w:rsidR="007952FB">
        <w:rPr>
          <w:rFonts w:ascii="Arial" w:hAnsi="Arial" w:cs="Arial"/>
          <w:sz w:val="24"/>
          <w:szCs w:val="24"/>
        </w:rPr>
        <w:t xml:space="preserve">sometime </w:t>
      </w:r>
      <w:r w:rsidR="0080563C">
        <w:rPr>
          <w:rFonts w:ascii="Arial" w:hAnsi="Arial" w:cs="Arial"/>
          <w:sz w:val="24"/>
          <w:szCs w:val="24"/>
        </w:rPr>
        <w:t>in</w:t>
      </w:r>
      <w:r w:rsidR="00E85053">
        <w:rPr>
          <w:rFonts w:ascii="Arial" w:hAnsi="Arial" w:cs="Arial"/>
          <w:sz w:val="24"/>
          <w:szCs w:val="24"/>
        </w:rPr>
        <w:t xml:space="preserve"> July 2018.</w:t>
      </w:r>
    </w:p>
    <w:p w:rsidR="00E85053" w:rsidRDefault="00E85053" w:rsidP="004704D6">
      <w:pPr>
        <w:spacing w:line="480" w:lineRule="auto"/>
        <w:jc w:val="both"/>
        <w:rPr>
          <w:rFonts w:ascii="Arial" w:hAnsi="Arial" w:cs="Arial"/>
          <w:sz w:val="24"/>
          <w:szCs w:val="24"/>
        </w:rPr>
      </w:pPr>
      <w:r>
        <w:rPr>
          <w:rFonts w:ascii="Arial" w:hAnsi="Arial" w:cs="Arial"/>
          <w:sz w:val="24"/>
          <w:szCs w:val="24"/>
        </w:rPr>
        <w:t>[</w:t>
      </w:r>
      <w:r w:rsidR="00AD3629">
        <w:rPr>
          <w:rFonts w:ascii="Arial" w:hAnsi="Arial" w:cs="Arial"/>
          <w:sz w:val="24"/>
          <w:szCs w:val="24"/>
        </w:rPr>
        <w:t>41</w:t>
      </w:r>
      <w:r>
        <w:rPr>
          <w:rFonts w:ascii="Arial" w:hAnsi="Arial" w:cs="Arial"/>
          <w:sz w:val="24"/>
          <w:szCs w:val="24"/>
        </w:rPr>
        <w:t xml:space="preserve">] </w:t>
      </w:r>
      <w:r w:rsidR="00AA60D7">
        <w:rPr>
          <w:rFonts w:ascii="Arial" w:hAnsi="Arial" w:cs="Arial"/>
          <w:sz w:val="24"/>
          <w:szCs w:val="24"/>
        </w:rPr>
        <w:t xml:space="preserve">A lot of this evidence concerning </w:t>
      </w:r>
      <w:r w:rsidR="00DD114A">
        <w:rPr>
          <w:rFonts w:ascii="Arial" w:hAnsi="Arial" w:cs="Arial"/>
          <w:sz w:val="24"/>
          <w:szCs w:val="24"/>
        </w:rPr>
        <w:t>the</w:t>
      </w:r>
      <w:r w:rsidR="00AA60D7">
        <w:rPr>
          <w:rFonts w:ascii="Arial" w:hAnsi="Arial" w:cs="Arial"/>
          <w:sz w:val="24"/>
          <w:szCs w:val="24"/>
        </w:rPr>
        <w:t xml:space="preserve"> relations between the accused and their parents </w:t>
      </w:r>
      <w:r w:rsidR="001A6873">
        <w:rPr>
          <w:rFonts w:ascii="Arial" w:hAnsi="Arial" w:cs="Arial"/>
          <w:sz w:val="24"/>
          <w:szCs w:val="24"/>
        </w:rPr>
        <w:t>was not seriously and cogently disputed</w:t>
      </w:r>
      <w:r w:rsidR="00AA60D7">
        <w:rPr>
          <w:rFonts w:ascii="Arial" w:hAnsi="Arial" w:cs="Arial"/>
          <w:sz w:val="24"/>
          <w:szCs w:val="24"/>
        </w:rPr>
        <w:t xml:space="preserve">.  </w:t>
      </w:r>
      <w:r>
        <w:rPr>
          <w:rFonts w:ascii="Arial" w:hAnsi="Arial" w:cs="Arial"/>
          <w:sz w:val="24"/>
          <w:szCs w:val="24"/>
        </w:rPr>
        <w:t xml:space="preserve">It is common cause that </w:t>
      </w:r>
      <w:r w:rsidR="00AA60D7">
        <w:rPr>
          <w:rFonts w:ascii="Arial" w:hAnsi="Arial" w:cs="Arial"/>
          <w:sz w:val="24"/>
          <w:szCs w:val="24"/>
        </w:rPr>
        <w:t xml:space="preserve">the two </w:t>
      </w:r>
      <w:r>
        <w:rPr>
          <w:rFonts w:ascii="Arial" w:hAnsi="Arial" w:cs="Arial"/>
          <w:sz w:val="24"/>
          <w:szCs w:val="24"/>
        </w:rPr>
        <w:t>accu</w:t>
      </w:r>
      <w:r w:rsidR="007952FB">
        <w:rPr>
          <w:rFonts w:ascii="Arial" w:hAnsi="Arial" w:cs="Arial"/>
          <w:sz w:val="24"/>
          <w:szCs w:val="24"/>
        </w:rPr>
        <w:t>sed were already staying in Kro</w:t>
      </w:r>
      <w:r>
        <w:rPr>
          <w:rFonts w:ascii="Arial" w:hAnsi="Arial" w:cs="Arial"/>
          <w:sz w:val="24"/>
          <w:szCs w:val="24"/>
        </w:rPr>
        <w:t>mspruit at the date of the incident, the 2</w:t>
      </w:r>
      <w:r w:rsidR="007952FB">
        <w:rPr>
          <w:rFonts w:ascii="Arial" w:hAnsi="Arial" w:cs="Arial"/>
          <w:sz w:val="24"/>
          <w:szCs w:val="24"/>
        </w:rPr>
        <w:t>2</w:t>
      </w:r>
      <w:r>
        <w:rPr>
          <w:rFonts w:ascii="Arial" w:hAnsi="Arial" w:cs="Arial"/>
          <w:sz w:val="24"/>
          <w:szCs w:val="24"/>
        </w:rPr>
        <w:t xml:space="preserve"> July 2018.  </w:t>
      </w:r>
      <w:r w:rsidR="00AA60D7">
        <w:rPr>
          <w:rFonts w:ascii="Arial" w:hAnsi="Arial" w:cs="Arial"/>
          <w:sz w:val="24"/>
          <w:szCs w:val="24"/>
        </w:rPr>
        <w:t>It is further common cause that a protection order was obtained by the deceased in counts 3 and 4 against their son</w:t>
      </w:r>
      <w:r w:rsidR="001A6873">
        <w:rPr>
          <w:rFonts w:ascii="Arial" w:hAnsi="Arial" w:cs="Arial"/>
          <w:sz w:val="24"/>
          <w:szCs w:val="24"/>
        </w:rPr>
        <w:t>s</w:t>
      </w:r>
      <w:r w:rsidR="00AA60D7">
        <w:rPr>
          <w:rFonts w:ascii="Arial" w:hAnsi="Arial" w:cs="Arial"/>
          <w:sz w:val="24"/>
          <w:szCs w:val="24"/>
        </w:rPr>
        <w:t>.  As a result</w:t>
      </w:r>
      <w:r w:rsidR="00DD114A">
        <w:rPr>
          <w:rFonts w:ascii="Arial" w:hAnsi="Arial" w:cs="Arial"/>
          <w:sz w:val="24"/>
          <w:szCs w:val="24"/>
        </w:rPr>
        <w:t>,</w:t>
      </w:r>
      <w:r w:rsidR="00AA60D7">
        <w:rPr>
          <w:rFonts w:ascii="Arial" w:hAnsi="Arial" w:cs="Arial"/>
          <w:sz w:val="24"/>
          <w:szCs w:val="24"/>
        </w:rPr>
        <w:t xml:space="preserve"> </w:t>
      </w:r>
      <w:r w:rsidR="00DE59BF">
        <w:rPr>
          <w:rFonts w:ascii="Arial" w:hAnsi="Arial" w:cs="Arial"/>
          <w:sz w:val="24"/>
          <w:szCs w:val="24"/>
        </w:rPr>
        <w:t>the accused</w:t>
      </w:r>
      <w:r w:rsidR="00AA60D7">
        <w:rPr>
          <w:rFonts w:ascii="Arial" w:hAnsi="Arial" w:cs="Arial"/>
          <w:sz w:val="24"/>
          <w:szCs w:val="24"/>
        </w:rPr>
        <w:t xml:space="preserve"> were forced to leave </w:t>
      </w:r>
      <w:r w:rsidR="001A6873">
        <w:rPr>
          <w:rFonts w:ascii="Arial" w:hAnsi="Arial" w:cs="Arial"/>
          <w:sz w:val="24"/>
          <w:szCs w:val="24"/>
        </w:rPr>
        <w:t xml:space="preserve">their </w:t>
      </w:r>
      <w:r w:rsidR="00AA60D7">
        <w:rPr>
          <w:rFonts w:ascii="Arial" w:hAnsi="Arial" w:cs="Arial"/>
          <w:sz w:val="24"/>
          <w:szCs w:val="24"/>
        </w:rPr>
        <w:t xml:space="preserve">home and stay at their paternal uncle’s homestead shortly before their </w:t>
      </w:r>
      <w:r w:rsidR="001A6873">
        <w:rPr>
          <w:rFonts w:ascii="Arial" w:hAnsi="Arial" w:cs="Arial"/>
          <w:sz w:val="24"/>
          <w:szCs w:val="24"/>
        </w:rPr>
        <w:t>parents</w:t>
      </w:r>
      <w:r w:rsidR="00DD114A">
        <w:rPr>
          <w:rFonts w:ascii="Arial" w:hAnsi="Arial" w:cs="Arial"/>
          <w:sz w:val="24"/>
          <w:szCs w:val="24"/>
        </w:rPr>
        <w:t>’</w:t>
      </w:r>
      <w:r w:rsidR="001A6873">
        <w:rPr>
          <w:rFonts w:ascii="Arial" w:hAnsi="Arial" w:cs="Arial"/>
          <w:sz w:val="24"/>
          <w:szCs w:val="24"/>
        </w:rPr>
        <w:t xml:space="preserve"> </w:t>
      </w:r>
      <w:r w:rsidR="00AA60D7">
        <w:rPr>
          <w:rFonts w:ascii="Arial" w:hAnsi="Arial" w:cs="Arial"/>
          <w:sz w:val="24"/>
          <w:szCs w:val="24"/>
        </w:rPr>
        <w:t xml:space="preserve">homestead from which they had been expelled went up in flames mysteriously. </w:t>
      </w:r>
      <w:r>
        <w:rPr>
          <w:rFonts w:ascii="Arial" w:hAnsi="Arial" w:cs="Arial"/>
          <w:sz w:val="24"/>
          <w:szCs w:val="24"/>
        </w:rPr>
        <w:t xml:space="preserve">It is </w:t>
      </w:r>
      <w:r w:rsidR="002F494F">
        <w:rPr>
          <w:rFonts w:ascii="Arial" w:hAnsi="Arial" w:cs="Arial"/>
          <w:sz w:val="24"/>
          <w:szCs w:val="24"/>
        </w:rPr>
        <w:t>not in dispute</w:t>
      </w:r>
      <w:r>
        <w:rPr>
          <w:rFonts w:ascii="Arial" w:hAnsi="Arial" w:cs="Arial"/>
          <w:sz w:val="24"/>
          <w:szCs w:val="24"/>
        </w:rPr>
        <w:t xml:space="preserve"> that two days before th</w:t>
      </w:r>
      <w:r w:rsidR="00AA60D7">
        <w:rPr>
          <w:rFonts w:ascii="Arial" w:hAnsi="Arial" w:cs="Arial"/>
          <w:sz w:val="24"/>
          <w:szCs w:val="24"/>
        </w:rPr>
        <w:t>e</w:t>
      </w:r>
      <w:r>
        <w:rPr>
          <w:rFonts w:ascii="Arial" w:hAnsi="Arial" w:cs="Arial"/>
          <w:sz w:val="24"/>
          <w:szCs w:val="24"/>
        </w:rPr>
        <w:t xml:space="preserve"> date </w:t>
      </w:r>
      <w:r w:rsidR="00AA60D7">
        <w:rPr>
          <w:rFonts w:ascii="Arial" w:hAnsi="Arial" w:cs="Arial"/>
          <w:sz w:val="24"/>
          <w:szCs w:val="24"/>
        </w:rPr>
        <w:t xml:space="preserve">of the incident, </w:t>
      </w:r>
      <w:r>
        <w:rPr>
          <w:rFonts w:ascii="Arial" w:hAnsi="Arial" w:cs="Arial"/>
          <w:sz w:val="24"/>
          <w:szCs w:val="24"/>
        </w:rPr>
        <w:t xml:space="preserve">accused </w:t>
      </w:r>
      <w:r w:rsidR="002F494F">
        <w:rPr>
          <w:rFonts w:ascii="Arial" w:hAnsi="Arial" w:cs="Arial"/>
          <w:sz w:val="24"/>
          <w:szCs w:val="24"/>
        </w:rPr>
        <w:t>no.1</w:t>
      </w:r>
      <w:r>
        <w:rPr>
          <w:rFonts w:ascii="Arial" w:hAnsi="Arial" w:cs="Arial"/>
          <w:sz w:val="24"/>
          <w:szCs w:val="24"/>
        </w:rPr>
        <w:t xml:space="preserve"> and his brother</w:t>
      </w:r>
      <w:r w:rsidR="007952FB">
        <w:rPr>
          <w:rFonts w:ascii="Arial" w:hAnsi="Arial" w:cs="Arial"/>
          <w:sz w:val="24"/>
          <w:szCs w:val="24"/>
        </w:rPr>
        <w:t>, accused no.2</w:t>
      </w:r>
      <w:r>
        <w:rPr>
          <w:rFonts w:ascii="Arial" w:hAnsi="Arial" w:cs="Arial"/>
          <w:sz w:val="24"/>
          <w:szCs w:val="24"/>
        </w:rPr>
        <w:t xml:space="preserve"> together with their deceased parents an</w:t>
      </w:r>
      <w:r w:rsidR="00620E47">
        <w:rPr>
          <w:rFonts w:ascii="Arial" w:hAnsi="Arial" w:cs="Arial"/>
          <w:sz w:val="24"/>
          <w:szCs w:val="24"/>
        </w:rPr>
        <w:t>d sister were in the magistrate</w:t>
      </w:r>
      <w:r>
        <w:rPr>
          <w:rFonts w:ascii="Arial" w:hAnsi="Arial" w:cs="Arial"/>
          <w:sz w:val="24"/>
          <w:szCs w:val="24"/>
        </w:rPr>
        <w:t>s</w:t>
      </w:r>
      <w:r w:rsidR="00620E47">
        <w:rPr>
          <w:rFonts w:ascii="Arial" w:hAnsi="Arial" w:cs="Arial"/>
          <w:sz w:val="24"/>
          <w:szCs w:val="24"/>
        </w:rPr>
        <w:t>’</w:t>
      </w:r>
      <w:r>
        <w:rPr>
          <w:rFonts w:ascii="Arial" w:hAnsi="Arial" w:cs="Arial"/>
          <w:sz w:val="24"/>
          <w:szCs w:val="24"/>
        </w:rPr>
        <w:t xml:space="preserve"> court in Sterkspruit.  The clear evidence of Mr S</w:t>
      </w:r>
      <w:r w:rsidR="007952FB">
        <w:rPr>
          <w:rFonts w:ascii="Arial" w:hAnsi="Arial" w:cs="Arial"/>
          <w:sz w:val="24"/>
          <w:szCs w:val="24"/>
        </w:rPr>
        <w:t>akhele Njadu wa</w:t>
      </w:r>
      <w:r>
        <w:rPr>
          <w:rFonts w:ascii="Arial" w:hAnsi="Arial" w:cs="Arial"/>
          <w:sz w:val="24"/>
          <w:szCs w:val="24"/>
        </w:rPr>
        <w:t xml:space="preserve">s that the accused were in his office </w:t>
      </w:r>
      <w:r w:rsidR="00DD114A">
        <w:rPr>
          <w:rFonts w:ascii="Arial" w:hAnsi="Arial" w:cs="Arial"/>
          <w:sz w:val="24"/>
          <w:szCs w:val="24"/>
        </w:rPr>
        <w:t>about</w:t>
      </w:r>
      <w:r>
        <w:rPr>
          <w:rFonts w:ascii="Arial" w:hAnsi="Arial" w:cs="Arial"/>
          <w:sz w:val="24"/>
          <w:szCs w:val="24"/>
        </w:rPr>
        <w:t xml:space="preserve"> a small claims</w:t>
      </w:r>
      <w:r w:rsidR="001A6873">
        <w:rPr>
          <w:rFonts w:ascii="Arial" w:hAnsi="Arial" w:cs="Arial"/>
          <w:sz w:val="24"/>
          <w:szCs w:val="24"/>
        </w:rPr>
        <w:t xml:space="preserve"> court</w:t>
      </w:r>
      <w:r>
        <w:rPr>
          <w:rFonts w:ascii="Arial" w:hAnsi="Arial" w:cs="Arial"/>
          <w:sz w:val="24"/>
          <w:szCs w:val="24"/>
        </w:rPr>
        <w:t xml:space="preserve"> </w:t>
      </w:r>
      <w:r w:rsidR="00AA60D7">
        <w:rPr>
          <w:rFonts w:ascii="Arial" w:hAnsi="Arial" w:cs="Arial"/>
          <w:sz w:val="24"/>
          <w:szCs w:val="24"/>
        </w:rPr>
        <w:t>civil claim</w:t>
      </w:r>
      <w:r>
        <w:rPr>
          <w:rFonts w:ascii="Arial" w:hAnsi="Arial" w:cs="Arial"/>
          <w:sz w:val="24"/>
          <w:szCs w:val="24"/>
        </w:rPr>
        <w:t xml:space="preserve"> in which they demanded to be paid about R20 000.00 for building a house at their homestead.  When the matter was discussed in his office, Mr Njadu’s evidence was that the discussions became so heated that he </w:t>
      </w:r>
      <w:r w:rsidR="00DD114A">
        <w:rPr>
          <w:rFonts w:ascii="Arial" w:hAnsi="Arial" w:cs="Arial"/>
          <w:sz w:val="24"/>
          <w:szCs w:val="24"/>
        </w:rPr>
        <w:t>had to ask</w:t>
      </w:r>
      <w:r>
        <w:rPr>
          <w:rFonts w:ascii="Arial" w:hAnsi="Arial" w:cs="Arial"/>
          <w:sz w:val="24"/>
          <w:szCs w:val="24"/>
        </w:rPr>
        <w:t xml:space="preserve"> all of the</w:t>
      </w:r>
      <w:r w:rsidR="002F494F">
        <w:rPr>
          <w:rFonts w:ascii="Arial" w:hAnsi="Arial" w:cs="Arial"/>
          <w:sz w:val="24"/>
          <w:szCs w:val="24"/>
        </w:rPr>
        <w:t>m to</w:t>
      </w:r>
      <w:r>
        <w:rPr>
          <w:rFonts w:ascii="Arial" w:hAnsi="Arial" w:cs="Arial"/>
          <w:sz w:val="24"/>
          <w:szCs w:val="24"/>
        </w:rPr>
        <w:t xml:space="preserve"> leave his office.  However, before they left accused no.1 uttered words which Mr Njadu understood to be both rude and threatening to his mother.  Those words were to the effect that they must be told if they would </w:t>
      </w:r>
      <w:r w:rsidR="00D1464D">
        <w:rPr>
          <w:rFonts w:ascii="Arial" w:hAnsi="Arial" w:cs="Arial"/>
          <w:sz w:val="24"/>
          <w:szCs w:val="24"/>
        </w:rPr>
        <w:t>get</w:t>
      </w:r>
      <w:r>
        <w:rPr>
          <w:rFonts w:ascii="Arial" w:hAnsi="Arial" w:cs="Arial"/>
          <w:sz w:val="24"/>
          <w:szCs w:val="24"/>
        </w:rPr>
        <w:t xml:space="preserve"> the</w:t>
      </w:r>
      <w:r w:rsidR="002F494F">
        <w:rPr>
          <w:rFonts w:ascii="Arial" w:hAnsi="Arial" w:cs="Arial"/>
          <w:sz w:val="24"/>
          <w:szCs w:val="24"/>
        </w:rPr>
        <w:t>ir</w:t>
      </w:r>
      <w:r>
        <w:rPr>
          <w:rFonts w:ascii="Arial" w:hAnsi="Arial" w:cs="Arial"/>
          <w:sz w:val="24"/>
          <w:szCs w:val="24"/>
        </w:rPr>
        <w:t xml:space="preserve"> money so that if they were not going to get it they </w:t>
      </w:r>
      <w:r>
        <w:rPr>
          <w:rFonts w:ascii="Arial" w:hAnsi="Arial" w:cs="Arial"/>
          <w:sz w:val="24"/>
          <w:szCs w:val="24"/>
        </w:rPr>
        <w:lastRenderedPageBreak/>
        <w:t>could devise other means of getting it.  Mr Njadu t</w:t>
      </w:r>
      <w:r w:rsidR="007952FB">
        <w:rPr>
          <w:rFonts w:ascii="Arial" w:hAnsi="Arial" w:cs="Arial"/>
          <w:sz w:val="24"/>
          <w:szCs w:val="24"/>
        </w:rPr>
        <w:t xml:space="preserve">estified that when accused no.1 </w:t>
      </w:r>
      <w:r>
        <w:rPr>
          <w:rFonts w:ascii="Arial" w:hAnsi="Arial" w:cs="Arial"/>
          <w:sz w:val="24"/>
          <w:szCs w:val="24"/>
        </w:rPr>
        <w:t>uttered those words he was enraged and rude to his mother.  Accused no.</w:t>
      </w:r>
      <w:r w:rsidR="008B52EE">
        <w:rPr>
          <w:rFonts w:ascii="Arial" w:hAnsi="Arial" w:cs="Arial"/>
          <w:sz w:val="24"/>
          <w:szCs w:val="24"/>
        </w:rPr>
        <w:t>1</w:t>
      </w:r>
      <w:r>
        <w:rPr>
          <w:rFonts w:ascii="Arial" w:hAnsi="Arial" w:cs="Arial"/>
          <w:sz w:val="24"/>
          <w:szCs w:val="24"/>
        </w:rPr>
        <w:t xml:space="preserve"> </w:t>
      </w:r>
      <w:r w:rsidR="007952FB">
        <w:rPr>
          <w:rFonts w:ascii="Arial" w:hAnsi="Arial" w:cs="Arial"/>
          <w:sz w:val="24"/>
          <w:szCs w:val="24"/>
        </w:rPr>
        <w:t xml:space="preserve">also </w:t>
      </w:r>
      <w:r>
        <w:rPr>
          <w:rFonts w:ascii="Arial" w:hAnsi="Arial" w:cs="Arial"/>
          <w:sz w:val="24"/>
          <w:szCs w:val="24"/>
        </w:rPr>
        <w:t>said that his mother was difficult and had an evil heart, was cruel and a witch.</w:t>
      </w:r>
    </w:p>
    <w:p w:rsidR="00D1464D" w:rsidRDefault="00D1464D" w:rsidP="004704D6">
      <w:pPr>
        <w:spacing w:line="480" w:lineRule="auto"/>
        <w:jc w:val="both"/>
        <w:rPr>
          <w:rFonts w:ascii="Arial" w:hAnsi="Arial" w:cs="Arial"/>
          <w:sz w:val="24"/>
          <w:szCs w:val="24"/>
        </w:rPr>
      </w:pPr>
      <w:r>
        <w:rPr>
          <w:rFonts w:ascii="Arial" w:hAnsi="Arial" w:cs="Arial"/>
          <w:sz w:val="24"/>
          <w:szCs w:val="24"/>
        </w:rPr>
        <w:t>[4</w:t>
      </w:r>
      <w:r w:rsidR="00A81DB5">
        <w:rPr>
          <w:rFonts w:ascii="Arial" w:hAnsi="Arial" w:cs="Arial"/>
          <w:sz w:val="24"/>
          <w:szCs w:val="24"/>
        </w:rPr>
        <w:t>2</w:t>
      </w:r>
      <w:r>
        <w:rPr>
          <w:rFonts w:ascii="Arial" w:hAnsi="Arial" w:cs="Arial"/>
          <w:sz w:val="24"/>
          <w:szCs w:val="24"/>
        </w:rPr>
        <w:t xml:space="preserve">] </w:t>
      </w:r>
      <w:r w:rsidR="008B52EE">
        <w:rPr>
          <w:rFonts w:ascii="Arial" w:hAnsi="Arial" w:cs="Arial"/>
          <w:sz w:val="24"/>
          <w:szCs w:val="24"/>
        </w:rPr>
        <w:t xml:space="preserve">While accused no.1 denied that the issue </w:t>
      </w:r>
      <w:r w:rsidR="007952FB">
        <w:rPr>
          <w:rFonts w:ascii="Arial" w:hAnsi="Arial" w:cs="Arial"/>
          <w:sz w:val="24"/>
          <w:szCs w:val="24"/>
        </w:rPr>
        <w:t>that was discussed in</w:t>
      </w:r>
      <w:r w:rsidR="008B52EE">
        <w:rPr>
          <w:rFonts w:ascii="Arial" w:hAnsi="Arial" w:cs="Arial"/>
          <w:sz w:val="24"/>
          <w:szCs w:val="24"/>
        </w:rPr>
        <w:t xml:space="preserve"> Mr Njadu</w:t>
      </w:r>
      <w:r w:rsidR="007952FB">
        <w:rPr>
          <w:rFonts w:ascii="Arial" w:hAnsi="Arial" w:cs="Arial"/>
          <w:sz w:val="24"/>
          <w:szCs w:val="24"/>
        </w:rPr>
        <w:t>’s office</w:t>
      </w:r>
      <w:r w:rsidR="008B52EE">
        <w:rPr>
          <w:rFonts w:ascii="Arial" w:hAnsi="Arial" w:cs="Arial"/>
          <w:sz w:val="24"/>
          <w:szCs w:val="24"/>
        </w:rPr>
        <w:t xml:space="preserve"> was their </w:t>
      </w:r>
      <w:r w:rsidR="007952FB">
        <w:rPr>
          <w:rFonts w:ascii="Arial" w:hAnsi="Arial" w:cs="Arial"/>
          <w:sz w:val="24"/>
          <w:szCs w:val="24"/>
        </w:rPr>
        <w:t>demand</w:t>
      </w:r>
      <w:r w:rsidR="008B52EE">
        <w:rPr>
          <w:rFonts w:ascii="Arial" w:hAnsi="Arial" w:cs="Arial"/>
          <w:sz w:val="24"/>
          <w:szCs w:val="24"/>
        </w:rPr>
        <w:t xml:space="preserve"> for money, he did confirm that there was an issue of the protection order that h</w:t>
      </w:r>
      <w:r w:rsidR="007952FB">
        <w:rPr>
          <w:rFonts w:ascii="Arial" w:hAnsi="Arial" w:cs="Arial"/>
          <w:sz w:val="24"/>
          <w:szCs w:val="24"/>
        </w:rPr>
        <w:t>is parents obtained against them</w:t>
      </w:r>
      <w:r w:rsidR="008B52EE">
        <w:rPr>
          <w:rFonts w:ascii="Arial" w:hAnsi="Arial" w:cs="Arial"/>
          <w:sz w:val="24"/>
          <w:szCs w:val="24"/>
        </w:rPr>
        <w:t>.  Most significantly, while accused no.1 disputed the reason for the</w:t>
      </w:r>
      <w:r w:rsidR="007952FB">
        <w:rPr>
          <w:rFonts w:ascii="Arial" w:hAnsi="Arial" w:cs="Arial"/>
          <w:sz w:val="24"/>
          <w:szCs w:val="24"/>
        </w:rPr>
        <w:t>m</w:t>
      </w:r>
      <w:r w:rsidR="008B52EE">
        <w:rPr>
          <w:rFonts w:ascii="Arial" w:hAnsi="Arial" w:cs="Arial"/>
          <w:sz w:val="24"/>
          <w:szCs w:val="24"/>
        </w:rPr>
        <w:t xml:space="preserve"> to be in Mr Njadu’s office and even that on that day, they were attended </w:t>
      </w:r>
      <w:r w:rsidR="003B1200">
        <w:rPr>
          <w:rFonts w:ascii="Arial" w:hAnsi="Arial" w:cs="Arial"/>
          <w:sz w:val="24"/>
          <w:szCs w:val="24"/>
        </w:rPr>
        <w:t xml:space="preserve">to </w:t>
      </w:r>
      <w:r w:rsidR="008B52EE">
        <w:rPr>
          <w:rFonts w:ascii="Arial" w:hAnsi="Arial" w:cs="Arial"/>
          <w:sz w:val="24"/>
          <w:szCs w:val="24"/>
        </w:rPr>
        <w:t>by him, he gave new evidence about why they were at the magistr</w:t>
      </w:r>
      <w:r w:rsidR="001D54F6">
        <w:rPr>
          <w:rFonts w:ascii="Arial" w:hAnsi="Arial" w:cs="Arial"/>
          <w:sz w:val="24"/>
          <w:szCs w:val="24"/>
        </w:rPr>
        <w:t>ate</w:t>
      </w:r>
      <w:r w:rsidR="008B52EE">
        <w:rPr>
          <w:rFonts w:ascii="Arial" w:hAnsi="Arial" w:cs="Arial"/>
          <w:sz w:val="24"/>
          <w:szCs w:val="24"/>
        </w:rPr>
        <w:t>s</w:t>
      </w:r>
      <w:r w:rsidR="001D54F6">
        <w:rPr>
          <w:rFonts w:ascii="Arial" w:hAnsi="Arial" w:cs="Arial"/>
          <w:sz w:val="24"/>
          <w:szCs w:val="24"/>
        </w:rPr>
        <w:t>’</w:t>
      </w:r>
      <w:r w:rsidR="008B52EE">
        <w:rPr>
          <w:rFonts w:ascii="Arial" w:hAnsi="Arial" w:cs="Arial"/>
          <w:sz w:val="24"/>
          <w:szCs w:val="24"/>
        </w:rPr>
        <w:t xml:space="preserve"> office</w:t>
      </w:r>
      <w:r w:rsidR="001D54F6">
        <w:rPr>
          <w:rFonts w:ascii="Arial" w:hAnsi="Arial" w:cs="Arial"/>
          <w:sz w:val="24"/>
          <w:szCs w:val="24"/>
        </w:rPr>
        <w:t>s</w:t>
      </w:r>
      <w:r w:rsidR="008B52EE">
        <w:rPr>
          <w:rFonts w:ascii="Arial" w:hAnsi="Arial" w:cs="Arial"/>
          <w:sz w:val="24"/>
          <w:szCs w:val="24"/>
        </w:rPr>
        <w:t xml:space="preserve">.  He testified that they were there about an issue involving a site.  This </w:t>
      </w:r>
      <w:r w:rsidR="00AA60D7">
        <w:rPr>
          <w:rFonts w:ascii="Arial" w:hAnsi="Arial" w:cs="Arial"/>
          <w:sz w:val="24"/>
          <w:szCs w:val="24"/>
        </w:rPr>
        <w:t xml:space="preserve">new </w:t>
      </w:r>
      <w:r w:rsidR="008B52EE">
        <w:rPr>
          <w:rFonts w:ascii="Arial" w:hAnsi="Arial" w:cs="Arial"/>
          <w:sz w:val="24"/>
          <w:szCs w:val="24"/>
        </w:rPr>
        <w:t xml:space="preserve">evidence and the document </w:t>
      </w:r>
      <w:r w:rsidR="001D54F6">
        <w:rPr>
          <w:rFonts w:ascii="Arial" w:hAnsi="Arial" w:cs="Arial"/>
          <w:sz w:val="24"/>
          <w:szCs w:val="24"/>
        </w:rPr>
        <w:t>accused</w:t>
      </w:r>
      <w:r w:rsidR="002F494F">
        <w:rPr>
          <w:rFonts w:ascii="Arial" w:hAnsi="Arial" w:cs="Arial"/>
          <w:sz w:val="24"/>
          <w:szCs w:val="24"/>
        </w:rPr>
        <w:t xml:space="preserve"> no.1</w:t>
      </w:r>
      <w:r w:rsidR="008B52EE">
        <w:rPr>
          <w:rFonts w:ascii="Arial" w:hAnsi="Arial" w:cs="Arial"/>
          <w:sz w:val="24"/>
          <w:szCs w:val="24"/>
        </w:rPr>
        <w:t xml:space="preserve"> sought to suggest that </w:t>
      </w:r>
      <w:r w:rsidR="008643F9">
        <w:rPr>
          <w:rFonts w:ascii="Arial" w:hAnsi="Arial" w:cs="Arial"/>
          <w:sz w:val="24"/>
          <w:szCs w:val="24"/>
        </w:rPr>
        <w:t xml:space="preserve">it </w:t>
      </w:r>
      <w:r w:rsidR="008B52EE">
        <w:rPr>
          <w:rFonts w:ascii="Arial" w:hAnsi="Arial" w:cs="Arial"/>
          <w:sz w:val="24"/>
          <w:szCs w:val="24"/>
        </w:rPr>
        <w:t>was proof of their reason to be at the magistrates’ office in Sterkspruit was never put to Mr Njadu.  This is besides the fact that it contradicted h</w:t>
      </w:r>
      <w:r w:rsidR="008643F9">
        <w:rPr>
          <w:rFonts w:ascii="Arial" w:hAnsi="Arial" w:cs="Arial"/>
          <w:sz w:val="24"/>
          <w:szCs w:val="24"/>
        </w:rPr>
        <w:t>is earlier version put to Mr Nja</w:t>
      </w:r>
      <w:r w:rsidR="008B52EE">
        <w:rPr>
          <w:rFonts w:ascii="Arial" w:hAnsi="Arial" w:cs="Arial"/>
          <w:sz w:val="24"/>
          <w:szCs w:val="24"/>
        </w:rPr>
        <w:t xml:space="preserve">du that they were there about a protection order.  </w:t>
      </w:r>
      <w:r w:rsidR="002F494F">
        <w:rPr>
          <w:rFonts w:ascii="Arial" w:hAnsi="Arial" w:cs="Arial"/>
          <w:sz w:val="24"/>
          <w:szCs w:val="24"/>
        </w:rPr>
        <w:t>What is clear from the evidence is that the</w:t>
      </w:r>
      <w:r w:rsidR="008B52EE">
        <w:rPr>
          <w:rFonts w:ascii="Arial" w:hAnsi="Arial" w:cs="Arial"/>
          <w:sz w:val="24"/>
          <w:szCs w:val="24"/>
        </w:rPr>
        <w:t xml:space="preserve"> relations between the two accused </w:t>
      </w:r>
      <w:r w:rsidR="00DE59BF">
        <w:rPr>
          <w:rFonts w:ascii="Arial" w:hAnsi="Arial" w:cs="Arial"/>
          <w:sz w:val="24"/>
          <w:szCs w:val="24"/>
        </w:rPr>
        <w:t xml:space="preserve">persons </w:t>
      </w:r>
      <w:r w:rsidR="008B52EE">
        <w:rPr>
          <w:rFonts w:ascii="Arial" w:hAnsi="Arial" w:cs="Arial"/>
          <w:sz w:val="24"/>
          <w:szCs w:val="24"/>
        </w:rPr>
        <w:t xml:space="preserve">and their parents </w:t>
      </w:r>
      <w:r w:rsidR="002F494F">
        <w:rPr>
          <w:rFonts w:ascii="Arial" w:hAnsi="Arial" w:cs="Arial"/>
          <w:sz w:val="24"/>
          <w:szCs w:val="24"/>
        </w:rPr>
        <w:t>were very bad</w:t>
      </w:r>
      <w:r w:rsidR="003B1200">
        <w:rPr>
          <w:rFonts w:ascii="Arial" w:hAnsi="Arial" w:cs="Arial"/>
          <w:sz w:val="24"/>
          <w:szCs w:val="24"/>
        </w:rPr>
        <w:t xml:space="preserve">. </w:t>
      </w:r>
      <w:r w:rsidR="002F494F">
        <w:rPr>
          <w:rFonts w:ascii="Arial" w:hAnsi="Arial" w:cs="Arial"/>
          <w:sz w:val="24"/>
          <w:szCs w:val="24"/>
        </w:rPr>
        <w:t xml:space="preserve"> </w:t>
      </w:r>
      <w:r w:rsidR="003B1200">
        <w:rPr>
          <w:rFonts w:ascii="Arial" w:hAnsi="Arial" w:cs="Arial"/>
          <w:sz w:val="24"/>
          <w:szCs w:val="24"/>
        </w:rPr>
        <w:t>This</w:t>
      </w:r>
      <w:r w:rsidR="008B52EE">
        <w:rPr>
          <w:rFonts w:ascii="Arial" w:hAnsi="Arial" w:cs="Arial"/>
          <w:sz w:val="24"/>
          <w:szCs w:val="24"/>
        </w:rPr>
        <w:t xml:space="preserve"> is </w:t>
      </w:r>
      <w:r w:rsidR="004B105F">
        <w:rPr>
          <w:rFonts w:ascii="Arial" w:hAnsi="Arial" w:cs="Arial"/>
          <w:sz w:val="24"/>
          <w:szCs w:val="24"/>
        </w:rPr>
        <w:t>a</w:t>
      </w:r>
      <w:r w:rsidR="008B52EE">
        <w:rPr>
          <w:rFonts w:ascii="Arial" w:hAnsi="Arial" w:cs="Arial"/>
          <w:sz w:val="24"/>
          <w:szCs w:val="24"/>
        </w:rPr>
        <w:t xml:space="preserve"> very important backdrop leading to </w:t>
      </w:r>
      <w:r w:rsidR="00D64DF1">
        <w:rPr>
          <w:rFonts w:ascii="Arial" w:hAnsi="Arial" w:cs="Arial"/>
          <w:sz w:val="24"/>
          <w:szCs w:val="24"/>
        </w:rPr>
        <w:t xml:space="preserve">the date on which the deceased were </w:t>
      </w:r>
      <w:r w:rsidR="00AA60D7">
        <w:rPr>
          <w:rFonts w:ascii="Arial" w:hAnsi="Arial" w:cs="Arial"/>
          <w:sz w:val="24"/>
          <w:szCs w:val="24"/>
        </w:rPr>
        <w:t xml:space="preserve">evidently </w:t>
      </w:r>
      <w:r w:rsidR="00D64DF1">
        <w:rPr>
          <w:rFonts w:ascii="Arial" w:hAnsi="Arial" w:cs="Arial"/>
          <w:sz w:val="24"/>
          <w:szCs w:val="24"/>
        </w:rPr>
        <w:t>murdered.</w:t>
      </w:r>
      <w:r w:rsidR="008643F9">
        <w:rPr>
          <w:rFonts w:ascii="Arial" w:hAnsi="Arial" w:cs="Arial"/>
          <w:sz w:val="24"/>
          <w:szCs w:val="24"/>
        </w:rPr>
        <w:t xml:space="preserve">  Most importantly, </w:t>
      </w:r>
      <w:r w:rsidR="00DE59BF">
        <w:rPr>
          <w:rFonts w:ascii="Arial" w:hAnsi="Arial" w:cs="Arial"/>
          <w:sz w:val="24"/>
          <w:szCs w:val="24"/>
        </w:rPr>
        <w:t>the evidence showed</w:t>
      </w:r>
      <w:r w:rsidR="008643F9">
        <w:rPr>
          <w:rFonts w:ascii="Arial" w:hAnsi="Arial" w:cs="Arial"/>
          <w:sz w:val="24"/>
          <w:szCs w:val="24"/>
        </w:rPr>
        <w:t xml:space="preserve"> </w:t>
      </w:r>
      <w:r w:rsidR="002F494F">
        <w:rPr>
          <w:rFonts w:ascii="Arial" w:hAnsi="Arial" w:cs="Arial"/>
          <w:sz w:val="24"/>
          <w:szCs w:val="24"/>
        </w:rPr>
        <w:t xml:space="preserve">accused no.1’s </w:t>
      </w:r>
      <w:r w:rsidR="008643F9">
        <w:rPr>
          <w:rFonts w:ascii="Arial" w:hAnsi="Arial" w:cs="Arial"/>
          <w:sz w:val="24"/>
          <w:szCs w:val="24"/>
        </w:rPr>
        <w:t>propensity to lie and introduce new evidence as the case progressed</w:t>
      </w:r>
      <w:r w:rsidR="003B1200">
        <w:rPr>
          <w:rFonts w:ascii="Arial" w:hAnsi="Arial" w:cs="Arial"/>
          <w:sz w:val="24"/>
          <w:szCs w:val="24"/>
        </w:rPr>
        <w:t>,</w:t>
      </w:r>
      <w:r w:rsidR="002F494F">
        <w:rPr>
          <w:rFonts w:ascii="Arial" w:hAnsi="Arial" w:cs="Arial"/>
          <w:sz w:val="24"/>
          <w:szCs w:val="24"/>
        </w:rPr>
        <w:t xml:space="preserve"> which he did very often</w:t>
      </w:r>
      <w:r w:rsidR="008643F9">
        <w:rPr>
          <w:rFonts w:ascii="Arial" w:hAnsi="Arial" w:cs="Arial"/>
          <w:sz w:val="24"/>
          <w:szCs w:val="24"/>
        </w:rPr>
        <w:t>.</w:t>
      </w:r>
    </w:p>
    <w:p w:rsidR="00D64DF1" w:rsidRDefault="00D64DF1" w:rsidP="004704D6">
      <w:pPr>
        <w:spacing w:line="480" w:lineRule="auto"/>
        <w:jc w:val="both"/>
        <w:rPr>
          <w:rFonts w:ascii="Arial" w:hAnsi="Arial" w:cs="Arial"/>
          <w:sz w:val="24"/>
          <w:szCs w:val="24"/>
        </w:rPr>
      </w:pPr>
      <w:r>
        <w:rPr>
          <w:rFonts w:ascii="Arial" w:hAnsi="Arial" w:cs="Arial"/>
          <w:sz w:val="24"/>
          <w:szCs w:val="24"/>
        </w:rPr>
        <w:t>[4</w:t>
      </w:r>
      <w:r w:rsidR="00A81DB5">
        <w:rPr>
          <w:rFonts w:ascii="Arial" w:hAnsi="Arial" w:cs="Arial"/>
          <w:sz w:val="24"/>
          <w:szCs w:val="24"/>
        </w:rPr>
        <w:t>3</w:t>
      </w:r>
      <w:r>
        <w:rPr>
          <w:rFonts w:ascii="Arial" w:hAnsi="Arial" w:cs="Arial"/>
          <w:sz w:val="24"/>
          <w:szCs w:val="24"/>
        </w:rPr>
        <w:t>] On the day of the in</w:t>
      </w:r>
      <w:r w:rsidR="008643F9">
        <w:rPr>
          <w:rFonts w:ascii="Arial" w:hAnsi="Arial" w:cs="Arial"/>
          <w:sz w:val="24"/>
          <w:szCs w:val="24"/>
        </w:rPr>
        <w:t xml:space="preserve">cident, the </w:t>
      </w:r>
      <w:r w:rsidR="002F494F">
        <w:rPr>
          <w:rFonts w:ascii="Arial" w:hAnsi="Arial" w:cs="Arial"/>
          <w:sz w:val="24"/>
          <w:szCs w:val="24"/>
        </w:rPr>
        <w:t xml:space="preserve">two </w:t>
      </w:r>
      <w:r w:rsidR="008643F9">
        <w:rPr>
          <w:rFonts w:ascii="Arial" w:hAnsi="Arial" w:cs="Arial"/>
          <w:sz w:val="24"/>
          <w:szCs w:val="24"/>
        </w:rPr>
        <w:t>accused were at Kro</w:t>
      </w:r>
      <w:r>
        <w:rPr>
          <w:rFonts w:ascii="Arial" w:hAnsi="Arial" w:cs="Arial"/>
          <w:sz w:val="24"/>
          <w:szCs w:val="24"/>
        </w:rPr>
        <w:t>mspruit where they stayed alone.  This is common cause.  It is further c</w:t>
      </w:r>
      <w:r w:rsidR="008643F9">
        <w:rPr>
          <w:rFonts w:ascii="Arial" w:hAnsi="Arial" w:cs="Arial"/>
          <w:sz w:val="24"/>
          <w:szCs w:val="24"/>
        </w:rPr>
        <w:t>ommon cause that a tracksuit pan</w:t>
      </w:r>
      <w:r>
        <w:rPr>
          <w:rFonts w:ascii="Arial" w:hAnsi="Arial" w:cs="Arial"/>
          <w:sz w:val="24"/>
          <w:szCs w:val="24"/>
        </w:rPr>
        <w:t xml:space="preserve">ts was found in a toilet </w:t>
      </w:r>
      <w:r w:rsidR="00DE59BF">
        <w:rPr>
          <w:rFonts w:ascii="Arial" w:hAnsi="Arial" w:cs="Arial"/>
          <w:sz w:val="24"/>
          <w:szCs w:val="24"/>
        </w:rPr>
        <w:t xml:space="preserve">pit </w:t>
      </w:r>
      <w:r>
        <w:rPr>
          <w:rFonts w:ascii="Arial" w:hAnsi="Arial" w:cs="Arial"/>
          <w:sz w:val="24"/>
          <w:szCs w:val="24"/>
        </w:rPr>
        <w:t>at Kr</w:t>
      </w:r>
      <w:r w:rsidR="008643F9">
        <w:rPr>
          <w:rFonts w:ascii="Arial" w:hAnsi="Arial" w:cs="Arial"/>
          <w:sz w:val="24"/>
          <w:szCs w:val="24"/>
        </w:rPr>
        <w:t>o</w:t>
      </w:r>
      <w:r>
        <w:rPr>
          <w:rFonts w:ascii="Arial" w:hAnsi="Arial" w:cs="Arial"/>
          <w:sz w:val="24"/>
          <w:szCs w:val="24"/>
        </w:rPr>
        <w:t>mspruit by sergeant Mda.  The evidence of the Stat</w:t>
      </w:r>
      <w:r w:rsidR="008643F9">
        <w:rPr>
          <w:rFonts w:ascii="Arial" w:hAnsi="Arial" w:cs="Arial"/>
          <w:sz w:val="24"/>
          <w:szCs w:val="24"/>
        </w:rPr>
        <w:t>e is that the said tracksuit pan</w:t>
      </w:r>
      <w:r>
        <w:rPr>
          <w:rFonts w:ascii="Arial" w:hAnsi="Arial" w:cs="Arial"/>
          <w:sz w:val="24"/>
          <w:szCs w:val="24"/>
        </w:rPr>
        <w:t xml:space="preserve">ts had blood stains.  Warrant officer Francis-Pope testified that indeed those blood stains were blood of a </w:t>
      </w:r>
      <w:r w:rsidR="008643F9">
        <w:rPr>
          <w:rFonts w:ascii="Arial" w:hAnsi="Arial" w:cs="Arial"/>
          <w:sz w:val="24"/>
          <w:szCs w:val="24"/>
        </w:rPr>
        <w:t>male person</w:t>
      </w:r>
      <w:r>
        <w:rPr>
          <w:rFonts w:ascii="Arial" w:hAnsi="Arial" w:cs="Arial"/>
          <w:sz w:val="24"/>
          <w:szCs w:val="24"/>
        </w:rPr>
        <w:t xml:space="preserve">.  While Mr Mqondisi Kesa’s </w:t>
      </w:r>
      <w:r w:rsidR="008643F9">
        <w:rPr>
          <w:rFonts w:ascii="Arial" w:hAnsi="Arial" w:cs="Arial"/>
          <w:sz w:val="24"/>
          <w:szCs w:val="24"/>
        </w:rPr>
        <w:t>DNA</w:t>
      </w:r>
      <w:r>
        <w:rPr>
          <w:rFonts w:ascii="Arial" w:hAnsi="Arial" w:cs="Arial"/>
          <w:sz w:val="24"/>
          <w:szCs w:val="24"/>
        </w:rPr>
        <w:t xml:space="preserve"> sample could not be obtained</w:t>
      </w:r>
      <w:r w:rsidR="003B1200">
        <w:rPr>
          <w:rFonts w:ascii="Arial" w:hAnsi="Arial" w:cs="Arial"/>
          <w:sz w:val="24"/>
          <w:szCs w:val="24"/>
        </w:rPr>
        <w:t xml:space="preserve"> for whatever reason</w:t>
      </w:r>
      <w:r>
        <w:rPr>
          <w:rFonts w:ascii="Arial" w:hAnsi="Arial" w:cs="Arial"/>
          <w:sz w:val="24"/>
          <w:szCs w:val="24"/>
        </w:rPr>
        <w:t>, it is common cause that he was the only ma</w:t>
      </w:r>
      <w:r w:rsidR="00AA60D7">
        <w:rPr>
          <w:rFonts w:ascii="Arial" w:hAnsi="Arial" w:cs="Arial"/>
          <w:sz w:val="24"/>
          <w:szCs w:val="24"/>
        </w:rPr>
        <w:t>l</w:t>
      </w:r>
      <w:r>
        <w:rPr>
          <w:rFonts w:ascii="Arial" w:hAnsi="Arial" w:cs="Arial"/>
          <w:sz w:val="24"/>
          <w:szCs w:val="24"/>
        </w:rPr>
        <w:t xml:space="preserve">e person who died </w:t>
      </w:r>
      <w:r w:rsidR="00316DC4">
        <w:rPr>
          <w:rFonts w:ascii="Arial" w:hAnsi="Arial" w:cs="Arial"/>
          <w:sz w:val="24"/>
          <w:szCs w:val="24"/>
        </w:rPr>
        <w:t xml:space="preserve">together with his wife, child and </w:t>
      </w:r>
      <w:r w:rsidR="003B1200">
        <w:rPr>
          <w:rFonts w:ascii="Arial" w:hAnsi="Arial" w:cs="Arial"/>
          <w:sz w:val="24"/>
          <w:szCs w:val="24"/>
        </w:rPr>
        <w:t xml:space="preserve">a female </w:t>
      </w:r>
      <w:r w:rsidR="00316DC4">
        <w:rPr>
          <w:rFonts w:ascii="Arial" w:hAnsi="Arial" w:cs="Arial"/>
          <w:sz w:val="24"/>
          <w:szCs w:val="24"/>
        </w:rPr>
        <w:t>grandchild during that fire</w:t>
      </w:r>
      <w:r>
        <w:rPr>
          <w:rFonts w:ascii="Arial" w:hAnsi="Arial" w:cs="Arial"/>
          <w:sz w:val="24"/>
          <w:szCs w:val="24"/>
        </w:rPr>
        <w:t xml:space="preserve">.  The accused distanced themselves from any knowledge </w:t>
      </w:r>
      <w:r>
        <w:rPr>
          <w:rFonts w:ascii="Arial" w:hAnsi="Arial" w:cs="Arial"/>
          <w:sz w:val="24"/>
          <w:szCs w:val="24"/>
        </w:rPr>
        <w:lastRenderedPageBreak/>
        <w:t>of that tracksu</w:t>
      </w:r>
      <w:r w:rsidR="00560587">
        <w:rPr>
          <w:rFonts w:ascii="Arial" w:hAnsi="Arial" w:cs="Arial"/>
          <w:sz w:val="24"/>
          <w:szCs w:val="24"/>
        </w:rPr>
        <w:t xml:space="preserve">it pants which was found in a </w:t>
      </w:r>
      <w:r>
        <w:rPr>
          <w:rFonts w:ascii="Arial" w:hAnsi="Arial" w:cs="Arial"/>
          <w:sz w:val="24"/>
          <w:szCs w:val="24"/>
        </w:rPr>
        <w:t xml:space="preserve">toilet </w:t>
      </w:r>
      <w:r w:rsidR="001A6873">
        <w:rPr>
          <w:rFonts w:ascii="Arial" w:hAnsi="Arial" w:cs="Arial"/>
          <w:sz w:val="24"/>
          <w:szCs w:val="24"/>
        </w:rPr>
        <w:t xml:space="preserve">pit </w:t>
      </w:r>
      <w:r>
        <w:rPr>
          <w:rFonts w:ascii="Arial" w:hAnsi="Arial" w:cs="Arial"/>
          <w:sz w:val="24"/>
          <w:szCs w:val="24"/>
        </w:rPr>
        <w:t xml:space="preserve">in their place of </w:t>
      </w:r>
      <w:r w:rsidR="00316DC4">
        <w:rPr>
          <w:rFonts w:ascii="Arial" w:hAnsi="Arial" w:cs="Arial"/>
          <w:sz w:val="24"/>
          <w:szCs w:val="24"/>
        </w:rPr>
        <w:t>residence</w:t>
      </w:r>
      <w:r>
        <w:rPr>
          <w:rFonts w:ascii="Arial" w:hAnsi="Arial" w:cs="Arial"/>
          <w:sz w:val="24"/>
          <w:szCs w:val="24"/>
        </w:rPr>
        <w:t xml:space="preserve"> where they were the only person</w:t>
      </w:r>
      <w:r w:rsidR="00316DC4">
        <w:rPr>
          <w:rFonts w:ascii="Arial" w:hAnsi="Arial" w:cs="Arial"/>
          <w:sz w:val="24"/>
          <w:szCs w:val="24"/>
        </w:rPr>
        <w:t>s</w:t>
      </w:r>
      <w:r>
        <w:rPr>
          <w:rFonts w:ascii="Arial" w:hAnsi="Arial" w:cs="Arial"/>
          <w:sz w:val="24"/>
          <w:szCs w:val="24"/>
        </w:rPr>
        <w:t xml:space="preserve"> who stayed in that homestead.</w:t>
      </w:r>
    </w:p>
    <w:p w:rsidR="001A6873" w:rsidRDefault="00D64DF1" w:rsidP="004704D6">
      <w:pPr>
        <w:spacing w:line="480" w:lineRule="auto"/>
        <w:jc w:val="both"/>
        <w:rPr>
          <w:rFonts w:ascii="Arial" w:hAnsi="Arial" w:cs="Arial"/>
          <w:sz w:val="24"/>
          <w:szCs w:val="24"/>
        </w:rPr>
      </w:pPr>
      <w:r>
        <w:rPr>
          <w:rFonts w:ascii="Arial" w:hAnsi="Arial" w:cs="Arial"/>
          <w:sz w:val="24"/>
          <w:szCs w:val="24"/>
        </w:rPr>
        <w:t>[4</w:t>
      </w:r>
      <w:r w:rsidR="00A81DB5">
        <w:rPr>
          <w:rFonts w:ascii="Arial" w:hAnsi="Arial" w:cs="Arial"/>
          <w:sz w:val="24"/>
          <w:szCs w:val="24"/>
        </w:rPr>
        <w:t>4</w:t>
      </w:r>
      <w:r>
        <w:rPr>
          <w:rFonts w:ascii="Arial" w:hAnsi="Arial" w:cs="Arial"/>
          <w:sz w:val="24"/>
          <w:szCs w:val="24"/>
        </w:rPr>
        <w:t>] There is also the evidence of a tracksuit top which it is common cause that it belonged to accused no.1.  He admits that he was asked to take it off.  What he disputes is that it was sergeant Mda who saw blood stains in it and asked him to take it off and ha</w:t>
      </w:r>
      <w:r w:rsidR="00F23968">
        <w:rPr>
          <w:rFonts w:ascii="Arial" w:hAnsi="Arial" w:cs="Arial"/>
          <w:sz w:val="24"/>
          <w:szCs w:val="24"/>
        </w:rPr>
        <w:t>n</w:t>
      </w:r>
      <w:r>
        <w:rPr>
          <w:rFonts w:ascii="Arial" w:hAnsi="Arial" w:cs="Arial"/>
          <w:sz w:val="24"/>
          <w:szCs w:val="24"/>
        </w:rPr>
        <w:t xml:space="preserve">d it to him.  </w:t>
      </w:r>
      <w:r w:rsidR="00F37B95">
        <w:rPr>
          <w:rFonts w:ascii="Arial" w:hAnsi="Arial" w:cs="Arial"/>
          <w:sz w:val="24"/>
          <w:szCs w:val="24"/>
        </w:rPr>
        <w:t>Very</w:t>
      </w:r>
      <w:r w:rsidR="00F23968">
        <w:rPr>
          <w:rFonts w:ascii="Arial" w:hAnsi="Arial" w:cs="Arial"/>
          <w:sz w:val="24"/>
          <w:szCs w:val="24"/>
        </w:rPr>
        <w:t xml:space="preserve"> significantly</w:t>
      </w:r>
      <w:r w:rsidR="003B1200">
        <w:rPr>
          <w:rFonts w:ascii="Arial" w:hAnsi="Arial" w:cs="Arial"/>
          <w:sz w:val="24"/>
          <w:szCs w:val="24"/>
        </w:rPr>
        <w:t>,</w:t>
      </w:r>
      <w:r w:rsidR="00F23968">
        <w:rPr>
          <w:rFonts w:ascii="Arial" w:hAnsi="Arial" w:cs="Arial"/>
          <w:sz w:val="24"/>
          <w:szCs w:val="24"/>
        </w:rPr>
        <w:t xml:space="preserve"> s</w:t>
      </w:r>
      <w:r>
        <w:rPr>
          <w:rFonts w:ascii="Arial" w:hAnsi="Arial" w:cs="Arial"/>
          <w:sz w:val="24"/>
          <w:szCs w:val="24"/>
        </w:rPr>
        <w:t>ergeant Mda was recalled for further cross examination at the instance of accused</w:t>
      </w:r>
      <w:r w:rsidR="00C711F1">
        <w:rPr>
          <w:rFonts w:ascii="Arial" w:hAnsi="Arial" w:cs="Arial"/>
          <w:sz w:val="24"/>
          <w:szCs w:val="24"/>
        </w:rPr>
        <w:t xml:space="preserve"> no.1</w:t>
      </w:r>
      <w:r>
        <w:rPr>
          <w:rFonts w:ascii="Arial" w:hAnsi="Arial" w:cs="Arial"/>
          <w:sz w:val="24"/>
          <w:szCs w:val="24"/>
        </w:rPr>
        <w:t>’s counsel, Mr Gxaba.  Having been recalled</w:t>
      </w:r>
      <w:r w:rsidR="003B1200">
        <w:rPr>
          <w:rFonts w:ascii="Arial" w:hAnsi="Arial" w:cs="Arial"/>
          <w:sz w:val="24"/>
          <w:szCs w:val="24"/>
        </w:rPr>
        <w:t>,</w:t>
      </w:r>
      <w:r>
        <w:rPr>
          <w:rFonts w:ascii="Arial" w:hAnsi="Arial" w:cs="Arial"/>
          <w:sz w:val="24"/>
          <w:szCs w:val="24"/>
        </w:rPr>
        <w:t xml:space="preserve"> it was put to him that accused no.1 had been told by Mr William K</w:t>
      </w:r>
      <w:r w:rsidR="001A6873">
        <w:rPr>
          <w:rFonts w:ascii="Arial" w:hAnsi="Arial" w:cs="Arial"/>
          <w:sz w:val="24"/>
          <w:szCs w:val="24"/>
        </w:rPr>
        <w:t>esa to clean the floor.  As h</w:t>
      </w:r>
      <w:r>
        <w:rPr>
          <w:rFonts w:ascii="Arial" w:hAnsi="Arial" w:cs="Arial"/>
          <w:sz w:val="24"/>
          <w:szCs w:val="24"/>
        </w:rPr>
        <w:t>e was doing so, he</w:t>
      </w:r>
      <w:r w:rsidR="00F23968">
        <w:rPr>
          <w:rFonts w:ascii="Arial" w:hAnsi="Arial" w:cs="Arial"/>
          <w:sz w:val="24"/>
          <w:szCs w:val="24"/>
        </w:rPr>
        <w:t>,</w:t>
      </w:r>
      <w:r>
        <w:rPr>
          <w:rFonts w:ascii="Arial" w:hAnsi="Arial" w:cs="Arial"/>
          <w:sz w:val="24"/>
          <w:szCs w:val="24"/>
        </w:rPr>
        <w:t xml:space="preserve"> accused no.1</w:t>
      </w:r>
      <w:r w:rsidR="00F23968">
        <w:rPr>
          <w:rFonts w:ascii="Arial" w:hAnsi="Arial" w:cs="Arial"/>
          <w:sz w:val="24"/>
          <w:szCs w:val="24"/>
        </w:rPr>
        <w:t>,</w:t>
      </w:r>
      <w:r>
        <w:rPr>
          <w:rFonts w:ascii="Arial" w:hAnsi="Arial" w:cs="Arial"/>
          <w:sz w:val="24"/>
          <w:szCs w:val="24"/>
        </w:rPr>
        <w:t xml:space="preserve"> saw something that looked like blood.  It was further put to sergeant Mda that if there was any blood in </w:t>
      </w:r>
      <w:r w:rsidR="00C711F1">
        <w:rPr>
          <w:rFonts w:ascii="Arial" w:hAnsi="Arial" w:cs="Arial"/>
          <w:sz w:val="24"/>
          <w:szCs w:val="24"/>
        </w:rPr>
        <w:t>his</w:t>
      </w:r>
      <w:r>
        <w:rPr>
          <w:rFonts w:ascii="Arial" w:hAnsi="Arial" w:cs="Arial"/>
          <w:sz w:val="24"/>
          <w:szCs w:val="24"/>
        </w:rPr>
        <w:t xml:space="preserve"> clothing it </w:t>
      </w:r>
      <w:r w:rsidR="003B1200">
        <w:rPr>
          <w:rFonts w:ascii="Arial" w:hAnsi="Arial" w:cs="Arial"/>
          <w:sz w:val="24"/>
          <w:szCs w:val="24"/>
        </w:rPr>
        <w:t>might</w:t>
      </w:r>
      <w:r>
        <w:rPr>
          <w:rFonts w:ascii="Arial" w:hAnsi="Arial" w:cs="Arial"/>
          <w:sz w:val="24"/>
          <w:szCs w:val="24"/>
        </w:rPr>
        <w:t xml:space="preserve"> have gotten </w:t>
      </w:r>
      <w:r w:rsidR="00F65FA3">
        <w:rPr>
          <w:rFonts w:ascii="Arial" w:hAnsi="Arial" w:cs="Arial"/>
          <w:sz w:val="24"/>
          <w:szCs w:val="24"/>
        </w:rPr>
        <w:t xml:space="preserve">to it when he participated in the cleaning of the crime scene.  So both on the evidence of the State and the version of the accused put to </w:t>
      </w:r>
      <w:r w:rsidR="00F23968">
        <w:rPr>
          <w:rFonts w:ascii="Arial" w:hAnsi="Arial" w:cs="Arial"/>
          <w:sz w:val="24"/>
          <w:szCs w:val="24"/>
        </w:rPr>
        <w:t xml:space="preserve">the </w:t>
      </w:r>
      <w:r w:rsidR="00F65FA3">
        <w:rPr>
          <w:rFonts w:ascii="Arial" w:hAnsi="Arial" w:cs="Arial"/>
          <w:sz w:val="24"/>
          <w:szCs w:val="24"/>
        </w:rPr>
        <w:t xml:space="preserve">State witness, Mr Mda there was blood that was found </w:t>
      </w:r>
      <w:r w:rsidR="00C711F1">
        <w:rPr>
          <w:rFonts w:ascii="Arial" w:hAnsi="Arial" w:cs="Arial"/>
          <w:sz w:val="24"/>
          <w:szCs w:val="24"/>
        </w:rPr>
        <w:t xml:space="preserve">at the crime scene </w:t>
      </w:r>
      <w:r w:rsidR="00F65FA3">
        <w:rPr>
          <w:rFonts w:ascii="Arial" w:hAnsi="Arial" w:cs="Arial"/>
          <w:sz w:val="24"/>
          <w:szCs w:val="24"/>
        </w:rPr>
        <w:t xml:space="preserve">during the cleaning process.  </w:t>
      </w:r>
    </w:p>
    <w:p w:rsidR="00D64DF1" w:rsidRDefault="001A6873" w:rsidP="004704D6">
      <w:pPr>
        <w:spacing w:line="480" w:lineRule="auto"/>
        <w:jc w:val="both"/>
        <w:rPr>
          <w:rFonts w:ascii="Arial" w:hAnsi="Arial" w:cs="Arial"/>
          <w:sz w:val="24"/>
          <w:szCs w:val="24"/>
        </w:rPr>
      </w:pPr>
      <w:r>
        <w:rPr>
          <w:rFonts w:ascii="Arial" w:hAnsi="Arial" w:cs="Arial"/>
          <w:sz w:val="24"/>
          <w:szCs w:val="24"/>
        </w:rPr>
        <w:t xml:space="preserve">[45] </w:t>
      </w:r>
      <w:r w:rsidR="00D75BFA">
        <w:rPr>
          <w:rFonts w:ascii="Arial" w:hAnsi="Arial" w:cs="Arial"/>
          <w:sz w:val="24"/>
          <w:szCs w:val="24"/>
        </w:rPr>
        <w:t>Accused no.1 himself in his own evidence said that a Mr Sipotopoto Mbatyazwa saw what he said was blood at the spot the accused were cleaning</w:t>
      </w:r>
      <w:r w:rsidR="00DE59BF">
        <w:rPr>
          <w:rFonts w:ascii="Arial" w:hAnsi="Arial" w:cs="Arial"/>
          <w:sz w:val="24"/>
          <w:szCs w:val="24"/>
        </w:rPr>
        <w:t>,</w:t>
      </w:r>
      <w:r w:rsidR="00D75BFA">
        <w:rPr>
          <w:rFonts w:ascii="Arial" w:hAnsi="Arial" w:cs="Arial"/>
          <w:sz w:val="24"/>
          <w:szCs w:val="24"/>
        </w:rPr>
        <w:t xml:space="preserve"> </w:t>
      </w:r>
      <w:r>
        <w:rPr>
          <w:rFonts w:ascii="Arial" w:hAnsi="Arial" w:cs="Arial"/>
          <w:sz w:val="24"/>
          <w:szCs w:val="24"/>
        </w:rPr>
        <w:t>as a result</w:t>
      </w:r>
      <w:r w:rsidR="00D75BFA">
        <w:rPr>
          <w:rFonts w:ascii="Arial" w:hAnsi="Arial" w:cs="Arial"/>
          <w:sz w:val="24"/>
          <w:szCs w:val="24"/>
        </w:rPr>
        <w:t xml:space="preserve"> they were stopped from cleaning.  Accused no.1 further testified that Mr Mbatyazwa saw what he said was blood stains in his track top.  </w:t>
      </w:r>
      <w:r w:rsidR="00F23968">
        <w:rPr>
          <w:rFonts w:ascii="Arial" w:hAnsi="Arial" w:cs="Arial"/>
          <w:sz w:val="24"/>
          <w:szCs w:val="24"/>
        </w:rPr>
        <w:t>The evidence of warrant o</w:t>
      </w:r>
      <w:r w:rsidR="00DE59BF">
        <w:rPr>
          <w:rFonts w:ascii="Arial" w:hAnsi="Arial" w:cs="Arial"/>
          <w:sz w:val="24"/>
          <w:szCs w:val="24"/>
        </w:rPr>
        <w:t>fficer Francis</w:t>
      </w:r>
      <w:r w:rsidR="00F23968">
        <w:rPr>
          <w:rFonts w:ascii="Arial" w:hAnsi="Arial" w:cs="Arial"/>
          <w:sz w:val="24"/>
          <w:szCs w:val="24"/>
        </w:rPr>
        <w:t xml:space="preserve">-Pope was that some blood was found in some of the items </w:t>
      </w:r>
      <w:r w:rsidR="00C711F1">
        <w:rPr>
          <w:rFonts w:ascii="Arial" w:hAnsi="Arial" w:cs="Arial"/>
          <w:sz w:val="24"/>
          <w:szCs w:val="24"/>
        </w:rPr>
        <w:t xml:space="preserve">that were </w:t>
      </w:r>
      <w:r w:rsidR="00F23968">
        <w:rPr>
          <w:rFonts w:ascii="Arial" w:hAnsi="Arial" w:cs="Arial"/>
          <w:sz w:val="24"/>
          <w:szCs w:val="24"/>
        </w:rPr>
        <w:t>found at the crime scen</w:t>
      </w:r>
      <w:r w:rsidR="00F43296">
        <w:rPr>
          <w:rFonts w:ascii="Arial" w:hAnsi="Arial" w:cs="Arial"/>
          <w:sz w:val="24"/>
          <w:szCs w:val="24"/>
        </w:rPr>
        <w:t>e</w:t>
      </w:r>
      <w:r w:rsidR="00F23968">
        <w:rPr>
          <w:rFonts w:ascii="Arial" w:hAnsi="Arial" w:cs="Arial"/>
          <w:sz w:val="24"/>
          <w:szCs w:val="24"/>
        </w:rPr>
        <w:t xml:space="preserve">.  It is hardly surprising that it could not be determined whose blood it was considering the water that was there.  </w:t>
      </w:r>
      <w:r w:rsidR="00F65FA3">
        <w:rPr>
          <w:rFonts w:ascii="Arial" w:hAnsi="Arial" w:cs="Arial"/>
          <w:sz w:val="24"/>
          <w:szCs w:val="24"/>
        </w:rPr>
        <w:t>The significance of this lies in the fact that the deceased were so badly burnt that they were beyond recognition. Furthermore, the evidence of Dr Jwaqa was that if blood was found at the crime scene it would indicate another cause for the bleeding.  This</w:t>
      </w:r>
      <w:r w:rsidR="0080563C">
        <w:rPr>
          <w:rFonts w:ascii="Arial" w:hAnsi="Arial" w:cs="Arial"/>
          <w:sz w:val="24"/>
          <w:szCs w:val="24"/>
        </w:rPr>
        <w:t>,</w:t>
      </w:r>
      <w:r w:rsidR="00F65FA3">
        <w:rPr>
          <w:rFonts w:ascii="Arial" w:hAnsi="Arial" w:cs="Arial"/>
          <w:sz w:val="24"/>
          <w:szCs w:val="24"/>
        </w:rPr>
        <w:t xml:space="preserve"> he said was because burned bodies do not </w:t>
      </w:r>
      <w:r w:rsidR="00C711F1">
        <w:rPr>
          <w:rFonts w:ascii="Arial" w:hAnsi="Arial" w:cs="Arial"/>
          <w:sz w:val="24"/>
          <w:szCs w:val="24"/>
        </w:rPr>
        <w:t xml:space="preserve">bleed, they do not </w:t>
      </w:r>
      <w:r w:rsidR="00F65FA3">
        <w:rPr>
          <w:rFonts w:ascii="Arial" w:hAnsi="Arial" w:cs="Arial"/>
          <w:sz w:val="24"/>
          <w:szCs w:val="24"/>
        </w:rPr>
        <w:t>lose blood</w:t>
      </w:r>
      <w:r w:rsidR="00C711F1">
        <w:rPr>
          <w:rFonts w:ascii="Arial" w:hAnsi="Arial" w:cs="Arial"/>
          <w:sz w:val="24"/>
          <w:szCs w:val="24"/>
        </w:rPr>
        <w:t>,</w:t>
      </w:r>
      <w:r w:rsidR="00F65FA3">
        <w:rPr>
          <w:rFonts w:ascii="Arial" w:hAnsi="Arial" w:cs="Arial"/>
          <w:sz w:val="24"/>
          <w:szCs w:val="24"/>
        </w:rPr>
        <w:t xml:space="preserve"> they lose fluid.  Clearly, the blood that was fo</w:t>
      </w:r>
      <w:r w:rsidR="00F43296">
        <w:rPr>
          <w:rFonts w:ascii="Arial" w:hAnsi="Arial" w:cs="Arial"/>
          <w:sz w:val="24"/>
          <w:szCs w:val="24"/>
        </w:rPr>
        <w:t>u</w:t>
      </w:r>
      <w:r w:rsidR="00F65FA3">
        <w:rPr>
          <w:rFonts w:ascii="Arial" w:hAnsi="Arial" w:cs="Arial"/>
          <w:sz w:val="24"/>
          <w:szCs w:val="24"/>
        </w:rPr>
        <w:t xml:space="preserve">nd in the </w:t>
      </w:r>
      <w:r w:rsidR="00F65FA3">
        <w:rPr>
          <w:rFonts w:ascii="Arial" w:hAnsi="Arial" w:cs="Arial"/>
          <w:sz w:val="24"/>
          <w:szCs w:val="24"/>
        </w:rPr>
        <w:lastRenderedPageBreak/>
        <w:t xml:space="preserve">room in which the deceased burned to death points to those deceased persons or some of </w:t>
      </w:r>
      <w:r w:rsidR="00F43296">
        <w:rPr>
          <w:rFonts w:ascii="Arial" w:hAnsi="Arial" w:cs="Arial"/>
          <w:sz w:val="24"/>
          <w:szCs w:val="24"/>
        </w:rPr>
        <w:t>them having been caused to bleed</w:t>
      </w:r>
      <w:r w:rsidR="00F65FA3">
        <w:rPr>
          <w:rFonts w:ascii="Arial" w:hAnsi="Arial" w:cs="Arial"/>
          <w:sz w:val="24"/>
          <w:szCs w:val="24"/>
        </w:rPr>
        <w:t xml:space="preserve"> before the place was set alight.</w:t>
      </w:r>
    </w:p>
    <w:p w:rsidR="00F43296" w:rsidRDefault="00F65FA3" w:rsidP="004704D6">
      <w:pPr>
        <w:spacing w:line="480" w:lineRule="auto"/>
        <w:jc w:val="both"/>
        <w:rPr>
          <w:rFonts w:ascii="Arial" w:hAnsi="Arial" w:cs="Arial"/>
          <w:sz w:val="24"/>
          <w:szCs w:val="24"/>
        </w:rPr>
      </w:pPr>
      <w:r>
        <w:rPr>
          <w:rFonts w:ascii="Arial" w:hAnsi="Arial" w:cs="Arial"/>
          <w:sz w:val="24"/>
          <w:szCs w:val="24"/>
        </w:rPr>
        <w:t>[4</w:t>
      </w:r>
      <w:r w:rsidR="000808D9">
        <w:rPr>
          <w:rFonts w:ascii="Arial" w:hAnsi="Arial" w:cs="Arial"/>
          <w:sz w:val="24"/>
          <w:szCs w:val="24"/>
        </w:rPr>
        <w:t>6</w:t>
      </w:r>
      <w:r>
        <w:rPr>
          <w:rFonts w:ascii="Arial" w:hAnsi="Arial" w:cs="Arial"/>
          <w:sz w:val="24"/>
          <w:szCs w:val="24"/>
        </w:rPr>
        <w:t>]</w:t>
      </w:r>
      <w:r w:rsidR="00C54EA9">
        <w:rPr>
          <w:rFonts w:ascii="Arial" w:hAnsi="Arial" w:cs="Arial"/>
          <w:sz w:val="24"/>
          <w:szCs w:val="24"/>
        </w:rPr>
        <w:t xml:space="preserve"> </w:t>
      </w:r>
      <w:r w:rsidR="00D428DB">
        <w:rPr>
          <w:rFonts w:ascii="Arial" w:hAnsi="Arial" w:cs="Arial"/>
          <w:sz w:val="24"/>
          <w:szCs w:val="24"/>
        </w:rPr>
        <w:t xml:space="preserve">It was further put to sergeant Mda that in fact what he saw in those tracksuit top hood strings was </w:t>
      </w:r>
      <w:r w:rsidR="0080563C">
        <w:rPr>
          <w:rFonts w:ascii="Arial" w:hAnsi="Arial" w:cs="Arial"/>
          <w:sz w:val="24"/>
          <w:szCs w:val="24"/>
        </w:rPr>
        <w:t xml:space="preserve">a </w:t>
      </w:r>
      <w:r w:rsidR="00D428DB">
        <w:rPr>
          <w:rFonts w:ascii="Arial" w:hAnsi="Arial" w:cs="Arial"/>
          <w:sz w:val="24"/>
          <w:szCs w:val="24"/>
        </w:rPr>
        <w:t>mar</w:t>
      </w:r>
      <w:r w:rsidR="006F1532">
        <w:rPr>
          <w:rFonts w:ascii="Arial" w:hAnsi="Arial" w:cs="Arial"/>
          <w:sz w:val="24"/>
          <w:szCs w:val="24"/>
        </w:rPr>
        <w:t>o</w:t>
      </w:r>
      <w:r w:rsidR="00D428DB">
        <w:rPr>
          <w:rFonts w:ascii="Arial" w:hAnsi="Arial" w:cs="Arial"/>
          <w:sz w:val="24"/>
          <w:szCs w:val="24"/>
        </w:rPr>
        <w:t>on roof paint and not blood.  Even during his testi</w:t>
      </w:r>
      <w:r w:rsidR="00F43296">
        <w:rPr>
          <w:rFonts w:ascii="Arial" w:hAnsi="Arial" w:cs="Arial"/>
          <w:sz w:val="24"/>
          <w:szCs w:val="24"/>
        </w:rPr>
        <w:t>mony</w:t>
      </w:r>
      <w:r w:rsidR="006F1532">
        <w:rPr>
          <w:rFonts w:ascii="Arial" w:hAnsi="Arial" w:cs="Arial"/>
          <w:sz w:val="24"/>
          <w:szCs w:val="24"/>
        </w:rPr>
        <w:t>, accused no.1 pursued the maro</w:t>
      </w:r>
      <w:r w:rsidR="00D428DB">
        <w:rPr>
          <w:rFonts w:ascii="Arial" w:hAnsi="Arial" w:cs="Arial"/>
          <w:sz w:val="24"/>
          <w:szCs w:val="24"/>
        </w:rPr>
        <w:t xml:space="preserve">on roof paint theory in those hood strings.  What he did not deal with was </w:t>
      </w:r>
      <w:r w:rsidR="00F43296">
        <w:rPr>
          <w:rFonts w:ascii="Arial" w:hAnsi="Arial" w:cs="Arial"/>
          <w:sz w:val="24"/>
          <w:szCs w:val="24"/>
        </w:rPr>
        <w:t>his</w:t>
      </w:r>
      <w:r w:rsidR="00D428DB">
        <w:rPr>
          <w:rFonts w:ascii="Arial" w:hAnsi="Arial" w:cs="Arial"/>
          <w:sz w:val="24"/>
          <w:szCs w:val="24"/>
        </w:rPr>
        <w:t xml:space="preserve"> </w:t>
      </w:r>
      <w:r w:rsidR="003B1200">
        <w:rPr>
          <w:rFonts w:ascii="Arial" w:hAnsi="Arial" w:cs="Arial"/>
          <w:sz w:val="24"/>
          <w:szCs w:val="24"/>
        </w:rPr>
        <w:t xml:space="preserve">own </w:t>
      </w:r>
      <w:r w:rsidR="00D428DB">
        <w:rPr>
          <w:rFonts w:ascii="Arial" w:hAnsi="Arial" w:cs="Arial"/>
          <w:sz w:val="24"/>
          <w:szCs w:val="24"/>
        </w:rPr>
        <w:t xml:space="preserve">version that had been put to Mr Mda that to the extent that </w:t>
      </w:r>
      <w:r w:rsidR="00B12028">
        <w:rPr>
          <w:rFonts w:ascii="Arial" w:hAnsi="Arial" w:cs="Arial"/>
          <w:sz w:val="24"/>
          <w:szCs w:val="24"/>
        </w:rPr>
        <w:t>blood was found in his clothing, it would have gotten to it</w:t>
      </w:r>
      <w:r w:rsidR="00D428DB">
        <w:rPr>
          <w:rFonts w:ascii="Arial" w:hAnsi="Arial" w:cs="Arial"/>
          <w:sz w:val="24"/>
          <w:szCs w:val="24"/>
        </w:rPr>
        <w:t xml:space="preserve"> when </w:t>
      </w:r>
      <w:r w:rsidR="00B640E4">
        <w:rPr>
          <w:rFonts w:ascii="Arial" w:hAnsi="Arial" w:cs="Arial"/>
          <w:sz w:val="24"/>
          <w:szCs w:val="24"/>
        </w:rPr>
        <w:t xml:space="preserve">he, </w:t>
      </w:r>
      <w:r w:rsidR="00D428DB">
        <w:rPr>
          <w:rFonts w:ascii="Arial" w:hAnsi="Arial" w:cs="Arial"/>
          <w:sz w:val="24"/>
          <w:szCs w:val="24"/>
        </w:rPr>
        <w:t>accused no.1 participated in cleaning the area where the deceased</w:t>
      </w:r>
      <w:r w:rsidR="00887BE9">
        <w:rPr>
          <w:rFonts w:ascii="Arial" w:hAnsi="Arial" w:cs="Arial"/>
          <w:sz w:val="24"/>
          <w:szCs w:val="24"/>
        </w:rPr>
        <w:t xml:space="preserve"> </w:t>
      </w:r>
      <w:r w:rsidR="00D428DB">
        <w:rPr>
          <w:rFonts w:ascii="Arial" w:hAnsi="Arial" w:cs="Arial"/>
          <w:sz w:val="24"/>
          <w:szCs w:val="24"/>
        </w:rPr>
        <w:t>bodies were found.</w:t>
      </w:r>
      <w:r w:rsidR="006F1532">
        <w:rPr>
          <w:rFonts w:ascii="Arial" w:hAnsi="Arial" w:cs="Arial"/>
          <w:sz w:val="24"/>
          <w:szCs w:val="24"/>
        </w:rPr>
        <w:t xml:space="preserve">  What accused no.1 wa</w:t>
      </w:r>
      <w:r w:rsidR="00887BE9">
        <w:rPr>
          <w:rFonts w:ascii="Arial" w:hAnsi="Arial" w:cs="Arial"/>
          <w:sz w:val="24"/>
          <w:szCs w:val="24"/>
        </w:rPr>
        <w:t>s</w:t>
      </w:r>
      <w:r w:rsidR="006F1532">
        <w:rPr>
          <w:rFonts w:ascii="Arial" w:hAnsi="Arial" w:cs="Arial"/>
          <w:sz w:val="24"/>
          <w:szCs w:val="24"/>
        </w:rPr>
        <w:t xml:space="preserve"> also</w:t>
      </w:r>
      <w:r w:rsidR="00887BE9">
        <w:rPr>
          <w:rFonts w:ascii="Arial" w:hAnsi="Arial" w:cs="Arial"/>
          <w:sz w:val="24"/>
          <w:szCs w:val="24"/>
        </w:rPr>
        <w:t xml:space="preserve"> unable to explain is that his track</w:t>
      </w:r>
      <w:r w:rsidR="00F43296">
        <w:rPr>
          <w:rFonts w:ascii="Arial" w:hAnsi="Arial" w:cs="Arial"/>
          <w:sz w:val="24"/>
          <w:szCs w:val="24"/>
        </w:rPr>
        <w:t>suit</w:t>
      </w:r>
      <w:r w:rsidR="00887BE9">
        <w:rPr>
          <w:rFonts w:ascii="Arial" w:hAnsi="Arial" w:cs="Arial"/>
          <w:sz w:val="24"/>
          <w:szCs w:val="24"/>
        </w:rPr>
        <w:t xml:space="preserve"> top was found by the lab</w:t>
      </w:r>
      <w:r w:rsidR="006F1532">
        <w:rPr>
          <w:rFonts w:ascii="Arial" w:hAnsi="Arial" w:cs="Arial"/>
          <w:sz w:val="24"/>
          <w:szCs w:val="24"/>
        </w:rPr>
        <w:t>oratory</w:t>
      </w:r>
      <w:r w:rsidR="00B12028">
        <w:rPr>
          <w:rFonts w:ascii="Arial" w:hAnsi="Arial" w:cs="Arial"/>
          <w:sz w:val="24"/>
          <w:szCs w:val="24"/>
        </w:rPr>
        <w:t>,</w:t>
      </w:r>
      <w:r w:rsidR="00887BE9">
        <w:rPr>
          <w:rFonts w:ascii="Arial" w:hAnsi="Arial" w:cs="Arial"/>
          <w:sz w:val="24"/>
          <w:szCs w:val="24"/>
        </w:rPr>
        <w:t xml:space="preserve"> on the evidence of warrant officer Francis-Pope</w:t>
      </w:r>
      <w:r w:rsidR="00B12028">
        <w:rPr>
          <w:rFonts w:ascii="Arial" w:hAnsi="Arial" w:cs="Arial"/>
          <w:sz w:val="24"/>
          <w:szCs w:val="24"/>
        </w:rPr>
        <w:t>,</w:t>
      </w:r>
      <w:r w:rsidR="00887BE9">
        <w:rPr>
          <w:rFonts w:ascii="Arial" w:hAnsi="Arial" w:cs="Arial"/>
          <w:sz w:val="24"/>
          <w:szCs w:val="24"/>
        </w:rPr>
        <w:t xml:space="preserve"> to have the DNA</w:t>
      </w:r>
      <w:r w:rsidR="00B12028">
        <w:rPr>
          <w:rFonts w:ascii="Arial" w:hAnsi="Arial" w:cs="Arial"/>
          <w:sz w:val="24"/>
          <w:szCs w:val="24"/>
        </w:rPr>
        <w:t xml:space="preserve"> profile</w:t>
      </w:r>
      <w:r w:rsidR="00887BE9">
        <w:rPr>
          <w:rFonts w:ascii="Arial" w:hAnsi="Arial" w:cs="Arial"/>
          <w:sz w:val="24"/>
          <w:szCs w:val="24"/>
        </w:rPr>
        <w:t xml:space="preserve"> of </w:t>
      </w:r>
      <w:r w:rsidR="00F43296">
        <w:rPr>
          <w:rFonts w:ascii="Arial" w:hAnsi="Arial" w:cs="Arial"/>
          <w:sz w:val="24"/>
          <w:szCs w:val="24"/>
        </w:rPr>
        <w:t>his mother, not roof paint</w:t>
      </w:r>
      <w:r w:rsidR="00887BE9">
        <w:rPr>
          <w:rFonts w:ascii="Arial" w:hAnsi="Arial" w:cs="Arial"/>
          <w:sz w:val="24"/>
          <w:szCs w:val="24"/>
        </w:rPr>
        <w:t xml:space="preserve">.  This put </w:t>
      </w:r>
      <w:r w:rsidR="00F43296">
        <w:rPr>
          <w:rFonts w:ascii="Arial" w:hAnsi="Arial" w:cs="Arial"/>
          <w:sz w:val="24"/>
          <w:szCs w:val="24"/>
        </w:rPr>
        <w:t xml:space="preserve">paid to the </w:t>
      </w:r>
      <w:r w:rsidR="00B640E4">
        <w:rPr>
          <w:rFonts w:ascii="Arial" w:hAnsi="Arial" w:cs="Arial"/>
          <w:sz w:val="24"/>
          <w:szCs w:val="24"/>
        </w:rPr>
        <w:t xml:space="preserve">gobsmackingly farfetched </w:t>
      </w:r>
      <w:r w:rsidR="00F43296">
        <w:rPr>
          <w:rFonts w:ascii="Arial" w:hAnsi="Arial" w:cs="Arial"/>
          <w:sz w:val="24"/>
          <w:szCs w:val="24"/>
        </w:rPr>
        <w:t>maro</w:t>
      </w:r>
      <w:r w:rsidR="00887BE9">
        <w:rPr>
          <w:rFonts w:ascii="Arial" w:hAnsi="Arial" w:cs="Arial"/>
          <w:sz w:val="24"/>
          <w:szCs w:val="24"/>
        </w:rPr>
        <w:t>on roof paint theory which was in any even</w:t>
      </w:r>
      <w:r w:rsidR="00B12028">
        <w:rPr>
          <w:rFonts w:ascii="Arial" w:hAnsi="Arial" w:cs="Arial"/>
          <w:sz w:val="24"/>
          <w:szCs w:val="24"/>
        </w:rPr>
        <w:t>t</w:t>
      </w:r>
      <w:r w:rsidR="00887BE9">
        <w:rPr>
          <w:rFonts w:ascii="Arial" w:hAnsi="Arial" w:cs="Arial"/>
          <w:sz w:val="24"/>
          <w:szCs w:val="24"/>
        </w:rPr>
        <w:t xml:space="preserve"> </w:t>
      </w:r>
      <w:r w:rsidR="006F1532">
        <w:rPr>
          <w:rFonts w:ascii="Arial" w:hAnsi="Arial" w:cs="Arial"/>
          <w:sz w:val="24"/>
          <w:szCs w:val="24"/>
        </w:rPr>
        <w:t>an undisguised</w:t>
      </w:r>
      <w:r w:rsidR="00887BE9">
        <w:rPr>
          <w:rFonts w:ascii="Arial" w:hAnsi="Arial" w:cs="Arial"/>
          <w:sz w:val="24"/>
          <w:szCs w:val="24"/>
        </w:rPr>
        <w:t xml:space="preserve"> </w:t>
      </w:r>
      <w:r w:rsidR="00DB4A3B">
        <w:rPr>
          <w:rFonts w:ascii="Arial" w:hAnsi="Arial" w:cs="Arial"/>
          <w:sz w:val="24"/>
          <w:szCs w:val="24"/>
        </w:rPr>
        <w:t>falsehood and utter</w:t>
      </w:r>
      <w:r w:rsidR="00B640E4">
        <w:rPr>
          <w:rFonts w:ascii="Arial" w:hAnsi="Arial" w:cs="Arial"/>
          <w:sz w:val="24"/>
          <w:szCs w:val="24"/>
        </w:rPr>
        <w:t xml:space="preserve"> </w:t>
      </w:r>
      <w:r w:rsidR="00887BE9">
        <w:rPr>
          <w:rFonts w:ascii="Arial" w:hAnsi="Arial" w:cs="Arial"/>
          <w:sz w:val="24"/>
          <w:szCs w:val="24"/>
        </w:rPr>
        <w:t xml:space="preserve">fabrication.  </w:t>
      </w:r>
    </w:p>
    <w:p w:rsidR="00F65FA3" w:rsidRDefault="00F43296" w:rsidP="004704D6">
      <w:pPr>
        <w:spacing w:line="480" w:lineRule="auto"/>
        <w:jc w:val="both"/>
        <w:rPr>
          <w:rFonts w:ascii="Arial" w:hAnsi="Arial" w:cs="Arial"/>
          <w:sz w:val="24"/>
          <w:szCs w:val="24"/>
        </w:rPr>
      </w:pPr>
      <w:r>
        <w:rPr>
          <w:rFonts w:ascii="Arial" w:hAnsi="Arial" w:cs="Arial"/>
          <w:sz w:val="24"/>
          <w:szCs w:val="24"/>
        </w:rPr>
        <w:t>[4</w:t>
      </w:r>
      <w:r w:rsidR="000808D9">
        <w:rPr>
          <w:rFonts w:ascii="Arial" w:hAnsi="Arial" w:cs="Arial"/>
          <w:sz w:val="24"/>
          <w:szCs w:val="24"/>
        </w:rPr>
        <w:t>7</w:t>
      </w:r>
      <w:r>
        <w:rPr>
          <w:rFonts w:ascii="Arial" w:hAnsi="Arial" w:cs="Arial"/>
          <w:sz w:val="24"/>
          <w:szCs w:val="24"/>
        </w:rPr>
        <w:t xml:space="preserve">] </w:t>
      </w:r>
      <w:r w:rsidR="00887BE9">
        <w:rPr>
          <w:rFonts w:ascii="Arial" w:hAnsi="Arial" w:cs="Arial"/>
          <w:sz w:val="24"/>
          <w:szCs w:val="24"/>
        </w:rPr>
        <w:t xml:space="preserve">I must </w:t>
      </w:r>
      <w:r w:rsidR="00B640E4">
        <w:rPr>
          <w:rFonts w:ascii="Arial" w:hAnsi="Arial" w:cs="Arial"/>
          <w:sz w:val="24"/>
          <w:szCs w:val="24"/>
        </w:rPr>
        <w:t>emphasize</w:t>
      </w:r>
      <w:r w:rsidR="00887BE9">
        <w:rPr>
          <w:rFonts w:ascii="Arial" w:hAnsi="Arial" w:cs="Arial"/>
          <w:sz w:val="24"/>
          <w:szCs w:val="24"/>
        </w:rPr>
        <w:t xml:space="preserve"> that </w:t>
      </w:r>
      <w:r w:rsidR="006F1532">
        <w:rPr>
          <w:rFonts w:ascii="Arial" w:hAnsi="Arial" w:cs="Arial"/>
          <w:sz w:val="24"/>
          <w:szCs w:val="24"/>
        </w:rPr>
        <w:t>at some point during his evidence</w:t>
      </w:r>
      <w:r w:rsidR="00B12028">
        <w:rPr>
          <w:rFonts w:ascii="Arial" w:hAnsi="Arial" w:cs="Arial"/>
          <w:sz w:val="24"/>
          <w:szCs w:val="24"/>
        </w:rPr>
        <w:t>,</w:t>
      </w:r>
      <w:r w:rsidR="006F1532">
        <w:rPr>
          <w:rFonts w:ascii="Arial" w:hAnsi="Arial" w:cs="Arial"/>
          <w:sz w:val="24"/>
          <w:szCs w:val="24"/>
        </w:rPr>
        <w:t xml:space="preserve"> </w:t>
      </w:r>
      <w:r w:rsidR="00B640E4">
        <w:rPr>
          <w:rFonts w:ascii="Arial" w:hAnsi="Arial" w:cs="Arial"/>
          <w:sz w:val="24"/>
          <w:szCs w:val="24"/>
        </w:rPr>
        <w:t>accused no.1’s version chan</w:t>
      </w:r>
      <w:r w:rsidR="00887BE9">
        <w:rPr>
          <w:rFonts w:ascii="Arial" w:hAnsi="Arial" w:cs="Arial"/>
          <w:sz w:val="24"/>
          <w:szCs w:val="24"/>
        </w:rPr>
        <w:t xml:space="preserve">ged to be that he was asked by Mr </w:t>
      </w:r>
      <w:r>
        <w:rPr>
          <w:rFonts w:ascii="Arial" w:hAnsi="Arial" w:cs="Arial"/>
          <w:sz w:val="24"/>
          <w:szCs w:val="24"/>
        </w:rPr>
        <w:t xml:space="preserve">Sipotopoto </w:t>
      </w:r>
      <w:r w:rsidR="00887BE9">
        <w:rPr>
          <w:rFonts w:ascii="Arial" w:hAnsi="Arial" w:cs="Arial"/>
          <w:sz w:val="24"/>
          <w:szCs w:val="24"/>
        </w:rPr>
        <w:t>Mbatyazwa to take off the tracksuit top after he saw what he thought was blood</w:t>
      </w:r>
      <w:r w:rsidR="003B1200">
        <w:rPr>
          <w:rFonts w:ascii="Arial" w:hAnsi="Arial" w:cs="Arial"/>
          <w:sz w:val="24"/>
          <w:szCs w:val="24"/>
        </w:rPr>
        <w:t xml:space="preserve"> in it</w:t>
      </w:r>
      <w:r w:rsidR="00887BE9">
        <w:rPr>
          <w:rFonts w:ascii="Arial" w:hAnsi="Arial" w:cs="Arial"/>
          <w:sz w:val="24"/>
          <w:szCs w:val="24"/>
        </w:rPr>
        <w:t>.  This was never put to sergeant Mda and in fact Mr Mbatyazwa</w:t>
      </w:r>
      <w:r w:rsidR="006C71D2">
        <w:rPr>
          <w:rFonts w:ascii="Arial" w:hAnsi="Arial" w:cs="Arial"/>
          <w:sz w:val="24"/>
          <w:szCs w:val="24"/>
        </w:rPr>
        <w:t xml:space="preserve"> and the </w:t>
      </w:r>
      <w:r>
        <w:rPr>
          <w:rFonts w:ascii="Arial" w:hAnsi="Arial" w:cs="Arial"/>
          <w:sz w:val="24"/>
          <w:szCs w:val="24"/>
        </w:rPr>
        <w:t xml:space="preserve">clearly significant </w:t>
      </w:r>
      <w:r w:rsidR="006C71D2">
        <w:rPr>
          <w:rFonts w:ascii="Arial" w:hAnsi="Arial" w:cs="Arial"/>
          <w:sz w:val="24"/>
          <w:szCs w:val="24"/>
        </w:rPr>
        <w:t>role the accused said he played were mentioned for the very first time when he testified</w:t>
      </w:r>
      <w:r>
        <w:rPr>
          <w:rFonts w:ascii="Arial" w:hAnsi="Arial" w:cs="Arial"/>
          <w:sz w:val="24"/>
          <w:szCs w:val="24"/>
        </w:rPr>
        <w:t xml:space="preserve"> during his evidence in chief</w:t>
      </w:r>
      <w:r w:rsidR="006C71D2">
        <w:rPr>
          <w:rFonts w:ascii="Arial" w:hAnsi="Arial" w:cs="Arial"/>
          <w:sz w:val="24"/>
          <w:szCs w:val="24"/>
        </w:rPr>
        <w:t>.  It was therefore</w:t>
      </w:r>
      <w:r>
        <w:rPr>
          <w:rFonts w:ascii="Arial" w:hAnsi="Arial" w:cs="Arial"/>
          <w:sz w:val="24"/>
          <w:szCs w:val="24"/>
        </w:rPr>
        <w:t xml:space="preserve"> new evidence</w:t>
      </w:r>
      <w:r w:rsidR="00B640E4">
        <w:rPr>
          <w:rFonts w:ascii="Arial" w:hAnsi="Arial" w:cs="Arial"/>
          <w:sz w:val="24"/>
          <w:szCs w:val="24"/>
        </w:rPr>
        <w:t xml:space="preserve"> which was surprisingly never put to the relevant State witnesses</w:t>
      </w:r>
      <w:r w:rsidR="001916F3">
        <w:rPr>
          <w:rFonts w:ascii="Arial" w:hAnsi="Arial" w:cs="Arial"/>
          <w:sz w:val="24"/>
          <w:szCs w:val="24"/>
        </w:rPr>
        <w:t>, Mr William Kesa and Mr Mda</w:t>
      </w:r>
      <w:r>
        <w:rPr>
          <w:rFonts w:ascii="Arial" w:hAnsi="Arial" w:cs="Arial"/>
          <w:sz w:val="24"/>
          <w:szCs w:val="24"/>
        </w:rPr>
        <w:t>.  Accused no.1 pro</w:t>
      </w:r>
      <w:r w:rsidR="006C71D2">
        <w:rPr>
          <w:rFonts w:ascii="Arial" w:hAnsi="Arial" w:cs="Arial"/>
          <w:sz w:val="24"/>
          <w:szCs w:val="24"/>
        </w:rPr>
        <w:t>ferred no version about how his mother’s blood could have been found in his clothing</w:t>
      </w:r>
      <w:r w:rsidR="00A41BCF">
        <w:rPr>
          <w:rFonts w:ascii="Arial" w:hAnsi="Arial" w:cs="Arial"/>
          <w:sz w:val="24"/>
          <w:szCs w:val="24"/>
        </w:rPr>
        <w:t xml:space="preserve"> on the day of her </w:t>
      </w:r>
      <w:r w:rsidR="00B12028">
        <w:rPr>
          <w:rFonts w:ascii="Arial" w:hAnsi="Arial" w:cs="Arial"/>
          <w:sz w:val="24"/>
          <w:szCs w:val="24"/>
        </w:rPr>
        <w:t>murder</w:t>
      </w:r>
      <w:r w:rsidR="006C71D2">
        <w:rPr>
          <w:rFonts w:ascii="Arial" w:hAnsi="Arial" w:cs="Arial"/>
          <w:sz w:val="24"/>
          <w:szCs w:val="24"/>
        </w:rPr>
        <w:t xml:space="preserve">.  The only version from him in that regard is the one his legal representative put to </w:t>
      </w:r>
      <w:r w:rsidR="00A41BCF">
        <w:rPr>
          <w:rFonts w:ascii="Arial" w:hAnsi="Arial" w:cs="Arial"/>
          <w:sz w:val="24"/>
          <w:szCs w:val="24"/>
        </w:rPr>
        <w:t xml:space="preserve">the </w:t>
      </w:r>
      <w:r w:rsidR="006C71D2">
        <w:rPr>
          <w:rFonts w:ascii="Arial" w:hAnsi="Arial" w:cs="Arial"/>
          <w:sz w:val="24"/>
          <w:szCs w:val="24"/>
        </w:rPr>
        <w:t xml:space="preserve">State witness, Mr Mda that </w:t>
      </w:r>
      <w:r>
        <w:rPr>
          <w:rFonts w:ascii="Arial" w:hAnsi="Arial" w:cs="Arial"/>
          <w:sz w:val="24"/>
          <w:szCs w:val="24"/>
        </w:rPr>
        <w:t xml:space="preserve">what is now known to be </w:t>
      </w:r>
      <w:r w:rsidR="00B12028">
        <w:rPr>
          <w:rFonts w:ascii="Arial" w:hAnsi="Arial" w:cs="Arial"/>
          <w:sz w:val="24"/>
          <w:szCs w:val="24"/>
        </w:rPr>
        <w:t xml:space="preserve">his mother’s </w:t>
      </w:r>
      <w:r w:rsidR="006C71D2">
        <w:rPr>
          <w:rFonts w:ascii="Arial" w:hAnsi="Arial" w:cs="Arial"/>
          <w:sz w:val="24"/>
          <w:szCs w:val="24"/>
        </w:rPr>
        <w:t xml:space="preserve">blood </w:t>
      </w:r>
      <w:r w:rsidR="001916F3">
        <w:rPr>
          <w:rFonts w:ascii="Arial" w:hAnsi="Arial" w:cs="Arial"/>
          <w:sz w:val="24"/>
          <w:szCs w:val="24"/>
        </w:rPr>
        <w:t>that was in his hood string</w:t>
      </w:r>
      <w:r w:rsidR="00B12028">
        <w:rPr>
          <w:rFonts w:ascii="Arial" w:hAnsi="Arial" w:cs="Arial"/>
          <w:sz w:val="24"/>
          <w:szCs w:val="24"/>
        </w:rPr>
        <w:t>s</w:t>
      </w:r>
      <w:r w:rsidR="001916F3">
        <w:rPr>
          <w:rFonts w:ascii="Arial" w:hAnsi="Arial" w:cs="Arial"/>
          <w:sz w:val="24"/>
          <w:szCs w:val="24"/>
        </w:rPr>
        <w:t xml:space="preserve"> and </w:t>
      </w:r>
      <w:r w:rsidR="00B12028">
        <w:rPr>
          <w:rFonts w:ascii="Arial" w:hAnsi="Arial" w:cs="Arial"/>
          <w:sz w:val="24"/>
          <w:szCs w:val="24"/>
        </w:rPr>
        <w:t xml:space="preserve">the blood </w:t>
      </w:r>
      <w:r w:rsidR="001916F3">
        <w:rPr>
          <w:rFonts w:ascii="Arial" w:hAnsi="Arial" w:cs="Arial"/>
          <w:sz w:val="24"/>
          <w:szCs w:val="24"/>
        </w:rPr>
        <w:t xml:space="preserve">in his tracksuit pants </w:t>
      </w:r>
      <w:r w:rsidR="006C71D2">
        <w:rPr>
          <w:rFonts w:ascii="Arial" w:hAnsi="Arial" w:cs="Arial"/>
          <w:sz w:val="24"/>
          <w:szCs w:val="24"/>
        </w:rPr>
        <w:t xml:space="preserve">would have gotten to his clothing when he participated in the cleaning.  </w:t>
      </w:r>
      <w:r>
        <w:rPr>
          <w:rFonts w:ascii="Arial" w:hAnsi="Arial" w:cs="Arial"/>
          <w:sz w:val="24"/>
          <w:szCs w:val="24"/>
        </w:rPr>
        <w:t xml:space="preserve">This </w:t>
      </w:r>
      <w:r w:rsidR="00E51F9C">
        <w:rPr>
          <w:rFonts w:ascii="Arial" w:hAnsi="Arial" w:cs="Arial"/>
          <w:sz w:val="24"/>
          <w:szCs w:val="24"/>
        </w:rPr>
        <w:t xml:space="preserve">begs the question, how did </w:t>
      </w:r>
      <w:r w:rsidR="0034229B">
        <w:rPr>
          <w:rFonts w:ascii="Arial" w:hAnsi="Arial" w:cs="Arial"/>
          <w:sz w:val="24"/>
          <w:szCs w:val="24"/>
        </w:rPr>
        <w:t xml:space="preserve">the </w:t>
      </w:r>
      <w:r w:rsidR="00E51F9C">
        <w:rPr>
          <w:rFonts w:ascii="Arial" w:hAnsi="Arial" w:cs="Arial"/>
          <w:sz w:val="24"/>
          <w:szCs w:val="24"/>
        </w:rPr>
        <w:t>accused</w:t>
      </w:r>
      <w:r w:rsidR="003B1200">
        <w:rPr>
          <w:rFonts w:ascii="Arial" w:hAnsi="Arial" w:cs="Arial"/>
          <w:sz w:val="24"/>
          <w:szCs w:val="24"/>
        </w:rPr>
        <w:t>’s</w:t>
      </w:r>
      <w:r w:rsidR="00E51F9C">
        <w:rPr>
          <w:rFonts w:ascii="Arial" w:hAnsi="Arial" w:cs="Arial"/>
          <w:sz w:val="24"/>
          <w:szCs w:val="24"/>
        </w:rPr>
        <w:t xml:space="preserve"> </w:t>
      </w:r>
      <w:r w:rsidR="00E51F9C">
        <w:rPr>
          <w:rFonts w:ascii="Arial" w:hAnsi="Arial" w:cs="Arial"/>
          <w:sz w:val="24"/>
          <w:szCs w:val="24"/>
        </w:rPr>
        <w:lastRenderedPageBreak/>
        <w:t xml:space="preserve">mother’s blood got to </w:t>
      </w:r>
      <w:r w:rsidR="00A41BCF">
        <w:rPr>
          <w:rFonts w:ascii="Arial" w:hAnsi="Arial" w:cs="Arial"/>
          <w:sz w:val="24"/>
          <w:szCs w:val="24"/>
        </w:rPr>
        <w:t xml:space="preserve">be in his tracksuit top which he was </w:t>
      </w:r>
      <w:r w:rsidR="00E51F9C">
        <w:rPr>
          <w:rFonts w:ascii="Arial" w:hAnsi="Arial" w:cs="Arial"/>
          <w:sz w:val="24"/>
          <w:szCs w:val="24"/>
        </w:rPr>
        <w:t xml:space="preserve">wearing on the day of the incident after </w:t>
      </w:r>
      <w:r w:rsidR="00B12028">
        <w:rPr>
          <w:rFonts w:ascii="Arial" w:hAnsi="Arial" w:cs="Arial"/>
          <w:sz w:val="24"/>
          <w:szCs w:val="24"/>
        </w:rPr>
        <w:t>his family’s</w:t>
      </w:r>
      <w:r w:rsidR="00E51F9C">
        <w:rPr>
          <w:rFonts w:ascii="Arial" w:hAnsi="Arial" w:cs="Arial"/>
          <w:sz w:val="24"/>
          <w:szCs w:val="24"/>
        </w:rPr>
        <w:t xml:space="preserve"> gruesome death in that fire.</w:t>
      </w:r>
      <w:r w:rsidR="00A84CDA">
        <w:rPr>
          <w:rFonts w:ascii="Arial" w:hAnsi="Arial" w:cs="Arial"/>
          <w:sz w:val="24"/>
          <w:szCs w:val="24"/>
        </w:rPr>
        <w:t xml:space="preserve">  Furthermore, how did the blood of an </w:t>
      </w:r>
      <w:r w:rsidR="0034229B">
        <w:rPr>
          <w:rFonts w:ascii="Arial" w:hAnsi="Arial" w:cs="Arial"/>
          <w:sz w:val="24"/>
          <w:szCs w:val="24"/>
        </w:rPr>
        <w:t>un</w:t>
      </w:r>
      <w:r w:rsidR="00A84CDA">
        <w:rPr>
          <w:rFonts w:ascii="Arial" w:hAnsi="Arial" w:cs="Arial"/>
          <w:sz w:val="24"/>
          <w:szCs w:val="24"/>
        </w:rPr>
        <w:t>identified male person got to be in his tracksuit pants in the morning of his father’s gruesome murder?</w:t>
      </w:r>
    </w:p>
    <w:p w:rsidR="006C71D2" w:rsidRDefault="006C71D2" w:rsidP="004704D6">
      <w:pPr>
        <w:spacing w:line="480" w:lineRule="auto"/>
        <w:jc w:val="both"/>
        <w:rPr>
          <w:rFonts w:ascii="Arial" w:hAnsi="Arial" w:cs="Arial"/>
          <w:sz w:val="24"/>
          <w:szCs w:val="24"/>
        </w:rPr>
      </w:pPr>
      <w:r>
        <w:rPr>
          <w:rFonts w:ascii="Arial" w:hAnsi="Arial" w:cs="Arial"/>
          <w:sz w:val="24"/>
          <w:szCs w:val="24"/>
        </w:rPr>
        <w:t>[4</w:t>
      </w:r>
      <w:r w:rsidR="000808D9">
        <w:rPr>
          <w:rFonts w:ascii="Arial" w:hAnsi="Arial" w:cs="Arial"/>
          <w:sz w:val="24"/>
          <w:szCs w:val="24"/>
        </w:rPr>
        <w:t>8</w:t>
      </w:r>
      <w:r>
        <w:rPr>
          <w:rFonts w:ascii="Arial" w:hAnsi="Arial" w:cs="Arial"/>
          <w:sz w:val="24"/>
          <w:szCs w:val="24"/>
        </w:rPr>
        <w:t xml:space="preserve">] The evidence of Sinentlahla Kesa is also very significant in some respects.  First, it was her unchallenged evidence that the police came to her with a tracksuit asking her to identify it.  She testified that at that time, it must have been a week since the accused had asked her for the key to her homestead in which no one stayed until the accused arrived.  The evidence of Sinentlahla </w:t>
      </w:r>
      <w:r w:rsidR="00D72A1A">
        <w:rPr>
          <w:rFonts w:ascii="Arial" w:hAnsi="Arial" w:cs="Arial"/>
          <w:sz w:val="24"/>
          <w:szCs w:val="24"/>
        </w:rPr>
        <w:t xml:space="preserve">was </w:t>
      </w:r>
      <w:r>
        <w:rPr>
          <w:rFonts w:ascii="Arial" w:hAnsi="Arial" w:cs="Arial"/>
          <w:sz w:val="24"/>
          <w:szCs w:val="24"/>
        </w:rPr>
        <w:t>that she saw accused no.1 wearing the same tracksuit during the funeral of her grandmother which he attended.   When accused no.1 testified</w:t>
      </w:r>
      <w:r w:rsidR="0080563C">
        <w:rPr>
          <w:rFonts w:ascii="Arial" w:hAnsi="Arial" w:cs="Arial"/>
          <w:sz w:val="24"/>
          <w:szCs w:val="24"/>
        </w:rPr>
        <w:t>,</w:t>
      </w:r>
      <w:r>
        <w:rPr>
          <w:rFonts w:ascii="Arial" w:hAnsi="Arial" w:cs="Arial"/>
          <w:sz w:val="24"/>
          <w:szCs w:val="24"/>
        </w:rPr>
        <w:t xml:space="preserve"> he again and for the umpteenth time, introduced new evidence.  That evidence was that he did not </w:t>
      </w:r>
      <w:r w:rsidR="00CE4888">
        <w:rPr>
          <w:rFonts w:ascii="Arial" w:hAnsi="Arial" w:cs="Arial"/>
          <w:sz w:val="24"/>
          <w:szCs w:val="24"/>
        </w:rPr>
        <w:t xml:space="preserve">even </w:t>
      </w:r>
      <w:r>
        <w:rPr>
          <w:rFonts w:ascii="Arial" w:hAnsi="Arial" w:cs="Arial"/>
          <w:sz w:val="24"/>
          <w:szCs w:val="24"/>
        </w:rPr>
        <w:t xml:space="preserve">attend Sinentlahla’s grandmother’s funeral.  The second new </w:t>
      </w:r>
      <w:r w:rsidR="00E51F9C">
        <w:rPr>
          <w:rFonts w:ascii="Arial" w:hAnsi="Arial" w:cs="Arial"/>
          <w:sz w:val="24"/>
          <w:szCs w:val="24"/>
        </w:rPr>
        <w:t>pie</w:t>
      </w:r>
      <w:r w:rsidR="004B105F">
        <w:rPr>
          <w:rFonts w:ascii="Arial" w:hAnsi="Arial" w:cs="Arial"/>
          <w:sz w:val="24"/>
          <w:szCs w:val="24"/>
        </w:rPr>
        <w:t>ce</w:t>
      </w:r>
      <w:r>
        <w:rPr>
          <w:rFonts w:ascii="Arial" w:hAnsi="Arial" w:cs="Arial"/>
          <w:sz w:val="24"/>
          <w:szCs w:val="24"/>
        </w:rPr>
        <w:t xml:space="preserve"> of his evidence </w:t>
      </w:r>
      <w:r w:rsidR="00A41BCF">
        <w:rPr>
          <w:rFonts w:ascii="Arial" w:hAnsi="Arial" w:cs="Arial"/>
          <w:sz w:val="24"/>
          <w:szCs w:val="24"/>
        </w:rPr>
        <w:t xml:space="preserve">in this regard </w:t>
      </w:r>
      <w:r>
        <w:rPr>
          <w:rFonts w:ascii="Arial" w:hAnsi="Arial" w:cs="Arial"/>
          <w:sz w:val="24"/>
          <w:szCs w:val="24"/>
        </w:rPr>
        <w:t xml:space="preserve">was that he in any event never wears </w:t>
      </w:r>
      <w:r w:rsidR="00C040D9">
        <w:rPr>
          <w:rFonts w:ascii="Arial" w:hAnsi="Arial" w:cs="Arial"/>
          <w:sz w:val="24"/>
          <w:szCs w:val="24"/>
        </w:rPr>
        <w:t>tracksuit</w:t>
      </w:r>
      <w:r w:rsidR="00CE4888">
        <w:rPr>
          <w:rFonts w:ascii="Arial" w:hAnsi="Arial" w:cs="Arial"/>
          <w:sz w:val="24"/>
          <w:szCs w:val="24"/>
        </w:rPr>
        <w:t>s</w:t>
      </w:r>
      <w:r w:rsidR="00C040D9">
        <w:rPr>
          <w:rFonts w:ascii="Arial" w:hAnsi="Arial" w:cs="Arial"/>
          <w:sz w:val="24"/>
          <w:szCs w:val="24"/>
        </w:rPr>
        <w:t xml:space="preserve"> in funerals.  None of this evidence was put to Sinentlahla.</w:t>
      </w:r>
      <w:r w:rsidR="00CE4888">
        <w:rPr>
          <w:rFonts w:ascii="Arial" w:hAnsi="Arial" w:cs="Arial"/>
          <w:sz w:val="24"/>
          <w:szCs w:val="24"/>
        </w:rPr>
        <w:t xml:space="preserve">  </w:t>
      </w:r>
      <w:r w:rsidR="0033245D">
        <w:rPr>
          <w:rFonts w:ascii="Arial" w:hAnsi="Arial" w:cs="Arial"/>
          <w:sz w:val="24"/>
          <w:szCs w:val="24"/>
        </w:rPr>
        <w:t xml:space="preserve">The contradictions, new evidence, falsehoods and inconsistencies in accused no.1’s evidence </w:t>
      </w:r>
      <w:r w:rsidR="0034229B">
        <w:rPr>
          <w:rFonts w:ascii="Arial" w:hAnsi="Arial" w:cs="Arial"/>
          <w:sz w:val="24"/>
          <w:szCs w:val="24"/>
        </w:rPr>
        <w:t xml:space="preserve">and versions </w:t>
      </w:r>
      <w:r w:rsidR="0033245D">
        <w:rPr>
          <w:rFonts w:ascii="Arial" w:hAnsi="Arial" w:cs="Arial"/>
          <w:sz w:val="24"/>
          <w:szCs w:val="24"/>
        </w:rPr>
        <w:t xml:space="preserve">were too many to chronicle all of them.    </w:t>
      </w:r>
    </w:p>
    <w:p w:rsidR="00C040D9" w:rsidRDefault="00C040D9" w:rsidP="004704D6">
      <w:pPr>
        <w:spacing w:line="480" w:lineRule="auto"/>
        <w:jc w:val="both"/>
        <w:rPr>
          <w:rFonts w:ascii="Arial" w:hAnsi="Arial" w:cs="Arial"/>
          <w:sz w:val="24"/>
          <w:szCs w:val="24"/>
        </w:rPr>
      </w:pPr>
      <w:r>
        <w:rPr>
          <w:rFonts w:ascii="Arial" w:hAnsi="Arial" w:cs="Arial"/>
          <w:sz w:val="24"/>
          <w:szCs w:val="24"/>
        </w:rPr>
        <w:t>[4</w:t>
      </w:r>
      <w:r w:rsidR="000808D9">
        <w:rPr>
          <w:rFonts w:ascii="Arial" w:hAnsi="Arial" w:cs="Arial"/>
          <w:sz w:val="24"/>
          <w:szCs w:val="24"/>
        </w:rPr>
        <w:t>9</w:t>
      </w:r>
      <w:r>
        <w:rPr>
          <w:rFonts w:ascii="Arial" w:hAnsi="Arial" w:cs="Arial"/>
          <w:sz w:val="24"/>
          <w:szCs w:val="24"/>
        </w:rPr>
        <w:t xml:space="preserve">] </w:t>
      </w:r>
      <w:r w:rsidR="006B3AA7">
        <w:rPr>
          <w:rFonts w:ascii="Arial" w:hAnsi="Arial" w:cs="Arial"/>
          <w:sz w:val="24"/>
          <w:szCs w:val="24"/>
        </w:rPr>
        <w:t>T</w:t>
      </w:r>
      <w:r>
        <w:rPr>
          <w:rFonts w:ascii="Arial" w:hAnsi="Arial" w:cs="Arial"/>
          <w:sz w:val="24"/>
          <w:szCs w:val="24"/>
        </w:rPr>
        <w:t>h</w:t>
      </w:r>
      <w:r w:rsidR="0033245D">
        <w:rPr>
          <w:rFonts w:ascii="Arial" w:hAnsi="Arial" w:cs="Arial"/>
          <w:sz w:val="24"/>
          <w:szCs w:val="24"/>
        </w:rPr>
        <w:t>at the</w:t>
      </w:r>
      <w:r>
        <w:rPr>
          <w:rFonts w:ascii="Arial" w:hAnsi="Arial" w:cs="Arial"/>
          <w:sz w:val="24"/>
          <w:szCs w:val="24"/>
        </w:rPr>
        <w:t xml:space="preserve"> cause of death </w:t>
      </w:r>
      <w:r w:rsidR="006B3AA7">
        <w:rPr>
          <w:rFonts w:ascii="Arial" w:hAnsi="Arial" w:cs="Arial"/>
          <w:sz w:val="24"/>
          <w:szCs w:val="24"/>
        </w:rPr>
        <w:t>of</w:t>
      </w:r>
      <w:r>
        <w:rPr>
          <w:rFonts w:ascii="Arial" w:hAnsi="Arial" w:cs="Arial"/>
          <w:sz w:val="24"/>
          <w:szCs w:val="24"/>
        </w:rPr>
        <w:t xml:space="preserve"> his parents</w:t>
      </w:r>
      <w:r w:rsidR="006B3AA7">
        <w:rPr>
          <w:rFonts w:ascii="Arial" w:hAnsi="Arial" w:cs="Arial"/>
          <w:sz w:val="24"/>
          <w:szCs w:val="24"/>
        </w:rPr>
        <w:t>, sister and niece</w:t>
      </w:r>
      <w:r>
        <w:rPr>
          <w:rFonts w:ascii="Arial" w:hAnsi="Arial" w:cs="Arial"/>
          <w:sz w:val="24"/>
          <w:szCs w:val="24"/>
        </w:rPr>
        <w:t xml:space="preserve"> was the actual fire</w:t>
      </w:r>
      <w:r w:rsidR="0033245D">
        <w:rPr>
          <w:rFonts w:ascii="Arial" w:hAnsi="Arial" w:cs="Arial"/>
          <w:sz w:val="24"/>
          <w:szCs w:val="24"/>
        </w:rPr>
        <w:t xml:space="preserve"> </w:t>
      </w:r>
      <w:r w:rsidR="0034229B">
        <w:rPr>
          <w:rFonts w:ascii="Arial" w:hAnsi="Arial" w:cs="Arial"/>
          <w:sz w:val="24"/>
          <w:szCs w:val="24"/>
        </w:rPr>
        <w:t>cannot be questioned</w:t>
      </w:r>
      <w:r w:rsidR="006B3AA7">
        <w:rPr>
          <w:rFonts w:ascii="Arial" w:hAnsi="Arial" w:cs="Arial"/>
          <w:sz w:val="24"/>
          <w:szCs w:val="24"/>
        </w:rPr>
        <w:t xml:space="preserve">.  </w:t>
      </w:r>
      <w:r w:rsidR="0033245D">
        <w:rPr>
          <w:rFonts w:ascii="Arial" w:hAnsi="Arial" w:cs="Arial"/>
          <w:sz w:val="24"/>
          <w:szCs w:val="24"/>
        </w:rPr>
        <w:t xml:space="preserve">It is also clear that </w:t>
      </w:r>
      <w:r w:rsidR="0034229B">
        <w:rPr>
          <w:rFonts w:ascii="Arial" w:hAnsi="Arial" w:cs="Arial"/>
          <w:sz w:val="24"/>
          <w:szCs w:val="24"/>
        </w:rPr>
        <w:t xml:space="preserve">some </w:t>
      </w:r>
      <w:r w:rsidR="0033245D">
        <w:rPr>
          <w:rFonts w:ascii="Arial" w:hAnsi="Arial" w:cs="Arial"/>
          <w:sz w:val="24"/>
          <w:szCs w:val="24"/>
        </w:rPr>
        <w:t xml:space="preserve">injuries </w:t>
      </w:r>
      <w:r w:rsidR="0034229B">
        <w:rPr>
          <w:rFonts w:ascii="Arial" w:hAnsi="Arial" w:cs="Arial"/>
          <w:sz w:val="24"/>
          <w:szCs w:val="24"/>
        </w:rPr>
        <w:t>may have been</w:t>
      </w:r>
      <w:r>
        <w:rPr>
          <w:rFonts w:ascii="Arial" w:hAnsi="Arial" w:cs="Arial"/>
          <w:sz w:val="24"/>
          <w:szCs w:val="24"/>
        </w:rPr>
        <w:t xml:space="preserve"> inflicted on </w:t>
      </w:r>
      <w:r w:rsidR="006B3AA7">
        <w:rPr>
          <w:rFonts w:ascii="Arial" w:hAnsi="Arial" w:cs="Arial"/>
          <w:sz w:val="24"/>
          <w:szCs w:val="24"/>
        </w:rPr>
        <w:t>his father and his mother</w:t>
      </w:r>
      <w:r w:rsidR="00435C0C">
        <w:rPr>
          <w:rFonts w:ascii="Arial" w:hAnsi="Arial" w:cs="Arial"/>
          <w:sz w:val="24"/>
          <w:szCs w:val="24"/>
        </w:rPr>
        <w:t xml:space="preserve">, </w:t>
      </w:r>
      <w:r w:rsidR="0034229B">
        <w:rPr>
          <w:rFonts w:ascii="Arial" w:hAnsi="Arial" w:cs="Arial"/>
          <w:sz w:val="24"/>
          <w:szCs w:val="24"/>
        </w:rPr>
        <w:t>during that incident.  Very significantly</w:t>
      </w:r>
      <w:r w:rsidR="00435C0C">
        <w:rPr>
          <w:rFonts w:ascii="Arial" w:hAnsi="Arial" w:cs="Arial"/>
          <w:sz w:val="24"/>
          <w:szCs w:val="24"/>
        </w:rPr>
        <w:t xml:space="preserve"> some of </w:t>
      </w:r>
      <w:r w:rsidR="0034229B">
        <w:rPr>
          <w:rFonts w:ascii="Arial" w:hAnsi="Arial" w:cs="Arial"/>
          <w:sz w:val="24"/>
          <w:szCs w:val="24"/>
        </w:rPr>
        <w:t xml:space="preserve">what is </w:t>
      </w:r>
      <w:r w:rsidR="00B12028">
        <w:rPr>
          <w:rFonts w:ascii="Arial" w:hAnsi="Arial" w:cs="Arial"/>
          <w:sz w:val="24"/>
          <w:szCs w:val="24"/>
        </w:rPr>
        <w:t>clearly his parents</w:t>
      </w:r>
      <w:r w:rsidR="00435C0C">
        <w:rPr>
          <w:rFonts w:ascii="Arial" w:hAnsi="Arial" w:cs="Arial"/>
          <w:sz w:val="24"/>
          <w:szCs w:val="24"/>
        </w:rPr>
        <w:t xml:space="preserve"> blood was found in </w:t>
      </w:r>
      <w:r w:rsidR="00A41BCF">
        <w:rPr>
          <w:rFonts w:ascii="Arial" w:hAnsi="Arial" w:cs="Arial"/>
          <w:sz w:val="24"/>
          <w:szCs w:val="24"/>
        </w:rPr>
        <w:t>accused no.1’s clothing on the day of their death in that fire</w:t>
      </w:r>
      <w:r>
        <w:rPr>
          <w:rFonts w:ascii="Arial" w:hAnsi="Arial" w:cs="Arial"/>
          <w:sz w:val="24"/>
          <w:szCs w:val="24"/>
        </w:rPr>
        <w:t>.  Having said that</w:t>
      </w:r>
      <w:r w:rsidR="00B12028">
        <w:rPr>
          <w:rFonts w:ascii="Arial" w:hAnsi="Arial" w:cs="Arial"/>
          <w:sz w:val="24"/>
          <w:szCs w:val="24"/>
        </w:rPr>
        <w:t>,</w:t>
      </w:r>
      <w:r>
        <w:rPr>
          <w:rFonts w:ascii="Arial" w:hAnsi="Arial" w:cs="Arial"/>
          <w:sz w:val="24"/>
          <w:szCs w:val="24"/>
        </w:rPr>
        <w:t xml:space="preserve"> I do accept the evidence of the forensic pathologist that the cause of death was burns.  The </w:t>
      </w:r>
      <w:r w:rsidR="003B1200">
        <w:rPr>
          <w:rFonts w:ascii="Arial" w:hAnsi="Arial" w:cs="Arial"/>
          <w:sz w:val="24"/>
          <w:szCs w:val="24"/>
        </w:rPr>
        <w:t xml:space="preserve">deceased’s </w:t>
      </w:r>
      <w:r>
        <w:rPr>
          <w:rFonts w:ascii="Arial" w:hAnsi="Arial" w:cs="Arial"/>
          <w:sz w:val="24"/>
          <w:szCs w:val="24"/>
        </w:rPr>
        <w:t>bodies were not only bu</w:t>
      </w:r>
      <w:r w:rsidR="004B105F">
        <w:rPr>
          <w:rFonts w:ascii="Arial" w:hAnsi="Arial" w:cs="Arial"/>
          <w:sz w:val="24"/>
          <w:szCs w:val="24"/>
        </w:rPr>
        <w:t>r</w:t>
      </w:r>
      <w:r>
        <w:rPr>
          <w:rFonts w:ascii="Arial" w:hAnsi="Arial" w:cs="Arial"/>
          <w:sz w:val="24"/>
          <w:szCs w:val="24"/>
        </w:rPr>
        <w:t xml:space="preserve">nt beyond recognition, they were all </w:t>
      </w:r>
      <w:r w:rsidR="00435C0C">
        <w:rPr>
          <w:rFonts w:ascii="Arial" w:hAnsi="Arial" w:cs="Arial"/>
          <w:sz w:val="24"/>
          <w:szCs w:val="24"/>
        </w:rPr>
        <w:t xml:space="preserve">badly burnt and </w:t>
      </w:r>
      <w:r>
        <w:rPr>
          <w:rFonts w:ascii="Arial" w:hAnsi="Arial" w:cs="Arial"/>
          <w:sz w:val="24"/>
          <w:szCs w:val="24"/>
        </w:rPr>
        <w:t xml:space="preserve">charred.  </w:t>
      </w:r>
      <w:r w:rsidR="00B12028">
        <w:rPr>
          <w:rFonts w:ascii="Arial" w:hAnsi="Arial" w:cs="Arial"/>
          <w:sz w:val="24"/>
          <w:szCs w:val="24"/>
        </w:rPr>
        <w:t>I</w:t>
      </w:r>
      <w:r>
        <w:rPr>
          <w:rFonts w:ascii="Arial" w:hAnsi="Arial" w:cs="Arial"/>
          <w:sz w:val="24"/>
          <w:szCs w:val="24"/>
        </w:rPr>
        <w:t>t</w:t>
      </w:r>
      <w:r w:rsidR="00B12028">
        <w:rPr>
          <w:rFonts w:ascii="Arial" w:hAnsi="Arial" w:cs="Arial"/>
          <w:sz w:val="24"/>
          <w:szCs w:val="24"/>
        </w:rPr>
        <w:t xml:space="preserve"> clearly</w:t>
      </w:r>
      <w:r>
        <w:rPr>
          <w:rFonts w:ascii="Arial" w:hAnsi="Arial" w:cs="Arial"/>
          <w:sz w:val="24"/>
          <w:szCs w:val="24"/>
        </w:rPr>
        <w:t xml:space="preserve"> could not have been possible for the forensic pathologist to observe injuries of whatever nature save for the burns</w:t>
      </w:r>
      <w:r w:rsidR="00B707D1">
        <w:rPr>
          <w:rFonts w:ascii="Arial" w:hAnsi="Arial" w:cs="Arial"/>
          <w:sz w:val="24"/>
          <w:szCs w:val="24"/>
        </w:rPr>
        <w:t xml:space="preserve"> in those circumstances</w:t>
      </w:r>
      <w:r>
        <w:rPr>
          <w:rFonts w:ascii="Arial" w:hAnsi="Arial" w:cs="Arial"/>
          <w:sz w:val="24"/>
          <w:szCs w:val="24"/>
        </w:rPr>
        <w:t xml:space="preserve">.  </w:t>
      </w:r>
      <w:r w:rsidR="00435C0C">
        <w:rPr>
          <w:rFonts w:ascii="Arial" w:hAnsi="Arial" w:cs="Arial"/>
          <w:sz w:val="24"/>
          <w:szCs w:val="24"/>
        </w:rPr>
        <w:t xml:space="preserve">The photo album compiled by the police shows </w:t>
      </w:r>
      <w:r w:rsidR="00A41BCF">
        <w:rPr>
          <w:rFonts w:ascii="Arial" w:hAnsi="Arial" w:cs="Arial"/>
          <w:sz w:val="24"/>
          <w:szCs w:val="24"/>
        </w:rPr>
        <w:t xml:space="preserve">badly </w:t>
      </w:r>
      <w:r w:rsidR="00A41BCF">
        <w:rPr>
          <w:rFonts w:ascii="Arial" w:hAnsi="Arial" w:cs="Arial"/>
          <w:sz w:val="24"/>
          <w:szCs w:val="24"/>
        </w:rPr>
        <w:lastRenderedPageBreak/>
        <w:t xml:space="preserve">burnt and charred </w:t>
      </w:r>
      <w:r w:rsidR="00435C0C">
        <w:rPr>
          <w:rFonts w:ascii="Arial" w:hAnsi="Arial" w:cs="Arial"/>
          <w:sz w:val="24"/>
          <w:szCs w:val="24"/>
        </w:rPr>
        <w:t xml:space="preserve">sketelal remains and not bodies from which injuries could have been observed.  </w:t>
      </w:r>
      <w:r>
        <w:rPr>
          <w:rFonts w:ascii="Arial" w:hAnsi="Arial" w:cs="Arial"/>
          <w:sz w:val="24"/>
          <w:szCs w:val="24"/>
        </w:rPr>
        <w:t xml:space="preserve">The post mortem reports </w:t>
      </w:r>
      <w:r w:rsidR="00435C0C">
        <w:rPr>
          <w:rFonts w:ascii="Arial" w:hAnsi="Arial" w:cs="Arial"/>
          <w:sz w:val="24"/>
          <w:szCs w:val="24"/>
        </w:rPr>
        <w:t xml:space="preserve">also </w:t>
      </w:r>
      <w:r>
        <w:rPr>
          <w:rFonts w:ascii="Arial" w:hAnsi="Arial" w:cs="Arial"/>
          <w:sz w:val="24"/>
          <w:szCs w:val="24"/>
        </w:rPr>
        <w:t xml:space="preserve">made this much very clear.  The State has therefore proved the cause of death </w:t>
      </w:r>
      <w:r w:rsidR="00B707D1">
        <w:rPr>
          <w:rFonts w:ascii="Arial" w:hAnsi="Arial" w:cs="Arial"/>
          <w:sz w:val="24"/>
          <w:szCs w:val="24"/>
        </w:rPr>
        <w:t xml:space="preserve">of the deceased </w:t>
      </w:r>
      <w:r>
        <w:rPr>
          <w:rFonts w:ascii="Arial" w:hAnsi="Arial" w:cs="Arial"/>
          <w:sz w:val="24"/>
          <w:szCs w:val="24"/>
        </w:rPr>
        <w:t>which is burns.</w:t>
      </w:r>
    </w:p>
    <w:p w:rsidR="00CF0721" w:rsidRDefault="00C040D9" w:rsidP="004704D6">
      <w:pPr>
        <w:spacing w:line="480" w:lineRule="auto"/>
        <w:jc w:val="both"/>
        <w:rPr>
          <w:rFonts w:ascii="Arial" w:hAnsi="Arial" w:cs="Arial"/>
          <w:sz w:val="24"/>
          <w:szCs w:val="24"/>
        </w:rPr>
      </w:pPr>
      <w:r>
        <w:rPr>
          <w:rFonts w:ascii="Arial" w:hAnsi="Arial" w:cs="Arial"/>
          <w:sz w:val="24"/>
          <w:szCs w:val="24"/>
        </w:rPr>
        <w:t>[</w:t>
      </w:r>
      <w:r w:rsidR="000808D9">
        <w:rPr>
          <w:rFonts w:ascii="Arial" w:hAnsi="Arial" w:cs="Arial"/>
          <w:sz w:val="24"/>
          <w:szCs w:val="24"/>
        </w:rPr>
        <w:t>50</w:t>
      </w:r>
      <w:r>
        <w:rPr>
          <w:rFonts w:ascii="Arial" w:hAnsi="Arial" w:cs="Arial"/>
          <w:sz w:val="24"/>
          <w:szCs w:val="24"/>
        </w:rPr>
        <w:t xml:space="preserve">] </w:t>
      </w:r>
      <w:r w:rsidR="000C6311">
        <w:rPr>
          <w:rFonts w:ascii="Arial" w:hAnsi="Arial" w:cs="Arial"/>
          <w:sz w:val="24"/>
          <w:szCs w:val="24"/>
        </w:rPr>
        <w:t>It is clear from the evidence that n</w:t>
      </w:r>
      <w:r>
        <w:rPr>
          <w:rFonts w:ascii="Arial" w:hAnsi="Arial" w:cs="Arial"/>
          <w:sz w:val="24"/>
          <w:szCs w:val="24"/>
        </w:rPr>
        <w:t>ot only did the accused ha</w:t>
      </w:r>
      <w:r w:rsidR="00A41BCF">
        <w:rPr>
          <w:rFonts w:ascii="Arial" w:hAnsi="Arial" w:cs="Arial"/>
          <w:sz w:val="24"/>
          <w:szCs w:val="24"/>
        </w:rPr>
        <w:t>ve</w:t>
      </w:r>
      <w:r>
        <w:rPr>
          <w:rFonts w:ascii="Arial" w:hAnsi="Arial" w:cs="Arial"/>
          <w:sz w:val="24"/>
          <w:szCs w:val="24"/>
        </w:rPr>
        <w:t xml:space="preserve"> motive for killing their parents who to the</w:t>
      </w:r>
      <w:r w:rsidR="000C6311">
        <w:rPr>
          <w:rFonts w:ascii="Arial" w:hAnsi="Arial" w:cs="Arial"/>
          <w:sz w:val="24"/>
          <w:szCs w:val="24"/>
        </w:rPr>
        <w:t>ir</w:t>
      </w:r>
      <w:r>
        <w:rPr>
          <w:rFonts w:ascii="Arial" w:hAnsi="Arial" w:cs="Arial"/>
          <w:sz w:val="24"/>
          <w:szCs w:val="24"/>
        </w:rPr>
        <w:t xml:space="preserve"> knowledge, stayed with their sister and her child</w:t>
      </w:r>
      <w:r w:rsidR="000C6311">
        <w:rPr>
          <w:rFonts w:ascii="Arial" w:hAnsi="Arial" w:cs="Arial"/>
          <w:sz w:val="24"/>
          <w:szCs w:val="24"/>
        </w:rPr>
        <w:t xml:space="preserve"> in the same structure or building</w:t>
      </w:r>
      <w:r>
        <w:rPr>
          <w:rFonts w:ascii="Arial" w:hAnsi="Arial" w:cs="Arial"/>
          <w:sz w:val="24"/>
          <w:szCs w:val="24"/>
        </w:rPr>
        <w:t xml:space="preserve">.  They also had an opportunity to </w:t>
      </w:r>
      <w:r w:rsidR="000C6311">
        <w:rPr>
          <w:rFonts w:ascii="Arial" w:hAnsi="Arial" w:cs="Arial"/>
          <w:sz w:val="24"/>
          <w:szCs w:val="24"/>
        </w:rPr>
        <w:t xml:space="preserve">plan and burn </w:t>
      </w:r>
      <w:r w:rsidR="003B1200">
        <w:rPr>
          <w:rFonts w:ascii="Arial" w:hAnsi="Arial" w:cs="Arial"/>
          <w:sz w:val="24"/>
          <w:szCs w:val="24"/>
        </w:rPr>
        <w:t>their homestead</w:t>
      </w:r>
      <w:r>
        <w:rPr>
          <w:rFonts w:ascii="Arial" w:hAnsi="Arial" w:cs="Arial"/>
          <w:sz w:val="24"/>
          <w:szCs w:val="24"/>
        </w:rPr>
        <w:t xml:space="preserve"> </w:t>
      </w:r>
      <w:r w:rsidR="00CF0721">
        <w:rPr>
          <w:rFonts w:ascii="Arial" w:hAnsi="Arial" w:cs="Arial"/>
          <w:sz w:val="24"/>
          <w:szCs w:val="24"/>
        </w:rPr>
        <w:t>after</w:t>
      </w:r>
      <w:r>
        <w:rPr>
          <w:rFonts w:ascii="Arial" w:hAnsi="Arial" w:cs="Arial"/>
          <w:sz w:val="24"/>
          <w:szCs w:val="24"/>
        </w:rPr>
        <w:t xml:space="preserve"> they </w:t>
      </w:r>
      <w:r w:rsidR="00C91F11">
        <w:rPr>
          <w:rFonts w:ascii="Arial" w:hAnsi="Arial" w:cs="Arial"/>
          <w:sz w:val="24"/>
          <w:szCs w:val="24"/>
        </w:rPr>
        <w:t>were forced to leave their home and stay at Kromspruit</w:t>
      </w:r>
      <w:r>
        <w:rPr>
          <w:rFonts w:ascii="Arial" w:hAnsi="Arial" w:cs="Arial"/>
          <w:sz w:val="24"/>
          <w:szCs w:val="24"/>
        </w:rPr>
        <w:t xml:space="preserve">.  </w:t>
      </w:r>
      <w:r w:rsidR="00A73616">
        <w:rPr>
          <w:rFonts w:ascii="Arial" w:hAnsi="Arial" w:cs="Arial"/>
          <w:sz w:val="24"/>
          <w:szCs w:val="24"/>
        </w:rPr>
        <w:t xml:space="preserve">It is quite clear that accused no.2 who was always with accused no.1 at all material times was involved in his families’ brutal decimation.  </w:t>
      </w:r>
      <w:r w:rsidR="00C91F11">
        <w:rPr>
          <w:rFonts w:ascii="Arial" w:hAnsi="Arial" w:cs="Arial"/>
          <w:sz w:val="24"/>
          <w:szCs w:val="24"/>
        </w:rPr>
        <w:t xml:space="preserve">However, </w:t>
      </w:r>
      <w:r w:rsidR="00A73616">
        <w:rPr>
          <w:rFonts w:ascii="Arial" w:hAnsi="Arial" w:cs="Arial"/>
          <w:sz w:val="24"/>
          <w:szCs w:val="24"/>
        </w:rPr>
        <w:t xml:space="preserve">the </w:t>
      </w:r>
      <w:r w:rsidR="00C91F11">
        <w:rPr>
          <w:rFonts w:ascii="Arial" w:hAnsi="Arial" w:cs="Arial"/>
          <w:sz w:val="24"/>
          <w:szCs w:val="24"/>
        </w:rPr>
        <w:t xml:space="preserve">evidence against accused no.2 was insufficient and weak </w:t>
      </w:r>
      <w:r w:rsidR="00A73616">
        <w:rPr>
          <w:rFonts w:ascii="Arial" w:hAnsi="Arial" w:cs="Arial"/>
          <w:sz w:val="24"/>
          <w:szCs w:val="24"/>
        </w:rPr>
        <w:t xml:space="preserve">at best </w:t>
      </w:r>
      <w:r w:rsidR="00C91F11">
        <w:rPr>
          <w:rFonts w:ascii="Arial" w:hAnsi="Arial" w:cs="Arial"/>
          <w:sz w:val="24"/>
          <w:szCs w:val="24"/>
        </w:rPr>
        <w:t>hence his discharge in terms of section 174 of the A</w:t>
      </w:r>
      <w:r w:rsidR="00A73616">
        <w:rPr>
          <w:rFonts w:ascii="Arial" w:hAnsi="Arial" w:cs="Arial"/>
          <w:sz w:val="24"/>
          <w:szCs w:val="24"/>
        </w:rPr>
        <w:t>ct</w:t>
      </w:r>
      <w:r w:rsidR="00C91F11">
        <w:rPr>
          <w:rFonts w:ascii="Arial" w:hAnsi="Arial" w:cs="Arial"/>
          <w:sz w:val="24"/>
          <w:szCs w:val="24"/>
        </w:rPr>
        <w:t xml:space="preserve">.  </w:t>
      </w:r>
      <w:r>
        <w:rPr>
          <w:rFonts w:ascii="Arial" w:hAnsi="Arial" w:cs="Arial"/>
          <w:sz w:val="24"/>
          <w:szCs w:val="24"/>
        </w:rPr>
        <w:t xml:space="preserve">Some of the evidence </w:t>
      </w:r>
      <w:r w:rsidR="00C04DE3">
        <w:rPr>
          <w:rFonts w:ascii="Arial" w:hAnsi="Arial" w:cs="Arial"/>
          <w:sz w:val="24"/>
          <w:szCs w:val="24"/>
        </w:rPr>
        <w:t xml:space="preserve">suggests that the return date for the protection order </w:t>
      </w:r>
      <w:r w:rsidR="000C6311">
        <w:rPr>
          <w:rFonts w:ascii="Arial" w:hAnsi="Arial" w:cs="Arial"/>
          <w:sz w:val="24"/>
          <w:szCs w:val="24"/>
        </w:rPr>
        <w:t xml:space="preserve">obtained against them </w:t>
      </w:r>
      <w:r w:rsidR="00C04DE3">
        <w:rPr>
          <w:rFonts w:ascii="Arial" w:hAnsi="Arial" w:cs="Arial"/>
          <w:sz w:val="24"/>
          <w:szCs w:val="24"/>
        </w:rPr>
        <w:t>was the 27 July 2018.  The dramatic e</w:t>
      </w:r>
      <w:r w:rsidR="00435C0C">
        <w:rPr>
          <w:rFonts w:ascii="Arial" w:hAnsi="Arial" w:cs="Arial"/>
          <w:sz w:val="24"/>
          <w:szCs w:val="24"/>
        </w:rPr>
        <w:t>vents</w:t>
      </w:r>
      <w:r w:rsidR="00C04DE3">
        <w:rPr>
          <w:rFonts w:ascii="Arial" w:hAnsi="Arial" w:cs="Arial"/>
          <w:sz w:val="24"/>
          <w:szCs w:val="24"/>
        </w:rPr>
        <w:t xml:space="preserve"> of the 20 July 2018 </w:t>
      </w:r>
      <w:r w:rsidR="008A1D7B">
        <w:rPr>
          <w:rFonts w:ascii="Arial" w:hAnsi="Arial" w:cs="Arial"/>
          <w:sz w:val="24"/>
          <w:szCs w:val="24"/>
        </w:rPr>
        <w:t xml:space="preserve">in </w:t>
      </w:r>
      <w:r w:rsidR="00C04DE3">
        <w:rPr>
          <w:rFonts w:ascii="Arial" w:hAnsi="Arial" w:cs="Arial"/>
          <w:sz w:val="24"/>
          <w:szCs w:val="24"/>
        </w:rPr>
        <w:t xml:space="preserve">Mr Njadu’s office </w:t>
      </w:r>
      <w:r w:rsidR="003B1200">
        <w:rPr>
          <w:rFonts w:ascii="Arial" w:hAnsi="Arial" w:cs="Arial"/>
          <w:sz w:val="24"/>
          <w:szCs w:val="24"/>
        </w:rPr>
        <w:t xml:space="preserve">in which accused no.1 made threats </w:t>
      </w:r>
      <w:r w:rsidR="00C04DE3">
        <w:rPr>
          <w:rFonts w:ascii="Arial" w:hAnsi="Arial" w:cs="Arial"/>
          <w:sz w:val="24"/>
          <w:szCs w:val="24"/>
        </w:rPr>
        <w:t xml:space="preserve">are not without significance.  Two days later on the 22 July 2018, the deceased were roasted in a fire and their </w:t>
      </w:r>
      <w:r w:rsidR="003B1200">
        <w:rPr>
          <w:rFonts w:ascii="Arial" w:hAnsi="Arial" w:cs="Arial"/>
          <w:sz w:val="24"/>
          <w:szCs w:val="24"/>
        </w:rPr>
        <w:t xml:space="preserve">badly </w:t>
      </w:r>
      <w:r w:rsidR="00C04DE3">
        <w:rPr>
          <w:rFonts w:ascii="Arial" w:hAnsi="Arial" w:cs="Arial"/>
          <w:sz w:val="24"/>
          <w:szCs w:val="24"/>
        </w:rPr>
        <w:t xml:space="preserve">charred bodies </w:t>
      </w:r>
      <w:r w:rsidR="000C6311">
        <w:rPr>
          <w:rFonts w:ascii="Arial" w:hAnsi="Arial" w:cs="Arial"/>
          <w:sz w:val="24"/>
          <w:szCs w:val="24"/>
        </w:rPr>
        <w:t xml:space="preserve">which </w:t>
      </w:r>
      <w:r w:rsidR="00C04DE3">
        <w:rPr>
          <w:rFonts w:ascii="Arial" w:hAnsi="Arial" w:cs="Arial"/>
          <w:sz w:val="24"/>
          <w:szCs w:val="24"/>
        </w:rPr>
        <w:t>were burnt beyond recognition were found that fateful day.</w:t>
      </w:r>
      <w:r w:rsidR="00435C0C">
        <w:rPr>
          <w:rFonts w:ascii="Arial" w:hAnsi="Arial" w:cs="Arial"/>
          <w:sz w:val="24"/>
          <w:szCs w:val="24"/>
        </w:rPr>
        <w:t xml:space="preserve">  </w:t>
      </w:r>
    </w:p>
    <w:p w:rsidR="00C04DE3" w:rsidRDefault="00CF0721" w:rsidP="004704D6">
      <w:pPr>
        <w:spacing w:line="480" w:lineRule="auto"/>
        <w:jc w:val="both"/>
        <w:rPr>
          <w:rFonts w:ascii="Arial" w:hAnsi="Arial" w:cs="Arial"/>
          <w:sz w:val="24"/>
          <w:szCs w:val="24"/>
        </w:rPr>
      </w:pPr>
      <w:r>
        <w:rPr>
          <w:rFonts w:ascii="Arial" w:hAnsi="Arial" w:cs="Arial"/>
          <w:sz w:val="24"/>
          <w:szCs w:val="24"/>
        </w:rPr>
        <w:t xml:space="preserve">[51] </w:t>
      </w:r>
      <w:r w:rsidR="00435C0C">
        <w:rPr>
          <w:rFonts w:ascii="Arial" w:hAnsi="Arial" w:cs="Arial"/>
          <w:sz w:val="24"/>
          <w:szCs w:val="24"/>
        </w:rPr>
        <w:t xml:space="preserve">Significantly, some </w:t>
      </w:r>
      <w:r w:rsidR="008A1D7B">
        <w:rPr>
          <w:rFonts w:ascii="Arial" w:hAnsi="Arial" w:cs="Arial"/>
          <w:sz w:val="24"/>
          <w:szCs w:val="24"/>
        </w:rPr>
        <w:t xml:space="preserve">clothing </w:t>
      </w:r>
      <w:r w:rsidR="00435C0C">
        <w:rPr>
          <w:rFonts w:ascii="Arial" w:hAnsi="Arial" w:cs="Arial"/>
          <w:sz w:val="24"/>
          <w:szCs w:val="24"/>
        </w:rPr>
        <w:t xml:space="preserve">item of accused no.1 </w:t>
      </w:r>
      <w:r w:rsidR="008A1D7B">
        <w:rPr>
          <w:rFonts w:ascii="Arial" w:hAnsi="Arial" w:cs="Arial"/>
          <w:sz w:val="24"/>
          <w:szCs w:val="24"/>
        </w:rPr>
        <w:t>w</w:t>
      </w:r>
      <w:r w:rsidR="000C6311">
        <w:rPr>
          <w:rFonts w:ascii="Arial" w:hAnsi="Arial" w:cs="Arial"/>
          <w:sz w:val="24"/>
          <w:szCs w:val="24"/>
        </w:rPr>
        <w:t>as</w:t>
      </w:r>
      <w:r w:rsidR="00435C0C">
        <w:rPr>
          <w:rFonts w:ascii="Arial" w:hAnsi="Arial" w:cs="Arial"/>
          <w:sz w:val="24"/>
          <w:szCs w:val="24"/>
        </w:rPr>
        <w:t xml:space="preserve"> found at Kromspruit </w:t>
      </w:r>
      <w:r w:rsidR="000C6311">
        <w:rPr>
          <w:rFonts w:ascii="Arial" w:hAnsi="Arial" w:cs="Arial"/>
          <w:sz w:val="24"/>
          <w:szCs w:val="24"/>
        </w:rPr>
        <w:t xml:space="preserve">with </w:t>
      </w:r>
      <w:r w:rsidR="00435C0C">
        <w:rPr>
          <w:rFonts w:ascii="Arial" w:hAnsi="Arial" w:cs="Arial"/>
          <w:sz w:val="24"/>
          <w:szCs w:val="24"/>
        </w:rPr>
        <w:t>what is presumably his father’s blood</w:t>
      </w:r>
      <w:r w:rsidR="008A1D7B">
        <w:rPr>
          <w:rFonts w:ascii="Arial" w:hAnsi="Arial" w:cs="Arial"/>
          <w:sz w:val="24"/>
          <w:szCs w:val="24"/>
        </w:rPr>
        <w:t xml:space="preserve"> on that very day of their death in a pit toilet</w:t>
      </w:r>
      <w:r w:rsidR="00435C0C">
        <w:rPr>
          <w:rFonts w:ascii="Arial" w:hAnsi="Arial" w:cs="Arial"/>
          <w:sz w:val="24"/>
          <w:szCs w:val="24"/>
        </w:rPr>
        <w:t xml:space="preserve">.  </w:t>
      </w:r>
      <w:r w:rsidR="000C6311">
        <w:rPr>
          <w:rFonts w:ascii="Arial" w:hAnsi="Arial" w:cs="Arial"/>
          <w:sz w:val="24"/>
          <w:szCs w:val="24"/>
        </w:rPr>
        <w:t xml:space="preserve">This is over and above the blood of his mother </w:t>
      </w:r>
      <w:r w:rsidR="003B1200">
        <w:rPr>
          <w:rFonts w:ascii="Arial" w:hAnsi="Arial" w:cs="Arial"/>
          <w:sz w:val="24"/>
          <w:szCs w:val="24"/>
        </w:rPr>
        <w:t xml:space="preserve">which was </w:t>
      </w:r>
      <w:r w:rsidR="000C6311">
        <w:rPr>
          <w:rFonts w:ascii="Arial" w:hAnsi="Arial" w:cs="Arial"/>
          <w:sz w:val="24"/>
          <w:szCs w:val="24"/>
        </w:rPr>
        <w:t>found in hi</w:t>
      </w:r>
      <w:r>
        <w:rPr>
          <w:rFonts w:ascii="Arial" w:hAnsi="Arial" w:cs="Arial"/>
          <w:sz w:val="24"/>
          <w:szCs w:val="24"/>
        </w:rPr>
        <w:t>s</w:t>
      </w:r>
      <w:r w:rsidR="000C6311">
        <w:rPr>
          <w:rFonts w:ascii="Arial" w:hAnsi="Arial" w:cs="Arial"/>
          <w:sz w:val="24"/>
          <w:szCs w:val="24"/>
        </w:rPr>
        <w:t xml:space="preserve"> tracksuit top which he was wearing on the very morning of her death.  </w:t>
      </w:r>
      <w:r w:rsidR="00C04DE3">
        <w:rPr>
          <w:rFonts w:ascii="Arial" w:hAnsi="Arial" w:cs="Arial"/>
          <w:sz w:val="24"/>
          <w:szCs w:val="24"/>
        </w:rPr>
        <w:t xml:space="preserve">All the evidence taken together, including that of accused no.1 some of which corroborated that of the State leads to the only possible conclusion.  That is that accused no.1 killed </w:t>
      </w:r>
      <w:r w:rsidR="00A73616">
        <w:rPr>
          <w:rFonts w:ascii="Arial" w:hAnsi="Arial" w:cs="Arial"/>
          <w:sz w:val="24"/>
          <w:szCs w:val="24"/>
        </w:rPr>
        <w:t>his</w:t>
      </w:r>
      <w:r w:rsidR="00435C0C">
        <w:rPr>
          <w:rFonts w:ascii="Arial" w:hAnsi="Arial" w:cs="Arial"/>
          <w:sz w:val="24"/>
          <w:szCs w:val="24"/>
        </w:rPr>
        <w:t xml:space="preserve"> mother and father</w:t>
      </w:r>
      <w:r w:rsidR="00C04DE3">
        <w:rPr>
          <w:rFonts w:ascii="Arial" w:hAnsi="Arial" w:cs="Arial"/>
          <w:sz w:val="24"/>
          <w:szCs w:val="24"/>
        </w:rPr>
        <w:t xml:space="preserve">, </w:t>
      </w:r>
      <w:r w:rsidR="003B1200">
        <w:rPr>
          <w:rFonts w:ascii="Arial" w:hAnsi="Arial" w:cs="Arial"/>
          <w:sz w:val="24"/>
          <w:szCs w:val="24"/>
        </w:rPr>
        <w:t xml:space="preserve">his </w:t>
      </w:r>
      <w:r w:rsidR="00C04DE3">
        <w:rPr>
          <w:rFonts w:ascii="Arial" w:hAnsi="Arial" w:cs="Arial"/>
          <w:sz w:val="24"/>
          <w:szCs w:val="24"/>
        </w:rPr>
        <w:t>sister and her child</w:t>
      </w:r>
      <w:r w:rsidR="00435C0C">
        <w:rPr>
          <w:rFonts w:ascii="Arial" w:hAnsi="Arial" w:cs="Arial"/>
          <w:sz w:val="24"/>
          <w:szCs w:val="24"/>
        </w:rPr>
        <w:t xml:space="preserve"> intentionally</w:t>
      </w:r>
      <w:r w:rsidR="008A1D7B">
        <w:rPr>
          <w:rFonts w:ascii="Arial" w:hAnsi="Arial" w:cs="Arial"/>
          <w:sz w:val="24"/>
          <w:szCs w:val="24"/>
        </w:rPr>
        <w:t xml:space="preserve"> and sought to cover his tracks by </w:t>
      </w:r>
      <w:r>
        <w:rPr>
          <w:rFonts w:ascii="Arial" w:hAnsi="Arial" w:cs="Arial"/>
          <w:sz w:val="24"/>
          <w:szCs w:val="24"/>
        </w:rPr>
        <w:t>dumping</w:t>
      </w:r>
      <w:r w:rsidR="008A1D7B">
        <w:rPr>
          <w:rFonts w:ascii="Arial" w:hAnsi="Arial" w:cs="Arial"/>
          <w:sz w:val="24"/>
          <w:szCs w:val="24"/>
        </w:rPr>
        <w:t xml:space="preserve"> the blood stained </w:t>
      </w:r>
      <w:r w:rsidR="00A73616">
        <w:rPr>
          <w:rFonts w:ascii="Arial" w:hAnsi="Arial" w:cs="Arial"/>
          <w:sz w:val="24"/>
          <w:szCs w:val="24"/>
        </w:rPr>
        <w:t>tracksuit pants</w:t>
      </w:r>
      <w:r w:rsidR="008A1D7B">
        <w:rPr>
          <w:rFonts w:ascii="Arial" w:hAnsi="Arial" w:cs="Arial"/>
          <w:sz w:val="24"/>
          <w:szCs w:val="24"/>
        </w:rPr>
        <w:t xml:space="preserve"> in a toilet pit</w:t>
      </w:r>
      <w:r>
        <w:rPr>
          <w:rFonts w:ascii="Arial" w:hAnsi="Arial" w:cs="Arial"/>
          <w:sz w:val="24"/>
          <w:szCs w:val="24"/>
        </w:rPr>
        <w:t xml:space="preserve"> in his place of residence</w:t>
      </w:r>
      <w:r w:rsidR="00C04DE3">
        <w:rPr>
          <w:rFonts w:ascii="Arial" w:hAnsi="Arial" w:cs="Arial"/>
          <w:sz w:val="24"/>
          <w:szCs w:val="24"/>
        </w:rPr>
        <w:t>.</w:t>
      </w:r>
      <w:r w:rsidR="00A73616">
        <w:rPr>
          <w:rFonts w:ascii="Arial" w:hAnsi="Arial" w:cs="Arial"/>
          <w:sz w:val="24"/>
          <w:szCs w:val="24"/>
        </w:rPr>
        <w:t xml:space="preserve">  He obviously did not notice </w:t>
      </w:r>
      <w:r w:rsidR="003B1200">
        <w:rPr>
          <w:rFonts w:ascii="Arial" w:hAnsi="Arial" w:cs="Arial"/>
          <w:sz w:val="24"/>
          <w:szCs w:val="24"/>
        </w:rPr>
        <w:t xml:space="preserve">the </w:t>
      </w:r>
      <w:r w:rsidR="00A73616">
        <w:rPr>
          <w:rFonts w:ascii="Arial" w:hAnsi="Arial" w:cs="Arial"/>
          <w:sz w:val="24"/>
          <w:szCs w:val="24"/>
        </w:rPr>
        <w:t xml:space="preserve">blood stains in the hood strings of his tracksuit </w:t>
      </w:r>
      <w:r w:rsidR="000203E9">
        <w:rPr>
          <w:rFonts w:ascii="Arial" w:hAnsi="Arial" w:cs="Arial"/>
          <w:sz w:val="24"/>
          <w:szCs w:val="24"/>
        </w:rPr>
        <w:t>top</w:t>
      </w:r>
      <w:r w:rsidR="00A73616">
        <w:rPr>
          <w:rFonts w:ascii="Arial" w:hAnsi="Arial" w:cs="Arial"/>
          <w:sz w:val="24"/>
          <w:szCs w:val="24"/>
        </w:rPr>
        <w:t xml:space="preserve"> which he was found wearing that very morning of these murders.</w:t>
      </w:r>
      <w:r w:rsidR="000203E9">
        <w:rPr>
          <w:rFonts w:ascii="Arial" w:hAnsi="Arial" w:cs="Arial"/>
          <w:sz w:val="24"/>
          <w:szCs w:val="24"/>
        </w:rPr>
        <w:t xml:space="preserve">  He knew that his parents lived with his </w:t>
      </w:r>
      <w:r w:rsidR="000203E9">
        <w:rPr>
          <w:rFonts w:ascii="Arial" w:hAnsi="Arial" w:cs="Arial"/>
          <w:sz w:val="24"/>
          <w:szCs w:val="24"/>
        </w:rPr>
        <w:lastRenderedPageBreak/>
        <w:t>sister and her child.</w:t>
      </w:r>
      <w:r>
        <w:rPr>
          <w:rFonts w:ascii="Arial" w:hAnsi="Arial" w:cs="Arial"/>
          <w:sz w:val="24"/>
          <w:szCs w:val="24"/>
        </w:rPr>
        <w:t xml:space="preserve">  When he set the structure </w:t>
      </w:r>
      <w:r w:rsidR="0080563C">
        <w:rPr>
          <w:rFonts w:ascii="Arial" w:hAnsi="Arial" w:cs="Arial"/>
          <w:sz w:val="24"/>
          <w:szCs w:val="24"/>
        </w:rPr>
        <w:t xml:space="preserve">on fire </w:t>
      </w:r>
      <w:r>
        <w:rPr>
          <w:rFonts w:ascii="Arial" w:hAnsi="Arial" w:cs="Arial"/>
          <w:sz w:val="24"/>
          <w:szCs w:val="24"/>
        </w:rPr>
        <w:t>in which they all lived, he intended that all of them should die there so that there would be no survivors to tell the story of his family’s murder.</w:t>
      </w:r>
    </w:p>
    <w:p w:rsidR="00DD59AB" w:rsidRDefault="00C04DE3" w:rsidP="004704D6">
      <w:pPr>
        <w:spacing w:line="480" w:lineRule="auto"/>
        <w:jc w:val="both"/>
        <w:rPr>
          <w:rFonts w:ascii="Arial" w:hAnsi="Arial" w:cs="Arial"/>
          <w:sz w:val="24"/>
          <w:szCs w:val="24"/>
        </w:rPr>
      </w:pPr>
      <w:r>
        <w:rPr>
          <w:rFonts w:ascii="Arial" w:hAnsi="Arial" w:cs="Arial"/>
          <w:sz w:val="24"/>
          <w:szCs w:val="24"/>
        </w:rPr>
        <w:t>[</w:t>
      </w:r>
      <w:r w:rsidR="00A81DB5">
        <w:rPr>
          <w:rFonts w:ascii="Arial" w:hAnsi="Arial" w:cs="Arial"/>
          <w:sz w:val="24"/>
          <w:szCs w:val="24"/>
        </w:rPr>
        <w:t>5</w:t>
      </w:r>
      <w:r w:rsidR="00EA27E9">
        <w:rPr>
          <w:rFonts w:ascii="Arial" w:hAnsi="Arial" w:cs="Arial"/>
          <w:sz w:val="24"/>
          <w:szCs w:val="24"/>
        </w:rPr>
        <w:t>2</w:t>
      </w:r>
      <w:r>
        <w:rPr>
          <w:rFonts w:ascii="Arial" w:hAnsi="Arial" w:cs="Arial"/>
          <w:sz w:val="24"/>
          <w:szCs w:val="24"/>
        </w:rPr>
        <w:t xml:space="preserve">] The submission by the legal representative for accused no.1 that circumstantial evidence is to be treated in the same way as common purpose </w:t>
      </w:r>
      <w:r w:rsidR="008A1D7B">
        <w:rPr>
          <w:rFonts w:ascii="Arial" w:hAnsi="Arial" w:cs="Arial"/>
          <w:sz w:val="24"/>
          <w:szCs w:val="24"/>
        </w:rPr>
        <w:t xml:space="preserve">is </w:t>
      </w:r>
      <w:r w:rsidR="00081375">
        <w:rPr>
          <w:rFonts w:ascii="Arial" w:hAnsi="Arial" w:cs="Arial"/>
          <w:sz w:val="24"/>
          <w:szCs w:val="24"/>
        </w:rPr>
        <w:t>rather novel</w:t>
      </w:r>
      <w:r w:rsidR="00341C16">
        <w:rPr>
          <w:rFonts w:ascii="Arial" w:hAnsi="Arial" w:cs="Arial"/>
          <w:sz w:val="24"/>
          <w:szCs w:val="24"/>
        </w:rPr>
        <w:t xml:space="preserve"> as far as I know</w:t>
      </w:r>
      <w:r w:rsidR="00081375">
        <w:rPr>
          <w:rFonts w:ascii="Arial" w:hAnsi="Arial" w:cs="Arial"/>
          <w:sz w:val="24"/>
          <w:szCs w:val="24"/>
        </w:rPr>
        <w:t xml:space="preserve">.  It </w:t>
      </w:r>
      <w:r>
        <w:rPr>
          <w:rFonts w:ascii="Arial" w:hAnsi="Arial" w:cs="Arial"/>
          <w:sz w:val="24"/>
          <w:szCs w:val="24"/>
        </w:rPr>
        <w:t xml:space="preserve">is either a </w:t>
      </w:r>
      <w:r w:rsidR="00081375">
        <w:rPr>
          <w:rFonts w:ascii="Arial" w:hAnsi="Arial" w:cs="Arial"/>
          <w:sz w:val="24"/>
          <w:szCs w:val="24"/>
        </w:rPr>
        <w:t xml:space="preserve">complete </w:t>
      </w:r>
      <w:r>
        <w:rPr>
          <w:rFonts w:ascii="Arial" w:hAnsi="Arial" w:cs="Arial"/>
          <w:sz w:val="24"/>
          <w:szCs w:val="24"/>
        </w:rPr>
        <w:t>misunderstanding of the principles applicable to common purpose and the need to specify it in the charge sheet</w:t>
      </w:r>
      <w:r w:rsidR="00081375">
        <w:rPr>
          <w:rFonts w:ascii="Arial" w:hAnsi="Arial" w:cs="Arial"/>
          <w:sz w:val="24"/>
          <w:szCs w:val="24"/>
        </w:rPr>
        <w:t xml:space="preserve"> or </w:t>
      </w:r>
      <w:r w:rsidR="00341C16">
        <w:rPr>
          <w:rFonts w:ascii="Arial" w:hAnsi="Arial" w:cs="Arial"/>
          <w:sz w:val="24"/>
          <w:szCs w:val="24"/>
        </w:rPr>
        <w:t>ubambelela ng</w:t>
      </w:r>
      <w:r w:rsidR="00DE3DF2">
        <w:rPr>
          <w:rFonts w:ascii="Arial" w:hAnsi="Arial" w:cs="Arial"/>
          <w:sz w:val="24"/>
          <w:szCs w:val="24"/>
        </w:rPr>
        <w:t>omcinga (</w:t>
      </w:r>
      <w:r w:rsidR="00081375">
        <w:rPr>
          <w:rFonts w:ascii="Arial" w:hAnsi="Arial" w:cs="Arial"/>
          <w:sz w:val="24"/>
          <w:szCs w:val="24"/>
        </w:rPr>
        <w:t>a sheer grasping at the straws</w:t>
      </w:r>
      <w:r w:rsidR="00DE3DF2">
        <w:rPr>
          <w:rFonts w:ascii="Arial" w:hAnsi="Arial" w:cs="Arial"/>
          <w:sz w:val="24"/>
          <w:szCs w:val="24"/>
        </w:rPr>
        <w:t>)</w:t>
      </w:r>
      <w:r>
        <w:rPr>
          <w:rFonts w:ascii="Arial" w:hAnsi="Arial" w:cs="Arial"/>
          <w:sz w:val="24"/>
          <w:szCs w:val="24"/>
        </w:rPr>
        <w:t xml:space="preserve">.  Or </w:t>
      </w:r>
      <w:r w:rsidR="00DE3DF2">
        <w:rPr>
          <w:rFonts w:ascii="Arial" w:hAnsi="Arial" w:cs="Arial"/>
          <w:sz w:val="24"/>
          <w:szCs w:val="24"/>
        </w:rPr>
        <w:t xml:space="preserve">indeed </w:t>
      </w:r>
      <w:r>
        <w:rPr>
          <w:rFonts w:ascii="Arial" w:hAnsi="Arial" w:cs="Arial"/>
          <w:sz w:val="24"/>
          <w:szCs w:val="24"/>
        </w:rPr>
        <w:t>it is a complete misunderstanding of circumstantial evidence and how our courts have dealt with it over many decades. The other possibility is a misapplication by defence counsel of sections 84 – 88 of the Criminal Procedure Act</w:t>
      </w:r>
      <w:r w:rsidR="00081375">
        <w:rPr>
          <w:rFonts w:ascii="Arial" w:hAnsi="Arial" w:cs="Arial"/>
          <w:sz w:val="24"/>
          <w:szCs w:val="24"/>
        </w:rPr>
        <w:t xml:space="preserve"> on which he sought to rely in making this </w:t>
      </w:r>
      <w:r w:rsidR="006E7B97">
        <w:rPr>
          <w:rFonts w:ascii="Arial" w:hAnsi="Arial" w:cs="Arial"/>
          <w:sz w:val="24"/>
          <w:szCs w:val="24"/>
        </w:rPr>
        <w:t xml:space="preserve">rather </w:t>
      </w:r>
      <w:r w:rsidR="00081375">
        <w:rPr>
          <w:rFonts w:ascii="Arial" w:hAnsi="Arial" w:cs="Arial"/>
          <w:sz w:val="24"/>
          <w:szCs w:val="24"/>
        </w:rPr>
        <w:t>strange su</w:t>
      </w:r>
      <w:r w:rsidR="00C66D4D">
        <w:rPr>
          <w:rFonts w:ascii="Arial" w:hAnsi="Arial" w:cs="Arial"/>
          <w:sz w:val="24"/>
          <w:szCs w:val="24"/>
        </w:rPr>
        <w:t>bmission</w:t>
      </w:r>
      <w:r>
        <w:rPr>
          <w:rFonts w:ascii="Arial" w:hAnsi="Arial" w:cs="Arial"/>
          <w:sz w:val="24"/>
          <w:szCs w:val="24"/>
        </w:rPr>
        <w:t xml:space="preserve">.  </w:t>
      </w:r>
      <w:r w:rsidR="00CB2863">
        <w:rPr>
          <w:rFonts w:ascii="Arial" w:hAnsi="Arial" w:cs="Arial"/>
          <w:sz w:val="24"/>
          <w:szCs w:val="24"/>
        </w:rPr>
        <w:t xml:space="preserve">The submission seemed to be that because the State’s intention to rely on circumstantial evidence was not stated in the charge sheet and that the charge sheet was not amended to </w:t>
      </w:r>
      <w:r w:rsidR="00DD59AB">
        <w:rPr>
          <w:rFonts w:ascii="Arial" w:hAnsi="Arial" w:cs="Arial"/>
          <w:sz w:val="24"/>
          <w:szCs w:val="24"/>
        </w:rPr>
        <w:t>reflect</w:t>
      </w:r>
      <w:r w:rsidR="00CB2863">
        <w:rPr>
          <w:rFonts w:ascii="Arial" w:hAnsi="Arial" w:cs="Arial"/>
          <w:sz w:val="24"/>
          <w:szCs w:val="24"/>
        </w:rPr>
        <w:t xml:space="preserve"> the intention of the State in this regard</w:t>
      </w:r>
      <w:r w:rsidR="00DD59AB">
        <w:rPr>
          <w:rFonts w:ascii="Arial" w:hAnsi="Arial" w:cs="Arial"/>
          <w:sz w:val="24"/>
          <w:szCs w:val="24"/>
        </w:rPr>
        <w:t>, the char</w:t>
      </w:r>
      <w:r w:rsidR="00CB2863">
        <w:rPr>
          <w:rFonts w:ascii="Arial" w:hAnsi="Arial" w:cs="Arial"/>
          <w:sz w:val="24"/>
          <w:szCs w:val="24"/>
        </w:rPr>
        <w:t xml:space="preserve">ges were therefore invalid and accused no.1 should be acquitted.  </w:t>
      </w:r>
    </w:p>
    <w:p w:rsidR="00C04DE3" w:rsidRDefault="00DD59AB" w:rsidP="004704D6">
      <w:pPr>
        <w:spacing w:line="480" w:lineRule="auto"/>
        <w:jc w:val="both"/>
        <w:rPr>
          <w:rFonts w:ascii="Arial" w:hAnsi="Arial" w:cs="Arial"/>
          <w:sz w:val="24"/>
          <w:szCs w:val="24"/>
        </w:rPr>
      </w:pPr>
      <w:r>
        <w:rPr>
          <w:rFonts w:ascii="Arial" w:hAnsi="Arial" w:cs="Arial"/>
          <w:sz w:val="24"/>
          <w:szCs w:val="24"/>
        </w:rPr>
        <w:t>[5</w:t>
      </w:r>
      <w:r w:rsidR="00EA27E9">
        <w:rPr>
          <w:rFonts w:ascii="Arial" w:hAnsi="Arial" w:cs="Arial"/>
          <w:sz w:val="24"/>
          <w:szCs w:val="24"/>
        </w:rPr>
        <w:t>3</w:t>
      </w:r>
      <w:r>
        <w:rPr>
          <w:rFonts w:ascii="Arial" w:hAnsi="Arial" w:cs="Arial"/>
          <w:sz w:val="24"/>
          <w:szCs w:val="24"/>
        </w:rPr>
        <w:t xml:space="preserve">] </w:t>
      </w:r>
      <w:r w:rsidR="00C04DE3">
        <w:rPr>
          <w:rFonts w:ascii="Arial" w:hAnsi="Arial" w:cs="Arial"/>
          <w:sz w:val="24"/>
          <w:szCs w:val="24"/>
        </w:rPr>
        <w:t xml:space="preserve">Regardless of what was going on in the </w:t>
      </w:r>
      <w:r w:rsidR="00BB2228">
        <w:rPr>
          <w:rFonts w:ascii="Arial" w:hAnsi="Arial" w:cs="Arial"/>
          <w:sz w:val="24"/>
          <w:szCs w:val="24"/>
        </w:rPr>
        <w:t xml:space="preserve">mind of </w:t>
      </w:r>
      <w:r w:rsidR="000B2675">
        <w:rPr>
          <w:rFonts w:ascii="Arial" w:hAnsi="Arial" w:cs="Arial"/>
          <w:sz w:val="24"/>
          <w:szCs w:val="24"/>
        </w:rPr>
        <w:t>the legal representative for accused no.1</w:t>
      </w:r>
      <w:r>
        <w:rPr>
          <w:rFonts w:ascii="Arial" w:hAnsi="Arial" w:cs="Arial"/>
          <w:sz w:val="24"/>
          <w:szCs w:val="24"/>
        </w:rPr>
        <w:t>,</w:t>
      </w:r>
      <w:r w:rsidR="00BB2228">
        <w:rPr>
          <w:rFonts w:ascii="Arial" w:hAnsi="Arial" w:cs="Arial"/>
          <w:sz w:val="24"/>
          <w:szCs w:val="24"/>
        </w:rPr>
        <w:t xml:space="preserve"> what is clear is that he was </w:t>
      </w:r>
      <w:r w:rsidR="006E7B97">
        <w:rPr>
          <w:rFonts w:ascii="Arial" w:hAnsi="Arial" w:cs="Arial"/>
          <w:sz w:val="24"/>
          <w:szCs w:val="24"/>
        </w:rPr>
        <w:t xml:space="preserve">also </w:t>
      </w:r>
      <w:r w:rsidR="00BB2228">
        <w:rPr>
          <w:rFonts w:ascii="Arial" w:hAnsi="Arial" w:cs="Arial"/>
          <w:sz w:val="24"/>
          <w:szCs w:val="24"/>
        </w:rPr>
        <w:t>mired in seriou</w:t>
      </w:r>
      <w:r w:rsidR="00C66D4D">
        <w:rPr>
          <w:rFonts w:ascii="Arial" w:hAnsi="Arial" w:cs="Arial"/>
          <w:sz w:val="24"/>
          <w:szCs w:val="24"/>
        </w:rPr>
        <w:t>s confusion about the principles</w:t>
      </w:r>
      <w:r w:rsidR="00BB2228">
        <w:rPr>
          <w:rFonts w:ascii="Arial" w:hAnsi="Arial" w:cs="Arial"/>
          <w:sz w:val="24"/>
          <w:szCs w:val="24"/>
        </w:rPr>
        <w:t xml:space="preserve"> involved in the formulation of a charge sheet.  </w:t>
      </w:r>
      <w:r w:rsidR="00DE3DF2">
        <w:rPr>
          <w:rFonts w:ascii="Arial" w:hAnsi="Arial" w:cs="Arial"/>
          <w:sz w:val="24"/>
          <w:szCs w:val="24"/>
        </w:rPr>
        <w:t>Those who appear for the accused are entitled and indeed have a duty to pursue the defence of their clients with all th</w:t>
      </w:r>
      <w:r w:rsidR="00CB2863">
        <w:rPr>
          <w:rFonts w:ascii="Arial" w:hAnsi="Arial" w:cs="Arial"/>
          <w:sz w:val="24"/>
          <w:szCs w:val="24"/>
        </w:rPr>
        <w:t>e determination they can muster</w:t>
      </w:r>
      <w:r w:rsidR="00DE3DF2">
        <w:rPr>
          <w:rFonts w:ascii="Arial" w:hAnsi="Arial" w:cs="Arial"/>
          <w:sz w:val="24"/>
          <w:szCs w:val="24"/>
        </w:rPr>
        <w:t>.  However, in doing so, they must be careful not to set the cour</w:t>
      </w:r>
      <w:r w:rsidR="00671DA7">
        <w:rPr>
          <w:rFonts w:ascii="Arial" w:hAnsi="Arial" w:cs="Arial"/>
          <w:sz w:val="24"/>
          <w:szCs w:val="24"/>
        </w:rPr>
        <w:t xml:space="preserve">t on a wrong path </w:t>
      </w:r>
      <w:r w:rsidR="00CB2863">
        <w:rPr>
          <w:rFonts w:ascii="Arial" w:hAnsi="Arial" w:cs="Arial"/>
          <w:sz w:val="24"/>
          <w:szCs w:val="24"/>
        </w:rPr>
        <w:t xml:space="preserve">for </w:t>
      </w:r>
      <w:r w:rsidR="00671DA7">
        <w:rPr>
          <w:rFonts w:ascii="Arial" w:hAnsi="Arial" w:cs="Arial"/>
          <w:sz w:val="24"/>
          <w:szCs w:val="24"/>
        </w:rPr>
        <w:t>in doing so</w:t>
      </w:r>
      <w:r w:rsidR="00DE3DF2">
        <w:rPr>
          <w:rFonts w:ascii="Arial" w:hAnsi="Arial" w:cs="Arial"/>
          <w:sz w:val="24"/>
          <w:szCs w:val="24"/>
        </w:rPr>
        <w:t xml:space="preserve"> they risk misleading the court which is contrary to their time honoured obligation to </w:t>
      </w:r>
      <w:r w:rsidR="006E7B97">
        <w:rPr>
          <w:rFonts w:ascii="Arial" w:hAnsi="Arial" w:cs="Arial"/>
          <w:sz w:val="24"/>
          <w:szCs w:val="24"/>
        </w:rPr>
        <w:t xml:space="preserve">observe </w:t>
      </w:r>
      <w:r w:rsidR="00DE3DF2">
        <w:rPr>
          <w:rFonts w:ascii="Arial" w:hAnsi="Arial" w:cs="Arial"/>
          <w:sz w:val="24"/>
          <w:szCs w:val="24"/>
        </w:rPr>
        <w:t xml:space="preserve">ethical standards and professionalism even as they </w:t>
      </w:r>
      <w:r w:rsidR="006E7B97">
        <w:rPr>
          <w:rFonts w:ascii="Arial" w:hAnsi="Arial" w:cs="Arial"/>
          <w:sz w:val="24"/>
          <w:szCs w:val="24"/>
        </w:rPr>
        <w:t xml:space="preserve">ardently </w:t>
      </w:r>
      <w:r w:rsidR="00DE3DF2">
        <w:rPr>
          <w:rFonts w:ascii="Arial" w:hAnsi="Arial" w:cs="Arial"/>
          <w:sz w:val="24"/>
          <w:szCs w:val="24"/>
        </w:rPr>
        <w:t xml:space="preserve">pursue the defence of their client.  </w:t>
      </w:r>
      <w:r w:rsidR="00BB2228">
        <w:rPr>
          <w:rFonts w:ascii="Arial" w:hAnsi="Arial" w:cs="Arial"/>
          <w:sz w:val="24"/>
          <w:szCs w:val="24"/>
        </w:rPr>
        <w:t xml:space="preserve">I need not take this issue beyond this point.  Suffice it to say that </w:t>
      </w:r>
      <w:r w:rsidR="00DE3DF2">
        <w:rPr>
          <w:rFonts w:ascii="Arial" w:hAnsi="Arial" w:cs="Arial"/>
          <w:sz w:val="24"/>
          <w:szCs w:val="24"/>
        </w:rPr>
        <w:t xml:space="preserve">at best </w:t>
      </w:r>
      <w:r w:rsidR="00BB2228">
        <w:rPr>
          <w:rFonts w:ascii="Arial" w:hAnsi="Arial" w:cs="Arial"/>
          <w:sz w:val="24"/>
          <w:szCs w:val="24"/>
        </w:rPr>
        <w:t xml:space="preserve">it is a misapplication of </w:t>
      </w:r>
      <w:r w:rsidR="00DE3DF2">
        <w:rPr>
          <w:rFonts w:ascii="Arial" w:hAnsi="Arial" w:cs="Arial"/>
          <w:sz w:val="24"/>
          <w:szCs w:val="24"/>
        </w:rPr>
        <w:t xml:space="preserve">the </w:t>
      </w:r>
      <w:r w:rsidR="00BB2228">
        <w:rPr>
          <w:rFonts w:ascii="Arial" w:hAnsi="Arial" w:cs="Arial"/>
          <w:sz w:val="24"/>
          <w:szCs w:val="24"/>
        </w:rPr>
        <w:t xml:space="preserve">well-known principles of our law which need not </w:t>
      </w:r>
      <w:r w:rsidR="00C66D4D">
        <w:rPr>
          <w:rFonts w:ascii="Arial" w:hAnsi="Arial" w:cs="Arial"/>
          <w:sz w:val="24"/>
          <w:szCs w:val="24"/>
        </w:rPr>
        <w:t>de</w:t>
      </w:r>
      <w:r w:rsidR="00BB2228">
        <w:rPr>
          <w:rFonts w:ascii="Arial" w:hAnsi="Arial" w:cs="Arial"/>
          <w:sz w:val="24"/>
          <w:szCs w:val="24"/>
        </w:rPr>
        <w:t xml:space="preserve">tain this </w:t>
      </w:r>
      <w:r w:rsidR="00C66D4D">
        <w:rPr>
          <w:rFonts w:ascii="Arial" w:hAnsi="Arial" w:cs="Arial"/>
          <w:sz w:val="24"/>
          <w:szCs w:val="24"/>
        </w:rPr>
        <w:t>C</w:t>
      </w:r>
      <w:r w:rsidR="00BB2228">
        <w:rPr>
          <w:rFonts w:ascii="Arial" w:hAnsi="Arial" w:cs="Arial"/>
          <w:sz w:val="24"/>
          <w:szCs w:val="24"/>
        </w:rPr>
        <w:t>ourt</w:t>
      </w:r>
      <w:r w:rsidR="002D4692">
        <w:rPr>
          <w:rFonts w:ascii="Arial" w:hAnsi="Arial" w:cs="Arial"/>
          <w:sz w:val="24"/>
          <w:szCs w:val="24"/>
        </w:rPr>
        <w:t>.  I</w:t>
      </w:r>
      <w:r w:rsidR="00BB2228">
        <w:rPr>
          <w:rFonts w:ascii="Arial" w:hAnsi="Arial" w:cs="Arial"/>
          <w:sz w:val="24"/>
          <w:szCs w:val="24"/>
        </w:rPr>
        <w:t xml:space="preserve">t is </w:t>
      </w:r>
      <w:r w:rsidR="008A1D7B">
        <w:rPr>
          <w:rFonts w:ascii="Arial" w:hAnsi="Arial" w:cs="Arial"/>
          <w:sz w:val="24"/>
          <w:szCs w:val="24"/>
        </w:rPr>
        <w:t xml:space="preserve">in </w:t>
      </w:r>
      <w:r w:rsidR="00BB2228">
        <w:rPr>
          <w:rFonts w:ascii="Arial" w:hAnsi="Arial" w:cs="Arial"/>
          <w:sz w:val="24"/>
          <w:szCs w:val="24"/>
        </w:rPr>
        <w:t xml:space="preserve">any event </w:t>
      </w:r>
      <w:r w:rsidR="00BB2228">
        <w:rPr>
          <w:rFonts w:ascii="Arial" w:hAnsi="Arial" w:cs="Arial"/>
          <w:sz w:val="24"/>
          <w:szCs w:val="24"/>
        </w:rPr>
        <w:lastRenderedPageBreak/>
        <w:t>irrelevant to the question of the guilt or innocence of accused no.1</w:t>
      </w:r>
      <w:r w:rsidR="00CB2863">
        <w:rPr>
          <w:rFonts w:ascii="Arial" w:hAnsi="Arial" w:cs="Arial"/>
          <w:sz w:val="24"/>
          <w:szCs w:val="24"/>
        </w:rPr>
        <w:t xml:space="preserve"> and indeed the fairness of his trial</w:t>
      </w:r>
      <w:r w:rsidR="00BB2228">
        <w:rPr>
          <w:rFonts w:ascii="Arial" w:hAnsi="Arial" w:cs="Arial"/>
          <w:sz w:val="24"/>
          <w:szCs w:val="24"/>
        </w:rPr>
        <w:t xml:space="preserve">.  </w:t>
      </w:r>
    </w:p>
    <w:p w:rsidR="00BB2228" w:rsidRDefault="00C66D4D" w:rsidP="004704D6">
      <w:pPr>
        <w:spacing w:line="480" w:lineRule="auto"/>
        <w:jc w:val="both"/>
        <w:rPr>
          <w:rFonts w:ascii="Arial" w:hAnsi="Arial" w:cs="Arial"/>
          <w:sz w:val="24"/>
          <w:szCs w:val="24"/>
        </w:rPr>
      </w:pPr>
      <w:r>
        <w:rPr>
          <w:rFonts w:ascii="Arial" w:hAnsi="Arial" w:cs="Arial"/>
          <w:sz w:val="24"/>
          <w:szCs w:val="24"/>
        </w:rPr>
        <w:t>[</w:t>
      </w:r>
      <w:r w:rsidR="00A81DB5">
        <w:rPr>
          <w:rFonts w:ascii="Arial" w:hAnsi="Arial" w:cs="Arial"/>
          <w:sz w:val="24"/>
          <w:szCs w:val="24"/>
        </w:rPr>
        <w:t>5</w:t>
      </w:r>
      <w:r w:rsidR="00EA27E9">
        <w:rPr>
          <w:rFonts w:ascii="Arial" w:hAnsi="Arial" w:cs="Arial"/>
          <w:sz w:val="24"/>
          <w:szCs w:val="24"/>
        </w:rPr>
        <w:t>4</w:t>
      </w:r>
      <w:r>
        <w:rPr>
          <w:rFonts w:ascii="Arial" w:hAnsi="Arial" w:cs="Arial"/>
          <w:sz w:val="24"/>
          <w:szCs w:val="24"/>
        </w:rPr>
        <w:t>] As I conclude</w:t>
      </w:r>
      <w:r w:rsidR="008A1D7B">
        <w:rPr>
          <w:rFonts w:ascii="Arial" w:hAnsi="Arial" w:cs="Arial"/>
          <w:sz w:val="24"/>
          <w:szCs w:val="24"/>
        </w:rPr>
        <w:t>,</w:t>
      </w:r>
      <w:r>
        <w:rPr>
          <w:rFonts w:ascii="Arial" w:hAnsi="Arial" w:cs="Arial"/>
          <w:sz w:val="24"/>
          <w:szCs w:val="24"/>
        </w:rPr>
        <w:t xml:space="preserve"> regard being had to the totalit</w:t>
      </w:r>
      <w:r w:rsidR="00BB2228">
        <w:rPr>
          <w:rFonts w:ascii="Arial" w:hAnsi="Arial" w:cs="Arial"/>
          <w:sz w:val="24"/>
          <w:szCs w:val="24"/>
        </w:rPr>
        <w:t xml:space="preserve">y of all the evidence both by </w:t>
      </w:r>
      <w:r>
        <w:rPr>
          <w:rFonts w:ascii="Arial" w:hAnsi="Arial" w:cs="Arial"/>
          <w:sz w:val="24"/>
          <w:szCs w:val="24"/>
        </w:rPr>
        <w:t xml:space="preserve">all </w:t>
      </w:r>
      <w:r w:rsidR="00BB2228">
        <w:rPr>
          <w:rFonts w:ascii="Arial" w:hAnsi="Arial" w:cs="Arial"/>
          <w:sz w:val="24"/>
          <w:szCs w:val="24"/>
        </w:rPr>
        <w:t xml:space="preserve">the </w:t>
      </w:r>
      <w:r>
        <w:rPr>
          <w:rFonts w:ascii="Arial" w:hAnsi="Arial" w:cs="Arial"/>
          <w:sz w:val="24"/>
          <w:szCs w:val="24"/>
        </w:rPr>
        <w:t>S</w:t>
      </w:r>
      <w:r w:rsidR="00BB2228">
        <w:rPr>
          <w:rFonts w:ascii="Arial" w:hAnsi="Arial" w:cs="Arial"/>
          <w:sz w:val="24"/>
          <w:szCs w:val="24"/>
        </w:rPr>
        <w:t xml:space="preserve">tate </w:t>
      </w:r>
      <w:r>
        <w:rPr>
          <w:rFonts w:ascii="Arial" w:hAnsi="Arial" w:cs="Arial"/>
          <w:sz w:val="24"/>
          <w:szCs w:val="24"/>
        </w:rPr>
        <w:t xml:space="preserve">witnesses </w:t>
      </w:r>
      <w:r w:rsidR="00BB2228">
        <w:rPr>
          <w:rFonts w:ascii="Arial" w:hAnsi="Arial" w:cs="Arial"/>
          <w:sz w:val="24"/>
          <w:szCs w:val="24"/>
        </w:rPr>
        <w:t>and accused no.1 himself</w:t>
      </w:r>
      <w:r>
        <w:rPr>
          <w:rFonts w:ascii="Arial" w:hAnsi="Arial" w:cs="Arial"/>
          <w:sz w:val="24"/>
          <w:szCs w:val="24"/>
        </w:rPr>
        <w:t>,</w:t>
      </w:r>
      <w:r w:rsidR="00BB2228">
        <w:rPr>
          <w:rFonts w:ascii="Arial" w:hAnsi="Arial" w:cs="Arial"/>
          <w:sz w:val="24"/>
          <w:szCs w:val="24"/>
        </w:rPr>
        <w:t xml:space="preserve"> I do need to restate </w:t>
      </w:r>
      <w:r>
        <w:rPr>
          <w:rFonts w:ascii="Arial" w:hAnsi="Arial" w:cs="Arial"/>
          <w:sz w:val="24"/>
          <w:szCs w:val="24"/>
        </w:rPr>
        <w:t>what I regard as a profound analysis</w:t>
      </w:r>
      <w:r w:rsidR="008A1D7B">
        <w:rPr>
          <w:rFonts w:ascii="Arial" w:hAnsi="Arial" w:cs="Arial"/>
          <w:sz w:val="24"/>
          <w:szCs w:val="24"/>
        </w:rPr>
        <w:t xml:space="preserve"> o</w:t>
      </w:r>
      <w:r w:rsidR="00CB2863">
        <w:rPr>
          <w:rFonts w:ascii="Arial" w:hAnsi="Arial" w:cs="Arial"/>
          <w:sz w:val="24"/>
          <w:szCs w:val="24"/>
        </w:rPr>
        <w:t>n</w:t>
      </w:r>
      <w:r w:rsidR="008A1D7B">
        <w:rPr>
          <w:rFonts w:ascii="Arial" w:hAnsi="Arial" w:cs="Arial"/>
          <w:sz w:val="24"/>
          <w:szCs w:val="24"/>
        </w:rPr>
        <w:t xml:space="preserve"> inferential reasoning</w:t>
      </w:r>
      <w:r w:rsidR="00CB2863">
        <w:rPr>
          <w:rFonts w:ascii="Arial" w:hAnsi="Arial" w:cs="Arial"/>
          <w:sz w:val="24"/>
          <w:szCs w:val="24"/>
        </w:rPr>
        <w:t>.  In my view</w:t>
      </w:r>
      <w:r w:rsidR="00DE3DF2">
        <w:rPr>
          <w:rFonts w:ascii="Arial" w:hAnsi="Arial" w:cs="Arial"/>
          <w:sz w:val="24"/>
          <w:szCs w:val="24"/>
        </w:rPr>
        <w:t xml:space="preserve"> the case of</w:t>
      </w:r>
      <w:r w:rsidRPr="00C66D4D">
        <w:rPr>
          <w:rFonts w:ascii="Arial" w:hAnsi="Arial" w:cs="Arial"/>
          <w:i/>
          <w:sz w:val="24"/>
          <w:szCs w:val="24"/>
        </w:rPr>
        <w:t xml:space="preserve"> Mlambo</w:t>
      </w:r>
      <w:r>
        <w:rPr>
          <w:rStyle w:val="FootnoteReference"/>
          <w:rFonts w:ascii="Arial" w:hAnsi="Arial" w:cs="Arial"/>
          <w:i/>
          <w:sz w:val="24"/>
          <w:szCs w:val="24"/>
        </w:rPr>
        <w:footnoteReference w:id="2"/>
      </w:r>
      <w:r>
        <w:rPr>
          <w:rFonts w:ascii="Arial" w:hAnsi="Arial" w:cs="Arial"/>
          <w:sz w:val="24"/>
          <w:szCs w:val="24"/>
        </w:rPr>
        <w:t xml:space="preserve"> which received the consideration of the Appellant Division</w:t>
      </w:r>
      <w:r w:rsidR="00BB2228">
        <w:rPr>
          <w:rFonts w:ascii="Arial" w:hAnsi="Arial" w:cs="Arial"/>
          <w:sz w:val="24"/>
          <w:szCs w:val="24"/>
        </w:rPr>
        <w:t xml:space="preserve">, </w:t>
      </w:r>
      <w:r w:rsidR="00CB2863">
        <w:rPr>
          <w:rFonts w:ascii="Arial" w:hAnsi="Arial" w:cs="Arial"/>
          <w:sz w:val="24"/>
          <w:szCs w:val="24"/>
        </w:rPr>
        <w:t>and the</w:t>
      </w:r>
      <w:r w:rsidR="00BB2228">
        <w:rPr>
          <w:rFonts w:ascii="Arial" w:hAnsi="Arial" w:cs="Arial"/>
          <w:sz w:val="24"/>
          <w:szCs w:val="24"/>
        </w:rPr>
        <w:t xml:space="preserve"> </w:t>
      </w:r>
      <w:r>
        <w:rPr>
          <w:rFonts w:ascii="Arial" w:hAnsi="Arial" w:cs="Arial"/>
          <w:sz w:val="24"/>
          <w:szCs w:val="24"/>
        </w:rPr>
        <w:t>p</w:t>
      </w:r>
      <w:r w:rsidR="00BB2228">
        <w:rPr>
          <w:rFonts w:ascii="Arial" w:hAnsi="Arial" w:cs="Arial"/>
          <w:sz w:val="24"/>
          <w:szCs w:val="24"/>
        </w:rPr>
        <w:t>ronouncement</w:t>
      </w:r>
      <w:r>
        <w:rPr>
          <w:rFonts w:ascii="Arial" w:hAnsi="Arial" w:cs="Arial"/>
          <w:sz w:val="24"/>
          <w:szCs w:val="24"/>
        </w:rPr>
        <w:t>s</w:t>
      </w:r>
      <w:r w:rsidR="00BB2228">
        <w:rPr>
          <w:rFonts w:ascii="Arial" w:hAnsi="Arial" w:cs="Arial"/>
          <w:sz w:val="24"/>
          <w:szCs w:val="24"/>
        </w:rPr>
        <w:t xml:space="preserve"> </w:t>
      </w:r>
      <w:r w:rsidR="00CB2863">
        <w:rPr>
          <w:rFonts w:ascii="Arial" w:hAnsi="Arial" w:cs="Arial"/>
          <w:sz w:val="24"/>
          <w:szCs w:val="24"/>
        </w:rPr>
        <w:t>made the</w:t>
      </w:r>
      <w:r w:rsidR="00B42D14">
        <w:rPr>
          <w:rFonts w:ascii="Arial" w:hAnsi="Arial" w:cs="Arial"/>
          <w:sz w:val="24"/>
          <w:szCs w:val="24"/>
        </w:rPr>
        <w:t>rein</w:t>
      </w:r>
      <w:r w:rsidR="00CB2863">
        <w:rPr>
          <w:rFonts w:ascii="Arial" w:hAnsi="Arial" w:cs="Arial"/>
          <w:sz w:val="24"/>
          <w:szCs w:val="24"/>
        </w:rPr>
        <w:t xml:space="preserve"> </w:t>
      </w:r>
      <w:r>
        <w:rPr>
          <w:rFonts w:ascii="Arial" w:hAnsi="Arial" w:cs="Arial"/>
          <w:sz w:val="24"/>
          <w:szCs w:val="24"/>
        </w:rPr>
        <w:t xml:space="preserve">find </w:t>
      </w:r>
      <w:r w:rsidR="00DE3DF2">
        <w:rPr>
          <w:rFonts w:ascii="Arial" w:hAnsi="Arial" w:cs="Arial"/>
          <w:sz w:val="24"/>
          <w:szCs w:val="24"/>
        </w:rPr>
        <w:t xml:space="preserve">apt </w:t>
      </w:r>
      <w:r>
        <w:rPr>
          <w:rFonts w:ascii="Arial" w:hAnsi="Arial" w:cs="Arial"/>
          <w:sz w:val="24"/>
          <w:szCs w:val="24"/>
        </w:rPr>
        <w:t xml:space="preserve">resonance in this </w:t>
      </w:r>
      <w:r w:rsidR="008A1D7B">
        <w:rPr>
          <w:rFonts w:ascii="Arial" w:hAnsi="Arial" w:cs="Arial"/>
          <w:sz w:val="24"/>
          <w:szCs w:val="24"/>
        </w:rPr>
        <w:t>case</w:t>
      </w:r>
      <w:r w:rsidR="00BB2228">
        <w:rPr>
          <w:rFonts w:ascii="Arial" w:hAnsi="Arial" w:cs="Arial"/>
          <w:sz w:val="24"/>
          <w:szCs w:val="24"/>
        </w:rPr>
        <w:t xml:space="preserve">.  In </w:t>
      </w:r>
      <w:r w:rsidR="00BB2228" w:rsidRPr="00F37B95">
        <w:rPr>
          <w:rFonts w:ascii="Arial" w:hAnsi="Arial" w:cs="Arial"/>
          <w:i/>
          <w:sz w:val="24"/>
          <w:szCs w:val="24"/>
        </w:rPr>
        <w:t>Mlambo</w:t>
      </w:r>
      <w:r w:rsidR="00BB2228">
        <w:rPr>
          <w:rFonts w:ascii="Arial" w:hAnsi="Arial" w:cs="Arial"/>
          <w:sz w:val="24"/>
          <w:szCs w:val="24"/>
        </w:rPr>
        <w:t xml:space="preserve"> Malan JA </w:t>
      </w:r>
      <w:r w:rsidR="00B4145D">
        <w:rPr>
          <w:rFonts w:ascii="Arial" w:hAnsi="Arial" w:cs="Arial"/>
          <w:sz w:val="24"/>
          <w:szCs w:val="24"/>
        </w:rPr>
        <w:t xml:space="preserve">expounded in some detail on the evaluation of circumstantial evidence and the assessment of all the evidence presented during </w:t>
      </w:r>
      <w:r w:rsidR="008A1D7B">
        <w:rPr>
          <w:rFonts w:ascii="Arial" w:hAnsi="Arial" w:cs="Arial"/>
          <w:sz w:val="24"/>
          <w:szCs w:val="24"/>
        </w:rPr>
        <w:t>a</w:t>
      </w:r>
      <w:r w:rsidR="00B4145D">
        <w:rPr>
          <w:rFonts w:ascii="Arial" w:hAnsi="Arial" w:cs="Arial"/>
          <w:sz w:val="24"/>
          <w:szCs w:val="24"/>
        </w:rPr>
        <w:t xml:space="preserve"> trial.</w:t>
      </w:r>
      <w:r w:rsidR="008A1D7B">
        <w:rPr>
          <w:rFonts w:ascii="Arial" w:hAnsi="Arial" w:cs="Arial"/>
          <w:sz w:val="24"/>
          <w:szCs w:val="24"/>
        </w:rPr>
        <w:t xml:space="preserve">  I quote copiously from </w:t>
      </w:r>
      <w:r w:rsidR="00CB2863">
        <w:rPr>
          <w:rFonts w:ascii="Arial" w:hAnsi="Arial" w:cs="Arial"/>
          <w:sz w:val="24"/>
          <w:szCs w:val="24"/>
        </w:rPr>
        <w:t xml:space="preserve">that judgment in which the </w:t>
      </w:r>
      <w:r w:rsidR="006E7B97">
        <w:rPr>
          <w:rFonts w:ascii="Arial" w:hAnsi="Arial" w:cs="Arial"/>
          <w:sz w:val="24"/>
          <w:szCs w:val="24"/>
        </w:rPr>
        <w:t>learned Judge of Appeal</w:t>
      </w:r>
      <w:r w:rsidR="008A1D7B">
        <w:rPr>
          <w:rFonts w:ascii="Arial" w:hAnsi="Arial" w:cs="Arial"/>
          <w:sz w:val="24"/>
          <w:szCs w:val="24"/>
        </w:rPr>
        <w:t xml:space="preserve"> said:</w:t>
      </w:r>
    </w:p>
    <w:p w:rsidR="00BB2228" w:rsidRPr="004B105F" w:rsidRDefault="00BB2228" w:rsidP="004B105F">
      <w:pPr>
        <w:spacing w:line="360" w:lineRule="auto"/>
        <w:ind w:left="720"/>
        <w:jc w:val="both"/>
        <w:rPr>
          <w:rFonts w:ascii="Arial" w:hAnsi="Arial" w:cs="Arial"/>
        </w:rPr>
      </w:pPr>
      <w:r w:rsidRPr="004B105F">
        <w:rPr>
          <w:rFonts w:ascii="Arial" w:hAnsi="Arial" w:cs="Arial"/>
        </w:rPr>
        <w:t>“It is obviously impossible to formulate the principle in language which will produce any measure of certainty and endeavou</w:t>
      </w:r>
      <w:r w:rsidR="00B4145D">
        <w:rPr>
          <w:rFonts w:ascii="Arial" w:hAnsi="Arial" w:cs="Arial"/>
        </w:rPr>
        <w:t>r</w:t>
      </w:r>
      <w:r w:rsidRPr="004B105F">
        <w:rPr>
          <w:rFonts w:ascii="Arial" w:hAnsi="Arial" w:cs="Arial"/>
        </w:rPr>
        <w:t>s are made to afford more definite and reliable guidance to those engaged in t</w:t>
      </w:r>
      <w:r w:rsidR="000F3DAB" w:rsidRPr="004B105F">
        <w:rPr>
          <w:rFonts w:ascii="Arial" w:hAnsi="Arial" w:cs="Arial"/>
        </w:rPr>
        <w:t xml:space="preserve">he solution of </w:t>
      </w:r>
      <w:r w:rsidR="00B4145D">
        <w:rPr>
          <w:rFonts w:ascii="Arial" w:hAnsi="Arial" w:cs="Arial"/>
        </w:rPr>
        <w:t>tantalising</w:t>
      </w:r>
      <w:r w:rsidR="000F3DAB" w:rsidRPr="004B105F">
        <w:rPr>
          <w:rFonts w:ascii="Arial" w:hAnsi="Arial" w:cs="Arial"/>
        </w:rPr>
        <w:t xml:space="preserve"> problems by unravelling inferences from circumstantial evidence.  The language employed in the more popular way of enunciating the principle does not appear to offer much re</w:t>
      </w:r>
      <w:r w:rsidR="00B4145D">
        <w:rPr>
          <w:rFonts w:ascii="Arial" w:hAnsi="Arial" w:cs="Arial"/>
        </w:rPr>
        <w:t>lief.  It is no more precise tha</w:t>
      </w:r>
      <w:r w:rsidR="000F3DAB" w:rsidRPr="004B105F">
        <w:rPr>
          <w:rFonts w:ascii="Arial" w:hAnsi="Arial" w:cs="Arial"/>
        </w:rPr>
        <w:t xml:space="preserve">n, and it is exposed to the same dangers of misinterpretation and </w:t>
      </w:r>
      <w:r w:rsidR="00B4145D">
        <w:rPr>
          <w:rFonts w:ascii="Arial" w:hAnsi="Arial" w:cs="Arial"/>
        </w:rPr>
        <w:t xml:space="preserve">misapplication </w:t>
      </w:r>
      <w:r w:rsidR="000F3DAB" w:rsidRPr="004B105F">
        <w:rPr>
          <w:rFonts w:ascii="Arial" w:hAnsi="Arial" w:cs="Arial"/>
        </w:rPr>
        <w:t>as</w:t>
      </w:r>
      <w:r w:rsidR="00B4145D">
        <w:rPr>
          <w:rFonts w:ascii="Arial" w:hAnsi="Arial" w:cs="Arial"/>
        </w:rPr>
        <w:t>,</w:t>
      </w:r>
      <w:r w:rsidR="000F3DAB" w:rsidRPr="004B105F">
        <w:rPr>
          <w:rFonts w:ascii="Arial" w:hAnsi="Arial" w:cs="Arial"/>
        </w:rPr>
        <w:t xml:space="preserve"> the form which at one time found almost universal favour and which has served the purpose so successfully for generations.</w:t>
      </w:r>
    </w:p>
    <w:p w:rsidR="0077088C" w:rsidRPr="004B105F" w:rsidRDefault="000F3DAB" w:rsidP="004B105F">
      <w:pPr>
        <w:spacing w:line="360" w:lineRule="auto"/>
        <w:ind w:left="720"/>
        <w:jc w:val="both"/>
        <w:rPr>
          <w:rFonts w:ascii="Arial" w:hAnsi="Arial" w:cs="Arial"/>
        </w:rPr>
      </w:pPr>
      <w:r w:rsidRPr="004B105F">
        <w:rPr>
          <w:rFonts w:ascii="Arial" w:hAnsi="Arial" w:cs="Arial"/>
        </w:rPr>
        <w:t xml:space="preserve">In my opinion, there is no obligation upon the Crown to close every avenue of escape which may be said to be open to an accused.  It is sufficient for the Crown to produce evidence by means of which such a high degree of probability is raised that the ordinary reasonable man, after mature consideration, comes to the conclusion that there exists no reasonable doubt that an </w:t>
      </w:r>
      <w:r w:rsidR="0077088C" w:rsidRPr="004B105F">
        <w:rPr>
          <w:rFonts w:ascii="Arial" w:hAnsi="Arial" w:cs="Arial"/>
        </w:rPr>
        <w:t>accused has committed the crime charged.  He must, in other words, be morally certain of the guilt of the accused.</w:t>
      </w:r>
    </w:p>
    <w:p w:rsidR="0077088C" w:rsidRPr="004B105F" w:rsidRDefault="0077088C" w:rsidP="004B105F">
      <w:pPr>
        <w:spacing w:line="360" w:lineRule="auto"/>
        <w:ind w:left="720"/>
        <w:jc w:val="both"/>
        <w:rPr>
          <w:rFonts w:ascii="Arial" w:hAnsi="Arial" w:cs="Arial"/>
        </w:rPr>
      </w:pPr>
      <w:r w:rsidRPr="004B105F">
        <w:rPr>
          <w:rFonts w:ascii="Arial" w:hAnsi="Arial" w:cs="Arial"/>
        </w:rPr>
        <w:t xml:space="preserve">An accused’s claim to the benefit of a doubt when it may be said to exist must not be derived from speculation but must </w:t>
      </w:r>
      <w:r w:rsidR="00B4145D">
        <w:rPr>
          <w:rFonts w:ascii="Arial" w:hAnsi="Arial" w:cs="Arial"/>
        </w:rPr>
        <w:t>r</w:t>
      </w:r>
      <w:r w:rsidRPr="004B105F">
        <w:rPr>
          <w:rFonts w:ascii="Arial" w:hAnsi="Arial" w:cs="Arial"/>
        </w:rPr>
        <w:t>est upon a reasonable and solid foundation created either by positive evidence or gathered from reasonable inferences which are not in conflict with, or outweighed by, the proved facts of the case.</w:t>
      </w:r>
    </w:p>
    <w:p w:rsidR="0077088C" w:rsidRPr="004B105F" w:rsidRDefault="0077088C" w:rsidP="004B105F">
      <w:pPr>
        <w:spacing w:line="360" w:lineRule="auto"/>
        <w:ind w:left="720"/>
        <w:jc w:val="both"/>
        <w:rPr>
          <w:rFonts w:ascii="Arial" w:hAnsi="Arial" w:cs="Arial"/>
        </w:rPr>
      </w:pPr>
      <w:r w:rsidRPr="004B105F">
        <w:rPr>
          <w:rFonts w:ascii="Arial" w:hAnsi="Arial" w:cs="Arial"/>
        </w:rPr>
        <w:lastRenderedPageBreak/>
        <w:t xml:space="preserve">Moreover, if an accused deliberately takes the risk of giving false evidence in the hope of being convicted of a less serious crime or even, </w:t>
      </w:r>
      <w:r w:rsidR="00B4145D">
        <w:rPr>
          <w:rFonts w:ascii="Arial" w:hAnsi="Arial" w:cs="Arial"/>
        </w:rPr>
        <w:t>perchance</w:t>
      </w:r>
      <w:r w:rsidRPr="004B105F">
        <w:rPr>
          <w:rFonts w:ascii="Arial" w:hAnsi="Arial" w:cs="Arial"/>
        </w:rPr>
        <w:t>, escaping conviction altogether and his evidence is declared to be false and irreconcilable with the proved facts a court will, in suitable cases, be fully justified in rejecting an argument that, notwithstanding that the accused did not avail himself of the opportunity to mitigate the gravity of the offence, he should nevertheless receive the same benefits as if he had done so.</w:t>
      </w:r>
    </w:p>
    <w:p w:rsidR="000F3DAB" w:rsidRDefault="0077088C" w:rsidP="004B105F">
      <w:pPr>
        <w:spacing w:line="360" w:lineRule="auto"/>
        <w:ind w:left="720"/>
        <w:jc w:val="both"/>
        <w:rPr>
          <w:rFonts w:ascii="Arial" w:hAnsi="Arial" w:cs="Arial"/>
          <w:sz w:val="24"/>
          <w:szCs w:val="24"/>
        </w:rPr>
      </w:pPr>
      <w:r w:rsidRPr="004B105F">
        <w:rPr>
          <w:rFonts w:ascii="Arial" w:hAnsi="Arial" w:cs="Arial"/>
        </w:rPr>
        <w:t>The logical result of the contrary view would be to place a premium upon false testimony and to afford protection to the cu</w:t>
      </w:r>
      <w:r w:rsidR="00EC745F" w:rsidRPr="004B105F">
        <w:rPr>
          <w:rFonts w:ascii="Arial" w:hAnsi="Arial" w:cs="Arial"/>
        </w:rPr>
        <w:t>nn</w:t>
      </w:r>
      <w:r w:rsidRPr="004B105F">
        <w:rPr>
          <w:rFonts w:ascii="Arial" w:hAnsi="Arial" w:cs="Arial"/>
        </w:rPr>
        <w:t>ing and ingenious criminal who could with</w:t>
      </w:r>
      <w:r w:rsidR="000F3DAB" w:rsidRPr="004B105F">
        <w:rPr>
          <w:rFonts w:ascii="Arial" w:hAnsi="Arial" w:cs="Arial"/>
        </w:rPr>
        <w:t xml:space="preserve"> </w:t>
      </w:r>
      <w:r w:rsidR="00B4145D">
        <w:rPr>
          <w:rFonts w:ascii="Arial" w:hAnsi="Arial" w:cs="Arial"/>
        </w:rPr>
        <w:t>impunity</w:t>
      </w:r>
      <w:r w:rsidR="00EC745F" w:rsidRPr="004B105F">
        <w:rPr>
          <w:rFonts w:ascii="Arial" w:hAnsi="Arial" w:cs="Arial"/>
        </w:rPr>
        <w:t xml:space="preserve"> commit murders and</w:t>
      </w:r>
      <w:r w:rsidR="00B4145D">
        <w:rPr>
          <w:rFonts w:ascii="Arial" w:hAnsi="Arial" w:cs="Arial"/>
        </w:rPr>
        <w:t>,</w:t>
      </w:r>
      <w:r w:rsidR="00EC745F" w:rsidRPr="004B105F">
        <w:rPr>
          <w:rFonts w:ascii="Arial" w:hAnsi="Arial" w:cs="Arial"/>
        </w:rPr>
        <w:t xml:space="preserve"> by</w:t>
      </w:r>
      <w:r w:rsidR="00B42D14">
        <w:rPr>
          <w:rFonts w:ascii="Arial" w:hAnsi="Arial" w:cs="Arial"/>
        </w:rPr>
        <w:t xml:space="preserve"> destroying the body, defy detec</w:t>
      </w:r>
      <w:r w:rsidR="00EC745F" w:rsidRPr="004B105F">
        <w:rPr>
          <w:rFonts w:ascii="Arial" w:hAnsi="Arial" w:cs="Arial"/>
        </w:rPr>
        <w:t>tion of the cause of death and thus escape condign punishment.  The danger of serious miscarriages of justice would be very real and if this line of reasoning had succeeded in the past many notorious murde</w:t>
      </w:r>
      <w:r w:rsidR="009A7C8A">
        <w:rPr>
          <w:rFonts w:ascii="Arial" w:hAnsi="Arial" w:cs="Arial"/>
        </w:rPr>
        <w:t>re</w:t>
      </w:r>
      <w:r w:rsidR="00EC745F" w:rsidRPr="004B105F">
        <w:rPr>
          <w:rFonts w:ascii="Arial" w:hAnsi="Arial" w:cs="Arial"/>
        </w:rPr>
        <w:t>rs would have escaped the gallows.</w:t>
      </w:r>
      <w:r w:rsidR="000424AC">
        <w:rPr>
          <w:rFonts w:ascii="Arial" w:hAnsi="Arial" w:cs="Arial"/>
        </w:rPr>
        <w:t xml:space="preserve"> In the present case it would be unrealistic to have rec</w:t>
      </w:r>
      <w:r w:rsidR="008A1D7B">
        <w:rPr>
          <w:rFonts w:ascii="Arial" w:hAnsi="Arial" w:cs="Arial"/>
        </w:rPr>
        <w:t>ourse to the realm of conjecture</w:t>
      </w:r>
      <w:r w:rsidR="000424AC">
        <w:rPr>
          <w:rFonts w:ascii="Arial" w:hAnsi="Arial" w:cs="Arial"/>
        </w:rPr>
        <w:t xml:space="preserve"> when there is ready at hand material which </w:t>
      </w:r>
      <w:r w:rsidR="008A1D7B">
        <w:rPr>
          <w:rFonts w:ascii="Arial" w:hAnsi="Arial" w:cs="Arial"/>
        </w:rPr>
        <w:t>furnishes</w:t>
      </w:r>
      <w:r w:rsidR="000424AC">
        <w:rPr>
          <w:rFonts w:ascii="Arial" w:hAnsi="Arial" w:cs="Arial"/>
        </w:rPr>
        <w:t xml:space="preserve"> a perfectly sound, rational, common-scene solution to the problem.</w:t>
      </w:r>
      <w:r w:rsidR="00EC745F" w:rsidRPr="004B105F">
        <w:rPr>
          <w:rFonts w:ascii="Arial" w:hAnsi="Arial" w:cs="Arial"/>
        </w:rPr>
        <w:t>”</w:t>
      </w:r>
    </w:p>
    <w:p w:rsidR="007663A8" w:rsidRPr="007663A8" w:rsidRDefault="007663A8" w:rsidP="004704D6">
      <w:pPr>
        <w:spacing w:line="480" w:lineRule="auto"/>
        <w:jc w:val="both"/>
        <w:rPr>
          <w:rFonts w:ascii="Arial" w:hAnsi="Arial" w:cs="Arial"/>
          <w:i/>
          <w:sz w:val="24"/>
          <w:szCs w:val="24"/>
        </w:rPr>
      </w:pPr>
      <w:r>
        <w:rPr>
          <w:rFonts w:ascii="Arial" w:hAnsi="Arial" w:cs="Arial"/>
          <w:i/>
          <w:sz w:val="24"/>
          <w:szCs w:val="24"/>
        </w:rPr>
        <w:t>Conclusion.</w:t>
      </w:r>
    </w:p>
    <w:p w:rsidR="00477818" w:rsidRDefault="00EC745F" w:rsidP="004704D6">
      <w:pPr>
        <w:spacing w:line="480" w:lineRule="auto"/>
        <w:jc w:val="both"/>
        <w:rPr>
          <w:rFonts w:ascii="Arial" w:hAnsi="Arial" w:cs="Arial"/>
          <w:sz w:val="24"/>
          <w:szCs w:val="24"/>
        </w:rPr>
      </w:pPr>
      <w:r>
        <w:rPr>
          <w:rFonts w:ascii="Arial" w:hAnsi="Arial" w:cs="Arial"/>
          <w:sz w:val="24"/>
          <w:szCs w:val="24"/>
        </w:rPr>
        <w:t>[5</w:t>
      </w:r>
      <w:r w:rsidR="00EA27E9">
        <w:rPr>
          <w:rFonts w:ascii="Arial" w:hAnsi="Arial" w:cs="Arial"/>
          <w:sz w:val="24"/>
          <w:szCs w:val="24"/>
        </w:rPr>
        <w:t>5</w:t>
      </w:r>
      <w:r>
        <w:rPr>
          <w:rFonts w:ascii="Arial" w:hAnsi="Arial" w:cs="Arial"/>
          <w:sz w:val="24"/>
          <w:szCs w:val="24"/>
        </w:rPr>
        <w:t xml:space="preserve">] </w:t>
      </w:r>
      <w:r w:rsidR="006E7B97">
        <w:rPr>
          <w:rFonts w:ascii="Arial" w:hAnsi="Arial" w:cs="Arial"/>
          <w:sz w:val="24"/>
          <w:szCs w:val="24"/>
        </w:rPr>
        <w:t>T</w:t>
      </w:r>
      <w:r>
        <w:rPr>
          <w:rFonts w:ascii="Arial" w:hAnsi="Arial" w:cs="Arial"/>
          <w:sz w:val="24"/>
          <w:szCs w:val="24"/>
        </w:rPr>
        <w:t xml:space="preserve">he State witnesses gave evidence that was </w:t>
      </w:r>
      <w:r w:rsidR="008A1D7B">
        <w:rPr>
          <w:rFonts w:ascii="Arial" w:hAnsi="Arial" w:cs="Arial"/>
          <w:sz w:val="24"/>
          <w:szCs w:val="24"/>
        </w:rPr>
        <w:t xml:space="preserve">both </w:t>
      </w:r>
      <w:r>
        <w:rPr>
          <w:rFonts w:ascii="Arial" w:hAnsi="Arial" w:cs="Arial"/>
          <w:sz w:val="24"/>
          <w:szCs w:val="24"/>
        </w:rPr>
        <w:t xml:space="preserve">reliable and </w:t>
      </w:r>
      <w:r w:rsidR="008A1D7B">
        <w:rPr>
          <w:rFonts w:ascii="Arial" w:hAnsi="Arial" w:cs="Arial"/>
          <w:sz w:val="24"/>
          <w:szCs w:val="24"/>
        </w:rPr>
        <w:t>trustworthy.  None</w:t>
      </w:r>
      <w:r>
        <w:rPr>
          <w:rFonts w:ascii="Arial" w:hAnsi="Arial" w:cs="Arial"/>
          <w:sz w:val="24"/>
          <w:szCs w:val="24"/>
        </w:rPr>
        <w:t xml:space="preserve"> of them sought to </w:t>
      </w:r>
      <w:r w:rsidR="00287409">
        <w:rPr>
          <w:rFonts w:ascii="Arial" w:hAnsi="Arial" w:cs="Arial"/>
          <w:sz w:val="24"/>
          <w:szCs w:val="24"/>
        </w:rPr>
        <w:t>exaggerate</w:t>
      </w:r>
      <w:r>
        <w:rPr>
          <w:rFonts w:ascii="Arial" w:hAnsi="Arial" w:cs="Arial"/>
          <w:sz w:val="24"/>
          <w:szCs w:val="24"/>
        </w:rPr>
        <w:t xml:space="preserve"> their knowledge of the facts about which they were giving evidence.  Their evidence </w:t>
      </w:r>
      <w:r w:rsidR="000424AC">
        <w:rPr>
          <w:rFonts w:ascii="Arial" w:hAnsi="Arial" w:cs="Arial"/>
          <w:sz w:val="24"/>
          <w:szCs w:val="24"/>
        </w:rPr>
        <w:t xml:space="preserve">was not contradictory and it </w:t>
      </w:r>
      <w:r>
        <w:rPr>
          <w:rFonts w:ascii="Arial" w:hAnsi="Arial" w:cs="Arial"/>
          <w:sz w:val="24"/>
          <w:szCs w:val="24"/>
        </w:rPr>
        <w:t xml:space="preserve">all pointed to the </w:t>
      </w:r>
      <w:r w:rsidR="000424AC">
        <w:rPr>
          <w:rFonts w:ascii="Arial" w:hAnsi="Arial" w:cs="Arial"/>
          <w:sz w:val="24"/>
          <w:szCs w:val="24"/>
        </w:rPr>
        <w:t>guilt of</w:t>
      </w:r>
      <w:r>
        <w:rPr>
          <w:rFonts w:ascii="Arial" w:hAnsi="Arial" w:cs="Arial"/>
          <w:sz w:val="24"/>
          <w:szCs w:val="24"/>
        </w:rPr>
        <w:t xml:space="preserve"> accused </w:t>
      </w:r>
      <w:r w:rsidR="000424AC">
        <w:rPr>
          <w:rFonts w:ascii="Arial" w:hAnsi="Arial" w:cs="Arial"/>
          <w:sz w:val="24"/>
          <w:szCs w:val="24"/>
        </w:rPr>
        <w:t xml:space="preserve">no.1 </w:t>
      </w:r>
      <w:r>
        <w:rPr>
          <w:rFonts w:ascii="Arial" w:hAnsi="Arial" w:cs="Arial"/>
          <w:sz w:val="24"/>
          <w:szCs w:val="24"/>
        </w:rPr>
        <w:t xml:space="preserve">with </w:t>
      </w:r>
      <w:r w:rsidR="00287409">
        <w:rPr>
          <w:rFonts w:ascii="Arial" w:hAnsi="Arial" w:cs="Arial"/>
          <w:sz w:val="24"/>
          <w:szCs w:val="24"/>
        </w:rPr>
        <w:t>a</w:t>
      </w:r>
      <w:r>
        <w:rPr>
          <w:rFonts w:ascii="Arial" w:hAnsi="Arial" w:cs="Arial"/>
          <w:sz w:val="24"/>
          <w:szCs w:val="24"/>
        </w:rPr>
        <w:t xml:space="preserve"> very high degree of reliability and consistency.  </w:t>
      </w:r>
      <w:r w:rsidR="007663A8">
        <w:rPr>
          <w:rFonts w:ascii="Arial" w:hAnsi="Arial" w:cs="Arial"/>
          <w:sz w:val="24"/>
          <w:szCs w:val="24"/>
        </w:rPr>
        <w:t>This is not to say that all the State witnesses such as</w:t>
      </w:r>
      <w:r w:rsidR="00B42D14">
        <w:rPr>
          <w:rFonts w:ascii="Arial" w:hAnsi="Arial" w:cs="Arial"/>
          <w:sz w:val="24"/>
          <w:szCs w:val="24"/>
        </w:rPr>
        <w:t xml:space="preserve">, </w:t>
      </w:r>
      <w:r w:rsidR="007663A8">
        <w:rPr>
          <w:rFonts w:ascii="Arial" w:hAnsi="Arial" w:cs="Arial"/>
          <w:sz w:val="24"/>
          <w:szCs w:val="24"/>
        </w:rPr>
        <w:t xml:space="preserve">Mr William Kesa, were perfect in their recollection of events.  </w:t>
      </w:r>
      <w:r w:rsidR="00E64644">
        <w:rPr>
          <w:rFonts w:ascii="Arial" w:hAnsi="Arial" w:cs="Arial"/>
          <w:sz w:val="24"/>
          <w:szCs w:val="24"/>
        </w:rPr>
        <w:t xml:space="preserve">To the extent that there may have been a few </w:t>
      </w:r>
      <w:r w:rsidR="000808D9">
        <w:rPr>
          <w:rFonts w:ascii="Arial" w:hAnsi="Arial" w:cs="Arial"/>
          <w:sz w:val="24"/>
          <w:szCs w:val="24"/>
        </w:rPr>
        <w:t>inconsisten</w:t>
      </w:r>
      <w:r w:rsidR="00B42D14">
        <w:rPr>
          <w:rFonts w:ascii="Arial" w:hAnsi="Arial" w:cs="Arial"/>
          <w:sz w:val="24"/>
          <w:szCs w:val="24"/>
        </w:rPr>
        <w:t>cies</w:t>
      </w:r>
      <w:r w:rsidR="00E64644">
        <w:rPr>
          <w:rFonts w:ascii="Arial" w:hAnsi="Arial" w:cs="Arial"/>
          <w:sz w:val="24"/>
          <w:szCs w:val="24"/>
        </w:rPr>
        <w:t xml:space="preserve"> in the evidence of </w:t>
      </w:r>
      <w:r w:rsidR="00B42D14">
        <w:rPr>
          <w:rFonts w:ascii="Arial" w:hAnsi="Arial" w:cs="Arial"/>
          <w:sz w:val="24"/>
          <w:szCs w:val="24"/>
        </w:rPr>
        <w:t xml:space="preserve">the </w:t>
      </w:r>
      <w:r w:rsidR="00E64644">
        <w:rPr>
          <w:rFonts w:ascii="Arial" w:hAnsi="Arial" w:cs="Arial"/>
          <w:sz w:val="24"/>
          <w:szCs w:val="24"/>
        </w:rPr>
        <w:t xml:space="preserve">State, such </w:t>
      </w:r>
      <w:r w:rsidR="000808D9">
        <w:rPr>
          <w:rFonts w:ascii="Arial" w:hAnsi="Arial" w:cs="Arial"/>
          <w:sz w:val="24"/>
          <w:szCs w:val="24"/>
        </w:rPr>
        <w:t>inconsistenc</w:t>
      </w:r>
      <w:r w:rsidR="006E7B97">
        <w:rPr>
          <w:rFonts w:ascii="Arial" w:hAnsi="Arial" w:cs="Arial"/>
          <w:sz w:val="24"/>
          <w:szCs w:val="24"/>
        </w:rPr>
        <w:t>ies</w:t>
      </w:r>
      <w:r w:rsidR="00E64644">
        <w:rPr>
          <w:rFonts w:ascii="Arial" w:hAnsi="Arial" w:cs="Arial"/>
          <w:sz w:val="24"/>
          <w:szCs w:val="24"/>
        </w:rPr>
        <w:t xml:space="preserve"> may have been errors as against an attempt to mislead the court.  </w:t>
      </w:r>
      <w:r>
        <w:rPr>
          <w:rFonts w:ascii="Arial" w:hAnsi="Arial" w:cs="Arial"/>
          <w:sz w:val="24"/>
          <w:szCs w:val="24"/>
        </w:rPr>
        <w:t xml:space="preserve">On the other </w:t>
      </w:r>
      <w:r w:rsidR="00287409">
        <w:rPr>
          <w:rFonts w:ascii="Arial" w:hAnsi="Arial" w:cs="Arial"/>
          <w:sz w:val="24"/>
          <w:szCs w:val="24"/>
        </w:rPr>
        <w:t>hand,</w:t>
      </w:r>
      <w:r>
        <w:rPr>
          <w:rFonts w:ascii="Arial" w:hAnsi="Arial" w:cs="Arial"/>
          <w:sz w:val="24"/>
          <w:szCs w:val="24"/>
        </w:rPr>
        <w:t xml:space="preserve"> accused no.1 gave different versions and </w:t>
      </w:r>
      <w:r w:rsidR="00163912">
        <w:rPr>
          <w:rFonts w:ascii="Arial" w:hAnsi="Arial" w:cs="Arial"/>
          <w:sz w:val="24"/>
          <w:szCs w:val="24"/>
        </w:rPr>
        <w:t xml:space="preserve">at </w:t>
      </w:r>
      <w:r>
        <w:rPr>
          <w:rFonts w:ascii="Arial" w:hAnsi="Arial" w:cs="Arial"/>
          <w:sz w:val="24"/>
          <w:szCs w:val="24"/>
        </w:rPr>
        <w:t>numerous times he introduced new version</w:t>
      </w:r>
      <w:r w:rsidR="00287409">
        <w:rPr>
          <w:rFonts w:ascii="Arial" w:hAnsi="Arial" w:cs="Arial"/>
          <w:sz w:val="24"/>
          <w:szCs w:val="24"/>
        </w:rPr>
        <w:t xml:space="preserve">s and new evidence </w:t>
      </w:r>
      <w:r w:rsidR="004B105F">
        <w:rPr>
          <w:rFonts w:ascii="Arial" w:hAnsi="Arial" w:cs="Arial"/>
          <w:sz w:val="24"/>
          <w:szCs w:val="24"/>
        </w:rPr>
        <w:t>all in an attempt to hide the truth</w:t>
      </w:r>
      <w:r w:rsidR="00163912">
        <w:rPr>
          <w:rFonts w:ascii="Arial" w:hAnsi="Arial" w:cs="Arial"/>
          <w:sz w:val="24"/>
          <w:szCs w:val="24"/>
        </w:rPr>
        <w:t xml:space="preserve"> by </w:t>
      </w:r>
      <w:r w:rsidR="007663A8">
        <w:rPr>
          <w:rFonts w:ascii="Arial" w:hAnsi="Arial" w:cs="Arial"/>
          <w:sz w:val="24"/>
          <w:szCs w:val="24"/>
        </w:rPr>
        <w:t xml:space="preserve">deliberately misleading the court and </w:t>
      </w:r>
      <w:r w:rsidR="00E64644">
        <w:rPr>
          <w:rFonts w:ascii="Arial" w:hAnsi="Arial" w:cs="Arial"/>
          <w:sz w:val="24"/>
          <w:szCs w:val="24"/>
        </w:rPr>
        <w:t xml:space="preserve">by </w:t>
      </w:r>
      <w:r w:rsidR="00163912">
        <w:rPr>
          <w:rFonts w:ascii="Arial" w:hAnsi="Arial" w:cs="Arial"/>
          <w:sz w:val="24"/>
          <w:szCs w:val="24"/>
        </w:rPr>
        <w:t>lying</w:t>
      </w:r>
      <w:r w:rsidR="00B42D14">
        <w:rPr>
          <w:rFonts w:ascii="Arial" w:hAnsi="Arial" w:cs="Arial"/>
          <w:sz w:val="24"/>
          <w:szCs w:val="24"/>
        </w:rPr>
        <w:t xml:space="preserve"> through his teeth</w:t>
      </w:r>
      <w:r w:rsidR="004B105F">
        <w:rPr>
          <w:rFonts w:ascii="Arial" w:hAnsi="Arial" w:cs="Arial"/>
          <w:sz w:val="24"/>
          <w:szCs w:val="24"/>
        </w:rPr>
        <w:t xml:space="preserve">.  His evidence was generally false </w:t>
      </w:r>
      <w:r w:rsidR="000424AC">
        <w:rPr>
          <w:rFonts w:ascii="Arial" w:hAnsi="Arial" w:cs="Arial"/>
          <w:sz w:val="24"/>
          <w:szCs w:val="24"/>
        </w:rPr>
        <w:t xml:space="preserve">and full of innumerable contradictions </w:t>
      </w:r>
      <w:r w:rsidR="004B105F">
        <w:rPr>
          <w:rFonts w:ascii="Arial" w:hAnsi="Arial" w:cs="Arial"/>
          <w:sz w:val="24"/>
          <w:szCs w:val="24"/>
        </w:rPr>
        <w:t xml:space="preserve">and often times </w:t>
      </w:r>
      <w:r w:rsidR="006E7B97">
        <w:rPr>
          <w:rFonts w:ascii="Arial" w:hAnsi="Arial" w:cs="Arial"/>
          <w:sz w:val="24"/>
          <w:szCs w:val="24"/>
        </w:rPr>
        <w:t>his evidence was fabricated to reconstruct the</w:t>
      </w:r>
      <w:r w:rsidR="004B105F">
        <w:rPr>
          <w:rFonts w:ascii="Arial" w:hAnsi="Arial" w:cs="Arial"/>
          <w:sz w:val="24"/>
          <w:szCs w:val="24"/>
        </w:rPr>
        <w:t xml:space="preserve"> events to sui</w:t>
      </w:r>
      <w:r w:rsidR="000424AC">
        <w:rPr>
          <w:rFonts w:ascii="Arial" w:hAnsi="Arial" w:cs="Arial"/>
          <w:sz w:val="24"/>
          <w:szCs w:val="24"/>
        </w:rPr>
        <w:t>t</w:t>
      </w:r>
      <w:r w:rsidR="004B105F">
        <w:rPr>
          <w:rFonts w:ascii="Arial" w:hAnsi="Arial" w:cs="Arial"/>
          <w:sz w:val="24"/>
          <w:szCs w:val="24"/>
        </w:rPr>
        <w:t xml:space="preserve"> what he sought to </w:t>
      </w:r>
      <w:r w:rsidR="004B105F">
        <w:rPr>
          <w:rFonts w:ascii="Arial" w:hAnsi="Arial" w:cs="Arial"/>
          <w:sz w:val="24"/>
          <w:szCs w:val="24"/>
        </w:rPr>
        <w:lastRenderedPageBreak/>
        <w:t xml:space="preserve">establish as a defence.  This was all done </w:t>
      </w:r>
      <w:r w:rsidR="008162A9">
        <w:rPr>
          <w:rFonts w:ascii="Arial" w:hAnsi="Arial" w:cs="Arial"/>
          <w:sz w:val="24"/>
          <w:szCs w:val="24"/>
        </w:rPr>
        <w:t xml:space="preserve">clearly </w:t>
      </w:r>
      <w:r w:rsidR="004B105F">
        <w:rPr>
          <w:rFonts w:ascii="Arial" w:hAnsi="Arial" w:cs="Arial"/>
          <w:sz w:val="24"/>
          <w:szCs w:val="24"/>
        </w:rPr>
        <w:t xml:space="preserve">to escape criminal liability </w:t>
      </w:r>
      <w:r w:rsidR="00E64644">
        <w:rPr>
          <w:rFonts w:ascii="Arial" w:hAnsi="Arial" w:cs="Arial"/>
          <w:sz w:val="24"/>
          <w:szCs w:val="24"/>
        </w:rPr>
        <w:t>for</w:t>
      </w:r>
      <w:r w:rsidR="004B105F">
        <w:rPr>
          <w:rFonts w:ascii="Arial" w:hAnsi="Arial" w:cs="Arial"/>
          <w:sz w:val="24"/>
          <w:szCs w:val="24"/>
        </w:rPr>
        <w:t xml:space="preserve"> the </w:t>
      </w:r>
      <w:r w:rsidR="00163912">
        <w:rPr>
          <w:rFonts w:ascii="Arial" w:hAnsi="Arial" w:cs="Arial"/>
          <w:sz w:val="24"/>
          <w:szCs w:val="24"/>
        </w:rPr>
        <w:t>senseless</w:t>
      </w:r>
      <w:r w:rsidR="00110DB0">
        <w:rPr>
          <w:rFonts w:ascii="Arial" w:hAnsi="Arial" w:cs="Arial"/>
          <w:sz w:val="24"/>
          <w:szCs w:val="24"/>
        </w:rPr>
        <w:t xml:space="preserve"> annihilation of his</w:t>
      </w:r>
      <w:r w:rsidR="004B105F">
        <w:rPr>
          <w:rFonts w:ascii="Arial" w:hAnsi="Arial" w:cs="Arial"/>
          <w:sz w:val="24"/>
          <w:szCs w:val="24"/>
        </w:rPr>
        <w:t xml:space="preserve"> </w:t>
      </w:r>
      <w:r w:rsidR="00163912">
        <w:rPr>
          <w:rFonts w:ascii="Arial" w:hAnsi="Arial" w:cs="Arial"/>
          <w:sz w:val="24"/>
          <w:szCs w:val="24"/>
        </w:rPr>
        <w:t xml:space="preserve">parents and </w:t>
      </w:r>
      <w:r w:rsidR="004B105F">
        <w:rPr>
          <w:rFonts w:ascii="Arial" w:hAnsi="Arial" w:cs="Arial"/>
          <w:sz w:val="24"/>
          <w:szCs w:val="24"/>
        </w:rPr>
        <w:t xml:space="preserve">close family members.  </w:t>
      </w:r>
      <w:r w:rsidR="00110DB0">
        <w:rPr>
          <w:rFonts w:ascii="Arial" w:hAnsi="Arial" w:cs="Arial"/>
          <w:sz w:val="24"/>
          <w:szCs w:val="24"/>
        </w:rPr>
        <w:t xml:space="preserve">His </w:t>
      </w:r>
      <w:r w:rsidR="00163912">
        <w:rPr>
          <w:rFonts w:ascii="Arial" w:hAnsi="Arial" w:cs="Arial"/>
          <w:sz w:val="24"/>
          <w:szCs w:val="24"/>
        </w:rPr>
        <w:t>evidence was not just improbable</w:t>
      </w:r>
      <w:r w:rsidR="00110DB0">
        <w:rPr>
          <w:rFonts w:ascii="Arial" w:hAnsi="Arial" w:cs="Arial"/>
          <w:sz w:val="24"/>
          <w:szCs w:val="24"/>
        </w:rPr>
        <w:t xml:space="preserve">, it was clearly false, </w:t>
      </w:r>
      <w:r w:rsidR="00163912">
        <w:rPr>
          <w:rFonts w:ascii="Arial" w:hAnsi="Arial" w:cs="Arial"/>
          <w:sz w:val="24"/>
          <w:szCs w:val="24"/>
        </w:rPr>
        <w:t xml:space="preserve">it was </w:t>
      </w:r>
      <w:r w:rsidR="00110DB0">
        <w:rPr>
          <w:rFonts w:ascii="Arial" w:hAnsi="Arial" w:cs="Arial"/>
          <w:sz w:val="24"/>
          <w:szCs w:val="24"/>
        </w:rPr>
        <w:t xml:space="preserve">lies </w:t>
      </w:r>
      <w:r w:rsidR="00E64644">
        <w:rPr>
          <w:rFonts w:ascii="Arial" w:hAnsi="Arial" w:cs="Arial"/>
          <w:sz w:val="24"/>
          <w:szCs w:val="24"/>
        </w:rPr>
        <w:t xml:space="preserve">and lies </w:t>
      </w:r>
      <w:r w:rsidR="00110DB0">
        <w:rPr>
          <w:rFonts w:ascii="Arial" w:hAnsi="Arial" w:cs="Arial"/>
          <w:sz w:val="24"/>
          <w:szCs w:val="24"/>
        </w:rPr>
        <w:t>that were con</w:t>
      </w:r>
      <w:r w:rsidR="00E64644">
        <w:rPr>
          <w:rFonts w:ascii="Arial" w:hAnsi="Arial" w:cs="Arial"/>
          <w:sz w:val="24"/>
          <w:szCs w:val="24"/>
        </w:rPr>
        <w:t>cocted to mislead the court</w:t>
      </w:r>
      <w:r w:rsidR="00376603">
        <w:rPr>
          <w:rFonts w:ascii="Arial" w:hAnsi="Arial" w:cs="Arial"/>
          <w:sz w:val="24"/>
          <w:szCs w:val="24"/>
        </w:rPr>
        <w:t>.  This, he did to</w:t>
      </w:r>
      <w:r w:rsidR="00E64644">
        <w:rPr>
          <w:rFonts w:ascii="Arial" w:hAnsi="Arial" w:cs="Arial"/>
          <w:sz w:val="24"/>
          <w:szCs w:val="24"/>
        </w:rPr>
        <w:t xml:space="preserve"> save his face</w:t>
      </w:r>
      <w:r w:rsidR="00110DB0">
        <w:rPr>
          <w:rFonts w:ascii="Arial" w:hAnsi="Arial" w:cs="Arial"/>
          <w:sz w:val="24"/>
          <w:szCs w:val="24"/>
        </w:rPr>
        <w:t xml:space="preserve"> </w:t>
      </w:r>
      <w:r w:rsidR="0080563C">
        <w:rPr>
          <w:rFonts w:ascii="Arial" w:hAnsi="Arial" w:cs="Arial"/>
          <w:sz w:val="24"/>
          <w:szCs w:val="24"/>
        </w:rPr>
        <w:t xml:space="preserve">from the consequences of </w:t>
      </w:r>
      <w:r w:rsidR="00110DB0">
        <w:rPr>
          <w:rFonts w:ascii="Arial" w:hAnsi="Arial" w:cs="Arial"/>
          <w:sz w:val="24"/>
          <w:szCs w:val="24"/>
        </w:rPr>
        <w:t xml:space="preserve">the extreme cruelty with which he </w:t>
      </w:r>
      <w:r w:rsidR="007663A8">
        <w:rPr>
          <w:rFonts w:ascii="Arial" w:hAnsi="Arial" w:cs="Arial"/>
          <w:sz w:val="24"/>
          <w:szCs w:val="24"/>
        </w:rPr>
        <w:t xml:space="preserve">brutally </w:t>
      </w:r>
      <w:r w:rsidR="00E64644">
        <w:rPr>
          <w:rFonts w:ascii="Arial" w:hAnsi="Arial" w:cs="Arial"/>
          <w:sz w:val="24"/>
          <w:szCs w:val="24"/>
        </w:rPr>
        <w:t xml:space="preserve">and intentionally </w:t>
      </w:r>
      <w:r w:rsidR="00110DB0">
        <w:rPr>
          <w:rFonts w:ascii="Arial" w:hAnsi="Arial" w:cs="Arial"/>
          <w:sz w:val="24"/>
          <w:szCs w:val="24"/>
        </w:rPr>
        <w:t>caused the death of his parents</w:t>
      </w:r>
      <w:r w:rsidR="00163912">
        <w:rPr>
          <w:rFonts w:ascii="Arial" w:hAnsi="Arial" w:cs="Arial"/>
          <w:sz w:val="24"/>
          <w:szCs w:val="24"/>
        </w:rPr>
        <w:t>, sister and niece</w:t>
      </w:r>
      <w:r w:rsidR="00110DB0">
        <w:rPr>
          <w:rFonts w:ascii="Arial" w:hAnsi="Arial" w:cs="Arial"/>
          <w:sz w:val="24"/>
          <w:szCs w:val="24"/>
        </w:rPr>
        <w:t xml:space="preserve">.  </w:t>
      </w:r>
      <w:r w:rsidR="004B105F">
        <w:rPr>
          <w:rFonts w:ascii="Arial" w:hAnsi="Arial" w:cs="Arial"/>
          <w:sz w:val="24"/>
          <w:szCs w:val="24"/>
        </w:rPr>
        <w:t xml:space="preserve">The accused thought he had committed a perfect crime that </w:t>
      </w:r>
      <w:r w:rsidR="00376603">
        <w:rPr>
          <w:rFonts w:ascii="Arial" w:hAnsi="Arial" w:cs="Arial"/>
          <w:sz w:val="24"/>
          <w:szCs w:val="24"/>
        </w:rPr>
        <w:t xml:space="preserve">would </w:t>
      </w:r>
      <w:r w:rsidR="004B105F">
        <w:rPr>
          <w:rFonts w:ascii="Arial" w:hAnsi="Arial" w:cs="Arial"/>
          <w:sz w:val="24"/>
          <w:szCs w:val="24"/>
        </w:rPr>
        <w:t xml:space="preserve">be impossible to prove </w:t>
      </w:r>
      <w:r w:rsidR="00376603">
        <w:rPr>
          <w:rFonts w:ascii="Arial" w:hAnsi="Arial" w:cs="Arial"/>
          <w:sz w:val="24"/>
          <w:szCs w:val="24"/>
        </w:rPr>
        <w:t xml:space="preserve">as he had killed every person in that house </w:t>
      </w:r>
      <w:r w:rsidR="004B105F">
        <w:rPr>
          <w:rFonts w:ascii="Arial" w:hAnsi="Arial" w:cs="Arial"/>
          <w:sz w:val="24"/>
          <w:szCs w:val="24"/>
        </w:rPr>
        <w:t>but the trustworthiness and the credibility of the State witnesses expose</w:t>
      </w:r>
      <w:r w:rsidR="00110DB0">
        <w:rPr>
          <w:rFonts w:ascii="Arial" w:hAnsi="Arial" w:cs="Arial"/>
          <w:sz w:val="24"/>
          <w:szCs w:val="24"/>
        </w:rPr>
        <w:t>d</w:t>
      </w:r>
      <w:r w:rsidR="004B105F">
        <w:rPr>
          <w:rFonts w:ascii="Arial" w:hAnsi="Arial" w:cs="Arial"/>
          <w:sz w:val="24"/>
          <w:szCs w:val="24"/>
        </w:rPr>
        <w:t xml:space="preserve"> his lies for what they are.  The State has therefore</w:t>
      </w:r>
      <w:r w:rsidR="008162A9">
        <w:rPr>
          <w:rFonts w:ascii="Arial" w:hAnsi="Arial" w:cs="Arial"/>
          <w:sz w:val="24"/>
          <w:szCs w:val="24"/>
        </w:rPr>
        <w:t>,</w:t>
      </w:r>
      <w:r w:rsidR="004B105F">
        <w:rPr>
          <w:rFonts w:ascii="Arial" w:hAnsi="Arial" w:cs="Arial"/>
          <w:sz w:val="24"/>
          <w:szCs w:val="24"/>
        </w:rPr>
        <w:t xml:space="preserve"> </w:t>
      </w:r>
      <w:r w:rsidR="00110DB0">
        <w:rPr>
          <w:rFonts w:ascii="Arial" w:hAnsi="Arial" w:cs="Arial"/>
          <w:sz w:val="24"/>
          <w:szCs w:val="24"/>
        </w:rPr>
        <w:t>on the proved facts, established</w:t>
      </w:r>
      <w:r w:rsidR="004B105F">
        <w:rPr>
          <w:rFonts w:ascii="Arial" w:hAnsi="Arial" w:cs="Arial"/>
          <w:sz w:val="24"/>
          <w:szCs w:val="24"/>
        </w:rPr>
        <w:t xml:space="preserve"> the guilt of the accused beyond reasonable doubt. </w:t>
      </w:r>
    </w:p>
    <w:p w:rsidR="00EC745F" w:rsidRDefault="00477818" w:rsidP="004704D6">
      <w:pPr>
        <w:spacing w:line="480" w:lineRule="auto"/>
        <w:jc w:val="both"/>
        <w:rPr>
          <w:rFonts w:ascii="Arial" w:hAnsi="Arial" w:cs="Arial"/>
          <w:sz w:val="24"/>
          <w:szCs w:val="24"/>
        </w:rPr>
      </w:pPr>
      <w:r>
        <w:rPr>
          <w:rFonts w:ascii="Arial" w:hAnsi="Arial" w:cs="Arial"/>
          <w:sz w:val="24"/>
          <w:szCs w:val="24"/>
        </w:rPr>
        <w:t>[56] In the result:</w:t>
      </w:r>
      <w:r w:rsidR="004B105F">
        <w:rPr>
          <w:rFonts w:ascii="Arial" w:hAnsi="Arial" w:cs="Arial"/>
          <w:sz w:val="24"/>
          <w:szCs w:val="24"/>
        </w:rPr>
        <w:t xml:space="preserve"> </w:t>
      </w:r>
    </w:p>
    <w:p w:rsidR="004B105F" w:rsidRDefault="008162A9" w:rsidP="008162A9">
      <w:pPr>
        <w:spacing w:line="480" w:lineRule="auto"/>
        <w:ind w:left="284" w:hanging="284"/>
        <w:jc w:val="both"/>
        <w:rPr>
          <w:rFonts w:ascii="Arial" w:hAnsi="Arial" w:cs="Arial"/>
          <w:sz w:val="24"/>
          <w:szCs w:val="24"/>
        </w:rPr>
      </w:pPr>
      <w:r>
        <w:rPr>
          <w:rFonts w:ascii="Arial" w:hAnsi="Arial" w:cs="Arial"/>
          <w:sz w:val="24"/>
          <w:szCs w:val="24"/>
        </w:rPr>
        <w:t xml:space="preserve">1. </w:t>
      </w:r>
      <w:r w:rsidR="004B105F">
        <w:rPr>
          <w:rFonts w:ascii="Arial" w:hAnsi="Arial" w:cs="Arial"/>
          <w:sz w:val="24"/>
          <w:szCs w:val="24"/>
        </w:rPr>
        <w:t>Accused</w:t>
      </w:r>
      <w:r w:rsidR="00477818">
        <w:rPr>
          <w:rFonts w:ascii="Arial" w:hAnsi="Arial" w:cs="Arial"/>
          <w:sz w:val="24"/>
          <w:szCs w:val="24"/>
        </w:rPr>
        <w:t xml:space="preserve"> no.1</w:t>
      </w:r>
      <w:r w:rsidR="004B105F">
        <w:rPr>
          <w:rFonts w:ascii="Arial" w:hAnsi="Arial" w:cs="Arial"/>
          <w:sz w:val="24"/>
          <w:szCs w:val="24"/>
        </w:rPr>
        <w:t xml:space="preserve"> </w:t>
      </w:r>
      <w:r>
        <w:rPr>
          <w:rFonts w:ascii="Arial" w:hAnsi="Arial" w:cs="Arial"/>
          <w:sz w:val="24"/>
          <w:szCs w:val="24"/>
        </w:rPr>
        <w:t>is found</w:t>
      </w:r>
      <w:r w:rsidR="00163912">
        <w:rPr>
          <w:rFonts w:ascii="Arial" w:hAnsi="Arial" w:cs="Arial"/>
          <w:sz w:val="24"/>
          <w:szCs w:val="24"/>
        </w:rPr>
        <w:t xml:space="preserve"> </w:t>
      </w:r>
      <w:r w:rsidR="004B105F">
        <w:rPr>
          <w:rFonts w:ascii="Arial" w:hAnsi="Arial" w:cs="Arial"/>
          <w:sz w:val="24"/>
          <w:szCs w:val="24"/>
        </w:rPr>
        <w:t xml:space="preserve">guilty </w:t>
      </w:r>
      <w:r>
        <w:rPr>
          <w:rFonts w:ascii="Arial" w:hAnsi="Arial" w:cs="Arial"/>
          <w:sz w:val="24"/>
          <w:szCs w:val="24"/>
        </w:rPr>
        <w:t xml:space="preserve">of count </w:t>
      </w:r>
      <w:r w:rsidR="00477818">
        <w:rPr>
          <w:rFonts w:ascii="Arial" w:hAnsi="Arial" w:cs="Arial"/>
          <w:sz w:val="24"/>
          <w:szCs w:val="24"/>
        </w:rPr>
        <w:t>5</w:t>
      </w:r>
      <w:r>
        <w:rPr>
          <w:rFonts w:ascii="Arial" w:hAnsi="Arial" w:cs="Arial"/>
          <w:sz w:val="24"/>
          <w:szCs w:val="24"/>
        </w:rPr>
        <w:t>, arson, the burning of his parents’ homestead at Teenbank, Sterkspruit</w:t>
      </w:r>
      <w:r w:rsidR="004B105F">
        <w:rPr>
          <w:rFonts w:ascii="Arial" w:hAnsi="Arial" w:cs="Arial"/>
          <w:sz w:val="24"/>
          <w:szCs w:val="24"/>
        </w:rPr>
        <w:t>.</w:t>
      </w:r>
    </w:p>
    <w:p w:rsidR="008162A9" w:rsidRDefault="008162A9" w:rsidP="008162A9">
      <w:pPr>
        <w:spacing w:line="480" w:lineRule="auto"/>
        <w:ind w:left="284" w:hanging="284"/>
        <w:jc w:val="both"/>
        <w:rPr>
          <w:rFonts w:ascii="Arial" w:hAnsi="Arial" w:cs="Arial"/>
          <w:sz w:val="24"/>
          <w:szCs w:val="24"/>
        </w:rPr>
      </w:pPr>
      <w:r>
        <w:rPr>
          <w:rFonts w:ascii="Arial" w:hAnsi="Arial" w:cs="Arial"/>
          <w:sz w:val="24"/>
          <w:szCs w:val="24"/>
        </w:rPr>
        <w:t>2. Accused no.1 is found guilty of counts</w:t>
      </w:r>
      <w:r w:rsidR="00477818">
        <w:rPr>
          <w:rFonts w:ascii="Arial" w:hAnsi="Arial" w:cs="Arial"/>
          <w:sz w:val="24"/>
          <w:szCs w:val="24"/>
        </w:rPr>
        <w:t xml:space="preserve"> 1,</w:t>
      </w:r>
      <w:r>
        <w:rPr>
          <w:rFonts w:ascii="Arial" w:hAnsi="Arial" w:cs="Arial"/>
          <w:sz w:val="24"/>
          <w:szCs w:val="24"/>
        </w:rPr>
        <w:t xml:space="preserve"> 2, 3, </w:t>
      </w:r>
      <w:r w:rsidR="00477818">
        <w:rPr>
          <w:rFonts w:ascii="Arial" w:hAnsi="Arial" w:cs="Arial"/>
          <w:sz w:val="24"/>
          <w:szCs w:val="24"/>
        </w:rPr>
        <w:t xml:space="preserve">and </w:t>
      </w:r>
      <w:r>
        <w:rPr>
          <w:rFonts w:ascii="Arial" w:hAnsi="Arial" w:cs="Arial"/>
          <w:sz w:val="24"/>
          <w:szCs w:val="24"/>
        </w:rPr>
        <w:t>4 the murder of his sister</w:t>
      </w:r>
      <w:r w:rsidR="00477818">
        <w:rPr>
          <w:rFonts w:ascii="Arial" w:hAnsi="Arial" w:cs="Arial"/>
          <w:sz w:val="24"/>
          <w:szCs w:val="24"/>
        </w:rPr>
        <w:t xml:space="preserve"> Nobubele Hazel Kesa</w:t>
      </w:r>
      <w:r>
        <w:rPr>
          <w:rFonts w:ascii="Arial" w:hAnsi="Arial" w:cs="Arial"/>
          <w:sz w:val="24"/>
          <w:szCs w:val="24"/>
        </w:rPr>
        <w:t>, his niece</w:t>
      </w:r>
      <w:r w:rsidR="00477818">
        <w:rPr>
          <w:rFonts w:ascii="Arial" w:hAnsi="Arial" w:cs="Arial"/>
          <w:sz w:val="24"/>
          <w:szCs w:val="24"/>
        </w:rPr>
        <w:t xml:space="preserve"> Hillary K</w:t>
      </w:r>
      <w:r w:rsidR="00AC0A36">
        <w:rPr>
          <w:rFonts w:ascii="Arial" w:hAnsi="Arial" w:cs="Arial"/>
          <w:sz w:val="24"/>
          <w:szCs w:val="24"/>
        </w:rPr>
        <w:t>esa</w:t>
      </w:r>
      <w:r>
        <w:rPr>
          <w:rFonts w:ascii="Arial" w:hAnsi="Arial" w:cs="Arial"/>
          <w:sz w:val="24"/>
          <w:szCs w:val="24"/>
        </w:rPr>
        <w:t xml:space="preserve">, his father </w:t>
      </w:r>
      <w:r w:rsidR="00477818">
        <w:rPr>
          <w:rFonts w:ascii="Arial" w:hAnsi="Arial" w:cs="Arial"/>
          <w:sz w:val="24"/>
          <w:szCs w:val="24"/>
        </w:rPr>
        <w:t xml:space="preserve">Mqondisi Patric Kesa </w:t>
      </w:r>
      <w:r>
        <w:rPr>
          <w:rFonts w:ascii="Arial" w:hAnsi="Arial" w:cs="Arial"/>
          <w:sz w:val="24"/>
          <w:szCs w:val="24"/>
        </w:rPr>
        <w:t>and his mother</w:t>
      </w:r>
      <w:r w:rsidR="00477818">
        <w:rPr>
          <w:rFonts w:ascii="Arial" w:hAnsi="Arial" w:cs="Arial"/>
          <w:sz w:val="24"/>
          <w:szCs w:val="24"/>
        </w:rPr>
        <w:t xml:space="preserve"> Thubakazi Victoria Mbatyazwa</w:t>
      </w:r>
      <w:r>
        <w:rPr>
          <w:rFonts w:ascii="Arial" w:hAnsi="Arial" w:cs="Arial"/>
          <w:sz w:val="24"/>
          <w:szCs w:val="24"/>
        </w:rPr>
        <w:t>.</w:t>
      </w:r>
    </w:p>
    <w:p w:rsidR="00542FCA" w:rsidRDefault="00542FCA" w:rsidP="004704D6">
      <w:pPr>
        <w:spacing w:line="480" w:lineRule="auto"/>
        <w:jc w:val="both"/>
        <w:rPr>
          <w:rFonts w:ascii="Arial" w:hAnsi="Arial" w:cs="Arial"/>
          <w:b/>
          <w:sz w:val="24"/>
          <w:szCs w:val="24"/>
        </w:rPr>
      </w:pPr>
    </w:p>
    <w:p w:rsidR="00AE37A6" w:rsidRDefault="00AE37A6" w:rsidP="004704D6">
      <w:pPr>
        <w:spacing w:line="480" w:lineRule="auto"/>
        <w:jc w:val="both"/>
        <w:rPr>
          <w:rFonts w:ascii="Arial" w:hAnsi="Arial" w:cs="Arial"/>
          <w:b/>
          <w:sz w:val="24"/>
          <w:szCs w:val="24"/>
        </w:rPr>
      </w:pPr>
      <w:r>
        <w:rPr>
          <w:rFonts w:ascii="Arial" w:hAnsi="Arial" w:cs="Arial"/>
          <w:b/>
          <w:sz w:val="24"/>
          <w:szCs w:val="24"/>
        </w:rPr>
        <w:t>_____________________</w:t>
      </w:r>
    </w:p>
    <w:p w:rsidR="00AE37A6" w:rsidRDefault="00AE37A6" w:rsidP="004704D6">
      <w:pPr>
        <w:spacing w:line="480" w:lineRule="auto"/>
        <w:jc w:val="both"/>
        <w:rPr>
          <w:rFonts w:ascii="Arial" w:hAnsi="Arial" w:cs="Arial"/>
          <w:b/>
          <w:sz w:val="24"/>
          <w:szCs w:val="24"/>
        </w:rPr>
      </w:pPr>
      <w:r>
        <w:rPr>
          <w:rFonts w:ascii="Arial" w:hAnsi="Arial" w:cs="Arial"/>
          <w:b/>
          <w:sz w:val="24"/>
          <w:szCs w:val="24"/>
        </w:rPr>
        <w:t>M.S. JOLWANA</w:t>
      </w:r>
    </w:p>
    <w:p w:rsidR="00AE37A6" w:rsidRDefault="00AE37A6" w:rsidP="004704D6">
      <w:pPr>
        <w:spacing w:line="480" w:lineRule="auto"/>
        <w:jc w:val="both"/>
        <w:rPr>
          <w:rFonts w:ascii="Arial" w:hAnsi="Arial" w:cs="Arial"/>
          <w:b/>
          <w:sz w:val="24"/>
          <w:szCs w:val="24"/>
        </w:rPr>
      </w:pPr>
      <w:r>
        <w:rPr>
          <w:rFonts w:ascii="Arial" w:hAnsi="Arial" w:cs="Arial"/>
          <w:b/>
          <w:sz w:val="24"/>
          <w:szCs w:val="24"/>
        </w:rPr>
        <w:t>JUDGE OF THE HIGH COURT</w:t>
      </w:r>
    </w:p>
    <w:p w:rsidR="00DE25CB" w:rsidRDefault="00DE25CB" w:rsidP="00FA475D">
      <w:pPr>
        <w:spacing w:line="480" w:lineRule="auto"/>
        <w:jc w:val="both"/>
        <w:rPr>
          <w:rFonts w:ascii="Arial" w:hAnsi="Arial" w:cs="Arial"/>
          <w:b/>
          <w:color w:val="000000" w:themeColor="text1"/>
          <w:sz w:val="24"/>
          <w:szCs w:val="24"/>
          <w:lang w:val="en-US"/>
        </w:rPr>
      </w:pPr>
    </w:p>
    <w:p w:rsidR="00DE25CB" w:rsidRDefault="00DE25CB" w:rsidP="00FA475D">
      <w:pPr>
        <w:spacing w:line="480" w:lineRule="auto"/>
        <w:jc w:val="both"/>
        <w:rPr>
          <w:rFonts w:ascii="Arial" w:hAnsi="Arial" w:cs="Arial"/>
          <w:b/>
          <w:color w:val="000000" w:themeColor="text1"/>
          <w:sz w:val="24"/>
          <w:szCs w:val="24"/>
          <w:lang w:val="en-US"/>
        </w:rPr>
      </w:pPr>
    </w:p>
    <w:p w:rsidR="00FA475D" w:rsidRPr="00DE25CB" w:rsidRDefault="00FA475D" w:rsidP="00FA475D">
      <w:pPr>
        <w:spacing w:line="480" w:lineRule="auto"/>
        <w:jc w:val="both"/>
        <w:rPr>
          <w:rFonts w:ascii="Arial" w:hAnsi="Arial" w:cs="Arial"/>
          <w:color w:val="000000" w:themeColor="text1"/>
          <w:sz w:val="24"/>
          <w:szCs w:val="24"/>
          <w:lang w:val="en-US"/>
        </w:rPr>
      </w:pPr>
      <w:r w:rsidRPr="00DE25CB">
        <w:rPr>
          <w:rFonts w:ascii="Arial" w:hAnsi="Arial" w:cs="Arial"/>
          <w:color w:val="000000" w:themeColor="text1"/>
          <w:sz w:val="24"/>
          <w:szCs w:val="24"/>
          <w:lang w:val="en-US"/>
        </w:rPr>
        <w:lastRenderedPageBreak/>
        <w:t>Appearances:</w:t>
      </w:r>
    </w:p>
    <w:p w:rsidR="00FA475D" w:rsidRPr="00DE25CB" w:rsidRDefault="00FA475D" w:rsidP="00FA475D">
      <w:pPr>
        <w:spacing w:line="480" w:lineRule="auto"/>
        <w:jc w:val="both"/>
        <w:rPr>
          <w:rFonts w:ascii="Arial" w:hAnsi="Arial" w:cs="Arial"/>
          <w:color w:val="000000" w:themeColor="text1"/>
          <w:sz w:val="24"/>
          <w:szCs w:val="24"/>
          <w:lang w:val="en-US"/>
        </w:rPr>
      </w:pPr>
      <w:r w:rsidRPr="00DE25CB">
        <w:rPr>
          <w:rFonts w:ascii="Arial" w:hAnsi="Arial" w:cs="Arial"/>
          <w:color w:val="000000" w:themeColor="text1"/>
          <w:sz w:val="24"/>
          <w:szCs w:val="24"/>
          <w:lang w:val="en-US"/>
        </w:rPr>
        <w:t>Counsel for the State: L. Pomolo</w:t>
      </w:r>
    </w:p>
    <w:p w:rsidR="00FA475D" w:rsidRPr="00DE25CB" w:rsidRDefault="00FA475D" w:rsidP="00FA475D">
      <w:pPr>
        <w:spacing w:line="480" w:lineRule="auto"/>
        <w:jc w:val="both"/>
        <w:rPr>
          <w:rFonts w:ascii="Arial" w:hAnsi="Arial" w:cs="Arial"/>
          <w:color w:val="000000" w:themeColor="text1"/>
          <w:sz w:val="24"/>
          <w:szCs w:val="24"/>
          <w:lang w:val="en-US"/>
        </w:rPr>
      </w:pPr>
      <w:r w:rsidRPr="00DE25CB">
        <w:rPr>
          <w:rFonts w:ascii="Arial" w:hAnsi="Arial" w:cs="Arial"/>
          <w:color w:val="000000" w:themeColor="text1"/>
          <w:sz w:val="24"/>
          <w:szCs w:val="24"/>
          <w:lang w:val="en-US"/>
        </w:rPr>
        <w:t>Instructed by: National Director of Public Prosecutions</w:t>
      </w:r>
    </w:p>
    <w:p w:rsidR="00FA475D" w:rsidRPr="00DE25CB" w:rsidRDefault="00FA475D" w:rsidP="00FA475D">
      <w:pPr>
        <w:spacing w:line="480" w:lineRule="auto"/>
        <w:jc w:val="both"/>
        <w:rPr>
          <w:rFonts w:ascii="Arial" w:hAnsi="Arial" w:cs="Arial"/>
          <w:color w:val="000000" w:themeColor="text1"/>
          <w:sz w:val="24"/>
          <w:szCs w:val="24"/>
          <w:lang w:val="en-US"/>
        </w:rPr>
      </w:pPr>
      <w:r w:rsidRPr="00DE25CB">
        <w:rPr>
          <w:rFonts w:ascii="Arial" w:hAnsi="Arial" w:cs="Arial"/>
          <w:color w:val="000000" w:themeColor="text1"/>
          <w:sz w:val="24"/>
          <w:szCs w:val="24"/>
          <w:lang w:val="en-US"/>
        </w:rPr>
        <w:t xml:space="preserve">Mthatha </w:t>
      </w:r>
    </w:p>
    <w:p w:rsidR="00D340F8" w:rsidRDefault="00D340F8" w:rsidP="00FA475D">
      <w:pPr>
        <w:spacing w:line="480" w:lineRule="auto"/>
        <w:jc w:val="both"/>
        <w:rPr>
          <w:rFonts w:ascii="Arial" w:hAnsi="Arial" w:cs="Arial"/>
          <w:color w:val="000000" w:themeColor="text1"/>
          <w:sz w:val="24"/>
          <w:szCs w:val="24"/>
          <w:lang w:val="en-US"/>
        </w:rPr>
      </w:pPr>
    </w:p>
    <w:p w:rsidR="00FA475D" w:rsidRPr="00DE25CB" w:rsidRDefault="00FA475D" w:rsidP="00FA475D">
      <w:pPr>
        <w:spacing w:line="480" w:lineRule="auto"/>
        <w:jc w:val="both"/>
        <w:rPr>
          <w:rFonts w:ascii="Arial" w:hAnsi="Arial" w:cs="Arial"/>
          <w:color w:val="000000" w:themeColor="text1"/>
          <w:sz w:val="24"/>
          <w:szCs w:val="24"/>
          <w:lang w:val="en-US"/>
        </w:rPr>
      </w:pPr>
      <w:r w:rsidRPr="00DE25CB">
        <w:rPr>
          <w:rFonts w:ascii="Arial" w:hAnsi="Arial" w:cs="Arial"/>
          <w:color w:val="000000" w:themeColor="text1"/>
          <w:sz w:val="24"/>
          <w:szCs w:val="24"/>
          <w:lang w:val="en-US"/>
        </w:rPr>
        <w:t>Counsel for accused</w:t>
      </w:r>
      <w:r w:rsidR="00EF6FCD">
        <w:rPr>
          <w:rFonts w:ascii="Arial" w:hAnsi="Arial" w:cs="Arial"/>
          <w:color w:val="000000" w:themeColor="text1"/>
          <w:sz w:val="24"/>
          <w:szCs w:val="24"/>
          <w:lang w:val="en-US"/>
        </w:rPr>
        <w:t xml:space="preserve"> no.1</w:t>
      </w:r>
      <w:r w:rsidRPr="00DE25CB">
        <w:rPr>
          <w:rFonts w:ascii="Arial" w:hAnsi="Arial" w:cs="Arial"/>
          <w:color w:val="000000" w:themeColor="text1"/>
          <w:sz w:val="24"/>
          <w:szCs w:val="24"/>
          <w:lang w:val="en-US"/>
        </w:rPr>
        <w:t>:  O.N. Mankanku</w:t>
      </w:r>
    </w:p>
    <w:p w:rsidR="00FA475D" w:rsidRPr="00DE25CB" w:rsidRDefault="00FA475D" w:rsidP="00FA475D">
      <w:pPr>
        <w:spacing w:line="480" w:lineRule="auto"/>
        <w:jc w:val="both"/>
        <w:rPr>
          <w:rFonts w:ascii="Arial" w:hAnsi="Arial" w:cs="Arial"/>
          <w:color w:val="000000" w:themeColor="text1"/>
          <w:sz w:val="24"/>
          <w:szCs w:val="24"/>
          <w:lang w:val="en-US"/>
        </w:rPr>
      </w:pPr>
      <w:r w:rsidRPr="00DE25CB">
        <w:rPr>
          <w:rFonts w:ascii="Arial" w:hAnsi="Arial" w:cs="Arial"/>
          <w:color w:val="000000" w:themeColor="text1"/>
          <w:sz w:val="24"/>
          <w:szCs w:val="24"/>
          <w:lang w:val="en-US"/>
        </w:rPr>
        <w:t>Instructed by: Legal Aid South Africa</w:t>
      </w:r>
    </w:p>
    <w:p w:rsidR="00FA475D" w:rsidRPr="00DE25CB" w:rsidRDefault="00EF6FCD" w:rsidP="00FA475D">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Mthatha</w:t>
      </w:r>
    </w:p>
    <w:p w:rsidR="00D340F8" w:rsidRDefault="00D340F8" w:rsidP="00FA475D">
      <w:pPr>
        <w:spacing w:line="480" w:lineRule="auto"/>
        <w:jc w:val="both"/>
        <w:rPr>
          <w:rFonts w:ascii="Arial" w:hAnsi="Arial" w:cs="Arial"/>
          <w:color w:val="000000" w:themeColor="text1"/>
          <w:sz w:val="24"/>
          <w:szCs w:val="24"/>
          <w:lang w:val="en-US"/>
        </w:rPr>
      </w:pPr>
    </w:p>
    <w:p w:rsidR="00FA475D" w:rsidRPr="00DE25CB" w:rsidRDefault="00FA475D" w:rsidP="00FA475D">
      <w:pPr>
        <w:spacing w:line="480" w:lineRule="auto"/>
        <w:jc w:val="both"/>
        <w:rPr>
          <w:rFonts w:ascii="Arial" w:hAnsi="Arial" w:cs="Arial"/>
          <w:color w:val="000000" w:themeColor="text1"/>
          <w:sz w:val="24"/>
          <w:szCs w:val="24"/>
          <w:lang w:val="en-US"/>
        </w:rPr>
      </w:pPr>
      <w:r w:rsidRPr="00DE25CB">
        <w:rPr>
          <w:rFonts w:ascii="Arial" w:hAnsi="Arial" w:cs="Arial"/>
          <w:color w:val="000000" w:themeColor="text1"/>
          <w:sz w:val="24"/>
          <w:szCs w:val="24"/>
          <w:lang w:val="en-US"/>
        </w:rPr>
        <w:t xml:space="preserve">Date heard: </w:t>
      </w:r>
      <w:r w:rsidR="00DE25CB">
        <w:rPr>
          <w:rFonts w:ascii="Arial" w:hAnsi="Arial" w:cs="Arial"/>
          <w:color w:val="000000" w:themeColor="text1"/>
          <w:sz w:val="24"/>
          <w:szCs w:val="24"/>
          <w:lang w:val="en-US"/>
        </w:rPr>
        <w:t>18 January 2023</w:t>
      </w:r>
    </w:p>
    <w:p w:rsidR="00FA475D" w:rsidRPr="00DE25CB" w:rsidRDefault="00FA475D" w:rsidP="00FA475D">
      <w:pPr>
        <w:spacing w:line="480" w:lineRule="auto"/>
        <w:jc w:val="both"/>
        <w:rPr>
          <w:rFonts w:ascii="Arial" w:hAnsi="Arial" w:cs="Arial"/>
          <w:color w:val="000000" w:themeColor="text1"/>
          <w:sz w:val="24"/>
          <w:szCs w:val="24"/>
          <w:lang w:val="en-US"/>
        </w:rPr>
      </w:pPr>
      <w:r w:rsidRPr="00DE25CB">
        <w:rPr>
          <w:rFonts w:ascii="Arial" w:hAnsi="Arial" w:cs="Arial"/>
          <w:color w:val="000000" w:themeColor="text1"/>
          <w:sz w:val="24"/>
          <w:szCs w:val="24"/>
          <w:lang w:val="en-US"/>
        </w:rPr>
        <w:t xml:space="preserve">Date delivered: </w:t>
      </w:r>
      <w:r w:rsidR="00DE25CB">
        <w:rPr>
          <w:rFonts w:ascii="Arial" w:hAnsi="Arial" w:cs="Arial"/>
          <w:color w:val="000000" w:themeColor="text1"/>
          <w:sz w:val="24"/>
          <w:szCs w:val="24"/>
          <w:lang w:val="en-US"/>
        </w:rPr>
        <w:t>1</w:t>
      </w:r>
      <w:r w:rsidR="00EF6FCD">
        <w:rPr>
          <w:rFonts w:ascii="Arial" w:hAnsi="Arial" w:cs="Arial"/>
          <w:color w:val="000000" w:themeColor="text1"/>
          <w:sz w:val="24"/>
          <w:szCs w:val="24"/>
          <w:lang w:val="en-US"/>
        </w:rPr>
        <w:t>3</w:t>
      </w:r>
      <w:r w:rsidR="00DE25CB">
        <w:rPr>
          <w:rFonts w:ascii="Arial" w:hAnsi="Arial" w:cs="Arial"/>
          <w:color w:val="000000" w:themeColor="text1"/>
          <w:sz w:val="24"/>
          <w:szCs w:val="24"/>
          <w:lang w:val="en-US"/>
        </w:rPr>
        <w:t xml:space="preserve"> February 2023</w:t>
      </w:r>
    </w:p>
    <w:p w:rsidR="00AF6E35" w:rsidRPr="00DE25CB" w:rsidRDefault="00AF6E35" w:rsidP="004704D6">
      <w:pPr>
        <w:spacing w:line="480" w:lineRule="auto"/>
        <w:jc w:val="both"/>
        <w:rPr>
          <w:rFonts w:ascii="Arial" w:hAnsi="Arial" w:cs="Arial"/>
          <w:sz w:val="24"/>
          <w:szCs w:val="24"/>
        </w:rPr>
      </w:pPr>
    </w:p>
    <w:p w:rsidR="00851EB2" w:rsidRPr="00DE25CB" w:rsidRDefault="00851EB2" w:rsidP="00645438">
      <w:pPr>
        <w:spacing w:line="480" w:lineRule="auto"/>
        <w:jc w:val="both"/>
        <w:rPr>
          <w:rFonts w:ascii="Arial" w:hAnsi="Arial" w:cs="Arial"/>
          <w:sz w:val="24"/>
          <w:szCs w:val="24"/>
        </w:rPr>
      </w:pPr>
    </w:p>
    <w:sectPr w:rsidR="00851EB2" w:rsidRPr="00DE25C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A6D" w:rsidRDefault="005C6A6D" w:rsidP="00645438">
      <w:pPr>
        <w:spacing w:after="0" w:line="240" w:lineRule="auto"/>
      </w:pPr>
      <w:r>
        <w:separator/>
      </w:r>
    </w:p>
  </w:endnote>
  <w:endnote w:type="continuationSeparator" w:id="0">
    <w:p w:rsidR="005C6A6D" w:rsidRDefault="005C6A6D" w:rsidP="00645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180643"/>
      <w:docPartObj>
        <w:docPartGallery w:val="Page Numbers (Bottom of Page)"/>
        <w:docPartUnique/>
      </w:docPartObj>
    </w:sdtPr>
    <w:sdtEndPr>
      <w:rPr>
        <w:noProof/>
      </w:rPr>
    </w:sdtEndPr>
    <w:sdtContent>
      <w:p w:rsidR="000424AC" w:rsidRDefault="000424AC">
        <w:pPr>
          <w:pStyle w:val="Footer"/>
          <w:jc w:val="right"/>
        </w:pPr>
        <w:r>
          <w:fldChar w:fldCharType="begin"/>
        </w:r>
        <w:r>
          <w:instrText xml:space="preserve"> PAGE   \* MERGEFORMAT </w:instrText>
        </w:r>
        <w:r>
          <w:fldChar w:fldCharType="separate"/>
        </w:r>
        <w:r w:rsidR="00A67347">
          <w:rPr>
            <w:noProof/>
          </w:rPr>
          <w:t>2</w:t>
        </w:r>
        <w:r>
          <w:rPr>
            <w:noProof/>
          </w:rPr>
          <w:fldChar w:fldCharType="end"/>
        </w:r>
      </w:p>
    </w:sdtContent>
  </w:sdt>
  <w:p w:rsidR="000424AC" w:rsidRDefault="00042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A6D" w:rsidRDefault="005C6A6D" w:rsidP="00645438">
      <w:pPr>
        <w:spacing w:after="0" w:line="240" w:lineRule="auto"/>
      </w:pPr>
      <w:r>
        <w:separator/>
      </w:r>
    </w:p>
  </w:footnote>
  <w:footnote w:type="continuationSeparator" w:id="0">
    <w:p w:rsidR="005C6A6D" w:rsidRDefault="005C6A6D" w:rsidP="00645438">
      <w:pPr>
        <w:spacing w:after="0" w:line="240" w:lineRule="auto"/>
      </w:pPr>
      <w:r>
        <w:continuationSeparator/>
      </w:r>
    </w:p>
  </w:footnote>
  <w:footnote w:id="1">
    <w:p w:rsidR="000424AC" w:rsidRPr="00851EB2" w:rsidRDefault="000424AC">
      <w:pPr>
        <w:pStyle w:val="FootnoteText"/>
        <w:rPr>
          <w:lang w:val="en-GB"/>
        </w:rPr>
      </w:pPr>
      <w:r>
        <w:rPr>
          <w:rStyle w:val="FootnoteReference"/>
        </w:rPr>
        <w:footnoteRef/>
      </w:r>
      <w:r>
        <w:t xml:space="preserve"> </w:t>
      </w:r>
      <w:r w:rsidRPr="00851EB2">
        <w:rPr>
          <w:i/>
          <w:lang w:val="en-GB"/>
        </w:rPr>
        <w:t>Gcaza v S</w:t>
      </w:r>
      <w:r>
        <w:rPr>
          <w:lang w:val="en-GB"/>
        </w:rPr>
        <w:t xml:space="preserve"> (1400/2016) [2017] </w:t>
      </w:r>
      <w:r w:rsidR="00DD114A">
        <w:rPr>
          <w:lang w:val="en-GB"/>
        </w:rPr>
        <w:t>Z</w:t>
      </w:r>
      <w:r>
        <w:rPr>
          <w:lang w:val="en-GB"/>
        </w:rPr>
        <w:t>ASCA 92 (9 June 2017).</w:t>
      </w:r>
    </w:p>
  </w:footnote>
  <w:footnote w:id="2">
    <w:p w:rsidR="000424AC" w:rsidRPr="00C66D4D" w:rsidRDefault="000424AC">
      <w:pPr>
        <w:pStyle w:val="FootnoteText"/>
        <w:rPr>
          <w:lang w:val="en-US"/>
        </w:rPr>
      </w:pPr>
      <w:r>
        <w:rPr>
          <w:rStyle w:val="FootnoteReference"/>
        </w:rPr>
        <w:footnoteRef/>
      </w:r>
      <w:r>
        <w:t xml:space="preserve"> </w:t>
      </w:r>
      <w:r w:rsidRPr="000F3DAB">
        <w:rPr>
          <w:i/>
          <w:lang w:val="en-GB"/>
        </w:rPr>
        <w:t>R v Mlambo</w:t>
      </w:r>
      <w:r>
        <w:rPr>
          <w:lang w:val="en-GB"/>
        </w:rPr>
        <w:t xml:space="preserve"> 1957 (4) SA 727 (</w:t>
      </w:r>
      <w:r w:rsidRPr="000F3DAB">
        <w:rPr>
          <w:i/>
          <w:lang w:val="en-GB"/>
        </w:rPr>
        <w:t>A</w:t>
      </w:r>
      <w:r>
        <w:rPr>
          <w:lang w:val="en-GB"/>
        </w:rPr>
        <w:t>) at page 737 H-738A-E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438"/>
    <w:rsid w:val="000203E9"/>
    <w:rsid w:val="00022D21"/>
    <w:rsid w:val="00033B21"/>
    <w:rsid w:val="000424AC"/>
    <w:rsid w:val="000808D9"/>
    <w:rsid w:val="00081375"/>
    <w:rsid w:val="00094D59"/>
    <w:rsid w:val="000B0D10"/>
    <w:rsid w:val="000B2675"/>
    <w:rsid w:val="000B4E92"/>
    <w:rsid w:val="000C6311"/>
    <w:rsid w:val="000F3DAB"/>
    <w:rsid w:val="000F6343"/>
    <w:rsid w:val="000F77B2"/>
    <w:rsid w:val="0010556C"/>
    <w:rsid w:val="00110DB0"/>
    <w:rsid w:val="00117125"/>
    <w:rsid w:val="001238E3"/>
    <w:rsid w:val="00125B41"/>
    <w:rsid w:val="001420BD"/>
    <w:rsid w:val="00160868"/>
    <w:rsid w:val="00163912"/>
    <w:rsid w:val="0017263D"/>
    <w:rsid w:val="001916F3"/>
    <w:rsid w:val="001A6873"/>
    <w:rsid w:val="001B1120"/>
    <w:rsid w:val="001D3581"/>
    <w:rsid w:val="001D54F6"/>
    <w:rsid w:val="00211EE2"/>
    <w:rsid w:val="00237438"/>
    <w:rsid w:val="00257B31"/>
    <w:rsid w:val="002669A1"/>
    <w:rsid w:val="00287409"/>
    <w:rsid w:val="002A1499"/>
    <w:rsid w:val="002A545E"/>
    <w:rsid w:val="002B3D17"/>
    <w:rsid w:val="002C28B8"/>
    <w:rsid w:val="002D4692"/>
    <w:rsid w:val="002D7F80"/>
    <w:rsid w:val="002F494F"/>
    <w:rsid w:val="00300AE8"/>
    <w:rsid w:val="00311469"/>
    <w:rsid w:val="00316DC4"/>
    <w:rsid w:val="0033245D"/>
    <w:rsid w:val="00340242"/>
    <w:rsid w:val="003413DD"/>
    <w:rsid w:val="00341C16"/>
    <w:rsid w:val="0034229B"/>
    <w:rsid w:val="0036165A"/>
    <w:rsid w:val="00376603"/>
    <w:rsid w:val="003B1200"/>
    <w:rsid w:val="003C3812"/>
    <w:rsid w:val="003E2A06"/>
    <w:rsid w:val="003F335D"/>
    <w:rsid w:val="00435C0C"/>
    <w:rsid w:val="004704D6"/>
    <w:rsid w:val="00477818"/>
    <w:rsid w:val="004A07EF"/>
    <w:rsid w:val="004A30B5"/>
    <w:rsid w:val="004B105F"/>
    <w:rsid w:val="004C4DF9"/>
    <w:rsid w:val="004D5D44"/>
    <w:rsid w:val="004E792E"/>
    <w:rsid w:val="004F5B8B"/>
    <w:rsid w:val="005007EA"/>
    <w:rsid w:val="00500E5B"/>
    <w:rsid w:val="005111C4"/>
    <w:rsid w:val="005169F9"/>
    <w:rsid w:val="005243CC"/>
    <w:rsid w:val="0053234C"/>
    <w:rsid w:val="00542FCA"/>
    <w:rsid w:val="00547CEF"/>
    <w:rsid w:val="00560587"/>
    <w:rsid w:val="005C6A6D"/>
    <w:rsid w:val="005D6C18"/>
    <w:rsid w:val="00615E2E"/>
    <w:rsid w:val="00620E47"/>
    <w:rsid w:val="00624765"/>
    <w:rsid w:val="00624F67"/>
    <w:rsid w:val="006273F4"/>
    <w:rsid w:val="00643DA4"/>
    <w:rsid w:val="00645438"/>
    <w:rsid w:val="00655740"/>
    <w:rsid w:val="00663F3F"/>
    <w:rsid w:val="00671DA7"/>
    <w:rsid w:val="006A0F3C"/>
    <w:rsid w:val="006A100F"/>
    <w:rsid w:val="006B322F"/>
    <w:rsid w:val="006B3AA7"/>
    <w:rsid w:val="006C542E"/>
    <w:rsid w:val="006C71D2"/>
    <w:rsid w:val="006D4765"/>
    <w:rsid w:val="006E462D"/>
    <w:rsid w:val="006E7B0E"/>
    <w:rsid w:val="006E7B97"/>
    <w:rsid w:val="006F1532"/>
    <w:rsid w:val="00717023"/>
    <w:rsid w:val="007448FF"/>
    <w:rsid w:val="00752641"/>
    <w:rsid w:val="00755597"/>
    <w:rsid w:val="007663A8"/>
    <w:rsid w:val="0077088C"/>
    <w:rsid w:val="00775A27"/>
    <w:rsid w:val="0077718A"/>
    <w:rsid w:val="007952FB"/>
    <w:rsid w:val="007A776F"/>
    <w:rsid w:val="007E6E0D"/>
    <w:rsid w:val="008025E8"/>
    <w:rsid w:val="0080563C"/>
    <w:rsid w:val="0081084F"/>
    <w:rsid w:val="008162A9"/>
    <w:rsid w:val="008406E4"/>
    <w:rsid w:val="00845264"/>
    <w:rsid w:val="00851EB2"/>
    <w:rsid w:val="00851F6C"/>
    <w:rsid w:val="00861A81"/>
    <w:rsid w:val="0086217A"/>
    <w:rsid w:val="0086376D"/>
    <w:rsid w:val="008643F9"/>
    <w:rsid w:val="00872809"/>
    <w:rsid w:val="00887BE9"/>
    <w:rsid w:val="00894734"/>
    <w:rsid w:val="008A1D7B"/>
    <w:rsid w:val="008A25BB"/>
    <w:rsid w:val="008B52EE"/>
    <w:rsid w:val="008D7131"/>
    <w:rsid w:val="008E6CAD"/>
    <w:rsid w:val="008E7B38"/>
    <w:rsid w:val="0091211D"/>
    <w:rsid w:val="00916195"/>
    <w:rsid w:val="00936066"/>
    <w:rsid w:val="00985070"/>
    <w:rsid w:val="009A7C8A"/>
    <w:rsid w:val="009B4A8F"/>
    <w:rsid w:val="009E2B17"/>
    <w:rsid w:val="00A24AF3"/>
    <w:rsid w:val="00A2547A"/>
    <w:rsid w:val="00A41BCF"/>
    <w:rsid w:val="00A43925"/>
    <w:rsid w:val="00A475A2"/>
    <w:rsid w:val="00A67347"/>
    <w:rsid w:val="00A73616"/>
    <w:rsid w:val="00A77F99"/>
    <w:rsid w:val="00A81DB5"/>
    <w:rsid w:val="00A84CDA"/>
    <w:rsid w:val="00A9470F"/>
    <w:rsid w:val="00A97DA4"/>
    <w:rsid w:val="00AA38DF"/>
    <w:rsid w:val="00AA60D7"/>
    <w:rsid w:val="00AC0A36"/>
    <w:rsid w:val="00AD0040"/>
    <w:rsid w:val="00AD3629"/>
    <w:rsid w:val="00AD3D1E"/>
    <w:rsid w:val="00AE37A6"/>
    <w:rsid w:val="00AF6E35"/>
    <w:rsid w:val="00B12028"/>
    <w:rsid w:val="00B207E3"/>
    <w:rsid w:val="00B21099"/>
    <w:rsid w:val="00B25876"/>
    <w:rsid w:val="00B4145D"/>
    <w:rsid w:val="00B42D14"/>
    <w:rsid w:val="00B640E4"/>
    <w:rsid w:val="00B707D1"/>
    <w:rsid w:val="00B921DF"/>
    <w:rsid w:val="00B948CD"/>
    <w:rsid w:val="00BA1A70"/>
    <w:rsid w:val="00BB2228"/>
    <w:rsid w:val="00BD022C"/>
    <w:rsid w:val="00BE6032"/>
    <w:rsid w:val="00BF7E36"/>
    <w:rsid w:val="00C01B40"/>
    <w:rsid w:val="00C040D9"/>
    <w:rsid w:val="00C04DE3"/>
    <w:rsid w:val="00C11BF9"/>
    <w:rsid w:val="00C211B1"/>
    <w:rsid w:val="00C276B8"/>
    <w:rsid w:val="00C54EA9"/>
    <w:rsid w:val="00C55FEC"/>
    <w:rsid w:val="00C61AEB"/>
    <w:rsid w:val="00C66D4D"/>
    <w:rsid w:val="00C711F1"/>
    <w:rsid w:val="00C724B3"/>
    <w:rsid w:val="00C75681"/>
    <w:rsid w:val="00C80029"/>
    <w:rsid w:val="00C91F11"/>
    <w:rsid w:val="00CA1811"/>
    <w:rsid w:val="00CB2863"/>
    <w:rsid w:val="00CB71D2"/>
    <w:rsid w:val="00CD05A6"/>
    <w:rsid w:val="00CE4888"/>
    <w:rsid w:val="00CF0721"/>
    <w:rsid w:val="00D0080D"/>
    <w:rsid w:val="00D049BB"/>
    <w:rsid w:val="00D05559"/>
    <w:rsid w:val="00D11BD9"/>
    <w:rsid w:val="00D1464D"/>
    <w:rsid w:val="00D329B1"/>
    <w:rsid w:val="00D340F8"/>
    <w:rsid w:val="00D428DB"/>
    <w:rsid w:val="00D540E4"/>
    <w:rsid w:val="00D64DF1"/>
    <w:rsid w:val="00D72A1A"/>
    <w:rsid w:val="00D75BFA"/>
    <w:rsid w:val="00D75CA0"/>
    <w:rsid w:val="00D818E9"/>
    <w:rsid w:val="00DB4A3B"/>
    <w:rsid w:val="00DB600B"/>
    <w:rsid w:val="00DC496C"/>
    <w:rsid w:val="00DD114A"/>
    <w:rsid w:val="00DD1F97"/>
    <w:rsid w:val="00DD59AB"/>
    <w:rsid w:val="00DE25CB"/>
    <w:rsid w:val="00DE347E"/>
    <w:rsid w:val="00DE3DF2"/>
    <w:rsid w:val="00DE4F18"/>
    <w:rsid w:val="00DE59BF"/>
    <w:rsid w:val="00DE6632"/>
    <w:rsid w:val="00DE7CC4"/>
    <w:rsid w:val="00DF43CB"/>
    <w:rsid w:val="00DF7DA2"/>
    <w:rsid w:val="00E05713"/>
    <w:rsid w:val="00E33EA7"/>
    <w:rsid w:val="00E51F9C"/>
    <w:rsid w:val="00E64644"/>
    <w:rsid w:val="00E85053"/>
    <w:rsid w:val="00EA27E9"/>
    <w:rsid w:val="00EC1C30"/>
    <w:rsid w:val="00EC2BFB"/>
    <w:rsid w:val="00EC745F"/>
    <w:rsid w:val="00EF6FCD"/>
    <w:rsid w:val="00F23968"/>
    <w:rsid w:val="00F27941"/>
    <w:rsid w:val="00F37B95"/>
    <w:rsid w:val="00F43296"/>
    <w:rsid w:val="00F65FA3"/>
    <w:rsid w:val="00F70ED4"/>
    <w:rsid w:val="00F76049"/>
    <w:rsid w:val="00FA1EF9"/>
    <w:rsid w:val="00FA475D"/>
    <w:rsid w:val="00FA5E6F"/>
    <w:rsid w:val="00FB1AEE"/>
    <w:rsid w:val="00FC3FC7"/>
    <w:rsid w:val="00FC5F4E"/>
    <w:rsid w:val="00FE7C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6FAC6-80F0-4241-B38B-2ABFF17E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4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4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438"/>
  </w:style>
  <w:style w:type="paragraph" w:styleId="Footer">
    <w:name w:val="footer"/>
    <w:basedOn w:val="Normal"/>
    <w:link w:val="FooterChar"/>
    <w:uiPriority w:val="99"/>
    <w:unhideWhenUsed/>
    <w:rsid w:val="006454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438"/>
  </w:style>
  <w:style w:type="paragraph" w:styleId="FootnoteText">
    <w:name w:val="footnote text"/>
    <w:basedOn w:val="Normal"/>
    <w:link w:val="FootnoteTextChar"/>
    <w:uiPriority w:val="99"/>
    <w:semiHidden/>
    <w:unhideWhenUsed/>
    <w:rsid w:val="00851E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1EB2"/>
    <w:rPr>
      <w:sz w:val="20"/>
      <w:szCs w:val="20"/>
    </w:rPr>
  </w:style>
  <w:style w:type="character" w:styleId="FootnoteReference">
    <w:name w:val="footnote reference"/>
    <w:basedOn w:val="DefaultParagraphFont"/>
    <w:uiPriority w:val="99"/>
    <w:semiHidden/>
    <w:unhideWhenUsed/>
    <w:rsid w:val="00851EB2"/>
    <w:rPr>
      <w:vertAlign w:val="superscript"/>
    </w:rPr>
  </w:style>
  <w:style w:type="paragraph" w:styleId="BalloonText">
    <w:name w:val="Balloon Text"/>
    <w:basedOn w:val="Normal"/>
    <w:link w:val="BalloonTextChar"/>
    <w:uiPriority w:val="99"/>
    <w:semiHidden/>
    <w:unhideWhenUsed/>
    <w:rsid w:val="00D81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8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8866</Words>
  <Characters>50542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Busisiwe Vuko</dc:creator>
  <cp:keywords/>
  <dc:description/>
  <cp:lastModifiedBy>Nomakorinte Ntliziywana</cp:lastModifiedBy>
  <cp:revision>2</cp:revision>
  <cp:lastPrinted>2023-02-12T09:12:00Z</cp:lastPrinted>
  <dcterms:created xsi:type="dcterms:W3CDTF">2023-02-15T13:54:00Z</dcterms:created>
  <dcterms:modified xsi:type="dcterms:W3CDTF">2023-02-15T13:54:00Z</dcterms:modified>
</cp:coreProperties>
</file>