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77BE" w14:textId="15779297" w:rsidR="00B1416E" w:rsidRPr="00B1416E" w:rsidRDefault="00B1416E" w:rsidP="00B1416E">
      <w:pPr>
        <w:rPr>
          <w:color w:val="FF0000"/>
          <w:u w:val="single"/>
        </w:rPr>
      </w:pPr>
      <w:r>
        <w:rPr>
          <w:rFonts w:ascii="Arial" w:hAnsi="Arial" w:cs="Arial"/>
          <w:color w:val="FF0000"/>
        </w:rPr>
        <w:t>Editorial note: Certain information has been redacted from this judgment in compliance with the law.</w:t>
      </w:r>
    </w:p>
    <w:p w14:paraId="569920EF" w14:textId="6AECE699" w:rsidR="006A1DD4" w:rsidRDefault="004A0820" w:rsidP="006A1DD4">
      <w:pPr>
        <w:jc w:val="center"/>
        <w:rPr>
          <w:rFonts w:ascii="Arial" w:hAnsi="Arial" w:cs="Arial"/>
          <w:sz w:val="24"/>
          <w:szCs w:val="24"/>
        </w:rPr>
      </w:pPr>
      <w:r>
        <w:rPr>
          <w:noProof/>
          <w:lang w:val="en-ZA" w:eastAsia="en-ZA"/>
        </w:rPr>
        <mc:AlternateContent>
          <mc:Choice Requires="wpg">
            <w:drawing>
              <wp:inline distT="0" distB="0" distL="0" distR="0" wp14:anchorId="3DF6B640" wp14:editId="071D3F9E">
                <wp:extent cx="1152525" cy="1028700"/>
                <wp:effectExtent l="0" t="0" r="4445" b="0"/>
                <wp:docPr id="908799965" name="officeArt object"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006761386"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50258050"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DD7B32" id="officeArt object"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" strokeweight="1pt">
                  <v:stroke miterlimit="4"/>
                  <v:imagedata r:id="rId9" o:title="Image"/>
                </v:shape>
                <w10:anchorlock/>
              </v:group>
            </w:pict>
          </mc:Fallback>
        </mc:AlternateContent>
      </w:r>
    </w:p>
    <w:p w14:paraId="4B9149B0" w14:textId="77777777" w:rsidR="006A1DD4" w:rsidRDefault="006A1DD4" w:rsidP="006A1DD4">
      <w:pPr>
        <w:jc w:val="center"/>
        <w:rPr>
          <w:rFonts w:ascii="Arial" w:hAnsi="Arial" w:cs="Arial"/>
          <w:sz w:val="24"/>
          <w:szCs w:val="24"/>
        </w:rPr>
      </w:pPr>
      <w:r>
        <w:rPr>
          <w:rFonts w:ascii="Arial" w:hAnsi="Arial" w:cs="Arial"/>
          <w:sz w:val="24"/>
          <w:szCs w:val="24"/>
        </w:rPr>
        <w:t>IN THE HIGH COURT OF SOUTH AFRICA</w:t>
      </w:r>
    </w:p>
    <w:p w14:paraId="1FC4CF1D" w14:textId="79D4ADC0" w:rsidR="006A1DD4" w:rsidRDefault="00780272" w:rsidP="006A1DD4">
      <w:pPr>
        <w:jc w:val="center"/>
        <w:rPr>
          <w:rFonts w:ascii="Arial" w:hAnsi="Arial" w:cs="Arial"/>
          <w:sz w:val="24"/>
          <w:szCs w:val="24"/>
        </w:rPr>
      </w:pPr>
      <w:r>
        <w:rPr>
          <w:rFonts w:ascii="Arial" w:hAnsi="Arial" w:cs="Arial"/>
          <w:sz w:val="24"/>
          <w:szCs w:val="24"/>
        </w:rPr>
        <w:t>(</w:t>
      </w:r>
      <w:r w:rsidR="006A1DD4">
        <w:rPr>
          <w:rFonts w:ascii="Arial" w:hAnsi="Arial" w:cs="Arial"/>
          <w:sz w:val="24"/>
          <w:szCs w:val="24"/>
        </w:rPr>
        <w:t>EASTERN CAPE DIVISION, GQEBERHA</w:t>
      </w:r>
      <w:r>
        <w:rPr>
          <w:rFonts w:ascii="Arial" w:hAnsi="Arial" w:cs="Arial"/>
          <w:sz w:val="24"/>
          <w:szCs w:val="24"/>
        </w:rPr>
        <w:t>)</w:t>
      </w:r>
    </w:p>
    <w:p w14:paraId="624B1A68" w14:textId="77777777" w:rsidR="006A1DD4" w:rsidRDefault="006A1DD4" w:rsidP="006A1DD4">
      <w:pPr>
        <w:ind w:left="5040" w:firstLine="720"/>
        <w:rPr>
          <w:rFonts w:ascii="Arial" w:hAnsi="Arial" w:cs="Arial"/>
          <w:sz w:val="24"/>
          <w:szCs w:val="24"/>
        </w:rPr>
      </w:pPr>
    </w:p>
    <w:p w14:paraId="29966E49" w14:textId="6EC9E96F" w:rsidR="006A1DD4" w:rsidRPr="001B2E8F" w:rsidRDefault="006A1DD4" w:rsidP="006A1DD4">
      <w:pPr>
        <w:ind w:left="5040" w:firstLine="720"/>
        <w:rPr>
          <w:rFonts w:ascii="Arial" w:hAnsi="Arial" w:cs="Arial"/>
          <w:sz w:val="24"/>
          <w:szCs w:val="24"/>
        </w:rPr>
      </w:pPr>
      <w:r>
        <w:rPr>
          <w:rFonts w:ascii="Arial" w:hAnsi="Arial" w:cs="Arial"/>
          <w:sz w:val="24"/>
          <w:szCs w:val="24"/>
        </w:rPr>
        <w:t xml:space="preserve">        </w:t>
      </w:r>
      <w:r w:rsidRPr="001B2E8F">
        <w:rPr>
          <w:rFonts w:ascii="Arial" w:hAnsi="Arial" w:cs="Arial"/>
          <w:sz w:val="24"/>
          <w:szCs w:val="24"/>
        </w:rPr>
        <w:t xml:space="preserve">Case No.:  </w:t>
      </w:r>
      <w:r w:rsidR="009354B2">
        <w:rPr>
          <w:rFonts w:ascii="Arial" w:hAnsi="Arial" w:cs="Arial"/>
          <w:sz w:val="24"/>
          <w:szCs w:val="24"/>
        </w:rPr>
        <w:t>2926/2019</w:t>
      </w:r>
    </w:p>
    <w:p w14:paraId="1BF1B0D7" w14:textId="77777777" w:rsidR="006A1DD4" w:rsidRPr="001B2E8F" w:rsidRDefault="006A1DD4" w:rsidP="006A1DD4">
      <w:pPr>
        <w:rPr>
          <w:rFonts w:ascii="Arial" w:hAnsi="Arial" w:cs="Arial"/>
          <w:sz w:val="24"/>
          <w:szCs w:val="24"/>
        </w:rPr>
      </w:pPr>
      <w:r w:rsidRPr="001B2E8F">
        <w:rPr>
          <w:rFonts w:ascii="Arial" w:hAnsi="Arial" w:cs="Arial"/>
          <w:sz w:val="24"/>
          <w:szCs w:val="24"/>
        </w:rPr>
        <w:t>In the matter between:</w:t>
      </w:r>
    </w:p>
    <w:p w14:paraId="59CC7DF7" w14:textId="0BC66B6E" w:rsidR="006A1DD4" w:rsidRDefault="006A1DD4" w:rsidP="006A1DD4">
      <w:pPr>
        <w:rPr>
          <w:rFonts w:ascii="Arial" w:hAnsi="Arial" w:cs="Arial"/>
          <w:sz w:val="24"/>
          <w:szCs w:val="24"/>
        </w:rPr>
      </w:pPr>
      <w:r>
        <w:rPr>
          <w:rFonts w:ascii="Arial" w:hAnsi="Arial" w:cs="Arial"/>
          <w:b/>
          <w:bCs/>
          <w:sz w:val="24"/>
          <w:szCs w:val="24"/>
        </w:rPr>
        <w:t>GIDEON GERBER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Plaintiff</w:t>
      </w:r>
    </w:p>
    <w:p w14:paraId="187139D9" w14:textId="3786F9EF" w:rsidR="006C766C" w:rsidRDefault="006C766C" w:rsidP="006A1DD4">
      <w:pPr>
        <w:rPr>
          <w:rFonts w:ascii="Arial" w:hAnsi="Arial" w:cs="Arial"/>
          <w:sz w:val="24"/>
          <w:szCs w:val="24"/>
        </w:rPr>
      </w:pPr>
      <w:r>
        <w:rPr>
          <w:rFonts w:ascii="Arial" w:hAnsi="Arial" w:cs="Arial"/>
          <w:sz w:val="24"/>
          <w:szCs w:val="24"/>
        </w:rPr>
        <w:t>a</w:t>
      </w:r>
      <w:r w:rsidR="006A1DD4" w:rsidRPr="006158D8">
        <w:rPr>
          <w:rFonts w:ascii="Arial" w:hAnsi="Arial" w:cs="Arial"/>
          <w:sz w:val="24"/>
          <w:szCs w:val="24"/>
        </w:rPr>
        <w:t>nd</w:t>
      </w:r>
    </w:p>
    <w:p w14:paraId="226EC37C" w14:textId="1332B58A" w:rsidR="006A1DD4" w:rsidRDefault="006A1DD4" w:rsidP="006A1DD4">
      <w:pPr>
        <w:rPr>
          <w:rFonts w:ascii="Arial" w:hAnsi="Arial" w:cs="Arial"/>
          <w:sz w:val="24"/>
          <w:szCs w:val="24"/>
        </w:rPr>
      </w:pPr>
      <w:r>
        <w:rPr>
          <w:rFonts w:ascii="Arial" w:hAnsi="Arial" w:cs="Arial"/>
          <w:b/>
          <w:bCs/>
          <w:sz w:val="24"/>
          <w:szCs w:val="24"/>
        </w:rPr>
        <w:t>EVRIL OLIVIA ADAMS</w:t>
      </w:r>
      <w:r w:rsidR="00B20823">
        <w:rPr>
          <w:rFonts w:ascii="Arial" w:hAnsi="Arial" w:cs="Arial"/>
          <w:b/>
          <w:bCs/>
          <w:sz w:val="24"/>
          <w:szCs w:val="24"/>
        </w:rPr>
        <w:t>-AUGUST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A1DD4">
        <w:rPr>
          <w:rFonts w:ascii="Arial" w:hAnsi="Arial" w:cs="Arial"/>
          <w:sz w:val="24"/>
          <w:szCs w:val="24"/>
        </w:rPr>
        <w:t xml:space="preserve">Defendant </w:t>
      </w:r>
    </w:p>
    <w:p w14:paraId="6A327A46" w14:textId="77777777" w:rsidR="006A1DD4" w:rsidRPr="00C21261" w:rsidRDefault="006A1DD4" w:rsidP="006A1DD4">
      <w:pPr>
        <w:rPr>
          <w:rFonts w:ascii="Arial" w:hAnsi="Arial" w:cs="Arial"/>
          <w:b/>
          <w:bCs/>
          <w:sz w:val="24"/>
          <w:szCs w:val="24"/>
        </w:rPr>
      </w:pPr>
      <w:r w:rsidRPr="00C21261">
        <w:rPr>
          <w:rFonts w:ascii="Arial" w:hAnsi="Arial" w:cs="Arial"/>
          <w:b/>
          <w:bCs/>
          <w:sz w:val="24"/>
          <w:szCs w:val="24"/>
        </w:rPr>
        <w:t>______________________________________________________________________</w:t>
      </w:r>
    </w:p>
    <w:p w14:paraId="2D89CB4A" w14:textId="77777777" w:rsidR="006A1DD4" w:rsidRPr="00C21261" w:rsidRDefault="006A1DD4" w:rsidP="006A1DD4">
      <w:pPr>
        <w:pBdr>
          <w:bottom w:val="single" w:sz="12" w:space="1" w:color="auto"/>
        </w:pBdr>
        <w:jc w:val="center"/>
        <w:rPr>
          <w:rFonts w:ascii="Arial" w:hAnsi="Arial" w:cs="Arial"/>
          <w:b/>
          <w:bCs/>
          <w:sz w:val="24"/>
          <w:szCs w:val="24"/>
        </w:rPr>
      </w:pPr>
      <w:r w:rsidRPr="00C21261">
        <w:rPr>
          <w:rFonts w:ascii="Arial" w:hAnsi="Arial" w:cs="Arial"/>
          <w:b/>
          <w:bCs/>
          <w:sz w:val="24"/>
          <w:szCs w:val="24"/>
        </w:rPr>
        <w:t>JUDGMENT</w:t>
      </w:r>
    </w:p>
    <w:p w14:paraId="1A489307" w14:textId="77777777" w:rsidR="006A1DD4" w:rsidRPr="00C21261" w:rsidRDefault="006A1DD4" w:rsidP="006A1DD4">
      <w:pPr>
        <w:pBdr>
          <w:bottom w:val="single" w:sz="12" w:space="1" w:color="auto"/>
        </w:pBdr>
        <w:jc w:val="center"/>
        <w:rPr>
          <w:rFonts w:ascii="Arial" w:hAnsi="Arial" w:cs="Arial"/>
          <w:b/>
          <w:bCs/>
          <w:sz w:val="24"/>
          <w:szCs w:val="24"/>
        </w:rPr>
      </w:pPr>
    </w:p>
    <w:p w14:paraId="6D3D2F69" w14:textId="77777777" w:rsidR="006A1DD4" w:rsidRDefault="006A1DD4" w:rsidP="006A1DD4">
      <w:pPr>
        <w:rPr>
          <w:rFonts w:ascii="Arial" w:hAnsi="Arial" w:cs="Arial"/>
          <w:b/>
          <w:bCs/>
          <w:sz w:val="24"/>
          <w:szCs w:val="24"/>
        </w:rPr>
      </w:pPr>
      <w:r w:rsidRPr="001B2E8F">
        <w:rPr>
          <w:rFonts w:ascii="Arial" w:hAnsi="Arial" w:cs="Arial"/>
          <w:b/>
          <w:bCs/>
          <w:sz w:val="24"/>
          <w:szCs w:val="24"/>
        </w:rPr>
        <w:t>EKSTEEN J:</w:t>
      </w:r>
    </w:p>
    <w:p w14:paraId="38F67184" w14:textId="77777777" w:rsidR="006A1DD4" w:rsidRDefault="006A1DD4" w:rsidP="006A1DD4">
      <w:pPr>
        <w:rPr>
          <w:rFonts w:ascii="Arial" w:hAnsi="Arial" w:cs="Arial"/>
          <w:b/>
          <w:bCs/>
          <w:sz w:val="24"/>
          <w:szCs w:val="24"/>
        </w:rPr>
      </w:pPr>
    </w:p>
    <w:p w14:paraId="3BD3FC72" w14:textId="5BB397BF" w:rsidR="00097B09" w:rsidRPr="00385B0A" w:rsidRDefault="00385B0A" w:rsidP="00385B0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74978" w:rsidRPr="00385B0A">
        <w:rPr>
          <w:rFonts w:ascii="Arial" w:hAnsi="Arial" w:cs="Arial"/>
          <w:sz w:val="24"/>
          <w:szCs w:val="24"/>
        </w:rPr>
        <w:t xml:space="preserve">On 21 October 2016 the plaintiff, </w:t>
      </w:r>
      <w:proofErr w:type="spellStart"/>
      <w:r w:rsidR="00F74978" w:rsidRPr="00385B0A">
        <w:rPr>
          <w:rFonts w:ascii="Arial" w:hAnsi="Arial" w:cs="Arial"/>
          <w:sz w:val="24"/>
          <w:szCs w:val="24"/>
        </w:rPr>
        <w:t>Mr</w:t>
      </w:r>
      <w:proofErr w:type="spellEnd"/>
      <w:r w:rsidR="00F74978" w:rsidRPr="00385B0A">
        <w:rPr>
          <w:rFonts w:ascii="Arial" w:hAnsi="Arial" w:cs="Arial"/>
          <w:sz w:val="24"/>
          <w:szCs w:val="24"/>
        </w:rPr>
        <w:t xml:space="preserve"> Gideon Gerber, was attacked and savagely mauled, for no reason and without any warning, by a large dog described as a </w:t>
      </w:r>
      <w:proofErr w:type="spellStart"/>
      <w:r w:rsidR="00F74978" w:rsidRPr="00385B0A">
        <w:rPr>
          <w:rFonts w:ascii="Arial" w:hAnsi="Arial" w:cs="Arial"/>
          <w:sz w:val="24"/>
          <w:szCs w:val="24"/>
        </w:rPr>
        <w:t>Pitbull</w:t>
      </w:r>
      <w:proofErr w:type="spellEnd"/>
      <w:r w:rsidR="00F74978" w:rsidRPr="00385B0A">
        <w:rPr>
          <w:rFonts w:ascii="Arial" w:hAnsi="Arial" w:cs="Arial"/>
          <w:sz w:val="24"/>
          <w:szCs w:val="24"/>
        </w:rPr>
        <w:t xml:space="preserve"> Terrier, while he was standing in the driveway of his property at </w:t>
      </w:r>
      <w:r w:rsidR="00A753B2">
        <w:rPr>
          <w:rFonts w:ascii="Arial" w:hAnsi="Arial" w:cs="Arial"/>
          <w:sz w:val="24"/>
          <w:szCs w:val="24"/>
        </w:rPr>
        <w:t>[…]</w:t>
      </w:r>
      <w:r w:rsidR="00F74978" w:rsidRPr="00385B0A">
        <w:rPr>
          <w:rFonts w:ascii="Arial" w:hAnsi="Arial" w:cs="Arial"/>
          <w:sz w:val="24"/>
          <w:szCs w:val="24"/>
        </w:rPr>
        <w:t xml:space="preserve"> Street, Mosel, </w:t>
      </w:r>
      <w:proofErr w:type="spellStart"/>
      <w:r w:rsidR="00F74978" w:rsidRPr="00385B0A">
        <w:rPr>
          <w:rFonts w:ascii="Arial" w:hAnsi="Arial" w:cs="Arial"/>
          <w:sz w:val="24"/>
          <w:szCs w:val="24"/>
        </w:rPr>
        <w:t>Kariega</w:t>
      </w:r>
      <w:proofErr w:type="spellEnd"/>
      <w:r w:rsidR="00F74978" w:rsidRPr="00385B0A">
        <w:rPr>
          <w:rFonts w:ascii="Arial" w:hAnsi="Arial" w:cs="Arial"/>
          <w:sz w:val="24"/>
          <w:szCs w:val="24"/>
        </w:rPr>
        <w:t xml:space="preserve">.  In and as a result of the attack he sustained severe bodily injury and suffered damages.  He contended that the defendant, </w:t>
      </w:r>
      <w:proofErr w:type="spellStart"/>
      <w:r w:rsidR="00F74978" w:rsidRPr="00385B0A">
        <w:rPr>
          <w:rFonts w:ascii="Arial" w:hAnsi="Arial" w:cs="Arial"/>
          <w:sz w:val="24"/>
          <w:szCs w:val="24"/>
        </w:rPr>
        <w:t>Mrs</w:t>
      </w:r>
      <w:proofErr w:type="spellEnd"/>
      <w:r w:rsidR="00F74978" w:rsidRPr="00385B0A">
        <w:rPr>
          <w:rFonts w:ascii="Arial" w:hAnsi="Arial" w:cs="Arial"/>
          <w:sz w:val="24"/>
          <w:szCs w:val="24"/>
        </w:rPr>
        <w:t xml:space="preserve"> </w:t>
      </w:r>
      <w:r w:rsidR="00F203AE" w:rsidRPr="00385B0A">
        <w:rPr>
          <w:rFonts w:ascii="Arial" w:hAnsi="Arial" w:cs="Arial"/>
          <w:sz w:val="24"/>
          <w:szCs w:val="24"/>
        </w:rPr>
        <w:t>Adams-August</w:t>
      </w:r>
      <w:r w:rsidR="00F74978" w:rsidRPr="00385B0A">
        <w:rPr>
          <w:rFonts w:ascii="Arial" w:hAnsi="Arial" w:cs="Arial"/>
          <w:sz w:val="24"/>
          <w:szCs w:val="24"/>
        </w:rPr>
        <w:t xml:space="preserve">, was the owner of the dog and he sought to recover damages in the amount of R2 433 875,65 from her. </w:t>
      </w:r>
    </w:p>
    <w:p w14:paraId="5614D02C" w14:textId="781AEBC6" w:rsidR="006A1DD4" w:rsidRDefault="00F74978" w:rsidP="008B55F4">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2D78AA2B" w14:textId="3CDD19EB" w:rsidR="00C953D0" w:rsidRPr="00385B0A" w:rsidRDefault="00385B0A" w:rsidP="00385B0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sidR="00F74978" w:rsidRPr="00385B0A">
        <w:rPr>
          <w:rFonts w:ascii="Arial" w:hAnsi="Arial" w:cs="Arial"/>
          <w:sz w:val="24"/>
          <w:szCs w:val="24"/>
        </w:rPr>
        <w:t>Mr</w:t>
      </w:r>
      <w:proofErr w:type="spellEnd"/>
      <w:r w:rsidR="00F74978" w:rsidRPr="00385B0A">
        <w:rPr>
          <w:rFonts w:ascii="Arial" w:hAnsi="Arial" w:cs="Arial"/>
          <w:sz w:val="24"/>
          <w:szCs w:val="24"/>
        </w:rPr>
        <w:t xml:space="preserve"> Gerber’s claim was pleaded under the </w:t>
      </w:r>
      <w:proofErr w:type="spellStart"/>
      <w:r w:rsidR="00F74978" w:rsidRPr="00385B0A">
        <w:rPr>
          <w:rFonts w:ascii="Arial" w:hAnsi="Arial" w:cs="Arial"/>
          <w:i/>
          <w:iCs/>
          <w:sz w:val="24"/>
          <w:szCs w:val="24"/>
        </w:rPr>
        <w:t>actio</w:t>
      </w:r>
      <w:proofErr w:type="spellEnd"/>
      <w:r w:rsidR="00F74978" w:rsidRPr="00385B0A">
        <w:rPr>
          <w:rFonts w:ascii="Arial" w:hAnsi="Arial" w:cs="Arial"/>
          <w:i/>
          <w:iCs/>
          <w:sz w:val="24"/>
          <w:szCs w:val="24"/>
        </w:rPr>
        <w:t xml:space="preserve"> de </w:t>
      </w:r>
      <w:proofErr w:type="spellStart"/>
      <w:r w:rsidR="00891DB1" w:rsidRPr="00385B0A">
        <w:rPr>
          <w:rFonts w:ascii="Arial" w:hAnsi="Arial" w:cs="Arial"/>
          <w:i/>
          <w:iCs/>
          <w:sz w:val="24"/>
          <w:szCs w:val="24"/>
        </w:rPr>
        <w:t>pauperie</w:t>
      </w:r>
      <w:proofErr w:type="spellEnd"/>
      <w:r w:rsidR="00F74978" w:rsidRPr="00385B0A">
        <w:rPr>
          <w:rFonts w:ascii="Arial" w:hAnsi="Arial" w:cs="Arial"/>
          <w:i/>
          <w:iCs/>
          <w:sz w:val="24"/>
          <w:szCs w:val="24"/>
        </w:rPr>
        <w:t xml:space="preserve">, </w:t>
      </w:r>
      <w:r w:rsidR="00F74978" w:rsidRPr="00385B0A">
        <w:rPr>
          <w:rFonts w:ascii="Arial" w:hAnsi="Arial" w:cs="Arial"/>
          <w:sz w:val="24"/>
          <w:szCs w:val="24"/>
        </w:rPr>
        <w:t xml:space="preserve">and in the alternative, in negligence.  In her plea </w:t>
      </w:r>
      <w:proofErr w:type="spellStart"/>
      <w:r w:rsidR="00F74978" w:rsidRPr="00385B0A">
        <w:rPr>
          <w:rFonts w:ascii="Arial" w:hAnsi="Arial" w:cs="Arial"/>
          <w:sz w:val="24"/>
          <w:szCs w:val="24"/>
        </w:rPr>
        <w:t>Mrs</w:t>
      </w:r>
      <w:proofErr w:type="spellEnd"/>
      <w:r w:rsidR="00F74978" w:rsidRPr="00385B0A">
        <w:rPr>
          <w:rFonts w:ascii="Arial" w:hAnsi="Arial" w:cs="Arial"/>
          <w:sz w:val="24"/>
          <w:szCs w:val="24"/>
        </w:rPr>
        <w:t xml:space="preserve"> </w:t>
      </w:r>
      <w:r w:rsidR="00F203AE" w:rsidRPr="00385B0A">
        <w:rPr>
          <w:rFonts w:ascii="Arial" w:hAnsi="Arial" w:cs="Arial"/>
          <w:sz w:val="24"/>
          <w:szCs w:val="24"/>
        </w:rPr>
        <w:t>Adams-August</w:t>
      </w:r>
      <w:r w:rsidR="00F74978" w:rsidRPr="00385B0A">
        <w:rPr>
          <w:rFonts w:ascii="Arial" w:hAnsi="Arial" w:cs="Arial"/>
          <w:sz w:val="24"/>
          <w:szCs w:val="24"/>
        </w:rPr>
        <w:t xml:space="preserve"> denied that she was the owner of the </w:t>
      </w:r>
      <w:proofErr w:type="spellStart"/>
      <w:r w:rsidR="00F74978" w:rsidRPr="00385B0A">
        <w:rPr>
          <w:rFonts w:ascii="Arial" w:hAnsi="Arial" w:cs="Arial"/>
          <w:sz w:val="24"/>
          <w:szCs w:val="24"/>
        </w:rPr>
        <w:t>Pitbull</w:t>
      </w:r>
      <w:proofErr w:type="spellEnd"/>
      <w:r w:rsidR="00F74978" w:rsidRPr="00385B0A">
        <w:rPr>
          <w:rFonts w:ascii="Arial" w:hAnsi="Arial" w:cs="Arial"/>
          <w:sz w:val="24"/>
          <w:szCs w:val="24"/>
        </w:rPr>
        <w:t xml:space="preserve"> Terrier that attacked </w:t>
      </w:r>
      <w:proofErr w:type="spellStart"/>
      <w:r w:rsidR="00F74978" w:rsidRPr="00385B0A">
        <w:rPr>
          <w:rFonts w:ascii="Arial" w:hAnsi="Arial" w:cs="Arial"/>
          <w:sz w:val="24"/>
          <w:szCs w:val="24"/>
        </w:rPr>
        <w:t>Mr</w:t>
      </w:r>
      <w:proofErr w:type="spellEnd"/>
      <w:r w:rsidR="00F74978" w:rsidRPr="00385B0A">
        <w:rPr>
          <w:rFonts w:ascii="Arial" w:hAnsi="Arial" w:cs="Arial"/>
          <w:sz w:val="24"/>
          <w:szCs w:val="24"/>
        </w:rPr>
        <w:t xml:space="preserve"> Gerber, or any other dog.  </w:t>
      </w:r>
      <w:r w:rsidR="004C4EEF" w:rsidRPr="00385B0A">
        <w:rPr>
          <w:rFonts w:ascii="Arial" w:hAnsi="Arial" w:cs="Arial"/>
          <w:sz w:val="24"/>
          <w:szCs w:val="24"/>
        </w:rPr>
        <w:t>I</w:t>
      </w:r>
      <w:r w:rsidR="00F74978" w:rsidRPr="00385B0A">
        <w:rPr>
          <w:rFonts w:ascii="Arial" w:hAnsi="Arial" w:cs="Arial"/>
          <w:sz w:val="24"/>
          <w:szCs w:val="24"/>
        </w:rPr>
        <w:t>t was pleaded that her son, who was temporarily absent</w:t>
      </w:r>
      <w:r w:rsidR="004C4EEF" w:rsidRPr="00385B0A">
        <w:rPr>
          <w:rFonts w:ascii="Arial" w:hAnsi="Arial" w:cs="Arial"/>
          <w:sz w:val="24"/>
          <w:szCs w:val="24"/>
        </w:rPr>
        <w:t xml:space="preserve"> to seek employment</w:t>
      </w:r>
      <w:r w:rsidR="00F74978" w:rsidRPr="00385B0A">
        <w:rPr>
          <w:rFonts w:ascii="Arial" w:hAnsi="Arial" w:cs="Arial"/>
          <w:sz w:val="24"/>
          <w:szCs w:val="24"/>
        </w:rPr>
        <w:t xml:space="preserve"> in Gauteng at the time of the incident, owned a </w:t>
      </w:r>
      <w:r w:rsidR="00F74978" w:rsidRPr="00385B0A">
        <w:rPr>
          <w:rFonts w:ascii="Arial" w:hAnsi="Arial" w:cs="Arial"/>
          <w:sz w:val="24"/>
          <w:szCs w:val="24"/>
        </w:rPr>
        <w:lastRenderedPageBreak/>
        <w:t xml:space="preserve">brown </w:t>
      </w:r>
      <w:proofErr w:type="spellStart"/>
      <w:r w:rsidR="00F74978" w:rsidRPr="00385B0A">
        <w:rPr>
          <w:rFonts w:ascii="Arial" w:hAnsi="Arial" w:cs="Arial"/>
          <w:sz w:val="24"/>
          <w:szCs w:val="24"/>
        </w:rPr>
        <w:t>Pitbull</w:t>
      </w:r>
      <w:proofErr w:type="spellEnd"/>
      <w:r w:rsidR="00F74978" w:rsidRPr="00385B0A">
        <w:rPr>
          <w:rFonts w:ascii="Arial" w:hAnsi="Arial" w:cs="Arial"/>
          <w:sz w:val="24"/>
          <w:szCs w:val="24"/>
        </w:rPr>
        <w:t xml:space="preserve"> Terrier </w:t>
      </w:r>
      <w:r w:rsidR="004C4EEF" w:rsidRPr="00385B0A">
        <w:rPr>
          <w:rFonts w:ascii="Arial" w:hAnsi="Arial" w:cs="Arial"/>
          <w:sz w:val="24"/>
          <w:szCs w:val="24"/>
        </w:rPr>
        <w:t xml:space="preserve">(Gustav) </w:t>
      </w:r>
      <w:r w:rsidR="006D0347" w:rsidRPr="00385B0A">
        <w:rPr>
          <w:rFonts w:ascii="Arial" w:hAnsi="Arial" w:cs="Arial"/>
          <w:sz w:val="24"/>
          <w:szCs w:val="24"/>
        </w:rPr>
        <w:t>that</w:t>
      </w:r>
      <w:r w:rsidR="00F74978" w:rsidRPr="00385B0A">
        <w:rPr>
          <w:rFonts w:ascii="Arial" w:hAnsi="Arial" w:cs="Arial"/>
          <w:sz w:val="24"/>
          <w:szCs w:val="24"/>
        </w:rPr>
        <w:t xml:space="preserve"> he had left in the care of herself and her daughter, </w:t>
      </w:r>
      <w:r w:rsidR="00891DB1" w:rsidRPr="00385B0A">
        <w:rPr>
          <w:rFonts w:ascii="Arial" w:hAnsi="Arial" w:cs="Arial"/>
          <w:sz w:val="24"/>
          <w:szCs w:val="24"/>
        </w:rPr>
        <w:t>M</w:t>
      </w:r>
      <w:r w:rsidR="003F7923" w:rsidRPr="00385B0A">
        <w:rPr>
          <w:rFonts w:ascii="Arial" w:hAnsi="Arial" w:cs="Arial"/>
          <w:sz w:val="24"/>
          <w:szCs w:val="24"/>
        </w:rPr>
        <w:t>i</w:t>
      </w:r>
      <w:r w:rsidR="00891DB1" w:rsidRPr="00385B0A">
        <w:rPr>
          <w:rFonts w:ascii="Arial" w:hAnsi="Arial" w:cs="Arial"/>
          <w:sz w:val="24"/>
          <w:szCs w:val="24"/>
        </w:rPr>
        <w:t>kayla, while</w:t>
      </w:r>
      <w:r w:rsidR="00C953D0" w:rsidRPr="00385B0A">
        <w:rPr>
          <w:rFonts w:ascii="Arial" w:hAnsi="Arial" w:cs="Arial"/>
          <w:sz w:val="24"/>
          <w:szCs w:val="24"/>
        </w:rPr>
        <w:t xml:space="preserve"> he was away.  </w:t>
      </w:r>
      <w:r w:rsidR="006D0347" w:rsidRPr="00385B0A">
        <w:rPr>
          <w:rFonts w:ascii="Arial" w:hAnsi="Arial" w:cs="Arial"/>
          <w:sz w:val="24"/>
          <w:szCs w:val="24"/>
        </w:rPr>
        <w:t>She</w:t>
      </w:r>
      <w:r w:rsidR="00C953D0" w:rsidRPr="00385B0A">
        <w:rPr>
          <w:rFonts w:ascii="Arial" w:hAnsi="Arial" w:cs="Arial"/>
          <w:sz w:val="24"/>
          <w:szCs w:val="24"/>
        </w:rPr>
        <w:t xml:space="preserve"> proceeded to explain</w:t>
      </w:r>
      <w:r w:rsidR="006D0347" w:rsidRPr="00385B0A">
        <w:rPr>
          <w:rFonts w:ascii="Arial" w:hAnsi="Arial" w:cs="Arial"/>
          <w:sz w:val="24"/>
          <w:szCs w:val="24"/>
        </w:rPr>
        <w:t xml:space="preserve"> in her plea that </w:t>
      </w:r>
      <w:r w:rsidR="00C953D0" w:rsidRPr="00385B0A">
        <w:rPr>
          <w:rFonts w:ascii="Arial" w:hAnsi="Arial" w:cs="Arial"/>
          <w:sz w:val="24"/>
          <w:szCs w:val="24"/>
        </w:rPr>
        <w:t>she had been away from home and at work</w:t>
      </w:r>
      <w:r w:rsidR="006D0347" w:rsidRPr="00385B0A">
        <w:rPr>
          <w:rFonts w:ascii="Arial" w:hAnsi="Arial" w:cs="Arial"/>
          <w:sz w:val="24"/>
          <w:szCs w:val="24"/>
        </w:rPr>
        <w:t xml:space="preserve"> at the time of the incident</w:t>
      </w:r>
      <w:r w:rsidR="00C953D0" w:rsidRPr="00385B0A">
        <w:rPr>
          <w:rFonts w:ascii="Arial" w:hAnsi="Arial" w:cs="Arial"/>
          <w:sz w:val="24"/>
          <w:szCs w:val="24"/>
        </w:rPr>
        <w:t xml:space="preserve">.  </w:t>
      </w:r>
      <w:r w:rsidR="004C4EEF" w:rsidRPr="00385B0A">
        <w:rPr>
          <w:rFonts w:ascii="Arial" w:hAnsi="Arial" w:cs="Arial"/>
          <w:sz w:val="24"/>
          <w:szCs w:val="24"/>
        </w:rPr>
        <w:t>Gustav,</w:t>
      </w:r>
      <w:r w:rsidR="00C953D0" w:rsidRPr="00385B0A">
        <w:rPr>
          <w:rFonts w:ascii="Arial" w:hAnsi="Arial" w:cs="Arial"/>
          <w:sz w:val="24"/>
          <w:szCs w:val="24"/>
        </w:rPr>
        <w:t xml:space="preserve"> it was alleged, was securely tied to a </w:t>
      </w:r>
      <w:r w:rsidR="00E7075E" w:rsidRPr="00385B0A">
        <w:rPr>
          <w:rFonts w:ascii="Arial" w:hAnsi="Arial" w:cs="Arial"/>
          <w:sz w:val="24"/>
          <w:szCs w:val="24"/>
        </w:rPr>
        <w:t xml:space="preserve">pole on a </w:t>
      </w:r>
      <w:r w:rsidR="00C953D0" w:rsidRPr="00385B0A">
        <w:rPr>
          <w:rFonts w:ascii="Arial" w:hAnsi="Arial" w:cs="Arial"/>
          <w:sz w:val="24"/>
          <w:szCs w:val="24"/>
        </w:rPr>
        <w:t xml:space="preserve">leash behind the house on her property at </w:t>
      </w:r>
      <w:r w:rsidR="000A7B9E">
        <w:rPr>
          <w:rFonts w:ascii="Arial" w:hAnsi="Arial" w:cs="Arial"/>
          <w:sz w:val="24"/>
          <w:szCs w:val="24"/>
        </w:rPr>
        <w:t>[…]</w:t>
      </w:r>
      <w:r w:rsidR="00C953D0" w:rsidRPr="00385B0A">
        <w:rPr>
          <w:rFonts w:ascii="Arial" w:hAnsi="Arial" w:cs="Arial"/>
          <w:sz w:val="24"/>
          <w:szCs w:val="24"/>
        </w:rPr>
        <w:t xml:space="preserve"> Street which had been appropriately secured so that </w:t>
      </w:r>
      <w:r w:rsidR="006D0347" w:rsidRPr="00385B0A">
        <w:rPr>
          <w:rFonts w:ascii="Arial" w:hAnsi="Arial" w:cs="Arial"/>
          <w:sz w:val="24"/>
          <w:szCs w:val="24"/>
        </w:rPr>
        <w:t>he</w:t>
      </w:r>
      <w:r w:rsidR="00C953D0" w:rsidRPr="00385B0A">
        <w:rPr>
          <w:rFonts w:ascii="Arial" w:hAnsi="Arial" w:cs="Arial"/>
          <w:sz w:val="24"/>
          <w:szCs w:val="24"/>
        </w:rPr>
        <w:t xml:space="preserve"> could not escape.  Accordingly, she denied that it was </w:t>
      </w:r>
      <w:r w:rsidR="004C4EEF" w:rsidRPr="00385B0A">
        <w:rPr>
          <w:rFonts w:ascii="Arial" w:hAnsi="Arial" w:cs="Arial"/>
          <w:sz w:val="24"/>
          <w:szCs w:val="24"/>
        </w:rPr>
        <w:t>Gustav</w:t>
      </w:r>
      <w:r w:rsidR="00C953D0" w:rsidRPr="00385B0A">
        <w:rPr>
          <w:rFonts w:ascii="Arial" w:hAnsi="Arial" w:cs="Arial"/>
          <w:sz w:val="24"/>
          <w:szCs w:val="24"/>
        </w:rPr>
        <w:t xml:space="preserve"> that had attacked </w:t>
      </w:r>
      <w:proofErr w:type="spellStart"/>
      <w:r w:rsidR="00C953D0" w:rsidRPr="00385B0A">
        <w:rPr>
          <w:rFonts w:ascii="Arial" w:hAnsi="Arial" w:cs="Arial"/>
          <w:sz w:val="24"/>
          <w:szCs w:val="24"/>
        </w:rPr>
        <w:t>Mr</w:t>
      </w:r>
      <w:proofErr w:type="spellEnd"/>
      <w:r w:rsidR="00C953D0" w:rsidRPr="00385B0A">
        <w:rPr>
          <w:rFonts w:ascii="Arial" w:hAnsi="Arial" w:cs="Arial"/>
          <w:sz w:val="24"/>
          <w:szCs w:val="24"/>
        </w:rPr>
        <w:t xml:space="preserve"> Gerber.</w:t>
      </w:r>
    </w:p>
    <w:p w14:paraId="21442248" w14:textId="77777777" w:rsidR="00945600" w:rsidRPr="00945600" w:rsidRDefault="00945600" w:rsidP="008B55F4">
      <w:pPr>
        <w:pStyle w:val="ListParagraph"/>
        <w:spacing w:line="360" w:lineRule="auto"/>
        <w:rPr>
          <w:rFonts w:ascii="Arial" w:hAnsi="Arial" w:cs="Arial"/>
          <w:sz w:val="24"/>
          <w:szCs w:val="24"/>
        </w:rPr>
      </w:pPr>
    </w:p>
    <w:p w14:paraId="76E0986A" w14:textId="64237430" w:rsidR="00945600" w:rsidRPr="00385B0A" w:rsidRDefault="00385B0A" w:rsidP="00385B0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45600" w:rsidRPr="00385B0A">
        <w:rPr>
          <w:rFonts w:ascii="Arial" w:hAnsi="Arial" w:cs="Arial"/>
          <w:sz w:val="24"/>
          <w:szCs w:val="24"/>
        </w:rPr>
        <w:t>By agreement between the parties a separation of issues was ordered.  The separated issues in dispute that call for decision in this trial are whether:</w:t>
      </w:r>
    </w:p>
    <w:p w14:paraId="44568866" w14:textId="2A068921" w:rsidR="00945600" w:rsidRPr="00385B0A" w:rsidRDefault="00385B0A" w:rsidP="00385B0A">
      <w:pPr>
        <w:spacing w:after="0" w:line="360" w:lineRule="auto"/>
        <w:ind w:left="720" w:hanging="720"/>
        <w:jc w:val="both"/>
        <w:rPr>
          <w:rFonts w:ascii="Arial" w:hAnsi="Arial" w:cs="Arial"/>
          <w:sz w:val="24"/>
          <w:szCs w:val="24"/>
        </w:rPr>
      </w:pPr>
      <w:r w:rsidRPr="009326AC">
        <w:rPr>
          <w:rFonts w:ascii="Arial" w:hAnsi="Arial" w:cs="Arial"/>
          <w:sz w:val="24"/>
          <w:szCs w:val="24"/>
        </w:rPr>
        <w:t>(a)</w:t>
      </w:r>
      <w:r w:rsidRPr="009326AC">
        <w:rPr>
          <w:rFonts w:ascii="Arial" w:hAnsi="Arial" w:cs="Arial"/>
          <w:sz w:val="24"/>
          <w:szCs w:val="24"/>
        </w:rPr>
        <w:tab/>
      </w:r>
      <w:r w:rsidR="00945600" w:rsidRPr="00385B0A">
        <w:rPr>
          <w:rFonts w:ascii="Arial" w:hAnsi="Arial" w:cs="Arial"/>
          <w:sz w:val="24"/>
          <w:szCs w:val="24"/>
        </w:rPr>
        <w:t xml:space="preserve">It was Gustav that had attacked </w:t>
      </w:r>
      <w:proofErr w:type="spellStart"/>
      <w:r w:rsidR="00945600" w:rsidRPr="00385B0A">
        <w:rPr>
          <w:rFonts w:ascii="Arial" w:hAnsi="Arial" w:cs="Arial"/>
          <w:sz w:val="24"/>
          <w:szCs w:val="24"/>
        </w:rPr>
        <w:t>Mr</w:t>
      </w:r>
      <w:proofErr w:type="spellEnd"/>
      <w:r w:rsidR="00945600" w:rsidRPr="00385B0A">
        <w:rPr>
          <w:rFonts w:ascii="Arial" w:hAnsi="Arial" w:cs="Arial"/>
          <w:sz w:val="24"/>
          <w:szCs w:val="24"/>
        </w:rPr>
        <w:t xml:space="preserve"> Gerber;</w:t>
      </w:r>
    </w:p>
    <w:p w14:paraId="05434E31" w14:textId="1D8875C8" w:rsidR="00945600" w:rsidRPr="00385B0A" w:rsidRDefault="00385B0A" w:rsidP="00385B0A">
      <w:pPr>
        <w:spacing w:after="0" w:line="360" w:lineRule="auto"/>
        <w:ind w:left="720" w:hanging="720"/>
        <w:jc w:val="both"/>
        <w:rPr>
          <w:rFonts w:ascii="Arial" w:hAnsi="Arial" w:cs="Arial"/>
          <w:sz w:val="24"/>
          <w:szCs w:val="24"/>
        </w:rPr>
      </w:pPr>
      <w:r w:rsidRPr="00945600">
        <w:rPr>
          <w:rFonts w:ascii="Arial" w:hAnsi="Arial" w:cs="Arial"/>
          <w:sz w:val="24"/>
          <w:szCs w:val="24"/>
        </w:rPr>
        <w:t>(b)</w:t>
      </w:r>
      <w:r w:rsidRPr="00945600">
        <w:rPr>
          <w:rFonts w:ascii="Arial" w:hAnsi="Arial" w:cs="Arial"/>
          <w:sz w:val="24"/>
          <w:szCs w:val="24"/>
        </w:rPr>
        <w:tab/>
      </w:r>
      <w:proofErr w:type="spellStart"/>
      <w:r w:rsidR="00945600" w:rsidRPr="00385B0A">
        <w:rPr>
          <w:rFonts w:ascii="Arial" w:hAnsi="Arial" w:cs="Arial"/>
          <w:sz w:val="24"/>
          <w:szCs w:val="24"/>
        </w:rPr>
        <w:t>Mrs</w:t>
      </w:r>
      <w:proofErr w:type="spellEnd"/>
      <w:r w:rsidR="00945600" w:rsidRPr="00385B0A">
        <w:rPr>
          <w:rFonts w:ascii="Arial" w:hAnsi="Arial" w:cs="Arial"/>
          <w:sz w:val="24"/>
          <w:szCs w:val="24"/>
        </w:rPr>
        <w:t xml:space="preserve"> Adams-August was the owner of Gustav;</w:t>
      </w:r>
      <w:r w:rsidR="00A04D59" w:rsidRPr="00385B0A">
        <w:rPr>
          <w:rFonts w:ascii="Arial" w:hAnsi="Arial" w:cs="Arial"/>
          <w:sz w:val="24"/>
          <w:szCs w:val="24"/>
        </w:rPr>
        <w:t xml:space="preserve"> and</w:t>
      </w:r>
    </w:p>
    <w:p w14:paraId="5B524348" w14:textId="254D1468" w:rsidR="00945600" w:rsidRPr="00385B0A" w:rsidRDefault="00385B0A" w:rsidP="00385B0A">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45600" w:rsidRPr="00385B0A">
        <w:rPr>
          <w:rFonts w:ascii="Arial" w:hAnsi="Arial" w:cs="Arial"/>
          <w:sz w:val="24"/>
          <w:szCs w:val="24"/>
        </w:rPr>
        <w:t xml:space="preserve">if </w:t>
      </w:r>
      <w:r w:rsidR="00E7075E" w:rsidRPr="00385B0A">
        <w:rPr>
          <w:rFonts w:ascii="Arial" w:hAnsi="Arial" w:cs="Arial"/>
          <w:sz w:val="24"/>
          <w:szCs w:val="24"/>
        </w:rPr>
        <w:t>Gustav was not her dog</w:t>
      </w:r>
      <w:r w:rsidR="00945600" w:rsidRPr="00385B0A">
        <w:rPr>
          <w:rFonts w:ascii="Arial" w:hAnsi="Arial" w:cs="Arial"/>
          <w:sz w:val="24"/>
          <w:szCs w:val="24"/>
        </w:rPr>
        <w:t>, she as owner of the property, had been negligent in failing to take reasonable and necessary steps to prevent the risk of in</w:t>
      </w:r>
      <w:r w:rsidR="00E7075E" w:rsidRPr="00385B0A">
        <w:rPr>
          <w:rFonts w:ascii="Arial" w:hAnsi="Arial" w:cs="Arial"/>
          <w:sz w:val="24"/>
          <w:szCs w:val="24"/>
        </w:rPr>
        <w:t>jury</w:t>
      </w:r>
      <w:r w:rsidR="00945600" w:rsidRPr="00385B0A">
        <w:rPr>
          <w:rFonts w:ascii="Arial" w:hAnsi="Arial" w:cs="Arial"/>
          <w:sz w:val="24"/>
          <w:szCs w:val="24"/>
        </w:rPr>
        <w:t xml:space="preserve"> to </w:t>
      </w:r>
      <w:proofErr w:type="spellStart"/>
      <w:r w:rsidR="00945600" w:rsidRPr="00385B0A">
        <w:rPr>
          <w:rFonts w:ascii="Arial" w:hAnsi="Arial" w:cs="Arial"/>
          <w:sz w:val="24"/>
          <w:szCs w:val="24"/>
        </w:rPr>
        <w:t>Mr</w:t>
      </w:r>
      <w:proofErr w:type="spellEnd"/>
      <w:r w:rsidR="00945600" w:rsidRPr="00385B0A">
        <w:rPr>
          <w:rFonts w:ascii="Arial" w:hAnsi="Arial" w:cs="Arial"/>
          <w:sz w:val="24"/>
          <w:szCs w:val="24"/>
        </w:rPr>
        <w:t xml:space="preserve"> Gerber.</w:t>
      </w:r>
    </w:p>
    <w:p w14:paraId="10C96FA6" w14:textId="77777777" w:rsidR="009326AC" w:rsidRDefault="009326AC" w:rsidP="009326AC">
      <w:pPr>
        <w:pStyle w:val="ListParagraph"/>
        <w:spacing w:after="0" w:line="360" w:lineRule="auto"/>
        <w:ind w:left="0"/>
        <w:jc w:val="both"/>
        <w:rPr>
          <w:rFonts w:ascii="Arial" w:hAnsi="Arial" w:cs="Arial"/>
          <w:sz w:val="24"/>
          <w:szCs w:val="24"/>
        </w:rPr>
      </w:pPr>
    </w:p>
    <w:p w14:paraId="37E8C90E" w14:textId="3E10D2F9" w:rsidR="00097B09" w:rsidRPr="00385B0A" w:rsidRDefault="00385B0A" w:rsidP="00385B0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953D0" w:rsidRPr="00385B0A">
        <w:rPr>
          <w:rFonts w:ascii="Arial" w:hAnsi="Arial" w:cs="Arial"/>
          <w:sz w:val="24"/>
          <w:szCs w:val="24"/>
        </w:rPr>
        <w:t xml:space="preserve">At the commencement of the proceedings there was considerable confusion relating to the scene </w:t>
      </w:r>
      <w:r w:rsidR="00A04D59" w:rsidRPr="00385B0A">
        <w:rPr>
          <w:rFonts w:ascii="Arial" w:hAnsi="Arial" w:cs="Arial"/>
          <w:sz w:val="24"/>
          <w:szCs w:val="24"/>
        </w:rPr>
        <w:t>where</w:t>
      </w:r>
      <w:r w:rsidR="00C953D0" w:rsidRPr="00385B0A">
        <w:rPr>
          <w:rFonts w:ascii="Arial" w:hAnsi="Arial" w:cs="Arial"/>
          <w:sz w:val="24"/>
          <w:szCs w:val="24"/>
        </w:rPr>
        <w:t xml:space="preserve"> the events </w:t>
      </w:r>
      <w:r w:rsidR="00A04D59" w:rsidRPr="00385B0A">
        <w:rPr>
          <w:rFonts w:ascii="Arial" w:hAnsi="Arial" w:cs="Arial"/>
          <w:sz w:val="24"/>
          <w:szCs w:val="24"/>
        </w:rPr>
        <w:t xml:space="preserve">occurred </w:t>
      </w:r>
      <w:r w:rsidR="00C953D0" w:rsidRPr="00385B0A">
        <w:rPr>
          <w:rFonts w:ascii="Arial" w:hAnsi="Arial" w:cs="Arial"/>
          <w:sz w:val="24"/>
          <w:szCs w:val="24"/>
        </w:rPr>
        <w:t xml:space="preserve">and the street numbers of the various properties in </w:t>
      </w:r>
      <w:r w:rsidR="00AD3066">
        <w:rPr>
          <w:rFonts w:ascii="Arial" w:hAnsi="Arial" w:cs="Arial"/>
          <w:sz w:val="24"/>
          <w:szCs w:val="24"/>
        </w:rPr>
        <w:t>[…]</w:t>
      </w:r>
      <w:r w:rsidR="00C953D0" w:rsidRPr="00385B0A">
        <w:rPr>
          <w:rFonts w:ascii="Arial" w:hAnsi="Arial" w:cs="Arial"/>
          <w:sz w:val="24"/>
          <w:szCs w:val="24"/>
        </w:rPr>
        <w:t xml:space="preserve"> Street.  An inspection-in-loco was held during the course of the plaintiff’s case which clarified these issues and resolved a number of disputes which arose during the course of the cross-examination of the first witnesses on behalf of the plaintiff.  It is instructive at this sta</w:t>
      </w:r>
      <w:r w:rsidR="00B20823" w:rsidRPr="00385B0A">
        <w:rPr>
          <w:rFonts w:ascii="Arial" w:hAnsi="Arial" w:cs="Arial"/>
          <w:sz w:val="24"/>
          <w:szCs w:val="24"/>
        </w:rPr>
        <w:t>g</w:t>
      </w:r>
      <w:r w:rsidR="00C953D0" w:rsidRPr="00385B0A">
        <w:rPr>
          <w:rFonts w:ascii="Arial" w:hAnsi="Arial" w:cs="Arial"/>
          <w:sz w:val="24"/>
          <w:szCs w:val="24"/>
        </w:rPr>
        <w:t xml:space="preserve">e to sketch briefly the scene which existed at the time.  As I have said, </w:t>
      </w:r>
      <w:proofErr w:type="spellStart"/>
      <w:r w:rsidR="00C953D0" w:rsidRPr="00385B0A">
        <w:rPr>
          <w:rFonts w:ascii="Arial" w:hAnsi="Arial" w:cs="Arial"/>
          <w:sz w:val="24"/>
          <w:szCs w:val="24"/>
        </w:rPr>
        <w:t>Mr</w:t>
      </w:r>
      <w:proofErr w:type="spellEnd"/>
      <w:r w:rsidR="00C953D0" w:rsidRPr="00385B0A">
        <w:rPr>
          <w:rFonts w:ascii="Arial" w:hAnsi="Arial" w:cs="Arial"/>
          <w:sz w:val="24"/>
          <w:szCs w:val="24"/>
        </w:rPr>
        <w:t xml:space="preserve"> Gerber resided at 1 </w:t>
      </w:r>
      <w:r w:rsidR="00AD3066">
        <w:rPr>
          <w:rFonts w:ascii="Arial" w:hAnsi="Arial" w:cs="Arial"/>
          <w:sz w:val="24"/>
          <w:szCs w:val="24"/>
        </w:rPr>
        <w:t>[…]</w:t>
      </w:r>
      <w:r w:rsidR="00C953D0" w:rsidRPr="00385B0A">
        <w:rPr>
          <w:rFonts w:ascii="Arial" w:hAnsi="Arial" w:cs="Arial"/>
          <w:sz w:val="24"/>
          <w:szCs w:val="24"/>
        </w:rPr>
        <w:t xml:space="preserve"> Street.  </w:t>
      </w:r>
      <w:r w:rsidR="00AD3066">
        <w:rPr>
          <w:rFonts w:ascii="Arial" w:hAnsi="Arial" w:cs="Arial"/>
          <w:sz w:val="24"/>
          <w:szCs w:val="24"/>
        </w:rPr>
        <w:t>[…]</w:t>
      </w:r>
      <w:r w:rsidR="00C953D0" w:rsidRPr="00385B0A">
        <w:rPr>
          <w:rFonts w:ascii="Arial" w:hAnsi="Arial" w:cs="Arial"/>
          <w:sz w:val="24"/>
          <w:szCs w:val="24"/>
        </w:rPr>
        <w:t xml:space="preserve"> Street is a short street which runs from south to north linking </w:t>
      </w:r>
      <w:r w:rsidR="00AD3066">
        <w:rPr>
          <w:rFonts w:ascii="Arial" w:hAnsi="Arial" w:cs="Arial"/>
          <w:sz w:val="24"/>
          <w:szCs w:val="24"/>
        </w:rPr>
        <w:t>[…]</w:t>
      </w:r>
      <w:r w:rsidR="00C953D0" w:rsidRPr="00385B0A">
        <w:rPr>
          <w:rFonts w:ascii="Arial" w:hAnsi="Arial" w:cs="Arial"/>
          <w:sz w:val="24"/>
          <w:szCs w:val="24"/>
        </w:rPr>
        <w:t xml:space="preserve"> Street</w:t>
      </w:r>
      <w:r w:rsidR="00B20823" w:rsidRPr="00385B0A">
        <w:rPr>
          <w:rFonts w:ascii="Arial" w:hAnsi="Arial" w:cs="Arial"/>
          <w:sz w:val="24"/>
          <w:szCs w:val="24"/>
        </w:rPr>
        <w:t>,</w:t>
      </w:r>
      <w:r w:rsidR="00C953D0" w:rsidRPr="00385B0A">
        <w:rPr>
          <w:rFonts w:ascii="Arial" w:hAnsi="Arial" w:cs="Arial"/>
          <w:sz w:val="24"/>
          <w:szCs w:val="24"/>
        </w:rPr>
        <w:t xml:space="preserve"> at the southern end</w:t>
      </w:r>
      <w:r w:rsidR="00B20823" w:rsidRPr="00385B0A">
        <w:rPr>
          <w:rFonts w:ascii="Arial" w:hAnsi="Arial" w:cs="Arial"/>
          <w:sz w:val="24"/>
          <w:szCs w:val="24"/>
        </w:rPr>
        <w:t>,</w:t>
      </w:r>
      <w:r w:rsidR="00C953D0" w:rsidRPr="00385B0A">
        <w:rPr>
          <w:rFonts w:ascii="Arial" w:hAnsi="Arial" w:cs="Arial"/>
          <w:sz w:val="24"/>
          <w:szCs w:val="24"/>
        </w:rPr>
        <w:t xml:space="preserve"> and </w:t>
      </w:r>
      <w:r w:rsidR="00AD3066">
        <w:rPr>
          <w:rFonts w:ascii="Arial" w:hAnsi="Arial" w:cs="Arial"/>
          <w:sz w:val="24"/>
          <w:szCs w:val="24"/>
        </w:rPr>
        <w:t>[…]</w:t>
      </w:r>
      <w:r w:rsidR="00C953D0" w:rsidRPr="00385B0A">
        <w:rPr>
          <w:rFonts w:ascii="Arial" w:hAnsi="Arial" w:cs="Arial"/>
          <w:sz w:val="24"/>
          <w:szCs w:val="24"/>
        </w:rPr>
        <w:t xml:space="preserve"> Street</w:t>
      </w:r>
      <w:r w:rsidR="00B20823" w:rsidRPr="00385B0A">
        <w:rPr>
          <w:rFonts w:ascii="Arial" w:hAnsi="Arial" w:cs="Arial"/>
          <w:sz w:val="24"/>
          <w:szCs w:val="24"/>
        </w:rPr>
        <w:t>,</w:t>
      </w:r>
      <w:r w:rsidR="00C953D0" w:rsidRPr="00385B0A">
        <w:rPr>
          <w:rFonts w:ascii="Arial" w:hAnsi="Arial" w:cs="Arial"/>
          <w:sz w:val="24"/>
          <w:szCs w:val="24"/>
        </w:rPr>
        <w:t xml:space="preserve"> at its northern end</w:t>
      </w:r>
      <w:r w:rsidR="00B20823" w:rsidRPr="00385B0A">
        <w:rPr>
          <w:rFonts w:ascii="Arial" w:hAnsi="Arial" w:cs="Arial"/>
          <w:sz w:val="24"/>
          <w:szCs w:val="24"/>
        </w:rPr>
        <w:t>,</w:t>
      </w:r>
      <w:r w:rsidR="00C953D0" w:rsidRPr="00385B0A">
        <w:rPr>
          <w:rFonts w:ascii="Arial" w:hAnsi="Arial" w:cs="Arial"/>
          <w:sz w:val="24"/>
          <w:szCs w:val="24"/>
        </w:rPr>
        <w:t xml:space="preserve"> with a T-junction on either </w:t>
      </w:r>
      <w:r w:rsidR="00ED7F57" w:rsidRPr="00385B0A">
        <w:rPr>
          <w:rFonts w:ascii="Arial" w:hAnsi="Arial" w:cs="Arial"/>
          <w:sz w:val="24"/>
          <w:szCs w:val="24"/>
        </w:rPr>
        <w:t>end</w:t>
      </w:r>
      <w:r w:rsidR="00C953D0" w:rsidRPr="00385B0A">
        <w:rPr>
          <w:rFonts w:ascii="Arial" w:hAnsi="Arial" w:cs="Arial"/>
          <w:sz w:val="24"/>
          <w:szCs w:val="24"/>
        </w:rPr>
        <w:t xml:space="preserve">.  </w:t>
      </w:r>
      <w:proofErr w:type="spellStart"/>
      <w:r w:rsidR="00C953D0" w:rsidRPr="00385B0A">
        <w:rPr>
          <w:rFonts w:ascii="Arial" w:hAnsi="Arial" w:cs="Arial"/>
          <w:sz w:val="24"/>
          <w:szCs w:val="24"/>
        </w:rPr>
        <w:t>Mr</w:t>
      </w:r>
      <w:proofErr w:type="spellEnd"/>
      <w:r w:rsidR="00C953D0" w:rsidRPr="00385B0A">
        <w:rPr>
          <w:rFonts w:ascii="Arial" w:hAnsi="Arial" w:cs="Arial"/>
          <w:sz w:val="24"/>
          <w:szCs w:val="24"/>
        </w:rPr>
        <w:t xml:space="preserve"> Gerber’s property is situated on the</w:t>
      </w:r>
      <w:r w:rsidR="00ED7F57" w:rsidRPr="00385B0A">
        <w:rPr>
          <w:rFonts w:ascii="Arial" w:hAnsi="Arial" w:cs="Arial"/>
          <w:sz w:val="24"/>
          <w:szCs w:val="24"/>
        </w:rPr>
        <w:t xml:space="preserve"> </w:t>
      </w:r>
      <w:r w:rsidR="00E7075E" w:rsidRPr="00385B0A">
        <w:rPr>
          <w:rFonts w:ascii="Arial" w:hAnsi="Arial" w:cs="Arial"/>
          <w:sz w:val="24"/>
          <w:szCs w:val="24"/>
        </w:rPr>
        <w:t>western corner</w:t>
      </w:r>
      <w:r w:rsidR="00C953D0" w:rsidRPr="00385B0A">
        <w:rPr>
          <w:rFonts w:ascii="Arial" w:hAnsi="Arial" w:cs="Arial"/>
          <w:sz w:val="24"/>
          <w:szCs w:val="24"/>
        </w:rPr>
        <w:t xml:space="preserve"> of </w:t>
      </w:r>
      <w:r w:rsidR="00AD3066">
        <w:rPr>
          <w:rFonts w:ascii="Arial" w:hAnsi="Arial" w:cs="Arial"/>
          <w:sz w:val="24"/>
          <w:szCs w:val="24"/>
        </w:rPr>
        <w:t>[…]</w:t>
      </w:r>
      <w:r w:rsidR="00C953D0" w:rsidRPr="00385B0A">
        <w:rPr>
          <w:rFonts w:ascii="Arial" w:hAnsi="Arial" w:cs="Arial"/>
          <w:sz w:val="24"/>
          <w:szCs w:val="24"/>
        </w:rPr>
        <w:t xml:space="preserve"> Street </w:t>
      </w:r>
      <w:r w:rsidR="00586530" w:rsidRPr="00385B0A">
        <w:rPr>
          <w:rFonts w:ascii="Arial" w:hAnsi="Arial" w:cs="Arial"/>
          <w:sz w:val="24"/>
          <w:szCs w:val="24"/>
        </w:rPr>
        <w:t xml:space="preserve">and </w:t>
      </w:r>
      <w:r w:rsidR="00AD3066">
        <w:rPr>
          <w:rFonts w:ascii="Arial" w:hAnsi="Arial" w:cs="Arial"/>
          <w:sz w:val="24"/>
          <w:szCs w:val="24"/>
        </w:rPr>
        <w:t>[…]</w:t>
      </w:r>
      <w:r w:rsidR="00586530" w:rsidRPr="00385B0A">
        <w:rPr>
          <w:rFonts w:ascii="Arial" w:hAnsi="Arial" w:cs="Arial"/>
          <w:sz w:val="24"/>
          <w:szCs w:val="24"/>
        </w:rPr>
        <w:t xml:space="preserve"> Street </w:t>
      </w:r>
      <w:r w:rsidR="00C953D0" w:rsidRPr="00385B0A">
        <w:rPr>
          <w:rFonts w:ascii="Arial" w:hAnsi="Arial" w:cs="Arial"/>
          <w:sz w:val="24"/>
          <w:szCs w:val="24"/>
        </w:rPr>
        <w:t xml:space="preserve">with the driveway leading to his garage </w:t>
      </w:r>
      <w:r w:rsidR="00E7075E" w:rsidRPr="00385B0A">
        <w:rPr>
          <w:rFonts w:ascii="Arial" w:hAnsi="Arial" w:cs="Arial"/>
          <w:sz w:val="24"/>
          <w:szCs w:val="24"/>
        </w:rPr>
        <w:t>facing onto</w:t>
      </w:r>
      <w:r w:rsidR="00C953D0" w:rsidRPr="00385B0A">
        <w:rPr>
          <w:rFonts w:ascii="Arial" w:hAnsi="Arial" w:cs="Arial"/>
          <w:sz w:val="24"/>
          <w:szCs w:val="24"/>
        </w:rPr>
        <w:t xml:space="preserve"> </w:t>
      </w:r>
      <w:r w:rsidR="00AD3066">
        <w:rPr>
          <w:rFonts w:ascii="Arial" w:hAnsi="Arial" w:cs="Arial"/>
          <w:sz w:val="24"/>
          <w:szCs w:val="24"/>
        </w:rPr>
        <w:t>[…]</w:t>
      </w:r>
      <w:r w:rsidR="00C953D0" w:rsidRPr="00385B0A">
        <w:rPr>
          <w:rFonts w:ascii="Arial" w:hAnsi="Arial" w:cs="Arial"/>
          <w:sz w:val="24"/>
          <w:szCs w:val="24"/>
        </w:rPr>
        <w:t xml:space="preserve"> Street.  There are two metal gates which open manually at the entrance to the driveway</w:t>
      </w:r>
      <w:r w:rsidR="00E7075E" w:rsidRPr="00385B0A">
        <w:rPr>
          <w:rFonts w:ascii="Arial" w:hAnsi="Arial" w:cs="Arial"/>
          <w:sz w:val="24"/>
          <w:szCs w:val="24"/>
        </w:rPr>
        <w:t>.</w:t>
      </w:r>
      <w:r w:rsidR="00C953D0" w:rsidRPr="00385B0A">
        <w:rPr>
          <w:rFonts w:ascii="Arial" w:hAnsi="Arial" w:cs="Arial"/>
          <w:sz w:val="24"/>
          <w:szCs w:val="24"/>
        </w:rPr>
        <w:t xml:space="preserve">  On the opposite corner, on the eastern side of </w:t>
      </w:r>
      <w:r w:rsidR="00AD3066">
        <w:rPr>
          <w:rFonts w:ascii="Arial" w:hAnsi="Arial" w:cs="Arial"/>
          <w:sz w:val="24"/>
          <w:szCs w:val="24"/>
        </w:rPr>
        <w:t>[…]</w:t>
      </w:r>
      <w:r w:rsidR="00C953D0" w:rsidRPr="00385B0A">
        <w:rPr>
          <w:rFonts w:ascii="Arial" w:hAnsi="Arial" w:cs="Arial"/>
          <w:sz w:val="24"/>
          <w:szCs w:val="24"/>
        </w:rPr>
        <w:t xml:space="preserve"> Street, is a large property, number 2 </w:t>
      </w:r>
      <w:r w:rsidR="00AD3066">
        <w:rPr>
          <w:rFonts w:ascii="Arial" w:hAnsi="Arial" w:cs="Arial"/>
          <w:sz w:val="24"/>
          <w:szCs w:val="24"/>
        </w:rPr>
        <w:t>[…]</w:t>
      </w:r>
      <w:r w:rsidR="00C953D0" w:rsidRPr="00385B0A">
        <w:rPr>
          <w:rFonts w:ascii="Arial" w:hAnsi="Arial" w:cs="Arial"/>
          <w:sz w:val="24"/>
          <w:szCs w:val="24"/>
        </w:rPr>
        <w:t xml:space="preserve"> Street</w:t>
      </w:r>
      <w:r w:rsidR="00B20823" w:rsidRPr="00385B0A">
        <w:rPr>
          <w:rFonts w:ascii="Arial" w:hAnsi="Arial" w:cs="Arial"/>
          <w:sz w:val="24"/>
          <w:szCs w:val="24"/>
        </w:rPr>
        <w:t>,</w:t>
      </w:r>
      <w:r w:rsidR="00C953D0" w:rsidRPr="00385B0A">
        <w:rPr>
          <w:rFonts w:ascii="Arial" w:hAnsi="Arial" w:cs="Arial"/>
          <w:sz w:val="24"/>
          <w:szCs w:val="24"/>
        </w:rPr>
        <w:t xml:space="preserve"> which apparently stretches over two erven so that there is no number 4 in </w:t>
      </w:r>
      <w:r w:rsidR="00AD3066">
        <w:rPr>
          <w:rFonts w:ascii="Arial" w:hAnsi="Arial" w:cs="Arial"/>
          <w:sz w:val="24"/>
          <w:szCs w:val="24"/>
        </w:rPr>
        <w:t>[…]</w:t>
      </w:r>
      <w:r w:rsidR="00C953D0" w:rsidRPr="00385B0A">
        <w:rPr>
          <w:rFonts w:ascii="Arial" w:hAnsi="Arial" w:cs="Arial"/>
          <w:sz w:val="24"/>
          <w:szCs w:val="24"/>
        </w:rPr>
        <w:t xml:space="preserve"> Street.  </w:t>
      </w:r>
      <w:proofErr w:type="spellStart"/>
      <w:r w:rsidR="002F1067" w:rsidRPr="00385B0A">
        <w:rPr>
          <w:rFonts w:ascii="Arial" w:hAnsi="Arial" w:cs="Arial"/>
          <w:sz w:val="24"/>
          <w:szCs w:val="24"/>
        </w:rPr>
        <w:t>Mr</w:t>
      </w:r>
      <w:proofErr w:type="spellEnd"/>
      <w:r w:rsidR="002F1067" w:rsidRPr="00385B0A">
        <w:rPr>
          <w:rFonts w:ascii="Arial" w:hAnsi="Arial" w:cs="Arial"/>
          <w:sz w:val="24"/>
          <w:szCs w:val="24"/>
        </w:rPr>
        <w:t xml:space="preserve"> </w:t>
      </w:r>
      <w:r w:rsidR="00ED7F57" w:rsidRPr="00385B0A">
        <w:rPr>
          <w:rFonts w:ascii="Arial" w:hAnsi="Arial" w:cs="Arial"/>
          <w:sz w:val="24"/>
          <w:szCs w:val="24"/>
        </w:rPr>
        <w:t xml:space="preserve">Japie </w:t>
      </w:r>
      <w:proofErr w:type="spellStart"/>
      <w:r w:rsidR="002F1067" w:rsidRPr="00385B0A">
        <w:rPr>
          <w:rFonts w:ascii="Arial" w:hAnsi="Arial" w:cs="Arial"/>
          <w:sz w:val="24"/>
          <w:szCs w:val="24"/>
        </w:rPr>
        <w:t>Nel</w:t>
      </w:r>
      <w:proofErr w:type="spellEnd"/>
      <w:r w:rsidR="002F1067" w:rsidRPr="00385B0A">
        <w:rPr>
          <w:rFonts w:ascii="Arial" w:hAnsi="Arial" w:cs="Arial"/>
          <w:sz w:val="24"/>
          <w:szCs w:val="24"/>
        </w:rPr>
        <w:t xml:space="preserve"> was </w:t>
      </w:r>
      <w:proofErr w:type="spellStart"/>
      <w:r w:rsidR="002F1067" w:rsidRPr="00385B0A">
        <w:rPr>
          <w:rFonts w:ascii="Arial" w:hAnsi="Arial" w:cs="Arial"/>
          <w:sz w:val="24"/>
          <w:szCs w:val="24"/>
        </w:rPr>
        <w:t>Mr</w:t>
      </w:r>
      <w:proofErr w:type="spellEnd"/>
      <w:r w:rsidR="002F1067" w:rsidRPr="00385B0A">
        <w:rPr>
          <w:rFonts w:ascii="Arial" w:hAnsi="Arial" w:cs="Arial"/>
          <w:sz w:val="24"/>
          <w:szCs w:val="24"/>
        </w:rPr>
        <w:t xml:space="preserve"> Gerber’s next door </w:t>
      </w:r>
      <w:proofErr w:type="spellStart"/>
      <w:r w:rsidR="002F1067" w:rsidRPr="00385B0A">
        <w:rPr>
          <w:rFonts w:ascii="Arial" w:hAnsi="Arial" w:cs="Arial"/>
          <w:sz w:val="24"/>
          <w:szCs w:val="24"/>
        </w:rPr>
        <w:t>neighbour</w:t>
      </w:r>
      <w:proofErr w:type="spellEnd"/>
      <w:r w:rsidR="002F1067" w:rsidRPr="00385B0A">
        <w:rPr>
          <w:rFonts w:ascii="Arial" w:hAnsi="Arial" w:cs="Arial"/>
          <w:sz w:val="24"/>
          <w:szCs w:val="24"/>
        </w:rPr>
        <w:t xml:space="preserve"> on the western side of </w:t>
      </w:r>
      <w:r w:rsidR="00E7075E" w:rsidRPr="00385B0A">
        <w:rPr>
          <w:rFonts w:ascii="Arial" w:hAnsi="Arial" w:cs="Arial"/>
          <w:sz w:val="24"/>
          <w:szCs w:val="24"/>
        </w:rPr>
        <w:t>the street</w:t>
      </w:r>
      <w:r w:rsidR="002F1067" w:rsidRPr="00385B0A">
        <w:rPr>
          <w:rFonts w:ascii="Arial" w:hAnsi="Arial" w:cs="Arial"/>
          <w:sz w:val="24"/>
          <w:szCs w:val="24"/>
        </w:rPr>
        <w:t xml:space="preserve"> and he lived at number 3 </w:t>
      </w:r>
      <w:r w:rsidR="00AD3066">
        <w:rPr>
          <w:rFonts w:ascii="Arial" w:hAnsi="Arial" w:cs="Arial"/>
          <w:sz w:val="24"/>
          <w:szCs w:val="24"/>
        </w:rPr>
        <w:t>[…]</w:t>
      </w:r>
      <w:r w:rsidR="002F1067" w:rsidRPr="00385B0A">
        <w:rPr>
          <w:rFonts w:ascii="Arial" w:hAnsi="Arial" w:cs="Arial"/>
          <w:sz w:val="24"/>
          <w:szCs w:val="24"/>
        </w:rPr>
        <w:t xml:space="preserve"> Street.</w:t>
      </w:r>
    </w:p>
    <w:p w14:paraId="73DC5A5E" w14:textId="77777777" w:rsidR="002F1067" w:rsidRPr="002F1067" w:rsidRDefault="002F1067" w:rsidP="008B55F4">
      <w:pPr>
        <w:pStyle w:val="ListParagraph"/>
        <w:spacing w:after="0" w:line="360" w:lineRule="auto"/>
        <w:ind w:left="0"/>
        <w:jc w:val="both"/>
        <w:rPr>
          <w:rFonts w:ascii="Arial" w:hAnsi="Arial" w:cs="Arial"/>
          <w:sz w:val="24"/>
          <w:szCs w:val="24"/>
        </w:rPr>
      </w:pPr>
    </w:p>
    <w:p w14:paraId="13CA1CFE" w14:textId="38F1064C" w:rsidR="00C953D0" w:rsidRPr="00385B0A" w:rsidRDefault="00385B0A" w:rsidP="00385B0A">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C953D0" w:rsidRPr="00385B0A">
        <w:rPr>
          <w:rFonts w:ascii="Arial" w:hAnsi="Arial" w:cs="Arial"/>
          <w:sz w:val="24"/>
          <w:szCs w:val="24"/>
        </w:rPr>
        <w:t xml:space="preserve">The home of </w:t>
      </w:r>
      <w:proofErr w:type="spellStart"/>
      <w:r w:rsidR="00C953D0" w:rsidRPr="00385B0A">
        <w:rPr>
          <w:rFonts w:ascii="Arial" w:hAnsi="Arial" w:cs="Arial"/>
          <w:sz w:val="24"/>
          <w:szCs w:val="24"/>
        </w:rPr>
        <w:t>Mrs</w:t>
      </w:r>
      <w:proofErr w:type="spellEnd"/>
      <w:r w:rsidR="00C953D0" w:rsidRPr="00385B0A">
        <w:rPr>
          <w:rFonts w:ascii="Arial" w:hAnsi="Arial" w:cs="Arial"/>
          <w:sz w:val="24"/>
          <w:szCs w:val="24"/>
        </w:rPr>
        <w:t xml:space="preserve"> </w:t>
      </w:r>
      <w:r w:rsidR="00F203AE" w:rsidRPr="00385B0A">
        <w:rPr>
          <w:rFonts w:ascii="Arial" w:hAnsi="Arial" w:cs="Arial"/>
          <w:sz w:val="24"/>
          <w:szCs w:val="24"/>
        </w:rPr>
        <w:t>Adams-August</w:t>
      </w:r>
      <w:r w:rsidR="006D0347" w:rsidRPr="00385B0A">
        <w:rPr>
          <w:rFonts w:ascii="Arial" w:hAnsi="Arial" w:cs="Arial"/>
          <w:sz w:val="24"/>
          <w:szCs w:val="24"/>
        </w:rPr>
        <w:t xml:space="preserve">, number 8 </w:t>
      </w:r>
      <w:r w:rsidR="001B3A14">
        <w:rPr>
          <w:rFonts w:ascii="Arial" w:hAnsi="Arial" w:cs="Arial"/>
          <w:sz w:val="24"/>
          <w:szCs w:val="24"/>
        </w:rPr>
        <w:t>[…]</w:t>
      </w:r>
      <w:r w:rsidR="006D0347" w:rsidRPr="00385B0A">
        <w:rPr>
          <w:rFonts w:ascii="Arial" w:hAnsi="Arial" w:cs="Arial"/>
          <w:sz w:val="24"/>
          <w:szCs w:val="24"/>
        </w:rPr>
        <w:t xml:space="preserve"> Street,</w:t>
      </w:r>
      <w:r w:rsidR="00C953D0" w:rsidRPr="00385B0A">
        <w:rPr>
          <w:rFonts w:ascii="Arial" w:hAnsi="Arial" w:cs="Arial"/>
          <w:sz w:val="24"/>
          <w:szCs w:val="24"/>
        </w:rPr>
        <w:t xml:space="preserve"> is situated on the eastern side of </w:t>
      </w:r>
      <w:r w:rsidR="006D0347" w:rsidRPr="00385B0A">
        <w:rPr>
          <w:rFonts w:ascii="Arial" w:hAnsi="Arial" w:cs="Arial"/>
          <w:sz w:val="24"/>
          <w:szCs w:val="24"/>
        </w:rPr>
        <w:t>the street</w:t>
      </w:r>
      <w:r w:rsidR="00C953D0" w:rsidRPr="00385B0A">
        <w:rPr>
          <w:rFonts w:ascii="Arial" w:hAnsi="Arial" w:cs="Arial"/>
          <w:sz w:val="24"/>
          <w:szCs w:val="24"/>
        </w:rPr>
        <w:t xml:space="preserve"> and</w:t>
      </w:r>
      <w:r w:rsidR="00ED7F57" w:rsidRPr="00385B0A">
        <w:rPr>
          <w:rFonts w:ascii="Arial" w:hAnsi="Arial" w:cs="Arial"/>
          <w:sz w:val="24"/>
          <w:szCs w:val="24"/>
        </w:rPr>
        <w:t>, because there is no number 4,</w:t>
      </w:r>
      <w:r w:rsidR="00C953D0" w:rsidRPr="00385B0A">
        <w:rPr>
          <w:rFonts w:ascii="Arial" w:hAnsi="Arial" w:cs="Arial"/>
          <w:sz w:val="24"/>
          <w:szCs w:val="24"/>
        </w:rPr>
        <w:t xml:space="preserve"> is the third home from the corner of </w:t>
      </w:r>
      <w:r w:rsidR="001B3A14">
        <w:rPr>
          <w:rFonts w:ascii="Arial" w:hAnsi="Arial" w:cs="Arial"/>
          <w:sz w:val="24"/>
          <w:szCs w:val="24"/>
        </w:rPr>
        <w:t>[…]</w:t>
      </w:r>
      <w:r w:rsidR="00C953D0" w:rsidRPr="00385B0A">
        <w:rPr>
          <w:rFonts w:ascii="Arial" w:hAnsi="Arial" w:cs="Arial"/>
          <w:sz w:val="24"/>
          <w:szCs w:val="24"/>
        </w:rPr>
        <w:t xml:space="preserve"> Street.  The homestead </w:t>
      </w:r>
      <w:r w:rsidR="00E7075E" w:rsidRPr="00385B0A">
        <w:rPr>
          <w:rFonts w:ascii="Arial" w:hAnsi="Arial" w:cs="Arial"/>
          <w:sz w:val="24"/>
          <w:szCs w:val="24"/>
        </w:rPr>
        <w:t xml:space="preserve">on her property </w:t>
      </w:r>
      <w:r w:rsidR="00C953D0" w:rsidRPr="00385B0A">
        <w:rPr>
          <w:rFonts w:ascii="Arial" w:hAnsi="Arial" w:cs="Arial"/>
          <w:sz w:val="24"/>
          <w:szCs w:val="24"/>
        </w:rPr>
        <w:t>is situated approximately in the middle of the erf with an enclosed front garden and a</w:t>
      </w:r>
      <w:r w:rsidR="00ED7F57" w:rsidRPr="00385B0A">
        <w:rPr>
          <w:rFonts w:ascii="Arial" w:hAnsi="Arial" w:cs="Arial"/>
          <w:sz w:val="24"/>
          <w:szCs w:val="24"/>
        </w:rPr>
        <w:t>n open</w:t>
      </w:r>
      <w:r w:rsidR="00C953D0" w:rsidRPr="00385B0A">
        <w:rPr>
          <w:rFonts w:ascii="Arial" w:hAnsi="Arial" w:cs="Arial"/>
          <w:sz w:val="24"/>
          <w:szCs w:val="24"/>
        </w:rPr>
        <w:t xml:space="preserve"> driveway entrance on either side.  The front garden is enclosed by a </w:t>
      </w:r>
      <w:r w:rsidR="00097B09" w:rsidRPr="00385B0A">
        <w:rPr>
          <w:rFonts w:ascii="Arial" w:hAnsi="Arial" w:cs="Arial"/>
          <w:sz w:val="24"/>
          <w:szCs w:val="24"/>
        </w:rPr>
        <w:t>face brick</w:t>
      </w:r>
      <w:r w:rsidR="00C953D0" w:rsidRPr="00385B0A">
        <w:rPr>
          <w:rFonts w:ascii="Arial" w:hAnsi="Arial" w:cs="Arial"/>
          <w:sz w:val="24"/>
          <w:szCs w:val="24"/>
        </w:rPr>
        <w:t xml:space="preserve"> wall which varies in height as </w:t>
      </w:r>
      <w:r w:rsidR="001B3A14">
        <w:rPr>
          <w:rFonts w:ascii="Arial" w:hAnsi="Arial" w:cs="Arial"/>
          <w:sz w:val="24"/>
          <w:szCs w:val="24"/>
        </w:rPr>
        <w:t>[…]</w:t>
      </w:r>
      <w:r w:rsidR="00C953D0" w:rsidRPr="00385B0A">
        <w:rPr>
          <w:rFonts w:ascii="Arial" w:hAnsi="Arial" w:cs="Arial"/>
          <w:sz w:val="24"/>
          <w:szCs w:val="24"/>
        </w:rPr>
        <w:t xml:space="preserve"> Street proceeds down a</w:t>
      </w:r>
      <w:r w:rsidR="00E7075E" w:rsidRPr="00385B0A">
        <w:rPr>
          <w:rFonts w:ascii="Arial" w:hAnsi="Arial" w:cs="Arial"/>
          <w:sz w:val="24"/>
          <w:szCs w:val="24"/>
        </w:rPr>
        <w:t xml:space="preserve"> hill</w:t>
      </w:r>
      <w:r w:rsidR="00C953D0" w:rsidRPr="00385B0A">
        <w:rPr>
          <w:rFonts w:ascii="Arial" w:hAnsi="Arial" w:cs="Arial"/>
          <w:sz w:val="24"/>
          <w:szCs w:val="24"/>
        </w:rPr>
        <w:t xml:space="preserve">.  On top of the wall </w:t>
      </w:r>
      <w:r w:rsidR="00E7075E" w:rsidRPr="00385B0A">
        <w:rPr>
          <w:rFonts w:ascii="Arial" w:hAnsi="Arial" w:cs="Arial"/>
          <w:sz w:val="24"/>
          <w:szCs w:val="24"/>
        </w:rPr>
        <w:t xml:space="preserve">there </w:t>
      </w:r>
      <w:r w:rsidR="00C953D0" w:rsidRPr="00385B0A">
        <w:rPr>
          <w:rFonts w:ascii="Arial" w:hAnsi="Arial" w:cs="Arial"/>
          <w:sz w:val="24"/>
          <w:szCs w:val="24"/>
        </w:rPr>
        <w:t xml:space="preserve">is palisade fencing </w:t>
      </w:r>
      <w:r w:rsidR="00ED7F57" w:rsidRPr="00385B0A">
        <w:rPr>
          <w:rFonts w:ascii="Arial" w:hAnsi="Arial" w:cs="Arial"/>
          <w:sz w:val="24"/>
          <w:szCs w:val="24"/>
        </w:rPr>
        <w:t>inter</w:t>
      </w:r>
      <w:r w:rsidR="00E7075E" w:rsidRPr="00385B0A">
        <w:rPr>
          <w:rFonts w:ascii="Arial" w:hAnsi="Arial" w:cs="Arial"/>
          <w:sz w:val="24"/>
          <w:szCs w:val="24"/>
        </w:rPr>
        <w:t>s</w:t>
      </w:r>
      <w:r w:rsidR="00ED7F57" w:rsidRPr="00385B0A">
        <w:rPr>
          <w:rFonts w:ascii="Arial" w:hAnsi="Arial" w:cs="Arial"/>
          <w:sz w:val="24"/>
          <w:szCs w:val="24"/>
        </w:rPr>
        <w:t>persed</w:t>
      </w:r>
      <w:r w:rsidR="00C953D0" w:rsidRPr="00385B0A">
        <w:rPr>
          <w:rFonts w:ascii="Arial" w:hAnsi="Arial" w:cs="Arial"/>
          <w:sz w:val="24"/>
          <w:szCs w:val="24"/>
        </w:rPr>
        <w:t xml:space="preserve"> between various brick pillars.  Of significance to the evidence is the pillar on the extreme northern side of the </w:t>
      </w:r>
      <w:r w:rsidR="006D0347" w:rsidRPr="00385B0A">
        <w:rPr>
          <w:rFonts w:ascii="Arial" w:hAnsi="Arial" w:cs="Arial"/>
          <w:sz w:val="24"/>
          <w:szCs w:val="24"/>
        </w:rPr>
        <w:t xml:space="preserve">garden enclosure </w:t>
      </w:r>
      <w:r w:rsidR="00C953D0" w:rsidRPr="00385B0A">
        <w:rPr>
          <w:rFonts w:ascii="Arial" w:hAnsi="Arial" w:cs="Arial"/>
          <w:sz w:val="24"/>
          <w:szCs w:val="24"/>
        </w:rPr>
        <w:t>which was measured at the inspection</w:t>
      </w:r>
      <w:r w:rsidR="00C953D0" w:rsidRPr="00385B0A">
        <w:rPr>
          <w:rFonts w:ascii="Arial" w:hAnsi="Arial" w:cs="Arial"/>
          <w:i/>
          <w:iCs/>
          <w:sz w:val="24"/>
          <w:szCs w:val="24"/>
        </w:rPr>
        <w:t>-in-loco</w:t>
      </w:r>
      <w:r w:rsidR="00C953D0" w:rsidRPr="00385B0A">
        <w:rPr>
          <w:rFonts w:ascii="Arial" w:hAnsi="Arial" w:cs="Arial"/>
          <w:sz w:val="24"/>
          <w:szCs w:val="24"/>
        </w:rPr>
        <w:t xml:space="preserve"> to a height of 1</w:t>
      </w:r>
      <w:r w:rsidR="00B20823" w:rsidRPr="00385B0A">
        <w:rPr>
          <w:rFonts w:ascii="Arial" w:hAnsi="Arial" w:cs="Arial"/>
          <w:sz w:val="24"/>
          <w:szCs w:val="24"/>
        </w:rPr>
        <w:t>,</w:t>
      </w:r>
      <w:r w:rsidR="00C953D0" w:rsidRPr="00385B0A">
        <w:rPr>
          <w:rFonts w:ascii="Arial" w:hAnsi="Arial" w:cs="Arial"/>
          <w:sz w:val="24"/>
          <w:szCs w:val="24"/>
        </w:rPr>
        <w:t xml:space="preserve">4m.  </w:t>
      </w:r>
      <w:r w:rsidR="00B20823" w:rsidRPr="00385B0A">
        <w:rPr>
          <w:rFonts w:ascii="Arial" w:hAnsi="Arial" w:cs="Arial"/>
          <w:sz w:val="24"/>
          <w:szCs w:val="24"/>
        </w:rPr>
        <w:t>A</w:t>
      </w:r>
      <w:r w:rsidR="00C953D0" w:rsidRPr="00385B0A">
        <w:rPr>
          <w:rFonts w:ascii="Arial" w:hAnsi="Arial" w:cs="Arial"/>
          <w:sz w:val="24"/>
          <w:szCs w:val="24"/>
        </w:rPr>
        <w:t xml:space="preserve">pproximately in the middle of the </w:t>
      </w:r>
      <w:r w:rsidR="00ED7F57" w:rsidRPr="00385B0A">
        <w:rPr>
          <w:rFonts w:ascii="Arial" w:hAnsi="Arial" w:cs="Arial"/>
          <w:sz w:val="24"/>
          <w:szCs w:val="24"/>
        </w:rPr>
        <w:t>garden</w:t>
      </w:r>
      <w:r w:rsidR="00C953D0" w:rsidRPr="00385B0A">
        <w:rPr>
          <w:rFonts w:ascii="Arial" w:hAnsi="Arial" w:cs="Arial"/>
          <w:sz w:val="24"/>
          <w:szCs w:val="24"/>
        </w:rPr>
        <w:t xml:space="preserve"> wall is a </w:t>
      </w:r>
      <w:r w:rsidR="00ED7F57" w:rsidRPr="00385B0A">
        <w:rPr>
          <w:rFonts w:ascii="Arial" w:hAnsi="Arial" w:cs="Arial"/>
          <w:sz w:val="24"/>
          <w:szCs w:val="24"/>
        </w:rPr>
        <w:t xml:space="preserve">metal </w:t>
      </w:r>
      <w:r w:rsidR="00C953D0" w:rsidRPr="00385B0A">
        <w:rPr>
          <w:rFonts w:ascii="Arial" w:hAnsi="Arial" w:cs="Arial"/>
          <w:sz w:val="24"/>
          <w:szCs w:val="24"/>
        </w:rPr>
        <w:t xml:space="preserve">palisade garden gate which </w:t>
      </w:r>
      <w:r w:rsidR="006D0347" w:rsidRPr="00385B0A">
        <w:rPr>
          <w:rFonts w:ascii="Arial" w:hAnsi="Arial" w:cs="Arial"/>
          <w:sz w:val="24"/>
          <w:szCs w:val="24"/>
        </w:rPr>
        <w:t xml:space="preserve">opens onto a pathway that </w:t>
      </w:r>
      <w:r w:rsidR="00C953D0" w:rsidRPr="00385B0A">
        <w:rPr>
          <w:rFonts w:ascii="Arial" w:hAnsi="Arial" w:cs="Arial"/>
          <w:sz w:val="24"/>
          <w:szCs w:val="24"/>
        </w:rPr>
        <w:t xml:space="preserve">leads directly to the front door of the </w:t>
      </w:r>
      <w:r w:rsidR="009326AC" w:rsidRPr="00385B0A">
        <w:rPr>
          <w:rFonts w:ascii="Arial" w:hAnsi="Arial" w:cs="Arial"/>
          <w:sz w:val="24"/>
          <w:szCs w:val="24"/>
        </w:rPr>
        <w:t>home</w:t>
      </w:r>
      <w:r w:rsidR="00C953D0" w:rsidRPr="00385B0A">
        <w:rPr>
          <w:rFonts w:ascii="Arial" w:hAnsi="Arial" w:cs="Arial"/>
          <w:sz w:val="24"/>
          <w:szCs w:val="24"/>
        </w:rPr>
        <w:t xml:space="preserve">.  The ground </w:t>
      </w:r>
      <w:r w:rsidR="00097B09" w:rsidRPr="00385B0A">
        <w:rPr>
          <w:rFonts w:ascii="Arial" w:hAnsi="Arial" w:cs="Arial"/>
          <w:sz w:val="24"/>
          <w:szCs w:val="24"/>
        </w:rPr>
        <w:t>floor</w:t>
      </w:r>
      <w:r w:rsidR="00C953D0" w:rsidRPr="00385B0A">
        <w:rPr>
          <w:rFonts w:ascii="Arial" w:hAnsi="Arial" w:cs="Arial"/>
          <w:sz w:val="24"/>
          <w:szCs w:val="24"/>
        </w:rPr>
        <w:t xml:space="preserve"> of the </w:t>
      </w:r>
      <w:r w:rsidR="009326AC" w:rsidRPr="00385B0A">
        <w:rPr>
          <w:rFonts w:ascii="Arial" w:hAnsi="Arial" w:cs="Arial"/>
          <w:sz w:val="24"/>
          <w:szCs w:val="24"/>
        </w:rPr>
        <w:t>home</w:t>
      </w:r>
      <w:r w:rsidR="00C953D0" w:rsidRPr="00385B0A">
        <w:rPr>
          <w:rFonts w:ascii="Arial" w:hAnsi="Arial" w:cs="Arial"/>
          <w:sz w:val="24"/>
          <w:szCs w:val="24"/>
        </w:rPr>
        <w:t xml:space="preserve"> is raised with an enclosed verandah three steps higher than the garden level.  There is a security gate across the entrance to the verandah</w:t>
      </w:r>
      <w:r w:rsidR="00B20823" w:rsidRPr="00385B0A">
        <w:rPr>
          <w:rFonts w:ascii="Arial" w:hAnsi="Arial" w:cs="Arial"/>
          <w:sz w:val="24"/>
          <w:szCs w:val="24"/>
        </w:rPr>
        <w:t xml:space="preserve"> as one approaches the front door.</w:t>
      </w:r>
    </w:p>
    <w:p w14:paraId="059D3C33" w14:textId="77777777" w:rsidR="00097B09" w:rsidRPr="00097B09" w:rsidRDefault="00097B09" w:rsidP="008B55F4">
      <w:pPr>
        <w:pStyle w:val="ListParagraph"/>
        <w:spacing w:after="0" w:line="360" w:lineRule="auto"/>
        <w:ind w:left="0"/>
        <w:jc w:val="both"/>
        <w:rPr>
          <w:rFonts w:ascii="Arial" w:hAnsi="Arial" w:cs="Arial"/>
          <w:sz w:val="24"/>
          <w:szCs w:val="24"/>
        </w:rPr>
      </w:pPr>
    </w:p>
    <w:p w14:paraId="043F25E4" w14:textId="20091BA6" w:rsidR="00097B09" w:rsidRPr="00385B0A" w:rsidRDefault="00385B0A" w:rsidP="00385B0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97B09" w:rsidRPr="00385B0A">
        <w:rPr>
          <w:rFonts w:ascii="Arial" w:hAnsi="Arial" w:cs="Arial"/>
          <w:sz w:val="24"/>
          <w:szCs w:val="24"/>
        </w:rPr>
        <w:t>As I have said</w:t>
      </w:r>
      <w:r w:rsidR="00E7075E" w:rsidRPr="00385B0A">
        <w:rPr>
          <w:rFonts w:ascii="Arial" w:hAnsi="Arial" w:cs="Arial"/>
          <w:sz w:val="24"/>
          <w:szCs w:val="24"/>
        </w:rPr>
        <w:t>,</w:t>
      </w:r>
      <w:r w:rsidR="00097B09" w:rsidRPr="00385B0A">
        <w:rPr>
          <w:rFonts w:ascii="Arial" w:hAnsi="Arial" w:cs="Arial"/>
          <w:sz w:val="24"/>
          <w:szCs w:val="24"/>
        </w:rPr>
        <w:t xml:space="preserve"> there is a</w:t>
      </w:r>
      <w:r w:rsidR="00ED7F57" w:rsidRPr="00385B0A">
        <w:rPr>
          <w:rFonts w:ascii="Arial" w:hAnsi="Arial" w:cs="Arial"/>
          <w:sz w:val="24"/>
          <w:szCs w:val="24"/>
        </w:rPr>
        <w:t>n open</w:t>
      </w:r>
      <w:r w:rsidR="00097B09" w:rsidRPr="00385B0A">
        <w:rPr>
          <w:rFonts w:ascii="Arial" w:hAnsi="Arial" w:cs="Arial"/>
          <w:sz w:val="24"/>
          <w:szCs w:val="24"/>
        </w:rPr>
        <w:t xml:space="preserve"> driveway </w:t>
      </w:r>
      <w:r w:rsidR="00ED7F57" w:rsidRPr="00385B0A">
        <w:rPr>
          <w:rFonts w:ascii="Arial" w:hAnsi="Arial" w:cs="Arial"/>
          <w:sz w:val="24"/>
          <w:szCs w:val="24"/>
        </w:rPr>
        <w:t xml:space="preserve">entrance </w:t>
      </w:r>
      <w:r w:rsidR="00097B09" w:rsidRPr="00385B0A">
        <w:rPr>
          <w:rFonts w:ascii="Arial" w:hAnsi="Arial" w:cs="Arial"/>
          <w:sz w:val="24"/>
          <w:szCs w:val="24"/>
        </w:rPr>
        <w:t>on either side of the property.  On the northern side</w:t>
      </w:r>
      <w:r w:rsidR="006D0347" w:rsidRPr="00385B0A">
        <w:rPr>
          <w:rFonts w:ascii="Arial" w:hAnsi="Arial" w:cs="Arial"/>
          <w:sz w:val="24"/>
          <w:szCs w:val="24"/>
        </w:rPr>
        <w:t>, set back from the street,</w:t>
      </w:r>
      <w:r w:rsidR="00097B09" w:rsidRPr="00385B0A">
        <w:rPr>
          <w:rFonts w:ascii="Arial" w:hAnsi="Arial" w:cs="Arial"/>
          <w:sz w:val="24"/>
          <w:szCs w:val="24"/>
        </w:rPr>
        <w:t xml:space="preserve"> there </w:t>
      </w:r>
      <w:r w:rsidR="00ED7F57" w:rsidRPr="00385B0A">
        <w:rPr>
          <w:rFonts w:ascii="Arial" w:hAnsi="Arial" w:cs="Arial"/>
          <w:sz w:val="24"/>
          <w:szCs w:val="24"/>
        </w:rPr>
        <w:t xml:space="preserve">is </w:t>
      </w:r>
      <w:r w:rsidR="00097B09" w:rsidRPr="00385B0A">
        <w:rPr>
          <w:rFonts w:ascii="Arial" w:hAnsi="Arial" w:cs="Arial"/>
          <w:sz w:val="24"/>
          <w:szCs w:val="24"/>
        </w:rPr>
        <w:t xml:space="preserve">a </w:t>
      </w:r>
      <w:r w:rsidR="00C21261" w:rsidRPr="00385B0A">
        <w:rPr>
          <w:rFonts w:ascii="Arial" w:hAnsi="Arial" w:cs="Arial"/>
          <w:sz w:val="24"/>
          <w:szCs w:val="24"/>
        </w:rPr>
        <w:t>large, corrugated</w:t>
      </w:r>
      <w:r w:rsidR="00097B09" w:rsidRPr="00385B0A">
        <w:rPr>
          <w:rFonts w:ascii="Arial" w:hAnsi="Arial" w:cs="Arial"/>
          <w:sz w:val="24"/>
          <w:szCs w:val="24"/>
        </w:rPr>
        <w:t xml:space="preserve"> iron </w:t>
      </w:r>
      <w:r w:rsidR="00E7075E" w:rsidRPr="00385B0A">
        <w:rPr>
          <w:rFonts w:ascii="Arial" w:hAnsi="Arial" w:cs="Arial"/>
          <w:sz w:val="24"/>
          <w:szCs w:val="24"/>
        </w:rPr>
        <w:t xml:space="preserve">sheet fixed </w:t>
      </w:r>
      <w:r w:rsidR="00097B09" w:rsidRPr="00385B0A">
        <w:rPr>
          <w:rFonts w:ascii="Arial" w:hAnsi="Arial" w:cs="Arial"/>
          <w:sz w:val="24"/>
          <w:szCs w:val="24"/>
        </w:rPr>
        <w:t>into a concrete frame which extends from the edge of the house a</w:t>
      </w:r>
      <w:r w:rsidR="00891DB1" w:rsidRPr="00385B0A">
        <w:rPr>
          <w:rFonts w:ascii="Arial" w:hAnsi="Arial" w:cs="Arial"/>
          <w:sz w:val="24"/>
          <w:szCs w:val="24"/>
        </w:rPr>
        <w:t>ll the way across the driveway onto the boundary of the property</w:t>
      </w:r>
      <w:r w:rsidR="006D0347" w:rsidRPr="00385B0A">
        <w:rPr>
          <w:rFonts w:ascii="Arial" w:hAnsi="Arial" w:cs="Arial"/>
          <w:sz w:val="24"/>
          <w:szCs w:val="24"/>
        </w:rPr>
        <w:t>,</w:t>
      </w:r>
      <w:r w:rsidR="00891DB1" w:rsidRPr="00385B0A">
        <w:rPr>
          <w:rFonts w:ascii="Arial" w:hAnsi="Arial" w:cs="Arial"/>
          <w:sz w:val="24"/>
          <w:szCs w:val="24"/>
        </w:rPr>
        <w:t xml:space="preserve"> thus preventing entry into the back yard.  The </w:t>
      </w:r>
      <w:proofErr w:type="spellStart"/>
      <w:r w:rsidR="00891DB1" w:rsidRPr="00385B0A">
        <w:rPr>
          <w:rFonts w:ascii="Arial" w:hAnsi="Arial" w:cs="Arial"/>
          <w:sz w:val="24"/>
          <w:szCs w:val="24"/>
        </w:rPr>
        <w:t>uncontradicted</w:t>
      </w:r>
      <w:proofErr w:type="spellEnd"/>
      <w:r w:rsidR="00891DB1" w:rsidRPr="00385B0A">
        <w:rPr>
          <w:rFonts w:ascii="Arial" w:hAnsi="Arial" w:cs="Arial"/>
          <w:sz w:val="24"/>
          <w:szCs w:val="24"/>
        </w:rPr>
        <w:t xml:space="preserve"> evidence is that the corrugated iron </w:t>
      </w:r>
      <w:r w:rsidR="00E7075E" w:rsidRPr="00385B0A">
        <w:rPr>
          <w:rFonts w:ascii="Arial" w:hAnsi="Arial" w:cs="Arial"/>
          <w:sz w:val="24"/>
          <w:szCs w:val="24"/>
        </w:rPr>
        <w:t>barrier</w:t>
      </w:r>
      <w:r w:rsidR="00891DB1" w:rsidRPr="00385B0A">
        <w:rPr>
          <w:rFonts w:ascii="Arial" w:hAnsi="Arial" w:cs="Arial"/>
          <w:sz w:val="24"/>
          <w:szCs w:val="24"/>
        </w:rPr>
        <w:t xml:space="preserve"> is a fixture</w:t>
      </w:r>
      <w:r w:rsidR="002F1067" w:rsidRPr="00385B0A">
        <w:rPr>
          <w:rFonts w:ascii="Arial" w:hAnsi="Arial" w:cs="Arial"/>
          <w:sz w:val="24"/>
          <w:szCs w:val="24"/>
        </w:rPr>
        <w:t>,</w:t>
      </w:r>
      <w:r w:rsidR="00891DB1" w:rsidRPr="00385B0A">
        <w:rPr>
          <w:rFonts w:ascii="Arial" w:hAnsi="Arial" w:cs="Arial"/>
          <w:sz w:val="24"/>
          <w:szCs w:val="24"/>
        </w:rPr>
        <w:t xml:space="preserve"> but there is a small pedestrian gate in the corrugated iron which is permanently locked.  </w:t>
      </w:r>
    </w:p>
    <w:p w14:paraId="3B7FD657" w14:textId="77777777" w:rsidR="00891DB1" w:rsidRPr="00891DB1" w:rsidRDefault="00891DB1" w:rsidP="008B55F4">
      <w:pPr>
        <w:pStyle w:val="ListParagraph"/>
        <w:spacing w:after="0" w:line="360" w:lineRule="auto"/>
        <w:ind w:left="0"/>
        <w:jc w:val="both"/>
        <w:rPr>
          <w:rFonts w:ascii="Arial" w:hAnsi="Arial" w:cs="Arial"/>
          <w:sz w:val="24"/>
          <w:szCs w:val="24"/>
        </w:rPr>
      </w:pPr>
    </w:p>
    <w:p w14:paraId="306C081C" w14:textId="49A09E54" w:rsidR="00891DB1" w:rsidRPr="00385B0A" w:rsidRDefault="00385B0A" w:rsidP="00385B0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91DB1" w:rsidRPr="00385B0A">
        <w:rPr>
          <w:rFonts w:ascii="Arial" w:hAnsi="Arial" w:cs="Arial"/>
          <w:sz w:val="24"/>
          <w:szCs w:val="24"/>
        </w:rPr>
        <w:t xml:space="preserve">On the southern side of the property there is a garage which extends from the edge of the house in a westerly direction towards </w:t>
      </w:r>
      <w:r w:rsidR="00A7131F">
        <w:rPr>
          <w:rFonts w:ascii="Arial" w:hAnsi="Arial" w:cs="Arial"/>
          <w:sz w:val="24"/>
          <w:szCs w:val="24"/>
        </w:rPr>
        <w:t>[…]</w:t>
      </w:r>
      <w:r w:rsidR="00891DB1" w:rsidRPr="00385B0A">
        <w:rPr>
          <w:rFonts w:ascii="Arial" w:hAnsi="Arial" w:cs="Arial"/>
          <w:sz w:val="24"/>
          <w:szCs w:val="24"/>
        </w:rPr>
        <w:t xml:space="preserve"> Street.  It has a large white double garage door built into the concrete frame</w:t>
      </w:r>
      <w:r w:rsidR="006D0347" w:rsidRPr="00385B0A">
        <w:rPr>
          <w:rFonts w:ascii="Arial" w:hAnsi="Arial" w:cs="Arial"/>
          <w:sz w:val="24"/>
          <w:szCs w:val="24"/>
        </w:rPr>
        <w:t xml:space="preserve"> at the entrance</w:t>
      </w:r>
      <w:r w:rsidR="00891DB1" w:rsidRPr="00385B0A">
        <w:rPr>
          <w:rFonts w:ascii="Arial" w:hAnsi="Arial" w:cs="Arial"/>
          <w:sz w:val="24"/>
          <w:szCs w:val="24"/>
        </w:rPr>
        <w:t xml:space="preserve"> of the garage and extending across the entire width of the driveway onto the verge of the property, thus </w:t>
      </w:r>
      <w:r w:rsidR="00E7075E" w:rsidRPr="00385B0A">
        <w:rPr>
          <w:rFonts w:ascii="Arial" w:hAnsi="Arial" w:cs="Arial"/>
          <w:sz w:val="24"/>
          <w:szCs w:val="24"/>
        </w:rPr>
        <w:t xml:space="preserve">again </w:t>
      </w:r>
      <w:r w:rsidR="00891DB1" w:rsidRPr="00385B0A">
        <w:rPr>
          <w:rFonts w:ascii="Arial" w:hAnsi="Arial" w:cs="Arial"/>
          <w:sz w:val="24"/>
          <w:szCs w:val="24"/>
        </w:rPr>
        <w:t xml:space="preserve">preventing entry into the back yard, save through the garage door.  At the southern corner of the house, where the garage wall extends in a westerly direction, there is a small wooden door leading into the garage and the evidence of </w:t>
      </w:r>
      <w:proofErr w:type="spellStart"/>
      <w:r w:rsidR="00891DB1" w:rsidRPr="00385B0A">
        <w:rPr>
          <w:rFonts w:ascii="Arial" w:hAnsi="Arial" w:cs="Arial"/>
          <w:sz w:val="24"/>
          <w:szCs w:val="24"/>
        </w:rPr>
        <w:t>Mrs</w:t>
      </w:r>
      <w:proofErr w:type="spellEnd"/>
      <w:r w:rsidR="00891DB1" w:rsidRPr="00385B0A">
        <w:rPr>
          <w:rFonts w:ascii="Arial" w:hAnsi="Arial" w:cs="Arial"/>
          <w:sz w:val="24"/>
          <w:szCs w:val="24"/>
        </w:rPr>
        <w:t xml:space="preserve"> </w:t>
      </w:r>
      <w:r w:rsidR="00F203AE" w:rsidRPr="00385B0A">
        <w:rPr>
          <w:rFonts w:ascii="Arial" w:hAnsi="Arial" w:cs="Arial"/>
          <w:sz w:val="24"/>
          <w:szCs w:val="24"/>
        </w:rPr>
        <w:t>Adams-August</w:t>
      </w:r>
      <w:r w:rsidR="00891DB1" w:rsidRPr="00385B0A">
        <w:rPr>
          <w:rFonts w:ascii="Arial" w:hAnsi="Arial" w:cs="Arial"/>
          <w:sz w:val="24"/>
          <w:szCs w:val="24"/>
        </w:rPr>
        <w:t xml:space="preserve"> was that it</w:t>
      </w:r>
      <w:r w:rsidR="00ED7F57" w:rsidRPr="00385B0A">
        <w:rPr>
          <w:rFonts w:ascii="Arial" w:hAnsi="Arial" w:cs="Arial"/>
          <w:sz w:val="24"/>
          <w:szCs w:val="24"/>
        </w:rPr>
        <w:t>,</w:t>
      </w:r>
      <w:r w:rsidR="00891DB1" w:rsidRPr="00385B0A">
        <w:rPr>
          <w:rFonts w:ascii="Arial" w:hAnsi="Arial" w:cs="Arial"/>
          <w:sz w:val="24"/>
          <w:szCs w:val="24"/>
        </w:rPr>
        <w:t xml:space="preserve"> too</w:t>
      </w:r>
      <w:r w:rsidR="00ED7F57" w:rsidRPr="00385B0A">
        <w:rPr>
          <w:rFonts w:ascii="Arial" w:hAnsi="Arial" w:cs="Arial"/>
          <w:sz w:val="24"/>
          <w:szCs w:val="24"/>
        </w:rPr>
        <w:t>,</w:t>
      </w:r>
      <w:r w:rsidR="00891DB1" w:rsidRPr="00385B0A">
        <w:rPr>
          <w:rFonts w:ascii="Arial" w:hAnsi="Arial" w:cs="Arial"/>
          <w:sz w:val="24"/>
          <w:szCs w:val="24"/>
        </w:rPr>
        <w:t xml:space="preserve"> is locked</w:t>
      </w:r>
      <w:r w:rsidR="00E7075E" w:rsidRPr="00385B0A">
        <w:rPr>
          <w:rFonts w:ascii="Arial" w:hAnsi="Arial" w:cs="Arial"/>
          <w:sz w:val="24"/>
          <w:szCs w:val="24"/>
        </w:rPr>
        <w:t xml:space="preserve"> with a padlock on the inside.</w:t>
      </w:r>
    </w:p>
    <w:p w14:paraId="4E8DA1F2" w14:textId="77777777" w:rsidR="00891DB1" w:rsidRPr="00891DB1" w:rsidRDefault="00891DB1" w:rsidP="008B55F4">
      <w:pPr>
        <w:pStyle w:val="ListParagraph"/>
        <w:spacing w:after="0" w:line="360" w:lineRule="auto"/>
        <w:ind w:left="0"/>
        <w:jc w:val="both"/>
        <w:rPr>
          <w:rFonts w:ascii="Arial" w:hAnsi="Arial" w:cs="Arial"/>
          <w:sz w:val="24"/>
          <w:szCs w:val="24"/>
        </w:rPr>
      </w:pPr>
    </w:p>
    <w:p w14:paraId="4BCB3A6F" w14:textId="10DC6A29" w:rsidR="00891DB1" w:rsidRPr="00385B0A" w:rsidRDefault="00385B0A" w:rsidP="00385B0A">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D8337D" w:rsidRPr="00385B0A">
        <w:rPr>
          <w:rFonts w:ascii="Arial" w:hAnsi="Arial" w:cs="Arial"/>
          <w:sz w:val="24"/>
          <w:szCs w:val="24"/>
        </w:rPr>
        <w:t xml:space="preserve">The southern boundary of the property consists of a </w:t>
      </w:r>
      <w:proofErr w:type="spellStart"/>
      <w:r w:rsidR="00116FD0" w:rsidRPr="00385B0A">
        <w:rPr>
          <w:rFonts w:ascii="Arial" w:hAnsi="Arial" w:cs="Arial"/>
          <w:sz w:val="24"/>
          <w:szCs w:val="24"/>
        </w:rPr>
        <w:t>vibracrete</w:t>
      </w:r>
      <w:proofErr w:type="spellEnd"/>
      <w:r w:rsidR="00D8337D" w:rsidRPr="00385B0A">
        <w:rPr>
          <w:rFonts w:ascii="Arial" w:hAnsi="Arial" w:cs="Arial"/>
          <w:sz w:val="24"/>
          <w:szCs w:val="24"/>
        </w:rPr>
        <w:t xml:space="preserve"> wall of substantial height</w:t>
      </w:r>
      <w:r w:rsidR="00946374">
        <w:rPr>
          <w:rStyle w:val="FootnoteReference"/>
          <w:rFonts w:ascii="Arial" w:hAnsi="Arial" w:cs="Arial"/>
          <w:sz w:val="24"/>
          <w:szCs w:val="24"/>
        </w:rPr>
        <w:footnoteReference w:id="1"/>
      </w:r>
      <w:r w:rsidR="00D8337D" w:rsidRPr="00385B0A">
        <w:rPr>
          <w:rFonts w:ascii="Arial" w:hAnsi="Arial" w:cs="Arial"/>
          <w:sz w:val="24"/>
          <w:szCs w:val="24"/>
        </w:rPr>
        <w:t xml:space="preserve"> extending from the garage all the way to the eastern boundary </w:t>
      </w:r>
      <w:r w:rsidR="00ED7F57" w:rsidRPr="00385B0A">
        <w:rPr>
          <w:rFonts w:ascii="Arial" w:hAnsi="Arial" w:cs="Arial"/>
          <w:sz w:val="24"/>
          <w:szCs w:val="24"/>
        </w:rPr>
        <w:t xml:space="preserve">at the back </w:t>
      </w:r>
      <w:r w:rsidR="00D8337D" w:rsidRPr="00385B0A">
        <w:rPr>
          <w:rFonts w:ascii="Arial" w:hAnsi="Arial" w:cs="Arial"/>
          <w:sz w:val="24"/>
          <w:szCs w:val="24"/>
        </w:rPr>
        <w:t xml:space="preserve">of the property.  </w:t>
      </w:r>
      <w:proofErr w:type="spellStart"/>
      <w:r w:rsidR="00D8337D" w:rsidRPr="00385B0A">
        <w:rPr>
          <w:rFonts w:ascii="Arial" w:hAnsi="Arial" w:cs="Arial"/>
          <w:sz w:val="24"/>
          <w:szCs w:val="24"/>
        </w:rPr>
        <w:t>Ms</w:t>
      </w:r>
      <w:proofErr w:type="spellEnd"/>
      <w:r w:rsidR="00D8337D" w:rsidRPr="00385B0A">
        <w:rPr>
          <w:rFonts w:ascii="Arial" w:hAnsi="Arial" w:cs="Arial"/>
          <w:sz w:val="24"/>
          <w:szCs w:val="24"/>
        </w:rPr>
        <w:t xml:space="preserve"> Adams-August said that the wall was higher than her head and it has not been suggested by anyone that </w:t>
      </w:r>
      <w:r w:rsidR="00ED7F57" w:rsidRPr="00385B0A">
        <w:rPr>
          <w:rFonts w:ascii="Arial" w:hAnsi="Arial" w:cs="Arial"/>
          <w:sz w:val="24"/>
          <w:szCs w:val="24"/>
        </w:rPr>
        <w:t>Gustav</w:t>
      </w:r>
      <w:r w:rsidR="00D8337D" w:rsidRPr="00385B0A">
        <w:rPr>
          <w:rFonts w:ascii="Arial" w:hAnsi="Arial" w:cs="Arial"/>
          <w:sz w:val="24"/>
          <w:szCs w:val="24"/>
        </w:rPr>
        <w:t xml:space="preserve"> could have escaped over that wall.  At the rear of the property there are certain out buildings, described as apartments, which were untenanted at the time, and the kitchen door of the main house leading to these apartments has a security door across its width.  The </w:t>
      </w:r>
      <w:proofErr w:type="spellStart"/>
      <w:r w:rsidR="00116FD0" w:rsidRPr="00385B0A">
        <w:rPr>
          <w:rFonts w:ascii="Arial" w:hAnsi="Arial" w:cs="Arial"/>
          <w:sz w:val="24"/>
          <w:szCs w:val="24"/>
        </w:rPr>
        <w:t>vibracrete</w:t>
      </w:r>
      <w:proofErr w:type="spellEnd"/>
      <w:r w:rsidR="00D8337D" w:rsidRPr="00385B0A">
        <w:rPr>
          <w:rFonts w:ascii="Arial" w:hAnsi="Arial" w:cs="Arial"/>
          <w:sz w:val="24"/>
          <w:szCs w:val="24"/>
        </w:rPr>
        <w:t xml:space="preserve"> wall, of similar height, extends </w:t>
      </w:r>
      <w:r w:rsidR="00E7075E" w:rsidRPr="00385B0A">
        <w:rPr>
          <w:rFonts w:ascii="Arial" w:hAnsi="Arial" w:cs="Arial"/>
          <w:sz w:val="24"/>
          <w:szCs w:val="24"/>
        </w:rPr>
        <w:t>across the</w:t>
      </w:r>
      <w:r w:rsidR="00D8337D" w:rsidRPr="00385B0A">
        <w:rPr>
          <w:rFonts w:ascii="Arial" w:hAnsi="Arial" w:cs="Arial"/>
          <w:sz w:val="24"/>
          <w:szCs w:val="24"/>
        </w:rPr>
        <w:t xml:space="preserve"> rear of the property </w:t>
      </w:r>
      <w:r w:rsidR="00E7075E" w:rsidRPr="00385B0A">
        <w:rPr>
          <w:rFonts w:ascii="Arial" w:hAnsi="Arial" w:cs="Arial"/>
          <w:sz w:val="24"/>
          <w:szCs w:val="24"/>
        </w:rPr>
        <w:t xml:space="preserve">and </w:t>
      </w:r>
      <w:r w:rsidR="00D8337D" w:rsidRPr="00385B0A">
        <w:rPr>
          <w:rFonts w:ascii="Arial" w:hAnsi="Arial" w:cs="Arial"/>
          <w:sz w:val="24"/>
          <w:szCs w:val="24"/>
        </w:rPr>
        <w:t xml:space="preserve">along the northern boundary to the corrugated iron barrier.  Immediately behind the corrugated iron barrier, however, there is a stretch of the </w:t>
      </w:r>
      <w:proofErr w:type="spellStart"/>
      <w:r w:rsidR="00116FD0" w:rsidRPr="00385B0A">
        <w:rPr>
          <w:rFonts w:ascii="Arial" w:hAnsi="Arial" w:cs="Arial"/>
          <w:sz w:val="24"/>
          <w:szCs w:val="24"/>
        </w:rPr>
        <w:t>vibracrete</w:t>
      </w:r>
      <w:proofErr w:type="spellEnd"/>
      <w:r w:rsidR="00D8337D" w:rsidRPr="00385B0A">
        <w:rPr>
          <w:rFonts w:ascii="Arial" w:hAnsi="Arial" w:cs="Arial"/>
          <w:sz w:val="24"/>
          <w:szCs w:val="24"/>
        </w:rPr>
        <w:t xml:space="preserve"> wall which is substantially lower.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Adams-August said that some considerable time prior to the events in issue </w:t>
      </w:r>
      <w:r w:rsidR="00ED7F57" w:rsidRPr="00385B0A">
        <w:rPr>
          <w:rFonts w:ascii="Arial" w:hAnsi="Arial" w:cs="Arial"/>
          <w:sz w:val="24"/>
          <w:szCs w:val="24"/>
        </w:rPr>
        <w:t>Gustav</w:t>
      </w:r>
      <w:r w:rsidR="00D8337D" w:rsidRPr="00385B0A">
        <w:rPr>
          <w:rFonts w:ascii="Arial" w:hAnsi="Arial" w:cs="Arial"/>
          <w:sz w:val="24"/>
          <w:szCs w:val="24"/>
        </w:rPr>
        <w:t xml:space="preserve"> had indeed jumped across the lower portion of the wall into the property of her next door </w:t>
      </w:r>
      <w:proofErr w:type="spellStart"/>
      <w:r w:rsidR="00D8337D" w:rsidRPr="00385B0A">
        <w:rPr>
          <w:rFonts w:ascii="Arial" w:hAnsi="Arial" w:cs="Arial"/>
          <w:sz w:val="24"/>
          <w:szCs w:val="24"/>
        </w:rPr>
        <w:t>neighbour</w:t>
      </w:r>
      <w:proofErr w:type="spellEnd"/>
      <w:r w:rsidR="00D8337D" w:rsidRPr="00385B0A">
        <w:rPr>
          <w:rFonts w:ascii="Arial" w:hAnsi="Arial" w:cs="Arial"/>
          <w:sz w:val="24"/>
          <w:szCs w:val="24"/>
        </w:rPr>
        <w:t xml:space="preserve">, one </w:t>
      </w:r>
      <w:proofErr w:type="spellStart"/>
      <w:r w:rsidR="00D8337D" w:rsidRPr="00385B0A">
        <w:rPr>
          <w:rFonts w:ascii="Arial" w:hAnsi="Arial" w:cs="Arial"/>
          <w:sz w:val="24"/>
          <w:szCs w:val="24"/>
        </w:rPr>
        <w:t>Lobjoint</w:t>
      </w:r>
      <w:proofErr w:type="spellEnd"/>
      <w:r w:rsidR="00D8337D" w:rsidRPr="00385B0A">
        <w:rPr>
          <w:rFonts w:ascii="Arial" w:hAnsi="Arial" w:cs="Arial"/>
          <w:sz w:val="24"/>
          <w:szCs w:val="24"/>
        </w:rPr>
        <w:t xml:space="preserve">.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w:t>
      </w:r>
      <w:proofErr w:type="spellStart"/>
      <w:r w:rsidR="00D8337D" w:rsidRPr="00385B0A">
        <w:rPr>
          <w:rFonts w:ascii="Arial" w:hAnsi="Arial" w:cs="Arial"/>
          <w:sz w:val="24"/>
          <w:szCs w:val="24"/>
        </w:rPr>
        <w:t>Lobjoint</w:t>
      </w:r>
      <w:proofErr w:type="spellEnd"/>
      <w:r w:rsidR="00D8337D" w:rsidRPr="00385B0A">
        <w:rPr>
          <w:rFonts w:ascii="Arial" w:hAnsi="Arial" w:cs="Arial"/>
          <w:sz w:val="24"/>
          <w:szCs w:val="24"/>
        </w:rPr>
        <w:t xml:space="preserve"> had reported the incident to her and threatened to shoot the dog should it ever enter his yard again.  This prompted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Adams-August to reinforce that portion of the boundary wall by the </w:t>
      </w:r>
      <w:r w:rsidR="006D0347" w:rsidRPr="00385B0A">
        <w:rPr>
          <w:rFonts w:ascii="Arial" w:hAnsi="Arial" w:cs="Arial"/>
          <w:sz w:val="24"/>
          <w:szCs w:val="24"/>
        </w:rPr>
        <w:t>erection</w:t>
      </w:r>
      <w:r w:rsidR="00D8337D" w:rsidRPr="00385B0A">
        <w:rPr>
          <w:rFonts w:ascii="Arial" w:hAnsi="Arial" w:cs="Arial"/>
          <w:sz w:val="24"/>
          <w:szCs w:val="24"/>
        </w:rPr>
        <w:t xml:space="preserve"> of a </w:t>
      </w:r>
      <w:r w:rsidR="00116FD0" w:rsidRPr="00385B0A">
        <w:rPr>
          <w:rFonts w:ascii="Arial" w:hAnsi="Arial" w:cs="Arial"/>
          <w:sz w:val="24"/>
          <w:szCs w:val="24"/>
        </w:rPr>
        <w:t>barbed wire</w:t>
      </w:r>
      <w:r w:rsidR="00D8337D" w:rsidRPr="00385B0A">
        <w:rPr>
          <w:rFonts w:ascii="Arial" w:hAnsi="Arial" w:cs="Arial"/>
          <w:sz w:val="24"/>
          <w:szCs w:val="24"/>
        </w:rPr>
        <w:t xml:space="preserve"> barrier to the same height</w:t>
      </w:r>
      <w:r w:rsidR="006D0347" w:rsidRPr="00385B0A">
        <w:rPr>
          <w:rFonts w:ascii="Arial" w:hAnsi="Arial" w:cs="Arial"/>
          <w:sz w:val="24"/>
          <w:szCs w:val="24"/>
        </w:rPr>
        <w:t xml:space="preserve"> as</w:t>
      </w:r>
      <w:r w:rsidR="00D8337D" w:rsidRPr="00385B0A">
        <w:rPr>
          <w:rFonts w:ascii="Arial" w:hAnsi="Arial" w:cs="Arial"/>
          <w:sz w:val="24"/>
          <w:szCs w:val="24"/>
        </w:rPr>
        <w:t xml:space="preserve"> the higher portion of the </w:t>
      </w:r>
      <w:proofErr w:type="spellStart"/>
      <w:r w:rsidR="00116FD0" w:rsidRPr="00385B0A">
        <w:rPr>
          <w:rFonts w:ascii="Arial" w:hAnsi="Arial" w:cs="Arial"/>
          <w:sz w:val="24"/>
          <w:szCs w:val="24"/>
        </w:rPr>
        <w:t>vibracrete</w:t>
      </w:r>
      <w:proofErr w:type="spellEnd"/>
      <w:r w:rsidR="00D8337D" w:rsidRPr="00385B0A">
        <w:rPr>
          <w:rFonts w:ascii="Arial" w:hAnsi="Arial" w:cs="Arial"/>
          <w:sz w:val="24"/>
          <w:szCs w:val="24"/>
        </w:rPr>
        <w:t xml:space="preserve"> wall.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Adams-August said that </w:t>
      </w:r>
      <w:r w:rsidR="00586530" w:rsidRPr="00385B0A">
        <w:rPr>
          <w:rFonts w:ascii="Arial" w:hAnsi="Arial" w:cs="Arial"/>
          <w:sz w:val="24"/>
          <w:szCs w:val="24"/>
        </w:rPr>
        <w:t>Gustav</w:t>
      </w:r>
      <w:r w:rsidR="00D8337D" w:rsidRPr="00385B0A">
        <w:rPr>
          <w:rFonts w:ascii="Arial" w:hAnsi="Arial" w:cs="Arial"/>
          <w:sz w:val="24"/>
          <w:szCs w:val="24"/>
        </w:rPr>
        <w:t xml:space="preserve"> was unable to escape thereafter and it did not happen again.</w:t>
      </w:r>
    </w:p>
    <w:p w14:paraId="5ED1C799" w14:textId="77777777" w:rsidR="00116FD0" w:rsidRDefault="00116FD0" w:rsidP="008B55F4">
      <w:pPr>
        <w:pStyle w:val="ListParagraph"/>
        <w:spacing w:after="0" w:line="360" w:lineRule="auto"/>
        <w:ind w:left="0"/>
        <w:jc w:val="both"/>
        <w:rPr>
          <w:rFonts w:ascii="Arial" w:hAnsi="Arial" w:cs="Arial"/>
          <w:sz w:val="24"/>
          <w:szCs w:val="24"/>
        </w:rPr>
      </w:pPr>
    </w:p>
    <w:p w14:paraId="5A6326C0" w14:textId="70C6721A" w:rsidR="00D8337D" w:rsidRPr="00385B0A" w:rsidRDefault="00385B0A" w:rsidP="00385B0A">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8337D" w:rsidRPr="00385B0A">
        <w:rPr>
          <w:rFonts w:ascii="Arial" w:hAnsi="Arial" w:cs="Arial"/>
          <w:sz w:val="24"/>
          <w:szCs w:val="24"/>
        </w:rPr>
        <w:t xml:space="preserve">On 15 October 2016, </w:t>
      </w:r>
      <w:r w:rsidR="00116FD0" w:rsidRPr="00385B0A">
        <w:rPr>
          <w:rFonts w:ascii="Arial" w:hAnsi="Arial" w:cs="Arial"/>
          <w:sz w:val="24"/>
          <w:szCs w:val="24"/>
        </w:rPr>
        <w:t>approximately</w:t>
      </w:r>
      <w:r w:rsidR="00D8337D" w:rsidRPr="00385B0A">
        <w:rPr>
          <w:rFonts w:ascii="Arial" w:hAnsi="Arial" w:cs="Arial"/>
          <w:sz w:val="24"/>
          <w:szCs w:val="24"/>
        </w:rPr>
        <w:t xml:space="preserve"> a week before the attack on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Gerber, one Johnny </w:t>
      </w:r>
      <w:proofErr w:type="spellStart"/>
      <w:r w:rsidR="00D8337D" w:rsidRPr="00385B0A">
        <w:rPr>
          <w:rFonts w:ascii="Arial" w:hAnsi="Arial" w:cs="Arial"/>
          <w:sz w:val="24"/>
          <w:szCs w:val="24"/>
        </w:rPr>
        <w:t>Rossouw</w:t>
      </w:r>
      <w:proofErr w:type="spellEnd"/>
      <w:r w:rsidR="00D8337D" w:rsidRPr="00385B0A">
        <w:rPr>
          <w:rFonts w:ascii="Arial" w:hAnsi="Arial" w:cs="Arial"/>
          <w:sz w:val="24"/>
          <w:szCs w:val="24"/>
        </w:rPr>
        <w:t xml:space="preserve"> was attacked by </w:t>
      </w:r>
      <w:r w:rsidR="00ED7F57" w:rsidRPr="00385B0A">
        <w:rPr>
          <w:rFonts w:ascii="Arial" w:hAnsi="Arial" w:cs="Arial"/>
          <w:sz w:val="24"/>
          <w:szCs w:val="24"/>
        </w:rPr>
        <w:t>Gustav</w:t>
      </w:r>
      <w:r w:rsidR="00D8337D" w:rsidRPr="00385B0A">
        <w:rPr>
          <w:rFonts w:ascii="Arial" w:hAnsi="Arial" w:cs="Arial"/>
          <w:sz w:val="24"/>
          <w:szCs w:val="24"/>
        </w:rPr>
        <w:t xml:space="preserve"> in </w:t>
      </w:r>
      <w:r w:rsidR="00A7131F">
        <w:rPr>
          <w:rFonts w:ascii="Arial" w:hAnsi="Arial" w:cs="Arial"/>
          <w:sz w:val="24"/>
          <w:szCs w:val="24"/>
        </w:rPr>
        <w:t>[…]</w:t>
      </w:r>
      <w:r w:rsidR="00D8337D" w:rsidRPr="00385B0A">
        <w:rPr>
          <w:rFonts w:ascii="Arial" w:hAnsi="Arial" w:cs="Arial"/>
          <w:sz w:val="24"/>
          <w:szCs w:val="24"/>
        </w:rPr>
        <w:t xml:space="preserve"> Street.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w:t>
      </w:r>
      <w:r w:rsidR="00586530" w:rsidRPr="00385B0A">
        <w:rPr>
          <w:rFonts w:ascii="Arial" w:hAnsi="Arial" w:cs="Arial"/>
          <w:sz w:val="24"/>
          <w:szCs w:val="24"/>
        </w:rPr>
        <w:t>August</w:t>
      </w:r>
      <w:r w:rsidR="00D8337D" w:rsidRPr="00385B0A">
        <w:rPr>
          <w:rFonts w:ascii="Arial" w:hAnsi="Arial" w:cs="Arial"/>
          <w:sz w:val="24"/>
          <w:szCs w:val="24"/>
        </w:rPr>
        <w:t xml:space="preserve"> explained that her daughter, Mikayla, had been home on that particular day when her father,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Adams-August</w:t>
      </w:r>
      <w:r w:rsidR="00ED7F57" w:rsidRPr="00385B0A">
        <w:rPr>
          <w:rFonts w:ascii="Arial" w:hAnsi="Arial" w:cs="Arial"/>
          <w:sz w:val="24"/>
          <w:szCs w:val="24"/>
        </w:rPr>
        <w:t>’s</w:t>
      </w:r>
      <w:r w:rsidR="00D8337D" w:rsidRPr="00385B0A">
        <w:rPr>
          <w:rFonts w:ascii="Arial" w:hAnsi="Arial" w:cs="Arial"/>
          <w:sz w:val="24"/>
          <w:szCs w:val="24"/>
        </w:rPr>
        <w:t xml:space="preserve"> </w:t>
      </w:r>
      <w:r w:rsidR="00116FD0" w:rsidRPr="00385B0A">
        <w:rPr>
          <w:rFonts w:ascii="Arial" w:hAnsi="Arial" w:cs="Arial"/>
          <w:sz w:val="24"/>
          <w:szCs w:val="24"/>
        </w:rPr>
        <w:t>estranged</w:t>
      </w:r>
      <w:r w:rsidR="00D8337D" w:rsidRPr="00385B0A">
        <w:rPr>
          <w:rFonts w:ascii="Arial" w:hAnsi="Arial" w:cs="Arial"/>
          <w:sz w:val="24"/>
          <w:szCs w:val="24"/>
        </w:rPr>
        <w:t xml:space="preserve"> husband, had come to visit</w:t>
      </w:r>
      <w:r w:rsidR="006D0347" w:rsidRPr="00385B0A">
        <w:rPr>
          <w:rFonts w:ascii="Arial" w:hAnsi="Arial" w:cs="Arial"/>
          <w:sz w:val="24"/>
          <w:szCs w:val="24"/>
        </w:rPr>
        <w:t xml:space="preserve"> her</w:t>
      </w:r>
      <w:r w:rsidR="00D8337D" w:rsidRPr="00385B0A">
        <w:rPr>
          <w:rFonts w:ascii="Arial" w:hAnsi="Arial" w:cs="Arial"/>
          <w:sz w:val="24"/>
          <w:szCs w:val="24"/>
        </w:rPr>
        <w:t xml:space="preserve">.  </w:t>
      </w:r>
      <w:r w:rsidR="00ED7F57" w:rsidRPr="00385B0A">
        <w:rPr>
          <w:rFonts w:ascii="Arial" w:hAnsi="Arial" w:cs="Arial"/>
          <w:sz w:val="24"/>
          <w:szCs w:val="24"/>
        </w:rPr>
        <w:t>Gustav</w:t>
      </w:r>
      <w:r w:rsidR="00D8337D" w:rsidRPr="00385B0A">
        <w:rPr>
          <w:rFonts w:ascii="Arial" w:hAnsi="Arial" w:cs="Arial"/>
          <w:sz w:val="24"/>
          <w:szCs w:val="24"/>
        </w:rPr>
        <w:t xml:space="preserve"> had been enclosed </w:t>
      </w:r>
      <w:r w:rsidR="00116FD0" w:rsidRPr="00385B0A">
        <w:rPr>
          <w:rFonts w:ascii="Arial" w:hAnsi="Arial" w:cs="Arial"/>
          <w:sz w:val="24"/>
          <w:szCs w:val="24"/>
        </w:rPr>
        <w:t>be</w:t>
      </w:r>
      <w:r w:rsidR="00ED7F57" w:rsidRPr="00385B0A">
        <w:rPr>
          <w:rFonts w:ascii="Arial" w:hAnsi="Arial" w:cs="Arial"/>
          <w:sz w:val="24"/>
          <w:szCs w:val="24"/>
        </w:rPr>
        <w:t>hind</w:t>
      </w:r>
      <w:r w:rsidR="00D8337D" w:rsidRPr="00385B0A">
        <w:rPr>
          <w:rFonts w:ascii="Arial" w:hAnsi="Arial" w:cs="Arial"/>
          <w:sz w:val="24"/>
          <w:szCs w:val="24"/>
        </w:rPr>
        <w:t xml:space="preserve"> the house and both the front door and the front gate had been open as her husband was arriving.  At this stage Mikayla had briefly opened the back door, thus, accidently permitting </w:t>
      </w:r>
      <w:r w:rsidR="00ED7F57" w:rsidRPr="00385B0A">
        <w:rPr>
          <w:rFonts w:ascii="Arial" w:hAnsi="Arial" w:cs="Arial"/>
          <w:sz w:val="24"/>
          <w:szCs w:val="24"/>
        </w:rPr>
        <w:t>Gustav</w:t>
      </w:r>
      <w:r w:rsidR="00D8337D" w:rsidRPr="00385B0A">
        <w:rPr>
          <w:rFonts w:ascii="Arial" w:hAnsi="Arial" w:cs="Arial"/>
          <w:sz w:val="24"/>
          <w:szCs w:val="24"/>
        </w:rPr>
        <w:t xml:space="preserve"> to rush past her, through the house and out of the front gate.  When </w:t>
      </w:r>
      <w:proofErr w:type="spellStart"/>
      <w:r w:rsidR="00D8337D" w:rsidRPr="00385B0A">
        <w:rPr>
          <w:rFonts w:ascii="Arial" w:hAnsi="Arial" w:cs="Arial"/>
          <w:sz w:val="24"/>
          <w:szCs w:val="24"/>
        </w:rPr>
        <w:t>Mrs</w:t>
      </w:r>
      <w:proofErr w:type="spellEnd"/>
      <w:r w:rsidR="00D8337D" w:rsidRPr="00385B0A">
        <w:rPr>
          <w:rFonts w:ascii="Arial" w:hAnsi="Arial" w:cs="Arial"/>
          <w:sz w:val="24"/>
          <w:szCs w:val="24"/>
        </w:rPr>
        <w:t xml:space="preserve"> Adams-August learnt of the attack on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w:t>
      </w:r>
      <w:proofErr w:type="spellStart"/>
      <w:r w:rsidR="00D8337D" w:rsidRPr="00385B0A">
        <w:rPr>
          <w:rFonts w:ascii="Arial" w:hAnsi="Arial" w:cs="Arial"/>
          <w:sz w:val="24"/>
          <w:szCs w:val="24"/>
        </w:rPr>
        <w:t>Rossouw</w:t>
      </w:r>
      <w:proofErr w:type="spellEnd"/>
      <w:r w:rsidR="00D8337D" w:rsidRPr="00385B0A">
        <w:rPr>
          <w:rFonts w:ascii="Arial" w:hAnsi="Arial" w:cs="Arial"/>
          <w:sz w:val="24"/>
          <w:szCs w:val="24"/>
        </w:rPr>
        <w:t xml:space="preserve"> she immediately purchased a leash and chain and she said that </w:t>
      </w:r>
      <w:r w:rsidR="00341565" w:rsidRPr="00385B0A">
        <w:rPr>
          <w:rFonts w:ascii="Arial" w:hAnsi="Arial" w:cs="Arial"/>
          <w:sz w:val="24"/>
          <w:szCs w:val="24"/>
        </w:rPr>
        <w:t>Gustav</w:t>
      </w:r>
      <w:r w:rsidR="00D8337D" w:rsidRPr="00385B0A">
        <w:rPr>
          <w:rFonts w:ascii="Arial" w:hAnsi="Arial" w:cs="Arial"/>
          <w:sz w:val="24"/>
          <w:szCs w:val="24"/>
        </w:rPr>
        <w:t xml:space="preserve"> remained tied up </w:t>
      </w:r>
      <w:r w:rsidR="00E7075E" w:rsidRPr="00385B0A">
        <w:rPr>
          <w:rFonts w:ascii="Arial" w:hAnsi="Arial" w:cs="Arial"/>
          <w:sz w:val="24"/>
          <w:szCs w:val="24"/>
        </w:rPr>
        <w:t xml:space="preserve">to a pole </w:t>
      </w:r>
      <w:r w:rsidR="00D8337D" w:rsidRPr="00385B0A">
        <w:rPr>
          <w:rFonts w:ascii="Arial" w:hAnsi="Arial" w:cs="Arial"/>
          <w:sz w:val="24"/>
          <w:szCs w:val="24"/>
        </w:rPr>
        <w:t xml:space="preserve">in the back yard thereafter to </w:t>
      </w:r>
      <w:r w:rsidR="00116FD0" w:rsidRPr="00385B0A">
        <w:rPr>
          <w:rFonts w:ascii="Arial" w:hAnsi="Arial" w:cs="Arial"/>
          <w:sz w:val="24"/>
          <w:szCs w:val="24"/>
        </w:rPr>
        <w:t>avoid</w:t>
      </w:r>
      <w:r w:rsidR="00D8337D" w:rsidRPr="00385B0A">
        <w:rPr>
          <w:rFonts w:ascii="Arial" w:hAnsi="Arial" w:cs="Arial"/>
          <w:sz w:val="24"/>
          <w:szCs w:val="24"/>
        </w:rPr>
        <w:t xml:space="preserve"> the repetition of such an event.</w:t>
      </w:r>
    </w:p>
    <w:p w14:paraId="16A4B89A" w14:textId="77777777" w:rsidR="00116FD0" w:rsidRDefault="00116FD0" w:rsidP="008B55F4">
      <w:pPr>
        <w:pStyle w:val="ListParagraph"/>
        <w:spacing w:after="0" w:line="360" w:lineRule="auto"/>
        <w:ind w:left="0"/>
        <w:jc w:val="both"/>
        <w:rPr>
          <w:rFonts w:ascii="Arial" w:hAnsi="Arial" w:cs="Arial"/>
          <w:sz w:val="24"/>
          <w:szCs w:val="24"/>
        </w:rPr>
      </w:pPr>
    </w:p>
    <w:p w14:paraId="0490285A" w14:textId="35438B7B" w:rsidR="00116FD0" w:rsidRPr="00385B0A" w:rsidRDefault="00385B0A" w:rsidP="00385B0A">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D8337D" w:rsidRPr="00385B0A">
        <w:rPr>
          <w:rFonts w:ascii="Arial" w:hAnsi="Arial" w:cs="Arial"/>
          <w:sz w:val="24"/>
          <w:szCs w:val="24"/>
        </w:rPr>
        <w:t xml:space="preserve">On the morning of </w:t>
      </w:r>
      <w:r w:rsidR="00C21261" w:rsidRPr="00385B0A">
        <w:rPr>
          <w:rFonts w:ascii="Arial" w:hAnsi="Arial" w:cs="Arial"/>
          <w:sz w:val="24"/>
          <w:szCs w:val="24"/>
        </w:rPr>
        <w:t>21 October 2016,</w:t>
      </w:r>
      <w:r w:rsidR="00D8337D" w:rsidRPr="00385B0A">
        <w:rPr>
          <w:rFonts w:ascii="Arial" w:hAnsi="Arial" w:cs="Arial"/>
          <w:sz w:val="24"/>
          <w:szCs w:val="24"/>
        </w:rPr>
        <w:t xml:space="preserve"> she said that she had been at work at her place of employment.  She explained that she had left the home</w:t>
      </w:r>
      <w:r w:rsidR="007B524B" w:rsidRPr="00385B0A">
        <w:rPr>
          <w:rFonts w:ascii="Arial" w:hAnsi="Arial" w:cs="Arial"/>
          <w:sz w:val="24"/>
          <w:szCs w:val="24"/>
        </w:rPr>
        <w:t>,</w:t>
      </w:r>
      <w:r w:rsidR="00D8337D" w:rsidRPr="00385B0A">
        <w:rPr>
          <w:rFonts w:ascii="Arial" w:hAnsi="Arial" w:cs="Arial"/>
          <w:sz w:val="24"/>
          <w:szCs w:val="24"/>
        </w:rPr>
        <w:t xml:space="preserve"> together with her grandson, Connor, at approximately five minutes to seven and had dropped Connor at school.  Mikayla, she said, had obtained temporary employment in Port Elizabeth and had left before she did.  She said that she had secured all entrances to the </w:t>
      </w:r>
      <w:r w:rsidR="00116FD0" w:rsidRPr="00385B0A">
        <w:rPr>
          <w:rFonts w:ascii="Arial" w:hAnsi="Arial" w:cs="Arial"/>
          <w:sz w:val="24"/>
          <w:szCs w:val="24"/>
        </w:rPr>
        <w:t>yard</w:t>
      </w:r>
      <w:r w:rsidR="00D8337D" w:rsidRPr="00385B0A">
        <w:rPr>
          <w:rFonts w:ascii="Arial" w:hAnsi="Arial" w:cs="Arial"/>
          <w:sz w:val="24"/>
          <w:szCs w:val="24"/>
        </w:rPr>
        <w:t xml:space="preserve"> and the home before departing and that </w:t>
      </w:r>
      <w:r w:rsidR="00FF53C5" w:rsidRPr="00385B0A">
        <w:rPr>
          <w:rFonts w:ascii="Arial" w:hAnsi="Arial" w:cs="Arial"/>
          <w:sz w:val="24"/>
          <w:szCs w:val="24"/>
        </w:rPr>
        <w:t>Gustav</w:t>
      </w:r>
      <w:r w:rsidR="00D8337D" w:rsidRPr="00385B0A">
        <w:rPr>
          <w:rFonts w:ascii="Arial" w:hAnsi="Arial" w:cs="Arial"/>
          <w:sz w:val="24"/>
          <w:szCs w:val="24"/>
        </w:rPr>
        <w:t xml:space="preserve"> had been firmly tied up in the back yard, from which he could not escape.  When she returned from work in the late </w:t>
      </w:r>
      <w:r w:rsidR="00780272" w:rsidRPr="00385B0A">
        <w:rPr>
          <w:rFonts w:ascii="Arial" w:hAnsi="Arial" w:cs="Arial"/>
          <w:sz w:val="24"/>
          <w:szCs w:val="24"/>
        </w:rPr>
        <w:t>afternoon,</w:t>
      </w:r>
      <w:r w:rsidR="00D8337D" w:rsidRPr="00385B0A">
        <w:rPr>
          <w:rFonts w:ascii="Arial" w:hAnsi="Arial" w:cs="Arial"/>
          <w:sz w:val="24"/>
          <w:szCs w:val="24"/>
        </w:rPr>
        <w:t xml:space="preserve"> she found the house as she had left it and </w:t>
      </w:r>
      <w:r w:rsidR="001A05C8" w:rsidRPr="00385B0A">
        <w:rPr>
          <w:rFonts w:ascii="Arial" w:hAnsi="Arial" w:cs="Arial"/>
          <w:sz w:val="24"/>
          <w:szCs w:val="24"/>
        </w:rPr>
        <w:t>Gustav</w:t>
      </w:r>
      <w:r w:rsidR="00D8337D" w:rsidRPr="00385B0A">
        <w:rPr>
          <w:rFonts w:ascii="Arial" w:hAnsi="Arial" w:cs="Arial"/>
          <w:sz w:val="24"/>
          <w:szCs w:val="24"/>
        </w:rPr>
        <w:t xml:space="preserve"> tied up in the back </w:t>
      </w:r>
      <w:r w:rsidR="00116FD0" w:rsidRPr="00385B0A">
        <w:rPr>
          <w:rFonts w:ascii="Arial" w:hAnsi="Arial" w:cs="Arial"/>
          <w:sz w:val="24"/>
          <w:szCs w:val="24"/>
        </w:rPr>
        <w:t>yard</w:t>
      </w:r>
      <w:r w:rsidR="00D8337D" w:rsidRPr="00385B0A">
        <w:rPr>
          <w:rFonts w:ascii="Arial" w:hAnsi="Arial" w:cs="Arial"/>
          <w:sz w:val="24"/>
          <w:szCs w:val="24"/>
        </w:rPr>
        <w:t xml:space="preserve">.  Thus, she denied that it had been </w:t>
      </w:r>
      <w:r w:rsidR="001A05C8" w:rsidRPr="00385B0A">
        <w:rPr>
          <w:rFonts w:ascii="Arial" w:hAnsi="Arial" w:cs="Arial"/>
          <w:sz w:val="24"/>
          <w:szCs w:val="24"/>
        </w:rPr>
        <w:t>Gustav</w:t>
      </w:r>
      <w:r w:rsidR="00D8337D" w:rsidRPr="00385B0A">
        <w:rPr>
          <w:rFonts w:ascii="Arial" w:hAnsi="Arial" w:cs="Arial"/>
          <w:sz w:val="24"/>
          <w:szCs w:val="24"/>
        </w:rPr>
        <w:t xml:space="preserve"> that had attacked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Gerber. </w:t>
      </w:r>
    </w:p>
    <w:p w14:paraId="1C344ED5" w14:textId="4519A9B4" w:rsidR="00D8337D" w:rsidRDefault="00D8337D" w:rsidP="008B55F4">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3CB512BB" w14:textId="17EE917D" w:rsidR="00D8337D" w:rsidRPr="00385B0A" w:rsidRDefault="00385B0A" w:rsidP="00385B0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8337D" w:rsidRPr="00385B0A">
        <w:rPr>
          <w:rFonts w:ascii="Arial" w:hAnsi="Arial" w:cs="Arial"/>
          <w:sz w:val="24"/>
          <w:szCs w:val="24"/>
        </w:rPr>
        <w:t>As adumbrated earlier</w:t>
      </w:r>
      <w:r w:rsidR="00586530" w:rsidRPr="00385B0A">
        <w:rPr>
          <w:rFonts w:ascii="Arial" w:hAnsi="Arial" w:cs="Arial"/>
          <w:sz w:val="24"/>
          <w:szCs w:val="24"/>
        </w:rPr>
        <w:t>,</w:t>
      </w:r>
      <w:r w:rsidR="00D8337D" w:rsidRPr="00385B0A">
        <w:rPr>
          <w:rFonts w:ascii="Arial" w:hAnsi="Arial" w:cs="Arial"/>
          <w:sz w:val="24"/>
          <w:szCs w:val="24"/>
        </w:rPr>
        <w:t xml:space="preserve">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Gerber said that he was attacked by a brown </w:t>
      </w:r>
      <w:proofErr w:type="spellStart"/>
      <w:r w:rsidR="00D8337D" w:rsidRPr="00385B0A">
        <w:rPr>
          <w:rFonts w:ascii="Arial" w:hAnsi="Arial" w:cs="Arial"/>
          <w:sz w:val="24"/>
          <w:szCs w:val="24"/>
        </w:rPr>
        <w:t>Pitbull</w:t>
      </w:r>
      <w:proofErr w:type="spellEnd"/>
      <w:r w:rsidR="00D8337D" w:rsidRPr="00385B0A">
        <w:rPr>
          <w:rFonts w:ascii="Arial" w:hAnsi="Arial" w:cs="Arial"/>
          <w:sz w:val="24"/>
          <w:szCs w:val="24"/>
        </w:rPr>
        <w:t xml:space="preserve"> Terrier whilst he and a friend, </w:t>
      </w:r>
      <w:proofErr w:type="spellStart"/>
      <w:r w:rsidR="00D8337D" w:rsidRPr="00385B0A">
        <w:rPr>
          <w:rFonts w:ascii="Arial" w:hAnsi="Arial" w:cs="Arial"/>
          <w:sz w:val="24"/>
          <w:szCs w:val="24"/>
        </w:rPr>
        <w:t>Mr</w:t>
      </w:r>
      <w:proofErr w:type="spellEnd"/>
      <w:r w:rsidR="00D8337D" w:rsidRPr="00385B0A">
        <w:rPr>
          <w:rFonts w:ascii="Arial" w:hAnsi="Arial" w:cs="Arial"/>
          <w:sz w:val="24"/>
          <w:szCs w:val="24"/>
        </w:rPr>
        <w:t xml:space="preserve"> </w:t>
      </w:r>
      <w:proofErr w:type="spellStart"/>
      <w:r w:rsidR="00D8337D" w:rsidRPr="00385B0A">
        <w:rPr>
          <w:rFonts w:ascii="Arial" w:hAnsi="Arial" w:cs="Arial"/>
          <w:sz w:val="24"/>
          <w:szCs w:val="24"/>
        </w:rPr>
        <w:t>Theuns</w:t>
      </w:r>
      <w:proofErr w:type="spellEnd"/>
      <w:r w:rsidR="00D8337D" w:rsidRPr="00385B0A">
        <w:rPr>
          <w:rFonts w:ascii="Arial" w:hAnsi="Arial" w:cs="Arial"/>
          <w:sz w:val="24"/>
          <w:szCs w:val="24"/>
        </w:rPr>
        <w:t xml:space="preserve"> </w:t>
      </w:r>
      <w:proofErr w:type="spellStart"/>
      <w:r w:rsidR="00D8337D" w:rsidRPr="00385B0A">
        <w:rPr>
          <w:rFonts w:ascii="Arial" w:hAnsi="Arial" w:cs="Arial"/>
          <w:sz w:val="24"/>
          <w:szCs w:val="24"/>
        </w:rPr>
        <w:t>Blignaut</w:t>
      </w:r>
      <w:proofErr w:type="spellEnd"/>
      <w:r w:rsidR="00D8337D" w:rsidRPr="00385B0A">
        <w:rPr>
          <w:rFonts w:ascii="Arial" w:hAnsi="Arial" w:cs="Arial"/>
          <w:sz w:val="24"/>
          <w:szCs w:val="24"/>
        </w:rPr>
        <w:t>, w</w:t>
      </w:r>
      <w:r w:rsidR="00336652" w:rsidRPr="00385B0A">
        <w:rPr>
          <w:rFonts w:ascii="Arial" w:hAnsi="Arial" w:cs="Arial"/>
          <w:sz w:val="24"/>
          <w:szCs w:val="24"/>
        </w:rPr>
        <w:t>ere</w:t>
      </w:r>
      <w:r w:rsidR="00D8337D" w:rsidRPr="00385B0A">
        <w:rPr>
          <w:rFonts w:ascii="Arial" w:hAnsi="Arial" w:cs="Arial"/>
          <w:sz w:val="24"/>
          <w:szCs w:val="24"/>
        </w:rPr>
        <w:t xml:space="preserve"> standing in </w:t>
      </w:r>
      <w:r w:rsidR="00A04D59" w:rsidRPr="00385B0A">
        <w:rPr>
          <w:rFonts w:ascii="Arial" w:hAnsi="Arial" w:cs="Arial"/>
          <w:sz w:val="24"/>
          <w:szCs w:val="24"/>
        </w:rPr>
        <w:t>the</w:t>
      </w:r>
      <w:r w:rsidR="00D8337D" w:rsidRPr="00385B0A">
        <w:rPr>
          <w:rFonts w:ascii="Arial" w:hAnsi="Arial" w:cs="Arial"/>
          <w:sz w:val="24"/>
          <w:szCs w:val="24"/>
        </w:rPr>
        <w:t xml:space="preserve"> driveway on his property.  The attack was entirely unprovoked</w:t>
      </w:r>
      <w:r w:rsidR="00A24B53" w:rsidRPr="00385B0A">
        <w:rPr>
          <w:rFonts w:ascii="Arial" w:hAnsi="Arial" w:cs="Arial"/>
          <w:sz w:val="24"/>
          <w:szCs w:val="24"/>
        </w:rPr>
        <w:t xml:space="preserve"> and he described the </w:t>
      </w:r>
      <w:proofErr w:type="spellStart"/>
      <w:r w:rsidR="00A24B53" w:rsidRPr="00385B0A">
        <w:rPr>
          <w:rFonts w:ascii="Arial" w:hAnsi="Arial" w:cs="Arial"/>
          <w:sz w:val="24"/>
          <w:szCs w:val="24"/>
        </w:rPr>
        <w:t>behav</w:t>
      </w:r>
      <w:r w:rsidR="00116FD0" w:rsidRPr="00385B0A">
        <w:rPr>
          <w:rFonts w:ascii="Arial" w:hAnsi="Arial" w:cs="Arial"/>
          <w:sz w:val="24"/>
          <w:szCs w:val="24"/>
        </w:rPr>
        <w:t>i</w:t>
      </w:r>
      <w:r w:rsidR="00A24B53" w:rsidRPr="00385B0A">
        <w:rPr>
          <w:rFonts w:ascii="Arial" w:hAnsi="Arial" w:cs="Arial"/>
          <w:sz w:val="24"/>
          <w:szCs w:val="24"/>
        </w:rPr>
        <w:t>our</w:t>
      </w:r>
      <w:proofErr w:type="spellEnd"/>
      <w:r w:rsidR="00A24B53" w:rsidRPr="00385B0A">
        <w:rPr>
          <w:rFonts w:ascii="Arial" w:hAnsi="Arial" w:cs="Arial"/>
          <w:sz w:val="24"/>
          <w:szCs w:val="24"/>
        </w:rPr>
        <w:t xml:space="preserve"> of the dog as vicious.  After he had managed to free himself and closed the gates of his </w:t>
      </w:r>
      <w:r w:rsidR="00780272" w:rsidRPr="00385B0A">
        <w:rPr>
          <w:rFonts w:ascii="Arial" w:hAnsi="Arial" w:cs="Arial"/>
          <w:sz w:val="24"/>
          <w:szCs w:val="24"/>
        </w:rPr>
        <w:t>driveway,</w:t>
      </w:r>
      <w:r w:rsidR="00A24B53" w:rsidRPr="00385B0A">
        <w:rPr>
          <w:rFonts w:ascii="Arial" w:hAnsi="Arial" w:cs="Arial"/>
          <w:sz w:val="24"/>
          <w:szCs w:val="24"/>
        </w:rPr>
        <w:t xml:space="preserve"> he explained that the dog continued to </w:t>
      </w:r>
      <w:proofErr w:type="spellStart"/>
      <w:r w:rsidR="00A24B53" w:rsidRPr="00385B0A">
        <w:rPr>
          <w:rFonts w:ascii="Arial" w:hAnsi="Arial" w:cs="Arial"/>
          <w:sz w:val="24"/>
          <w:szCs w:val="24"/>
        </w:rPr>
        <w:t>endeavour</w:t>
      </w:r>
      <w:proofErr w:type="spellEnd"/>
      <w:r w:rsidR="00A24B53" w:rsidRPr="00385B0A">
        <w:rPr>
          <w:rFonts w:ascii="Arial" w:hAnsi="Arial" w:cs="Arial"/>
          <w:sz w:val="24"/>
          <w:szCs w:val="24"/>
        </w:rPr>
        <w:t xml:space="preserve"> to obtain entry by biting at the gates.  Thereafter it ran down the hill to the house of </w:t>
      </w:r>
      <w:proofErr w:type="spellStart"/>
      <w:r w:rsidR="00A24B53" w:rsidRPr="00385B0A">
        <w:rPr>
          <w:rFonts w:ascii="Arial" w:hAnsi="Arial" w:cs="Arial"/>
          <w:sz w:val="24"/>
          <w:szCs w:val="24"/>
        </w:rPr>
        <w:t>Mr</w:t>
      </w:r>
      <w:proofErr w:type="spellEnd"/>
      <w:r w:rsidR="00A24B53" w:rsidRPr="00385B0A">
        <w:rPr>
          <w:rFonts w:ascii="Arial" w:hAnsi="Arial" w:cs="Arial"/>
          <w:sz w:val="24"/>
          <w:szCs w:val="24"/>
        </w:rPr>
        <w:t xml:space="preserve"> </w:t>
      </w:r>
      <w:proofErr w:type="spellStart"/>
      <w:r w:rsidR="00A24B53" w:rsidRPr="00385B0A">
        <w:rPr>
          <w:rFonts w:ascii="Arial" w:hAnsi="Arial" w:cs="Arial"/>
          <w:sz w:val="24"/>
          <w:szCs w:val="24"/>
        </w:rPr>
        <w:t>Nel</w:t>
      </w:r>
      <w:proofErr w:type="spellEnd"/>
      <w:r w:rsidR="00A24B53" w:rsidRPr="00385B0A">
        <w:rPr>
          <w:rFonts w:ascii="Arial" w:hAnsi="Arial" w:cs="Arial"/>
          <w:sz w:val="24"/>
          <w:szCs w:val="24"/>
        </w:rPr>
        <w:t xml:space="preserve"> who had emerged from </w:t>
      </w:r>
      <w:r w:rsidR="006D0347" w:rsidRPr="00385B0A">
        <w:rPr>
          <w:rFonts w:ascii="Arial" w:hAnsi="Arial" w:cs="Arial"/>
          <w:sz w:val="24"/>
          <w:szCs w:val="24"/>
        </w:rPr>
        <w:t>his</w:t>
      </w:r>
      <w:r w:rsidR="00A24B53" w:rsidRPr="00385B0A">
        <w:rPr>
          <w:rFonts w:ascii="Arial" w:hAnsi="Arial" w:cs="Arial"/>
          <w:sz w:val="24"/>
          <w:szCs w:val="24"/>
        </w:rPr>
        <w:t xml:space="preserve"> house as a result of the cries of </w:t>
      </w:r>
      <w:proofErr w:type="spellStart"/>
      <w:r w:rsidR="00A24B53" w:rsidRPr="00385B0A">
        <w:rPr>
          <w:rFonts w:ascii="Arial" w:hAnsi="Arial" w:cs="Arial"/>
          <w:sz w:val="24"/>
          <w:szCs w:val="24"/>
        </w:rPr>
        <w:t>Mr</w:t>
      </w:r>
      <w:proofErr w:type="spellEnd"/>
      <w:r w:rsidR="00A24B53" w:rsidRPr="00385B0A">
        <w:rPr>
          <w:rFonts w:ascii="Arial" w:hAnsi="Arial" w:cs="Arial"/>
          <w:sz w:val="24"/>
          <w:szCs w:val="24"/>
        </w:rPr>
        <w:t xml:space="preserve"> Gerber.  There</w:t>
      </w:r>
      <w:r w:rsidR="006D0347" w:rsidRPr="00385B0A">
        <w:rPr>
          <w:rFonts w:ascii="Arial" w:hAnsi="Arial" w:cs="Arial"/>
          <w:sz w:val="24"/>
          <w:szCs w:val="24"/>
        </w:rPr>
        <w:t>,</w:t>
      </w:r>
      <w:r w:rsidR="00A24B53" w:rsidRPr="00385B0A">
        <w:rPr>
          <w:rFonts w:ascii="Arial" w:hAnsi="Arial" w:cs="Arial"/>
          <w:sz w:val="24"/>
          <w:szCs w:val="24"/>
        </w:rPr>
        <w:t xml:space="preserve"> the dog attempted to gain entry to the property of </w:t>
      </w:r>
      <w:proofErr w:type="spellStart"/>
      <w:r w:rsidR="00A24B53" w:rsidRPr="00385B0A">
        <w:rPr>
          <w:rFonts w:ascii="Arial" w:hAnsi="Arial" w:cs="Arial"/>
          <w:sz w:val="24"/>
          <w:szCs w:val="24"/>
        </w:rPr>
        <w:t>Mr</w:t>
      </w:r>
      <w:proofErr w:type="spellEnd"/>
      <w:r w:rsidR="00A24B53" w:rsidRPr="00385B0A">
        <w:rPr>
          <w:rFonts w:ascii="Arial" w:hAnsi="Arial" w:cs="Arial"/>
          <w:sz w:val="24"/>
          <w:szCs w:val="24"/>
        </w:rPr>
        <w:t xml:space="preserve"> </w:t>
      </w:r>
      <w:proofErr w:type="spellStart"/>
      <w:r w:rsidR="00A24B53" w:rsidRPr="00385B0A">
        <w:rPr>
          <w:rFonts w:ascii="Arial" w:hAnsi="Arial" w:cs="Arial"/>
          <w:sz w:val="24"/>
          <w:szCs w:val="24"/>
        </w:rPr>
        <w:t>Nel</w:t>
      </w:r>
      <w:proofErr w:type="spellEnd"/>
      <w:r w:rsidR="00A24B53" w:rsidRPr="00385B0A">
        <w:rPr>
          <w:rFonts w:ascii="Arial" w:hAnsi="Arial" w:cs="Arial"/>
          <w:sz w:val="24"/>
          <w:szCs w:val="24"/>
        </w:rPr>
        <w:t xml:space="preserve"> and </w:t>
      </w:r>
      <w:r w:rsidR="009326AC" w:rsidRPr="00385B0A">
        <w:rPr>
          <w:rFonts w:ascii="Arial" w:hAnsi="Arial" w:cs="Arial"/>
          <w:sz w:val="24"/>
          <w:szCs w:val="24"/>
        </w:rPr>
        <w:t>he</w:t>
      </w:r>
      <w:r w:rsidR="00A24B53" w:rsidRPr="00385B0A">
        <w:rPr>
          <w:rFonts w:ascii="Arial" w:hAnsi="Arial" w:cs="Arial"/>
          <w:sz w:val="24"/>
          <w:szCs w:val="24"/>
        </w:rPr>
        <w:t xml:space="preserve"> described the dog as apparently vicious.  Both described how this dog had proceeded to jump up over the most northerly pillar of the garden wall into the front garden of </w:t>
      </w:r>
      <w:proofErr w:type="spellStart"/>
      <w:r w:rsidR="00A24B53" w:rsidRPr="00385B0A">
        <w:rPr>
          <w:rFonts w:ascii="Arial" w:hAnsi="Arial" w:cs="Arial"/>
          <w:sz w:val="24"/>
          <w:szCs w:val="24"/>
        </w:rPr>
        <w:t>Mrs</w:t>
      </w:r>
      <w:proofErr w:type="spellEnd"/>
      <w:r w:rsidR="00A24B53" w:rsidRPr="00385B0A">
        <w:rPr>
          <w:rFonts w:ascii="Arial" w:hAnsi="Arial" w:cs="Arial"/>
          <w:sz w:val="24"/>
          <w:szCs w:val="24"/>
        </w:rPr>
        <w:t xml:space="preserve"> Adam-August’s home.  Neither could see the dog thereafter by virtue of the walls that obscured their views.  </w:t>
      </w:r>
    </w:p>
    <w:p w14:paraId="5DEC6C44" w14:textId="77777777" w:rsidR="00116FD0" w:rsidRDefault="00116FD0" w:rsidP="008B55F4">
      <w:pPr>
        <w:pStyle w:val="ListParagraph"/>
        <w:spacing w:after="0" w:line="360" w:lineRule="auto"/>
        <w:ind w:left="0"/>
        <w:jc w:val="both"/>
        <w:rPr>
          <w:rFonts w:ascii="Arial" w:hAnsi="Arial" w:cs="Arial"/>
          <w:sz w:val="24"/>
          <w:szCs w:val="24"/>
        </w:rPr>
      </w:pPr>
    </w:p>
    <w:p w14:paraId="5EC8DB8F" w14:textId="718B3CAC" w:rsidR="00A24B53" w:rsidRPr="00385B0A" w:rsidRDefault="00385B0A" w:rsidP="00385B0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362C8" w:rsidRPr="00385B0A">
        <w:rPr>
          <w:rFonts w:ascii="Arial" w:hAnsi="Arial" w:cs="Arial"/>
          <w:sz w:val="24"/>
          <w:szCs w:val="24"/>
        </w:rPr>
        <w:t xml:space="preserve">As I have said, </w:t>
      </w:r>
      <w:proofErr w:type="spellStart"/>
      <w:r w:rsidR="00F362C8" w:rsidRPr="00385B0A">
        <w:rPr>
          <w:rFonts w:ascii="Arial" w:hAnsi="Arial" w:cs="Arial"/>
          <w:sz w:val="24"/>
          <w:szCs w:val="24"/>
        </w:rPr>
        <w:t>Mr</w:t>
      </w:r>
      <w:proofErr w:type="spellEnd"/>
      <w:r w:rsidR="00F362C8" w:rsidRPr="00385B0A">
        <w:rPr>
          <w:rFonts w:ascii="Arial" w:hAnsi="Arial" w:cs="Arial"/>
          <w:sz w:val="24"/>
          <w:szCs w:val="24"/>
        </w:rPr>
        <w:t xml:space="preserve"> Gerber sustained severe bodily injury and his friend, </w:t>
      </w:r>
      <w:proofErr w:type="spellStart"/>
      <w:r w:rsidR="00F362C8" w:rsidRPr="00385B0A">
        <w:rPr>
          <w:rFonts w:ascii="Arial" w:hAnsi="Arial" w:cs="Arial"/>
          <w:sz w:val="24"/>
          <w:szCs w:val="24"/>
        </w:rPr>
        <w:t>Mr</w:t>
      </w:r>
      <w:proofErr w:type="spellEnd"/>
      <w:r w:rsidR="00F362C8" w:rsidRPr="00385B0A">
        <w:rPr>
          <w:rFonts w:ascii="Arial" w:hAnsi="Arial" w:cs="Arial"/>
          <w:sz w:val="24"/>
          <w:szCs w:val="24"/>
        </w:rPr>
        <w:t xml:space="preserve"> </w:t>
      </w:r>
      <w:proofErr w:type="spellStart"/>
      <w:r w:rsidR="00F362C8" w:rsidRPr="00385B0A">
        <w:rPr>
          <w:rFonts w:ascii="Arial" w:hAnsi="Arial" w:cs="Arial"/>
          <w:sz w:val="24"/>
          <w:szCs w:val="24"/>
        </w:rPr>
        <w:t>Blignaut</w:t>
      </w:r>
      <w:proofErr w:type="spellEnd"/>
      <w:r w:rsidR="00586530" w:rsidRPr="00385B0A">
        <w:rPr>
          <w:rFonts w:ascii="Arial" w:hAnsi="Arial" w:cs="Arial"/>
          <w:sz w:val="24"/>
          <w:szCs w:val="24"/>
        </w:rPr>
        <w:t>,</w:t>
      </w:r>
      <w:r w:rsidR="00F362C8" w:rsidRPr="00385B0A">
        <w:rPr>
          <w:rFonts w:ascii="Arial" w:hAnsi="Arial" w:cs="Arial"/>
          <w:sz w:val="24"/>
          <w:szCs w:val="24"/>
        </w:rPr>
        <w:t xml:space="preserve"> proceeded to take him to the </w:t>
      </w:r>
      <w:proofErr w:type="spellStart"/>
      <w:r w:rsidR="00F362C8" w:rsidRPr="00385B0A">
        <w:rPr>
          <w:rFonts w:ascii="Arial" w:hAnsi="Arial" w:cs="Arial"/>
          <w:sz w:val="24"/>
          <w:szCs w:val="24"/>
        </w:rPr>
        <w:t>Cuyler</w:t>
      </w:r>
      <w:proofErr w:type="spellEnd"/>
      <w:r w:rsidR="00F362C8" w:rsidRPr="00385B0A">
        <w:rPr>
          <w:rFonts w:ascii="Arial" w:hAnsi="Arial" w:cs="Arial"/>
          <w:sz w:val="24"/>
          <w:szCs w:val="24"/>
        </w:rPr>
        <w:t xml:space="preserve"> Clinic in </w:t>
      </w:r>
      <w:proofErr w:type="spellStart"/>
      <w:r w:rsidR="00F362C8" w:rsidRPr="00385B0A">
        <w:rPr>
          <w:rFonts w:ascii="Arial" w:hAnsi="Arial" w:cs="Arial"/>
          <w:sz w:val="24"/>
          <w:szCs w:val="24"/>
        </w:rPr>
        <w:t>Kariega</w:t>
      </w:r>
      <w:proofErr w:type="spellEnd"/>
      <w:r w:rsidR="00F362C8" w:rsidRPr="00385B0A">
        <w:rPr>
          <w:rFonts w:ascii="Arial" w:hAnsi="Arial" w:cs="Arial"/>
          <w:sz w:val="24"/>
          <w:szCs w:val="24"/>
        </w:rPr>
        <w:t xml:space="preserve"> for medical treatment.  They proceeded down </w:t>
      </w:r>
      <w:r w:rsidR="00577A0E">
        <w:rPr>
          <w:rFonts w:ascii="Arial" w:hAnsi="Arial" w:cs="Arial"/>
          <w:sz w:val="24"/>
          <w:szCs w:val="24"/>
        </w:rPr>
        <w:t>[…]</w:t>
      </w:r>
      <w:r w:rsidR="00F362C8" w:rsidRPr="00385B0A">
        <w:rPr>
          <w:rFonts w:ascii="Arial" w:hAnsi="Arial" w:cs="Arial"/>
          <w:sz w:val="24"/>
          <w:szCs w:val="24"/>
        </w:rPr>
        <w:t xml:space="preserve"> Street and drove past the home of </w:t>
      </w:r>
      <w:proofErr w:type="spellStart"/>
      <w:r w:rsidR="00F362C8" w:rsidRPr="00385B0A">
        <w:rPr>
          <w:rFonts w:ascii="Arial" w:hAnsi="Arial" w:cs="Arial"/>
          <w:sz w:val="24"/>
          <w:szCs w:val="24"/>
        </w:rPr>
        <w:t>Mrs</w:t>
      </w:r>
      <w:proofErr w:type="spellEnd"/>
      <w:r w:rsidR="00F362C8" w:rsidRPr="00385B0A">
        <w:rPr>
          <w:rFonts w:ascii="Arial" w:hAnsi="Arial" w:cs="Arial"/>
          <w:sz w:val="24"/>
          <w:szCs w:val="24"/>
        </w:rPr>
        <w:t xml:space="preserve"> Adams-August.  </w:t>
      </w:r>
      <w:proofErr w:type="spellStart"/>
      <w:r w:rsidR="00F362C8" w:rsidRPr="00385B0A">
        <w:rPr>
          <w:rFonts w:ascii="Arial" w:hAnsi="Arial" w:cs="Arial"/>
          <w:sz w:val="24"/>
          <w:szCs w:val="24"/>
        </w:rPr>
        <w:t>Mr</w:t>
      </w:r>
      <w:proofErr w:type="spellEnd"/>
      <w:r w:rsidR="00F362C8" w:rsidRPr="00385B0A">
        <w:rPr>
          <w:rFonts w:ascii="Arial" w:hAnsi="Arial" w:cs="Arial"/>
          <w:sz w:val="24"/>
          <w:szCs w:val="24"/>
        </w:rPr>
        <w:t xml:space="preserve"> Gerber said that the front door of the house was open although the security gates on the verandah were closed.  He did not see any people.  </w:t>
      </w:r>
      <w:proofErr w:type="spellStart"/>
      <w:r w:rsidR="00F362C8" w:rsidRPr="00385B0A">
        <w:rPr>
          <w:rFonts w:ascii="Arial" w:hAnsi="Arial" w:cs="Arial"/>
          <w:sz w:val="24"/>
          <w:szCs w:val="24"/>
        </w:rPr>
        <w:t>Mr</w:t>
      </w:r>
      <w:proofErr w:type="spellEnd"/>
      <w:r w:rsidR="00F362C8" w:rsidRPr="00385B0A">
        <w:rPr>
          <w:rFonts w:ascii="Arial" w:hAnsi="Arial" w:cs="Arial"/>
          <w:sz w:val="24"/>
          <w:szCs w:val="24"/>
        </w:rPr>
        <w:t xml:space="preserve"> </w:t>
      </w:r>
      <w:proofErr w:type="spellStart"/>
      <w:r w:rsidR="00F362C8" w:rsidRPr="00385B0A">
        <w:rPr>
          <w:rFonts w:ascii="Arial" w:hAnsi="Arial" w:cs="Arial"/>
          <w:sz w:val="24"/>
          <w:szCs w:val="24"/>
        </w:rPr>
        <w:t>Nel</w:t>
      </w:r>
      <w:proofErr w:type="spellEnd"/>
      <w:r w:rsidR="00F362C8" w:rsidRPr="00385B0A">
        <w:rPr>
          <w:rFonts w:ascii="Arial" w:hAnsi="Arial" w:cs="Arial"/>
          <w:sz w:val="24"/>
          <w:szCs w:val="24"/>
        </w:rPr>
        <w:t>, too, confirmed both that the front door was open and the security gate locked.</w:t>
      </w:r>
    </w:p>
    <w:p w14:paraId="6C1645B9" w14:textId="77777777" w:rsidR="005310EC" w:rsidRPr="005310EC" w:rsidRDefault="005310EC" w:rsidP="005310EC">
      <w:pPr>
        <w:pStyle w:val="ListParagraph"/>
        <w:rPr>
          <w:rFonts w:ascii="Arial" w:hAnsi="Arial" w:cs="Arial"/>
          <w:sz w:val="24"/>
          <w:szCs w:val="24"/>
        </w:rPr>
      </w:pPr>
    </w:p>
    <w:p w14:paraId="08241A6C" w14:textId="77777777" w:rsidR="005310EC" w:rsidRDefault="005310EC" w:rsidP="005310EC">
      <w:pPr>
        <w:pStyle w:val="ListParagraph"/>
        <w:spacing w:after="0" w:line="360" w:lineRule="auto"/>
        <w:ind w:left="0"/>
        <w:jc w:val="both"/>
        <w:rPr>
          <w:rFonts w:ascii="Arial" w:hAnsi="Arial" w:cs="Arial"/>
          <w:sz w:val="24"/>
          <w:szCs w:val="24"/>
        </w:rPr>
      </w:pPr>
    </w:p>
    <w:p w14:paraId="6860BAFB" w14:textId="77777777" w:rsidR="00116FD0" w:rsidRDefault="00116FD0" w:rsidP="008B55F4">
      <w:pPr>
        <w:pStyle w:val="ListParagraph"/>
        <w:spacing w:after="0" w:line="360" w:lineRule="auto"/>
        <w:ind w:left="0"/>
        <w:jc w:val="both"/>
        <w:rPr>
          <w:rFonts w:ascii="Arial" w:hAnsi="Arial" w:cs="Arial"/>
          <w:sz w:val="24"/>
          <w:szCs w:val="24"/>
        </w:rPr>
      </w:pPr>
    </w:p>
    <w:p w14:paraId="553929E5" w14:textId="5E860953" w:rsidR="00F362C8" w:rsidRPr="00385B0A" w:rsidRDefault="00385B0A" w:rsidP="00385B0A">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proofErr w:type="spellStart"/>
      <w:r w:rsidR="00F362C8" w:rsidRPr="00385B0A">
        <w:rPr>
          <w:rFonts w:ascii="Arial" w:hAnsi="Arial" w:cs="Arial"/>
          <w:sz w:val="24"/>
          <w:szCs w:val="24"/>
        </w:rPr>
        <w:t>Mrs</w:t>
      </w:r>
      <w:proofErr w:type="spellEnd"/>
      <w:r w:rsidR="00F362C8" w:rsidRPr="00385B0A">
        <w:rPr>
          <w:rFonts w:ascii="Arial" w:hAnsi="Arial" w:cs="Arial"/>
          <w:sz w:val="24"/>
          <w:szCs w:val="24"/>
        </w:rPr>
        <w:t xml:space="preserve"> </w:t>
      </w:r>
      <w:proofErr w:type="spellStart"/>
      <w:r w:rsidR="00F362C8" w:rsidRPr="00385B0A">
        <w:rPr>
          <w:rFonts w:ascii="Arial" w:hAnsi="Arial" w:cs="Arial"/>
          <w:sz w:val="24"/>
          <w:szCs w:val="24"/>
        </w:rPr>
        <w:t>Emerentia</w:t>
      </w:r>
      <w:proofErr w:type="spellEnd"/>
      <w:r w:rsidR="00F362C8" w:rsidRPr="00385B0A">
        <w:rPr>
          <w:rFonts w:ascii="Arial" w:hAnsi="Arial" w:cs="Arial"/>
          <w:sz w:val="24"/>
          <w:szCs w:val="24"/>
        </w:rPr>
        <w:t xml:space="preserve"> Gerber said that she had not been home at the time of the incident and proceeded directly to the </w:t>
      </w:r>
      <w:proofErr w:type="spellStart"/>
      <w:r w:rsidR="00F362C8" w:rsidRPr="00385B0A">
        <w:rPr>
          <w:rFonts w:ascii="Arial" w:hAnsi="Arial" w:cs="Arial"/>
          <w:sz w:val="24"/>
          <w:szCs w:val="24"/>
        </w:rPr>
        <w:t>Cuyler</w:t>
      </w:r>
      <w:proofErr w:type="spellEnd"/>
      <w:r w:rsidR="00F362C8" w:rsidRPr="00385B0A">
        <w:rPr>
          <w:rFonts w:ascii="Arial" w:hAnsi="Arial" w:cs="Arial"/>
          <w:sz w:val="24"/>
          <w:szCs w:val="24"/>
        </w:rPr>
        <w:t xml:space="preserve"> Clinic when she received</w:t>
      </w:r>
      <w:r w:rsidR="00C55F13" w:rsidRPr="00385B0A">
        <w:rPr>
          <w:rFonts w:ascii="Arial" w:hAnsi="Arial" w:cs="Arial"/>
          <w:sz w:val="24"/>
          <w:szCs w:val="24"/>
        </w:rPr>
        <w:t xml:space="preserve"> news of her husband’s injury.  She returned home later in the morning.  When she was at home, there was a further incident where a brown </w:t>
      </w:r>
      <w:proofErr w:type="spellStart"/>
      <w:r w:rsidR="00C55F13" w:rsidRPr="00385B0A">
        <w:rPr>
          <w:rFonts w:ascii="Arial" w:hAnsi="Arial" w:cs="Arial"/>
          <w:sz w:val="24"/>
          <w:szCs w:val="24"/>
        </w:rPr>
        <w:t>Pitbull</w:t>
      </w:r>
      <w:proofErr w:type="spellEnd"/>
      <w:r w:rsidR="00C55F13" w:rsidRPr="00385B0A">
        <w:rPr>
          <w:rFonts w:ascii="Arial" w:hAnsi="Arial" w:cs="Arial"/>
          <w:sz w:val="24"/>
          <w:szCs w:val="24"/>
        </w:rPr>
        <w:t xml:space="preserve"> Terrier caused a commotion at the gates leading to her driveway and she proceeded outside.  She said that she noticed a young lady standing at the entrance to the verandah at 8 </w:t>
      </w:r>
      <w:r w:rsidR="00577A0E">
        <w:rPr>
          <w:rFonts w:ascii="Arial" w:hAnsi="Arial" w:cs="Arial"/>
          <w:sz w:val="24"/>
          <w:szCs w:val="24"/>
        </w:rPr>
        <w:t>[…]</w:t>
      </w:r>
      <w:r w:rsidR="00C55F13" w:rsidRPr="00385B0A">
        <w:rPr>
          <w:rFonts w:ascii="Arial" w:hAnsi="Arial" w:cs="Arial"/>
          <w:sz w:val="24"/>
          <w:szCs w:val="24"/>
        </w:rPr>
        <w:t xml:space="preserve"> Street who called the dog.  The dog responded and ran back to number 8 jumping over the most northerly pillar of the garden enclosure</w:t>
      </w:r>
      <w:r w:rsidR="00730AF5" w:rsidRPr="00385B0A">
        <w:rPr>
          <w:rFonts w:ascii="Arial" w:hAnsi="Arial" w:cs="Arial"/>
          <w:sz w:val="24"/>
          <w:szCs w:val="24"/>
        </w:rPr>
        <w:t xml:space="preserve"> and then proceeded up the stairs onto the verandah and into the house where the lady had been standing.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Gerber was uncertain whether it was the same dog </w:t>
      </w:r>
      <w:r w:rsidR="00E7075E" w:rsidRPr="00385B0A">
        <w:rPr>
          <w:rFonts w:ascii="Arial" w:hAnsi="Arial" w:cs="Arial"/>
          <w:sz w:val="24"/>
          <w:szCs w:val="24"/>
        </w:rPr>
        <w:t>that</w:t>
      </w:r>
      <w:r w:rsidR="00730AF5" w:rsidRPr="00385B0A">
        <w:rPr>
          <w:rFonts w:ascii="Arial" w:hAnsi="Arial" w:cs="Arial"/>
          <w:sz w:val="24"/>
          <w:szCs w:val="24"/>
        </w:rPr>
        <w:t xml:space="preserve"> had attacked her husband</w:t>
      </w:r>
      <w:r w:rsidR="00FD3554" w:rsidRPr="00385B0A">
        <w:rPr>
          <w:rFonts w:ascii="Arial" w:hAnsi="Arial" w:cs="Arial"/>
          <w:sz w:val="24"/>
          <w:szCs w:val="24"/>
        </w:rPr>
        <w:t>,</w:t>
      </w:r>
      <w:r w:rsidR="00730AF5" w:rsidRPr="00385B0A">
        <w:rPr>
          <w:rFonts w:ascii="Arial" w:hAnsi="Arial" w:cs="Arial"/>
          <w:sz w:val="24"/>
          <w:szCs w:val="24"/>
        </w:rPr>
        <w:t xml:space="preserve"> but she did call the police and members of the SPCA.  She </w:t>
      </w:r>
      <w:r w:rsidR="009326AC" w:rsidRPr="00385B0A">
        <w:rPr>
          <w:rFonts w:ascii="Arial" w:hAnsi="Arial" w:cs="Arial"/>
          <w:sz w:val="24"/>
          <w:szCs w:val="24"/>
        </w:rPr>
        <w:t>said</w:t>
      </w:r>
      <w:r w:rsidR="00730AF5" w:rsidRPr="00385B0A">
        <w:rPr>
          <w:rFonts w:ascii="Arial" w:hAnsi="Arial" w:cs="Arial"/>
          <w:sz w:val="24"/>
          <w:szCs w:val="24"/>
        </w:rPr>
        <w:t xml:space="preserve"> that when the police were present, and while she was speaking to the policemen, they noted two young ladies walking down the street.  One was the same lady who had called the dog.  One of the policemen present called the lady by her name, Mikayla.  He requested Mikayla </w:t>
      </w:r>
      <w:r w:rsidR="009615BB" w:rsidRPr="00385B0A">
        <w:rPr>
          <w:rFonts w:ascii="Arial" w:hAnsi="Arial" w:cs="Arial"/>
          <w:sz w:val="24"/>
          <w:szCs w:val="24"/>
        </w:rPr>
        <w:t>‘</w:t>
      </w:r>
      <w:r w:rsidR="00730AF5" w:rsidRPr="00385B0A">
        <w:rPr>
          <w:rFonts w:ascii="Arial" w:hAnsi="Arial" w:cs="Arial"/>
          <w:sz w:val="24"/>
          <w:szCs w:val="24"/>
        </w:rPr>
        <w:t>to come and sort out this nonsense of this dog</w:t>
      </w:r>
      <w:r w:rsidR="009615BB" w:rsidRPr="00385B0A">
        <w:rPr>
          <w:rFonts w:ascii="Arial" w:hAnsi="Arial" w:cs="Arial"/>
          <w:sz w:val="24"/>
          <w:szCs w:val="24"/>
        </w:rPr>
        <w:t>’</w:t>
      </w:r>
      <w:r w:rsidR="00730AF5" w:rsidRPr="00385B0A">
        <w:rPr>
          <w:rFonts w:ascii="Arial" w:hAnsi="Arial" w:cs="Arial"/>
          <w:sz w:val="24"/>
          <w:szCs w:val="24"/>
        </w:rPr>
        <w:t xml:space="preserve">.  However,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Gerber said that Mikayla declined and the two ladies walked off.</w:t>
      </w:r>
    </w:p>
    <w:p w14:paraId="66B21355" w14:textId="77777777" w:rsidR="002D5921" w:rsidRDefault="002D5921" w:rsidP="008B55F4">
      <w:pPr>
        <w:pStyle w:val="ListParagraph"/>
        <w:spacing w:after="0" w:line="360" w:lineRule="auto"/>
        <w:ind w:left="0"/>
        <w:jc w:val="both"/>
        <w:rPr>
          <w:rFonts w:ascii="Arial" w:hAnsi="Arial" w:cs="Arial"/>
          <w:sz w:val="24"/>
          <w:szCs w:val="24"/>
        </w:rPr>
      </w:pPr>
    </w:p>
    <w:p w14:paraId="1A3E4EF3" w14:textId="1EEC1986" w:rsidR="00730AF5" w:rsidRPr="00385B0A" w:rsidRDefault="00385B0A" w:rsidP="00385B0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He</w:t>
      </w:r>
      <w:r w:rsidR="009326AC" w:rsidRPr="00385B0A">
        <w:rPr>
          <w:rFonts w:ascii="Arial" w:hAnsi="Arial" w:cs="Arial"/>
          <w:sz w:val="24"/>
          <w:szCs w:val="24"/>
        </w:rPr>
        <w:t>in</w:t>
      </w:r>
      <w:r w:rsidR="00730AF5" w:rsidRPr="00385B0A">
        <w:rPr>
          <w:rFonts w:ascii="Arial" w:hAnsi="Arial" w:cs="Arial"/>
          <w:sz w:val="24"/>
          <w:szCs w:val="24"/>
        </w:rPr>
        <w:t xml:space="preserve"> </w:t>
      </w:r>
      <w:proofErr w:type="spellStart"/>
      <w:r w:rsidR="00730AF5" w:rsidRPr="00385B0A">
        <w:rPr>
          <w:rFonts w:ascii="Arial" w:hAnsi="Arial" w:cs="Arial"/>
          <w:sz w:val="24"/>
          <w:szCs w:val="24"/>
        </w:rPr>
        <w:t>Whitebooi</w:t>
      </w:r>
      <w:proofErr w:type="spellEnd"/>
      <w:r w:rsidR="00730AF5" w:rsidRPr="00385B0A">
        <w:rPr>
          <w:rFonts w:ascii="Arial" w:hAnsi="Arial" w:cs="Arial"/>
          <w:sz w:val="24"/>
          <w:szCs w:val="24"/>
        </w:rPr>
        <w:t xml:space="preserve"> is a municipal official and he accompanied members of the SPCA to </w:t>
      </w:r>
      <w:r w:rsidR="0056065C">
        <w:rPr>
          <w:rFonts w:ascii="Arial" w:hAnsi="Arial" w:cs="Arial"/>
          <w:sz w:val="24"/>
          <w:szCs w:val="24"/>
        </w:rPr>
        <w:t>[…]</w:t>
      </w:r>
      <w:r w:rsidR="00730AF5" w:rsidRPr="00385B0A">
        <w:rPr>
          <w:rFonts w:ascii="Arial" w:hAnsi="Arial" w:cs="Arial"/>
          <w:sz w:val="24"/>
          <w:szCs w:val="24"/>
        </w:rPr>
        <w:t xml:space="preserve"> Street in response to the call by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Gerber.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Whitebooi</w:t>
      </w:r>
      <w:proofErr w:type="spellEnd"/>
      <w:r w:rsidR="00730AF5" w:rsidRPr="00385B0A">
        <w:rPr>
          <w:rFonts w:ascii="Arial" w:hAnsi="Arial" w:cs="Arial"/>
          <w:sz w:val="24"/>
          <w:szCs w:val="24"/>
        </w:rPr>
        <w:t xml:space="preserve"> testified that upon arrival at number 8 </w:t>
      </w:r>
      <w:r w:rsidR="0056065C">
        <w:rPr>
          <w:rFonts w:ascii="Arial" w:hAnsi="Arial" w:cs="Arial"/>
          <w:sz w:val="24"/>
          <w:szCs w:val="24"/>
        </w:rPr>
        <w:t>[…]</w:t>
      </w:r>
      <w:r w:rsidR="00730AF5" w:rsidRPr="00385B0A">
        <w:rPr>
          <w:rFonts w:ascii="Arial" w:hAnsi="Arial" w:cs="Arial"/>
          <w:sz w:val="24"/>
          <w:szCs w:val="24"/>
        </w:rPr>
        <w:t xml:space="preserve"> Street he </w:t>
      </w:r>
      <w:r w:rsidR="009326AC" w:rsidRPr="00385B0A">
        <w:rPr>
          <w:rFonts w:ascii="Arial" w:hAnsi="Arial" w:cs="Arial"/>
          <w:sz w:val="24"/>
          <w:szCs w:val="24"/>
        </w:rPr>
        <w:t>found</w:t>
      </w:r>
      <w:r w:rsidR="00730AF5" w:rsidRPr="00385B0A">
        <w:rPr>
          <w:rFonts w:ascii="Arial" w:hAnsi="Arial" w:cs="Arial"/>
          <w:sz w:val="24"/>
          <w:szCs w:val="24"/>
        </w:rPr>
        <w:t xml:space="preserve"> a young lady who identified herself as Mikayla.  He </w:t>
      </w:r>
      <w:r w:rsidR="002D5921" w:rsidRPr="00385B0A">
        <w:rPr>
          <w:rFonts w:ascii="Arial" w:hAnsi="Arial" w:cs="Arial"/>
          <w:sz w:val="24"/>
          <w:szCs w:val="24"/>
        </w:rPr>
        <w:t>confirmed</w:t>
      </w:r>
      <w:r w:rsidR="00730AF5" w:rsidRPr="00385B0A">
        <w:rPr>
          <w:rFonts w:ascii="Arial" w:hAnsi="Arial" w:cs="Arial"/>
          <w:sz w:val="24"/>
          <w:szCs w:val="24"/>
        </w:rPr>
        <w:t xml:space="preserve"> that Mikayla was uncooperative and in reaction to his approaches Mikayla, together with another young lady, got into their car and left.  </w:t>
      </w:r>
    </w:p>
    <w:p w14:paraId="070B67F5" w14:textId="77777777" w:rsidR="002D5921" w:rsidRDefault="002D5921" w:rsidP="008B55F4">
      <w:pPr>
        <w:pStyle w:val="ListParagraph"/>
        <w:spacing w:after="0" w:line="360" w:lineRule="auto"/>
        <w:ind w:left="0"/>
        <w:jc w:val="both"/>
        <w:rPr>
          <w:rFonts w:ascii="Arial" w:hAnsi="Arial" w:cs="Arial"/>
          <w:sz w:val="24"/>
          <w:szCs w:val="24"/>
        </w:rPr>
      </w:pPr>
    </w:p>
    <w:p w14:paraId="670B6128" w14:textId="26792DB9" w:rsidR="00730AF5" w:rsidRPr="00385B0A" w:rsidRDefault="00385B0A" w:rsidP="00385B0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30AF5" w:rsidRPr="00385B0A">
        <w:rPr>
          <w:rFonts w:ascii="Arial" w:hAnsi="Arial" w:cs="Arial"/>
          <w:sz w:val="24"/>
          <w:szCs w:val="24"/>
        </w:rPr>
        <w:t xml:space="preserve">None of the witnesses who testified were without blemish, however,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Gerber and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Whitebooi</w:t>
      </w:r>
      <w:proofErr w:type="spellEnd"/>
      <w:r w:rsidR="00730AF5" w:rsidRPr="00385B0A">
        <w:rPr>
          <w:rFonts w:ascii="Arial" w:hAnsi="Arial" w:cs="Arial"/>
          <w:sz w:val="24"/>
          <w:szCs w:val="24"/>
        </w:rPr>
        <w:t xml:space="preserve"> all made a </w:t>
      </w:r>
      <w:proofErr w:type="spellStart"/>
      <w:r w:rsidR="00730AF5" w:rsidRPr="00385B0A">
        <w:rPr>
          <w:rFonts w:ascii="Arial" w:hAnsi="Arial" w:cs="Arial"/>
          <w:sz w:val="24"/>
          <w:szCs w:val="24"/>
        </w:rPr>
        <w:t>favourable</w:t>
      </w:r>
      <w:proofErr w:type="spellEnd"/>
      <w:r w:rsidR="00730AF5" w:rsidRPr="00385B0A">
        <w:rPr>
          <w:rFonts w:ascii="Arial" w:hAnsi="Arial" w:cs="Arial"/>
          <w:sz w:val="24"/>
          <w:szCs w:val="24"/>
        </w:rPr>
        <w:t xml:space="preserve"> </w:t>
      </w:r>
      <w:r w:rsidR="002D5921" w:rsidRPr="00385B0A">
        <w:rPr>
          <w:rFonts w:ascii="Arial" w:hAnsi="Arial" w:cs="Arial"/>
          <w:sz w:val="24"/>
          <w:szCs w:val="24"/>
        </w:rPr>
        <w:t>impression in</w:t>
      </w:r>
      <w:r w:rsidR="00730AF5" w:rsidRPr="00385B0A">
        <w:rPr>
          <w:rFonts w:ascii="Arial" w:hAnsi="Arial" w:cs="Arial"/>
          <w:sz w:val="24"/>
          <w:szCs w:val="24"/>
        </w:rPr>
        <w:t xml:space="preserve"> the witness box.  Neither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Gerber nor any of the witnesses called on his behalf are able to contradict the </w:t>
      </w:r>
      <w:r w:rsidR="002D5921" w:rsidRPr="00385B0A">
        <w:rPr>
          <w:rFonts w:ascii="Arial" w:hAnsi="Arial" w:cs="Arial"/>
          <w:sz w:val="24"/>
          <w:szCs w:val="24"/>
        </w:rPr>
        <w:t>evidence</w:t>
      </w:r>
      <w:r w:rsidR="00730AF5" w:rsidRPr="00385B0A">
        <w:rPr>
          <w:rFonts w:ascii="Arial" w:hAnsi="Arial" w:cs="Arial"/>
          <w:sz w:val="24"/>
          <w:szCs w:val="24"/>
        </w:rPr>
        <w:t xml:space="preserve"> of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in respect of the issues set out earlier.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Gerber did attempt, tentatively, to suggest that the apartments behind the house of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had been </w:t>
      </w:r>
      <w:r w:rsidR="002D5921" w:rsidRPr="00385B0A">
        <w:rPr>
          <w:rFonts w:ascii="Arial" w:hAnsi="Arial" w:cs="Arial"/>
          <w:sz w:val="24"/>
          <w:szCs w:val="24"/>
        </w:rPr>
        <w:t>occupied</w:t>
      </w:r>
      <w:r w:rsidR="00730AF5" w:rsidRPr="00385B0A">
        <w:rPr>
          <w:rFonts w:ascii="Arial" w:hAnsi="Arial" w:cs="Arial"/>
          <w:sz w:val="24"/>
          <w:szCs w:val="24"/>
        </w:rPr>
        <w:t xml:space="preserve"> by tenants at the time, however, he was constrained to acknowledge that he has no knowledge thereof.  Both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Gerber and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Nel</w:t>
      </w:r>
      <w:proofErr w:type="spellEnd"/>
      <w:r w:rsidR="00730AF5" w:rsidRPr="00385B0A">
        <w:rPr>
          <w:rFonts w:ascii="Arial" w:hAnsi="Arial" w:cs="Arial"/>
          <w:sz w:val="24"/>
          <w:szCs w:val="24"/>
        </w:rPr>
        <w:t xml:space="preserve"> asserted that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kept two </w:t>
      </w:r>
      <w:proofErr w:type="spellStart"/>
      <w:r w:rsidR="00730AF5" w:rsidRPr="00385B0A">
        <w:rPr>
          <w:rFonts w:ascii="Arial" w:hAnsi="Arial" w:cs="Arial"/>
          <w:sz w:val="24"/>
          <w:szCs w:val="24"/>
        </w:rPr>
        <w:t>Pitbull</w:t>
      </w:r>
      <w:proofErr w:type="spellEnd"/>
      <w:r w:rsidR="00730AF5" w:rsidRPr="00385B0A">
        <w:rPr>
          <w:rFonts w:ascii="Arial" w:hAnsi="Arial" w:cs="Arial"/>
          <w:sz w:val="24"/>
          <w:szCs w:val="24"/>
        </w:rPr>
        <w:t xml:space="preserve"> Terriers on her property and their evidence finds support from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Whitebooi</w:t>
      </w:r>
      <w:proofErr w:type="spellEnd"/>
      <w:r w:rsidR="00730AF5" w:rsidRPr="00385B0A">
        <w:rPr>
          <w:rFonts w:ascii="Arial" w:hAnsi="Arial" w:cs="Arial"/>
          <w:sz w:val="24"/>
          <w:szCs w:val="24"/>
        </w:rPr>
        <w:t xml:space="preserve">.  </w:t>
      </w:r>
      <w:proofErr w:type="spellStart"/>
      <w:r w:rsidR="00336652" w:rsidRPr="00385B0A">
        <w:rPr>
          <w:rFonts w:ascii="Arial" w:hAnsi="Arial" w:cs="Arial"/>
          <w:sz w:val="24"/>
          <w:szCs w:val="24"/>
        </w:rPr>
        <w:t>Mrs</w:t>
      </w:r>
      <w:proofErr w:type="spellEnd"/>
      <w:r w:rsidR="00336652" w:rsidRPr="00385B0A">
        <w:rPr>
          <w:rFonts w:ascii="Arial" w:hAnsi="Arial" w:cs="Arial"/>
          <w:sz w:val="24"/>
          <w:szCs w:val="24"/>
        </w:rPr>
        <w:t xml:space="preserve"> Adams-August denied this.  However, it is not necessary </w:t>
      </w:r>
      <w:r w:rsidR="00336652" w:rsidRPr="00385B0A">
        <w:rPr>
          <w:rFonts w:ascii="Arial" w:hAnsi="Arial" w:cs="Arial"/>
          <w:sz w:val="24"/>
          <w:szCs w:val="24"/>
        </w:rPr>
        <w:lastRenderedPageBreak/>
        <w:t xml:space="preserve">to resolve this dispute that </w:t>
      </w:r>
      <w:r w:rsidR="00730AF5" w:rsidRPr="00385B0A">
        <w:rPr>
          <w:rFonts w:ascii="Arial" w:hAnsi="Arial" w:cs="Arial"/>
          <w:sz w:val="24"/>
          <w:szCs w:val="24"/>
        </w:rPr>
        <w:t xml:space="preserve">can have no bearing on the material </w:t>
      </w:r>
      <w:r w:rsidR="00336652" w:rsidRPr="00385B0A">
        <w:rPr>
          <w:rFonts w:ascii="Arial" w:hAnsi="Arial" w:cs="Arial"/>
          <w:sz w:val="24"/>
          <w:szCs w:val="24"/>
        </w:rPr>
        <w:t>issues</w:t>
      </w:r>
      <w:r w:rsidR="00730AF5" w:rsidRPr="00385B0A">
        <w:rPr>
          <w:rFonts w:ascii="Arial" w:hAnsi="Arial" w:cs="Arial"/>
          <w:sz w:val="24"/>
          <w:szCs w:val="24"/>
        </w:rPr>
        <w:t xml:space="preserve"> in the matter.  The </w:t>
      </w:r>
      <w:proofErr w:type="spellStart"/>
      <w:r w:rsidR="00730AF5" w:rsidRPr="00385B0A">
        <w:rPr>
          <w:rFonts w:ascii="Arial" w:hAnsi="Arial" w:cs="Arial"/>
          <w:sz w:val="24"/>
          <w:szCs w:val="24"/>
        </w:rPr>
        <w:t>uncontradicted</w:t>
      </w:r>
      <w:proofErr w:type="spellEnd"/>
      <w:r w:rsidR="00730AF5" w:rsidRPr="00385B0A">
        <w:rPr>
          <w:rFonts w:ascii="Arial" w:hAnsi="Arial" w:cs="Arial"/>
          <w:sz w:val="24"/>
          <w:szCs w:val="24"/>
        </w:rPr>
        <w:t xml:space="preserve"> evidence of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in respect of the enclosure of the property, the restriction of</w:t>
      </w:r>
      <w:r w:rsidR="00FD3554" w:rsidRPr="00385B0A">
        <w:rPr>
          <w:rFonts w:ascii="Arial" w:hAnsi="Arial" w:cs="Arial"/>
          <w:sz w:val="24"/>
          <w:szCs w:val="24"/>
        </w:rPr>
        <w:t xml:space="preserve"> Gustav</w:t>
      </w:r>
      <w:r w:rsidR="00730AF5" w:rsidRPr="00385B0A">
        <w:rPr>
          <w:rFonts w:ascii="Arial" w:hAnsi="Arial" w:cs="Arial"/>
          <w:sz w:val="24"/>
          <w:szCs w:val="24"/>
        </w:rPr>
        <w:t xml:space="preserve"> and her securing her house upon her departure </w:t>
      </w:r>
      <w:r w:rsidR="00FD3554" w:rsidRPr="00385B0A">
        <w:rPr>
          <w:rFonts w:ascii="Arial" w:hAnsi="Arial" w:cs="Arial"/>
          <w:sz w:val="24"/>
          <w:szCs w:val="24"/>
        </w:rPr>
        <w:t xml:space="preserve">that morning </w:t>
      </w:r>
      <w:r w:rsidR="00730AF5" w:rsidRPr="00385B0A">
        <w:rPr>
          <w:rFonts w:ascii="Arial" w:hAnsi="Arial" w:cs="Arial"/>
          <w:sz w:val="24"/>
          <w:szCs w:val="24"/>
        </w:rPr>
        <w:t>must be accepted.</w:t>
      </w:r>
    </w:p>
    <w:p w14:paraId="0C004FF7" w14:textId="77777777" w:rsidR="002D5921" w:rsidRDefault="002D5921" w:rsidP="008B55F4">
      <w:pPr>
        <w:pStyle w:val="ListParagraph"/>
        <w:spacing w:after="0" w:line="360" w:lineRule="auto"/>
        <w:ind w:left="0"/>
        <w:jc w:val="both"/>
        <w:rPr>
          <w:rFonts w:ascii="Arial" w:hAnsi="Arial" w:cs="Arial"/>
          <w:sz w:val="24"/>
          <w:szCs w:val="24"/>
        </w:rPr>
      </w:pPr>
    </w:p>
    <w:p w14:paraId="4FF2FEB9" w14:textId="365EDE66" w:rsidR="00730AF5" w:rsidRPr="00385B0A" w:rsidRDefault="00385B0A" w:rsidP="00385B0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30AF5" w:rsidRPr="00385B0A">
        <w:rPr>
          <w:rFonts w:ascii="Arial" w:hAnsi="Arial" w:cs="Arial"/>
          <w:sz w:val="24"/>
          <w:szCs w:val="24"/>
        </w:rPr>
        <w:t xml:space="preserve">By parity of reasoning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Adams-August is unable to contradict the evidence of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and </w:t>
      </w:r>
      <w:proofErr w:type="spellStart"/>
      <w:r w:rsidR="00730AF5" w:rsidRPr="00385B0A">
        <w:rPr>
          <w:rFonts w:ascii="Arial" w:hAnsi="Arial" w:cs="Arial"/>
          <w:sz w:val="24"/>
          <w:szCs w:val="24"/>
        </w:rPr>
        <w:t>Mrs</w:t>
      </w:r>
      <w:proofErr w:type="spellEnd"/>
      <w:r w:rsidR="00730AF5" w:rsidRPr="00385B0A">
        <w:rPr>
          <w:rFonts w:ascii="Arial" w:hAnsi="Arial" w:cs="Arial"/>
          <w:sz w:val="24"/>
          <w:szCs w:val="24"/>
        </w:rPr>
        <w:t xml:space="preserve"> Gerber,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Nel</w:t>
      </w:r>
      <w:proofErr w:type="spellEnd"/>
      <w:r w:rsidR="00730AF5" w:rsidRPr="00385B0A">
        <w:rPr>
          <w:rFonts w:ascii="Arial" w:hAnsi="Arial" w:cs="Arial"/>
          <w:sz w:val="24"/>
          <w:szCs w:val="24"/>
        </w:rPr>
        <w:t xml:space="preserve"> and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w:t>
      </w:r>
      <w:proofErr w:type="spellStart"/>
      <w:r w:rsidR="00730AF5" w:rsidRPr="00385B0A">
        <w:rPr>
          <w:rFonts w:ascii="Arial" w:hAnsi="Arial" w:cs="Arial"/>
          <w:sz w:val="24"/>
          <w:szCs w:val="24"/>
        </w:rPr>
        <w:t>Whitebooi</w:t>
      </w:r>
      <w:proofErr w:type="spellEnd"/>
      <w:r w:rsidR="00730AF5" w:rsidRPr="00385B0A">
        <w:rPr>
          <w:rFonts w:ascii="Arial" w:hAnsi="Arial" w:cs="Arial"/>
          <w:sz w:val="24"/>
          <w:szCs w:val="24"/>
        </w:rPr>
        <w:t xml:space="preserve"> set out earlier.  She was not home during the course of the day.  As I have said</w:t>
      </w:r>
      <w:r w:rsidR="00586530" w:rsidRPr="00385B0A">
        <w:rPr>
          <w:rFonts w:ascii="Arial" w:hAnsi="Arial" w:cs="Arial"/>
          <w:sz w:val="24"/>
          <w:szCs w:val="24"/>
        </w:rPr>
        <w:t>,</w:t>
      </w:r>
      <w:r w:rsidR="00730AF5" w:rsidRPr="00385B0A">
        <w:rPr>
          <w:rFonts w:ascii="Arial" w:hAnsi="Arial" w:cs="Arial"/>
          <w:sz w:val="24"/>
          <w:szCs w:val="24"/>
        </w:rPr>
        <w:t xml:space="preserve"> </w:t>
      </w:r>
      <w:proofErr w:type="spellStart"/>
      <w:r w:rsidR="00730AF5" w:rsidRPr="00385B0A">
        <w:rPr>
          <w:rFonts w:ascii="Arial" w:hAnsi="Arial" w:cs="Arial"/>
          <w:sz w:val="24"/>
          <w:szCs w:val="24"/>
        </w:rPr>
        <w:t>Mr</w:t>
      </w:r>
      <w:proofErr w:type="spellEnd"/>
      <w:r w:rsidR="00730AF5" w:rsidRPr="00385B0A">
        <w:rPr>
          <w:rFonts w:ascii="Arial" w:hAnsi="Arial" w:cs="Arial"/>
          <w:sz w:val="24"/>
          <w:szCs w:val="24"/>
        </w:rPr>
        <w:t xml:space="preserve"> Gerber’s observation that the dog returned to number 8 </w:t>
      </w:r>
      <w:r w:rsidR="0002244F">
        <w:rPr>
          <w:rFonts w:ascii="Arial" w:hAnsi="Arial" w:cs="Arial"/>
          <w:sz w:val="24"/>
          <w:szCs w:val="24"/>
        </w:rPr>
        <w:t>[…]</w:t>
      </w:r>
      <w:r w:rsidR="00730AF5" w:rsidRPr="00385B0A">
        <w:rPr>
          <w:rFonts w:ascii="Arial" w:hAnsi="Arial" w:cs="Arial"/>
          <w:sz w:val="24"/>
          <w:szCs w:val="24"/>
        </w:rPr>
        <w:t xml:space="preserve"> Street and that the front door of the house was open upon his depart</w:t>
      </w:r>
      <w:r w:rsidR="002D5921" w:rsidRPr="00385B0A">
        <w:rPr>
          <w:rFonts w:ascii="Arial" w:hAnsi="Arial" w:cs="Arial"/>
          <w:sz w:val="24"/>
          <w:szCs w:val="24"/>
        </w:rPr>
        <w:t xml:space="preserve">ure is corroborated by </w:t>
      </w:r>
      <w:proofErr w:type="spellStart"/>
      <w:r w:rsidR="002D5921" w:rsidRPr="00385B0A">
        <w:rPr>
          <w:rFonts w:ascii="Arial" w:hAnsi="Arial" w:cs="Arial"/>
          <w:sz w:val="24"/>
          <w:szCs w:val="24"/>
        </w:rPr>
        <w:t>Mr</w:t>
      </w:r>
      <w:proofErr w:type="spellEnd"/>
      <w:r w:rsidR="002D5921" w:rsidRPr="00385B0A">
        <w:rPr>
          <w:rFonts w:ascii="Arial" w:hAnsi="Arial" w:cs="Arial"/>
          <w:sz w:val="24"/>
          <w:szCs w:val="24"/>
        </w:rPr>
        <w:t xml:space="preserve"> </w:t>
      </w:r>
      <w:proofErr w:type="spellStart"/>
      <w:r w:rsidR="002D5921" w:rsidRPr="00385B0A">
        <w:rPr>
          <w:rFonts w:ascii="Arial" w:hAnsi="Arial" w:cs="Arial"/>
          <w:sz w:val="24"/>
          <w:szCs w:val="24"/>
        </w:rPr>
        <w:t>Nel</w:t>
      </w:r>
      <w:proofErr w:type="spellEnd"/>
      <w:r w:rsidR="002D5921" w:rsidRPr="00385B0A">
        <w:rPr>
          <w:rFonts w:ascii="Arial" w:hAnsi="Arial" w:cs="Arial"/>
          <w:sz w:val="24"/>
          <w:szCs w:val="24"/>
        </w:rPr>
        <w:t xml:space="preserve">.  </w:t>
      </w:r>
      <w:proofErr w:type="spellStart"/>
      <w:r w:rsidR="00FD3554" w:rsidRPr="00385B0A">
        <w:rPr>
          <w:rFonts w:ascii="Arial" w:hAnsi="Arial" w:cs="Arial"/>
          <w:sz w:val="24"/>
          <w:szCs w:val="24"/>
        </w:rPr>
        <w:t>Mr</w:t>
      </w:r>
      <w:proofErr w:type="spellEnd"/>
      <w:r w:rsidR="00FD3554" w:rsidRPr="00385B0A">
        <w:rPr>
          <w:rFonts w:ascii="Arial" w:hAnsi="Arial" w:cs="Arial"/>
          <w:sz w:val="24"/>
          <w:szCs w:val="24"/>
        </w:rPr>
        <w:t xml:space="preserve"> </w:t>
      </w:r>
      <w:proofErr w:type="spellStart"/>
      <w:r w:rsidR="00FD3554" w:rsidRPr="00385B0A">
        <w:rPr>
          <w:rFonts w:ascii="Arial" w:hAnsi="Arial" w:cs="Arial"/>
          <w:sz w:val="24"/>
          <w:szCs w:val="24"/>
        </w:rPr>
        <w:t>Whitebooi</w:t>
      </w:r>
      <w:proofErr w:type="spellEnd"/>
      <w:r w:rsidR="00FD3554" w:rsidRPr="00385B0A">
        <w:rPr>
          <w:rFonts w:ascii="Arial" w:hAnsi="Arial" w:cs="Arial"/>
          <w:sz w:val="24"/>
          <w:szCs w:val="24"/>
        </w:rPr>
        <w:t xml:space="preserve"> and </w:t>
      </w:r>
      <w:proofErr w:type="spellStart"/>
      <w:r w:rsidR="002D5921" w:rsidRPr="00385B0A">
        <w:rPr>
          <w:rFonts w:ascii="Arial" w:hAnsi="Arial" w:cs="Arial"/>
          <w:sz w:val="24"/>
          <w:szCs w:val="24"/>
        </w:rPr>
        <w:t>Mrs</w:t>
      </w:r>
      <w:proofErr w:type="spellEnd"/>
      <w:r w:rsidR="002D5921" w:rsidRPr="00385B0A">
        <w:rPr>
          <w:rFonts w:ascii="Arial" w:hAnsi="Arial" w:cs="Arial"/>
          <w:sz w:val="24"/>
          <w:szCs w:val="24"/>
        </w:rPr>
        <w:t xml:space="preserve"> Gerber’s observation of Mikayla’s presence at the house is </w:t>
      </w:r>
      <w:proofErr w:type="spellStart"/>
      <w:r w:rsidR="002D5921" w:rsidRPr="00385B0A">
        <w:rPr>
          <w:rFonts w:ascii="Arial" w:hAnsi="Arial" w:cs="Arial"/>
          <w:sz w:val="24"/>
          <w:szCs w:val="24"/>
        </w:rPr>
        <w:t>uncontradicted</w:t>
      </w:r>
      <w:proofErr w:type="spellEnd"/>
      <w:r w:rsidR="002D5921" w:rsidRPr="00385B0A">
        <w:rPr>
          <w:rFonts w:ascii="Arial" w:hAnsi="Arial" w:cs="Arial"/>
          <w:sz w:val="24"/>
          <w:szCs w:val="24"/>
        </w:rPr>
        <w:t xml:space="preserve">.  There are a number of significant contradictions </w:t>
      </w:r>
      <w:r w:rsidR="00336652" w:rsidRPr="00385B0A">
        <w:rPr>
          <w:rFonts w:ascii="Arial" w:hAnsi="Arial" w:cs="Arial"/>
          <w:sz w:val="24"/>
          <w:szCs w:val="24"/>
        </w:rPr>
        <w:t>between</w:t>
      </w:r>
      <w:r w:rsidR="002D5921" w:rsidRPr="00385B0A">
        <w:rPr>
          <w:rFonts w:ascii="Arial" w:hAnsi="Arial" w:cs="Arial"/>
          <w:sz w:val="24"/>
          <w:szCs w:val="24"/>
        </w:rPr>
        <w:t xml:space="preserve"> the evidence of </w:t>
      </w:r>
      <w:proofErr w:type="spellStart"/>
      <w:r w:rsidR="002D5921" w:rsidRPr="00385B0A">
        <w:rPr>
          <w:rFonts w:ascii="Arial" w:hAnsi="Arial" w:cs="Arial"/>
          <w:sz w:val="24"/>
          <w:szCs w:val="24"/>
        </w:rPr>
        <w:t>Mrs</w:t>
      </w:r>
      <w:proofErr w:type="spellEnd"/>
      <w:r w:rsidR="002D5921" w:rsidRPr="00385B0A">
        <w:rPr>
          <w:rFonts w:ascii="Arial" w:hAnsi="Arial" w:cs="Arial"/>
          <w:sz w:val="24"/>
          <w:szCs w:val="24"/>
        </w:rPr>
        <w:t xml:space="preserve"> Gerber and </w:t>
      </w:r>
      <w:proofErr w:type="spellStart"/>
      <w:r w:rsidR="002D5921" w:rsidRPr="00385B0A">
        <w:rPr>
          <w:rFonts w:ascii="Arial" w:hAnsi="Arial" w:cs="Arial"/>
          <w:sz w:val="24"/>
          <w:szCs w:val="24"/>
        </w:rPr>
        <w:t>Mr</w:t>
      </w:r>
      <w:proofErr w:type="spellEnd"/>
      <w:r w:rsidR="002D5921" w:rsidRPr="00385B0A">
        <w:rPr>
          <w:rFonts w:ascii="Arial" w:hAnsi="Arial" w:cs="Arial"/>
          <w:sz w:val="24"/>
          <w:szCs w:val="24"/>
        </w:rPr>
        <w:t xml:space="preserve"> </w:t>
      </w:r>
      <w:proofErr w:type="spellStart"/>
      <w:r w:rsidR="002D5921" w:rsidRPr="00385B0A">
        <w:rPr>
          <w:rFonts w:ascii="Arial" w:hAnsi="Arial" w:cs="Arial"/>
          <w:sz w:val="24"/>
          <w:szCs w:val="24"/>
        </w:rPr>
        <w:t>Whitebooi</w:t>
      </w:r>
      <w:proofErr w:type="spellEnd"/>
      <w:r w:rsidR="002D5921" w:rsidRPr="00385B0A">
        <w:rPr>
          <w:rFonts w:ascii="Arial" w:hAnsi="Arial" w:cs="Arial"/>
          <w:sz w:val="24"/>
          <w:szCs w:val="24"/>
        </w:rPr>
        <w:t xml:space="preserve"> </w:t>
      </w:r>
      <w:r w:rsidR="00586530" w:rsidRPr="00385B0A">
        <w:rPr>
          <w:rFonts w:ascii="Arial" w:hAnsi="Arial" w:cs="Arial"/>
          <w:sz w:val="24"/>
          <w:szCs w:val="24"/>
        </w:rPr>
        <w:t>relating to</w:t>
      </w:r>
      <w:r w:rsidR="002D5921" w:rsidRPr="00385B0A">
        <w:rPr>
          <w:rFonts w:ascii="Arial" w:hAnsi="Arial" w:cs="Arial"/>
          <w:sz w:val="24"/>
          <w:szCs w:val="24"/>
        </w:rPr>
        <w:t xml:space="preserve"> Mikayla’s presence in the street</w:t>
      </w:r>
      <w:r w:rsidR="00586530" w:rsidRPr="00385B0A">
        <w:rPr>
          <w:rFonts w:ascii="Arial" w:hAnsi="Arial" w:cs="Arial"/>
          <w:sz w:val="24"/>
          <w:szCs w:val="24"/>
        </w:rPr>
        <w:t xml:space="preserve">, </w:t>
      </w:r>
      <w:r w:rsidR="002D5921" w:rsidRPr="00385B0A">
        <w:rPr>
          <w:rFonts w:ascii="Arial" w:hAnsi="Arial" w:cs="Arial"/>
          <w:sz w:val="24"/>
          <w:szCs w:val="24"/>
        </w:rPr>
        <w:t>the time of the observation and the manner in which she departed from the scene.  However, both confirm that Mikayla was home late in the morning and that she had a lady friend with her.  Had these witnesses colluded one would not have expected the obvious contradictions to which I have referred.</w:t>
      </w:r>
      <w:r w:rsidR="00586530" w:rsidRPr="00385B0A">
        <w:rPr>
          <w:rFonts w:ascii="Arial" w:hAnsi="Arial" w:cs="Arial"/>
          <w:sz w:val="24"/>
          <w:szCs w:val="24"/>
        </w:rPr>
        <w:t xml:space="preserve">  The evidence of her being home during the morning must be accepted.</w:t>
      </w:r>
    </w:p>
    <w:p w14:paraId="4436512F" w14:textId="77777777" w:rsidR="007B524B" w:rsidRDefault="007B524B" w:rsidP="008B55F4">
      <w:pPr>
        <w:pStyle w:val="ListParagraph"/>
        <w:spacing w:after="0" w:line="360" w:lineRule="auto"/>
        <w:ind w:left="0"/>
        <w:jc w:val="both"/>
        <w:rPr>
          <w:rFonts w:ascii="Arial" w:hAnsi="Arial" w:cs="Arial"/>
          <w:sz w:val="24"/>
          <w:szCs w:val="24"/>
        </w:rPr>
      </w:pPr>
    </w:p>
    <w:p w14:paraId="463136DE" w14:textId="0A1A55F7" w:rsidR="002D5921" w:rsidRPr="00385B0A" w:rsidRDefault="00385B0A" w:rsidP="00385B0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D5921" w:rsidRPr="00385B0A">
        <w:rPr>
          <w:rFonts w:ascii="Arial" w:hAnsi="Arial" w:cs="Arial"/>
          <w:sz w:val="24"/>
          <w:szCs w:val="24"/>
        </w:rPr>
        <w:t>The irresistible conclusion to be drawn from these considerations</w:t>
      </w:r>
      <w:r w:rsidR="00E7075E" w:rsidRPr="00385B0A">
        <w:rPr>
          <w:rFonts w:ascii="Arial" w:hAnsi="Arial" w:cs="Arial"/>
          <w:sz w:val="24"/>
          <w:szCs w:val="24"/>
        </w:rPr>
        <w:t xml:space="preserve">, as was submitted by </w:t>
      </w:r>
      <w:proofErr w:type="spellStart"/>
      <w:r w:rsidR="00E7075E" w:rsidRPr="00385B0A">
        <w:rPr>
          <w:rFonts w:ascii="Arial" w:hAnsi="Arial" w:cs="Arial"/>
          <w:sz w:val="24"/>
          <w:szCs w:val="24"/>
        </w:rPr>
        <w:t>Mr</w:t>
      </w:r>
      <w:proofErr w:type="spellEnd"/>
      <w:r w:rsidR="00E7075E" w:rsidRPr="00385B0A">
        <w:rPr>
          <w:rFonts w:ascii="Arial" w:hAnsi="Arial" w:cs="Arial"/>
          <w:sz w:val="24"/>
          <w:szCs w:val="24"/>
        </w:rPr>
        <w:t xml:space="preserve"> Van </w:t>
      </w:r>
      <w:proofErr w:type="spellStart"/>
      <w:r w:rsidR="00E7075E" w:rsidRPr="00385B0A">
        <w:rPr>
          <w:rFonts w:ascii="Arial" w:hAnsi="Arial" w:cs="Arial"/>
          <w:sz w:val="24"/>
          <w:szCs w:val="24"/>
        </w:rPr>
        <w:t>Rooyen</w:t>
      </w:r>
      <w:proofErr w:type="spellEnd"/>
      <w:r w:rsidR="00E7075E" w:rsidRPr="00385B0A">
        <w:rPr>
          <w:rFonts w:ascii="Arial" w:hAnsi="Arial" w:cs="Arial"/>
          <w:sz w:val="24"/>
          <w:szCs w:val="24"/>
        </w:rPr>
        <w:t xml:space="preserve">, on behalf of </w:t>
      </w:r>
      <w:proofErr w:type="spellStart"/>
      <w:r w:rsidR="00E7075E" w:rsidRPr="00385B0A">
        <w:rPr>
          <w:rFonts w:ascii="Arial" w:hAnsi="Arial" w:cs="Arial"/>
          <w:sz w:val="24"/>
          <w:szCs w:val="24"/>
        </w:rPr>
        <w:t>Mr</w:t>
      </w:r>
      <w:proofErr w:type="spellEnd"/>
      <w:r w:rsidR="00E7075E" w:rsidRPr="00385B0A">
        <w:rPr>
          <w:rFonts w:ascii="Arial" w:hAnsi="Arial" w:cs="Arial"/>
          <w:sz w:val="24"/>
          <w:szCs w:val="24"/>
        </w:rPr>
        <w:t xml:space="preserve"> Gerber, </w:t>
      </w:r>
      <w:r w:rsidR="002D5921" w:rsidRPr="00385B0A">
        <w:rPr>
          <w:rFonts w:ascii="Arial" w:hAnsi="Arial" w:cs="Arial"/>
          <w:sz w:val="24"/>
          <w:szCs w:val="24"/>
        </w:rPr>
        <w:t xml:space="preserve">is that Mikayla had indeed returned home during the course of the morning, after the departure of </w:t>
      </w:r>
      <w:proofErr w:type="spellStart"/>
      <w:r w:rsidR="002D5921" w:rsidRPr="00385B0A">
        <w:rPr>
          <w:rFonts w:ascii="Arial" w:hAnsi="Arial" w:cs="Arial"/>
          <w:sz w:val="24"/>
          <w:szCs w:val="24"/>
        </w:rPr>
        <w:t>Mrs</w:t>
      </w:r>
      <w:proofErr w:type="spellEnd"/>
      <w:r w:rsidR="002D5921" w:rsidRPr="00385B0A">
        <w:rPr>
          <w:rFonts w:ascii="Arial" w:hAnsi="Arial" w:cs="Arial"/>
          <w:sz w:val="24"/>
          <w:szCs w:val="24"/>
        </w:rPr>
        <w:t xml:space="preserve"> Adams-August, that she </w:t>
      </w:r>
      <w:r w:rsidR="00336652" w:rsidRPr="00385B0A">
        <w:rPr>
          <w:rFonts w:ascii="Arial" w:hAnsi="Arial" w:cs="Arial"/>
          <w:sz w:val="24"/>
          <w:szCs w:val="24"/>
        </w:rPr>
        <w:t xml:space="preserve">had </w:t>
      </w:r>
      <w:r w:rsidR="002D5921" w:rsidRPr="00385B0A">
        <w:rPr>
          <w:rFonts w:ascii="Arial" w:hAnsi="Arial" w:cs="Arial"/>
          <w:sz w:val="24"/>
          <w:szCs w:val="24"/>
        </w:rPr>
        <w:t xml:space="preserve">freed </w:t>
      </w:r>
      <w:r w:rsidR="00336652" w:rsidRPr="00385B0A">
        <w:rPr>
          <w:rFonts w:ascii="Arial" w:hAnsi="Arial" w:cs="Arial"/>
          <w:sz w:val="24"/>
          <w:szCs w:val="24"/>
        </w:rPr>
        <w:t>Gustav</w:t>
      </w:r>
      <w:r w:rsidR="002D5921" w:rsidRPr="00385B0A">
        <w:rPr>
          <w:rFonts w:ascii="Arial" w:hAnsi="Arial" w:cs="Arial"/>
          <w:sz w:val="24"/>
          <w:szCs w:val="24"/>
        </w:rPr>
        <w:t xml:space="preserve"> from his leash</w:t>
      </w:r>
      <w:r w:rsidR="009315DB" w:rsidRPr="00385B0A">
        <w:rPr>
          <w:rFonts w:ascii="Arial" w:hAnsi="Arial" w:cs="Arial"/>
          <w:sz w:val="24"/>
          <w:szCs w:val="24"/>
        </w:rPr>
        <w:t>,</w:t>
      </w:r>
      <w:r w:rsidR="002D5921" w:rsidRPr="00385B0A">
        <w:rPr>
          <w:rFonts w:ascii="Arial" w:hAnsi="Arial" w:cs="Arial"/>
          <w:sz w:val="24"/>
          <w:szCs w:val="24"/>
        </w:rPr>
        <w:t xml:space="preserve"> and that </w:t>
      </w:r>
      <w:r w:rsidR="00336652" w:rsidRPr="00385B0A">
        <w:rPr>
          <w:rFonts w:ascii="Arial" w:hAnsi="Arial" w:cs="Arial"/>
          <w:sz w:val="24"/>
          <w:szCs w:val="24"/>
        </w:rPr>
        <w:t>Gustav</w:t>
      </w:r>
      <w:r w:rsidR="009315DB" w:rsidRPr="00385B0A">
        <w:rPr>
          <w:rFonts w:ascii="Arial" w:hAnsi="Arial" w:cs="Arial"/>
          <w:sz w:val="24"/>
          <w:szCs w:val="24"/>
        </w:rPr>
        <w:t xml:space="preserve"> had</w:t>
      </w:r>
      <w:r w:rsidR="00FD3554" w:rsidRPr="00385B0A">
        <w:rPr>
          <w:rFonts w:ascii="Arial" w:hAnsi="Arial" w:cs="Arial"/>
          <w:sz w:val="24"/>
          <w:szCs w:val="24"/>
        </w:rPr>
        <w:t xml:space="preserve"> escaped</w:t>
      </w:r>
      <w:r w:rsidR="002D5921" w:rsidRPr="00385B0A">
        <w:rPr>
          <w:rFonts w:ascii="Arial" w:hAnsi="Arial" w:cs="Arial"/>
          <w:sz w:val="24"/>
          <w:szCs w:val="24"/>
        </w:rPr>
        <w:t xml:space="preserve"> through the front door of the house.  It also compels the conclusion that </w:t>
      </w:r>
      <w:proofErr w:type="spellStart"/>
      <w:r w:rsidR="002D5921" w:rsidRPr="00385B0A">
        <w:rPr>
          <w:rFonts w:ascii="Arial" w:hAnsi="Arial" w:cs="Arial"/>
          <w:sz w:val="24"/>
          <w:szCs w:val="24"/>
        </w:rPr>
        <w:t>Mr</w:t>
      </w:r>
      <w:proofErr w:type="spellEnd"/>
      <w:r w:rsidR="002D5921" w:rsidRPr="00385B0A">
        <w:rPr>
          <w:rFonts w:ascii="Arial" w:hAnsi="Arial" w:cs="Arial"/>
          <w:sz w:val="24"/>
          <w:szCs w:val="24"/>
        </w:rPr>
        <w:t xml:space="preserve"> Gerber was attacked by </w:t>
      </w:r>
      <w:r w:rsidR="00336652" w:rsidRPr="00385B0A">
        <w:rPr>
          <w:rFonts w:ascii="Arial" w:hAnsi="Arial" w:cs="Arial"/>
          <w:sz w:val="24"/>
          <w:szCs w:val="24"/>
        </w:rPr>
        <w:t>Gustav</w:t>
      </w:r>
      <w:r w:rsidR="002D5921" w:rsidRPr="00385B0A">
        <w:rPr>
          <w:rFonts w:ascii="Arial" w:hAnsi="Arial" w:cs="Arial"/>
          <w:sz w:val="24"/>
          <w:szCs w:val="24"/>
        </w:rPr>
        <w:t>.</w:t>
      </w:r>
    </w:p>
    <w:p w14:paraId="24452059" w14:textId="77777777" w:rsidR="00DB116E" w:rsidRDefault="00DB116E" w:rsidP="008B55F4">
      <w:pPr>
        <w:pStyle w:val="ListParagraph"/>
        <w:spacing w:line="360" w:lineRule="auto"/>
        <w:rPr>
          <w:rFonts w:ascii="Arial" w:hAnsi="Arial" w:cs="Arial"/>
          <w:sz w:val="24"/>
          <w:szCs w:val="24"/>
        </w:rPr>
      </w:pPr>
    </w:p>
    <w:p w14:paraId="16CBD207" w14:textId="4ABC9B7A" w:rsidR="00DB116E" w:rsidRDefault="00DB116E" w:rsidP="008B55F4">
      <w:pPr>
        <w:pStyle w:val="ListParagraph"/>
        <w:spacing w:after="0" w:line="360" w:lineRule="auto"/>
        <w:ind w:left="0"/>
        <w:jc w:val="both"/>
        <w:rPr>
          <w:rFonts w:ascii="Arial" w:hAnsi="Arial" w:cs="Arial"/>
          <w:i/>
          <w:iCs/>
          <w:sz w:val="24"/>
          <w:szCs w:val="24"/>
        </w:rPr>
      </w:pPr>
      <w:r w:rsidRPr="00DB116E">
        <w:rPr>
          <w:rFonts w:ascii="Arial" w:hAnsi="Arial" w:cs="Arial"/>
          <w:i/>
          <w:iCs/>
          <w:sz w:val="24"/>
          <w:szCs w:val="24"/>
        </w:rPr>
        <w:t xml:space="preserve">The </w:t>
      </w:r>
      <w:proofErr w:type="spellStart"/>
      <w:r w:rsidRPr="00DB116E">
        <w:rPr>
          <w:rFonts w:ascii="Arial" w:hAnsi="Arial" w:cs="Arial"/>
          <w:i/>
          <w:iCs/>
          <w:sz w:val="24"/>
          <w:szCs w:val="24"/>
        </w:rPr>
        <w:t>actio</w:t>
      </w:r>
      <w:proofErr w:type="spellEnd"/>
      <w:r w:rsidRPr="00DB116E">
        <w:rPr>
          <w:rFonts w:ascii="Arial" w:hAnsi="Arial" w:cs="Arial"/>
          <w:i/>
          <w:iCs/>
          <w:sz w:val="24"/>
          <w:szCs w:val="24"/>
        </w:rPr>
        <w:t xml:space="preserve"> de </w:t>
      </w:r>
      <w:proofErr w:type="spellStart"/>
      <w:r>
        <w:rPr>
          <w:rFonts w:ascii="Arial" w:hAnsi="Arial" w:cs="Arial"/>
          <w:i/>
          <w:iCs/>
          <w:sz w:val="24"/>
          <w:szCs w:val="24"/>
        </w:rPr>
        <w:t>pauperie</w:t>
      </w:r>
      <w:proofErr w:type="spellEnd"/>
    </w:p>
    <w:p w14:paraId="6CE2550A" w14:textId="56B2C96E" w:rsidR="006F547E" w:rsidRPr="00385B0A" w:rsidRDefault="00385B0A" w:rsidP="00385B0A">
      <w:pPr>
        <w:spacing w:after="0" w:line="360" w:lineRule="auto"/>
        <w:jc w:val="both"/>
        <w:rPr>
          <w:rFonts w:ascii="Arial" w:hAnsi="Arial" w:cs="Arial"/>
          <w:i/>
          <w:iCs/>
          <w:sz w:val="24"/>
          <w:szCs w:val="24"/>
        </w:rPr>
      </w:pPr>
      <w:r w:rsidRPr="006F547E">
        <w:rPr>
          <w:rFonts w:ascii="Arial" w:hAnsi="Arial" w:cs="Arial"/>
          <w:sz w:val="24"/>
          <w:szCs w:val="24"/>
        </w:rPr>
        <w:t>[18]</w:t>
      </w:r>
      <w:r w:rsidRPr="006F547E">
        <w:rPr>
          <w:rFonts w:ascii="Arial" w:hAnsi="Arial" w:cs="Arial"/>
          <w:sz w:val="24"/>
          <w:szCs w:val="24"/>
        </w:rPr>
        <w:tab/>
      </w:r>
      <w:r w:rsidR="00DB116E" w:rsidRPr="00385B0A">
        <w:rPr>
          <w:rFonts w:ascii="Arial" w:hAnsi="Arial" w:cs="Arial"/>
          <w:sz w:val="24"/>
          <w:szCs w:val="24"/>
        </w:rPr>
        <w:t xml:space="preserve">That brings me to </w:t>
      </w:r>
      <w:proofErr w:type="spellStart"/>
      <w:r w:rsidR="00DB116E" w:rsidRPr="00385B0A">
        <w:rPr>
          <w:rFonts w:ascii="Arial" w:hAnsi="Arial" w:cs="Arial"/>
          <w:sz w:val="24"/>
          <w:szCs w:val="24"/>
        </w:rPr>
        <w:t>Mr</w:t>
      </w:r>
      <w:proofErr w:type="spellEnd"/>
      <w:r w:rsidR="00DB116E" w:rsidRPr="00385B0A">
        <w:rPr>
          <w:rFonts w:ascii="Arial" w:hAnsi="Arial" w:cs="Arial"/>
          <w:sz w:val="24"/>
          <w:szCs w:val="24"/>
        </w:rPr>
        <w:t xml:space="preserve"> Gerber’s main claim.  The </w:t>
      </w:r>
      <w:proofErr w:type="spellStart"/>
      <w:r w:rsidR="00DB116E" w:rsidRPr="00385B0A">
        <w:rPr>
          <w:rFonts w:ascii="Arial" w:hAnsi="Arial" w:cs="Arial"/>
          <w:i/>
          <w:iCs/>
          <w:sz w:val="24"/>
          <w:szCs w:val="24"/>
        </w:rPr>
        <w:t>actio</w:t>
      </w:r>
      <w:proofErr w:type="spellEnd"/>
      <w:r w:rsidR="00DB116E" w:rsidRPr="00385B0A">
        <w:rPr>
          <w:rFonts w:ascii="Arial" w:hAnsi="Arial" w:cs="Arial"/>
          <w:i/>
          <w:iCs/>
          <w:sz w:val="24"/>
          <w:szCs w:val="24"/>
        </w:rPr>
        <w:t xml:space="preserve"> de </w:t>
      </w:r>
      <w:proofErr w:type="spellStart"/>
      <w:r w:rsidR="00DB116E" w:rsidRPr="00385B0A">
        <w:rPr>
          <w:rFonts w:ascii="Arial" w:hAnsi="Arial" w:cs="Arial"/>
          <w:i/>
          <w:iCs/>
          <w:sz w:val="24"/>
          <w:szCs w:val="24"/>
        </w:rPr>
        <w:t>pauperie</w:t>
      </w:r>
      <w:proofErr w:type="spellEnd"/>
      <w:r w:rsidR="00DB116E" w:rsidRPr="00385B0A">
        <w:rPr>
          <w:rFonts w:ascii="Arial" w:hAnsi="Arial" w:cs="Arial"/>
          <w:sz w:val="24"/>
          <w:szCs w:val="24"/>
        </w:rPr>
        <w:t xml:space="preserve"> has its origins in Ancient Roman Law and was </w:t>
      </w:r>
      <w:proofErr w:type="spellStart"/>
      <w:r w:rsidR="00DB116E" w:rsidRPr="00385B0A">
        <w:rPr>
          <w:rFonts w:ascii="Arial" w:hAnsi="Arial" w:cs="Arial"/>
          <w:sz w:val="24"/>
          <w:szCs w:val="24"/>
        </w:rPr>
        <w:t>recognised</w:t>
      </w:r>
      <w:proofErr w:type="spellEnd"/>
      <w:r w:rsidR="00DB116E" w:rsidRPr="00385B0A">
        <w:rPr>
          <w:rFonts w:ascii="Arial" w:hAnsi="Arial" w:cs="Arial"/>
          <w:sz w:val="24"/>
          <w:szCs w:val="24"/>
        </w:rPr>
        <w:t xml:space="preserve"> in the Roman Dutch Law</w:t>
      </w:r>
      <w:r w:rsidR="009315DB" w:rsidRPr="00385B0A">
        <w:rPr>
          <w:rFonts w:ascii="Arial" w:hAnsi="Arial" w:cs="Arial"/>
          <w:sz w:val="24"/>
          <w:szCs w:val="24"/>
        </w:rPr>
        <w:t>.  I</w:t>
      </w:r>
      <w:r w:rsidR="00DB116E" w:rsidRPr="00385B0A">
        <w:rPr>
          <w:rFonts w:ascii="Arial" w:hAnsi="Arial" w:cs="Arial"/>
          <w:sz w:val="24"/>
          <w:szCs w:val="24"/>
        </w:rPr>
        <w:t xml:space="preserve">n </w:t>
      </w:r>
      <w:r w:rsidR="00DB116E" w:rsidRPr="00385B0A">
        <w:rPr>
          <w:rFonts w:ascii="Arial" w:hAnsi="Arial" w:cs="Arial"/>
          <w:i/>
          <w:iCs/>
          <w:sz w:val="24"/>
          <w:szCs w:val="24"/>
        </w:rPr>
        <w:t>O’Callaghan</w:t>
      </w:r>
      <w:r w:rsidR="009326AC" w:rsidRPr="00385B0A">
        <w:rPr>
          <w:rFonts w:ascii="Arial" w:hAnsi="Arial" w:cs="Arial"/>
          <w:i/>
          <w:iCs/>
          <w:sz w:val="24"/>
          <w:szCs w:val="24"/>
        </w:rPr>
        <w:t xml:space="preserve"> </w:t>
      </w:r>
      <w:r w:rsidR="007661C6" w:rsidRPr="00385B0A">
        <w:rPr>
          <w:rFonts w:ascii="Arial" w:hAnsi="Arial" w:cs="Arial"/>
          <w:i/>
          <w:iCs/>
          <w:sz w:val="24"/>
          <w:szCs w:val="24"/>
        </w:rPr>
        <w:t xml:space="preserve">NO </w:t>
      </w:r>
      <w:r w:rsidR="007A0036" w:rsidRPr="00385B0A">
        <w:rPr>
          <w:rFonts w:ascii="Arial" w:hAnsi="Arial" w:cs="Arial"/>
          <w:i/>
          <w:iCs/>
          <w:sz w:val="24"/>
          <w:szCs w:val="24"/>
        </w:rPr>
        <w:lastRenderedPageBreak/>
        <w:t>v</w:t>
      </w:r>
      <w:r w:rsidR="00DB116E" w:rsidRPr="00385B0A">
        <w:rPr>
          <w:rFonts w:ascii="Arial" w:hAnsi="Arial" w:cs="Arial"/>
          <w:i/>
          <w:iCs/>
          <w:sz w:val="24"/>
          <w:szCs w:val="24"/>
        </w:rPr>
        <w:t xml:space="preserve"> Chaplin</w:t>
      </w:r>
      <w:r w:rsidR="00DB116E" w:rsidRPr="00DB116E">
        <w:rPr>
          <w:rStyle w:val="FootnoteReference"/>
          <w:rFonts w:ascii="Arial" w:hAnsi="Arial" w:cs="Arial"/>
          <w:i/>
          <w:iCs/>
          <w:sz w:val="24"/>
          <w:szCs w:val="24"/>
        </w:rPr>
        <w:footnoteReference w:id="2"/>
      </w:r>
      <w:r w:rsidR="00DB116E" w:rsidRPr="00385B0A">
        <w:rPr>
          <w:rFonts w:ascii="Arial" w:hAnsi="Arial" w:cs="Arial"/>
          <w:sz w:val="24"/>
          <w:szCs w:val="24"/>
        </w:rPr>
        <w:t xml:space="preserve"> the Appellate Division </w:t>
      </w:r>
      <w:r w:rsidR="009315DB" w:rsidRPr="00385B0A">
        <w:rPr>
          <w:rFonts w:ascii="Arial" w:hAnsi="Arial" w:cs="Arial"/>
          <w:sz w:val="24"/>
          <w:szCs w:val="24"/>
        </w:rPr>
        <w:t>confirmed</w:t>
      </w:r>
      <w:r w:rsidR="00DB116E" w:rsidRPr="00385B0A">
        <w:rPr>
          <w:rFonts w:ascii="Arial" w:hAnsi="Arial" w:cs="Arial"/>
          <w:sz w:val="24"/>
          <w:szCs w:val="24"/>
        </w:rPr>
        <w:t xml:space="preserve"> that it still formed a part of our law in South Africa</w:t>
      </w:r>
      <w:r w:rsidR="00DB116E">
        <w:rPr>
          <w:rStyle w:val="FootnoteReference"/>
          <w:rFonts w:ascii="Arial" w:hAnsi="Arial" w:cs="Arial"/>
          <w:sz w:val="24"/>
          <w:szCs w:val="24"/>
        </w:rPr>
        <w:footnoteReference w:id="3"/>
      </w:r>
      <w:r w:rsidR="00DB116E" w:rsidRPr="00385B0A">
        <w:rPr>
          <w:rFonts w:ascii="Arial" w:hAnsi="Arial" w:cs="Arial"/>
          <w:sz w:val="24"/>
          <w:szCs w:val="24"/>
        </w:rPr>
        <w:t>.</w:t>
      </w:r>
    </w:p>
    <w:p w14:paraId="1653B3D7" w14:textId="77777777" w:rsidR="006F547E" w:rsidRPr="006F547E" w:rsidRDefault="006F547E" w:rsidP="006F547E">
      <w:pPr>
        <w:pStyle w:val="ListParagraph"/>
        <w:spacing w:after="0" w:line="360" w:lineRule="auto"/>
        <w:ind w:left="0"/>
        <w:jc w:val="both"/>
        <w:rPr>
          <w:rFonts w:ascii="Arial" w:hAnsi="Arial" w:cs="Arial"/>
          <w:i/>
          <w:iCs/>
          <w:sz w:val="24"/>
          <w:szCs w:val="24"/>
        </w:rPr>
      </w:pPr>
    </w:p>
    <w:p w14:paraId="5248579A" w14:textId="162B1B3E" w:rsidR="006F547E" w:rsidRPr="00385B0A" w:rsidRDefault="00385B0A" w:rsidP="00385B0A">
      <w:pPr>
        <w:spacing w:after="0" w:line="360" w:lineRule="auto"/>
        <w:jc w:val="both"/>
        <w:rPr>
          <w:rFonts w:ascii="Arial" w:hAnsi="Arial" w:cs="Arial"/>
          <w:sz w:val="24"/>
          <w:szCs w:val="24"/>
        </w:rPr>
      </w:pPr>
      <w:r w:rsidRPr="006F547E">
        <w:rPr>
          <w:rFonts w:ascii="Arial" w:hAnsi="Arial" w:cs="Arial"/>
          <w:sz w:val="24"/>
          <w:szCs w:val="24"/>
        </w:rPr>
        <w:t>[19]</w:t>
      </w:r>
      <w:r w:rsidRPr="006F547E">
        <w:rPr>
          <w:rFonts w:ascii="Arial" w:hAnsi="Arial" w:cs="Arial"/>
          <w:sz w:val="24"/>
          <w:szCs w:val="24"/>
        </w:rPr>
        <w:tab/>
      </w:r>
      <w:r w:rsidR="00DB116E" w:rsidRPr="00385B0A">
        <w:rPr>
          <w:rFonts w:ascii="Arial" w:hAnsi="Arial" w:cs="Arial"/>
          <w:sz w:val="24"/>
          <w:szCs w:val="24"/>
        </w:rPr>
        <w:t xml:space="preserve">In order to succeed in a claim under the </w:t>
      </w:r>
      <w:proofErr w:type="spellStart"/>
      <w:r w:rsidR="00DB116E" w:rsidRPr="00385B0A">
        <w:rPr>
          <w:rFonts w:ascii="Arial" w:hAnsi="Arial" w:cs="Arial"/>
          <w:i/>
          <w:iCs/>
          <w:sz w:val="24"/>
          <w:szCs w:val="24"/>
        </w:rPr>
        <w:t>actio</w:t>
      </w:r>
      <w:proofErr w:type="spellEnd"/>
      <w:r w:rsidR="00DB116E" w:rsidRPr="00385B0A">
        <w:rPr>
          <w:rFonts w:ascii="Arial" w:hAnsi="Arial" w:cs="Arial"/>
          <w:i/>
          <w:iCs/>
          <w:sz w:val="24"/>
          <w:szCs w:val="24"/>
        </w:rPr>
        <w:t xml:space="preserve"> de </w:t>
      </w:r>
      <w:proofErr w:type="spellStart"/>
      <w:r w:rsidR="00DB116E" w:rsidRPr="00385B0A">
        <w:rPr>
          <w:rFonts w:ascii="Arial" w:hAnsi="Arial" w:cs="Arial"/>
          <w:i/>
          <w:iCs/>
          <w:sz w:val="24"/>
          <w:szCs w:val="24"/>
        </w:rPr>
        <w:t>pauperie</w:t>
      </w:r>
      <w:proofErr w:type="spellEnd"/>
      <w:r w:rsidR="00DB116E" w:rsidRPr="00385B0A">
        <w:rPr>
          <w:rFonts w:ascii="Arial" w:hAnsi="Arial" w:cs="Arial"/>
          <w:i/>
          <w:iCs/>
          <w:sz w:val="24"/>
          <w:szCs w:val="24"/>
        </w:rPr>
        <w:t xml:space="preserve"> </w:t>
      </w:r>
      <w:r w:rsidR="00DB116E" w:rsidRPr="00385B0A">
        <w:rPr>
          <w:rFonts w:ascii="Arial" w:hAnsi="Arial" w:cs="Arial"/>
          <w:sz w:val="24"/>
          <w:szCs w:val="24"/>
        </w:rPr>
        <w:t>a plaintiff must allege and prove that:</w:t>
      </w:r>
    </w:p>
    <w:p w14:paraId="1909B348" w14:textId="49FCF6A7" w:rsidR="006F547E" w:rsidRPr="00385B0A" w:rsidRDefault="00385B0A" w:rsidP="00385B0A">
      <w:pPr>
        <w:spacing w:after="0" w:line="360" w:lineRule="auto"/>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F547E" w:rsidRPr="00385B0A">
        <w:rPr>
          <w:rFonts w:ascii="Arial" w:hAnsi="Arial" w:cs="Arial"/>
          <w:sz w:val="24"/>
          <w:szCs w:val="24"/>
        </w:rPr>
        <w:t>The defendant was the owner of the animal when the damage was inflicted;</w:t>
      </w:r>
      <w:r w:rsidR="006F547E">
        <w:rPr>
          <w:rStyle w:val="FootnoteReference"/>
          <w:rFonts w:ascii="Arial" w:hAnsi="Arial" w:cs="Arial"/>
          <w:sz w:val="24"/>
          <w:szCs w:val="24"/>
        </w:rPr>
        <w:footnoteReference w:id="4"/>
      </w:r>
    </w:p>
    <w:p w14:paraId="242F8D07" w14:textId="78E44D20" w:rsidR="006F547E" w:rsidRPr="00385B0A" w:rsidRDefault="00385B0A" w:rsidP="00385B0A">
      <w:pPr>
        <w:spacing w:after="0" w:line="360" w:lineRule="auto"/>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F547E" w:rsidRPr="00385B0A">
        <w:rPr>
          <w:rFonts w:ascii="Arial" w:hAnsi="Arial" w:cs="Arial"/>
          <w:sz w:val="24"/>
          <w:szCs w:val="24"/>
        </w:rPr>
        <w:t>the animal was a domesticated animal;</w:t>
      </w:r>
    </w:p>
    <w:p w14:paraId="4F41FE0A" w14:textId="20D39F79" w:rsidR="006F547E" w:rsidRPr="00385B0A" w:rsidRDefault="00385B0A" w:rsidP="00385B0A">
      <w:pPr>
        <w:spacing w:after="0" w:line="360" w:lineRule="auto"/>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F547E" w:rsidRPr="00385B0A">
        <w:rPr>
          <w:rFonts w:ascii="Arial" w:hAnsi="Arial" w:cs="Arial"/>
          <w:sz w:val="24"/>
          <w:szCs w:val="24"/>
        </w:rPr>
        <w:t>the animal acted contrary to the nature of a domesticated animal generally in causing damage to the plaintiff; and</w:t>
      </w:r>
    </w:p>
    <w:p w14:paraId="31BB9DD3" w14:textId="2AE5BB65" w:rsidR="006F547E" w:rsidRPr="00385B0A" w:rsidRDefault="00385B0A" w:rsidP="00385B0A">
      <w:pPr>
        <w:spacing w:after="0" w:line="360" w:lineRule="auto"/>
        <w:ind w:left="540" w:hanging="540"/>
        <w:jc w:val="both"/>
        <w:rPr>
          <w:rFonts w:ascii="Arial" w:hAnsi="Arial" w:cs="Arial"/>
          <w:sz w:val="24"/>
          <w:szCs w:val="24"/>
        </w:rPr>
      </w:pPr>
      <w:r>
        <w:rPr>
          <w:rFonts w:ascii="Arial" w:hAnsi="Arial" w:cs="Arial"/>
          <w:sz w:val="24"/>
          <w:szCs w:val="24"/>
        </w:rPr>
        <w:t>(d)</w:t>
      </w:r>
      <w:r>
        <w:rPr>
          <w:rFonts w:ascii="Arial" w:hAnsi="Arial" w:cs="Arial"/>
          <w:sz w:val="24"/>
          <w:szCs w:val="24"/>
        </w:rPr>
        <w:tab/>
      </w:r>
      <w:r w:rsidR="006F547E" w:rsidRPr="00385B0A">
        <w:rPr>
          <w:rFonts w:ascii="Arial" w:hAnsi="Arial" w:cs="Arial"/>
          <w:sz w:val="24"/>
          <w:szCs w:val="24"/>
        </w:rPr>
        <w:t>the conduct of the animal caused the plaintiff’s damage.</w:t>
      </w:r>
    </w:p>
    <w:p w14:paraId="275EB7B1" w14:textId="77777777" w:rsidR="009326AC" w:rsidRDefault="009326AC" w:rsidP="005A37E1">
      <w:pPr>
        <w:pStyle w:val="ListParagraph"/>
        <w:spacing w:after="0" w:line="360" w:lineRule="auto"/>
        <w:ind w:left="0"/>
        <w:jc w:val="both"/>
        <w:rPr>
          <w:rFonts w:ascii="Arial" w:hAnsi="Arial" w:cs="Arial"/>
          <w:sz w:val="24"/>
          <w:szCs w:val="24"/>
        </w:rPr>
      </w:pPr>
    </w:p>
    <w:p w14:paraId="06AADFBD" w14:textId="2BCEB727" w:rsidR="00DB116E" w:rsidRPr="006F547E" w:rsidRDefault="00DB116E" w:rsidP="005A37E1">
      <w:pPr>
        <w:pStyle w:val="ListParagraph"/>
        <w:spacing w:after="0" w:line="360" w:lineRule="auto"/>
        <w:ind w:left="0"/>
        <w:jc w:val="both"/>
        <w:rPr>
          <w:rFonts w:ascii="Arial" w:hAnsi="Arial" w:cs="Arial"/>
          <w:sz w:val="24"/>
          <w:szCs w:val="24"/>
        </w:rPr>
      </w:pPr>
      <w:r w:rsidRPr="006F547E">
        <w:rPr>
          <w:rFonts w:ascii="Arial" w:hAnsi="Arial" w:cs="Arial"/>
          <w:sz w:val="24"/>
          <w:szCs w:val="24"/>
        </w:rPr>
        <w:t xml:space="preserve">The requirements under (b), (c) and (d) have been established and are not in dispute.  The matter turns on ownership.  In </w:t>
      </w:r>
      <w:r w:rsidRPr="006F547E">
        <w:rPr>
          <w:rFonts w:ascii="Arial" w:hAnsi="Arial" w:cs="Arial"/>
          <w:i/>
          <w:iCs/>
          <w:sz w:val="24"/>
          <w:szCs w:val="24"/>
        </w:rPr>
        <w:t>O’Callaghan</w:t>
      </w:r>
      <w:r w:rsidR="00D229AD" w:rsidRPr="006F547E">
        <w:rPr>
          <w:rFonts w:ascii="Arial" w:hAnsi="Arial" w:cs="Arial"/>
          <w:i/>
          <w:iCs/>
          <w:sz w:val="24"/>
          <w:szCs w:val="24"/>
        </w:rPr>
        <w:t xml:space="preserve"> NO</w:t>
      </w:r>
      <w:r>
        <w:rPr>
          <w:rStyle w:val="FootnoteReference"/>
          <w:rFonts w:ascii="Arial" w:hAnsi="Arial" w:cs="Arial"/>
          <w:sz w:val="24"/>
          <w:szCs w:val="24"/>
        </w:rPr>
        <w:footnoteReference w:id="5"/>
      </w:r>
      <w:r w:rsidRPr="006F547E">
        <w:rPr>
          <w:rFonts w:ascii="Arial" w:hAnsi="Arial" w:cs="Arial"/>
          <w:sz w:val="24"/>
          <w:szCs w:val="24"/>
        </w:rPr>
        <w:t xml:space="preserve"> Innes CJ (with whom De Villiers JA concurred) </w:t>
      </w:r>
      <w:proofErr w:type="spellStart"/>
      <w:r w:rsidRPr="006F547E">
        <w:rPr>
          <w:rFonts w:ascii="Arial" w:hAnsi="Arial" w:cs="Arial"/>
          <w:sz w:val="24"/>
          <w:szCs w:val="24"/>
        </w:rPr>
        <w:t>emphasised</w:t>
      </w:r>
      <w:proofErr w:type="spellEnd"/>
      <w:r w:rsidRPr="006F547E">
        <w:rPr>
          <w:rFonts w:ascii="Arial" w:hAnsi="Arial" w:cs="Arial"/>
          <w:sz w:val="24"/>
          <w:szCs w:val="24"/>
        </w:rPr>
        <w:t>:</w:t>
      </w:r>
    </w:p>
    <w:p w14:paraId="2BCF7899" w14:textId="477A24ED" w:rsidR="00DB116E" w:rsidRDefault="008B55F4" w:rsidP="008B55F4">
      <w:pPr>
        <w:pStyle w:val="ListParagraph"/>
        <w:spacing w:after="0" w:line="360" w:lineRule="auto"/>
        <w:ind w:left="0"/>
        <w:jc w:val="both"/>
        <w:rPr>
          <w:rFonts w:ascii="Arial" w:hAnsi="Arial" w:cs="Arial"/>
        </w:rPr>
      </w:pPr>
      <w:r>
        <w:rPr>
          <w:rFonts w:ascii="Arial" w:hAnsi="Arial" w:cs="Arial"/>
        </w:rPr>
        <w:t>‘</w:t>
      </w:r>
      <w:r w:rsidR="00D229AD" w:rsidRPr="00D229AD">
        <w:rPr>
          <w:rFonts w:ascii="Arial" w:hAnsi="Arial" w:cs="Arial"/>
        </w:rPr>
        <w:t xml:space="preserve">By our law, therefore, the </w:t>
      </w:r>
      <w:r w:rsidR="00D229AD" w:rsidRPr="009315DB">
        <w:rPr>
          <w:rFonts w:ascii="Arial" w:hAnsi="Arial" w:cs="Arial"/>
          <w:u w:val="single"/>
        </w:rPr>
        <w:t>owner</w:t>
      </w:r>
      <w:r w:rsidR="00D229AD" w:rsidRPr="00D229AD">
        <w:rPr>
          <w:rFonts w:ascii="Arial" w:hAnsi="Arial" w:cs="Arial"/>
        </w:rPr>
        <w:t xml:space="preserve"> of a dog that attacks a person who was lawfully at the place where he was injured, and who neither provoked the attack nor by his negligence contributed to his own injury, is liable, </w:t>
      </w:r>
      <w:r w:rsidR="00D229AD" w:rsidRPr="009315DB">
        <w:rPr>
          <w:rFonts w:ascii="Arial" w:hAnsi="Arial" w:cs="Arial"/>
          <w:u w:val="single"/>
        </w:rPr>
        <w:t>as owner</w:t>
      </w:r>
      <w:r w:rsidR="00D229AD" w:rsidRPr="00D229AD">
        <w:rPr>
          <w:rFonts w:ascii="Arial" w:hAnsi="Arial" w:cs="Arial"/>
        </w:rPr>
        <w:t xml:space="preserve">, to make good the resulting damage. </w:t>
      </w:r>
      <w:r w:rsidR="00D229AD">
        <w:rPr>
          <w:rFonts w:ascii="Arial" w:hAnsi="Arial" w:cs="Arial"/>
        </w:rPr>
        <w:t xml:space="preserve">… </w:t>
      </w:r>
      <w:r w:rsidR="00D229AD" w:rsidRPr="00D229AD">
        <w:rPr>
          <w:rFonts w:ascii="Arial" w:hAnsi="Arial" w:cs="Arial"/>
        </w:rPr>
        <w:t xml:space="preserve">It is confined of course to cases where </w:t>
      </w:r>
      <w:r w:rsidR="00D229AD" w:rsidRPr="009315DB">
        <w:rPr>
          <w:rFonts w:ascii="Arial" w:hAnsi="Arial" w:cs="Arial"/>
          <w:u w:val="single"/>
        </w:rPr>
        <w:t>liability is based upon ownership alone</w:t>
      </w:r>
      <w:r w:rsidR="00D229AD" w:rsidRPr="00D229AD">
        <w:rPr>
          <w:rFonts w:ascii="Arial" w:hAnsi="Arial" w:cs="Arial"/>
        </w:rPr>
        <w:t xml:space="preserve">. Actions may be founded under appropriate circumstances on </w:t>
      </w:r>
      <w:r w:rsidR="00D229AD" w:rsidRPr="00D9400A">
        <w:rPr>
          <w:rFonts w:ascii="Arial" w:hAnsi="Arial" w:cs="Arial"/>
          <w:i/>
          <w:iCs/>
        </w:rPr>
        <w:t>culpa</w:t>
      </w:r>
      <w:r w:rsidR="00D229AD" w:rsidRPr="00D229AD">
        <w:rPr>
          <w:rFonts w:ascii="Arial" w:hAnsi="Arial" w:cs="Arial"/>
        </w:rPr>
        <w:t xml:space="preserve">, and they will be governed by the ordinary rules regulating </w:t>
      </w:r>
      <w:proofErr w:type="spellStart"/>
      <w:r w:rsidR="00D229AD" w:rsidRPr="00D229AD">
        <w:rPr>
          <w:rFonts w:ascii="Arial" w:hAnsi="Arial" w:cs="Arial"/>
        </w:rPr>
        <w:t>Aquilian</w:t>
      </w:r>
      <w:proofErr w:type="spellEnd"/>
      <w:r w:rsidR="00D229AD" w:rsidRPr="00D229AD">
        <w:rPr>
          <w:rFonts w:ascii="Arial" w:hAnsi="Arial" w:cs="Arial"/>
        </w:rPr>
        <w:t xml:space="preserve"> procedure. The conclusion is satisfactory for two reasons especially. In the first place it provides a remedy in cases where otherwise persons injured would be remediless. Instances must occur where a dog, a bull</w:t>
      </w:r>
      <w:r w:rsidR="00D9400A">
        <w:rPr>
          <w:rFonts w:ascii="Arial" w:hAnsi="Arial" w:cs="Arial"/>
        </w:rPr>
        <w:t>,</w:t>
      </w:r>
      <w:r w:rsidR="00D229AD" w:rsidRPr="00D229AD">
        <w:rPr>
          <w:rFonts w:ascii="Arial" w:hAnsi="Arial" w:cs="Arial"/>
        </w:rPr>
        <w:t xml:space="preserve"> or other domesticated animal inflicts damage under circumstances which make it impossible to bring home negligence to the owner. Yet of two such persons it is right that the owner, and not the innocent sufferer, should bear the loss. And in the second place the adoption of </w:t>
      </w:r>
      <w:r w:rsidR="00D229AD" w:rsidRPr="00D9400A">
        <w:rPr>
          <w:rFonts w:ascii="Arial" w:hAnsi="Arial" w:cs="Arial"/>
          <w:i/>
          <w:iCs/>
        </w:rPr>
        <w:t>culpa</w:t>
      </w:r>
      <w:r w:rsidR="00D229AD" w:rsidRPr="00D229AD">
        <w:rPr>
          <w:rFonts w:ascii="Arial" w:hAnsi="Arial" w:cs="Arial"/>
        </w:rPr>
        <w:t xml:space="preserve"> as the sole basis of liability would inevitably lead us towards the </w:t>
      </w:r>
      <w:r w:rsidR="00D229AD" w:rsidRPr="00D9400A">
        <w:rPr>
          <w:rFonts w:ascii="Arial" w:hAnsi="Arial" w:cs="Arial"/>
          <w:i/>
          <w:iCs/>
        </w:rPr>
        <w:t>scienter</w:t>
      </w:r>
      <w:r w:rsidR="00D229AD" w:rsidRPr="00D229AD">
        <w:rPr>
          <w:rFonts w:ascii="Arial" w:hAnsi="Arial" w:cs="Arial"/>
        </w:rPr>
        <w:t xml:space="preserve"> test . . . which it is common cause is not the test which our law applies in cases of this kind.</w:t>
      </w:r>
      <w:r>
        <w:rPr>
          <w:rFonts w:ascii="Arial" w:hAnsi="Arial" w:cs="Arial"/>
        </w:rPr>
        <w:t>’</w:t>
      </w:r>
    </w:p>
    <w:p w14:paraId="21EDB079" w14:textId="3FE46AE7" w:rsidR="009315DB" w:rsidRPr="00FD3554" w:rsidRDefault="009315DB" w:rsidP="008B55F4">
      <w:pPr>
        <w:spacing w:after="0" w:line="360" w:lineRule="auto"/>
        <w:ind w:right="567"/>
        <w:jc w:val="both"/>
        <w:rPr>
          <w:rFonts w:ascii="Arial" w:hAnsi="Arial" w:cs="Arial"/>
          <w:sz w:val="24"/>
          <w:szCs w:val="24"/>
        </w:rPr>
      </w:pPr>
      <w:r w:rsidRPr="00FD3554">
        <w:rPr>
          <w:rFonts w:ascii="Arial" w:hAnsi="Arial" w:cs="Arial"/>
          <w:sz w:val="24"/>
          <w:szCs w:val="24"/>
        </w:rPr>
        <w:t xml:space="preserve">(My </w:t>
      </w:r>
      <w:r w:rsidR="00FD3554" w:rsidRPr="00FD3554">
        <w:rPr>
          <w:rFonts w:ascii="Arial" w:hAnsi="Arial" w:cs="Arial"/>
          <w:sz w:val="24"/>
          <w:szCs w:val="24"/>
        </w:rPr>
        <w:t>underlining</w:t>
      </w:r>
      <w:r w:rsidRPr="00FD3554">
        <w:rPr>
          <w:rFonts w:ascii="Arial" w:hAnsi="Arial" w:cs="Arial"/>
          <w:sz w:val="24"/>
          <w:szCs w:val="24"/>
        </w:rPr>
        <w:t>)</w:t>
      </w:r>
    </w:p>
    <w:p w14:paraId="2A5D503E" w14:textId="77777777" w:rsidR="001F2862" w:rsidRDefault="001F2862" w:rsidP="008B55F4">
      <w:pPr>
        <w:pStyle w:val="ListParagraph"/>
        <w:spacing w:after="0" w:line="360" w:lineRule="auto"/>
        <w:ind w:left="567" w:right="567"/>
        <w:jc w:val="both"/>
        <w:rPr>
          <w:rFonts w:ascii="Arial" w:hAnsi="Arial" w:cs="Arial"/>
        </w:rPr>
      </w:pPr>
    </w:p>
    <w:p w14:paraId="2FF193FB" w14:textId="3B8FA811" w:rsidR="001F2862" w:rsidRPr="00385B0A" w:rsidRDefault="00385B0A" w:rsidP="00385B0A">
      <w:pPr>
        <w:spacing w:after="0" w:line="360" w:lineRule="auto"/>
        <w:jc w:val="both"/>
        <w:rPr>
          <w:rFonts w:ascii="Arial" w:hAnsi="Arial" w:cs="Arial"/>
          <w:sz w:val="24"/>
          <w:szCs w:val="24"/>
        </w:rPr>
      </w:pPr>
      <w:r w:rsidRPr="0094105D">
        <w:rPr>
          <w:rFonts w:ascii="Arial" w:hAnsi="Arial" w:cs="Arial"/>
          <w:sz w:val="24"/>
          <w:szCs w:val="24"/>
        </w:rPr>
        <w:lastRenderedPageBreak/>
        <w:t>[20]</w:t>
      </w:r>
      <w:r w:rsidRPr="0094105D">
        <w:rPr>
          <w:rFonts w:ascii="Arial" w:hAnsi="Arial" w:cs="Arial"/>
          <w:sz w:val="24"/>
          <w:szCs w:val="24"/>
        </w:rPr>
        <w:tab/>
      </w:r>
      <w:r w:rsidR="001F2862" w:rsidRPr="00385B0A">
        <w:rPr>
          <w:rFonts w:ascii="Arial" w:hAnsi="Arial" w:cs="Arial"/>
          <w:sz w:val="24"/>
          <w:szCs w:val="24"/>
        </w:rPr>
        <w:t xml:space="preserve">In </w:t>
      </w:r>
      <w:r w:rsidR="001F2862" w:rsidRPr="00385B0A">
        <w:rPr>
          <w:rFonts w:ascii="Arial" w:hAnsi="Arial" w:cs="Arial"/>
          <w:i/>
          <w:iCs/>
          <w:sz w:val="24"/>
          <w:szCs w:val="24"/>
        </w:rPr>
        <w:t xml:space="preserve">South African Railways and </w:t>
      </w:r>
      <w:proofErr w:type="spellStart"/>
      <w:r w:rsidR="001F2862" w:rsidRPr="00385B0A">
        <w:rPr>
          <w:rFonts w:ascii="Arial" w:hAnsi="Arial" w:cs="Arial"/>
          <w:i/>
          <w:iCs/>
          <w:sz w:val="24"/>
          <w:szCs w:val="24"/>
        </w:rPr>
        <w:t>Harbours</w:t>
      </w:r>
      <w:proofErr w:type="spellEnd"/>
      <w:r w:rsidR="001F2862" w:rsidRPr="00385B0A">
        <w:rPr>
          <w:rFonts w:ascii="Arial" w:hAnsi="Arial" w:cs="Arial"/>
          <w:i/>
          <w:iCs/>
          <w:sz w:val="24"/>
          <w:szCs w:val="24"/>
        </w:rPr>
        <w:t xml:space="preserve"> v Edwards</w:t>
      </w:r>
      <w:r w:rsidR="001F2862">
        <w:rPr>
          <w:rStyle w:val="FootnoteReference"/>
          <w:rFonts w:ascii="Arial" w:hAnsi="Arial" w:cs="Arial"/>
          <w:i/>
          <w:iCs/>
          <w:sz w:val="24"/>
          <w:szCs w:val="24"/>
        </w:rPr>
        <w:footnoteReference w:id="6"/>
      </w:r>
      <w:r w:rsidR="001F2862" w:rsidRPr="00385B0A">
        <w:rPr>
          <w:rFonts w:ascii="Arial" w:hAnsi="Arial" w:cs="Arial"/>
          <w:i/>
          <w:iCs/>
          <w:sz w:val="24"/>
          <w:szCs w:val="24"/>
        </w:rPr>
        <w:t xml:space="preserve"> </w:t>
      </w:r>
      <w:r w:rsidR="001F2862" w:rsidRPr="00385B0A">
        <w:rPr>
          <w:rFonts w:ascii="Arial" w:hAnsi="Arial" w:cs="Arial"/>
          <w:sz w:val="24"/>
          <w:szCs w:val="24"/>
        </w:rPr>
        <w:t>De Villiers CJ</w:t>
      </w:r>
      <w:r w:rsidR="001F2862">
        <w:rPr>
          <w:rStyle w:val="FootnoteReference"/>
          <w:rFonts w:ascii="Arial" w:hAnsi="Arial" w:cs="Arial"/>
          <w:sz w:val="24"/>
          <w:szCs w:val="24"/>
        </w:rPr>
        <w:footnoteReference w:id="7"/>
      </w:r>
      <w:r w:rsidR="001F2862" w:rsidRPr="00385B0A">
        <w:rPr>
          <w:rFonts w:ascii="Arial" w:hAnsi="Arial" w:cs="Arial"/>
          <w:sz w:val="24"/>
          <w:szCs w:val="24"/>
        </w:rPr>
        <w:t xml:space="preserve"> thought it useful to </w:t>
      </w:r>
      <w:proofErr w:type="spellStart"/>
      <w:r w:rsidR="009315DB" w:rsidRPr="00385B0A">
        <w:rPr>
          <w:rFonts w:ascii="Arial" w:hAnsi="Arial" w:cs="Arial"/>
          <w:sz w:val="24"/>
          <w:szCs w:val="24"/>
        </w:rPr>
        <w:t>summarise</w:t>
      </w:r>
      <w:proofErr w:type="spellEnd"/>
      <w:r w:rsidR="001F2862" w:rsidRPr="00385B0A">
        <w:rPr>
          <w:rFonts w:ascii="Arial" w:hAnsi="Arial" w:cs="Arial"/>
          <w:sz w:val="24"/>
          <w:szCs w:val="24"/>
        </w:rPr>
        <w:t xml:space="preserve"> the relevant principles in relation to the remedy in which he </w:t>
      </w:r>
      <w:r w:rsidR="00E42440" w:rsidRPr="00385B0A">
        <w:rPr>
          <w:rFonts w:ascii="Arial" w:hAnsi="Arial" w:cs="Arial"/>
          <w:sz w:val="24"/>
          <w:szCs w:val="24"/>
        </w:rPr>
        <w:t xml:space="preserve">again </w:t>
      </w:r>
      <w:proofErr w:type="spellStart"/>
      <w:r w:rsidR="001F2862" w:rsidRPr="00385B0A">
        <w:rPr>
          <w:rFonts w:ascii="Arial" w:hAnsi="Arial" w:cs="Arial"/>
          <w:sz w:val="24"/>
          <w:szCs w:val="24"/>
        </w:rPr>
        <w:t>emphasised</w:t>
      </w:r>
      <w:proofErr w:type="spellEnd"/>
      <w:r w:rsidR="001F2862" w:rsidRPr="00385B0A">
        <w:rPr>
          <w:rFonts w:ascii="Arial" w:hAnsi="Arial" w:cs="Arial"/>
          <w:sz w:val="24"/>
          <w:szCs w:val="24"/>
        </w:rPr>
        <w:t>:</w:t>
      </w:r>
    </w:p>
    <w:p w14:paraId="0AF1B21E" w14:textId="37B5AD7B" w:rsidR="009305A6" w:rsidRPr="002A30AB" w:rsidRDefault="008B55F4" w:rsidP="008B55F4">
      <w:pPr>
        <w:pStyle w:val="ListParagraph"/>
        <w:spacing w:after="0" w:line="360" w:lineRule="auto"/>
        <w:ind w:left="0"/>
        <w:jc w:val="both"/>
        <w:rPr>
          <w:rFonts w:ascii="Arial" w:hAnsi="Arial" w:cs="Arial"/>
        </w:rPr>
      </w:pPr>
      <w:r>
        <w:rPr>
          <w:rFonts w:ascii="Arial" w:hAnsi="Arial" w:cs="Arial"/>
        </w:rPr>
        <w:t>‘</w:t>
      </w:r>
      <w:r w:rsidR="001F2862" w:rsidRPr="002A30AB">
        <w:rPr>
          <w:rFonts w:ascii="Arial" w:hAnsi="Arial" w:cs="Arial"/>
        </w:rPr>
        <w:t xml:space="preserve">(1) The </w:t>
      </w:r>
      <w:proofErr w:type="spellStart"/>
      <w:r w:rsidR="001F2862" w:rsidRPr="002A30AB">
        <w:rPr>
          <w:rFonts w:ascii="Arial" w:hAnsi="Arial" w:cs="Arial"/>
          <w:i/>
          <w:iCs/>
        </w:rPr>
        <w:t>actio</w:t>
      </w:r>
      <w:proofErr w:type="spellEnd"/>
      <w:r w:rsidR="001F2862" w:rsidRPr="002A30AB">
        <w:rPr>
          <w:rFonts w:ascii="Arial" w:hAnsi="Arial" w:cs="Arial"/>
          <w:i/>
          <w:iCs/>
        </w:rPr>
        <w:t xml:space="preserve"> de </w:t>
      </w:r>
      <w:proofErr w:type="spellStart"/>
      <w:r w:rsidR="001F2862" w:rsidRPr="002A30AB">
        <w:rPr>
          <w:rFonts w:ascii="Arial" w:hAnsi="Arial" w:cs="Arial"/>
          <w:i/>
          <w:iCs/>
        </w:rPr>
        <w:t>pauperie</w:t>
      </w:r>
      <w:proofErr w:type="spellEnd"/>
      <w:r w:rsidR="001F2862" w:rsidRPr="002A30AB">
        <w:rPr>
          <w:rFonts w:ascii="Arial" w:hAnsi="Arial" w:cs="Arial"/>
          <w:i/>
          <w:iCs/>
        </w:rPr>
        <w:t xml:space="preserve"> </w:t>
      </w:r>
      <w:r w:rsidR="001F2862" w:rsidRPr="002A30AB">
        <w:rPr>
          <w:rFonts w:ascii="Arial" w:hAnsi="Arial" w:cs="Arial"/>
        </w:rPr>
        <w:t>is in full force in South Africa</w:t>
      </w:r>
      <w:r w:rsidR="001655FD">
        <w:rPr>
          <w:rFonts w:ascii="Arial" w:hAnsi="Arial" w:cs="Arial"/>
        </w:rPr>
        <w:t>.</w:t>
      </w:r>
      <w:r w:rsidR="001F2862" w:rsidRPr="002A30AB">
        <w:rPr>
          <w:rFonts w:ascii="Arial" w:hAnsi="Arial" w:cs="Arial"/>
        </w:rPr>
        <w:t xml:space="preserve"> … (2) </w:t>
      </w:r>
      <w:r w:rsidR="00E42440">
        <w:rPr>
          <w:rFonts w:ascii="Arial" w:hAnsi="Arial" w:cs="Arial"/>
        </w:rPr>
        <w:t>T</w:t>
      </w:r>
      <w:r w:rsidR="001F2862" w:rsidRPr="002A30AB">
        <w:rPr>
          <w:rFonts w:ascii="Arial" w:hAnsi="Arial" w:cs="Arial"/>
        </w:rPr>
        <w:t>he action is based upon ownership</w:t>
      </w:r>
      <w:r w:rsidR="001655FD">
        <w:rPr>
          <w:rFonts w:ascii="Arial" w:hAnsi="Arial" w:cs="Arial"/>
        </w:rPr>
        <w:t>.</w:t>
      </w:r>
      <w:r w:rsidR="001F2862" w:rsidRPr="002A30AB">
        <w:rPr>
          <w:rFonts w:ascii="Arial" w:hAnsi="Arial" w:cs="Arial"/>
        </w:rPr>
        <w:t xml:space="preserve"> … (3) </w:t>
      </w:r>
      <w:r w:rsidR="00E42440">
        <w:rPr>
          <w:rFonts w:ascii="Arial" w:hAnsi="Arial" w:cs="Arial"/>
        </w:rPr>
        <w:t>T</w:t>
      </w:r>
      <w:r w:rsidR="001F2862" w:rsidRPr="002A30AB">
        <w:rPr>
          <w:rFonts w:ascii="Arial" w:hAnsi="Arial" w:cs="Arial"/>
        </w:rPr>
        <w:t>he action lies against the owner in respect of harm done by domesticated animals</w:t>
      </w:r>
      <w:r w:rsidR="001655FD">
        <w:rPr>
          <w:rFonts w:ascii="Arial" w:hAnsi="Arial" w:cs="Arial"/>
        </w:rPr>
        <w:t>,</w:t>
      </w:r>
      <w:r w:rsidR="001F2862" w:rsidRPr="002A30AB">
        <w:rPr>
          <w:rFonts w:ascii="Arial" w:hAnsi="Arial" w:cs="Arial"/>
        </w:rPr>
        <w:t xml:space="preserve"> … </w:t>
      </w:r>
      <w:r w:rsidR="00E42440">
        <w:rPr>
          <w:rFonts w:ascii="Arial" w:hAnsi="Arial" w:cs="Arial"/>
        </w:rPr>
        <w:t>acting</w:t>
      </w:r>
      <w:r w:rsidR="009326AC">
        <w:rPr>
          <w:rFonts w:ascii="Arial" w:hAnsi="Arial" w:cs="Arial"/>
        </w:rPr>
        <w:t xml:space="preserve"> from</w:t>
      </w:r>
      <w:r w:rsidR="001F2862" w:rsidRPr="002A30AB">
        <w:rPr>
          <w:rFonts w:ascii="Arial" w:hAnsi="Arial" w:cs="Arial"/>
        </w:rPr>
        <w:t xml:space="preserve"> inward ex</w:t>
      </w:r>
      <w:r w:rsidR="009305A6" w:rsidRPr="002A30AB">
        <w:rPr>
          <w:rFonts w:ascii="Arial" w:hAnsi="Arial" w:cs="Arial"/>
        </w:rPr>
        <w:t>citement</w:t>
      </w:r>
      <w:r w:rsidR="00E42440">
        <w:rPr>
          <w:rFonts w:ascii="Arial" w:hAnsi="Arial" w:cs="Arial"/>
        </w:rPr>
        <w:t>. ..</w:t>
      </w:r>
      <w:r w:rsidR="009305A6" w:rsidRPr="002A30AB">
        <w:rPr>
          <w:rFonts w:ascii="Arial" w:hAnsi="Arial" w:cs="Arial"/>
        </w:rPr>
        <w:t xml:space="preserve">. (5) </w:t>
      </w:r>
      <w:r w:rsidR="00E42440">
        <w:rPr>
          <w:rFonts w:ascii="Arial" w:hAnsi="Arial" w:cs="Arial"/>
        </w:rPr>
        <w:t>D</w:t>
      </w:r>
      <w:r w:rsidR="009305A6" w:rsidRPr="002A30AB">
        <w:rPr>
          <w:rFonts w:ascii="Arial" w:hAnsi="Arial" w:cs="Arial"/>
        </w:rPr>
        <w:t xml:space="preserve">ating back as this form of remedy does to the most primitive times, the idea underlying the </w:t>
      </w:r>
      <w:proofErr w:type="spellStart"/>
      <w:r w:rsidR="009305A6" w:rsidRPr="002A30AB">
        <w:rPr>
          <w:rFonts w:ascii="Arial" w:hAnsi="Arial" w:cs="Arial"/>
          <w:i/>
          <w:iCs/>
        </w:rPr>
        <w:t>actio</w:t>
      </w:r>
      <w:proofErr w:type="spellEnd"/>
      <w:r w:rsidR="009305A6" w:rsidRPr="002A30AB">
        <w:rPr>
          <w:rFonts w:ascii="Arial" w:hAnsi="Arial" w:cs="Arial"/>
          <w:i/>
          <w:iCs/>
        </w:rPr>
        <w:t xml:space="preserve"> de </w:t>
      </w:r>
      <w:proofErr w:type="spellStart"/>
      <w:r w:rsidR="009305A6" w:rsidRPr="002A30AB">
        <w:rPr>
          <w:rFonts w:ascii="Arial" w:hAnsi="Arial" w:cs="Arial"/>
          <w:i/>
          <w:iCs/>
        </w:rPr>
        <w:t>pauperie</w:t>
      </w:r>
      <w:proofErr w:type="spellEnd"/>
      <w:r w:rsidR="009305A6" w:rsidRPr="002A30AB">
        <w:rPr>
          <w:rFonts w:ascii="Arial" w:hAnsi="Arial" w:cs="Arial"/>
          <w:i/>
          <w:iCs/>
        </w:rPr>
        <w:t xml:space="preserve">, </w:t>
      </w:r>
      <w:r w:rsidR="009305A6" w:rsidRPr="002A30AB">
        <w:rPr>
          <w:rFonts w:ascii="Arial" w:hAnsi="Arial" w:cs="Arial"/>
        </w:rPr>
        <w:t>an idea which is still at the root of the action, was to render the owner liable only in cases where so to speak the fault lay with the animal. …</w:t>
      </w:r>
      <w:r>
        <w:rPr>
          <w:rFonts w:ascii="Arial" w:hAnsi="Arial" w:cs="Arial"/>
        </w:rPr>
        <w:t>’</w:t>
      </w:r>
    </w:p>
    <w:p w14:paraId="720AE7DC" w14:textId="77777777" w:rsidR="009305A6" w:rsidRDefault="009305A6" w:rsidP="008B55F4">
      <w:pPr>
        <w:pStyle w:val="ListParagraph"/>
        <w:spacing w:after="0" w:line="360" w:lineRule="auto"/>
        <w:ind w:left="0"/>
        <w:jc w:val="both"/>
        <w:rPr>
          <w:rFonts w:ascii="Arial" w:hAnsi="Arial" w:cs="Arial"/>
          <w:sz w:val="24"/>
          <w:szCs w:val="24"/>
        </w:rPr>
      </w:pPr>
    </w:p>
    <w:p w14:paraId="11FA013B" w14:textId="23103333" w:rsidR="0094105D" w:rsidRPr="00385B0A" w:rsidRDefault="00385B0A" w:rsidP="00385B0A">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305A6" w:rsidRPr="00385B0A">
        <w:rPr>
          <w:rFonts w:ascii="Arial" w:hAnsi="Arial" w:cs="Arial"/>
          <w:sz w:val="24"/>
          <w:szCs w:val="24"/>
        </w:rPr>
        <w:t>Thus, both in Roman Law and that of Holland, the responsibility for damage done by one’s animal is founded on ownership</w:t>
      </w:r>
      <w:r w:rsidR="001E18AB" w:rsidRPr="00385B0A">
        <w:rPr>
          <w:rFonts w:ascii="Arial" w:hAnsi="Arial" w:cs="Arial"/>
          <w:sz w:val="24"/>
          <w:szCs w:val="24"/>
        </w:rPr>
        <w:t>.</w:t>
      </w:r>
      <w:r w:rsidR="009305A6">
        <w:rPr>
          <w:rStyle w:val="FootnoteReference"/>
          <w:rFonts w:ascii="Arial" w:hAnsi="Arial" w:cs="Arial"/>
          <w:sz w:val="24"/>
          <w:szCs w:val="24"/>
        </w:rPr>
        <w:footnoteReference w:id="8"/>
      </w:r>
      <w:r w:rsidR="009305A6" w:rsidRPr="00385B0A">
        <w:rPr>
          <w:rFonts w:ascii="Arial" w:hAnsi="Arial" w:cs="Arial"/>
          <w:sz w:val="24"/>
          <w:szCs w:val="24"/>
        </w:rPr>
        <w:t xml:space="preserve">  </w:t>
      </w:r>
      <w:r w:rsidR="000E3285" w:rsidRPr="00385B0A">
        <w:rPr>
          <w:rFonts w:ascii="Arial" w:hAnsi="Arial" w:cs="Arial"/>
          <w:sz w:val="24"/>
          <w:szCs w:val="24"/>
        </w:rPr>
        <w:t>Possession and control over the animal is insufficient to f</w:t>
      </w:r>
      <w:r w:rsidR="009315DB" w:rsidRPr="00385B0A">
        <w:rPr>
          <w:rFonts w:ascii="Arial" w:hAnsi="Arial" w:cs="Arial"/>
          <w:sz w:val="24"/>
          <w:szCs w:val="24"/>
        </w:rPr>
        <w:t>ound</w:t>
      </w:r>
      <w:r w:rsidR="000E3285" w:rsidRPr="00385B0A">
        <w:rPr>
          <w:rFonts w:ascii="Arial" w:hAnsi="Arial" w:cs="Arial"/>
          <w:sz w:val="24"/>
          <w:szCs w:val="24"/>
        </w:rPr>
        <w:t xml:space="preserve"> a claim under the </w:t>
      </w:r>
      <w:proofErr w:type="spellStart"/>
      <w:r w:rsidR="000E3285" w:rsidRPr="00385B0A">
        <w:rPr>
          <w:rFonts w:ascii="Arial" w:hAnsi="Arial" w:cs="Arial"/>
          <w:i/>
          <w:iCs/>
          <w:sz w:val="24"/>
          <w:szCs w:val="24"/>
        </w:rPr>
        <w:t>actio</w:t>
      </w:r>
      <w:proofErr w:type="spellEnd"/>
      <w:r w:rsidR="000E3285" w:rsidRPr="00385B0A">
        <w:rPr>
          <w:rFonts w:ascii="Arial" w:hAnsi="Arial" w:cs="Arial"/>
          <w:i/>
          <w:iCs/>
          <w:sz w:val="24"/>
          <w:szCs w:val="24"/>
        </w:rPr>
        <w:t xml:space="preserve"> de </w:t>
      </w:r>
      <w:proofErr w:type="spellStart"/>
      <w:r w:rsidR="000E3285" w:rsidRPr="00385B0A">
        <w:rPr>
          <w:rFonts w:ascii="Arial" w:hAnsi="Arial" w:cs="Arial"/>
          <w:i/>
          <w:iCs/>
          <w:sz w:val="24"/>
          <w:szCs w:val="24"/>
        </w:rPr>
        <w:t>pauperie</w:t>
      </w:r>
      <w:proofErr w:type="spellEnd"/>
      <w:r w:rsidR="000E3285">
        <w:rPr>
          <w:rStyle w:val="FootnoteReference"/>
          <w:rFonts w:ascii="Arial" w:hAnsi="Arial" w:cs="Arial"/>
          <w:i/>
          <w:iCs/>
          <w:sz w:val="24"/>
          <w:szCs w:val="24"/>
        </w:rPr>
        <w:footnoteReference w:id="9"/>
      </w:r>
      <w:r w:rsidR="009315DB" w:rsidRPr="00385B0A">
        <w:rPr>
          <w:rFonts w:ascii="Arial" w:hAnsi="Arial" w:cs="Arial"/>
          <w:i/>
          <w:iCs/>
          <w:sz w:val="24"/>
          <w:szCs w:val="24"/>
        </w:rPr>
        <w:t xml:space="preserve">.  </w:t>
      </w:r>
      <w:r w:rsidR="009315DB" w:rsidRPr="00385B0A">
        <w:rPr>
          <w:rFonts w:ascii="Arial" w:hAnsi="Arial" w:cs="Arial"/>
          <w:sz w:val="24"/>
          <w:szCs w:val="24"/>
        </w:rPr>
        <w:t>T</w:t>
      </w:r>
      <w:r w:rsidR="00E54EF2" w:rsidRPr="00385B0A">
        <w:rPr>
          <w:rFonts w:ascii="Arial" w:hAnsi="Arial" w:cs="Arial"/>
          <w:sz w:val="24"/>
          <w:szCs w:val="24"/>
        </w:rPr>
        <w:t xml:space="preserve">hus, in </w:t>
      </w:r>
      <w:proofErr w:type="spellStart"/>
      <w:r w:rsidR="00E54EF2" w:rsidRPr="00385B0A">
        <w:rPr>
          <w:rFonts w:ascii="Arial" w:hAnsi="Arial" w:cs="Arial"/>
          <w:i/>
          <w:iCs/>
          <w:sz w:val="24"/>
          <w:szCs w:val="24"/>
        </w:rPr>
        <w:t>Moubray</w:t>
      </w:r>
      <w:proofErr w:type="spellEnd"/>
      <w:r w:rsidR="00E0120B" w:rsidRPr="00385B0A">
        <w:rPr>
          <w:rFonts w:ascii="Arial" w:hAnsi="Arial" w:cs="Arial"/>
          <w:i/>
          <w:iCs/>
          <w:sz w:val="24"/>
          <w:szCs w:val="24"/>
        </w:rPr>
        <w:t xml:space="preserve"> v </w:t>
      </w:r>
      <w:proofErr w:type="spellStart"/>
      <w:r w:rsidR="00E0120B" w:rsidRPr="00385B0A">
        <w:rPr>
          <w:rFonts w:ascii="Arial" w:hAnsi="Arial" w:cs="Arial"/>
          <w:i/>
          <w:iCs/>
          <w:sz w:val="24"/>
          <w:szCs w:val="24"/>
        </w:rPr>
        <w:t>Syfr</w:t>
      </w:r>
      <w:r w:rsidR="0092791B" w:rsidRPr="00385B0A">
        <w:rPr>
          <w:rFonts w:ascii="Arial" w:hAnsi="Arial" w:cs="Arial"/>
          <w:i/>
          <w:iCs/>
          <w:sz w:val="24"/>
          <w:szCs w:val="24"/>
        </w:rPr>
        <w:t>e</w:t>
      </w:r>
      <w:r w:rsidR="00E0120B" w:rsidRPr="00385B0A">
        <w:rPr>
          <w:rFonts w:ascii="Arial" w:hAnsi="Arial" w:cs="Arial"/>
          <w:i/>
          <w:iCs/>
          <w:sz w:val="24"/>
          <w:szCs w:val="24"/>
        </w:rPr>
        <w:t>t</w:t>
      </w:r>
      <w:proofErr w:type="spellEnd"/>
      <w:r w:rsidR="00E0120B">
        <w:rPr>
          <w:rStyle w:val="FootnoteReference"/>
          <w:rFonts w:ascii="Arial" w:hAnsi="Arial" w:cs="Arial"/>
          <w:i/>
          <w:iCs/>
          <w:sz w:val="24"/>
          <w:szCs w:val="24"/>
        </w:rPr>
        <w:footnoteReference w:id="10"/>
      </w:r>
      <w:r w:rsidR="00E0120B" w:rsidRPr="00385B0A">
        <w:rPr>
          <w:rFonts w:ascii="Arial" w:hAnsi="Arial" w:cs="Arial"/>
          <w:i/>
          <w:iCs/>
          <w:sz w:val="24"/>
          <w:szCs w:val="24"/>
        </w:rPr>
        <w:t xml:space="preserve"> </w:t>
      </w:r>
      <w:r w:rsidR="00E0120B" w:rsidRPr="00385B0A">
        <w:rPr>
          <w:rFonts w:ascii="Arial" w:hAnsi="Arial" w:cs="Arial"/>
          <w:sz w:val="24"/>
          <w:szCs w:val="24"/>
        </w:rPr>
        <w:t>where a plaintiff had been injured</w:t>
      </w:r>
      <w:r w:rsidR="00C071F5" w:rsidRPr="00385B0A">
        <w:rPr>
          <w:rFonts w:ascii="Arial" w:hAnsi="Arial" w:cs="Arial"/>
          <w:sz w:val="24"/>
          <w:szCs w:val="24"/>
        </w:rPr>
        <w:t xml:space="preserve"> on a public road by a bull</w:t>
      </w:r>
      <w:r w:rsidR="00671596" w:rsidRPr="00385B0A">
        <w:rPr>
          <w:rFonts w:ascii="Arial" w:hAnsi="Arial" w:cs="Arial"/>
          <w:sz w:val="24"/>
          <w:szCs w:val="24"/>
        </w:rPr>
        <w:t xml:space="preserve"> which had been acquired by the defendant under a hi</w:t>
      </w:r>
      <w:r w:rsidR="009315DB" w:rsidRPr="00385B0A">
        <w:rPr>
          <w:rFonts w:ascii="Arial" w:hAnsi="Arial" w:cs="Arial"/>
          <w:sz w:val="24"/>
          <w:szCs w:val="24"/>
        </w:rPr>
        <w:t>re-</w:t>
      </w:r>
      <w:r w:rsidR="00671596" w:rsidRPr="00385B0A">
        <w:rPr>
          <w:rFonts w:ascii="Arial" w:hAnsi="Arial" w:cs="Arial"/>
          <w:sz w:val="24"/>
          <w:szCs w:val="24"/>
        </w:rPr>
        <w:t>purchase agreement</w:t>
      </w:r>
      <w:r w:rsidR="009315DB" w:rsidRPr="00385B0A">
        <w:rPr>
          <w:rFonts w:ascii="Arial" w:hAnsi="Arial" w:cs="Arial"/>
          <w:sz w:val="24"/>
          <w:szCs w:val="24"/>
        </w:rPr>
        <w:t>, the action</w:t>
      </w:r>
      <w:r w:rsidR="00671596" w:rsidRPr="00385B0A">
        <w:rPr>
          <w:rFonts w:ascii="Arial" w:hAnsi="Arial" w:cs="Arial"/>
          <w:sz w:val="24"/>
          <w:szCs w:val="24"/>
        </w:rPr>
        <w:t xml:space="preserve"> failed as the defendant was, under the law of hi</w:t>
      </w:r>
      <w:r w:rsidR="009315DB" w:rsidRPr="00385B0A">
        <w:rPr>
          <w:rFonts w:ascii="Arial" w:hAnsi="Arial" w:cs="Arial"/>
          <w:sz w:val="24"/>
          <w:szCs w:val="24"/>
        </w:rPr>
        <w:t>re-</w:t>
      </w:r>
      <w:r w:rsidR="00671596" w:rsidRPr="00385B0A">
        <w:rPr>
          <w:rFonts w:ascii="Arial" w:hAnsi="Arial" w:cs="Arial"/>
          <w:sz w:val="24"/>
          <w:szCs w:val="24"/>
        </w:rPr>
        <w:t>purchase</w:t>
      </w:r>
      <w:r w:rsidR="00B4694A" w:rsidRPr="00385B0A">
        <w:rPr>
          <w:rFonts w:ascii="Arial" w:hAnsi="Arial" w:cs="Arial"/>
          <w:sz w:val="24"/>
          <w:szCs w:val="24"/>
        </w:rPr>
        <w:t xml:space="preserve">, not yet the owner.  </w:t>
      </w:r>
    </w:p>
    <w:p w14:paraId="1249059C" w14:textId="77777777" w:rsidR="0094105D" w:rsidRDefault="0094105D" w:rsidP="006F547E">
      <w:pPr>
        <w:pStyle w:val="ListParagraph"/>
        <w:spacing w:after="0" w:line="360" w:lineRule="auto"/>
        <w:ind w:left="0"/>
        <w:jc w:val="both"/>
        <w:rPr>
          <w:rFonts w:ascii="Arial" w:hAnsi="Arial" w:cs="Arial"/>
          <w:sz w:val="24"/>
          <w:szCs w:val="24"/>
        </w:rPr>
      </w:pPr>
    </w:p>
    <w:p w14:paraId="60765073" w14:textId="7503AD02" w:rsidR="0094105D" w:rsidRPr="00385B0A" w:rsidRDefault="00385B0A" w:rsidP="00385B0A">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13519" w:rsidRPr="00385B0A">
        <w:rPr>
          <w:rFonts w:ascii="Arial" w:hAnsi="Arial" w:cs="Arial"/>
          <w:sz w:val="24"/>
          <w:szCs w:val="24"/>
        </w:rPr>
        <w:t>As adumbrated earlier</w:t>
      </w:r>
      <w:r w:rsidR="006B30A0" w:rsidRPr="00385B0A">
        <w:rPr>
          <w:rFonts w:ascii="Arial" w:hAnsi="Arial" w:cs="Arial"/>
          <w:sz w:val="24"/>
          <w:szCs w:val="24"/>
        </w:rPr>
        <w:t>,</w:t>
      </w:r>
      <w:r w:rsidR="00D13519" w:rsidRPr="00385B0A">
        <w:rPr>
          <w:rFonts w:ascii="Arial" w:hAnsi="Arial" w:cs="Arial"/>
          <w:sz w:val="24"/>
          <w:szCs w:val="24"/>
        </w:rPr>
        <w:t xml:space="preserve"> </w:t>
      </w:r>
      <w:proofErr w:type="spellStart"/>
      <w:r w:rsidR="009315DB" w:rsidRPr="00385B0A">
        <w:rPr>
          <w:rFonts w:ascii="Arial" w:hAnsi="Arial" w:cs="Arial"/>
          <w:sz w:val="24"/>
          <w:szCs w:val="24"/>
        </w:rPr>
        <w:t>Mr</w:t>
      </w:r>
      <w:proofErr w:type="spellEnd"/>
      <w:r w:rsidR="009315DB" w:rsidRPr="00385B0A">
        <w:rPr>
          <w:rFonts w:ascii="Arial" w:hAnsi="Arial" w:cs="Arial"/>
          <w:sz w:val="24"/>
          <w:szCs w:val="24"/>
        </w:rPr>
        <w:t xml:space="preserve"> Gerber, as plaintiff, bore the onus to prove the ownership of Gustav.  </w:t>
      </w:r>
      <w:proofErr w:type="spellStart"/>
      <w:r w:rsidR="00D13519" w:rsidRPr="00385B0A">
        <w:rPr>
          <w:rFonts w:ascii="Arial" w:hAnsi="Arial" w:cs="Arial"/>
          <w:sz w:val="24"/>
          <w:szCs w:val="24"/>
        </w:rPr>
        <w:t>Mrs</w:t>
      </w:r>
      <w:proofErr w:type="spellEnd"/>
      <w:r w:rsidR="00D13519" w:rsidRPr="00385B0A">
        <w:rPr>
          <w:rFonts w:ascii="Arial" w:hAnsi="Arial" w:cs="Arial"/>
          <w:sz w:val="24"/>
          <w:szCs w:val="24"/>
        </w:rPr>
        <w:t xml:space="preserve"> Adams-August</w:t>
      </w:r>
      <w:r w:rsidR="00E52C5A" w:rsidRPr="00385B0A">
        <w:rPr>
          <w:rFonts w:ascii="Arial" w:hAnsi="Arial" w:cs="Arial"/>
          <w:sz w:val="24"/>
          <w:szCs w:val="24"/>
        </w:rPr>
        <w:t xml:space="preserve"> denied that she was the owner.  She said that </w:t>
      </w:r>
      <w:r w:rsidR="009315DB" w:rsidRPr="00385B0A">
        <w:rPr>
          <w:rFonts w:ascii="Arial" w:hAnsi="Arial" w:cs="Arial"/>
          <w:sz w:val="24"/>
          <w:szCs w:val="24"/>
        </w:rPr>
        <w:t xml:space="preserve">Gustav had been acquired by her husband, from whom she is now estranged, </w:t>
      </w:r>
      <w:r w:rsidR="00E52C5A" w:rsidRPr="00385B0A">
        <w:rPr>
          <w:rFonts w:ascii="Arial" w:hAnsi="Arial" w:cs="Arial"/>
          <w:sz w:val="24"/>
          <w:szCs w:val="24"/>
        </w:rPr>
        <w:t xml:space="preserve">at a time </w:t>
      </w:r>
      <w:r w:rsidR="009206E9" w:rsidRPr="00385B0A">
        <w:rPr>
          <w:rFonts w:ascii="Arial" w:hAnsi="Arial" w:cs="Arial"/>
          <w:sz w:val="24"/>
          <w:szCs w:val="24"/>
        </w:rPr>
        <w:t>when they</w:t>
      </w:r>
      <w:r w:rsidR="009315DB" w:rsidRPr="00385B0A">
        <w:rPr>
          <w:rFonts w:ascii="Arial" w:hAnsi="Arial" w:cs="Arial"/>
          <w:sz w:val="24"/>
          <w:szCs w:val="24"/>
        </w:rPr>
        <w:t xml:space="preserve"> still lived </w:t>
      </w:r>
      <w:r w:rsidR="00E1641E" w:rsidRPr="00385B0A">
        <w:rPr>
          <w:rFonts w:ascii="Arial" w:hAnsi="Arial" w:cs="Arial"/>
          <w:sz w:val="24"/>
          <w:szCs w:val="24"/>
        </w:rPr>
        <w:t xml:space="preserve">together with their family.  </w:t>
      </w:r>
      <w:r w:rsidR="009315DB" w:rsidRPr="00385B0A">
        <w:rPr>
          <w:rFonts w:ascii="Arial" w:hAnsi="Arial" w:cs="Arial"/>
          <w:sz w:val="24"/>
          <w:szCs w:val="24"/>
        </w:rPr>
        <w:t xml:space="preserve">He gave Gustav </w:t>
      </w:r>
      <w:r w:rsidR="00E1641E" w:rsidRPr="00385B0A">
        <w:rPr>
          <w:rFonts w:ascii="Arial" w:hAnsi="Arial" w:cs="Arial"/>
          <w:sz w:val="24"/>
          <w:szCs w:val="24"/>
        </w:rPr>
        <w:t>to her son</w:t>
      </w:r>
      <w:r w:rsidR="00EA1D9A" w:rsidRPr="00385B0A">
        <w:rPr>
          <w:rFonts w:ascii="Arial" w:hAnsi="Arial" w:cs="Arial"/>
          <w:sz w:val="24"/>
          <w:szCs w:val="24"/>
        </w:rPr>
        <w:t xml:space="preserve"> </w:t>
      </w:r>
      <w:proofErr w:type="spellStart"/>
      <w:r w:rsidR="00EA1D9A" w:rsidRPr="00385B0A">
        <w:rPr>
          <w:rFonts w:ascii="Arial" w:hAnsi="Arial" w:cs="Arial"/>
          <w:sz w:val="24"/>
          <w:szCs w:val="24"/>
        </w:rPr>
        <w:t>Rivaro</w:t>
      </w:r>
      <w:proofErr w:type="spellEnd"/>
      <w:r w:rsidR="009315DB" w:rsidRPr="00385B0A">
        <w:rPr>
          <w:rFonts w:ascii="Arial" w:hAnsi="Arial" w:cs="Arial"/>
          <w:sz w:val="24"/>
          <w:szCs w:val="24"/>
        </w:rPr>
        <w:t xml:space="preserve">, as a </w:t>
      </w:r>
      <w:r w:rsidR="009206E9" w:rsidRPr="00385B0A">
        <w:rPr>
          <w:rFonts w:ascii="Arial" w:hAnsi="Arial" w:cs="Arial"/>
          <w:sz w:val="24"/>
          <w:szCs w:val="24"/>
        </w:rPr>
        <w:t>gift, when</w:t>
      </w:r>
      <w:r w:rsidR="00EA1D9A" w:rsidRPr="00385B0A">
        <w:rPr>
          <w:rFonts w:ascii="Arial" w:hAnsi="Arial" w:cs="Arial"/>
          <w:sz w:val="24"/>
          <w:szCs w:val="24"/>
        </w:rPr>
        <w:t xml:space="preserve"> she and the children moved out of the common home</w:t>
      </w:r>
      <w:r w:rsidR="009315DB" w:rsidRPr="00385B0A">
        <w:rPr>
          <w:rFonts w:ascii="Arial" w:hAnsi="Arial" w:cs="Arial"/>
          <w:sz w:val="24"/>
          <w:szCs w:val="24"/>
        </w:rPr>
        <w:t xml:space="preserve"> to take up residence in </w:t>
      </w:r>
      <w:r w:rsidR="0002244F">
        <w:rPr>
          <w:rFonts w:ascii="Arial" w:hAnsi="Arial" w:cs="Arial"/>
          <w:sz w:val="24"/>
          <w:szCs w:val="24"/>
        </w:rPr>
        <w:t>[…]</w:t>
      </w:r>
      <w:r w:rsidR="009315DB" w:rsidRPr="00385B0A">
        <w:rPr>
          <w:rFonts w:ascii="Arial" w:hAnsi="Arial" w:cs="Arial"/>
          <w:sz w:val="24"/>
          <w:szCs w:val="24"/>
        </w:rPr>
        <w:t xml:space="preserve"> Street.</w:t>
      </w:r>
      <w:r w:rsidR="005B36EC" w:rsidRPr="00385B0A">
        <w:rPr>
          <w:rFonts w:ascii="Arial" w:hAnsi="Arial" w:cs="Arial"/>
          <w:sz w:val="24"/>
          <w:szCs w:val="24"/>
        </w:rPr>
        <w:t xml:space="preserve">  She contended that </w:t>
      </w:r>
      <w:proofErr w:type="spellStart"/>
      <w:r w:rsidR="005B36EC" w:rsidRPr="00385B0A">
        <w:rPr>
          <w:rFonts w:ascii="Arial" w:hAnsi="Arial" w:cs="Arial"/>
          <w:sz w:val="24"/>
          <w:szCs w:val="24"/>
        </w:rPr>
        <w:t>Rivaro</w:t>
      </w:r>
      <w:proofErr w:type="spellEnd"/>
      <w:r w:rsidR="005B36EC" w:rsidRPr="00385B0A">
        <w:rPr>
          <w:rFonts w:ascii="Arial" w:hAnsi="Arial" w:cs="Arial"/>
          <w:sz w:val="24"/>
          <w:szCs w:val="24"/>
        </w:rPr>
        <w:t>, an adult man at the time, accepted the gift</w:t>
      </w:r>
      <w:r w:rsidR="004D1E22" w:rsidRPr="00385B0A">
        <w:rPr>
          <w:rFonts w:ascii="Arial" w:hAnsi="Arial" w:cs="Arial"/>
          <w:sz w:val="24"/>
          <w:szCs w:val="24"/>
        </w:rPr>
        <w:t xml:space="preserve"> and it was at all times his dog.</w:t>
      </w:r>
      <w:r w:rsidR="00464B2C" w:rsidRPr="00385B0A">
        <w:rPr>
          <w:rFonts w:ascii="Arial" w:hAnsi="Arial" w:cs="Arial"/>
          <w:sz w:val="24"/>
          <w:szCs w:val="24"/>
        </w:rPr>
        <w:t xml:space="preserve">  At the time of the incident </w:t>
      </w:r>
      <w:proofErr w:type="spellStart"/>
      <w:r w:rsidR="00464B2C" w:rsidRPr="00385B0A">
        <w:rPr>
          <w:rFonts w:ascii="Arial" w:hAnsi="Arial" w:cs="Arial"/>
          <w:sz w:val="24"/>
          <w:szCs w:val="24"/>
        </w:rPr>
        <w:t>Rivaro</w:t>
      </w:r>
      <w:proofErr w:type="spellEnd"/>
      <w:r w:rsidR="00464B2C" w:rsidRPr="00385B0A">
        <w:rPr>
          <w:rFonts w:ascii="Arial" w:hAnsi="Arial" w:cs="Arial"/>
          <w:sz w:val="24"/>
          <w:szCs w:val="24"/>
        </w:rPr>
        <w:t xml:space="preserve"> had temporarily gone to Gauteng in order to seek work and had left the dog in the care of his sister, Mikayla.</w:t>
      </w:r>
      <w:r w:rsidR="00464B2C">
        <w:rPr>
          <w:rStyle w:val="FootnoteReference"/>
          <w:rFonts w:ascii="Arial" w:hAnsi="Arial" w:cs="Arial"/>
          <w:sz w:val="24"/>
          <w:szCs w:val="24"/>
        </w:rPr>
        <w:footnoteReference w:id="11"/>
      </w:r>
    </w:p>
    <w:p w14:paraId="0652E9B6" w14:textId="77777777" w:rsidR="0094105D" w:rsidRPr="0094105D" w:rsidRDefault="0094105D" w:rsidP="006F547E">
      <w:pPr>
        <w:spacing w:after="0" w:line="360" w:lineRule="auto"/>
        <w:contextualSpacing/>
        <w:jc w:val="both"/>
        <w:rPr>
          <w:rFonts w:ascii="Arial" w:hAnsi="Arial" w:cs="Arial"/>
          <w:sz w:val="24"/>
          <w:szCs w:val="24"/>
        </w:rPr>
      </w:pPr>
    </w:p>
    <w:p w14:paraId="02FB318B" w14:textId="1942273C" w:rsidR="00714E49" w:rsidRPr="00385B0A" w:rsidRDefault="00385B0A" w:rsidP="00385B0A">
      <w:pPr>
        <w:spacing w:after="0" w:line="360" w:lineRule="auto"/>
        <w:jc w:val="both"/>
        <w:rPr>
          <w:rFonts w:ascii="Arial" w:hAnsi="Arial" w:cs="Arial"/>
          <w:sz w:val="24"/>
          <w:szCs w:val="24"/>
        </w:rPr>
      </w:pPr>
      <w:r w:rsidRPr="006F547E">
        <w:rPr>
          <w:rFonts w:ascii="Arial" w:hAnsi="Arial" w:cs="Arial"/>
          <w:sz w:val="24"/>
          <w:szCs w:val="24"/>
        </w:rPr>
        <w:lastRenderedPageBreak/>
        <w:t>[23]</w:t>
      </w:r>
      <w:r w:rsidRPr="006F547E">
        <w:rPr>
          <w:rFonts w:ascii="Arial" w:hAnsi="Arial" w:cs="Arial"/>
          <w:sz w:val="24"/>
          <w:szCs w:val="24"/>
        </w:rPr>
        <w:tab/>
      </w:r>
      <w:r w:rsidR="0014538A" w:rsidRPr="00385B0A">
        <w:rPr>
          <w:rFonts w:ascii="Arial" w:hAnsi="Arial" w:cs="Arial"/>
          <w:sz w:val="24"/>
          <w:szCs w:val="24"/>
        </w:rPr>
        <w:t xml:space="preserve">When this proposition was put to </w:t>
      </w:r>
      <w:proofErr w:type="spellStart"/>
      <w:r w:rsidR="0014538A" w:rsidRPr="00385B0A">
        <w:rPr>
          <w:rFonts w:ascii="Arial" w:hAnsi="Arial" w:cs="Arial"/>
          <w:sz w:val="24"/>
          <w:szCs w:val="24"/>
        </w:rPr>
        <w:t>Mr</w:t>
      </w:r>
      <w:proofErr w:type="spellEnd"/>
      <w:r w:rsidR="0014538A" w:rsidRPr="00385B0A">
        <w:rPr>
          <w:rFonts w:ascii="Arial" w:hAnsi="Arial" w:cs="Arial"/>
          <w:sz w:val="24"/>
          <w:szCs w:val="24"/>
        </w:rPr>
        <w:t xml:space="preserve"> Gerber and to </w:t>
      </w:r>
      <w:proofErr w:type="spellStart"/>
      <w:r w:rsidR="0014538A" w:rsidRPr="00385B0A">
        <w:rPr>
          <w:rFonts w:ascii="Arial" w:hAnsi="Arial" w:cs="Arial"/>
          <w:sz w:val="24"/>
          <w:szCs w:val="24"/>
        </w:rPr>
        <w:t>Mr</w:t>
      </w:r>
      <w:proofErr w:type="spellEnd"/>
      <w:r w:rsidR="0014538A" w:rsidRPr="00385B0A">
        <w:rPr>
          <w:rFonts w:ascii="Arial" w:hAnsi="Arial" w:cs="Arial"/>
          <w:sz w:val="24"/>
          <w:szCs w:val="24"/>
        </w:rPr>
        <w:t xml:space="preserve"> </w:t>
      </w:r>
      <w:proofErr w:type="spellStart"/>
      <w:r w:rsidR="0014538A" w:rsidRPr="00385B0A">
        <w:rPr>
          <w:rFonts w:ascii="Arial" w:hAnsi="Arial" w:cs="Arial"/>
          <w:sz w:val="24"/>
          <w:szCs w:val="24"/>
        </w:rPr>
        <w:t>Nel</w:t>
      </w:r>
      <w:proofErr w:type="spellEnd"/>
      <w:r w:rsidR="0014538A" w:rsidRPr="00385B0A">
        <w:rPr>
          <w:rFonts w:ascii="Arial" w:hAnsi="Arial" w:cs="Arial"/>
          <w:sz w:val="24"/>
          <w:szCs w:val="24"/>
        </w:rPr>
        <w:t xml:space="preserve"> they were constrained to concede that they had no knowledge of the ownership of the dog.</w:t>
      </w:r>
      <w:r w:rsidR="00B32E3F" w:rsidRPr="00385B0A">
        <w:rPr>
          <w:rFonts w:ascii="Arial" w:hAnsi="Arial" w:cs="Arial"/>
          <w:sz w:val="24"/>
          <w:szCs w:val="24"/>
        </w:rPr>
        <w:t xml:space="preserve">  However, </w:t>
      </w:r>
      <w:proofErr w:type="spellStart"/>
      <w:r w:rsidR="00B32E3F" w:rsidRPr="00385B0A">
        <w:rPr>
          <w:rFonts w:ascii="Arial" w:hAnsi="Arial" w:cs="Arial"/>
          <w:sz w:val="24"/>
          <w:szCs w:val="24"/>
        </w:rPr>
        <w:t>Mr</w:t>
      </w:r>
      <w:proofErr w:type="spellEnd"/>
      <w:r w:rsidR="00B32E3F" w:rsidRPr="00385B0A">
        <w:rPr>
          <w:rFonts w:ascii="Arial" w:hAnsi="Arial" w:cs="Arial"/>
          <w:sz w:val="24"/>
          <w:szCs w:val="24"/>
        </w:rPr>
        <w:t xml:space="preserve"> </w:t>
      </w:r>
      <w:proofErr w:type="spellStart"/>
      <w:r w:rsidR="00B32E3F" w:rsidRPr="00385B0A">
        <w:rPr>
          <w:rFonts w:ascii="Arial" w:hAnsi="Arial" w:cs="Arial"/>
          <w:sz w:val="24"/>
          <w:szCs w:val="24"/>
        </w:rPr>
        <w:t>Whitebooi</w:t>
      </w:r>
      <w:proofErr w:type="spellEnd"/>
      <w:r w:rsidR="00B32E3F" w:rsidRPr="00385B0A">
        <w:rPr>
          <w:rFonts w:ascii="Arial" w:hAnsi="Arial" w:cs="Arial"/>
          <w:sz w:val="24"/>
          <w:szCs w:val="24"/>
        </w:rPr>
        <w:t xml:space="preserve"> said that he</w:t>
      </w:r>
      <w:r w:rsidR="00714E49" w:rsidRPr="00385B0A">
        <w:rPr>
          <w:rFonts w:ascii="Arial" w:hAnsi="Arial" w:cs="Arial"/>
          <w:sz w:val="24"/>
          <w:szCs w:val="24"/>
        </w:rPr>
        <w:t>, together with</w:t>
      </w:r>
      <w:r w:rsidR="00B32E3F" w:rsidRPr="00385B0A">
        <w:rPr>
          <w:rFonts w:ascii="Arial" w:hAnsi="Arial" w:cs="Arial"/>
          <w:sz w:val="24"/>
          <w:szCs w:val="24"/>
        </w:rPr>
        <w:t xml:space="preserve"> a representative of the SPCA</w:t>
      </w:r>
      <w:r w:rsidR="00714E49" w:rsidRPr="00385B0A">
        <w:rPr>
          <w:rFonts w:ascii="Arial" w:hAnsi="Arial" w:cs="Arial"/>
          <w:sz w:val="24"/>
          <w:szCs w:val="24"/>
        </w:rPr>
        <w:t>,</w:t>
      </w:r>
      <w:r w:rsidR="00B32E3F" w:rsidRPr="00385B0A">
        <w:rPr>
          <w:rFonts w:ascii="Arial" w:hAnsi="Arial" w:cs="Arial"/>
          <w:sz w:val="24"/>
          <w:szCs w:val="24"/>
        </w:rPr>
        <w:t xml:space="preserve"> had returned to the home of </w:t>
      </w:r>
      <w:proofErr w:type="spellStart"/>
      <w:r w:rsidR="00B32E3F" w:rsidRPr="00385B0A">
        <w:rPr>
          <w:rFonts w:ascii="Arial" w:hAnsi="Arial" w:cs="Arial"/>
          <w:sz w:val="24"/>
          <w:szCs w:val="24"/>
        </w:rPr>
        <w:t>Mrs</w:t>
      </w:r>
      <w:proofErr w:type="spellEnd"/>
      <w:r w:rsidR="00B32E3F" w:rsidRPr="00385B0A">
        <w:rPr>
          <w:rFonts w:ascii="Arial" w:hAnsi="Arial" w:cs="Arial"/>
          <w:sz w:val="24"/>
          <w:szCs w:val="24"/>
        </w:rPr>
        <w:t xml:space="preserve"> Adams-August on 24 October in order to impound the dog</w:t>
      </w:r>
      <w:r w:rsidR="008B673A" w:rsidRPr="00385B0A">
        <w:rPr>
          <w:rFonts w:ascii="Arial" w:hAnsi="Arial" w:cs="Arial"/>
          <w:sz w:val="24"/>
          <w:szCs w:val="24"/>
        </w:rPr>
        <w:t xml:space="preserve">.  There </w:t>
      </w:r>
      <w:proofErr w:type="spellStart"/>
      <w:r w:rsidR="008B673A" w:rsidRPr="00385B0A">
        <w:rPr>
          <w:rFonts w:ascii="Arial" w:hAnsi="Arial" w:cs="Arial"/>
          <w:sz w:val="24"/>
          <w:szCs w:val="24"/>
        </w:rPr>
        <w:t>Mrs</w:t>
      </w:r>
      <w:proofErr w:type="spellEnd"/>
      <w:r w:rsidR="008B673A" w:rsidRPr="00385B0A">
        <w:rPr>
          <w:rFonts w:ascii="Arial" w:hAnsi="Arial" w:cs="Arial"/>
          <w:sz w:val="24"/>
          <w:szCs w:val="24"/>
        </w:rPr>
        <w:t xml:space="preserve"> Adams-August was required to sign a document headed </w:t>
      </w:r>
      <w:r w:rsidR="009615BB" w:rsidRPr="00385B0A">
        <w:rPr>
          <w:rFonts w:ascii="Arial" w:hAnsi="Arial" w:cs="Arial"/>
          <w:sz w:val="24"/>
          <w:szCs w:val="24"/>
        </w:rPr>
        <w:t>‘</w:t>
      </w:r>
      <w:r w:rsidR="008B673A" w:rsidRPr="00385B0A">
        <w:rPr>
          <w:rFonts w:ascii="Arial" w:hAnsi="Arial" w:cs="Arial"/>
          <w:sz w:val="24"/>
          <w:szCs w:val="24"/>
        </w:rPr>
        <w:t>A</w:t>
      </w:r>
      <w:r w:rsidR="00C85235" w:rsidRPr="00385B0A">
        <w:rPr>
          <w:rFonts w:ascii="Arial" w:hAnsi="Arial" w:cs="Arial"/>
          <w:sz w:val="24"/>
          <w:szCs w:val="24"/>
        </w:rPr>
        <w:t>DMISSION, ASSESSMENT AND HISTORY RECORD</w:t>
      </w:r>
      <w:r w:rsidR="009615BB" w:rsidRPr="00385B0A">
        <w:rPr>
          <w:rFonts w:ascii="Arial" w:hAnsi="Arial" w:cs="Arial"/>
          <w:sz w:val="24"/>
          <w:szCs w:val="24"/>
        </w:rPr>
        <w:t>’</w:t>
      </w:r>
      <w:r w:rsidR="008B673A" w:rsidRPr="00385B0A">
        <w:rPr>
          <w:rFonts w:ascii="Arial" w:hAnsi="Arial" w:cs="Arial"/>
          <w:sz w:val="24"/>
          <w:szCs w:val="24"/>
        </w:rPr>
        <w:t xml:space="preserve">.  </w:t>
      </w:r>
      <w:r w:rsidR="00714E49" w:rsidRPr="00385B0A">
        <w:rPr>
          <w:rFonts w:ascii="Arial" w:hAnsi="Arial" w:cs="Arial"/>
          <w:sz w:val="24"/>
          <w:szCs w:val="24"/>
        </w:rPr>
        <w:t xml:space="preserve">This document formed the cornerstone of </w:t>
      </w:r>
      <w:proofErr w:type="spellStart"/>
      <w:r w:rsidR="00714E49" w:rsidRPr="00385B0A">
        <w:rPr>
          <w:rFonts w:ascii="Arial" w:hAnsi="Arial" w:cs="Arial"/>
          <w:sz w:val="24"/>
          <w:szCs w:val="24"/>
        </w:rPr>
        <w:t>Mr</w:t>
      </w:r>
      <w:proofErr w:type="spellEnd"/>
      <w:r w:rsidR="00714E49" w:rsidRPr="00385B0A">
        <w:rPr>
          <w:rFonts w:ascii="Arial" w:hAnsi="Arial" w:cs="Arial"/>
          <w:sz w:val="24"/>
          <w:szCs w:val="24"/>
        </w:rPr>
        <w:t xml:space="preserve"> Gerber’s case in respect of ownership.</w:t>
      </w:r>
    </w:p>
    <w:p w14:paraId="77E40AAB" w14:textId="77777777" w:rsidR="00714E49" w:rsidRPr="00714E49" w:rsidRDefault="00714E49" w:rsidP="006F547E">
      <w:pPr>
        <w:pStyle w:val="ListParagraph"/>
        <w:spacing w:after="0" w:line="360" w:lineRule="auto"/>
        <w:ind w:left="0"/>
        <w:jc w:val="both"/>
        <w:rPr>
          <w:rFonts w:ascii="Arial" w:hAnsi="Arial" w:cs="Arial"/>
          <w:sz w:val="24"/>
          <w:szCs w:val="24"/>
        </w:rPr>
      </w:pPr>
    </w:p>
    <w:p w14:paraId="0ECEA9BE" w14:textId="06B6CAA9" w:rsidR="0014538A" w:rsidRPr="00385B0A" w:rsidRDefault="00385B0A" w:rsidP="00385B0A">
      <w:pPr>
        <w:spacing w:after="0" w:line="360" w:lineRule="auto"/>
        <w:jc w:val="both"/>
        <w:rPr>
          <w:rFonts w:ascii="Arial" w:hAnsi="Arial" w:cs="Arial"/>
          <w:sz w:val="24"/>
          <w:szCs w:val="24"/>
        </w:rPr>
      </w:pPr>
      <w:r w:rsidRPr="006F547E">
        <w:rPr>
          <w:rFonts w:ascii="Arial" w:hAnsi="Arial" w:cs="Arial"/>
          <w:sz w:val="24"/>
          <w:szCs w:val="24"/>
        </w:rPr>
        <w:t>[24]</w:t>
      </w:r>
      <w:r w:rsidRPr="006F547E">
        <w:rPr>
          <w:rFonts w:ascii="Arial" w:hAnsi="Arial" w:cs="Arial"/>
          <w:sz w:val="24"/>
          <w:szCs w:val="24"/>
        </w:rPr>
        <w:tab/>
      </w:r>
      <w:r w:rsidR="008B673A" w:rsidRPr="00385B0A">
        <w:rPr>
          <w:rFonts w:ascii="Arial" w:hAnsi="Arial" w:cs="Arial"/>
          <w:sz w:val="24"/>
          <w:szCs w:val="24"/>
        </w:rPr>
        <w:t xml:space="preserve">The upper half of the document contains the particulars of the dog and </w:t>
      </w:r>
      <w:proofErr w:type="spellStart"/>
      <w:r w:rsidR="008B673A" w:rsidRPr="00385B0A">
        <w:rPr>
          <w:rFonts w:ascii="Arial" w:hAnsi="Arial" w:cs="Arial"/>
          <w:sz w:val="24"/>
          <w:szCs w:val="24"/>
        </w:rPr>
        <w:t>Mr</w:t>
      </w:r>
      <w:proofErr w:type="spellEnd"/>
      <w:r w:rsidR="008B673A" w:rsidRPr="00385B0A">
        <w:rPr>
          <w:rFonts w:ascii="Arial" w:hAnsi="Arial" w:cs="Arial"/>
          <w:sz w:val="24"/>
          <w:szCs w:val="24"/>
        </w:rPr>
        <w:t xml:space="preserve"> </w:t>
      </w:r>
      <w:proofErr w:type="spellStart"/>
      <w:r w:rsidR="008B673A" w:rsidRPr="00385B0A">
        <w:rPr>
          <w:rFonts w:ascii="Arial" w:hAnsi="Arial" w:cs="Arial"/>
          <w:sz w:val="24"/>
          <w:szCs w:val="24"/>
        </w:rPr>
        <w:t>Whitebooi</w:t>
      </w:r>
      <w:proofErr w:type="spellEnd"/>
      <w:r w:rsidR="008B673A" w:rsidRPr="00385B0A">
        <w:rPr>
          <w:rFonts w:ascii="Arial" w:hAnsi="Arial" w:cs="Arial"/>
          <w:sz w:val="24"/>
          <w:szCs w:val="24"/>
        </w:rPr>
        <w:t xml:space="preserve"> acknowledged that he had completed that portion of the form</w:t>
      </w:r>
      <w:r w:rsidR="00714E49" w:rsidRPr="00385B0A">
        <w:rPr>
          <w:rFonts w:ascii="Arial" w:hAnsi="Arial" w:cs="Arial"/>
          <w:sz w:val="24"/>
          <w:szCs w:val="24"/>
        </w:rPr>
        <w:t xml:space="preserve"> there, in the presence of </w:t>
      </w:r>
      <w:proofErr w:type="spellStart"/>
      <w:r w:rsidR="00714E49" w:rsidRPr="00385B0A">
        <w:rPr>
          <w:rFonts w:ascii="Arial" w:hAnsi="Arial" w:cs="Arial"/>
          <w:sz w:val="24"/>
          <w:szCs w:val="24"/>
        </w:rPr>
        <w:t>Mrs</w:t>
      </w:r>
      <w:proofErr w:type="spellEnd"/>
      <w:r w:rsidR="00714E49" w:rsidRPr="00385B0A">
        <w:rPr>
          <w:rFonts w:ascii="Arial" w:hAnsi="Arial" w:cs="Arial"/>
          <w:sz w:val="24"/>
          <w:szCs w:val="24"/>
        </w:rPr>
        <w:t xml:space="preserve"> </w:t>
      </w:r>
      <w:proofErr w:type="spellStart"/>
      <w:r w:rsidR="00714E49" w:rsidRPr="00385B0A">
        <w:rPr>
          <w:rFonts w:ascii="Arial" w:hAnsi="Arial" w:cs="Arial"/>
          <w:sz w:val="24"/>
          <w:szCs w:val="24"/>
        </w:rPr>
        <w:t>Adamas</w:t>
      </w:r>
      <w:proofErr w:type="spellEnd"/>
      <w:r w:rsidR="00714E49" w:rsidRPr="00385B0A">
        <w:rPr>
          <w:rFonts w:ascii="Arial" w:hAnsi="Arial" w:cs="Arial"/>
          <w:sz w:val="24"/>
          <w:szCs w:val="24"/>
        </w:rPr>
        <w:t>-August.</w:t>
      </w:r>
      <w:r w:rsidR="008B673A" w:rsidRPr="00385B0A">
        <w:rPr>
          <w:rFonts w:ascii="Arial" w:hAnsi="Arial" w:cs="Arial"/>
          <w:sz w:val="24"/>
          <w:szCs w:val="24"/>
        </w:rPr>
        <w:t xml:space="preserve">  The middle section of the document contains the particulars of </w:t>
      </w:r>
      <w:proofErr w:type="spellStart"/>
      <w:r w:rsidR="008B673A" w:rsidRPr="00385B0A">
        <w:rPr>
          <w:rFonts w:ascii="Arial" w:hAnsi="Arial" w:cs="Arial"/>
          <w:sz w:val="24"/>
          <w:szCs w:val="24"/>
        </w:rPr>
        <w:t>Mrs</w:t>
      </w:r>
      <w:proofErr w:type="spellEnd"/>
      <w:r w:rsidR="008B673A" w:rsidRPr="00385B0A">
        <w:rPr>
          <w:rFonts w:ascii="Arial" w:hAnsi="Arial" w:cs="Arial"/>
          <w:sz w:val="24"/>
          <w:szCs w:val="24"/>
        </w:rPr>
        <w:t xml:space="preserve"> Adams-August and that was completed in the handwriting </w:t>
      </w:r>
      <w:r w:rsidR="006B30A0" w:rsidRPr="00385B0A">
        <w:rPr>
          <w:rFonts w:ascii="Arial" w:hAnsi="Arial" w:cs="Arial"/>
          <w:sz w:val="24"/>
          <w:szCs w:val="24"/>
        </w:rPr>
        <w:t>of</w:t>
      </w:r>
      <w:r w:rsidR="008B673A" w:rsidRPr="00385B0A">
        <w:rPr>
          <w:rFonts w:ascii="Arial" w:hAnsi="Arial" w:cs="Arial"/>
          <w:sz w:val="24"/>
          <w:szCs w:val="24"/>
        </w:rPr>
        <w:t xml:space="preserve"> the official </w:t>
      </w:r>
      <w:r w:rsidR="006B30A0" w:rsidRPr="00385B0A">
        <w:rPr>
          <w:rFonts w:ascii="Arial" w:hAnsi="Arial" w:cs="Arial"/>
          <w:sz w:val="24"/>
          <w:szCs w:val="24"/>
        </w:rPr>
        <w:t>from</w:t>
      </w:r>
      <w:r w:rsidR="008B673A" w:rsidRPr="00385B0A">
        <w:rPr>
          <w:rFonts w:ascii="Arial" w:hAnsi="Arial" w:cs="Arial"/>
          <w:sz w:val="24"/>
          <w:szCs w:val="24"/>
        </w:rPr>
        <w:t xml:space="preserve"> the SPCA.  She did not testify</w:t>
      </w:r>
      <w:r w:rsidR="00714E49" w:rsidRPr="00385B0A">
        <w:rPr>
          <w:rFonts w:ascii="Arial" w:hAnsi="Arial" w:cs="Arial"/>
          <w:sz w:val="24"/>
          <w:szCs w:val="24"/>
        </w:rPr>
        <w:t xml:space="preserve">, but </w:t>
      </w:r>
      <w:proofErr w:type="spellStart"/>
      <w:r w:rsidR="00714E49" w:rsidRPr="00385B0A">
        <w:rPr>
          <w:rFonts w:ascii="Arial" w:hAnsi="Arial" w:cs="Arial"/>
          <w:sz w:val="24"/>
          <w:szCs w:val="24"/>
        </w:rPr>
        <w:t>Mrs</w:t>
      </w:r>
      <w:proofErr w:type="spellEnd"/>
      <w:r w:rsidR="00714E49" w:rsidRPr="00385B0A">
        <w:rPr>
          <w:rFonts w:ascii="Arial" w:hAnsi="Arial" w:cs="Arial"/>
          <w:sz w:val="24"/>
          <w:szCs w:val="24"/>
        </w:rPr>
        <w:t xml:space="preserve"> </w:t>
      </w:r>
      <w:r w:rsidR="00636F4B" w:rsidRPr="00385B0A">
        <w:rPr>
          <w:rFonts w:ascii="Arial" w:hAnsi="Arial" w:cs="Arial"/>
          <w:sz w:val="24"/>
          <w:szCs w:val="24"/>
        </w:rPr>
        <w:t xml:space="preserve">Adams-August </w:t>
      </w:r>
      <w:r w:rsidR="00714E49" w:rsidRPr="00385B0A">
        <w:rPr>
          <w:rFonts w:ascii="Arial" w:hAnsi="Arial" w:cs="Arial"/>
          <w:sz w:val="24"/>
          <w:szCs w:val="24"/>
        </w:rPr>
        <w:t xml:space="preserve">said that only the top section had been completed when she was asked to sign.  </w:t>
      </w:r>
      <w:r w:rsidR="00025FC8" w:rsidRPr="00385B0A">
        <w:rPr>
          <w:rFonts w:ascii="Arial" w:hAnsi="Arial" w:cs="Arial"/>
          <w:sz w:val="24"/>
          <w:szCs w:val="24"/>
        </w:rPr>
        <w:t xml:space="preserve"> </w:t>
      </w:r>
      <w:r w:rsidR="00714E49" w:rsidRPr="00385B0A">
        <w:rPr>
          <w:rFonts w:ascii="Arial" w:hAnsi="Arial" w:cs="Arial"/>
          <w:sz w:val="24"/>
          <w:szCs w:val="24"/>
        </w:rPr>
        <w:t xml:space="preserve">Her signature appears at </w:t>
      </w:r>
      <w:r w:rsidR="00025FC8" w:rsidRPr="00385B0A">
        <w:rPr>
          <w:rFonts w:ascii="Arial" w:hAnsi="Arial" w:cs="Arial"/>
          <w:sz w:val="24"/>
          <w:szCs w:val="24"/>
        </w:rPr>
        <w:t xml:space="preserve">the foot of the page </w:t>
      </w:r>
      <w:r w:rsidR="00714E49" w:rsidRPr="00385B0A">
        <w:rPr>
          <w:rFonts w:ascii="Arial" w:hAnsi="Arial" w:cs="Arial"/>
          <w:sz w:val="24"/>
          <w:szCs w:val="24"/>
        </w:rPr>
        <w:t>below the</w:t>
      </w:r>
      <w:r w:rsidR="00025FC8" w:rsidRPr="00385B0A">
        <w:rPr>
          <w:rFonts w:ascii="Arial" w:hAnsi="Arial" w:cs="Arial"/>
          <w:sz w:val="24"/>
          <w:szCs w:val="24"/>
        </w:rPr>
        <w:t xml:space="preserve"> section headed </w:t>
      </w:r>
      <w:r w:rsidR="009615BB" w:rsidRPr="00385B0A">
        <w:rPr>
          <w:rFonts w:ascii="Arial" w:hAnsi="Arial" w:cs="Arial"/>
          <w:sz w:val="24"/>
          <w:szCs w:val="24"/>
        </w:rPr>
        <w:t>‘</w:t>
      </w:r>
      <w:r w:rsidR="00025FC8" w:rsidRPr="00385B0A">
        <w:rPr>
          <w:rFonts w:ascii="Arial" w:hAnsi="Arial" w:cs="Arial"/>
          <w:sz w:val="24"/>
          <w:szCs w:val="24"/>
        </w:rPr>
        <w:t>S</w:t>
      </w:r>
      <w:r w:rsidR="00D1710C" w:rsidRPr="00385B0A">
        <w:rPr>
          <w:rFonts w:ascii="Arial" w:hAnsi="Arial" w:cs="Arial"/>
          <w:sz w:val="24"/>
          <w:szCs w:val="24"/>
        </w:rPr>
        <w:t>TATEMENT OF SURRENDER’</w:t>
      </w:r>
      <w:r w:rsidR="00025FC8" w:rsidRPr="00385B0A">
        <w:rPr>
          <w:rFonts w:ascii="Arial" w:hAnsi="Arial" w:cs="Arial"/>
          <w:sz w:val="24"/>
          <w:szCs w:val="24"/>
        </w:rPr>
        <w:t xml:space="preserve">.  </w:t>
      </w:r>
      <w:r w:rsidR="00714E49" w:rsidRPr="00385B0A">
        <w:rPr>
          <w:rFonts w:ascii="Arial" w:hAnsi="Arial" w:cs="Arial"/>
          <w:sz w:val="24"/>
          <w:szCs w:val="24"/>
        </w:rPr>
        <w:t xml:space="preserve">The document </w:t>
      </w:r>
      <w:r w:rsidR="00025FC8" w:rsidRPr="00385B0A">
        <w:rPr>
          <w:rFonts w:ascii="Arial" w:hAnsi="Arial" w:cs="Arial"/>
          <w:sz w:val="24"/>
          <w:szCs w:val="24"/>
        </w:rPr>
        <w:t xml:space="preserve">is a pro forma </w:t>
      </w:r>
      <w:r w:rsidR="00714E49" w:rsidRPr="00385B0A">
        <w:rPr>
          <w:rFonts w:ascii="Arial" w:hAnsi="Arial" w:cs="Arial"/>
          <w:sz w:val="24"/>
          <w:szCs w:val="24"/>
        </w:rPr>
        <w:t xml:space="preserve">printed form </w:t>
      </w:r>
      <w:r w:rsidR="00EE097E" w:rsidRPr="00385B0A">
        <w:rPr>
          <w:rFonts w:ascii="Arial" w:hAnsi="Arial" w:cs="Arial"/>
          <w:sz w:val="24"/>
          <w:szCs w:val="24"/>
        </w:rPr>
        <w:t xml:space="preserve">which </w:t>
      </w:r>
      <w:r w:rsidR="00775222" w:rsidRPr="00385B0A">
        <w:rPr>
          <w:rFonts w:ascii="Arial" w:hAnsi="Arial" w:cs="Arial"/>
          <w:sz w:val="24"/>
          <w:szCs w:val="24"/>
        </w:rPr>
        <w:t>provides</w:t>
      </w:r>
      <w:r w:rsidR="00EE097E" w:rsidRPr="00385B0A">
        <w:rPr>
          <w:rFonts w:ascii="Arial" w:hAnsi="Arial" w:cs="Arial"/>
          <w:sz w:val="24"/>
          <w:szCs w:val="24"/>
        </w:rPr>
        <w:t xml:space="preserve"> </w:t>
      </w:r>
      <w:r w:rsidR="00775222" w:rsidRPr="00385B0A">
        <w:rPr>
          <w:rFonts w:ascii="Arial" w:hAnsi="Arial" w:cs="Arial"/>
          <w:sz w:val="24"/>
          <w:szCs w:val="24"/>
        </w:rPr>
        <w:t xml:space="preserve">for </w:t>
      </w:r>
      <w:r w:rsidR="00EE097E" w:rsidRPr="00385B0A">
        <w:rPr>
          <w:rFonts w:ascii="Arial" w:hAnsi="Arial" w:cs="Arial"/>
          <w:sz w:val="24"/>
          <w:szCs w:val="24"/>
        </w:rPr>
        <w:t xml:space="preserve">various alternatives.  In order to </w:t>
      </w:r>
      <w:proofErr w:type="spellStart"/>
      <w:r w:rsidR="00EE097E" w:rsidRPr="00385B0A">
        <w:rPr>
          <w:rFonts w:ascii="Arial" w:hAnsi="Arial" w:cs="Arial"/>
          <w:sz w:val="24"/>
          <w:szCs w:val="24"/>
        </w:rPr>
        <w:t>emphasise</w:t>
      </w:r>
      <w:proofErr w:type="spellEnd"/>
      <w:r w:rsidR="00EE097E" w:rsidRPr="00385B0A">
        <w:rPr>
          <w:rFonts w:ascii="Arial" w:hAnsi="Arial" w:cs="Arial"/>
          <w:sz w:val="24"/>
          <w:szCs w:val="24"/>
        </w:rPr>
        <w:t xml:space="preserve"> the alternatives chosen certain words </w:t>
      </w:r>
      <w:r w:rsidR="00345F85" w:rsidRPr="00385B0A">
        <w:rPr>
          <w:rFonts w:ascii="Arial" w:hAnsi="Arial" w:cs="Arial"/>
          <w:sz w:val="24"/>
          <w:szCs w:val="24"/>
        </w:rPr>
        <w:t>had been</w:t>
      </w:r>
      <w:r w:rsidR="00EE097E" w:rsidRPr="00385B0A">
        <w:rPr>
          <w:rFonts w:ascii="Arial" w:hAnsi="Arial" w:cs="Arial"/>
          <w:sz w:val="24"/>
          <w:szCs w:val="24"/>
        </w:rPr>
        <w:t xml:space="preserve"> encircled</w:t>
      </w:r>
      <w:r w:rsidR="001F2FA2" w:rsidRPr="00385B0A">
        <w:rPr>
          <w:rFonts w:ascii="Arial" w:hAnsi="Arial" w:cs="Arial"/>
          <w:sz w:val="24"/>
          <w:szCs w:val="24"/>
        </w:rPr>
        <w:t xml:space="preserve"> and having regard to words encircled the material portion reads:</w:t>
      </w:r>
    </w:p>
    <w:p w14:paraId="170EABA4" w14:textId="06C2FBBF" w:rsidR="008B55F4" w:rsidRPr="008B55F4" w:rsidRDefault="008B55F4" w:rsidP="008B55F4">
      <w:pPr>
        <w:pStyle w:val="ListParagraph"/>
        <w:spacing w:after="0" w:line="360" w:lineRule="auto"/>
        <w:ind w:left="0"/>
        <w:jc w:val="both"/>
        <w:rPr>
          <w:rFonts w:ascii="Arial" w:hAnsi="Arial" w:cs="Arial"/>
        </w:rPr>
      </w:pPr>
      <w:r>
        <w:rPr>
          <w:rFonts w:ascii="Arial" w:hAnsi="Arial" w:cs="Arial"/>
        </w:rPr>
        <w:t>‘</w:t>
      </w:r>
      <w:r w:rsidR="000C01F9" w:rsidRPr="00775222">
        <w:rPr>
          <w:rFonts w:ascii="Arial" w:hAnsi="Arial" w:cs="Arial"/>
        </w:rPr>
        <w:t>I do hereby certify that I do … own the animal described above, that … it is not a stray and I do … know where it comes from</w:t>
      </w:r>
      <w:r w:rsidR="007D2C3E" w:rsidRPr="00775222">
        <w:rPr>
          <w:rFonts w:ascii="Arial" w:hAnsi="Arial" w:cs="Arial"/>
        </w:rPr>
        <w:t>.</w:t>
      </w:r>
      <w:r>
        <w:rPr>
          <w:rFonts w:ascii="Arial" w:hAnsi="Arial" w:cs="Arial"/>
        </w:rPr>
        <w:t>’</w:t>
      </w:r>
    </w:p>
    <w:p w14:paraId="6B5561DF" w14:textId="36E768AF" w:rsidR="007B09A5" w:rsidRPr="007B09A5" w:rsidRDefault="007B09A5" w:rsidP="008B55F4">
      <w:pPr>
        <w:pStyle w:val="ListParagraph"/>
        <w:spacing w:after="0" w:line="360" w:lineRule="auto"/>
        <w:ind w:left="562" w:right="562" w:hanging="562"/>
        <w:jc w:val="both"/>
        <w:rPr>
          <w:rFonts w:ascii="Arial" w:hAnsi="Arial" w:cs="Arial"/>
          <w:sz w:val="24"/>
          <w:szCs w:val="24"/>
        </w:rPr>
      </w:pPr>
      <w:proofErr w:type="spellStart"/>
      <w:r w:rsidRPr="007B09A5">
        <w:rPr>
          <w:rFonts w:ascii="Arial" w:hAnsi="Arial" w:cs="Arial"/>
          <w:sz w:val="24"/>
          <w:szCs w:val="24"/>
        </w:rPr>
        <w:t>Mr</w:t>
      </w:r>
      <w:proofErr w:type="spellEnd"/>
      <w:r w:rsidRPr="007B09A5">
        <w:rPr>
          <w:rFonts w:ascii="Arial" w:hAnsi="Arial" w:cs="Arial"/>
          <w:sz w:val="24"/>
          <w:szCs w:val="24"/>
        </w:rPr>
        <w:t xml:space="preserve"> </w:t>
      </w:r>
      <w:proofErr w:type="spellStart"/>
      <w:r w:rsidRPr="007B09A5">
        <w:rPr>
          <w:rFonts w:ascii="Arial" w:hAnsi="Arial" w:cs="Arial"/>
          <w:sz w:val="24"/>
          <w:szCs w:val="24"/>
        </w:rPr>
        <w:t>Whitebooi</w:t>
      </w:r>
      <w:proofErr w:type="spellEnd"/>
      <w:r w:rsidRPr="007B09A5">
        <w:rPr>
          <w:rFonts w:ascii="Arial" w:hAnsi="Arial" w:cs="Arial"/>
          <w:sz w:val="24"/>
          <w:szCs w:val="24"/>
        </w:rPr>
        <w:t xml:space="preserve"> signed as a witness to her signature.</w:t>
      </w:r>
    </w:p>
    <w:p w14:paraId="12E9646D" w14:textId="77777777" w:rsidR="007D2C3E" w:rsidRPr="007B09A5" w:rsidRDefault="007D2C3E" w:rsidP="008B55F4">
      <w:pPr>
        <w:pStyle w:val="ListParagraph"/>
        <w:spacing w:after="0" w:line="360" w:lineRule="auto"/>
        <w:ind w:left="0" w:hanging="562"/>
        <w:jc w:val="both"/>
        <w:rPr>
          <w:rFonts w:ascii="Arial" w:hAnsi="Arial" w:cs="Arial"/>
          <w:sz w:val="24"/>
          <w:szCs w:val="24"/>
        </w:rPr>
      </w:pPr>
    </w:p>
    <w:p w14:paraId="4FA6DD97" w14:textId="028089CB"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proofErr w:type="spellStart"/>
      <w:r w:rsidR="007D2C3E" w:rsidRPr="00385B0A">
        <w:rPr>
          <w:rFonts w:ascii="Arial" w:hAnsi="Arial" w:cs="Arial"/>
          <w:sz w:val="24"/>
          <w:szCs w:val="24"/>
        </w:rPr>
        <w:t>Mrs</w:t>
      </w:r>
      <w:proofErr w:type="spellEnd"/>
      <w:r w:rsidR="007D2C3E" w:rsidRPr="00385B0A">
        <w:rPr>
          <w:rFonts w:ascii="Arial" w:hAnsi="Arial" w:cs="Arial"/>
          <w:sz w:val="24"/>
          <w:szCs w:val="24"/>
        </w:rPr>
        <w:t xml:space="preserve"> Adams-August testified that the form w</w:t>
      </w:r>
      <w:r w:rsidR="00775222" w:rsidRPr="00385B0A">
        <w:rPr>
          <w:rFonts w:ascii="Arial" w:hAnsi="Arial" w:cs="Arial"/>
          <w:sz w:val="24"/>
          <w:szCs w:val="24"/>
        </w:rPr>
        <w:t>a</w:t>
      </w:r>
      <w:r w:rsidR="007D2C3E" w:rsidRPr="00385B0A">
        <w:rPr>
          <w:rFonts w:ascii="Arial" w:hAnsi="Arial" w:cs="Arial"/>
          <w:sz w:val="24"/>
          <w:szCs w:val="24"/>
        </w:rPr>
        <w:t xml:space="preserve">s signed in her home before </w:t>
      </w:r>
      <w:proofErr w:type="spellStart"/>
      <w:r w:rsidR="007D2C3E" w:rsidRPr="00385B0A">
        <w:rPr>
          <w:rFonts w:ascii="Arial" w:hAnsi="Arial" w:cs="Arial"/>
          <w:sz w:val="24"/>
          <w:szCs w:val="24"/>
        </w:rPr>
        <w:t>Mr</w:t>
      </w:r>
      <w:proofErr w:type="spellEnd"/>
      <w:r w:rsidR="007D2C3E" w:rsidRPr="00385B0A">
        <w:rPr>
          <w:rFonts w:ascii="Arial" w:hAnsi="Arial" w:cs="Arial"/>
          <w:sz w:val="24"/>
          <w:szCs w:val="24"/>
        </w:rPr>
        <w:t xml:space="preserve"> </w:t>
      </w:r>
      <w:proofErr w:type="spellStart"/>
      <w:r w:rsidR="007D2C3E" w:rsidRPr="00385B0A">
        <w:rPr>
          <w:rFonts w:ascii="Arial" w:hAnsi="Arial" w:cs="Arial"/>
          <w:sz w:val="24"/>
          <w:szCs w:val="24"/>
        </w:rPr>
        <w:t>Whitebooi</w:t>
      </w:r>
      <w:proofErr w:type="spellEnd"/>
      <w:r w:rsidR="007D2C3E" w:rsidRPr="00385B0A">
        <w:rPr>
          <w:rFonts w:ascii="Arial" w:hAnsi="Arial" w:cs="Arial"/>
          <w:sz w:val="24"/>
          <w:szCs w:val="24"/>
        </w:rPr>
        <w:t xml:space="preserve"> had impounded </w:t>
      </w:r>
      <w:r w:rsidR="00EB7D1D" w:rsidRPr="00385B0A">
        <w:rPr>
          <w:rFonts w:ascii="Arial" w:hAnsi="Arial" w:cs="Arial"/>
          <w:sz w:val="24"/>
          <w:szCs w:val="24"/>
        </w:rPr>
        <w:t>Gustav</w:t>
      </w:r>
      <w:r w:rsidR="00C179C0" w:rsidRPr="00385B0A">
        <w:rPr>
          <w:rFonts w:ascii="Arial" w:hAnsi="Arial" w:cs="Arial"/>
          <w:sz w:val="24"/>
          <w:szCs w:val="24"/>
        </w:rPr>
        <w:t xml:space="preserve">.  Mikayla was present and she </w:t>
      </w:r>
      <w:r w:rsidR="006460BF" w:rsidRPr="00385B0A">
        <w:rPr>
          <w:rFonts w:ascii="Arial" w:hAnsi="Arial" w:cs="Arial"/>
          <w:sz w:val="24"/>
          <w:szCs w:val="24"/>
        </w:rPr>
        <w:t xml:space="preserve">had </w:t>
      </w:r>
      <w:r w:rsidR="00C179C0" w:rsidRPr="00385B0A">
        <w:rPr>
          <w:rFonts w:ascii="Arial" w:hAnsi="Arial" w:cs="Arial"/>
          <w:sz w:val="24"/>
          <w:szCs w:val="24"/>
        </w:rPr>
        <w:t>re</w:t>
      </w:r>
      <w:r w:rsidR="00E91B02" w:rsidRPr="00385B0A">
        <w:rPr>
          <w:rFonts w:ascii="Arial" w:hAnsi="Arial" w:cs="Arial"/>
          <w:sz w:val="24"/>
          <w:szCs w:val="24"/>
        </w:rPr>
        <w:t xml:space="preserve">sisted the impoundment </w:t>
      </w:r>
      <w:r w:rsidR="006B30A0" w:rsidRPr="00385B0A">
        <w:rPr>
          <w:rFonts w:ascii="Arial" w:hAnsi="Arial" w:cs="Arial"/>
          <w:sz w:val="24"/>
          <w:szCs w:val="24"/>
        </w:rPr>
        <w:t xml:space="preserve">of </w:t>
      </w:r>
      <w:r w:rsidR="00EB7D1D" w:rsidRPr="00385B0A">
        <w:rPr>
          <w:rFonts w:ascii="Arial" w:hAnsi="Arial" w:cs="Arial"/>
          <w:sz w:val="24"/>
          <w:szCs w:val="24"/>
        </w:rPr>
        <w:t>Gustav</w:t>
      </w:r>
      <w:r w:rsidR="00775222" w:rsidRPr="00385B0A">
        <w:rPr>
          <w:rFonts w:ascii="Arial" w:hAnsi="Arial" w:cs="Arial"/>
          <w:sz w:val="24"/>
          <w:szCs w:val="24"/>
        </w:rPr>
        <w:t xml:space="preserve">.  She was emotional and </w:t>
      </w:r>
      <w:proofErr w:type="spellStart"/>
      <w:r w:rsidR="00775222" w:rsidRPr="00385B0A">
        <w:rPr>
          <w:rFonts w:ascii="Arial" w:hAnsi="Arial" w:cs="Arial"/>
          <w:sz w:val="24"/>
          <w:szCs w:val="24"/>
        </w:rPr>
        <w:t>Mrs</w:t>
      </w:r>
      <w:proofErr w:type="spellEnd"/>
      <w:r w:rsidR="00775222" w:rsidRPr="00385B0A">
        <w:rPr>
          <w:rFonts w:ascii="Arial" w:hAnsi="Arial" w:cs="Arial"/>
          <w:sz w:val="24"/>
          <w:szCs w:val="24"/>
        </w:rPr>
        <w:t xml:space="preserve"> Adams-August </w:t>
      </w:r>
      <w:r w:rsidR="006460BF" w:rsidRPr="00385B0A">
        <w:rPr>
          <w:rFonts w:ascii="Arial" w:hAnsi="Arial" w:cs="Arial"/>
          <w:sz w:val="24"/>
          <w:szCs w:val="24"/>
        </w:rPr>
        <w:t xml:space="preserve">had </w:t>
      </w:r>
      <w:proofErr w:type="spellStart"/>
      <w:r w:rsidR="00775222" w:rsidRPr="00385B0A">
        <w:rPr>
          <w:rFonts w:ascii="Arial" w:hAnsi="Arial" w:cs="Arial"/>
          <w:sz w:val="24"/>
          <w:szCs w:val="24"/>
        </w:rPr>
        <w:t>endeavoured</w:t>
      </w:r>
      <w:proofErr w:type="spellEnd"/>
      <w:r w:rsidR="00775222" w:rsidRPr="00385B0A">
        <w:rPr>
          <w:rFonts w:ascii="Arial" w:hAnsi="Arial" w:cs="Arial"/>
          <w:sz w:val="24"/>
          <w:szCs w:val="24"/>
        </w:rPr>
        <w:t xml:space="preserve"> to </w:t>
      </w:r>
      <w:r w:rsidR="00EB7D1D" w:rsidRPr="00385B0A">
        <w:rPr>
          <w:rFonts w:ascii="Arial" w:hAnsi="Arial" w:cs="Arial"/>
          <w:sz w:val="24"/>
          <w:szCs w:val="24"/>
        </w:rPr>
        <w:t xml:space="preserve">console her and to </w:t>
      </w:r>
      <w:r w:rsidR="00775222" w:rsidRPr="00385B0A">
        <w:rPr>
          <w:rFonts w:ascii="Arial" w:hAnsi="Arial" w:cs="Arial"/>
          <w:sz w:val="24"/>
          <w:szCs w:val="24"/>
        </w:rPr>
        <w:t xml:space="preserve">persuade her to permit </w:t>
      </w:r>
      <w:r w:rsidR="00EB7D1D" w:rsidRPr="00385B0A">
        <w:rPr>
          <w:rFonts w:ascii="Arial" w:hAnsi="Arial" w:cs="Arial"/>
          <w:sz w:val="24"/>
          <w:szCs w:val="24"/>
        </w:rPr>
        <w:t>Gustav</w:t>
      </w:r>
      <w:r w:rsidR="00101B45" w:rsidRPr="00385B0A">
        <w:rPr>
          <w:rFonts w:ascii="Arial" w:hAnsi="Arial" w:cs="Arial"/>
          <w:sz w:val="24"/>
          <w:szCs w:val="24"/>
        </w:rPr>
        <w:t xml:space="preserve"> to be impounded</w:t>
      </w:r>
      <w:r w:rsidR="00EB7D1D" w:rsidRPr="00385B0A">
        <w:rPr>
          <w:rFonts w:ascii="Arial" w:hAnsi="Arial" w:cs="Arial"/>
          <w:sz w:val="24"/>
          <w:szCs w:val="24"/>
        </w:rPr>
        <w:t>.</w:t>
      </w:r>
      <w:r w:rsidR="00B655D1" w:rsidRPr="00385B0A">
        <w:rPr>
          <w:rFonts w:ascii="Arial" w:hAnsi="Arial" w:cs="Arial"/>
          <w:sz w:val="24"/>
          <w:szCs w:val="24"/>
        </w:rPr>
        <w:t xml:space="preserve">  She said that her attention </w:t>
      </w:r>
      <w:r w:rsidR="006460BF" w:rsidRPr="00385B0A">
        <w:rPr>
          <w:rFonts w:ascii="Arial" w:hAnsi="Arial" w:cs="Arial"/>
          <w:sz w:val="24"/>
          <w:szCs w:val="24"/>
        </w:rPr>
        <w:t xml:space="preserve">had been </w:t>
      </w:r>
      <w:r w:rsidR="00B655D1" w:rsidRPr="00385B0A">
        <w:rPr>
          <w:rFonts w:ascii="Arial" w:hAnsi="Arial" w:cs="Arial"/>
          <w:sz w:val="24"/>
          <w:szCs w:val="24"/>
        </w:rPr>
        <w:t xml:space="preserve">primarily on consoling Mikayla.  </w:t>
      </w:r>
      <w:r w:rsidR="000505BD" w:rsidRPr="00385B0A">
        <w:rPr>
          <w:rFonts w:ascii="Arial" w:hAnsi="Arial" w:cs="Arial"/>
          <w:sz w:val="24"/>
          <w:szCs w:val="24"/>
        </w:rPr>
        <w:t>In</w:t>
      </w:r>
      <w:r w:rsidR="00D669A6" w:rsidRPr="00385B0A">
        <w:rPr>
          <w:rFonts w:ascii="Arial" w:hAnsi="Arial" w:cs="Arial"/>
          <w:sz w:val="24"/>
          <w:szCs w:val="24"/>
        </w:rPr>
        <w:t xml:space="preserve"> </w:t>
      </w:r>
      <w:r w:rsidR="000505BD" w:rsidRPr="00385B0A">
        <w:rPr>
          <w:rFonts w:ascii="Arial" w:hAnsi="Arial" w:cs="Arial"/>
          <w:sz w:val="24"/>
          <w:szCs w:val="24"/>
        </w:rPr>
        <w:t>these circumstances the document was placed before her and she was requested to sign it.</w:t>
      </w:r>
      <w:r w:rsidR="00680C35" w:rsidRPr="00385B0A">
        <w:rPr>
          <w:rFonts w:ascii="Arial" w:hAnsi="Arial" w:cs="Arial"/>
          <w:sz w:val="24"/>
          <w:szCs w:val="24"/>
        </w:rPr>
        <w:t xml:space="preserve">  Upon an enquiry as to what it is </w:t>
      </w:r>
      <w:r w:rsidR="00EB7D1D" w:rsidRPr="00385B0A">
        <w:rPr>
          <w:rFonts w:ascii="Arial" w:hAnsi="Arial" w:cs="Arial"/>
          <w:sz w:val="24"/>
          <w:szCs w:val="24"/>
        </w:rPr>
        <w:t>that</w:t>
      </w:r>
      <w:r w:rsidR="00680C35" w:rsidRPr="00385B0A">
        <w:rPr>
          <w:rFonts w:ascii="Arial" w:hAnsi="Arial" w:cs="Arial"/>
          <w:sz w:val="24"/>
          <w:szCs w:val="24"/>
        </w:rPr>
        <w:t xml:space="preserve"> she was signing for they</w:t>
      </w:r>
      <w:r w:rsidR="006460BF" w:rsidRPr="00385B0A">
        <w:rPr>
          <w:rFonts w:ascii="Arial" w:hAnsi="Arial" w:cs="Arial"/>
          <w:sz w:val="24"/>
          <w:szCs w:val="24"/>
        </w:rPr>
        <w:t xml:space="preserve"> had </w:t>
      </w:r>
      <w:r w:rsidR="00680C35" w:rsidRPr="00385B0A">
        <w:rPr>
          <w:rFonts w:ascii="Arial" w:hAnsi="Arial" w:cs="Arial"/>
          <w:sz w:val="24"/>
          <w:szCs w:val="24"/>
        </w:rPr>
        <w:t xml:space="preserve">advised her that her signature was </w:t>
      </w:r>
      <w:r w:rsidR="00D669A6" w:rsidRPr="00385B0A">
        <w:rPr>
          <w:rFonts w:ascii="Arial" w:hAnsi="Arial" w:cs="Arial"/>
          <w:sz w:val="24"/>
          <w:szCs w:val="24"/>
        </w:rPr>
        <w:t>required</w:t>
      </w:r>
      <w:r w:rsidR="00680C35" w:rsidRPr="00385B0A">
        <w:rPr>
          <w:rFonts w:ascii="Arial" w:hAnsi="Arial" w:cs="Arial"/>
          <w:sz w:val="24"/>
          <w:szCs w:val="24"/>
        </w:rPr>
        <w:t xml:space="preserve"> for them to impound </w:t>
      </w:r>
      <w:r w:rsidR="00EB7D1D" w:rsidRPr="00385B0A">
        <w:rPr>
          <w:rFonts w:ascii="Arial" w:hAnsi="Arial" w:cs="Arial"/>
          <w:sz w:val="24"/>
          <w:szCs w:val="24"/>
        </w:rPr>
        <w:t>Gustav</w:t>
      </w:r>
      <w:r w:rsidR="00680C35" w:rsidRPr="00385B0A">
        <w:rPr>
          <w:rFonts w:ascii="Arial" w:hAnsi="Arial" w:cs="Arial"/>
          <w:sz w:val="24"/>
          <w:szCs w:val="24"/>
        </w:rPr>
        <w:t xml:space="preserve">.  She explained that she had told </w:t>
      </w:r>
      <w:proofErr w:type="spellStart"/>
      <w:r w:rsidR="00680C35" w:rsidRPr="00385B0A">
        <w:rPr>
          <w:rFonts w:ascii="Arial" w:hAnsi="Arial" w:cs="Arial"/>
          <w:sz w:val="24"/>
          <w:szCs w:val="24"/>
        </w:rPr>
        <w:t>Mr</w:t>
      </w:r>
      <w:proofErr w:type="spellEnd"/>
      <w:r w:rsidR="00680C35" w:rsidRPr="00385B0A">
        <w:rPr>
          <w:rFonts w:ascii="Arial" w:hAnsi="Arial" w:cs="Arial"/>
          <w:sz w:val="24"/>
          <w:szCs w:val="24"/>
        </w:rPr>
        <w:t xml:space="preserve"> </w:t>
      </w:r>
      <w:proofErr w:type="spellStart"/>
      <w:r w:rsidR="00680C35" w:rsidRPr="00385B0A">
        <w:rPr>
          <w:rFonts w:ascii="Arial" w:hAnsi="Arial" w:cs="Arial"/>
          <w:sz w:val="24"/>
          <w:szCs w:val="24"/>
        </w:rPr>
        <w:t>Whitebooi</w:t>
      </w:r>
      <w:proofErr w:type="spellEnd"/>
      <w:r w:rsidR="00680C35" w:rsidRPr="00385B0A">
        <w:rPr>
          <w:rFonts w:ascii="Arial" w:hAnsi="Arial" w:cs="Arial"/>
          <w:sz w:val="24"/>
          <w:szCs w:val="24"/>
        </w:rPr>
        <w:t xml:space="preserve"> that she was not the owner of </w:t>
      </w:r>
      <w:r w:rsidR="00EB7D1D" w:rsidRPr="00385B0A">
        <w:rPr>
          <w:rFonts w:ascii="Arial" w:hAnsi="Arial" w:cs="Arial"/>
          <w:sz w:val="24"/>
          <w:szCs w:val="24"/>
        </w:rPr>
        <w:t xml:space="preserve">Gustav </w:t>
      </w:r>
      <w:r w:rsidR="00680C35" w:rsidRPr="00385B0A">
        <w:rPr>
          <w:rFonts w:ascii="Arial" w:hAnsi="Arial" w:cs="Arial"/>
          <w:sz w:val="24"/>
          <w:szCs w:val="24"/>
        </w:rPr>
        <w:t>and that it belonged to her son.  At the</w:t>
      </w:r>
      <w:r w:rsidR="00EB7D1D" w:rsidRPr="00385B0A">
        <w:rPr>
          <w:rFonts w:ascii="Arial" w:hAnsi="Arial" w:cs="Arial"/>
          <w:sz w:val="24"/>
          <w:szCs w:val="24"/>
        </w:rPr>
        <w:t xml:space="preserve"> </w:t>
      </w:r>
      <w:r w:rsidR="00680C35" w:rsidRPr="00385B0A">
        <w:rPr>
          <w:rFonts w:ascii="Arial" w:hAnsi="Arial" w:cs="Arial"/>
          <w:sz w:val="24"/>
          <w:szCs w:val="24"/>
        </w:rPr>
        <w:t xml:space="preserve">insistence </w:t>
      </w:r>
      <w:r w:rsidR="00EB7D1D" w:rsidRPr="00385B0A">
        <w:rPr>
          <w:rFonts w:ascii="Arial" w:hAnsi="Arial" w:cs="Arial"/>
          <w:sz w:val="24"/>
          <w:szCs w:val="24"/>
        </w:rPr>
        <w:t xml:space="preserve">of the lady from the </w:t>
      </w:r>
      <w:r w:rsidR="00EB7D1D" w:rsidRPr="00385B0A">
        <w:rPr>
          <w:rFonts w:ascii="Arial" w:hAnsi="Arial" w:cs="Arial"/>
          <w:sz w:val="24"/>
          <w:szCs w:val="24"/>
        </w:rPr>
        <w:lastRenderedPageBreak/>
        <w:t xml:space="preserve">SPCA </w:t>
      </w:r>
      <w:r w:rsidR="00680C35" w:rsidRPr="00385B0A">
        <w:rPr>
          <w:rFonts w:ascii="Arial" w:hAnsi="Arial" w:cs="Arial"/>
          <w:sz w:val="24"/>
          <w:szCs w:val="24"/>
        </w:rPr>
        <w:t xml:space="preserve">she </w:t>
      </w:r>
      <w:r w:rsidR="006460BF" w:rsidRPr="00385B0A">
        <w:rPr>
          <w:rFonts w:ascii="Arial" w:hAnsi="Arial" w:cs="Arial"/>
          <w:sz w:val="24"/>
          <w:szCs w:val="24"/>
        </w:rPr>
        <w:t xml:space="preserve">had </w:t>
      </w:r>
      <w:r w:rsidR="00680C35" w:rsidRPr="00385B0A">
        <w:rPr>
          <w:rFonts w:ascii="Arial" w:hAnsi="Arial" w:cs="Arial"/>
          <w:sz w:val="24"/>
          <w:szCs w:val="24"/>
        </w:rPr>
        <w:t xml:space="preserve">signed the form, and she </w:t>
      </w:r>
      <w:r w:rsidR="00EB7D1D" w:rsidRPr="00385B0A">
        <w:rPr>
          <w:rFonts w:ascii="Arial" w:hAnsi="Arial" w:cs="Arial"/>
          <w:sz w:val="24"/>
          <w:szCs w:val="24"/>
        </w:rPr>
        <w:t>said that she had</w:t>
      </w:r>
      <w:r w:rsidR="00680C35" w:rsidRPr="00385B0A">
        <w:rPr>
          <w:rFonts w:ascii="Arial" w:hAnsi="Arial" w:cs="Arial"/>
          <w:sz w:val="24"/>
          <w:szCs w:val="24"/>
        </w:rPr>
        <w:t xml:space="preserve"> requested them to note on the form that she was not the owner of the dog.  </w:t>
      </w:r>
      <w:r w:rsidR="00EB7D1D" w:rsidRPr="00385B0A">
        <w:rPr>
          <w:rFonts w:ascii="Arial" w:hAnsi="Arial" w:cs="Arial"/>
          <w:sz w:val="24"/>
          <w:szCs w:val="24"/>
        </w:rPr>
        <w:t xml:space="preserve">The document does not reflect the note and </w:t>
      </w:r>
      <w:proofErr w:type="spellStart"/>
      <w:r w:rsidR="00EB7D1D" w:rsidRPr="00385B0A">
        <w:rPr>
          <w:rFonts w:ascii="Arial" w:hAnsi="Arial" w:cs="Arial"/>
          <w:sz w:val="24"/>
          <w:szCs w:val="24"/>
        </w:rPr>
        <w:t>Mrs</w:t>
      </w:r>
      <w:proofErr w:type="spellEnd"/>
      <w:r w:rsidR="00EB7D1D" w:rsidRPr="00385B0A">
        <w:rPr>
          <w:rFonts w:ascii="Arial" w:hAnsi="Arial" w:cs="Arial"/>
          <w:sz w:val="24"/>
          <w:szCs w:val="24"/>
        </w:rPr>
        <w:t xml:space="preserve"> Adams-August explained that they had not left her a copy of the document when they left.  Thus</w:t>
      </w:r>
      <w:r w:rsidR="00B221C7" w:rsidRPr="00385B0A">
        <w:rPr>
          <w:rFonts w:ascii="Arial" w:hAnsi="Arial" w:cs="Arial"/>
          <w:sz w:val="24"/>
          <w:szCs w:val="24"/>
        </w:rPr>
        <w:t>,</w:t>
      </w:r>
      <w:r w:rsidR="00EB7D1D" w:rsidRPr="00385B0A">
        <w:rPr>
          <w:rFonts w:ascii="Arial" w:hAnsi="Arial" w:cs="Arial"/>
          <w:sz w:val="24"/>
          <w:szCs w:val="24"/>
        </w:rPr>
        <w:t xml:space="preserve"> </w:t>
      </w:r>
      <w:r w:rsidR="00B221C7" w:rsidRPr="00385B0A">
        <w:rPr>
          <w:rFonts w:ascii="Arial" w:hAnsi="Arial" w:cs="Arial"/>
          <w:sz w:val="24"/>
          <w:szCs w:val="24"/>
        </w:rPr>
        <w:t>s</w:t>
      </w:r>
      <w:r w:rsidR="00EB7D1D" w:rsidRPr="00385B0A">
        <w:rPr>
          <w:rFonts w:ascii="Arial" w:hAnsi="Arial" w:cs="Arial"/>
          <w:sz w:val="24"/>
          <w:szCs w:val="24"/>
        </w:rPr>
        <w:t xml:space="preserve">he was not aware of the omission. </w:t>
      </w:r>
    </w:p>
    <w:p w14:paraId="5B0841AD" w14:textId="77777777" w:rsidR="006F547E" w:rsidRDefault="006F547E" w:rsidP="006F547E">
      <w:pPr>
        <w:pStyle w:val="ListParagraph"/>
        <w:tabs>
          <w:tab w:val="left" w:pos="0"/>
        </w:tabs>
        <w:spacing w:after="0" w:line="360" w:lineRule="auto"/>
        <w:jc w:val="both"/>
        <w:rPr>
          <w:rFonts w:ascii="Arial" w:hAnsi="Arial" w:cs="Arial"/>
          <w:sz w:val="24"/>
          <w:szCs w:val="24"/>
        </w:rPr>
      </w:pPr>
    </w:p>
    <w:p w14:paraId="7E29FAD9" w14:textId="59D73407"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25920" w:rsidRPr="00385B0A">
        <w:rPr>
          <w:rFonts w:ascii="Arial" w:hAnsi="Arial" w:cs="Arial"/>
          <w:sz w:val="24"/>
          <w:szCs w:val="24"/>
        </w:rPr>
        <w:t xml:space="preserve">The account given by </w:t>
      </w:r>
      <w:proofErr w:type="spellStart"/>
      <w:r w:rsidR="00425920" w:rsidRPr="00385B0A">
        <w:rPr>
          <w:rFonts w:ascii="Arial" w:hAnsi="Arial" w:cs="Arial"/>
          <w:sz w:val="24"/>
          <w:szCs w:val="24"/>
        </w:rPr>
        <w:t>Mrs</w:t>
      </w:r>
      <w:proofErr w:type="spellEnd"/>
      <w:r w:rsidR="00425920" w:rsidRPr="00385B0A">
        <w:rPr>
          <w:rFonts w:ascii="Arial" w:hAnsi="Arial" w:cs="Arial"/>
          <w:sz w:val="24"/>
          <w:szCs w:val="24"/>
        </w:rPr>
        <w:t xml:space="preserve"> Adams-August paints the picture of an emotional scene that prevailed and she said that she did not, in the circumstances, read the document before she signed it.  However, she </w:t>
      </w:r>
      <w:r w:rsidR="007658A4" w:rsidRPr="00385B0A">
        <w:rPr>
          <w:rFonts w:ascii="Arial" w:hAnsi="Arial" w:cs="Arial"/>
          <w:sz w:val="24"/>
          <w:szCs w:val="24"/>
        </w:rPr>
        <w:t xml:space="preserve">was emphatic that </w:t>
      </w:r>
      <w:r w:rsidR="00EA1D4E" w:rsidRPr="00385B0A">
        <w:rPr>
          <w:rFonts w:ascii="Arial" w:hAnsi="Arial" w:cs="Arial"/>
          <w:sz w:val="24"/>
          <w:szCs w:val="24"/>
        </w:rPr>
        <w:t xml:space="preserve">she </w:t>
      </w:r>
      <w:r w:rsidR="00425920" w:rsidRPr="00385B0A">
        <w:rPr>
          <w:rFonts w:ascii="Arial" w:hAnsi="Arial" w:cs="Arial"/>
          <w:sz w:val="24"/>
          <w:szCs w:val="24"/>
        </w:rPr>
        <w:t>did not encircle the words</w:t>
      </w:r>
      <w:r w:rsidR="00EA1D4E" w:rsidRPr="00385B0A">
        <w:rPr>
          <w:rFonts w:ascii="Arial" w:hAnsi="Arial" w:cs="Arial"/>
          <w:sz w:val="24"/>
          <w:szCs w:val="24"/>
        </w:rPr>
        <w:t>,</w:t>
      </w:r>
      <w:r w:rsidR="00425920" w:rsidRPr="00385B0A">
        <w:rPr>
          <w:rFonts w:ascii="Arial" w:hAnsi="Arial" w:cs="Arial"/>
          <w:sz w:val="24"/>
          <w:szCs w:val="24"/>
        </w:rPr>
        <w:t xml:space="preserve"> nor did she see any circles on the document when she signed it.  She remained adamant that she had told </w:t>
      </w:r>
      <w:proofErr w:type="spellStart"/>
      <w:r w:rsidR="00425920" w:rsidRPr="00385B0A">
        <w:rPr>
          <w:rFonts w:ascii="Arial" w:hAnsi="Arial" w:cs="Arial"/>
          <w:sz w:val="24"/>
          <w:szCs w:val="24"/>
        </w:rPr>
        <w:t>Mr</w:t>
      </w:r>
      <w:proofErr w:type="spellEnd"/>
      <w:r w:rsidR="00425920" w:rsidRPr="00385B0A">
        <w:rPr>
          <w:rFonts w:ascii="Arial" w:hAnsi="Arial" w:cs="Arial"/>
          <w:sz w:val="24"/>
          <w:szCs w:val="24"/>
        </w:rPr>
        <w:t xml:space="preserve"> </w:t>
      </w:r>
      <w:proofErr w:type="spellStart"/>
      <w:r w:rsidR="00425920" w:rsidRPr="00385B0A">
        <w:rPr>
          <w:rFonts w:ascii="Arial" w:hAnsi="Arial" w:cs="Arial"/>
          <w:sz w:val="24"/>
          <w:szCs w:val="24"/>
        </w:rPr>
        <w:t>Whitebooi</w:t>
      </w:r>
      <w:proofErr w:type="spellEnd"/>
      <w:r w:rsidR="00425920" w:rsidRPr="00385B0A">
        <w:rPr>
          <w:rFonts w:ascii="Arial" w:hAnsi="Arial" w:cs="Arial"/>
          <w:sz w:val="24"/>
          <w:szCs w:val="24"/>
        </w:rPr>
        <w:t xml:space="preserve"> that she did not own Gustav.</w:t>
      </w:r>
    </w:p>
    <w:p w14:paraId="2B895DC8" w14:textId="77777777" w:rsidR="006F547E" w:rsidRPr="006F547E" w:rsidRDefault="006F547E" w:rsidP="006F547E">
      <w:pPr>
        <w:pStyle w:val="ListParagraph"/>
        <w:rPr>
          <w:rFonts w:ascii="Arial" w:hAnsi="Arial" w:cs="Arial"/>
          <w:sz w:val="24"/>
          <w:szCs w:val="24"/>
        </w:rPr>
      </w:pPr>
    </w:p>
    <w:p w14:paraId="5603EDD1" w14:textId="4F39F4FB"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B30A0" w:rsidRPr="00385B0A">
        <w:rPr>
          <w:rFonts w:ascii="Arial" w:hAnsi="Arial" w:cs="Arial"/>
          <w:sz w:val="24"/>
          <w:szCs w:val="24"/>
        </w:rPr>
        <w:t xml:space="preserve">The account of </w:t>
      </w:r>
      <w:proofErr w:type="spellStart"/>
      <w:r w:rsidR="003B7CD4" w:rsidRPr="00385B0A">
        <w:rPr>
          <w:rFonts w:ascii="Arial" w:hAnsi="Arial" w:cs="Arial"/>
          <w:sz w:val="24"/>
          <w:szCs w:val="24"/>
        </w:rPr>
        <w:t>Mr</w:t>
      </w:r>
      <w:proofErr w:type="spellEnd"/>
      <w:r w:rsidR="003B7CD4" w:rsidRPr="00385B0A">
        <w:rPr>
          <w:rFonts w:ascii="Arial" w:hAnsi="Arial" w:cs="Arial"/>
          <w:sz w:val="24"/>
          <w:szCs w:val="24"/>
        </w:rPr>
        <w:t xml:space="preserve"> </w:t>
      </w:r>
      <w:proofErr w:type="spellStart"/>
      <w:r w:rsidR="003B7CD4" w:rsidRPr="00385B0A">
        <w:rPr>
          <w:rFonts w:ascii="Arial" w:hAnsi="Arial" w:cs="Arial"/>
          <w:sz w:val="24"/>
          <w:szCs w:val="24"/>
        </w:rPr>
        <w:t>Whitebooi</w:t>
      </w:r>
      <w:proofErr w:type="spellEnd"/>
      <w:r w:rsidR="003B7CD4" w:rsidRPr="00385B0A">
        <w:rPr>
          <w:rFonts w:ascii="Arial" w:hAnsi="Arial" w:cs="Arial"/>
          <w:sz w:val="24"/>
          <w:szCs w:val="24"/>
        </w:rPr>
        <w:t xml:space="preserve"> lends credence to her evidence.  He admitted in cross-examination that </w:t>
      </w:r>
      <w:proofErr w:type="spellStart"/>
      <w:r w:rsidR="003B7CD4" w:rsidRPr="00385B0A">
        <w:rPr>
          <w:rFonts w:ascii="Arial" w:hAnsi="Arial" w:cs="Arial"/>
          <w:sz w:val="24"/>
          <w:szCs w:val="24"/>
        </w:rPr>
        <w:t>Mrs</w:t>
      </w:r>
      <w:proofErr w:type="spellEnd"/>
      <w:r w:rsidR="003B7CD4" w:rsidRPr="00385B0A">
        <w:rPr>
          <w:rFonts w:ascii="Arial" w:hAnsi="Arial" w:cs="Arial"/>
          <w:sz w:val="24"/>
          <w:szCs w:val="24"/>
        </w:rPr>
        <w:t xml:space="preserve"> Adams-August had</w:t>
      </w:r>
      <w:r w:rsidR="00603C93" w:rsidRPr="00385B0A">
        <w:rPr>
          <w:rFonts w:ascii="Arial" w:hAnsi="Arial" w:cs="Arial"/>
          <w:sz w:val="24"/>
          <w:szCs w:val="24"/>
        </w:rPr>
        <w:t xml:space="preserve"> indeed</w:t>
      </w:r>
      <w:r w:rsidR="005733C6" w:rsidRPr="00385B0A">
        <w:rPr>
          <w:rFonts w:ascii="Arial" w:hAnsi="Arial" w:cs="Arial"/>
          <w:sz w:val="24"/>
          <w:szCs w:val="24"/>
        </w:rPr>
        <w:t xml:space="preserve">, on this first occasion that he saw her, told him that </w:t>
      </w:r>
      <w:r w:rsidR="006B30A0" w:rsidRPr="00385B0A">
        <w:rPr>
          <w:rFonts w:ascii="Arial" w:hAnsi="Arial" w:cs="Arial"/>
          <w:sz w:val="24"/>
          <w:szCs w:val="24"/>
        </w:rPr>
        <w:t>Gustav</w:t>
      </w:r>
      <w:r w:rsidR="005733C6" w:rsidRPr="00385B0A">
        <w:rPr>
          <w:rFonts w:ascii="Arial" w:hAnsi="Arial" w:cs="Arial"/>
          <w:sz w:val="24"/>
          <w:szCs w:val="24"/>
        </w:rPr>
        <w:t xml:space="preserve"> was not her dog and that it belonged to her son who was temporarily away</w:t>
      </w:r>
      <w:r w:rsidR="006E101F" w:rsidRPr="00385B0A">
        <w:rPr>
          <w:rFonts w:ascii="Arial" w:hAnsi="Arial" w:cs="Arial"/>
          <w:sz w:val="24"/>
          <w:szCs w:val="24"/>
        </w:rPr>
        <w:t xml:space="preserve">.  He also acknowledged that she had advised </w:t>
      </w:r>
      <w:r w:rsidR="008D7E8C" w:rsidRPr="00385B0A">
        <w:rPr>
          <w:rFonts w:ascii="Arial" w:hAnsi="Arial" w:cs="Arial"/>
          <w:sz w:val="24"/>
          <w:szCs w:val="24"/>
        </w:rPr>
        <w:t xml:space="preserve">him </w:t>
      </w:r>
      <w:r w:rsidR="006E101F" w:rsidRPr="00385B0A">
        <w:rPr>
          <w:rFonts w:ascii="Arial" w:hAnsi="Arial" w:cs="Arial"/>
          <w:sz w:val="24"/>
          <w:szCs w:val="24"/>
        </w:rPr>
        <w:t xml:space="preserve">that </w:t>
      </w:r>
      <w:r w:rsidR="006B30A0" w:rsidRPr="00385B0A">
        <w:rPr>
          <w:rFonts w:ascii="Arial" w:hAnsi="Arial" w:cs="Arial"/>
          <w:sz w:val="24"/>
          <w:szCs w:val="24"/>
        </w:rPr>
        <w:t xml:space="preserve">Gustav </w:t>
      </w:r>
      <w:r w:rsidR="006E101F" w:rsidRPr="00385B0A">
        <w:rPr>
          <w:rFonts w:ascii="Arial" w:hAnsi="Arial" w:cs="Arial"/>
          <w:sz w:val="24"/>
          <w:szCs w:val="24"/>
        </w:rPr>
        <w:t>had been left in the care</w:t>
      </w:r>
      <w:r w:rsidR="007A5317" w:rsidRPr="00385B0A">
        <w:rPr>
          <w:rFonts w:ascii="Arial" w:hAnsi="Arial" w:cs="Arial"/>
          <w:sz w:val="24"/>
          <w:szCs w:val="24"/>
        </w:rPr>
        <w:t xml:space="preserve"> of Mikayla.  He</w:t>
      </w:r>
      <w:r w:rsidR="00126595" w:rsidRPr="00385B0A">
        <w:rPr>
          <w:rFonts w:ascii="Arial" w:hAnsi="Arial" w:cs="Arial"/>
          <w:sz w:val="24"/>
          <w:szCs w:val="24"/>
        </w:rPr>
        <w:t xml:space="preserve"> confirmed that Mikayla was emotional and had initially resisted the removal of </w:t>
      </w:r>
      <w:r w:rsidR="006B30A0" w:rsidRPr="00385B0A">
        <w:rPr>
          <w:rFonts w:ascii="Arial" w:hAnsi="Arial" w:cs="Arial"/>
          <w:sz w:val="24"/>
          <w:szCs w:val="24"/>
        </w:rPr>
        <w:t>Gustav</w:t>
      </w:r>
      <w:r w:rsidR="00126595" w:rsidRPr="00385B0A">
        <w:rPr>
          <w:rFonts w:ascii="Arial" w:hAnsi="Arial" w:cs="Arial"/>
          <w:sz w:val="24"/>
          <w:szCs w:val="24"/>
        </w:rPr>
        <w:t xml:space="preserve">.  When Mikayla ultimately accepted </w:t>
      </w:r>
      <w:r w:rsidR="006B30A0" w:rsidRPr="00385B0A">
        <w:rPr>
          <w:rFonts w:ascii="Arial" w:hAnsi="Arial" w:cs="Arial"/>
          <w:sz w:val="24"/>
          <w:szCs w:val="24"/>
        </w:rPr>
        <w:t>Gustav’s</w:t>
      </w:r>
      <w:r w:rsidR="00126595" w:rsidRPr="00385B0A">
        <w:rPr>
          <w:rFonts w:ascii="Arial" w:hAnsi="Arial" w:cs="Arial"/>
          <w:sz w:val="24"/>
          <w:szCs w:val="24"/>
        </w:rPr>
        <w:t xml:space="preserve"> fate she went outside with </w:t>
      </w:r>
      <w:proofErr w:type="spellStart"/>
      <w:r w:rsidR="00126595" w:rsidRPr="00385B0A">
        <w:rPr>
          <w:rFonts w:ascii="Arial" w:hAnsi="Arial" w:cs="Arial"/>
          <w:sz w:val="24"/>
          <w:szCs w:val="24"/>
        </w:rPr>
        <w:t>Mr</w:t>
      </w:r>
      <w:proofErr w:type="spellEnd"/>
      <w:r w:rsidR="00126595" w:rsidRPr="00385B0A">
        <w:rPr>
          <w:rFonts w:ascii="Arial" w:hAnsi="Arial" w:cs="Arial"/>
          <w:sz w:val="24"/>
          <w:szCs w:val="24"/>
        </w:rPr>
        <w:t xml:space="preserve"> </w:t>
      </w:r>
      <w:proofErr w:type="spellStart"/>
      <w:r w:rsidR="00126595" w:rsidRPr="00385B0A">
        <w:rPr>
          <w:rFonts w:ascii="Arial" w:hAnsi="Arial" w:cs="Arial"/>
          <w:sz w:val="24"/>
          <w:szCs w:val="24"/>
        </w:rPr>
        <w:t>Whitebooi</w:t>
      </w:r>
      <w:proofErr w:type="spellEnd"/>
      <w:r w:rsidR="001C1B3E" w:rsidRPr="00385B0A">
        <w:rPr>
          <w:rFonts w:ascii="Arial" w:hAnsi="Arial" w:cs="Arial"/>
          <w:sz w:val="24"/>
          <w:szCs w:val="24"/>
        </w:rPr>
        <w:t xml:space="preserve"> where the dog was found tied </w:t>
      </w:r>
      <w:r w:rsidR="00345F85" w:rsidRPr="00385B0A">
        <w:rPr>
          <w:rFonts w:ascii="Arial" w:hAnsi="Arial" w:cs="Arial"/>
          <w:sz w:val="24"/>
          <w:szCs w:val="24"/>
        </w:rPr>
        <w:t xml:space="preserve">to a pole </w:t>
      </w:r>
      <w:r w:rsidR="001C1B3E" w:rsidRPr="00385B0A">
        <w:rPr>
          <w:rFonts w:ascii="Arial" w:hAnsi="Arial" w:cs="Arial"/>
          <w:sz w:val="24"/>
          <w:szCs w:val="24"/>
        </w:rPr>
        <w:t xml:space="preserve">with a leash and a chain.  Mikayla freed </w:t>
      </w:r>
      <w:r w:rsidR="006B30A0" w:rsidRPr="00385B0A">
        <w:rPr>
          <w:rFonts w:ascii="Arial" w:hAnsi="Arial" w:cs="Arial"/>
          <w:sz w:val="24"/>
          <w:szCs w:val="24"/>
        </w:rPr>
        <w:t>Gustav</w:t>
      </w:r>
      <w:r w:rsidR="00822414" w:rsidRPr="00385B0A">
        <w:rPr>
          <w:rFonts w:ascii="Arial" w:hAnsi="Arial" w:cs="Arial"/>
          <w:sz w:val="24"/>
          <w:szCs w:val="24"/>
        </w:rPr>
        <w:t xml:space="preserve"> and she guided </w:t>
      </w:r>
      <w:r w:rsidR="006B30A0" w:rsidRPr="00385B0A">
        <w:rPr>
          <w:rFonts w:ascii="Arial" w:hAnsi="Arial" w:cs="Arial"/>
          <w:sz w:val="24"/>
          <w:szCs w:val="24"/>
        </w:rPr>
        <w:t>him</w:t>
      </w:r>
      <w:r w:rsidR="00822414" w:rsidRPr="00385B0A">
        <w:rPr>
          <w:rFonts w:ascii="Arial" w:hAnsi="Arial" w:cs="Arial"/>
          <w:sz w:val="24"/>
          <w:szCs w:val="24"/>
        </w:rPr>
        <w:t xml:space="preserve"> to their vehicle where she loaded him</w:t>
      </w:r>
      <w:r w:rsidR="00D81675" w:rsidRPr="00385B0A">
        <w:rPr>
          <w:rFonts w:ascii="Arial" w:hAnsi="Arial" w:cs="Arial"/>
          <w:sz w:val="24"/>
          <w:szCs w:val="24"/>
        </w:rPr>
        <w:t>.</w:t>
      </w:r>
      <w:r w:rsidR="00603C93" w:rsidRPr="00385B0A">
        <w:rPr>
          <w:rFonts w:ascii="Arial" w:hAnsi="Arial" w:cs="Arial"/>
          <w:sz w:val="24"/>
          <w:szCs w:val="24"/>
        </w:rPr>
        <w:t xml:space="preserve">  </w:t>
      </w:r>
      <w:proofErr w:type="spellStart"/>
      <w:r w:rsidR="00603C93" w:rsidRPr="00385B0A">
        <w:rPr>
          <w:rFonts w:ascii="Arial" w:hAnsi="Arial" w:cs="Arial"/>
          <w:sz w:val="24"/>
          <w:szCs w:val="24"/>
        </w:rPr>
        <w:t>Mr</w:t>
      </w:r>
      <w:proofErr w:type="spellEnd"/>
      <w:r w:rsidR="00603C93" w:rsidRPr="00385B0A">
        <w:rPr>
          <w:rFonts w:ascii="Arial" w:hAnsi="Arial" w:cs="Arial"/>
          <w:sz w:val="24"/>
          <w:szCs w:val="24"/>
        </w:rPr>
        <w:t xml:space="preserve"> </w:t>
      </w:r>
      <w:proofErr w:type="spellStart"/>
      <w:r w:rsidR="00603C93" w:rsidRPr="00385B0A">
        <w:rPr>
          <w:rFonts w:ascii="Arial" w:hAnsi="Arial" w:cs="Arial"/>
          <w:sz w:val="24"/>
          <w:szCs w:val="24"/>
        </w:rPr>
        <w:t>Whitebooi</w:t>
      </w:r>
      <w:proofErr w:type="spellEnd"/>
      <w:r w:rsidR="00603C93" w:rsidRPr="00385B0A">
        <w:rPr>
          <w:rFonts w:ascii="Arial" w:hAnsi="Arial" w:cs="Arial"/>
          <w:sz w:val="24"/>
          <w:szCs w:val="24"/>
        </w:rPr>
        <w:t xml:space="preserve"> was unable to say who had encircled the words on the form nor when it had been done.</w:t>
      </w:r>
    </w:p>
    <w:p w14:paraId="6FC74B81" w14:textId="77777777" w:rsidR="006F547E" w:rsidRPr="006F547E" w:rsidRDefault="006F547E" w:rsidP="006F547E">
      <w:pPr>
        <w:pStyle w:val="ListParagraph"/>
        <w:rPr>
          <w:rFonts w:ascii="Arial" w:hAnsi="Arial" w:cs="Arial"/>
          <w:sz w:val="24"/>
          <w:szCs w:val="24"/>
        </w:rPr>
      </w:pPr>
    </w:p>
    <w:p w14:paraId="72AE87F0" w14:textId="151AD706"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81675" w:rsidRPr="00385B0A">
        <w:rPr>
          <w:rFonts w:ascii="Arial" w:hAnsi="Arial" w:cs="Arial"/>
          <w:sz w:val="24"/>
          <w:szCs w:val="24"/>
        </w:rPr>
        <w:t>Later</w:t>
      </w:r>
      <w:r w:rsidR="00603C93" w:rsidRPr="00385B0A">
        <w:rPr>
          <w:rFonts w:ascii="Arial" w:hAnsi="Arial" w:cs="Arial"/>
          <w:sz w:val="24"/>
          <w:szCs w:val="24"/>
        </w:rPr>
        <w:t>,</w:t>
      </w:r>
      <w:r w:rsidR="00D81675" w:rsidRPr="00385B0A">
        <w:rPr>
          <w:rFonts w:ascii="Arial" w:hAnsi="Arial" w:cs="Arial"/>
          <w:sz w:val="24"/>
          <w:szCs w:val="24"/>
        </w:rPr>
        <w:t xml:space="preserve"> on 2 November 2016</w:t>
      </w:r>
      <w:r w:rsidR="006B30A0" w:rsidRPr="00385B0A">
        <w:rPr>
          <w:rFonts w:ascii="Arial" w:hAnsi="Arial" w:cs="Arial"/>
          <w:sz w:val="24"/>
          <w:szCs w:val="24"/>
        </w:rPr>
        <w:t>, when</w:t>
      </w:r>
      <w:r w:rsidR="007D224F" w:rsidRPr="00385B0A">
        <w:rPr>
          <w:rFonts w:ascii="Arial" w:hAnsi="Arial" w:cs="Arial"/>
          <w:sz w:val="24"/>
          <w:szCs w:val="24"/>
        </w:rPr>
        <w:t xml:space="preserve"> it </w:t>
      </w:r>
      <w:r w:rsidR="008D7E8C" w:rsidRPr="00385B0A">
        <w:rPr>
          <w:rFonts w:ascii="Arial" w:hAnsi="Arial" w:cs="Arial"/>
          <w:sz w:val="24"/>
          <w:szCs w:val="24"/>
        </w:rPr>
        <w:t>had been</w:t>
      </w:r>
      <w:r w:rsidR="007D224F" w:rsidRPr="00385B0A">
        <w:rPr>
          <w:rFonts w:ascii="Arial" w:hAnsi="Arial" w:cs="Arial"/>
          <w:sz w:val="24"/>
          <w:szCs w:val="24"/>
        </w:rPr>
        <w:t xml:space="preserve"> </w:t>
      </w:r>
      <w:r w:rsidR="002A30AB" w:rsidRPr="00385B0A">
        <w:rPr>
          <w:rFonts w:ascii="Arial" w:hAnsi="Arial" w:cs="Arial"/>
          <w:sz w:val="24"/>
          <w:szCs w:val="24"/>
        </w:rPr>
        <w:t>resolved</w:t>
      </w:r>
      <w:r w:rsidR="007D224F" w:rsidRPr="00385B0A">
        <w:rPr>
          <w:rFonts w:ascii="Arial" w:hAnsi="Arial" w:cs="Arial"/>
          <w:sz w:val="24"/>
          <w:szCs w:val="24"/>
        </w:rPr>
        <w:t xml:space="preserve"> by the municipal authorities to euthan</w:t>
      </w:r>
      <w:r w:rsidR="008D7E8C" w:rsidRPr="00385B0A">
        <w:rPr>
          <w:rFonts w:ascii="Arial" w:hAnsi="Arial" w:cs="Arial"/>
          <w:sz w:val="24"/>
          <w:szCs w:val="24"/>
        </w:rPr>
        <w:t>ize Gustav</w:t>
      </w:r>
      <w:r w:rsidR="006B30A0" w:rsidRPr="00385B0A">
        <w:rPr>
          <w:rFonts w:ascii="Arial" w:hAnsi="Arial" w:cs="Arial"/>
          <w:sz w:val="24"/>
          <w:szCs w:val="24"/>
        </w:rPr>
        <w:t>,</w:t>
      </w:r>
      <w:r w:rsidR="007D224F" w:rsidRPr="00385B0A">
        <w:rPr>
          <w:rFonts w:ascii="Arial" w:hAnsi="Arial" w:cs="Arial"/>
          <w:sz w:val="24"/>
          <w:szCs w:val="24"/>
        </w:rPr>
        <w:t xml:space="preserve"> </w:t>
      </w:r>
      <w:proofErr w:type="spellStart"/>
      <w:r w:rsidR="007D224F" w:rsidRPr="00385B0A">
        <w:rPr>
          <w:rFonts w:ascii="Arial" w:hAnsi="Arial" w:cs="Arial"/>
          <w:sz w:val="24"/>
          <w:szCs w:val="24"/>
        </w:rPr>
        <w:t>Mr</w:t>
      </w:r>
      <w:proofErr w:type="spellEnd"/>
      <w:r w:rsidR="007D224F" w:rsidRPr="00385B0A">
        <w:rPr>
          <w:rFonts w:ascii="Arial" w:hAnsi="Arial" w:cs="Arial"/>
          <w:sz w:val="24"/>
          <w:szCs w:val="24"/>
        </w:rPr>
        <w:t xml:space="preserve"> </w:t>
      </w:r>
      <w:proofErr w:type="spellStart"/>
      <w:r w:rsidR="007D224F" w:rsidRPr="00385B0A">
        <w:rPr>
          <w:rFonts w:ascii="Arial" w:hAnsi="Arial" w:cs="Arial"/>
          <w:sz w:val="24"/>
          <w:szCs w:val="24"/>
        </w:rPr>
        <w:t>Whitebooi</w:t>
      </w:r>
      <w:proofErr w:type="spellEnd"/>
      <w:r w:rsidR="007D224F" w:rsidRPr="00385B0A">
        <w:rPr>
          <w:rFonts w:ascii="Arial" w:hAnsi="Arial" w:cs="Arial"/>
          <w:sz w:val="24"/>
          <w:szCs w:val="24"/>
        </w:rPr>
        <w:t xml:space="preserve"> returned to 8 </w:t>
      </w:r>
      <w:r w:rsidR="0002244F">
        <w:rPr>
          <w:rFonts w:ascii="Arial" w:hAnsi="Arial" w:cs="Arial"/>
          <w:sz w:val="24"/>
          <w:szCs w:val="24"/>
        </w:rPr>
        <w:t>[…]</w:t>
      </w:r>
      <w:r w:rsidR="007D224F" w:rsidRPr="00385B0A">
        <w:rPr>
          <w:rFonts w:ascii="Arial" w:hAnsi="Arial" w:cs="Arial"/>
          <w:sz w:val="24"/>
          <w:szCs w:val="24"/>
        </w:rPr>
        <w:t xml:space="preserve"> Street to deliver a notice of the intention to euthan</w:t>
      </w:r>
      <w:r w:rsidR="003E7B9B" w:rsidRPr="00385B0A">
        <w:rPr>
          <w:rFonts w:ascii="Arial" w:hAnsi="Arial" w:cs="Arial"/>
          <w:sz w:val="24"/>
          <w:szCs w:val="24"/>
        </w:rPr>
        <w:t>i</w:t>
      </w:r>
      <w:r w:rsidR="002A30AB" w:rsidRPr="00385B0A">
        <w:rPr>
          <w:rFonts w:ascii="Arial" w:hAnsi="Arial" w:cs="Arial"/>
          <w:sz w:val="24"/>
          <w:szCs w:val="24"/>
        </w:rPr>
        <w:t>z</w:t>
      </w:r>
      <w:r w:rsidR="003E7B9B" w:rsidRPr="00385B0A">
        <w:rPr>
          <w:rFonts w:ascii="Arial" w:hAnsi="Arial" w:cs="Arial"/>
          <w:sz w:val="24"/>
          <w:szCs w:val="24"/>
        </w:rPr>
        <w:t xml:space="preserve">e </w:t>
      </w:r>
      <w:r w:rsidR="00CF1E9F" w:rsidRPr="00385B0A">
        <w:rPr>
          <w:rFonts w:ascii="Arial" w:hAnsi="Arial" w:cs="Arial"/>
          <w:sz w:val="24"/>
          <w:szCs w:val="24"/>
        </w:rPr>
        <w:t>him</w:t>
      </w:r>
      <w:r w:rsidR="003E7B9B" w:rsidRPr="00385B0A">
        <w:rPr>
          <w:rFonts w:ascii="Arial" w:hAnsi="Arial" w:cs="Arial"/>
          <w:sz w:val="24"/>
          <w:szCs w:val="24"/>
        </w:rPr>
        <w:t xml:space="preserve">.  Again </w:t>
      </w:r>
      <w:proofErr w:type="spellStart"/>
      <w:r w:rsidR="003E7B9B" w:rsidRPr="00385B0A">
        <w:rPr>
          <w:rFonts w:ascii="Arial" w:hAnsi="Arial" w:cs="Arial"/>
          <w:sz w:val="24"/>
          <w:szCs w:val="24"/>
        </w:rPr>
        <w:t>Mrs</w:t>
      </w:r>
      <w:proofErr w:type="spellEnd"/>
      <w:r w:rsidR="003E7B9B" w:rsidRPr="00385B0A">
        <w:rPr>
          <w:rFonts w:ascii="Arial" w:hAnsi="Arial" w:cs="Arial"/>
          <w:sz w:val="24"/>
          <w:szCs w:val="24"/>
        </w:rPr>
        <w:t xml:space="preserve"> Adams-August explained to him that she </w:t>
      </w:r>
      <w:r w:rsidR="009B7604" w:rsidRPr="00385B0A">
        <w:rPr>
          <w:rFonts w:ascii="Arial" w:hAnsi="Arial" w:cs="Arial"/>
          <w:sz w:val="24"/>
          <w:szCs w:val="24"/>
        </w:rPr>
        <w:t xml:space="preserve">did not own Gustav </w:t>
      </w:r>
      <w:r w:rsidR="003E7B9B" w:rsidRPr="00385B0A">
        <w:rPr>
          <w:rFonts w:ascii="Arial" w:hAnsi="Arial" w:cs="Arial"/>
          <w:sz w:val="24"/>
          <w:szCs w:val="24"/>
        </w:rPr>
        <w:t>and that the owner was not available in the Eastern Cape at the time</w:t>
      </w:r>
      <w:r w:rsidR="00F30714" w:rsidRPr="00385B0A">
        <w:rPr>
          <w:rFonts w:ascii="Arial" w:hAnsi="Arial" w:cs="Arial"/>
          <w:sz w:val="24"/>
          <w:szCs w:val="24"/>
        </w:rPr>
        <w:t xml:space="preserve">.  On this occasion a note was indeed made on the notice and the communication recorded.  </w:t>
      </w:r>
      <w:proofErr w:type="spellStart"/>
      <w:r w:rsidR="00F30714" w:rsidRPr="00385B0A">
        <w:rPr>
          <w:rFonts w:ascii="Arial" w:hAnsi="Arial" w:cs="Arial"/>
          <w:sz w:val="24"/>
          <w:szCs w:val="24"/>
        </w:rPr>
        <w:t>Mr</w:t>
      </w:r>
      <w:proofErr w:type="spellEnd"/>
      <w:r w:rsidR="00F30714" w:rsidRPr="00385B0A">
        <w:rPr>
          <w:rFonts w:ascii="Arial" w:hAnsi="Arial" w:cs="Arial"/>
          <w:sz w:val="24"/>
          <w:szCs w:val="24"/>
        </w:rPr>
        <w:t xml:space="preserve"> </w:t>
      </w:r>
      <w:proofErr w:type="spellStart"/>
      <w:r w:rsidR="002A30AB" w:rsidRPr="00385B0A">
        <w:rPr>
          <w:rFonts w:ascii="Arial" w:hAnsi="Arial" w:cs="Arial"/>
          <w:sz w:val="24"/>
          <w:szCs w:val="24"/>
        </w:rPr>
        <w:t>Whitebooi</w:t>
      </w:r>
      <w:proofErr w:type="spellEnd"/>
      <w:r w:rsidR="002A30AB" w:rsidRPr="00385B0A">
        <w:rPr>
          <w:rFonts w:ascii="Arial" w:hAnsi="Arial" w:cs="Arial"/>
          <w:sz w:val="24"/>
          <w:szCs w:val="24"/>
        </w:rPr>
        <w:t xml:space="preserve"> again confirmed her evidence in this regard.</w:t>
      </w:r>
    </w:p>
    <w:p w14:paraId="2CA20131" w14:textId="77777777" w:rsidR="006F547E" w:rsidRPr="006F547E" w:rsidRDefault="006F547E" w:rsidP="006F547E">
      <w:pPr>
        <w:pStyle w:val="ListParagraph"/>
        <w:rPr>
          <w:rFonts w:ascii="Arial" w:hAnsi="Arial" w:cs="Arial"/>
          <w:sz w:val="24"/>
          <w:szCs w:val="24"/>
        </w:rPr>
      </w:pPr>
    </w:p>
    <w:p w14:paraId="5DF70BEC" w14:textId="78D56B05"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A2733" w:rsidRPr="00385B0A">
        <w:rPr>
          <w:rFonts w:ascii="Arial" w:hAnsi="Arial" w:cs="Arial"/>
          <w:sz w:val="24"/>
          <w:szCs w:val="24"/>
        </w:rPr>
        <w:t xml:space="preserve">In consequence of the attack on </w:t>
      </w:r>
      <w:proofErr w:type="spellStart"/>
      <w:r w:rsidR="00CA2733" w:rsidRPr="00385B0A">
        <w:rPr>
          <w:rFonts w:ascii="Arial" w:hAnsi="Arial" w:cs="Arial"/>
          <w:sz w:val="24"/>
          <w:szCs w:val="24"/>
        </w:rPr>
        <w:t>Mr</w:t>
      </w:r>
      <w:proofErr w:type="spellEnd"/>
      <w:r w:rsidR="00CA2733" w:rsidRPr="00385B0A">
        <w:rPr>
          <w:rFonts w:ascii="Arial" w:hAnsi="Arial" w:cs="Arial"/>
          <w:sz w:val="24"/>
          <w:szCs w:val="24"/>
        </w:rPr>
        <w:t xml:space="preserve"> Gerber a petition </w:t>
      </w:r>
      <w:r w:rsidR="00345F85" w:rsidRPr="00385B0A">
        <w:rPr>
          <w:rFonts w:ascii="Arial" w:hAnsi="Arial" w:cs="Arial"/>
          <w:sz w:val="24"/>
          <w:szCs w:val="24"/>
        </w:rPr>
        <w:t>had been</w:t>
      </w:r>
      <w:r w:rsidR="00CA2733" w:rsidRPr="00385B0A">
        <w:rPr>
          <w:rFonts w:ascii="Arial" w:hAnsi="Arial" w:cs="Arial"/>
          <w:sz w:val="24"/>
          <w:szCs w:val="24"/>
        </w:rPr>
        <w:t xml:space="preserve"> drafted, at the initiative of </w:t>
      </w:r>
      <w:proofErr w:type="spellStart"/>
      <w:r w:rsidR="00CA2733" w:rsidRPr="00385B0A">
        <w:rPr>
          <w:rFonts w:ascii="Arial" w:hAnsi="Arial" w:cs="Arial"/>
          <w:sz w:val="24"/>
          <w:szCs w:val="24"/>
        </w:rPr>
        <w:t>Mrs</w:t>
      </w:r>
      <w:proofErr w:type="spellEnd"/>
      <w:r w:rsidR="00CA2733" w:rsidRPr="00385B0A">
        <w:rPr>
          <w:rFonts w:ascii="Arial" w:hAnsi="Arial" w:cs="Arial"/>
          <w:sz w:val="24"/>
          <w:szCs w:val="24"/>
        </w:rPr>
        <w:t xml:space="preserve"> Gerber</w:t>
      </w:r>
      <w:r w:rsidR="009D4469" w:rsidRPr="00385B0A">
        <w:rPr>
          <w:rFonts w:ascii="Arial" w:hAnsi="Arial" w:cs="Arial"/>
          <w:sz w:val="24"/>
          <w:szCs w:val="24"/>
        </w:rPr>
        <w:t>, to have Gustav removed.</w:t>
      </w:r>
      <w:r w:rsidR="00DF4B7F" w:rsidRPr="00385B0A">
        <w:rPr>
          <w:rFonts w:ascii="Arial" w:hAnsi="Arial" w:cs="Arial"/>
          <w:sz w:val="24"/>
          <w:szCs w:val="24"/>
        </w:rPr>
        <w:t xml:space="preserve">  </w:t>
      </w:r>
      <w:proofErr w:type="spellStart"/>
      <w:r w:rsidR="00DF4B7F" w:rsidRPr="00385B0A">
        <w:rPr>
          <w:rFonts w:ascii="Arial" w:hAnsi="Arial" w:cs="Arial"/>
          <w:sz w:val="24"/>
          <w:szCs w:val="24"/>
        </w:rPr>
        <w:t>Mr</w:t>
      </w:r>
      <w:proofErr w:type="spellEnd"/>
      <w:r w:rsidR="00DF4B7F" w:rsidRPr="00385B0A">
        <w:rPr>
          <w:rFonts w:ascii="Arial" w:hAnsi="Arial" w:cs="Arial"/>
          <w:sz w:val="24"/>
          <w:szCs w:val="24"/>
        </w:rPr>
        <w:t xml:space="preserve"> Gerber said that early </w:t>
      </w:r>
      <w:r w:rsidR="00BA4F9D" w:rsidRPr="00385B0A">
        <w:rPr>
          <w:rFonts w:ascii="Arial" w:hAnsi="Arial" w:cs="Arial"/>
          <w:sz w:val="24"/>
          <w:szCs w:val="24"/>
        </w:rPr>
        <w:t xml:space="preserve">in </w:t>
      </w:r>
      <w:r w:rsidR="00DF4B7F" w:rsidRPr="00385B0A">
        <w:rPr>
          <w:rFonts w:ascii="Arial" w:hAnsi="Arial" w:cs="Arial"/>
          <w:sz w:val="24"/>
          <w:szCs w:val="24"/>
        </w:rPr>
        <w:t xml:space="preserve">November </w:t>
      </w:r>
      <w:proofErr w:type="spellStart"/>
      <w:r w:rsidR="00DF4B7F" w:rsidRPr="00385B0A">
        <w:rPr>
          <w:rFonts w:ascii="Arial" w:hAnsi="Arial" w:cs="Arial"/>
          <w:sz w:val="24"/>
          <w:szCs w:val="24"/>
        </w:rPr>
        <w:lastRenderedPageBreak/>
        <w:t>Mrs</w:t>
      </w:r>
      <w:proofErr w:type="spellEnd"/>
      <w:r w:rsidR="00DF4B7F" w:rsidRPr="00385B0A">
        <w:rPr>
          <w:rFonts w:ascii="Arial" w:hAnsi="Arial" w:cs="Arial"/>
          <w:sz w:val="24"/>
          <w:szCs w:val="24"/>
        </w:rPr>
        <w:t xml:space="preserve"> Adams-August</w:t>
      </w:r>
      <w:r w:rsidR="003C2890" w:rsidRPr="00385B0A">
        <w:rPr>
          <w:rFonts w:ascii="Arial" w:hAnsi="Arial" w:cs="Arial"/>
          <w:sz w:val="24"/>
          <w:szCs w:val="24"/>
        </w:rPr>
        <w:t xml:space="preserve"> approached him and </w:t>
      </w:r>
      <w:proofErr w:type="spellStart"/>
      <w:r w:rsidR="003C2890" w:rsidRPr="00385B0A">
        <w:rPr>
          <w:rFonts w:ascii="Arial" w:hAnsi="Arial" w:cs="Arial"/>
          <w:sz w:val="24"/>
          <w:szCs w:val="24"/>
        </w:rPr>
        <w:t>Mrs</w:t>
      </w:r>
      <w:proofErr w:type="spellEnd"/>
      <w:r w:rsidR="003C2890" w:rsidRPr="00385B0A">
        <w:rPr>
          <w:rFonts w:ascii="Arial" w:hAnsi="Arial" w:cs="Arial"/>
          <w:sz w:val="24"/>
          <w:szCs w:val="24"/>
        </w:rPr>
        <w:t xml:space="preserve"> Gerber at their home</w:t>
      </w:r>
      <w:r w:rsidR="00106EE9" w:rsidRPr="00385B0A">
        <w:rPr>
          <w:rFonts w:ascii="Arial" w:hAnsi="Arial" w:cs="Arial"/>
          <w:sz w:val="24"/>
          <w:szCs w:val="24"/>
        </w:rPr>
        <w:t xml:space="preserve"> to request that they withdraw the petition because her son was in </w:t>
      </w:r>
      <w:r w:rsidR="009615BB" w:rsidRPr="00385B0A">
        <w:rPr>
          <w:rFonts w:ascii="Arial" w:hAnsi="Arial" w:cs="Arial"/>
          <w:sz w:val="24"/>
          <w:szCs w:val="24"/>
        </w:rPr>
        <w:t>‘</w:t>
      </w:r>
      <w:r w:rsidR="00106EE9" w:rsidRPr="00385B0A">
        <w:rPr>
          <w:rFonts w:ascii="Arial" w:hAnsi="Arial" w:cs="Arial"/>
          <w:sz w:val="24"/>
          <w:szCs w:val="24"/>
        </w:rPr>
        <w:t>reha</w:t>
      </w:r>
      <w:r w:rsidR="009615BB" w:rsidRPr="00385B0A">
        <w:rPr>
          <w:rFonts w:ascii="Arial" w:hAnsi="Arial" w:cs="Arial"/>
          <w:sz w:val="24"/>
          <w:szCs w:val="24"/>
        </w:rPr>
        <w:t>b’</w:t>
      </w:r>
      <w:r w:rsidR="00BA4F9D" w:rsidRPr="00385B0A">
        <w:rPr>
          <w:rFonts w:ascii="Arial" w:hAnsi="Arial" w:cs="Arial"/>
          <w:sz w:val="24"/>
          <w:szCs w:val="24"/>
        </w:rPr>
        <w:t xml:space="preserve"> </w:t>
      </w:r>
      <w:r w:rsidR="005705ED" w:rsidRPr="00385B0A">
        <w:rPr>
          <w:rFonts w:ascii="Arial" w:hAnsi="Arial" w:cs="Arial"/>
          <w:sz w:val="24"/>
          <w:szCs w:val="24"/>
        </w:rPr>
        <w:t>and she was afraid that he was going to get a shock</w:t>
      </w:r>
      <w:r w:rsidR="008355C2" w:rsidRPr="00385B0A">
        <w:rPr>
          <w:rFonts w:ascii="Arial" w:hAnsi="Arial" w:cs="Arial"/>
          <w:sz w:val="24"/>
          <w:szCs w:val="24"/>
        </w:rPr>
        <w:t xml:space="preserve"> if he were to hear that </w:t>
      </w:r>
      <w:r w:rsidR="009B7604" w:rsidRPr="00385B0A">
        <w:rPr>
          <w:rFonts w:ascii="Arial" w:hAnsi="Arial" w:cs="Arial"/>
          <w:sz w:val="24"/>
          <w:szCs w:val="24"/>
        </w:rPr>
        <w:t>Gustav</w:t>
      </w:r>
      <w:r w:rsidR="008355C2" w:rsidRPr="00385B0A">
        <w:rPr>
          <w:rFonts w:ascii="Arial" w:hAnsi="Arial" w:cs="Arial"/>
          <w:sz w:val="24"/>
          <w:szCs w:val="24"/>
        </w:rPr>
        <w:t xml:space="preserve"> had been removed.</w:t>
      </w:r>
      <w:r w:rsidR="00187343" w:rsidRPr="00385B0A">
        <w:rPr>
          <w:rFonts w:ascii="Arial" w:hAnsi="Arial" w:cs="Arial"/>
          <w:sz w:val="24"/>
          <w:szCs w:val="24"/>
        </w:rPr>
        <w:t xml:space="preserve">  The visit to the </w:t>
      </w:r>
      <w:proofErr w:type="spellStart"/>
      <w:r w:rsidR="00187343" w:rsidRPr="00385B0A">
        <w:rPr>
          <w:rFonts w:ascii="Arial" w:hAnsi="Arial" w:cs="Arial"/>
          <w:sz w:val="24"/>
          <w:szCs w:val="24"/>
        </w:rPr>
        <w:t>Gerber</w:t>
      </w:r>
      <w:r w:rsidR="00345F85" w:rsidRPr="00385B0A">
        <w:rPr>
          <w:rFonts w:ascii="Arial" w:hAnsi="Arial" w:cs="Arial"/>
          <w:sz w:val="24"/>
          <w:szCs w:val="24"/>
        </w:rPr>
        <w:t>s</w:t>
      </w:r>
      <w:proofErr w:type="spellEnd"/>
      <w:r w:rsidR="00345F85" w:rsidRPr="00385B0A">
        <w:rPr>
          <w:rFonts w:ascii="Arial" w:hAnsi="Arial" w:cs="Arial"/>
          <w:sz w:val="24"/>
          <w:szCs w:val="24"/>
        </w:rPr>
        <w:t xml:space="preserve"> </w:t>
      </w:r>
      <w:r w:rsidR="00187343" w:rsidRPr="00385B0A">
        <w:rPr>
          <w:rFonts w:ascii="Arial" w:hAnsi="Arial" w:cs="Arial"/>
          <w:sz w:val="24"/>
          <w:szCs w:val="24"/>
        </w:rPr>
        <w:t>is not in dispute</w:t>
      </w:r>
      <w:r w:rsidR="00F27DCD" w:rsidRPr="00385B0A">
        <w:rPr>
          <w:rFonts w:ascii="Arial" w:hAnsi="Arial" w:cs="Arial"/>
          <w:sz w:val="24"/>
          <w:szCs w:val="24"/>
        </w:rPr>
        <w:t xml:space="preserve"> and </w:t>
      </w:r>
      <w:proofErr w:type="spellStart"/>
      <w:r w:rsidR="00F27DCD" w:rsidRPr="00385B0A">
        <w:rPr>
          <w:rFonts w:ascii="Arial" w:hAnsi="Arial" w:cs="Arial"/>
          <w:sz w:val="24"/>
          <w:szCs w:val="24"/>
        </w:rPr>
        <w:t>Mrs</w:t>
      </w:r>
      <w:proofErr w:type="spellEnd"/>
      <w:r w:rsidR="00F27DCD" w:rsidRPr="00385B0A">
        <w:rPr>
          <w:rFonts w:ascii="Arial" w:hAnsi="Arial" w:cs="Arial"/>
          <w:sz w:val="24"/>
          <w:szCs w:val="24"/>
        </w:rPr>
        <w:t xml:space="preserve"> Gerber confirmed </w:t>
      </w:r>
      <w:proofErr w:type="spellStart"/>
      <w:r w:rsidR="00F27DCD" w:rsidRPr="00385B0A">
        <w:rPr>
          <w:rFonts w:ascii="Arial" w:hAnsi="Arial" w:cs="Arial"/>
          <w:sz w:val="24"/>
          <w:szCs w:val="24"/>
        </w:rPr>
        <w:t>Mr</w:t>
      </w:r>
      <w:proofErr w:type="spellEnd"/>
      <w:r w:rsidR="00F27DCD" w:rsidRPr="00385B0A">
        <w:rPr>
          <w:rFonts w:ascii="Arial" w:hAnsi="Arial" w:cs="Arial"/>
          <w:sz w:val="24"/>
          <w:szCs w:val="24"/>
        </w:rPr>
        <w:t xml:space="preserve"> Gerber’s account.  </w:t>
      </w:r>
      <w:proofErr w:type="spellStart"/>
      <w:r w:rsidR="00606D68" w:rsidRPr="00385B0A">
        <w:rPr>
          <w:rFonts w:ascii="Arial" w:hAnsi="Arial" w:cs="Arial"/>
          <w:sz w:val="24"/>
          <w:szCs w:val="24"/>
        </w:rPr>
        <w:t>Mrs</w:t>
      </w:r>
      <w:proofErr w:type="spellEnd"/>
      <w:r w:rsidR="00606D68" w:rsidRPr="00385B0A">
        <w:rPr>
          <w:rFonts w:ascii="Arial" w:hAnsi="Arial" w:cs="Arial"/>
          <w:sz w:val="24"/>
          <w:szCs w:val="24"/>
        </w:rPr>
        <w:t xml:space="preserve"> Adams-August</w:t>
      </w:r>
      <w:r w:rsidR="00ED758D" w:rsidRPr="00385B0A">
        <w:rPr>
          <w:rFonts w:ascii="Arial" w:hAnsi="Arial" w:cs="Arial"/>
          <w:sz w:val="24"/>
          <w:szCs w:val="24"/>
        </w:rPr>
        <w:t xml:space="preserve"> denied that she had pleaded for the withdrawal of the petition or that her son </w:t>
      </w:r>
      <w:r w:rsidR="00345F85" w:rsidRPr="00385B0A">
        <w:rPr>
          <w:rFonts w:ascii="Arial" w:hAnsi="Arial" w:cs="Arial"/>
          <w:sz w:val="24"/>
          <w:szCs w:val="24"/>
        </w:rPr>
        <w:t xml:space="preserve">had been </w:t>
      </w:r>
      <w:r w:rsidR="00ED758D" w:rsidRPr="00385B0A">
        <w:rPr>
          <w:rFonts w:ascii="Arial" w:hAnsi="Arial" w:cs="Arial"/>
          <w:sz w:val="24"/>
          <w:szCs w:val="24"/>
        </w:rPr>
        <w:t xml:space="preserve">in rehab at the time.  She said that she had </w:t>
      </w:r>
      <w:r w:rsidR="00345F85" w:rsidRPr="00385B0A">
        <w:rPr>
          <w:rFonts w:ascii="Arial" w:hAnsi="Arial" w:cs="Arial"/>
          <w:sz w:val="24"/>
          <w:szCs w:val="24"/>
        </w:rPr>
        <w:t>just</w:t>
      </w:r>
      <w:r w:rsidR="00ED758D" w:rsidRPr="00385B0A">
        <w:rPr>
          <w:rFonts w:ascii="Arial" w:hAnsi="Arial" w:cs="Arial"/>
          <w:sz w:val="24"/>
          <w:szCs w:val="24"/>
        </w:rPr>
        <w:t xml:space="preserve"> learnt that it </w:t>
      </w:r>
      <w:r w:rsidR="00345F85" w:rsidRPr="00385B0A">
        <w:rPr>
          <w:rFonts w:ascii="Arial" w:hAnsi="Arial" w:cs="Arial"/>
          <w:sz w:val="24"/>
          <w:szCs w:val="24"/>
        </w:rPr>
        <w:t>had been</w:t>
      </w:r>
      <w:r w:rsidR="00ED758D" w:rsidRPr="00385B0A">
        <w:rPr>
          <w:rFonts w:ascii="Arial" w:hAnsi="Arial" w:cs="Arial"/>
          <w:sz w:val="24"/>
          <w:szCs w:val="24"/>
        </w:rPr>
        <w:t xml:space="preserve"> alleged that it was Gustav that had </w:t>
      </w:r>
      <w:r w:rsidR="00345F85" w:rsidRPr="00385B0A">
        <w:rPr>
          <w:rFonts w:ascii="Arial" w:hAnsi="Arial" w:cs="Arial"/>
          <w:sz w:val="24"/>
          <w:szCs w:val="24"/>
        </w:rPr>
        <w:t>attacked</w:t>
      </w:r>
      <w:r w:rsidR="00ED758D" w:rsidRPr="00385B0A">
        <w:rPr>
          <w:rFonts w:ascii="Arial" w:hAnsi="Arial" w:cs="Arial"/>
          <w:sz w:val="24"/>
          <w:szCs w:val="24"/>
        </w:rPr>
        <w:t xml:space="preserve"> </w:t>
      </w:r>
      <w:proofErr w:type="spellStart"/>
      <w:r w:rsidR="00ED758D" w:rsidRPr="00385B0A">
        <w:rPr>
          <w:rFonts w:ascii="Arial" w:hAnsi="Arial" w:cs="Arial"/>
          <w:sz w:val="24"/>
          <w:szCs w:val="24"/>
        </w:rPr>
        <w:t>Mr</w:t>
      </w:r>
      <w:proofErr w:type="spellEnd"/>
      <w:r w:rsidR="00ED758D" w:rsidRPr="00385B0A">
        <w:rPr>
          <w:rFonts w:ascii="Arial" w:hAnsi="Arial" w:cs="Arial"/>
          <w:sz w:val="24"/>
          <w:szCs w:val="24"/>
        </w:rPr>
        <w:t xml:space="preserve"> Gerber</w:t>
      </w:r>
      <w:r w:rsidR="00163A2B" w:rsidRPr="00385B0A">
        <w:rPr>
          <w:rFonts w:ascii="Arial" w:hAnsi="Arial" w:cs="Arial"/>
          <w:sz w:val="24"/>
          <w:szCs w:val="24"/>
        </w:rPr>
        <w:t xml:space="preserve"> and</w:t>
      </w:r>
      <w:r w:rsidR="009443F3" w:rsidRPr="00385B0A">
        <w:rPr>
          <w:rFonts w:ascii="Arial" w:hAnsi="Arial" w:cs="Arial"/>
          <w:sz w:val="24"/>
          <w:szCs w:val="24"/>
        </w:rPr>
        <w:t xml:space="preserve"> she approached them to confirm this.  On a conspectus of the evidence I think that the account of </w:t>
      </w:r>
      <w:proofErr w:type="spellStart"/>
      <w:r w:rsidR="009443F3" w:rsidRPr="00385B0A">
        <w:rPr>
          <w:rFonts w:ascii="Arial" w:hAnsi="Arial" w:cs="Arial"/>
          <w:sz w:val="24"/>
          <w:szCs w:val="24"/>
        </w:rPr>
        <w:t>Mr</w:t>
      </w:r>
      <w:proofErr w:type="spellEnd"/>
      <w:r w:rsidR="009443F3" w:rsidRPr="00385B0A">
        <w:rPr>
          <w:rFonts w:ascii="Arial" w:hAnsi="Arial" w:cs="Arial"/>
          <w:sz w:val="24"/>
          <w:szCs w:val="24"/>
        </w:rPr>
        <w:t xml:space="preserve"> Gerber is to be preferred.  However, in the context of the dispute in respect of ownership of </w:t>
      </w:r>
      <w:r w:rsidR="009B7604" w:rsidRPr="00385B0A">
        <w:rPr>
          <w:rFonts w:ascii="Arial" w:hAnsi="Arial" w:cs="Arial"/>
          <w:sz w:val="24"/>
          <w:szCs w:val="24"/>
        </w:rPr>
        <w:t>Gustav</w:t>
      </w:r>
      <w:r w:rsidR="009443F3" w:rsidRPr="00385B0A">
        <w:rPr>
          <w:rFonts w:ascii="Arial" w:hAnsi="Arial" w:cs="Arial"/>
          <w:sz w:val="24"/>
          <w:szCs w:val="24"/>
        </w:rPr>
        <w:t xml:space="preserve"> </w:t>
      </w:r>
      <w:proofErr w:type="spellStart"/>
      <w:r w:rsidR="00345F85" w:rsidRPr="00385B0A">
        <w:rPr>
          <w:rFonts w:ascii="Arial" w:hAnsi="Arial" w:cs="Arial"/>
          <w:sz w:val="24"/>
          <w:szCs w:val="24"/>
        </w:rPr>
        <w:t>Mr</w:t>
      </w:r>
      <w:proofErr w:type="spellEnd"/>
      <w:r w:rsidR="00345F85" w:rsidRPr="00385B0A">
        <w:rPr>
          <w:rFonts w:ascii="Arial" w:hAnsi="Arial" w:cs="Arial"/>
          <w:sz w:val="24"/>
          <w:szCs w:val="24"/>
        </w:rPr>
        <w:t xml:space="preserve"> Gerber’s evidence</w:t>
      </w:r>
      <w:r w:rsidR="009443F3" w:rsidRPr="00385B0A">
        <w:rPr>
          <w:rFonts w:ascii="Arial" w:hAnsi="Arial" w:cs="Arial"/>
          <w:sz w:val="24"/>
          <w:szCs w:val="24"/>
        </w:rPr>
        <w:t xml:space="preserve"> </w:t>
      </w:r>
      <w:r w:rsidR="006460BF" w:rsidRPr="00385B0A">
        <w:rPr>
          <w:rFonts w:ascii="Arial" w:hAnsi="Arial" w:cs="Arial"/>
          <w:sz w:val="24"/>
          <w:szCs w:val="24"/>
        </w:rPr>
        <w:t xml:space="preserve">of this meeting </w:t>
      </w:r>
      <w:r w:rsidR="009443F3" w:rsidRPr="00385B0A">
        <w:rPr>
          <w:rFonts w:ascii="Arial" w:hAnsi="Arial" w:cs="Arial"/>
          <w:sz w:val="24"/>
          <w:szCs w:val="24"/>
        </w:rPr>
        <w:t xml:space="preserve">militates in </w:t>
      </w:r>
      <w:proofErr w:type="spellStart"/>
      <w:r w:rsidR="009443F3" w:rsidRPr="00385B0A">
        <w:rPr>
          <w:rFonts w:ascii="Arial" w:hAnsi="Arial" w:cs="Arial"/>
          <w:sz w:val="24"/>
          <w:szCs w:val="24"/>
        </w:rPr>
        <w:t>favour</w:t>
      </w:r>
      <w:proofErr w:type="spellEnd"/>
      <w:r w:rsidR="009443F3" w:rsidRPr="00385B0A">
        <w:rPr>
          <w:rFonts w:ascii="Arial" w:hAnsi="Arial" w:cs="Arial"/>
          <w:sz w:val="24"/>
          <w:szCs w:val="24"/>
        </w:rPr>
        <w:t xml:space="preserve"> of </w:t>
      </w:r>
      <w:proofErr w:type="spellStart"/>
      <w:r w:rsidR="009443F3" w:rsidRPr="00385B0A">
        <w:rPr>
          <w:rFonts w:ascii="Arial" w:hAnsi="Arial" w:cs="Arial"/>
          <w:sz w:val="24"/>
          <w:szCs w:val="24"/>
        </w:rPr>
        <w:t>Mrs</w:t>
      </w:r>
      <w:proofErr w:type="spellEnd"/>
      <w:r w:rsidR="009443F3" w:rsidRPr="00385B0A">
        <w:rPr>
          <w:rFonts w:ascii="Arial" w:hAnsi="Arial" w:cs="Arial"/>
          <w:sz w:val="24"/>
          <w:szCs w:val="24"/>
        </w:rPr>
        <w:t xml:space="preserve"> Adams-August’s contention that Gustav belonged to her son</w:t>
      </w:r>
      <w:r w:rsidR="00603C93" w:rsidRPr="00385B0A">
        <w:rPr>
          <w:rFonts w:ascii="Arial" w:hAnsi="Arial" w:cs="Arial"/>
          <w:sz w:val="24"/>
          <w:szCs w:val="24"/>
        </w:rPr>
        <w:t>, hence her concern for his reaction.</w:t>
      </w:r>
    </w:p>
    <w:p w14:paraId="69913705" w14:textId="77777777" w:rsidR="006F547E" w:rsidRPr="006F547E" w:rsidRDefault="006F547E" w:rsidP="006F547E">
      <w:pPr>
        <w:pStyle w:val="ListParagraph"/>
        <w:rPr>
          <w:rFonts w:ascii="Arial" w:hAnsi="Arial" w:cs="Arial"/>
          <w:sz w:val="24"/>
          <w:szCs w:val="24"/>
        </w:rPr>
      </w:pPr>
    </w:p>
    <w:p w14:paraId="0D370601" w14:textId="4B2EAA08" w:rsidR="006F547E"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443F3" w:rsidRPr="00385B0A">
        <w:rPr>
          <w:rFonts w:ascii="Arial" w:hAnsi="Arial" w:cs="Arial"/>
          <w:sz w:val="24"/>
          <w:szCs w:val="24"/>
        </w:rPr>
        <w:t xml:space="preserve">In cross-examination of </w:t>
      </w:r>
      <w:proofErr w:type="spellStart"/>
      <w:r w:rsidR="009443F3" w:rsidRPr="00385B0A">
        <w:rPr>
          <w:rFonts w:ascii="Arial" w:hAnsi="Arial" w:cs="Arial"/>
          <w:sz w:val="24"/>
          <w:szCs w:val="24"/>
        </w:rPr>
        <w:t>Mrs</w:t>
      </w:r>
      <w:proofErr w:type="spellEnd"/>
      <w:r w:rsidR="009443F3" w:rsidRPr="00385B0A">
        <w:rPr>
          <w:rFonts w:ascii="Arial" w:hAnsi="Arial" w:cs="Arial"/>
          <w:sz w:val="24"/>
          <w:szCs w:val="24"/>
        </w:rPr>
        <w:t xml:space="preserve"> Adams-August she acknowledged that he</w:t>
      </w:r>
      <w:r w:rsidR="00606D68" w:rsidRPr="00385B0A">
        <w:rPr>
          <w:rFonts w:ascii="Arial" w:hAnsi="Arial" w:cs="Arial"/>
          <w:sz w:val="24"/>
          <w:szCs w:val="24"/>
        </w:rPr>
        <w:t>r</w:t>
      </w:r>
      <w:r w:rsidR="009443F3" w:rsidRPr="00385B0A">
        <w:rPr>
          <w:rFonts w:ascii="Arial" w:hAnsi="Arial" w:cs="Arial"/>
          <w:sz w:val="24"/>
          <w:szCs w:val="24"/>
        </w:rPr>
        <w:t xml:space="preserve"> son, </w:t>
      </w:r>
      <w:proofErr w:type="spellStart"/>
      <w:r w:rsidR="009443F3" w:rsidRPr="00385B0A">
        <w:rPr>
          <w:rFonts w:ascii="Arial" w:hAnsi="Arial" w:cs="Arial"/>
          <w:sz w:val="24"/>
          <w:szCs w:val="24"/>
        </w:rPr>
        <w:t>Rivaro</w:t>
      </w:r>
      <w:proofErr w:type="spellEnd"/>
      <w:r w:rsidR="009443F3" w:rsidRPr="00385B0A">
        <w:rPr>
          <w:rFonts w:ascii="Arial" w:hAnsi="Arial" w:cs="Arial"/>
          <w:sz w:val="24"/>
          <w:szCs w:val="24"/>
        </w:rPr>
        <w:t xml:space="preserve">, had at all times been unemployed but she said that he did perform odd jobs from time to time and earned small amounts.  She admitted that Gustav had been resident at number 8 </w:t>
      </w:r>
      <w:r w:rsidR="0002244F">
        <w:rPr>
          <w:rFonts w:ascii="Arial" w:hAnsi="Arial" w:cs="Arial"/>
          <w:sz w:val="24"/>
          <w:szCs w:val="24"/>
        </w:rPr>
        <w:t>[…]</w:t>
      </w:r>
      <w:r w:rsidR="009443F3" w:rsidRPr="00385B0A">
        <w:rPr>
          <w:rFonts w:ascii="Arial" w:hAnsi="Arial" w:cs="Arial"/>
          <w:sz w:val="24"/>
          <w:szCs w:val="24"/>
        </w:rPr>
        <w:t xml:space="preserve"> Street from the time that her family had taken up occupation there and that she had contributed to the purchase of dog food from time to time.  It was suggested to her that Gustav was in fact a </w:t>
      </w:r>
      <w:r w:rsidR="009615BB" w:rsidRPr="00385B0A">
        <w:rPr>
          <w:rFonts w:ascii="Arial" w:hAnsi="Arial" w:cs="Arial"/>
          <w:sz w:val="24"/>
          <w:szCs w:val="24"/>
        </w:rPr>
        <w:t>‘</w:t>
      </w:r>
      <w:r w:rsidR="009443F3" w:rsidRPr="00385B0A">
        <w:rPr>
          <w:rFonts w:ascii="Arial" w:hAnsi="Arial" w:cs="Arial"/>
          <w:sz w:val="24"/>
          <w:szCs w:val="24"/>
        </w:rPr>
        <w:t>family dog</w:t>
      </w:r>
      <w:r w:rsidR="009615BB" w:rsidRPr="00385B0A">
        <w:rPr>
          <w:rFonts w:ascii="Arial" w:hAnsi="Arial" w:cs="Arial"/>
          <w:sz w:val="24"/>
          <w:szCs w:val="24"/>
        </w:rPr>
        <w:t>’</w:t>
      </w:r>
      <w:r w:rsidR="009443F3" w:rsidRPr="00385B0A">
        <w:rPr>
          <w:rFonts w:ascii="Arial" w:hAnsi="Arial" w:cs="Arial"/>
          <w:sz w:val="24"/>
          <w:szCs w:val="24"/>
        </w:rPr>
        <w:t xml:space="preserve">, a </w:t>
      </w:r>
      <w:r w:rsidR="00606D68" w:rsidRPr="00385B0A">
        <w:rPr>
          <w:rFonts w:ascii="Arial" w:hAnsi="Arial" w:cs="Arial"/>
          <w:sz w:val="24"/>
          <w:szCs w:val="24"/>
        </w:rPr>
        <w:t>suggestion</w:t>
      </w:r>
      <w:r w:rsidR="009443F3" w:rsidRPr="00385B0A">
        <w:rPr>
          <w:rFonts w:ascii="Arial" w:hAnsi="Arial" w:cs="Arial"/>
          <w:sz w:val="24"/>
          <w:szCs w:val="24"/>
        </w:rPr>
        <w:t xml:space="preserve"> which she dismissed.  She did, however, acknowledge that she </w:t>
      </w:r>
      <w:r w:rsidR="001356B6" w:rsidRPr="00385B0A">
        <w:rPr>
          <w:rFonts w:ascii="Arial" w:hAnsi="Arial" w:cs="Arial"/>
          <w:sz w:val="24"/>
          <w:szCs w:val="24"/>
        </w:rPr>
        <w:t xml:space="preserve">had </w:t>
      </w:r>
      <w:r w:rsidR="00606D68" w:rsidRPr="00385B0A">
        <w:rPr>
          <w:rFonts w:ascii="Arial" w:hAnsi="Arial" w:cs="Arial"/>
          <w:sz w:val="24"/>
          <w:szCs w:val="24"/>
        </w:rPr>
        <w:t xml:space="preserve">paid for the enhanced security to apply the barbed wire across the lowered section of the </w:t>
      </w:r>
      <w:proofErr w:type="spellStart"/>
      <w:r w:rsidR="00606D68" w:rsidRPr="00385B0A">
        <w:rPr>
          <w:rFonts w:ascii="Arial" w:hAnsi="Arial" w:cs="Arial"/>
          <w:sz w:val="24"/>
          <w:szCs w:val="24"/>
        </w:rPr>
        <w:t>vibracrete</w:t>
      </w:r>
      <w:proofErr w:type="spellEnd"/>
      <w:r w:rsidR="00606D68" w:rsidRPr="00385B0A">
        <w:rPr>
          <w:rFonts w:ascii="Arial" w:hAnsi="Arial" w:cs="Arial"/>
          <w:sz w:val="24"/>
          <w:szCs w:val="24"/>
        </w:rPr>
        <w:t xml:space="preserve"> wall adjoining the property of </w:t>
      </w:r>
      <w:proofErr w:type="spellStart"/>
      <w:r w:rsidR="00606D68" w:rsidRPr="00385B0A">
        <w:rPr>
          <w:rFonts w:ascii="Arial" w:hAnsi="Arial" w:cs="Arial"/>
          <w:sz w:val="24"/>
          <w:szCs w:val="24"/>
        </w:rPr>
        <w:t>Mr</w:t>
      </w:r>
      <w:proofErr w:type="spellEnd"/>
      <w:r w:rsidR="00606D68" w:rsidRPr="00385B0A">
        <w:rPr>
          <w:rFonts w:ascii="Arial" w:hAnsi="Arial" w:cs="Arial"/>
          <w:sz w:val="24"/>
          <w:szCs w:val="24"/>
        </w:rPr>
        <w:t xml:space="preserve"> </w:t>
      </w:r>
      <w:proofErr w:type="spellStart"/>
      <w:r w:rsidR="00606D68" w:rsidRPr="00385B0A">
        <w:rPr>
          <w:rFonts w:ascii="Arial" w:hAnsi="Arial" w:cs="Arial"/>
          <w:sz w:val="24"/>
          <w:szCs w:val="24"/>
        </w:rPr>
        <w:t>Lobjoint</w:t>
      </w:r>
      <w:proofErr w:type="spellEnd"/>
      <w:r w:rsidR="00606D68" w:rsidRPr="00385B0A">
        <w:rPr>
          <w:rFonts w:ascii="Arial" w:hAnsi="Arial" w:cs="Arial"/>
          <w:sz w:val="24"/>
          <w:szCs w:val="24"/>
        </w:rPr>
        <w:t xml:space="preserve">.  </w:t>
      </w:r>
    </w:p>
    <w:p w14:paraId="12EE1CE6" w14:textId="77777777" w:rsidR="006F547E" w:rsidRPr="006F547E" w:rsidRDefault="006F547E" w:rsidP="006F547E">
      <w:pPr>
        <w:pStyle w:val="ListParagraph"/>
        <w:rPr>
          <w:rFonts w:ascii="Arial" w:hAnsi="Arial" w:cs="Arial"/>
          <w:sz w:val="24"/>
          <w:szCs w:val="24"/>
        </w:rPr>
      </w:pPr>
    </w:p>
    <w:p w14:paraId="3D6E3020" w14:textId="0D771D1A" w:rsidR="00606D68"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45F85" w:rsidRPr="00385B0A">
        <w:rPr>
          <w:rFonts w:ascii="Arial" w:hAnsi="Arial" w:cs="Arial"/>
          <w:sz w:val="24"/>
          <w:szCs w:val="24"/>
        </w:rPr>
        <w:t xml:space="preserve">Accordingly, </w:t>
      </w:r>
      <w:proofErr w:type="spellStart"/>
      <w:r w:rsidR="00606D68" w:rsidRPr="00385B0A">
        <w:rPr>
          <w:rFonts w:ascii="Arial" w:hAnsi="Arial" w:cs="Arial"/>
          <w:sz w:val="24"/>
          <w:szCs w:val="24"/>
        </w:rPr>
        <w:t>Mr</w:t>
      </w:r>
      <w:proofErr w:type="spellEnd"/>
      <w:r w:rsidR="00606D68" w:rsidRPr="00385B0A">
        <w:rPr>
          <w:rFonts w:ascii="Arial" w:hAnsi="Arial" w:cs="Arial"/>
          <w:sz w:val="24"/>
          <w:szCs w:val="24"/>
        </w:rPr>
        <w:t xml:space="preserve"> van </w:t>
      </w:r>
      <w:proofErr w:type="spellStart"/>
      <w:r w:rsidR="00606D68" w:rsidRPr="00385B0A">
        <w:rPr>
          <w:rFonts w:ascii="Arial" w:hAnsi="Arial" w:cs="Arial"/>
          <w:sz w:val="24"/>
          <w:szCs w:val="24"/>
        </w:rPr>
        <w:t>Rooyen</w:t>
      </w:r>
      <w:proofErr w:type="spellEnd"/>
      <w:r w:rsidR="00606D68" w:rsidRPr="00385B0A">
        <w:rPr>
          <w:rFonts w:ascii="Arial" w:hAnsi="Arial" w:cs="Arial"/>
          <w:sz w:val="24"/>
          <w:szCs w:val="24"/>
        </w:rPr>
        <w:t xml:space="preserve"> argued that I should find that in fact </w:t>
      </w:r>
      <w:proofErr w:type="spellStart"/>
      <w:r w:rsidR="00606D68" w:rsidRPr="00385B0A">
        <w:rPr>
          <w:rFonts w:ascii="Arial" w:hAnsi="Arial" w:cs="Arial"/>
          <w:sz w:val="24"/>
          <w:szCs w:val="24"/>
        </w:rPr>
        <w:t>Mrs</w:t>
      </w:r>
      <w:proofErr w:type="spellEnd"/>
      <w:r w:rsidR="00606D68" w:rsidRPr="00385B0A">
        <w:rPr>
          <w:rFonts w:ascii="Arial" w:hAnsi="Arial" w:cs="Arial"/>
          <w:sz w:val="24"/>
          <w:szCs w:val="24"/>
        </w:rPr>
        <w:t xml:space="preserve"> Adams-August was the true owner of Gustav.  He suggested that her evidence that Gustav did not belong to her was </w:t>
      </w:r>
      <w:r w:rsidR="009615BB" w:rsidRPr="00385B0A">
        <w:rPr>
          <w:rFonts w:ascii="Arial" w:hAnsi="Arial" w:cs="Arial"/>
          <w:sz w:val="24"/>
          <w:szCs w:val="24"/>
        </w:rPr>
        <w:t>‘</w:t>
      </w:r>
      <w:r w:rsidR="00606D68" w:rsidRPr="00385B0A">
        <w:rPr>
          <w:rFonts w:ascii="Arial" w:hAnsi="Arial" w:cs="Arial"/>
          <w:sz w:val="24"/>
          <w:szCs w:val="24"/>
        </w:rPr>
        <w:t>a calculated ploy</w:t>
      </w:r>
      <w:r w:rsidR="009615BB" w:rsidRPr="00385B0A">
        <w:rPr>
          <w:rFonts w:ascii="Arial" w:hAnsi="Arial" w:cs="Arial"/>
          <w:sz w:val="24"/>
          <w:szCs w:val="24"/>
        </w:rPr>
        <w:t>’</w:t>
      </w:r>
      <w:r w:rsidR="00606D68" w:rsidRPr="00385B0A">
        <w:rPr>
          <w:rFonts w:ascii="Arial" w:hAnsi="Arial" w:cs="Arial"/>
          <w:sz w:val="24"/>
          <w:szCs w:val="24"/>
        </w:rPr>
        <w:t xml:space="preserve"> to avoid liability in the matter.  I am unable to find any foundation to support the conclusion contended for.  As adumbrated earlier she had, from the inception</w:t>
      </w:r>
      <w:r w:rsidR="00345F85" w:rsidRPr="00385B0A">
        <w:rPr>
          <w:rFonts w:ascii="Arial" w:hAnsi="Arial" w:cs="Arial"/>
          <w:sz w:val="24"/>
          <w:szCs w:val="24"/>
        </w:rPr>
        <w:t>,</w:t>
      </w:r>
      <w:r w:rsidR="00606D68" w:rsidRPr="00385B0A">
        <w:rPr>
          <w:rFonts w:ascii="Arial" w:hAnsi="Arial" w:cs="Arial"/>
          <w:sz w:val="24"/>
          <w:szCs w:val="24"/>
        </w:rPr>
        <w:t xml:space="preserve"> and long before there was any suggestion of litigation, advised </w:t>
      </w:r>
      <w:proofErr w:type="spellStart"/>
      <w:r w:rsidR="00606D68" w:rsidRPr="00385B0A">
        <w:rPr>
          <w:rFonts w:ascii="Arial" w:hAnsi="Arial" w:cs="Arial"/>
          <w:sz w:val="24"/>
          <w:szCs w:val="24"/>
        </w:rPr>
        <w:t>Mr</w:t>
      </w:r>
      <w:proofErr w:type="spellEnd"/>
      <w:r w:rsidR="00606D68" w:rsidRPr="00385B0A">
        <w:rPr>
          <w:rFonts w:ascii="Arial" w:hAnsi="Arial" w:cs="Arial"/>
          <w:sz w:val="24"/>
          <w:szCs w:val="24"/>
        </w:rPr>
        <w:t xml:space="preserve"> </w:t>
      </w:r>
      <w:proofErr w:type="spellStart"/>
      <w:r w:rsidR="00606D68" w:rsidRPr="00385B0A">
        <w:rPr>
          <w:rFonts w:ascii="Arial" w:hAnsi="Arial" w:cs="Arial"/>
          <w:sz w:val="24"/>
          <w:szCs w:val="24"/>
        </w:rPr>
        <w:t>Whitebooi</w:t>
      </w:r>
      <w:proofErr w:type="spellEnd"/>
      <w:r w:rsidR="00606D68" w:rsidRPr="00385B0A">
        <w:rPr>
          <w:rFonts w:ascii="Arial" w:hAnsi="Arial" w:cs="Arial"/>
          <w:sz w:val="24"/>
          <w:szCs w:val="24"/>
        </w:rPr>
        <w:t xml:space="preserve"> that she was not the owner of the dog and that it belonged to her son.  It is not a recent fabrication and the support which is found in the plaintiff’s </w:t>
      </w:r>
      <w:r w:rsidR="006460BF" w:rsidRPr="00385B0A">
        <w:rPr>
          <w:rFonts w:ascii="Arial" w:hAnsi="Arial" w:cs="Arial"/>
          <w:sz w:val="24"/>
          <w:szCs w:val="24"/>
        </w:rPr>
        <w:t xml:space="preserve">own </w:t>
      </w:r>
      <w:r w:rsidR="00606D68" w:rsidRPr="00385B0A">
        <w:rPr>
          <w:rFonts w:ascii="Arial" w:hAnsi="Arial" w:cs="Arial"/>
          <w:sz w:val="24"/>
          <w:szCs w:val="24"/>
        </w:rPr>
        <w:t xml:space="preserve">case for this contention leads ineluctably to the finding that the plaintiff has failed to establish that Gustav was </w:t>
      </w:r>
      <w:proofErr w:type="spellStart"/>
      <w:r w:rsidR="00606D68" w:rsidRPr="00385B0A">
        <w:rPr>
          <w:rFonts w:ascii="Arial" w:hAnsi="Arial" w:cs="Arial"/>
          <w:sz w:val="24"/>
          <w:szCs w:val="24"/>
        </w:rPr>
        <w:t>Mrs</w:t>
      </w:r>
      <w:proofErr w:type="spellEnd"/>
      <w:r w:rsidR="00606D68" w:rsidRPr="00385B0A">
        <w:rPr>
          <w:rFonts w:ascii="Arial" w:hAnsi="Arial" w:cs="Arial"/>
          <w:sz w:val="24"/>
          <w:szCs w:val="24"/>
        </w:rPr>
        <w:t xml:space="preserve"> Adams-August’s dog.</w:t>
      </w:r>
    </w:p>
    <w:p w14:paraId="55619EB2" w14:textId="77777777" w:rsidR="00827B89" w:rsidRPr="00827B89" w:rsidRDefault="00827B89" w:rsidP="00827B89">
      <w:pPr>
        <w:pStyle w:val="ListParagraph"/>
        <w:rPr>
          <w:rFonts w:ascii="Arial" w:hAnsi="Arial" w:cs="Arial"/>
          <w:sz w:val="24"/>
          <w:szCs w:val="24"/>
        </w:rPr>
      </w:pPr>
    </w:p>
    <w:p w14:paraId="7F680A57" w14:textId="7FBF5087" w:rsidR="00827B89"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827B89" w:rsidRPr="00385B0A">
        <w:rPr>
          <w:rFonts w:ascii="Arial" w:hAnsi="Arial" w:cs="Arial"/>
          <w:sz w:val="24"/>
          <w:szCs w:val="24"/>
        </w:rPr>
        <w:t xml:space="preserve">Appreciating this difficulty </w:t>
      </w:r>
      <w:proofErr w:type="spellStart"/>
      <w:r w:rsidR="00827B89" w:rsidRPr="00385B0A">
        <w:rPr>
          <w:rFonts w:ascii="Arial" w:hAnsi="Arial" w:cs="Arial"/>
          <w:sz w:val="24"/>
          <w:szCs w:val="24"/>
        </w:rPr>
        <w:t>Mr</w:t>
      </w:r>
      <w:proofErr w:type="spellEnd"/>
      <w:r w:rsidR="00827B89" w:rsidRPr="00385B0A">
        <w:rPr>
          <w:rFonts w:ascii="Arial" w:hAnsi="Arial" w:cs="Arial"/>
          <w:sz w:val="24"/>
          <w:szCs w:val="24"/>
        </w:rPr>
        <w:t xml:space="preserve"> van </w:t>
      </w:r>
      <w:proofErr w:type="spellStart"/>
      <w:r w:rsidR="00827B89" w:rsidRPr="00385B0A">
        <w:rPr>
          <w:rFonts w:ascii="Arial" w:hAnsi="Arial" w:cs="Arial"/>
          <w:sz w:val="24"/>
          <w:szCs w:val="24"/>
        </w:rPr>
        <w:t>Rooyen</w:t>
      </w:r>
      <w:proofErr w:type="spellEnd"/>
      <w:r w:rsidR="00827B89" w:rsidRPr="00385B0A">
        <w:rPr>
          <w:rFonts w:ascii="Arial" w:hAnsi="Arial" w:cs="Arial"/>
          <w:sz w:val="24"/>
          <w:szCs w:val="24"/>
        </w:rPr>
        <w:t xml:space="preserve"> invited </w:t>
      </w:r>
      <w:r w:rsidR="006460BF" w:rsidRPr="00385B0A">
        <w:rPr>
          <w:rFonts w:ascii="Arial" w:hAnsi="Arial" w:cs="Arial"/>
          <w:sz w:val="24"/>
          <w:szCs w:val="24"/>
        </w:rPr>
        <w:t xml:space="preserve">me </w:t>
      </w:r>
      <w:r w:rsidR="00827B89" w:rsidRPr="00385B0A">
        <w:rPr>
          <w:rFonts w:ascii="Arial" w:hAnsi="Arial" w:cs="Arial"/>
          <w:sz w:val="24"/>
          <w:szCs w:val="24"/>
        </w:rPr>
        <w:t xml:space="preserve">to develop the common law so as to ‘extend the concept of ownership of an animal in </w:t>
      </w:r>
      <w:proofErr w:type="spellStart"/>
      <w:r w:rsidR="00827B89" w:rsidRPr="00385B0A">
        <w:rPr>
          <w:rFonts w:ascii="Arial" w:hAnsi="Arial" w:cs="Arial"/>
          <w:sz w:val="24"/>
          <w:szCs w:val="24"/>
        </w:rPr>
        <w:t>pauperi</w:t>
      </w:r>
      <w:r w:rsidR="001655FD" w:rsidRPr="00385B0A">
        <w:rPr>
          <w:rFonts w:ascii="Arial" w:hAnsi="Arial" w:cs="Arial"/>
          <w:sz w:val="24"/>
          <w:szCs w:val="24"/>
        </w:rPr>
        <w:t>e</w:t>
      </w:r>
      <w:r w:rsidR="00827B89" w:rsidRPr="00385B0A">
        <w:rPr>
          <w:rFonts w:ascii="Arial" w:hAnsi="Arial" w:cs="Arial"/>
          <w:sz w:val="24"/>
          <w:szCs w:val="24"/>
        </w:rPr>
        <w:t>n</w:t>
      </w:r>
      <w:proofErr w:type="spellEnd"/>
      <w:r w:rsidR="00827B89" w:rsidRPr="00385B0A">
        <w:rPr>
          <w:rFonts w:ascii="Arial" w:hAnsi="Arial" w:cs="Arial"/>
          <w:sz w:val="24"/>
          <w:szCs w:val="24"/>
        </w:rPr>
        <w:t xml:space="preserve"> claims and deem that Gustav belonged to the Defendant’.  I shall accept</w:t>
      </w:r>
      <w:r w:rsidR="00603C93" w:rsidRPr="00385B0A">
        <w:rPr>
          <w:rFonts w:ascii="Arial" w:hAnsi="Arial" w:cs="Arial"/>
          <w:sz w:val="24"/>
          <w:szCs w:val="24"/>
        </w:rPr>
        <w:t>,</w:t>
      </w:r>
      <w:r w:rsidR="00827B89" w:rsidRPr="00385B0A">
        <w:rPr>
          <w:rFonts w:ascii="Arial" w:hAnsi="Arial" w:cs="Arial"/>
          <w:sz w:val="24"/>
          <w:szCs w:val="24"/>
        </w:rPr>
        <w:t xml:space="preserve"> for purposes of this </w:t>
      </w:r>
      <w:r w:rsidR="00A91295" w:rsidRPr="00385B0A">
        <w:rPr>
          <w:rFonts w:ascii="Arial" w:hAnsi="Arial" w:cs="Arial"/>
          <w:sz w:val="24"/>
          <w:szCs w:val="24"/>
        </w:rPr>
        <w:t>judgment,</w:t>
      </w:r>
      <w:r w:rsidR="00827B89" w:rsidRPr="00385B0A">
        <w:rPr>
          <w:rFonts w:ascii="Arial" w:hAnsi="Arial" w:cs="Arial"/>
          <w:sz w:val="24"/>
          <w:szCs w:val="24"/>
        </w:rPr>
        <w:t xml:space="preserve"> that there may be scope of the development of the principles of </w:t>
      </w:r>
      <w:proofErr w:type="spellStart"/>
      <w:r w:rsidR="00827B89" w:rsidRPr="00385B0A">
        <w:rPr>
          <w:rFonts w:ascii="Arial" w:hAnsi="Arial" w:cs="Arial"/>
          <w:sz w:val="24"/>
          <w:szCs w:val="24"/>
        </w:rPr>
        <w:t>pauperien</w:t>
      </w:r>
      <w:proofErr w:type="spellEnd"/>
      <w:r w:rsidR="00827B89" w:rsidRPr="00385B0A">
        <w:rPr>
          <w:rFonts w:ascii="Arial" w:hAnsi="Arial" w:cs="Arial"/>
          <w:sz w:val="24"/>
          <w:szCs w:val="24"/>
        </w:rPr>
        <w:t xml:space="preserve"> law in an appropriate case.</w:t>
      </w:r>
      <w:r w:rsidR="00827B89">
        <w:rPr>
          <w:rStyle w:val="FootnoteReference"/>
          <w:rFonts w:ascii="Arial" w:hAnsi="Arial" w:cs="Arial"/>
          <w:sz w:val="24"/>
          <w:szCs w:val="24"/>
        </w:rPr>
        <w:footnoteReference w:id="12"/>
      </w:r>
      <w:r w:rsidR="00827B89" w:rsidRPr="00385B0A">
        <w:rPr>
          <w:rFonts w:ascii="Arial" w:hAnsi="Arial" w:cs="Arial"/>
          <w:sz w:val="24"/>
          <w:szCs w:val="24"/>
        </w:rPr>
        <w:t xml:space="preserve">  The difficulty for the plaintiff</w:t>
      </w:r>
      <w:r w:rsidR="00E33C5B" w:rsidRPr="00385B0A">
        <w:rPr>
          <w:rFonts w:ascii="Arial" w:hAnsi="Arial" w:cs="Arial"/>
          <w:sz w:val="24"/>
          <w:szCs w:val="24"/>
        </w:rPr>
        <w:t xml:space="preserve"> in this matter, as adumbrated earlier, is that the pleaded case in the main claim is founded exclusively on ownership.  On numerous occasions during the cross-examination of </w:t>
      </w:r>
      <w:proofErr w:type="spellStart"/>
      <w:r w:rsidR="00E33C5B" w:rsidRPr="00385B0A">
        <w:rPr>
          <w:rFonts w:ascii="Arial" w:hAnsi="Arial" w:cs="Arial"/>
          <w:sz w:val="24"/>
          <w:szCs w:val="24"/>
        </w:rPr>
        <w:t>Mrs</w:t>
      </w:r>
      <w:proofErr w:type="spellEnd"/>
      <w:r w:rsidR="00E33C5B" w:rsidRPr="00385B0A">
        <w:rPr>
          <w:rFonts w:ascii="Arial" w:hAnsi="Arial" w:cs="Arial"/>
          <w:sz w:val="24"/>
          <w:szCs w:val="24"/>
        </w:rPr>
        <w:t xml:space="preserve"> Adams-August </w:t>
      </w:r>
      <w:proofErr w:type="spellStart"/>
      <w:r w:rsidR="00E33C5B" w:rsidRPr="00385B0A">
        <w:rPr>
          <w:rFonts w:ascii="Arial" w:hAnsi="Arial" w:cs="Arial"/>
          <w:sz w:val="24"/>
          <w:szCs w:val="24"/>
        </w:rPr>
        <w:t>Ms</w:t>
      </w:r>
      <w:proofErr w:type="spellEnd"/>
      <w:r w:rsidR="00E33C5B" w:rsidRPr="00385B0A">
        <w:rPr>
          <w:rFonts w:ascii="Arial" w:hAnsi="Arial" w:cs="Arial"/>
          <w:sz w:val="24"/>
          <w:szCs w:val="24"/>
        </w:rPr>
        <w:t xml:space="preserve"> </w:t>
      </w:r>
      <w:proofErr w:type="spellStart"/>
      <w:r w:rsidR="00E33C5B" w:rsidRPr="00385B0A">
        <w:rPr>
          <w:rFonts w:ascii="Arial" w:hAnsi="Arial" w:cs="Arial"/>
          <w:sz w:val="24"/>
          <w:szCs w:val="24"/>
        </w:rPr>
        <w:t>Ntsepe</w:t>
      </w:r>
      <w:proofErr w:type="spellEnd"/>
      <w:r w:rsidR="00E33C5B" w:rsidRPr="00385B0A">
        <w:rPr>
          <w:rFonts w:ascii="Arial" w:hAnsi="Arial" w:cs="Arial"/>
          <w:sz w:val="24"/>
          <w:szCs w:val="24"/>
        </w:rPr>
        <w:t xml:space="preserve">, on behalf of </w:t>
      </w:r>
      <w:proofErr w:type="spellStart"/>
      <w:r w:rsidR="006460BF" w:rsidRPr="00385B0A">
        <w:rPr>
          <w:rFonts w:ascii="Arial" w:hAnsi="Arial" w:cs="Arial"/>
          <w:sz w:val="24"/>
          <w:szCs w:val="24"/>
        </w:rPr>
        <w:t>Ms</w:t>
      </w:r>
      <w:proofErr w:type="spellEnd"/>
      <w:r w:rsidR="006460BF" w:rsidRPr="00385B0A">
        <w:rPr>
          <w:rFonts w:ascii="Arial" w:hAnsi="Arial" w:cs="Arial"/>
          <w:sz w:val="24"/>
          <w:szCs w:val="24"/>
        </w:rPr>
        <w:t xml:space="preserve"> Adams-August, objected</w:t>
      </w:r>
      <w:r w:rsidR="00E33C5B" w:rsidRPr="00385B0A">
        <w:rPr>
          <w:rFonts w:ascii="Arial" w:hAnsi="Arial" w:cs="Arial"/>
          <w:sz w:val="24"/>
          <w:szCs w:val="24"/>
        </w:rPr>
        <w:t xml:space="preserve"> to </w:t>
      </w:r>
      <w:proofErr w:type="spellStart"/>
      <w:r w:rsidR="00E33C5B" w:rsidRPr="00385B0A">
        <w:rPr>
          <w:rFonts w:ascii="Arial" w:hAnsi="Arial" w:cs="Arial"/>
          <w:sz w:val="24"/>
          <w:szCs w:val="24"/>
        </w:rPr>
        <w:t>Mr</w:t>
      </w:r>
      <w:proofErr w:type="spellEnd"/>
      <w:r w:rsidR="00E33C5B" w:rsidRPr="00385B0A">
        <w:rPr>
          <w:rFonts w:ascii="Arial" w:hAnsi="Arial" w:cs="Arial"/>
          <w:sz w:val="24"/>
          <w:szCs w:val="24"/>
        </w:rPr>
        <w:t xml:space="preserve"> van </w:t>
      </w:r>
      <w:proofErr w:type="spellStart"/>
      <w:r w:rsidR="00E33C5B" w:rsidRPr="00385B0A">
        <w:rPr>
          <w:rFonts w:ascii="Arial" w:hAnsi="Arial" w:cs="Arial"/>
          <w:sz w:val="24"/>
          <w:szCs w:val="24"/>
        </w:rPr>
        <w:t>Rooyen’s</w:t>
      </w:r>
      <w:proofErr w:type="spellEnd"/>
      <w:r w:rsidR="00E33C5B" w:rsidRPr="00385B0A">
        <w:rPr>
          <w:rFonts w:ascii="Arial" w:hAnsi="Arial" w:cs="Arial"/>
          <w:sz w:val="24"/>
          <w:szCs w:val="24"/>
        </w:rPr>
        <w:t xml:space="preserve"> cross-examination on the basis that it was not relevant to the question of ownership.  She restricted his cross-examination</w:t>
      </w:r>
      <w:r w:rsidR="006460BF" w:rsidRPr="00385B0A">
        <w:rPr>
          <w:rFonts w:ascii="Arial" w:hAnsi="Arial" w:cs="Arial"/>
          <w:sz w:val="24"/>
          <w:szCs w:val="24"/>
        </w:rPr>
        <w:t>, and her re-examination,</w:t>
      </w:r>
      <w:r w:rsidR="00E33C5B" w:rsidRPr="00385B0A">
        <w:rPr>
          <w:rFonts w:ascii="Arial" w:hAnsi="Arial" w:cs="Arial"/>
          <w:sz w:val="24"/>
          <w:szCs w:val="24"/>
        </w:rPr>
        <w:t xml:space="preserve"> to the pleaded case.  </w:t>
      </w:r>
    </w:p>
    <w:p w14:paraId="03F7322A" w14:textId="77777777" w:rsidR="00E33C5B" w:rsidRPr="00E33C5B" w:rsidRDefault="00E33C5B" w:rsidP="00E33C5B">
      <w:pPr>
        <w:pStyle w:val="ListParagraph"/>
        <w:rPr>
          <w:rFonts w:ascii="Arial" w:hAnsi="Arial" w:cs="Arial"/>
          <w:sz w:val="24"/>
          <w:szCs w:val="24"/>
        </w:rPr>
      </w:pPr>
    </w:p>
    <w:p w14:paraId="20A8BA13" w14:textId="0100368F" w:rsidR="00E33C5B"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33C5B" w:rsidRPr="00385B0A">
        <w:rPr>
          <w:rFonts w:ascii="Arial" w:hAnsi="Arial" w:cs="Arial"/>
          <w:sz w:val="24"/>
          <w:szCs w:val="24"/>
        </w:rPr>
        <w:t xml:space="preserve">In </w:t>
      </w:r>
      <w:r w:rsidR="006460BF" w:rsidRPr="00385B0A">
        <w:rPr>
          <w:rFonts w:ascii="Arial" w:hAnsi="Arial" w:cs="Arial"/>
          <w:sz w:val="24"/>
          <w:szCs w:val="24"/>
        </w:rPr>
        <w:t>his</w:t>
      </w:r>
      <w:r w:rsidR="00E33C5B" w:rsidRPr="00385B0A">
        <w:rPr>
          <w:rFonts w:ascii="Arial" w:hAnsi="Arial" w:cs="Arial"/>
          <w:sz w:val="24"/>
          <w:szCs w:val="24"/>
        </w:rPr>
        <w:t xml:space="preserve"> pleadings </w:t>
      </w:r>
      <w:proofErr w:type="spellStart"/>
      <w:r w:rsidR="006460BF" w:rsidRPr="00385B0A">
        <w:rPr>
          <w:rFonts w:ascii="Arial" w:hAnsi="Arial" w:cs="Arial"/>
          <w:sz w:val="24"/>
          <w:szCs w:val="24"/>
        </w:rPr>
        <w:t>Mr</w:t>
      </w:r>
      <w:proofErr w:type="spellEnd"/>
      <w:r w:rsidR="006460BF" w:rsidRPr="00385B0A">
        <w:rPr>
          <w:rFonts w:ascii="Arial" w:hAnsi="Arial" w:cs="Arial"/>
          <w:sz w:val="24"/>
          <w:szCs w:val="24"/>
        </w:rPr>
        <w:t xml:space="preserve"> Gerber</w:t>
      </w:r>
      <w:r w:rsidR="00E33C5B" w:rsidRPr="00385B0A">
        <w:rPr>
          <w:rFonts w:ascii="Arial" w:hAnsi="Arial" w:cs="Arial"/>
          <w:sz w:val="24"/>
          <w:szCs w:val="24"/>
        </w:rPr>
        <w:t xml:space="preserve"> made no reference to the power of the court to develop the common law</w:t>
      </w:r>
      <w:r w:rsidR="00E33C5B">
        <w:rPr>
          <w:rStyle w:val="FootnoteReference"/>
          <w:rFonts w:ascii="Arial" w:hAnsi="Arial" w:cs="Arial"/>
          <w:sz w:val="24"/>
          <w:szCs w:val="24"/>
        </w:rPr>
        <w:footnoteReference w:id="13"/>
      </w:r>
      <w:r w:rsidR="00E33C5B" w:rsidRPr="00385B0A">
        <w:rPr>
          <w:rFonts w:ascii="Arial" w:hAnsi="Arial" w:cs="Arial"/>
          <w:sz w:val="24"/>
          <w:szCs w:val="24"/>
        </w:rPr>
        <w:t xml:space="preserve"> nor did he attempt to formulate the development that would be contended for.  The firs</w:t>
      </w:r>
      <w:r w:rsidR="003A6F3D" w:rsidRPr="00385B0A">
        <w:rPr>
          <w:rFonts w:ascii="Arial" w:hAnsi="Arial" w:cs="Arial"/>
          <w:sz w:val="24"/>
          <w:szCs w:val="24"/>
        </w:rPr>
        <w:t>t</w:t>
      </w:r>
      <w:r w:rsidR="00E33C5B" w:rsidRPr="00385B0A">
        <w:rPr>
          <w:rFonts w:ascii="Arial" w:hAnsi="Arial" w:cs="Arial"/>
          <w:sz w:val="24"/>
          <w:szCs w:val="24"/>
        </w:rPr>
        <w:t xml:space="preserve"> suggestion of a development </w:t>
      </w:r>
      <w:r w:rsidR="006460BF" w:rsidRPr="00385B0A">
        <w:rPr>
          <w:rFonts w:ascii="Arial" w:hAnsi="Arial" w:cs="Arial"/>
          <w:sz w:val="24"/>
          <w:szCs w:val="24"/>
        </w:rPr>
        <w:t>of</w:t>
      </w:r>
      <w:r w:rsidR="00E33C5B" w:rsidRPr="00385B0A">
        <w:rPr>
          <w:rFonts w:ascii="Arial" w:hAnsi="Arial" w:cs="Arial"/>
          <w:sz w:val="24"/>
          <w:szCs w:val="24"/>
        </w:rPr>
        <w:t xml:space="preserve"> the common law arose during the argument of the matter.  In </w:t>
      </w:r>
      <w:proofErr w:type="spellStart"/>
      <w:r w:rsidR="00E33C5B" w:rsidRPr="00385B0A">
        <w:rPr>
          <w:rFonts w:ascii="Arial" w:hAnsi="Arial" w:cs="Arial"/>
          <w:i/>
          <w:iCs/>
          <w:sz w:val="24"/>
          <w:szCs w:val="24"/>
        </w:rPr>
        <w:t>Prokureursorde</w:t>
      </w:r>
      <w:proofErr w:type="spellEnd"/>
      <w:r w:rsidR="00E33C5B" w:rsidRPr="00385B0A">
        <w:rPr>
          <w:rFonts w:ascii="Arial" w:hAnsi="Arial" w:cs="Arial"/>
          <w:i/>
          <w:iCs/>
          <w:sz w:val="24"/>
          <w:szCs w:val="24"/>
        </w:rPr>
        <w:t xml:space="preserve"> van Transvaal</w:t>
      </w:r>
      <w:r w:rsidR="007D60C6" w:rsidRPr="00385B0A">
        <w:rPr>
          <w:rFonts w:ascii="Arial" w:hAnsi="Arial" w:cs="Arial"/>
          <w:i/>
          <w:iCs/>
          <w:sz w:val="24"/>
          <w:szCs w:val="24"/>
        </w:rPr>
        <w:t xml:space="preserve"> v Kleynhans</w:t>
      </w:r>
      <w:r w:rsidR="00E33C5B">
        <w:rPr>
          <w:rStyle w:val="FootnoteReference"/>
          <w:rFonts w:ascii="Arial" w:hAnsi="Arial" w:cs="Arial"/>
          <w:sz w:val="24"/>
          <w:szCs w:val="24"/>
        </w:rPr>
        <w:footnoteReference w:id="14"/>
      </w:r>
      <w:r w:rsidR="00E33C5B" w:rsidRPr="00385B0A">
        <w:rPr>
          <w:rFonts w:ascii="Arial" w:hAnsi="Arial" w:cs="Arial"/>
          <w:sz w:val="24"/>
          <w:szCs w:val="24"/>
        </w:rPr>
        <w:t xml:space="preserve"> Van </w:t>
      </w:r>
      <w:proofErr w:type="spellStart"/>
      <w:r w:rsidR="00E33C5B" w:rsidRPr="00385B0A">
        <w:rPr>
          <w:rFonts w:ascii="Arial" w:hAnsi="Arial" w:cs="Arial"/>
          <w:sz w:val="24"/>
          <w:szCs w:val="24"/>
        </w:rPr>
        <w:t>Dijkhorst</w:t>
      </w:r>
      <w:proofErr w:type="spellEnd"/>
      <w:r w:rsidR="00E33C5B" w:rsidRPr="00385B0A">
        <w:rPr>
          <w:rFonts w:ascii="Arial" w:hAnsi="Arial" w:cs="Arial"/>
          <w:sz w:val="24"/>
          <w:szCs w:val="24"/>
        </w:rPr>
        <w:t xml:space="preserve"> J </w:t>
      </w:r>
      <w:proofErr w:type="spellStart"/>
      <w:r w:rsidR="00E33C5B" w:rsidRPr="00385B0A">
        <w:rPr>
          <w:rFonts w:ascii="Arial" w:hAnsi="Arial" w:cs="Arial"/>
          <w:sz w:val="24"/>
          <w:szCs w:val="24"/>
        </w:rPr>
        <w:t>emphasised</w:t>
      </w:r>
      <w:proofErr w:type="spellEnd"/>
      <w:r w:rsidR="00E33C5B" w:rsidRPr="00385B0A">
        <w:rPr>
          <w:rFonts w:ascii="Arial" w:hAnsi="Arial" w:cs="Arial"/>
          <w:sz w:val="24"/>
          <w:szCs w:val="24"/>
        </w:rPr>
        <w:t xml:space="preserve"> that procedural fairness demanded that constitutional points, like any other points of law</w:t>
      </w:r>
      <w:r w:rsidR="006460BF" w:rsidRPr="00385B0A">
        <w:rPr>
          <w:rFonts w:ascii="Arial" w:hAnsi="Arial" w:cs="Arial"/>
          <w:sz w:val="24"/>
          <w:szCs w:val="24"/>
        </w:rPr>
        <w:t>,</w:t>
      </w:r>
      <w:r w:rsidR="00E33C5B" w:rsidRPr="00385B0A">
        <w:rPr>
          <w:rFonts w:ascii="Arial" w:hAnsi="Arial" w:cs="Arial"/>
          <w:sz w:val="24"/>
          <w:szCs w:val="24"/>
        </w:rPr>
        <w:t xml:space="preserve"> should be properly pleaded so that they may be fully explored in evidence.</w:t>
      </w:r>
      <w:r w:rsidR="00E33C5B">
        <w:rPr>
          <w:rStyle w:val="FootnoteReference"/>
          <w:rFonts w:ascii="Arial" w:hAnsi="Arial" w:cs="Arial"/>
          <w:sz w:val="24"/>
          <w:szCs w:val="24"/>
        </w:rPr>
        <w:footnoteReference w:id="15"/>
      </w:r>
      <w:r w:rsidR="00E33C5B" w:rsidRPr="00385B0A">
        <w:rPr>
          <w:rFonts w:ascii="Arial" w:hAnsi="Arial" w:cs="Arial"/>
          <w:sz w:val="24"/>
          <w:szCs w:val="24"/>
        </w:rPr>
        <w:t xml:space="preserve">  This is not a technical issue</w:t>
      </w:r>
      <w:r w:rsidR="006460BF" w:rsidRPr="00385B0A">
        <w:rPr>
          <w:rFonts w:ascii="Arial" w:hAnsi="Arial" w:cs="Arial"/>
          <w:sz w:val="24"/>
          <w:szCs w:val="24"/>
        </w:rPr>
        <w:t>. I</w:t>
      </w:r>
      <w:r w:rsidR="00E33C5B" w:rsidRPr="00385B0A">
        <w:rPr>
          <w:rFonts w:ascii="Arial" w:hAnsi="Arial" w:cs="Arial"/>
          <w:sz w:val="24"/>
          <w:szCs w:val="24"/>
        </w:rPr>
        <w:t xml:space="preserve">t is essential for the defendant to be advised of the proposed development of the common law that will be contended for to enable the defendant to present evidence which may be relevant thereto and to prepare to cross-examine the plaintiff’s witnesses in respect thereof.  </w:t>
      </w:r>
      <w:r w:rsidR="006460BF" w:rsidRPr="00385B0A">
        <w:rPr>
          <w:rFonts w:ascii="Arial" w:hAnsi="Arial" w:cs="Arial"/>
          <w:sz w:val="24"/>
          <w:szCs w:val="24"/>
        </w:rPr>
        <w:t>T</w:t>
      </w:r>
      <w:r w:rsidR="00E33C5B" w:rsidRPr="00385B0A">
        <w:rPr>
          <w:rFonts w:ascii="Arial" w:hAnsi="Arial" w:cs="Arial"/>
          <w:sz w:val="24"/>
          <w:szCs w:val="24"/>
        </w:rPr>
        <w:t xml:space="preserve">he failure </w:t>
      </w:r>
      <w:r w:rsidR="003A6F3D" w:rsidRPr="00385B0A">
        <w:rPr>
          <w:rFonts w:ascii="Arial" w:hAnsi="Arial" w:cs="Arial"/>
          <w:sz w:val="24"/>
          <w:szCs w:val="24"/>
        </w:rPr>
        <w:t>to raise the issue in the pleadings</w:t>
      </w:r>
      <w:r w:rsidR="006460BF" w:rsidRPr="00385B0A">
        <w:rPr>
          <w:rFonts w:ascii="Arial" w:hAnsi="Arial" w:cs="Arial"/>
          <w:sz w:val="24"/>
          <w:szCs w:val="24"/>
        </w:rPr>
        <w:t>,</w:t>
      </w:r>
      <w:r w:rsidR="003A6F3D" w:rsidRPr="00385B0A">
        <w:rPr>
          <w:rFonts w:ascii="Arial" w:hAnsi="Arial" w:cs="Arial"/>
          <w:sz w:val="24"/>
          <w:szCs w:val="24"/>
        </w:rPr>
        <w:t xml:space="preserve"> or at any stage during the trial</w:t>
      </w:r>
      <w:r w:rsidR="006460BF" w:rsidRPr="00385B0A">
        <w:rPr>
          <w:rFonts w:ascii="Arial" w:hAnsi="Arial" w:cs="Arial"/>
          <w:sz w:val="24"/>
          <w:szCs w:val="24"/>
        </w:rPr>
        <w:t>,</w:t>
      </w:r>
      <w:r w:rsidR="003A6F3D" w:rsidRPr="00385B0A">
        <w:rPr>
          <w:rFonts w:ascii="Arial" w:hAnsi="Arial" w:cs="Arial"/>
          <w:sz w:val="24"/>
          <w:szCs w:val="24"/>
        </w:rPr>
        <w:t xml:space="preserve"> renders it inappropriate for me to rule upon the issue.</w:t>
      </w:r>
    </w:p>
    <w:p w14:paraId="33A4E03C" w14:textId="77777777" w:rsidR="00780272" w:rsidRPr="00780272" w:rsidRDefault="00780272" w:rsidP="00780272">
      <w:pPr>
        <w:pStyle w:val="ListParagraph"/>
        <w:rPr>
          <w:rFonts w:ascii="Arial" w:hAnsi="Arial" w:cs="Arial"/>
          <w:sz w:val="24"/>
          <w:szCs w:val="24"/>
        </w:rPr>
      </w:pPr>
    </w:p>
    <w:p w14:paraId="36DC11D5" w14:textId="77777777" w:rsidR="00780272" w:rsidRPr="00780272" w:rsidRDefault="00780272" w:rsidP="00780272">
      <w:pPr>
        <w:tabs>
          <w:tab w:val="left" w:pos="0"/>
        </w:tabs>
        <w:spacing w:after="0" w:line="360" w:lineRule="auto"/>
        <w:jc w:val="both"/>
        <w:rPr>
          <w:rFonts w:ascii="Arial" w:hAnsi="Arial" w:cs="Arial"/>
          <w:sz w:val="24"/>
          <w:szCs w:val="24"/>
        </w:rPr>
      </w:pPr>
    </w:p>
    <w:p w14:paraId="5AB72589" w14:textId="7987AB11" w:rsidR="003A6F3D" w:rsidRPr="003A6F3D" w:rsidRDefault="006460BF" w:rsidP="00227183">
      <w:pPr>
        <w:tabs>
          <w:tab w:val="left" w:pos="0"/>
        </w:tabs>
        <w:spacing w:after="0" w:line="360" w:lineRule="auto"/>
        <w:jc w:val="both"/>
        <w:rPr>
          <w:rFonts w:ascii="Arial" w:hAnsi="Arial" w:cs="Arial"/>
          <w:sz w:val="24"/>
          <w:szCs w:val="24"/>
        </w:rPr>
      </w:pPr>
      <w:r w:rsidRPr="00227183">
        <w:rPr>
          <w:rFonts w:ascii="Arial" w:hAnsi="Arial" w:cs="Arial"/>
          <w:i/>
          <w:iCs/>
          <w:sz w:val="24"/>
          <w:szCs w:val="24"/>
        </w:rPr>
        <w:t>Negligence</w:t>
      </w:r>
    </w:p>
    <w:p w14:paraId="6DDD37EB" w14:textId="2A892B04" w:rsidR="003A6F3D"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A6F3D" w:rsidRPr="00385B0A">
        <w:rPr>
          <w:rFonts w:ascii="Arial" w:hAnsi="Arial" w:cs="Arial"/>
          <w:sz w:val="24"/>
          <w:szCs w:val="24"/>
        </w:rPr>
        <w:t xml:space="preserve">I turn to the alternative claim based on the </w:t>
      </w:r>
      <w:r w:rsidR="00227183" w:rsidRPr="00385B0A">
        <w:rPr>
          <w:rFonts w:ascii="Arial" w:hAnsi="Arial" w:cs="Arial"/>
          <w:sz w:val="24"/>
          <w:szCs w:val="24"/>
        </w:rPr>
        <w:t xml:space="preserve">alleged </w:t>
      </w:r>
      <w:r w:rsidR="003A6F3D" w:rsidRPr="00385B0A">
        <w:rPr>
          <w:rFonts w:ascii="Arial" w:hAnsi="Arial" w:cs="Arial"/>
          <w:sz w:val="24"/>
          <w:szCs w:val="24"/>
        </w:rPr>
        <w:t xml:space="preserve">negligence of </w:t>
      </w:r>
      <w:proofErr w:type="spellStart"/>
      <w:r w:rsidR="003A6F3D" w:rsidRPr="00385B0A">
        <w:rPr>
          <w:rFonts w:ascii="Arial" w:hAnsi="Arial" w:cs="Arial"/>
          <w:sz w:val="24"/>
          <w:szCs w:val="24"/>
        </w:rPr>
        <w:t>Ms</w:t>
      </w:r>
      <w:proofErr w:type="spellEnd"/>
      <w:r w:rsidR="003A6F3D" w:rsidRPr="00385B0A">
        <w:rPr>
          <w:rFonts w:ascii="Arial" w:hAnsi="Arial" w:cs="Arial"/>
          <w:sz w:val="24"/>
          <w:szCs w:val="24"/>
        </w:rPr>
        <w:t xml:space="preserve"> Adams-August.  I have described the enclosure of the back yard at number 8 </w:t>
      </w:r>
      <w:r w:rsidR="0002244F">
        <w:rPr>
          <w:rFonts w:ascii="Arial" w:hAnsi="Arial" w:cs="Arial"/>
          <w:sz w:val="24"/>
          <w:szCs w:val="24"/>
        </w:rPr>
        <w:t>[…]</w:t>
      </w:r>
      <w:bookmarkStart w:id="0" w:name="_GoBack"/>
      <w:bookmarkEnd w:id="0"/>
      <w:r w:rsidR="003A6F3D" w:rsidRPr="00385B0A">
        <w:rPr>
          <w:rFonts w:ascii="Arial" w:hAnsi="Arial" w:cs="Arial"/>
          <w:sz w:val="24"/>
          <w:szCs w:val="24"/>
        </w:rPr>
        <w:t xml:space="preserve"> Street earlier </w:t>
      </w:r>
      <w:r w:rsidR="003A6F3D" w:rsidRPr="00385B0A">
        <w:rPr>
          <w:rFonts w:ascii="Arial" w:hAnsi="Arial" w:cs="Arial"/>
          <w:sz w:val="24"/>
          <w:szCs w:val="24"/>
        </w:rPr>
        <w:lastRenderedPageBreak/>
        <w:t xml:space="preserve">and, as I have said, </w:t>
      </w:r>
      <w:proofErr w:type="spellStart"/>
      <w:r w:rsidR="003A6F3D" w:rsidRPr="00385B0A">
        <w:rPr>
          <w:rFonts w:ascii="Arial" w:hAnsi="Arial" w:cs="Arial"/>
          <w:sz w:val="24"/>
          <w:szCs w:val="24"/>
        </w:rPr>
        <w:t>Ms</w:t>
      </w:r>
      <w:proofErr w:type="spellEnd"/>
      <w:r w:rsidR="003A6F3D" w:rsidRPr="00385B0A">
        <w:rPr>
          <w:rFonts w:ascii="Arial" w:hAnsi="Arial" w:cs="Arial"/>
          <w:sz w:val="24"/>
          <w:szCs w:val="24"/>
        </w:rPr>
        <w:t xml:space="preserve"> Adams-August said that Gustav had been tied up to impede his free movement in the back yard when she left</w:t>
      </w:r>
      <w:r w:rsidR="00227183" w:rsidRPr="00385B0A">
        <w:rPr>
          <w:rFonts w:ascii="Arial" w:hAnsi="Arial" w:cs="Arial"/>
          <w:sz w:val="24"/>
          <w:szCs w:val="24"/>
        </w:rPr>
        <w:t xml:space="preserve"> that morning</w:t>
      </w:r>
      <w:r w:rsidR="003A6F3D" w:rsidRPr="00385B0A">
        <w:rPr>
          <w:rFonts w:ascii="Arial" w:hAnsi="Arial" w:cs="Arial"/>
          <w:sz w:val="24"/>
          <w:szCs w:val="24"/>
        </w:rPr>
        <w:t xml:space="preserve">.  </w:t>
      </w:r>
      <w:proofErr w:type="spellStart"/>
      <w:r w:rsidR="003A6F3D" w:rsidRPr="00385B0A">
        <w:rPr>
          <w:rFonts w:ascii="Arial" w:hAnsi="Arial" w:cs="Arial"/>
          <w:sz w:val="24"/>
          <w:szCs w:val="24"/>
        </w:rPr>
        <w:t>Mr</w:t>
      </w:r>
      <w:proofErr w:type="spellEnd"/>
      <w:r w:rsidR="003A6F3D" w:rsidRPr="00385B0A">
        <w:rPr>
          <w:rFonts w:ascii="Arial" w:hAnsi="Arial" w:cs="Arial"/>
          <w:sz w:val="24"/>
          <w:szCs w:val="24"/>
        </w:rPr>
        <w:t xml:space="preserve"> van </w:t>
      </w:r>
      <w:proofErr w:type="spellStart"/>
      <w:r w:rsidR="003A6F3D" w:rsidRPr="00385B0A">
        <w:rPr>
          <w:rFonts w:ascii="Arial" w:hAnsi="Arial" w:cs="Arial"/>
          <w:sz w:val="24"/>
          <w:szCs w:val="24"/>
        </w:rPr>
        <w:t>Rooyen</w:t>
      </w:r>
      <w:proofErr w:type="spellEnd"/>
      <w:r w:rsidR="003A6F3D" w:rsidRPr="00385B0A">
        <w:rPr>
          <w:rFonts w:ascii="Arial" w:hAnsi="Arial" w:cs="Arial"/>
          <w:sz w:val="24"/>
          <w:szCs w:val="24"/>
        </w:rPr>
        <w:t xml:space="preserve"> accepted</w:t>
      </w:r>
      <w:r w:rsidR="00227183" w:rsidRPr="00385B0A">
        <w:rPr>
          <w:rFonts w:ascii="Arial" w:hAnsi="Arial" w:cs="Arial"/>
          <w:sz w:val="24"/>
          <w:szCs w:val="24"/>
        </w:rPr>
        <w:t xml:space="preserve"> at the conclusion of the trial, correctly in my view,</w:t>
      </w:r>
      <w:r w:rsidR="003A6F3D" w:rsidRPr="00385B0A">
        <w:rPr>
          <w:rFonts w:ascii="Arial" w:hAnsi="Arial" w:cs="Arial"/>
          <w:sz w:val="24"/>
          <w:szCs w:val="24"/>
        </w:rPr>
        <w:t xml:space="preserve"> that Gustav had escaped through the house in consequence of the negligence of Mik</w:t>
      </w:r>
      <w:r w:rsidR="008D4F58" w:rsidRPr="00385B0A">
        <w:rPr>
          <w:rFonts w:ascii="Arial" w:hAnsi="Arial" w:cs="Arial"/>
          <w:sz w:val="24"/>
          <w:szCs w:val="24"/>
        </w:rPr>
        <w:t>ayla</w:t>
      </w:r>
      <w:r w:rsidR="003A6F3D" w:rsidRPr="00385B0A">
        <w:rPr>
          <w:rFonts w:ascii="Arial" w:hAnsi="Arial" w:cs="Arial"/>
          <w:sz w:val="24"/>
          <w:szCs w:val="24"/>
        </w:rPr>
        <w:t xml:space="preserve"> and that he had accordingly not established negligence on the part of </w:t>
      </w:r>
      <w:proofErr w:type="spellStart"/>
      <w:r w:rsidR="003A6F3D" w:rsidRPr="00385B0A">
        <w:rPr>
          <w:rFonts w:ascii="Arial" w:hAnsi="Arial" w:cs="Arial"/>
          <w:sz w:val="24"/>
          <w:szCs w:val="24"/>
        </w:rPr>
        <w:t>Ms</w:t>
      </w:r>
      <w:proofErr w:type="spellEnd"/>
      <w:r w:rsidR="003A6F3D" w:rsidRPr="00385B0A">
        <w:rPr>
          <w:rFonts w:ascii="Arial" w:hAnsi="Arial" w:cs="Arial"/>
          <w:sz w:val="24"/>
          <w:szCs w:val="24"/>
        </w:rPr>
        <w:t xml:space="preserve"> Adams-August which may have contributed to the escape of Gustav.</w:t>
      </w:r>
      <w:r w:rsidR="00227183">
        <w:rPr>
          <w:rStyle w:val="FootnoteReference"/>
          <w:rFonts w:ascii="Arial" w:hAnsi="Arial" w:cs="Arial"/>
          <w:sz w:val="24"/>
          <w:szCs w:val="24"/>
        </w:rPr>
        <w:footnoteReference w:id="16"/>
      </w:r>
      <w:r w:rsidR="003A6F3D" w:rsidRPr="00385B0A">
        <w:rPr>
          <w:rFonts w:ascii="Arial" w:hAnsi="Arial" w:cs="Arial"/>
          <w:sz w:val="24"/>
          <w:szCs w:val="24"/>
        </w:rPr>
        <w:t xml:space="preserve">  He did not persist in this claim.  </w:t>
      </w:r>
    </w:p>
    <w:p w14:paraId="56677C2C" w14:textId="77777777" w:rsidR="003A6F3D" w:rsidRPr="003A6F3D" w:rsidRDefault="003A6F3D" w:rsidP="003A6F3D">
      <w:pPr>
        <w:pStyle w:val="ListParagraph"/>
        <w:rPr>
          <w:rFonts w:ascii="Arial" w:hAnsi="Arial" w:cs="Arial"/>
          <w:sz w:val="24"/>
          <w:szCs w:val="24"/>
        </w:rPr>
      </w:pPr>
    </w:p>
    <w:p w14:paraId="0175B0BF" w14:textId="313F3C7F" w:rsidR="005A37E1" w:rsidRPr="00385B0A" w:rsidRDefault="00385B0A" w:rsidP="00385B0A">
      <w:pPr>
        <w:tabs>
          <w:tab w:val="left" w:pos="0"/>
        </w:tabs>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A6F3D" w:rsidRPr="00385B0A">
        <w:rPr>
          <w:rFonts w:ascii="Arial" w:hAnsi="Arial" w:cs="Arial"/>
          <w:sz w:val="24"/>
          <w:szCs w:val="24"/>
        </w:rPr>
        <w:t>In the result, the plaintiff’s claim is dismissed with costs.</w:t>
      </w:r>
    </w:p>
    <w:p w14:paraId="1F09AF34" w14:textId="77777777" w:rsidR="00BE442E" w:rsidRPr="00BE442E" w:rsidRDefault="00BE442E" w:rsidP="00BE442E">
      <w:pPr>
        <w:pStyle w:val="ListParagraph"/>
        <w:rPr>
          <w:rFonts w:ascii="Arial" w:hAnsi="Arial" w:cs="Arial"/>
          <w:sz w:val="24"/>
          <w:szCs w:val="24"/>
        </w:rPr>
      </w:pPr>
    </w:p>
    <w:p w14:paraId="00E9A91F" w14:textId="77777777" w:rsidR="00BE442E" w:rsidRDefault="00BE442E" w:rsidP="00BE442E">
      <w:pPr>
        <w:tabs>
          <w:tab w:val="left" w:pos="0"/>
        </w:tabs>
        <w:spacing w:after="0" w:line="360" w:lineRule="auto"/>
        <w:jc w:val="both"/>
        <w:rPr>
          <w:rFonts w:ascii="Arial" w:hAnsi="Arial" w:cs="Arial"/>
          <w:sz w:val="24"/>
          <w:szCs w:val="24"/>
        </w:rPr>
      </w:pPr>
    </w:p>
    <w:p w14:paraId="7E177F9C" w14:textId="77777777" w:rsidR="005A37E1" w:rsidRDefault="005A37E1" w:rsidP="005A37E1">
      <w:pPr>
        <w:tabs>
          <w:tab w:val="left" w:pos="0"/>
        </w:tabs>
        <w:spacing w:after="0" w:line="360" w:lineRule="auto"/>
        <w:jc w:val="both"/>
        <w:rPr>
          <w:rFonts w:ascii="Arial" w:hAnsi="Arial" w:cs="Arial"/>
          <w:sz w:val="24"/>
          <w:szCs w:val="24"/>
        </w:rPr>
      </w:pPr>
    </w:p>
    <w:p w14:paraId="75B672CE" w14:textId="1D8BA053" w:rsidR="005A37E1" w:rsidRPr="005A37E1" w:rsidRDefault="005A37E1" w:rsidP="005A37E1">
      <w:pPr>
        <w:tabs>
          <w:tab w:val="left" w:pos="0"/>
        </w:tabs>
        <w:spacing w:after="0" w:line="360" w:lineRule="auto"/>
        <w:jc w:val="both"/>
        <w:rPr>
          <w:rFonts w:ascii="Arial" w:hAnsi="Arial" w:cs="Arial"/>
          <w:b/>
          <w:bCs/>
          <w:sz w:val="24"/>
          <w:szCs w:val="24"/>
        </w:rPr>
      </w:pPr>
      <w:r w:rsidRPr="005A37E1">
        <w:rPr>
          <w:rFonts w:ascii="Arial" w:hAnsi="Arial" w:cs="Arial"/>
          <w:b/>
          <w:bCs/>
          <w:sz w:val="24"/>
          <w:szCs w:val="24"/>
        </w:rPr>
        <w:t xml:space="preserve">J W EKSTEEN </w:t>
      </w:r>
    </w:p>
    <w:p w14:paraId="55FCEBE0" w14:textId="49081678" w:rsidR="005A37E1" w:rsidRPr="005A37E1" w:rsidRDefault="005A37E1" w:rsidP="005A37E1">
      <w:pPr>
        <w:tabs>
          <w:tab w:val="left" w:pos="0"/>
        </w:tabs>
        <w:spacing w:after="0" w:line="360" w:lineRule="auto"/>
        <w:jc w:val="both"/>
        <w:rPr>
          <w:rFonts w:ascii="Arial" w:hAnsi="Arial" w:cs="Arial"/>
          <w:b/>
          <w:bCs/>
          <w:sz w:val="24"/>
          <w:szCs w:val="24"/>
        </w:rPr>
      </w:pPr>
      <w:r w:rsidRPr="005A37E1">
        <w:rPr>
          <w:rFonts w:ascii="Arial" w:hAnsi="Arial" w:cs="Arial"/>
          <w:b/>
          <w:bCs/>
          <w:sz w:val="24"/>
          <w:szCs w:val="24"/>
        </w:rPr>
        <w:t>JUDGE OF THE HIGH COURT</w:t>
      </w:r>
    </w:p>
    <w:p w14:paraId="416F478A" w14:textId="77777777" w:rsidR="005A37E1" w:rsidRDefault="005A37E1" w:rsidP="005A37E1">
      <w:pPr>
        <w:tabs>
          <w:tab w:val="left" w:pos="0"/>
        </w:tabs>
        <w:spacing w:after="0" w:line="360" w:lineRule="auto"/>
        <w:jc w:val="both"/>
        <w:rPr>
          <w:rFonts w:ascii="Arial" w:hAnsi="Arial" w:cs="Arial"/>
          <w:sz w:val="24"/>
          <w:szCs w:val="24"/>
        </w:rPr>
      </w:pPr>
    </w:p>
    <w:p w14:paraId="738CB119" w14:textId="77777777" w:rsidR="005A37E1" w:rsidRDefault="005A37E1" w:rsidP="005A37E1">
      <w:pPr>
        <w:tabs>
          <w:tab w:val="left" w:pos="0"/>
        </w:tabs>
        <w:spacing w:after="0" w:line="360" w:lineRule="auto"/>
        <w:jc w:val="both"/>
        <w:rPr>
          <w:rFonts w:ascii="Arial" w:hAnsi="Arial" w:cs="Arial"/>
          <w:sz w:val="24"/>
          <w:szCs w:val="24"/>
        </w:rPr>
      </w:pPr>
    </w:p>
    <w:p w14:paraId="1101DCFF" w14:textId="29ED46E3" w:rsidR="005A37E1" w:rsidRDefault="005A37E1" w:rsidP="005A37E1">
      <w:pPr>
        <w:tabs>
          <w:tab w:val="left" w:pos="0"/>
        </w:tabs>
        <w:spacing w:after="0" w:line="360" w:lineRule="auto"/>
        <w:jc w:val="both"/>
        <w:rPr>
          <w:rFonts w:ascii="Arial" w:hAnsi="Arial" w:cs="Arial"/>
          <w:sz w:val="24"/>
          <w:szCs w:val="24"/>
        </w:rPr>
      </w:pPr>
      <w:r>
        <w:rPr>
          <w:rFonts w:ascii="Arial" w:hAnsi="Arial" w:cs="Arial"/>
          <w:sz w:val="24"/>
          <w:szCs w:val="24"/>
        </w:rPr>
        <w:t>Appearances:</w:t>
      </w:r>
    </w:p>
    <w:p w14:paraId="413587B5" w14:textId="77777777" w:rsidR="005A37E1" w:rsidRDefault="005A37E1" w:rsidP="005A37E1">
      <w:pPr>
        <w:tabs>
          <w:tab w:val="left" w:pos="0"/>
        </w:tabs>
        <w:spacing w:after="0" w:line="360" w:lineRule="auto"/>
        <w:jc w:val="both"/>
        <w:rPr>
          <w:rFonts w:ascii="Arial" w:hAnsi="Arial" w:cs="Arial"/>
          <w:sz w:val="24"/>
          <w:szCs w:val="24"/>
        </w:rPr>
      </w:pPr>
    </w:p>
    <w:p w14:paraId="589329EA" w14:textId="45061BC7" w:rsidR="005A37E1" w:rsidRDefault="005A37E1" w:rsidP="005A37E1">
      <w:pPr>
        <w:tabs>
          <w:tab w:val="left" w:pos="0"/>
        </w:tabs>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C van </w:t>
      </w:r>
      <w:proofErr w:type="spellStart"/>
      <w:r>
        <w:rPr>
          <w:rFonts w:ascii="Arial" w:hAnsi="Arial" w:cs="Arial"/>
          <w:sz w:val="24"/>
          <w:szCs w:val="24"/>
        </w:rPr>
        <w:t>Rooyen</w:t>
      </w:r>
      <w:proofErr w:type="spellEnd"/>
    </w:p>
    <w:p w14:paraId="183FC200" w14:textId="7CE5037D" w:rsidR="005A37E1" w:rsidRDefault="005A37E1" w:rsidP="005A37E1">
      <w:pPr>
        <w:tabs>
          <w:tab w:val="left" w:pos="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Lessing </w:t>
      </w:r>
      <w:proofErr w:type="spellStart"/>
      <w:r>
        <w:rPr>
          <w:rFonts w:ascii="Arial" w:hAnsi="Arial" w:cs="Arial"/>
          <w:sz w:val="24"/>
          <w:szCs w:val="24"/>
        </w:rPr>
        <w:t>Heyns</w:t>
      </w:r>
      <w:proofErr w:type="spellEnd"/>
      <w:r>
        <w:rPr>
          <w:rFonts w:ascii="Arial" w:hAnsi="Arial" w:cs="Arial"/>
          <w:sz w:val="24"/>
          <w:szCs w:val="24"/>
        </w:rPr>
        <w:t xml:space="preserve"> &amp; Van der Bank </w:t>
      </w:r>
      <w:proofErr w:type="spellStart"/>
      <w:r>
        <w:rPr>
          <w:rFonts w:ascii="Arial" w:hAnsi="Arial" w:cs="Arial"/>
          <w:sz w:val="24"/>
          <w:szCs w:val="24"/>
        </w:rPr>
        <w:t>Inc</w:t>
      </w:r>
      <w:proofErr w:type="spellEnd"/>
      <w:r>
        <w:rPr>
          <w:rFonts w:ascii="Arial" w:hAnsi="Arial" w:cs="Arial"/>
          <w:sz w:val="24"/>
          <w:szCs w:val="24"/>
        </w:rPr>
        <w:t xml:space="preserve">, </w:t>
      </w:r>
      <w:proofErr w:type="spellStart"/>
      <w:r>
        <w:rPr>
          <w:rFonts w:ascii="Arial" w:hAnsi="Arial" w:cs="Arial"/>
          <w:sz w:val="24"/>
          <w:szCs w:val="24"/>
        </w:rPr>
        <w:t>Gqeberha</w:t>
      </w:r>
      <w:proofErr w:type="spellEnd"/>
    </w:p>
    <w:p w14:paraId="1FA6DFDE" w14:textId="77777777" w:rsidR="005A37E1" w:rsidRDefault="005A37E1" w:rsidP="005A37E1">
      <w:pPr>
        <w:tabs>
          <w:tab w:val="left" w:pos="0"/>
        </w:tabs>
        <w:spacing w:after="0" w:line="360" w:lineRule="auto"/>
        <w:jc w:val="both"/>
        <w:rPr>
          <w:rFonts w:ascii="Arial" w:hAnsi="Arial" w:cs="Arial"/>
          <w:sz w:val="24"/>
          <w:szCs w:val="24"/>
        </w:rPr>
      </w:pPr>
    </w:p>
    <w:p w14:paraId="3F811B27" w14:textId="408B1972" w:rsidR="005A37E1" w:rsidRDefault="005A37E1" w:rsidP="005A37E1">
      <w:pPr>
        <w:tabs>
          <w:tab w:val="left" w:pos="0"/>
        </w:tabs>
        <w:spacing w:after="0" w:line="360" w:lineRule="auto"/>
        <w:jc w:val="both"/>
        <w:rPr>
          <w:rFonts w:ascii="Arial" w:hAnsi="Arial" w:cs="Arial"/>
          <w:sz w:val="24"/>
          <w:szCs w:val="24"/>
        </w:rPr>
      </w:pPr>
      <w:r>
        <w:rPr>
          <w:rFonts w:ascii="Arial" w:hAnsi="Arial" w:cs="Arial"/>
          <w:sz w:val="24"/>
          <w:szCs w:val="24"/>
        </w:rPr>
        <w:t>For Defendant:</w:t>
      </w:r>
      <w:r>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N </w:t>
      </w:r>
      <w:proofErr w:type="spellStart"/>
      <w:r>
        <w:rPr>
          <w:rFonts w:ascii="Arial" w:hAnsi="Arial" w:cs="Arial"/>
          <w:sz w:val="24"/>
          <w:szCs w:val="24"/>
        </w:rPr>
        <w:t>Ntsepe</w:t>
      </w:r>
      <w:proofErr w:type="spellEnd"/>
    </w:p>
    <w:p w14:paraId="69812149" w14:textId="524252CF" w:rsidR="005A37E1" w:rsidRDefault="005A37E1" w:rsidP="005A37E1">
      <w:pPr>
        <w:tabs>
          <w:tab w:val="left" w:pos="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Goldberg &amp; De Villiers </w:t>
      </w:r>
      <w:proofErr w:type="spellStart"/>
      <w:r>
        <w:rPr>
          <w:rFonts w:ascii="Arial" w:hAnsi="Arial" w:cs="Arial"/>
          <w:sz w:val="24"/>
          <w:szCs w:val="24"/>
        </w:rPr>
        <w:t>Inc</w:t>
      </w:r>
      <w:proofErr w:type="spellEnd"/>
      <w:r>
        <w:rPr>
          <w:rFonts w:ascii="Arial" w:hAnsi="Arial" w:cs="Arial"/>
          <w:sz w:val="24"/>
          <w:szCs w:val="24"/>
        </w:rPr>
        <w:t xml:space="preserve">, </w:t>
      </w:r>
      <w:proofErr w:type="spellStart"/>
      <w:r>
        <w:rPr>
          <w:rFonts w:ascii="Arial" w:hAnsi="Arial" w:cs="Arial"/>
          <w:sz w:val="24"/>
          <w:szCs w:val="24"/>
        </w:rPr>
        <w:t>Gqeberha</w:t>
      </w:r>
      <w:proofErr w:type="spellEnd"/>
    </w:p>
    <w:p w14:paraId="61AC280C" w14:textId="77777777" w:rsidR="00BE442E" w:rsidRDefault="00BE442E" w:rsidP="005A37E1">
      <w:pPr>
        <w:tabs>
          <w:tab w:val="left" w:pos="0"/>
        </w:tabs>
        <w:spacing w:after="0" w:line="360" w:lineRule="auto"/>
        <w:jc w:val="both"/>
        <w:rPr>
          <w:rFonts w:ascii="Arial" w:hAnsi="Arial" w:cs="Arial"/>
          <w:sz w:val="24"/>
          <w:szCs w:val="24"/>
        </w:rPr>
      </w:pPr>
    </w:p>
    <w:p w14:paraId="3E2E4728" w14:textId="4827FF26" w:rsidR="00BE442E" w:rsidRDefault="00BE442E" w:rsidP="005A37E1">
      <w:pPr>
        <w:tabs>
          <w:tab w:val="left" w:pos="0"/>
        </w:tabs>
        <w:spacing w:after="0" w:line="360" w:lineRule="auto"/>
        <w:jc w:val="both"/>
        <w:rPr>
          <w:rFonts w:ascii="Arial" w:hAnsi="Arial" w:cs="Arial"/>
          <w:sz w:val="24"/>
          <w:szCs w:val="24"/>
        </w:rPr>
      </w:pPr>
      <w:r>
        <w:rPr>
          <w:rFonts w:ascii="Arial" w:hAnsi="Arial" w:cs="Arial"/>
          <w:sz w:val="24"/>
          <w:szCs w:val="24"/>
        </w:rPr>
        <w:t>Date Heard:</w:t>
      </w:r>
      <w:r w:rsidR="009F6098">
        <w:rPr>
          <w:rFonts w:ascii="Arial" w:hAnsi="Arial" w:cs="Arial"/>
          <w:sz w:val="24"/>
          <w:szCs w:val="24"/>
        </w:rPr>
        <w:tab/>
      </w:r>
      <w:r w:rsidR="00B77E64">
        <w:rPr>
          <w:rFonts w:ascii="Arial" w:hAnsi="Arial" w:cs="Arial"/>
          <w:sz w:val="24"/>
          <w:szCs w:val="24"/>
        </w:rPr>
        <w:tab/>
        <w:t>6 November 2023</w:t>
      </w:r>
    </w:p>
    <w:p w14:paraId="527F0BF8" w14:textId="77777777" w:rsidR="00BE442E" w:rsidRDefault="00BE442E" w:rsidP="005A37E1">
      <w:pPr>
        <w:tabs>
          <w:tab w:val="left" w:pos="0"/>
        </w:tabs>
        <w:spacing w:after="0" w:line="360" w:lineRule="auto"/>
        <w:jc w:val="both"/>
        <w:rPr>
          <w:rFonts w:ascii="Arial" w:hAnsi="Arial" w:cs="Arial"/>
          <w:sz w:val="24"/>
          <w:szCs w:val="24"/>
        </w:rPr>
      </w:pPr>
    </w:p>
    <w:p w14:paraId="5FFE8836" w14:textId="5ADD3F8E" w:rsidR="003B4749" w:rsidRDefault="00BE442E" w:rsidP="00227183">
      <w:pPr>
        <w:tabs>
          <w:tab w:val="left" w:pos="0"/>
        </w:tabs>
        <w:spacing w:after="0" w:line="360" w:lineRule="auto"/>
        <w:jc w:val="both"/>
      </w:pPr>
      <w:r>
        <w:rPr>
          <w:rFonts w:ascii="Arial" w:hAnsi="Arial" w:cs="Arial"/>
          <w:sz w:val="24"/>
          <w:szCs w:val="24"/>
        </w:rPr>
        <w:t>Date Delivered:</w:t>
      </w:r>
      <w:r w:rsidR="00B77E64">
        <w:rPr>
          <w:rFonts w:ascii="Arial" w:hAnsi="Arial" w:cs="Arial"/>
          <w:sz w:val="24"/>
          <w:szCs w:val="24"/>
        </w:rPr>
        <w:tab/>
        <w:t>14 November 2023</w:t>
      </w:r>
    </w:p>
    <w:sectPr w:rsidR="003B4749" w:rsidSect="006A1DD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EF2A" w14:textId="77777777" w:rsidR="008357F9" w:rsidRDefault="008357F9" w:rsidP="006A1DD4">
      <w:pPr>
        <w:spacing w:after="0" w:line="240" w:lineRule="auto"/>
      </w:pPr>
      <w:r>
        <w:separator/>
      </w:r>
    </w:p>
  </w:endnote>
  <w:endnote w:type="continuationSeparator" w:id="0">
    <w:p w14:paraId="790233AC" w14:textId="77777777" w:rsidR="008357F9" w:rsidRDefault="008357F9" w:rsidP="006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9EF6" w14:textId="77777777" w:rsidR="008357F9" w:rsidRDefault="008357F9" w:rsidP="006A1DD4">
      <w:pPr>
        <w:spacing w:after="0" w:line="240" w:lineRule="auto"/>
      </w:pPr>
      <w:r>
        <w:separator/>
      </w:r>
    </w:p>
  </w:footnote>
  <w:footnote w:type="continuationSeparator" w:id="0">
    <w:p w14:paraId="668065D8" w14:textId="77777777" w:rsidR="008357F9" w:rsidRDefault="008357F9" w:rsidP="006A1DD4">
      <w:pPr>
        <w:spacing w:after="0" w:line="240" w:lineRule="auto"/>
      </w:pPr>
      <w:r>
        <w:continuationSeparator/>
      </w:r>
    </w:p>
  </w:footnote>
  <w:footnote w:id="1">
    <w:p w14:paraId="6CD19460" w14:textId="6C26EEB2" w:rsidR="00946374" w:rsidRPr="00CF5964" w:rsidRDefault="00946374">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w:t>
      </w:r>
      <w:proofErr w:type="spellStart"/>
      <w:r w:rsidRPr="00CF5964">
        <w:rPr>
          <w:rFonts w:ascii="Arial" w:hAnsi="Arial" w:cs="Arial"/>
        </w:rPr>
        <w:t>Ms</w:t>
      </w:r>
      <w:proofErr w:type="spellEnd"/>
      <w:r w:rsidRPr="00CF5964">
        <w:rPr>
          <w:rFonts w:ascii="Arial" w:hAnsi="Arial" w:cs="Arial"/>
        </w:rPr>
        <w:t xml:space="preserve"> Adams-August estimated it to be 1,8m.</w:t>
      </w:r>
    </w:p>
  </w:footnote>
  <w:footnote w:id="2">
    <w:p w14:paraId="54667546" w14:textId="77AE8154" w:rsidR="00DB116E" w:rsidRPr="001655FD" w:rsidRDefault="00DB116E">
      <w:pPr>
        <w:pStyle w:val="FootnoteText"/>
        <w:rPr>
          <w:rFonts w:ascii="Arial" w:hAnsi="Arial" w:cs="Arial"/>
          <w:color w:val="000000" w:themeColor="text1"/>
        </w:rPr>
      </w:pPr>
      <w:r w:rsidRPr="001655FD">
        <w:rPr>
          <w:rStyle w:val="FootnoteReference"/>
          <w:color w:val="000000" w:themeColor="text1"/>
        </w:rPr>
        <w:footnoteRef/>
      </w:r>
      <w:r w:rsidRPr="001655FD">
        <w:rPr>
          <w:color w:val="000000" w:themeColor="text1"/>
        </w:rPr>
        <w:t xml:space="preserve"> </w:t>
      </w:r>
      <w:r w:rsidRPr="001655FD">
        <w:rPr>
          <w:rFonts w:ascii="Arial" w:hAnsi="Arial" w:cs="Arial"/>
          <w:color w:val="000000" w:themeColor="text1"/>
        </w:rPr>
        <w:t>1927 AD 310</w:t>
      </w:r>
      <w:r w:rsidR="001655FD" w:rsidRPr="001655FD">
        <w:rPr>
          <w:rFonts w:ascii="Arial" w:hAnsi="Arial" w:cs="Arial"/>
          <w:color w:val="000000" w:themeColor="text1"/>
        </w:rPr>
        <w:t>.</w:t>
      </w:r>
    </w:p>
  </w:footnote>
  <w:footnote w:id="3">
    <w:p w14:paraId="4328D55B" w14:textId="7A7E9BBE" w:rsidR="00DB116E" w:rsidRPr="00CF5964" w:rsidRDefault="00DB116E">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See also </w:t>
      </w:r>
      <w:proofErr w:type="spellStart"/>
      <w:r w:rsidRPr="00CF5964">
        <w:rPr>
          <w:rFonts w:ascii="Arial" w:hAnsi="Arial" w:cs="Arial"/>
          <w:i/>
          <w:iCs/>
        </w:rPr>
        <w:t>Loriza</w:t>
      </w:r>
      <w:proofErr w:type="spellEnd"/>
      <w:r w:rsidRPr="00CF5964">
        <w:rPr>
          <w:rFonts w:ascii="Arial" w:hAnsi="Arial" w:cs="Arial"/>
          <w:i/>
          <w:iCs/>
        </w:rPr>
        <w:t xml:space="preserve"> Brahman </w:t>
      </w:r>
      <w:proofErr w:type="spellStart"/>
      <w:r w:rsidR="005310EC">
        <w:rPr>
          <w:rFonts w:ascii="Arial" w:hAnsi="Arial" w:cs="Arial"/>
          <w:i/>
          <w:iCs/>
        </w:rPr>
        <w:t>en</w:t>
      </w:r>
      <w:proofErr w:type="spellEnd"/>
      <w:r w:rsidR="005310EC">
        <w:rPr>
          <w:rFonts w:ascii="Arial" w:hAnsi="Arial" w:cs="Arial"/>
          <w:i/>
          <w:iCs/>
        </w:rPr>
        <w:t xml:space="preserve"> </w:t>
      </w:r>
      <w:r w:rsidR="002A0EE7">
        <w:rPr>
          <w:rFonts w:ascii="Arial" w:hAnsi="Arial" w:cs="Arial"/>
          <w:i/>
          <w:iCs/>
        </w:rPr>
        <w:t>‘n</w:t>
      </w:r>
      <w:r w:rsidR="005310EC">
        <w:rPr>
          <w:rFonts w:ascii="Arial" w:hAnsi="Arial" w:cs="Arial"/>
          <w:i/>
          <w:iCs/>
        </w:rPr>
        <w:t xml:space="preserve"> </w:t>
      </w:r>
      <w:proofErr w:type="spellStart"/>
      <w:r w:rsidR="005310EC">
        <w:rPr>
          <w:rFonts w:ascii="Arial" w:hAnsi="Arial" w:cs="Arial"/>
          <w:i/>
          <w:iCs/>
        </w:rPr>
        <w:t>ander</w:t>
      </w:r>
      <w:proofErr w:type="spellEnd"/>
      <w:r w:rsidR="005310EC">
        <w:rPr>
          <w:rFonts w:ascii="Arial" w:hAnsi="Arial" w:cs="Arial"/>
          <w:i/>
          <w:iCs/>
        </w:rPr>
        <w:t xml:space="preserve"> </w:t>
      </w:r>
      <w:r w:rsidRPr="00CF5964">
        <w:rPr>
          <w:rFonts w:ascii="Arial" w:hAnsi="Arial" w:cs="Arial"/>
          <w:i/>
          <w:iCs/>
        </w:rPr>
        <w:t xml:space="preserve">v </w:t>
      </w:r>
      <w:proofErr w:type="spellStart"/>
      <w:r w:rsidRPr="00CF5964">
        <w:rPr>
          <w:rFonts w:ascii="Arial" w:hAnsi="Arial" w:cs="Arial"/>
          <w:i/>
          <w:iCs/>
        </w:rPr>
        <w:t>Dippenaar</w:t>
      </w:r>
      <w:proofErr w:type="spellEnd"/>
      <w:r w:rsidRPr="00CF5964">
        <w:rPr>
          <w:rFonts w:ascii="Arial" w:hAnsi="Arial" w:cs="Arial"/>
        </w:rPr>
        <w:t xml:space="preserve"> 2002 (2) SA 477 (SCA) 482-485; </w:t>
      </w:r>
      <w:r w:rsidRPr="00CF5964">
        <w:rPr>
          <w:rFonts w:ascii="Arial" w:hAnsi="Arial" w:cs="Arial"/>
          <w:i/>
          <w:iCs/>
        </w:rPr>
        <w:t xml:space="preserve">Van der </w:t>
      </w:r>
      <w:proofErr w:type="spellStart"/>
      <w:r w:rsidRPr="00CF5964">
        <w:rPr>
          <w:rFonts w:ascii="Arial" w:hAnsi="Arial" w:cs="Arial"/>
          <w:i/>
          <w:iCs/>
        </w:rPr>
        <w:t>Westhuizen</w:t>
      </w:r>
      <w:proofErr w:type="spellEnd"/>
      <w:r w:rsidRPr="00CF5964">
        <w:rPr>
          <w:rFonts w:ascii="Arial" w:hAnsi="Arial" w:cs="Arial"/>
          <w:i/>
          <w:iCs/>
        </w:rPr>
        <w:t xml:space="preserve"> v Burger</w:t>
      </w:r>
      <w:r w:rsidRPr="00CF5964">
        <w:rPr>
          <w:rFonts w:ascii="Arial" w:hAnsi="Arial" w:cs="Arial"/>
        </w:rPr>
        <w:t xml:space="preserve"> 2018 (2) SA 87 (SCA) at para 2</w:t>
      </w:r>
      <w:r w:rsidR="00CF5964">
        <w:rPr>
          <w:rFonts w:ascii="Arial" w:hAnsi="Arial" w:cs="Arial"/>
        </w:rPr>
        <w:t>5</w:t>
      </w:r>
      <w:r w:rsidRPr="00CF5964">
        <w:rPr>
          <w:rFonts w:ascii="Arial" w:hAnsi="Arial" w:cs="Arial"/>
        </w:rPr>
        <w:t>.</w:t>
      </w:r>
    </w:p>
  </w:footnote>
  <w:footnote w:id="4">
    <w:p w14:paraId="05A2797A" w14:textId="7CA47404" w:rsidR="006F547E" w:rsidRPr="00CF5964" w:rsidRDefault="006F547E" w:rsidP="006F547E">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w:t>
      </w:r>
      <w:r w:rsidRPr="00CF5964">
        <w:rPr>
          <w:rFonts w:ascii="Arial" w:hAnsi="Arial" w:cs="Arial"/>
          <w:i/>
          <w:iCs/>
        </w:rPr>
        <w:t>O’Callaghan</w:t>
      </w:r>
      <w:r w:rsidRPr="00CF5964">
        <w:rPr>
          <w:rFonts w:ascii="Arial" w:hAnsi="Arial" w:cs="Arial"/>
        </w:rPr>
        <w:t xml:space="preserve"> </w:t>
      </w:r>
      <w:r w:rsidRPr="00CF5964">
        <w:rPr>
          <w:rFonts w:ascii="Arial" w:hAnsi="Arial" w:cs="Arial"/>
          <w:i/>
          <w:iCs/>
        </w:rPr>
        <w:t xml:space="preserve">NO </w:t>
      </w:r>
      <w:r w:rsidRPr="00CF5964">
        <w:rPr>
          <w:rFonts w:ascii="Arial" w:hAnsi="Arial" w:cs="Arial"/>
        </w:rPr>
        <w:t xml:space="preserve">at 330; and </w:t>
      </w:r>
      <w:r w:rsidRPr="00CF5964">
        <w:rPr>
          <w:rFonts w:ascii="Arial" w:hAnsi="Arial" w:cs="Arial"/>
          <w:i/>
          <w:iCs/>
        </w:rPr>
        <w:t>Solomon and Another NNO v De Waal</w:t>
      </w:r>
      <w:r w:rsidRPr="00CF5964">
        <w:rPr>
          <w:rFonts w:ascii="Arial" w:hAnsi="Arial" w:cs="Arial"/>
        </w:rPr>
        <w:t xml:space="preserve"> [1972] 2 All SA 112 (A), 1972 (1) SA 575 (A)</w:t>
      </w:r>
      <w:r w:rsidR="001655FD">
        <w:rPr>
          <w:rFonts w:ascii="Arial" w:hAnsi="Arial" w:cs="Arial"/>
        </w:rPr>
        <w:t>.</w:t>
      </w:r>
    </w:p>
  </w:footnote>
  <w:footnote w:id="5">
    <w:p w14:paraId="081FF300" w14:textId="4C03AB13" w:rsidR="00DB116E" w:rsidRPr="00CF5964" w:rsidRDefault="00DB116E">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At 329-330</w:t>
      </w:r>
      <w:r w:rsidR="001655FD">
        <w:rPr>
          <w:rFonts w:ascii="Arial" w:hAnsi="Arial" w:cs="Arial"/>
        </w:rPr>
        <w:t>.</w:t>
      </w:r>
    </w:p>
  </w:footnote>
  <w:footnote w:id="6">
    <w:p w14:paraId="128CA890" w14:textId="6629D184" w:rsidR="001F2862" w:rsidRPr="00CF5964" w:rsidRDefault="001F2862">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1930 AD 3</w:t>
      </w:r>
      <w:r w:rsidR="001655FD">
        <w:rPr>
          <w:rFonts w:ascii="Arial" w:hAnsi="Arial" w:cs="Arial"/>
        </w:rPr>
        <w:t>.</w:t>
      </w:r>
      <w:r w:rsidRPr="00CF5964">
        <w:rPr>
          <w:rFonts w:ascii="Arial" w:hAnsi="Arial" w:cs="Arial"/>
        </w:rPr>
        <w:t xml:space="preserve"> </w:t>
      </w:r>
    </w:p>
  </w:footnote>
  <w:footnote w:id="7">
    <w:p w14:paraId="6BB7E681" w14:textId="0C72ADA4" w:rsidR="001F2862" w:rsidRPr="00CF5964" w:rsidRDefault="001F2862">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At 9-10</w:t>
      </w:r>
      <w:r w:rsidR="001655FD">
        <w:rPr>
          <w:rFonts w:ascii="Arial" w:hAnsi="Arial" w:cs="Arial"/>
        </w:rPr>
        <w:t>.</w:t>
      </w:r>
    </w:p>
  </w:footnote>
  <w:footnote w:id="8">
    <w:p w14:paraId="07F13DF9" w14:textId="5DD98CCA" w:rsidR="009305A6" w:rsidRPr="00CF5964" w:rsidRDefault="009305A6">
      <w:pPr>
        <w:pStyle w:val="FootnoteText"/>
        <w:rPr>
          <w:rFonts w:ascii="Arial" w:hAnsi="Arial" w:cs="Arial"/>
          <w:color w:val="000000" w:themeColor="text1"/>
        </w:rPr>
      </w:pPr>
      <w:r w:rsidRPr="00CF5964">
        <w:rPr>
          <w:rStyle w:val="FootnoteReference"/>
          <w:rFonts w:ascii="Arial" w:hAnsi="Arial" w:cs="Arial"/>
        </w:rPr>
        <w:footnoteRef/>
      </w:r>
      <w:r w:rsidRPr="00CF5964">
        <w:rPr>
          <w:rFonts w:ascii="Arial" w:hAnsi="Arial" w:cs="Arial"/>
        </w:rPr>
        <w:t xml:space="preserve"> </w:t>
      </w:r>
      <w:r w:rsidRPr="00CF5964">
        <w:rPr>
          <w:rFonts w:ascii="Arial" w:hAnsi="Arial" w:cs="Arial"/>
          <w:i/>
          <w:iCs/>
        </w:rPr>
        <w:t>O’Callaghan NO</w:t>
      </w:r>
      <w:r w:rsidRPr="00CF5964">
        <w:rPr>
          <w:rFonts w:ascii="Arial" w:hAnsi="Arial" w:cs="Arial"/>
        </w:rPr>
        <w:t xml:space="preserve"> at 344; and </w:t>
      </w:r>
      <w:r w:rsidRPr="00CF5964">
        <w:rPr>
          <w:rFonts w:ascii="Arial" w:hAnsi="Arial" w:cs="Arial"/>
          <w:i/>
          <w:iCs/>
          <w:color w:val="000000" w:themeColor="text1"/>
        </w:rPr>
        <w:t xml:space="preserve">Van der </w:t>
      </w:r>
      <w:proofErr w:type="spellStart"/>
      <w:r w:rsidRPr="00CF5964">
        <w:rPr>
          <w:rFonts w:ascii="Arial" w:hAnsi="Arial" w:cs="Arial"/>
          <w:i/>
          <w:iCs/>
          <w:color w:val="000000" w:themeColor="text1"/>
        </w:rPr>
        <w:t>Westhuizen</w:t>
      </w:r>
      <w:proofErr w:type="spellEnd"/>
      <w:r w:rsidRPr="00CF5964">
        <w:rPr>
          <w:rFonts w:ascii="Arial" w:hAnsi="Arial" w:cs="Arial"/>
          <w:i/>
          <w:iCs/>
          <w:color w:val="000000" w:themeColor="text1"/>
        </w:rPr>
        <w:t xml:space="preserve"> </w:t>
      </w:r>
      <w:r w:rsidRPr="00CF5964">
        <w:rPr>
          <w:rFonts w:ascii="Arial" w:hAnsi="Arial" w:cs="Arial"/>
          <w:color w:val="000000" w:themeColor="text1"/>
        </w:rPr>
        <w:t>para 27</w:t>
      </w:r>
      <w:r w:rsidR="002E71E5" w:rsidRPr="00CF5964">
        <w:rPr>
          <w:rFonts w:ascii="Arial" w:hAnsi="Arial" w:cs="Arial"/>
          <w:color w:val="000000" w:themeColor="text1"/>
        </w:rPr>
        <w:t xml:space="preserve">; </w:t>
      </w:r>
      <w:r w:rsidR="002E71E5" w:rsidRPr="00CF5964">
        <w:rPr>
          <w:rFonts w:ascii="Arial" w:hAnsi="Arial" w:cs="Arial"/>
          <w:i/>
          <w:iCs/>
          <w:color w:val="000000" w:themeColor="text1"/>
        </w:rPr>
        <w:t xml:space="preserve">Van der Walt and </w:t>
      </w:r>
      <w:proofErr w:type="spellStart"/>
      <w:r w:rsidR="002E71E5" w:rsidRPr="00CF5964">
        <w:rPr>
          <w:rFonts w:ascii="Arial" w:hAnsi="Arial" w:cs="Arial"/>
          <w:i/>
          <w:iCs/>
          <w:color w:val="000000" w:themeColor="text1"/>
        </w:rPr>
        <w:t>Midgley</w:t>
      </w:r>
      <w:proofErr w:type="spellEnd"/>
      <w:r w:rsidR="002E71E5" w:rsidRPr="00CF5964">
        <w:rPr>
          <w:rFonts w:ascii="Arial" w:hAnsi="Arial" w:cs="Arial"/>
          <w:i/>
          <w:iCs/>
          <w:color w:val="000000" w:themeColor="text1"/>
        </w:rPr>
        <w:t>:  Principles of Delict</w:t>
      </w:r>
      <w:r w:rsidR="002E71E5" w:rsidRPr="00CF5964">
        <w:rPr>
          <w:rFonts w:ascii="Arial" w:hAnsi="Arial" w:cs="Arial"/>
          <w:color w:val="000000" w:themeColor="text1"/>
        </w:rPr>
        <w:t xml:space="preserve"> (4</w:t>
      </w:r>
      <w:r w:rsidR="002E71E5" w:rsidRPr="00CF5964">
        <w:rPr>
          <w:rFonts w:ascii="Arial" w:hAnsi="Arial" w:cs="Arial"/>
          <w:color w:val="000000" w:themeColor="text1"/>
          <w:vertAlign w:val="superscript"/>
        </w:rPr>
        <w:t>th</w:t>
      </w:r>
      <w:r w:rsidR="002E71E5" w:rsidRPr="00CF5964">
        <w:rPr>
          <w:rFonts w:ascii="Arial" w:hAnsi="Arial" w:cs="Arial"/>
          <w:color w:val="000000" w:themeColor="text1"/>
        </w:rPr>
        <w:t xml:space="preserve"> </w:t>
      </w:r>
      <w:proofErr w:type="spellStart"/>
      <w:r w:rsidR="002E71E5" w:rsidRPr="00CF5964">
        <w:rPr>
          <w:rFonts w:ascii="Arial" w:hAnsi="Arial" w:cs="Arial"/>
          <w:color w:val="000000" w:themeColor="text1"/>
        </w:rPr>
        <w:t>ed</w:t>
      </w:r>
      <w:proofErr w:type="spellEnd"/>
      <w:r w:rsidR="002E71E5" w:rsidRPr="00CF5964">
        <w:rPr>
          <w:rFonts w:ascii="Arial" w:hAnsi="Arial" w:cs="Arial"/>
          <w:color w:val="000000" w:themeColor="text1"/>
        </w:rPr>
        <w:t>) 47</w:t>
      </w:r>
      <w:r w:rsidR="001655FD">
        <w:rPr>
          <w:rFonts w:ascii="Arial" w:hAnsi="Arial" w:cs="Arial"/>
          <w:color w:val="000000" w:themeColor="text1"/>
        </w:rPr>
        <w:t>.</w:t>
      </w:r>
    </w:p>
  </w:footnote>
  <w:footnote w:id="9">
    <w:p w14:paraId="7D694DD4" w14:textId="3931EFB8" w:rsidR="000E3285" w:rsidRPr="00CF5964" w:rsidRDefault="000E3285">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w:t>
      </w:r>
      <w:proofErr w:type="spellStart"/>
      <w:r w:rsidRPr="00CF5964">
        <w:rPr>
          <w:rFonts w:ascii="Arial" w:hAnsi="Arial" w:cs="Arial"/>
          <w:i/>
          <w:iCs/>
        </w:rPr>
        <w:t>Neethling</w:t>
      </w:r>
      <w:proofErr w:type="spellEnd"/>
      <w:r w:rsidRPr="00CF5964">
        <w:rPr>
          <w:rFonts w:ascii="Arial" w:hAnsi="Arial" w:cs="Arial"/>
          <w:i/>
          <w:iCs/>
        </w:rPr>
        <w:t xml:space="preserve"> and </w:t>
      </w:r>
      <w:proofErr w:type="spellStart"/>
      <w:r w:rsidRPr="00CF5964">
        <w:rPr>
          <w:rFonts w:ascii="Arial" w:hAnsi="Arial" w:cs="Arial"/>
          <w:i/>
          <w:iCs/>
        </w:rPr>
        <w:t>Potgieter</w:t>
      </w:r>
      <w:proofErr w:type="spellEnd"/>
      <w:r w:rsidRPr="00CF5964">
        <w:rPr>
          <w:rFonts w:ascii="Arial" w:hAnsi="Arial" w:cs="Arial"/>
          <w:i/>
          <w:iCs/>
        </w:rPr>
        <w:t>:  The Law of Delict</w:t>
      </w:r>
      <w:r w:rsidR="00D450A3" w:rsidRPr="00CF5964">
        <w:rPr>
          <w:rFonts w:ascii="Arial" w:hAnsi="Arial" w:cs="Arial"/>
        </w:rPr>
        <w:t xml:space="preserve"> (8</w:t>
      </w:r>
      <w:r w:rsidR="00D450A3" w:rsidRPr="00CF5964">
        <w:rPr>
          <w:rFonts w:ascii="Arial" w:hAnsi="Arial" w:cs="Arial"/>
          <w:vertAlign w:val="superscript"/>
        </w:rPr>
        <w:t>th</w:t>
      </w:r>
      <w:r w:rsidR="00D450A3" w:rsidRPr="00CF5964">
        <w:rPr>
          <w:rFonts w:ascii="Arial" w:hAnsi="Arial" w:cs="Arial"/>
        </w:rPr>
        <w:t xml:space="preserve"> </w:t>
      </w:r>
      <w:proofErr w:type="spellStart"/>
      <w:r w:rsidR="00D450A3" w:rsidRPr="00CF5964">
        <w:rPr>
          <w:rFonts w:ascii="Arial" w:hAnsi="Arial" w:cs="Arial"/>
        </w:rPr>
        <w:t>ed</w:t>
      </w:r>
      <w:proofErr w:type="spellEnd"/>
      <w:r w:rsidR="00D450A3" w:rsidRPr="00CF5964">
        <w:rPr>
          <w:rFonts w:ascii="Arial" w:hAnsi="Arial" w:cs="Arial"/>
        </w:rPr>
        <w:t xml:space="preserve">) 436; </w:t>
      </w:r>
      <w:r w:rsidR="00D450A3" w:rsidRPr="00CF5964">
        <w:rPr>
          <w:rFonts w:ascii="Arial" w:hAnsi="Arial" w:cs="Arial"/>
          <w:i/>
          <w:iCs/>
        </w:rPr>
        <w:t>Mar</w:t>
      </w:r>
      <w:r w:rsidR="0092791B" w:rsidRPr="00CF5964">
        <w:rPr>
          <w:rFonts w:ascii="Arial" w:hAnsi="Arial" w:cs="Arial"/>
          <w:i/>
          <w:iCs/>
        </w:rPr>
        <w:t>ee</w:t>
      </w:r>
      <w:r w:rsidR="00D450A3" w:rsidRPr="00CF5964">
        <w:rPr>
          <w:rFonts w:ascii="Arial" w:hAnsi="Arial" w:cs="Arial"/>
          <w:i/>
          <w:iCs/>
        </w:rPr>
        <w:t xml:space="preserve"> v </w:t>
      </w:r>
      <w:proofErr w:type="spellStart"/>
      <w:r w:rsidR="00D450A3" w:rsidRPr="00CF5964">
        <w:rPr>
          <w:rFonts w:ascii="Arial" w:hAnsi="Arial" w:cs="Arial"/>
          <w:i/>
          <w:iCs/>
        </w:rPr>
        <w:t>Di</w:t>
      </w:r>
      <w:r w:rsidR="0092791B" w:rsidRPr="00CF5964">
        <w:rPr>
          <w:rFonts w:ascii="Arial" w:hAnsi="Arial" w:cs="Arial"/>
          <w:i/>
          <w:iCs/>
        </w:rPr>
        <w:t>e</w:t>
      </w:r>
      <w:r w:rsidR="00D450A3" w:rsidRPr="00CF5964">
        <w:rPr>
          <w:rFonts w:ascii="Arial" w:hAnsi="Arial" w:cs="Arial"/>
          <w:i/>
          <w:iCs/>
        </w:rPr>
        <w:t>dericks</w:t>
      </w:r>
      <w:proofErr w:type="spellEnd"/>
      <w:r w:rsidR="00D450A3" w:rsidRPr="00CF5964">
        <w:rPr>
          <w:rFonts w:ascii="Arial" w:hAnsi="Arial" w:cs="Arial"/>
        </w:rPr>
        <w:t xml:space="preserve"> 1962 (1) SA 231 (T) at 238H</w:t>
      </w:r>
      <w:r w:rsidR="001655FD">
        <w:rPr>
          <w:rFonts w:ascii="Arial" w:hAnsi="Arial" w:cs="Arial"/>
        </w:rPr>
        <w:t>.</w:t>
      </w:r>
    </w:p>
  </w:footnote>
  <w:footnote w:id="10">
    <w:p w14:paraId="4B0B635D" w14:textId="7B188B8C" w:rsidR="00E0120B" w:rsidRPr="00CF5964" w:rsidRDefault="00E0120B">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w:t>
      </w:r>
      <w:proofErr w:type="spellStart"/>
      <w:r w:rsidRPr="00CF5964">
        <w:rPr>
          <w:rFonts w:ascii="Arial" w:hAnsi="Arial" w:cs="Arial"/>
          <w:i/>
          <w:iCs/>
        </w:rPr>
        <w:t>Moubray</w:t>
      </w:r>
      <w:proofErr w:type="spellEnd"/>
      <w:r w:rsidRPr="00CF5964">
        <w:rPr>
          <w:rFonts w:ascii="Arial" w:hAnsi="Arial" w:cs="Arial"/>
          <w:i/>
          <w:iCs/>
        </w:rPr>
        <w:t xml:space="preserve"> v </w:t>
      </w:r>
      <w:proofErr w:type="spellStart"/>
      <w:r w:rsidRPr="00CF5964">
        <w:rPr>
          <w:rFonts w:ascii="Arial" w:hAnsi="Arial" w:cs="Arial"/>
          <w:i/>
          <w:iCs/>
        </w:rPr>
        <w:t>Syfr</w:t>
      </w:r>
      <w:r w:rsidR="0092791B" w:rsidRPr="00CF5964">
        <w:rPr>
          <w:rFonts w:ascii="Arial" w:hAnsi="Arial" w:cs="Arial"/>
          <w:i/>
          <w:iCs/>
        </w:rPr>
        <w:t>e</w:t>
      </w:r>
      <w:r w:rsidRPr="00CF5964">
        <w:rPr>
          <w:rFonts w:ascii="Arial" w:hAnsi="Arial" w:cs="Arial"/>
          <w:i/>
          <w:iCs/>
        </w:rPr>
        <w:t>t</w:t>
      </w:r>
      <w:proofErr w:type="spellEnd"/>
      <w:r w:rsidRPr="00CF5964">
        <w:rPr>
          <w:rFonts w:ascii="Arial" w:hAnsi="Arial" w:cs="Arial"/>
        </w:rPr>
        <w:t xml:space="preserve"> 1935 AD 199</w:t>
      </w:r>
      <w:r w:rsidR="001655FD">
        <w:rPr>
          <w:rFonts w:ascii="Arial" w:hAnsi="Arial" w:cs="Arial"/>
        </w:rPr>
        <w:t>.</w:t>
      </w:r>
    </w:p>
  </w:footnote>
  <w:footnote w:id="11">
    <w:p w14:paraId="3D7ECDED" w14:textId="07DEA119" w:rsidR="00464B2C" w:rsidRPr="00CF5964" w:rsidRDefault="00464B2C">
      <w:pPr>
        <w:pStyle w:val="FootnoteText"/>
        <w:rPr>
          <w:rFonts w:ascii="Arial" w:hAnsi="Arial" w:cs="Arial"/>
        </w:rPr>
      </w:pPr>
      <w:r w:rsidRPr="00CF5964">
        <w:rPr>
          <w:rStyle w:val="FootnoteReference"/>
          <w:rFonts w:ascii="Arial" w:hAnsi="Arial" w:cs="Arial"/>
        </w:rPr>
        <w:footnoteRef/>
      </w:r>
      <w:r w:rsidRPr="00CF5964">
        <w:rPr>
          <w:rFonts w:ascii="Arial" w:hAnsi="Arial" w:cs="Arial"/>
        </w:rPr>
        <w:t xml:space="preserve"> As </w:t>
      </w:r>
      <w:r w:rsidR="00775222" w:rsidRPr="00CF5964">
        <w:rPr>
          <w:rFonts w:ascii="Arial" w:hAnsi="Arial" w:cs="Arial"/>
        </w:rPr>
        <w:t>adumbrated</w:t>
      </w:r>
      <w:r w:rsidRPr="00CF5964">
        <w:rPr>
          <w:rFonts w:ascii="Arial" w:hAnsi="Arial" w:cs="Arial"/>
        </w:rPr>
        <w:t xml:space="preserve"> earlier in the judgment the pleaded case was that the dog had been left in her care and that of Mikayla.</w:t>
      </w:r>
    </w:p>
  </w:footnote>
  <w:footnote w:id="12">
    <w:p w14:paraId="19D4E06C" w14:textId="7B0CEC28" w:rsidR="00827B89" w:rsidRPr="00227183" w:rsidRDefault="00827B89" w:rsidP="00227183">
      <w:pPr>
        <w:pStyle w:val="FootnoteText"/>
        <w:jc w:val="both"/>
        <w:rPr>
          <w:rFonts w:ascii="Arial" w:hAnsi="Arial" w:cs="Arial"/>
        </w:rPr>
      </w:pPr>
      <w:r w:rsidRPr="00227183">
        <w:rPr>
          <w:rStyle w:val="FootnoteReference"/>
          <w:rFonts w:ascii="Arial" w:hAnsi="Arial" w:cs="Arial"/>
        </w:rPr>
        <w:footnoteRef/>
      </w:r>
      <w:r w:rsidRPr="00227183">
        <w:rPr>
          <w:rFonts w:ascii="Arial" w:hAnsi="Arial" w:cs="Arial"/>
        </w:rPr>
        <w:t xml:space="preserve"> See </w:t>
      </w:r>
      <w:r w:rsidRPr="00227183">
        <w:rPr>
          <w:rFonts w:ascii="Arial" w:hAnsi="Arial" w:cs="Arial"/>
          <w:i/>
          <w:iCs/>
        </w:rPr>
        <w:t xml:space="preserve">J </w:t>
      </w:r>
      <w:proofErr w:type="spellStart"/>
      <w:r w:rsidRPr="00227183">
        <w:rPr>
          <w:rFonts w:ascii="Arial" w:hAnsi="Arial" w:cs="Arial"/>
          <w:i/>
          <w:iCs/>
        </w:rPr>
        <w:t>Neethling</w:t>
      </w:r>
      <w:proofErr w:type="spellEnd"/>
      <w:r w:rsidRPr="00227183">
        <w:rPr>
          <w:rFonts w:ascii="Arial" w:hAnsi="Arial" w:cs="Arial"/>
          <w:i/>
          <w:iCs/>
        </w:rPr>
        <w:t xml:space="preserve"> and J</w:t>
      </w:r>
      <w:r w:rsidR="009F6098" w:rsidRPr="00227183">
        <w:rPr>
          <w:rFonts w:ascii="Arial" w:hAnsi="Arial" w:cs="Arial"/>
          <w:i/>
          <w:iCs/>
        </w:rPr>
        <w:t xml:space="preserve"> </w:t>
      </w:r>
      <w:r w:rsidR="003A6F3D" w:rsidRPr="00227183">
        <w:rPr>
          <w:rFonts w:ascii="Arial" w:hAnsi="Arial" w:cs="Arial"/>
          <w:i/>
          <w:iCs/>
        </w:rPr>
        <w:t>M</w:t>
      </w:r>
      <w:r w:rsidRPr="00227183">
        <w:rPr>
          <w:rFonts w:ascii="Arial" w:hAnsi="Arial" w:cs="Arial"/>
          <w:i/>
          <w:iCs/>
        </w:rPr>
        <w:t xml:space="preserve"> </w:t>
      </w:r>
      <w:proofErr w:type="spellStart"/>
      <w:r w:rsidRPr="00227183">
        <w:rPr>
          <w:rFonts w:ascii="Arial" w:hAnsi="Arial" w:cs="Arial"/>
          <w:i/>
          <w:iCs/>
        </w:rPr>
        <w:t>Potgieter</w:t>
      </w:r>
      <w:proofErr w:type="spellEnd"/>
      <w:r w:rsidRPr="00227183">
        <w:rPr>
          <w:rFonts w:ascii="Arial" w:hAnsi="Arial" w:cs="Arial"/>
          <w:i/>
          <w:iCs/>
        </w:rPr>
        <w:t xml:space="preserve">:  Die </w:t>
      </w:r>
      <w:proofErr w:type="spellStart"/>
      <w:r w:rsidR="00F26AF1">
        <w:rPr>
          <w:rFonts w:ascii="Arial" w:hAnsi="Arial" w:cs="Arial"/>
          <w:i/>
          <w:iCs/>
        </w:rPr>
        <w:t>h</w:t>
      </w:r>
      <w:r w:rsidRPr="00227183">
        <w:rPr>
          <w:rFonts w:ascii="Arial" w:hAnsi="Arial" w:cs="Arial"/>
          <w:i/>
          <w:iCs/>
        </w:rPr>
        <w:t>oogste</w:t>
      </w:r>
      <w:proofErr w:type="spellEnd"/>
      <w:r w:rsidR="001655FD">
        <w:rPr>
          <w:rFonts w:ascii="Arial" w:hAnsi="Arial" w:cs="Arial"/>
          <w:i/>
          <w:iCs/>
        </w:rPr>
        <w:t xml:space="preserve"> </w:t>
      </w:r>
      <w:proofErr w:type="spellStart"/>
      <w:r w:rsidR="00F26AF1">
        <w:rPr>
          <w:rFonts w:ascii="Arial" w:hAnsi="Arial" w:cs="Arial"/>
          <w:i/>
          <w:iCs/>
        </w:rPr>
        <w:t>h</w:t>
      </w:r>
      <w:r w:rsidRPr="00227183">
        <w:rPr>
          <w:rFonts w:ascii="Arial" w:hAnsi="Arial" w:cs="Arial"/>
          <w:i/>
          <w:iCs/>
        </w:rPr>
        <w:t>of</w:t>
      </w:r>
      <w:proofErr w:type="spellEnd"/>
      <w:r w:rsidRPr="00227183">
        <w:rPr>
          <w:rFonts w:ascii="Arial" w:hAnsi="Arial" w:cs="Arial"/>
          <w:i/>
          <w:iCs/>
        </w:rPr>
        <w:t xml:space="preserve"> van </w:t>
      </w:r>
      <w:proofErr w:type="spellStart"/>
      <w:r w:rsidR="00F26AF1">
        <w:rPr>
          <w:rFonts w:ascii="Arial" w:hAnsi="Arial" w:cs="Arial"/>
          <w:i/>
          <w:iCs/>
        </w:rPr>
        <w:t>a</w:t>
      </w:r>
      <w:r w:rsidRPr="00227183">
        <w:rPr>
          <w:rFonts w:ascii="Arial" w:hAnsi="Arial" w:cs="Arial"/>
          <w:i/>
          <w:iCs/>
        </w:rPr>
        <w:t>pp</w:t>
      </w:r>
      <w:r w:rsidR="00F26AF1">
        <w:rPr>
          <w:rFonts w:ascii="Work Sans" w:hAnsi="Work Sans" w:cs="Arial"/>
          <w:i/>
          <w:iCs/>
        </w:rPr>
        <w:t>è</w:t>
      </w:r>
      <w:r w:rsidRPr="00227183">
        <w:rPr>
          <w:rFonts w:ascii="Arial" w:hAnsi="Arial" w:cs="Arial"/>
          <w:i/>
          <w:iCs/>
        </w:rPr>
        <w:t>l</w:t>
      </w:r>
      <w:proofErr w:type="spellEnd"/>
      <w:r w:rsidRPr="00227183">
        <w:rPr>
          <w:rFonts w:ascii="Arial" w:hAnsi="Arial" w:cs="Arial"/>
          <w:i/>
          <w:iCs/>
        </w:rPr>
        <w:t xml:space="preserve"> </w:t>
      </w:r>
      <w:proofErr w:type="spellStart"/>
      <w:r w:rsidRPr="00227183">
        <w:rPr>
          <w:rFonts w:ascii="Arial" w:hAnsi="Arial" w:cs="Arial"/>
          <w:i/>
          <w:iCs/>
        </w:rPr>
        <w:t>bevestig</w:t>
      </w:r>
      <w:proofErr w:type="spellEnd"/>
      <w:r w:rsidRPr="00227183">
        <w:rPr>
          <w:rFonts w:ascii="Arial" w:hAnsi="Arial" w:cs="Arial"/>
          <w:i/>
          <w:iCs/>
        </w:rPr>
        <w:t xml:space="preserve"> die </w:t>
      </w:r>
      <w:proofErr w:type="spellStart"/>
      <w:r w:rsidRPr="00227183">
        <w:rPr>
          <w:rFonts w:ascii="Arial" w:hAnsi="Arial" w:cs="Arial"/>
          <w:i/>
          <w:iCs/>
        </w:rPr>
        <w:t>bestaansreg</w:t>
      </w:r>
      <w:proofErr w:type="spellEnd"/>
      <w:r w:rsidRPr="00227183">
        <w:rPr>
          <w:rFonts w:ascii="Arial" w:hAnsi="Arial" w:cs="Arial"/>
          <w:i/>
          <w:iCs/>
        </w:rPr>
        <w:t xml:space="preserve"> van die </w:t>
      </w:r>
      <w:proofErr w:type="spellStart"/>
      <w:r w:rsidR="00F26AF1" w:rsidRPr="00516749">
        <w:rPr>
          <w:rFonts w:ascii="Arial" w:hAnsi="Arial" w:cs="Arial"/>
          <w:i/>
          <w:iCs/>
        </w:rPr>
        <w:t>A</w:t>
      </w:r>
      <w:r w:rsidRPr="00516749">
        <w:rPr>
          <w:rFonts w:ascii="Arial" w:hAnsi="Arial" w:cs="Arial"/>
          <w:i/>
          <w:iCs/>
        </w:rPr>
        <w:t>ctio</w:t>
      </w:r>
      <w:proofErr w:type="spellEnd"/>
      <w:r w:rsidRPr="00516749">
        <w:rPr>
          <w:rFonts w:ascii="Arial" w:hAnsi="Arial" w:cs="Arial"/>
          <w:i/>
          <w:iCs/>
        </w:rPr>
        <w:t xml:space="preserve"> </w:t>
      </w:r>
      <w:r w:rsidR="00F26AF1" w:rsidRPr="00516749">
        <w:rPr>
          <w:rFonts w:ascii="Arial" w:hAnsi="Arial" w:cs="Arial"/>
          <w:i/>
          <w:iCs/>
        </w:rPr>
        <w:t>D</w:t>
      </w:r>
      <w:r w:rsidRPr="00516749">
        <w:rPr>
          <w:rFonts w:ascii="Arial" w:hAnsi="Arial" w:cs="Arial"/>
          <w:i/>
          <w:iCs/>
        </w:rPr>
        <w:t xml:space="preserve">e </w:t>
      </w:r>
      <w:proofErr w:type="spellStart"/>
      <w:r w:rsidR="00F26AF1" w:rsidRPr="00516749">
        <w:rPr>
          <w:rFonts w:ascii="Arial" w:hAnsi="Arial" w:cs="Arial"/>
          <w:i/>
          <w:iCs/>
        </w:rPr>
        <w:t>P</w:t>
      </w:r>
      <w:r w:rsidRPr="00516749">
        <w:rPr>
          <w:rFonts w:ascii="Arial" w:hAnsi="Arial" w:cs="Arial"/>
          <w:i/>
          <w:iCs/>
        </w:rPr>
        <w:t>auperie</w:t>
      </w:r>
      <w:proofErr w:type="spellEnd"/>
      <w:r w:rsidRPr="00227183">
        <w:rPr>
          <w:rFonts w:ascii="Arial" w:hAnsi="Arial" w:cs="Arial"/>
        </w:rPr>
        <w:t xml:space="preserve"> 2003 TSR 590; and </w:t>
      </w:r>
      <w:r w:rsidRPr="00227183">
        <w:rPr>
          <w:rFonts w:ascii="Arial" w:hAnsi="Arial" w:cs="Arial"/>
          <w:i/>
          <w:iCs/>
        </w:rPr>
        <w:t xml:space="preserve">Van der Merwe:  </w:t>
      </w:r>
      <w:proofErr w:type="spellStart"/>
      <w:r w:rsidRPr="00227183">
        <w:rPr>
          <w:rFonts w:ascii="Arial" w:hAnsi="Arial" w:cs="Arial"/>
          <w:i/>
          <w:iCs/>
        </w:rPr>
        <w:t>Skade</w:t>
      </w:r>
      <w:proofErr w:type="spellEnd"/>
      <w:r w:rsidRPr="00227183">
        <w:rPr>
          <w:rFonts w:ascii="Arial" w:hAnsi="Arial" w:cs="Arial"/>
          <w:i/>
          <w:iCs/>
        </w:rPr>
        <w:t xml:space="preserve"> </w:t>
      </w:r>
      <w:proofErr w:type="spellStart"/>
      <w:r w:rsidRPr="00227183">
        <w:rPr>
          <w:rFonts w:ascii="Arial" w:hAnsi="Arial" w:cs="Arial"/>
          <w:i/>
          <w:iCs/>
        </w:rPr>
        <w:t>Veroorsaak</w:t>
      </w:r>
      <w:proofErr w:type="spellEnd"/>
      <w:r w:rsidRPr="00227183">
        <w:rPr>
          <w:rFonts w:ascii="Arial" w:hAnsi="Arial" w:cs="Arial"/>
          <w:i/>
          <w:iCs/>
        </w:rPr>
        <w:t xml:space="preserve"> </w:t>
      </w:r>
      <w:proofErr w:type="spellStart"/>
      <w:r w:rsidRPr="00227183">
        <w:rPr>
          <w:rFonts w:ascii="Arial" w:hAnsi="Arial" w:cs="Arial"/>
          <w:i/>
          <w:iCs/>
        </w:rPr>
        <w:t>deur</w:t>
      </w:r>
      <w:proofErr w:type="spellEnd"/>
      <w:r w:rsidRPr="00227183">
        <w:rPr>
          <w:rFonts w:ascii="Arial" w:hAnsi="Arial" w:cs="Arial"/>
          <w:i/>
          <w:iCs/>
        </w:rPr>
        <w:t xml:space="preserve"> </w:t>
      </w:r>
      <w:proofErr w:type="spellStart"/>
      <w:r w:rsidR="001655FD">
        <w:rPr>
          <w:rFonts w:ascii="Arial" w:hAnsi="Arial" w:cs="Arial"/>
          <w:i/>
          <w:iCs/>
        </w:rPr>
        <w:t>D</w:t>
      </w:r>
      <w:r w:rsidRPr="00227183">
        <w:rPr>
          <w:rFonts w:ascii="Arial" w:hAnsi="Arial" w:cs="Arial"/>
          <w:i/>
          <w:iCs/>
        </w:rPr>
        <w:t>iere</w:t>
      </w:r>
      <w:proofErr w:type="spellEnd"/>
      <w:r w:rsidRPr="00227183">
        <w:rPr>
          <w:rFonts w:ascii="Arial" w:hAnsi="Arial" w:cs="Arial"/>
          <w:i/>
          <w:iCs/>
        </w:rPr>
        <w:t xml:space="preserve"> </w:t>
      </w:r>
      <w:r w:rsidRPr="00227183">
        <w:rPr>
          <w:rFonts w:ascii="Arial" w:hAnsi="Arial" w:cs="Arial"/>
        </w:rPr>
        <w:t>266.</w:t>
      </w:r>
    </w:p>
  </w:footnote>
  <w:footnote w:id="13">
    <w:p w14:paraId="3C979A2C" w14:textId="43C6C7DA" w:rsidR="00E33C5B" w:rsidRPr="00227183" w:rsidRDefault="00E33C5B" w:rsidP="00227183">
      <w:pPr>
        <w:pStyle w:val="FootnoteText"/>
        <w:jc w:val="both"/>
        <w:rPr>
          <w:rFonts w:ascii="Arial" w:hAnsi="Arial" w:cs="Arial"/>
        </w:rPr>
      </w:pPr>
      <w:r w:rsidRPr="00227183">
        <w:rPr>
          <w:rStyle w:val="FootnoteReference"/>
          <w:rFonts w:ascii="Arial" w:hAnsi="Arial" w:cs="Arial"/>
        </w:rPr>
        <w:footnoteRef/>
      </w:r>
      <w:r w:rsidRPr="00227183">
        <w:rPr>
          <w:rFonts w:ascii="Arial" w:hAnsi="Arial" w:cs="Arial"/>
        </w:rPr>
        <w:t xml:space="preserve"> Section 173 of the Constitution</w:t>
      </w:r>
      <w:r w:rsidR="001655FD">
        <w:rPr>
          <w:rFonts w:ascii="Arial" w:hAnsi="Arial" w:cs="Arial"/>
        </w:rPr>
        <w:t>.</w:t>
      </w:r>
    </w:p>
  </w:footnote>
  <w:footnote w:id="14">
    <w:p w14:paraId="30ED98BB" w14:textId="6D579AC7" w:rsidR="00E33C5B" w:rsidRPr="00227183" w:rsidRDefault="00E33C5B" w:rsidP="00227183">
      <w:pPr>
        <w:pStyle w:val="FootnoteText"/>
        <w:jc w:val="both"/>
        <w:rPr>
          <w:rFonts w:ascii="Arial" w:hAnsi="Arial" w:cs="Arial"/>
        </w:rPr>
      </w:pPr>
      <w:r w:rsidRPr="00227183">
        <w:rPr>
          <w:rStyle w:val="FootnoteReference"/>
          <w:rFonts w:ascii="Arial" w:hAnsi="Arial" w:cs="Arial"/>
        </w:rPr>
        <w:footnoteRef/>
      </w:r>
      <w:r w:rsidRPr="00227183">
        <w:rPr>
          <w:rFonts w:ascii="Arial" w:hAnsi="Arial" w:cs="Arial"/>
        </w:rPr>
        <w:t xml:space="preserve"> 1995 (1) SA </w:t>
      </w:r>
      <w:r w:rsidR="00B55EB4">
        <w:rPr>
          <w:rFonts w:ascii="Arial" w:hAnsi="Arial" w:cs="Arial"/>
        </w:rPr>
        <w:t>839</w:t>
      </w:r>
      <w:r w:rsidRPr="00227183">
        <w:rPr>
          <w:rFonts w:ascii="Arial" w:hAnsi="Arial" w:cs="Arial"/>
        </w:rPr>
        <w:t xml:space="preserve"> (T) at 849A-B</w:t>
      </w:r>
      <w:r w:rsidR="009F6098" w:rsidRPr="00227183">
        <w:rPr>
          <w:rFonts w:ascii="Arial" w:hAnsi="Arial" w:cs="Arial"/>
        </w:rPr>
        <w:t>.</w:t>
      </w:r>
    </w:p>
  </w:footnote>
  <w:footnote w:id="15">
    <w:p w14:paraId="6C12902C" w14:textId="151B8290" w:rsidR="00E33C5B" w:rsidRPr="00227183" w:rsidRDefault="00E33C5B" w:rsidP="00227183">
      <w:pPr>
        <w:pStyle w:val="FootnoteText"/>
        <w:jc w:val="both"/>
        <w:rPr>
          <w:rFonts w:ascii="Arial" w:hAnsi="Arial" w:cs="Arial"/>
          <w:color w:val="000000" w:themeColor="text1"/>
        </w:rPr>
      </w:pPr>
      <w:r w:rsidRPr="00227183">
        <w:rPr>
          <w:rStyle w:val="FootnoteReference"/>
          <w:rFonts w:ascii="Arial" w:hAnsi="Arial" w:cs="Arial"/>
        </w:rPr>
        <w:footnoteRef/>
      </w:r>
      <w:r w:rsidRPr="00227183">
        <w:rPr>
          <w:rFonts w:ascii="Arial" w:hAnsi="Arial" w:cs="Arial"/>
        </w:rPr>
        <w:t xml:space="preserve"> See also </w:t>
      </w:r>
      <w:r w:rsidRPr="00227183">
        <w:rPr>
          <w:rFonts w:ascii="Arial" w:hAnsi="Arial" w:cs="Arial"/>
          <w:i/>
          <w:iCs/>
        </w:rPr>
        <w:t xml:space="preserve">Le Roux v </w:t>
      </w:r>
      <w:proofErr w:type="spellStart"/>
      <w:r w:rsidRPr="00227183">
        <w:rPr>
          <w:rFonts w:ascii="Arial" w:hAnsi="Arial" w:cs="Arial"/>
          <w:i/>
          <w:iCs/>
        </w:rPr>
        <w:t>Direkteur-Generaal</w:t>
      </w:r>
      <w:proofErr w:type="spellEnd"/>
      <w:r w:rsidRPr="00227183">
        <w:rPr>
          <w:rFonts w:ascii="Arial" w:hAnsi="Arial" w:cs="Arial"/>
          <w:i/>
          <w:iCs/>
        </w:rPr>
        <w:t xml:space="preserve"> van Handel </w:t>
      </w:r>
      <w:proofErr w:type="spellStart"/>
      <w:r w:rsidRPr="00227183">
        <w:rPr>
          <w:rFonts w:ascii="Arial" w:hAnsi="Arial" w:cs="Arial"/>
          <w:i/>
          <w:iCs/>
        </w:rPr>
        <w:t>en</w:t>
      </w:r>
      <w:proofErr w:type="spellEnd"/>
      <w:r w:rsidRPr="00227183">
        <w:rPr>
          <w:rFonts w:ascii="Arial" w:hAnsi="Arial" w:cs="Arial"/>
          <w:i/>
          <w:iCs/>
        </w:rPr>
        <w:t xml:space="preserve"> </w:t>
      </w:r>
      <w:proofErr w:type="spellStart"/>
      <w:r w:rsidRPr="00227183">
        <w:rPr>
          <w:rFonts w:ascii="Arial" w:hAnsi="Arial" w:cs="Arial"/>
          <w:i/>
          <w:iCs/>
        </w:rPr>
        <w:t>Nywerheid</w:t>
      </w:r>
      <w:proofErr w:type="spellEnd"/>
      <w:r w:rsidRPr="00227183">
        <w:rPr>
          <w:rFonts w:ascii="Arial" w:hAnsi="Arial" w:cs="Arial"/>
        </w:rPr>
        <w:t xml:space="preserve"> 1997 (4) </w:t>
      </w:r>
      <w:r w:rsidRPr="00227183">
        <w:rPr>
          <w:rFonts w:ascii="Arial" w:hAnsi="Arial" w:cs="Arial"/>
          <w:color w:val="000000" w:themeColor="text1"/>
        </w:rPr>
        <w:t xml:space="preserve">SA 174 </w:t>
      </w:r>
      <w:r w:rsidR="009F6098" w:rsidRPr="00227183">
        <w:rPr>
          <w:rFonts w:ascii="Arial" w:hAnsi="Arial" w:cs="Arial"/>
          <w:color w:val="000000" w:themeColor="text1"/>
        </w:rPr>
        <w:t xml:space="preserve">(T) </w:t>
      </w:r>
      <w:r w:rsidRPr="00227183">
        <w:rPr>
          <w:rFonts w:ascii="Arial" w:hAnsi="Arial" w:cs="Arial"/>
          <w:color w:val="000000" w:themeColor="text1"/>
        </w:rPr>
        <w:t>at 185B-H.</w:t>
      </w:r>
    </w:p>
  </w:footnote>
  <w:footnote w:id="16">
    <w:p w14:paraId="50BFA0FA" w14:textId="1628DC70" w:rsidR="00227183" w:rsidRPr="00227183" w:rsidRDefault="00227183">
      <w:pPr>
        <w:pStyle w:val="FootnoteText"/>
        <w:rPr>
          <w:rFonts w:ascii="Arial" w:hAnsi="Arial" w:cs="Arial"/>
        </w:rPr>
      </w:pPr>
      <w:r>
        <w:rPr>
          <w:rStyle w:val="FootnoteReference"/>
        </w:rPr>
        <w:footnoteRef/>
      </w:r>
      <w:r>
        <w:t xml:space="preserve"> </w:t>
      </w:r>
      <w:r w:rsidRPr="00227183">
        <w:rPr>
          <w:rFonts w:ascii="Arial" w:hAnsi="Arial" w:cs="Arial"/>
        </w:rPr>
        <w:t xml:space="preserve">See </w:t>
      </w:r>
      <w:proofErr w:type="spellStart"/>
      <w:r w:rsidRPr="00227183">
        <w:rPr>
          <w:rFonts w:ascii="Arial" w:hAnsi="Arial" w:cs="Arial"/>
          <w:i/>
          <w:iCs/>
        </w:rPr>
        <w:t>Deysel</w:t>
      </w:r>
      <w:proofErr w:type="spellEnd"/>
      <w:r w:rsidRPr="00227183">
        <w:rPr>
          <w:rFonts w:ascii="Arial" w:hAnsi="Arial" w:cs="Arial"/>
          <w:i/>
          <w:iCs/>
        </w:rPr>
        <w:t xml:space="preserve"> v </w:t>
      </w:r>
      <w:proofErr w:type="spellStart"/>
      <w:r w:rsidRPr="00227183">
        <w:rPr>
          <w:rFonts w:ascii="Arial" w:hAnsi="Arial" w:cs="Arial"/>
          <w:i/>
          <w:iCs/>
        </w:rPr>
        <w:t>Karsten</w:t>
      </w:r>
      <w:proofErr w:type="spellEnd"/>
      <w:r w:rsidRPr="00227183">
        <w:rPr>
          <w:rFonts w:ascii="Arial" w:hAnsi="Arial" w:cs="Arial"/>
          <w:i/>
          <w:iCs/>
        </w:rPr>
        <w:t xml:space="preserve"> </w:t>
      </w:r>
      <w:r w:rsidRPr="00227183">
        <w:rPr>
          <w:rFonts w:ascii="Arial" w:hAnsi="Arial" w:cs="Arial"/>
        </w:rPr>
        <w:t>1994 (1) SA 447 (A) at 457D-H</w:t>
      </w:r>
      <w:r w:rsidR="0001408C">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71276"/>
      <w:docPartObj>
        <w:docPartGallery w:val="Page Numbers (Top of Page)"/>
        <w:docPartUnique/>
      </w:docPartObj>
    </w:sdtPr>
    <w:sdtEndPr>
      <w:rPr>
        <w:noProof/>
      </w:rPr>
    </w:sdtEndPr>
    <w:sdtContent>
      <w:p w14:paraId="6D6B2A38" w14:textId="0AD3D3C9" w:rsidR="001D74E6" w:rsidRDefault="001D74E6">
        <w:pPr>
          <w:pStyle w:val="Header"/>
          <w:jc w:val="right"/>
        </w:pPr>
        <w:r>
          <w:fldChar w:fldCharType="begin"/>
        </w:r>
        <w:r>
          <w:instrText xml:space="preserve"> PAGE   \* MERGEFORMAT </w:instrText>
        </w:r>
        <w:r>
          <w:fldChar w:fldCharType="separate"/>
        </w:r>
        <w:r w:rsidR="0002244F">
          <w:rPr>
            <w:noProof/>
          </w:rPr>
          <w:t>14</w:t>
        </w:r>
        <w:r>
          <w:rPr>
            <w:noProof/>
          </w:rPr>
          <w:fldChar w:fldCharType="end"/>
        </w:r>
      </w:p>
    </w:sdtContent>
  </w:sdt>
  <w:p w14:paraId="394EFCED" w14:textId="77777777" w:rsidR="006A1DD4" w:rsidRDefault="006A1D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BCE"/>
    <w:multiLevelType w:val="hybridMultilevel"/>
    <w:tmpl w:val="FA124A4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9A8"/>
    <w:multiLevelType w:val="hybridMultilevel"/>
    <w:tmpl w:val="FBDCEAA2"/>
    <w:lvl w:ilvl="0" w:tplc="EF0AE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5D6D02"/>
    <w:multiLevelType w:val="hybridMultilevel"/>
    <w:tmpl w:val="C8782CC2"/>
    <w:lvl w:ilvl="0" w:tplc="8E7E07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94854"/>
    <w:multiLevelType w:val="hybridMultilevel"/>
    <w:tmpl w:val="033670E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A6B79"/>
    <w:multiLevelType w:val="hybridMultilevel"/>
    <w:tmpl w:val="09E63ED0"/>
    <w:lvl w:ilvl="0" w:tplc="FF560F0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3A0B"/>
    <w:multiLevelType w:val="hybridMultilevel"/>
    <w:tmpl w:val="04E29C9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0BDE"/>
    <w:multiLevelType w:val="hybridMultilevel"/>
    <w:tmpl w:val="D8BE871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7B06"/>
    <w:multiLevelType w:val="hybridMultilevel"/>
    <w:tmpl w:val="E4D425A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82DEF"/>
    <w:multiLevelType w:val="hybridMultilevel"/>
    <w:tmpl w:val="A9F6E49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554D0"/>
    <w:multiLevelType w:val="hybridMultilevel"/>
    <w:tmpl w:val="DF7C4E3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F5893"/>
    <w:multiLevelType w:val="hybridMultilevel"/>
    <w:tmpl w:val="797045C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7663F"/>
    <w:multiLevelType w:val="hybridMultilevel"/>
    <w:tmpl w:val="B09CE8B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826CB"/>
    <w:multiLevelType w:val="hybridMultilevel"/>
    <w:tmpl w:val="0FE63FD6"/>
    <w:lvl w:ilvl="0" w:tplc="23445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EC2B59"/>
    <w:multiLevelType w:val="hybridMultilevel"/>
    <w:tmpl w:val="8BC8FAF4"/>
    <w:lvl w:ilvl="0" w:tplc="120CC5C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E5042"/>
    <w:multiLevelType w:val="hybridMultilevel"/>
    <w:tmpl w:val="8A6CF2D4"/>
    <w:lvl w:ilvl="0" w:tplc="9B2C4E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34D4E"/>
    <w:multiLevelType w:val="hybridMultilevel"/>
    <w:tmpl w:val="0D944104"/>
    <w:lvl w:ilvl="0" w:tplc="FCAAC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F5087"/>
    <w:multiLevelType w:val="hybridMultilevel"/>
    <w:tmpl w:val="0882DCF2"/>
    <w:lvl w:ilvl="0" w:tplc="59906F0E">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A4528"/>
    <w:multiLevelType w:val="hybridMultilevel"/>
    <w:tmpl w:val="9B2E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73333"/>
    <w:multiLevelType w:val="hybridMultilevel"/>
    <w:tmpl w:val="B4022D0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A2970"/>
    <w:multiLevelType w:val="hybridMultilevel"/>
    <w:tmpl w:val="2D929D52"/>
    <w:lvl w:ilvl="0" w:tplc="EF0AE6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55D8"/>
    <w:multiLevelType w:val="hybridMultilevel"/>
    <w:tmpl w:val="CE46F2B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5"/>
  </w:num>
  <w:num w:numId="5">
    <w:abstractNumId w:val="0"/>
  </w:num>
  <w:num w:numId="6">
    <w:abstractNumId w:val="3"/>
  </w:num>
  <w:num w:numId="7">
    <w:abstractNumId w:val="20"/>
  </w:num>
  <w:num w:numId="8">
    <w:abstractNumId w:val="12"/>
  </w:num>
  <w:num w:numId="9">
    <w:abstractNumId w:val="7"/>
  </w:num>
  <w:num w:numId="10">
    <w:abstractNumId w:val="19"/>
  </w:num>
  <w:num w:numId="11">
    <w:abstractNumId w:val="11"/>
  </w:num>
  <w:num w:numId="12">
    <w:abstractNumId w:val="16"/>
  </w:num>
  <w:num w:numId="13">
    <w:abstractNumId w:val="4"/>
  </w:num>
  <w:num w:numId="14">
    <w:abstractNumId w:val="17"/>
  </w:num>
  <w:num w:numId="15">
    <w:abstractNumId w:val="14"/>
  </w:num>
  <w:num w:numId="16">
    <w:abstractNumId w:val="9"/>
  </w:num>
  <w:num w:numId="17">
    <w:abstractNumId w:val="1"/>
  </w:num>
  <w:num w:numId="18">
    <w:abstractNumId w:val="8"/>
  </w:num>
  <w:num w:numId="19">
    <w:abstractNumId w:val="5"/>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D4"/>
    <w:rsid w:val="0001408C"/>
    <w:rsid w:val="0002244F"/>
    <w:rsid w:val="00025FC8"/>
    <w:rsid w:val="00034E47"/>
    <w:rsid w:val="000505BD"/>
    <w:rsid w:val="00097B09"/>
    <w:rsid w:val="000A5CA5"/>
    <w:rsid w:val="000A6329"/>
    <w:rsid w:val="000A7B9E"/>
    <w:rsid w:val="000B4153"/>
    <w:rsid w:val="000C01F9"/>
    <w:rsid w:val="000D1A68"/>
    <w:rsid w:val="000E3285"/>
    <w:rsid w:val="00101B45"/>
    <w:rsid w:val="0010273A"/>
    <w:rsid w:val="00106EE9"/>
    <w:rsid w:val="00116FD0"/>
    <w:rsid w:val="00126595"/>
    <w:rsid w:val="001356B6"/>
    <w:rsid w:val="0014538A"/>
    <w:rsid w:val="00163A2B"/>
    <w:rsid w:val="001655FD"/>
    <w:rsid w:val="00187343"/>
    <w:rsid w:val="001A05C8"/>
    <w:rsid w:val="001B3A14"/>
    <w:rsid w:val="001C1B3E"/>
    <w:rsid w:val="001D74E6"/>
    <w:rsid w:val="001E18AB"/>
    <w:rsid w:val="001F2862"/>
    <w:rsid w:val="001F2FA2"/>
    <w:rsid w:val="00213001"/>
    <w:rsid w:val="00227183"/>
    <w:rsid w:val="00233FC3"/>
    <w:rsid w:val="002A0EE7"/>
    <w:rsid w:val="002A1721"/>
    <w:rsid w:val="002A30AB"/>
    <w:rsid w:val="002A4DEF"/>
    <w:rsid w:val="002C1EEC"/>
    <w:rsid w:val="002D5921"/>
    <w:rsid w:val="002E71E5"/>
    <w:rsid w:val="002F1067"/>
    <w:rsid w:val="00336652"/>
    <w:rsid w:val="00341565"/>
    <w:rsid w:val="00345F85"/>
    <w:rsid w:val="00385B0A"/>
    <w:rsid w:val="003A6F3D"/>
    <w:rsid w:val="003B4749"/>
    <w:rsid w:val="003B7CD4"/>
    <w:rsid w:val="003C2890"/>
    <w:rsid w:val="003E7B9B"/>
    <w:rsid w:val="003F7923"/>
    <w:rsid w:val="00425920"/>
    <w:rsid w:val="004557B7"/>
    <w:rsid w:val="00464B2C"/>
    <w:rsid w:val="004A0820"/>
    <w:rsid w:val="004C10CD"/>
    <w:rsid w:val="004C4EEF"/>
    <w:rsid w:val="004D1E22"/>
    <w:rsid w:val="004E6FE3"/>
    <w:rsid w:val="00500BFD"/>
    <w:rsid w:val="00516749"/>
    <w:rsid w:val="005310EC"/>
    <w:rsid w:val="0056065C"/>
    <w:rsid w:val="005705ED"/>
    <w:rsid w:val="0057210C"/>
    <w:rsid w:val="005733C6"/>
    <w:rsid w:val="00577A0E"/>
    <w:rsid w:val="00586530"/>
    <w:rsid w:val="00597A96"/>
    <w:rsid w:val="005A37E1"/>
    <w:rsid w:val="005B36EC"/>
    <w:rsid w:val="005C5626"/>
    <w:rsid w:val="005C6DB2"/>
    <w:rsid w:val="005D2A5C"/>
    <w:rsid w:val="005E247E"/>
    <w:rsid w:val="00603C93"/>
    <w:rsid w:val="00606D68"/>
    <w:rsid w:val="00636F4B"/>
    <w:rsid w:val="006460BF"/>
    <w:rsid w:val="00671596"/>
    <w:rsid w:val="006721CB"/>
    <w:rsid w:val="00677735"/>
    <w:rsid w:val="00680C35"/>
    <w:rsid w:val="0069396F"/>
    <w:rsid w:val="006A11ED"/>
    <w:rsid w:val="006A1DD4"/>
    <w:rsid w:val="006B270F"/>
    <w:rsid w:val="006B30A0"/>
    <w:rsid w:val="006C766C"/>
    <w:rsid w:val="006D0347"/>
    <w:rsid w:val="006E075B"/>
    <w:rsid w:val="006E101F"/>
    <w:rsid w:val="006F17D9"/>
    <w:rsid w:val="006F1C5D"/>
    <w:rsid w:val="006F547E"/>
    <w:rsid w:val="00714E49"/>
    <w:rsid w:val="00730AF5"/>
    <w:rsid w:val="007658A4"/>
    <w:rsid w:val="007661C6"/>
    <w:rsid w:val="00775222"/>
    <w:rsid w:val="00780272"/>
    <w:rsid w:val="007A0036"/>
    <w:rsid w:val="007A5317"/>
    <w:rsid w:val="007A63D3"/>
    <w:rsid w:val="007A6736"/>
    <w:rsid w:val="007B09A5"/>
    <w:rsid w:val="007B2E82"/>
    <w:rsid w:val="007B524B"/>
    <w:rsid w:val="007C6571"/>
    <w:rsid w:val="007D224F"/>
    <w:rsid w:val="007D2C3E"/>
    <w:rsid w:val="007D60C6"/>
    <w:rsid w:val="007F1F6D"/>
    <w:rsid w:val="007F7382"/>
    <w:rsid w:val="00811DC9"/>
    <w:rsid w:val="00822414"/>
    <w:rsid w:val="00827B89"/>
    <w:rsid w:val="008355C2"/>
    <w:rsid w:val="008357F9"/>
    <w:rsid w:val="00884B0F"/>
    <w:rsid w:val="00891DB1"/>
    <w:rsid w:val="008B55F4"/>
    <w:rsid w:val="008B673A"/>
    <w:rsid w:val="008D4F58"/>
    <w:rsid w:val="008D7E8C"/>
    <w:rsid w:val="008F1A57"/>
    <w:rsid w:val="009206E9"/>
    <w:rsid w:val="0092791B"/>
    <w:rsid w:val="009305A6"/>
    <w:rsid w:val="009315DB"/>
    <w:rsid w:val="009326AC"/>
    <w:rsid w:val="009354B2"/>
    <w:rsid w:val="0094105D"/>
    <w:rsid w:val="009443F3"/>
    <w:rsid w:val="00945600"/>
    <w:rsid w:val="00946374"/>
    <w:rsid w:val="00950CE5"/>
    <w:rsid w:val="009510C9"/>
    <w:rsid w:val="009615BB"/>
    <w:rsid w:val="009B7604"/>
    <w:rsid w:val="009D03F5"/>
    <w:rsid w:val="009D4469"/>
    <w:rsid w:val="009E50DC"/>
    <w:rsid w:val="009F6098"/>
    <w:rsid w:val="00A04D59"/>
    <w:rsid w:val="00A10E33"/>
    <w:rsid w:val="00A2460F"/>
    <w:rsid w:val="00A24B53"/>
    <w:rsid w:val="00A7131F"/>
    <w:rsid w:val="00A753B2"/>
    <w:rsid w:val="00A84D73"/>
    <w:rsid w:val="00A91295"/>
    <w:rsid w:val="00AD3066"/>
    <w:rsid w:val="00AF678B"/>
    <w:rsid w:val="00B1416E"/>
    <w:rsid w:val="00B20823"/>
    <w:rsid w:val="00B221C7"/>
    <w:rsid w:val="00B32E3F"/>
    <w:rsid w:val="00B4694A"/>
    <w:rsid w:val="00B55EB4"/>
    <w:rsid w:val="00B655D1"/>
    <w:rsid w:val="00B77E64"/>
    <w:rsid w:val="00BA4F9D"/>
    <w:rsid w:val="00BA6478"/>
    <w:rsid w:val="00BB5D3E"/>
    <w:rsid w:val="00BE442E"/>
    <w:rsid w:val="00C071F5"/>
    <w:rsid w:val="00C179C0"/>
    <w:rsid w:val="00C21261"/>
    <w:rsid w:val="00C461BA"/>
    <w:rsid w:val="00C55F13"/>
    <w:rsid w:val="00C85235"/>
    <w:rsid w:val="00C953D0"/>
    <w:rsid w:val="00CA2733"/>
    <w:rsid w:val="00CF1E9F"/>
    <w:rsid w:val="00CF5964"/>
    <w:rsid w:val="00D13519"/>
    <w:rsid w:val="00D1710C"/>
    <w:rsid w:val="00D229AD"/>
    <w:rsid w:val="00D450A3"/>
    <w:rsid w:val="00D5123D"/>
    <w:rsid w:val="00D57F7E"/>
    <w:rsid w:val="00D669A6"/>
    <w:rsid w:val="00D81675"/>
    <w:rsid w:val="00D8337D"/>
    <w:rsid w:val="00D9400A"/>
    <w:rsid w:val="00DB116E"/>
    <w:rsid w:val="00DC4244"/>
    <w:rsid w:val="00DF4B7F"/>
    <w:rsid w:val="00E0120B"/>
    <w:rsid w:val="00E1641E"/>
    <w:rsid w:val="00E33C5B"/>
    <w:rsid w:val="00E40862"/>
    <w:rsid w:val="00E42440"/>
    <w:rsid w:val="00E52C5A"/>
    <w:rsid w:val="00E54EF2"/>
    <w:rsid w:val="00E7075E"/>
    <w:rsid w:val="00E808C1"/>
    <w:rsid w:val="00E91B02"/>
    <w:rsid w:val="00EA1D4E"/>
    <w:rsid w:val="00EA1D9A"/>
    <w:rsid w:val="00EB7D1D"/>
    <w:rsid w:val="00ED2319"/>
    <w:rsid w:val="00ED758D"/>
    <w:rsid w:val="00ED7F57"/>
    <w:rsid w:val="00EE097E"/>
    <w:rsid w:val="00EE5309"/>
    <w:rsid w:val="00F06400"/>
    <w:rsid w:val="00F203AE"/>
    <w:rsid w:val="00F26AF1"/>
    <w:rsid w:val="00F27DCD"/>
    <w:rsid w:val="00F30714"/>
    <w:rsid w:val="00F31566"/>
    <w:rsid w:val="00F362C8"/>
    <w:rsid w:val="00F74978"/>
    <w:rsid w:val="00FD3554"/>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33D5"/>
  <w15:docId w15:val="{C03EC5C9-23D8-4DF0-A100-55982E00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D4"/>
    <w:pPr>
      <w:ind w:left="720"/>
      <w:contextualSpacing/>
    </w:pPr>
  </w:style>
  <w:style w:type="paragraph" w:styleId="Header">
    <w:name w:val="header"/>
    <w:basedOn w:val="Normal"/>
    <w:link w:val="HeaderChar"/>
    <w:uiPriority w:val="99"/>
    <w:unhideWhenUsed/>
    <w:rsid w:val="006A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D4"/>
  </w:style>
  <w:style w:type="paragraph" w:styleId="Footer">
    <w:name w:val="footer"/>
    <w:basedOn w:val="Normal"/>
    <w:link w:val="FooterChar"/>
    <w:uiPriority w:val="99"/>
    <w:unhideWhenUsed/>
    <w:rsid w:val="006A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D4"/>
  </w:style>
  <w:style w:type="paragraph" w:styleId="FootnoteText">
    <w:name w:val="footnote text"/>
    <w:basedOn w:val="Normal"/>
    <w:link w:val="FootnoteTextChar"/>
    <w:uiPriority w:val="99"/>
    <w:semiHidden/>
    <w:unhideWhenUsed/>
    <w:rsid w:val="00DB1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16E"/>
    <w:rPr>
      <w:sz w:val="20"/>
      <w:szCs w:val="20"/>
    </w:rPr>
  </w:style>
  <w:style w:type="character" w:styleId="FootnoteReference">
    <w:name w:val="footnote reference"/>
    <w:basedOn w:val="DefaultParagraphFont"/>
    <w:uiPriority w:val="99"/>
    <w:semiHidden/>
    <w:unhideWhenUsed/>
    <w:rsid w:val="00DB1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83016">
      <w:bodyDiv w:val="1"/>
      <w:marLeft w:val="0"/>
      <w:marRight w:val="0"/>
      <w:marTop w:val="0"/>
      <w:marBottom w:val="0"/>
      <w:divBdr>
        <w:top w:val="none" w:sz="0" w:space="0" w:color="auto"/>
        <w:left w:val="none" w:sz="0" w:space="0" w:color="auto"/>
        <w:bottom w:val="none" w:sz="0" w:space="0" w:color="auto"/>
        <w:right w:val="none" w:sz="0" w:space="0" w:color="auto"/>
      </w:divBdr>
    </w:div>
    <w:div w:id="184813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6E49-974C-4265-B1CC-7A88EC21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Mary Bruce</cp:lastModifiedBy>
  <cp:revision>12</cp:revision>
  <cp:lastPrinted>2023-11-07T11:03:00Z</cp:lastPrinted>
  <dcterms:created xsi:type="dcterms:W3CDTF">2023-11-30T11:40:00Z</dcterms:created>
  <dcterms:modified xsi:type="dcterms:W3CDTF">2023-12-04T17:24:00Z</dcterms:modified>
</cp:coreProperties>
</file>