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0EC6E5" w14:textId="77777777" w:rsidR="003A043E" w:rsidRDefault="003A043E" w:rsidP="003A043E">
      <w:pPr>
        <w:jc w:val="center"/>
        <w:rPr>
          <w:rFonts w:ascii="Arial" w:hAnsi="Arial" w:cs="Arial"/>
          <w:sz w:val="24"/>
          <w:szCs w:val="24"/>
        </w:rPr>
      </w:pPr>
      <w:r>
        <w:rPr>
          <w:noProof/>
          <w:lang w:val="en-ZA" w:eastAsia="en-ZA"/>
        </w:rPr>
        <mc:AlternateContent>
          <mc:Choice Requires="wpg">
            <w:drawing>
              <wp:inline distT="0" distB="0" distL="0" distR="0" wp14:anchorId="59949E68" wp14:editId="358DD240">
                <wp:extent cx="1152525" cy="1028700"/>
                <wp:effectExtent l="0" t="0" r="0" b="0"/>
                <wp:docPr id="1725264655" name="Group 1" descr="Pictu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028700"/>
                          <a:chOff x="0" y="0"/>
                          <a:chExt cx="13525" cy="13525"/>
                        </a:xfrm>
                      </wpg:grpSpPr>
                      <wps:wsp>
                        <wps:cNvPr id="1594623195" name="Square"/>
                        <wps:cNvSpPr>
                          <a:spLocks noChangeArrowheads="1"/>
                        </wps:cNvSpPr>
                        <wps:spPr bwMode="auto">
                          <a:xfrm>
                            <a:off x="0" y="0"/>
                            <a:ext cx="13525" cy="135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873149650" name="Image"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 cy="1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D00940" id="Group 1" o:spid="_x0000_s1026" alt="Picture 1" style="width:90.75pt;height:81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" strokeweight="1pt">
                  <v:stroke miterlimit="4"/>
                  <v:imagedata r:id="rId9" o:title="Image"/>
                </v:shape>
                <w10:anchorlock/>
              </v:group>
            </w:pict>
          </mc:Fallback>
        </mc:AlternateContent>
      </w:r>
    </w:p>
    <w:p w14:paraId="53F128FD" w14:textId="77777777" w:rsidR="003A043E" w:rsidRDefault="003A043E" w:rsidP="003A043E">
      <w:pPr>
        <w:jc w:val="center"/>
        <w:rPr>
          <w:rFonts w:ascii="Arial" w:hAnsi="Arial" w:cs="Arial"/>
          <w:sz w:val="24"/>
          <w:szCs w:val="24"/>
        </w:rPr>
      </w:pPr>
      <w:r>
        <w:rPr>
          <w:rFonts w:ascii="Arial" w:hAnsi="Arial" w:cs="Arial"/>
          <w:sz w:val="24"/>
          <w:szCs w:val="24"/>
        </w:rPr>
        <w:t>IN THE HIGH COURT OF SOUTH AFRICA</w:t>
      </w:r>
    </w:p>
    <w:p w14:paraId="65BE5E08" w14:textId="77777777" w:rsidR="003A043E" w:rsidRDefault="003A043E" w:rsidP="003A043E">
      <w:pPr>
        <w:jc w:val="center"/>
        <w:rPr>
          <w:rFonts w:ascii="Arial" w:hAnsi="Arial" w:cs="Arial"/>
          <w:sz w:val="24"/>
          <w:szCs w:val="24"/>
        </w:rPr>
      </w:pPr>
      <w:r>
        <w:rPr>
          <w:rFonts w:ascii="Arial" w:hAnsi="Arial" w:cs="Arial"/>
          <w:sz w:val="24"/>
          <w:szCs w:val="24"/>
        </w:rPr>
        <w:t>EASTERN CAPE DIVISION, GQEBERHA</w:t>
      </w:r>
    </w:p>
    <w:p w14:paraId="532A36DE" w14:textId="38A70408" w:rsidR="003A043E" w:rsidRPr="00150E4A" w:rsidRDefault="003A043E" w:rsidP="003A043E">
      <w:pPr>
        <w:ind w:left="5040" w:firstLine="720"/>
        <w:rPr>
          <w:rFonts w:ascii="Arial" w:hAnsi="Arial" w:cs="Arial"/>
          <w:b/>
          <w:bCs/>
          <w:sz w:val="24"/>
          <w:szCs w:val="24"/>
        </w:rPr>
      </w:pPr>
      <w:r>
        <w:rPr>
          <w:rFonts w:ascii="Arial" w:hAnsi="Arial" w:cs="Arial"/>
          <w:sz w:val="24"/>
          <w:szCs w:val="24"/>
        </w:rPr>
        <w:tab/>
      </w:r>
      <w:r w:rsidR="00150E4A">
        <w:rPr>
          <w:rFonts w:ascii="Arial" w:hAnsi="Arial" w:cs="Arial"/>
          <w:sz w:val="24"/>
          <w:szCs w:val="24"/>
        </w:rPr>
        <w:t xml:space="preserve">          </w:t>
      </w:r>
      <w:r w:rsidR="00150E4A" w:rsidRPr="00150E4A">
        <w:rPr>
          <w:rFonts w:ascii="Arial" w:hAnsi="Arial" w:cs="Arial"/>
          <w:b/>
          <w:bCs/>
          <w:sz w:val="24"/>
          <w:szCs w:val="24"/>
        </w:rPr>
        <w:t>NOT REPORTABLE</w:t>
      </w:r>
    </w:p>
    <w:p w14:paraId="0876DE07" w14:textId="77777777" w:rsidR="008D3A71" w:rsidRDefault="003A043E" w:rsidP="003A043E">
      <w:pPr>
        <w:ind w:left="5040" w:firstLine="720"/>
        <w:rPr>
          <w:rFonts w:ascii="Arial" w:hAnsi="Arial" w:cs="Arial"/>
          <w:sz w:val="24"/>
          <w:szCs w:val="24"/>
        </w:rPr>
      </w:pPr>
      <w:r>
        <w:rPr>
          <w:rFonts w:ascii="Arial" w:hAnsi="Arial" w:cs="Arial"/>
          <w:sz w:val="24"/>
          <w:szCs w:val="24"/>
        </w:rPr>
        <w:t xml:space="preserve">        </w:t>
      </w:r>
    </w:p>
    <w:p w14:paraId="1587B3F3" w14:textId="3A2DC1F6" w:rsidR="003A043E" w:rsidRPr="001B2E8F" w:rsidRDefault="003A043E" w:rsidP="003A043E">
      <w:pPr>
        <w:ind w:left="5040" w:firstLine="720"/>
        <w:rPr>
          <w:rFonts w:ascii="Arial" w:hAnsi="Arial" w:cs="Arial"/>
          <w:sz w:val="24"/>
          <w:szCs w:val="24"/>
        </w:rPr>
      </w:pPr>
      <w:r w:rsidRPr="001B2E8F">
        <w:rPr>
          <w:rFonts w:ascii="Arial" w:hAnsi="Arial" w:cs="Arial"/>
          <w:sz w:val="24"/>
          <w:szCs w:val="24"/>
        </w:rPr>
        <w:t xml:space="preserve">Case No.: </w:t>
      </w:r>
      <w:r w:rsidR="00E70596">
        <w:rPr>
          <w:rFonts w:ascii="Arial" w:hAnsi="Arial" w:cs="Arial"/>
          <w:sz w:val="24"/>
          <w:szCs w:val="24"/>
        </w:rPr>
        <w:t xml:space="preserve"> 3719/2021</w:t>
      </w:r>
      <w:r w:rsidRPr="001B2E8F">
        <w:rPr>
          <w:rFonts w:ascii="Arial" w:hAnsi="Arial" w:cs="Arial"/>
          <w:sz w:val="24"/>
          <w:szCs w:val="24"/>
        </w:rPr>
        <w:t xml:space="preserve"> </w:t>
      </w:r>
    </w:p>
    <w:p w14:paraId="120F27D4" w14:textId="77777777" w:rsidR="003A043E" w:rsidRDefault="003A043E" w:rsidP="003A043E">
      <w:pPr>
        <w:rPr>
          <w:rFonts w:ascii="Arial" w:hAnsi="Arial" w:cs="Arial"/>
          <w:sz w:val="24"/>
          <w:szCs w:val="24"/>
        </w:rPr>
      </w:pPr>
      <w:r w:rsidRPr="001B2E8F">
        <w:rPr>
          <w:rFonts w:ascii="Arial" w:hAnsi="Arial" w:cs="Arial"/>
          <w:sz w:val="24"/>
          <w:szCs w:val="24"/>
        </w:rPr>
        <w:t>In the matter between:</w:t>
      </w:r>
    </w:p>
    <w:p w14:paraId="6A77AC7B" w14:textId="77777777" w:rsidR="003A043E" w:rsidRDefault="003A043E" w:rsidP="003A043E">
      <w:pPr>
        <w:rPr>
          <w:rFonts w:ascii="Arial" w:hAnsi="Arial" w:cs="Arial"/>
          <w:sz w:val="24"/>
          <w:szCs w:val="24"/>
        </w:rPr>
      </w:pPr>
    </w:p>
    <w:p w14:paraId="0C20DAEE" w14:textId="5C1525CF" w:rsidR="003A043E" w:rsidRPr="00342492" w:rsidRDefault="006D63B8" w:rsidP="003A043E">
      <w:pPr>
        <w:rPr>
          <w:rFonts w:ascii="Arial" w:hAnsi="Arial" w:cs="Arial"/>
          <w:sz w:val="24"/>
          <w:szCs w:val="24"/>
        </w:rPr>
      </w:pPr>
      <w:r>
        <w:rPr>
          <w:rFonts w:ascii="Arial" w:hAnsi="Arial" w:cs="Arial"/>
          <w:b/>
          <w:bCs/>
          <w:sz w:val="24"/>
          <w:szCs w:val="24"/>
        </w:rPr>
        <w:t xml:space="preserve">SANDRA </w:t>
      </w:r>
      <w:r w:rsidR="003A043E">
        <w:rPr>
          <w:rFonts w:ascii="Arial" w:hAnsi="Arial" w:cs="Arial"/>
          <w:b/>
          <w:bCs/>
          <w:sz w:val="24"/>
          <w:szCs w:val="24"/>
        </w:rPr>
        <w:t>MOYO</w:t>
      </w:r>
      <w:r w:rsidR="007561F3">
        <w:rPr>
          <w:rFonts w:ascii="Arial" w:hAnsi="Arial" w:cs="Arial"/>
          <w:b/>
          <w:bCs/>
          <w:sz w:val="24"/>
          <w:szCs w:val="24"/>
        </w:rPr>
        <w:t xml:space="preserve"> (formerly </w:t>
      </w:r>
      <w:r>
        <w:rPr>
          <w:rFonts w:ascii="Arial" w:hAnsi="Arial" w:cs="Arial"/>
          <w:b/>
          <w:bCs/>
          <w:sz w:val="24"/>
          <w:szCs w:val="24"/>
        </w:rPr>
        <w:t>KAMBONJE</w:t>
      </w:r>
      <w:r w:rsidR="007561F3">
        <w:rPr>
          <w:rFonts w:ascii="Arial" w:hAnsi="Arial" w:cs="Arial"/>
          <w:b/>
          <w:bCs/>
          <w:sz w:val="24"/>
          <w:szCs w:val="24"/>
        </w:rPr>
        <w:t>)</w:t>
      </w:r>
      <w:r w:rsidR="00070D96">
        <w:rPr>
          <w:rFonts w:ascii="Arial" w:hAnsi="Arial" w:cs="Arial"/>
          <w:sz w:val="24"/>
          <w:szCs w:val="24"/>
        </w:rPr>
        <w:tab/>
      </w:r>
      <w:r w:rsidR="00070D96">
        <w:rPr>
          <w:rFonts w:ascii="Arial" w:hAnsi="Arial" w:cs="Arial"/>
          <w:sz w:val="24"/>
          <w:szCs w:val="24"/>
        </w:rPr>
        <w:tab/>
      </w:r>
      <w:r w:rsidR="00070D96">
        <w:rPr>
          <w:rFonts w:ascii="Arial" w:hAnsi="Arial" w:cs="Arial"/>
          <w:sz w:val="24"/>
          <w:szCs w:val="24"/>
        </w:rPr>
        <w:tab/>
      </w:r>
      <w:r w:rsidR="003A043E" w:rsidRPr="00342492">
        <w:rPr>
          <w:rFonts w:ascii="Arial" w:hAnsi="Arial" w:cs="Arial"/>
          <w:sz w:val="24"/>
          <w:szCs w:val="24"/>
        </w:rPr>
        <w:t>Applicant</w:t>
      </w:r>
    </w:p>
    <w:p w14:paraId="637B93AE" w14:textId="77777777" w:rsidR="003A043E" w:rsidRDefault="003A043E" w:rsidP="003A043E">
      <w:pPr>
        <w:rPr>
          <w:rFonts w:ascii="Arial" w:hAnsi="Arial" w:cs="Arial"/>
          <w:sz w:val="24"/>
          <w:szCs w:val="24"/>
        </w:rPr>
      </w:pPr>
      <w:r>
        <w:rPr>
          <w:rFonts w:ascii="Arial" w:hAnsi="Arial" w:cs="Arial"/>
          <w:sz w:val="24"/>
          <w:szCs w:val="24"/>
        </w:rPr>
        <w:t>and</w:t>
      </w:r>
    </w:p>
    <w:p w14:paraId="16DD7565" w14:textId="41D6B749" w:rsidR="003A043E" w:rsidRPr="003A043E" w:rsidRDefault="003A043E" w:rsidP="003A043E">
      <w:pPr>
        <w:rPr>
          <w:rFonts w:ascii="Arial" w:hAnsi="Arial" w:cs="Arial"/>
          <w:b/>
          <w:sz w:val="24"/>
          <w:szCs w:val="24"/>
        </w:rPr>
      </w:pPr>
      <w:r w:rsidRPr="009A528C">
        <w:rPr>
          <w:rFonts w:ascii="Arial" w:hAnsi="Arial" w:cs="Arial"/>
          <w:b/>
          <w:bCs/>
          <w:sz w:val="24"/>
          <w:szCs w:val="24"/>
        </w:rPr>
        <w:t>ROAD ACCIDENT FUND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2492">
        <w:rPr>
          <w:rFonts w:ascii="Arial" w:hAnsi="Arial" w:cs="Arial"/>
          <w:sz w:val="24"/>
          <w:szCs w:val="24"/>
        </w:rPr>
        <w:t>First Respondent</w:t>
      </w:r>
    </w:p>
    <w:p w14:paraId="654249ED" w14:textId="1201405C" w:rsidR="003A043E" w:rsidRPr="003A043E" w:rsidRDefault="003A043E" w:rsidP="003A043E">
      <w:pPr>
        <w:rPr>
          <w:rFonts w:ascii="Arial" w:hAnsi="Arial" w:cs="Arial"/>
          <w:b/>
          <w:sz w:val="24"/>
          <w:szCs w:val="24"/>
        </w:rPr>
      </w:pPr>
      <w:r w:rsidRPr="006D63B8">
        <w:rPr>
          <w:rFonts w:ascii="Arial" w:hAnsi="Arial" w:cs="Arial"/>
          <w:b/>
          <w:bCs/>
          <w:sz w:val="24"/>
          <w:szCs w:val="24"/>
        </w:rPr>
        <w:t>LANCE JOHNSTON</w:t>
      </w:r>
      <w:r w:rsidR="006D63B8" w:rsidRPr="006D63B8">
        <w:rPr>
          <w:rFonts w:ascii="Arial" w:hAnsi="Arial" w:cs="Arial"/>
          <w:b/>
          <w:bCs/>
          <w:sz w:val="24"/>
          <w:szCs w:val="24"/>
        </w:rPr>
        <w:t>E</w:t>
      </w:r>
      <w:r w:rsidRPr="003A043E">
        <w:rPr>
          <w:rFonts w:ascii="Arial" w:hAnsi="Arial" w:cs="Arial"/>
          <w:color w:val="FF0000"/>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2492">
        <w:rPr>
          <w:rFonts w:ascii="Arial" w:hAnsi="Arial" w:cs="Arial"/>
          <w:sz w:val="24"/>
          <w:szCs w:val="24"/>
        </w:rPr>
        <w:t>Second Respondent</w:t>
      </w:r>
    </w:p>
    <w:p w14:paraId="48ED6ED8" w14:textId="77777777" w:rsidR="003A043E" w:rsidRPr="0088104F" w:rsidRDefault="003A043E" w:rsidP="003A043E">
      <w:pPr>
        <w:pBdr>
          <w:top w:val="single" w:sz="12" w:space="1" w:color="auto"/>
          <w:bottom w:val="single" w:sz="12" w:space="1" w:color="auto"/>
        </w:pBdr>
        <w:jc w:val="center"/>
        <w:rPr>
          <w:rFonts w:ascii="Arial" w:hAnsi="Arial" w:cs="Arial"/>
          <w:sz w:val="24"/>
          <w:szCs w:val="24"/>
        </w:rPr>
      </w:pPr>
    </w:p>
    <w:p w14:paraId="57C2356D" w14:textId="77777777" w:rsidR="003A043E" w:rsidRPr="0088104F" w:rsidRDefault="003A043E" w:rsidP="003A043E">
      <w:pPr>
        <w:pBdr>
          <w:top w:val="single" w:sz="12" w:space="1" w:color="auto"/>
          <w:bottom w:val="single" w:sz="12" w:space="1" w:color="auto"/>
        </w:pBdr>
        <w:jc w:val="center"/>
        <w:rPr>
          <w:rFonts w:ascii="Arial" w:hAnsi="Arial" w:cs="Arial"/>
          <w:b/>
          <w:bCs/>
          <w:sz w:val="24"/>
          <w:szCs w:val="24"/>
        </w:rPr>
      </w:pPr>
      <w:r w:rsidRPr="0088104F">
        <w:rPr>
          <w:rFonts w:ascii="Arial" w:hAnsi="Arial" w:cs="Arial"/>
          <w:b/>
          <w:bCs/>
          <w:sz w:val="24"/>
          <w:szCs w:val="24"/>
        </w:rPr>
        <w:t>JUDGMENT</w:t>
      </w:r>
    </w:p>
    <w:p w14:paraId="50887216" w14:textId="77777777" w:rsidR="003A043E" w:rsidRPr="0088104F" w:rsidRDefault="003A043E" w:rsidP="003A043E">
      <w:pPr>
        <w:pBdr>
          <w:top w:val="single" w:sz="12" w:space="1" w:color="auto"/>
          <w:bottom w:val="single" w:sz="12" w:space="1" w:color="auto"/>
        </w:pBdr>
        <w:jc w:val="center"/>
        <w:rPr>
          <w:rFonts w:ascii="Arial" w:hAnsi="Arial" w:cs="Arial"/>
          <w:sz w:val="24"/>
          <w:szCs w:val="24"/>
        </w:rPr>
      </w:pPr>
    </w:p>
    <w:p w14:paraId="1D8D8784" w14:textId="77777777" w:rsidR="003A043E" w:rsidRDefault="003A043E" w:rsidP="003A043E">
      <w:pPr>
        <w:rPr>
          <w:rFonts w:ascii="Arial" w:hAnsi="Arial" w:cs="Arial"/>
          <w:b/>
          <w:bCs/>
          <w:sz w:val="24"/>
          <w:szCs w:val="24"/>
        </w:rPr>
      </w:pPr>
      <w:r w:rsidRPr="0088104F">
        <w:rPr>
          <w:rFonts w:ascii="Arial" w:hAnsi="Arial" w:cs="Arial"/>
          <w:b/>
          <w:bCs/>
          <w:sz w:val="24"/>
          <w:szCs w:val="24"/>
        </w:rPr>
        <w:t>EKSTEEN J:</w:t>
      </w:r>
    </w:p>
    <w:p w14:paraId="43EBB785" w14:textId="77777777" w:rsidR="00FD7180" w:rsidRDefault="00FD7180"/>
    <w:p w14:paraId="3812791B" w14:textId="1C41451A" w:rsidR="00FD7180" w:rsidRPr="0074718D" w:rsidRDefault="0074718D" w:rsidP="0074718D">
      <w:pPr>
        <w:spacing w:after="0" w:line="360" w:lineRule="auto"/>
        <w:jc w:val="both"/>
        <w:rPr>
          <w:rFonts w:ascii="Arial" w:hAnsi="Arial" w:cs="Arial"/>
          <w:sz w:val="24"/>
          <w:szCs w:val="24"/>
        </w:rPr>
      </w:pPr>
      <w:r w:rsidRPr="003A043E">
        <w:rPr>
          <w:rFonts w:ascii="Arial" w:hAnsi="Arial" w:cs="Arial"/>
          <w:sz w:val="24"/>
          <w:szCs w:val="24"/>
        </w:rPr>
        <w:t>[1]</w:t>
      </w:r>
      <w:r w:rsidRPr="003A043E">
        <w:rPr>
          <w:rFonts w:ascii="Arial" w:hAnsi="Arial" w:cs="Arial"/>
          <w:sz w:val="24"/>
          <w:szCs w:val="24"/>
        </w:rPr>
        <w:tab/>
      </w:r>
      <w:r w:rsidR="00FD7180" w:rsidRPr="0074718D">
        <w:rPr>
          <w:rFonts w:ascii="Arial" w:hAnsi="Arial" w:cs="Arial"/>
          <w:sz w:val="24"/>
          <w:szCs w:val="24"/>
        </w:rPr>
        <w:t xml:space="preserve">This </w:t>
      </w:r>
      <w:r w:rsidR="000F73DD" w:rsidRPr="0074718D">
        <w:rPr>
          <w:rFonts w:ascii="Arial" w:hAnsi="Arial" w:cs="Arial"/>
          <w:sz w:val="24"/>
          <w:szCs w:val="24"/>
        </w:rPr>
        <w:t>matter</w:t>
      </w:r>
      <w:r w:rsidR="00FD7180" w:rsidRPr="0074718D">
        <w:rPr>
          <w:rFonts w:ascii="Arial" w:hAnsi="Arial" w:cs="Arial"/>
          <w:sz w:val="24"/>
          <w:szCs w:val="24"/>
        </w:rPr>
        <w:t xml:space="preserve"> has been </w:t>
      </w:r>
      <w:r w:rsidR="003A043E" w:rsidRPr="0074718D">
        <w:rPr>
          <w:rFonts w:ascii="Arial" w:hAnsi="Arial" w:cs="Arial"/>
          <w:sz w:val="24"/>
          <w:szCs w:val="24"/>
        </w:rPr>
        <w:t>contrived</w:t>
      </w:r>
      <w:r w:rsidR="00FD7180" w:rsidRPr="0074718D">
        <w:rPr>
          <w:rFonts w:ascii="Arial" w:hAnsi="Arial" w:cs="Arial"/>
          <w:sz w:val="24"/>
          <w:szCs w:val="24"/>
        </w:rPr>
        <w:t xml:space="preserve"> in an </w:t>
      </w:r>
      <w:r w:rsidR="003A043E" w:rsidRPr="0074718D">
        <w:rPr>
          <w:rFonts w:ascii="Arial" w:hAnsi="Arial" w:cs="Arial"/>
          <w:sz w:val="24"/>
          <w:szCs w:val="24"/>
        </w:rPr>
        <w:t>endeavour</w:t>
      </w:r>
      <w:r w:rsidR="00FD7180" w:rsidRPr="0074718D">
        <w:rPr>
          <w:rFonts w:ascii="Arial" w:hAnsi="Arial" w:cs="Arial"/>
          <w:sz w:val="24"/>
          <w:szCs w:val="24"/>
        </w:rPr>
        <w:t xml:space="preserve"> to set up an application for contempt of court against the second </w:t>
      </w:r>
      <w:r w:rsidR="00070D96" w:rsidRPr="0074718D">
        <w:rPr>
          <w:rFonts w:ascii="Arial" w:hAnsi="Arial" w:cs="Arial"/>
          <w:sz w:val="24"/>
          <w:szCs w:val="24"/>
        </w:rPr>
        <w:t>respondent</w:t>
      </w:r>
      <w:r w:rsidR="00FD7180" w:rsidRPr="0074718D">
        <w:rPr>
          <w:rFonts w:ascii="Arial" w:hAnsi="Arial" w:cs="Arial"/>
          <w:sz w:val="24"/>
          <w:szCs w:val="24"/>
        </w:rPr>
        <w:t>, Mr Johnston</w:t>
      </w:r>
      <w:r w:rsidR="006D63B8" w:rsidRPr="0074718D">
        <w:rPr>
          <w:rFonts w:ascii="Arial" w:hAnsi="Arial" w:cs="Arial"/>
          <w:sz w:val="24"/>
          <w:szCs w:val="24"/>
        </w:rPr>
        <w:t>e</w:t>
      </w:r>
      <w:r w:rsidR="00FD7180" w:rsidRPr="0074718D">
        <w:rPr>
          <w:rFonts w:ascii="Arial" w:hAnsi="Arial" w:cs="Arial"/>
          <w:sz w:val="24"/>
          <w:szCs w:val="24"/>
        </w:rPr>
        <w:t>.  The applicant, Ms Moyo, ha</w:t>
      </w:r>
      <w:r w:rsidR="00A95492" w:rsidRPr="0074718D">
        <w:rPr>
          <w:rFonts w:ascii="Arial" w:hAnsi="Arial" w:cs="Arial"/>
          <w:sz w:val="24"/>
          <w:szCs w:val="24"/>
        </w:rPr>
        <w:t>d</w:t>
      </w:r>
      <w:r w:rsidR="00FD7180" w:rsidRPr="0074718D">
        <w:rPr>
          <w:rFonts w:ascii="Arial" w:hAnsi="Arial" w:cs="Arial"/>
          <w:sz w:val="24"/>
          <w:szCs w:val="24"/>
        </w:rPr>
        <w:t xml:space="preserve"> successfully sued the first respondent (the RAF) and had obtained a monetary judgment and an order that the RAF provide an undertaking</w:t>
      </w:r>
      <w:r w:rsidR="00A95492" w:rsidRPr="0074718D">
        <w:rPr>
          <w:rFonts w:ascii="Arial" w:hAnsi="Arial" w:cs="Arial"/>
          <w:sz w:val="24"/>
          <w:szCs w:val="24"/>
        </w:rPr>
        <w:t>,</w:t>
      </w:r>
      <w:r w:rsidR="00FD7180" w:rsidRPr="0074718D">
        <w:rPr>
          <w:rFonts w:ascii="Arial" w:hAnsi="Arial" w:cs="Arial"/>
          <w:sz w:val="24"/>
          <w:szCs w:val="24"/>
        </w:rPr>
        <w:t xml:space="preserve"> in terms of s 17(4)</w:t>
      </w:r>
      <w:r w:rsidR="00070D96" w:rsidRPr="0074718D">
        <w:rPr>
          <w:rFonts w:ascii="Arial" w:hAnsi="Arial" w:cs="Arial"/>
          <w:sz w:val="24"/>
          <w:szCs w:val="24"/>
        </w:rPr>
        <w:t>(a)</w:t>
      </w:r>
      <w:r w:rsidR="00FD7180" w:rsidRPr="0074718D">
        <w:rPr>
          <w:rFonts w:ascii="Arial" w:hAnsi="Arial" w:cs="Arial"/>
          <w:sz w:val="24"/>
          <w:szCs w:val="24"/>
        </w:rPr>
        <w:t xml:space="preserve"> of the Road </w:t>
      </w:r>
      <w:r w:rsidR="003A043E" w:rsidRPr="0074718D">
        <w:rPr>
          <w:rFonts w:ascii="Arial" w:hAnsi="Arial" w:cs="Arial"/>
          <w:sz w:val="24"/>
          <w:szCs w:val="24"/>
        </w:rPr>
        <w:t>Accident</w:t>
      </w:r>
      <w:r w:rsidR="00FD7180" w:rsidRPr="0074718D">
        <w:rPr>
          <w:rFonts w:ascii="Arial" w:hAnsi="Arial" w:cs="Arial"/>
          <w:sz w:val="24"/>
          <w:szCs w:val="24"/>
        </w:rPr>
        <w:t xml:space="preserve"> Fund Act</w:t>
      </w:r>
      <w:r w:rsidR="00FD7180" w:rsidRPr="003A043E">
        <w:rPr>
          <w:rStyle w:val="FootnoteReference"/>
          <w:rFonts w:ascii="Arial" w:hAnsi="Arial" w:cs="Arial"/>
          <w:sz w:val="24"/>
          <w:szCs w:val="24"/>
        </w:rPr>
        <w:footnoteReference w:id="1"/>
      </w:r>
      <w:r w:rsidR="00070D96" w:rsidRPr="0074718D">
        <w:rPr>
          <w:rFonts w:ascii="Arial" w:hAnsi="Arial" w:cs="Arial"/>
          <w:sz w:val="24"/>
          <w:szCs w:val="24"/>
        </w:rPr>
        <w:t xml:space="preserve"> (the Act)</w:t>
      </w:r>
      <w:r w:rsidR="00A95492" w:rsidRPr="0074718D">
        <w:rPr>
          <w:rFonts w:ascii="Arial" w:hAnsi="Arial" w:cs="Arial"/>
          <w:sz w:val="24"/>
          <w:szCs w:val="24"/>
        </w:rPr>
        <w:t>,</w:t>
      </w:r>
      <w:r w:rsidR="00FD7180" w:rsidRPr="0074718D">
        <w:rPr>
          <w:rFonts w:ascii="Arial" w:hAnsi="Arial" w:cs="Arial"/>
          <w:sz w:val="24"/>
          <w:szCs w:val="24"/>
        </w:rPr>
        <w:t xml:space="preserve"> to pay for all future medical and related expenses as and when they arise.  The RAF has failed to give effect to the judgment and </w:t>
      </w:r>
      <w:r w:rsidR="00070D96" w:rsidRPr="0074718D">
        <w:rPr>
          <w:rFonts w:ascii="Arial" w:hAnsi="Arial" w:cs="Arial"/>
          <w:sz w:val="24"/>
          <w:szCs w:val="24"/>
        </w:rPr>
        <w:t xml:space="preserve">Ms Moyo </w:t>
      </w:r>
      <w:r w:rsidR="00FD7180" w:rsidRPr="0074718D">
        <w:rPr>
          <w:rFonts w:ascii="Arial" w:hAnsi="Arial" w:cs="Arial"/>
          <w:sz w:val="24"/>
          <w:szCs w:val="24"/>
        </w:rPr>
        <w:t>now seeks what is essentially an interdict against Mr Johnston</w:t>
      </w:r>
      <w:r w:rsidR="006D63B8" w:rsidRPr="0074718D">
        <w:rPr>
          <w:rFonts w:ascii="Arial" w:hAnsi="Arial" w:cs="Arial"/>
          <w:sz w:val="24"/>
          <w:szCs w:val="24"/>
        </w:rPr>
        <w:t>e</w:t>
      </w:r>
      <w:r w:rsidR="00FD7180" w:rsidRPr="0074718D">
        <w:rPr>
          <w:rFonts w:ascii="Arial" w:hAnsi="Arial" w:cs="Arial"/>
          <w:sz w:val="24"/>
          <w:szCs w:val="24"/>
        </w:rPr>
        <w:t>, in his personal capacity</w:t>
      </w:r>
      <w:r w:rsidR="00070D96" w:rsidRPr="0074718D">
        <w:rPr>
          <w:rFonts w:ascii="Arial" w:hAnsi="Arial" w:cs="Arial"/>
          <w:sz w:val="24"/>
          <w:szCs w:val="24"/>
        </w:rPr>
        <w:t xml:space="preserve">.  </w:t>
      </w:r>
      <w:r w:rsidR="00070D96" w:rsidRPr="0074718D">
        <w:rPr>
          <w:rFonts w:ascii="Arial" w:hAnsi="Arial" w:cs="Arial"/>
          <w:sz w:val="24"/>
          <w:szCs w:val="24"/>
        </w:rPr>
        <w:lastRenderedPageBreak/>
        <w:t>No relief is sought against the RAF, against whom the judgment was given, save for an order for costs.  The notice of motion asks for an order against Mr Johnstone</w:t>
      </w:r>
      <w:r w:rsidR="00FD7180" w:rsidRPr="0074718D">
        <w:rPr>
          <w:rFonts w:ascii="Arial" w:hAnsi="Arial" w:cs="Arial"/>
          <w:sz w:val="24"/>
          <w:szCs w:val="24"/>
        </w:rPr>
        <w:t>:</w:t>
      </w:r>
    </w:p>
    <w:p w14:paraId="0CFA58E5" w14:textId="77777777" w:rsidR="00FD7180" w:rsidRDefault="00FD7180" w:rsidP="003A043E">
      <w:pPr>
        <w:spacing w:after="0" w:line="360" w:lineRule="auto"/>
        <w:jc w:val="both"/>
        <w:rPr>
          <w:rFonts w:ascii="Arial" w:hAnsi="Arial" w:cs="Arial"/>
          <w:sz w:val="24"/>
          <w:szCs w:val="24"/>
        </w:rPr>
      </w:pPr>
    </w:p>
    <w:p w14:paraId="5627164E" w14:textId="77777777" w:rsidR="008D3A71" w:rsidRPr="003A043E" w:rsidRDefault="008D3A71" w:rsidP="003A043E">
      <w:pPr>
        <w:spacing w:after="0" w:line="360" w:lineRule="auto"/>
        <w:jc w:val="both"/>
        <w:rPr>
          <w:rFonts w:ascii="Arial" w:hAnsi="Arial" w:cs="Arial"/>
          <w:sz w:val="24"/>
          <w:szCs w:val="24"/>
        </w:rPr>
      </w:pPr>
    </w:p>
    <w:p w14:paraId="5D3CBBFB" w14:textId="2ADF147D" w:rsidR="004131BE" w:rsidRDefault="00FD7180" w:rsidP="003A043E">
      <w:pPr>
        <w:spacing w:after="0" w:line="360" w:lineRule="auto"/>
        <w:ind w:left="1282" w:right="562" w:hanging="720"/>
        <w:jc w:val="both"/>
        <w:rPr>
          <w:rFonts w:ascii="Arial" w:hAnsi="Arial" w:cs="Arial"/>
        </w:rPr>
      </w:pPr>
      <w:r w:rsidRPr="003A043E">
        <w:rPr>
          <w:rFonts w:ascii="Arial" w:hAnsi="Arial" w:cs="Arial"/>
        </w:rPr>
        <w:t>“1.</w:t>
      </w:r>
      <w:r w:rsidRPr="003A043E">
        <w:rPr>
          <w:rFonts w:ascii="Arial" w:hAnsi="Arial" w:cs="Arial"/>
        </w:rPr>
        <w:tab/>
        <w:t xml:space="preserve">Ordering the </w:t>
      </w:r>
      <w:r w:rsidR="002A3831">
        <w:rPr>
          <w:rFonts w:ascii="Arial" w:hAnsi="Arial" w:cs="Arial"/>
        </w:rPr>
        <w:t>S</w:t>
      </w:r>
      <w:r w:rsidRPr="003A043E">
        <w:rPr>
          <w:rFonts w:ascii="Arial" w:hAnsi="Arial" w:cs="Arial"/>
        </w:rPr>
        <w:t xml:space="preserve">econd </w:t>
      </w:r>
      <w:r w:rsidR="002A3831">
        <w:rPr>
          <w:rFonts w:ascii="Arial" w:hAnsi="Arial" w:cs="Arial"/>
        </w:rPr>
        <w:t>R</w:t>
      </w:r>
      <w:r w:rsidRPr="003A043E">
        <w:rPr>
          <w:rFonts w:ascii="Arial" w:hAnsi="Arial" w:cs="Arial"/>
        </w:rPr>
        <w:t xml:space="preserve">espondent to forthwith authorise and direct immediate payment by the </w:t>
      </w:r>
      <w:r w:rsidR="002A3831">
        <w:rPr>
          <w:rFonts w:ascii="Arial" w:hAnsi="Arial" w:cs="Arial"/>
        </w:rPr>
        <w:t>F</w:t>
      </w:r>
      <w:r w:rsidRPr="003A043E">
        <w:rPr>
          <w:rFonts w:ascii="Arial" w:hAnsi="Arial" w:cs="Arial"/>
        </w:rPr>
        <w:t xml:space="preserve">irst </w:t>
      </w:r>
      <w:r w:rsidR="002A3831">
        <w:rPr>
          <w:rFonts w:ascii="Arial" w:hAnsi="Arial" w:cs="Arial"/>
        </w:rPr>
        <w:t>R</w:t>
      </w:r>
      <w:r w:rsidRPr="003A043E">
        <w:rPr>
          <w:rFonts w:ascii="Arial" w:hAnsi="Arial" w:cs="Arial"/>
        </w:rPr>
        <w:t xml:space="preserve">espondent to the </w:t>
      </w:r>
      <w:r w:rsidR="00192B9D">
        <w:rPr>
          <w:rFonts w:ascii="Arial" w:hAnsi="Arial" w:cs="Arial"/>
        </w:rPr>
        <w:t>A</w:t>
      </w:r>
      <w:r w:rsidRPr="003A043E">
        <w:rPr>
          <w:rFonts w:ascii="Arial" w:hAnsi="Arial" w:cs="Arial"/>
        </w:rPr>
        <w:t xml:space="preserve">pplicant in the sum of </w:t>
      </w:r>
      <w:r w:rsidRPr="00192B9D">
        <w:rPr>
          <w:rFonts w:ascii="Arial" w:hAnsi="Arial" w:cs="Arial"/>
          <w:b/>
          <w:bCs/>
        </w:rPr>
        <w:t>R1 112 252.00</w:t>
      </w:r>
      <w:r w:rsidRPr="003A043E">
        <w:rPr>
          <w:rFonts w:ascii="Arial" w:hAnsi="Arial" w:cs="Arial"/>
        </w:rPr>
        <w:t xml:space="preserve">, payment to be made to the </w:t>
      </w:r>
      <w:r w:rsidR="00192B9D">
        <w:rPr>
          <w:rFonts w:ascii="Arial" w:hAnsi="Arial" w:cs="Arial"/>
        </w:rPr>
        <w:t>A</w:t>
      </w:r>
      <w:r w:rsidRPr="003A043E">
        <w:rPr>
          <w:rFonts w:ascii="Arial" w:hAnsi="Arial" w:cs="Arial"/>
        </w:rPr>
        <w:t xml:space="preserve">pplicant’s attorneys of record. </w:t>
      </w:r>
    </w:p>
    <w:p w14:paraId="2173DCA2" w14:textId="62EA9AAD" w:rsidR="00FD7180" w:rsidRDefault="00FD7180" w:rsidP="003A043E">
      <w:pPr>
        <w:spacing w:after="0" w:line="360" w:lineRule="auto"/>
        <w:ind w:left="1282" w:right="562" w:hanging="720"/>
        <w:jc w:val="both"/>
        <w:rPr>
          <w:rFonts w:ascii="Arial" w:hAnsi="Arial" w:cs="Arial"/>
        </w:rPr>
      </w:pPr>
      <w:r w:rsidRPr="003A043E">
        <w:rPr>
          <w:rFonts w:ascii="Arial" w:hAnsi="Arial" w:cs="Arial"/>
        </w:rPr>
        <w:t xml:space="preserve"> </w:t>
      </w:r>
    </w:p>
    <w:p w14:paraId="4CC391CA" w14:textId="21E57881" w:rsidR="001768D3" w:rsidRDefault="001768D3" w:rsidP="003A043E">
      <w:pPr>
        <w:spacing w:after="0" w:line="360" w:lineRule="auto"/>
        <w:ind w:left="1282" w:right="562" w:hanging="720"/>
        <w:jc w:val="both"/>
        <w:rPr>
          <w:rFonts w:ascii="Arial" w:hAnsi="Arial" w:cs="Arial"/>
        </w:rPr>
      </w:pPr>
      <w:r>
        <w:rPr>
          <w:rFonts w:ascii="Arial" w:hAnsi="Arial" w:cs="Arial"/>
        </w:rPr>
        <w:t>2.</w:t>
      </w:r>
      <w:r>
        <w:rPr>
          <w:rFonts w:ascii="Arial" w:hAnsi="Arial" w:cs="Arial"/>
        </w:rPr>
        <w:tab/>
        <w:t xml:space="preserve">Ordering the </w:t>
      </w:r>
      <w:r w:rsidR="00870A72">
        <w:rPr>
          <w:rFonts w:ascii="Arial" w:hAnsi="Arial" w:cs="Arial"/>
        </w:rPr>
        <w:t>S</w:t>
      </w:r>
      <w:r>
        <w:rPr>
          <w:rFonts w:ascii="Arial" w:hAnsi="Arial" w:cs="Arial"/>
        </w:rPr>
        <w:t xml:space="preserve">econd </w:t>
      </w:r>
      <w:r w:rsidR="00870A72">
        <w:rPr>
          <w:rFonts w:ascii="Arial" w:hAnsi="Arial" w:cs="Arial"/>
        </w:rPr>
        <w:t>R</w:t>
      </w:r>
      <w:r>
        <w:rPr>
          <w:rFonts w:ascii="Arial" w:hAnsi="Arial" w:cs="Arial"/>
        </w:rPr>
        <w:t xml:space="preserve">espondent to forthwith authorise and direct payment by the </w:t>
      </w:r>
      <w:r w:rsidR="00870A72">
        <w:rPr>
          <w:rFonts w:ascii="Arial" w:hAnsi="Arial" w:cs="Arial"/>
        </w:rPr>
        <w:t>F</w:t>
      </w:r>
      <w:r>
        <w:rPr>
          <w:rFonts w:ascii="Arial" w:hAnsi="Arial" w:cs="Arial"/>
        </w:rPr>
        <w:t xml:space="preserve">irst </w:t>
      </w:r>
      <w:r w:rsidR="00870A72">
        <w:rPr>
          <w:rFonts w:ascii="Arial" w:hAnsi="Arial" w:cs="Arial"/>
        </w:rPr>
        <w:t>R</w:t>
      </w:r>
      <w:r>
        <w:rPr>
          <w:rFonts w:ascii="Arial" w:hAnsi="Arial" w:cs="Arial"/>
        </w:rPr>
        <w:t xml:space="preserve">espondent to the </w:t>
      </w:r>
      <w:r w:rsidR="00870A72">
        <w:rPr>
          <w:rFonts w:ascii="Arial" w:hAnsi="Arial" w:cs="Arial"/>
        </w:rPr>
        <w:t>A</w:t>
      </w:r>
      <w:r w:rsidR="00070D96">
        <w:rPr>
          <w:rFonts w:ascii="Arial" w:hAnsi="Arial" w:cs="Arial"/>
        </w:rPr>
        <w:t xml:space="preserve">pplicant </w:t>
      </w:r>
      <w:r>
        <w:rPr>
          <w:rFonts w:ascii="Arial" w:hAnsi="Arial" w:cs="Arial"/>
        </w:rPr>
        <w:t xml:space="preserve">of mora interest on the said sum of </w:t>
      </w:r>
      <w:r w:rsidR="00870A72">
        <w:rPr>
          <w:rFonts w:ascii="Arial" w:hAnsi="Arial" w:cs="Arial"/>
        </w:rPr>
        <w:t xml:space="preserve"> </w:t>
      </w:r>
      <w:r w:rsidR="00496166">
        <w:rPr>
          <w:rFonts w:ascii="Arial" w:hAnsi="Arial" w:cs="Arial"/>
        </w:rPr>
        <w:t xml:space="preserve">       </w:t>
      </w:r>
      <w:r w:rsidR="00870A72">
        <w:rPr>
          <w:rFonts w:ascii="Arial" w:hAnsi="Arial" w:cs="Arial"/>
        </w:rPr>
        <w:t xml:space="preserve"> </w:t>
      </w:r>
      <w:r>
        <w:rPr>
          <w:rFonts w:ascii="Arial" w:hAnsi="Arial" w:cs="Arial"/>
        </w:rPr>
        <w:t xml:space="preserve">R1 112 252.00, calculated at the prescribed legal rate of interest from </w:t>
      </w:r>
      <w:r w:rsidR="00870A72">
        <w:rPr>
          <w:rFonts w:ascii="Arial" w:hAnsi="Arial" w:cs="Arial"/>
        </w:rPr>
        <w:t xml:space="preserve">               </w:t>
      </w:r>
      <w:r>
        <w:rPr>
          <w:rFonts w:ascii="Arial" w:hAnsi="Arial" w:cs="Arial"/>
        </w:rPr>
        <w:t xml:space="preserve">10 November 2022 to the date on which </w:t>
      </w:r>
      <w:r w:rsidR="004131BE">
        <w:rPr>
          <w:rFonts w:ascii="Arial" w:hAnsi="Arial" w:cs="Arial"/>
        </w:rPr>
        <w:t>payment</w:t>
      </w:r>
      <w:r>
        <w:rPr>
          <w:rFonts w:ascii="Arial" w:hAnsi="Arial" w:cs="Arial"/>
        </w:rPr>
        <w:t xml:space="preserve"> of the capital sum of </w:t>
      </w:r>
      <w:r w:rsidR="00870A72">
        <w:rPr>
          <w:rFonts w:ascii="Arial" w:hAnsi="Arial" w:cs="Arial"/>
        </w:rPr>
        <w:t xml:space="preserve">             </w:t>
      </w:r>
      <w:r>
        <w:rPr>
          <w:rFonts w:ascii="Arial" w:hAnsi="Arial" w:cs="Arial"/>
        </w:rPr>
        <w:t xml:space="preserve">R1 112 252.00 is effected, payment to be made to the </w:t>
      </w:r>
      <w:r w:rsidR="00870A72">
        <w:rPr>
          <w:rFonts w:ascii="Arial" w:hAnsi="Arial" w:cs="Arial"/>
        </w:rPr>
        <w:t>A</w:t>
      </w:r>
      <w:r>
        <w:rPr>
          <w:rFonts w:ascii="Arial" w:hAnsi="Arial" w:cs="Arial"/>
        </w:rPr>
        <w:t>pplicant’s attorneys of record.</w:t>
      </w:r>
    </w:p>
    <w:p w14:paraId="0E45B241" w14:textId="77777777" w:rsidR="004131BE" w:rsidRDefault="004131BE" w:rsidP="003A043E">
      <w:pPr>
        <w:spacing w:after="0" w:line="360" w:lineRule="auto"/>
        <w:ind w:left="1282" w:right="562" w:hanging="720"/>
        <w:jc w:val="both"/>
        <w:rPr>
          <w:rFonts w:ascii="Arial" w:hAnsi="Arial" w:cs="Arial"/>
        </w:rPr>
      </w:pPr>
    </w:p>
    <w:p w14:paraId="5967AA31" w14:textId="78615060" w:rsidR="001768D3" w:rsidRDefault="001768D3" w:rsidP="003A043E">
      <w:pPr>
        <w:spacing w:after="0" w:line="360" w:lineRule="auto"/>
        <w:ind w:left="1282" w:right="562" w:hanging="720"/>
        <w:jc w:val="both"/>
        <w:rPr>
          <w:rFonts w:ascii="Arial" w:hAnsi="Arial" w:cs="Arial"/>
        </w:rPr>
      </w:pPr>
      <w:r>
        <w:rPr>
          <w:rFonts w:ascii="Arial" w:hAnsi="Arial" w:cs="Arial"/>
        </w:rPr>
        <w:t>3.</w:t>
      </w:r>
      <w:r>
        <w:rPr>
          <w:rFonts w:ascii="Arial" w:hAnsi="Arial" w:cs="Arial"/>
        </w:rPr>
        <w:tab/>
        <w:t xml:space="preserve">Ordering the </w:t>
      </w:r>
      <w:r w:rsidR="00870A72">
        <w:rPr>
          <w:rFonts w:ascii="Arial" w:hAnsi="Arial" w:cs="Arial"/>
        </w:rPr>
        <w:t>S</w:t>
      </w:r>
      <w:r>
        <w:rPr>
          <w:rFonts w:ascii="Arial" w:hAnsi="Arial" w:cs="Arial"/>
        </w:rPr>
        <w:t xml:space="preserve">econd </w:t>
      </w:r>
      <w:r w:rsidR="00870A72">
        <w:rPr>
          <w:rFonts w:ascii="Arial" w:hAnsi="Arial" w:cs="Arial"/>
        </w:rPr>
        <w:t>R</w:t>
      </w:r>
      <w:r>
        <w:rPr>
          <w:rFonts w:ascii="Arial" w:hAnsi="Arial" w:cs="Arial"/>
        </w:rPr>
        <w:t xml:space="preserve">espondent to forthwith ensure that the </w:t>
      </w:r>
      <w:r w:rsidR="00870A72">
        <w:rPr>
          <w:rFonts w:ascii="Arial" w:hAnsi="Arial" w:cs="Arial"/>
        </w:rPr>
        <w:t>A</w:t>
      </w:r>
      <w:r>
        <w:rPr>
          <w:rFonts w:ascii="Arial" w:hAnsi="Arial" w:cs="Arial"/>
        </w:rPr>
        <w:t>pplicant is provided with an undertaking in terms of section 17(4)(a) of the Road Accident Fund Act.</w:t>
      </w:r>
    </w:p>
    <w:p w14:paraId="3EDDCA7E" w14:textId="77777777" w:rsidR="004131BE" w:rsidRDefault="004131BE" w:rsidP="003A043E">
      <w:pPr>
        <w:spacing w:after="0" w:line="360" w:lineRule="auto"/>
        <w:ind w:left="1282" w:right="562" w:hanging="720"/>
        <w:jc w:val="both"/>
        <w:rPr>
          <w:rFonts w:ascii="Arial" w:hAnsi="Arial" w:cs="Arial"/>
        </w:rPr>
      </w:pPr>
    </w:p>
    <w:p w14:paraId="244B7C5C" w14:textId="4808C18F" w:rsidR="001768D3" w:rsidRDefault="001768D3" w:rsidP="003A043E">
      <w:pPr>
        <w:spacing w:after="0" w:line="360" w:lineRule="auto"/>
        <w:ind w:left="1282" w:right="562" w:hanging="720"/>
        <w:jc w:val="both"/>
        <w:rPr>
          <w:rFonts w:ascii="Arial" w:hAnsi="Arial" w:cs="Arial"/>
        </w:rPr>
      </w:pPr>
      <w:r>
        <w:rPr>
          <w:rFonts w:ascii="Arial" w:hAnsi="Arial" w:cs="Arial"/>
        </w:rPr>
        <w:t>4.</w:t>
      </w:r>
      <w:r>
        <w:rPr>
          <w:rFonts w:ascii="Arial" w:hAnsi="Arial" w:cs="Arial"/>
        </w:rPr>
        <w:tab/>
        <w:t xml:space="preserve">Ordering the </w:t>
      </w:r>
      <w:r w:rsidR="00252D7E">
        <w:rPr>
          <w:rFonts w:ascii="Arial" w:hAnsi="Arial" w:cs="Arial"/>
        </w:rPr>
        <w:t>S</w:t>
      </w:r>
      <w:r>
        <w:rPr>
          <w:rFonts w:ascii="Arial" w:hAnsi="Arial" w:cs="Arial"/>
        </w:rPr>
        <w:t xml:space="preserve">econd </w:t>
      </w:r>
      <w:r w:rsidR="00252D7E">
        <w:rPr>
          <w:rFonts w:ascii="Arial" w:hAnsi="Arial" w:cs="Arial"/>
        </w:rPr>
        <w:t>R</w:t>
      </w:r>
      <w:r>
        <w:rPr>
          <w:rFonts w:ascii="Arial" w:hAnsi="Arial" w:cs="Arial"/>
        </w:rPr>
        <w:t xml:space="preserve">espondent to notify the </w:t>
      </w:r>
      <w:r w:rsidR="00252D7E">
        <w:rPr>
          <w:rFonts w:ascii="Arial" w:hAnsi="Arial" w:cs="Arial"/>
        </w:rPr>
        <w:t>A</w:t>
      </w:r>
      <w:r>
        <w:rPr>
          <w:rFonts w:ascii="Arial" w:hAnsi="Arial" w:cs="Arial"/>
        </w:rPr>
        <w:t xml:space="preserve">pplicant’s attorney of record within </w:t>
      </w:r>
      <w:r w:rsidR="00E563FF">
        <w:rPr>
          <w:rFonts w:ascii="Arial" w:hAnsi="Arial" w:cs="Arial"/>
          <w:b/>
          <w:bCs/>
        </w:rPr>
        <w:t>three</w:t>
      </w:r>
      <w:r>
        <w:rPr>
          <w:rFonts w:ascii="Arial" w:hAnsi="Arial" w:cs="Arial"/>
        </w:rPr>
        <w:t xml:space="preserve"> days that payment of the aforesaid amounts has been authorised and directed, and that the undertaking has been issued and sent to the </w:t>
      </w:r>
      <w:r w:rsidR="00252D7E">
        <w:rPr>
          <w:rFonts w:ascii="Arial" w:hAnsi="Arial" w:cs="Arial"/>
        </w:rPr>
        <w:t>A</w:t>
      </w:r>
      <w:r>
        <w:rPr>
          <w:rFonts w:ascii="Arial" w:hAnsi="Arial" w:cs="Arial"/>
        </w:rPr>
        <w:t>pplicant.</w:t>
      </w:r>
    </w:p>
    <w:p w14:paraId="7B1D686E" w14:textId="77777777" w:rsidR="004131BE" w:rsidRDefault="004131BE" w:rsidP="003A043E">
      <w:pPr>
        <w:spacing w:after="0" w:line="360" w:lineRule="auto"/>
        <w:ind w:left="1282" w:right="562" w:hanging="720"/>
        <w:jc w:val="both"/>
        <w:rPr>
          <w:rFonts w:ascii="Arial" w:hAnsi="Arial" w:cs="Arial"/>
        </w:rPr>
      </w:pPr>
    </w:p>
    <w:p w14:paraId="496F5BDA" w14:textId="1ACC1F22" w:rsidR="001768D3" w:rsidRDefault="001768D3" w:rsidP="003A043E">
      <w:pPr>
        <w:spacing w:after="0" w:line="360" w:lineRule="auto"/>
        <w:ind w:left="1282" w:right="562" w:hanging="720"/>
        <w:jc w:val="both"/>
        <w:rPr>
          <w:rFonts w:ascii="Arial" w:hAnsi="Arial" w:cs="Arial"/>
        </w:rPr>
      </w:pPr>
      <w:r>
        <w:rPr>
          <w:rFonts w:ascii="Arial" w:hAnsi="Arial" w:cs="Arial"/>
        </w:rPr>
        <w:t>5.</w:t>
      </w:r>
      <w:r>
        <w:rPr>
          <w:rFonts w:ascii="Arial" w:hAnsi="Arial" w:cs="Arial"/>
        </w:rPr>
        <w:tab/>
        <w:t xml:space="preserve">Granting the </w:t>
      </w:r>
      <w:r w:rsidR="00E563FF">
        <w:rPr>
          <w:rFonts w:ascii="Arial" w:hAnsi="Arial" w:cs="Arial"/>
        </w:rPr>
        <w:t>A</w:t>
      </w:r>
      <w:r>
        <w:rPr>
          <w:rFonts w:ascii="Arial" w:hAnsi="Arial" w:cs="Arial"/>
        </w:rPr>
        <w:t xml:space="preserve">pplicant leave to set this matter down for further hearing, on </w:t>
      </w:r>
      <w:r w:rsidRPr="00E563FF">
        <w:rPr>
          <w:rFonts w:ascii="Arial" w:hAnsi="Arial" w:cs="Arial"/>
          <w:b/>
          <w:bCs/>
        </w:rPr>
        <w:t>five</w:t>
      </w:r>
      <w:r>
        <w:rPr>
          <w:rFonts w:ascii="Arial" w:hAnsi="Arial" w:cs="Arial"/>
        </w:rPr>
        <w:t xml:space="preserve"> days</w:t>
      </w:r>
      <w:r w:rsidR="00E563FF">
        <w:rPr>
          <w:rFonts w:ascii="Arial" w:hAnsi="Arial" w:cs="Arial"/>
        </w:rPr>
        <w:t>’</w:t>
      </w:r>
      <w:r>
        <w:rPr>
          <w:rFonts w:ascii="Arial" w:hAnsi="Arial" w:cs="Arial"/>
        </w:rPr>
        <w:t xml:space="preserve"> notice to the </w:t>
      </w:r>
      <w:r w:rsidR="008D785F">
        <w:rPr>
          <w:rFonts w:ascii="Arial" w:hAnsi="Arial" w:cs="Arial"/>
        </w:rPr>
        <w:t>S</w:t>
      </w:r>
      <w:r>
        <w:rPr>
          <w:rFonts w:ascii="Arial" w:hAnsi="Arial" w:cs="Arial"/>
        </w:rPr>
        <w:t xml:space="preserve">econd </w:t>
      </w:r>
      <w:r w:rsidR="008D785F">
        <w:rPr>
          <w:rFonts w:ascii="Arial" w:hAnsi="Arial" w:cs="Arial"/>
        </w:rPr>
        <w:t>R</w:t>
      </w:r>
      <w:r>
        <w:rPr>
          <w:rFonts w:ascii="Arial" w:hAnsi="Arial" w:cs="Arial"/>
        </w:rPr>
        <w:t>espondent, notice to be given by e</w:t>
      </w:r>
      <w:r w:rsidR="00721148">
        <w:rPr>
          <w:rFonts w:ascii="Arial" w:hAnsi="Arial" w:cs="Arial"/>
        </w:rPr>
        <w:t>-</w:t>
      </w:r>
      <w:r>
        <w:rPr>
          <w:rFonts w:ascii="Arial" w:hAnsi="Arial" w:cs="Arial"/>
        </w:rPr>
        <w:t xml:space="preserve">mail, on the same papers, duly amplified where necessary, for contempt of court proceedings against the </w:t>
      </w:r>
      <w:r w:rsidR="00721148">
        <w:rPr>
          <w:rFonts w:ascii="Arial" w:hAnsi="Arial" w:cs="Arial"/>
        </w:rPr>
        <w:t>S</w:t>
      </w:r>
      <w:r>
        <w:rPr>
          <w:rFonts w:ascii="Arial" w:hAnsi="Arial" w:cs="Arial"/>
        </w:rPr>
        <w:t xml:space="preserve">econd </w:t>
      </w:r>
      <w:r w:rsidR="00721148">
        <w:rPr>
          <w:rFonts w:ascii="Arial" w:hAnsi="Arial" w:cs="Arial"/>
        </w:rPr>
        <w:t>R</w:t>
      </w:r>
      <w:r>
        <w:rPr>
          <w:rFonts w:ascii="Arial" w:hAnsi="Arial" w:cs="Arial"/>
        </w:rPr>
        <w:t xml:space="preserve">espondent, in the event of the </w:t>
      </w:r>
      <w:r w:rsidR="00721148">
        <w:rPr>
          <w:rFonts w:ascii="Arial" w:hAnsi="Arial" w:cs="Arial"/>
        </w:rPr>
        <w:t>S</w:t>
      </w:r>
      <w:r>
        <w:rPr>
          <w:rFonts w:ascii="Arial" w:hAnsi="Arial" w:cs="Arial"/>
        </w:rPr>
        <w:t xml:space="preserve">econd </w:t>
      </w:r>
      <w:r w:rsidR="00721148">
        <w:rPr>
          <w:rFonts w:ascii="Arial" w:hAnsi="Arial" w:cs="Arial"/>
        </w:rPr>
        <w:t>R</w:t>
      </w:r>
      <w:r>
        <w:rPr>
          <w:rFonts w:ascii="Arial" w:hAnsi="Arial" w:cs="Arial"/>
        </w:rPr>
        <w:t>espondent failing to comply with his obligations as set out in the preceding paragraphs of this order.”</w:t>
      </w:r>
    </w:p>
    <w:p w14:paraId="09B877C9" w14:textId="533055FC" w:rsidR="008D3A71" w:rsidRDefault="008D3A71">
      <w:pPr>
        <w:rPr>
          <w:rFonts w:ascii="Arial" w:hAnsi="Arial" w:cs="Arial"/>
        </w:rPr>
      </w:pPr>
      <w:r>
        <w:rPr>
          <w:rFonts w:ascii="Arial" w:hAnsi="Arial" w:cs="Arial"/>
        </w:rPr>
        <w:br w:type="page"/>
      </w:r>
    </w:p>
    <w:p w14:paraId="70FA8241" w14:textId="419D2251" w:rsidR="001768D3" w:rsidRPr="00E657AC" w:rsidRDefault="001768D3" w:rsidP="006D63B8">
      <w:pPr>
        <w:spacing w:after="0" w:line="360" w:lineRule="auto"/>
        <w:jc w:val="both"/>
        <w:rPr>
          <w:rFonts w:ascii="Arial" w:hAnsi="Arial" w:cs="Arial"/>
          <w:b/>
          <w:bCs/>
          <w:i/>
          <w:iCs/>
          <w:sz w:val="24"/>
          <w:szCs w:val="24"/>
        </w:rPr>
      </w:pPr>
      <w:r w:rsidRPr="00E657AC">
        <w:rPr>
          <w:rFonts w:ascii="Arial" w:hAnsi="Arial" w:cs="Arial"/>
          <w:b/>
          <w:bCs/>
          <w:i/>
          <w:iCs/>
          <w:sz w:val="24"/>
          <w:szCs w:val="24"/>
        </w:rPr>
        <w:lastRenderedPageBreak/>
        <w:t>Background</w:t>
      </w:r>
    </w:p>
    <w:p w14:paraId="0E3551BD" w14:textId="0F9415E4" w:rsidR="001768D3" w:rsidRPr="0074718D" w:rsidRDefault="0074718D" w:rsidP="0074718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sidR="000F6AD4" w:rsidRPr="0074718D">
        <w:rPr>
          <w:rFonts w:ascii="Arial" w:hAnsi="Arial" w:cs="Arial"/>
          <w:sz w:val="24"/>
          <w:szCs w:val="24"/>
        </w:rPr>
        <w:t>Ms</w:t>
      </w:r>
      <w:proofErr w:type="spellEnd"/>
      <w:r w:rsidR="000F6AD4" w:rsidRPr="0074718D">
        <w:rPr>
          <w:rFonts w:ascii="Arial" w:hAnsi="Arial" w:cs="Arial"/>
          <w:sz w:val="24"/>
          <w:szCs w:val="24"/>
        </w:rPr>
        <w:t xml:space="preserve"> </w:t>
      </w:r>
      <w:proofErr w:type="spellStart"/>
      <w:r w:rsidR="000F6AD4" w:rsidRPr="0074718D">
        <w:rPr>
          <w:rFonts w:ascii="Arial" w:hAnsi="Arial" w:cs="Arial"/>
          <w:sz w:val="24"/>
          <w:szCs w:val="24"/>
        </w:rPr>
        <w:t>Moyo</w:t>
      </w:r>
      <w:proofErr w:type="spellEnd"/>
      <w:r w:rsidR="001768D3" w:rsidRPr="0074718D">
        <w:rPr>
          <w:rFonts w:ascii="Arial" w:hAnsi="Arial" w:cs="Arial"/>
          <w:sz w:val="24"/>
          <w:szCs w:val="24"/>
        </w:rPr>
        <w:t>, a Zimbabwean citizen, was seriously injured in a collision in Gqeberha during October 2019</w:t>
      </w:r>
      <w:r w:rsidR="000F73DD" w:rsidRPr="0074718D">
        <w:rPr>
          <w:rFonts w:ascii="Arial" w:hAnsi="Arial" w:cs="Arial"/>
          <w:sz w:val="24"/>
          <w:szCs w:val="24"/>
        </w:rPr>
        <w:t xml:space="preserve"> (the accident)</w:t>
      </w:r>
      <w:r w:rsidR="001768D3" w:rsidRPr="0074718D">
        <w:rPr>
          <w:rFonts w:ascii="Arial" w:hAnsi="Arial" w:cs="Arial"/>
          <w:sz w:val="24"/>
          <w:szCs w:val="24"/>
        </w:rPr>
        <w:t xml:space="preserve">.  She instituted action against the RAF in which she sought to recover damages that she had suffered as a result of the accident.  Initially the RAF entered an appearance to defend and filed a plea.  The plea denied knowledge of the applicant’s allegations that she had been involved in the accident and put her to the proof of her </w:t>
      </w:r>
      <w:r w:rsidR="00402D84" w:rsidRPr="0074718D">
        <w:rPr>
          <w:rFonts w:ascii="Arial" w:hAnsi="Arial" w:cs="Arial"/>
          <w:sz w:val="24"/>
          <w:szCs w:val="24"/>
        </w:rPr>
        <w:t>allegation</w:t>
      </w:r>
      <w:r w:rsidR="001768D3" w:rsidRPr="0074718D">
        <w:rPr>
          <w:rFonts w:ascii="Arial" w:hAnsi="Arial" w:cs="Arial"/>
          <w:sz w:val="24"/>
          <w:szCs w:val="24"/>
        </w:rPr>
        <w:t>.  However, at the doors of court, the RAF capitulated, acknowledged the</w:t>
      </w:r>
      <w:r w:rsidR="00070D96" w:rsidRPr="0074718D">
        <w:rPr>
          <w:rFonts w:ascii="Arial" w:hAnsi="Arial" w:cs="Arial"/>
          <w:sz w:val="24"/>
          <w:szCs w:val="24"/>
        </w:rPr>
        <w:t>ir liability to Ms Moyo</w:t>
      </w:r>
      <w:r w:rsidR="001768D3" w:rsidRPr="0074718D">
        <w:rPr>
          <w:rFonts w:ascii="Arial" w:hAnsi="Arial" w:cs="Arial"/>
          <w:sz w:val="24"/>
          <w:szCs w:val="24"/>
        </w:rPr>
        <w:t xml:space="preserve">, and settled the claim.  The settlement was made an order of court, by agreement, on 25 October 2022.  </w:t>
      </w:r>
      <w:r w:rsidR="00070D96" w:rsidRPr="0074718D">
        <w:rPr>
          <w:rFonts w:ascii="Arial" w:hAnsi="Arial" w:cs="Arial"/>
          <w:sz w:val="24"/>
          <w:szCs w:val="24"/>
        </w:rPr>
        <w:t>T</w:t>
      </w:r>
      <w:r w:rsidR="001768D3" w:rsidRPr="0074718D">
        <w:rPr>
          <w:rFonts w:ascii="Arial" w:hAnsi="Arial" w:cs="Arial"/>
          <w:sz w:val="24"/>
          <w:szCs w:val="24"/>
        </w:rPr>
        <w:t>he RAF was ordered to pay the capital amount of R1 112 252.00</w:t>
      </w:r>
      <w:r w:rsidR="00070D96" w:rsidRPr="0074718D">
        <w:rPr>
          <w:rFonts w:ascii="Arial" w:hAnsi="Arial" w:cs="Arial"/>
          <w:sz w:val="24"/>
          <w:szCs w:val="24"/>
        </w:rPr>
        <w:t>,</w:t>
      </w:r>
      <w:r w:rsidR="001768D3" w:rsidRPr="0074718D">
        <w:rPr>
          <w:rFonts w:ascii="Arial" w:hAnsi="Arial" w:cs="Arial"/>
          <w:sz w:val="24"/>
          <w:szCs w:val="24"/>
        </w:rPr>
        <w:t xml:space="preserve"> together with interest</w:t>
      </w:r>
      <w:r w:rsidR="00070D96" w:rsidRPr="0074718D">
        <w:rPr>
          <w:rFonts w:ascii="Arial" w:hAnsi="Arial" w:cs="Arial"/>
          <w:sz w:val="24"/>
          <w:szCs w:val="24"/>
        </w:rPr>
        <w:t>,</w:t>
      </w:r>
      <w:r w:rsidR="001768D3" w:rsidRPr="0074718D">
        <w:rPr>
          <w:rFonts w:ascii="Arial" w:hAnsi="Arial" w:cs="Arial"/>
          <w:sz w:val="24"/>
          <w:szCs w:val="24"/>
        </w:rPr>
        <w:t xml:space="preserve"> as reflected in the notice of motion</w:t>
      </w:r>
      <w:r w:rsidR="00070D96" w:rsidRPr="0074718D">
        <w:rPr>
          <w:rFonts w:ascii="Arial" w:hAnsi="Arial" w:cs="Arial"/>
          <w:sz w:val="24"/>
          <w:szCs w:val="24"/>
        </w:rPr>
        <w:t>, and to provide</w:t>
      </w:r>
      <w:r w:rsidR="001768D3" w:rsidRPr="0074718D">
        <w:rPr>
          <w:rFonts w:ascii="Arial" w:hAnsi="Arial" w:cs="Arial"/>
          <w:sz w:val="24"/>
          <w:szCs w:val="24"/>
        </w:rPr>
        <w:t xml:space="preserve"> an undertaking in</w:t>
      </w:r>
      <w:r w:rsidR="00070D96" w:rsidRPr="0074718D">
        <w:rPr>
          <w:rFonts w:ascii="Arial" w:hAnsi="Arial" w:cs="Arial"/>
          <w:sz w:val="24"/>
          <w:szCs w:val="24"/>
        </w:rPr>
        <w:t xml:space="preserve"> terms of s 17(4)(a) of the </w:t>
      </w:r>
      <w:r w:rsidR="001768D3" w:rsidRPr="0074718D">
        <w:rPr>
          <w:rFonts w:ascii="Arial" w:hAnsi="Arial" w:cs="Arial"/>
          <w:sz w:val="24"/>
          <w:szCs w:val="24"/>
        </w:rPr>
        <w:t>Act.</w:t>
      </w:r>
    </w:p>
    <w:p w14:paraId="4A9D2D33" w14:textId="77777777" w:rsidR="004131BE" w:rsidRPr="006D63B8" w:rsidRDefault="004131BE" w:rsidP="004131BE">
      <w:pPr>
        <w:pStyle w:val="ListParagraph"/>
        <w:spacing w:after="0" w:line="360" w:lineRule="auto"/>
        <w:ind w:left="0"/>
        <w:jc w:val="both"/>
        <w:rPr>
          <w:rFonts w:ascii="Arial" w:hAnsi="Arial" w:cs="Arial"/>
          <w:sz w:val="24"/>
          <w:szCs w:val="24"/>
        </w:rPr>
      </w:pPr>
    </w:p>
    <w:p w14:paraId="50D0C8BA" w14:textId="2029669E" w:rsidR="001768D3" w:rsidRPr="0074718D" w:rsidRDefault="0074718D" w:rsidP="0074718D">
      <w:pPr>
        <w:tabs>
          <w:tab w:val="left" w:pos="0"/>
        </w:tabs>
        <w:spacing w:after="0" w:line="360" w:lineRule="auto"/>
        <w:jc w:val="both"/>
        <w:rPr>
          <w:rFonts w:ascii="Arial" w:hAnsi="Arial" w:cs="Arial"/>
          <w:sz w:val="24"/>
          <w:szCs w:val="24"/>
        </w:rPr>
      </w:pPr>
      <w:r w:rsidRPr="006D63B8">
        <w:rPr>
          <w:rFonts w:ascii="Arial" w:hAnsi="Arial" w:cs="Arial"/>
          <w:sz w:val="24"/>
          <w:szCs w:val="24"/>
        </w:rPr>
        <w:t>[3]</w:t>
      </w:r>
      <w:r w:rsidRPr="006D63B8">
        <w:rPr>
          <w:rFonts w:ascii="Arial" w:hAnsi="Arial" w:cs="Arial"/>
          <w:sz w:val="24"/>
          <w:szCs w:val="24"/>
        </w:rPr>
        <w:tab/>
      </w:r>
      <w:r w:rsidR="001768D3" w:rsidRPr="0074718D">
        <w:rPr>
          <w:rFonts w:ascii="Arial" w:hAnsi="Arial" w:cs="Arial"/>
          <w:sz w:val="24"/>
          <w:szCs w:val="24"/>
        </w:rPr>
        <w:t xml:space="preserve">As I have said, the RAF did not give effect to the judgment within the stipulated timeframe set out therein.  </w:t>
      </w:r>
      <w:r w:rsidR="00070D96" w:rsidRPr="0074718D">
        <w:rPr>
          <w:rFonts w:ascii="Arial" w:hAnsi="Arial" w:cs="Arial"/>
          <w:sz w:val="24"/>
          <w:szCs w:val="24"/>
        </w:rPr>
        <w:t>Accordingly, Ms Moyo’s attorney</w:t>
      </w:r>
      <w:r w:rsidR="000F73DD" w:rsidRPr="0074718D">
        <w:rPr>
          <w:rFonts w:ascii="Arial" w:hAnsi="Arial" w:cs="Arial"/>
          <w:sz w:val="24"/>
          <w:szCs w:val="24"/>
        </w:rPr>
        <w:t>,</w:t>
      </w:r>
      <w:r w:rsidR="00070D96" w:rsidRPr="0074718D">
        <w:rPr>
          <w:rFonts w:ascii="Arial" w:hAnsi="Arial" w:cs="Arial"/>
          <w:sz w:val="24"/>
          <w:szCs w:val="24"/>
        </w:rPr>
        <w:t xml:space="preserve"> Mr Walter,</w:t>
      </w:r>
      <w:r w:rsidR="001768D3" w:rsidRPr="0074718D">
        <w:rPr>
          <w:rFonts w:ascii="Arial" w:hAnsi="Arial" w:cs="Arial"/>
          <w:sz w:val="24"/>
          <w:szCs w:val="24"/>
        </w:rPr>
        <w:t xml:space="preserve"> requested payment from Mr Johnstone, the manager of the RAF’s East London branch.  </w:t>
      </w:r>
      <w:r w:rsidR="00070D96" w:rsidRPr="0074718D">
        <w:rPr>
          <w:rFonts w:ascii="Arial" w:hAnsi="Arial" w:cs="Arial"/>
          <w:sz w:val="24"/>
          <w:szCs w:val="24"/>
        </w:rPr>
        <w:t>Still</w:t>
      </w:r>
      <w:r w:rsidR="001768D3" w:rsidRPr="0074718D">
        <w:rPr>
          <w:rFonts w:ascii="Arial" w:hAnsi="Arial" w:cs="Arial"/>
          <w:sz w:val="24"/>
          <w:szCs w:val="24"/>
        </w:rPr>
        <w:t xml:space="preserve"> payment was not forthcoming.  Rather, Mr Johnstone, on behalf of the RAF, demanded </w:t>
      </w:r>
      <w:r w:rsidR="00070D96" w:rsidRPr="0074718D">
        <w:rPr>
          <w:rFonts w:ascii="Arial" w:hAnsi="Arial" w:cs="Arial"/>
          <w:sz w:val="24"/>
          <w:szCs w:val="24"/>
        </w:rPr>
        <w:t xml:space="preserve">that </w:t>
      </w:r>
      <w:r w:rsidR="001768D3" w:rsidRPr="0074718D">
        <w:rPr>
          <w:rFonts w:ascii="Arial" w:hAnsi="Arial" w:cs="Arial"/>
          <w:sz w:val="24"/>
          <w:szCs w:val="24"/>
        </w:rPr>
        <w:t>various other documents</w:t>
      </w:r>
      <w:r w:rsidR="00070D96" w:rsidRPr="0074718D">
        <w:rPr>
          <w:rFonts w:ascii="Arial" w:hAnsi="Arial" w:cs="Arial"/>
          <w:sz w:val="24"/>
          <w:szCs w:val="24"/>
        </w:rPr>
        <w:t xml:space="preserve"> be provided</w:t>
      </w:r>
      <w:r w:rsidR="001768D3" w:rsidRPr="0074718D">
        <w:rPr>
          <w:rFonts w:ascii="Arial" w:hAnsi="Arial" w:cs="Arial"/>
          <w:sz w:val="24"/>
          <w:szCs w:val="24"/>
        </w:rPr>
        <w:t xml:space="preserve"> before payment would be made, including a “proof of life affidavit” and copies of Ms Moyo’s passport reflecting her entry </w:t>
      </w:r>
      <w:r w:rsidR="00070D96" w:rsidRPr="0074718D">
        <w:rPr>
          <w:rFonts w:ascii="Arial" w:hAnsi="Arial" w:cs="Arial"/>
          <w:sz w:val="24"/>
          <w:szCs w:val="24"/>
        </w:rPr>
        <w:t xml:space="preserve">into </w:t>
      </w:r>
      <w:r w:rsidR="001768D3" w:rsidRPr="0074718D">
        <w:rPr>
          <w:rFonts w:ascii="Arial" w:hAnsi="Arial" w:cs="Arial"/>
          <w:sz w:val="24"/>
          <w:szCs w:val="24"/>
        </w:rPr>
        <w:t xml:space="preserve">and departure </w:t>
      </w:r>
      <w:r w:rsidR="00070D96" w:rsidRPr="0074718D">
        <w:rPr>
          <w:rFonts w:ascii="Arial" w:hAnsi="Arial" w:cs="Arial"/>
          <w:sz w:val="24"/>
          <w:szCs w:val="24"/>
        </w:rPr>
        <w:t xml:space="preserve">from </w:t>
      </w:r>
      <w:r w:rsidR="001768D3" w:rsidRPr="0074718D">
        <w:rPr>
          <w:rFonts w:ascii="Arial" w:hAnsi="Arial" w:cs="Arial"/>
          <w:sz w:val="24"/>
          <w:szCs w:val="24"/>
        </w:rPr>
        <w:t>the Republic of South Af</w:t>
      </w:r>
      <w:r w:rsidR="00070D96" w:rsidRPr="0074718D">
        <w:rPr>
          <w:rFonts w:ascii="Arial" w:hAnsi="Arial" w:cs="Arial"/>
          <w:sz w:val="24"/>
          <w:szCs w:val="24"/>
        </w:rPr>
        <w:t xml:space="preserve">rica.  These were duly provided and, on </w:t>
      </w:r>
      <w:r w:rsidR="001768D3" w:rsidRPr="0074718D">
        <w:rPr>
          <w:rFonts w:ascii="Arial" w:hAnsi="Arial" w:cs="Arial"/>
          <w:sz w:val="24"/>
          <w:szCs w:val="24"/>
        </w:rPr>
        <w:t>13 June 2023</w:t>
      </w:r>
      <w:r w:rsidR="00070D96" w:rsidRPr="0074718D">
        <w:rPr>
          <w:rFonts w:ascii="Arial" w:hAnsi="Arial" w:cs="Arial"/>
          <w:sz w:val="24"/>
          <w:szCs w:val="24"/>
        </w:rPr>
        <w:t>,</w:t>
      </w:r>
      <w:r w:rsidR="001768D3" w:rsidRPr="0074718D">
        <w:rPr>
          <w:rFonts w:ascii="Arial" w:hAnsi="Arial" w:cs="Arial"/>
          <w:sz w:val="24"/>
          <w:szCs w:val="24"/>
        </w:rPr>
        <w:t xml:space="preserve"> Mr Johnstone advised that the request for payment had been rejected as it was </w:t>
      </w:r>
      <w:r w:rsidR="00070D96" w:rsidRPr="0074718D">
        <w:rPr>
          <w:rFonts w:ascii="Arial" w:hAnsi="Arial" w:cs="Arial"/>
          <w:sz w:val="24"/>
          <w:szCs w:val="24"/>
        </w:rPr>
        <w:t>said</w:t>
      </w:r>
      <w:r w:rsidR="001768D3" w:rsidRPr="0074718D">
        <w:rPr>
          <w:rFonts w:ascii="Arial" w:hAnsi="Arial" w:cs="Arial"/>
          <w:sz w:val="24"/>
          <w:szCs w:val="24"/>
        </w:rPr>
        <w:t xml:space="preserve"> that the date stamps in the passport did not correlate with the date of the accident.  Various co</w:t>
      </w:r>
      <w:r w:rsidR="00070D96" w:rsidRPr="0074718D">
        <w:rPr>
          <w:rFonts w:ascii="Arial" w:hAnsi="Arial" w:cs="Arial"/>
          <w:sz w:val="24"/>
          <w:szCs w:val="24"/>
        </w:rPr>
        <w:t>rrespondence followed between Mr Walter</w:t>
      </w:r>
      <w:r w:rsidR="001768D3" w:rsidRPr="0074718D">
        <w:rPr>
          <w:rFonts w:ascii="Arial" w:hAnsi="Arial" w:cs="Arial"/>
          <w:sz w:val="24"/>
          <w:szCs w:val="24"/>
        </w:rPr>
        <w:t xml:space="preserve">, the State Attorney (representing the RAF) and the RAF in an endeavour to resolve the impasse but, to no avail.  </w:t>
      </w:r>
    </w:p>
    <w:p w14:paraId="51E94DA1" w14:textId="77777777" w:rsidR="00F249B6" w:rsidRPr="006D63B8" w:rsidRDefault="00F249B6" w:rsidP="006D63B8">
      <w:pPr>
        <w:tabs>
          <w:tab w:val="left" w:pos="0"/>
        </w:tabs>
        <w:spacing w:after="0" w:line="360" w:lineRule="auto"/>
        <w:jc w:val="both"/>
        <w:rPr>
          <w:rFonts w:ascii="Arial" w:hAnsi="Arial" w:cs="Arial"/>
          <w:sz w:val="24"/>
          <w:szCs w:val="24"/>
        </w:rPr>
      </w:pPr>
    </w:p>
    <w:p w14:paraId="73EA435C" w14:textId="57AD02B5" w:rsidR="00F249B6" w:rsidRPr="0074718D" w:rsidRDefault="0074718D" w:rsidP="0074718D">
      <w:pPr>
        <w:tabs>
          <w:tab w:val="left" w:pos="0"/>
        </w:tabs>
        <w:spacing w:after="0" w:line="360" w:lineRule="auto"/>
        <w:jc w:val="both"/>
        <w:rPr>
          <w:rFonts w:ascii="Arial" w:hAnsi="Arial" w:cs="Arial"/>
          <w:sz w:val="24"/>
          <w:szCs w:val="24"/>
        </w:rPr>
      </w:pPr>
      <w:r w:rsidRPr="006D63B8">
        <w:rPr>
          <w:rFonts w:ascii="Arial" w:hAnsi="Arial" w:cs="Arial"/>
          <w:sz w:val="24"/>
          <w:szCs w:val="24"/>
        </w:rPr>
        <w:t>[4]</w:t>
      </w:r>
      <w:r w:rsidRPr="006D63B8">
        <w:rPr>
          <w:rFonts w:ascii="Arial" w:hAnsi="Arial" w:cs="Arial"/>
          <w:sz w:val="24"/>
          <w:szCs w:val="24"/>
        </w:rPr>
        <w:tab/>
      </w:r>
      <w:r w:rsidR="00F249B6" w:rsidRPr="0074718D">
        <w:rPr>
          <w:rFonts w:ascii="Arial" w:hAnsi="Arial" w:cs="Arial"/>
          <w:sz w:val="24"/>
          <w:szCs w:val="24"/>
        </w:rPr>
        <w:t>On 26 June 2023</w:t>
      </w:r>
      <w:r w:rsidR="000F73DD" w:rsidRPr="0074718D">
        <w:rPr>
          <w:rFonts w:ascii="Arial" w:hAnsi="Arial" w:cs="Arial"/>
          <w:sz w:val="24"/>
          <w:szCs w:val="24"/>
        </w:rPr>
        <w:t>,</w:t>
      </w:r>
      <w:r w:rsidR="00F249B6" w:rsidRPr="0074718D">
        <w:rPr>
          <w:rFonts w:ascii="Arial" w:hAnsi="Arial" w:cs="Arial"/>
          <w:sz w:val="24"/>
          <w:szCs w:val="24"/>
        </w:rPr>
        <w:t xml:space="preserve"> </w:t>
      </w:r>
      <w:r w:rsidR="003F37DE" w:rsidRPr="0074718D">
        <w:rPr>
          <w:rFonts w:ascii="Arial" w:hAnsi="Arial" w:cs="Arial"/>
          <w:sz w:val="24"/>
          <w:szCs w:val="24"/>
        </w:rPr>
        <w:t xml:space="preserve">Mr Walter </w:t>
      </w:r>
      <w:r w:rsidR="00F249B6" w:rsidRPr="0074718D">
        <w:rPr>
          <w:rFonts w:ascii="Arial" w:hAnsi="Arial" w:cs="Arial"/>
          <w:sz w:val="24"/>
          <w:szCs w:val="24"/>
        </w:rPr>
        <w:t xml:space="preserve">addressed a letter of demand to Mr Johnstone and advised of </w:t>
      </w:r>
      <w:r w:rsidR="003F37DE" w:rsidRPr="0074718D">
        <w:rPr>
          <w:rFonts w:ascii="Arial" w:hAnsi="Arial" w:cs="Arial"/>
          <w:sz w:val="24"/>
          <w:szCs w:val="24"/>
        </w:rPr>
        <w:t xml:space="preserve">Ms Moyo’s </w:t>
      </w:r>
      <w:r w:rsidR="00F249B6" w:rsidRPr="0074718D">
        <w:rPr>
          <w:rFonts w:ascii="Arial" w:hAnsi="Arial" w:cs="Arial"/>
          <w:sz w:val="24"/>
          <w:szCs w:val="24"/>
        </w:rPr>
        <w:t>intention to bring an application for contempt of court.  He recorded:</w:t>
      </w:r>
    </w:p>
    <w:p w14:paraId="76DAEBA8" w14:textId="77777777" w:rsidR="00F249B6" w:rsidRPr="006D63B8" w:rsidRDefault="00F249B6" w:rsidP="006D63B8">
      <w:pPr>
        <w:tabs>
          <w:tab w:val="left" w:pos="0"/>
        </w:tabs>
        <w:spacing w:after="0" w:line="360" w:lineRule="auto"/>
        <w:jc w:val="both"/>
        <w:rPr>
          <w:rFonts w:ascii="Arial" w:hAnsi="Arial" w:cs="Arial"/>
          <w:sz w:val="24"/>
          <w:szCs w:val="24"/>
        </w:rPr>
      </w:pPr>
    </w:p>
    <w:p w14:paraId="686B5278" w14:textId="65E42580" w:rsidR="00F249B6" w:rsidRPr="006D63B8" w:rsidRDefault="00F249B6" w:rsidP="006D63B8">
      <w:pPr>
        <w:tabs>
          <w:tab w:val="left" w:pos="630"/>
        </w:tabs>
        <w:spacing w:after="0" w:line="360" w:lineRule="auto"/>
        <w:ind w:left="540" w:right="567" w:firstLine="27"/>
        <w:jc w:val="both"/>
        <w:rPr>
          <w:rFonts w:ascii="Arial" w:hAnsi="Arial" w:cs="Arial"/>
        </w:rPr>
      </w:pPr>
      <w:r w:rsidRPr="006D63B8">
        <w:rPr>
          <w:rFonts w:ascii="Arial" w:hAnsi="Arial" w:cs="Arial"/>
          <w:sz w:val="24"/>
          <w:szCs w:val="24"/>
        </w:rPr>
        <w:t>‘</w:t>
      </w:r>
      <w:r w:rsidRPr="006D63B8">
        <w:rPr>
          <w:rFonts w:ascii="Arial" w:hAnsi="Arial" w:cs="Arial"/>
        </w:rPr>
        <w:t xml:space="preserve">Please note that this </w:t>
      </w:r>
      <w:r w:rsidR="00250969">
        <w:rPr>
          <w:rFonts w:ascii="Arial" w:hAnsi="Arial" w:cs="Arial"/>
        </w:rPr>
        <w:t>A</w:t>
      </w:r>
      <w:r w:rsidRPr="006D63B8">
        <w:rPr>
          <w:rFonts w:ascii="Arial" w:hAnsi="Arial" w:cs="Arial"/>
        </w:rPr>
        <w:t>pplication, in the absence of you providing us with the name of</w:t>
      </w:r>
      <w:r w:rsidR="006D63B8">
        <w:rPr>
          <w:rFonts w:ascii="Arial" w:hAnsi="Arial" w:cs="Arial"/>
        </w:rPr>
        <w:t xml:space="preserve"> </w:t>
      </w:r>
      <w:r w:rsidRPr="006D63B8">
        <w:rPr>
          <w:rFonts w:ascii="Arial" w:hAnsi="Arial" w:cs="Arial"/>
        </w:rPr>
        <w:t xml:space="preserve">the </w:t>
      </w:r>
      <w:r w:rsidR="00250969">
        <w:rPr>
          <w:rFonts w:ascii="Arial" w:hAnsi="Arial" w:cs="Arial"/>
        </w:rPr>
        <w:t>O</w:t>
      </w:r>
      <w:r w:rsidRPr="006D63B8">
        <w:rPr>
          <w:rFonts w:ascii="Arial" w:hAnsi="Arial" w:cs="Arial"/>
        </w:rPr>
        <w:t>fficer at the Road Accident Fund who is refusing to authorise the payment, will have to be brought against you in your personal name.’</w:t>
      </w:r>
    </w:p>
    <w:p w14:paraId="24C9CA80" w14:textId="77777777" w:rsidR="00F249B6" w:rsidRPr="006D63B8" w:rsidRDefault="00F249B6" w:rsidP="006D63B8">
      <w:pPr>
        <w:spacing w:after="0" w:line="360" w:lineRule="auto"/>
        <w:ind w:hanging="720"/>
        <w:jc w:val="both"/>
        <w:rPr>
          <w:rFonts w:ascii="Arial" w:hAnsi="Arial" w:cs="Arial"/>
          <w:sz w:val="24"/>
          <w:szCs w:val="24"/>
        </w:rPr>
      </w:pPr>
    </w:p>
    <w:p w14:paraId="43FAFCC7" w14:textId="7F16D703" w:rsidR="00F249B6" w:rsidRPr="00DC708F" w:rsidRDefault="00F249B6" w:rsidP="00DC708F">
      <w:pPr>
        <w:spacing w:after="0" w:line="360" w:lineRule="auto"/>
        <w:jc w:val="both"/>
        <w:rPr>
          <w:rFonts w:ascii="Arial" w:hAnsi="Arial" w:cs="Arial"/>
          <w:sz w:val="24"/>
          <w:szCs w:val="24"/>
        </w:rPr>
      </w:pPr>
      <w:r w:rsidRPr="00DC708F">
        <w:rPr>
          <w:rFonts w:ascii="Arial" w:hAnsi="Arial" w:cs="Arial"/>
          <w:sz w:val="24"/>
          <w:szCs w:val="24"/>
        </w:rPr>
        <w:lastRenderedPageBreak/>
        <w:t xml:space="preserve">Mr Johnstone did not respond.  </w:t>
      </w:r>
    </w:p>
    <w:p w14:paraId="7D96DAE7" w14:textId="77777777" w:rsidR="00F249B6" w:rsidRPr="006D63B8" w:rsidRDefault="00F249B6" w:rsidP="006D63B8">
      <w:pPr>
        <w:spacing w:after="0" w:line="360" w:lineRule="auto"/>
        <w:ind w:hanging="720"/>
        <w:jc w:val="both"/>
        <w:rPr>
          <w:rFonts w:ascii="Arial" w:hAnsi="Arial" w:cs="Arial"/>
          <w:sz w:val="24"/>
          <w:szCs w:val="24"/>
        </w:rPr>
      </w:pPr>
    </w:p>
    <w:p w14:paraId="2C0174C6" w14:textId="4658D45C" w:rsidR="00F249B6" w:rsidRPr="0074718D" w:rsidRDefault="0074718D" w:rsidP="0074718D">
      <w:pPr>
        <w:spacing w:after="0" w:line="360" w:lineRule="auto"/>
        <w:jc w:val="both"/>
        <w:rPr>
          <w:rFonts w:ascii="Arial" w:hAnsi="Arial" w:cs="Arial"/>
          <w:sz w:val="24"/>
          <w:szCs w:val="24"/>
        </w:rPr>
      </w:pPr>
      <w:r w:rsidRPr="006D63B8">
        <w:rPr>
          <w:rFonts w:ascii="Arial" w:hAnsi="Arial" w:cs="Arial"/>
          <w:sz w:val="24"/>
          <w:szCs w:val="24"/>
        </w:rPr>
        <w:t>[5]</w:t>
      </w:r>
      <w:r w:rsidRPr="006D63B8">
        <w:rPr>
          <w:rFonts w:ascii="Arial" w:hAnsi="Arial" w:cs="Arial"/>
          <w:sz w:val="24"/>
          <w:szCs w:val="24"/>
        </w:rPr>
        <w:tab/>
      </w:r>
      <w:proofErr w:type="spellStart"/>
      <w:r w:rsidR="00DC708F" w:rsidRPr="0074718D">
        <w:rPr>
          <w:rFonts w:ascii="Arial" w:hAnsi="Arial" w:cs="Arial"/>
          <w:sz w:val="24"/>
          <w:szCs w:val="24"/>
        </w:rPr>
        <w:t>Ms</w:t>
      </w:r>
      <w:proofErr w:type="spellEnd"/>
      <w:r w:rsidR="00DC708F" w:rsidRPr="0074718D">
        <w:rPr>
          <w:rFonts w:ascii="Arial" w:hAnsi="Arial" w:cs="Arial"/>
          <w:sz w:val="24"/>
          <w:szCs w:val="24"/>
        </w:rPr>
        <w:t xml:space="preserve"> </w:t>
      </w:r>
      <w:proofErr w:type="spellStart"/>
      <w:r w:rsidR="00DC708F" w:rsidRPr="0074718D">
        <w:rPr>
          <w:rFonts w:ascii="Arial" w:hAnsi="Arial" w:cs="Arial"/>
          <w:sz w:val="24"/>
          <w:szCs w:val="24"/>
        </w:rPr>
        <w:t>Moyo</w:t>
      </w:r>
      <w:proofErr w:type="spellEnd"/>
      <w:r w:rsidR="00DC708F" w:rsidRPr="0074718D">
        <w:rPr>
          <w:rFonts w:ascii="Arial" w:hAnsi="Arial" w:cs="Arial"/>
          <w:sz w:val="24"/>
          <w:szCs w:val="24"/>
        </w:rPr>
        <w:t xml:space="preserve"> </w:t>
      </w:r>
      <w:r w:rsidR="00F249B6" w:rsidRPr="0074718D">
        <w:rPr>
          <w:rFonts w:ascii="Arial" w:hAnsi="Arial" w:cs="Arial"/>
          <w:sz w:val="24"/>
          <w:szCs w:val="24"/>
        </w:rPr>
        <w:t>made no attempt to execute on the judgment</w:t>
      </w:r>
      <w:r w:rsidR="00DC708F" w:rsidRPr="0074718D">
        <w:rPr>
          <w:rFonts w:ascii="Arial" w:hAnsi="Arial" w:cs="Arial"/>
          <w:sz w:val="24"/>
          <w:szCs w:val="24"/>
        </w:rPr>
        <w:t xml:space="preserve"> in her favour but, rather, cho</w:t>
      </w:r>
      <w:r w:rsidR="00F249B6" w:rsidRPr="0074718D">
        <w:rPr>
          <w:rFonts w:ascii="Arial" w:hAnsi="Arial" w:cs="Arial"/>
          <w:sz w:val="24"/>
          <w:szCs w:val="24"/>
        </w:rPr>
        <w:t xml:space="preserve">se to launch this application against </w:t>
      </w:r>
      <w:r w:rsidR="00DC708F" w:rsidRPr="0074718D">
        <w:rPr>
          <w:rFonts w:ascii="Arial" w:hAnsi="Arial" w:cs="Arial"/>
          <w:sz w:val="24"/>
          <w:szCs w:val="24"/>
        </w:rPr>
        <w:t xml:space="preserve">the RAF and </w:t>
      </w:r>
      <w:r w:rsidR="00F249B6" w:rsidRPr="0074718D">
        <w:rPr>
          <w:rFonts w:ascii="Arial" w:hAnsi="Arial" w:cs="Arial"/>
          <w:sz w:val="24"/>
          <w:szCs w:val="24"/>
        </w:rPr>
        <w:t>Mr Johnstone</w:t>
      </w:r>
      <w:r w:rsidR="00DC708F" w:rsidRPr="0074718D">
        <w:rPr>
          <w:rFonts w:ascii="Arial" w:hAnsi="Arial" w:cs="Arial"/>
          <w:sz w:val="24"/>
          <w:szCs w:val="24"/>
        </w:rPr>
        <w:t>,</w:t>
      </w:r>
      <w:r w:rsidR="00F249B6" w:rsidRPr="0074718D">
        <w:rPr>
          <w:rFonts w:ascii="Arial" w:hAnsi="Arial" w:cs="Arial"/>
          <w:sz w:val="24"/>
          <w:szCs w:val="24"/>
        </w:rPr>
        <w:t xml:space="preserve"> in his personal capacity.  In doing so she contended that the RAF’s East London branch has an undertakings department.  She then proceeded to record:</w:t>
      </w:r>
    </w:p>
    <w:p w14:paraId="769DCA1C" w14:textId="77777777" w:rsidR="00F249B6" w:rsidRPr="006D63B8" w:rsidRDefault="00F249B6" w:rsidP="006D63B8">
      <w:pPr>
        <w:spacing w:after="0" w:line="360" w:lineRule="auto"/>
        <w:ind w:hanging="720"/>
        <w:jc w:val="both"/>
        <w:rPr>
          <w:rFonts w:ascii="Arial" w:hAnsi="Arial" w:cs="Arial"/>
          <w:sz w:val="24"/>
          <w:szCs w:val="24"/>
        </w:rPr>
      </w:pPr>
    </w:p>
    <w:p w14:paraId="54DFEC35" w14:textId="601A0003" w:rsidR="00F249B6" w:rsidRPr="006D63B8" w:rsidRDefault="00F249B6" w:rsidP="006D63B8">
      <w:pPr>
        <w:spacing w:after="0" w:line="360" w:lineRule="auto"/>
        <w:ind w:left="540" w:right="567" w:firstLine="27"/>
        <w:jc w:val="both"/>
        <w:rPr>
          <w:rFonts w:ascii="Arial" w:hAnsi="Arial" w:cs="Arial"/>
        </w:rPr>
      </w:pPr>
      <w:r w:rsidRPr="006D63B8">
        <w:rPr>
          <w:rFonts w:ascii="Arial" w:hAnsi="Arial" w:cs="Arial"/>
          <w:sz w:val="24"/>
          <w:szCs w:val="24"/>
        </w:rPr>
        <w:t>‘</w:t>
      </w:r>
      <w:r w:rsidRPr="006D63B8">
        <w:rPr>
          <w:rFonts w:ascii="Arial" w:hAnsi="Arial" w:cs="Arial"/>
        </w:rPr>
        <w:t xml:space="preserve">I respectfully submit that it is for the claims handler to ensure that the undertaking is furnished in accordance with the court order, and that it is the duty of the </w:t>
      </w:r>
      <w:r w:rsidR="00250969">
        <w:rPr>
          <w:rFonts w:ascii="Arial" w:hAnsi="Arial" w:cs="Arial"/>
        </w:rPr>
        <w:t>S</w:t>
      </w:r>
      <w:r w:rsidRPr="006D63B8">
        <w:rPr>
          <w:rFonts w:ascii="Arial" w:hAnsi="Arial" w:cs="Arial"/>
        </w:rPr>
        <w:t xml:space="preserve">econd </w:t>
      </w:r>
      <w:r w:rsidR="00250969">
        <w:rPr>
          <w:rFonts w:ascii="Arial" w:hAnsi="Arial" w:cs="Arial"/>
        </w:rPr>
        <w:t>R</w:t>
      </w:r>
      <w:r w:rsidRPr="006D63B8">
        <w:rPr>
          <w:rFonts w:ascii="Arial" w:hAnsi="Arial" w:cs="Arial"/>
        </w:rPr>
        <w:t>espondent to ensure that it is done.’</w:t>
      </w:r>
    </w:p>
    <w:p w14:paraId="7B074F99" w14:textId="77777777" w:rsidR="00F249B6" w:rsidRPr="006D63B8" w:rsidRDefault="00F249B6" w:rsidP="006D63B8">
      <w:pPr>
        <w:spacing w:after="0" w:line="360" w:lineRule="auto"/>
        <w:ind w:hanging="720"/>
        <w:jc w:val="both"/>
        <w:rPr>
          <w:rFonts w:ascii="Arial" w:hAnsi="Arial" w:cs="Arial"/>
          <w:sz w:val="24"/>
          <w:szCs w:val="24"/>
        </w:rPr>
      </w:pPr>
    </w:p>
    <w:p w14:paraId="3CAC82CD" w14:textId="0FAD6724" w:rsidR="00F249B6" w:rsidRPr="006D63B8" w:rsidRDefault="00F249B6" w:rsidP="006D63B8">
      <w:pPr>
        <w:spacing w:after="0" w:line="360" w:lineRule="auto"/>
        <w:jc w:val="both"/>
        <w:rPr>
          <w:rFonts w:ascii="Arial" w:hAnsi="Arial" w:cs="Arial"/>
          <w:sz w:val="24"/>
          <w:szCs w:val="24"/>
        </w:rPr>
      </w:pPr>
      <w:r w:rsidRPr="006D63B8">
        <w:rPr>
          <w:rFonts w:ascii="Arial" w:hAnsi="Arial" w:cs="Arial"/>
          <w:sz w:val="24"/>
          <w:szCs w:val="24"/>
        </w:rPr>
        <w:t xml:space="preserve">No factual basis was alleged for either of these </w:t>
      </w:r>
      <w:r w:rsidR="000F73DD">
        <w:rPr>
          <w:rFonts w:ascii="Arial" w:hAnsi="Arial" w:cs="Arial"/>
          <w:sz w:val="24"/>
          <w:szCs w:val="24"/>
        </w:rPr>
        <w:t>submissions</w:t>
      </w:r>
      <w:r w:rsidRPr="006D63B8">
        <w:rPr>
          <w:rFonts w:ascii="Arial" w:hAnsi="Arial" w:cs="Arial"/>
          <w:sz w:val="24"/>
          <w:szCs w:val="24"/>
        </w:rPr>
        <w:t>.</w:t>
      </w:r>
    </w:p>
    <w:p w14:paraId="75BD734D" w14:textId="77777777" w:rsidR="00F249B6" w:rsidRPr="006D63B8" w:rsidRDefault="00F249B6" w:rsidP="006D63B8">
      <w:pPr>
        <w:spacing w:after="0" w:line="360" w:lineRule="auto"/>
        <w:ind w:hanging="720"/>
        <w:jc w:val="both"/>
        <w:rPr>
          <w:rFonts w:ascii="Arial" w:hAnsi="Arial" w:cs="Arial"/>
          <w:sz w:val="24"/>
          <w:szCs w:val="24"/>
        </w:rPr>
      </w:pPr>
    </w:p>
    <w:p w14:paraId="31EF763D" w14:textId="34634783" w:rsidR="00F249B6" w:rsidRPr="0074718D" w:rsidRDefault="0074718D" w:rsidP="0074718D">
      <w:pPr>
        <w:spacing w:after="0" w:line="360" w:lineRule="auto"/>
        <w:jc w:val="both"/>
        <w:rPr>
          <w:rFonts w:ascii="Arial" w:hAnsi="Arial" w:cs="Arial"/>
          <w:sz w:val="24"/>
          <w:szCs w:val="24"/>
        </w:rPr>
      </w:pPr>
      <w:r w:rsidRPr="006D63B8">
        <w:rPr>
          <w:rFonts w:ascii="Arial" w:hAnsi="Arial" w:cs="Arial"/>
          <w:sz w:val="24"/>
          <w:szCs w:val="24"/>
        </w:rPr>
        <w:t>[6]</w:t>
      </w:r>
      <w:r w:rsidRPr="006D63B8">
        <w:rPr>
          <w:rFonts w:ascii="Arial" w:hAnsi="Arial" w:cs="Arial"/>
          <w:sz w:val="24"/>
          <w:szCs w:val="24"/>
        </w:rPr>
        <w:tab/>
      </w:r>
      <w:r w:rsidR="00F249B6" w:rsidRPr="0074718D">
        <w:rPr>
          <w:rFonts w:ascii="Arial" w:hAnsi="Arial" w:cs="Arial"/>
          <w:sz w:val="24"/>
          <w:szCs w:val="24"/>
        </w:rPr>
        <w:t xml:space="preserve">In opposing the application, </w:t>
      </w:r>
      <w:r w:rsidR="00DC708F" w:rsidRPr="0074718D">
        <w:rPr>
          <w:rFonts w:ascii="Arial" w:hAnsi="Arial" w:cs="Arial"/>
          <w:sz w:val="24"/>
          <w:szCs w:val="24"/>
        </w:rPr>
        <w:t xml:space="preserve">Mr Johnstone, on behalf of </w:t>
      </w:r>
      <w:r w:rsidR="00F249B6" w:rsidRPr="0074718D">
        <w:rPr>
          <w:rFonts w:ascii="Arial" w:hAnsi="Arial" w:cs="Arial"/>
          <w:sz w:val="24"/>
          <w:szCs w:val="24"/>
        </w:rPr>
        <w:t>the RAF</w:t>
      </w:r>
      <w:r w:rsidR="00DC708F" w:rsidRPr="0074718D">
        <w:rPr>
          <w:rFonts w:ascii="Arial" w:hAnsi="Arial" w:cs="Arial"/>
          <w:sz w:val="24"/>
          <w:szCs w:val="24"/>
        </w:rPr>
        <w:t>,</w:t>
      </w:r>
      <w:r w:rsidR="00F249B6" w:rsidRPr="0074718D">
        <w:rPr>
          <w:rFonts w:ascii="Arial" w:hAnsi="Arial" w:cs="Arial"/>
          <w:sz w:val="24"/>
          <w:szCs w:val="24"/>
        </w:rPr>
        <w:t xml:space="preserve"> raised an argument </w:t>
      </w:r>
      <w:r w:rsidR="00F249B6" w:rsidRPr="0074718D">
        <w:rPr>
          <w:rFonts w:ascii="Arial" w:hAnsi="Arial" w:cs="Arial"/>
          <w:i/>
          <w:iCs/>
          <w:sz w:val="24"/>
          <w:szCs w:val="24"/>
        </w:rPr>
        <w:t>in limine</w:t>
      </w:r>
      <w:r w:rsidR="00F249B6" w:rsidRPr="0074718D">
        <w:rPr>
          <w:rFonts w:ascii="Arial" w:hAnsi="Arial" w:cs="Arial"/>
          <w:sz w:val="24"/>
          <w:szCs w:val="24"/>
        </w:rPr>
        <w:t xml:space="preserve">.  Mr Johnstone explained that in terms of s 17(1) of the Act Ms Moyo could only claim compensation if she was able to prove that she had suffered bodily injury caused by or arising from the driving of a motor vehicle at any place in South Africa.  Hence, he explained that </w:t>
      </w:r>
      <w:r w:rsidR="00DC708F" w:rsidRPr="0074718D">
        <w:rPr>
          <w:rFonts w:ascii="Arial" w:hAnsi="Arial" w:cs="Arial"/>
          <w:sz w:val="24"/>
          <w:szCs w:val="24"/>
        </w:rPr>
        <w:t>after</w:t>
      </w:r>
      <w:r w:rsidR="00F249B6" w:rsidRPr="0074718D">
        <w:rPr>
          <w:rFonts w:ascii="Arial" w:hAnsi="Arial" w:cs="Arial"/>
          <w:sz w:val="24"/>
          <w:szCs w:val="24"/>
        </w:rPr>
        <w:t xml:space="preserve"> the order of court, the RAF had, through its East London office</w:t>
      </w:r>
      <w:r w:rsidR="00483625" w:rsidRPr="0074718D">
        <w:rPr>
          <w:rFonts w:ascii="Arial" w:hAnsi="Arial" w:cs="Arial"/>
          <w:sz w:val="24"/>
          <w:szCs w:val="24"/>
        </w:rPr>
        <w:t>,</w:t>
      </w:r>
      <w:r w:rsidR="00F249B6" w:rsidRPr="0074718D">
        <w:rPr>
          <w:rFonts w:ascii="Arial" w:hAnsi="Arial" w:cs="Arial"/>
          <w:sz w:val="24"/>
          <w:szCs w:val="24"/>
        </w:rPr>
        <w:t xml:space="preserve"> set in motion a process </w:t>
      </w:r>
      <w:r w:rsidR="00DC708F" w:rsidRPr="0074718D">
        <w:rPr>
          <w:rFonts w:ascii="Arial" w:hAnsi="Arial" w:cs="Arial"/>
          <w:sz w:val="24"/>
          <w:szCs w:val="24"/>
        </w:rPr>
        <w:t xml:space="preserve">to </w:t>
      </w:r>
      <w:r w:rsidR="00483625" w:rsidRPr="0074718D">
        <w:rPr>
          <w:rFonts w:ascii="Arial" w:hAnsi="Arial" w:cs="Arial"/>
          <w:sz w:val="24"/>
          <w:szCs w:val="24"/>
        </w:rPr>
        <w:t xml:space="preserve">comply with the order.  The request for documentation, so the argument unfolded, was aimed at satisfying the requirements for payment.  He proceeded to </w:t>
      </w:r>
      <w:r w:rsidR="00A95492" w:rsidRPr="0074718D">
        <w:rPr>
          <w:rFonts w:ascii="Arial" w:hAnsi="Arial" w:cs="Arial"/>
          <w:sz w:val="24"/>
          <w:szCs w:val="24"/>
        </w:rPr>
        <w:t>say</w:t>
      </w:r>
      <w:r w:rsidR="00483625" w:rsidRPr="0074718D">
        <w:rPr>
          <w:rFonts w:ascii="Arial" w:hAnsi="Arial" w:cs="Arial"/>
          <w:sz w:val="24"/>
          <w:szCs w:val="24"/>
        </w:rPr>
        <w:t>:</w:t>
      </w:r>
    </w:p>
    <w:p w14:paraId="6E3DA2CE" w14:textId="77777777" w:rsidR="00483625" w:rsidRPr="006D63B8" w:rsidRDefault="00483625" w:rsidP="006D63B8">
      <w:pPr>
        <w:spacing w:after="0" w:line="360" w:lineRule="auto"/>
        <w:ind w:hanging="720"/>
        <w:jc w:val="both"/>
        <w:rPr>
          <w:rFonts w:ascii="Arial" w:hAnsi="Arial" w:cs="Arial"/>
          <w:sz w:val="24"/>
          <w:szCs w:val="24"/>
        </w:rPr>
      </w:pPr>
    </w:p>
    <w:p w14:paraId="69B4CAC6" w14:textId="2857C0A1" w:rsidR="00483625" w:rsidRPr="006D63B8" w:rsidRDefault="00483625" w:rsidP="006D63B8">
      <w:pPr>
        <w:spacing w:after="0" w:line="360" w:lineRule="auto"/>
        <w:ind w:left="540" w:right="567" w:firstLine="27"/>
        <w:jc w:val="both"/>
        <w:rPr>
          <w:rFonts w:ascii="Arial" w:hAnsi="Arial" w:cs="Arial"/>
        </w:rPr>
      </w:pPr>
      <w:r w:rsidRPr="006D63B8">
        <w:rPr>
          <w:rFonts w:ascii="Arial" w:hAnsi="Arial" w:cs="Arial"/>
        </w:rPr>
        <w:t>‘The RAF contends that the applicant failed or refused to support the payment process when (she) failed to establish (her) presence within the Republic at the time of the cause of action.’</w:t>
      </w:r>
    </w:p>
    <w:p w14:paraId="35EC067A" w14:textId="77777777" w:rsidR="00483625" w:rsidRPr="006D63B8" w:rsidRDefault="00483625" w:rsidP="006D63B8">
      <w:pPr>
        <w:spacing w:after="0" w:line="360" w:lineRule="auto"/>
        <w:ind w:hanging="720"/>
        <w:jc w:val="both"/>
        <w:rPr>
          <w:rFonts w:ascii="Arial" w:hAnsi="Arial" w:cs="Arial"/>
          <w:sz w:val="24"/>
          <w:szCs w:val="24"/>
        </w:rPr>
      </w:pPr>
    </w:p>
    <w:p w14:paraId="244FB087" w14:textId="1063985E" w:rsidR="00483625" w:rsidRPr="0074718D" w:rsidRDefault="0074718D" w:rsidP="0074718D">
      <w:pPr>
        <w:spacing w:after="0" w:line="360" w:lineRule="auto"/>
        <w:jc w:val="both"/>
        <w:rPr>
          <w:rFonts w:ascii="Arial" w:hAnsi="Arial" w:cs="Arial"/>
          <w:sz w:val="24"/>
          <w:szCs w:val="24"/>
        </w:rPr>
      </w:pPr>
      <w:r w:rsidRPr="006D63B8">
        <w:rPr>
          <w:rFonts w:ascii="Arial" w:hAnsi="Arial" w:cs="Arial"/>
          <w:sz w:val="24"/>
          <w:szCs w:val="24"/>
        </w:rPr>
        <w:t>[7]</w:t>
      </w:r>
      <w:r w:rsidRPr="006D63B8">
        <w:rPr>
          <w:rFonts w:ascii="Arial" w:hAnsi="Arial" w:cs="Arial"/>
          <w:sz w:val="24"/>
          <w:szCs w:val="24"/>
        </w:rPr>
        <w:tab/>
      </w:r>
      <w:r w:rsidR="00DC708F" w:rsidRPr="0074718D">
        <w:rPr>
          <w:rFonts w:ascii="Arial" w:hAnsi="Arial" w:cs="Arial"/>
          <w:sz w:val="24"/>
          <w:szCs w:val="24"/>
        </w:rPr>
        <w:t>He</w:t>
      </w:r>
      <w:r w:rsidR="00483625" w:rsidRPr="0074718D">
        <w:rPr>
          <w:rFonts w:ascii="Arial" w:hAnsi="Arial" w:cs="Arial"/>
          <w:sz w:val="24"/>
          <w:szCs w:val="24"/>
        </w:rPr>
        <w:t xml:space="preserve"> </w:t>
      </w:r>
      <w:r w:rsidR="00A95492" w:rsidRPr="0074718D">
        <w:rPr>
          <w:rFonts w:ascii="Arial" w:hAnsi="Arial" w:cs="Arial"/>
          <w:sz w:val="24"/>
          <w:szCs w:val="24"/>
        </w:rPr>
        <w:t>challenged</w:t>
      </w:r>
      <w:r w:rsidR="00483625" w:rsidRPr="0074718D">
        <w:rPr>
          <w:rFonts w:ascii="Arial" w:hAnsi="Arial" w:cs="Arial"/>
          <w:sz w:val="24"/>
          <w:szCs w:val="24"/>
        </w:rPr>
        <w:t xml:space="preserve"> </w:t>
      </w:r>
      <w:proofErr w:type="spellStart"/>
      <w:r w:rsidR="00483625" w:rsidRPr="0074718D">
        <w:rPr>
          <w:rFonts w:ascii="Arial" w:hAnsi="Arial" w:cs="Arial"/>
          <w:sz w:val="24"/>
          <w:szCs w:val="24"/>
        </w:rPr>
        <w:t>Ms</w:t>
      </w:r>
      <w:proofErr w:type="spellEnd"/>
      <w:r w:rsidR="00483625" w:rsidRPr="0074718D">
        <w:rPr>
          <w:rFonts w:ascii="Arial" w:hAnsi="Arial" w:cs="Arial"/>
          <w:sz w:val="24"/>
          <w:szCs w:val="24"/>
        </w:rPr>
        <w:t xml:space="preserve"> </w:t>
      </w:r>
      <w:proofErr w:type="spellStart"/>
      <w:r w:rsidR="00483625" w:rsidRPr="0074718D">
        <w:rPr>
          <w:rFonts w:ascii="Arial" w:hAnsi="Arial" w:cs="Arial"/>
          <w:sz w:val="24"/>
          <w:szCs w:val="24"/>
        </w:rPr>
        <w:t>Moyo</w:t>
      </w:r>
      <w:proofErr w:type="spellEnd"/>
      <w:r w:rsidR="00483625" w:rsidRPr="0074718D">
        <w:rPr>
          <w:rFonts w:ascii="Arial" w:hAnsi="Arial" w:cs="Arial"/>
          <w:sz w:val="24"/>
          <w:szCs w:val="24"/>
        </w:rPr>
        <w:t xml:space="preserve"> to provide positive proof that she was indeed in the Republic of South Africa at the time of the alleged motor vehicle collision.  Thus, the RAF contended that it could not </w:t>
      </w:r>
      <w:r w:rsidR="00940289" w:rsidRPr="0074718D">
        <w:rPr>
          <w:rFonts w:ascii="Arial" w:hAnsi="Arial" w:cs="Arial"/>
          <w:sz w:val="24"/>
          <w:szCs w:val="24"/>
        </w:rPr>
        <w:t>make</w:t>
      </w:r>
      <w:r w:rsidR="00483625" w:rsidRPr="0074718D">
        <w:rPr>
          <w:rFonts w:ascii="Arial" w:hAnsi="Arial" w:cs="Arial"/>
          <w:sz w:val="24"/>
          <w:szCs w:val="24"/>
        </w:rPr>
        <w:t xml:space="preserve"> payment in terms of the judgment without ensuring that the statutory requirements for liability</w:t>
      </w:r>
      <w:r w:rsidR="00DC708F" w:rsidRPr="0074718D">
        <w:rPr>
          <w:rFonts w:ascii="Arial" w:hAnsi="Arial" w:cs="Arial"/>
          <w:sz w:val="24"/>
          <w:szCs w:val="24"/>
        </w:rPr>
        <w:t>,</w:t>
      </w:r>
      <w:r w:rsidR="00483625" w:rsidRPr="0074718D">
        <w:rPr>
          <w:rFonts w:ascii="Arial" w:hAnsi="Arial" w:cs="Arial"/>
          <w:sz w:val="24"/>
          <w:szCs w:val="24"/>
        </w:rPr>
        <w:t xml:space="preserve"> as </w:t>
      </w:r>
      <w:r w:rsidR="00402D84" w:rsidRPr="0074718D">
        <w:rPr>
          <w:rFonts w:ascii="Arial" w:hAnsi="Arial" w:cs="Arial"/>
          <w:sz w:val="24"/>
          <w:szCs w:val="24"/>
        </w:rPr>
        <w:t>described</w:t>
      </w:r>
      <w:r w:rsidR="00483625" w:rsidRPr="0074718D">
        <w:rPr>
          <w:rFonts w:ascii="Arial" w:hAnsi="Arial" w:cs="Arial"/>
          <w:sz w:val="24"/>
          <w:szCs w:val="24"/>
        </w:rPr>
        <w:t xml:space="preserve"> in s 1</w:t>
      </w:r>
      <w:r w:rsidR="00DC708F" w:rsidRPr="0074718D">
        <w:rPr>
          <w:rFonts w:ascii="Arial" w:hAnsi="Arial" w:cs="Arial"/>
          <w:sz w:val="24"/>
          <w:szCs w:val="24"/>
        </w:rPr>
        <w:t>7(1)</w:t>
      </w:r>
      <w:r w:rsidR="00483625" w:rsidRPr="0074718D">
        <w:rPr>
          <w:rFonts w:ascii="Arial" w:hAnsi="Arial" w:cs="Arial"/>
          <w:sz w:val="24"/>
          <w:szCs w:val="24"/>
        </w:rPr>
        <w:t xml:space="preserve"> of the </w:t>
      </w:r>
      <w:r w:rsidR="00DC708F" w:rsidRPr="0074718D">
        <w:rPr>
          <w:rFonts w:ascii="Arial" w:hAnsi="Arial" w:cs="Arial"/>
          <w:sz w:val="24"/>
          <w:szCs w:val="24"/>
        </w:rPr>
        <w:t>Act</w:t>
      </w:r>
      <w:r w:rsidR="00483625" w:rsidRPr="0074718D">
        <w:rPr>
          <w:rFonts w:ascii="Arial" w:hAnsi="Arial" w:cs="Arial"/>
          <w:sz w:val="24"/>
          <w:szCs w:val="24"/>
        </w:rPr>
        <w:t xml:space="preserve"> had been met.</w:t>
      </w:r>
    </w:p>
    <w:p w14:paraId="0457D1E1" w14:textId="77777777" w:rsidR="00483625" w:rsidRDefault="00483625" w:rsidP="006D63B8">
      <w:pPr>
        <w:spacing w:after="0" w:line="360" w:lineRule="auto"/>
        <w:jc w:val="both"/>
        <w:rPr>
          <w:rFonts w:ascii="Arial" w:hAnsi="Arial" w:cs="Arial"/>
          <w:sz w:val="24"/>
          <w:szCs w:val="24"/>
        </w:rPr>
      </w:pPr>
    </w:p>
    <w:p w14:paraId="05280CD4" w14:textId="77777777" w:rsidR="008D3A71" w:rsidRDefault="008D3A71" w:rsidP="006D63B8">
      <w:pPr>
        <w:spacing w:after="0" w:line="360" w:lineRule="auto"/>
        <w:jc w:val="both"/>
        <w:rPr>
          <w:rFonts w:ascii="Arial" w:hAnsi="Arial" w:cs="Arial"/>
          <w:sz w:val="24"/>
          <w:szCs w:val="24"/>
        </w:rPr>
      </w:pPr>
    </w:p>
    <w:p w14:paraId="45905CB3" w14:textId="4F4FC907" w:rsidR="00496166" w:rsidRPr="00E657AC" w:rsidRDefault="00A95492" w:rsidP="006D63B8">
      <w:pPr>
        <w:spacing w:after="0" w:line="360" w:lineRule="auto"/>
        <w:jc w:val="both"/>
        <w:rPr>
          <w:rFonts w:ascii="Arial" w:hAnsi="Arial" w:cs="Arial"/>
          <w:b/>
          <w:bCs/>
          <w:i/>
          <w:iCs/>
          <w:sz w:val="24"/>
          <w:szCs w:val="24"/>
        </w:rPr>
      </w:pPr>
      <w:r w:rsidRPr="00E657AC">
        <w:rPr>
          <w:rFonts w:ascii="Arial" w:hAnsi="Arial" w:cs="Arial"/>
          <w:b/>
          <w:bCs/>
          <w:i/>
          <w:iCs/>
          <w:sz w:val="24"/>
          <w:szCs w:val="24"/>
        </w:rPr>
        <w:lastRenderedPageBreak/>
        <w:t>Conduct of the RAF</w:t>
      </w:r>
    </w:p>
    <w:p w14:paraId="086CE808" w14:textId="164F7CBF" w:rsidR="004A1DB8" w:rsidRPr="0074718D" w:rsidRDefault="0074718D" w:rsidP="0074718D">
      <w:pPr>
        <w:spacing w:after="0" w:line="360" w:lineRule="auto"/>
        <w:jc w:val="both"/>
        <w:rPr>
          <w:rFonts w:ascii="Arial" w:hAnsi="Arial" w:cs="Arial"/>
          <w:sz w:val="24"/>
          <w:szCs w:val="24"/>
        </w:rPr>
      </w:pPr>
      <w:r w:rsidRPr="006D63B8">
        <w:rPr>
          <w:rFonts w:ascii="Arial" w:hAnsi="Arial" w:cs="Arial"/>
          <w:sz w:val="24"/>
          <w:szCs w:val="24"/>
        </w:rPr>
        <w:t>[8]</w:t>
      </w:r>
      <w:r w:rsidRPr="006D63B8">
        <w:rPr>
          <w:rFonts w:ascii="Arial" w:hAnsi="Arial" w:cs="Arial"/>
          <w:sz w:val="24"/>
          <w:szCs w:val="24"/>
        </w:rPr>
        <w:tab/>
      </w:r>
      <w:r w:rsidR="00483625" w:rsidRPr="0074718D">
        <w:rPr>
          <w:rFonts w:ascii="Arial" w:hAnsi="Arial" w:cs="Arial"/>
          <w:sz w:val="24"/>
          <w:szCs w:val="24"/>
        </w:rPr>
        <w:t xml:space="preserve">The stance adopted by the RAF is spurious and misguided for the reasons which follow.  When a victim of a motor vehicle accident seeks to claim damages from the RAF they are obliged to first submit their claim to the RAF in terms of s 24 of the Act.  The claim must be completed in the prescribed form </w:t>
      </w:r>
      <w:r w:rsidR="00DC708F" w:rsidRPr="0074718D">
        <w:rPr>
          <w:rFonts w:ascii="Arial" w:hAnsi="Arial" w:cs="Arial"/>
          <w:sz w:val="24"/>
          <w:szCs w:val="24"/>
        </w:rPr>
        <w:t xml:space="preserve">giving a clear reply to each question and </w:t>
      </w:r>
      <w:r w:rsidR="00483625" w:rsidRPr="0074718D">
        <w:rPr>
          <w:rFonts w:ascii="Arial" w:hAnsi="Arial" w:cs="Arial"/>
          <w:sz w:val="24"/>
          <w:szCs w:val="24"/>
        </w:rPr>
        <w:t xml:space="preserve">providing all the information, including </w:t>
      </w:r>
      <w:r w:rsidR="00402D84" w:rsidRPr="0074718D">
        <w:rPr>
          <w:rFonts w:ascii="Arial" w:hAnsi="Arial" w:cs="Arial"/>
          <w:sz w:val="24"/>
          <w:szCs w:val="24"/>
        </w:rPr>
        <w:t>precise</w:t>
      </w:r>
      <w:r w:rsidR="00483625" w:rsidRPr="0074718D">
        <w:rPr>
          <w:rFonts w:ascii="Arial" w:hAnsi="Arial" w:cs="Arial"/>
          <w:sz w:val="24"/>
          <w:szCs w:val="24"/>
        </w:rPr>
        <w:t xml:space="preserve"> details in respect of each item under the heading ‘Compensation claimed’</w:t>
      </w:r>
      <w:r w:rsidR="00A95492" w:rsidRPr="0074718D">
        <w:rPr>
          <w:rFonts w:ascii="Arial" w:hAnsi="Arial" w:cs="Arial"/>
          <w:sz w:val="24"/>
          <w:szCs w:val="24"/>
        </w:rPr>
        <w:t>,</w:t>
      </w:r>
      <w:r w:rsidR="00483625" w:rsidRPr="0074718D">
        <w:rPr>
          <w:rFonts w:ascii="Arial" w:hAnsi="Arial" w:cs="Arial"/>
          <w:sz w:val="24"/>
          <w:szCs w:val="24"/>
        </w:rPr>
        <w:t xml:space="preserve"> where applicable, supported by verifying vouchers.</w:t>
      </w:r>
      <w:r w:rsidR="00483625" w:rsidRPr="006D63B8">
        <w:rPr>
          <w:rStyle w:val="FootnoteReference"/>
          <w:rFonts w:ascii="Arial" w:hAnsi="Arial" w:cs="Arial"/>
          <w:sz w:val="24"/>
          <w:szCs w:val="24"/>
        </w:rPr>
        <w:footnoteReference w:id="2"/>
      </w:r>
      <w:r w:rsidR="00483625" w:rsidRPr="0074718D">
        <w:rPr>
          <w:rFonts w:ascii="Arial" w:hAnsi="Arial" w:cs="Arial"/>
          <w:sz w:val="24"/>
          <w:szCs w:val="24"/>
        </w:rPr>
        <w:t xml:space="preserve">  They are thereafter required to submit to the RAF an affidavit in which particulars of the accident that gave rise to the claim concerned are fully set out.</w:t>
      </w:r>
      <w:r w:rsidR="00483625" w:rsidRPr="006D63B8">
        <w:rPr>
          <w:rStyle w:val="FootnoteReference"/>
          <w:rFonts w:ascii="Arial" w:hAnsi="Arial" w:cs="Arial"/>
          <w:sz w:val="24"/>
          <w:szCs w:val="24"/>
        </w:rPr>
        <w:footnoteReference w:id="3"/>
      </w:r>
      <w:r w:rsidR="00483625" w:rsidRPr="0074718D">
        <w:rPr>
          <w:rFonts w:ascii="Arial" w:hAnsi="Arial" w:cs="Arial"/>
          <w:sz w:val="24"/>
          <w:szCs w:val="24"/>
        </w:rPr>
        <w:t xml:space="preserve">  In terms of s 24(6) of the Act no claim is enforceable by legal proceedings com</w:t>
      </w:r>
      <w:r w:rsidR="004E59C4" w:rsidRPr="0074718D">
        <w:rPr>
          <w:rFonts w:ascii="Arial" w:hAnsi="Arial" w:cs="Arial"/>
          <w:sz w:val="24"/>
          <w:szCs w:val="24"/>
        </w:rPr>
        <w:t xml:space="preserve">menced by summons before: </w:t>
      </w:r>
    </w:p>
    <w:p w14:paraId="0D223B80" w14:textId="1AAD1A87" w:rsidR="00483625" w:rsidRPr="006D63B8" w:rsidRDefault="004E59C4" w:rsidP="006D63B8">
      <w:pPr>
        <w:spacing w:after="0" w:line="360" w:lineRule="auto"/>
        <w:ind w:left="720" w:hanging="720"/>
        <w:jc w:val="both"/>
        <w:rPr>
          <w:rFonts w:ascii="Arial" w:hAnsi="Arial" w:cs="Arial"/>
          <w:sz w:val="24"/>
          <w:szCs w:val="24"/>
        </w:rPr>
      </w:pPr>
      <w:r w:rsidRPr="006D63B8">
        <w:rPr>
          <w:rFonts w:ascii="Arial" w:hAnsi="Arial" w:cs="Arial"/>
          <w:sz w:val="24"/>
          <w:szCs w:val="24"/>
        </w:rPr>
        <w:t>(a)</w:t>
      </w:r>
      <w:r w:rsidR="006D63B8">
        <w:rPr>
          <w:rFonts w:ascii="Arial" w:hAnsi="Arial" w:cs="Arial"/>
          <w:sz w:val="24"/>
          <w:szCs w:val="24"/>
        </w:rPr>
        <w:tab/>
      </w:r>
      <w:r w:rsidRPr="006D63B8">
        <w:rPr>
          <w:rFonts w:ascii="Arial" w:hAnsi="Arial" w:cs="Arial"/>
          <w:sz w:val="24"/>
          <w:szCs w:val="24"/>
        </w:rPr>
        <w:t xml:space="preserve">the expiry of a period </w:t>
      </w:r>
      <w:r w:rsidR="00402D84" w:rsidRPr="006D63B8">
        <w:rPr>
          <w:rFonts w:ascii="Arial" w:hAnsi="Arial" w:cs="Arial"/>
          <w:sz w:val="24"/>
          <w:szCs w:val="24"/>
        </w:rPr>
        <w:t>of</w:t>
      </w:r>
      <w:r w:rsidRPr="006D63B8">
        <w:rPr>
          <w:rFonts w:ascii="Arial" w:hAnsi="Arial" w:cs="Arial"/>
          <w:sz w:val="24"/>
          <w:szCs w:val="24"/>
        </w:rPr>
        <w:t xml:space="preserve"> 120 days from the date on which the claim was sent or delivered by hand to the RAF; and</w:t>
      </w:r>
    </w:p>
    <w:p w14:paraId="490547AD" w14:textId="031BFC2B" w:rsidR="004E59C4" w:rsidRPr="006D63B8" w:rsidRDefault="004E59C4" w:rsidP="006D63B8">
      <w:pPr>
        <w:spacing w:after="0" w:line="360" w:lineRule="auto"/>
        <w:ind w:left="720" w:hanging="720"/>
        <w:jc w:val="both"/>
        <w:rPr>
          <w:rFonts w:ascii="Arial" w:hAnsi="Arial" w:cs="Arial"/>
          <w:sz w:val="24"/>
          <w:szCs w:val="24"/>
        </w:rPr>
      </w:pPr>
      <w:r w:rsidRPr="006D63B8">
        <w:rPr>
          <w:rFonts w:ascii="Arial" w:hAnsi="Arial" w:cs="Arial"/>
          <w:sz w:val="24"/>
          <w:szCs w:val="24"/>
        </w:rPr>
        <w:t>(b)</w:t>
      </w:r>
      <w:r w:rsidRPr="006D63B8">
        <w:rPr>
          <w:rFonts w:ascii="Arial" w:hAnsi="Arial" w:cs="Arial"/>
          <w:sz w:val="24"/>
          <w:szCs w:val="24"/>
        </w:rPr>
        <w:tab/>
        <w:t>the affidavit referred to in s 19(f) has been delivered.</w:t>
      </w:r>
    </w:p>
    <w:p w14:paraId="681A4BA6" w14:textId="77777777" w:rsidR="004E59C4" w:rsidRPr="006D63B8" w:rsidRDefault="004E59C4" w:rsidP="006D63B8">
      <w:pPr>
        <w:spacing w:after="0" w:line="360" w:lineRule="auto"/>
        <w:ind w:left="720" w:hanging="720"/>
        <w:jc w:val="both"/>
        <w:rPr>
          <w:rFonts w:ascii="Arial" w:hAnsi="Arial" w:cs="Arial"/>
          <w:sz w:val="24"/>
          <w:szCs w:val="24"/>
        </w:rPr>
      </w:pPr>
    </w:p>
    <w:p w14:paraId="2F8E8DC6" w14:textId="76587FE8" w:rsidR="004E59C4" w:rsidRPr="0074718D" w:rsidRDefault="0074718D" w:rsidP="0074718D">
      <w:pPr>
        <w:spacing w:after="0" w:line="360" w:lineRule="auto"/>
        <w:jc w:val="both"/>
        <w:rPr>
          <w:rFonts w:ascii="Arial" w:hAnsi="Arial" w:cs="Arial"/>
          <w:sz w:val="24"/>
          <w:szCs w:val="24"/>
        </w:rPr>
      </w:pPr>
      <w:r w:rsidRPr="006D63B8">
        <w:rPr>
          <w:rFonts w:ascii="Arial" w:hAnsi="Arial" w:cs="Arial"/>
          <w:sz w:val="24"/>
          <w:szCs w:val="24"/>
        </w:rPr>
        <w:t>[9]</w:t>
      </w:r>
      <w:r w:rsidRPr="006D63B8">
        <w:rPr>
          <w:rFonts w:ascii="Arial" w:hAnsi="Arial" w:cs="Arial"/>
          <w:sz w:val="24"/>
          <w:szCs w:val="24"/>
        </w:rPr>
        <w:tab/>
      </w:r>
      <w:r w:rsidR="004E59C4" w:rsidRPr="0074718D">
        <w:rPr>
          <w:rFonts w:ascii="Arial" w:hAnsi="Arial" w:cs="Arial"/>
          <w:sz w:val="24"/>
          <w:szCs w:val="24"/>
        </w:rPr>
        <w:t xml:space="preserve">The purpose of these provisions was explained in </w:t>
      </w:r>
      <w:r w:rsidR="004E59C4" w:rsidRPr="0074718D">
        <w:rPr>
          <w:rFonts w:ascii="Arial" w:hAnsi="Arial" w:cs="Arial"/>
          <w:i/>
          <w:iCs/>
          <w:sz w:val="24"/>
          <w:szCs w:val="24"/>
        </w:rPr>
        <w:t>Constantia Insurance Co. Ltd v Nohamba</w:t>
      </w:r>
      <w:r w:rsidR="004E59C4" w:rsidRPr="006D63B8">
        <w:rPr>
          <w:rStyle w:val="FootnoteReference"/>
          <w:rFonts w:ascii="Arial" w:hAnsi="Arial" w:cs="Arial"/>
          <w:i/>
          <w:iCs/>
          <w:sz w:val="24"/>
          <w:szCs w:val="24"/>
        </w:rPr>
        <w:footnoteReference w:id="4"/>
      </w:r>
      <w:r w:rsidR="004E59C4" w:rsidRPr="0074718D">
        <w:rPr>
          <w:rFonts w:ascii="Arial" w:hAnsi="Arial" w:cs="Arial"/>
          <w:i/>
          <w:iCs/>
          <w:sz w:val="24"/>
          <w:szCs w:val="24"/>
        </w:rPr>
        <w:t xml:space="preserve"> </w:t>
      </w:r>
      <w:r w:rsidR="004E59C4" w:rsidRPr="0074718D">
        <w:rPr>
          <w:rFonts w:ascii="Arial" w:hAnsi="Arial" w:cs="Arial"/>
          <w:sz w:val="24"/>
          <w:szCs w:val="24"/>
        </w:rPr>
        <w:t>where at 39G-H, Galgut AJA explained the</w:t>
      </w:r>
      <w:r w:rsidR="00E74C95" w:rsidRPr="0074718D">
        <w:rPr>
          <w:rFonts w:ascii="Arial" w:hAnsi="Arial" w:cs="Arial"/>
          <w:sz w:val="24"/>
          <w:szCs w:val="24"/>
        </w:rPr>
        <w:t>m</w:t>
      </w:r>
      <w:r w:rsidR="004E59C4" w:rsidRPr="0074718D">
        <w:rPr>
          <w:rFonts w:ascii="Arial" w:hAnsi="Arial" w:cs="Arial"/>
          <w:sz w:val="24"/>
          <w:szCs w:val="24"/>
        </w:rPr>
        <w:t xml:space="preserve"> thus:</w:t>
      </w:r>
    </w:p>
    <w:p w14:paraId="439A62B0" w14:textId="77777777" w:rsidR="004E59C4" w:rsidRPr="006D63B8" w:rsidRDefault="004E59C4" w:rsidP="006D63B8">
      <w:pPr>
        <w:spacing w:after="0" w:line="360" w:lineRule="auto"/>
        <w:jc w:val="both"/>
        <w:rPr>
          <w:rFonts w:ascii="Arial" w:hAnsi="Arial" w:cs="Arial"/>
          <w:sz w:val="24"/>
          <w:szCs w:val="24"/>
        </w:rPr>
      </w:pPr>
    </w:p>
    <w:p w14:paraId="47148EA4" w14:textId="17FF46FD" w:rsidR="006E7EE2" w:rsidRPr="006D63B8" w:rsidRDefault="00E74C95" w:rsidP="006D63B8">
      <w:pPr>
        <w:spacing w:after="0" w:line="360" w:lineRule="auto"/>
        <w:ind w:left="567" w:right="567"/>
        <w:jc w:val="both"/>
        <w:rPr>
          <w:rFonts w:ascii="Arial" w:hAnsi="Arial" w:cs="Arial"/>
          <w:color w:val="000000"/>
          <w:sz w:val="24"/>
          <w:szCs w:val="24"/>
        </w:rPr>
      </w:pPr>
      <w:r w:rsidRPr="006D63B8">
        <w:rPr>
          <w:rFonts w:ascii="Arial" w:hAnsi="Arial" w:cs="Arial"/>
          <w:color w:val="000000"/>
          <w:sz w:val="24"/>
          <w:szCs w:val="24"/>
        </w:rPr>
        <w:t>‘</w:t>
      </w:r>
      <w:r w:rsidR="00402D84" w:rsidRPr="006D63B8">
        <w:rPr>
          <w:rFonts w:ascii="Arial" w:hAnsi="Arial" w:cs="Arial"/>
          <w:color w:val="000000"/>
        </w:rPr>
        <w:t>As we have seen from the </w:t>
      </w:r>
      <w:r w:rsidR="00402D84" w:rsidRPr="006D63B8">
        <w:rPr>
          <w:rFonts w:ascii="Arial" w:hAnsi="Arial" w:cs="Arial"/>
          <w:i/>
          <w:iCs/>
          <w:color w:val="000000"/>
        </w:rPr>
        <w:t>Commercial Union</w:t>
      </w:r>
      <w:r w:rsidR="00402D84" w:rsidRPr="006D63B8">
        <w:rPr>
          <w:rFonts w:ascii="Arial" w:hAnsi="Arial" w:cs="Arial"/>
          <w:color w:val="000000"/>
        </w:rPr>
        <w:t> case … and the </w:t>
      </w:r>
      <w:r w:rsidR="00402D84" w:rsidRPr="006D63B8">
        <w:rPr>
          <w:rFonts w:ascii="Arial" w:hAnsi="Arial" w:cs="Arial"/>
          <w:i/>
          <w:iCs/>
          <w:color w:val="000000"/>
        </w:rPr>
        <w:t>Gcanga</w:t>
      </w:r>
      <w:r w:rsidR="00402D84" w:rsidRPr="006D63B8">
        <w:rPr>
          <w:rFonts w:ascii="Arial" w:hAnsi="Arial" w:cs="Arial"/>
          <w:color w:val="000000"/>
        </w:rPr>
        <w:t> case </w:t>
      </w:r>
      <w:r w:rsidRPr="006D63B8">
        <w:rPr>
          <w:rFonts w:ascii="Arial" w:hAnsi="Arial" w:cs="Arial"/>
          <w:color w:val="000000"/>
        </w:rPr>
        <w:t xml:space="preserve">… </w:t>
      </w:r>
      <w:r w:rsidR="00402D84" w:rsidRPr="006D63B8">
        <w:rPr>
          <w:rFonts w:ascii="Arial" w:hAnsi="Arial" w:cs="Arial"/>
          <w:color w:val="000000"/>
        </w:rPr>
        <w:t>the purpose of the form is to  enable the insurance company to "enquire into a claim" and to investigate it. It is designed to "invite, guide and facilitate such investigation". It follows, in my view, that, if an insurance company is given sufficient information to enable it to make the necessary inquiries in order to decide whether "to resist the claim or to settle or to compromise it before any  costs of litigation are incurred", it should not thereafter be allowed to rely on its failure to make the inquiries.</w:t>
      </w:r>
      <w:r w:rsidRPr="006D63B8">
        <w:rPr>
          <w:rFonts w:ascii="Arial" w:hAnsi="Arial" w:cs="Arial"/>
          <w:color w:val="000000"/>
        </w:rPr>
        <w:t>’</w:t>
      </w:r>
      <w:r w:rsidR="00402D84" w:rsidRPr="006D63B8">
        <w:rPr>
          <w:rFonts w:ascii="Arial" w:hAnsi="Arial" w:cs="Arial"/>
          <w:color w:val="000000"/>
          <w:sz w:val="24"/>
          <w:szCs w:val="24"/>
        </w:rPr>
        <w:t xml:space="preserve"> </w:t>
      </w:r>
    </w:p>
    <w:p w14:paraId="0B1BE1C8" w14:textId="77777777" w:rsidR="00E74C95" w:rsidRPr="006D63B8" w:rsidRDefault="00E74C95" w:rsidP="006D63B8">
      <w:pPr>
        <w:spacing w:after="0" w:line="360" w:lineRule="auto"/>
        <w:ind w:hanging="720"/>
        <w:jc w:val="both"/>
        <w:rPr>
          <w:rFonts w:ascii="Arial" w:hAnsi="Arial" w:cs="Arial"/>
          <w:color w:val="000000"/>
          <w:sz w:val="24"/>
          <w:szCs w:val="24"/>
        </w:rPr>
      </w:pPr>
    </w:p>
    <w:p w14:paraId="273B5187" w14:textId="035B46CB" w:rsidR="00DA60E0" w:rsidRPr="0074718D" w:rsidRDefault="0074718D" w:rsidP="0074718D">
      <w:pPr>
        <w:spacing w:after="0" w:line="36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DA60E0" w:rsidRPr="0074718D">
        <w:rPr>
          <w:rFonts w:ascii="Arial" w:hAnsi="Arial" w:cs="Arial"/>
          <w:color w:val="000000"/>
          <w:sz w:val="24"/>
          <w:szCs w:val="24"/>
        </w:rPr>
        <w:t>The requirement relating to the submission of the claim form is peremptory and the prescribed requirements concerning the completeness of the form are directory, meaning that substantial compliance with such requirement suffices.</w:t>
      </w:r>
      <w:r w:rsidR="00DA60E0">
        <w:rPr>
          <w:rStyle w:val="FootnoteReference"/>
          <w:rFonts w:ascii="Arial" w:hAnsi="Arial" w:cs="Arial"/>
          <w:color w:val="000000"/>
          <w:sz w:val="24"/>
          <w:szCs w:val="24"/>
        </w:rPr>
        <w:footnoteReference w:id="5"/>
      </w:r>
    </w:p>
    <w:p w14:paraId="7F12315F" w14:textId="43BD65C7" w:rsidR="00DA60E0" w:rsidRPr="0074718D" w:rsidRDefault="0074718D" w:rsidP="0074718D">
      <w:pPr>
        <w:spacing w:after="0" w:line="360" w:lineRule="auto"/>
        <w:jc w:val="both"/>
        <w:rPr>
          <w:rFonts w:ascii="Arial" w:hAnsi="Arial" w:cs="Arial"/>
          <w:color w:val="000000"/>
          <w:sz w:val="24"/>
          <w:szCs w:val="24"/>
        </w:rPr>
      </w:pPr>
      <w:r>
        <w:rPr>
          <w:rFonts w:ascii="Arial" w:hAnsi="Arial" w:cs="Arial"/>
          <w:color w:val="000000"/>
          <w:sz w:val="24"/>
          <w:szCs w:val="24"/>
        </w:rPr>
        <w:lastRenderedPageBreak/>
        <w:t>[11]</w:t>
      </w:r>
      <w:r>
        <w:rPr>
          <w:rFonts w:ascii="Arial" w:hAnsi="Arial" w:cs="Arial"/>
          <w:color w:val="000000"/>
          <w:sz w:val="24"/>
          <w:szCs w:val="24"/>
        </w:rPr>
        <w:tab/>
      </w:r>
      <w:r w:rsidR="00DA60E0" w:rsidRPr="0074718D">
        <w:rPr>
          <w:rFonts w:ascii="Arial" w:hAnsi="Arial" w:cs="Arial"/>
          <w:color w:val="000000"/>
          <w:sz w:val="24"/>
          <w:szCs w:val="24"/>
        </w:rPr>
        <w:t xml:space="preserve">In </w:t>
      </w:r>
      <w:r w:rsidR="00DA60E0" w:rsidRPr="0074718D">
        <w:rPr>
          <w:rFonts w:ascii="Arial" w:hAnsi="Arial" w:cs="Arial"/>
          <w:i/>
          <w:iCs/>
          <w:color w:val="000000"/>
          <w:sz w:val="24"/>
          <w:szCs w:val="24"/>
        </w:rPr>
        <w:t>Multilateral Motor Vehicle</w:t>
      </w:r>
      <w:r w:rsidR="00604873" w:rsidRPr="0074718D">
        <w:rPr>
          <w:rFonts w:ascii="Arial" w:hAnsi="Arial" w:cs="Arial"/>
          <w:i/>
          <w:iCs/>
          <w:color w:val="000000"/>
          <w:sz w:val="24"/>
          <w:szCs w:val="24"/>
        </w:rPr>
        <w:t>s</w:t>
      </w:r>
      <w:r w:rsidR="00DA60E0" w:rsidRPr="0074718D">
        <w:rPr>
          <w:rFonts w:ascii="Arial" w:hAnsi="Arial" w:cs="Arial"/>
          <w:i/>
          <w:iCs/>
          <w:color w:val="000000"/>
          <w:sz w:val="24"/>
          <w:szCs w:val="24"/>
        </w:rPr>
        <w:t xml:space="preserve"> Accident Fund v Radebe</w:t>
      </w:r>
      <w:r w:rsidR="00DA60E0">
        <w:rPr>
          <w:rStyle w:val="FootnoteReference"/>
          <w:rFonts w:ascii="Arial" w:hAnsi="Arial" w:cs="Arial"/>
          <w:color w:val="000000"/>
          <w:sz w:val="24"/>
          <w:szCs w:val="24"/>
        </w:rPr>
        <w:footnoteReference w:id="6"/>
      </w:r>
      <w:r w:rsidR="00DA60E0" w:rsidRPr="0074718D">
        <w:rPr>
          <w:rFonts w:ascii="Arial" w:hAnsi="Arial" w:cs="Arial"/>
          <w:color w:val="000000"/>
          <w:sz w:val="24"/>
          <w:szCs w:val="24"/>
        </w:rPr>
        <w:t>, to put the matter into perspective, Nes</w:t>
      </w:r>
      <w:r w:rsidR="00604873" w:rsidRPr="0074718D">
        <w:rPr>
          <w:rFonts w:ascii="Arial" w:hAnsi="Arial" w:cs="Arial"/>
          <w:color w:val="000000"/>
          <w:sz w:val="24"/>
          <w:szCs w:val="24"/>
        </w:rPr>
        <w:t>tadt</w:t>
      </w:r>
      <w:r w:rsidR="00DA60E0" w:rsidRPr="0074718D">
        <w:rPr>
          <w:rFonts w:ascii="Arial" w:hAnsi="Arial" w:cs="Arial"/>
          <w:color w:val="000000"/>
          <w:sz w:val="24"/>
          <w:szCs w:val="24"/>
        </w:rPr>
        <w:t xml:space="preserve"> JA said:</w:t>
      </w:r>
    </w:p>
    <w:p w14:paraId="660AAD92" w14:textId="77777777" w:rsidR="00604873" w:rsidRDefault="00604873" w:rsidP="00604873">
      <w:pPr>
        <w:spacing w:after="0" w:line="360" w:lineRule="auto"/>
        <w:jc w:val="both"/>
        <w:rPr>
          <w:rFonts w:ascii="Arial" w:hAnsi="Arial" w:cs="Arial"/>
          <w:color w:val="000000"/>
          <w:sz w:val="24"/>
          <w:szCs w:val="24"/>
        </w:rPr>
      </w:pPr>
    </w:p>
    <w:p w14:paraId="0EEDDBCE" w14:textId="67DF3258" w:rsidR="00604873" w:rsidRPr="00BE6B94" w:rsidRDefault="00BE6B94" w:rsidP="00BE6B94">
      <w:pPr>
        <w:spacing w:after="0" w:line="360" w:lineRule="auto"/>
        <w:ind w:left="567" w:right="567"/>
        <w:jc w:val="both"/>
        <w:rPr>
          <w:rFonts w:ascii="Arial" w:hAnsi="Arial" w:cs="Arial"/>
          <w:color w:val="000000"/>
        </w:rPr>
      </w:pPr>
      <w:r>
        <w:rPr>
          <w:rFonts w:ascii="Arial" w:hAnsi="Arial" w:cs="Arial"/>
          <w:color w:val="000000"/>
        </w:rPr>
        <w:t>‘[T]</w:t>
      </w:r>
      <w:r w:rsidRPr="00BE6B94">
        <w:rPr>
          <w:rFonts w:ascii="Arial" w:hAnsi="Arial" w:cs="Arial"/>
          <w:color w:val="000000"/>
        </w:rPr>
        <w:t>he benefit which the claim form is designed to give the fund must be borne in mind and given effect to. The information contained in the claim form allows for an assessment of its liability, including the possible early investigation of the case. In addition, it also promotes the saving of the costs of litigation … These various advantages are important and should not be whittled away. The resources, both in respect of money and manpower, of agents and particularly of the fund are obviously not unlimited. They are not to be expected to investigate claims which are inadequately advanced. There is no warrant for casting on them the additional burden of doing what the regulations require should be done by the claimant.</w:t>
      </w:r>
      <w:r w:rsidR="00604873" w:rsidRPr="00BE6B94">
        <w:rPr>
          <w:rStyle w:val="FootnoteReference"/>
          <w:rFonts w:ascii="Arial" w:hAnsi="Arial" w:cs="Arial"/>
          <w:color w:val="000000"/>
        </w:rPr>
        <w:footnoteReference w:id="7"/>
      </w:r>
      <w:r w:rsidR="00604873" w:rsidRPr="00BE6B94">
        <w:rPr>
          <w:rFonts w:ascii="Arial" w:hAnsi="Arial" w:cs="Arial"/>
          <w:color w:val="000000"/>
        </w:rPr>
        <w:t>’</w:t>
      </w:r>
    </w:p>
    <w:p w14:paraId="434AFCA9" w14:textId="77777777" w:rsidR="00DA60E0" w:rsidRPr="00DA60E0" w:rsidRDefault="00DA60E0" w:rsidP="00DA60E0">
      <w:pPr>
        <w:spacing w:after="0" w:line="360" w:lineRule="auto"/>
        <w:jc w:val="both"/>
        <w:rPr>
          <w:rFonts w:ascii="Arial" w:hAnsi="Arial" w:cs="Arial"/>
          <w:color w:val="000000"/>
          <w:sz w:val="24"/>
          <w:szCs w:val="24"/>
        </w:rPr>
      </w:pPr>
    </w:p>
    <w:p w14:paraId="7E401652" w14:textId="2B4AB982" w:rsidR="00E74C95" w:rsidRPr="0074718D" w:rsidRDefault="0074718D" w:rsidP="0074718D">
      <w:pPr>
        <w:spacing w:after="0" w:line="360" w:lineRule="auto"/>
        <w:jc w:val="both"/>
        <w:rPr>
          <w:rFonts w:ascii="Arial" w:hAnsi="Arial" w:cs="Arial"/>
          <w:color w:val="000000"/>
          <w:sz w:val="24"/>
          <w:szCs w:val="24"/>
        </w:rPr>
      </w:pPr>
      <w:r w:rsidRPr="006D63B8">
        <w:rPr>
          <w:rFonts w:ascii="Arial" w:hAnsi="Arial" w:cs="Arial"/>
          <w:color w:val="000000"/>
          <w:sz w:val="24"/>
          <w:szCs w:val="24"/>
        </w:rPr>
        <w:t>[12]</w:t>
      </w:r>
      <w:r w:rsidRPr="006D63B8">
        <w:rPr>
          <w:rFonts w:ascii="Arial" w:hAnsi="Arial" w:cs="Arial"/>
          <w:color w:val="000000"/>
          <w:sz w:val="24"/>
          <w:szCs w:val="24"/>
        </w:rPr>
        <w:tab/>
      </w:r>
      <w:r w:rsidR="00E74C95" w:rsidRPr="0074718D">
        <w:rPr>
          <w:rFonts w:ascii="Arial" w:hAnsi="Arial" w:cs="Arial"/>
          <w:color w:val="000000"/>
          <w:sz w:val="24"/>
          <w:szCs w:val="24"/>
        </w:rPr>
        <w:t xml:space="preserve">What emerges from </w:t>
      </w:r>
      <w:r w:rsidR="00645B17" w:rsidRPr="0074718D">
        <w:rPr>
          <w:rFonts w:ascii="Arial" w:hAnsi="Arial" w:cs="Arial"/>
          <w:color w:val="000000"/>
          <w:sz w:val="24"/>
          <w:szCs w:val="24"/>
        </w:rPr>
        <w:t xml:space="preserve">all of </w:t>
      </w:r>
      <w:r w:rsidR="00E74C95" w:rsidRPr="0074718D">
        <w:rPr>
          <w:rFonts w:ascii="Arial" w:hAnsi="Arial" w:cs="Arial"/>
          <w:color w:val="000000"/>
          <w:sz w:val="24"/>
          <w:szCs w:val="24"/>
        </w:rPr>
        <w:t xml:space="preserve">this is that the </w:t>
      </w:r>
      <w:r w:rsidR="003E331E" w:rsidRPr="0074718D">
        <w:rPr>
          <w:rFonts w:ascii="Arial" w:hAnsi="Arial" w:cs="Arial"/>
          <w:color w:val="000000"/>
          <w:sz w:val="24"/>
          <w:szCs w:val="24"/>
        </w:rPr>
        <w:t xml:space="preserve">moratorium of </w:t>
      </w:r>
      <w:r w:rsidR="00E74C95" w:rsidRPr="0074718D">
        <w:rPr>
          <w:rFonts w:ascii="Arial" w:hAnsi="Arial" w:cs="Arial"/>
          <w:color w:val="000000"/>
          <w:sz w:val="24"/>
          <w:szCs w:val="24"/>
        </w:rPr>
        <w:t>120 days</w:t>
      </w:r>
      <w:r w:rsidR="003E331E" w:rsidRPr="0074718D">
        <w:rPr>
          <w:rFonts w:ascii="Arial" w:hAnsi="Arial" w:cs="Arial"/>
          <w:color w:val="000000"/>
          <w:sz w:val="24"/>
          <w:szCs w:val="24"/>
        </w:rPr>
        <w:t>,</w:t>
      </w:r>
      <w:r w:rsidR="00E74C95" w:rsidRPr="0074718D">
        <w:rPr>
          <w:rFonts w:ascii="Arial" w:hAnsi="Arial" w:cs="Arial"/>
          <w:color w:val="000000"/>
          <w:sz w:val="24"/>
          <w:szCs w:val="24"/>
        </w:rPr>
        <w:t xml:space="preserve"> provided for in </w:t>
      </w:r>
      <w:r w:rsidR="00BE6B94" w:rsidRPr="0074718D">
        <w:rPr>
          <w:rFonts w:ascii="Arial" w:hAnsi="Arial" w:cs="Arial"/>
          <w:color w:val="000000"/>
          <w:sz w:val="24"/>
          <w:szCs w:val="24"/>
        </w:rPr>
        <w:t xml:space="preserve">  </w:t>
      </w:r>
      <w:r w:rsidR="00E74C95" w:rsidRPr="0074718D">
        <w:rPr>
          <w:rFonts w:ascii="Arial" w:hAnsi="Arial" w:cs="Arial"/>
          <w:color w:val="000000"/>
          <w:sz w:val="24"/>
          <w:szCs w:val="24"/>
        </w:rPr>
        <w:t>s 24(6)</w:t>
      </w:r>
      <w:r w:rsidR="003E331E" w:rsidRPr="0074718D">
        <w:rPr>
          <w:rFonts w:ascii="Arial" w:hAnsi="Arial" w:cs="Arial"/>
          <w:color w:val="000000"/>
          <w:sz w:val="24"/>
          <w:szCs w:val="24"/>
        </w:rPr>
        <w:t>,</w:t>
      </w:r>
      <w:r w:rsidR="00E74C95" w:rsidRPr="0074718D">
        <w:rPr>
          <w:rFonts w:ascii="Arial" w:hAnsi="Arial" w:cs="Arial"/>
          <w:color w:val="000000"/>
          <w:sz w:val="24"/>
          <w:szCs w:val="24"/>
        </w:rPr>
        <w:t xml:space="preserve"> is to enable the </w:t>
      </w:r>
      <w:r w:rsidR="003E331E" w:rsidRPr="0074718D">
        <w:rPr>
          <w:rFonts w:ascii="Arial" w:hAnsi="Arial" w:cs="Arial"/>
          <w:color w:val="000000"/>
          <w:sz w:val="24"/>
          <w:szCs w:val="24"/>
        </w:rPr>
        <w:t xml:space="preserve">RAF </w:t>
      </w:r>
      <w:r w:rsidR="00E74C95" w:rsidRPr="0074718D">
        <w:rPr>
          <w:rFonts w:ascii="Arial" w:hAnsi="Arial" w:cs="Arial"/>
          <w:color w:val="000000"/>
          <w:sz w:val="24"/>
          <w:szCs w:val="24"/>
        </w:rPr>
        <w:t>to carry out an investigation into the circumstances of the accident and, where appropriate, to settle the claim</w:t>
      </w:r>
      <w:r w:rsidR="003E331E" w:rsidRPr="0074718D">
        <w:rPr>
          <w:rFonts w:ascii="Arial" w:hAnsi="Arial" w:cs="Arial"/>
          <w:color w:val="000000"/>
          <w:sz w:val="24"/>
          <w:szCs w:val="24"/>
        </w:rPr>
        <w:t>,</w:t>
      </w:r>
      <w:r w:rsidR="00E74C95" w:rsidRPr="0074718D">
        <w:rPr>
          <w:rFonts w:ascii="Arial" w:hAnsi="Arial" w:cs="Arial"/>
          <w:color w:val="000000"/>
          <w:sz w:val="24"/>
          <w:szCs w:val="24"/>
        </w:rPr>
        <w:t xml:space="preserve"> before any costs have been incurred.</w:t>
      </w:r>
      <w:r w:rsidR="00F2330B" w:rsidRPr="0074718D">
        <w:rPr>
          <w:rFonts w:ascii="Arial" w:hAnsi="Arial" w:cs="Arial"/>
          <w:color w:val="000000"/>
          <w:sz w:val="24"/>
          <w:szCs w:val="24"/>
        </w:rPr>
        <w:t xml:space="preserve">  The RAF is entitled to rely on the information contained in the claim form and it is not required to carry out a further investigation relating to other possibilities, where the claimant has provided inadequate or incorrect information.</w:t>
      </w:r>
      <w:r w:rsidR="00E74C95" w:rsidRPr="0074718D">
        <w:rPr>
          <w:rFonts w:ascii="Arial" w:hAnsi="Arial" w:cs="Arial"/>
          <w:color w:val="000000"/>
          <w:sz w:val="24"/>
          <w:szCs w:val="24"/>
        </w:rPr>
        <w:t xml:space="preserve"> </w:t>
      </w:r>
      <w:r w:rsidR="00CE7AA5">
        <w:rPr>
          <w:rStyle w:val="FootnoteReference"/>
          <w:rFonts w:ascii="Arial" w:hAnsi="Arial" w:cs="Arial"/>
          <w:color w:val="000000"/>
          <w:sz w:val="24"/>
          <w:szCs w:val="24"/>
        </w:rPr>
        <w:footnoteReference w:id="8"/>
      </w:r>
      <w:r w:rsidR="00645B17" w:rsidRPr="0074718D">
        <w:rPr>
          <w:rFonts w:ascii="Arial" w:hAnsi="Arial" w:cs="Arial"/>
          <w:color w:val="000000"/>
          <w:sz w:val="24"/>
          <w:szCs w:val="24"/>
        </w:rPr>
        <w:t>However, it</w:t>
      </w:r>
      <w:r w:rsidR="003E331E" w:rsidRPr="0074718D">
        <w:rPr>
          <w:rFonts w:ascii="Arial" w:hAnsi="Arial" w:cs="Arial"/>
          <w:color w:val="000000"/>
          <w:sz w:val="24"/>
          <w:szCs w:val="24"/>
        </w:rPr>
        <w:t xml:space="preserve"> is </w:t>
      </w:r>
      <w:r w:rsidR="00E74C95" w:rsidRPr="0074718D">
        <w:rPr>
          <w:rFonts w:ascii="Arial" w:hAnsi="Arial" w:cs="Arial"/>
          <w:color w:val="000000"/>
          <w:sz w:val="24"/>
          <w:szCs w:val="24"/>
        </w:rPr>
        <w:t xml:space="preserve">imperative to carry out </w:t>
      </w:r>
      <w:r w:rsidR="00645B17" w:rsidRPr="0074718D">
        <w:rPr>
          <w:rFonts w:ascii="Arial" w:hAnsi="Arial" w:cs="Arial"/>
          <w:color w:val="000000"/>
          <w:sz w:val="24"/>
          <w:szCs w:val="24"/>
        </w:rPr>
        <w:t xml:space="preserve">such an </w:t>
      </w:r>
      <w:r w:rsidR="00E74C95" w:rsidRPr="0074718D">
        <w:rPr>
          <w:rFonts w:ascii="Arial" w:hAnsi="Arial" w:cs="Arial"/>
          <w:color w:val="000000"/>
          <w:sz w:val="24"/>
          <w:szCs w:val="24"/>
        </w:rPr>
        <w:t xml:space="preserve">investigation </w:t>
      </w:r>
      <w:r w:rsidR="00645B17" w:rsidRPr="0074718D">
        <w:rPr>
          <w:rFonts w:ascii="Arial" w:hAnsi="Arial" w:cs="Arial"/>
          <w:color w:val="000000"/>
          <w:sz w:val="24"/>
          <w:szCs w:val="24"/>
        </w:rPr>
        <w:t xml:space="preserve">diligently at an </w:t>
      </w:r>
      <w:r w:rsidR="00E74C95" w:rsidRPr="0074718D">
        <w:rPr>
          <w:rFonts w:ascii="Arial" w:hAnsi="Arial" w:cs="Arial"/>
          <w:color w:val="000000"/>
          <w:sz w:val="24"/>
          <w:szCs w:val="24"/>
        </w:rPr>
        <w:t>early stage</w:t>
      </w:r>
      <w:r w:rsidR="003E331E" w:rsidRPr="0074718D">
        <w:rPr>
          <w:rFonts w:ascii="Arial" w:hAnsi="Arial" w:cs="Arial"/>
          <w:color w:val="000000"/>
          <w:sz w:val="24"/>
          <w:szCs w:val="24"/>
        </w:rPr>
        <w:t>,</w:t>
      </w:r>
      <w:r w:rsidR="00E74C95" w:rsidRPr="0074718D">
        <w:rPr>
          <w:rFonts w:ascii="Arial" w:hAnsi="Arial" w:cs="Arial"/>
          <w:color w:val="000000"/>
          <w:sz w:val="24"/>
          <w:szCs w:val="24"/>
        </w:rPr>
        <w:t xml:space="preserve"> for the purpose of the saving of costs</w:t>
      </w:r>
      <w:r w:rsidR="003E331E" w:rsidRPr="0074718D">
        <w:rPr>
          <w:rFonts w:ascii="Arial" w:hAnsi="Arial" w:cs="Arial"/>
          <w:color w:val="000000"/>
          <w:sz w:val="24"/>
          <w:szCs w:val="24"/>
        </w:rPr>
        <w:t>, because the RAF administers public funds</w:t>
      </w:r>
      <w:r w:rsidR="00E74C95" w:rsidRPr="0074718D">
        <w:rPr>
          <w:rFonts w:ascii="Arial" w:hAnsi="Arial" w:cs="Arial"/>
          <w:color w:val="000000"/>
          <w:sz w:val="24"/>
          <w:szCs w:val="24"/>
        </w:rPr>
        <w:t>.  The investigation which the RAF now purports to have embarked on</w:t>
      </w:r>
      <w:r w:rsidR="003E331E" w:rsidRPr="0074718D">
        <w:rPr>
          <w:rFonts w:ascii="Arial" w:hAnsi="Arial" w:cs="Arial"/>
          <w:color w:val="000000"/>
          <w:sz w:val="24"/>
          <w:szCs w:val="24"/>
        </w:rPr>
        <w:t>,</w:t>
      </w:r>
      <w:r w:rsidR="00E74C95" w:rsidRPr="0074718D">
        <w:rPr>
          <w:rFonts w:ascii="Arial" w:hAnsi="Arial" w:cs="Arial"/>
          <w:color w:val="000000"/>
          <w:sz w:val="24"/>
          <w:szCs w:val="24"/>
        </w:rPr>
        <w:t xml:space="preserve"> after judgment, ought to have been carried out even before summons had been issued.  Significantly, when summons was issued in this case the RAF entered a plea in which it said, remarkably, that it had no knowledge </w:t>
      </w:r>
      <w:r w:rsidR="003E331E" w:rsidRPr="0074718D">
        <w:rPr>
          <w:rFonts w:ascii="Arial" w:hAnsi="Arial" w:cs="Arial"/>
          <w:color w:val="000000"/>
          <w:sz w:val="24"/>
          <w:szCs w:val="24"/>
        </w:rPr>
        <w:t>of</w:t>
      </w:r>
      <w:r w:rsidR="00E74C95" w:rsidRPr="0074718D">
        <w:rPr>
          <w:rFonts w:ascii="Arial" w:hAnsi="Arial" w:cs="Arial"/>
          <w:color w:val="000000"/>
          <w:sz w:val="24"/>
          <w:szCs w:val="24"/>
        </w:rPr>
        <w:t xml:space="preserve"> whether the provisions of s 24 had been complied with at all.</w:t>
      </w:r>
      <w:r w:rsidR="003E331E" w:rsidRPr="0074718D">
        <w:rPr>
          <w:rFonts w:ascii="Arial" w:hAnsi="Arial" w:cs="Arial"/>
          <w:color w:val="000000"/>
          <w:sz w:val="24"/>
          <w:szCs w:val="24"/>
        </w:rPr>
        <w:t xml:space="preserve">  This, in itself</w:t>
      </w:r>
      <w:r w:rsidR="00A95492" w:rsidRPr="0074718D">
        <w:rPr>
          <w:rFonts w:ascii="Arial" w:hAnsi="Arial" w:cs="Arial"/>
          <w:color w:val="000000"/>
          <w:sz w:val="24"/>
          <w:szCs w:val="24"/>
        </w:rPr>
        <w:t>,</w:t>
      </w:r>
      <w:r w:rsidR="00645B17" w:rsidRPr="0074718D">
        <w:rPr>
          <w:rFonts w:ascii="Arial" w:hAnsi="Arial" w:cs="Arial"/>
          <w:color w:val="000000"/>
          <w:sz w:val="24"/>
          <w:szCs w:val="24"/>
        </w:rPr>
        <w:t xml:space="preserve"> suggests that it had not </w:t>
      </w:r>
      <w:r w:rsidR="00A95492" w:rsidRPr="0074718D">
        <w:rPr>
          <w:rFonts w:ascii="Arial" w:hAnsi="Arial" w:cs="Arial"/>
          <w:color w:val="000000"/>
          <w:sz w:val="24"/>
          <w:szCs w:val="24"/>
        </w:rPr>
        <w:t xml:space="preserve">considered </w:t>
      </w:r>
      <w:r w:rsidR="00645B17" w:rsidRPr="0074718D">
        <w:rPr>
          <w:rFonts w:ascii="Arial" w:hAnsi="Arial" w:cs="Arial"/>
          <w:color w:val="000000"/>
          <w:sz w:val="24"/>
          <w:szCs w:val="24"/>
        </w:rPr>
        <w:t>the claim, which</w:t>
      </w:r>
      <w:r w:rsidR="003E331E" w:rsidRPr="0074718D">
        <w:rPr>
          <w:rFonts w:ascii="Arial" w:hAnsi="Arial" w:cs="Arial"/>
          <w:color w:val="000000"/>
          <w:sz w:val="24"/>
          <w:szCs w:val="24"/>
        </w:rPr>
        <w:t xml:space="preserve"> </w:t>
      </w:r>
      <w:r w:rsidR="00A95492" w:rsidRPr="0074718D">
        <w:rPr>
          <w:rFonts w:ascii="Arial" w:hAnsi="Arial" w:cs="Arial"/>
          <w:color w:val="000000"/>
          <w:sz w:val="24"/>
          <w:szCs w:val="24"/>
        </w:rPr>
        <w:t xml:space="preserve">would </w:t>
      </w:r>
      <w:r w:rsidR="003E331E" w:rsidRPr="0074718D">
        <w:rPr>
          <w:rFonts w:ascii="Arial" w:hAnsi="Arial" w:cs="Arial"/>
          <w:color w:val="000000"/>
          <w:sz w:val="24"/>
          <w:szCs w:val="24"/>
        </w:rPr>
        <w:t>constitute a candid admission of a dereliction of duty.</w:t>
      </w:r>
    </w:p>
    <w:p w14:paraId="0319888B" w14:textId="77777777" w:rsidR="00E74C95" w:rsidRPr="006D63B8" w:rsidRDefault="00E74C95" w:rsidP="006D63B8">
      <w:pPr>
        <w:spacing w:after="0" w:line="360" w:lineRule="auto"/>
        <w:jc w:val="both"/>
        <w:rPr>
          <w:rFonts w:ascii="Arial" w:hAnsi="Arial" w:cs="Arial"/>
          <w:color w:val="000000"/>
          <w:sz w:val="24"/>
          <w:szCs w:val="24"/>
        </w:rPr>
      </w:pPr>
    </w:p>
    <w:p w14:paraId="11F093A6" w14:textId="7FB878C6" w:rsidR="009E6273" w:rsidRPr="0074718D" w:rsidRDefault="0074718D" w:rsidP="0074718D">
      <w:pPr>
        <w:spacing w:after="0" w:line="360" w:lineRule="auto"/>
        <w:jc w:val="both"/>
        <w:rPr>
          <w:rFonts w:ascii="Arial" w:hAnsi="Arial" w:cs="Arial"/>
          <w:sz w:val="24"/>
          <w:szCs w:val="24"/>
        </w:rPr>
      </w:pPr>
      <w:r w:rsidRPr="00143A31">
        <w:rPr>
          <w:rFonts w:ascii="Arial" w:hAnsi="Arial" w:cs="Arial"/>
          <w:sz w:val="24"/>
          <w:szCs w:val="24"/>
        </w:rPr>
        <w:lastRenderedPageBreak/>
        <w:t>[13]</w:t>
      </w:r>
      <w:r w:rsidRPr="00143A31">
        <w:rPr>
          <w:rFonts w:ascii="Arial" w:hAnsi="Arial" w:cs="Arial"/>
          <w:sz w:val="24"/>
          <w:szCs w:val="24"/>
        </w:rPr>
        <w:tab/>
      </w:r>
      <w:r w:rsidR="00E74C95" w:rsidRPr="0074718D">
        <w:rPr>
          <w:rFonts w:ascii="Arial" w:hAnsi="Arial" w:cs="Arial"/>
          <w:color w:val="000000"/>
          <w:sz w:val="24"/>
          <w:szCs w:val="24"/>
        </w:rPr>
        <w:t xml:space="preserve">Of course, if the </w:t>
      </w:r>
      <w:r w:rsidR="0086190A" w:rsidRPr="0074718D">
        <w:rPr>
          <w:rFonts w:ascii="Arial" w:hAnsi="Arial" w:cs="Arial"/>
          <w:color w:val="000000"/>
          <w:sz w:val="24"/>
          <w:szCs w:val="24"/>
        </w:rPr>
        <w:t>RAF</w:t>
      </w:r>
      <w:r w:rsidR="00E74C95" w:rsidRPr="0074718D">
        <w:rPr>
          <w:rFonts w:ascii="Arial" w:hAnsi="Arial" w:cs="Arial"/>
          <w:color w:val="000000"/>
          <w:sz w:val="24"/>
          <w:szCs w:val="24"/>
        </w:rPr>
        <w:t xml:space="preserve"> is not satisfied as to its liability, or any part thereof, after having carried out its investigation, it is entitled to require of a plaintiff to issue summons and to prove its case, as occurred in this matter.  In her particulars of claim Ms Moyo alleged that on 10 October 2019 she was in Gqeberha and was involved in </w:t>
      </w:r>
      <w:r w:rsidR="00645B17" w:rsidRPr="0074718D">
        <w:rPr>
          <w:rFonts w:ascii="Arial" w:hAnsi="Arial" w:cs="Arial"/>
          <w:color w:val="000000"/>
          <w:sz w:val="24"/>
          <w:szCs w:val="24"/>
        </w:rPr>
        <w:t>the accident when</w:t>
      </w:r>
      <w:r w:rsidR="00E74C95" w:rsidRPr="0074718D">
        <w:rPr>
          <w:rFonts w:ascii="Arial" w:hAnsi="Arial" w:cs="Arial"/>
          <w:color w:val="000000"/>
          <w:sz w:val="24"/>
          <w:szCs w:val="24"/>
        </w:rPr>
        <w:t xml:space="preserve"> she, as a pedestrian, was struck by a motor vehicle</w:t>
      </w:r>
      <w:r w:rsidR="0086190A" w:rsidRPr="0074718D">
        <w:rPr>
          <w:rFonts w:ascii="Arial" w:hAnsi="Arial" w:cs="Arial"/>
          <w:color w:val="000000"/>
          <w:sz w:val="24"/>
          <w:szCs w:val="24"/>
        </w:rPr>
        <w:t>.</w:t>
      </w:r>
      <w:r w:rsidR="00E74C95" w:rsidRPr="0074718D">
        <w:rPr>
          <w:rFonts w:ascii="Arial" w:hAnsi="Arial" w:cs="Arial"/>
          <w:color w:val="000000"/>
          <w:sz w:val="24"/>
          <w:szCs w:val="24"/>
        </w:rPr>
        <w:t xml:space="preserve"> </w:t>
      </w:r>
      <w:r w:rsidR="0086190A" w:rsidRPr="0074718D">
        <w:rPr>
          <w:rFonts w:ascii="Arial" w:hAnsi="Arial" w:cs="Arial"/>
          <w:color w:val="000000"/>
          <w:sz w:val="24"/>
          <w:szCs w:val="24"/>
        </w:rPr>
        <w:t>S</w:t>
      </w:r>
      <w:r w:rsidR="00E74C95" w:rsidRPr="0074718D">
        <w:rPr>
          <w:rFonts w:ascii="Arial" w:hAnsi="Arial" w:cs="Arial"/>
          <w:color w:val="000000"/>
          <w:sz w:val="24"/>
          <w:szCs w:val="24"/>
        </w:rPr>
        <w:t xml:space="preserve">he identified </w:t>
      </w:r>
      <w:r w:rsidR="0086190A" w:rsidRPr="0074718D">
        <w:rPr>
          <w:rFonts w:ascii="Arial" w:hAnsi="Arial" w:cs="Arial"/>
          <w:color w:val="000000"/>
          <w:sz w:val="24"/>
          <w:szCs w:val="24"/>
        </w:rPr>
        <w:t xml:space="preserve">the vehicle </w:t>
      </w:r>
      <w:r w:rsidR="00E74C95" w:rsidRPr="0074718D">
        <w:rPr>
          <w:rFonts w:ascii="Arial" w:hAnsi="Arial" w:cs="Arial"/>
          <w:color w:val="000000"/>
          <w:sz w:val="24"/>
          <w:szCs w:val="24"/>
        </w:rPr>
        <w:t xml:space="preserve">by its registration number and </w:t>
      </w:r>
      <w:r w:rsidR="0086190A" w:rsidRPr="0074718D">
        <w:rPr>
          <w:rFonts w:ascii="Arial" w:hAnsi="Arial" w:cs="Arial"/>
          <w:color w:val="000000"/>
          <w:sz w:val="24"/>
          <w:szCs w:val="24"/>
        </w:rPr>
        <w:t>p</w:t>
      </w:r>
      <w:r w:rsidR="00E74C95" w:rsidRPr="0074718D">
        <w:rPr>
          <w:rFonts w:ascii="Arial" w:hAnsi="Arial" w:cs="Arial"/>
          <w:color w:val="000000"/>
          <w:sz w:val="24"/>
          <w:szCs w:val="24"/>
        </w:rPr>
        <w:t xml:space="preserve">rovided the identity of the driver of the vehicle.  </w:t>
      </w:r>
      <w:r w:rsidR="00645B17" w:rsidRPr="0074718D">
        <w:rPr>
          <w:rFonts w:ascii="Arial" w:hAnsi="Arial" w:cs="Arial"/>
          <w:color w:val="000000"/>
          <w:sz w:val="24"/>
          <w:szCs w:val="24"/>
        </w:rPr>
        <w:t>T</w:t>
      </w:r>
      <w:r w:rsidR="00E74C95" w:rsidRPr="0074718D">
        <w:rPr>
          <w:rFonts w:ascii="Arial" w:hAnsi="Arial" w:cs="Arial"/>
          <w:color w:val="000000"/>
          <w:sz w:val="24"/>
          <w:szCs w:val="24"/>
        </w:rPr>
        <w:t>he RAF denied any knowledge of the collision and put her to the proof thereof.  Her presence in Gqeberha and her involvement in the collision was</w:t>
      </w:r>
      <w:r w:rsidR="00645B17" w:rsidRPr="0074718D">
        <w:rPr>
          <w:rFonts w:ascii="Arial" w:hAnsi="Arial" w:cs="Arial"/>
          <w:color w:val="000000"/>
          <w:sz w:val="24"/>
          <w:szCs w:val="24"/>
        </w:rPr>
        <w:t>,</w:t>
      </w:r>
      <w:r w:rsidR="00E74C95" w:rsidRPr="0074718D">
        <w:rPr>
          <w:rFonts w:ascii="Arial" w:hAnsi="Arial" w:cs="Arial"/>
          <w:color w:val="000000"/>
          <w:sz w:val="24"/>
          <w:szCs w:val="24"/>
        </w:rPr>
        <w:t xml:space="preserve"> accordingly</w:t>
      </w:r>
      <w:r w:rsidR="00645B17" w:rsidRPr="0074718D">
        <w:rPr>
          <w:rFonts w:ascii="Arial" w:hAnsi="Arial" w:cs="Arial"/>
          <w:color w:val="000000"/>
          <w:sz w:val="24"/>
          <w:szCs w:val="24"/>
        </w:rPr>
        <w:t>,</w:t>
      </w:r>
      <w:r w:rsidR="00E74C95" w:rsidRPr="0074718D">
        <w:rPr>
          <w:rFonts w:ascii="Arial" w:hAnsi="Arial" w:cs="Arial"/>
          <w:color w:val="000000"/>
          <w:sz w:val="24"/>
          <w:szCs w:val="24"/>
        </w:rPr>
        <w:t xml:space="preserve"> a dispute pertinently raised in the litigation and Ms Moyo was required to prove these facts.  However, she was deprived of the opportunity to do so by the RAF’s capitulation and, by </w:t>
      </w:r>
      <w:r w:rsidR="00645B17" w:rsidRPr="0074718D">
        <w:rPr>
          <w:rFonts w:ascii="Arial" w:hAnsi="Arial" w:cs="Arial"/>
          <w:color w:val="000000"/>
          <w:sz w:val="24"/>
          <w:szCs w:val="24"/>
        </w:rPr>
        <w:t xml:space="preserve">necessary </w:t>
      </w:r>
      <w:r w:rsidR="00E74C95" w:rsidRPr="0074718D">
        <w:rPr>
          <w:rFonts w:ascii="Arial" w:hAnsi="Arial" w:cs="Arial"/>
          <w:color w:val="000000"/>
          <w:sz w:val="24"/>
          <w:szCs w:val="24"/>
        </w:rPr>
        <w:t>implication, their admission that she had been involved in the collision.  The claim was settled on that basis and the dispute resolved which resulted in a final order by consent.</w:t>
      </w:r>
    </w:p>
    <w:p w14:paraId="1A6A0FA6" w14:textId="77777777" w:rsidR="00143A31" w:rsidRPr="00143A31" w:rsidRDefault="00143A31" w:rsidP="00496166">
      <w:pPr>
        <w:pStyle w:val="ListParagraph"/>
        <w:spacing w:after="0" w:line="360" w:lineRule="auto"/>
        <w:ind w:left="0"/>
        <w:jc w:val="both"/>
        <w:rPr>
          <w:rFonts w:ascii="Arial" w:hAnsi="Arial" w:cs="Arial"/>
          <w:sz w:val="24"/>
          <w:szCs w:val="24"/>
        </w:rPr>
      </w:pPr>
    </w:p>
    <w:p w14:paraId="0DF3CA71" w14:textId="5C1E77A2" w:rsidR="009E6273" w:rsidRPr="0074718D" w:rsidRDefault="0074718D" w:rsidP="0074718D">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E6273" w:rsidRPr="0074718D">
        <w:rPr>
          <w:rFonts w:ascii="Arial" w:hAnsi="Arial" w:cs="Arial"/>
          <w:sz w:val="24"/>
          <w:szCs w:val="24"/>
        </w:rPr>
        <w:t>The order of court i</w:t>
      </w:r>
      <w:r w:rsidR="00857CA8" w:rsidRPr="0074718D">
        <w:rPr>
          <w:rFonts w:ascii="Arial" w:hAnsi="Arial" w:cs="Arial"/>
          <w:sz w:val="24"/>
          <w:szCs w:val="24"/>
        </w:rPr>
        <w:t>s</w:t>
      </w:r>
      <w:r w:rsidR="009E6273" w:rsidRPr="0074718D">
        <w:rPr>
          <w:rFonts w:ascii="Arial" w:hAnsi="Arial" w:cs="Arial"/>
          <w:sz w:val="24"/>
          <w:szCs w:val="24"/>
        </w:rPr>
        <w:t xml:space="preserve"> final and it is binding on all the parties thereto, even if it may be wrong, until and unless it is set aside by a court of competent jurisdiction.</w:t>
      </w:r>
      <w:r w:rsidR="009E6273">
        <w:rPr>
          <w:rStyle w:val="FootnoteReference"/>
          <w:rFonts w:ascii="Arial" w:hAnsi="Arial" w:cs="Arial"/>
          <w:sz w:val="24"/>
          <w:szCs w:val="24"/>
        </w:rPr>
        <w:footnoteReference w:id="9"/>
      </w:r>
      <w:r w:rsidR="009E6273" w:rsidRPr="0074718D">
        <w:rPr>
          <w:rFonts w:ascii="Arial" w:hAnsi="Arial" w:cs="Arial"/>
          <w:sz w:val="24"/>
          <w:szCs w:val="24"/>
        </w:rPr>
        <w:t xml:space="preserve">  It is not open to the RAF, after judgment, to require of a judgment creditor to prove, again, to the satisfaction of the RAF, the very same issues that were </w:t>
      </w:r>
      <w:r w:rsidR="00CE7AA5" w:rsidRPr="0074718D">
        <w:rPr>
          <w:rFonts w:ascii="Arial" w:hAnsi="Arial" w:cs="Arial"/>
          <w:sz w:val="24"/>
          <w:szCs w:val="24"/>
        </w:rPr>
        <w:t>resolved</w:t>
      </w:r>
      <w:r w:rsidR="009E6273" w:rsidRPr="0074718D">
        <w:rPr>
          <w:rFonts w:ascii="Arial" w:hAnsi="Arial" w:cs="Arial"/>
          <w:sz w:val="24"/>
          <w:szCs w:val="24"/>
        </w:rPr>
        <w:t xml:space="preserve"> in the litigation.  Of course, Mr Johnstone is correct that the RAF cannot accept liability to a plaintiff without ensuring that the statutory requirements for liability, as described in s 17(1) of the Act</w:t>
      </w:r>
      <w:r w:rsidR="00645B17" w:rsidRPr="0074718D">
        <w:rPr>
          <w:rFonts w:ascii="Arial" w:hAnsi="Arial" w:cs="Arial"/>
          <w:sz w:val="24"/>
          <w:szCs w:val="24"/>
        </w:rPr>
        <w:t>,</w:t>
      </w:r>
      <w:r w:rsidR="009E6273" w:rsidRPr="0074718D">
        <w:rPr>
          <w:rFonts w:ascii="Arial" w:hAnsi="Arial" w:cs="Arial"/>
          <w:sz w:val="24"/>
          <w:szCs w:val="24"/>
        </w:rPr>
        <w:t xml:space="preserve"> had been met.  As I have</w:t>
      </w:r>
      <w:r w:rsidR="00645B17" w:rsidRPr="0074718D">
        <w:rPr>
          <w:rFonts w:ascii="Arial" w:hAnsi="Arial" w:cs="Arial"/>
          <w:sz w:val="24"/>
          <w:szCs w:val="24"/>
        </w:rPr>
        <w:t xml:space="preserve"> said</w:t>
      </w:r>
      <w:r w:rsidR="009E6273" w:rsidRPr="0074718D">
        <w:rPr>
          <w:rFonts w:ascii="Arial" w:hAnsi="Arial" w:cs="Arial"/>
          <w:sz w:val="24"/>
          <w:szCs w:val="24"/>
        </w:rPr>
        <w:t xml:space="preserve">, her presence in Gqeberha and her involvement in the accident were the central issues in the litigation and the RAF was indeed obliged to satisfy itself as to the correctness of these allegation before admitting them.  </w:t>
      </w:r>
      <w:r w:rsidR="00CE7AA5" w:rsidRPr="0074718D">
        <w:rPr>
          <w:rFonts w:ascii="Arial" w:hAnsi="Arial" w:cs="Arial"/>
          <w:sz w:val="24"/>
          <w:szCs w:val="24"/>
        </w:rPr>
        <w:t xml:space="preserve">In the litigation the RAF had the means to obtain full  discovery of all relevant documents in order to satisfy themselves of Ms Moyo’s involvement in the accident, or, if not satisfied, to challenge her claim.  That was the purpose of the litigation.  </w:t>
      </w:r>
      <w:r w:rsidR="009E6273" w:rsidRPr="0074718D">
        <w:rPr>
          <w:rFonts w:ascii="Arial" w:hAnsi="Arial" w:cs="Arial"/>
          <w:sz w:val="24"/>
          <w:szCs w:val="24"/>
        </w:rPr>
        <w:t xml:space="preserve">If they had made the admission in reckless disregard for the statutory provisions which bind them, it seems to me to constitute a </w:t>
      </w:r>
      <w:r w:rsidR="00CE7AA5" w:rsidRPr="0074718D">
        <w:rPr>
          <w:rFonts w:ascii="Arial" w:hAnsi="Arial" w:cs="Arial"/>
          <w:sz w:val="24"/>
          <w:szCs w:val="24"/>
        </w:rPr>
        <w:t xml:space="preserve">further </w:t>
      </w:r>
      <w:r w:rsidR="00645B17" w:rsidRPr="0074718D">
        <w:rPr>
          <w:rFonts w:ascii="Arial" w:hAnsi="Arial" w:cs="Arial"/>
          <w:sz w:val="24"/>
          <w:szCs w:val="24"/>
        </w:rPr>
        <w:t>breach of their duty.</w:t>
      </w:r>
      <w:r w:rsidR="009E6273" w:rsidRPr="0074718D">
        <w:rPr>
          <w:rFonts w:ascii="Arial" w:hAnsi="Arial" w:cs="Arial"/>
          <w:sz w:val="24"/>
          <w:szCs w:val="24"/>
        </w:rPr>
        <w:t xml:space="preserve">  But, whatever the position, the admission has been made, judgment has been delivered</w:t>
      </w:r>
      <w:r w:rsidR="00645B17" w:rsidRPr="0074718D">
        <w:rPr>
          <w:rFonts w:ascii="Arial" w:hAnsi="Arial" w:cs="Arial"/>
          <w:sz w:val="24"/>
          <w:szCs w:val="24"/>
        </w:rPr>
        <w:t>,</w:t>
      </w:r>
      <w:r w:rsidR="009E6273" w:rsidRPr="0074718D">
        <w:rPr>
          <w:rFonts w:ascii="Arial" w:hAnsi="Arial" w:cs="Arial"/>
          <w:sz w:val="24"/>
          <w:szCs w:val="24"/>
        </w:rPr>
        <w:t xml:space="preserve"> and the RAF is bound by the judgment until</w:t>
      </w:r>
      <w:r w:rsidR="00645B17" w:rsidRPr="0074718D">
        <w:rPr>
          <w:rFonts w:ascii="Arial" w:hAnsi="Arial" w:cs="Arial"/>
          <w:sz w:val="24"/>
          <w:szCs w:val="24"/>
        </w:rPr>
        <w:t>,</w:t>
      </w:r>
      <w:r w:rsidR="009E6273" w:rsidRPr="0074718D">
        <w:rPr>
          <w:rFonts w:ascii="Arial" w:hAnsi="Arial" w:cs="Arial"/>
          <w:sz w:val="24"/>
          <w:szCs w:val="24"/>
        </w:rPr>
        <w:t xml:space="preserve"> and unless</w:t>
      </w:r>
      <w:r w:rsidR="00645B17" w:rsidRPr="0074718D">
        <w:rPr>
          <w:rFonts w:ascii="Arial" w:hAnsi="Arial" w:cs="Arial"/>
          <w:sz w:val="24"/>
          <w:szCs w:val="24"/>
        </w:rPr>
        <w:t>,</w:t>
      </w:r>
      <w:r w:rsidR="009E6273" w:rsidRPr="0074718D">
        <w:rPr>
          <w:rFonts w:ascii="Arial" w:hAnsi="Arial" w:cs="Arial"/>
          <w:sz w:val="24"/>
          <w:szCs w:val="24"/>
        </w:rPr>
        <w:t xml:space="preserve"> it is set aside by a court of competent jurisdiction</w:t>
      </w:r>
      <w:r w:rsidR="00645B17" w:rsidRPr="0074718D">
        <w:rPr>
          <w:rFonts w:ascii="Arial" w:hAnsi="Arial" w:cs="Arial"/>
          <w:sz w:val="24"/>
          <w:szCs w:val="24"/>
        </w:rPr>
        <w:t xml:space="preserve"> and no such application has been made.</w:t>
      </w:r>
    </w:p>
    <w:p w14:paraId="6283CA88" w14:textId="77777777" w:rsidR="00E657AC" w:rsidRDefault="00E657AC" w:rsidP="00E657AC">
      <w:pPr>
        <w:pStyle w:val="ListParagraph"/>
        <w:spacing w:after="0" w:line="360" w:lineRule="auto"/>
        <w:ind w:left="0"/>
        <w:jc w:val="both"/>
        <w:rPr>
          <w:rFonts w:ascii="Arial" w:hAnsi="Arial" w:cs="Arial"/>
          <w:sz w:val="24"/>
          <w:szCs w:val="24"/>
        </w:rPr>
      </w:pPr>
    </w:p>
    <w:p w14:paraId="533AFE9D" w14:textId="5DEA0D4C" w:rsidR="00143A31" w:rsidRPr="00E657AC" w:rsidRDefault="00E657AC" w:rsidP="00496166">
      <w:pPr>
        <w:pStyle w:val="ListParagraph"/>
        <w:spacing w:after="0" w:line="360" w:lineRule="auto"/>
        <w:ind w:left="0"/>
        <w:jc w:val="both"/>
        <w:rPr>
          <w:rFonts w:ascii="Arial" w:hAnsi="Arial" w:cs="Arial"/>
          <w:b/>
          <w:bCs/>
          <w:i/>
          <w:iCs/>
          <w:sz w:val="24"/>
          <w:szCs w:val="24"/>
        </w:rPr>
      </w:pPr>
      <w:r w:rsidRPr="00E657AC">
        <w:rPr>
          <w:rFonts w:ascii="Arial" w:hAnsi="Arial" w:cs="Arial"/>
          <w:b/>
          <w:bCs/>
          <w:i/>
          <w:iCs/>
          <w:sz w:val="24"/>
          <w:szCs w:val="24"/>
        </w:rPr>
        <w:t>The relief sought</w:t>
      </w:r>
    </w:p>
    <w:p w14:paraId="165F9540" w14:textId="51B9D270" w:rsidR="009E6273" w:rsidRPr="0074718D" w:rsidRDefault="0074718D" w:rsidP="0074718D">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E6273" w:rsidRPr="0074718D">
        <w:rPr>
          <w:rFonts w:ascii="Arial" w:hAnsi="Arial" w:cs="Arial"/>
          <w:sz w:val="24"/>
          <w:szCs w:val="24"/>
        </w:rPr>
        <w:t xml:space="preserve">However, </w:t>
      </w:r>
      <w:proofErr w:type="spellStart"/>
      <w:r w:rsidR="009E6273" w:rsidRPr="0074718D">
        <w:rPr>
          <w:rFonts w:ascii="Arial" w:hAnsi="Arial" w:cs="Arial"/>
          <w:sz w:val="24"/>
          <w:szCs w:val="24"/>
        </w:rPr>
        <w:t>Ms</w:t>
      </w:r>
      <w:proofErr w:type="spellEnd"/>
      <w:r w:rsidR="009E6273" w:rsidRPr="0074718D">
        <w:rPr>
          <w:rFonts w:ascii="Arial" w:hAnsi="Arial" w:cs="Arial"/>
          <w:sz w:val="24"/>
          <w:szCs w:val="24"/>
        </w:rPr>
        <w:t xml:space="preserve"> </w:t>
      </w:r>
      <w:proofErr w:type="spellStart"/>
      <w:r w:rsidR="009E6273" w:rsidRPr="0074718D">
        <w:rPr>
          <w:rFonts w:ascii="Arial" w:hAnsi="Arial" w:cs="Arial"/>
          <w:sz w:val="24"/>
          <w:szCs w:val="24"/>
        </w:rPr>
        <w:t>Moyo</w:t>
      </w:r>
      <w:proofErr w:type="spellEnd"/>
      <w:r w:rsidR="00645B17" w:rsidRPr="0074718D">
        <w:rPr>
          <w:rFonts w:ascii="Arial" w:hAnsi="Arial" w:cs="Arial"/>
          <w:sz w:val="24"/>
          <w:szCs w:val="24"/>
        </w:rPr>
        <w:t>, too,</w:t>
      </w:r>
      <w:r w:rsidR="009E6273" w:rsidRPr="0074718D">
        <w:rPr>
          <w:rFonts w:ascii="Arial" w:hAnsi="Arial" w:cs="Arial"/>
          <w:sz w:val="24"/>
          <w:szCs w:val="24"/>
        </w:rPr>
        <w:t xml:space="preserve"> has misconstrued her remedy.  The judgment is </w:t>
      </w:r>
      <w:r w:rsidR="00645B17" w:rsidRPr="0074718D">
        <w:rPr>
          <w:rFonts w:ascii="Arial" w:hAnsi="Arial" w:cs="Arial"/>
          <w:sz w:val="24"/>
          <w:szCs w:val="24"/>
        </w:rPr>
        <w:t>one</w:t>
      </w:r>
      <w:r w:rsidR="009E6273" w:rsidRPr="0074718D">
        <w:rPr>
          <w:rFonts w:ascii="Arial" w:hAnsi="Arial" w:cs="Arial"/>
          <w:sz w:val="24"/>
          <w:szCs w:val="24"/>
        </w:rPr>
        <w:t xml:space="preserve"> sounding in money</w:t>
      </w:r>
      <w:r w:rsidR="00645B17" w:rsidRPr="0074718D">
        <w:rPr>
          <w:rFonts w:ascii="Arial" w:hAnsi="Arial" w:cs="Arial"/>
          <w:sz w:val="24"/>
          <w:szCs w:val="24"/>
        </w:rPr>
        <w:t>,</w:t>
      </w:r>
      <w:r w:rsidR="009E6273" w:rsidRPr="0074718D">
        <w:rPr>
          <w:rFonts w:ascii="Arial" w:hAnsi="Arial" w:cs="Arial"/>
          <w:sz w:val="24"/>
          <w:szCs w:val="24"/>
        </w:rPr>
        <w:t xml:space="preserve"> together with an order, at the election of the RAF, to provide Ms Moyo with an undertaking in terms of s 17(4)(a).  Ms Moyo is entitled to proceed and execute on the </w:t>
      </w:r>
      <w:r w:rsidR="00E657AC" w:rsidRPr="0074718D">
        <w:rPr>
          <w:rFonts w:ascii="Arial" w:hAnsi="Arial" w:cs="Arial"/>
          <w:sz w:val="24"/>
          <w:szCs w:val="24"/>
        </w:rPr>
        <w:t xml:space="preserve">money </w:t>
      </w:r>
      <w:r w:rsidR="009E6273" w:rsidRPr="0074718D">
        <w:rPr>
          <w:rFonts w:ascii="Arial" w:hAnsi="Arial" w:cs="Arial"/>
          <w:sz w:val="24"/>
          <w:szCs w:val="24"/>
        </w:rPr>
        <w:t xml:space="preserve">judgment.  She has made no attempt to do so.  </w:t>
      </w:r>
    </w:p>
    <w:p w14:paraId="4596BB65" w14:textId="77777777" w:rsidR="00143A31" w:rsidRPr="00143A31" w:rsidRDefault="00143A31" w:rsidP="00496166">
      <w:pPr>
        <w:pStyle w:val="ListParagraph"/>
        <w:spacing w:after="0" w:line="360" w:lineRule="auto"/>
        <w:ind w:left="0"/>
        <w:jc w:val="both"/>
        <w:rPr>
          <w:rFonts w:ascii="Arial" w:hAnsi="Arial" w:cs="Arial"/>
          <w:sz w:val="24"/>
          <w:szCs w:val="24"/>
        </w:rPr>
      </w:pPr>
    </w:p>
    <w:p w14:paraId="13D62138" w14:textId="38CB5281" w:rsidR="009E6273" w:rsidRPr="0074718D" w:rsidRDefault="0074718D" w:rsidP="0074718D">
      <w:pPr>
        <w:spacing w:after="0" w:line="360" w:lineRule="auto"/>
        <w:jc w:val="both"/>
        <w:rPr>
          <w:rFonts w:ascii="Arial" w:hAnsi="Arial" w:cs="Arial"/>
          <w:sz w:val="24"/>
          <w:szCs w:val="24"/>
        </w:rPr>
      </w:pPr>
      <w:r w:rsidRPr="00143A31">
        <w:rPr>
          <w:rFonts w:ascii="Arial" w:hAnsi="Arial" w:cs="Arial"/>
          <w:sz w:val="24"/>
          <w:szCs w:val="24"/>
        </w:rPr>
        <w:t>[16]</w:t>
      </w:r>
      <w:r w:rsidRPr="00143A31">
        <w:rPr>
          <w:rFonts w:ascii="Arial" w:hAnsi="Arial" w:cs="Arial"/>
          <w:sz w:val="24"/>
          <w:szCs w:val="24"/>
        </w:rPr>
        <w:tab/>
      </w:r>
      <w:r w:rsidR="009E6273" w:rsidRPr="0074718D">
        <w:rPr>
          <w:rFonts w:ascii="Arial" w:hAnsi="Arial" w:cs="Arial"/>
          <w:sz w:val="24"/>
          <w:szCs w:val="24"/>
        </w:rPr>
        <w:t xml:space="preserve">As </w:t>
      </w:r>
      <w:r w:rsidR="00645B17" w:rsidRPr="0074718D">
        <w:rPr>
          <w:rFonts w:ascii="Arial" w:hAnsi="Arial" w:cs="Arial"/>
          <w:sz w:val="24"/>
          <w:szCs w:val="24"/>
        </w:rPr>
        <w:t>outline</w:t>
      </w:r>
      <w:r w:rsidR="008D721F" w:rsidRPr="0074718D">
        <w:rPr>
          <w:rFonts w:ascii="Arial" w:hAnsi="Arial" w:cs="Arial"/>
          <w:sz w:val="24"/>
          <w:szCs w:val="24"/>
        </w:rPr>
        <w:t>d</w:t>
      </w:r>
      <w:r w:rsidR="00645B17" w:rsidRPr="0074718D">
        <w:rPr>
          <w:rFonts w:ascii="Arial" w:hAnsi="Arial" w:cs="Arial"/>
          <w:sz w:val="24"/>
          <w:szCs w:val="24"/>
        </w:rPr>
        <w:t xml:space="preserve"> above</w:t>
      </w:r>
      <w:r w:rsidR="009E6273" w:rsidRPr="0074718D">
        <w:rPr>
          <w:rFonts w:ascii="Arial" w:hAnsi="Arial" w:cs="Arial"/>
          <w:sz w:val="24"/>
          <w:szCs w:val="24"/>
        </w:rPr>
        <w:t>, there is no judgment against Mr Johnstone and I know of no authority, nor was I referred to any</w:t>
      </w:r>
      <w:r w:rsidR="00645B17" w:rsidRPr="0074718D">
        <w:rPr>
          <w:rFonts w:ascii="Arial" w:hAnsi="Arial" w:cs="Arial"/>
          <w:sz w:val="24"/>
          <w:szCs w:val="24"/>
        </w:rPr>
        <w:t>,</w:t>
      </w:r>
      <w:r w:rsidR="009E6273" w:rsidRPr="0074718D">
        <w:rPr>
          <w:rFonts w:ascii="Arial" w:hAnsi="Arial" w:cs="Arial"/>
          <w:sz w:val="24"/>
          <w:szCs w:val="24"/>
        </w:rPr>
        <w:t xml:space="preserve"> to suggest that he attracts a personal obligation flowing from his failure to advise Ms Moyo</w:t>
      </w:r>
      <w:r w:rsidR="00645B17" w:rsidRPr="0074718D">
        <w:rPr>
          <w:rFonts w:ascii="Arial" w:hAnsi="Arial" w:cs="Arial"/>
          <w:sz w:val="24"/>
          <w:szCs w:val="24"/>
        </w:rPr>
        <w:t xml:space="preserve"> as to the identity of the responsible official</w:t>
      </w:r>
      <w:r w:rsidR="009E6273" w:rsidRPr="0074718D">
        <w:rPr>
          <w:rFonts w:ascii="Arial" w:hAnsi="Arial" w:cs="Arial"/>
          <w:sz w:val="24"/>
          <w:szCs w:val="24"/>
        </w:rPr>
        <w:t xml:space="preserve">.  Save to allege that Mr Johnstone is the manager of the RAF’s East London branch no basis </w:t>
      </w:r>
      <w:r w:rsidR="003D432E" w:rsidRPr="0074718D">
        <w:rPr>
          <w:rFonts w:ascii="Arial" w:hAnsi="Arial" w:cs="Arial"/>
          <w:sz w:val="24"/>
          <w:szCs w:val="24"/>
        </w:rPr>
        <w:t>has been</w:t>
      </w:r>
      <w:r w:rsidR="009E6273" w:rsidRPr="0074718D">
        <w:rPr>
          <w:rFonts w:ascii="Arial" w:hAnsi="Arial" w:cs="Arial"/>
          <w:sz w:val="24"/>
          <w:szCs w:val="24"/>
        </w:rPr>
        <w:t xml:space="preserve"> laid for the suggestion that Mr Johnstone has the power to direct payment from the RAF’s bank account.   </w:t>
      </w:r>
      <w:r w:rsidR="00A43B32" w:rsidRPr="0074718D">
        <w:rPr>
          <w:rFonts w:ascii="Arial" w:hAnsi="Arial" w:cs="Arial"/>
          <w:sz w:val="24"/>
          <w:szCs w:val="24"/>
        </w:rPr>
        <w:t>The Board, established in terms of s 10 of the Act, is the accounting authority of the RAF entrusted with the power to exercise overall authority and control over the financial position, operation and management of the RAF.</w:t>
      </w:r>
      <w:r w:rsidR="00A43B32">
        <w:rPr>
          <w:rStyle w:val="FootnoteReference"/>
          <w:rFonts w:ascii="Arial" w:hAnsi="Arial" w:cs="Arial"/>
          <w:sz w:val="24"/>
          <w:szCs w:val="24"/>
        </w:rPr>
        <w:footnoteReference w:id="10"/>
      </w:r>
      <w:r w:rsidR="00A43B32" w:rsidRPr="0074718D">
        <w:rPr>
          <w:rFonts w:ascii="Arial" w:hAnsi="Arial" w:cs="Arial"/>
          <w:sz w:val="24"/>
          <w:szCs w:val="24"/>
        </w:rPr>
        <w:t xml:space="preserve">  </w:t>
      </w:r>
      <w:r w:rsidR="00EC1220" w:rsidRPr="0074718D">
        <w:rPr>
          <w:rFonts w:ascii="Arial" w:hAnsi="Arial" w:cs="Arial"/>
          <w:sz w:val="24"/>
          <w:szCs w:val="24"/>
        </w:rPr>
        <w:t xml:space="preserve">The chief executive officer </w:t>
      </w:r>
      <w:r w:rsidR="009E6273" w:rsidRPr="0074718D">
        <w:rPr>
          <w:rFonts w:ascii="Arial" w:hAnsi="Arial" w:cs="Arial"/>
          <w:sz w:val="24"/>
          <w:szCs w:val="24"/>
        </w:rPr>
        <w:t xml:space="preserve">is charged with the conduct of the current business of the RAF, subject to the directions of the </w:t>
      </w:r>
      <w:r w:rsidR="00403731" w:rsidRPr="0074718D">
        <w:rPr>
          <w:rFonts w:ascii="Arial" w:hAnsi="Arial" w:cs="Arial"/>
          <w:sz w:val="24"/>
          <w:szCs w:val="24"/>
        </w:rPr>
        <w:t>B</w:t>
      </w:r>
      <w:r w:rsidR="009E6273" w:rsidRPr="0074718D">
        <w:rPr>
          <w:rFonts w:ascii="Arial" w:hAnsi="Arial" w:cs="Arial"/>
          <w:sz w:val="24"/>
          <w:szCs w:val="24"/>
        </w:rPr>
        <w:t>oard.</w:t>
      </w:r>
      <w:r w:rsidR="009E6273">
        <w:rPr>
          <w:rStyle w:val="FootnoteReference"/>
          <w:rFonts w:ascii="Arial" w:hAnsi="Arial" w:cs="Arial"/>
          <w:sz w:val="24"/>
          <w:szCs w:val="24"/>
        </w:rPr>
        <w:footnoteReference w:id="11"/>
      </w:r>
      <w:r w:rsidR="009E6273" w:rsidRPr="0074718D">
        <w:rPr>
          <w:rFonts w:ascii="Arial" w:hAnsi="Arial" w:cs="Arial"/>
          <w:sz w:val="24"/>
          <w:szCs w:val="24"/>
        </w:rPr>
        <w:t xml:space="preserve">  </w:t>
      </w:r>
      <w:r w:rsidR="003D432E" w:rsidRPr="0074718D">
        <w:rPr>
          <w:rFonts w:ascii="Arial" w:hAnsi="Arial" w:cs="Arial"/>
          <w:sz w:val="24"/>
          <w:szCs w:val="24"/>
        </w:rPr>
        <w:t xml:space="preserve">He </w:t>
      </w:r>
      <w:r w:rsidR="009E6273" w:rsidRPr="0074718D">
        <w:rPr>
          <w:rFonts w:ascii="Arial" w:hAnsi="Arial" w:cs="Arial"/>
          <w:sz w:val="24"/>
          <w:szCs w:val="24"/>
        </w:rPr>
        <w:t xml:space="preserve">is </w:t>
      </w:r>
      <w:r w:rsidR="00EC1220" w:rsidRPr="0074718D">
        <w:rPr>
          <w:rFonts w:ascii="Arial" w:hAnsi="Arial" w:cs="Arial"/>
          <w:sz w:val="24"/>
          <w:szCs w:val="24"/>
        </w:rPr>
        <w:t xml:space="preserve">responsible for </w:t>
      </w:r>
      <w:r w:rsidR="009E6273" w:rsidRPr="0074718D">
        <w:rPr>
          <w:rFonts w:ascii="Arial" w:hAnsi="Arial" w:cs="Arial"/>
          <w:sz w:val="24"/>
          <w:szCs w:val="24"/>
        </w:rPr>
        <w:t xml:space="preserve">the investigation and settling of claims and the management and </w:t>
      </w:r>
      <w:r w:rsidR="00DD4275" w:rsidRPr="0074718D">
        <w:rPr>
          <w:rFonts w:ascii="Arial" w:hAnsi="Arial" w:cs="Arial"/>
          <w:sz w:val="24"/>
          <w:szCs w:val="24"/>
        </w:rPr>
        <w:t>utilization of the money of the RAF for purposes connect</w:t>
      </w:r>
      <w:r w:rsidR="003D432E" w:rsidRPr="0074718D">
        <w:rPr>
          <w:rFonts w:ascii="Arial" w:hAnsi="Arial" w:cs="Arial"/>
          <w:sz w:val="24"/>
          <w:szCs w:val="24"/>
        </w:rPr>
        <w:t>ed</w:t>
      </w:r>
      <w:r w:rsidR="00DD4275" w:rsidRPr="0074718D">
        <w:rPr>
          <w:rFonts w:ascii="Arial" w:hAnsi="Arial" w:cs="Arial"/>
          <w:sz w:val="24"/>
          <w:szCs w:val="24"/>
        </w:rPr>
        <w:t xml:space="preserve"> with</w:t>
      </w:r>
      <w:r w:rsidR="00EC1220" w:rsidRPr="0074718D">
        <w:rPr>
          <w:rFonts w:ascii="Arial" w:hAnsi="Arial" w:cs="Arial"/>
          <w:sz w:val="24"/>
          <w:szCs w:val="24"/>
        </w:rPr>
        <w:t>,</w:t>
      </w:r>
      <w:r w:rsidR="00DD4275" w:rsidRPr="0074718D">
        <w:rPr>
          <w:rFonts w:ascii="Arial" w:hAnsi="Arial" w:cs="Arial"/>
          <w:sz w:val="24"/>
          <w:szCs w:val="24"/>
        </w:rPr>
        <w:t xml:space="preserve"> or resulting from</w:t>
      </w:r>
      <w:r w:rsidR="00EC1220" w:rsidRPr="0074718D">
        <w:rPr>
          <w:rFonts w:ascii="Arial" w:hAnsi="Arial" w:cs="Arial"/>
          <w:sz w:val="24"/>
          <w:szCs w:val="24"/>
        </w:rPr>
        <w:t>,</w:t>
      </w:r>
      <w:r w:rsidR="00DD4275" w:rsidRPr="0074718D">
        <w:rPr>
          <w:rFonts w:ascii="Arial" w:hAnsi="Arial" w:cs="Arial"/>
          <w:sz w:val="24"/>
          <w:szCs w:val="24"/>
        </w:rPr>
        <w:t xml:space="preserve"> the exercise of its powers or the performance of its duties.</w:t>
      </w:r>
      <w:r w:rsidR="00DD4275">
        <w:rPr>
          <w:rStyle w:val="FootnoteReference"/>
          <w:rFonts w:ascii="Arial" w:hAnsi="Arial" w:cs="Arial"/>
          <w:sz w:val="24"/>
          <w:szCs w:val="24"/>
        </w:rPr>
        <w:footnoteReference w:id="12"/>
      </w:r>
      <w:r w:rsidR="00DD4275" w:rsidRPr="0074718D">
        <w:rPr>
          <w:rFonts w:ascii="Arial" w:hAnsi="Arial" w:cs="Arial"/>
          <w:sz w:val="24"/>
          <w:szCs w:val="24"/>
        </w:rPr>
        <w:t xml:space="preserve">  The Act confers no powers </w:t>
      </w:r>
      <w:r w:rsidR="003D432E" w:rsidRPr="0074718D">
        <w:rPr>
          <w:rFonts w:ascii="Arial" w:hAnsi="Arial" w:cs="Arial"/>
          <w:sz w:val="24"/>
          <w:szCs w:val="24"/>
        </w:rPr>
        <w:t xml:space="preserve">to </w:t>
      </w:r>
      <w:r w:rsidR="00940289" w:rsidRPr="0074718D">
        <w:rPr>
          <w:rFonts w:ascii="Arial" w:hAnsi="Arial" w:cs="Arial"/>
          <w:sz w:val="24"/>
          <w:szCs w:val="24"/>
        </w:rPr>
        <w:t>make</w:t>
      </w:r>
      <w:r w:rsidR="003D432E" w:rsidRPr="0074718D">
        <w:rPr>
          <w:rFonts w:ascii="Arial" w:hAnsi="Arial" w:cs="Arial"/>
          <w:sz w:val="24"/>
          <w:szCs w:val="24"/>
        </w:rPr>
        <w:t xml:space="preserve"> payment from its bank account </w:t>
      </w:r>
      <w:r w:rsidR="00DD4275" w:rsidRPr="0074718D">
        <w:rPr>
          <w:rFonts w:ascii="Arial" w:hAnsi="Arial" w:cs="Arial"/>
          <w:sz w:val="24"/>
          <w:szCs w:val="24"/>
        </w:rPr>
        <w:t xml:space="preserve">on the management of </w:t>
      </w:r>
      <w:r w:rsidR="003D432E" w:rsidRPr="0074718D">
        <w:rPr>
          <w:rFonts w:ascii="Arial" w:hAnsi="Arial" w:cs="Arial"/>
          <w:sz w:val="24"/>
          <w:szCs w:val="24"/>
        </w:rPr>
        <w:t>a</w:t>
      </w:r>
      <w:r w:rsidR="00DD4275" w:rsidRPr="0074718D">
        <w:rPr>
          <w:rFonts w:ascii="Arial" w:hAnsi="Arial" w:cs="Arial"/>
          <w:sz w:val="24"/>
          <w:szCs w:val="24"/>
        </w:rPr>
        <w:t xml:space="preserve"> local branch of the RAF</w:t>
      </w:r>
      <w:r w:rsidR="00AA6724" w:rsidRPr="0074718D">
        <w:rPr>
          <w:rFonts w:ascii="Arial" w:hAnsi="Arial" w:cs="Arial"/>
          <w:sz w:val="24"/>
          <w:szCs w:val="24"/>
        </w:rPr>
        <w:t xml:space="preserve">.  </w:t>
      </w:r>
      <w:r w:rsidR="003D432E" w:rsidRPr="0074718D">
        <w:rPr>
          <w:rFonts w:ascii="Arial" w:hAnsi="Arial" w:cs="Arial"/>
          <w:sz w:val="24"/>
          <w:szCs w:val="24"/>
        </w:rPr>
        <w:t xml:space="preserve">I accept, for purposes of this judgment, that the </w:t>
      </w:r>
      <w:r w:rsidR="00EC1220" w:rsidRPr="0074718D">
        <w:rPr>
          <w:rFonts w:ascii="Arial" w:hAnsi="Arial" w:cs="Arial"/>
          <w:sz w:val="24"/>
          <w:szCs w:val="24"/>
        </w:rPr>
        <w:t>Board</w:t>
      </w:r>
      <w:r w:rsidR="003D432E" w:rsidRPr="0074718D">
        <w:rPr>
          <w:rFonts w:ascii="Arial" w:hAnsi="Arial" w:cs="Arial"/>
          <w:sz w:val="24"/>
          <w:szCs w:val="24"/>
        </w:rPr>
        <w:t xml:space="preserve"> is entitled to delegate such powers</w:t>
      </w:r>
      <w:r w:rsidR="00A43B32">
        <w:rPr>
          <w:rStyle w:val="FootnoteReference"/>
          <w:rFonts w:ascii="Arial" w:hAnsi="Arial" w:cs="Arial"/>
          <w:sz w:val="24"/>
          <w:szCs w:val="24"/>
        </w:rPr>
        <w:footnoteReference w:id="13"/>
      </w:r>
      <w:r w:rsidR="003D432E" w:rsidRPr="0074718D">
        <w:rPr>
          <w:rFonts w:ascii="Arial" w:hAnsi="Arial" w:cs="Arial"/>
          <w:sz w:val="24"/>
          <w:szCs w:val="24"/>
        </w:rPr>
        <w:t xml:space="preserve"> to a man</w:t>
      </w:r>
      <w:r w:rsidR="00BA311B" w:rsidRPr="0074718D">
        <w:rPr>
          <w:rFonts w:ascii="Arial" w:hAnsi="Arial" w:cs="Arial"/>
          <w:sz w:val="24"/>
          <w:szCs w:val="24"/>
        </w:rPr>
        <w:t>a</w:t>
      </w:r>
      <w:r w:rsidR="003D432E" w:rsidRPr="0074718D">
        <w:rPr>
          <w:rFonts w:ascii="Arial" w:hAnsi="Arial" w:cs="Arial"/>
          <w:sz w:val="24"/>
          <w:szCs w:val="24"/>
        </w:rPr>
        <w:t xml:space="preserve">ger, </w:t>
      </w:r>
      <w:r w:rsidR="00EC1220" w:rsidRPr="0074718D">
        <w:rPr>
          <w:rFonts w:ascii="Arial" w:hAnsi="Arial" w:cs="Arial"/>
          <w:sz w:val="24"/>
          <w:szCs w:val="24"/>
        </w:rPr>
        <w:t xml:space="preserve">or any other official in the employ of the RAF, </w:t>
      </w:r>
      <w:r w:rsidR="003D432E" w:rsidRPr="0074718D">
        <w:rPr>
          <w:rFonts w:ascii="Arial" w:hAnsi="Arial" w:cs="Arial"/>
          <w:sz w:val="24"/>
          <w:szCs w:val="24"/>
        </w:rPr>
        <w:t xml:space="preserve">but it has not been alleged that </w:t>
      </w:r>
      <w:r w:rsidR="00EC1220" w:rsidRPr="0074718D">
        <w:rPr>
          <w:rFonts w:ascii="Arial" w:hAnsi="Arial" w:cs="Arial"/>
          <w:sz w:val="24"/>
          <w:szCs w:val="24"/>
        </w:rPr>
        <w:t>they have</w:t>
      </w:r>
      <w:r w:rsidR="003D432E" w:rsidRPr="0074718D">
        <w:rPr>
          <w:rFonts w:ascii="Arial" w:hAnsi="Arial" w:cs="Arial"/>
          <w:sz w:val="24"/>
          <w:szCs w:val="24"/>
        </w:rPr>
        <w:t xml:space="preserve"> done so nor have any facts been alleged from which it can be inferred.  </w:t>
      </w:r>
      <w:r w:rsidR="00EC1220" w:rsidRPr="0074718D">
        <w:rPr>
          <w:rFonts w:ascii="Arial" w:hAnsi="Arial" w:cs="Arial"/>
          <w:sz w:val="24"/>
          <w:szCs w:val="24"/>
        </w:rPr>
        <w:t xml:space="preserve"> In fact, it is plain from Mr Walter’s letter of 26 June that the applicant does not know who is responsible.  </w:t>
      </w:r>
      <w:r w:rsidR="005220C4" w:rsidRPr="0074718D">
        <w:rPr>
          <w:rFonts w:ascii="Arial" w:hAnsi="Arial" w:cs="Arial"/>
          <w:sz w:val="24"/>
          <w:szCs w:val="24"/>
        </w:rPr>
        <w:t>Accordingly</w:t>
      </w:r>
      <w:r w:rsidR="00AA6724" w:rsidRPr="0074718D">
        <w:rPr>
          <w:rFonts w:ascii="Arial" w:hAnsi="Arial" w:cs="Arial"/>
          <w:sz w:val="24"/>
          <w:szCs w:val="24"/>
        </w:rPr>
        <w:t>, the inescapable conclusion to which I come is that no case has been made to support the orders set out in paragraphs 1 and 2 of the notice of motion.</w:t>
      </w:r>
      <w:r w:rsidR="00AA6724">
        <w:rPr>
          <w:rStyle w:val="FootnoteReference"/>
          <w:rFonts w:ascii="Arial" w:hAnsi="Arial" w:cs="Arial"/>
          <w:sz w:val="24"/>
          <w:szCs w:val="24"/>
        </w:rPr>
        <w:footnoteReference w:id="14"/>
      </w:r>
    </w:p>
    <w:p w14:paraId="28EBA5CC" w14:textId="77777777" w:rsidR="005220C4" w:rsidRDefault="005220C4" w:rsidP="00496166">
      <w:pPr>
        <w:spacing w:after="0" w:line="360" w:lineRule="auto"/>
        <w:jc w:val="both"/>
        <w:rPr>
          <w:rFonts w:ascii="Arial" w:hAnsi="Arial" w:cs="Arial"/>
          <w:sz w:val="24"/>
          <w:szCs w:val="24"/>
        </w:rPr>
      </w:pPr>
    </w:p>
    <w:p w14:paraId="1865C4F6" w14:textId="5F56DDEF" w:rsidR="005220C4" w:rsidRPr="0074718D" w:rsidRDefault="0074718D" w:rsidP="0074718D">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220C4" w:rsidRPr="0074718D">
        <w:rPr>
          <w:rFonts w:ascii="Arial" w:hAnsi="Arial" w:cs="Arial"/>
          <w:sz w:val="24"/>
          <w:szCs w:val="24"/>
        </w:rPr>
        <w:t xml:space="preserve">I turn to the prayer that the second respondent be ordered to ensure that the applicant is provided with an undertaking in terms of s 17(4)(a).  </w:t>
      </w:r>
      <w:r w:rsidR="00F46CBA" w:rsidRPr="0074718D">
        <w:rPr>
          <w:rFonts w:ascii="Arial" w:hAnsi="Arial" w:cs="Arial"/>
          <w:sz w:val="24"/>
          <w:szCs w:val="24"/>
        </w:rPr>
        <w:t>T</w:t>
      </w:r>
      <w:r w:rsidR="005220C4" w:rsidRPr="0074718D">
        <w:rPr>
          <w:rFonts w:ascii="Arial" w:hAnsi="Arial" w:cs="Arial"/>
          <w:sz w:val="24"/>
          <w:szCs w:val="24"/>
        </w:rPr>
        <w:t>his order is on a slightly different footing to a monetary judgment</w:t>
      </w:r>
      <w:r w:rsidR="00BA311B" w:rsidRPr="0074718D">
        <w:rPr>
          <w:rFonts w:ascii="Arial" w:hAnsi="Arial" w:cs="Arial"/>
          <w:sz w:val="24"/>
          <w:szCs w:val="24"/>
        </w:rPr>
        <w:t>.</w:t>
      </w:r>
      <w:r w:rsidR="005220C4" w:rsidRPr="0074718D">
        <w:rPr>
          <w:rFonts w:ascii="Arial" w:hAnsi="Arial" w:cs="Arial"/>
          <w:sz w:val="24"/>
          <w:szCs w:val="24"/>
        </w:rPr>
        <w:t xml:space="preserve"> Ms Moyo advance</w:t>
      </w:r>
      <w:r w:rsidR="00BA311B" w:rsidRPr="0074718D">
        <w:rPr>
          <w:rFonts w:ascii="Arial" w:hAnsi="Arial" w:cs="Arial"/>
          <w:sz w:val="24"/>
          <w:szCs w:val="24"/>
        </w:rPr>
        <w:t>d</w:t>
      </w:r>
      <w:r w:rsidR="005220C4" w:rsidRPr="0074718D">
        <w:rPr>
          <w:rFonts w:ascii="Arial" w:hAnsi="Arial" w:cs="Arial"/>
          <w:sz w:val="24"/>
          <w:szCs w:val="24"/>
        </w:rPr>
        <w:t xml:space="preserve"> a </w:t>
      </w:r>
      <w:r w:rsidR="00A43B32" w:rsidRPr="0074718D">
        <w:rPr>
          <w:rFonts w:ascii="Arial" w:hAnsi="Arial" w:cs="Arial"/>
          <w:sz w:val="24"/>
          <w:szCs w:val="24"/>
        </w:rPr>
        <w:t>‘</w:t>
      </w:r>
      <w:r w:rsidR="005220C4" w:rsidRPr="0074718D">
        <w:rPr>
          <w:rFonts w:ascii="Arial" w:hAnsi="Arial" w:cs="Arial"/>
          <w:sz w:val="24"/>
          <w:szCs w:val="24"/>
        </w:rPr>
        <w:t>submission</w:t>
      </w:r>
      <w:r w:rsidR="00A43B32" w:rsidRPr="0074718D">
        <w:rPr>
          <w:rFonts w:ascii="Arial" w:hAnsi="Arial" w:cs="Arial"/>
          <w:sz w:val="24"/>
          <w:szCs w:val="24"/>
        </w:rPr>
        <w:t>’</w:t>
      </w:r>
      <w:r w:rsidR="005220C4" w:rsidRPr="0074718D">
        <w:rPr>
          <w:rFonts w:ascii="Arial" w:hAnsi="Arial" w:cs="Arial"/>
          <w:sz w:val="24"/>
          <w:szCs w:val="24"/>
        </w:rPr>
        <w:t xml:space="preserve"> that because there is an undertakings division at the branch in East London Mr Johnstone, the manager of the branch, is personally responsible for delivering the undertaking.  As I have said no factual basis is laid for this submission and Mr Niekerk, on behalf of the </w:t>
      </w:r>
      <w:r w:rsidR="00D652AD" w:rsidRPr="0074718D">
        <w:rPr>
          <w:rFonts w:ascii="Arial" w:hAnsi="Arial" w:cs="Arial"/>
          <w:sz w:val="24"/>
          <w:szCs w:val="24"/>
        </w:rPr>
        <w:t>applicant,</w:t>
      </w:r>
      <w:r w:rsidR="005220C4" w:rsidRPr="0074718D">
        <w:rPr>
          <w:rFonts w:ascii="Arial" w:hAnsi="Arial" w:cs="Arial"/>
          <w:sz w:val="24"/>
          <w:szCs w:val="24"/>
        </w:rPr>
        <w:t xml:space="preserve"> relies firmly on the failure by Mr Johnstone, in his answering </w:t>
      </w:r>
      <w:r w:rsidR="00F46CBA" w:rsidRPr="0074718D">
        <w:rPr>
          <w:rFonts w:ascii="Arial" w:hAnsi="Arial" w:cs="Arial"/>
          <w:sz w:val="24"/>
          <w:szCs w:val="24"/>
        </w:rPr>
        <w:t>papers</w:t>
      </w:r>
      <w:r w:rsidR="005220C4" w:rsidRPr="0074718D">
        <w:rPr>
          <w:rFonts w:ascii="Arial" w:hAnsi="Arial" w:cs="Arial"/>
          <w:sz w:val="24"/>
          <w:szCs w:val="24"/>
        </w:rPr>
        <w:t xml:space="preserve">, to refute the submission.  There are two difficulties with the argument.  First, I do not consider that a </w:t>
      </w:r>
      <w:r w:rsidR="00BA311B" w:rsidRPr="0074718D">
        <w:rPr>
          <w:rFonts w:ascii="Arial" w:hAnsi="Arial" w:cs="Arial"/>
          <w:sz w:val="24"/>
          <w:szCs w:val="24"/>
        </w:rPr>
        <w:t>‘</w:t>
      </w:r>
      <w:r w:rsidR="00F46CBA" w:rsidRPr="0074718D">
        <w:rPr>
          <w:rFonts w:ascii="Arial" w:hAnsi="Arial" w:cs="Arial"/>
          <w:sz w:val="24"/>
          <w:szCs w:val="24"/>
        </w:rPr>
        <w:t>submission</w:t>
      </w:r>
      <w:r w:rsidR="00BA311B" w:rsidRPr="0074718D">
        <w:rPr>
          <w:rFonts w:ascii="Arial" w:hAnsi="Arial" w:cs="Arial"/>
          <w:sz w:val="24"/>
          <w:szCs w:val="24"/>
        </w:rPr>
        <w:t>’</w:t>
      </w:r>
      <w:r w:rsidR="005220C4" w:rsidRPr="0074718D">
        <w:rPr>
          <w:rFonts w:ascii="Arial" w:hAnsi="Arial" w:cs="Arial"/>
          <w:sz w:val="24"/>
          <w:szCs w:val="24"/>
        </w:rPr>
        <w:t xml:space="preserve"> constitutes a factual averment to which the </w:t>
      </w:r>
      <w:r w:rsidR="00F46CBA" w:rsidRPr="0074718D">
        <w:rPr>
          <w:rFonts w:ascii="Arial" w:hAnsi="Arial" w:cs="Arial"/>
          <w:sz w:val="24"/>
          <w:szCs w:val="24"/>
        </w:rPr>
        <w:t>principles</w:t>
      </w:r>
      <w:r w:rsidR="005220C4" w:rsidRPr="0074718D">
        <w:rPr>
          <w:rFonts w:ascii="Arial" w:hAnsi="Arial" w:cs="Arial"/>
          <w:sz w:val="24"/>
          <w:szCs w:val="24"/>
        </w:rPr>
        <w:t xml:space="preserve"> set out in</w:t>
      </w:r>
      <w:r w:rsidR="005220C4" w:rsidRPr="0074718D">
        <w:rPr>
          <w:rFonts w:ascii="Arial" w:hAnsi="Arial" w:cs="Arial"/>
          <w:i/>
          <w:iCs/>
          <w:sz w:val="24"/>
          <w:szCs w:val="24"/>
        </w:rPr>
        <w:t xml:space="preserve"> Plascon-Evans</w:t>
      </w:r>
      <w:r w:rsidR="00F46CBA" w:rsidRPr="0074718D">
        <w:rPr>
          <w:rFonts w:ascii="Arial" w:hAnsi="Arial" w:cs="Arial"/>
          <w:i/>
          <w:iCs/>
          <w:sz w:val="24"/>
          <w:szCs w:val="24"/>
        </w:rPr>
        <w:t xml:space="preserve"> </w:t>
      </w:r>
      <w:r w:rsidR="00D652AD" w:rsidRPr="0074718D">
        <w:rPr>
          <w:rFonts w:ascii="Arial" w:hAnsi="Arial" w:cs="Arial"/>
          <w:i/>
          <w:iCs/>
          <w:sz w:val="24"/>
          <w:szCs w:val="24"/>
        </w:rPr>
        <w:t xml:space="preserve">Paints Ltd v Van </w:t>
      </w:r>
      <w:r w:rsidR="00F46CBA" w:rsidRPr="0074718D">
        <w:rPr>
          <w:rFonts w:ascii="Arial" w:hAnsi="Arial" w:cs="Arial"/>
          <w:i/>
          <w:iCs/>
          <w:sz w:val="24"/>
          <w:szCs w:val="24"/>
        </w:rPr>
        <w:t xml:space="preserve"> Riebeeck Paints</w:t>
      </w:r>
      <w:r w:rsidR="00160664" w:rsidRPr="0074718D">
        <w:rPr>
          <w:rFonts w:ascii="Arial" w:hAnsi="Arial" w:cs="Arial"/>
          <w:i/>
          <w:iCs/>
          <w:sz w:val="24"/>
          <w:szCs w:val="24"/>
        </w:rPr>
        <w:t xml:space="preserve"> (Pty) Ltd</w:t>
      </w:r>
      <w:r w:rsidR="005220C4">
        <w:rPr>
          <w:rStyle w:val="FootnoteReference"/>
          <w:rFonts w:ascii="Arial" w:hAnsi="Arial" w:cs="Arial"/>
          <w:sz w:val="24"/>
          <w:szCs w:val="24"/>
        </w:rPr>
        <w:footnoteReference w:id="15"/>
      </w:r>
      <w:r w:rsidR="005220C4" w:rsidRPr="0074718D">
        <w:rPr>
          <w:rFonts w:ascii="Arial" w:hAnsi="Arial" w:cs="Arial"/>
          <w:sz w:val="24"/>
          <w:szCs w:val="24"/>
        </w:rPr>
        <w:t xml:space="preserve"> can be applied.  </w:t>
      </w:r>
      <w:r w:rsidR="00A43B32" w:rsidRPr="0074718D">
        <w:rPr>
          <w:rFonts w:ascii="Arial" w:hAnsi="Arial" w:cs="Arial"/>
          <w:sz w:val="24"/>
          <w:szCs w:val="24"/>
        </w:rPr>
        <w:t xml:space="preserve">At best, it would be a conclusion that could be drawn from other primary facts that must be alleged in the affidavit.  There are none.  </w:t>
      </w:r>
      <w:r w:rsidR="00F46CBA" w:rsidRPr="0074718D">
        <w:rPr>
          <w:rFonts w:ascii="Arial" w:hAnsi="Arial" w:cs="Arial"/>
          <w:sz w:val="24"/>
          <w:szCs w:val="24"/>
        </w:rPr>
        <w:t>Secondly</w:t>
      </w:r>
      <w:r w:rsidR="005220C4" w:rsidRPr="0074718D">
        <w:rPr>
          <w:rFonts w:ascii="Arial" w:hAnsi="Arial" w:cs="Arial"/>
          <w:sz w:val="24"/>
          <w:szCs w:val="24"/>
        </w:rPr>
        <w:t xml:space="preserve">, the </w:t>
      </w:r>
      <w:r w:rsidR="00BA311B" w:rsidRPr="0074718D">
        <w:rPr>
          <w:rFonts w:ascii="Arial" w:hAnsi="Arial" w:cs="Arial"/>
          <w:sz w:val="24"/>
          <w:szCs w:val="24"/>
        </w:rPr>
        <w:t>‘</w:t>
      </w:r>
      <w:r w:rsidR="005220C4" w:rsidRPr="0074718D">
        <w:rPr>
          <w:rFonts w:ascii="Arial" w:hAnsi="Arial" w:cs="Arial"/>
          <w:sz w:val="24"/>
          <w:szCs w:val="24"/>
        </w:rPr>
        <w:t>submission</w:t>
      </w:r>
      <w:r w:rsidR="00BA311B" w:rsidRPr="0074718D">
        <w:rPr>
          <w:rFonts w:ascii="Arial" w:hAnsi="Arial" w:cs="Arial"/>
          <w:sz w:val="24"/>
          <w:szCs w:val="24"/>
        </w:rPr>
        <w:t>’</w:t>
      </w:r>
      <w:r w:rsidR="005220C4" w:rsidRPr="0074718D">
        <w:rPr>
          <w:rFonts w:ascii="Arial" w:hAnsi="Arial" w:cs="Arial"/>
          <w:sz w:val="24"/>
          <w:szCs w:val="24"/>
        </w:rPr>
        <w:t xml:space="preserve"> is </w:t>
      </w:r>
      <w:r w:rsidR="00F46CBA" w:rsidRPr="0074718D">
        <w:rPr>
          <w:rFonts w:ascii="Arial" w:hAnsi="Arial" w:cs="Arial"/>
          <w:sz w:val="24"/>
          <w:szCs w:val="24"/>
        </w:rPr>
        <w:t>irreconcilable</w:t>
      </w:r>
      <w:r w:rsidR="005220C4" w:rsidRPr="0074718D">
        <w:rPr>
          <w:rFonts w:ascii="Arial" w:hAnsi="Arial" w:cs="Arial"/>
          <w:sz w:val="24"/>
          <w:szCs w:val="24"/>
        </w:rPr>
        <w:t xml:space="preserve"> with the duties and functions entrusted to the chief executive officer </w:t>
      </w:r>
      <w:r w:rsidR="000849CD" w:rsidRPr="0074718D">
        <w:rPr>
          <w:rFonts w:ascii="Arial" w:hAnsi="Arial" w:cs="Arial"/>
          <w:sz w:val="24"/>
          <w:szCs w:val="24"/>
        </w:rPr>
        <w:t>that</w:t>
      </w:r>
      <w:r w:rsidR="005220C4" w:rsidRPr="0074718D">
        <w:rPr>
          <w:rFonts w:ascii="Arial" w:hAnsi="Arial" w:cs="Arial"/>
          <w:sz w:val="24"/>
          <w:szCs w:val="24"/>
        </w:rPr>
        <w:t xml:space="preserve"> I have explained earlier.  For these reasons relief sought in paragraph 3 of the notice of motion could not be granted either</w:t>
      </w:r>
      <w:r w:rsidR="00BA311B" w:rsidRPr="0074718D">
        <w:rPr>
          <w:rFonts w:ascii="Arial" w:hAnsi="Arial" w:cs="Arial"/>
          <w:sz w:val="24"/>
          <w:szCs w:val="24"/>
        </w:rPr>
        <w:t xml:space="preserve"> and the dismissal of paragraphs 4 and 5 must follow.</w:t>
      </w:r>
    </w:p>
    <w:p w14:paraId="4330B6FD" w14:textId="77777777" w:rsidR="00143A31" w:rsidRDefault="00143A31" w:rsidP="00496166">
      <w:pPr>
        <w:pStyle w:val="ListParagraph"/>
        <w:spacing w:after="0" w:line="360" w:lineRule="auto"/>
        <w:ind w:left="0"/>
        <w:jc w:val="both"/>
        <w:rPr>
          <w:rFonts w:ascii="Arial" w:hAnsi="Arial" w:cs="Arial"/>
          <w:sz w:val="24"/>
          <w:szCs w:val="24"/>
        </w:rPr>
      </w:pPr>
    </w:p>
    <w:p w14:paraId="1C01BDD0" w14:textId="76199975" w:rsidR="00E657AC" w:rsidRPr="00E657AC" w:rsidRDefault="00E657AC" w:rsidP="00496166">
      <w:pPr>
        <w:pStyle w:val="ListParagraph"/>
        <w:spacing w:after="0" w:line="360" w:lineRule="auto"/>
        <w:ind w:left="0"/>
        <w:jc w:val="both"/>
        <w:rPr>
          <w:rFonts w:ascii="Arial" w:hAnsi="Arial" w:cs="Arial"/>
          <w:b/>
          <w:bCs/>
          <w:i/>
          <w:iCs/>
          <w:sz w:val="24"/>
          <w:szCs w:val="24"/>
        </w:rPr>
      </w:pPr>
      <w:r w:rsidRPr="00E657AC">
        <w:rPr>
          <w:rFonts w:ascii="Arial" w:hAnsi="Arial" w:cs="Arial"/>
          <w:b/>
          <w:bCs/>
          <w:i/>
          <w:iCs/>
          <w:sz w:val="24"/>
          <w:szCs w:val="24"/>
        </w:rPr>
        <w:t>Costs</w:t>
      </w:r>
    </w:p>
    <w:p w14:paraId="602EA15A" w14:textId="5F1BA908" w:rsidR="005220C4" w:rsidRPr="0074718D" w:rsidRDefault="0074718D" w:rsidP="0074718D">
      <w:pPr>
        <w:spacing w:after="0" w:line="360" w:lineRule="auto"/>
        <w:jc w:val="both"/>
        <w:rPr>
          <w:rFonts w:ascii="Arial" w:hAnsi="Arial" w:cs="Arial"/>
          <w:sz w:val="24"/>
          <w:szCs w:val="24"/>
        </w:rPr>
      </w:pPr>
      <w:r w:rsidRPr="00143A31">
        <w:rPr>
          <w:rFonts w:ascii="Arial" w:hAnsi="Arial" w:cs="Arial"/>
          <w:sz w:val="24"/>
          <w:szCs w:val="24"/>
        </w:rPr>
        <w:t>[18]</w:t>
      </w:r>
      <w:r w:rsidRPr="00143A31">
        <w:rPr>
          <w:rFonts w:ascii="Arial" w:hAnsi="Arial" w:cs="Arial"/>
          <w:sz w:val="24"/>
          <w:szCs w:val="24"/>
        </w:rPr>
        <w:tab/>
      </w:r>
      <w:r w:rsidR="005220C4" w:rsidRPr="0074718D">
        <w:rPr>
          <w:rFonts w:ascii="Arial" w:hAnsi="Arial" w:cs="Arial"/>
          <w:sz w:val="24"/>
          <w:szCs w:val="24"/>
        </w:rPr>
        <w:t>The issue of costs remains.  Costs are always in the discretion of the court and, although the ordinary rule is that costs would follow the result</w:t>
      </w:r>
      <w:r w:rsidR="00BA311B" w:rsidRPr="0074718D">
        <w:rPr>
          <w:rFonts w:ascii="Arial" w:hAnsi="Arial" w:cs="Arial"/>
          <w:sz w:val="24"/>
          <w:szCs w:val="24"/>
        </w:rPr>
        <w:t>,</w:t>
      </w:r>
      <w:r w:rsidR="005220C4" w:rsidRPr="0074718D">
        <w:rPr>
          <w:rFonts w:ascii="Arial" w:hAnsi="Arial" w:cs="Arial"/>
          <w:sz w:val="24"/>
          <w:szCs w:val="24"/>
        </w:rPr>
        <w:t xml:space="preserve"> I consider that the conduct of the matter by the RAF, outlined by Mr Johnstone in his answering affidavit, as I have explained earlier, is worthy of censure.  Accordingly, I consider it would be just and equitable to make no order as to costs.</w:t>
      </w:r>
    </w:p>
    <w:p w14:paraId="5E045169" w14:textId="77777777" w:rsidR="005220C4" w:rsidRDefault="005220C4" w:rsidP="00496166">
      <w:pPr>
        <w:spacing w:after="0" w:line="360" w:lineRule="auto"/>
        <w:jc w:val="both"/>
        <w:rPr>
          <w:rFonts w:ascii="Arial" w:hAnsi="Arial" w:cs="Arial"/>
          <w:sz w:val="24"/>
          <w:szCs w:val="24"/>
        </w:rPr>
      </w:pPr>
    </w:p>
    <w:p w14:paraId="61497EFB" w14:textId="77777777" w:rsidR="00150E4A" w:rsidRDefault="00150E4A" w:rsidP="00496166">
      <w:pPr>
        <w:spacing w:after="0" w:line="360" w:lineRule="auto"/>
        <w:jc w:val="both"/>
        <w:rPr>
          <w:rFonts w:ascii="Arial" w:hAnsi="Arial" w:cs="Arial"/>
          <w:sz w:val="24"/>
          <w:szCs w:val="24"/>
        </w:rPr>
      </w:pPr>
    </w:p>
    <w:p w14:paraId="241C9A72" w14:textId="77777777" w:rsidR="00150E4A" w:rsidRDefault="00150E4A" w:rsidP="00496166">
      <w:pPr>
        <w:spacing w:after="0" w:line="360" w:lineRule="auto"/>
        <w:jc w:val="both"/>
        <w:rPr>
          <w:rFonts w:ascii="Arial" w:hAnsi="Arial" w:cs="Arial"/>
          <w:sz w:val="24"/>
          <w:szCs w:val="24"/>
        </w:rPr>
      </w:pPr>
    </w:p>
    <w:p w14:paraId="3F5328F0" w14:textId="77777777" w:rsidR="00150E4A" w:rsidRDefault="00150E4A" w:rsidP="00496166">
      <w:pPr>
        <w:spacing w:after="0" w:line="360" w:lineRule="auto"/>
        <w:jc w:val="both"/>
        <w:rPr>
          <w:rFonts w:ascii="Arial" w:hAnsi="Arial" w:cs="Arial"/>
          <w:sz w:val="24"/>
          <w:szCs w:val="24"/>
        </w:rPr>
      </w:pPr>
    </w:p>
    <w:p w14:paraId="25085685" w14:textId="18902D7A" w:rsidR="005220C4" w:rsidRPr="0074718D" w:rsidRDefault="0074718D" w:rsidP="0074718D">
      <w:pPr>
        <w:spacing w:after="0" w:line="360" w:lineRule="auto"/>
        <w:jc w:val="both"/>
        <w:rPr>
          <w:rFonts w:ascii="Arial" w:hAnsi="Arial" w:cs="Arial"/>
          <w:sz w:val="24"/>
          <w:szCs w:val="24"/>
        </w:rPr>
      </w:pPr>
      <w:r w:rsidRPr="00143A31">
        <w:rPr>
          <w:rFonts w:ascii="Arial" w:hAnsi="Arial" w:cs="Arial"/>
          <w:sz w:val="24"/>
          <w:szCs w:val="24"/>
        </w:rPr>
        <w:t>[19]</w:t>
      </w:r>
      <w:r w:rsidRPr="00143A31">
        <w:rPr>
          <w:rFonts w:ascii="Arial" w:hAnsi="Arial" w:cs="Arial"/>
          <w:sz w:val="24"/>
          <w:szCs w:val="24"/>
        </w:rPr>
        <w:tab/>
      </w:r>
      <w:r w:rsidR="005220C4" w:rsidRPr="0074718D">
        <w:rPr>
          <w:rFonts w:ascii="Arial" w:hAnsi="Arial" w:cs="Arial"/>
          <w:sz w:val="24"/>
          <w:szCs w:val="24"/>
        </w:rPr>
        <w:t>In the result, the application is dismissed.</w:t>
      </w:r>
    </w:p>
    <w:p w14:paraId="3BBB575E" w14:textId="77777777" w:rsidR="005220C4" w:rsidRDefault="005220C4" w:rsidP="00496166">
      <w:pPr>
        <w:spacing w:after="0" w:line="360" w:lineRule="auto"/>
        <w:jc w:val="both"/>
        <w:rPr>
          <w:rFonts w:ascii="Arial" w:hAnsi="Arial" w:cs="Arial"/>
          <w:sz w:val="24"/>
          <w:szCs w:val="24"/>
        </w:rPr>
      </w:pPr>
    </w:p>
    <w:p w14:paraId="1071CCFA" w14:textId="77777777" w:rsidR="005220C4" w:rsidRDefault="005220C4" w:rsidP="00496166">
      <w:pPr>
        <w:spacing w:after="0" w:line="360" w:lineRule="auto"/>
        <w:jc w:val="both"/>
        <w:rPr>
          <w:rFonts w:ascii="Arial" w:hAnsi="Arial" w:cs="Arial"/>
          <w:b/>
          <w:bCs/>
          <w:sz w:val="24"/>
          <w:szCs w:val="24"/>
        </w:rPr>
      </w:pPr>
    </w:p>
    <w:p w14:paraId="5A02EBF3" w14:textId="77777777" w:rsidR="00160664" w:rsidRDefault="00160664" w:rsidP="00143A31">
      <w:pPr>
        <w:spacing w:after="0" w:line="360" w:lineRule="auto"/>
        <w:jc w:val="both"/>
        <w:rPr>
          <w:rFonts w:ascii="Arial" w:hAnsi="Arial" w:cs="Arial"/>
          <w:b/>
          <w:bCs/>
          <w:sz w:val="24"/>
          <w:szCs w:val="24"/>
        </w:rPr>
      </w:pPr>
    </w:p>
    <w:p w14:paraId="588FE63D" w14:textId="77777777" w:rsidR="00143A31" w:rsidRPr="00F46CBA" w:rsidRDefault="00143A31" w:rsidP="00143A31">
      <w:pPr>
        <w:spacing w:after="0" w:line="360" w:lineRule="auto"/>
        <w:jc w:val="both"/>
        <w:rPr>
          <w:rFonts w:ascii="Arial" w:hAnsi="Arial" w:cs="Arial"/>
          <w:b/>
          <w:bCs/>
          <w:sz w:val="24"/>
          <w:szCs w:val="24"/>
        </w:rPr>
      </w:pPr>
    </w:p>
    <w:p w14:paraId="5D01AB1D" w14:textId="27AAFB6F" w:rsidR="00F46CBA" w:rsidRPr="00F46CBA" w:rsidRDefault="00F46CBA" w:rsidP="009E6273">
      <w:pPr>
        <w:jc w:val="both"/>
        <w:rPr>
          <w:rFonts w:ascii="Arial" w:hAnsi="Arial" w:cs="Arial"/>
          <w:b/>
          <w:bCs/>
          <w:sz w:val="24"/>
          <w:szCs w:val="24"/>
        </w:rPr>
      </w:pPr>
      <w:r w:rsidRPr="00F46CBA">
        <w:rPr>
          <w:rFonts w:ascii="Arial" w:hAnsi="Arial" w:cs="Arial"/>
          <w:b/>
          <w:bCs/>
          <w:sz w:val="24"/>
          <w:szCs w:val="24"/>
        </w:rPr>
        <w:t>J W EKSTEEN</w:t>
      </w:r>
    </w:p>
    <w:p w14:paraId="7AED39DB" w14:textId="12598614" w:rsidR="00F46CBA" w:rsidRPr="00F46CBA" w:rsidRDefault="00F46CBA" w:rsidP="009E6273">
      <w:pPr>
        <w:jc w:val="both"/>
        <w:rPr>
          <w:rFonts w:ascii="Arial" w:hAnsi="Arial" w:cs="Arial"/>
          <w:b/>
          <w:bCs/>
          <w:sz w:val="24"/>
          <w:szCs w:val="24"/>
        </w:rPr>
      </w:pPr>
      <w:r w:rsidRPr="00F46CBA">
        <w:rPr>
          <w:rFonts w:ascii="Arial" w:hAnsi="Arial" w:cs="Arial"/>
          <w:b/>
          <w:bCs/>
          <w:sz w:val="24"/>
          <w:szCs w:val="24"/>
        </w:rPr>
        <w:t>JUDGE OF THE HIGH COURT</w:t>
      </w:r>
    </w:p>
    <w:p w14:paraId="69564D26" w14:textId="77777777" w:rsidR="0045554B" w:rsidRDefault="0045554B" w:rsidP="009E6273">
      <w:pPr>
        <w:jc w:val="both"/>
        <w:rPr>
          <w:rFonts w:ascii="Arial" w:hAnsi="Arial" w:cs="Arial"/>
          <w:sz w:val="24"/>
          <w:szCs w:val="24"/>
        </w:rPr>
      </w:pPr>
    </w:p>
    <w:p w14:paraId="11CEAC38" w14:textId="77777777" w:rsidR="0045554B" w:rsidRDefault="0045554B" w:rsidP="009E6273">
      <w:pPr>
        <w:jc w:val="both"/>
        <w:rPr>
          <w:rFonts w:ascii="Arial" w:hAnsi="Arial" w:cs="Arial"/>
          <w:sz w:val="24"/>
          <w:szCs w:val="24"/>
        </w:rPr>
      </w:pPr>
    </w:p>
    <w:p w14:paraId="0C9E362D" w14:textId="5A39409D" w:rsidR="00FD7180" w:rsidRDefault="006E7EE2" w:rsidP="006D63B8">
      <w:pPr>
        <w:spacing w:after="0" w:line="360" w:lineRule="auto"/>
        <w:jc w:val="both"/>
        <w:rPr>
          <w:rFonts w:ascii="Arial" w:hAnsi="Arial" w:cs="Arial"/>
          <w:sz w:val="24"/>
          <w:szCs w:val="24"/>
        </w:rPr>
      </w:pPr>
      <w:r w:rsidRPr="006D63B8">
        <w:rPr>
          <w:rFonts w:ascii="Arial" w:hAnsi="Arial" w:cs="Arial"/>
          <w:sz w:val="24"/>
          <w:szCs w:val="24"/>
        </w:rPr>
        <w:t>Appearances:</w:t>
      </w:r>
    </w:p>
    <w:p w14:paraId="26E6CBCE" w14:textId="77777777" w:rsidR="00160664" w:rsidRDefault="00160664" w:rsidP="006D63B8">
      <w:pPr>
        <w:spacing w:after="0" w:line="360" w:lineRule="auto"/>
        <w:jc w:val="both"/>
        <w:rPr>
          <w:rFonts w:ascii="Arial" w:hAnsi="Arial" w:cs="Arial"/>
          <w:sz w:val="24"/>
          <w:szCs w:val="24"/>
        </w:rPr>
      </w:pPr>
    </w:p>
    <w:p w14:paraId="5ED991E6" w14:textId="178B7251" w:rsidR="006E7EE2" w:rsidRPr="006D63B8" w:rsidRDefault="006E7EE2" w:rsidP="006D63B8">
      <w:pPr>
        <w:spacing w:after="0" w:line="360" w:lineRule="auto"/>
        <w:jc w:val="both"/>
        <w:rPr>
          <w:rFonts w:ascii="Arial" w:hAnsi="Arial" w:cs="Arial"/>
          <w:sz w:val="24"/>
          <w:szCs w:val="24"/>
        </w:rPr>
      </w:pPr>
      <w:r w:rsidRPr="006D63B8">
        <w:rPr>
          <w:rFonts w:ascii="Arial" w:hAnsi="Arial" w:cs="Arial"/>
          <w:sz w:val="24"/>
          <w:szCs w:val="24"/>
        </w:rPr>
        <w:t>For Applicant:</w:t>
      </w:r>
      <w:r w:rsidRPr="006D63B8">
        <w:rPr>
          <w:rFonts w:ascii="Arial" w:hAnsi="Arial" w:cs="Arial"/>
          <w:sz w:val="24"/>
          <w:szCs w:val="24"/>
        </w:rPr>
        <w:tab/>
      </w:r>
      <w:r w:rsidRPr="006D63B8">
        <w:rPr>
          <w:rFonts w:ascii="Arial" w:hAnsi="Arial" w:cs="Arial"/>
          <w:sz w:val="24"/>
          <w:szCs w:val="24"/>
        </w:rPr>
        <w:tab/>
        <w:t>Adv D Niekerk</w:t>
      </w:r>
    </w:p>
    <w:p w14:paraId="5BAD5EA6" w14:textId="777E9FD3" w:rsidR="006E7EE2" w:rsidRPr="006D63B8" w:rsidRDefault="006E7EE2" w:rsidP="006D63B8">
      <w:pPr>
        <w:spacing w:after="0" w:line="360" w:lineRule="auto"/>
        <w:jc w:val="both"/>
        <w:rPr>
          <w:rFonts w:ascii="Arial" w:hAnsi="Arial" w:cs="Arial"/>
          <w:sz w:val="24"/>
          <w:szCs w:val="24"/>
        </w:rPr>
      </w:pPr>
      <w:r w:rsidRPr="006D63B8">
        <w:rPr>
          <w:rFonts w:ascii="Arial" w:hAnsi="Arial" w:cs="Arial"/>
          <w:sz w:val="24"/>
          <w:szCs w:val="24"/>
        </w:rPr>
        <w:t>Instructed by:</w:t>
      </w:r>
      <w:r w:rsidR="006D63B8">
        <w:rPr>
          <w:rFonts w:ascii="Arial" w:hAnsi="Arial" w:cs="Arial"/>
          <w:sz w:val="24"/>
          <w:szCs w:val="24"/>
        </w:rPr>
        <w:tab/>
      </w:r>
      <w:r w:rsidR="006D63B8">
        <w:rPr>
          <w:rFonts w:ascii="Arial" w:hAnsi="Arial" w:cs="Arial"/>
          <w:sz w:val="24"/>
          <w:szCs w:val="24"/>
        </w:rPr>
        <w:tab/>
        <w:t>Jock Walter Inc, Gqeberha</w:t>
      </w:r>
    </w:p>
    <w:p w14:paraId="5C0E6072" w14:textId="7813B3A4" w:rsidR="006E7EE2" w:rsidRDefault="006E7EE2" w:rsidP="006D63B8">
      <w:pPr>
        <w:spacing w:after="0" w:line="360" w:lineRule="auto"/>
        <w:jc w:val="both"/>
        <w:rPr>
          <w:rFonts w:ascii="Arial" w:hAnsi="Arial" w:cs="Arial"/>
          <w:sz w:val="24"/>
          <w:szCs w:val="24"/>
        </w:rPr>
      </w:pPr>
    </w:p>
    <w:p w14:paraId="6D6F19AF" w14:textId="77777777" w:rsidR="00D652AD" w:rsidRPr="006D63B8" w:rsidRDefault="00D652AD" w:rsidP="006D63B8">
      <w:pPr>
        <w:spacing w:after="0" w:line="360" w:lineRule="auto"/>
        <w:jc w:val="both"/>
        <w:rPr>
          <w:rFonts w:ascii="Arial" w:hAnsi="Arial" w:cs="Arial"/>
          <w:sz w:val="24"/>
          <w:szCs w:val="24"/>
        </w:rPr>
      </w:pPr>
    </w:p>
    <w:p w14:paraId="26DFA2A6" w14:textId="57200B0D" w:rsidR="006E7EE2" w:rsidRPr="006D63B8" w:rsidRDefault="006E7EE2" w:rsidP="006D63B8">
      <w:pPr>
        <w:spacing w:after="0" w:line="360" w:lineRule="auto"/>
        <w:jc w:val="both"/>
        <w:rPr>
          <w:rFonts w:ascii="Arial" w:hAnsi="Arial" w:cs="Arial"/>
          <w:sz w:val="24"/>
          <w:szCs w:val="24"/>
        </w:rPr>
      </w:pPr>
      <w:r w:rsidRPr="006D63B8">
        <w:rPr>
          <w:rFonts w:ascii="Arial" w:hAnsi="Arial" w:cs="Arial"/>
          <w:sz w:val="24"/>
          <w:szCs w:val="24"/>
        </w:rPr>
        <w:t>For Respondents:</w:t>
      </w:r>
      <w:r w:rsidR="006D63B8">
        <w:rPr>
          <w:rFonts w:ascii="Arial" w:hAnsi="Arial" w:cs="Arial"/>
          <w:sz w:val="24"/>
          <w:szCs w:val="24"/>
        </w:rPr>
        <w:tab/>
      </w:r>
      <w:r w:rsidR="006D63B8">
        <w:rPr>
          <w:rFonts w:ascii="Arial" w:hAnsi="Arial" w:cs="Arial"/>
          <w:sz w:val="24"/>
          <w:szCs w:val="24"/>
        </w:rPr>
        <w:tab/>
      </w:r>
      <w:proofErr w:type="spellStart"/>
      <w:r w:rsidR="006D63B8">
        <w:rPr>
          <w:rFonts w:ascii="Arial" w:hAnsi="Arial" w:cs="Arial"/>
          <w:sz w:val="24"/>
          <w:szCs w:val="24"/>
        </w:rPr>
        <w:t>Adv</w:t>
      </w:r>
      <w:proofErr w:type="spellEnd"/>
      <w:r w:rsidR="006D63B8">
        <w:rPr>
          <w:rFonts w:ascii="Arial" w:hAnsi="Arial" w:cs="Arial"/>
          <w:sz w:val="24"/>
          <w:szCs w:val="24"/>
        </w:rPr>
        <w:t xml:space="preserve"> </w:t>
      </w:r>
      <w:r w:rsidR="00160664">
        <w:rPr>
          <w:rFonts w:ascii="Arial" w:hAnsi="Arial" w:cs="Arial"/>
          <w:sz w:val="24"/>
          <w:szCs w:val="24"/>
        </w:rPr>
        <w:t xml:space="preserve">T </w:t>
      </w:r>
      <w:proofErr w:type="spellStart"/>
      <w:r w:rsidR="006D63B8">
        <w:rPr>
          <w:rFonts w:ascii="Arial" w:hAnsi="Arial" w:cs="Arial"/>
          <w:sz w:val="24"/>
          <w:szCs w:val="24"/>
        </w:rPr>
        <w:t>Manyage</w:t>
      </w:r>
      <w:proofErr w:type="spellEnd"/>
    </w:p>
    <w:p w14:paraId="7CE80CD5" w14:textId="0DE76B0B" w:rsidR="00160664" w:rsidRDefault="006E7EE2" w:rsidP="006D63B8">
      <w:pPr>
        <w:spacing w:after="0" w:line="360" w:lineRule="auto"/>
        <w:jc w:val="both"/>
        <w:rPr>
          <w:rFonts w:ascii="Arial" w:hAnsi="Arial" w:cs="Arial"/>
          <w:sz w:val="24"/>
          <w:szCs w:val="24"/>
        </w:rPr>
      </w:pPr>
      <w:r w:rsidRPr="006D63B8">
        <w:rPr>
          <w:rFonts w:ascii="Arial" w:hAnsi="Arial" w:cs="Arial"/>
          <w:sz w:val="24"/>
          <w:szCs w:val="24"/>
        </w:rPr>
        <w:t>Instructed by:</w:t>
      </w:r>
      <w:r w:rsidR="00160664">
        <w:rPr>
          <w:rFonts w:ascii="Arial" w:hAnsi="Arial" w:cs="Arial"/>
          <w:sz w:val="24"/>
          <w:szCs w:val="24"/>
        </w:rPr>
        <w:tab/>
      </w:r>
      <w:r w:rsidR="00160664">
        <w:rPr>
          <w:rFonts w:ascii="Arial" w:hAnsi="Arial" w:cs="Arial"/>
          <w:sz w:val="24"/>
          <w:szCs w:val="24"/>
        </w:rPr>
        <w:tab/>
      </w:r>
      <w:proofErr w:type="spellStart"/>
      <w:r w:rsidR="00160664">
        <w:rPr>
          <w:rFonts w:ascii="Arial" w:hAnsi="Arial" w:cs="Arial"/>
          <w:sz w:val="24"/>
          <w:szCs w:val="24"/>
        </w:rPr>
        <w:t>Mpoyana</w:t>
      </w:r>
      <w:proofErr w:type="spellEnd"/>
      <w:r w:rsidR="00160664">
        <w:rPr>
          <w:rFonts w:ascii="Arial" w:hAnsi="Arial" w:cs="Arial"/>
          <w:sz w:val="24"/>
          <w:szCs w:val="24"/>
        </w:rPr>
        <w:t xml:space="preserve"> </w:t>
      </w:r>
      <w:proofErr w:type="spellStart"/>
      <w:r w:rsidR="00160664">
        <w:rPr>
          <w:rFonts w:ascii="Arial" w:hAnsi="Arial" w:cs="Arial"/>
          <w:sz w:val="24"/>
          <w:szCs w:val="24"/>
        </w:rPr>
        <w:t>Ledwaba</w:t>
      </w:r>
      <w:proofErr w:type="spellEnd"/>
      <w:r w:rsidR="00160664">
        <w:rPr>
          <w:rFonts w:ascii="Arial" w:hAnsi="Arial" w:cs="Arial"/>
          <w:sz w:val="24"/>
          <w:szCs w:val="24"/>
        </w:rPr>
        <w:t xml:space="preserve"> </w:t>
      </w:r>
      <w:proofErr w:type="spellStart"/>
      <w:r w:rsidR="00160664">
        <w:rPr>
          <w:rFonts w:ascii="Arial" w:hAnsi="Arial" w:cs="Arial"/>
          <w:sz w:val="24"/>
          <w:szCs w:val="24"/>
        </w:rPr>
        <w:t>Inc</w:t>
      </w:r>
      <w:proofErr w:type="spellEnd"/>
      <w:r w:rsidR="00160664">
        <w:rPr>
          <w:rFonts w:ascii="Arial" w:hAnsi="Arial" w:cs="Arial"/>
          <w:sz w:val="24"/>
          <w:szCs w:val="24"/>
        </w:rPr>
        <w:t xml:space="preserve"> c/o</w:t>
      </w:r>
    </w:p>
    <w:p w14:paraId="0AE17B7B" w14:textId="51252930" w:rsidR="00160664" w:rsidRPr="006D63B8" w:rsidRDefault="00160664" w:rsidP="006D63B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Rwexana</w:t>
      </w:r>
      <w:proofErr w:type="spellEnd"/>
      <w:r>
        <w:rPr>
          <w:rFonts w:ascii="Arial" w:hAnsi="Arial" w:cs="Arial"/>
          <w:sz w:val="24"/>
          <w:szCs w:val="24"/>
        </w:rPr>
        <w:t xml:space="preserve"> Attorneys, </w:t>
      </w:r>
      <w:proofErr w:type="spellStart"/>
      <w:r>
        <w:rPr>
          <w:rFonts w:ascii="Arial" w:hAnsi="Arial" w:cs="Arial"/>
          <w:sz w:val="24"/>
          <w:szCs w:val="24"/>
        </w:rPr>
        <w:t>Gqeberha</w:t>
      </w:r>
      <w:proofErr w:type="spellEnd"/>
    </w:p>
    <w:p w14:paraId="11728640" w14:textId="589E34CC" w:rsidR="006E7EE2" w:rsidRPr="006D63B8" w:rsidRDefault="006E7EE2" w:rsidP="006D63B8">
      <w:pPr>
        <w:spacing w:after="0" w:line="360" w:lineRule="auto"/>
        <w:jc w:val="both"/>
        <w:rPr>
          <w:rFonts w:ascii="Arial" w:hAnsi="Arial" w:cs="Arial"/>
          <w:sz w:val="24"/>
          <w:szCs w:val="24"/>
        </w:rPr>
      </w:pPr>
    </w:p>
    <w:p w14:paraId="2F863B38" w14:textId="3168D4BC" w:rsidR="006E7EE2" w:rsidRPr="006D63B8" w:rsidRDefault="00160664" w:rsidP="006D63B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7025A65E" w14:textId="1DB61095" w:rsidR="006E7EE2" w:rsidRPr="006D63B8" w:rsidRDefault="006E7EE2" w:rsidP="006D63B8">
      <w:pPr>
        <w:spacing w:after="0" w:line="360" w:lineRule="auto"/>
        <w:jc w:val="both"/>
        <w:rPr>
          <w:rFonts w:ascii="Arial" w:hAnsi="Arial" w:cs="Arial"/>
          <w:sz w:val="24"/>
          <w:szCs w:val="24"/>
        </w:rPr>
      </w:pPr>
      <w:r w:rsidRPr="006D63B8">
        <w:rPr>
          <w:rFonts w:ascii="Arial" w:hAnsi="Arial" w:cs="Arial"/>
          <w:sz w:val="24"/>
          <w:szCs w:val="24"/>
        </w:rPr>
        <w:t>Date Heard:</w:t>
      </w:r>
      <w:r w:rsidRPr="006D63B8">
        <w:rPr>
          <w:rFonts w:ascii="Arial" w:hAnsi="Arial" w:cs="Arial"/>
          <w:sz w:val="24"/>
          <w:szCs w:val="24"/>
        </w:rPr>
        <w:tab/>
      </w:r>
      <w:r w:rsidR="00160664">
        <w:rPr>
          <w:rFonts w:ascii="Arial" w:hAnsi="Arial" w:cs="Arial"/>
          <w:sz w:val="24"/>
          <w:szCs w:val="24"/>
        </w:rPr>
        <w:tab/>
      </w:r>
      <w:r w:rsidRPr="006D63B8">
        <w:rPr>
          <w:rFonts w:ascii="Arial" w:hAnsi="Arial" w:cs="Arial"/>
          <w:sz w:val="24"/>
          <w:szCs w:val="24"/>
        </w:rPr>
        <w:tab/>
        <w:t>22 February 2024</w:t>
      </w:r>
    </w:p>
    <w:p w14:paraId="2665A85D" w14:textId="6FA89F95" w:rsidR="006E7EE2" w:rsidRPr="006D63B8" w:rsidRDefault="006E7EE2" w:rsidP="006D63B8">
      <w:pPr>
        <w:spacing w:after="0" w:line="360" w:lineRule="auto"/>
        <w:jc w:val="both"/>
        <w:rPr>
          <w:rFonts w:ascii="Arial" w:hAnsi="Arial" w:cs="Arial"/>
          <w:sz w:val="24"/>
          <w:szCs w:val="24"/>
        </w:rPr>
      </w:pPr>
    </w:p>
    <w:p w14:paraId="32FF1A08" w14:textId="611F865F" w:rsidR="006E7EE2" w:rsidRPr="006D63B8" w:rsidRDefault="006E7EE2" w:rsidP="006D63B8">
      <w:pPr>
        <w:spacing w:after="0" w:line="360" w:lineRule="auto"/>
        <w:jc w:val="both"/>
        <w:rPr>
          <w:rFonts w:ascii="Arial" w:hAnsi="Arial" w:cs="Arial"/>
          <w:sz w:val="24"/>
          <w:szCs w:val="24"/>
        </w:rPr>
      </w:pPr>
      <w:r w:rsidRPr="006D63B8">
        <w:rPr>
          <w:rFonts w:ascii="Arial" w:hAnsi="Arial" w:cs="Arial"/>
          <w:sz w:val="24"/>
          <w:szCs w:val="24"/>
        </w:rPr>
        <w:t>Date Delivered:</w:t>
      </w:r>
      <w:r w:rsidRPr="006D63B8">
        <w:rPr>
          <w:rFonts w:ascii="Arial" w:hAnsi="Arial" w:cs="Arial"/>
          <w:sz w:val="24"/>
          <w:szCs w:val="24"/>
        </w:rPr>
        <w:tab/>
      </w:r>
      <w:r w:rsidR="00150E4A">
        <w:rPr>
          <w:rFonts w:ascii="Arial" w:hAnsi="Arial" w:cs="Arial"/>
          <w:sz w:val="24"/>
          <w:szCs w:val="24"/>
        </w:rPr>
        <w:tab/>
        <w:t>05 March 2024</w:t>
      </w:r>
    </w:p>
    <w:sectPr w:rsidR="006E7EE2" w:rsidRPr="006D63B8" w:rsidSect="009042C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F08A5" w14:textId="77777777" w:rsidR="0094478C" w:rsidRDefault="0094478C" w:rsidP="00FD7180">
      <w:pPr>
        <w:spacing w:after="0" w:line="240" w:lineRule="auto"/>
      </w:pPr>
      <w:r>
        <w:separator/>
      </w:r>
    </w:p>
  </w:endnote>
  <w:endnote w:type="continuationSeparator" w:id="0">
    <w:p w14:paraId="0D502A97" w14:textId="77777777" w:rsidR="0094478C" w:rsidRDefault="0094478C" w:rsidP="00FD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1C5C0" w14:textId="77777777" w:rsidR="0094478C" w:rsidRDefault="0094478C" w:rsidP="00FD7180">
      <w:pPr>
        <w:spacing w:after="0" w:line="240" w:lineRule="auto"/>
      </w:pPr>
      <w:r>
        <w:separator/>
      </w:r>
    </w:p>
  </w:footnote>
  <w:footnote w:type="continuationSeparator" w:id="0">
    <w:p w14:paraId="00735254" w14:textId="77777777" w:rsidR="0094478C" w:rsidRDefault="0094478C" w:rsidP="00FD7180">
      <w:pPr>
        <w:spacing w:after="0" w:line="240" w:lineRule="auto"/>
      </w:pPr>
      <w:r>
        <w:continuationSeparator/>
      </w:r>
    </w:p>
  </w:footnote>
  <w:footnote w:id="1">
    <w:p w14:paraId="031A4E95" w14:textId="219B285E" w:rsidR="00FD7180" w:rsidRDefault="00FD7180">
      <w:pPr>
        <w:pStyle w:val="FootnoteText"/>
      </w:pPr>
      <w:r>
        <w:rPr>
          <w:rStyle w:val="FootnoteReference"/>
        </w:rPr>
        <w:footnoteRef/>
      </w:r>
      <w:r>
        <w:t xml:space="preserve"> Act 56 of 1996.</w:t>
      </w:r>
    </w:p>
  </w:footnote>
  <w:footnote w:id="2">
    <w:p w14:paraId="121B7AEF" w14:textId="3255293D" w:rsidR="00483625" w:rsidRPr="00150E4A" w:rsidRDefault="00483625" w:rsidP="001D0377">
      <w:pPr>
        <w:pStyle w:val="FootnoteText"/>
        <w:jc w:val="both"/>
        <w:rPr>
          <w:rFonts w:ascii="Arial" w:hAnsi="Arial" w:cs="Arial"/>
        </w:rPr>
      </w:pPr>
      <w:r w:rsidRPr="00150E4A">
        <w:rPr>
          <w:rStyle w:val="FootnoteReference"/>
          <w:rFonts w:ascii="Arial" w:hAnsi="Arial" w:cs="Arial"/>
        </w:rPr>
        <w:footnoteRef/>
      </w:r>
      <w:r w:rsidRPr="00150E4A">
        <w:rPr>
          <w:rFonts w:ascii="Arial" w:hAnsi="Arial" w:cs="Arial"/>
        </w:rPr>
        <w:t xml:space="preserve"> Section 16(4)(d).</w:t>
      </w:r>
    </w:p>
  </w:footnote>
  <w:footnote w:id="3">
    <w:p w14:paraId="2F647547" w14:textId="396F3D41" w:rsidR="00483625" w:rsidRPr="00150E4A" w:rsidRDefault="00483625" w:rsidP="001D0377">
      <w:pPr>
        <w:pStyle w:val="FootnoteText"/>
        <w:jc w:val="both"/>
        <w:rPr>
          <w:rFonts w:ascii="Arial" w:hAnsi="Arial" w:cs="Arial"/>
        </w:rPr>
      </w:pPr>
      <w:r w:rsidRPr="00150E4A">
        <w:rPr>
          <w:rStyle w:val="FootnoteReference"/>
          <w:rFonts w:ascii="Arial" w:hAnsi="Arial" w:cs="Arial"/>
        </w:rPr>
        <w:footnoteRef/>
      </w:r>
      <w:r w:rsidRPr="00150E4A">
        <w:rPr>
          <w:rFonts w:ascii="Arial" w:hAnsi="Arial" w:cs="Arial"/>
        </w:rPr>
        <w:t xml:space="preserve"> Section 19(f).</w:t>
      </w:r>
    </w:p>
  </w:footnote>
  <w:footnote w:id="4">
    <w:p w14:paraId="7D51E2FD" w14:textId="13A9E314" w:rsidR="004E59C4" w:rsidRPr="00150E4A" w:rsidRDefault="004E59C4" w:rsidP="001D0377">
      <w:pPr>
        <w:pStyle w:val="FootnoteText"/>
        <w:jc w:val="both"/>
        <w:rPr>
          <w:rFonts w:ascii="Arial" w:hAnsi="Arial" w:cs="Arial"/>
        </w:rPr>
      </w:pPr>
      <w:r w:rsidRPr="00150E4A">
        <w:rPr>
          <w:rStyle w:val="FootnoteReference"/>
          <w:rFonts w:ascii="Arial" w:hAnsi="Arial" w:cs="Arial"/>
        </w:rPr>
        <w:footnoteRef/>
      </w:r>
      <w:r w:rsidRPr="00150E4A">
        <w:rPr>
          <w:rFonts w:ascii="Arial" w:hAnsi="Arial" w:cs="Arial"/>
        </w:rPr>
        <w:t xml:space="preserve"> 1986 (3) SA 27 (A)</w:t>
      </w:r>
      <w:r w:rsidR="000722E3">
        <w:rPr>
          <w:rFonts w:ascii="Arial" w:hAnsi="Arial" w:cs="Arial"/>
        </w:rPr>
        <w:t>.</w:t>
      </w:r>
    </w:p>
  </w:footnote>
  <w:footnote w:id="5">
    <w:p w14:paraId="6B1773CB" w14:textId="684B3DFB" w:rsidR="00DA60E0" w:rsidRPr="00150E4A" w:rsidRDefault="00DA60E0" w:rsidP="001D0377">
      <w:pPr>
        <w:pStyle w:val="FootnoteText"/>
        <w:jc w:val="both"/>
        <w:rPr>
          <w:rFonts w:ascii="Arial" w:hAnsi="Arial" w:cs="Arial"/>
        </w:rPr>
      </w:pPr>
      <w:r w:rsidRPr="00150E4A">
        <w:rPr>
          <w:rStyle w:val="FootnoteReference"/>
          <w:rFonts w:ascii="Arial" w:hAnsi="Arial" w:cs="Arial"/>
        </w:rPr>
        <w:footnoteRef/>
      </w:r>
      <w:r w:rsidRPr="00150E4A">
        <w:rPr>
          <w:rFonts w:ascii="Arial" w:hAnsi="Arial" w:cs="Arial"/>
        </w:rPr>
        <w:t xml:space="preserve"> See </w:t>
      </w:r>
      <w:r w:rsidR="001D0377" w:rsidRPr="00150E4A">
        <w:rPr>
          <w:rFonts w:ascii="Arial" w:hAnsi="Arial" w:cs="Arial"/>
          <w:i/>
          <w:iCs/>
        </w:rPr>
        <w:t>Rondalia</w:t>
      </w:r>
      <w:r w:rsidRPr="00150E4A">
        <w:rPr>
          <w:rFonts w:ascii="Arial" w:hAnsi="Arial" w:cs="Arial"/>
          <w:i/>
          <w:iCs/>
        </w:rPr>
        <w:t xml:space="preserve"> Versekeringskorporasie van Suid-Afrika Bpk v Lemmer</w:t>
      </w:r>
      <w:r w:rsidRPr="00150E4A">
        <w:rPr>
          <w:rFonts w:ascii="Arial" w:hAnsi="Arial" w:cs="Arial"/>
        </w:rPr>
        <w:t xml:space="preserve"> 1966 (2) SA 245 (A</w:t>
      </w:r>
      <w:r w:rsidRPr="00150E4A">
        <w:rPr>
          <w:rFonts w:ascii="Arial" w:hAnsi="Arial" w:cs="Arial"/>
          <w:i/>
          <w:iCs/>
        </w:rPr>
        <w:t>); Nkisimane and Others v Santam Insurance Co. Ltd</w:t>
      </w:r>
      <w:r w:rsidRPr="00150E4A">
        <w:rPr>
          <w:rFonts w:ascii="Arial" w:hAnsi="Arial" w:cs="Arial"/>
        </w:rPr>
        <w:t xml:space="preserve"> 1978 (2) SA 430 (A), particularly at 435F-436E; AA </w:t>
      </w:r>
      <w:r w:rsidRPr="00150E4A">
        <w:rPr>
          <w:rFonts w:ascii="Arial" w:hAnsi="Arial" w:cs="Arial"/>
          <w:i/>
          <w:iCs/>
        </w:rPr>
        <w:t xml:space="preserve">Mutual </w:t>
      </w:r>
      <w:r w:rsidR="001D0377" w:rsidRPr="00150E4A">
        <w:rPr>
          <w:rFonts w:ascii="Arial" w:hAnsi="Arial" w:cs="Arial"/>
          <w:i/>
          <w:iCs/>
        </w:rPr>
        <w:t>In</w:t>
      </w:r>
      <w:r w:rsidRPr="00150E4A">
        <w:rPr>
          <w:rFonts w:ascii="Arial" w:hAnsi="Arial" w:cs="Arial"/>
          <w:i/>
          <w:iCs/>
        </w:rPr>
        <w:t>surance Association Limited v</w:t>
      </w:r>
      <w:r w:rsidRPr="00150E4A">
        <w:rPr>
          <w:rFonts w:ascii="Arial" w:hAnsi="Arial" w:cs="Arial"/>
        </w:rPr>
        <w:t xml:space="preserve">  </w:t>
      </w:r>
      <w:r w:rsidR="001D0377" w:rsidRPr="00150E4A">
        <w:rPr>
          <w:rFonts w:ascii="Arial" w:hAnsi="Arial" w:cs="Arial"/>
          <w:i/>
          <w:iCs/>
        </w:rPr>
        <w:t>Gcanga</w:t>
      </w:r>
      <w:r w:rsidRPr="00150E4A">
        <w:rPr>
          <w:rFonts w:ascii="Arial" w:hAnsi="Arial" w:cs="Arial"/>
        </w:rPr>
        <w:t xml:space="preserve">  1980 (1) SA 858 (A) at 865B-F; </w:t>
      </w:r>
      <w:r w:rsidRPr="00150E4A">
        <w:rPr>
          <w:rFonts w:ascii="Arial" w:hAnsi="Arial" w:cs="Arial"/>
          <w:i/>
          <w:iCs/>
        </w:rPr>
        <w:t>Evins v Shield Insurance Co. Ltd</w:t>
      </w:r>
      <w:r w:rsidRPr="00150E4A">
        <w:rPr>
          <w:rFonts w:ascii="Arial" w:hAnsi="Arial" w:cs="Arial"/>
        </w:rPr>
        <w:t xml:space="preserve"> 1980 (2) SA 814 (A) at 831B-F; </w:t>
      </w:r>
      <w:r w:rsidRPr="00150E4A">
        <w:rPr>
          <w:rFonts w:ascii="Arial" w:hAnsi="Arial" w:cs="Arial"/>
          <w:i/>
          <w:iCs/>
        </w:rPr>
        <w:t>Guardian National Insurance Co. Ltd v Van der Westhui</w:t>
      </w:r>
      <w:r w:rsidR="001D0377" w:rsidRPr="00150E4A">
        <w:rPr>
          <w:rFonts w:ascii="Arial" w:hAnsi="Arial" w:cs="Arial"/>
          <w:i/>
          <w:iCs/>
        </w:rPr>
        <w:t>z</w:t>
      </w:r>
      <w:r w:rsidRPr="00150E4A">
        <w:rPr>
          <w:rFonts w:ascii="Arial" w:hAnsi="Arial" w:cs="Arial"/>
          <w:i/>
          <w:iCs/>
        </w:rPr>
        <w:t>en</w:t>
      </w:r>
      <w:r w:rsidRPr="00150E4A">
        <w:rPr>
          <w:rFonts w:ascii="Arial" w:hAnsi="Arial" w:cs="Arial"/>
        </w:rPr>
        <w:t xml:space="preserve"> 1990 (2) SA 204 (C) at 210B-211F.</w:t>
      </w:r>
    </w:p>
  </w:footnote>
  <w:footnote w:id="6">
    <w:p w14:paraId="345E6F33" w14:textId="3F08EB2D" w:rsidR="00DA60E0" w:rsidRPr="00150E4A" w:rsidRDefault="00DA60E0" w:rsidP="001D0377">
      <w:pPr>
        <w:pStyle w:val="FootnoteText"/>
        <w:jc w:val="both"/>
        <w:rPr>
          <w:rFonts w:ascii="Arial" w:hAnsi="Arial" w:cs="Arial"/>
        </w:rPr>
      </w:pPr>
      <w:r w:rsidRPr="00150E4A">
        <w:rPr>
          <w:rStyle w:val="FootnoteReference"/>
          <w:rFonts w:ascii="Arial" w:hAnsi="Arial" w:cs="Arial"/>
        </w:rPr>
        <w:footnoteRef/>
      </w:r>
      <w:r w:rsidRPr="00150E4A">
        <w:rPr>
          <w:rFonts w:ascii="Arial" w:hAnsi="Arial" w:cs="Arial"/>
        </w:rPr>
        <w:t xml:space="preserve"> 1996 (2) SA 145 (A)</w:t>
      </w:r>
      <w:r w:rsidR="000722E3">
        <w:rPr>
          <w:rFonts w:ascii="Arial" w:hAnsi="Arial" w:cs="Arial"/>
        </w:rPr>
        <w:t>.</w:t>
      </w:r>
    </w:p>
  </w:footnote>
  <w:footnote w:id="7">
    <w:p w14:paraId="0D229BC7" w14:textId="2AC471CA" w:rsidR="00604873" w:rsidRPr="00150E4A" w:rsidRDefault="00604873" w:rsidP="001D0377">
      <w:pPr>
        <w:pStyle w:val="FootnoteText"/>
        <w:jc w:val="both"/>
        <w:rPr>
          <w:rFonts w:ascii="Arial" w:hAnsi="Arial" w:cs="Arial"/>
        </w:rPr>
      </w:pPr>
      <w:r w:rsidRPr="00150E4A">
        <w:rPr>
          <w:rStyle w:val="FootnoteReference"/>
          <w:rFonts w:ascii="Arial" w:hAnsi="Arial" w:cs="Arial"/>
        </w:rPr>
        <w:footnoteRef/>
      </w:r>
      <w:r w:rsidRPr="00150E4A">
        <w:rPr>
          <w:rFonts w:ascii="Arial" w:hAnsi="Arial" w:cs="Arial"/>
        </w:rPr>
        <w:t xml:space="preserve"> At 152E-I.</w:t>
      </w:r>
    </w:p>
  </w:footnote>
  <w:footnote w:id="8">
    <w:p w14:paraId="003B6DEC" w14:textId="6D590852" w:rsidR="00CE7AA5" w:rsidRPr="00150E4A" w:rsidRDefault="00CE7AA5">
      <w:pPr>
        <w:pStyle w:val="FootnoteText"/>
        <w:rPr>
          <w:rFonts w:ascii="Arial" w:hAnsi="Arial" w:cs="Arial"/>
        </w:rPr>
      </w:pPr>
      <w:r w:rsidRPr="00150E4A">
        <w:rPr>
          <w:rStyle w:val="FootnoteReference"/>
          <w:rFonts w:ascii="Arial" w:hAnsi="Arial" w:cs="Arial"/>
        </w:rPr>
        <w:footnoteRef/>
      </w:r>
      <w:r w:rsidRPr="00150E4A">
        <w:rPr>
          <w:rFonts w:ascii="Arial" w:hAnsi="Arial" w:cs="Arial"/>
        </w:rPr>
        <w:t xml:space="preserve"> There is no suggestion in this instance that Ms Moyo had provided inadequate or incorrect information.</w:t>
      </w:r>
    </w:p>
  </w:footnote>
  <w:footnote w:id="9">
    <w:p w14:paraId="45901DAB" w14:textId="4D7B4823" w:rsidR="009E6273" w:rsidRPr="00150E4A" w:rsidRDefault="009E6273" w:rsidP="00645B17">
      <w:pPr>
        <w:pStyle w:val="FootnoteText"/>
        <w:jc w:val="both"/>
        <w:rPr>
          <w:rFonts w:ascii="Arial" w:hAnsi="Arial" w:cs="Arial"/>
        </w:rPr>
      </w:pPr>
      <w:r w:rsidRPr="00150E4A">
        <w:rPr>
          <w:rStyle w:val="FootnoteReference"/>
          <w:rFonts w:ascii="Arial" w:hAnsi="Arial" w:cs="Arial"/>
        </w:rPr>
        <w:footnoteRef/>
      </w:r>
      <w:r w:rsidRPr="00150E4A">
        <w:rPr>
          <w:rFonts w:ascii="Arial" w:hAnsi="Arial" w:cs="Arial"/>
        </w:rPr>
        <w:t xml:space="preserve"> </w:t>
      </w:r>
      <w:r w:rsidRPr="00150E4A">
        <w:rPr>
          <w:rFonts w:ascii="Arial" w:hAnsi="Arial" w:cs="Arial"/>
          <w:i/>
          <w:iCs/>
        </w:rPr>
        <w:t xml:space="preserve">Bezuidenhout v Patensie Sitrus  </w:t>
      </w:r>
      <w:r w:rsidR="00BF7BA1" w:rsidRPr="00150E4A">
        <w:rPr>
          <w:rFonts w:ascii="Arial" w:hAnsi="Arial" w:cs="Arial"/>
          <w:i/>
          <w:iCs/>
        </w:rPr>
        <w:t xml:space="preserve">Beherend </w:t>
      </w:r>
      <w:r w:rsidRPr="00150E4A">
        <w:rPr>
          <w:rFonts w:ascii="Arial" w:hAnsi="Arial" w:cs="Arial"/>
          <w:i/>
          <w:iCs/>
        </w:rPr>
        <w:t>Beperk</w:t>
      </w:r>
      <w:r w:rsidRPr="00150E4A">
        <w:rPr>
          <w:rFonts w:ascii="Arial" w:hAnsi="Arial" w:cs="Arial"/>
        </w:rPr>
        <w:t xml:space="preserve"> 2001 (2) SA 224 </w:t>
      </w:r>
      <w:r w:rsidR="00BF7BA1" w:rsidRPr="00150E4A">
        <w:rPr>
          <w:rFonts w:ascii="Arial" w:hAnsi="Arial" w:cs="Arial"/>
        </w:rPr>
        <w:t xml:space="preserve">(E) </w:t>
      </w:r>
      <w:r w:rsidRPr="00150E4A">
        <w:rPr>
          <w:rFonts w:ascii="Arial" w:hAnsi="Arial" w:cs="Arial"/>
        </w:rPr>
        <w:t>at 229B-D</w:t>
      </w:r>
      <w:r w:rsidR="00645B17" w:rsidRPr="00150E4A">
        <w:rPr>
          <w:rFonts w:ascii="Arial" w:hAnsi="Arial" w:cs="Arial"/>
        </w:rPr>
        <w:t xml:space="preserve">; </w:t>
      </w:r>
      <w:r w:rsidR="00645B17" w:rsidRPr="00150E4A">
        <w:rPr>
          <w:rFonts w:ascii="Arial" w:hAnsi="Arial" w:cs="Arial"/>
          <w:i/>
          <w:iCs/>
        </w:rPr>
        <w:t>Kotze v Kotze</w:t>
      </w:r>
      <w:r w:rsidR="00645B17" w:rsidRPr="00150E4A">
        <w:rPr>
          <w:rFonts w:ascii="Arial" w:hAnsi="Arial" w:cs="Arial"/>
        </w:rPr>
        <w:t xml:space="preserve"> 1953 (2) SA 184 (C) at 187F;  </w:t>
      </w:r>
      <w:r w:rsidR="00645B17" w:rsidRPr="00150E4A">
        <w:rPr>
          <w:rFonts w:ascii="Arial" w:hAnsi="Arial" w:cs="Arial"/>
          <w:i/>
          <w:iCs/>
        </w:rPr>
        <w:t>Secretary</w:t>
      </w:r>
      <w:r w:rsidR="008D721F" w:rsidRPr="00150E4A">
        <w:rPr>
          <w:rFonts w:ascii="Arial" w:hAnsi="Arial" w:cs="Arial"/>
          <w:i/>
          <w:iCs/>
        </w:rPr>
        <w:t>,</w:t>
      </w:r>
      <w:r w:rsidR="00645B17" w:rsidRPr="00150E4A">
        <w:rPr>
          <w:rFonts w:ascii="Arial" w:hAnsi="Arial" w:cs="Arial"/>
          <w:i/>
          <w:iCs/>
        </w:rPr>
        <w:t xml:space="preserve"> Judicial Commission of </w:t>
      </w:r>
      <w:r w:rsidR="008D721F" w:rsidRPr="00150E4A">
        <w:rPr>
          <w:rFonts w:ascii="Arial" w:hAnsi="Arial" w:cs="Arial"/>
          <w:i/>
          <w:iCs/>
        </w:rPr>
        <w:t>I</w:t>
      </w:r>
      <w:r w:rsidR="00645B17" w:rsidRPr="00150E4A">
        <w:rPr>
          <w:rFonts w:ascii="Arial" w:hAnsi="Arial" w:cs="Arial"/>
          <w:i/>
          <w:iCs/>
        </w:rPr>
        <w:t>nquiry into Allegations of State Capture v Zuma</w:t>
      </w:r>
      <w:r w:rsidR="00645B17" w:rsidRPr="00150E4A">
        <w:rPr>
          <w:rFonts w:ascii="Arial" w:hAnsi="Arial" w:cs="Arial"/>
        </w:rPr>
        <w:t xml:space="preserve"> </w:t>
      </w:r>
      <w:r w:rsidR="008D721F" w:rsidRPr="00150E4A">
        <w:rPr>
          <w:rFonts w:ascii="Arial" w:hAnsi="Arial" w:cs="Arial"/>
          <w:i/>
          <w:iCs/>
        </w:rPr>
        <w:t xml:space="preserve">and Others </w:t>
      </w:r>
      <w:r w:rsidR="00645B17" w:rsidRPr="00150E4A">
        <w:rPr>
          <w:rFonts w:ascii="Arial" w:hAnsi="Arial" w:cs="Arial"/>
        </w:rPr>
        <w:t>2021 (5) SA 327 (CC), para 87.</w:t>
      </w:r>
    </w:p>
  </w:footnote>
  <w:footnote w:id="10">
    <w:p w14:paraId="45D598C2" w14:textId="645D9642" w:rsidR="00A43B32" w:rsidRPr="00434098" w:rsidRDefault="00A43B32">
      <w:pPr>
        <w:pStyle w:val="FootnoteText"/>
        <w:rPr>
          <w:rFonts w:ascii="Arial" w:hAnsi="Arial" w:cs="Arial"/>
        </w:rPr>
      </w:pPr>
      <w:r w:rsidRPr="00434098">
        <w:rPr>
          <w:rStyle w:val="FootnoteReference"/>
          <w:rFonts w:ascii="Arial" w:hAnsi="Arial" w:cs="Arial"/>
        </w:rPr>
        <w:footnoteRef/>
      </w:r>
      <w:r w:rsidRPr="00434098">
        <w:rPr>
          <w:rFonts w:ascii="Arial" w:hAnsi="Arial" w:cs="Arial"/>
        </w:rPr>
        <w:t xml:space="preserve"> Section 49, read with s 46 of the Public Finance Management Act, 1 of 1999 and s 11 of the Act.</w:t>
      </w:r>
    </w:p>
  </w:footnote>
  <w:footnote w:id="11">
    <w:p w14:paraId="194F5C3E" w14:textId="6330E962" w:rsidR="009E6273" w:rsidRPr="00434098" w:rsidRDefault="009E6273">
      <w:pPr>
        <w:pStyle w:val="FootnoteText"/>
        <w:rPr>
          <w:rFonts w:ascii="Arial" w:hAnsi="Arial" w:cs="Arial"/>
        </w:rPr>
      </w:pPr>
      <w:r w:rsidRPr="00434098">
        <w:rPr>
          <w:rStyle w:val="FootnoteReference"/>
          <w:rFonts w:ascii="Arial" w:hAnsi="Arial" w:cs="Arial"/>
        </w:rPr>
        <w:footnoteRef/>
      </w:r>
      <w:r w:rsidRPr="00434098">
        <w:rPr>
          <w:rFonts w:ascii="Arial" w:hAnsi="Arial" w:cs="Arial"/>
        </w:rPr>
        <w:t xml:space="preserve"> Section 12(2).</w:t>
      </w:r>
    </w:p>
  </w:footnote>
  <w:footnote w:id="12">
    <w:p w14:paraId="6E790984" w14:textId="6AC962C1" w:rsidR="00DD4275" w:rsidRPr="00434098" w:rsidRDefault="00DD4275">
      <w:pPr>
        <w:pStyle w:val="FootnoteText"/>
        <w:rPr>
          <w:rFonts w:ascii="Arial" w:hAnsi="Arial" w:cs="Arial"/>
        </w:rPr>
      </w:pPr>
      <w:r w:rsidRPr="00434098">
        <w:rPr>
          <w:rStyle w:val="FootnoteReference"/>
          <w:rFonts w:ascii="Arial" w:hAnsi="Arial" w:cs="Arial"/>
        </w:rPr>
        <w:footnoteRef/>
      </w:r>
      <w:r w:rsidRPr="00434098">
        <w:rPr>
          <w:rFonts w:ascii="Arial" w:hAnsi="Arial" w:cs="Arial"/>
        </w:rPr>
        <w:t xml:space="preserve"> Section 12(2)(a) as read with s 4(1)(b) and (c).</w:t>
      </w:r>
    </w:p>
  </w:footnote>
  <w:footnote w:id="13">
    <w:p w14:paraId="05BB17F4" w14:textId="046D0D50" w:rsidR="00A43B32" w:rsidRPr="00434098" w:rsidRDefault="00A43B32">
      <w:pPr>
        <w:pStyle w:val="FootnoteText"/>
        <w:rPr>
          <w:rFonts w:ascii="Arial" w:hAnsi="Arial" w:cs="Arial"/>
        </w:rPr>
      </w:pPr>
      <w:r w:rsidRPr="00434098">
        <w:rPr>
          <w:rStyle w:val="FootnoteReference"/>
          <w:rFonts w:ascii="Arial" w:hAnsi="Arial" w:cs="Arial"/>
        </w:rPr>
        <w:footnoteRef/>
      </w:r>
      <w:r w:rsidRPr="00434098">
        <w:rPr>
          <w:rFonts w:ascii="Arial" w:hAnsi="Arial" w:cs="Arial"/>
        </w:rPr>
        <w:t xml:space="preserve"> Section 11(1)(h).</w:t>
      </w:r>
    </w:p>
  </w:footnote>
  <w:footnote w:id="14">
    <w:p w14:paraId="4F89172E" w14:textId="6CC45427" w:rsidR="00AA6724" w:rsidRPr="00150E4A" w:rsidRDefault="00AA6724">
      <w:pPr>
        <w:pStyle w:val="FootnoteText"/>
        <w:rPr>
          <w:rFonts w:ascii="Arial" w:hAnsi="Arial" w:cs="Arial"/>
        </w:rPr>
      </w:pPr>
      <w:r w:rsidRPr="00150E4A">
        <w:rPr>
          <w:rStyle w:val="FootnoteReference"/>
          <w:rFonts w:ascii="Arial" w:hAnsi="Arial" w:cs="Arial"/>
        </w:rPr>
        <w:footnoteRef/>
      </w:r>
      <w:r w:rsidRPr="00150E4A">
        <w:rPr>
          <w:rFonts w:ascii="Arial" w:hAnsi="Arial" w:cs="Arial"/>
        </w:rPr>
        <w:t xml:space="preserve"> Outlined in para 1 hereof.</w:t>
      </w:r>
    </w:p>
  </w:footnote>
  <w:footnote w:id="15">
    <w:p w14:paraId="0E2AA152" w14:textId="14FD859A" w:rsidR="005220C4" w:rsidRPr="00150E4A" w:rsidRDefault="005220C4">
      <w:pPr>
        <w:pStyle w:val="FootnoteText"/>
        <w:rPr>
          <w:rFonts w:ascii="Arial" w:hAnsi="Arial" w:cs="Arial"/>
        </w:rPr>
      </w:pPr>
      <w:r w:rsidRPr="00150E4A">
        <w:rPr>
          <w:rStyle w:val="FootnoteReference"/>
          <w:rFonts w:ascii="Arial" w:hAnsi="Arial" w:cs="Arial"/>
        </w:rPr>
        <w:footnoteRef/>
      </w:r>
      <w:r w:rsidRPr="00150E4A">
        <w:rPr>
          <w:rFonts w:ascii="Arial" w:hAnsi="Arial" w:cs="Arial"/>
        </w:rPr>
        <w:t xml:space="preserve"> 1984 (3) 623</w:t>
      </w:r>
      <w:r w:rsidR="00D652AD" w:rsidRPr="00150E4A">
        <w:rPr>
          <w:rFonts w:ascii="Arial" w:hAnsi="Arial" w:cs="Arial"/>
        </w:rPr>
        <w:t xml:space="preserve"> (</w:t>
      </w:r>
      <w:r w:rsidR="00160664" w:rsidRPr="00150E4A">
        <w:rPr>
          <w:rFonts w:ascii="Arial" w:hAnsi="Arial" w:cs="Arial"/>
        </w:rPr>
        <w:t>A)</w:t>
      </w:r>
      <w:r w:rsidR="00150E4A">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00073"/>
      <w:docPartObj>
        <w:docPartGallery w:val="Page Numbers (Top of Page)"/>
        <w:docPartUnique/>
      </w:docPartObj>
    </w:sdtPr>
    <w:sdtEndPr>
      <w:rPr>
        <w:noProof/>
      </w:rPr>
    </w:sdtEndPr>
    <w:sdtContent>
      <w:p w14:paraId="7A18F467" w14:textId="1DA5A6B2" w:rsidR="003A043E" w:rsidRDefault="003A043E">
        <w:pPr>
          <w:pStyle w:val="Header"/>
          <w:jc w:val="right"/>
        </w:pPr>
        <w:r>
          <w:fldChar w:fldCharType="begin"/>
        </w:r>
        <w:r>
          <w:instrText xml:space="preserve"> PAGE   \* MERGEFORMAT </w:instrText>
        </w:r>
        <w:r>
          <w:fldChar w:fldCharType="separate"/>
        </w:r>
        <w:r w:rsidR="0074718D">
          <w:rPr>
            <w:noProof/>
          </w:rPr>
          <w:t>10</w:t>
        </w:r>
        <w:r>
          <w:rPr>
            <w:noProof/>
          </w:rPr>
          <w:fldChar w:fldCharType="end"/>
        </w:r>
      </w:p>
    </w:sdtContent>
  </w:sdt>
  <w:p w14:paraId="638EA2DB" w14:textId="77777777" w:rsidR="003A043E" w:rsidRDefault="003A04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1A01"/>
    <w:multiLevelType w:val="hybridMultilevel"/>
    <w:tmpl w:val="9FB671D6"/>
    <w:lvl w:ilvl="0" w:tplc="F9688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B6B3B"/>
    <w:multiLevelType w:val="hybridMultilevel"/>
    <w:tmpl w:val="231ADE62"/>
    <w:lvl w:ilvl="0" w:tplc="F9688C1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8703066"/>
    <w:multiLevelType w:val="hybridMultilevel"/>
    <w:tmpl w:val="07523B6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E7CBC"/>
    <w:multiLevelType w:val="hybridMultilevel"/>
    <w:tmpl w:val="2014FD6C"/>
    <w:lvl w:ilvl="0" w:tplc="F9688C1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763A6BC4"/>
    <w:multiLevelType w:val="hybridMultilevel"/>
    <w:tmpl w:val="33943FE4"/>
    <w:lvl w:ilvl="0" w:tplc="F9688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97B1A"/>
    <w:multiLevelType w:val="hybridMultilevel"/>
    <w:tmpl w:val="BACA76E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43875"/>
    <w:multiLevelType w:val="hybridMultilevel"/>
    <w:tmpl w:val="479CA1A6"/>
    <w:lvl w:ilvl="0" w:tplc="F9688C1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80"/>
    <w:rsid w:val="00070D96"/>
    <w:rsid w:val="000722E3"/>
    <w:rsid w:val="000849CD"/>
    <w:rsid w:val="000F6AD4"/>
    <w:rsid w:val="000F73DD"/>
    <w:rsid w:val="001061C9"/>
    <w:rsid w:val="00143A31"/>
    <w:rsid w:val="00150E4A"/>
    <w:rsid w:val="00160664"/>
    <w:rsid w:val="001768D3"/>
    <w:rsid w:val="00192B9D"/>
    <w:rsid w:val="001D0377"/>
    <w:rsid w:val="00203438"/>
    <w:rsid w:val="00203C64"/>
    <w:rsid w:val="00250969"/>
    <w:rsid w:val="00252D7E"/>
    <w:rsid w:val="002A3831"/>
    <w:rsid w:val="002C1EEC"/>
    <w:rsid w:val="002E714D"/>
    <w:rsid w:val="00342492"/>
    <w:rsid w:val="003A043E"/>
    <w:rsid w:val="003C15C8"/>
    <w:rsid w:val="003D432E"/>
    <w:rsid w:val="003E331E"/>
    <w:rsid w:val="003F37DE"/>
    <w:rsid w:val="00402D84"/>
    <w:rsid w:val="00403731"/>
    <w:rsid w:val="004131BE"/>
    <w:rsid w:val="00434098"/>
    <w:rsid w:val="0045554B"/>
    <w:rsid w:val="00483625"/>
    <w:rsid w:val="00496166"/>
    <w:rsid w:val="004A1DB8"/>
    <w:rsid w:val="004C00F0"/>
    <w:rsid w:val="004E59C4"/>
    <w:rsid w:val="004E5CB0"/>
    <w:rsid w:val="005220C4"/>
    <w:rsid w:val="005C6DB2"/>
    <w:rsid w:val="00604873"/>
    <w:rsid w:val="00645B17"/>
    <w:rsid w:val="00667B7F"/>
    <w:rsid w:val="006721CB"/>
    <w:rsid w:val="00690298"/>
    <w:rsid w:val="0069396F"/>
    <w:rsid w:val="006D63B8"/>
    <w:rsid w:val="006E7EE2"/>
    <w:rsid w:val="00721148"/>
    <w:rsid w:val="0074718D"/>
    <w:rsid w:val="007561F3"/>
    <w:rsid w:val="007C6505"/>
    <w:rsid w:val="007F7F8B"/>
    <w:rsid w:val="008447F1"/>
    <w:rsid w:val="00856CA9"/>
    <w:rsid w:val="00857CA8"/>
    <w:rsid w:val="0086190A"/>
    <w:rsid w:val="00870A72"/>
    <w:rsid w:val="008D3A71"/>
    <w:rsid w:val="008D721F"/>
    <w:rsid w:val="008D785F"/>
    <w:rsid w:val="009042C8"/>
    <w:rsid w:val="00940289"/>
    <w:rsid w:val="0094478C"/>
    <w:rsid w:val="009E6273"/>
    <w:rsid w:val="00A43B32"/>
    <w:rsid w:val="00A95492"/>
    <w:rsid w:val="00AA6724"/>
    <w:rsid w:val="00AD110F"/>
    <w:rsid w:val="00BA311B"/>
    <w:rsid w:val="00BD42F3"/>
    <w:rsid w:val="00BE6B94"/>
    <w:rsid w:val="00BF7BA1"/>
    <w:rsid w:val="00CE7AA5"/>
    <w:rsid w:val="00D652AD"/>
    <w:rsid w:val="00D943C6"/>
    <w:rsid w:val="00DA60E0"/>
    <w:rsid w:val="00DC708F"/>
    <w:rsid w:val="00DD4275"/>
    <w:rsid w:val="00DF53F1"/>
    <w:rsid w:val="00E563FF"/>
    <w:rsid w:val="00E657AC"/>
    <w:rsid w:val="00E674E2"/>
    <w:rsid w:val="00E70596"/>
    <w:rsid w:val="00E74C95"/>
    <w:rsid w:val="00EC1220"/>
    <w:rsid w:val="00EE077C"/>
    <w:rsid w:val="00F2330B"/>
    <w:rsid w:val="00F249B6"/>
    <w:rsid w:val="00F370AB"/>
    <w:rsid w:val="00F46CBA"/>
    <w:rsid w:val="00FD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CCF1"/>
  <w15:chartTrackingRefBased/>
  <w15:docId w15:val="{4347B86D-2049-4885-BAE8-B7E4C024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1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71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71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71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71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71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71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71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71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1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71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71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71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71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71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71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71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7180"/>
    <w:rPr>
      <w:rFonts w:eastAsiaTheme="majorEastAsia" w:cstheme="majorBidi"/>
      <w:color w:val="272727" w:themeColor="text1" w:themeTint="D8"/>
    </w:rPr>
  </w:style>
  <w:style w:type="paragraph" w:styleId="Title">
    <w:name w:val="Title"/>
    <w:basedOn w:val="Normal"/>
    <w:next w:val="Normal"/>
    <w:link w:val="TitleChar"/>
    <w:uiPriority w:val="10"/>
    <w:qFormat/>
    <w:rsid w:val="00FD71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1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71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71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7180"/>
    <w:pPr>
      <w:spacing w:before="160"/>
      <w:jc w:val="center"/>
    </w:pPr>
    <w:rPr>
      <w:i/>
      <w:iCs/>
      <w:color w:val="404040" w:themeColor="text1" w:themeTint="BF"/>
    </w:rPr>
  </w:style>
  <w:style w:type="character" w:customStyle="1" w:styleId="QuoteChar">
    <w:name w:val="Quote Char"/>
    <w:basedOn w:val="DefaultParagraphFont"/>
    <w:link w:val="Quote"/>
    <w:uiPriority w:val="29"/>
    <w:rsid w:val="00FD7180"/>
    <w:rPr>
      <w:i/>
      <w:iCs/>
      <w:color w:val="404040" w:themeColor="text1" w:themeTint="BF"/>
    </w:rPr>
  </w:style>
  <w:style w:type="paragraph" w:styleId="ListParagraph">
    <w:name w:val="List Paragraph"/>
    <w:basedOn w:val="Normal"/>
    <w:uiPriority w:val="34"/>
    <w:qFormat/>
    <w:rsid w:val="00FD7180"/>
    <w:pPr>
      <w:ind w:left="720"/>
      <w:contextualSpacing/>
    </w:pPr>
  </w:style>
  <w:style w:type="character" w:styleId="IntenseEmphasis">
    <w:name w:val="Intense Emphasis"/>
    <w:basedOn w:val="DefaultParagraphFont"/>
    <w:uiPriority w:val="21"/>
    <w:qFormat/>
    <w:rsid w:val="00FD7180"/>
    <w:rPr>
      <w:i/>
      <w:iCs/>
      <w:color w:val="0F4761" w:themeColor="accent1" w:themeShade="BF"/>
    </w:rPr>
  </w:style>
  <w:style w:type="paragraph" w:styleId="IntenseQuote">
    <w:name w:val="Intense Quote"/>
    <w:basedOn w:val="Normal"/>
    <w:next w:val="Normal"/>
    <w:link w:val="IntenseQuoteChar"/>
    <w:uiPriority w:val="30"/>
    <w:qFormat/>
    <w:rsid w:val="00FD71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7180"/>
    <w:rPr>
      <w:i/>
      <w:iCs/>
      <w:color w:val="0F4761" w:themeColor="accent1" w:themeShade="BF"/>
    </w:rPr>
  </w:style>
  <w:style w:type="character" w:styleId="IntenseReference">
    <w:name w:val="Intense Reference"/>
    <w:basedOn w:val="DefaultParagraphFont"/>
    <w:uiPriority w:val="32"/>
    <w:qFormat/>
    <w:rsid w:val="00FD7180"/>
    <w:rPr>
      <w:b/>
      <w:bCs/>
      <w:smallCaps/>
      <w:color w:val="0F4761" w:themeColor="accent1" w:themeShade="BF"/>
      <w:spacing w:val="5"/>
    </w:rPr>
  </w:style>
  <w:style w:type="paragraph" w:styleId="FootnoteText">
    <w:name w:val="footnote text"/>
    <w:basedOn w:val="Normal"/>
    <w:link w:val="FootnoteTextChar"/>
    <w:uiPriority w:val="99"/>
    <w:semiHidden/>
    <w:unhideWhenUsed/>
    <w:rsid w:val="00FD7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180"/>
    <w:rPr>
      <w:sz w:val="20"/>
      <w:szCs w:val="20"/>
    </w:rPr>
  </w:style>
  <w:style w:type="character" w:styleId="FootnoteReference">
    <w:name w:val="footnote reference"/>
    <w:basedOn w:val="DefaultParagraphFont"/>
    <w:uiPriority w:val="99"/>
    <w:semiHidden/>
    <w:unhideWhenUsed/>
    <w:rsid w:val="00FD7180"/>
    <w:rPr>
      <w:vertAlign w:val="superscript"/>
    </w:rPr>
  </w:style>
  <w:style w:type="paragraph" w:styleId="Header">
    <w:name w:val="header"/>
    <w:basedOn w:val="Normal"/>
    <w:link w:val="HeaderChar"/>
    <w:uiPriority w:val="99"/>
    <w:unhideWhenUsed/>
    <w:rsid w:val="003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43E"/>
  </w:style>
  <w:style w:type="paragraph" w:styleId="Footer">
    <w:name w:val="footer"/>
    <w:basedOn w:val="Normal"/>
    <w:link w:val="FooterChar"/>
    <w:uiPriority w:val="99"/>
    <w:unhideWhenUsed/>
    <w:rsid w:val="003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43E"/>
  </w:style>
  <w:style w:type="character" w:customStyle="1" w:styleId="mc">
    <w:name w:val="mc"/>
    <w:basedOn w:val="DefaultParagraphFont"/>
    <w:rsid w:val="00402D84"/>
  </w:style>
  <w:style w:type="character" w:styleId="Hyperlink">
    <w:name w:val="Hyperlink"/>
    <w:basedOn w:val="DefaultParagraphFont"/>
    <w:uiPriority w:val="99"/>
    <w:semiHidden/>
    <w:unhideWhenUsed/>
    <w:rsid w:val="00402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2318-8CAE-474E-AA5E-F620F5A0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Mary Bruce</cp:lastModifiedBy>
  <cp:revision>3</cp:revision>
  <cp:lastPrinted>2024-03-01T10:41:00Z</cp:lastPrinted>
  <dcterms:created xsi:type="dcterms:W3CDTF">2024-03-07T13:59:00Z</dcterms:created>
  <dcterms:modified xsi:type="dcterms:W3CDTF">2024-03-08T10:19:00Z</dcterms:modified>
</cp:coreProperties>
</file>