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E5E53" w14:textId="77777777" w:rsidR="001377E4" w:rsidRDefault="00B34D94" w:rsidP="00D83F37">
      <w:pPr>
        <w:pStyle w:val="BodyText"/>
        <w:ind w:left="4117"/>
        <w:rPr>
          <w:rFonts w:ascii="Times New Roman"/>
          <w:sz w:val="20"/>
        </w:rPr>
      </w:pPr>
      <w:r>
        <w:rPr>
          <w:rFonts w:ascii="Times New Roman"/>
          <w:noProof/>
          <w:sz w:val="20"/>
          <w:lang w:val="en-ZA" w:eastAsia="en-ZA"/>
        </w:rPr>
        <w:drawing>
          <wp:inline distT="0" distB="0" distL="0" distR="0" wp14:anchorId="03AF0D95" wp14:editId="6DA8D223">
            <wp:extent cx="675103" cy="822959"/>
            <wp:effectExtent l="0" t="0" r="0" b="0"/>
            <wp:docPr id="1" name="image1.jpe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75103" cy="822959"/>
                    </a:xfrm>
                    <a:prstGeom prst="rect">
                      <a:avLst/>
                    </a:prstGeom>
                  </pic:spPr>
                </pic:pic>
              </a:graphicData>
            </a:graphic>
          </wp:inline>
        </w:drawing>
      </w:r>
    </w:p>
    <w:p w14:paraId="41C5389F" w14:textId="77777777" w:rsidR="00D83F37" w:rsidRDefault="00D83F37" w:rsidP="00EE5DB7">
      <w:pPr>
        <w:pStyle w:val="Title"/>
        <w:spacing w:before="0"/>
      </w:pPr>
    </w:p>
    <w:p w14:paraId="4619F484" w14:textId="77777777" w:rsidR="001377E4" w:rsidRDefault="00D83F37" w:rsidP="00EE5DB7">
      <w:pPr>
        <w:pStyle w:val="Title"/>
        <w:spacing w:before="0"/>
      </w:pPr>
      <w:r>
        <w:t>I</w:t>
      </w:r>
      <w:r w:rsidR="00B34D94">
        <w:t>N THE HIGH COURT OF SOUTH AFRICA</w:t>
      </w:r>
      <w:r w:rsidR="00B34D94">
        <w:rPr>
          <w:spacing w:val="1"/>
        </w:rPr>
        <w:t xml:space="preserve"> </w:t>
      </w:r>
      <w:r w:rsidR="00B34D94">
        <w:t>GAUTENG</w:t>
      </w:r>
      <w:r w:rsidR="00B34D94">
        <w:rPr>
          <w:spacing w:val="-8"/>
        </w:rPr>
        <w:t xml:space="preserve"> </w:t>
      </w:r>
      <w:r w:rsidR="00B34D94">
        <w:t>LOCAL</w:t>
      </w:r>
      <w:r w:rsidR="00B34D94">
        <w:rPr>
          <w:spacing w:val="-7"/>
        </w:rPr>
        <w:t xml:space="preserve"> </w:t>
      </w:r>
      <w:r w:rsidR="00B34D94">
        <w:t>DIVISION,</w:t>
      </w:r>
      <w:r w:rsidR="00B34D94">
        <w:rPr>
          <w:spacing w:val="-7"/>
        </w:rPr>
        <w:t xml:space="preserve"> </w:t>
      </w:r>
      <w:r w:rsidR="00B34D94">
        <w:t>JOHANNESBURG</w:t>
      </w:r>
    </w:p>
    <w:p w14:paraId="6CC6541A" w14:textId="77777777" w:rsidR="001377E4" w:rsidRDefault="001377E4" w:rsidP="00EE5DB7">
      <w:pPr>
        <w:pStyle w:val="BodyText"/>
        <w:rPr>
          <w:b/>
          <w:sz w:val="20"/>
        </w:rPr>
      </w:pPr>
    </w:p>
    <w:p w14:paraId="0F9555B8" w14:textId="77777777" w:rsidR="001377E4" w:rsidRDefault="001377E4" w:rsidP="00EE5DB7">
      <w:pPr>
        <w:pStyle w:val="BodyText"/>
        <w:rPr>
          <w:b/>
          <w:sz w:val="20"/>
        </w:rPr>
      </w:pPr>
    </w:p>
    <w:p w14:paraId="6F063973" w14:textId="77777777" w:rsidR="001377E4" w:rsidRDefault="001377E4" w:rsidP="00EE5DB7">
      <w:pPr>
        <w:pStyle w:val="BodyText"/>
        <w:rPr>
          <w:b/>
          <w:sz w:val="20"/>
        </w:rPr>
      </w:pPr>
    </w:p>
    <w:p w14:paraId="5CD6E72A" w14:textId="77777777" w:rsidR="001377E4" w:rsidRDefault="00D83F37" w:rsidP="00D83F37">
      <w:pPr>
        <w:pStyle w:val="BodyText"/>
        <w:tabs>
          <w:tab w:val="left" w:pos="8145"/>
        </w:tabs>
        <w:rPr>
          <w:b/>
          <w:sz w:val="20"/>
        </w:rPr>
      </w:pPr>
      <w:r>
        <w:rPr>
          <w:b/>
          <w:sz w:val="20"/>
        </w:rPr>
        <w:tab/>
      </w:r>
    </w:p>
    <w:p w14:paraId="3B6F0FCC" w14:textId="77777777" w:rsidR="001377E4" w:rsidRDefault="001377E4" w:rsidP="00EE5DB7">
      <w:pPr>
        <w:pStyle w:val="BodyText"/>
        <w:rPr>
          <w:b/>
          <w:sz w:val="19"/>
        </w:rPr>
      </w:pPr>
    </w:p>
    <w:p w14:paraId="2EBDE146" w14:textId="77777777" w:rsidR="001377E4" w:rsidRPr="00D83F37" w:rsidRDefault="00335596" w:rsidP="00EE5DB7">
      <w:pPr>
        <w:pStyle w:val="BodyText"/>
        <w:ind w:right="356"/>
        <w:jc w:val="right"/>
        <w:rPr>
          <w:b/>
        </w:rPr>
      </w:pPr>
      <w:r>
        <w:rPr>
          <w:noProof/>
          <w:lang w:val="en-ZA" w:eastAsia="en-ZA"/>
        </w:rPr>
        <mc:AlternateContent>
          <mc:Choice Requires="wps">
            <w:drawing>
              <wp:anchor distT="0" distB="0" distL="114300" distR="114300" simplePos="0" relativeHeight="487354368" behindDoc="1" locked="0" layoutInCell="1" allowOverlap="1" wp14:anchorId="00926DB9" wp14:editId="0C87FFFE">
                <wp:simplePos x="0" y="0"/>
                <wp:positionH relativeFrom="page">
                  <wp:posOffset>1143000</wp:posOffset>
                </wp:positionH>
                <wp:positionV relativeFrom="paragraph">
                  <wp:posOffset>-1193165</wp:posOffset>
                </wp:positionV>
                <wp:extent cx="144335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EBA7" id="Line 6" o:spid="_x0000_s1026" style="position:absolute;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93.95pt" to="203.6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" strokeweight=".26669mm">
                <w10:wrap anchorx="page"/>
              </v:line>
            </w:pict>
          </mc:Fallback>
        </mc:AlternateContent>
      </w:r>
      <w:r w:rsidR="00B34D94">
        <w:t>Case</w:t>
      </w:r>
      <w:r w:rsidR="00B34D94">
        <w:rPr>
          <w:spacing w:val="-3"/>
        </w:rPr>
        <w:t xml:space="preserve"> </w:t>
      </w:r>
      <w:r w:rsidR="00B34D94">
        <w:t>no:</w:t>
      </w:r>
      <w:r w:rsidR="00B34D94">
        <w:rPr>
          <w:spacing w:val="-4"/>
        </w:rPr>
        <w:t xml:space="preserve"> </w:t>
      </w:r>
      <w:r w:rsidR="00D83F37" w:rsidRPr="00D83F37">
        <w:rPr>
          <w:b/>
          <w:spacing w:val="-4"/>
        </w:rPr>
        <w:t>SS65/2021</w:t>
      </w:r>
    </w:p>
    <w:p w14:paraId="4577FDF1" w14:textId="77777777" w:rsidR="001377E4" w:rsidRDefault="001377E4" w:rsidP="00EE5DB7">
      <w:pPr>
        <w:pStyle w:val="BodyText"/>
        <w:rPr>
          <w:sz w:val="20"/>
        </w:rPr>
      </w:pPr>
    </w:p>
    <w:p w14:paraId="2755D347" w14:textId="77777777" w:rsidR="001377E4" w:rsidRDefault="00D83F37" w:rsidP="00EE5DB7">
      <w:pPr>
        <w:pStyle w:val="BodyText"/>
        <w:rPr>
          <w:sz w:val="20"/>
        </w:rPr>
      </w:pPr>
      <w:r>
        <w:rPr>
          <w:noProof/>
          <w:lang w:val="en-ZA" w:eastAsia="en-ZA"/>
        </w:rPr>
        <mc:AlternateContent>
          <mc:Choice Requires="wpg">
            <w:drawing>
              <wp:anchor distT="0" distB="0" distL="114300" distR="114300" simplePos="0" relativeHeight="487354880" behindDoc="1" locked="0" layoutInCell="1" allowOverlap="1" wp14:anchorId="58746613" wp14:editId="047CD217">
                <wp:simplePos x="0" y="0"/>
                <wp:positionH relativeFrom="page">
                  <wp:posOffset>1190625</wp:posOffset>
                </wp:positionH>
                <wp:positionV relativeFrom="paragraph">
                  <wp:posOffset>531495</wp:posOffset>
                </wp:positionV>
                <wp:extent cx="4789805" cy="1046480"/>
                <wp:effectExtent l="0" t="0" r="29845" b="127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805" cy="1046480"/>
                          <a:chOff x="1800" y="2857"/>
                          <a:chExt cx="7543" cy="1648"/>
                        </a:xfrm>
                      </wpg:grpSpPr>
                      <wps:wsp>
                        <wps:cNvPr id="7" name="Line 12"/>
                        <wps:cNvCnPr>
                          <a:cxnSpLocks noChangeShapeType="1"/>
                        </wps:cNvCnPr>
                        <wps:spPr bwMode="auto">
                          <a:xfrm>
                            <a:off x="6137" y="3942"/>
                            <a:ext cx="320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 name="docshape2"/>
                        <wps:cNvSpPr txBox="1">
                          <a:spLocks noChangeArrowheads="1"/>
                        </wps:cNvSpPr>
                        <wps:spPr bwMode="auto">
                          <a:xfrm>
                            <a:off x="1800" y="2857"/>
                            <a:ext cx="5053"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B08D" w14:textId="2CCEEDC5" w:rsidR="002321AB" w:rsidRDefault="008C1161" w:rsidP="008C1161">
                              <w:pPr>
                                <w:tabs>
                                  <w:tab w:val="left" w:pos="360"/>
                                </w:tabs>
                                <w:spacing w:line="266" w:lineRule="exact"/>
                                <w:ind w:left="360" w:hanging="360"/>
                                <w:rPr>
                                  <w:rFonts w:ascii="Times New Roman"/>
                                  <w:sz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ab/>
                              </w:r>
                              <w:r w:rsidR="002321AB">
                                <w:rPr>
                                  <w:rFonts w:ascii="Times New Roman"/>
                                  <w:sz w:val="24"/>
                                </w:rPr>
                                <w:t>REPORTABLE:</w:t>
                              </w:r>
                              <w:r w:rsidR="002321AB">
                                <w:rPr>
                                  <w:rFonts w:ascii="Times New Roman"/>
                                  <w:spacing w:val="-6"/>
                                  <w:sz w:val="24"/>
                                </w:rPr>
                                <w:t xml:space="preserve"> </w:t>
                              </w:r>
                              <w:r w:rsidR="002321AB">
                                <w:rPr>
                                  <w:rFonts w:ascii="Times New Roman"/>
                                  <w:strike/>
                                  <w:sz w:val="24"/>
                                </w:rPr>
                                <w:t>YES</w:t>
                              </w:r>
                              <w:r w:rsidR="002321AB">
                                <w:rPr>
                                  <w:rFonts w:ascii="Times New Roman"/>
                                  <w:sz w:val="24"/>
                                </w:rPr>
                                <w:t>/NO</w:t>
                              </w:r>
                            </w:p>
                            <w:p w14:paraId="0E9FE884" w14:textId="3F153CEC" w:rsidR="002321AB" w:rsidRDefault="008C1161" w:rsidP="008C1161">
                              <w:pPr>
                                <w:tabs>
                                  <w:tab w:val="left" w:pos="360"/>
                                </w:tabs>
                                <w:ind w:left="360" w:hanging="360"/>
                                <w:rPr>
                                  <w:rFonts w:ascii="Times New Roman"/>
                                  <w:sz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ab/>
                              </w:r>
                              <w:r w:rsidR="002321AB">
                                <w:rPr>
                                  <w:rFonts w:ascii="Times New Roman"/>
                                  <w:sz w:val="24"/>
                                </w:rPr>
                                <w:t>OF</w:t>
                              </w:r>
                              <w:r w:rsidR="002321AB">
                                <w:rPr>
                                  <w:rFonts w:ascii="Times New Roman"/>
                                  <w:spacing w:val="-3"/>
                                  <w:sz w:val="24"/>
                                </w:rPr>
                                <w:t xml:space="preserve"> </w:t>
                              </w:r>
                              <w:r w:rsidR="002321AB">
                                <w:rPr>
                                  <w:rFonts w:ascii="Times New Roman"/>
                                  <w:sz w:val="24"/>
                                </w:rPr>
                                <w:t>INTEREST</w:t>
                              </w:r>
                              <w:r w:rsidR="002321AB">
                                <w:rPr>
                                  <w:rFonts w:ascii="Times New Roman"/>
                                  <w:spacing w:val="-4"/>
                                  <w:sz w:val="24"/>
                                </w:rPr>
                                <w:t xml:space="preserve"> </w:t>
                              </w:r>
                              <w:r w:rsidR="002321AB">
                                <w:rPr>
                                  <w:rFonts w:ascii="Times New Roman"/>
                                  <w:sz w:val="24"/>
                                </w:rPr>
                                <w:t>OF</w:t>
                              </w:r>
                              <w:r w:rsidR="002321AB">
                                <w:rPr>
                                  <w:rFonts w:ascii="Times New Roman"/>
                                  <w:spacing w:val="-5"/>
                                  <w:sz w:val="24"/>
                                </w:rPr>
                                <w:t xml:space="preserve"> </w:t>
                              </w:r>
                              <w:r w:rsidR="002321AB">
                                <w:rPr>
                                  <w:rFonts w:ascii="Times New Roman"/>
                                  <w:sz w:val="24"/>
                                </w:rPr>
                                <w:t>OTHER</w:t>
                              </w:r>
                              <w:r w:rsidR="002321AB">
                                <w:rPr>
                                  <w:rFonts w:ascii="Times New Roman"/>
                                  <w:spacing w:val="-3"/>
                                  <w:sz w:val="24"/>
                                </w:rPr>
                                <w:t xml:space="preserve"> </w:t>
                              </w:r>
                              <w:r w:rsidR="002321AB">
                                <w:rPr>
                                  <w:rFonts w:ascii="Times New Roman"/>
                                  <w:sz w:val="24"/>
                                </w:rPr>
                                <w:t>JUDGES:</w:t>
                              </w:r>
                              <w:r w:rsidR="002321AB">
                                <w:rPr>
                                  <w:rFonts w:ascii="Times New Roman"/>
                                  <w:spacing w:val="-3"/>
                                  <w:sz w:val="24"/>
                                </w:rPr>
                                <w:t xml:space="preserve"> </w:t>
                              </w:r>
                              <w:r w:rsidR="002321AB">
                                <w:rPr>
                                  <w:rFonts w:ascii="Times New Roman"/>
                                  <w:strike/>
                                  <w:sz w:val="24"/>
                                </w:rPr>
                                <w:t>YES</w:t>
                              </w:r>
                              <w:r w:rsidR="002321AB">
                                <w:rPr>
                                  <w:rFonts w:ascii="Times New Roman"/>
                                  <w:sz w:val="24"/>
                                </w:rPr>
                                <w:t>/NO</w:t>
                              </w:r>
                            </w:p>
                            <w:p w14:paraId="27A7DAE2" w14:textId="1E33AA34" w:rsidR="002321AB" w:rsidRDefault="008C1161" w:rsidP="008C1161">
                              <w:pPr>
                                <w:tabs>
                                  <w:tab w:val="left" w:pos="360"/>
                                </w:tabs>
                                <w:ind w:left="360" w:hanging="360"/>
                                <w:rPr>
                                  <w:rFonts w:ascii="Times New Roman"/>
                                  <w:sz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ab/>
                              </w:r>
                              <w:r w:rsidR="002321AB">
                                <w:rPr>
                                  <w:rFonts w:ascii="Times New Roman"/>
                                  <w:sz w:val="24"/>
                                </w:rPr>
                                <w:t>REVISED</w:t>
                              </w:r>
                            </w:p>
                          </w:txbxContent>
                        </wps:txbx>
                        <wps:bodyPr rot="0" vert="horz" wrap="square" lIns="0" tIns="0" rIns="0" bIns="0" anchor="t" anchorCtr="0" upright="1">
                          <a:noAutofit/>
                        </wps:bodyPr>
                      </wps:wsp>
                      <wps:wsp>
                        <wps:cNvPr id="9" name="docshape3"/>
                        <wps:cNvSpPr txBox="1">
                          <a:spLocks noChangeArrowheads="1"/>
                        </wps:cNvSpPr>
                        <wps:spPr bwMode="auto">
                          <a:xfrm>
                            <a:off x="1800" y="4236"/>
                            <a:ext cx="66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AC05" w14:textId="77777777" w:rsidR="002321AB" w:rsidRDefault="002321AB">
                              <w:pPr>
                                <w:spacing w:line="268" w:lineRule="exact"/>
                                <w:rPr>
                                  <w:sz w:val="24"/>
                                </w:rPr>
                              </w:pPr>
                              <w:r>
                                <w:rPr>
                                  <w:sz w:val="24"/>
                                </w:rPr>
                                <w:t>DATE</w:t>
                              </w:r>
                            </w:p>
                          </w:txbxContent>
                        </wps:txbx>
                        <wps:bodyPr rot="0" vert="horz" wrap="square" lIns="0" tIns="0" rIns="0" bIns="0" anchor="t" anchorCtr="0" upright="1">
                          <a:noAutofit/>
                        </wps:bodyPr>
                      </wps:wsp>
                      <wps:wsp>
                        <wps:cNvPr id="10" name="docshape4"/>
                        <wps:cNvSpPr txBox="1">
                          <a:spLocks noChangeArrowheads="1"/>
                        </wps:cNvSpPr>
                        <wps:spPr bwMode="auto">
                          <a:xfrm>
                            <a:off x="6137" y="4072"/>
                            <a:ext cx="141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2FBE" w14:textId="77777777" w:rsidR="002321AB" w:rsidRDefault="002321AB">
                              <w:pPr>
                                <w:spacing w:line="268" w:lineRule="exact"/>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46613" id="docshapegroup1" o:spid="_x0000_s1026" style="position:absolute;margin-left:93.75pt;margin-top:41.85pt;width:377.15pt;height:82.4pt;z-index:-15961600;mso-position-horizontal-relative:page" coordorigin="1800,2857" coordsize="7543,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">
                <v:line id="Line 12" o:spid="_x0000_s1027" style="position:absolute;visibility:visible;mso-wrap-style:square" from="6137,3942" to="9343,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v:shapetype id="_x0000_t202" coordsize="21600,21600" o:spt="202" path="m,l,21600r21600,l21600,xe">
                  <v:stroke joinstyle="miter"/>
                  <v:path gradientshapeok="t" o:connecttype="rect"/>
                </v:shapetype>
                <v:shape id="docshape2" o:spid="_x0000_s1028" type="#_x0000_t202" style="position:absolute;left:1800;top:2857;width:5053;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B6B08D" w14:textId="2CCEEDC5" w:rsidR="002321AB" w:rsidRDefault="008C1161" w:rsidP="008C1161">
                        <w:pPr>
                          <w:tabs>
                            <w:tab w:val="left" w:pos="360"/>
                          </w:tabs>
                          <w:spacing w:line="266" w:lineRule="exact"/>
                          <w:ind w:left="360" w:hanging="360"/>
                          <w:rPr>
                            <w:rFonts w:ascii="Times New Roman"/>
                            <w:sz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ab/>
                        </w:r>
                        <w:r w:rsidR="002321AB">
                          <w:rPr>
                            <w:rFonts w:ascii="Times New Roman"/>
                            <w:sz w:val="24"/>
                          </w:rPr>
                          <w:t>REPORTABLE:</w:t>
                        </w:r>
                        <w:r w:rsidR="002321AB">
                          <w:rPr>
                            <w:rFonts w:ascii="Times New Roman"/>
                            <w:spacing w:val="-6"/>
                            <w:sz w:val="24"/>
                          </w:rPr>
                          <w:t xml:space="preserve"> </w:t>
                        </w:r>
                        <w:r w:rsidR="002321AB">
                          <w:rPr>
                            <w:rFonts w:ascii="Times New Roman"/>
                            <w:strike/>
                            <w:sz w:val="24"/>
                          </w:rPr>
                          <w:t>YES</w:t>
                        </w:r>
                        <w:r w:rsidR="002321AB">
                          <w:rPr>
                            <w:rFonts w:ascii="Times New Roman"/>
                            <w:sz w:val="24"/>
                          </w:rPr>
                          <w:t>/NO</w:t>
                        </w:r>
                      </w:p>
                      <w:p w14:paraId="0E9FE884" w14:textId="3F153CEC" w:rsidR="002321AB" w:rsidRDefault="008C1161" w:rsidP="008C1161">
                        <w:pPr>
                          <w:tabs>
                            <w:tab w:val="left" w:pos="360"/>
                          </w:tabs>
                          <w:ind w:left="360" w:hanging="360"/>
                          <w:rPr>
                            <w:rFonts w:ascii="Times New Roman"/>
                            <w:sz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ab/>
                        </w:r>
                        <w:r w:rsidR="002321AB">
                          <w:rPr>
                            <w:rFonts w:ascii="Times New Roman"/>
                            <w:sz w:val="24"/>
                          </w:rPr>
                          <w:t>OF</w:t>
                        </w:r>
                        <w:r w:rsidR="002321AB">
                          <w:rPr>
                            <w:rFonts w:ascii="Times New Roman"/>
                            <w:spacing w:val="-3"/>
                            <w:sz w:val="24"/>
                          </w:rPr>
                          <w:t xml:space="preserve"> </w:t>
                        </w:r>
                        <w:r w:rsidR="002321AB">
                          <w:rPr>
                            <w:rFonts w:ascii="Times New Roman"/>
                            <w:sz w:val="24"/>
                          </w:rPr>
                          <w:t>INTEREST</w:t>
                        </w:r>
                        <w:r w:rsidR="002321AB">
                          <w:rPr>
                            <w:rFonts w:ascii="Times New Roman"/>
                            <w:spacing w:val="-4"/>
                            <w:sz w:val="24"/>
                          </w:rPr>
                          <w:t xml:space="preserve"> </w:t>
                        </w:r>
                        <w:r w:rsidR="002321AB">
                          <w:rPr>
                            <w:rFonts w:ascii="Times New Roman"/>
                            <w:sz w:val="24"/>
                          </w:rPr>
                          <w:t>OF</w:t>
                        </w:r>
                        <w:r w:rsidR="002321AB">
                          <w:rPr>
                            <w:rFonts w:ascii="Times New Roman"/>
                            <w:spacing w:val="-5"/>
                            <w:sz w:val="24"/>
                          </w:rPr>
                          <w:t xml:space="preserve"> </w:t>
                        </w:r>
                        <w:r w:rsidR="002321AB">
                          <w:rPr>
                            <w:rFonts w:ascii="Times New Roman"/>
                            <w:sz w:val="24"/>
                          </w:rPr>
                          <w:t>OTHER</w:t>
                        </w:r>
                        <w:r w:rsidR="002321AB">
                          <w:rPr>
                            <w:rFonts w:ascii="Times New Roman"/>
                            <w:spacing w:val="-3"/>
                            <w:sz w:val="24"/>
                          </w:rPr>
                          <w:t xml:space="preserve"> </w:t>
                        </w:r>
                        <w:r w:rsidR="002321AB">
                          <w:rPr>
                            <w:rFonts w:ascii="Times New Roman"/>
                            <w:sz w:val="24"/>
                          </w:rPr>
                          <w:t>JUDGES:</w:t>
                        </w:r>
                        <w:r w:rsidR="002321AB">
                          <w:rPr>
                            <w:rFonts w:ascii="Times New Roman"/>
                            <w:spacing w:val="-3"/>
                            <w:sz w:val="24"/>
                          </w:rPr>
                          <w:t xml:space="preserve"> </w:t>
                        </w:r>
                        <w:r w:rsidR="002321AB">
                          <w:rPr>
                            <w:rFonts w:ascii="Times New Roman"/>
                            <w:strike/>
                            <w:sz w:val="24"/>
                          </w:rPr>
                          <w:t>YES</w:t>
                        </w:r>
                        <w:r w:rsidR="002321AB">
                          <w:rPr>
                            <w:rFonts w:ascii="Times New Roman"/>
                            <w:sz w:val="24"/>
                          </w:rPr>
                          <w:t>/NO</w:t>
                        </w:r>
                      </w:p>
                      <w:p w14:paraId="27A7DAE2" w14:textId="1E33AA34" w:rsidR="002321AB" w:rsidRDefault="008C1161" w:rsidP="008C1161">
                        <w:pPr>
                          <w:tabs>
                            <w:tab w:val="left" w:pos="360"/>
                          </w:tabs>
                          <w:ind w:left="360" w:hanging="360"/>
                          <w:rPr>
                            <w:rFonts w:ascii="Times New Roman"/>
                            <w:sz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ab/>
                        </w:r>
                        <w:r w:rsidR="002321AB">
                          <w:rPr>
                            <w:rFonts w:ascii="Times New Roman"/>
                            <w:sz w:val="24"/>
                          </w:rPr>
                          <w:t>REVISED</w:t>
                        </w:r>
                      </w:p>
                    </w:txbxContent>
                  </v:textbox>
                </v:shape>
                <v:shape id="docshape3" o:spid="_x0000_s1029" type="#_x0000_t202" style="position:absolute;left:1800;top:4236;width:66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CFEAC05" w14:textId="77777777" w:rsidR="002321AB" w:rsidRDefault="002321AB">
                        <w:pPr>
                          <w:spacing w:line="268" w:lineRule="exact"/>
                          <w:rPr>
                            <w:sz w:val="24"/>
                          </w:rPr>
                        </w:pPr>
                        <w:r>
                          <w:rPr>
                            <w:sz w:val="24"/>
                          </w:rPr>
                          <w:t>DATE</w:t>
                        </w:r>
                      </w:p>
                    </w:txbxContent>
                  </v:textbox>
                </v:shape>
                <v:shape id="docshape4" o:spid="_x0000_s1030" type="#_x0000_t202" style="position:absolute;left:6137;top:4072;width:141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F592FBE" w14:textId="77777777" w:rsidR="002321AB" w:rsidRDefault="002321AB">
                        <w:pPr>
                          <w:spacing w:line="268" w:lineRule="exact"/>
                          <w:rPr>
                            <w:sz w:val="24"/>
                          </w:rPr>
                        </w:pPr>
                        <w:r>
                          <w:rPr>
                            <w:sz w:val="24"/>
                          </w:rPr>
                          <w:t>SIGNATURE</w:t>
                        </w:r>
                      </w:p>
                    </w:txbxContent>
                  </v:textbox>
                </v:shape>
                <w10:wrap anchorx="page"/>
              </v:group>
            </w:pict>
          </mc:Fallback>
        </mc:AlternateContent>
      </w:r>
      <w:r>
        <w:rPr>
          <w:noProof/>
          <w:lang w:val="en-ZA" w:eastAsia="en-ZA"/>
        </w:rPr>
        <mc:AlternateContent>
          <mc:Choice Requires="wps">
            <w:drawing>
              <wp:anchor distT="0" distB="0" distL="0" distR="0" simplePos="0" relativeHeight="487587840" behindDoc="1" locked="0" layoutInCell="1" allowOverlap="1" wp14:anchorId="43947CCB" wp14:editId="328459AE">
                <wp:simplePos x="0" y="0"/>
                <wp:positionH relativeFrom="margin">
                  <wp:align>left</wp:align>
                </wp:positionH>
                <wp:positionV relativeFrom="paragraph">
                  <wp:posOffset>292100</wp:posOffset>
                </wp:positionV>
                <wp:extent cx="5602605" cy="1615440"/>
                <wp:effectExtent l="0" t="0" r="0" b="381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2605" cy="1615440"/>
                        </a:xfrm>
                        <a:custGeom>
                          <a:avLst/>
                          <a:gdLst>
                            <a:gd name="T0" fmla="+- 0 1692 1682"/>
                            <a:gd name="T1" fmla="*/ T0 w 8823"/>
                            <a:gd name="T2" fmla="+- 0 194 184"/>
                            <a:gd name="T3" fmla="*/ 194 h 2544"/>
                            <a:gd name="T4" fmla="+- 0 1682 1682"/>
                            <a:gd name="T5" fmla="*/ T4 w 8823"/>
                            <a:gd name="T6" fmla="+- 0 194 184"/>
                            <a:gd name="T7" fmla="*/ 194 h 2544"/>
                            <a:gd name="T8" fmla="+- 0 1682 1682"/>
                            <a:gd name="T9" fmla="*/ T8 w 8823"/>
                            <a:gd name="T10" fmla="+- 0 489 184"/>
                            <a:gd name="T11" fmla="*/ 489 h 2544"/>
                            <a:gd name="T12" fmla="+- 0 1682 1682"/>
                            <a:gd name="T13" fmla="*/ T12 w 8823"/>
                            <a:gd name="T14" fmla="+- 0 765 184"/>
                            <a:gd name="T15" fmla="*/ 765 h 2544"/>
                            <a:gd name="T16" fmla="+- 0 1682 1682"/>
                            <a:gd name="T17" fmla="*/ T16 w 8823"/>
                            <a:gd name="T18" fmla="+- 0 765 184"/>
                            <a:gd name="T19" fmla="*/ 765 h 2544"/>
                            <a:gd name="T20" fmla="+- 0 1682 1682"/>
                            <a:gd name="T21" fmla="*/ T20 w 8823"/>
                            <a:gd name="T22" fmla="+- 0 1041 184"/>
                            <a:gd name="T23" fmla="*/ 1041 h 2544"/>
                            <a:gd name="T24" fmla="+- 0 1692 1682"/>
                            <a:gd name="T25" fmla="*/ T24 w 8823"/>
                            <a:gd name="T26" fmla="+- 0 1041 184"/>
                            <a:gd name="T27" fmla="*/ 1041 h 2544"/>
                            <a:gd name="T28" fmla="+- 0 1692 1682"/>
                            <a:gd name="T29" fmla="*/ T28 w 8823"/>
                            <a:gd name="T30" fmla="+- 0 765 184"/>
                            <a:gd name="T31" fmla="*/ 765 h 2544"/>
                            <a:gd name="T32" fmla="+- 0 1692 1682"/>
                            <a:gd name="T33" fmla="*/ T32 w 8823"/>
                            <a:gd name="T34" fmla="+- 0 765 184"/>
                            <a:gd name="T35" fmla="*/ 765 h 2544"/>
                            <a:gd name="T36" fmla="+- 0 1692 1682"/>
                            <a:gd name="T37" fmla="*/ T36 w 8823"/>
                            <a:gd name="T38" fmla="+- 0 489 184"/>
                            <a:gd name="T39" fmla="*/ 489 h 2544"/>
                            <a:gd name="T40" fmla="+- 0 1692 1682"/>
                            <a:gd name="T41" fmla="*/ T40 w 8823"/>
                            <a:gd name="T42" fmla="+- 0 194 184"/>
                            <a:gd name="T43" fmla="*/ 194 h 2544"/>
                            <a:gd name="T44" fmla="+- 0 10505 1682"/>
                            <a:gd name="T45" fmla="*/ T44 w 8823"/>
                            <a:gd name="T46" fmla="+- 0 1041 184"/>
                            <a:gd name="T47" fmla="*/ 1041 h 2544"/>
                            <a:gd name="T48" fmla="+- 0 10495 1682"/>
                            <a:gd name="T49" fmla="*/ T48 w 8823"/>
                            <a:gd name="T50" fmla="+- 0 1041 184"/>
                            <a:gd name="T51" fmla="*/ 1041 h 2544"/>
                            <a:gd name="T52" fmla="+- 0 10495 1682"/>
                            <a:gd name="T53" fmla="*/ T52 w 8823"/>
                            <a:gd name="T54" fmla="+- 0 1593 184"/>
                            <a:gd name="T55" fmla="*/ 1593 h 2544"/>
                            <a:gd name="T56" fmla="+- 0 10495 1682"/>
                            <a:gd name="T57" fmla="*/ T56 w 8823"/>
                            <a:gd name="T58" fmla="+- 0 2145 184"/>
                            <a:gd name="T59" fmla="*/ 2145 h 2544"/>
                            <a:gd name="T60" fmla="+- 0 10495 1682"/>
                            <a:gd name="T61" fmla="*/ T60 w 8823"/>
                            <a:gd name="T62" fmla="+- 0 2718 184"/>
                            <a:gd name="T63" fmla="*/ 2718 h 2544"/>
                            <a:gd name="T64" fmla="+- 0 1692 1682"/>
                            <a:gd name="T65" fmla="*/ T64 w 8823"/>
                            <a:gd name="T66" fmla="+- 0 2718 184"/>
                            <a:gd name="T67" fmla="*/ 2718 h 2544"/>
                            <a:gd name="T68" fmla="+- 0 1692 1682"/>
                            <a:gd name="T69" fmla="*/ T68 w 8823"/>
                            <a:gd name="T70" fmla="+- 0 2145 184"/>
                            <a:gd name="T71" fmla="*/ 2145 h 2544"/>
                            <a:gd name="T72" fmla="+- 0 1692 1682"/>
                            <a:gd name="T73" fmla="*/ T72 w 8823"/>
                            <a:gd name="T74" fmla="+- 0 1593 184"/>
                            <a:gd name="T75" fmla="*/ 1593 h 2544"/>
                            <a:gd name="T76" fmla="+- 0 1692 1682"/>
                            <a:gd name="T77" fmla="*/ T76 w 8823"/>
                            <a:gd name="T78" fmla="+- 0 1041 184"/>
                            <a:gd name="T79" fmla="*/ 1041 h 2544"/>
                            <a:gd name="T80" fmla="+- 0 1682 1682"/>
                            <a:gd name="T81" fmla="*/ T80 w 8823"/>
                            <a:gd name="T82" fmla="+- 0 1041 184"/>
                            <a:gd name="T83" fmla="*/ 1041 h 2544"/>
                            <a:gd name="T84" fmla="+- 0 1682 1682"/>
                            <a:gd name="T85" fmla="*/ T84 w 8823"/>
                            <a:gd name="T86" fmla="+- 0 1593 184"/>
                            <a:gd name="T87" fmla="*/ 1593 h 2544"/>
                            <a:gd name="T88" fmla="+- 0 1682 1682"/>
                            <a:gd name="T89" fmla="*/ T88 w 8823"/>
                            <a:gd name="T90" fmla="+- 0 2145 184"/>
                            <a:gd name="T91" fmla="*/ 2145 h 2544"/>
                            <a:gd name="T92" fmla="+- 0 1682 1682"/>
                            <a:gd name="T93" fmla="*/ T92 w 8823"/>
                            <a:gd name="T94" fmla="+- 0 2718 184"/>
                            <a:gd name="T95" fmla="*/ 2718 h 2544"/>
                            <a:gd name="T96" fmla="+- 0 1682 1682"/>
                            <a:gd name="T97" fmla="*/ T96 w 8823"/>
                            <a:gd name="T98" fmla="+- 0 2728 184"/>
                            <a:gd name="T99" fmla="*/ 2728 h 2544"/>
                            <a:gd name="T100" fmla="+- 0 1692 1682"/>
                            <a:gd name="T101" fmla="*/ T100 w 8823"/>
                            <a:gd name="T102" fmla="+- 0 2728 184"/>
                            <a:gd name="T103" fmla="*/ 2728 h 2544"/>
                            <a:gd name="T104" fmla="+- 0 10495 1682"/>
                            <a:gd name="T105" fmla="*/ T104 w 8823"/>
                            <a:gd name="T106" fmla="+- 0 2728 184"/>
                            <a:gd name="T107" fmla="*/ 2728 h 2544"/>
                            <a:gd name="T108" fmla="+- 0 10505 1682"/>
                            <a:gd name="T109" fmla="*/ T108 w 8823"/>
                            <a:gd name="T110" fmla="+- 0 2728 184"/>
                            <a:gd name="T111" fmla="*/ 2728 h 2544"/>
                            <a:gd name="T112" fmla="+- 0 10505 1682"/>
                            <a:gd name="T113" fmla="*/ T112 w 8823"/>
                            <a:gd name="T114" fmla="+- 0 2718 184"/>
                            <a:gd name="T115" fmla="*/ 2718 h 2544"/>
                            <a:gd name="T116" fmla="+- 0 10505 1682"/>
                            <a:gd name="T117" fmla="*/ T116 w 8823"/>
                            <a:gd name="T118" fmla="+- 0 2145 184"/>
                            <a:gd name="T119" fmla="*/ 2145 h 2544"/>
                            <a:gd name="T120" fmla="+- 0 10505 1682"/>
                            <a:gd name="T121" fmla="*/ T120 w 8823"/>
                            <a:gd name="T122" fmla="+- 0 1593 184"/>
                            <a:gd name="T123" fmla="*/ 1593 h 2544"/>
                            <a:gd name="T124" fmla="+- 0 10505 1682"/>
                            <a:gd name="T125" fmla="*/ T124 w 8823"/>
                            <a:gd name="T126" fmla="+- 0 1041 184"/>
                            <a:gd name="T127" fmla="*/ 1041 h 2544"/>
                            <a:gd name="T128" fmla="+- 0 10505 1682"/>
                            <a:gd name="T129" fmla="*/ T128 w 8823"/>
                            <a:gd name="T130" fmla="+- 0 194 184"/>
                            <a:gd name="T131" fmla="*/ 194 h 2544"/>
                            <a:gd name="T132" fmla="+- 0 10495 1682"/>
                            <a:gd name="T133" fmla="*/ T132 w 8823"/>
                            <a:gd name="T134" fmla="+- 0 194 184"/>
                            <a:gd name="T135" fmla="*/ 194 h 2544"/>
                            <a:gd name="T136" fmla="+- 0 10495 1682"/>
                            <a:gd name="T137" fmla="*/ T136 w 8823"/>
                            <a:gd name="T138" fmla="+- 0 489 184"/>
                            <a:gd name="T139" fmla="*/ 489 h 2544"/>
                            <a:gd name="T140" fmla="+- 0 10495 1682"/>
                            <a:gd name="T141" fmla="*/ T140 w 8823"/>
                            <a:gd name="T142" fmla="+- 0 765 184"/>
                            <a:gd name="T143" fmla="*/ 765 h 2544"/>
                            <a:gd name="T144" fmla="+- 0 10495 1682"/>
                            <a:gd name="T145" fmla="*/ T144 w 8823"/>
                            <a:gd name="T146" fmla="+- 0 765 184"/>
                            <a:gd name="T147" fmla="*/ 765 h 2544"/>
                            <a:gd name="T148" fmla="+- 0 10495 1682"/>
                            <a:gd name="T149" fmla="*/ T148 w 8823"/>
                            <a:gd name="T150" fmla="+- 0 1041 184"/>
                            <a:gd name="T151" fmla="*/ 1041 h 2544"/>
                            <a:gd name="T152" fmla="+- 0 10505 1682"/>
                            <a:gd name="T153" fmla="*/ T152 w 8823"/>
                            <a:gd name="T154" fmla="+- 0 1041 184"/>
                            <a:gd name="T155" fmla="*/ 1041 h 2544"/>
                            <a:gd name="T156" fmla="+- 0 10505 1682"/>
                            <a:gd name="T157" fmla="*/ T156 w 8823"/>
                            <a:gd name="T158" fmla="+- 0 765 184"/>
                            <a:gd name="T159" fmla="*/ 765 h 2544"/>
                            <a:gd name="T160" fmla="+- 0 10505 1682"/>
                            <a:gd name="T161" fmla="*/ T160 w 8823"/>
                            <a:gd name="T162" fmla="+- 0 765 184"/>
                            <a:gd name="T163" fmla="*/ 765 h 2544"/>
                            <a:gd name="T164" fmla="+- 0 10505 1682"/>
                            <a:gd name="T165" fmla="*/ T164 w 8823"/>
                            <a:gd name="T166" fmla="+- 0 489 184"/>
                            <a:gd name="T167" fmla="*/ 489 h 2544"/>
                            <a:gd name="T168" fmla="+- 0 10505 1682"/>
                            <a:gd name="T169" fmla="*/ T168 w 8823"/>
                            <a:gd name="T170" fmla="+- 0 194 184"/>
                            <a:gd name="T171" fmla="*/ 194 h 2544"/>
                            <a:gd name="T172" fmla="+- 0 10505 1682"/>
                            <a:gd name="T173" fmla="*/ T172 w 8823"/>
                            <a:gd name="T174" fmla="+- 0 184 184"/>
                            <a:gd name="T175" fmla="*/ 184 h 2544"/>
                            <a:gd name="T176" fmla="+- 0 10495 1682"/>
                            <a:gd name="T177" fmla="*/ T176 w 8823"/>
                            <a:gd name="T178" fmla="+- 0 184 184"/>
                            <a:gd name="T179" fmla="*/ 184 h 2544"/>
                            <a:gd name="T180" fmla="+- 0 1692 1682"/>
                            <a:gd name="T181" fmla="*/ T180 w 8823"/>
                            <a:gd name="T182" fmla="+- 0 184 184"/>
                            <a:gd name="T183" fmla="*/ 184 h 2544"/>
                            <a:gd name="T184" fmla="+- 0 1682 1682"/>
                            <a:gd name="T185" fmla="*/ T184 w 8823"/>
                            <a:gd name="T186" fmla="+- 0 184 184"/>
                            <a:gd name="T187" fmla="*/ 184 h 2544"/>
                            <a:gd name="T188" fmla="+- 0 1682 1682"/>
                            <a:gd name="T189" fmla="*/ T188 w 8823"/>
                            <a:gd name="T190" fmla="+- 0 193 184"/>
                            <a:gd name="T191" fmla="*/ 193 h 2544"/>
                            <a:gd name="T192" fmla="+- 0 1692 1682"/>
                            <a:gd name="T193" fmla="*/ T192 w 8823"/>
                            <a:gd name="T194" fmla="+- 0 193 184"/>
                            <a:gd name="T195" fmla="*/ 193 h 2544"/>
                            <a:gd name="T196" fmla="+- 0 10495 1682"/>
                            <a:gd name="T197" fmla="*/ T196 w 8823"/>
                            <a:gd name="T198" fmla="+- 0 193 184"/>
                            <a:gd name="T199" fmla="*/ 193 h 2544"/>
                            <a:gd name="T200" fmla="+- 0 10505 1682"/>
                            <a:gd name="T201" fmla="*/ T200 w 8823"/>
                            <a:gd name="T202" fmla="+- 0 193 184"/>
                            <a:gd name="T203" fmla="*/ 193 h 2544"/>
                            <a:gd name="T204" fmla="+- 0 10505 1682"/>
                            <a:gd name="T205" fmla="*/ T204 w 8823"/>
                            <a:gd name="T206" fmla="+- 0 184 184"/>
                            <a:gd name="T207" fmla="*/ 184 h 2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23" h="2544">
                              <a:moveTo>
                                <a:pt x="10" y="10"/>
                              </a:moveTo>
                              <a:lnTo>
                                <a:pt x="0" y="10"/>
                              </a:lnTo>
                              <a:lnTo>
                                <a:pt x="0" y="305"/>
                              </a:lnTo>
                              <a:lnTo>
                                <a:pt x="0" y="581"/>
                              </a:lnTo>
                              <a:lnTo>
                                <a:pt x="0" y="857"/>
                              </a:lnTo>
                              <a:lnTo>
                                <a:pt x="10" y="857"/>
                              </a:lnTo>
                              <a:lnTo>
                                <a:pt x="10" y="581"/>
                              </a:lnTo>
                              <a:lnTo>
                                <a:pt x="10" y="305"/>
                              </a:lnTo>
                              <a:lnTo>
                                <a:pt x="10" y="10"/>
                              </a:lnTo>
                              <a:close/>
                              <a:moveTo>
                                <a:pt x="8823" y="857"/>
                              </a:moveTo>
                              <a:lnTo>
                                <a:pt x="8813" y="857"/>
                              </a:lnTo>
                              <a:lnTo>
                                <a:pt x="8813" y="1409"/>
                              </a:lnTo>
                              <a:lnTo>
                                <a:pt x="8813" y="1961"/>
                              </a:lnTo>
                              <a:lnTo>
                                <a:pt x="8813" y="2534"/>
                              </a:lnTo>
                              <a:lnTo>
                                <a:pt x="10" y="2534"/>
                              </a:lnTo>
                              <a:lnTo>
                                <a:pt x="10" y="1961"/>
                              </a:lnTo>
                              <a:lnTo>
                                <a:pt x="10" y="1409"/>
                              </a:lnTo>
                              <a:lnTo>
                                <a:pt x="10" y="857"/>
                              </a:lnTo>
                              <a:lnTo>
                                <a:pt x="0" y="857"/>
                              </a:lnTo>
                              <a:lnTo>
                                <a:pt x="0" y="1409"/>
                              </a:lnTo>
                              <a:lnTo>
                                <a:pt x="0" y="1961"/>
                              </a:lnTo>
                              <a:lnTo>
                                <a:pt x="0" y="2534"/>
                              </a:lnTo>
                              <a:lnTo>
                                <a:pt x="0" y="2544"/>
                              </a:lnTo>
                              <a:lnTo>
                                <a:pt x="10" y="2544"/>
                              </a:lnTo>
                              <a:lnTo>
                                <a:pt x="8813" y="2544"/>
                              </a:lnTo>
                              <a:lnTo>
                                <a:pt x="8823" y="2544"/>
                              </a:lnTo>
                              <a:lnTo>
                                <a:pt x="8823" y="2534"/>
                              </a:lnTo>
                              <a:lnTo>
                                <a:pt x="8823" y="1961"/>
                              </a:lnTo>
                              <a:lnTo>
                                <a:pt x="8823" y="1409"/>
                              </a:lnTo>
                              <a:lnTo>
                                <a:pt x="8823" y="857"/>
                              </a:lnTo>
                              <a:close/>
                              <a:moveTo>
                                <a:pt x="8823" y="10"/>
                              </a:moveTo>
                              <a:lnTo>
                                <a:pt x="8813" y="10"/>
                              </a:lnTo>
                              <a:lnTo>
                                <a:pt x="8813" y="305"/>
                              </a:lnTo>
                              <a:lnTo>
                                <a:pt x="8813" y="581"/>
                              </a:lnTo>
                              <a:lnTo>
                                <a:pt x="8813" y="857"/>
                              </a:lnTo>
                              <a:lnTo>
                                <a:pt x="8823" y="857"/>
                              </a:lnTo>
                              <a:lnTo>
                                <a:pt x="8823" y="581"/>
                              </a:lnTo>
                              <a:lnTo>
                                <a:pt x="8823" y="305"/>
                              </a:lnTo>
                              <a:lnTo>
                                <a:pt x="8823" y="10"/>
                              </a:lnTo>
                              <a:close/>
                              <a:moveTo>
                                <a:pt x="8823" y="0"/>
                              </a:moveTo>
                              <a:lnTo>
                                <a:pt x="8813" y="0"/>
                              </a:lnTo>
                              <a:lnTo>
                                <a:pt x="10" y="0"/>
                              </a:lnTo>
                              <a:lnTo>
                                <a:pt x="0" y="0"/>
                              </a:lnTo>
                              <a:lnTo>
                                <a:pt x="0" y="9"/>
                              </a:lnTo>
                              <a:lnTo>
                                <a:pt x="10" y="9"/>
                              </a:lnTo>
                              <a:lnTo>
                                <a:pt x="8813" y="9"/>
                              </a:lnTo>
                              <a:lnTo>
                                <a:pt x="8823" y="9"/>
                              </a:lnTo>
                              <a:lnTo>
                                <a:pt x="8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271B" id="docshape5" o:spid="_x0000_s1026" style="position:absolute;margin-left:0;margin-top:23pt;width:441.15pt;height:127.2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823,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" path="m10,10l,10,,305,,581,,857r10,l10,581r,-276l10,10xm8823,857r-10,l8813,1409r,552l8813,2534r-8803,l10,1961r,-552l10,857,,857r,552l,1961r,573l,2544r10,l8813,2544r10,l8823,2534r,-573l8823,1409r,-552xm8823,10r-10,l8813,305r,276l8813,857r10,l8823,581r,-276l8823,10xm8823,r-10,l10,,,,,9r10,l8813,9r10,l8823,xe" fillcolor="black" stroked="f">
                <v:path arrowok="t" o:connecttype="custom" o:connectlocs="6350,123190;0,123190;0,310515;0,485775;0,485775;0,661035;6350,661035;6350,485775;6350,485775;6350,310515;6350,123190;5602605,661035;5596255,661035;5596255,1011555;5596255,1362075;5596255,1725930;6350,1725930;6350,1362075;6350,1011555;6350,661035;0,661035;0,1011555;0,1362075;0,1725930;0,1732280;6350,1732280;5596255,1732280;5602605,1732280;5602605,1725930;5602605,1362075;5602605,1011555;5602605,661035;5602605,123190;5596255,123190;5596255,310515;5596255,485775;5596255,485775;5596255,661035;5602605,661035;5602605,485775;5602605,485775;5602605,310515;5602605,123190;5602605,116840;5596255,116840;6350,116840;0,116840;0,122555;6350,122555;5596255,122555;5602605,122555;5602605,116840" o:connectangles="0,0,0,0,0,0,0,0,0,0,0,0,0,0,0,0,0,0,0,0,0,0,0,0,0,0,0,0,0,0,0,0,0,0,0,0,0,0,0,0,0,0,0,0,0,0,0,0,0,0,0,0"/>
                <w10:wrap type="topAndBottom" anchorx="margin"/>
              </v:shape>
            </w:pict>
          </mc:Fallback>
        </mc:AlternateContent>
      </w:r>
    </w:p>
    <w:p w14:paraId="229724A2" w14:textId="77777777" w:rsidR="001377E4" w:rsidRDefault="001377E4" w:rsidP="00EE5DB7">
      <w:pPr>
        <w:pStyle w:val="BodyText"/>
      </w:pPr>
    </w:p>
    <w:p w14:paraId="1B652C87" w14:textId="77777777" w:rsidR="001377E4" w:rsidRDefault="00B34D94" w:rsidP="00EE5DB7">
      <w:pPr>
        <w:pStyle w:val="BodyText"/>
        <w:ind w:left="140"/>
      </w:pPr>
      <w:r>
        <w:t>In</w:t>
      </w:r>
      <w:r>
        <w:rPr>
          <w:spacing w:val="-1"/>
        </w:rPr>
        <w:t xml:space="preserve"> </w:t>
      </w:r>
      <w:r>
        <w:t>the</w:t>
      </w:r>
      <w:r>
        <w:rPr>
          <w:spacing w:val="-3"/>
        </w:rPr>
        <w:t xml:space="preserve"> </w:t>
      </w:r>
      <w:r>
        <w:t>matter</w:t>
      </w:r>
      <w:r>
        <w:rPr>
          <w:spacing w:val="-3"/>
        </w:rPr>
        <w:t xml:space="preserve"> </w:t>
      </w:r>
      <w:r>
        <w:t>between:</w:t>
      </w:r>
    </w:p>
    <w:p w14:paraId="1369EA12" w14:textId="77777777" w:rsidR="001377E4" w:rsidRDefault="001377E4" w:rsidP="00D83F37">
      <w:pPr>
        <w:pStyle w:val="BodyText"/>
        <w:spacing w:line="360" w:lineRule="auto"/>
      </w:pPr>
    </w:p>
    <w:p w14:paraId="614582C3" w14:textId="77777777" w:rsidR="001377E4" w:rsidRDefault="00B34D94" w:rsidP="00D83F37">
      <w:pPr>
        <w:tabs>
          <w:tab w:val="left" w:pos="8117"/>
        </w:tabs>
        <w:spacing w:line="360" w:lineRule="auto"/>
        <w:ind w:left="140"/>
        <w:rPr>
          <w:b/>
          <w:sz w:val="24"/>
        </w:rPr>
      </w:pPr>
      <w:r>
        <w:rPr>
          <w:b/>
          <w:sz w:val="24"/>
        </w:rPr>
        <w:tab/>
      </w:r>
    </w:p>
    <w:p w14:paraId="42B664F5" w14:textId="77777777" w:rsidR="001377E4" w:rsidRDefault="00D83F37" w:rsidP="00D83F37">
      <w:pPr>
        <w:pStyle w:val="BodyText"/>
        <w:spacing w:line="360" w:lineRule="auto"/>
        <w:rPr>
          <w:b/>
          <w:sz w:val="26"/>
        </w:rPr>
      </w:pPr>
      <w:r>
        <w:rPr>
          <w:b/>
          <w:sz w:val="26"/>
        </w:rPr>
        <w:t>THE STATE</w:t>
      </w:r>
    </w:p>
    <w:p w14:paraId="6A4BD6FB" w14:textId="77777777" w:rsidR="001377E4" w:rsidRDefault="001377E4" w:rsidP="00D83F37">
      <w:pPr>
        <w:pStyle w:val="BodyText"/>
        <w:spacing w:line="360" w:lineRule="auto"/>
        <w:rPr>
          <w:b/>
          <w:sz w:val="26"/>
        </w:rPr>
      </w:pPr>
    </w:p>
    <w:p w14:paraId="7A833C10" w14:textId="77777777" w:rsidR="001377E4" w:rsidRDefault="00B34D94" w:rsidP="00D83F37">
      <w:pPr>
        <w:spacing w:line="360" w:lineRule="auto"/>
        <w:ind w:left="140"/>
        <w:rPr>
          <w:b/>
          <w:sz w:val="24"/>
        </w:rPr>
      </w:pPr>
      <w:r>
        <w:rPr>
          <w:b/>
          <w:sz w:val="24"/>
        </w:rPr>
        <w:t>and</w:t>
      </w:r>
    </w:p>
    <w:p w14:paraId="17A42CB3" w14:textId="77777777" w:rsidR="001377E4" w:rsidRDefault="001377E4" w:rsidP="00D83F37">
      <w:pPr>
        <w:pStyle w:val="BodyText"/>
        <w:spacing w:line="360" w:lineRule="auto"/>
        <w:rPr>
          <w:b/>
          <w:sz w:val="26"/>
        </w:rPr>
      </w:pPr>
    </w:p>
    <w:p w14:paraId="10537E4F" w14:textId="77777777" w:rsidR="001377E4" w:rsidRDefault="001377E4" w:rsidP="00D83F37">
      <w:pPr>
        <w:pStyle w:val="BodyText"/>
        <w:spacing w:line="360" w:lineRule="auto"/>
        <w:rPr>
          <w:b/>
          <w:sz w:val="26"/>
        </w:rPr>
      </w:pPr>
    </w:p>
    <w:p w14:paraId="6E2167C6" w14:textId="77777777" w:rsidR="001377E4" w:rsidRDefault="00D83F37" w:rsidP="00D83F37">
      <w:pPr>
        <w:tabs>
          <w:tab w:val="left" w:pos="7824"/>
        </w:tabs>
        <w:spacing w:line="360" w:lineRule="auto"/>
        <w:ind w:left="140"/>
        <w:rPr>
          <w:b/>
          <w:sz w:val="24"/>
        </w:rPr>
      </w:pPr>
      <w:r>
        <w:rPr>
          <w:b/>
          <w:sz w:val="24"/>
        </w:rPr>
        <w:t>KEKANA TSHEPISHO</w:t>
      </w:r>
      <w:r w:rsidR="00B34D94">
        <w:rPr>
          <w:b/>
          <w:sz w:val="24"/>
        </w:rPr>
        <w:tab/>
      </w:r>
      <w:r>
        <w:rPr>
          <w:b/>
          <w:sz w:val="24"/>
        </w:rPr>
        <w:t>1</w:t>
      </w:r>
      <w:r w:rsidRPr="00D83F37">
        <w:rPr>
          <w:b/>
          <w:sz w:val="24"/>
          <w:vertAlign w:val="superscript"/>
        </w:rPr>
        <w:t>st</w:t>
      </w:r>
      <w:r>
        <w:rPr>
          <w:b/>
          <w:sz w:val="24"/>
        </w:rPr>
        <w:t xml:space="preserve"> </w:t>
      </w:r>
      <w:proofErr w:type="gramStart"/>
      <w:r>
        <w:rPr>
          <w:b/>
          <w:sz w:val="24"/>
        </w:rPr>
        <w:t>Accused</w:t>
      </w:r>
      <w:proofErr w:type="gramEnd"/>
    </w:p>
    <w:p w14:paraId="12971749" w14:textId="77777777" w:rsidR="00D83F37" w:rsidRDefault="00D83F37" w:rsidP="00D83F37">
      <w:pPr>
        <w:tabs>
          <w:tab w:val="left" w:pos="7824"/>
        </w:tabs>
        <w:spacing w:line="360" w:lineRule="auto"/>
        <w:ind w:left="140"/>
        <w:rPr>
          <w:b/>
          <w:sz w:val="24"/>
        </w:rPr>
      </w:pPr>
      <w:r>
        <w:rPr>
          <w:b/>
          <w:sz w:val="24"/>
        </w:rPr>
        <w:t>MOTSEOTHATA CIDRAAS BOITUMELO</w:t>
      </w:r>
      <w:r>
        <w:rPr>
          <w:b/>
          <w:sz w:val="24"/>
        </w:rPr>
        <w:tab/>
        <w:t>2</w:t>
      </w:r>
      <w:r w:rsidRPr="00D83F37">
        <w:rPr>
          <w:b/>
          <w:sz w:val="24"/>
          <w:vertAlign w:val="superscript"/>
        </w:rPr>
        <w:t>nd</w:t>
      </w:r>
      <w:r>
        <w:rPr>
          <w:b/>
          <w:sz w:val="24"/>
        </w:rPr>
        <w:t xml:space="preserve"> </w:t>
      </w:r>
      <w:proofErr w:type="gramStart"/>
      <w:r>
        <w:rPr>
          <w:b/>
          <w:sz w:val="24"/>
        </w:rPr>
        <w:t>Accused</w:t>
      </w:r>
      <w:proofErr w:type="gramEnd"/>
    </w:p>
    <w:p w14:paraId="496504D7" w14:textId="77777777" w:rsidR="00D83F37" w:rsidRDefault="00D83F37" w:rsidP="00D83F37">
      <w:pPr>
        <w:tabs>
          <w:tab w:val="left" w:pos="7824"/>
        </w:tabs>
        <w:spacing w:line="360" w:lineRule="auto"/>
        <w:ind w:left="140"/>
        <w:rPr>
          <w:b/>
          <w:sz w:val="24"/>
        </w:rPr>
      </w:pPr>
      <w:r>
        <w:rPr>
          <w:b/>
          <w:sz w:val="24"/>
        </w:rPr>
        <w:t xml:space="preserve">LEGODI MADIMETJA JOSEPH </w:t>
      </w:r>
      <w:r>
        <w:rPr>
          <w:b/>
          <w:sz w:val="24"/>
        </w:rPr>
        <w:tab/>
        <w:t>3</w:t>
      </w:r>
      <w:r w:rsidRPr="00D83F37">
        <w:rPr>
          <w:b/>
          <w:sz w:val="24"/>
          <w:vertAlign w:val="superscript"/>
        </w:rPr>
        <w:t>rd</w:t>
      </w:r>
      <w:r>
        <w:rPr>
          <w:b/>
          <w:sz w:val="24"/>
        </w:rPr>
        <w:t xml:space="preserve"> </w:t>
      </w:r>
      <w:proofErr w:type="gramStart"/>
      <w:r>
        <w:rPr>
          <w:b/>
          <w:sz w:val="24"/>
        </w:rPr>
        <w:t>Accused</w:t>
      </w:r>
      <w:proofErr w:type="gramEnd"/>
    </w:p>
    <w:p w14:paraId="43778439" w14:textId="77777777" w:rsidR="00D83F37" w:rsidRDefault="00D83F37" w:rsidP="00D83F37">
      <w:pPr>
        <w:tabs>
          <w:tab w:val="left" w:pos="7824"/>
        </w:tabs>
        <w:spacing w:line="360" w:lineRule="auto"/>
        <w:ind w:left="140"/>
        <w:rPr>
          <w:b/>
          <w:sz w:val="24"/>
        </w:rPr>
      </w:pPr>
      <w:r>
        <w:rPr>
          <w:b/>
          <w:sz w:val="24"/>
        </w:rPr>
        <w:t>MOHAMMED VICTOR NKOSINATHI</w:t>
      </w:r>
      <w:r>
        <w:rPr>
          <w:b/>
          <w:sz w:val="24"/>
        </w:rPr>
        <w:tab/>
        <w:t>4</w:t>
      </w:r>
      <w:r w:rsidRPr="00D83F37">
        <w:rPr>
          <w:b/>
          <w:sz w:val="24"/>
          <w:vertAlign w:val="superscript"/>
        </w:rPr>
        <w:t>th</w:t>
      </w:r>
      <w:r>
        <w:rPr>
          <w:b/>
          <w:sz w:val="24"/>
        </w:rPr>
        <w:t xml:space="preserve"> </w:t>
      </w:r>
      <w:proofErr w:type="gramStart"/>
      <w:r>
        <w:rPr>
          <w:b/>
          <w:sz w:val="24"/>
        </w:rPr>
        <w:t>Accused</w:t>
      </w:r>
      <w:proofErr w:type="gramEnd"/>
      <w:r>
        <w:rPr>
          <w:b/>
          <w:sz w:val="24"/>
        </w:rPr>
        <w:t xml:space="preserve"> </w:t>
      </w:r>
    </w:p>
    <w:p w14:paraId="5B18498F" w14:textId="77777777" w:rsidR="00D83F37" w:rsidRPr="00D83F37" w:rsidRDefault="00D83F37" w:rsidP="00D83F37">
      <w:pPr>
        <w:tabs>
          <w:tab w:val="left" w:pos="7824"/>
        </w:tabs>
        <w:ind w:left="140"/>
        <w:rPr>
          <w:b/>
          <w:sz w:val="24"/>
        </w:rPr>
        <w:sectPr w:rsidR="00D83F37" w:rsidRPr="00D83F37" w:rsidSect="0025087C">
          <w:type w:val="continuous"/>
          <w:pgSz w:w="11910" w:h="16840"/>
          <w:pgMar w:top="1420" w:right="1080" w:bottom="280" w:left="1300" w:header="720" w:footer="720" w:gutter="0"/>
          <w:cols w:space="720"/>
        </w:sectPr>
      </w:pPr>
    </w:p>
    <w:p w14:paraId="4DCADE65" w14:textId="77777777" w:rsidR="00CD12EF" w:rsidRDefault="00CD12EF" w:rsidP="00EE5DB7">
      <w:pPr>
        <w:ind w:left="140"/>
        <w:rPr>
          <w:b/>
          <w:sz w:val="24"/>
        </w:rPr>
      </w:pPr>
    </w:p>
    <w:p w14:paraId="7AC2B4A9" w14:textId="77777777" w:rsidR="00CD12EF" w:rsidRDefault="00CD12EF" w:rsidP="00EE5DB7">
      <w:pPr>
        <w:ind w:left="140"/>
        <w:rPr>
          <w:b/>
          <w:sz w:val="24"/>
        </w:rPr>
      </w:pPr>
    </w:p>
    <w:p w14:paraId="1A99ADC9" w14:textId="77777777" w:rsidR="003739EB" w:rsidRPr="00713FDD" w:rsidRDefault="003739EB" w:rsidP="00EE5DB7">
      <w:pPr>
        <w:pStyle w:val="Parties"/>
      </w:pPr>
    </w:p>
    <w:p w14:paraId="14ACAB33" w14:textId="77777777" w:rsidR="003739EB" w:rsidRPr="00713FDD" w:rsidRDefault="003739EB" w:rsidP="00EE5DB7">
      <w:pPr>
        <w:pStyle w:val="Tramlinescentred"/>
        <w:spacing w:after="0"/>
      </w:pPr>
      <w:r>
        <w:t xml:space="preserve">JUDGMENT: </w:t>
      </w:r>
    </w:p>
    <w:p w14:paraId="3F307954" w14:textId="77777777" w:rsidR="003739EB" w:rsidRPr="00713FDD" w:rsidRDefault="003739EB" w:rsidP="00EE5DB7"/>
    <w:p w14:paraId="41AB4F07" w14:textId="77777777" w:rsidR="001377E4" w:rsidRDefault="00F16C9F" w:rsidP="00EE5DB7">
      <w:pPr>
        <w:ind w:left="140"/>
        <w:rPr>
          <w:b/>
          <w:sz w:val="24"/>
        </w:rPr>
      </w:pPr>
      <w:r>
        <w:rPr>
          <w:b/>
          <w:sz w:val="24"/>
        </w:rPr>
        <w:t>MALANGE</w:t>
      </w:r>
      <w:r w:rsidR="0011460E">
        <w:rPr>
          <w:b/>
          <w:sz w:val="24"/>
        </w:rPr>
        <w:t>NI</w:t>
      </w:r>
      <w:r>
        <w:rPr>
          <w:b/>
          <w:sz w:val="24"/>
        </w:rPr>
        <w:t xml:space="preserve"> </w:t>
      </w:r>
      <w:r w:rsidR="00B34D94">
        <w:rPr>
          <w:b/>
          <w:sz w:val="24"/>
        </w:rPr>
        <w:t>AJ:</w:t>
      </w:r>
    </w:p>
    <w:p w14:paraId="64038C45" w14:textId="77777777" w:rsidR="001377E4" w:rsidRDefault="001377E4" w:rsidP="00EE5DB7">
      <w:pPr>
        <w:pStyle w:val="BodyText"/>
        <w:rPr>
          <w:b/>
          <w:sz w:val="26"/>
        </w:rPr>
      </w:pPr>
    </w:p>
    <w:p w14:paraId="77290CE7" w14:textId="77777777" w:rsidR="001377E4" w:rsidRDefault="001377E4" w:rsidP="00EE5DB7">
      <w:pPr>
        <w:pStyle w:val="BodyText"/>
        <w:rPr>
          <w:b/>
          <w:sz w:val="26"/>
        </w:rPr>
      </w:pPr>
    </w:p>
    <w:p w14:paraId="7CE0F1F3" w14:textId="77777777" w:rsidR="001377E4" w:rsidRDefault="001377E4" w:rsidP="00EE5DB7">
      <w:pPr>
        <w:pStyle w:val="BodyText"/>
        <w:rPr>
          <w:b/>
          <w:sz w:val="26"/>
        </w:rPr>
      </w:pPr>
    </w:p>
    <w:p w14:paraId="5CAEF72E" w14:textId="77777777" w:rsidR="001377E4" w:rsidRDefault="001377E4" w:rsidP="00D83F37">
      <w:pPr>
        <w:pStyle w:val="BodyText"/>
        <w:spacing w:line="360" w:lineRule="auto"/>
        <w:rPr>
          <w:b/>
          <w:sz w:val="21"/>
        </w:rPr>
      </w:pPr>
    </w:p>
    <w:p w14:paraId="3F4D7BF3" w14:textId="22331EDC" w:rsidR="00987658" w:rsidRPr="008C1161" w:rsidRDefault="008C1161" w:rsidP="008C1161">
      <w:pPr>
        <w:tabs>
          <w:tab w:val="left" w:pos="707"/>
        </w:tabs>
        <w:spacing w:line="360" w:lineRule="auto"/>
        <w:ind w:left="494" w:hanging="494"/>
        <w:rPr>
          <w:sz w:val="24"/>
          <w:szCs w:val="24"/>
        </w:rPr>
      </w:pPr>
      <w:bookmarkStart w:id="0" w:name="1_In_this_case,_the_applicant_(“BMW_Sand"/>
      <w:bookmarkEnd w:id="0"/>
      <w:r w:rsidRPr="00A47CF2">
        <w:rPr>
          <w:sz w:val="24"/>
          <w:szCs w:val="24"/>
        </w:rPr>
        <w:t>1.</w:t>
      </w:r>
      <w:r w:rsidRPr="00A47CF2">
        <w:rPr>
          <w:sz w:val="24"/>
          <w:szCs w:val="24"/>
        </w:rPr>
        <w:tab/>
      </w:r>
      <w:r w:rsidR="00987658" w:rsidRPr="008C1161">
        <w:rPr>
          <w:sz w:val="24"/>
        </w:rPr>
        <w:t>The four Accused persons appear before this Court facing the following charges</w:t>
      </w:r>
      <w:r w:rsidR="00987658" w:rsidRPr="008C1161">
        <w:rPr>
          <w:sz w:val="14"/>
        </w:rPr>
        <w:t xml:space="preserve">: </w:t>
      </w:r>
    </w:p>
    <w:p w14:paraId="1A98E3C2" w14:textId="77777777" w:rsidR="00EE5DB7" w:rsidRPr="00EE5DB7" w:rsidRDefault="00EE5DB7" w:rsidP="00D83F37">
      <w:pPr>
        <w:tabs>
          <w:tab w:val="left" w:pos="707"/>
        </w:tabs>
        <w:spacing w:line="360" w:lineRule="auto"/>
        <w:jc w:val="both"/>
        <w:rPr>
          <w:sz w:val="24"/>
          <w:szCs w:val="24"/>
        </w:rPr>
      </w:pPr>
    </w:p>
    <w:p w14:paraId="76665214" w14:textId="0266C561" w:rsidR="00987658" w:rsidRPr="008C1161" w:rsidRDefault="008C1161" w:rsidP="008C1161">
      <w:pPr>
        <w:tabs>
          <w:tab w:val="left" w:pos="707"/>
        </w:tabs>
        <w:spacing w:line="360" w:lineRule="auto"/>
        <w:ind w:left="1061" w:hanging="360"/>
        <w:rPr>
          <w:b/>
          <w:sz w:val="24"/>
          <w:szCs w:val="24"/>
        </w:rPr>
      </w:pPr>
      <w:r w:rsidRPr="00EE5DB7">
        <w:rPr>
          <w:b/>
          <w:sz w:val="24"/>
          <w:szCs w:val="24"/>
        </w:rPr>
        <w:t>(a)</w:t>
      </w:r>
      <w:r w:rsidRPr="00EE5DB7">
        <w:rPr>
          <w:b/>
          <w:sz w:val="24"/>
          <w:szCs w:val="24"/>
        </w:rPr>
        <w:tab/>
      </w:r>
      <w:r w:rsidR="00987658" w:rsidRPr="008C1161">
        <w:rPr>
          <w:b/>
          <w:sz w:val="24"/>
          <w:szCs w:val="24"/>
        </w:rPr>
        <w:t>MURDER</w:t>
      </w:r>
    </w:p>
    <w:p w14:paraId="4E67C9D8" w14:textId="77777777" w:rsidR="00EE5DB7" w:rsidRPr="00EE5DB7" w:rsidRDefault="00EE5DB7" w:rsidP="00D83F37">
      <w:pPr>
        <w:pStyle w:val="ListParagraph"/>
        <w:tabs>
          <w:tab w:val="left" w:pos="707"/>
        </w:tabs>
        <w:spacing w:line="360" w:lineRule="auto"/>
        <w:ind w:firstLine="0"/>
        <w:rPr>
          <w:b/>
          <w:sz w:val="24"/>
          <w:szCs w:val="24"/>
        </w:rPr>
      </w:pPr>
    </w:p>
    <w:p w14:paraId="7EB7319E" w14:textId="77777777" w:rsidR="00987658" w:rsidRPr="00EE5DB7" w:rsidRDefault="00987658" w:rsidP="00D83F37">
      <w:pPr>
        <w:tabs>
          <w:tab w:val="left" w:pos="707"/>
        </w:tabs>
        <w:spacing w:line="360" w:lineRule="auto"/>
        <w:ind w:left="139"/>
        <w:jc w:val="both"/>
        <w:rPr>
          <w:b/>
          <w:sz w:val="24"/>
          <w:szCs w:val="24"/>
        </w:rPr>
      </w:pPr>
      <w:r w:rsidRPr="00EE5DB7">
        <w:rPr>
          <w:b/>
          <w:sz w:val="24"/>
          <w:szCs w:val="24"/>
        </w:rPr>
        <w:tab/>
      </w:r>
      <w:r w:rsidR="0011460E">
        <w:rPr>
          <w:b/>
          <w:sz w:val="24"/>
          <w:szCs w:val="24"/>
        </w:rPr>
        <w:t xml:space="preserve">(b) </w:t>
      </w:r>
      <w:r w:rsidRPr="00EE5DB7">
        <w:rPr>
          <w:b/>
          <w:sz w:val="24"/>
          <w:szCs w:val="24"/>
        </w:rPr>
        <w:t>AND 3X ATTEMPTED MURDER.</w:t>
      </w:r>
    </w:p>
    <w:p w14:paraId="54F7658C" w14:textId="77777777" w:rsidR="00EE5DB7" w:rsidRPr="00987658" w:rsidRDefault="00EE5DB7" w:rsidP="00D83F37">
      <w:pPr>
        <w:tabs>
          <w:tab w:val="left" w:pos="707"/>
        </w:tabs>
        <w:spacing w:line="360" w:lineRule="auto"/>
        <w:ind w:left="139"/>
        <w:jc w:val="both"/>
        <w:rPr>
          <w:sz w:val="24"/>
          <w:szCs w:val="24"/>
        </w:rPr>
      </w:pPr>
    </w:p>
    <w:p w14:paraId="31FF7C1C" w14:textId="6C047679" w:rsidR="003E13CD" w:rsidRPr="008C1161" w:rsidRDefault="008C1161" w:rsidP="008C1161">
      <w:pPr>
        <w:tabs>
          <w:tab w:val="left" w:pos="707"/>
        </w:tabs>
        <w:spacing w:line="360" w:lineRule="auto"/>
        <w:ind w:left="494" w:hanging="494"/>
        <w:rPr>
          <w:sz w:val="24"/>
        </w:rPr>
      </w:pPr>
      <w:r w:rsidRPr="00A47CF2">
        <w:rPr>
          <w:sz w:val="24"/>
        </w:rPr>
        <w:t>2.</w:t>
      </w:r>
      <w:r w:rsidRPr="00A47CF2">
        <w:rPr>
          <w:sz w:val="24"/>
        </w:rPr>
        <w:tab/>
      </w:r>
      <w:r w:rsidR="00EE5DB7" w:rsidRPr="008C1161">
        <w:rPr>
          <w:sz w:val="24"/>
          <w:szCs w:val="24"/>
        </w:rPr>
        <w:t>They all pleaded not guilty to all the respective counts and elected to remain silent.</w:t>
      </w:r>
    </w:p>
    <w:p w14:paraId="31490641" w14:textId="77777777" w:rsidR="00EE5DB7" w:rsidRPr="00EE5DB7" w:rsidRDefault="00EE5DB7" w:rsidP="00D83F37">
      <w:pPr>
        <w:tabs>
          <w:tab w:val="left" w:pos="707"/>
        </w:tabs>
        <w:spacing w:line="360" w:lineRule="auto"/>
        <w:jc w:val="both"/>
        <w:rPr>
          <w:sz w:val="24"/>
        </w:rPr>
      </w:pPr>
    </w:p>
    <w:p w14:paraId="5981BB69" w14:textId="2C717E5B" w:rsidR="00EE5DB7" w:rsidRPr="008C1161" w:rsidRDefault="008C1161" w:rsidP="008C1161">
      <w:pPr>
        <w:tabs>
          <w:tab w:val="left" w:pos="707"/>
        </w:tabs>
        <w:spacing w:line="360" w:lineRule="auto"/>
        <w:ind w:left="494" w:hanging="494"/>
        <w:rPr>
          <w:sz w:val="24"/>
        </w:rPr>
      </w:pPr>
      <w:r w:rsidRPr="00F16C9F">
        <w:rPr>
          <w:sz w:val="24"/>
        </w:rPr>
        <w:t>3.</w:t>
      </w:r>
      <w:r w:rsidRPr="00F16C9F">
        <w:rPr>
          <w:sz w:val="24"/>
        </w:rPr>
        <w:tab/>
      </w:r>
      <w:r w:rsidR="00EE5DB7" w:rsidRPr="008C1161">
        <w:rPr>
          <w:sz w:val="24"/>
        </w:rPr>
        <w:t>The issue to be determined</w:t>
      </w:r>
      <w:r w:rsidR="00E637E2" w:rsidRPr="008C1161">
        <w:rPr>
          <w:sz w:val="24"/>
        </w:rPr>
        <w:t xml:space="preserve"> at this stage</w:t>
      </w:r>
      <w:r w:rsidR="00EE5DB7" w:rsidRPr="008C1161">
        <w:rPr>
          <w:sz w:val="24"/>
        </w:rPr>
        <w:t xml:space="preserve"> is the admissibility</w:t>
      </w:r>
      <w:r w:rsidR="00E637E2" w:rsidRPr="008C1161">
        <w:rPr>
          <w:sz w:val="24"/>
        </w:rPr>
        <w:t xml:space="preserve"> of </w:t>
      </w:r>
      <w:r w:rsidR="00EE5DB7" w:rsidRPr="008C1161">
        <w:rPr>
          <w:sz w:val="24"/>
        </w:rPr>
        <w:t xml:space="preserve">the video </w:t>
      </w:r>
      <w:proofErr w:type="gramStart"/>
      <w:r w:rsidR="00EE5DB7" w:rsidRPr="008C1161">
        <w:rPr>
          <w:sz w:val="24"/>
        </w:rPr>
        <w:t>footage .</w:t>
      </w:r>
      <w:proofErr w:type="gramEnd"/>
      <w:r w:rsidR="00EE5DB7" w:rsidRPr="008C1161">
        <w:rPr>
          <w:sz w:val="24"/>
        </w:rPr>
        <w:t xml:space="preserve"> The state led evidence of various witnesses, in the main trial, I decided to select the evidence of three (3) witnesses whose evidence was referred</w:t>
      </w:r>
      <w:r w:rsidR="00E637E2" w:rsidRPr="008C1161">
        <w:rPr>
          <w:sz w:val="24"/>
        </w:rPr>
        <w:t xml:space="preserve"> to</w:t>
      </w:r>
      <w:r w:rsidR="00EE5DB7" w:rsidRPr="008C1161">
        <w:rPr>
          <w:sz w:val="24"/>
        </w:rPr>
        <w:t xml:space="preserve"> by the </w:t>
      </w:r>
      <w:r w:rsidR="00E637E2" w:rsidRPr="008C1161">
        <w:rPr>
          <w:sz w:val="24"/>
        </w:rPr>
        <w:t>S</w:t>
      </w:r>
      <w:r w:rsidR="00EE5DB7" w:rsidRPr="008C1161">
        <w:rPr>
          <w:sz w:val="24"/>
        </w:rPr>
        <w:t>tate whilst laying basis for application for the admissibility of the vide</w:t>
      </w:r>
      <w:r w:rsidR="00E637E2" w:rsidRPr="008C1161">
        <w:rPr>
          <w:sz w:val="24"/>
        </w:rPr>
        <w:t>o footage. The State C</w:t>
      </w:r>
      <w:r w:rsidR="00EE5DB7" w:rsidRPr="008C1161">
        <w:rPr>
          <w:sz w:val="24"/>
        </w:rPr>
        <w:t>ounsel f</w:t>
      </w:r>
      <w:r w:rsidR="00E637E2" w:rsidRPr="008C1161">
        <w:rPr>
          <w:sz w:val="24"/>
        </w:rPr>
        <w:t xml:space="preserve">urther referred this Court to </w:t>
      </w:r>
      <w:proofErr w:type="spellStart"/>
      <w:r w:rsidR="00E637E2" w:rsidRPr="008C1161">
        <w:rPr>
          <w:sz w:val="24"/>
        </w:rPr>
        <w:t>Sv</w:t>
      </w:r>
      <w:proofErr w:type="spellEnd"/>
      <w:r w:rsidR="00EE5DB7" w:rsidRPr="008C1161">
        <w:rPr>
          <w:sz w:val="24"/>
        </w:rPr>
        <w:t xml:space="preserve"> Mdlongwa 2010(2)</w:t>
      </w:r>
      <w:r w:rsidR="00E637E2" w:rsidRPr="008C1161">
        <w:rPr>
          <w:sz w:val="24"/>
        </w:rPr>
        <w:t xml:space="preserve"> </w:t>
      </w:r>
      <w:r w:rsidR="00EE5DB7" w:rsidRPr="008C1161">
        <w:rPr>
          <w:sz w:val="24"/>
        </w:rPr>
        <w:t>SACR 419 (SCA).</w:t>
      </w:r>
    </w:p>
    <w:p w14:paraId="60FF9624" w14:textId="77777777" w:rsidR="00EE5DB7" w:rsidRDefault="00EE5DB7" w:rsidP="00D83F37">
      <w:pPr>
        <w:pStyle w:val="ListParagraph"/>
        <w:tabs>
          <w:tab w:val="left" w:pos="707"/>
        </w:tabs>
        <w:spacing w:line="360" w:lineRule="auto"/>
        <w:ind w:firstLine="0"/>
        <w:rPr>
          <w:sz w:val="24"/>
        </w:rPr>
      </w:pPr>
    </w:p>
    <w:p w14:paraId="482FCB9A" w14:textId="77777777" w:rsidR="007B6EF9" w:rsidRPr="00A47CF2" w:rsidRDefault="00EE5DB7" w:rsidP="00E637E2">
      <w:pPr>
        <w:pStyle w:val="ListParagraph"/>
        <w:tabs>
          <w:tab w:val="left" w:pos="707"/>
        </w:tabs>
        <w:spacing w:line="360" w:lineRule="auto"/>
        <w:ind w:firstLine="0"/>
        <w:rPr>
          <w:sz w:val="24"/>
        </w:rPr>
      </w:pPr>
      <w:r>
        <w:rPr>
          <w:sz w:val="24"/>
        </w:rPr>
        <w:t>Those witnesses are the following</w:t>
      </w:r>
      <w:r w:rsidR="00E637E2">
        <w:rPr>
          <w:sz w:val="24"/>
        </w:rPr>
        <w:t>: (</w:t>
      </w:r>
      <w:proofErr w:type="spellStart"/>
      <w:r w:rsidR="00273989">
        <w:rPr>
          <w:sz w:val="24"/>
        </w:rPr>
        <w:t>i</w:t>
      </w:r>
      <w:proofErr w:type="spellEnd"/>
      <w:r w:rsidR="00E637E2">
        <w:rPr>
          <w:sz w:val="24"/>
        </w:rPr>
        <w:t xml:space="preserve">) </w:t>
      </w:r>
      <w:proofErr w:type="spellStart"/>
      <w:r w:rsidR="00E637E2">
        <w:rPr>
          <w:sz w:val="24"/>
        </w:rPr>
        <w:t>Ms</w:t>
      </w:r>
      <w:proofErr w:type="spellEnd"/>
      <w:r w:rsidR="00E637E2">
        <w:rPr>
          <w:sz w:val="24"/>
        </w:rPr>
        <w:t xml:space="preserve"> Judy Twala</w:t>
      </w:r>
      <w:r>
        <w:rPr>
          <w:sz w:val="24"/>
        </w:rPr>
        <w:t xml:space="preserve"> whose brief evidence is that she is employed by Ind</w:t>
      </w:r>
      <w:r w:rsidR="00E637E2">
        <w:rPr>
          <w:sz w:val="24"/>
        </w:rPr>
        <w:t>ependent Investigative Directorate</w:t>
      </w:r>
      <w:r>
        <w:rPr>
          <w:sz w:val="24"/>
        </w:rPr>
        <w:t xml:space="preserve"> (IPID) as an investigator. As part of her duties, she investigates cases involving Police, for example when they are involved in committing offences.</w:t>
      </w:r>
      <w:r w:rsidR="00E637E2">
        <w:rPr>
          <w:sz w:val="24"/>
        </w:rPr>
        <w:t xml:space="preserve"> On the</w:t>
      </w:r>
      <w:r w:rsidRPr="00A47CF2">
        <w:rPr>
          <w:sz w:val="24"/>
        </w:rPr>
        <w:t>10</w:t>
      </w:r>
      <w:r w:rsidRPr="00A47CF2">
        <w:rPr>
          <w:sz w:val="24"/>
          <w:vertAlign w:val="superscript"/>
        </w:rPr>
        <w:t>th</w:t>
      </w:r>
      <w:r w:rsidRPr="00A47CF2">
        <w:rPr>
          <w:sz w:val="24"/>
        </w:rPr>
        <w:t xml:space="preserve"> of March 2021, she was on standby duties and was summoned to a</w:t>
      </w:r>
      <w:r w:rsidR="00E637E2">
        <w:rPr>
          <w:sz w:val="24"/>
        </w:rPr>
        <w:t xml:space="preserve"> </w:t>
      </w:r>
      <w:r w:rsidRPr="00A47CF2">
        <w:rPr>
          <w:sz w:val="24"/>
        </w:rPr>
        <w:t xml:space="preserve">scene at De Beer Street in Braamfontein. On arrival at the </w:t>
      </w:r>
      <w:proofErr w:type="gramStart"/>
      <w:r w:rsidRPr="00A47CF2">
        <w:rPr>
          <w:sz w:val="24"/>
        </w:rPr>
        <w:t>scene</w:t>
      </w:r>
      <w:proofErr w:type="gramEnd"/>
      <w:r w:rsidRPr="00A47CF2">
        <w:rPr>
          <w:sz w:val="24"/>
        </w:rPr>
        <w:t xml:space="preserve"> she was informed that there were students allegedly shot by Police and further</w:t>
      </w:r>
      <w:r w:rsidR="001F5238" w:rsidRPr="00A47CF2">
        <w:rPr>
          <w:sz w:val="24"/>
        </w:rPr>
        <w:t xml:space="preserve"> a bystander</w:t>
      </w:r>
      <w:r w:rsidR="00541E72">
        <w:rPr>
          <w:sz w:val="24"/>
        </w:rPr>
        <w:t xml:space="preserve"> had</w:t>
      </w:r>
      <w:r w:rsidR="001F5238" w:rsidRPr="00A47CF2">
        <w:rPr>
          <w:sz w:val="24"/>
        </w:rPr>
        <w:t xml:space="preserve"> allegedly been shot dead also by Police. She was shown a male person who was lying down. Through her investigations, she was given a USB containing footage </w:t>
      </w:r>
      <w:r w:rsidR="00541E72">
        <w:rPr>
          <w:sz w:val="24"/>
        </w:rPr>
        <w:t>from M</w:t>
      </w:r>
      <w:r w:rsidR="001F5238" w:rsidRPr="00A47CF2">
        <w:rPr>
          <w:sz w:val="24"/>
        </w:rPr>
        <w:t>y clinic, f</w:t>
      </w:r>
      <w:r w:rsidR="00541E72">
        <w:rPr>
          <w:sz w:val="24"/>
        </w:rPr>
        <w:t>urther got other footages from J</w:t>
      </w:r>
      <w:r w:rsidR="001F5238" w:rsidRPr="00A47CF2">
        <w:rPr>
          <w:sz w:val="24"/>
        </w:rPr>
        <w:t>IT College and other one from JMPD. She organized a meeting with the POPS Commanders to view the v</w:t>
      </w:r>
      <w:r w:rsidR="00541E72">
        <w:rPr>
          <w:sz w:val="24"/>
        </w:rPr>
        <w:t>ideo footage at IPID Offices,</w:t>
      </w:r>
      <w:r w:rsidR="001F5238" w:rsidRPr="00A47CF2">
        <w:rPr>
          <w:sz w:val="24"/>
        </w:rPr>
        <w:t xml:space="preserve"> that </w:t>
      </w:r>
      <w:proofErr w:type="gramStart"/>
      <w:r w:rsidR="001F5238" w:rsidRPr="00A47CF2">
        <w:rPr>
          <w:sz w:val="24"/>
        </w:rPr>
        <w:t>happened</w:t>
      </w:r>
      <w:proofErr w:type="gramEnd"/>
      <w:r w:rsidR="001F5238" w:rsidRPr="00A47CF2">
        <w:rPr>
          <w:sz w:val="24"/>
        </w:rPr>
        <w:t xml:space="preserve"> and individuals were pointed. She is the one who took these footages to forensic in Pretoria for analysis.</w:t>
      </w:r>
    </w:p>
    <w:p w14:paraId="6CA2BBB1" w14:textId="77777777" w:rsidR="001F5238" w:rsidRPr="001F5238" w:rsidRDefault="001F5238" w:rsidP="00D83F37">
      <w:pPr>
        <w:tabs>
          <w:tab w:val="left" w:pos="707"/>
        </w:tabs>
        <w:spacing w:line="360" w:lineRule="auto"/>
        <w:jc w:val="both"/>
        <w:rPr>
          <w:sz w:val="24"/>
        </w:rPr>
      </w:pPr>
    </w:p>
    <w:p w14:paraId="3A0772F5" w14:textId="77777777" w:rsidR="001F5238" w:rsidRDefault="00541E72" w:rsidP="00541E72">
      <w:pPr>
        <w:tabs>
          <w:tab w:val="left" w:pos="706"/>
          <w:tab w:val="left" w:pos="707"/>
        </w:tabs>
        <w:spacing w:line="360" w:lineRule="auto"/>
        <w:ind w:left="360"/>
        <w:rPr>
          <w:sz w:val="24"/>
        </w:rPr>
      </w:pPr>
      <w:bookmarkStart w:id="1" w:name="38_In_the_light_of_everything_I_have_sai"/>
      <w:bookmarkEnd w:id="1"/>
      <w:r>
        <w:rPr>
          <w:sz w:val="24"/>
        </w:rPr>
        <w:lastRenderedPageBreak/>
        <w:t>(</w:t>
      </w:r>
      <w:r w:rsidR="00273989">
        <w:rPr>
          <w:sz w:val="24"/>
        </w:rPr>
        <w:t>ii</w:t>
      </w:r>
      <w:r>
        <w:rPr>
          <w:sz w:val="24"/>
        </w:rPr>
        <w:t xml:space="preserve">) </w:t>
      </w:r>
      <w:r w:rsidR="001F5238" w:rsidRPr="00541E72">
        <w:rPr>
          <w:sz w:val="24"/>
        </w:rPr>
        <w:t xml:space="preserve">Captain </w:t>
      </w:r>
      <w:proofErr w:type="spellStart"/>
      <w:r w:rsidR="001F5238" w:rsidRPr="00541E72">
        <w:rPr>
          <w:sz w:val="24"/>
        </w:rPr>
        <w:t>Nqontso</w:t>
      </w:r>
      <w:proofErr w:type="spellEnd"/>
      <w:r w:rsidR="001F5238" w:rsidRPr="00541E72">
        <w:rPr>
          <w:sz w:val="24"/>
        </w:rPr>
        <w:t xml:space="preserve"> from Forensic Section testified briefly as follows:</w:t>
      </w:r>
      <w:r>
        <w:rPr>
          <w:sz w:val="24"/>
        </w:rPr>
        <w:t xml:space="preserve"> </w:t>
      </w:r>
      <w:r w:rsidR="001F5238">
        <w:rPr>
          <w:sz w:val="24"/>
        </w:rPr>
        <w:t>She is the one who analyzed these footages using the equipment best used for this purpose</w:t>
      </w:r>
      <w:r>
        <w:rPr>
          <w:sz w:val="24"/>
        </w:rPr>
        <w:t xml:space="preserve"> at her offices</w:t>
      </w:r>
      <w:r w:rsidR="001F5238">
        <w:rPr>
          <w:sz w:val="24"/>
        </w:rPr>
        <w:t>. She enlarged photos. According to her, there was no evidence of tempering or interference.</w:t>
      </w:r>
    </w:p>
    <w:p w14:paraId="4AD1EC02" w14:textId="77777777" w:rsidR="001F5238" w:rsidRDefault="001F5238" w:rsidP="00D83F37">
      <w:pPr>
        <w:tabs>
          <w:tab w:val="left" w:pos="706"/>
          <w:tab w:val="left" w:pos="707"/>
        </w:tabs>
        <w:spacing w:line="360" w:lineRule="auto"/>
        <w:jc w:val="both"/>
        <w:rPr>
          <w:sz w:val="24"/>
        </w:rPr>
      </w:pPr>
    </w:p>
    <w:p w14:paraId="7257DBBF" w14:textId="77777777" w:rsidR="001F5238" w:rsidRDefault="00541E72" w:rsidP="00D83F37">
      <w:pPr>
        <w:tabs>
          <w:tab w:val="left" w:pos="706"/>
          <w:tab w:val="left" w:pos="707"/>
        </w:tabs>
        <w:spacing w:line="360" w:lineRule="auto"/>
        <w:ind w:left="705" w:hanging="705"/>
        <w:jc w:val="both"/>
        <w:rPr>
          <w:sz w:val="24"/>
        </w:rPr>
      </w:pPr>
      <w:r>
        <w:rPr>
          <w:sz w:val="24"/>
        </w:rPr>
        <w:t>(</w:t>
      </w:r>
      <w:r w:rsidR="00273989">
        <w:rPr>
          <w:sz w:val="24"/>
        </w:rPr>
        <w:t>iii</w:t>
      </w:r>
      <w:r>
        <w:rPr>
          <w:sz w:val="24"/>
        </w:rPr>
        <w:t>)</w:t>
      </w:r>
      <w:r w:rsidR="00A47CF2">
        <w:rPr>
          <w:sz w:val="24"/>
        </w:rPr>
        <w:t xml:space="preserve"> </w:t>
      </w:r>
      <w:r w:rsidR="001F5238">
        <w:rPr>
          <w:sz w:val="24"/>
        </w:rPr>
        <w:t>Captain Shange: his brief evidence is that he was the Commander of the accused persons on the date of the alleged incident (10</w:t>
      </w:r>
      <w:r w:rsidR="001F5238" w:rsidRPr="001F5238">
        <w:rPr>
          <w:sz w:val="24"/>
          <w:vertAlign w:val="superscript"/>
        </w:rPr>
        <w:t>th</w:t>
      </w:r>
      <w:r w:rsidR="001F5238">
        <w:rPr>
          <w:sz w:val="24"/>
        </w:rPr>
        <w:t xml:space="preserve"> of March 2021). He knew </w:t>
      </w:r>
      <w:r w:rsidR="00A47CF2">
        <w:rPr>
          <w:sz w:val="24"/>
        </w:rPr>
        <w:t>nothing</w:t>
      </w:r>
      <w:r w:rsidR="001F5238">
        <w:rPr>
          <w:sz w:val="24"/>
        </w:rPr>
        <w:t xml:space="preserve"> about this alleged incident until he watched video footage at the IPID’s </w:t>
      </w:r>
      <w:r w:rsidR="00A47CF2">
        <w:rPr>
          <w:sz w:val="24"/>
        </w:rPr>
        <w:t>Offices that</w:t>
      </w:r>
      <w:r w:rsidR="001F5238">
        <w:rPr>
          <w:sz w:val="24"/>
        </w:rPr>
        <w:t xml:space="preserve"> is where he identified the members.</w:t>
      </w:r>
    </w:p>
    <w:p w14:paraId="2F96121E" w14:textId="77777777" w:rsidR="00A47CF2" w:rsidRDefault="00A47CF2" w:rsidP="00D83F37">
      <w:pPr>
        <w:tabs>
          <w:tab w:val="left" w:pos="706"/>
          <w:tab w:val="left" w:pos="707"/>
        </w:tabs>
        <w:spacing w:line="360" w:lineRule="auto"/>
        <w:ind w:left="705" w:hanging="705"/>
        <w:jc w:val="both"/>
        <w:rPr>
          <w:sz w:val="24"/>
        </w:rPr>
      </w:pPr>
    </w:p>
    <w:p w14:paraId="2B41D9BF" w14:textId="77777777" w:rsidR="00A47CF2" w:rsidRDefault="00273989" w:rsidP="00D83F37">
      <w:pPr>
        <w:tabs>
          <w:tab w:val="left" w:pos="706"/>
          <w:tab w:val="left" w:pos="707"/>
        </w:tabs>
        <w:spacing w:line="360" w:lineRule="auto"/>
        <w:ind w:left="705" w:hanging="705"/>
        <w:jc w:val="both"/>
        <w:rPr>
          <w:sz w:val="24"/>
        </w:rPr>
      </w:pPr>
      <w:r>
        <w:rPr>
          <w:sz w:val="24"/>
        </w:rPr>
        <w:t>4.</w:t>
      </w:r>
      <w:r w:rsidR="00A47CF2">
        <w:rPr>
          <w:sz w:val="24"/>
        </w:rPr>
        <w:t>The Counsels for all Accused persons, object to the admissibility of the video footage on the following grounds:</w:t>
      </w:r>
    </w:p>
    <w:p w14:paraId="184B4DDB" w14:textId="77777777" w:rsidR="00A47CF2" w:rsidRDefault="00A47CF2" w:rsidP="00D83F37">
      <w:pPr>
        <w:tabs>
          <w:tab w:val="left" w:pos="706"/>
          <w:tab w:val="left" w:pos="707"/>
        </w:tabs>
        <w:spacing w:line="360" w:lineRule="auto"/>
        <w:ind w:left="705" w:hanging="705"/>
        <w:jc w:val="both"/>
        <w:rPr>
          <w:sz w:val="24"/>
        </w:rPr>
      </w:pPr>
    </w:p>
    <w:p w14:paraId="1BF67964" w14:textId="526A4EB6" w:rsidR="00A47CF2" w:rsidRPr="008C1161" w:rsidRDefault="008C1161" w:rsidP="008C1161">
      <w:pPr>
        <w:tabs>
          <w:tab w:val="left" w:pos="706"/>
          <w:tab w:val="left" w:pos="707"/>
        </w:tabs>
        <w:spacing w:line="360" w:lineRule="auto"/>
        <w:ind w:left="1065" w:hanging="360"/>
        <w:rPr>
          <w:sz w:val="24"/>
        </w:rPr>
      </w:pPr>
      <w:r>
        <w:rPr>
          <w:sz w:val="24"/>
        </w:rPr>
        <w:t>a.</w:t>
      </w:r>
      <w:r>
        <w:rPr>
          <w:sz w:val="24"/>
        </w:rPr>
        <w:tab/>
      </w:r>
      <w:proofErr w:type="gramStart"/>
      <w:r w:rsidR="00A47CF2" w:rsidRPr="008C1161">
        <w:rPr>
          <w:sz w:val="24"/>
        </w:rPr>
        <w:t>Originality;</w:t>
      </w:r>
      <w:proofErr w:type="gramEnd"/>
    </w:p>
    <w:p w14:paraId="599BB8F5" w14:textId="334EB61F" w:rsidR="00A47CF2" w:rsidRPr="008C1161" w:rsidRDefault="008C1161" w:rsidP="008C1161">
      <w:pPr>
        <w:tabs>
          <w:tab w:val="left" w:pos="706"/>
          <w:tab w:val="left" w:pos="707"/>
        </w:tabs>
        <w:spacing w:line="360" w:lineRule="auto"/>
        <w:ind w:left="1065" w:hanging="360"/>
        <w:rPr>
          <w:sz w:val="24"/>
        </w:rPr>
      </w:pPr>
      <w:r>
        <w:rPr>
          <w:sz w:val="24"/>
        </w:rPr>
        <w:t>b.</w:t>
      </w:r>
      <w:r>
        <w:rPr>
          <w:sz w:val="24"/>
        </w:rPr>
        <w:tab/>
      </w:r>
      <w:proofErr w:type="gramStart"/>
      <w:r w:rsidR="00A47CF2" w:rsidRPr="008C1161">
        <w:rPr>
          <w:sz w:val="24"/>
        </w:rPr>
        <w:t>Authenticity;</w:t>
      </w:r>
      <w:proofErr w:type="gramEnd"/>
    </w:p>
    <w:p w14:paraId="461381B8" w14:textId="181FA80F" w:rsidR="00A47CF2" w:rsidRPr="008C1161" w:rsidRDefault="008C1161" w:rsidP="008C1161">
      <w:pPr>
        <w:tabs>
          <w:tab w:val="left" w:pos="706"/>
          <w:tab w:val="left" w:pos="707"/>
        </w:tabs>
        <w:spacing w:line="360" w:lineRule="auto"/>
        <w:ind w:left="1065" w:hanging="360"/>
        <w:rPr>
          <w:sz w:val="24"/>
        </w:rPr>
      </w:pPr>
      <w:r>
        <w:rPr>
          <w:sz w:val="24"/>
        </w:rPr>
        <w:t>c.</w:t>
      </w:r>
      <w:r>
        <w:rPr>
          <w:sz w:val="24"/>
        </w:rPr>
        <w:tab/>
      </w:r>
      <w:r w:rsidR="00A47CF2" w:rsidRPr="008C1161">
        <w:rPr>
          <w:sz w:val="24"/>
        </w:rPr>
        <w:t xml:space="preserve">That </w:t>
      </w:r>
      <w:proofErr w:type="spellStart"/>
      <w:r w:rsidR="00A47CF2" w:rsidRPr="008C1161">
        <w:rPr>
          <w:sz w:val="24"/>
        </w:rPr>
        <w:t>Ms</w:t>
      </w:r>
      <w:proofErr w:type="spellEnd"/>
      <w:r w:rsidR="00A47CF2" w:rsidRPr="008C1161">
        <w:rPr>
          <w:sz w:val="24"/>
        </w:rPr>
        <w:t xml:space="preserve"> Twala mentioned three video </w:t>
      </w:r>
      <w:proofErr w:type="gramStart"/>
      <w:r w:rsidR="00A47CF2" w:rsidRPr="008C1161">
        <w:rPr>
          <w:sz w:val="24"/>
        </w:rPr>
        <w:t>footages</w:t>
      </w:r>
      <w:proofErr w:type="gramEnd"/>
      <w:r w:rsidR="00A47CF2" w:rsidRPr="008C1161">
        <w:rPr>
          <w:sz w:val="24"/>
        </w:rPr>
        <w:t xml:space="preserve"> she received (namely one from Dr</w:t>
      </w:r>
      <w:r w:rsidR="00273989" w:rsidRPr="008C1161">
        <w:rPr>
          <w:sz w:val="24"/>
        </w:rPr>
        <w:t xml:space="preserve"> </w:t>
      </w:r>
      <w:proofErr w:type="spellStart"/>
      <w:r w:rsidR="00273989" w:rsidRPr="008C1161">
        <w:rPr>
          <w:sz w:val="24"/>
        </w:rPr>
        <w:t>Sedibe</w:t>
      </w:r>
      <w:proofErr w:type="spellEnd"/>
      <w:r w:rsidR="00273989" w:rsidRPr="008C1161">
        <w:rPr>
          <w:sz w:val="24"/>
        </w:rPr>
        <w:t xml:space="preserve"> of My Clinic, one from J</w:t>
      </w:r>
      <w:r w:rsidR="00A47CF2" w:rsidRPr="008C1161">
        <w:rPr>
          <w:sz w:val="24"/>
        </w:rPr>
        <w:t>IT College and the other one from JMPD).</w:t>
      </w:r>
    </w:p>
    <w:p w14:paraId="75644D34" w14:textId="77777777" w:rsidR="00A47CF2" w:rsidRDefault="00A47CF2" w:rsidP="00D83F37">
      <w:pPr>
        <w:tabs>
          <w:tab w:val="left" w:pos="706"/>
          <w:tab w:val="left" w:pos="707"/>
        </w:tabs>
        <w:spacing w:line="360" w:lineRule="auto"/>
        <w:jc w:val="both"/>
        <w:rPr>
          <w:sz w:val="24"/>
        </w:rPr>
      </w:pPr>
    </w:p>
    <w:p w14:paraId="23F2AA2B" w14:textId="607123FC" w:rsidR="00C35EF6" w:rsidRPr="008C1161" w:rsidRDefault="008C1161" w:rsidP="008C1161">
      <w:pPr>
        <w:tabs>
          <w:tab w:val="left" w:pos="706"/>
          <w:tab w:val="left" w:pos="707"/>
        </w:tabs>
        <w:spacing w:line="360" w:lineRule="auto"/>
        <w:ind w:left="705" w:hanging="705"/>
        <w:rPr>
          <w:sz w:val="24"/>
        </w:rPr>
      </w:pPr>
      <w:r w:rsidRPr="00273989">
        <w:rPr>
          <w:sz w:val="24"/>
        </w:rPr>
        <w:t>4.</w:t>
      </w:r>
      <w:r w:rsidRPr="00273989">
        <w:rPr>
          <w:sz w:val="24"/>
        </w:rPr>
        <w:tab/>
      </w:r>
      <w:r w:rsidR="00273989" w:rsidRPr="008C1161">
        <w:rPr>
          <w:sz w:val="24"/>
        </w:rPr>
        <w:t>I</w:t>
      </w:r>
      <w:r w:rsidR="00A47CF2" w:rsidRPr="008C1161">
        <w:rPr>
          <w:sz w:val="24"/>
        </w:rPr>
        <w:t xml:space="preserve"> asked the parties to file heads of arguments on the subject matter but after having an afterthought about the nature of the objection I ordered that a trial within trial be held.</w:t>
      </w:r>
      <w:r w:rsidR="00A47CF2" w:rsidRPr="008C1161">
        <w:rPr>
          <w:sz w:val="24"/>
        </w:rPr>
        <w:tab/>
        <w:t xml:space="preserve">I decided to follow this route of a trial within trial being fully alive to different authorities on whether or not trial within a trial is an option or to put it </w:t>
      </w:r>
      <w:proofErr w:type="spellStart"/>
      <w:proofErr w:type="gramStart"/>
      <w:r w:rsidR="00A47CF2" w:rsidRPr="008C1161">
        <w:rPr>
          <w:sz w:val="24"/>
        </w:rPr>
        <w:t>differently,</w:t>
      </w:r>
      <w:r w:rsidR="00273989" w:rsidRPr="008C1161">
        <w:rPr>
          <w:sz w:val="24"/>
        </w:rPr>
        <w:t>there</w:t>
      </w:r>
      <w:proofErr w:type="spellEnd"/>
      <w:proofErr w:type="gramEnd"/>
      <w:r w:rsidR="00273989" w:rsidRPr="008C1161">
        <w:rPr>
          <w:sz w:val="24"/>
        </w:rPr>
        <w:t xml:space="preserve"> has been different thoughts in respect of how the admissibility be done in i</w:t>
      </w:r>
      <w:r w:rsidR="00B3321B" w:rsidRPr="008C1161">
        <w:rPr>
          <w:sz w:val="24"/>
        </w:rPr>
        <w:t xml:space="preserve">nstances of dispute or objection. I </w:t>
      </w:r>
      <w:proofErr w:type="gramStart"/>
      <w:r w:rsidR="00B3321B" w:rsidRPr="008C1161">
        <w:rPr>
          <w:sz w:val="24"/>
        </w:rPr>
        <w:t>intended</w:t>
      </w:r>
      <w:r w:rsidR="00C35EF6" w:rsidRPr="008C1161">
        <w:rPr>
          <w:sz w:val="24"/>
        </w:rPr>
        <w:t xml:space="preserve">  to</w:t>
      </w:r>
      <w:proofErr w:type="gramEnd"/>
      <w:r w:rsidR="00C35EF6" w:rsidRPr="008C1161">
        <w:rPr>
          <w:sz w:val="24"/>
        </w:rPr>
        <w:t xml:space="preserve"> make sure that there is fairness to all the respective parties and further to see to it that justice is done. In RV Hepworth 1928 AD 265 at 2</w:t>
      </w:r>
      <w:r w:rsidR="00B3321B" w:rsidRPr="008C1161">
        <w:rPr>
          <w:sz w:val="24"/>
        </w:rPr>
        <w:t xml:space="preserve">77, </w:t>
      </w:r>
      <w:proofErr w:type="spellStart"/>
      <w:r w:rsidR="00B3321B" w:rsidRPr="008C1161">
        <w:rPr>
          <w:sz w:val="24"/>
        </w:rPr>
        <w:t>Curlewis</w:t>
      </w:r>
      <w:proofErr w:type="spellEnd"/>
      <w:r w:rsidR="00B3321B" w:rsidRPr="008C1161">
        <w:rPr>
          <w:sz w:val="24"/>
        </w:rPr>
        <w:t xml:space="preserve"> JA stated that “A c</w:t>
      </w:r>
      <w:r w:rsidR="00C35EF6" w:rsidRPr="008C1161">
        <w:rPr>
          <w:sz w:val="24"/>
        </w:rPr>
        <w:t xml:space="preserve">riminal </w:t>
      </w:r>
      <w:r w:rsidR="00B3321B" w:rsidRPr="008C1161">
        <w:rPr>
          <w:sz w:val="24"/>
        </w:rPr>
        <w:t>t</w:t>
      </w:r>
      <w:r w:rsidR="00C35EF6" w:rsidRPr="008C1161">
        <w:rPr>
          <w:sz w:val="24"/>
        </w:rPr>
        <w:t>rial is not a game where one side is entitled to claim the benefit of any omission or mistake made by the other sid</w:t>
      </w:r>
      <w:r w:rsidR="00B3321B" w:rsidRPr="008C1161">
        <w:rPr>
          <w:sz w:val="24"/>
        </w:rPr>
        <w:t>e, and a Judge’s position in a cr</w:t>
      </w:r>
      <w:r w:rsidR="00C35EF6" w:rsidRPr="008C1161">
        <w:rPr>
          <w:sz w:val="24"/>
        </w:rPr>
        <w:t xml:space="preserve">iminal </w:t>
      </w:r>
      <w:r w:rsidR="00B3321B" w:rsidRPr="008C1161">
        <w:rPr>
          <w:sz w:val="24"/>
        </w:rPr>
        <w:t>t</w:t>
      </w:r>
      <w:r w:rsidR="00C35EF6" w:rsidRPr="008C1161">
        <w:rPr>
          <w:sz w:val="24"/>
        </w:rPr>
        <w:t>rial is not merely that of an umpire to see that the rules of the game are observed by both sides. A Judge is</w:t>
      </w:r>
      <w:r w:rsidR="00B2205A" w:rsidRPr="008C1161">
        <w:rPr>
          <w:sz w:val="24"/>
        </w:rPr>
        <w:t xml:space="preserve"> </w:t>
      </w:r>
      <w:r w:rsidR="00C35EF6" w:rsidRPr="008C1161">
        <w:rPr>
          <w:sz w:val="24"/>
        </w:rPr>
        <w:t xml:space="preserve">an administrator of justice, he is not merely a figurehead, </w:t>
      </w:r>
      <w:r w:rsidR="00D83F37" w:rsidRPr="008C1161">
        <w:rPr>
          <w:sz w:val="24"/>
        </w:rPr>
        <w:t>and he</w:t>
      </w:r>
      <w:r w:rsidR="00C35EF6" w:rsidRPr="008C1161">
        <w:rPr>
          <w:sz w:val="24"/>
        </w:rPr>
        <w:t xml:space="preserve"> has not only to direct and control the proceedings according to recognized rules of procedure but to see that justice is done.”</w:t>
      </w:r>
    </w:p>
    <w:p w14:paraId="2F770B37" w14:textId="77777777" w:rsidR="00C35EF6" w:rsidRDefault="00C35EF6" w:rsidP="00D83F37">
      <w:pPr>
        <w:tabs>
          <w:tab w:val="left" w:pos="706"/>
          <w:tab w:val="left" w:pos="707"/>
        </w:tabs>
        <w:spacing w:line="360" w:lineRule="auto"/>
        <w:ind w:left="705" w:hanging="705"/>
        <w:jc w:val="both"/>
        <w:rPr>
          <w:sz w:val="24"/>
        </w:rPr>
      </w:pPr>
    </w:p>
    <w:p w14:paraId="04F5FD6C" w14:textId="77777777" w:rsidR="00C35EF6" w:rsidRDefault="00B3321B" w:rsidP="00D83F37">
      <w:pPr>
        <w:tabs>
          <w:tab w:val="left" w:pos="706"/>
          <w:tab w:val="left" w:pos="707"/>
        </w:tabs>
        <w:spacing w:line="360" w:lineRule="auto"/>
        <w:ind w:left="705" w:hanging="705"/>
        <w:jc w:val="both"/>
        <w:rPr>
          <w:sz w:val="24"/>
        </w:rPr>
      </w:pPr>
      <w:r>
        <w:rPr>
          <w:sz w:val="24"/>
        </w:rPr>
        <w:t>5</w:t>
      </w:r>
      <w:r w:rsidR="00C35EF6">
        <w:rPr>
          <w:sz w:val="24"/>
        </w:rPr>
        <w:t>.</w:t>
      </w:r>
      <w:r w:rsidR="00C35EF6">
        <w:rPr>
          <w:sz w:val="24"/>
        </w:rPr>
        <w:tab/>
        <w:t>The different views on the question of a trial within a trial appear on the following authorities:</w:t>
      </w:r>
    </w:p>
    <w:p w14:paraId="6C07D3CD" w14:textId="77777777" w:rsidR="00C35EF6" w:rsidRDefault="00C35EF6" w:rsidP="00D83F37">
      <w:pPr>
        <w:tabs>
          <w:tab w:val="left" w:pos="706"/>
          <w:tab w:val="left" w:pos="707"/>
        </w:tabs>
        <w:spacing w:line="360" w:lineRule="auto"/>
        <w:ind w:left="705" w:hanging="705"/>
        <w:jc w:val="both"/>
        <w:rPr>
          <w:sz w:val="24"/>
        </w:rPr>
      </w:pPr>
    </w:p>
    <w:p w14:paraId="035548D3" w14:textId="70946BCA" w:rsidR="00C35EF6" w:rsidRPr="008C1161" w:rsidRDefault="008C1161" w:rsidP="008C1161">
      <w:pPr>
        <w:tabs>
          <w:tab w:val="left" w:pos="706"/>
          <w:tab w:val="left" w:pos="707"/>
        </w:tabs>
        <w:spacing w:line="360" w:lineRule="auto"/>
        <w:ind w:left="1065" w:hanging="360"/>
        <w:rPr>
          <w:sz w:val="24"/>
        </w:rPr>
      </w:pPr>
      <w:r>
        <w:rPr>
          <w:sz w:val="24"/>
        </w:rPr>
        <w:t>a.</w:t>
      </w:r>
      <w:r>
        <w:rPr>
          <w:sz w:val="24"/>
        </w:rPr>
        <w:tab/>
      </w:r>
      <w:r w:rsidR="00D83F37" w:rsidRPr="008C1161">
        <w:rPr>
          <w:sz w:val="24"/>
        </w:rPr>
        <w:t xml:space="preserve">In </w:t>
      </w:r>
      <w:r w:rsidR="00D83F37" w:rsidRPr="008C1161">
        <w:rPr>
          <w:i/>
          <w:sz w:val="24"/>
        </w:rPr>
        <w:t>S v</w:t>
      </w:r>
      <w:r w:rsidR="00C35EF6" w:rsidRPr="008C1161">
        <w:rPr>
          <w:i/>
          <w:sz w:val="24"/>
        </w:rPr>
        <w:t xml:space="preserve"> </w:t>
      </w:r>
      <w:proofErr w:type="spellStart"/>
      <w:r w:rsidR="00C35EF6" w:rsidRPr="008C1161">
        <w:rPr>
          <w:i/>
          <w:sz w:val="24"/>
        </w:rPr>
        <w:t>Baleka</w:t>
      </w:r>
      <w:proofErr w:type="spellEnd"/>
      <w:r w:rsidR="00C35EF6" w:rsidRPr="008C1161">
        <w:rPr>
          <w:i/>
          <w:sz w:val="24"/>
        </w:rPr>
        <w:t xml:space="preserve"> and others (3) 1986(4) SA p 1005 (T)</w:t>
      </w:r>
      <w:r w:rsidR="00C35EF6" w:rsidRPr="008C1161">
        <w:rPr>
          <w:sz w:val="24"/>
        </w:rPr>
        <w:t xml:space="preserve">, </w:t>
      </w:r>
      <w:proofErr w:type="spellStart"/>
      <w:r w:rsidR="00C35EF6" w:rsidRPr="008C1161">
        <w:rPr>
          <w:sz w:val="24"/>
        </w:rPr>
        <w:t>Vandijkhorst</w:t>
      </w:r>
      <w:proofErr w:type="spellEnd"/>
      <w:r w:rsidR="00C35EF6" w:rsidRPr="008C1161">
        <w:rPr>
          <w:sz w:val="24"/>
        </w:rPr>
        <w:t xml:space="preserve"> J said at 1026 </w:t>
      </w:r>
      <w:r w:rsidR="00C35EF6" w:rsidRPr="008C1161">
        <w:rPr>
          <w:sz w:val="24"/>
        </w:rPr>
        <w:lastRenderedPageBreak/>
        <w:t xml:space="preserve">C-D: It follows from what I have said above that I deal with any other type of real evidence tendered where its admissibility is disputed. The test is whether it is relevant. It will be relevant if it has probative value. It will only have probative value if it is linked to the issues to be decided. That link will often have to be supplied </w:t>
      </w:r>
      <w:proofErr w:type="gramStart"/>
      <w:r w:rsidR="00C35EF6" w:rsidRPr="008C1161">
        <w:rPr>
          <w:sz w:val="24"/>
        </w:rPr>
        <w:t>by</w:t>
      </w:r>
      <w:proofErr w:type="gramEnd"/>
      <w:r w:rsidR="00C35EF6" w:rsidRPr="008C1161">
        <w:rPr>
          <w:sz w:val="24"/>
        </w:rPr>
        <w:t xml:space="preserve"> evidence of identification of voices on the tape, where the identity of a speaker is in issue. This proof of relevancy need only be prima facie proof. Consequently, no trial within a trial should be </w:t>
      </w:r>
      <w:r w:rsidR="00B2205A" w:rsidRPr="008C1161">
        <w:rPr>
          <w:sz w:val="24"/>
        </w:rPr>
        <w:t>held on the question of admissibility. See</w:t>
      </w:r>
      <w:r w:rsidR="00D83F37" w:rsidRPr="008C1161">
        <w:rPr>
          <w:sz w:val="24"/>
        </w:rPr>
        <w:t xml:space="preserve"> also </w:t>
      </w:r>
      <w:r w:rsidR="00D83F37" w:rsidRPr="008C1161">
        <w:rPr>
          <w:i/>
          <w:sz w:val="24"/>
        </w:rPr>
        <w:t>S v</w:t>
      </w:r>
      <w:r w:rsidR="00B2205A" w:rsidRPr="008C1161">
        <w:rPr>
          <w:i/>
          <w:sz w:val="24"/>
        </w:rPr>
        <w:t xml:space="preserve"> Singh 1975(1) SA </w:t>
      </w:r>
      <w:proofErr w:type="gramStart"/>
      <w:r w:rsidR="00B2205A" w:rsidRPr="008C1161">
        <w:rPr>
          <w:i/>
          <w:sz w:val="24"/>
        </w:rPr>
        <w:t>330(N)</w:t>
      </w:r>
      <w:r w:rsidR="00B2205A" w:rsidRPr="008C1161">
        <w:rPr>
          <w:sz w:val="24"/>
        </w:rPr>
        <w:t>;</w:t>
      </w:r>
      <w:proofErr w:type="gramEnd"/>
    </w:p>
    <w:p w14:paraId="79D7891C" w14:textId="77777777" w:rsidR="00B2205A" w:rsidRDefault="00B2205A" w:rsidP="00D83F37">
      <w:pPr>
        <w:tabs>
          <w:tab w:val="left" w:pos="706"/>
          <w:tab w:val="left" w:pos="707"/>
        </w:tabs>
        <w:spacing w:line="360" w:lineRule="auto"/>
        <w:ind w:left="705"/>
        <w:rPr>
          <w:sz w:val="24"/>
        </w:rPr>
      </w:pPr>
    </w:p>
    <w:p w14:paraId="5CB3FBCC" w14:textId="66019E1A" w:rsidR="00B2205A" w:rsidRPr="008C1161" w:rsidRDefault="008C1161" w:rsidP="008C1161">
      <w:pPr>
        <w:tabs>
          <w:tab w:val="left" w:pos="706"/>
          <w:tab w:val="left" w:pos="707"/>
        </w:tabs>
        <w:spacing w:line="360" w:lineRule="auto"/>
        <w:ind w:left="1065" w:hanging="360"/>
        <w:rPr>
          <w:sz w:val="24"/>
        </w:rPr>
      </w:pPr>
      <w:r>
        <w:rPr>
          <w:sz w:val="24"/>
        </w:rPr>
        <w:t>b.</w:t>
      </w:r>
      <w:r>
        <w:rPr>
          <w:sz w:val="24"/>
        </w:rPr>
        <w:tab/>
      </w:r>
      <w:r w:rsidR="00B2205A" w:rsidRPr="008C1161">
        <w:rPr>
          <w:sz w:val="24"/>
        </w:rPr>
        <w:t>I view the following authorities as in favor of a trial within a trial when there is a d</w:t>
      </w:r>
      <w:r w:rsidR="00D83F37" w:rsidRPr="008C1161">
        <w:rPr>
          <w:sz w:val="24"/>
        </w:rPr>
        <w:t xml:space="preserve">ispute over admissibility: In </w:t>
      </w:r>
      <w:r w:rsidR="00D83F37" w:rsidRPr="008C1161">
        <w:rPr>
          <w:i/>
          <w:sz w:val="24"/>
        </w:rPr>
        <w:t>S v</w:t>
      </w:r>
      <w:r w:rsidR="00B2205A" w:rsidRPr="008C1161">
        <w:rPr>
          <w:i/>
          <w:sz w:val="24"/>
        </w:rPr>
        <w:t xml:space="preserve"> </w:t>
      </w:r>
      <w:proofErr w:type="spellStart"/>
      <w:r w:rsidR="00B2205A" w:rsidRPr="008C1161">
        <w:rPr>
          <w:i/>
          <w:sz w:val="24"/>
        </w:rPr>
        <w:t>Mpumlo</w:t>
      </w:r>
      <w:proofErr w:type="spellEnd"/>
      <w:r w:rsidR="00B2205A" w:rsidRPr="008C1161">
        <w:rPr>
          <w:sz w:val="24"/>
        </w:rPr>
        <w:t xml:space="preserve"> </w:t>
      </w:r>
      <w:r w:rsidR="00B2205A" w:rsidRPr="008C1161">
        <w:rPr>
          <w:i/>
          <w:sz w:val="24"/>
        </w:rPr>
        <w:t>and others 1986(3) SA 485 (E)</w:t>
      </w:r>
      <w:r w:rsidR="00B2205A" w:rsidRPr="008C1161">
        <w:rPr>
          <w:sz w:val="24"/>
        </w:rPr>
        <w:t xml:space="preserve"> Mullins</w:t>
      </w:r>
      <w:r w:rsidR="00265FD9" w:rsidRPr="008C1161">
        <w:rPr>
          <w:sz w:val="24"/>
        </w:rPr>
        <w:t xml:space="preserve"> J</w:t>
      </w:r>
      <w:r w:rsidR="00B2205A" w:rsidRPr="008C1161">
        <w:rPr>
          <w:sz w:val="24"/>
        </w:rPr>
        <w:t xml:space="preserve"> stated at 490H- I </w:t>
      </w:r>
      <w:r w:rsidR="00265FD9" w:rsidRPr="008C1161">
        <w:rPr>
          <w:sz w:val="24"/>
        </w:rPr>
        <w:t>‘’</w:t>
      </w:r>
      <w:r w:rsidR="00B2205A" w:rsidRPr="008C1161">
        <w:rPr>
          <w:sz w:val="24"/>
        </w:rPr>
        <w:t>that a video film like a tape recording, is a real evidence, as distinct from documentary evidence, and, provided it is relevant, it may be produced as admissible evidence, subject to course to any dispute that may arise either as to its authenticity</w:t>
      </w:r>
      <w:r w:rsidR="00265FD9" w:rsidRPr="008C1161">
        <w:rPr>
          <w:sz w:val="24"/>
        </w:rPr>
        <w:t xml:space="preserve"> or the interpretation thereof’’</w:t>
      </w:r>
      <w:r w:rsidR="00B2205A" w:rsidRPr="008C1161">
        <w:rPr>
          <w:sz w:val="24"/>
        </w:rPr>
        <w:t xml:space="preserve"> I wish to refer also to </w:t>
      </w:r>
      <w:proofErr w:type="spellStart"/>
      <w:r w:rsidR="00B2205A" w:rsidRPr="008C1161">
        <w:rPr>
          <w:i/>
          <w:sz w:val="24"/>
        </w:rPr>
        <w:t>Motata</w:t>
      </w:r>
      <w:proofErr w:type="spellEnd"/>
      <w:r w:rsidR="00B2205A" w:rsidRPr="008C1161">
        <w:rPr>
          <w:i/>
          <w:sz w:val="24"/>
        </w:rPr>
        <w:t xml:space="preserve"> v Nair NO and Another 2009(1)SACR 263(T)(2009(2)SA575)</w:t>
      </w:r>
      <w:r w:rsidR="00B2205A" w:rsidRPr="008C1161">
        <w:rPr>
          <w:sz w:val="24"/>
        </w:rPr>
        <w:t xml:space="preserve"> Para 21. Unreported Western Cape Division decision: CC03/2014. </w:t>
      </w:r>
      <w:r w:rsidR="00B2205A" w:rsidRPr="008C1161">
        <w:rPr>
          <w:i/>
          <w:sz w:val="24"/>
        </w:rPr>
        <w:t>The State v Zwelethu Harold Joseph Mthethwa</w:t>
      </w:r>
      <w:r w:rsidR="00B2205A" w:rsidRPr="008C1161">
        <w:rPr>
          <w:sz w:val="24"/>
        </w:rPr>
        <w:t>, delivered on the 16</w:t>
      </w:r>
      <w:r w:rsidR="00B2205A" w:rsidRPr="008C1161">
        <w:rPr>
          <w:sz w:val="24"/>
          <w:vertAlign w:val="superscript"/>
        </w:rPr>
        <w:t>th</w:t>
      </w:r>
      <w:r w:rsidR="00B2205A" w:rsidRPr="008C1161">
        <w:rPr>
          <w:sz w:val="24"/>
        </w:rPr>
        <w:t xml:space="preserve"> of March 2017 by Goliath, DJP.</w:t>
      </w:r>
    </w:p>
    <w:p w14:paraId="7FCF9EFE" w14:textId="77777777" w:rsidR="00B2205A" w:rsidRPr="00B2205A" w:rsidRDefault="00B2205A" w:rsidP="00D83F37">
      <w:pPr>
        <w:pStyle w:val="ListParagraph"/>
        <w:spacing w:line="360" w:lineRule="auto"/>
        <w:rPr>
          <w:sz w:val="24"/>
        </w:rPr>
      </w:pPr>
    </w:p>
    <w:p w14:paraId="5B1366F7" w14:textId="77777777" w:rsidR="00B2205A" w:rsidRDefault="00E3558A" w:rsidP="00D83F37">
      <w:pPr>
        <w:tabs>
          <w:tab w:val="left" w:pos="706"/>
          <w:tab w:val="left" w:pos="707"/>
        </w:tabs>
        <w:spacing w:line="360" w:lineRule="auto"/>
        <w:ind w:left="705" w:hanging="705"/>
        <w:jc w:val="both"/>
        <w:rPr>
          <w:sz w:val="24"/>
        </w:rPr>
      </w:pPr>
      <w:r>
        <w:rPr>
          <w:sz w:val="24"/>
        </w:rPr>
        <w:t>6</w:t>
      </w:r>
      <w:r w:rsidR="00B2205A">
        <w:rPr>
          <w:sz w:val="24"/>
        </w:rPr>
        <w:t>.</w:t>
      </w:r>
      <w:r w:rsidR="00B2205A">
        <w:rPr>
          <w:sz w:val="24"/>
        </w:rPr>
        <w:tab/>
        <w:t>The law dictates that the state bears an onus of proof when it comes to the requirement for admissibility of audio and tape recordings in a criminal trial.</w:t>
      </w:r>
      <w:r w:rsidR="00B2205A">
        <w:rPr>
          <w:sz w:val="24"/>
        </w:rPr>
        <w:tab/>
        <w:t xml:space="preserve">In trying to discharge this </w:t>
      </w:r>
      <w:r w:rsidR="00F9715F">
        <w:rPr>
          <w:sz w:val="24"/>
        </w:rPr>
        <w:t xml:space="preserve">onus, the state led evidence of Mr. Solomon </w:t>
      </w:r>
      <w:proofErr w:type="spellStart"/>
      <w:r w:rsidR="00F9715F">
        <w:rPr>
          <w:sz w:val="24"/>
        </w:rPr>
        <w:t>Ruwende</w:t>
      </w:r>
      <w:proofErr w:type="spellEnd"/>
      <w:r w:rsidR="00F9715F">
        <w:rPr>
          <w:sz w:val="24"/>
        </w:rPr>
        <w:t xml:space="preserve"> whose brief evidence is that he works for the Johannesburg Institute of Engineering as a Technician. He monitors all the laboratories and everything that has to do with technology, including computers and c</w:t>
      </w:r>
      <w:r>
        <w:rPr>
          <w:sz w:val="24"/>
        </w:rPr>
        <w:t>ameras. The cameras are serviced</w:t>
      </w:r>
      <w:r w:rsidR="00F9715F">
        <w:rPr>
          <w:sz w:val="24"/>
        </w:rPr>
        <w:t xml:space="preserve"> quarterly, the CCTV deletes </w:t>
      </w:r>
      <w:proofErr w:type="gramStart"/>
      <w:r w:rsidR="00F9715F">
        <w:rPr>
          <w:sz w:val="24"/>
        </w:rPr>
        <w:t>information in</w:t>
      </w:r>
      <w:proofErr w:type="gramEnd"/>
      <w:r w:rsidR="00F9715F">
        <w:rPr>
          <w:sz w:val="24"/>
        </w:rPr>
        <w:t xml:space="preserve"> every three months. He is the only person responsible for these cameras. He said nobody can access the cameras as the system needs </w:t>
      </w:r>
      <w:proofErr w:type="gramStart"/>
      <w:r w:rsidR="00F9715F">
        <w:rPr>
          <w:sz w:val="24"/>
        </w:rPr>
        <w:t>password</w:t>
      </w:r>
      <w:proofErr w:type="gramEnd"/>
      <w:r w:rsidR="00F9715F">
        <w:rPr>
          <w:sz w:val="24"/>
        </w:rPr>
        <w:t xml:space="preserve">. His boss instructed him to download the clip </w:t>
      </w:r>
      <w:proofErr w:type="gramStart"/>
      <w:r w:rsidR="00F9715F">
        <w:rPr>
          <w:sz w:val="24"/>
        </w:rPr>
        <w:t>showing</w:t>
      </w:r>
      <w:proofErr w:type="gramEnd"/>
      <w:r w:rsidR="00F9715F">
        <w:rPr>
          <w:sz w:val="24"/>
        </w:rPr>
        <w:t xml:space="preserve"> from outside their premises. The video shows the way the man was shot from the Doctors Surgery to his car. He downloaded the video </w:t>
      </w:r>
      <w:proofErr w:type="gramStart"/>
      <w:r w:rsidR="00F9715F">
        <w:rPr>
          <w:sz w:val="24"/>
        </w:rPr>
        <w:t>into</w:t>
      </w:r>
      <w:proofErr w:type="gramEnd"/>
      <w:r w:rsidR="00F9715F">
        <w:rPr>
          <w:sz w:val="24"/>
        </w:rPr>
        <w:t xml:space="preserve"> a USB and handed it to the Investigating Officer (Ms. Twala). During cross-examination by legal representatives, it transpired that he also gave Ms. Twala </w:t>
      </w:r>
      <w:proofErr w:type="gramStart"/>
      <w:r w:rsidR="00F9715F">
        <w:rPr>
          <w:sz w:val="24"/>
        </w:rPr>
        <w:t>another</w:t>
      </w:r>
      <w:proofErr w:type="gramEnd"/>
      <w:r w:rsidR="00F9715F">
        <w:rPr>
          <w:sz w:val="24"/>
        </w:rPr>
        <w:t xml:space="preserve"> footage depicting from inside the College to the outside since there were students that were also injured. He further mentioned that he has a Degree in Information Technology and </w:t>
      </w:r>
      <w:r>
        <w:rPr>
          <w:sz w:val="24"/>
        </w:rPr>
        <w:t>has been doing his job for eight</w:t>
      </w:r>
      <w:r w:rsidR="00F9715F">
        <w:rPr>
          <w:sz w:val="24"/>
        </w:rPr>
        <w:t xml:space="preserve"> years. That the device he downloaded into is not capable of being edited.</w:t>
      </w:r>
    </w:p>
    <w:p w14:paraId="1261F2C4" w14:textId="77777777" w:rsidR="00F9715F" w:rsidRDefault="00F9715F" w:rsidP="00D83F37">
      <w:pPr>
        <w:tabs>
          <w:tab w:val="left" w:pos="706"/>
          <w:tab w:val="left" w:pos="707"/>
        </w:tabs>
        <w:spacing w:line="360" w:lineRule="auto"/>
        <w:ind w:left="705" w:hanging="705"/>
        <w:jc w:val="both"/>
        <w:rPr>
          <w:sz w:val="24"/>
        </w:rPr>
      </w:pPr>
    </w:p>
    <w:p w14:paraId="52AB054B" w14:textId="77777777" w:rsidR="00F9715F" w:rsidRDefault="00E3558A" w:rsidP="00D83F37">
      <w:pPr>
        <w:tabs>
          <w:tab w:val="left" w:pos="706"/>
          <w:tab w:val="left" w:pos="707"/>
        </w:tabs>
        <w:spacing w:line="360" w:lineRule="auto"/>
        <w:ind w:left="705" w:hanging="705"/>
        <w:jc w:val="both"/>
        <w:rPr>
          <w:sz w:val="24"/>
        </w:rPr>
      </w:pPr>
      <w:r>
        <w:rPr>
          <w:sz w:val="24"/>
        </w:rPr>
        <w:t>7</w:t>
      </w:r>
      <w:r w:rsidR="00F9715F">
        <w:rPr>
          <w:sz w:val="24"/>
        </w:rPr>
        <w:t>.</w:t>
      </w:r>
      <w:r w:rsidR="00F9715F">
        <w:rPr>
          <w:sz w:val="24"/>
        </w:rPr>
        <w:tab/>
        <w:t>The State’s case was closed in respect of a trial within a trial and all legal representatives closed their case without leading any evidence.</w:t>
      </w:r>
    </w:p>
    <w:p w14:paraId="05F70204" w14:textId="77777777" w:rsidR="00F9715F" w:rsidRDefault="00F9715F" w:rsidP="00D83F37">
      <w:pPr>
        <w:tabs>
          <w:tab w:val="left" w:pos="706"/>
          <w:tab w:val="left" w:pos="707"/>
        </w:tabs>
        <w:spacing w:line="360" w:lineRule="auto"/>
        <w:ind w:left="705" w:hanging="705"/>
        <w:jc w:val="both"/>
        <w:rPr>
          <w:sz w:val="24"/>
        </w:rPr>
      </w:pPr>
    </w:p>
    <w:p w14:paraId="7014F8EA" w14:textId="77777777" w:rsidR="00F9715F" w:rsidRDefault="00E3558A" w:rsidP="00D83F37">
      <w:pPr>
        <w:tabs>
          <w:tab w:val="left" w:pos="706"/>
          <w:tab w:val="left" w:pos="707"/>
        </w:tabs>
        <w:spacing w:line="360" w:lineRule="auto"/>
        <w:ind w:left="705" w:hanging="705"/>
        <w:jc w:val="both"/>
        <w:rPr>
          <w:sz w:val="24"/>
        </w:rPr>
      </w:pPr>
      <w:r>
        <w:rPr>
          <w:sz w:val="24"/>
        </w:rPr>
        <w:t>8</w:t>
      </w:r>
      <w:r w:rsidR="00F9715F">
        <w:rPr>
          <w:sz w:val="24"/>
        </w:rPr>
        <w:t>.</w:t>
      </w:r>
      <w:r w:rsidR="00F9715F">
        <w:rPr>
          <w:sz w:val="24"/>
        </w:rPr>
        <w:tab/>
        <w:t xml:space="preserve">The State submitted that a video footage be admissible. Mr. Ruwendo is the one who retrieved the footage from the CCTV camera. He went </w:t>
      </w:r>
      <w:proofErr w:type="gramStart"/>
      <w:r w:rsidR="00F9715F">
        <w:rPr>
          <w:sz w:val="24"/>
        </w:rPr>
        <w:t>for</w:t>
      </w:r>
      <w:proofErr w:type="gramEnd"/>
      <w:r w:rsidR="00F9715F">
        <w:rPr>
          <w:sz w:val="24"/>
        </w:rPr>
        <w:t xml:space="preserve"> a course and </w:t>
      </w:r>
      <w:proofErr w:type="gramStart"/>
      <w:r w:rsidR="00F9715F">
        <w:rPr>
          <w:sz w:val="24"/>
        </w:rPr>
        <w:t>has</w:t>
      </w:r>
      <w:proofErr w:type="gramEnd"/>
      <w:r w:rsidR="00F9715F">
        <w:rPr>
          <w:sz w:val="24"/>
        </w:rPr>
        <w:t xml:space="preserve"> a Degree in Information Technology. </w:t>
      </w:r>
      <w:r w:rsidR="00CF2195">
        <w:rPr>
          <w:sz w:val="24"/>
        </w:rPr>
        <w:t xml:space="preserve">Video footage is </w:t>
      </w:r>
      <w:proofErr w:type="gramStart"/>
      <w:r w:rsidR="00CF2195">
        <w:rPr>
          <w:sz w:val="24"/>
        </w:rPr>
        <w:t>a real evidence</w:t>
      </w:r>
      <w:proofErr w:type="gramEnd"/>
      <w:r w:rsidR="00CF2195">
        <w:rPr>
          <w:sz w:val="24"/>
        </w:rPr>
        <w:t xml:space="preserve"> and it needs to be used for that purpose. She further stated that Ms. Twala referred to three videos and amongst them she mentioned the video footage she got from the college. She is going to use the video from the College that was mentioned by Captain </w:t>
      </w:r>
      <w:proofErr w:type="spellStart"/>
      <w:r w:rsidR="00CF2195">
        <w:rPr>
          <w:sz w:val="24"/>
        </w:rPr>
        <w:t>Nqontso</w:t>
      </w:r>
      <w:proofErr w:type="spellEnd"/>
      <w:r w:rsidR="00CF2195">
        <w:rPr>
          <w:sz w:val="24"/>
        </w:rPr>
        <w:t xml:space="preserve"> in her report as T33/1-Pictures 1-23. If there was any interference Captain </w:t>
      </w:r>
      <w:proofErr w:type="spellStart"/>
      <w:r w:rsidR="00CF2195">
        <w:rPr>
          <w:sz w:val="24"/>
        </w:rPr>
        <w:t>Nqontso</w:t>
      </w:r>
      <w:proofErr w:type="spellEnd"/>
      <w:r w:rsidR="00CF2195">
        <w:rPr>
          <w:sz w:val="24"/>
        </w:rPr>
        <w:t xml:space="preserve"> would be able to identify such. There is no need to recall witnesses already testified in the main trial as their evidence would not bring something new, Mr. Ruwendo proved originality and authenticity. All the pre-requisites were qualified as is required by Mdlongwa</w:t>
      </w:r>
      <w:r>
        <w:rPr>
          <w:sz w:val="24"/>
        </w:rPr>
        <w:t>’s</w:t>
      </w:r>
      <w:r w:rsidR="00CF2195">
        <w:rPr>
          <w:sz w:val="24"/>
        </w:rPr>
        <w:t xml:space="preserve"> case.</w:t>
      </w:r>
    </w:p>
    <w:p w14:paraId="6F9E2250" w14:textId="77777777" w:rsidR="00CF2195" w:rsidRDefault="00CF2195" w:rsidP="00D83F37">
      <w:pPr>
        <w:tabs>
          <w:tab w:val="left" w:pos="706"/>
          <w:tab w:val="left" w:pos="707"/>
        </w:tabs>
        <w:spacing w:line="360" w:lineRule="auto"/>
        <w:ind w:left="705" w:hanging="705"/>
        <w:jc w:val="both"/>
        <w:rPr>
          <w:sz w:val="24"/>
        </w:rPr>
      </w:pPr>
    </w:p>
    <w:p w14:paraId="20975A44" w14:textId="77777777" w:rsidR="00CF2195" w:rsidRDefault="00E3558A" w:rsidP="00D83F37">
      <w:pPr>
        <w:tabs>
          <w:tab w:val="left" w:pos="706"/>
          <w:tab w:val="left" w:pos="707"/>
        </w:tabs>
        <w:spacing w:line="360" w:lineRule="auto"/>
        <w:ind w:left="705" w:hanging="705"/>
        <w:jc w:val="both"/>
        <w:rPr>
          <w:sz w:val="24"/>
        </w:rPr>
      </w:pPr>
      <w:r>
        <w:rPr>
          <w:sz w:val="24"/>
        </w:rPr>
        <w:t>9</w:t>
      </w:r>
      <w:r w:rsidR="00CF2195">
        <w:rPr>
          <w:sz w:val="24"/>
        </w:rPr>
        <w:t>.</w:t>
      </w:r>
      <w:r w:rsidR="00CF2195">
        <w:rPr>
          <w:sz w:val="24"/>
        </w:rPr>
        <w:tab/>
        <w:t xml:space="preserve">The legal representative’s arguments bear similarities. They submit that they are in the dark as to which video footage to be viewed as Ms. Twala referred to </w:t>
      </w:r>
      <w:proofErr w:type="gramStart"/>
      <w:r w:rsidR="00CF2195">
        <w:rPr>
          <w:sz w:val="24"/>
        </w:rPr>
        <w:t>a number of</w:t>
      </w:r>
      <w:proofErr w:type="gramEnd"/>
      <w:r w:rsidR="00CF2195">
        <w:rPr>
          <w:sz w:val="24"/>
        </w:rPr>
        <w:t xml:space="preserve"> footages. Mr. Ruwendo mentio</w:t>
      </w:r>
      <w:r>
        <w:rPr>
          <w:sz w:val="24"/>
        </w:rPr>
        <w:t>ned having given two videos to</w:t>
      </w:r>
      <w:r w:rsidR="00CF2195">
        <w:rPr>
          <w:sz w:val="24"/>
        </w:rPr>
        <w:t xml:space="preserve"> Ms. Twala wher</w:t>
      </w:r>
      <w:r>
        <w:rPr>
          <w:sz w:val="24"/>
        </w:rPr>
        <w:t>eas the latter did not mention</w:t>
      </w:r>
      <w:r w:rsidR="00CF2195">
        <w:rPr>
          <w:sz w:val="24"/>
        </w:rPr>
        <w:t xml:space="preserve"> having received video footage from Mr. Ruwendo and </w:t>
      </w:r>
      <w:r>
        <w:rPr>
          <w:sz w:val="24"/>
        </w:rPr>
        <w:t xml:space="preserve">did not mention the </w:t>
      </w:r>
      <w:r w:rsidR="00CF2195">
        <w:rPr>
          <w:sz w:val="24"/>
        </w:rPr>
        <w:t>number of video footages she received from the College save to mention that s</w:t>
      </w:r>
      <w:r>
        <w:rPr>
          <w:sz w:val="24"/>
        </w:rPr>
        <w:t>he received video footage from JI</w:t>
      </w:r>
      <w:r w:rsidR="00CF2195">
        <w:rPr>
          <w:sz w:val="24"/>
        </w:rPr>
        <w:t xml:space="preserve">T. The </w:t>
      </w:r>
      <w:r w:rsidR="002321AB">
        <w:rPr>
          <w:sz w:val="24"/>
        </w:rPr>
        <w:t>Investigating Officer</w:t>
      </w:r>
      <w:r w:rsidR="00CF2195">
        <w:rPr>
          <w:sz w:val="24"/>
        </w:rPr>
        <w:t xml:space="preserve"> was not called to corroborate the evidence of Mr. Ruwendo. On </w:t>
      </w:r>
      <w:r w:rsidR="002321AB">
        <w:rPr>
          <w:sz w:val="24"/>
        </w:rPr>
        <w:t xml:space="preserve">the issue that evidence in the main trial cannot be used in the trial within a trial, Mr. </w:t>
      </w:r>
      <w:proofErr w:type="spellStart"/>
      <w:r w:rsidR="002321AB">
        <w:rPr>
          <w:sz w:val="24"/>
        </w:rPr>
        <w:t>Netshipise</w:t>
      </w:r>
      <w:proofErr w:type="spellEnd"/>
      <w:r w:rsidR="002321AB">
        <w:rPr>
          <w:sz w:val="24"/>
        </w:rPr>
        <w:t xml:space="preserve"> referred me to State v Giovanni </w:t>
      </w:r>
      <w:proofErr w:type="spellStart"/>
      <w:r w:rsidR="002321AB">
        <w:rPr>
          <w:sz w:val="24"/>
        </w:rPr>
        <w:t>Kannemeyer</w:t>
      </w:r>
      <w:proofErr w:type="spellEnd"/>
      <w:r w:rsidR="002321AB">
        <w:rPr>
          <w:sz w:val="24"/>
        </w:rPr>
        <w:t xml:space="preserve"> and Ricardo van Vuuren, case no. SS50/99 (Cape of Good Hope Provincial Division) delivered on the 8/7/1999 </w:t>
      </w:r>
      <w:proofErr w:type="gramStart"/>
      <w:r w:rsidR="002321AB">
        <w:rPr>
          <w:sz w:val="24"/>
        </w:rPr>
        <w:t>and also</w:t>
      </w:r>
      <w:proofErr w:type="gramEnd"/>
      <w:r w:rsidR="002321AB">
        <w:rPr>
          <w:sz w:val="24"/>
        </w:rPr>
        <w:t xml:space="preserve"> to a foreign Judgment: Hassan v State (2016) LPELR – 42554(SC) Page 1 at 15. They concluded by saying the application </w:t>
      </w:r>
      <w:r>
        <w:rPr>
          <w:sz w:val="24"/>
        </w:rPr>
        <w:t xml:space="preserve">by the </w:t>
      </w:r>
      <w:proofErr w:type="gramStart"/>
      <w:r>
        <w:rPr>
          <w:sz w:val="24"/>
        </w:rPr>
        <w:t xml:space="preserve">State </w:t>
      </w:r>
      <w:r w:rsidR="002321AB">
        <w:rPr>
          <w:sz w:val="24"/>
        </w:rPr>
        <w:t xml:space="preserve"> should</w:t>
      </w:r>
      <w:proofErr w:type="gramEnd"/>
      <w:r w:rsidR="002321AB">
        <w:rPr>
          <w:sz w:val="24"/>
        </w:rPr>
        <w:t xml:space="preserve"> fail.</w:t>
      </w:r>
    </w:p>
    <w:p w14:paraId="696E9846" w14:textId="77777777" w:rsidR="002321AB" w:rsidRDefault="002321AB" w:rsidP="00D83F37">
      <w:pPr>
        <w:tabs>
          <w:tab w:val="left" w:pos="706"/>
          <w:tab w:val="left" w:pos="707"/>
        </w:tabs>
        <w:spacing w:line="360" w:lineRule="auto"/>
        <w:ind w:left="705" w:hanging="705"/>
        <w:jc w:val="both"/>
        <w:rPr>
          <w:sz w:val="24"/>
        </w:rPr>
      </w:pPr>
    </w:p>
    <w:p w14:paraId="52D4B0C3" w14:textId="77777777" w:rsidR="001F5238" w:rsidRDefault="00E3558A" w:rsidP="00556E4B">
      <w:pPr>
        <w:tabs>
          <w:tab w:val="left" w:pos="706"/>
          <w:tab w:val="left" w:pos="707"/>
        </w:tabs>
        <w:spacing w:line="360" w:lineRule="auto"/>
        <w:ind w:left="705" w:hanging="705"/>
        <w:jc w:val="both"/>
        <w:rPr>
          <w:sz w:val="24"/>
        </w:rPr>
      </w:pPr>
      <w:r>
        <w:rPr>
          <w:sz w:val="24"/>
        </w:rPr>
        <w:t>10</w:t>
      </w:r>
      <w:r w:rsidR="002321AB">
        <w:rPr>
          <w:sz w:val="24"/>
        </w:rPr>
        <w:t>.</w:t>
      </w:r>
      <w:r w:rsidR="002321AB">
        <w:rPr>
          <w:sz w:val="24"/>
        </w:rPr>
        <w:tab/>
        <w:t xml:space="preserve">Deducing from all authorities I referred herein including the Mdlongwa one referred to by the State, it is clear that video footage is </w:t>
      </w:r>
      <w:proofErr w:type="gramStart"/>
      <w:r w:rsidR="002321AB">
        <w:rPr>
          <w:sz w:val="24"/>
        </w:rPr>
        <w:t>a real evidence</w:t>
      </w:r>
      <w:proofErr w:type="gramEnd"/>
      <w:r w:rsidR="002321AB">
        <w:rPr>
          <w:sz w:val="24"/>
        </w:rPr>
        <w:t xml:space="preserve"> with its formalities distinct from those of documentary evidence. Examples of items in terms of real evidence were stated in S</w:t>
      </w:r>
      <w:r w:rsidR="00D83F37">
        <w:rPr>
          <w:sz w:val="24"/>
        </w:rPr>
        <w:t xml:space="preserve"> </w:t>
      </w:r>
      <w:r w:rsidR="002321AB">
        <w:rPr>
          <w:sz w:val="24"/>
        </w:rPr>
        <w:t>v</w:t>
      </w:r>
      <w:r w:rsidR="00D83F37">
        <w:rPr>
          <w:sz w:val="24"/>
        </w:rPr>
        <w:t xml:space="preserve"> </w:t>
      </w:r>
      <w:r w:rsidR="002321AB">
        <w:rPr>
          <w:sz w:val="24"/>
        </w:rPr>
        <w:t xml:space="preserve">M 2002(2) SACR 411 (SCA) ET 432: Real evidence is an object which upon proper identification becomes, of itself, evidence (such as a knife, photograph, voice recording, letter or even the appearance of a witness in the </w:t>
      </w:r>
      <w:r w:rsidR="00556E4B">
        <w:rPr>
          <w:sz w:val="24"/>
        </w:rPr>
        <w:t>w</w:t>
      </w:r>
      <w:r w:rsidR="002321AB">
        <w:rPr>
          <w:sz w:val="24"/>
        </w:rPr>
        <w:t>itness-box</w:t>
      </w:r>
      <w:r w:rsidR="00556E4B">
        <w:rPr>
          <w:sz w:val="24"/>
        </w:rPr>
        <w:t>).</w:t>
      </w:r>
      <w:r w:rsidR="002321AB">
        <w:rPr>
          <w:sz w:val="24"/>
        </w:rPr>
        <w:t xml:space="preserve"> </w:t>
      </w:r>
      <w:proofErr w:type="gramStart"/>
      <w:r w:rsidR="002321AB">
        <w:rPr>
          <w:sz w:val="24"/>
        </w:rPr>
        <w:t>On</w:t>
      </w:r>
      <w:proofErr w:type="gramEnd"/>
      <w:r w:rsidR="002321AB">
        <w:rPr>
          <w:sz w:val="24"/>
        </w:rPr>
        <w:t xml:space="preserve"> the authorities that I have been able to find, I am unable to find one declaring a video footage inadmissible. </w:t>
      </w:r>
      <w:r w:rsidR="00C7658D">
        <w:rPr>
          <w:sz w:val="24"/>
        </w:rPr>
        <w:t xml:space="preserve">In </w:t>
      </w:r>
      <w:r w:rsidR="00D83F37">
        <w:rPr>
          <w:sz w:val="24"/>
        </w:rPr>
        <w:t>S v</w:t>
      </w:r>
      <w:r w:rsidR="00C7658D">
        <w:rPr>
          <w:sz w:val="24"/>
        </w:rPr>
        <w:t xml:space="preserve"> Ramgobin and others 1986(4) 117(N) </w:t>
      </w:r>
      <w:r w:rsidR="00C7658D">
        <w:rPr>
          <w:sz w:val="24"/>
        </w:rPr>
        <w:lastRenderedPageBreak/>
        <w:t>at 135 F-H. The Court held that for video t</w:t>
      </w:r>
      <w:r w:rsidR="00556E4B">
        <w:rPr>
          <w:sz w:val="24"/>
        </w:rPr>
        <w:t xml:space="preserve">ape recordings to be admissible, the </w:t>
      </w:r>
      <w:proofErr w:type="gramStart"/>
      <w:r w:rsidR="00556E4B">
        <w:rPr>
          <w:sz w:val="24"/>
        </w:rPr>
        <w:t xml:space="preserve">state </w:t>
      </w:r>
      <w:r w:rsidR="00C7658D">
        <w:rPr>
          <w:sz w:val="24"/>
        </w:rPr>
        <w:t xml:space="preserve"> had</w:t>
      </w:r>
      <w:proofErr w:type="gramEnd"/>
      <w:r w:rsidR="00C7658D">
        <w:rPr>
          <w:sz w:val="24"/>
        </w:rPr>
        <w:t xml:space="preserve"> to prove beyond reasonable doubt that the recording is original, that they relate to the incident in question and that no interference with the recording had taken place. In </w:t>
      </w:r>
      <w:r w:rsidR="00D83F37">
        <w:rPr>
          <w:sz w:val="24"/>
        </w:rPr>
        <w:t>S v</w:t>
      </w:r>
      <w:r w:rsidR="00C7658D">
        <w:rPr>
          <w:sz w:val="24"/>
        </w:rPr>
        <w:t xml:space="preserve"> Mdlongwa (Supra), chain evidence was intact that is why it was not questionable. The Court concluded that neither authenticity nor originality of video footage could be rejected. Whereas in the case under discussion, the </w:t>
      </w:r>
      <w:r w:rsidR="00556E4B">
        <w:rPr>
          <w:sz w:val="24"/>
        </w:rPr>
        <w:t>C</w:t>
      </w:r>
      <w:r w:rsidR="00C7658D">
        <w:rPr>
          <w:sz w:val="24"/>
        </w:rPr>
        <w:t xml:space="preserve">ounsels see a missing link in the evidence of Ms. Twala as they claim that the evidence of sources from where she </w:t>
      </w:r>
      <w:r w:rsidR="003557E1">
        <w:rPr>
          <w:sz w:val="24"/>
        </w:rPr>
        <w:t>obtained these video footages was not led.</w:t>
      </w:r>
    </w:p>
    <w:p w14:paraId="448E01EE" w14:textId="77777777" w:rsidR="003557E1" w:rsidRDefault="003557E1" w:rsidP="00D83F37">
      <w:pPr>
        <w:tabs>
          <w:tab w:val="left" w:pos="706"/>
          <w:tab w:val="left" w:pos="707"/>
        </w:tabs>
        <w:spacing w:line="360" w:lineRule="auto"/>
        <w:jc w:val="both"/>
        <w:rPr>
          <w:sz w:val="24"/>
        </w:rPr>
      </w:pPr>
    </w:p>
    <w:p w14:paraId="16ECE02E" w14:textId="77777777" w:rsidR="003557E1" w:rsidRDefault="003557E1" w:rsidP="00D83F37">
      <w:pPr>
        <w:tabs>
          <w:tab w:val="left" w:pos="706"/>
          <w:tab w:val="left" w:pos="707"/>
        </w:tabs>
        <w:spacing w:line="360" w:lineRule="auto"/>
        <w:ind w:left="705" w:hanging="705"/>
        <w:jc w:val="both"/>
        <w:rPr>
          <w:sz w:val="24"/>
        </w:rPr>
      </w:pPr>
      <w:r>
        <w:rPr>
          <w:sz w:val="24"/>
        </w:rPr>
        <w:t>1</w:t>
      </w:r>
      <w:r w:rsidR="00556E4B">
        <w:rPr>
          <w:sz w:val="24"/>
        </w:rPr>
        <w:t>1</w:t>
      </w:r>
      <w:r>
        <w:rPr>
          <w:sz w:val="24"/>
        </w:rPr>
        <w:t>.</w:t>
      </w:r>
      <w:r>
        <w:rPr>
          <w:sz w:val="24"/>
        </w:rPr>
        <w:tab/>
        <w:t xml:space="preserve">I do not have any reason to doubt the expertise of Mr. Ruwendo. He mentioned that he has a Degree in Information Technology. He is the only one responsible for taking </w:t>
      </w:r>
      <w:proofErr w:type="gramStart"/>
      <w:r>
        <w:rPr>
          <w:sz w:val="24"/>
        </w:rPr>
        <w:t>care</w:t>
      </w:r>
      <w:proofErr w:type="gramEnd"/>
      <w:r>
        <w:rPr>
          <w:sz w:val="24"/>
        </w:rPr>
        <w:t xml:space="preserve"> and monitoring the cameras at the College. His evidence is sufficient to prove originality and there is no evidence tendered to the effect that when such material landed </w:t>
      </w:r>
      <w:proofErr w:type="gramStart"/>
      <w:r>
        <w:rPr>
          <w:sz w:val="24"/>
        </w:rPr>
        <w:t>on</w:t>
      </w:r>
      <w:proofErr w:type="gramEnd"/>
      <w:r>
        <w:rPr>
          <w:sz w:val="24"/>
        </w:rPr>
        <w:t xml:space="preserve"> the hands of Ms. Twala it was contaminated. Further from his evidence, I do not see anything to suggest that the originality of the footage was compromised.</w:t>
      </w:r>
    </w:p>
    <w:p w14:paraId="1860FA96" w14:textId="77777777" w:rsidR="003557E1" w:rsidRDefault="003557E1" w:rsidP="00D83F37">
      <w:pPr>
        <w:tabs>
          <w:tab w:val="left" w:pos="706"/>
          <w:tab w:val="left" w:pos="707"/>
        </w:tabs>
        <w:spacing w:line="360" w:lineRule="auto"/>
        <w:ind w:left="705" w:hanging="705"/>
        <w:jc w:val="both"/>
        <w:rPr>
          <w:sz w:val="24"/>
        </w:rPr>
      </w:pPr>
    </w:p>
    <w:p w14:paraId="5B7A16F8" w14:textId="77777777" w:rsidR="003557E1" w:rsidRDefault="00556E4B" w:rsidP="00D83F37">
      <w:pPr>
        <w:tabs>
          <w:tab w:val="left" w:pos="706"/>
          <w:tab w:val="left" w:pos="707"/>
        </w:tabs>
        <w:spacing w:line="360" w:lineRule="auto"/>
        <w:ind w:left="705" w:hanging="705"/>
        <w:jc w:val="both"/>
        <w:rPr>
          <w:sz w:val="24"/>
        </w:rPr>
      </w:pPr>
      <w:r>
        <w:rPr>
          <w:sz w:val="24"/>
        </w:rPr>
        <w:t>12</w:t>
      </w:r>
      <w:r w:rsidR="003557E1">
        <w:rPr>
          <w:sz w:val="24"/>
        </w:rPr>
        <w:t>.</w:t>
      </w:r>
      <w:r w:rsidR="003557E1">
        <w:rPr>
          <w:sz w:val="24"/>
        </w:rPr>
        <w:tab/>
        <w:t xml:space="preserve">When it comes to real evidence, originality and authenticity may not be proved simultaneously. In Nkola John </w:t>
      </w:r>
      <w:proofErr w:type="spellStart"/>
      <w:r w:rsidR="003557E1">
        <w:rPr>
          <w:sz w:val="24"/>
        </w:rPr>
        <w:t>Motata</w:t>
      </w:r>
      <w:proofErr w:type="spellEnd"/>
      <w:r w:rsidR="003557E1">
        <w:rPr>
          <w:sz w:val="24"/>
        </w:rPr>
        <w:t xml:space="preserve"> v D Nair and another, case no. 7023/2008 page 2/paragraph 28, the Judges referred to </w:t>
      </w:r>
      <w:proofErr w:type="spellStart"/>
      <w:r w:rsidR="003557E1">
        <w:rPr>
          <w:sz w:val="24"/>
        </w:rPr>
        <w:t>S</w:t>
      </w:r>
      <w:r>
        <w:rPr>
          <w:sz w:val="24"/>
        </w:rPr>
        <w:t>v</w:t>
      </w:r>
      <w:proofErr w:type="spellEnd"/>
      <w:r>
        <w:rPr>
          <w:sz w:val="24"/>
        </w:rPr>
        <w:t xml:space="preserve"> </w:t>
      </w:r>
      <w:proofErr w:type="spellStart"/>
      <w:r>
        <w:rPr>
          <w:sz w:val="24"/>
        </w:rPr>
        <w:t>Baleka</w:t>
      </w:r>
      <w:proofErr w:type="spellEnd"/>
      <w:r>
        <w:rPr>
          <w:sz w:val="24"/>
        </w:rPr>
        <w:t xml:space="preserve"> and others (1), Va</w:t>
      </w:r>
      <w:r w:rsidR="003557E1">
        <w:rPr>
          <w:sz w:val="24"/>
        </w:rPr>
        <w:t xml:space="preserve">n </w:t>
      </w:r>
      <w:proofErr w:type="spellStart"/>
      <w:r w:rsidR="003557E1">
        <w:rPr>
          <w:sz w:val="24"/>
        </w:rPr>
        <w:t>Dijkhorst</w:t>
      </w:r>
      <w:proofErr w:type="spellEnd"/>
      <w:r w:rsidR="003557E1">
        <w:rPr>
          <w:sz w:val="24"/>
        </w:rPr>
        <w:t xml:space="preserve"> J observed that the learned Judges in S v Singh and another, had not differentiated between originality and authenticity. As stated by him at 195H: “Originality is a requirement following from the so-called best evidence rule and is considered when admissibility is decided upon. Authenticity is not a question of admissibility, but of cogency and weight.”</w:t>
      </w:r>
    </w:p>
    <w:p w14:paraId="75D0170F" w14:textId="77777777" w:rsidR="003557E1" w:rsidRDefault="003557E1" w:rsidP="00D83F37">
      <w:pPr>
        <w:tabs>
          <w:tab w:val="left" w:pos="706"/>
          <w:tab w:val="left" w:pos="707"/>
        </w:tabs>
        <w:spacing w:line="360" w:lineRule="auto"/>
        <w:ind w:left="705" w:hanging="705"/>
        <w:jc w:val="both"/>
        <w:rPr>
          <w:sz w:val="24"/>
        </w:rPr>
      </w:pPr>
    </w:p>
    <w:p w14:paraId="4B119B07" w14:textId="77777777" w:rsidR="003557E1" w:rsidRDefault="00556E4B" w:rsidP="00D83F37">
      <w:pPr>
        <w:tabs>
          <w:tab w:val="left" w:pos="706"/>
          <w:tab w:val="left" w:pos="707"/>
        </w:tabs>
        <w:spacing w:line="360" w:lineRule="auto"/>
        <w:ind w:left="705" w:hanging="705"/>
        <w:jc w:val="both"/>
        <w:rPr>
          <w:sz w:val="24"/>
        </w:rPr>
      </w:pPr>
      <w:r>
        <w:rPr>
          <w:sz w:val="24"/>
        </w:rPr>
        <w:t>13</w:t>
      </w:r>
      <w:r w:rsidR="003557E1">
        <w:rPr>
          <w:sz w:val="24"/>
        </w:rPr>
        <w:t>.</w:t>
      </w:r>
      <w:r w:rsidR="003557E1">
        <w:rPr>
          <w:sz w:val="24"/>
        </w:rPr>
        <w:tab/>
        <w:t>I agree with the legal representatives that evidence</w:t>
      </w:r>
      <w:r>
        <w:rPr>
          <w:sz w:val="24"/>
        </w:rPr>
        <w:t xml:space="preserve"> used in the main</w:t>
      </w:r>
      <w:r w:rsidR="00335596">
        <w:rPr>
          <w:sz w:val="24"/>
        </w:rPr>
        <w:t xml:space="preserve"> trial </w:t>
      </w:r>
      <w:r>
        <w:rPr>
          <w:sz w:val="24"/>
        </w:rPr>
        <w:t xml:space="preserve">may not be used in a trial </w:t>
      </w:r>
      <w:r w:rsidR="00335596">
        <w:rPr>
          <w:sz w:val="24"/>
        </w:rPr>
        <w:t xml:space="preserve">within a </w:t>
      </w:r>
      <w:proofErr w:type="gramStart"/>
      <w:r w:rsidR="00335596">
        <w:rPr>
          <w:sz w:val="24"/>
        </w:rPr>
        <w:t>trial</w:t>
      </w:r>
      <w:r w:rsidR="00B2662E">
        <w:rPr>
          <w:sz w:val="24"/>
        </w:rPr>
        <w:t>.</w:t>
      </w:r>
      <w:r w:rsidR="00335596">
        <w:rPr>
          <w:sz w:val="24"/>
        </w:rPr>
        <w:t>.</w:t>
      </w:r>
      <w:proofErr w:type="gramEnd"/>
      <w:r w:rsidR="00335596">
        <w:rPr>
          <w:sz w:val="24"/>
        </w:rPr>
        <w:t xml:space="preserve"> T</w:t>
      </w:r>
      <w:r w:rsidR="003557E1">
        <w:rPr>
          <w:sz w:val="24"/>
        </w:rPr>
        <w:t xml:space="preserve">he only exception I know of is when the parties reach an agreement for its use. </w:t>
      </w:r>
    </w:p>
    <w:p w14:paraId="7D7529B1" w14:textId="77777777" w:rsidR="003557E1" w:rsidRDefault="003557E1" w:rsidP="00D83F37">
      <w:pPr>
        <w:tabs>
          <w:tab w:val="left" w:pos="706"/>
          <w:tab w:val="left" w:pos="707"/>
        </w:tabs>
        <w:spacing w:line="360" w:lineRule="auto"/>
        <w:ind w:left="705" w:hanging="705"/>
        <w:jc w:val="both"/>
        <w:rPr>
          <w:sz w:val="24"/>
        </w:rPr>
      </w:pPr>
    </w:p>
    <w:p w14:paraId="12CD5674" w14:textId="77777777" w:rsidR="003557E1" w:rsidRDefault="00556E4B" w:rsidP="00D83F37">
      <w:pPr>
        <w:tabs>
          <w:tab w:val="left" w:pos="706"/>
          <w:tab w:val="left" w:pos="707"/>
        </w:tabs>
        <w:spacing w:line="360" w:lineRule="auto"/>
        <w:ind w:left="705" w:hanging="705"/>
        <w:jc w:val="both"/>
        <w:rPr>
          <w:sz w:val="24"/>
        </w:rPr>
      </w:pPr>
      <w:r>
        <w:rPr>
          <w:sz w:val="24"/>
        </w:rPr>
        <w:t>14</w:t>
      </w:r>
      <w:r w:rsidR="003557E1">
        <w:rPr>
          <w:sz w:val="24"/>
        </w:rPr>
        <w:t>.</w:t>
      </w:r>
      <w:r w:rsidR="003557E1">
        <w:rPr>
          <w:sz w:val="24"/>
        </w:rPr>
        <w:tab/>
      </w:r>
      <w:r w:rsidR="00335596">
        <w:rPr>
          <w:sz w:val="24"/>
        </w:rPr>
        <w:t>I further agree with the State that even if she recalled them</w:t>
      </w:r>
      <w:r w:rsidR="00A57C58">
        <w:rPr>
          <w:sz w:val="24"/>
        </w:rPr>
        <w:t xml:space="preserve"> (witnesses that testified in the main trial)</w:t>
      </w:r>
      <w:r w:rsidR="00335596">
        <w:rPr>
          <w:sz w:val="24"/>
        </w:rPr>
        <w:t xml:space="preserve">, they would not introduce any new evidence. They would not change the </w:t>
      </w:r>
      <w:proofErr w:type="spellStart"/>
      <w:r w:rsidR="00335596">
        <w:rPr>
          <w:sz w:val="24"/>
        </w:rPr>
        <w:t>colour</w:t>
      </w:r>
      <w:proofErr w:type="spellEnd"/>
      <w:r w:rsidR="00335596">
        <w:rPr>
          <w:sz w:val="24"/>
        </w:rPr>
        <w:t xml:space="preserve"> of the proceedings. The evidence of Mr. Ruwendo in respect of the JIT footage the state intends to </w:t>
      </w:r>
      <w:proofErr w:type="gramStart"/>
      <w:r w:rsidR="00335596">
        <w:rPr>
          <w:sz w:val="24"/>
        </w:rPr>
        <w:t xml:space="preserve">use </w:t>
      </w:r>
      <w:r w:rsidR="00A57C58">
        <w:rPr>
          <w:sz w:val="24"/>
        </w:rPr>
        <w:t>,</w:t>
      </w:r>
      <w:proofErr w:type="gramEnd"/>
      <w:r w:rsidR="00A57C58">
        <w:rPr>
          <w:sz w:val="24"/>
        </w:rPr>
        <w:t xml:space="preserve"> n</w:t>
      </w:r>
      <w:r w:rsidR="00335596">
        <w:rPr>
          <w:sz w:val="24"/>
        </w:rPr>
        <w:t xml:space="preserve">egate the objections by the </w:t>
      </w:r>
      <w:proofErr w:type="spellStart"/>
      <w:r w:rsidR="00335596">
        <w:rPr>
          <w:sz w:val="24"/>
        </w:rPr>
        <w:t>defence</w:t>
      </w:r>
      <w:proofErr w:type="spellEnd"/>
      <w:r w:rsidR="00335596">
        <w:rPr>
          <w:sz w:val="24"/>
        </w:rPr>
        <w:t xml:space="preserve"> </w:t>
      </w:r>
      <w:r w:rsidR="00A57C58">
        <w:rPr>
          <w:sz w:val="24"/>
        </w:rPr>
        <w:t>C</w:t>
      </w:r>
      <w:r w:rsidR="00335596">
        <w:rPr>
          <w:sz w:val="24"/>
        </w:rPr>
        <w:t>ounsels and closes any missing link on the evidence of the State. It i</w:t>
      </w:r>
      <w:r w:rsidR="00A57C58">
        <w:rPr>
          <w:sz w:val="24"/>
        </w:rPr>
        <w:t xml:space="preserve">s now clear that </w:t>
      </w:r>
      <w:proofErr w:type="spellStart"/>
      <w:r w:rsidR="00A57C58">
        <w:rPr>
          <w:sz w:val="24"/>
        </w:rPr>
        <w:t>Mr</w:t>
      </w:r>
      <w:proofErr w:type="spellEnd"/>
      <w:r w:rsidR="00A57C58">
        <w:rPr>
          <w:sz w:val="24"/>
        </w:rPr>
        <w:t xml:space="preserve"> Ruwendo of J</w:t>
      </w:r>
      <w:r w:rsidR="00335596">
        <w:rPr>
          <w:sz w:val="24"/>
        </w:rPr>
        <w:t xml:space="preserve">IT College handed over the video footage to Ms. Twala. I am convinced that his evidence left a positive </w:t>
      </w:r>
      <w:proofErr w:type="gramStart"/>
      <w:r w:rsidR="00335596">
        <w:rPr>
          <w:sz w:val="24"/>
        </w:rPr>
        <w:t>impression</w:t>
      </w:r>
      <w:proofErr w:type="gramEnd"/>
      <w:r w:rsidR="00335596">
        <w:rPr>
          <w:sz w:val="24"/>
        </w:rPr>
        <w:t xml:space="preserve"> and I cannot find no reason not to accept that this is an authentic video captured on a camera of </w:t>
      </w:r>
      <w:r w:rsidR="00B2662E">
        <w:rPr>
          <w:sz w:val="24"/>
        </w:rPr>
        <w:t>J</w:t>
      </w:r>
      <w:r w:rsidR="00335596">
        <w:rPr>
          <w:sz w:val="24"/>
        </w:rPr>
        <w:t xml:space="preserve">IT College and retrieved by </w:t>
      </w:r>
      <w:r w:rsidR="00335596">
        <w:rPr>
          <w:sz w:val="24"/>
        </w:rPr>
        <w:lastRenderedPageBreak/>
        <w:t xml:space="preserve">Mr. Ruwendo, who is a Technician at </w:t>
      </w:r>
      <w:r w:rsidR="00B2662E">
        <w:rPr>
          <w:sz w:val="24"/>
        </w:rPr>
        <w:t>J</w:t>
      </w:r>
      <w:r w:rsidR="00335596">
        <w:rPr>
          <w:sz w:val="24"/>
        </w:rPr>
        <w:t xml:space="preserve">IT College. </w:t>
      </w:r>
      <w:proofErr w:type="gramStart"/>
      <w:r w:rsidR="00335596">
        <w:rPr>
          <w:sz w:val="24"/>
        </w:rPr>
        <w:t>So</w:t>
      </w:r>
      <w:proofErr w:type="gramEnd"/>
      <w:r w:rsidR="00335596">
        <w:rPr>
          <w:sz w:val="24"/>
        </w:rPr>
        <w:t xml:space="preserve"> the originality is now best known. In paragraph 24 of Mdlongwa’s case, the learned </w:t>
      </w:r>
      <w:proofErr w:type="spellStart"/>
      <w:r w:rsidR="00335596">
        <w:rPr>
          <w:sz w:val="24"/>
        </w:rPr>
        <w:t>Salduka</w:t>
      </w:r>
      <w:proofErr w:type="spellEnd"/>
      <w:r w:rsidR="00335596">
        <w:rPr>
          <w:sz w:val="24"/>
        </w:rPr>
        <w:t xml:space="preserve"> AJA as she then was stated that, it need not be established that the original footage was used because the purpose of introducing the video footage into </w:t>
      </w:r>
      <w:r w:rsidR="00810E78">
        <w:rPr>
          <w:sz w:val="24"/>
        </w:rPr>
        <w:t>evidence was to identify the sce</w:t>
      </w:r>
      <w:r w:rsidR="00335596">
        <w:rPr>
          <w:sz w:val="24"/>
        </w:rPr>
        <w:t>ne</w:t>
      </w:r>
      <w:r w:rsidR="00810E78">
        <w:rPr>
          <w:sz w:val="24"/>
        </w:rPr>
        <w:t xml:space="preserve"> and to identify the culprits.</w:t>
      </w:r>
    </w:p>
    <w:p w14:paraId="6A7A4A06" w14:textId="77777777" w:rsidR="00810E78" w:rsidRDefault="00810E78" w:rsidP="00D83F37">
      <w:pPr>
        <w:tabs>
          <w:tab w:val="left" w:pos="706"/>
          <w:tab w:val="left" w:pos="707"/>
        </w:tabs>
        <w:spacing w:line="360" w:lineRule="auto"/>
        <w:ind w:left="705" w:hanging="705"/>
        <w:jc w:val="both"/>
        <w:rPr>
          <w:sz w:val="24"/>
        </w:rPr>
      </w:pPr>
    </w:p>
    <w:p w14:paraId="7076B69F" w14:textId="77777777" w:rsidR="00810E78" w:rsidRDefault="00B2662E" w:rsidP="00D83F37">
      <w:pPr>
        <w:tabs>
          <w:tab w:val="left" w:pos="706"/>
          <w:tab w:val="left" w:pos="707"/>
        </w:tabs>
        <w:spacing w:line="360" w:lineRule="auto"/>
        <w:ind w:left="705" w:hanging="705"/>
        <w:jc w:val="both"/>
        <w:rPr>
          <w:sz w:val="24"/>
        </w:rPr>
      </w:pPr>
      <w:r>
        <w:rPr>
          <w:sz w:val="24"/>
        </w:rPr>
        <w:t>15</w:t>
      </w:r>
      <w:r w:rsidR="00810E78">
        <w:rPr>
          <w:sz w:val="24"/>
        </w:rPr>
        <w:t>.</w:t>
      </w:r>
      <w:r w:rsidR="00810E78">
        <w:rPr>
          <w:sz w:val="24"/>
        </w:rPr>
        <w:tab/>
        <w:t xml:space="preserve">I accordingly issue the following </w:t>
      </w:r>
      <w:proofErr w:type="gramStart"/>
      <w:r w:rsidR="00810E78">
        <w:rPr>
          <w:sz w:val="24"/>
        </w:rPr>
        <w:t>order:-</w:t>
      </w:r>
      <w:proofErr w:type="gramEnd"/>
      <w:r w:rsidR="00810E78">
        <w:rPr>
          <w:sz w:val="24"/>
        </w:rPr>
        <w:t xml:space="preserve"> </w:t>
      </w:r>
    </w:p>
    <w:p w14:paraId="1548E7ED" w14:textId="77777777" w:rsidR="00810E78" w:rsidRDefault="00810E78" w:rsidP="00D83F37">
      <w:pPr>
        <w:tabs>
          <w:tab w:val="left" w:pos="706"/>
          <w:tab w:val="left" w:pos="707"/>
        </w:tabs>
        <w:spacing w:line="360" w:lineRule="auto"/>
        <w:ind w:left="705" w:hanging="705"/>
        <w:jc w:val="both"/>
        <w:rPr>
          <w:sz w:val="24"/>
        </w:rPr>
      </w:pPr>
    </w:p>
    <w:p w14:paraId="28F633CF" w14:textId="70AE888A" w:rsidR="00810E78" w:rsidRPr="008C1161" w:rsidRDefault="008C1161" w:rsidP="008C1161">
      <w:pPr>
        <w:tabs>
          <w:tab w:val="left" w:pos="706"/>
          <w:tab w:val="left" w:pos="707"/>
        </w:tabs>
        <w:spacing w:line="360" w:lineRule="auto"/>
        <w:ind w:left="1065" w:hanging="360"/>
        <w:rPr>
          <w:sz w:val="24"/>
        </w:rPr>
      </w:pPr>
      <w:r w:rsidRPr="00D83F37">
        <w:rPr>
          <w:sz w:val="24"/>
        </w:rPr>
        <w:t>1.</w:t>
      </w:r>
      <w:r w:rsidRPr="00D83F37">
        <w:rPr>
          <w:sz w:val="24"/>
        </w:rPr>
        <w:tab/>
      </w:r>
      <w:r w:rsidR="00810E78" w:rsidRPr="008C1161">
        <w:rPr>
          <w:sz w:val="24"/>
        </w:rPr>
        <w:t>Application by the State is granted.</w:t>
      </w:r>
    </w:p>
    <w:p w14:paraId="082E5555" w14:textId="77777777" w:rsidR="00810E78" w:rsidRPr="00D83F37" w:rsidRDefault="00810E78" w:rsidP="00D83F37">
      <w:pPr>
        <w:tabs>
          <w:tab w:val="left" w:pos="706"/>
          <w:tab w:val="left" w:pos="707"/>
        </w:tabs>
        <w:spacing w:line="360" w:lineRule="auto"/>
        <w:rPr>
          <w:sz w:val="24"/>
        </w:rPr>
      </w:pPr>
    </w:p>
    <w:p w14:paraId="748C5C24" w14:textId="2D8D5566" w:rsidR="00810E78" w:rsidRPr="008C1161" w:rsidRDefault="008C1161" w:rsidP="008C1161">
      <w:pPr>
        <w:tabs>
          <w:tab w:val="left" w:pos="706"/>
          <w:tab w:val="left" w:pos="707"/>
        </w:tabs>
        <w:spacing w:line="360" w:lineRule="auto"/>
        <w:ind w:left="1065" w:hanging="360"/>
        <w:rPr>
          <w:sz w:val="24"/>
        </w:rPr>
      </w:pPr>
      <w:r w:rsidRPr="00D83F37">
        <w:rPr>
          <w:sz w:val="24"/>
        </w:rPr>
        <w:t>2.</w:t>
      </w:r>
      <w:r w:rsidRPr="00D83F37">
        <w:rPr>
          <w:sz w:val="24"/>
        </w:rPr>
        <w:tab/>
      </w:r>
      <w:r w:rsidR="00810E78" w:rsidRPr="008C1161">
        <w:rPr>
          <w:sz w:val="24"/>
        </w:rPr>
        <w:t>The State is allowed to lead the contents of the video applied for.</w:t>
      </w:r>
    </w:p>
    <w:p w14:paraId="47B7CF1B" w14:textId="77777777" w:rsidR="001377E4" w:rsidRDefault="001377E4" w:rsidP="00D83F37">
      <w:pPr>
        <w:pStyle w:val="BodyText"/>
        <w:spacing w:line="360" w:lineRule="auto"/>
        <w:rPr>
          <w:b/>
          <w:sz w:val="20"/>
        </w:rPr>
      </w:pPr>
    </w:p>
    <w:p w14:paraId="71912CBA" w14:textId="77777777" w:rsidR="001377E4" w:rsidRDefault="001377E4" w:rsidP="00D83F37">
      <w:pPr>
        <w:pStyle w:val="BodyText"/>
        <w:spacing w:line="360" w:lineRule="auto"/>
        <w:rPr>
          <w:b/>
          <w:sz w:val="20"/>
        </w:rPr>
      </w:pPr>
    </w:p>
    <w:p w14:paraId="696DC751" w14:textId="77777777" w:rsidR="001377E4" w:rsidRDefault="001377E4" w:rsidP="00D83F37">
      <w:pPr>
        <w:pStyle w:val="BodyText"/>
        <w:spacing w:line="360" w:lineRule="auto"/>
        <w:rPr>
          <w:b/>
          <w:sz w:val="20"/>
        </w:rPr>
      </w:pPr>
    </w:p>
    <w:p w14:paraId="3384500F" w14:textId="77777777" w:rsidR="001377E4" w:rsidRDefault="001377E4" w:rsidP="00D83F37">
      <w:pPr>
        <w:pStyle w:val="BodyText"/>
        <w:spacing w:line="360" w:lineRule="auto"/>
        <w:rPr>
          <w:b/>
          <w:sz w:val="20"/>
        </w:rPr>
      </w:pPr>
    </w:p>
    <w:p w14:paraId="76001CEC" w14:textId="77777777" w:rsidR="001377E4" w:rsidRDefault="00335596" w:rsidP="00D83F37">
      <w:pPr>
        <w:pStyle w:val="BodyText"/>
        <w:spacing w:line="360" w:lineRule="auto"/>
        <w:rPr>
          <w:b/>
          <w:sz w:val="20"/>
        </w:rPr>
      </w:pPr>
      <w:r>
        <w:rPr>
          <w:noProof/>
          <w:lang w:val="en-ZA" w:eastAsia="en-ZA"/>
        </w:rPr>
        <mc:AlternateContent>
          <mc:Choice Requires="wps">
            <w:drawing>
              <wp:anchor distT="0" distB="0" distL="0" distR="0" simplePos="0" relativeHeight="487590912" behindDoc="1" locked="0" layoutInCell="1" allowOverlap="1" wp14:anchorId="1A712B33" wp14:editId="029305D8">
                <wp:simplePos x="0" y="0"/>
                <wp:positionH relativeFrom="page">
                  <wp:posOffset>3256915</wp:posOffset>
                </wp:positionH>
                <wp:positionV relativeFrom="paragraph">
                  <wp:posOffset>167005</wp:posOffset>
                </wp:positionV>
                <wp:extent cx="3390900" cy="1270"/>
                <wp:effectExtent l="0" t="0" r="0" b="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270"/>
                        </a:xfrm>
                        <a:custGeom>
                          <a:avLst/>
                          <a:gdLst>
                            <a:gd name="T0" fmla="+- 0 5129 5129"/>
                            <a:gd name="T1" fmla="*/ T0 w 5340"/>
                            <a:gd name="T2" fmla="+- 0 10468 5129"/>
                            <a:gd name="T3" fmla="*/ T2 w 5340"/>
                          </a:gdLst>
                          <a:ahLst/>
                          <a:cxnLst>
                            <a:cxn ang="0">
                              <a:pos x="T1" y="0"/>
                            </a:cxn>
                            <a:cxn ang="0">
                              <a:pos x="T3" y="0"/>
                            </a:cxn>
                          </a:cxnLst>
                          <a:rect l="0" t="0" r="r" b="b"/>
                          <a:pathLst>
                            <a:path w="5340">
                              <a:moveTo>
                                <a:pt x="0" y="0"/>
                              </a:moveTo>
                              <a:lnTo>
                                <a:pt x="5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8A3C" id="docshape10" o:spid="_x0000_s1026" style="position:absolute;margin-left:256.45pt;margin-top:13.15pt;width:26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" path="m,l5339,e" filled="f" strokeweight=".26669mm">
                <v:path arrowok="t" o:connecttype="custom" o:connectlocs="0,0;3390265,0" o:connectangles="0,0"/>
                <w10:wrap type="topAndBottom" anchorx="page"/>
              </v:shape>
            </w:pict>
          </mc:Fallback>
        </mc:AlternateContent>
      </w:r>
      <w:r w:rsidR="00D83F37">
        <w:rPr>
          <w:b/>
          <w:sz w:val="20"/>
        </w:rPr>
        <w:t xml:space="preserve"> </w:t>
      </w:r>
    </w:p>
    <w:p w14:paraId="7D6282E4" w14:textId="77777777" w:rsidR="00810E78" w:rsidRDefault="00D83F37" w:rsidP="00D83F37">
      <w:pPr>
        <w:pStyle w:val="Heading1"/>
        <w:spacing w:line="360" w:lineRule="auto"/>
        <w:ind w:left="0" w:right="358"/>
      </w:pPr>
      <w:r>
        <w:t xml:space="preserve">                                                         </w:t>
      </w:r>
      <w:r w:rsidR="00F16C9F">
        <w:t xml:space="preserve">MALANGENI </w:t>
      </w:r>
    </w:p>
    <w:p w14:paraId="47445A17" w14:textId="77777777" w:rsidR="001377E4" w:rsidRDefault="00B34D94" w:rsidP="00D83F37">
      <w:pPr>
        <w:pStyle w:val="Heading1"/>
        <w:spacing w:line="360" w:lineRule="auto"/>
        <w:ind w:left="3780" w:right="358"/>
      </w:pPr>
      <w:r>
        <w:t>ACTING JUDGE OF THE HIGH COURT</w:t>
      </w:r>
      <w:r>
        <w:rPr>
          <w:spacing w:val="1"/>
        </w:rPr>
        <w:t xml:space="preserve"> </w:t>
      </w:r>
      <w:r>
        <w:t>GAUTENG</w:t>
      </w:r>
      <w:r>
        <w:rPr>
          <w:spacing w:val="-6"/>
        </w:rPr>
        <w:t xml:space="preserve"> </w:t>
      </w:r>
      <w:r>
        <w:t>LOCAL</w:t>
      </w:r>
      <w:r>
        <w:rPr>
          <w:spacing w:val="-5"/>
        </w:rPr>
        <w:t xml:space="preserve"> </w:t>
      </w:r>
      <w:r>
        <w:t>DIVISION,</w:t>
      </w:r>
      <w:r>
        <w:rPr>
          <w:spacing w:val="-7"/>
        </w:rPr>
        <w:t xml:space="preserve"> </w:t>
      </w:r>
      <w:r>
        <w:t>JOHANNESBURG</w:t>
      </w:r>
    </w:p>
    <w:p w14:paraId="24410889" w14:textId="77777777" w:rsidR="001377E4" w:rsidRDefault="001377E4" w:rsidP="00D83F37">
      <w:pPr>
        <w:pStyle w:val="BodyText"/>
        <w:spacing w:line="360" w:lineRule="auto"/>
        <w:rPr>
          <w:b/>
          <w:sz w:val="26"/>
        </w:rPr>
      </w:pPr>
    </w:p>
    <w:p w14:paraId="6DF143FD" w14:textId="77777777" w:rsidR="001377E4" w:rsidRDefault="001377E4" w:rsidP="00D83F37">
      <w:pPr>
        <w:pStyle w:val="BodyText"/>
        <w:spacing w:line="360" w:lineRule="auto"/>
        <w:rPr>
          <w:b/>
          <w:sz w:val="22"/>
        </w:rPr>
      </w:pPr>
    </w:p>
    <w:p w14:paraId="5BCA210B" w14:textId="77777777" w:rsidR="001377E4" w:rsidRDefault="00B34D94" w:rsidP="00D83F37">
      <w:pPr>
        <w:pStyle w:val="BodyText"/>
        <w:spacing w:line="360" w:lineRule="auto"/>
        <w:ind w:left="140" w:right="354"/>
        <w:jc w:val="both"/>
      </w:pPr>
      <w:r>
        <w:t>Delivered: This judgment was prepared and authored by the Judge whose name is</w:t>
      </w:r>
      <w:r>
        <w:rPr>
          <w:spacing w:val="1"/>
        </w:rPr>
        <w:t xml:space="preserve"> </w:t>
      </w:r>
      <w:r>
        <w:t>reflected above and is handed down electronically by circulation to the parties/their</w:t>
      </w:r>
      <w:r>
        <w:rPr>
          <w:spacing w:val="1"/>
        </w:rPr>
        <w:t xml:space="preserve"> </w:t>
      </w:r>
      <w:r>
        <w:t>legal representatives by email and by uploading it to the electronic file of this matter</w:t>
      </w:r>
      <w:r>
        <w:rPr>
          <w:spacing w:val="1"/>
        </w:rPr>
        <w:t xml:space="preserve"> </w:t>
      </w:r>
      <w:r>
        <w:t>on</w:t>
      </w:r>
      <w:r>
        <w:rPr>
          <w:spacing w:val="-1"/>
        </w:rPr>
        <w:t xml:space="preserve"> </w:t>
      </w:r>
      <w:proofErr w:type="spellStart"/>
      <w:r>
        <w:t>CaseLines</w:t>
      </w:r>
      <w:proofErr w:type="spellEnd"/>
      <w:r>
        <w:t>. The date for</w:t>
      </w:r>
      <w:r>
        <w:rPr>
          <w:spacing w:val="-2"/>
        </w:rPr>
        <w:t xml:space="preserve"> </w:t>
      </w:r>
      <w:r>
        <w:t>hand down is</w:t>
      </w:r>
      <w:r>
        <w:rPr>
          <w:spacing w:val="-1"/>
        </w:rPr>
        <w:t xml:space="preserve"> </w:t>
      </w:r>
      <w:r>
        <w:t>deemed</w:t>
      </w:r>
      <w:r>
        <w:rPr>
          <w:spacing w:val="-3"/>
        </w:rPr>
        <w:t xml:space="preserve"> </w:t>
      </w:r>
      <w:r>
        <w:t>to</w:t>
      </w:r>
      <w:r>
        <w:rPr>
          <w:spacing w:val="-2"/>
        </w:rPr>
        <w:t xml:space="preserve"> </w:t>
      </w:r>
      <w:r>
        <w:t>be</w:t>
      </w:r>
      <w:r>
        <w:rPr>
          <w:spacing w:val="-2"/>
        </w:rPr>
        <w:t xml:space="preserve"> </w:t>
      </w:r>
      <w:r w:rsidR="00B2662E">
        <w:t>7March</w:t>
      </w:r>
      <w:r w:rsidR="00950A08">
        <w:t xml:space="preserve"> 2022</w:t>
      </w:r>
      <w:r>
        <w:t>.</w:t>
      </w:r>
    </w:p>
    <w:p w14:paraId="74627EA1" w14:textId="77777777" w:rsidR="001377E4" w:rsidRDefault="001377E4" w:rsidP="00D83F37">
      <w:pPr>
        <w:spacing w:line="360" w:lineRule="auto"/>
        <w:jc w:val="both"/>
        <w:sectPr w:rsidR="001377E4" w:rsidSect="0025087C">
          <w:headerReference w:type="default" r:id="rId11"/>
          <w:pgSz w:w="11910" w:h="16840"/>
          <w:pgMar w:top="1340" w:right="1080" w:bottom="280" w:left="1300" w:header="716" w:footer="0" w:gutter="0"/>
          <w:cols w:space="720"/>
        </w:sectPr>
      </w:pPr>
    </w:p>
    <w:p w14:paraId="01A0EC50" w14:textId="77777777" w:rsidR="001377E4" w:rsidRDefault="00B34D94" w:rsidP="00EE5DB7">
      <w:pPr>
        <w:pStyle w:val="Heading1"/>
      </w:pPr>
      <w:r>
        <w:lastRenderedPageBreak/>
        <w:t>APPEARANCES:</w:t>
      </w:r>
    </w:p>
    <w:p w14:paraId="15967C6D" w14:textId="77777777" w:rsidR="001377E4" w:rsidRDefault="001377E4" w:rsidP="00EE5DB7">
      <w:pPr>
        <w:pStyle w:val="BodyText"/>
        <w:rPr>
          <w:b/>
        </w:rPr>
      </w:pPr>
    </w:p>
    <w:p w14:paraId="49302063" w14:textId="77777777" w:rsidR="001377E4" w:rsidRDefault="00D83F37" w:rsidP="00D83F37">
      <w:pPr>
        <w:pStyle w:val="BodyText"/>
        <w:tabs>
          <w:tab w:val="left" w:pos="4109"/>
        </w:tabs>
        <w:spacing w:line="360" w:lineRule="auto"/>
        <w:ind w:left="140" w:right="2667"/>
      </w:pPr>
      <w:r>
        <w:tab/>
      </w:r>
    </w:p>
    <w:p w14:paraId="5657638C" w14:textId="77777777" w:rsidR="00D83F37" w:rsidRDefault="00D83F37" w:rsidP="00D83F37">
      <w:pPr>
        <w:pStyle w:val="BodyText"/>
        <w:tabs>
          <w:tab w:val="left" w:pos="4109"/>
        </w:tabs>
        <w:spacing w:line="360" w:lineRule="auto"/>
        <w:ind w:left="140" w:right="2667"/>
      </w:pPr>
    </w:p>
    <w:p w14:paraId="7192D177" w14:textId="77777777" w:rsidR="001377E4" w:rsidRDefault="00B34D94" w:rsidP="00D83F37">
      <w:pPr>
        <w:pStyle w:val="BodyText"/>
        <w:spacing w:line="360" w:lineRule="auto"/>
        <w:ind w:left="140"/>
      </w:pPr>
      <w:r>
        <w:t>Date</w:t>
      </w:r>
      <w:r>
        <w:rPr>
          <w:spacing w:val="-2"/>
        </w:rPr>
        <w:t xml:space="preserve"> </w:t>
      </w:r>
      <w:r>
        <w:t>of</w:t>
      </w:r>
      <w:r>
        <w:rPr>
          <w:spacing w:val="-1"/>
        </w:rPr>
        <w:t xml:space="preserve"> </w:t>
      </w:r>
      <w:r>
        <w:t>hearing:</w:t>
      </w:r>
      <w:r>
        <w:rPr>
          <w:spacing w:val="-4"/>
        </w:rPr>
        <w:t xml:space="preserve"> </w:t>
      </w:r>
      <w:r w:rsidR="00A45ECE">
        <w:rPr>
          <w:spacing w:val="-4"/>
        </w:rPr>
        <w:t>03 March 2022</w:t>
      </w:r>
    </w:p>
    <w:p w14:paraId="287AB9BE" w14:textId="77777777" w:rsidR="00D83F37" w:rsidRDefault="00D83F37" w:rsidP="00D83F37">
      <w:pPr>
        <w:pStyle w:val="BodyText"/>
        <w:spacing w:line="360" w:lineRule="auto"/>
        <w:ind w:left="140"/>
      </w:pPr>
    </w:p>
    <w:p w14:paraId="07347D14" w14:textId="77777777" w:rsidR="001377E4" w:rsidRDefault="00B34D94" w:rsidP="00D83F37">
      <w:pPr>
        <w:pStyle w:val="BodyText"/>
        <w:spacing w:line="360" w:lineRule="auto"/>
        <w:ind w:left="140"/>
      </w:pPr>
      <w:r>
        <w:t>Date</w:t>
      </w:r>
      <w:r>
        <w:rPr>
          <w:spacing w:val="-2"/>
        </w:rPr>
        <w:t xml:space="preserve"> </w:t>
      </w:r>
      <w:r>
        <w:t>of</w:t>
      </w:r>
      <w:r>
        <w:rPr>
          <w:spacing w:val="-2"/>
        </w:rPr>
        <w:t xml:space="preserve"> </w:t>
      </w:r>
      <w:r>
        <w:t>judgment:</w:t>
      </w:r>
      <w:r>
        <w:rPr>
          <w:spacing w:val="-1"/>
        </w:rPr>
        <w:t xml:space="preserve"> </w:t>
      </w:r>
      <w:r w:rsidR="00D83F37">
        <w:t xml:space="preserve">07 </w:t>
      </w:r>
      <w:proofErr w:type="gramStart"/>
      <w:r w:rsidR="00D83F37">
        <w:t>march</w:t>
      </w:r>
      <w:proofErr w:type="gramEnd"/>
      <w:r>
        <w:rPr>
          <w:spacing w:val="-5"/>
        </w:rPr>
        <w:t xml:space="preserve"> </w:t>
      </w:r>
      <w:r>
        <w:t>202</w:t>
      </w:r>
      <w:r w:rsidR="007B6EF9">
        <w:t>2</w:t>
      </w:r>
    </w:p>
    <w:sectPr w:rsidR="001377E4">
      <w:pgSz w:w="11910" w:h="16840"/>
      <w:pgMar w:top="1340" w:right="1080" w:bottom="280" w:left="130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9E94" w14:textId="77777777" w:rsidR="0025087C" w:rsidRDefault="0025087C">
      <w:r>
        <w:separator/>
      </w:r>
    </w:p>
  </w:endnote>
  <w:endnote w:type="continuationSeparator" w:id="0">
    <w:p w14:paraId="7F66DBED" w14:textId="77777777" w:rsidR="0025087C" w:rsidRDefault="0025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6148B" w14:textId="77777777" w:rsidR="0025087C" w:rsidRDefault="0025087C">
      <w:r>
        <w:separator/>
      </w:r>
    </w:p>
  </w:footnote>
  <w:footnote w:type="continuationSeparator" w:id="0">
    <w:p w14:paraId="1441A300" w14:textId="77777777" w:rsidR="0025087C" w:rsidRDefault="0025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08403" w14:textId="77777777" w:rsidR="002321AB" w:rsidRDefault="00335596">
    <w:pPr>
      <w:pStyle w:val="BodyText"/>
      <w:spacing w:line="14" w:lineRule="auto"/>
      <w:rPr>
        <w:sz w:val="20"/>
      </w:rPr>
    </w:pPr>
    <w:r>
      <w:rPr>
        <w:noProof/>
        <w:lang w:val="en-ZA" w:eastAsia="en-ZA"/>
      </w:rPr>
      <mc:AlternateContent>
        <mc:Choice Requires="wps">
          <w:drawing>
            <wp:anchor distT="0" distB="0" distL="114300" distR="114300" simplePos="0" relativeHeight="251657728" behindDoc="1" locked="0" layoutInCell="1" allowOverlap="1" wp14:anchorId="166635A8" wp14:editId="6A253031">
              <wp:simplePos x="0" y="0"/>
              <wp:positionH relativeFrom="page">
                <wp:posOffset>6064885</wp:posOffset>
              </wp:positionH>
              <wp:positionV relativeFrom="page">
                <wp:posOffset>441960</wp:posOffset>
              </wp:positionV>
              <wp:extent cx="633730" cy="19621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1707" w14:textId="74F53549" w:rsidR="002321AB" w:rsidRDefault="002321AB">
                          <w:pPr>
                            <w:pStyle w:val="BodyText"/>
                            <w:spacing w:before="12"/>
                            <w:ind w:left="20"/>
                          </w:pPr>
                          <w:r>
                            <w:t>Page</w:t>
                          </w:r>
                          <w:r>
                            <w:rPr>
                              <w:spacing w:val="-1"/>
                            </w:rPr>
                            <w:t xml:space="preserve"> </w:t>
                          </w:r>
                          <w:r>
                            <w:fldChar w:fldCharType="begin"/>
                          </w:r>
                          <w:r>
                            <w:instrText xml:space="preserve"> PAGE </w:instrText>
                          </w:r>
                          <w:r>
                            <w:fldChar w:fldCharType="separate"/>
                          </w:r>
                          <w:r w:rsidR="0098753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635A8" id="_x0000_t202" coordsize="21600,21600" o:spt="202" path="m,l,21600r21600,l21600,xe">
              <v:stroke joinstyle="miter"/>
              <v:path gradientshapeok="t" o:connecttype="rect"/>
            </v:shapetype>
            <v:shape id="docshape6" o:spid="_x0000_s1031" type="#_x0000_t202" style="position:absolute;margin-left:477.55pt;margin-top:34.8pt;width:49.9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" filled="f" stroked="f">
              <v:textbox inset="0,0,0,0">
                <w:txbxContent>
                  <w:p w14:paraId="64FB1707" w14:textId="74F53549" w:rsidR="002321AB" w:rsidRDefault="002321AB">
                    <w:pPr>
                      <w:pStyle w:val="BodyText"/>
                      <w:spacing w:before="12"/>
                      <w:ind w:left="20"/>
                    </w:pPr>
                    <w:r>
                      <w:t>Page</w:t>
                    </w:r>
                    <w:r>
                      <w:rPr>
                        <w:spacing w:val="-1"/>
                      </w:rPr>
                      <w:t xml:space="preserve"> </w:t>
                    </w:r>
                    <w:r>
                      <w:fldChar w:fldCharType="begin"/>
                    </w:r>
                    <w:r>
                      <w:instrText xml:space="preserve"> PAGE </w:instrText>
                    </w:r>
                    <w:r>
                      <w:fldChar w:fldCharType="separate"/>
                    </w:r>
                    <w:r w:rsidR="00987534">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70010"/>
    <w:multiLevelType w:val="hybridMultilevel"/>
    <w:tmpl w:val="7C8EEB88"/>
    <w:lvl w:ilvl="0" w:tplc="90CC871A">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0BDD51A6"/>
    <w:multiLevelType w:val="hybridMultilevel"/>
    <w:tmpl w:val="26DC33A8"/>
    <w:lvl w:ilvl="0" w:tplc="31F01BA8">
      <w:start w:val="1"/>
      <w:numFmt w:val="decimal"/>
      <w:lvlText w:val="%1."/>
      <w:lvlJc w:val="left"/>
      <w:pPr>
        <w:ind w:left="1272" w:hanging="272"/>
      </w:pPr>
      <w:rPr>
        <w:rFonts w:ascii="Arial" w:eastAsia="Arial" w:hAnsi="Arial" w:cs="Arial" w:hint="default"/>
        <w:b/>
        <w:bCs/>
        <w:i w:val="0"/>
        <w:iCs w:val="0"/>
        <w:w w:val="100"/>
        <w:sz w:val="24"/>
        <w:szCs w:val="24"/>
      </w:rPr>
    </w:lvl>
    <w:lvl w:ilvl="1" w:tplc="3AE6F48E">
      <w:numFmt w:val="bullet"/>
      <w:lvlText w:val="•"/>
      <w:lvlJc w:val="left"/>
      <w:pPr>
        <w:ind w:left="2104" w:hanging="272"/>
      </w:pPr>
      <w:rPr>
        <w:rFonts w:hint="default"/>
      </w:rPr>
    </w:lvl>
    <w:lvl w:ilvl="2" w:tplc="934EA142">
      <w:numFmt w:val="bullet"/>
      <w:lvlText w:val="•"/>
      <w:lvlJc w:val="left"/>
      <w:pPr>
        <w:ind w:left="2929" w:hanging="272"/>
      </w:pPr>
      <w:rPr>
        <w:rFonts w:hint="default"/>
      </w:rPr>
    </w:lvl>
    <w:lvl w:ilvl="3" w:tplc="E0220F8C">
      <w:numFmt w:val="bullet"/>
      <w:lvlText w:val="•"/>
      <w:lvlJc w:val="left"/>
      <w:pPr>
        <w:ind w:left="3753" w:hanging="272"/>
      </w:pPr>
      <w:rPr>
        <w:rFonts w:hint="default"/>
      </w:rPr>
    </w:lvl>
    <w:lvl w:ilvl="4" w:tplc="DF22E04E">
      <w:numFmt w:val="bullet"/>
      <w:lvlText w:val="•"/>
      <w:lvlJc w:val="left"/>
      <w:pPr>
        <w:ind w:left="4578" w:hanging="272"/>
      </w:pPr>
      <w:rPr>
        <w:rFonts w:hint="default"/>
      </w:rPr>
    </w:lvl>
    <w:lvl w:ilvl="5" w:tplc="B67EB3E4">
      <w:numFmt w:val="bullet"/>
      <w:lvlText w:val="•"/>
      <w:lvlJc w:val="left"/>
      <w:pPr>
        <w:ind w:left="5403" w:hanging="272"/>
      </w:pPr>
      <w:rPr>
        <w:rFonts w:hint="default"/>
      </w:rPr>
    </w:lvl>
    <w:lvl w:ilvl="6" w:tplc="CDC45C5C">
      <w:numFmt w:val="bullet"/>
      <w:lvlText w:val="•"/>
      <w:lvlJc w:val="left"/>
      <w:pPr>
        <w:ind w:left="6227" w:hanging="272"/>
      </w:pPr>
      <w:rPr>
        <w:rFonts w:hint="default"/>
      </w:rPr>
    </w:lvl>
    <w:lvl w:ilvl="7" w:tplc="C270C49C">
      <w:numFmt w:val="bullet"/>
      <w:lvlText w:val="•"/>
      <w:lvlJc w:val="left"/>
      <w:pPr>
        <w:ind w:left="7052" w:hanging="272"/>
      </w:pPr>
      <w:rPr>
        <w:rFonts w:hint="default"/>
      </w:rPr>
    </w:lvl>
    <w:lvl w:ilvl="8" w:tplc="445014C0">
      <w:numFmt w:val="bullet"/>
      <w:lvlText w:val="•"/>
      <w:lvlJc w:val="left"/>
      <w:pPr>
        <w:ind w:left="7877" w:hanging="272"/>
      </w:pPr>
      <w:rPr>
        <w:rFonts w:hint="default"/>
      </w:rPr>
    </w:lvl>
  </w:abstractNum>
  <w:abstractNum w:abstractNumId="2" w15:restartNumberingAfterBreak="0">
    <w:nsid w:val="1AC52D1C"/>
    <w:multiLevelType w:val="hybridMultilevel"/>
    <w:tmpl w:val="768C5416"/>
    <w:lvl w:ilvl="0" w:tplc="716A6508">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EDB5D51"/>
    <w:multiLevelType w:val="hybridMultilevel"/>
    <w:tmpl w:val="A3C064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771CF0"/>
    <w:multiLevelType w:val="hybridMultilevel"/>
    <w:tmpl w:val="3C028DB2"/>
    <w:lvl w:ilvl="0" w:tplc="FC6AFCF0">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15:restartNumberingAfterBreak="0">
    <w:nsid w:val="2F645022"/>
    <w:multiLevelType w:val="multilevel"/>
    <w:tmpl w:val="29B0B02C"/>
    <w:lvl w:ilvl="0">
      <w:start w:val="1"/>
      <w:numFmt w:val="decimal"/>
      <w:lvlText w:val="%1"/>
      <w:lvlJc w:val="left"/>
      <w:pPr>
        <w:ind w:left="701" w:hanging="567"/>
      </w:pPr>
      <w:rPr>
        <w:rFonts w:ascii="Arial" w:eastAsia="Arial" w:hAnsi="Arial" w:cs="Arial" w:hint="default"/>
        <w:b w:val="0"/>
        <w:bCs w:val="0"/>
        <w:i w:val="0"/>
        <w:iCs w:val="0"/>
        <w:w w:val="100"/>
        <w:sz w:val="24"/>
        <w:szCs w:val="24"/>
      </w:rPr>
    </w:lvl>
    <w:lvl w:ilvl="1">
      <w:start w:val="1"/>
      <w:numFmt w:val="decimal"/>
      <w:lvlText w:val="%1.%2"/>
      <w:lvlJc w:val="left"/>
      <w:pPr>
        <w:ind w:left="1500" w:hanging="795"/>
      </w:pPr>
      <w:rPr>
        <w:rFonts w:ascii="Arial" w:eastAsia="Arial" w:hAnsi="Arial" w:cs="Arial" w:hint="default"/>
        <w:b w:val="0"/>
        <w:bCs w:val="0"/>
        <w:i w:val="0"/>
        <w:iCs w:val="0"/>
        <w:w w:val="100"/>
        <w:sz w:val="24"/>
        <w:szCs w:val="24"/>
      </w:rPr>
    </w:lvl>
    <w:lvl w:ilvl="2">
      <w:numFmt w:val="bullet"/>
      <w:lvlText w:val="•"/>
      <w:lvlJc w:val="left"/>
      <w:pPr>
        <w:ind w:left="2391" w:hanging="795"/>
      </w:pPr>
      <w:rPr>
        <w:rFonts w:hint="default"/>
      </w:rPr>
    </w:lvl>
    <w:lvl w:ilvl="3">
      <w:numFmt w:val="bullet"/>
      <w:lvlText w:val="•"/>
      <w:lvlJc w:val="left"/>
      <w:pPr>
        <w:ind w:left="3283" w:hanging="795"/>
      </w:pPr>
      <w:rPr>
        <w:rFonts w:hint="default"/>
      </w:rPr>
    </w:lvl>
    <w:lvl w:ilvl="4">
      <w:numFmt w:val="bullet"/>
      <w:lvlText w:val="•"/>
      <w:lvlJc w:val="left"/>
      <w:pPr>
        <w:ind w:left="4175" w:hanging="795"/>
      </w:pPr>
      <w:rPr>
        <w:rFonts w:hint="default"/>
      </w:rPr>
    </w:lvl>
    <w:lvl w:ilvl="5">
      <w:numFmt w:val="bullet"/>
      <w:lvlText w:val="•"/>
      <w:lvlJc w:val="left"/>
      <w:pPr>
        <w:ind w:left="5067" w:hanging="795"/>
      </w:pPr>
      <w:rPr>
        <w:rFonts w:hint="default"/>
      </w:rPr>
    </w:lvl>
    <w:lvl w:ilvl="6">
      <w:numFmt w:val="bullet"/>
      <w:lvlText w:val="•"/>
      <w:lvlJc w:val="left"/>
      <w:pPr>
        <w:ind w:left="5959" w:hanging="795"/>
      </w:pPr>
      <w:rPr>
        <w:rFonts w:hint="default"/>
      </w:rPr>
    </w:lvl>
    <w:lvl w:ilvl="7">
      <w:numFmt w:val="bullet"/>
      <w:lvlText w:val="•"/>
      <w:lvlJc w:val="left"/>
      <w:pPr>
        <w:ind w:left="6850" w:hanging="795"/>
      </w:pPr>
      <w:rPr>
        <w:rFonts w:hint="default"/>
      </w:rPr>
    </w:lvl>
    <w:lvl w:ilvl="8">
      <w:numFmt w:val="bullet"/>
      <w:lvlText w:val="•"/>
      <w:lvlJc w:val="left"/>
      <w:pPr>
        <w:ind w:left="7742" w:hanging="795"/>
      </w:pPr>
      <w:rPr>
        <w:rFonts w:hint="default"/>
      </w:rPr>
    </w:lvl>
  </w:abstractNum>
  <w:abstractNum w:abstractNumId="6" w15:restartNumberingAfterBreak="0">
    <w:nsid w:val="37D05753"/>
    <w:multiLevelType w:val="hybridMultilevel"/>
    <w:tmpl w:val="A2C4C2C6"/>
    <w:lvl w:ilvl="0" w:tplc="DF0C6F72">
      <w:start w:val="1"/>
      <w:numFmt w:val="decimal"/>
      <w:lvlText w:val="(%1)"/>
      <w:lvlJc w:val="left"/>
      <w:pPr>
        <w:ind w:left="360" w:hanging="360"/>
      </w:pPr>
      <w:rPr>
        <w:rFonts w:ascii="Times New Roman" w:eastAsia="Times New Roman" w:hAnsi="Times New Roman" w:cs="Times New Roman" w:hint="default"/>
        <w:b w:val="0"/>
        <w:bCs w:val="0"/>
        <w:i w:val="0"/>
        <w:iCs w:val="0"/>
        <w:spacing w:val="-1"/>
        <w:w w:val="100"/>
        <w:sz w:val="24"/>
        <w:szCs w:val="24"/>
      </w:rPr>
    </w:lvl>
    <w:lvl w:ilvl="1" w:tplc="F7AAF180">
      <w:numFmt w:val="bullet"/>
      <w:lvlText w:val="•"/>
      <w:lvlJc w:val="left"/>
      <w:pPr>
        <w:ind w:left="829" w:hanging="360"/>
      </w:pPr>
      <w:rPr>
        <w:rFonts w:hint="default"/>
      </w:rPr>
    </w:lvl>
    <w:lvl w:ilvl="2" w:tplc="77F6947A">
      <w:numFmt w:val="bullet"/>
      <w:lvlText w:val="•"/>
      <w:lvlJc w:val="left"/>
      <w:pPr>
        <w:ind w:left="1298" w:hanging="360"/>
      </w:pPr>
      <w:rPr>
        <w:rFonts w:hint="default"/>
      </w:rPr>
    </w:lvl>
    <w:lvl w:ilvl="3" w:tplc="AB94D780">
      <w:numFmt w:val="bullet"/>
      <w:lvlText w:val="•"/>
      <w:lvlJc w:val="left"/>
      <w:pPr>
        <w:ind w:left="1767" w:hanging="360"/>
      </w:pPr>
      <w:rPr>
        <w:rFonts w:hint="default"/>
      </w:rPr>
    </w:lvl>
    <w:lvl w:ilvl="4" w:tplc="C77A3F76">
      <w:numFmt w:val="bullet"/>
      <w:lvlText w:val="•"/>
      <w:lvlJc w:val="left"/>
      <w:pPr>
        <w:ind w:left="2237" w:hanging="360"/>
      </w:pPr>
      <w:rPr>
        <w:rFonts w:hint="default"/>
      </w:rPr>
    </w:lvl>
    <w:lvl w:ilvl="5" w:tplc="FBCA14A6">
      <w:numFmt w:val="bullet"/>
      <w:lvlText w:val="•"/>
      <w:lvlJc w:val="left"/>
      <w:pPr>
        <w:ind w:left="2706" w:hanging="360"/>
      </w:pPr>
      <w:rPr>
        <w:rFonts w:hint="default"/>
      </w:rPr>
    </w:lvl>
    <w:lvl w:ilvl="6" w:tplc="73285BFC">
      <w:numFmt w:val="bullet"/>
      <w:lvlText w:val="•"/>
      <w:lvlJc w:val="left"/>
      <w:pPr>
        <w:ind w:left="3175" w:hanging="360"/>
      </w:pPr>
      <w:rPr>
        <w:rFonts w:hint="default"/>
      </w:rPr>
    </w:lvl>
    <w:lvl w:ilvl="7" w:tplc="41967478">
      <w:numFmt w:val="bullet"/>
      <w:lvlText w:val="•"/>
      <w:lvlJc w:val="left"/>
      <w:pPr>
        <w:ind w:left="3644" w:hanging="360"/>
      </w:pPr>
      <w:rPr>
        <w:rFonts w:hint="default"/>
      </w:rPr>
    </w:lvl>
    <w:lvl w:ilvl="8" w:tplc="8A3249A6">
      <w:numFmt w:val="bullet"/>
      <w:lvlText w:val="•"/>
      <w:lvlJc w:val="left"/>
      <w:pPr>
        <w:ind w:left="4114" w:hanging="360"/>
      </w:pPr>
      <w:rPr>
        <w:rFonts w:hint="default"/>
      </w:rPr>
    </w:lvl>
  </w:abstractNum>
  <w:abstractNum w:abstractNumId="7" w15:restartNumberingAfterBreak="0">
    <w:nsid w:val="3A7E27B8"/>
    <w:multiLevelType w:val="hybridMultilevel"/>
    <w:tmpl w:val="CFC8AB84"/>
    <w:lvl w:ilvl="0" w:tplc="BC94001E">
      <w:start w:val="1"/>
      <w:numFmt w:val="lowerLetter"/>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8" w15:restartNumberingAfterBreak="0">
    <w:nsid w:val="453841EE"/>
    <w:multiLevelType w:val="hybridMultilevel"/>
    <w:tmpl w:val="60CCFF98"/>
    <w:lvl w:ilvl="0" w:tplc="B54A6D6C">
      <w:start w:val="1"/>
      <w:numFmt w:val="lowerLetter"/>
      <w:lvlText w:val="%1."/>
      <w:lvlJc w:val="left"/>
      <w:pPr>
        <w:ind w:left="1061" w:hanging="360"/>
      </w:pPr>
      <w:rPr>
        <w:rFonts w:hint="default"/>
      </w:rPr>
    </w:lvl>
    <w:lvl w:ilvl="1" w:tplc="1C090019" w:tentative="1">
      <w:start w:val="1"/>
      <w:numFmt w:val="lowerLetter"/>
      <w:lvlText w:val="%2."/>
      <w:lvlJc w:val="left"/>
      <w:pPr>
        <w:ind w:left="1781" w:hanging="360"/>
      </w:pPr>
    </w:lvl>
    <w:lvl w:ilvl="2" w:tplc="1C09001B" w:tentative="1">
      <w:start w:val="1"/>
      <w:numFmt w:val="lowerRoman"/>
      <w:lvlText w:val="%3."/>
      <w:lvlJc w:val="right"/>
      <w:pPr>
        <w:ind w:left="2501" w:hanging="180"/>
      </w:pPr>
    </w:lvl>
    <w:lvl w:ilvl="3" w:tplc="1C09000F" w:tentative="1">
      <w:start w:val="1"/>
      <w:numFmt w:val="decimal"/>
      <w:lvlText w:val="%4."/>
      <w:lvlJc w:val="left"/>
      <w:pPr>
        <w:ind w:left="3221" w:hanging="360"/>
      </w:pPr>
    </w:lvl>
    <w:lvl w:ilvl="4" w:tplc="1C090019" w:tentative="1">
      <w:start w:val="1"/>
      <w:numFmt w:val="lowerLetter"/>
      <w:lvlText w:val="%5."/>
      <w:lvlJc w:val="left"/>
      <w:pPr>
        <w:ind w:left="3941" w:hanging="360"/>
      </w:pPr>
    </w:lvl>
    <w:lvl w:ilvl="5" w:tplc="1C09001B" w:tentative="1">
      <w:start w:val="1"/>
      <w:numFmt w:val="lowerRoman"/>
      <w:lvlText w:val="%6."/>
      <w:lvlJc w:val="right"/>
      <w:pPr>
        <w:ind w:left="4661" w:hanging="180"/>
      </w:pPr>
    </w:lvl>
    <w:lvl w:ilvl="6" w:tplc="1C09000F" w:tentative="1">
      <w:start w:val="1"/>
      <w:numFmt w:val="decimal"/>
      <w:lvlText w:val="%7."/>
      <w:lvlJc w:val="left"/>
      <w:pPr>
        <w:ind w:left="5381" w:hanging="360"/>
      </w:pPr>
    </w:lvl>
    <w:lvl w:ilvl="7" w:tplc="1C090019" w:tentative="1">
      <w:start w:val="1"/>
      <w:numFmt w:val="lowerLetter"/>
      <w:lvlText w:val="%8."/>
      <w:lvlJc w:val="left"/>
      <w:pPr>
        <w:ind w:left="6101" w:hanging="360"/>
      </w:pPr>
    </w:lvl>
    <w:lvl w:ilvl="8" w:tplc="1C09001B" w:tentative="1">
      <w:start w:val="1"/>
      <w:numFmt w:val="lowerRoman"/>
      <w:lvlText w:val="%9."/>
      <w:lvlJc w:val="right"/>
      <w:pPr>
        <w:ind w:left="6821" w:hanging="180"/>
      </w:pPr>
    </w:lvl>
  </w:abstractNum>
  <w:abstractNum w:abstractNumId="9" w15:restartNumberingAfterBreak="0">
    <w:nsid w:val="6C344A0A"/>
    <w:multiLevelType w:val="hybridMultilevel"/>
    <w:tmpl w:val="8D129146"/>
    <w:lvl w:ilvl="0" w:tplc="9E6C1226">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0" w15:restartNumberingAfterBreak="0">
    <w:nsid w:val="71017A67"/>
    <w:multiLevelType w:val="hybridMultilevel"/>
    <w:tmpl w:val="160E9678"/>
    <w:lvl w:ilvl="0" w:tplc="965E2502">
      <w:start w:val="1"/>
      <w:numFmt w:val="decimal"/>
      <w:lvlText w:val="%1."/>
      <w:lvlJc w:val="left"/>
      <w:pPr>
        <w:ind w:left="494" w:hanging="360"/>
      </w:pPr>
      <w:rPr>
        <w:rFonts w:hint="default"/>
      </w:rPr>
    </w:lvl>
    <w:lvl w:ilvl="1" w:tplc="1C090019" w:tentative="1">
      <w:start w:val="1"/>
      <w:numFmt w:val="lowerLetter"/>
      <w:lvlText w:val="%2."/>
      <w:lvlJc w:val="left"/>
      <w:pPr>
        <w:ind w:left="1214" w:hanging="360"/>
      </w:pPr>
    </w:lvl>
    <w:lvl w:ilvl="2" w:tplc="1C09001B" w:tentative="1">
      <w:start w:val="1"/>
      <w:numFmt w:val="lowerRoman"/>
      <w:lvlText w:val="%3."/>
      <w:lvlJc w:val="right"/>
      <w:pPr>
        <w:ind w:left="1934" w:hanging="180"/>
      </w:pPr>
    </w:lvl>
    <w:lvl w:ilvl="3" w:tplc="1C09000F" w:tentative="1">
      <w:start w:val="1"/>
      <w:numFmt w:val="decimal"/>
      <w:lvlText w:val="%4."/>
      <w:lvlJc w:val="left"/>
      <w:pPr>
        <w:ind w:left="2654" w:hanging="360"/>
      </w:pPr>
    </w:lvl>
    <w:lvl w:ilvl="4" w:tplc="1C090019" w:tentative="1">
      <w:start w:val="1"/>
      <w:numFmt w:val="lowerLetter"/>
      <w:lvlText w:val="%5."/>
      <w:lvlJc w:val="left"/>
      <w:pPr>
        <w:ind w:left="3374" w:hanging="360"/>
      </w:pPr>
    </w:lvl>
    <w:lvl w:ilvl="5" w:tplc="1C09001B" w:tentative="1">
      <w:start w:val="1"/>
      <w:numFmt w:val="lowerRoman"/>
      <w:lvlText w:val="%6."/>
      <w:lvlJc w:val="right"/>
      <w:pPr>
        <w:ind w:left="4094" w:hanging="180"/>
      </w:pPr>
    </w:lvl>
    <w:lvl w:ilvl="6" w:tplc="1C09000F" w:tentative="1">
      <w:start w:val="1"/>
      <w:numFmt w:val="decimal"/>
      <w:lvlText w:val="%7."/>
      <w:lvlJc w:val="left"/>
      <w:pPr>
        <w:ind w:left="4814" w:hanging="360"/>
      </w:pPr>
    </w:lvl>
    <w:lvl w:ilvl="7" w:tplc="1C090019" w:tentative="1">
      <w:start w:val="1"/>
      <w:numFmt w:val="lowerLetter"/>
      <w:lvlText w:val="%8."/>
      <w:lvlJc w:val="left"/>
      <w:pPr>
        <w:ind w:left="5534" w:hanging="360"/>
      </w:pPr>
    </w:lvl>
    <w:lvl w:ilvl="8" w:tplc="1C09001B" w:tentative="1">
      <w:start w:val="1"/>
      <w:numFmt w:val="lowerRoman"/>
      <w:lvlText w:val="%9."/>
      <w:lvlJc w:val="right"/>
      <w:pPr>
        <w:ind w:left="6254" w:hanging="180"/>
      </w:pPr>
    </w:lvl>
  </w:abstractNum>
  <w:num w:numId="1" w16cid:durableId="1291979175">
    <w:abstractNumId w:val="1"/>
  </w:num>
  <w:num w:numId="2" w16cid:durableId="617562249">
    <w:abstractNumId w:val="5"/>
  </w:num>
  <w:num w:numId="3" w16cid:durableId="1264142780">
    <w:abstractNumId w:val="6"/>
  </w:num>
  <w:num w:numId="4" w16cid:durableId="161510997">
    <w:abstractNumId w:val="8"/>
  </w:num>
  <w:num w:numId="5" w16cid:durableId="105660819">
    <w:abstractNumId w:val="9"/>
  </w:num>
  <w:num w:numId="6" w16cid:durableId="1301157427">
    <w:abstractNumId w:val="3"/>
  </w:num>
  <w:num w:numId="7" w16cid:durableId="452746988">
    <w:abstractNumId w:val="10"/>
  </w:num>
  <w:num w:numId="8" w16cid:durableId="635112789">
    <w:abstractNumId w:val="4"/>
  </w:num>
  <w:num w:numId="9" w16cid:durableId="663170325">
    <w:abstractNumId w:val="2"/>
  </w:num>
  <w:num w:numId="10" w16cid:durableId="197744054">
    <w:abstractNumId w:val="0"/>
  </w:num>
  <w:num w:numId="11" w16cid:durableId="1409839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C1sDQ1MDYxMzI0MzVU0lEKTi0uzszPAykwrAUAaA5GOiwAAAA="/>
  </w:docVars>
  <w:rsids>
    <w:rsidRoot w:val="001377E4"/>
    <w:rsid w:val="000361B1"/>
    <w:rsid w:val="0011460E"/>
    <w:rsid w:val="001377E4"/>
    <w:rsid w:val="001A7D90"/>
    <w:rsid w:val="001F5238"/>
    <w:rsid w:val="002321AB"/>
    <w:rsid w:val="0025087C"/>
    <w:rsid w:val="00265FD9"/>
    <w:rsid w:val="00273989"/>
    <w:rsid w:val="002D2190"/>
    <w:rsid w:val="00302471"/>
    <w:rsid w:val="00335596"/>
    <w:rsid w:val="003557E1"/>
    <w:rsid w:val="003739EB"/>
    <w:rsid w:val="003E13CD"/>
    <w:rsid w:val="0047350D"/>
    <w:rsid w:val="00481C93"/>
    <w:rsid w:val="0049018F"/>
    <w:rsid w:val="00541E72"/>
    <w:rsid w:val="00556E4B"/>
    <w:rsid w:val="006A4DB2"/>
    <w:rsid w:val="00707BDB"/>
    <w:rsid w:val="00736FBE"/>
    <w:rsid w:val="007B6EF9"/>
    <w:rsid w:val="007C5917"/>
    <w:rsid w:val="007E67DD"/>
    <w:rsid w:val="0080119E"/>
    <w:rsid w:val="00810E78"/>
    <w:rsid w:val="008C1161"/>
    <w:rsid w:val="00950A08"/>
    <w:rsid w:val="00987534"/>
    <w:rsid w:val="00987658"/>
    <w:rsid w:val="00A174DE"/>
    <w:rsid w:val="00A275C2"/>
    <w:rsid w:val="00A45ECE"/>
    <w:rsid w:val="00A47CF2"/>
    <w:rsid w:val="00A57C58"/>
    <w:rsid w:val="00B2205A"/>
    <w:rsid w:val="00B2243C"/>
    <w:rsid w:val="00B2662E"/>
    <w:rsid w:val="00B3321B"/>
    <w:rsid w:val="00B34D94"/>
    <w:rsid w:val="00C2031C"/>
    <w:rsid w:val="00C35EF6"/>
    <w:rsid w:val="00C7658D"/>
    <w:rsid w:val="00C90A51"/>
    <w:rsid w:val="00CD12EF"/>
    <w:rsid w:val="00CF2195"/>
    <w:rsid w:val="00D83F37"/>
    <w:rsid w:val="00E3558A"/>
    <w:rsid w:val="00E60E48"/>
    <w:rsid w:val="00E637E2"/>
    <w:rsid w:val="00E755B0"/>
    <w:rsid w:val="00EE5DB7"/>
    <w:rsid w:val="00F16C9F"/>
    <w:rsid w:val="00F9715F"/>
    <w:rsid w:val="00FB1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C0333"/>
  <w15:docId w15:val="{50D90233-8514-42E7-AA4F-6611E0EA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4"/>
      <w:ind w:left="1061" w:right="195" w:firstLine="489"/>
    </w:pPr>
    <w:rPr>
      <w:b/>
      <w:bCs/>
      <w:sz w:val="32"/>
      <w:szCs w:val="32"/>
    </w:rPr>
  </w:style>
  <w:style w:type="paragraph" w:styleId="ListParagraph">
    <w:name w:val="List Paragraph"/>
    <w:basedOn w:val="Normal"/>
    <w:uiPriority w:val="1"/>
    <w:qFormat/>
    <w:pPr>
      <w:ind w:left="701" w:right="355" w:hanging="562"/>
      <w:jc w:val="both"/>
    </w:pPr>
  </w:style>
  <w:style w:type="paragraph" w:customStyle="1" w:styleId="TableParagraph">
    <w:name w:val="Table Paragraph"/>
    <w:basedOn w:val="Normal"/>
    <w:uiPriority w:val="1"/>
    <w:qFormat/>
  </w:style>
  <w:style w:type="paragraph" w:customStyle="1" w:styleId="Parties">
    <w:name w:val="Parties"/>
    <w:basedOn w:val="Normal"/>
    <w:qFormat/>
    <w:rsid w:val="003739EB"/>
    <w:pPr>
      <w:widowControl/>
      <w:tabs>
        <w:tab w:val="right" w:pos="9072"/>
      </w:tabs>
      <w:suppressAutoHyphens/>
      <w:autoSpaceDE/>
      <w:autoSpaceDN/>
      <w:jc w:val="both"/>
    </w:pPr>
    <w:rPr>
      <w:rFonts w:eastAsia="Times New Roman" w:cs="Times New Roman"/>
      <w:sz w:val="24"/>
      <w:szCs w:val="20"/>
      <w:lang w:val="en-ZA"/>
    </w:rPr>
  </w:style>
  <w:style w:type="paragraph" w:customStyle="1" w:styleId="Tramlinescentred">
    <w:name w:val="Tramlines centred"/>
    <w:basedOn w:val="Normal"/>
    <w:qFormat/>
    <w:rsid w:val="003739EB"/>
    <w:pPr>
      <w:widowControl/>
      <w:pBdr>
        <w:top w:val="single" w:sz="8" w:space="12" w:color="auto"/>
        <w:bottom w:val="single" w:sz="8" w:space="12" w:color="auto"/>
      </w:pBdr>
      <w:suppressAutoHyphens/>
      <w:autoSpaceDE/>
      <w:autoSpaceDN/>
      <w:spacing w:after="320"/>
      <w:jc w:val="center"/>
    </w:pPr>
    <w:rPr>
      <w:rFonts w:eastAsia="Times New Roman" w:cs="Times New Roman"/>
      <w:b/>
      <w:bCs/>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6" ma:contentTypeDescription="Create a new document." ma:contentTypeScope="" ma:versionID="a1fcbc28ab59d70f50e72ab1e1422cf8">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494557a91061c622d208cee6401f5042"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A09C9-E6DC-4F52-B85E-9CCCFFE2F58A}">
  <ds:schemaRefs>
    <ds:schemaRef ds:uri="http://schemas.microsoft.com/office/2006/metadata/properties"/>
    <ds:schemaRef ds:uri="http://schemas.microsoft.com/office/infopath/2007/PartnerControls"/>
    <ds:schemaRef ds:uri="5652ad7a-feb6-4809-a38f-6dfd0bb97631"/>
  </ds:schemaRefs>
</ds:datastoreItem>
</file>

<file path=customXml/itemProps2.xml><?xml version="1.0" encoding="utf-8"?>
<ds:datastoreItem xmlns:ds="http://schemas.openxmlformats.org/officeDocument/2006/customXml" ds:itemID="{2148373E-AE6C-41B2-A884-AB87ACB9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32A11-DFA8-4741-8CC3-2BCBDE028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Friedman</dc:creator>
  <cp:lastModifiedBy>sathish sarshan  mohan</cp:lastModifiedBy>
  <cp:revision>3</cp:revision>
  <dcterms:created xsi:type="dcterms:W3CDTF">2024-04-26T12:30:00Z</dcterms:created>
  <dcterms:modified xsi:type="dcterms:W3CDTF">2024-04-26T20:02:00Z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2022-02-07T00:00:00Z</vt:filetime>
  </property>
  <property fmtid="{D5CDD505-2E9C-101B-9397-08002B2CF9AE}" pid="5" name="ContentTypeId">
    <vt:lpwstr>0x0101007268CC235A2AC34DB85E3EEC145134D1</vt:lpwstr>
  </property>
</Properties>
</file>