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DEBB8" w14:textId="77777777" w:rsidR="00ED2FC5" w:rsidRPr="005869AB" w:rsidRDefault="00ED2FC5" w:rsidP="000A046D">
      <w:pPr>
        <w:spacing w:line="360" w:lineRule="auto"/>
        <w:ind w:left="566" w:right="42" w:hangingChars="236" w:hanging="566"/>
        <w:jc w:val="center"/>
        <w:rPr>
          <w:rFonts w:cs="Arial"/>
          <w:b/>
        </w:rPr>
      </w:pPr>
      <w:bookmarkStart w:id="0" w:name="_GoBack"/>
      <w:bookmarkEnd w:id="0"/>
      <w:r w:rsidRPr="005869AB">
        <w:rPr>
          <w:rFonts w:cs="Arial"/>
          <w:b/>
        </w:rPr>
        <w:t>REPUBLIC OF SOUTH AFRICA</w:t>
      </w:r>
    </w:p>
    <w:p w14:paraId="5BDDEBB9" w14:textId="77777777" w:rsidR="00ED2FC5" w:rsidRPr="005869AB" w:rsidRDefault="00ED2FC5" w:rsidP="000A046D">
      <w:pPr>
        <w:spacing w:line="360" w:lineRule="auto"/>
        <w:ind w:left="566" w:right="42" w:hangingChars="236" w:hanging="566"/>
        <w:jc w:val="center"/>
        <w:rPr>
          <w:rFonts w:cs="Arial"/>
        </w:rPr>
      </w:pPr>
      <w:r w:rsidRPr="005869AB">
        <w:rPr>
          <w:rFonts w:cs="Arial"/>
          <w:b/>
          <w:noProof/>
          <w:lang w:val="en-ZA" w:eastAsia="en-ZA"/>
        </w:rPr>
        <w:drawing>
          <wp:inline distT="0" distB="0" distL="0" distR="0" wp14:anchorId="5BDDEC4E" wp14:editId="5BDDEC4F">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5BDDEBBA" w14:textId="77777777" w:rsidR="00ED2FC5" w:rsidRPr="005869AB" w:rsidRDefault="00ED2FC5" w:rsidP="000A046D">
      <w:pPr>
        <w:ind w:left="566" w:right="42" w:hangingChars="236" w:hanging="566"/>
        <w:jc w:val="center"/>
        <w:rPr>
          <w:rFonts w:cs="Arial"/>
          <w:b/>
        </w:rPr>
      </w:pPr>
      <w:r w:rsidRPr="005869AB">
        <w:rPr>
          <w:rFonts w:cs="Arial"/>
          <w:b/>
        </w:rPr>
        <w:t>IN THE HIGH COURT OF SOUTH AFRICA</w:t>
      </w:r>
    </w:p>
    <w:p w14:paraId="5BDDEBBB" w14:textId="10E816CE" w:rsidR="00ED2FC5" w:rsidRPr="005869AB" w:rsidRDefault="002B0401" w:rsidP="000A046D">
      <w:pPr>
        <w:ind w:left="566" w:right="42" w:hangingChars="236" w:hanging="566"/>
        <w:jc w:val="center"/>
        <w:rPr>
          <w:rFonts w:cs="Arial"/>
        </w:rPr>
      </w:pPr>
      <w:r w:rsidRPr="005869AB">
        <w:rPr>
          <w:rFonts w:cs="Arial"/>
          <w:b/>
        </w:rPr>
        <w:t>(</w:t>
      </w:r>
      <w:r w:rsidR="0045659E" w:rsidRPr="005869AB">
        <w:rPr>
          <w:rFonts w:cs="Arial"/>
          <w:b/>
        </w:rPr>
        <w:t>GAUTENG</w:t>
      </w:r>
      <w:r w:rsidR="00BB1A96">
        <w:rPr>
          <w:rFonts w:cs="Arial"/>
          <w:b/>
        </w:rPr>
        <w:t xml:space="preserve"> LOCAL</w:t>
      </w:r>
      <w:r w:rsidR="006612AF" w:rsidRPr="005869AB">
        <w:rPr>
          <w:rFonts w:cs="Arial"/>
          <w:b/>
        </w:rPr>
        <w:t xml:space="preserve"> </w:t>
      </w:r>
      <w:r w:rsidR="00ED2FC5" w:rsidRPr="005869AB">
        <w:rPr>
          <w:rFonts w:cs="Arial"/>
          <w:b/>
        </w:rPr>
        <w:t xml:space="preserve">DIVISION, </w:t>
      </w:r>
      <w:r w:rsidR="00BB1A96">
        <w:rPr>
          <w:rFonts w:cs="Arial"/>
          <w:b/>
        </w:rPr>
        <w:t>JOHANNESBURG</w:t>
      </w:r>
      <w:r w:rsidR="009C51D8">
        <w:rPr>
          <w:rFonts w:cs="Arial"/>
          <w:b/>
        </w:rPr>
        <w:t>)</w:t>
      </w:r>
    </w:p>
    <w:p w14:paraId="5BDDEBBC" w14:textId="77777777" w:rsidR="00F014AB" w:rsidRPr="005869AB" w:rsidRDefault="00F014AB" w:rsidP="000A046D">
      <w:pPr>
        <w:ind w:right="42"/>
        <w:jc w:val="right"/>
        <w:rPr>
          <w:rFonts w:cs="Arial"/>
          <w:b/>
        </w:rPr>
      </w:pPr>
    </w:p>
    <w:p w14:paraId="5BDDEBBD" w14:textId="04EFFABE" w:rsidR="00ED2FC5" w:rsidRPr="005869AB" w:rsidRDefault="00ED2FC5" w:rsidP="000A046D">
      <w:pPr>
        <w:ind w:right="42"/>
        <w:jc w:val="right"/>
        <w:rPr>
          <w:rFonts w:cs="Arial"/>
          <w:b/>
        </w:rPr>
      </w:pPr>
      <w:r w:rsidRPr="005869AB">
        <w:rPr>
          <w:rFonts w:cs="Arial"/>
          <w:b/>
          <w:noProof/>
          <w:lang w:val="en-ZA" w:eastAsia="en-ZA"/>
        </w:rPr>
        <mc:AlternateContent>
          <mc:Choice Requires="wps">
            <w:drawing>
              <wp:anchor distT="0" distB="0" distL="114300" distR="114300" simplePos="0" relativeHeight="251659264" behindDoc="0" locked="0" layoutInCell="1" allowOverlap="1" wp14:anchorId="5BDDEC50" wp14:editId="5BDDEC51">
                <wp:simplePos x="0" y="0"/>
                <wp:positionH relativeFrom="column">
                  <wp:posOffset>55289</wp:posOffset>
                </wp:positionH>
                <wp:positionV relativeFrom="paragraph">
                  <wp:posOffset>112380</wp:posOffset>
                </wp:positionV>
                <wp:extent cx="3232785" cy="1394992"/>
                <wp:effectExtent l="0" t="0" r="2476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394992"/>
                        </a:xfrm>
                        <a:prstGeom prst="rect">
                          <a:avLst/>
                        </a:prstGeom>
                        <a:solidFill>
                          <a:srgbClr val="FFFFFF"/>
                        </a:solidFill>
                        <a:ln w="9525">
                          <a:solidFill>
                            <a:srgbClr val="000000"/>
                          </a:solidFill>
                          <a:miter lim="800000"/>
                          <a:headEnd/>
                          <a:tailEnd/>
                        </a:ln>
                      </wps:spPr>
                      <wps:txbx>
                        <w:txbxContent>
                          <w:p w14:paraId="5BDDEC6C" w14:textId="77777777" w:rsidR="00B32045" w:rsidRDefault="00B32045" w:rsidP="00ED2FC5">
                            <w:pPr>
                              <w:jc w:val="center"/>
                              <w:rPr>
                                <w:rFonts w:ascii="Century Gothic" w:hAnsi="Century Gothic"/>
                                <w:b/>
                                <w:sz w:val="20"/>
                                <w:szCs w:val="20"/>
                              </w:rPr>
                            </w:pPr>
                          </w:p>
                          <w:p w14:paraId="5BDDEC6D" w14:textId="07F65208" w:rsidR="00B32045" w:rsidRDefault="00DF5B7D" w:rsidP="00D473F4">
                            <w:pPr>
                              <w:numPr>
                                <w:ilvl w:val="0"/>
                                <w:numId w:val="1"/>
                              </w:numPr>
                              <w:rPr>
                                <w:rFonts w:ascii="Century Gothic" w:hAnsi="Century Gothic"/>
                                <w:sz w:val="20"/>
                                <w:szCs w:val="20"/>
                              </w:rPr>
                            </w:pPr>
                            <w:r>
                              <w:rPr>
                                <w:rFonts w:ascii="Century Gothic" w:hAnsi="Century Gothic"/>
                                <w:sz w:val="20"/>
                                <w:szCs w:val="20"/>
                              </w:rPr>
                              <w:t xml:space="preserve">REPORTABLE: </w:t>
                            </w:r>
                            <w:r w:rsidR="006E1B8B">
                              <w:rPr>
                                <w:rFonts w:ascii="Century Gothic" w:hAnsi="Century Gothic"/>
                                <w:sz w:val="20"/>
                                <w:szCs w:val="20"/>
                              </w:rPr>
                              <w:t>NO</w:t>
                            </w:r>
                            <w:r>
                              <w:rPr>
                                <w:rFonts w:ascii="Century Gothic" w:hAnsi="Century Gothic"/>
                                <w:sz w:val="20"/>
                                <w:szCs w:val="20"/>
                              </w:rPr>
                              <w:t xml:space="preserve"> </w:t>
                            </w:r>
                          </w:p>
                          <w:p w14:paraId="5BDDEC6E" w14:textId="517C77E7" w:rsidR="00B32045" w:rsidRDefault="00B32045" w:rsidP="00D473F4">
                            <w:pPr>
                              <w:numPr>
                                <w:ilvl w:val="0"/>
                                <w:numId w:val="1"/>
                              </w:numPr>
                              <w:rPr>
                                <w:rFonts w:ascii="Century Gothic" w:hAnsi="Century Gothic"/>
                                <w:sz w:val="20"/>
                                <w:szCs w:val="20"/>
                              </w:rPr>
                            </w:pPr>
                            <w:r>
                              <w:rPr>
                                <w:rFonts w:ascii="Century Gothic" w:hAnsi="Century Gothic"/>
                                <w:sz w:val="20"/>
                                <w:szCs w:val="20"/>
                              </w:rPr>
                              <w:t>OF IN</w:t>
                            </w:r>
                            <w:r w:rsidR="00DF5B7D">
                              <w:rPr>
                                <w:rFonts w:ascii="Century Gothic" w:hAnsi="Century Gothic"/>
                                <w:sz w:val="20"/>
                                <w:szCs w:val="20"/>
                              </w:rPr>
                              <w:t xml:space="preserve">TEREST TO OTHER JUDGES: </w:t>
                            </w:r>
                            <w:r w:rsidR="006E1B8B">
                              <w:rPr>
                                <w:rFonts w:ascii="Century Gothic" w:hAnsi="Century Gothic"/>
                                <w:sz w:val="20"/>
                                <w:szCs w:val="20"/>
                              </w:rPr>
                              <w:t>NO</w:t>
                            </w:r>
                            <w:r>
                              <w:rPr>
                                <w:rFonts w:ascii="Century Gothic" w:hAnsi="Century Gothic"/>
                                <w:sz w:val="20"/>
                                <w:szCs w:val="20"/>
                              </w:rPr>
                              <w:t xml:space="preserve"> </w:t>
                            </w:r>
                          </w:p>
                          <w:p w14:paraId="5BDDEC6F" w14:textId="77777777" w:rsidR="00B32045" w:rsidRDefault="00B32045" w:rsidP="00D473F4">
                            <w:pPr>
                              <w:numPr>
                                <w:ilvl w:val="0"/>
                                <w:numId w:val="1"/>
                              </w:numPr>
                              <w:rPr>
                                <w:rFonts w:ascii="Century Gothic" w:hAnsi="Century Gothic"/>
                                <w:sz w:val="20"/>
                                <w:szCs w:val="20"/>
                              </w:rPr>
                            </w:pPr>
                            <w:r>
                              <w:rPr>
                                <w:rFonts w:ascii="Century Gothic" w:hAnsi="Century Gothic"/>
                                <w:sz w:val="20"/>
                                <w:szCs w:val="20"/>
                              </w:rPr>
                              <w:t>REVISED</w:t>
                            </w:r>
                            <w:r w:rsidR="00DF5B7D">
                              <w:rPr>
                                <w:rFonts w:ascii="Century Gothic" w:hAnsi="Century Gothic"/>
                                <w:sz w:val="20"/>
                                <w:szCs w:val="20"/>
                              </w:rPr>
                              <w:t xml:space="preserve"> YES</w:t>
                            </w:r>
                          </w:p>
                          <w:p w14:paraId="5BDDEC70" w14:textId="77777777" w:rsidR="00B32045" w:rsidRDefault="00B32045" w:rsidP="00ED2FC5">
                            <w:pPr>
                              <w:rPr>
                                <w:rFonts w:ascii="Century Gothic" w:hAnsi="Century Gothic"/>
                                <w:sz w:val="20"/>
                                <w:szCs w:val="20"/>
                              </w:rPr>
                            </w:pPr>
                          </w:p>
                          <w:p w14:paraId="5BDDEC71" w14:textId="77777777" w:rsidR="00B32045" w:rsidRDefault="00B32045" w:rsidP="00ED2FC5">
                            <w:pPr>
                              <w:ind w:firstLine="180"/>
                              <w:rPr>
                                <w:rFonts w:ascii="Century Gothic" w:hAnsi="Century Gothic"/>
                                <w:sz w:val="20"/>
                                <w:szCs w:val="20"/>
                              </w:rPr>
                            </w:pPr>
                            <w:r>
                              <w:rPr>
                                <w:rFonts w:ascii="Century Gothic" w:hAnsi="Century Gothic"/>
                                <w:sz w:val="20"/>
                                <w:szCs w:val="20"/>
                              </w:rPr>
                              <w:t>_________________</w:t>
                            </w:r>
                            <w:r>
                              <w:rPr>
                                <w:rFonts w:ascii="Century Gothic" w:hAnsi="Century Gothic"/>
                                <w:sz w:val="20"/>
                                <w:szCs w:val="20"/>
                              </w:rPr>
                              <w:tab/>
                            </w:r>
                            <w:r>
                              <w:rPr>
                                <w:rFonts w:ascii="Century Gothic" w:hAnsi="Century Gothic"/>
                                <w:sz w:val="20"/>
                                <w:szCs w:val="20"/>
                              </w:rPr>
                              <w:tab/>
                              <w:t xml:space="preserve">___________________ </w:t>
                            </w:r>
                          </w:p>
                          <w:p w14:paraId="5BDDEC72" w14:textId="77777777" w:rsidR="00B32045" w:rsidRDefault="00B32045" w:rsidP="00BE3702">
                            <w:pPr>
                              <w:ind w:firstLine="180"/>
                              <w:rPr>
                                <w:rFonts w:ascii="Century Gothic" w:hAnsi="Century Gothic"/>
                                <w:sz w:val="18"/>
                                <w:szCs w:val="18"/>
                              </w:rPr>
                            </w:pPr>
                            <w:r>
                              <w:rPr>
                                <w:rFonts w:ascii="Century Gothic" w:hAnsi="Century Gothic"/>
                                <w:b/>
                                <w:sz w:val="20"/>
                                <w:szCs w:val="20"/>
                              </w:rPr>
                              <w:t>Date</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Signature</w:t>
                            </w:r>
                            <w:r>
                              <w:rPr>
                                <w:rFonts w:ascii="Century Gothic" w:hAnsi="Century Gothic"/>
                                <w:sz w:val="20"/>
                                <w:szCs w:val="20"/>
                              </w:rPr>
                              <w:t xml:space="preserve"> </w:t>
                            </w: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DDEC50" id="_x0000_t202" coordsize="21600,21600" o:spt="202" path="m,l,21600r21600,l21600,xe">
                <v:stroke joinstyle="miter"/>
                <v:path gradientshapeok="t" o:connecttype="rect"/>
              </v:shapetype>
              <v:shape id="Text Box 2" o:spid="_x0000_s1026" type="#_x0000_t202" style="position:absolute;left:0;text-align:left;margin-left:4.35pt;margin-top:8.85pt;width:254.55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">
                <v:textbox>
                  <w:txbxContent>
                    <w:p w14:paraId="5BDDEC6C" w14:textId="77777777" w:rsidR="00B32045" w:rsidRDefault="00B32045" w:rsidP="00ED2FC5">
                      <w:pPr>
                        <w:jc w:val="center"/>
                        <w:rPr>
                          <w:rFonts w:ascii="Century Gothic" w:hAnsi="Century Gothic"/>
                          <w:b/>
                          <w:sz w:val="20"/>
                          <w:szCs w:val="20"/>
                        </w:rPr>
                      </w:pPr>
                    </w:p>
                    <w:p w14:paraId="5BDDEC6D" w14:textId="07F65208" w:rsidR="00B32045" w:rsidRDefault="00DF5B7D" w:rsidP="00D473F4">
                      <w:pPr>
                        <w:numPr>
                          <w:ilvl w:val="0"/>
                          <w:numId w:val="1"/>
                        </w:numPr>
                        <w:rPr>
                          <w:rFonts w:ascii="Century Gothic" w:hAnsi="Century Gothic"/>
                          <w:sz w:val="20"/>
                          <w:szCs w:val="20"/>
                        </w:rPr>
                      </w:pPr>
                      <w:r>
                        <w:rPr>
                          <w:rFonts w:ascii="Century Gothic" w:hAnsi="Century Gothic"/>
                          <w:sz w:val="20"/>
                          <w:szCs w:val="20"/>
                        </w:rPr>
                        <w:t xml:space="preserve">REPORTABLE: </w:t>
                      </w:r>
                      <w:r w:rsidR="006E1B8B">
                        <w:rPr>
                          <w:rFonts w:ascii="Century Gothic" w:hAnsi="Century Gothic"/>
                          <w:sz w:val="20"/>
                          <w:szCs w:val="20"/>
                        </w:rPr>
                        <w:t>NO</w:t>
                      </w:r>
                      <w:r>
                        <w:rPr>
                          <w:rFonts w:ascii="Century Gothic" w:hAnsi="Century Gothic"/>
                          <w:sz w:val="20"/>
                          <w:szCs w:val="20"/>
                        </w:rPr>
                        <w:t xml:space="preserve"> </w:t>
                      </w:r>
                    </w:p>
                    <w:p w14:paraId="5BDDEC6E" w14:textId="517C77E7" w:rsidR="00B32045" w:rsidRDefault="00B32045" w:rsidP="00D473F4">
                      <w:pPr>
                        <w:numPr>
                          <w:ilvl w:val="0"/>
                          <w:numId w:val="1"/>
                        </w:numPr>
                        <w:rPr>
                          <w:rFonts w:ascii="Century Gothic" w:hAnsi="Century Gothic"/>
                          <w:sz w:val="20"/>
                          <w:szCs w:val="20"/>
                        </w:rPr>
                      </w:pPr>
                      <w:r>
                        <w:rPr>
                          <w:rFonts w:ascii="Century Gothic" w:hAnsi="Century Gothic"/>
                          <w:sz w:val="20"/>
                          <w:szCs w:val="20"/>
                        </w:rPr>
                        <w:t>OF IN</w:t>
                      </w:r>
                      <w:r w:rsidR="00DF5B7D">
                        <w:rPr>
                          <w:rFonts w:ascii="Century Gothic" w:hAnsi="Century Gothic"/>
                          <w:sz w:val="20"/>
                          <w:szCs w:val="20"/>
                        </w:rPr>
                        <w:t xml:space="preserve">TEREST TO OTHER JUDGES: </w:t>
                      </w:r>
                      <w:r w:rsidR="006E1B8B">
                        <w:rPr>
                          <w:rFonts w:ascii="Century Gothic" w:hAnsi="Century Gothic"/>
                          <w:sz w:val="20"/>
                          <w:szCs w:val="20"/>
                        </w:rPr>
                        <w:t>NO</w:t>
                      </w:r>
                      <w:r>
                        <w:rPr>
                          <w:rFonts w:ascii="Century Gothic" w:hAnsi="Century Gothic"/>
                          <w:sz w:val="20"/>
                          <w:szCs w:val="20"/>
                        </w:rPr>
                        <w:t xml:space="preserve"> </w:t>
                      </w:r>
                    </w:p>
                    <w:p w14:paraId="5BDDEC6F" w14:textId="77777777" w:rsidR="00B32045" w:rsidRDefault="00B32045" w:rsidP="00D473F4">
                      <w:pPr>
                        <w:numPr>
                          <w:ilvl w:val="0"/>
                          <w:numId w:val="1"/>
                        </w:numPr>
                        <w:rPr>
                          <w:rFonts w:ascii="Century Gothic" w:hAnsi="Century Gothic"/>
                          <w:sz w:val="20"/>
                          <w:szCs w:val="20"/>
                        </w:rPr>
                      </w:pPr>
                      <w:r>
                        <w:rPr>
                          <w:rFonts w:ascii="Century Gothic" w:hAnsi="Century Gothic"/>
                          <w:sz w:val="20"/>
                          <w:szCs w:val="20"/>
                        </w:rPr>
                        <w:t>REVISED</w:t>
                      </w:r>
                      <w:r w:rsidR="00DF5B7D">
                        <w:rPr>
                          <w:rFonts w:ascii="Century Gothic" w:hAnsi="Century Gothic"/>
                          <w:sz w:val="20"/>
                          <w:szCs w:val="20"/>
                        </w:rPr>
                        <w:t xml:space="preserve"> YES</w:t>
                      </w:r>
                    </w:p>
                    <w:p w14:paraId="5BDDEC70" w14:textId="77777777" w:rsidR="00B32045" w:rsidRDefault="00B32045" w:rsidP="00ED2FC5">
                      <w:pPr>
                        <w:rPr>
                          <w:rFonts w:ascii="Century Gothic" w:hAnsi="Century Gothic"/>
                          <w:sz w:val="20"/>
                          <w:szCs w:val="20"/>
                        </w:rPr>
                      </w:pPr>
                    </w:p>
                    <w:p w14:paraId="5BDDEC71" w14:textId="77777777" w:rsidR="00B32045" w:rsidRDefault="00B32045" w:rsidP="00ED2FC5">
                      <w:pPr>
                        <w:ind w:firstLine="180"/>
                        <w:rPr>
                          <w:rFonts w:ascii="Century Gothic" w:hAnsi="Century Gothic"/>
                          <w:sz w:val="20"/>
                          <w:szCs w:val="20"/>
                        </w:rPr>
                      </w:pPr>
                      <w:r>
                        <w:rPr>
                          <w:rFonts w:ascii="Century Gothic" w:hAnsi="Century Gothic"/>
                          <w:sz w:val="20"/>
                          <w:szCs w:val="20"/>
                        </w:rPr>
                        <w:t>_________________</w:t>
                      </w:r>
                      <w:r>
                        <w:rPr>
                          <w:rFonts w:ascii="Century Gothic" w:hAnsi="Century Gothic"/>
                          <w:sz w:val="20"/>
                          <w:szCs w:val="20"/>
                        </w:rPr>
                        <w:tab/>
                      </w:r>
                      <w:r>
                        <w:rPr>
                          <w:rFonts w:ascii="Century Gothic" w:hAnsi="Century Gothic"/>
                          <w:sz w:val="20"/>
                          <w:szCs w:val="20"/>
                        </w:rPr>
                        <w:tab/>
                        <w:t xml:space="preserve">___________________ </w:t>
                      </w:r>
                    </w:p>
                    <w:p w14:paraId="5BDDEC72" w14:textId="77777777" w:rsidR="00B32045" w:rsidRDefault="00B32045" w:rsidP="00BE3702">
                      <w:pPr>
                        <w:ind w:firstLine="180"/>
                        <w:rPr>
                          <w:rFonts w:ascii="Century Gothic" w:hAnsi="Century Gothic"/>
                          <w:sz w:val="18"/>
                          <w:szCs w:val="18"/>
                        </w:rPr>
                      </w:pPr>
                      <w:r>
                        <w:rPr>
                          <w:rFonts w:ascii="Century Gothic" w:hAnsi="Century Gothic"/>
                          <w:b/>
                          <w:sz w:val="20"/>
                          <w:szCs w:val="20"/>
                        </w:rPr>
                        <w:t>Date</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Signature</w:t>
                      </w:r>
                      <w:r>
                        <w:rPr>
                          <w:rFonts w:ascii="Century Gothic" w:hAnsi="Century Gothic"/>
                          <w:sz w:val="20"/>
                          <w:szCs w:val="20"/>
                        </w:rPr>
                        <w:t xml:space="preserve"> </w:t>
                      </w:r>
                      <w:r>
                        <w:rPr>
                          <w:rFonts w:ascii="Century Gothic" w:hAnsi="Century Gothic"/>
                          <w:b/>
                          <w:sz w:val="18"/>
                          <w:szCs w:val="18"/>
                        </w:rPr>
                        <w:t xml:space="preserve">          </w:t>
                      </w:r>
                    </w:p>
                  </w:txbxContent>
                </v:textbox>
              </v:shape>
            </w:pict>
          </mc:Fallback>
        </mc:AlternateContent>
      </w:r>
      <w:r w:rsidR="00C0299A">
        <w:rPr>
          <w:rFonts w:cs="Arial"/>
          <w:b/>
        </w:rPr>
        <w:t xml:space="preserve">CASE NO:  </w:t>
      </w:r>
      <w:r w:rsidR="00991972">
        <w:rPr>
          <w:rFonts w:cs="Arial"/>
          <w:b/>
        </w:rPr>
        <w:t>20</w:t>
      </w:r>
      <w:r w:rsidR="001D44A9">
        <w:rPr>
          <w:rFonts w:cs="Arial"/>
          <w:b/>
        </w:rPr>
        <w:t>19/19258</w:t>
      </w:r>
    </w:p>
    <w:p w14:paraId="5BDDEBBE" w14:textId="77777777" w:rsidR="00ED2FC5" w:rsidRPr="005869AB" w:rsidRDefault="00ED2FC5" w:rsidP="000A046D">
      <w:pPr>
        <w:tabs>
          <w:tab w:val="left" w:pos="4917"/>
        </w:tabs>
        <w:spacing w:line="360" w:lineRule="auto"/>
        <w:ind w:right="42"/>
        <w:jc w:val="center"/>
        <w:rPr>
          <w:rFonts w:cs="Arial"/>
        </w:rPr>
      </w:pPr>
    </w:p>
    <w:p w14:paraId="5BDDEBBF" w14:textId="77777777" w:rsidR="00ED2FC5" w:rsidRPr="005869AB" w:rsidRDefault="00ED2FC5" w:rsidP="000A046D">
      <w:pPr>
        <w:tabs>
          <w:tab w:val="left" w:pos="4917"/>
        </w:tabs>
        <w:spacing w:line="360" w:lineRule="auto"/>
        <w:ind w:right="42"/>
        <w:jc w:val="center"/>
        <w:rPr>
          <w:rFonts w:cs="Arial"/>
        </w:rPr>
      </w:pPr>
    </w:p>
    <w:p w14:paraId="5BDDEBC0" w14:textId="77777777" w:rsidR="00ED2FC5" w:rsidRPr="005869AB" w:rsidRDefault="00ED2FC5" w:rsidP="000A046D">
      <w:pPr>
        <w:tabs>
          <w:tab w:val="left" w:pos="4917"/>
        </w:tabs>
        <w:spacing w:line="360" w:lineRule="auto"/>
        <w:ind w:right="42"/>
        <w:jc w:val="center"/>
        <w:rPr>
          <w:rFonts w:cs="Arial"/>
        </w:rPr>
      </w:pPr>
    </w:p>
    <w:p w14:paraId="5BDDEBC1" w14:textId="77777777" w:rsidR="00ED2FC5" w:rsidRPr="005869AB" w:rsidRDefault="00ED2FC5" w:rsidP="000A046D">
      <w:pPr>
        <w:tabs>
          <w:tab w:val="left" w:pos="4917"/>
        </w:tabs>
        <w:spacing w:line="360" w:lineRule="auto"/>
        <w:ind w:right="42"/>
        <w:jc w:val="right"/>
        <w:rPr>
          <w:rFonts w:cs="Arial"/>
          <w:b/>
          <w:u w:val="single"/>
        </w:rPr>
      </w:pPr>
    </w:p>
    <w:p w14:paraId="54E1129C" w14:textId="77777777" w:rsidR="002F04A6" w:rsidRDefault="002F04A6" w:rsidP="000A046D">
      <w:pPr>
        <w:tabs>
          <w:tab w:val="left" w:pos="4917"/>
        </w:tabs>
        <w:spacing w:line="360" w:lineRule="auto"/>
        <w:ind w:right="42"/>
        <w:jc w:val="both"/>
        <w:rPr>
          <w:rFonts w:cs="Arial"/>
        </w:rPr>
      </w:pPr>
    </w:p>
    <w:p w14:paraId="13F53221" w14:textId="77777777" w:rsidR="002F04A6" w:rsidRDefault="002F04A6" w:rsidP="000A046D">
      <w:pPr>
        <w:tabs>
          <w:tab w:val="left" w:pos="4917"/>
        </w:tabs>
        <w:spacing w:line="360" w:lineRule="auto"/>
        <w:ind w:right="42"/>
        <w:jc w:val="both"/>
        <w:rPr>
          <w:rFonts w:cs="Arial"/>
        </w:rPr>
      </w:pPr>
    </w:p>
    <w:p w14:paraId="5BDDEBC2" w14:textId="412D3718" w:rsidR="008F5D51" w:rsidRPr="005869AB" w:rsidRDefault="002F04A6" w:rsidP="000A046D">
      <w:pPr>
        <w:tabs>
          <w:tab w:val="left" w:pos="4917"/>
        </w:tabs>
        <w:spacing w:line="360" w:lineRule="auto"/>
        <w:ind w:right="42"/>
        <w:jc w:val="both"/>
        <w:rPr>
          <w:rFonts w:cs="Arial"/>
        </w:rPr>
      </w:pPr>
      <w:r>
        <w:rPr>
          <w:rFonts w:cs="Arial"/>
        </w:rPr>
        <w:t>In the matter</w:t>
      </w:r>
      <w:r w:rsidR="008F5D51" w:rsidRPr="005869AB">
        <w:rPr>
          <w:rFonts w:cs="Arial"/>
        </w:rPr>
        <w:t xml:space="preserve"> between:</w:t>
      </w:r>
    </w:p>
    <w:p w14:paraId="0E08849A" w14:textId="0E93F9EF" w:rsidR="007465B7" w:rsidRDefault="00991972" w:rsidP="009C51D8">
      <w:pPr>
        <w:tabs>
          <w:tab w:val="right" w:pos="9356"/>
        </w:tabs>
        <w:spacing w:before="240"/>
        <w:ind w:right="42"/>
        <w:jc w:val="both"/>
        <w:rPr>
          <w:rFonts w:cs="Arial"/>
          <w:b/>
        </w:rPr>
      </w:pPr>
      <w:r>
        <w:rPr>
          <w:rFonts w:cs="Arial"/>
          <w:b/>
        </w:rPr>
        <w:t>NEDBANK LIMITED</w:t>
      </w:r>
      <w:r w:rsidR="00313DBA">
        <w:rPr>
          <w:rFonts w:cs="Arial"/>
          <w:b/>
        </w:rPr>
        <w:tab/>
      </w:r>
      <w:r w:rsidR="009C51D8">
        <w:rPr>
          <w:rFonts w:cs="Arial"/>
          <w:b/>
        </w:rPr>
        <w:t>Plaintiff</w:t>
      </w:r>
    </w:p>
    <w:p w14:paraId="5BDDEBC8" w14:textId="77777777" w:rsidR="00313DBA" w:rsidRDefault="00313DBA" w:rsidP="000A046D">
      <w:pPr>
        <w:tabs>
          <w:tab w:val="left" w:pos="4917"/>
        </w:tabs>
        <w:spacing w:before="120"/>
        <w:ind w:right="42"/>
        <w:jc w:val="both"/>
        <w:rPr>
          <w:rFonts w:cs="Arial"/>
        </w:rPr>
      </w:pPr>
    </w:p>
    <w:p w14:paraId="5BDDEBC9" w14:textId="77777777" w:rsidR="008F5D51" w:rsidRPr="005869AB" w:rsidRDefault="00507C7D" w:rsidP="000A046D">
      <w:pPr>
        <w:tabs>
          <w:tab w:val="left" w:pos="4917"/>
        </w:tabs>
        <w:spacing w:before="120"/>
        <w:ind w:right="42"/>
        <w:jc w:val="both"/>
        <w:rPr>
          <w:rFonts w:cs="Arial"/>
        </w:rPr>
      </w:pPr>
      <w:r>
        <w:rPr>
          <w:rFonts w:cs="Arial"/>
        </w:rPr>
        <w:t>and</w:t>
      </w:r>
    </w:p>
    <w:p w14:paraId="5BDDEBCA" w14:textId="77777777" w:rsidR="008F5D51" w:rsidRPr="005869AB" w:rsidRDefault="008F5D51" w:rsidP="000A046D">
      <w:pPr>
        <w:tabs>
          <w:tab w:val="left" w:pos="4917"/>
        </w:tabs>
        <w:spacing w:before="120"/>
        <w:ind w:right="42"/>
        <w:jc w:val="both"/>
        <w:rPr>
          <w:rFonts w:cs="Arial"/>
        </w:rPr>
      </w:pPr>
    </w:p>
    <w:p w14:paraId="5BDDEBCC" w14:textId="519BE96C" w:rsidR="00313DBA" w:rsidRDefault="001D44A9" w:rsidP="00507C7D">
      <w:pPr>
        <w:tabs>
          <w:tab w:val="right" w:pos="9356"/>
        </w:tabs>
        <w:spacing w:before="240"/>
        <w:ind w:right="42"/>
        <w:jc w:val="both"/>
        <w:rPr>
          <w:rFonts w:cs="Arial"/>
          <w:b/>
        </w:rPr>
      </w:pPr>
      <w:r>
        <w:rPr>
          <w:rFonts w:cs="Arial"/>
          <w:b/>
        </w:rPr>
        <w:t>MAKUME, LETEBELE DANIEL</w:t>
      </w:r>
      <w:r w:rsidR="00313DBA">
        <w:rPr>
          <w:rFonts w:cs="Arial"/>
          <w:b/>
        </w:rPr>
        <w:tab/>
      </w:r>
      <w:r w:rsidR="009C51D8">
        <w:rPr>
          <w:rFonts w:cs="Arial"/>
          <w:b/>
        </w:rPr>
        <w:t>Defendant</w:t>
      </w:r>
    </w:p>
    <w:p w14:paraId="2951D8BB" w14:textId="15AC7EE8" w:rsidR="009C51D8" w:rsidRDefault="009C51D8" w:rsidP="00507C7D">
      <w:pPr>
        <w:tabs>
          <w:tab w:val="right" w:pos="9356"/>
        </w:tabs>
        <w:spacing w:before="240"/>
        <w:ind w:right="42"/>
        <w:jc w:val="both"/>
        <w:rPr>
          <w:rFonts w:cs="Arial"/>
          <w:b/>
        </w:rPr>
      </w:pPr>
      <w:r>
        <w:rPr>
          <w:rFonts w:cs="Arial"/>
          <w:b/>
        </w:rPr>
        <w:t>(</w:t>
      </w:r>
      <w:r w:rsidR="00991972">
        <w:rPr>
          <w:rFonts w:cs="Arial"/>
          <w:b/>
        </w:rPr>
        <w:t xml:space="preserve">IDENTITY NUMBER:  </w:t>
      </w:r>
      <w:r w:rsidR="001D44A9">
        <w:rPr>
          <w:rFonts w:cs="Arial"/>
          <w:b/>
        </w:rPr>
        <w:t>850417 6131 08 7</w:t>
      </w:r>
      <w:r>
        <w:rPr>
          <w:rFonts w:cs="Arial"/>
          <w:b/>
        </w:rPr>
        <w:t>)</w:t>
      </w:r>
    </w:p>
    <w:p w14:paraId="5BDDEBCF" w14:textId="2413BF22" w:rsidR="00C62CE8" w:rsidRDefault="00C62CE8" w:rsidP="000A046D">
      <w:pPr>
        <w:tabs>
          <w:tab w:val="left" w:pos="4917"/>
        </w:tabs>
        <w:spacing w:before="120"/>
        <w:ind w:right="42"/>
        <w:jc w:val="both"/>
        <w:rPr>
          <w:rFonts w:cs="Arial"/>
        </w:rPr>
      </w:pPr>
    </w:p>
    <w:p w14:paraId="24984947" w14:textId="3801A87F" w:rsidR="00535F29" w:rsidRDefault="00BB1A96" w:rsidP="000A046D">
      <w:pPr>
        <w:tabs>
          <w:tab w:val="left" w:pos="4917"/>
        </w:tabs>
        <w:spacing w:before="120"/>
        <w:ind w:right="42"/>
        <w:jc w:val="both"/>
        <w:rPr>
          <w:rFonts w:cs="Arial"/>
        </w:rPr>
      </w:pPr>
      <w:r>
        <w:rPr>
          <w:rFonts w:cs="Arial"/>
        </w:rPr>
        <w:t>Order</w:t>
      </w:r>
      <w:r w:rsidR="00535F29">
        <w:rPr>
          <w:rFonts w:cs="Arial"/>
        </w:rPr>
        <w:t>:  2</w:t>
      </w:r>
      <w:r w:rsidR="00635A42">
        <w:rPr>
          <w:rFonts w:cs="Arial"/>
        </w:rPr>
        <w:t>2</w:t>
      </w:r>
      <w:r w:rsidR="00535F29">
        <w:rPr>
          <w:rFonts w:cs="Arial"/>
        </w:rPr>
        <w:t xml:space="preserve"> February 2022</w:t>
      </w:r>
    </w:p>
    <w:p w14:paraId="32A9DE96" w14:textId="756CC5A2" w:rsidR="00BB1A96" w:rsidRPr="005869AB" w:rsidRDefault="00BB1A96" w:rsidP="000A046D">
      <w:pPr>
        <w:tabs>
          <w:tab w:val="left" w:pos="4917"/>
        </w:tabs>
        <w:spacing w:before="120"/>
        <w:ind w:right="42"/>
        <w:jc w:val="both"/>
        <w:rPr>
          <w:rFonts w:cs="Arial"/>
        </w:rPr>
      </w:pPr>
      <w:r>
        <w:rPr>
          <w:rFonts w:cs="Arial"/>
        </w:rPr>
        <w:t>Reasons: 22 April 2022</w:t>
      </w:r>
    </w:p>
    <w:p w14:paraId="5BDDEBD4" w14:textId="77777777" w:rsidR="008F5D51" w:rsidRPr="005869AB" w:rsidRDefault="00EB3221" w:rsidP="000A046D">
      <w:pPr>
        <w:tabs>
          <w:tab w:val="left" w:pos="4917"/>
        </w:tabs>
        <w:ind w:right="42"/>
        <w:jc w:val="both"/>
        <w:rPr>
          <w:rFonts w:cs="Arial"/>
          <w:b/>
        </w:rPr>
      </w:pPr>
      <w:r>
        <w:rPr>
          <w:rFonts w:cs="Arial"/>
          <w:b/>
        </w:rPr>
        <w:pict w14:anchorId="5BDDEC52">
          <v:rect id="_x0000_i1025" style="width:0;height:1.5pt" o:hralign="center" o:hrstd="t" o:hr="t" fillcolor="#a0a0a0" stroked="f"/>
        </w:pict>
      </w:r>
    </w:p>
    <w:p w14:paraId="5BDDEBD5" w14:textId="77777777" w:rsidR="002B0401" w:rsidRPr="005869AB" w:rsidRDefault="002B0401" w:rsidP="000A046D">
      <w:pPr>
        <w:ind w:right="42"/>
        <w:jc w:val="center"/>
        <w:rPr>
          <w:rFonts w:cs="Arial"/>
          <w:b/>
        </w:rPr>
      </w:pPr>
    </w:p>
    <w:p w14:paraId="5BDDEBD6" w14:textId="06F6ECBB" w:rsidR="00716377" w:rsidRPr="005869AB" w:rsidRDefault="009F43C5" w:rsidP="000A046D">
      <w:pPr>
        <w:ind w:right="42"/>
        <w:jc w:val="center"/>
        <w:rPr>
          <w:rFonts w:cs="Arial"/>
          <w:b/>
        </w:rPr>
      </w:pPr>
      <w:r>
        <w:rPr>
          <w:rFonts w:cs="Arial"/>
          <w:b/>
        </w:rPr>
        <w:t xml:space="preserve">REASONS FOR </w:t>
      </w:r>
      <w:r w:rsidR="00AB685D" w:rsidRPr="005869AB">
        <w:rPr>
          <w:rFonts w:cs="Arial"/>
          <w:b/>
        </w:rPr>
        <w:t>JU</w:t>
      </w:r>
      <w:r w:rsidR="005078B7" w:rsidRPr="005869AB">
        <w:rPr>
          <w:rFonts w:cs="Arial"/>
          <w:b/>
        </w:rPr>
        <w:t>DGMENT</w:t>
      </w:r>
    </w:p>
    <w:p w14:paraId="5BDDEBD7" w14:textId="77777777" w:rsidR="002B0401" w:rsidRPr="005869AB" w:rsidRDefault="002B0401" w:rsidP="000A046D">
      <w:pPr>
        <w:ind w:right="42"/>
        <w:jc w:val="center"/>
        <w:rPr>
          <w:rFonts w:cs="Arial"/>
          <w:b/>
        </w:rPr>
      </w:pPr>
    </w:p>
    <w:p w14:paraId="5BDDEBD8" w14:textId="77777777" w:rsidR="00716377" w:rsidRPr="005869AB" w:rsidRDefault="00EB3221" w:rsidP="000A046D">
      <w:pPr>
        <w:ind w:right="42"/>
        <w:jc w:val="both"/>
        <w:rPr>
          <w:rFonts w:cs="Arial"/>
          <w:b/>
        </w:rPr>
      </w:pPr>
      <w:r>
        <w:rPr>
          <w:rFonts w:cs="Arial"/>
          <w:b/>
        </w:rPr>
        <w:pict w14:anchorId="5BDDEC53">
          <v:rect id="_x0000_i1026" style="width:0;height:1.5pt" o:hralign="center" o:hrstd="t" o:hr="t" fillcolor="#a0a0a0" stroked="f"/>
        </w:pict>
      </w:r>
    </w:p>
    <w:p w14:paraId="5BDDEBD9" w14:textId="77777777" w:rsidR="007A62E2" w:rsidRPr="00642437" w:rsidRDefault="005078B7" w:rsidP="002F04A6">
      <w:pPr>
        <w:suppressAutoHyphens w:val="0"/>
        <w:spacing w:before="240" w:after="240" w:line="480" w:lineRule="auto"/>
        <w:ind w:left="720" w:right="40" w:hanging="720"/>
        <w:jc w:val="both"/>
        <w:rPr>
          <w:rFonts w:cs="Arial"/>
          <w:b/>
        </w:rPr>
      </w:pPr>
      <w:r w:rsidRPr="00642437">
        <w:rPr>
          <w:rFonts w:cs="Arial"/>
          <w:b/>
        </w:rPr>
        <w:t>MOVSHOVICH AJ:</w:t>
      </w:r>
    </w:p>
    <w:p w14:paraId="6A14866B" w14:textId="507A4729" w:rsidR="00B91380" w:rsidRDefault="00B91380" w:rsidP="00B91380">
      <w:pPr>
        <w:pStyle w:val="WWList1"/>
        <w:rPr>
          <w:lang w:val="en-US"/>
        </w:rPr>
      </w:pPr>
      <w:r>
        <w:rPr>
          <w:lang w:val="en-US"/>
        </w:rPr>
        <w:t>On 2</w:t>
      </w:r>
      <w:r w:rsidR="006818C5">
        <w:rPr>
          <w:lang w:val="en-US"/>
        </w:rPr>
        <w:t>2</w:t>
      </w:r>
      <w:r>
        <w:rPr>
          <w:lang w:val="en-US"/>
        </w:rPr>
        <w:t xml:space="preserve"> February 2022, I made an order striking from the rol</w:t>
      </w:r>
      <w:r w:rsidR="00CE0208">
        <w:rPr>
          <w:lang w:val="en-US"/>
        </w:rPr>
        <w:t>l</w:t>
      </w:r>
      <w:r>
        <w:rPr>
          <w:lang w:val="en-US"/>
        </w:rPr>
        <w:t xml:space="preserve"> a default judgment application of the plaintiff dated </w:t>
      </w:r>
      <w:r w:rsidR="00B032B9">
        <w:rPr>
          <w:lang w:val="en-US"/>
        </w:rPr>
        <w:t>19</w:t>
      </w:r>
      <w:r>
        <w:rPr>
          <w:lang w:val="en-US"/>
        </w:rPr>
        <w:t xml:space="preserve"> October 2021 which sought the award of damages </w:t>
      </w:r>
      <w:r>
        <w:rPr>
          <w:lang w:val="en-US"/>
        </w:rPr>
        <w:lastRenderedPageBreak/>
        <w:t>in the amount of R1</w:t>
      </w:r>
      <w:r w:rsidR="00CC4C27">
        <w:rPr>
          <w:lang w:val="en-US"/>
        </w:rPr>
        <w:t>16,416.70</w:t>
      </w:r>
      <w:r>
        <w:rPr>
          <w:lang w:val="en-US"/>
        </w:rPr>
        <w:t xml:space="preserve"> plus interest against the defendant.  The </w:t>
      </w:r>
      <w:r w:rsidRPr="00266AEE">
        <w:rPr>
          <w:lang w:val="en-US"/>
        </w:rPr>
        <w:t>matter</w:t>
      </w:r>
      <w:r>
        <w:rPr>
          <w:lang w:val="en-US"/>
        </w:rPr>
        <w:t xml:space="preserve"> arises out of an instalment sale transaction between the plaintiff and the defendant dated </w:t>
      </w:r>
      <w:r w:rsidR="00CC4C27">
        <w:rPr>
          <w:lang w:val="en-US"/>
        </w:rPr>
        <w:t>17 October 2017</w:t>
      </w:r>
      <w:r>
        <w:rPr>
          <w:lang w:val="en-US"/>
        </w:rPr>
        <w:t xml:space="preserve">, whereby the plaintiff financed the purchase by the defendant of a </w:t>
      </w:r>
      <w:r w:rsidR="00CC4C27">
        <w:rPr>
          <w:lang w:val="en-US"/>
        </w:rPr>
        <w:t>Toyota Corolla</w:t>
      </w:r>
      <w:r>
        <w:rPr>
          <w:lang w:val="en-US"/>
        </w:rPr>
        <w:t xml:space="preserve"> vehicle ("</w:t>
      </w:r>
      <w:r>
        <w:rPr>
          <w:b/>
          <w:bCs/>
          <w:lang w:val="en-US"/>
        </w:rPr>
        <w:t>the vehicle</w:t>
      </w:r>
      <w:r>
        <w:rPr>
          <w:lang w:val="en-US"/>
        </w:rPr>
        <w:t xml:space="preserve">").  </w:t>
      </w:r>
    </w:p>
    <w:p w14:paraId="3075AB63" w14:textId="7C4D9500" w:rsidR="00B91380" w:rsidRDefault="002B339F" w:rsidP="00B91380">
      <w:pPr>
        <w:pStyle w:val="WWList1"/>
        <w:rPr>
          <w:lang w:val="en-US"/>
        </w:rPr>
      </w:pPr>
      <w:r>
        <w:rPr>
          <w:lang w:val="en-US"/>
        </w:rPr>
        <w:t>P</w:t>
      </w:r>
      <w:r w:rsidR="00B91380">
        <w:rPr>
          <w:lang w:val="en-US"/>
        </w:rPr>
        <w:t>ursuant to an alleged breach of the instalment sale agreement ("</w:t>
      </w:r>
      <w:r w:rsidR="00B91380">
        <w:rPr>
          <w:b/>
          <w:bCs/>
          <w:lang w:val="en-US"/>
        </w:rPr>
        <w:t>the agreement</w:t>
      </w:r>
      <w:r w:rsidR="00B91380">
        <w:rPr>
          <w:lang w:val="en-US"/>
        </w:rPr>
        <w:t xml:space="preserve">") on the part of the defendant, the plaintiff – on </w:t>
      </w:r>
      <w:r w:rsidR="00CC4C27">
        <w:rPr>
          <w:lang w:val="en-US"/>
        </w:rPr>
        <w:t>30 May 2019</w:t>
      </w:r>
      <w:r w:rsidR="00B91380">
        <w:rPr>
          <w:lang w:val="en-US"/>
        </w:rPr>
        <w:t xml:space="preserve"> – instituted action proceedings against the defendant for cancellation of the agreement, delivery to the plaintiff of the vehicle, liquidated damages, costs, interest and further and/or alternative relief.</w:t>
      </w:r>
    </w:p>
    <w:p w14:paraId="2D3CB9C0" w14:textId="4CE4343E" w:rsidR="00B91380" w:rsidRDefault="00B91380" w:rsidP="00B91380">
      <w:pPr>
        <w:pStyle w:val="WWList1"/>
        <w:rPr>
          <w:lang w:val="en-US"/>
        </w:rPr>
      </w:pPr>
      <w:r>
        <w:rPr>
          <w:lang w:val="en-US"/>
        </w:rPr>
        <w:t xml:space="preserve">The application stated that this Court granted "judgment" against the defendant on </w:t>
      </w:r>
      <w:r w:rsidR="00CC4C27">
        <w:rPr>
          <w:lang w:val="en-US"/>
        </w:rPr>
        <w:t>23 January 2020</w:t>
      </w:r>
      <w:r>
        <w:rPr>
          <w:lang w:val="en-US"/>
        </w:rPr>
        <w:t xml:space="preserve"> and that the "</w:t>
      </w:r>
      <w:r w:rsidRPr="004B1FEF">
        <w:rPr>
          <w:i/>
          <w:iCs/>
          <w:lang w:val="en-US"/>
        </w:rPr>
        <w:t xml:space="preserve">quantum portion of the plaintiff's claim was postponed </w:t>
      </w:r>
      <w:r w:rsidRPr="004B1FEF">
        <w:rPr>
          <w:lang w:val="en-US"/>
        </w:rPr>
        <w:t>sine die</w:t>
      </w:r>
      <w:r>
        <w:rPr>
          <w:lang w:val="en-US"/>
        </w:rPr>
        <w:t>".</w:t>
      </w:r>
    </w:p>
    <w:p w14:paraId="0DAECADA" w14:textId="1341DF0E" w:rsidR="00B91380" w:rsidRDefault="00B91380" w:rsidP="00B91380">
      <w:pPr>
        <w:pStyle w:val="WWList1"/>
        <w:rPr>
          <w:lang w:val="en-US"/>
        </w:rPr>
      </w:pPr>
      <w:r>
        <w:rPr>
          <w:lang w:val="en-US"/>
        </w:rPr>
        <w:t>It appears from the electronic court file in this matter that an order was made by this Court (</w:t>
      </w:r>
      <w:r w:rsidR="00E02D07">
        <w:rPr>
          <w:lang w:val="en-US"/>
        </w:rPr>
        <w:t>per Mia J</w:t>
      </w:r>
      <w:r>
        <w:rPr>
          <w:lang w:val="en-US"/>
        </w:rPr>
        <w:t xml:space="preserve">) on </w:t>
      </w:r>
      <w:r w:rsidR="00E02D07">
        <w:rPr>
          <w:lang w:val="en-US"/>
        </w:rPr>
        <w:t>23 January 2020</w:t>
      </w:r>
      <w:r>
        <w:rPr>
          <w:lang w:val="en-US"/>
        </w:rPr>
        <w:t xml:space="preserve"> ("</w:t>
      </w:r>
      <w:r>
        <w:rPr>
          <w:b/>
          <w:bCs/>
          <w:lang w:val="en-US"/>
        </w:rPr>
        <w:t xml:space="preserve">the </w:t>
      </w:r>
      <w:r w:rsidR="00E02D07">
        <w:rPr>
          <w:b/>
          <w:bCs/>
          <w:lang w:val="en-US"/>
        </w:rPr>
        <w:t xml:space="preserve">January </w:t>
      </w:r>
      <w:r>
        <w:rPr>
          <w:b/>
          <w:bCs/>
          <w:lang w:val="en-US"/>
        </w:rPr>
        <w:t>2020 Order</w:t>
      </w:r>
      <w:r>
        <w:rPr>
          <w:lang w:val="en-US"/>
        </w:rPr>
        <w:t>"), confirming cancellation of the agreement, ordering the delivery of the vehicle to the plaintif</w:t>
      </w:r>
      <w:r w:rsidR="00E02D07">
        <w:rPr>
          <w:lang w:val="en-US"/>
        </w:rPr>
        <w:t xml:space="preserve">f, </w:t>
      </w:r>
      <w:r>
        <w:rPr>
          <w:lang w:val="en-US"/>
        </w:rPr>
        <w:t xml:space="preserve">awarding costs </w:t>
      </w:r>
      <w:r w:rsidR="00E02D07">
        <w:rPr>
          <w:lang w:val="en-US"/>
        </w:rPr>
        <w:t xml:space="preserve">and postponing the balance of the prayers </w:t>
      </w:r>
      <w:r w:rsidR="00E02D07" w:rsidRPr="00E02D07">
        <w:rPr>
          <w:i/>
          <w:iCs/>
          <w:lang w:val="en-US"/>
        </w:rPr>
        <w:t>sine die</w:t>
      </w:r>
      <w:r w:rsidR="00E02D07">
        <w:rPr>
          <w:lang w:val="en-US"/>
        </w:rPr>
        <w:t>.</w:t>
      </w:r>
    </w:p>
    <w:p w14:paraId="36F42CA6" w14:textId="5265D6AF" w:rsidR="00B91380" w:rsidRDefault="00B91380" w:rsidP="00B91380">
      <w:pPr>
        <w:pStyle w:val="WWList1"/>
        <w:rPr>
          <w:lang w:val="en-US"/>
        </w:rPr>
      </w:pPr>
      <w:r>
        <w:rPr>
          <w:lang w:val="en-US"/>
        </w:rPr>
        <w:t xml:space="preserve">On </w:t>
      </w:r>
      <w:r w:rsidR="00E02D07">
        <w:rPr>
          <w:lang w:val="en-US"/>
        </w:rPr>
        <w:t>19 November 2021</w:t>
      </w:r>
      <w:r>
        <w:rPr>
          <w:lang w:val="en-US"/>
        </w:rPr>
        <w:t>, the plaintiff's Manager C &amp; R Recoveries deposed to what is termed as a "</w:t>
      </w:r>
      <w:r w:rsidRPr="00ED04DD">
        <w:rPr>
          <w:i/>
          <w:iCs/>
          <w:lang w:val="en-US"/>
        </w:rPr>
        <w:t>damages affidavit</w:t>
      </w:r>
      <w:r>
        <w:rPr>
          <w:lang w:val="en-US"/>
        </w:rPr>
        <w:t xml:space="preserve">" averring that the vehicle was delivered to the plaintiff pursuant to the </w:t>
      </w:r>
      <w:r w:rsidR="00E02D07">
        <w:rPr>
          <w:lang w:val="en-US"/>
        </w:rPr>
        <w:t xml:space="preserve">January </w:t>
      </w:r>
      <w:r>
        <w:rPr>
          <w:lang w:val="en-US"/>
        </w:rPr>
        <w:t>2020 Order and subsequently sold for R</w:t>
      </w:r>
      <w:r w:rsidR="00E02D07">
        <w:rPr>
          <w:lang w:val="en-US"/>
        </w:rPr>
        <w:t>97,750.00</w:t>
      </w:r>
      <w:r>
        <w:rPr>
          <w:lang w:val="en-US"/>
        </w:rPr>
        <w:t>.  No details of the sale were provided in the damages affidavit, except that the deponent averred that the vehicle was valued at R</w:t>
      </w:r>
      <w:r w:rsidR="00E02D07">
        <w:rPr>
          <w:lang w:val="en-US"/>
        </w:rPr>
        <w:t>78</w:t>
      </w:r>
      <w:r>
        <w:rPr>
          <w:lang w:val="en-US"/>
        </w:rPr>
        <w:t>,000.00 excluding VAT, even though the trade value of the vehicle was R</w:t>
      </w:r>
      <w:r w:rsidR="00E02D07">
        <w:rPr>
          <w:lang w:val="en-US"/>
        </w:rPr>
        <w:t>135,4</w:t>
      </w:r>
      <w:r>
        <w:rPr>
          <w:lang w:val="en-US"/>
        </w:rPr>
        <w:t>00.00 and the retail value was R</w:t>
      </w:r>
      <w:r w:rsidR="00E02D07">
        <w:rPr>
          <w:lang w:val="en-US"/>
        </w:rPr>
        <w:t>153,4</w:t>
      </w:r>
      <w:r>
        <w:rPr>
          <w:lang w:val="en-US"/>
        </w:rPr>
        <w:t>00.00.  The damages affidavit also averred that the sale price was deducted from the amount the plaintiff has certified the defendant owes the plaintiff, leaving a balance of R</w:t>
      </w:r>
      <w:r w:rsidR="00E02D07">
        <w:rPr>
          <w:lang w:val="en-US"/>
        </w:rPr>
        <w:t>116,416.70</w:t>
      </w:r>
      <w:r>
        <w:rPr>
          <w:lang w:val="en-US"/>
        </w:rPr>
        <w:t>.</w:t>
      </w:r>
    </w:p>
    <w:p w14:paraId="5061A030" w14:textId="7DF9165F" w:rsidR="00B91380" w:rsidRDefault="00B91380" w:rsidP="00B91380">
      <w:pPr>
        <w:pStyle w:val="WWList1"/>
        <w:rPr>
          <w:lang w:val="en-US"/>
        </w:rPr>
      </w:pPr>
      <w:r>
        <w:rPr>
          <w:lang w:val="en-US"/>
        </w:rPr>
        <w:lastRenderedPageBreak/>
        <w:t xml:space="preserve">It appears that the "damages affidavit" was served on the defendant by </w:t>
      </w:r>
      <w:r w:rsidR="00E02D07">
        <w:rPr>
          <w:lang w:val="en-US"/>
        </w:rPr>
        <w:t xml:space="preserve">placing a copy of it in the defendant's post box, at the address the combined summons alleges the defendant selected as his </w:t>
      </w:r>
      <w:r>
        <w:rPr>
          <w:i/>
          <w:iCs/>
          <w:lang w:val="en-US"/>
        </w:rPr>
        <w:t>domicilium citandi et executandi</w:t>
      </w:r>
      <w:r w:rsidR="00C50C2A">
        <w:rPr>
          <w:lang w:val="en-US"/>
        </w:rPr>
        <w:t>.  I leave to one side for present purposes whether this kind of action would constitute proper service, as it is unnecessary to decide the point at this stage</w:t>
      </w:r>
      <w:r>
        <w:rPr>
          <w:lang w:val="en-US"/>
        </w:rPr>
        <w:t>.</w:t>
      </w:r>
    </w:p>
    <w:p w14:paraId="4C4B4101" w14:textId="2EB194EC" w:rsidR="00B91380" w:rsidRDefault="00B91380" w:rsidP="00B91380">
      <w:pPr>
        <w:pStyle w:val="WWList1"/>
        <w:rPr>
          <w:lang w:val="en-US"/>
        </w:rPr>
      </w:pPr>
      <w:r>
        <w:rPr>
          <w:lang w:val="en-US"/>
        </w:rPr>
        <w:t xml:space="preserve">It is unclear to me, however, in terms of what rule of court or provision of the practice manual the "damages affidavit" was </w:t>
      </w:r>
      <w:r w:rsidR="00E6364C">
        <w:rPr>
          <w:lang w:val="en-US"/>
        </w:rPr>
        <w:t xml:space="preserve">deposed or </w:t>
      </w:r>
      <w:r>
        <w:rPr>
          <w:lang w:val="en-US"/>
        </w:rPr>
        <w:t xml:space="preserve">sought to be served or filed.  There was no amendment or supplementation of the plaintiff's pleadings in any of the </w:t>
      </w:r>
      <w:proofErr w:type="spellStart"/>
      <w:r>
        <w:rPr>
          <w:lang w:val="en-US"/>
        </w:rPr>
        <w:t>recogni</w:t>
      </w:r>
      <w:r w:rsidR="0004306A">
        <w:rPr>
          <w:lang w:val="en-US"/>
        </w:rPr>
        <w:t>s</w:t>
      </w:r>
      <w:r>
        <w:rPr>
          <w:lang w:val="en-US"/>
        </w:rPr>
        <w:t>ed</w:t>
      </w:r>
      <w:proofErr w:type="spellEnd"/>
      <w:r>
        <w:rPr>
          <w:lang w:val="en-US"/>
        </w:rPr>
        <w:t xml:space="preserve"> ways under the Uniform Rules of Court.  If the plaintiff sought to update its claim, there is no reason why it could not invoke one of the mechanisms provided in the Rules for doing so, including an amendment pursuant to rule 28.  If it believed that it had a basis to deviate from the requirements of the Rules, then it had to bring a formal application to this Court to explain the non-compliance and have it condoned.  In the absence of this material, the application for default judgment cannot be further considered in an informed fashion, in my view.</w:t>
      </w:r>
    </w:p>
    <w:p w14:paraId="7E09AEF5" w14:textId="77777777" w:rsidR="00B91380" w:rsidRDefault="00B91380" w:rsidP="00B91380">
      <w:pPr>
        <w:pStyle w:val="WWList1"/>
        <w:rPr>
          <w:lang w:val="en-US"/>
        </w:rPr>
      </w:pPr>
      <w:r>
        <w:rPr>
          <w:lang w:val="en-US"/>
        </w:rPr>
        <w:t>I do not rule out the possibility that the plaintiff may be able to succeed in its default judgment application in future, but until the above matters are addressed, there is insufficient information before the Court to consider the application and it fell to be struck from the roll.  As there was no opposition or representation on the part of the defendant, no order as to costs was made.</w:t>
      </w:r>
    </w:p>
    <w:p w14:paraId="5C72F972" w14:textId="4AA9D799" w:rsidR="009C51D8" w:rsidRPr="00642437" w:rsidRDefault="00B91380" w:rsidP="00B91380">
      <w:pPr>
        <w:pStyle w:val="WWList1"/>
        <w:rPr>
          <w:lang w:val="en-US"/>
        </w:rPr>
      </w:pPr>
      <w:r>
        <w:rPr>
          <w:lang w:val="en-US"/>
        </w:rPr>
        <w:t xml:space="preserve">These reasons are handed down electronically by circulation to the parties or their legal representatives by email and by uploading the reasons for judgment onto Caselines.  The date and time for hand down of these reasons for judgment are deemed to be 10:00 on </w:t>
      </w:r>
      <w:r w:rsidR="00CF740B">
        <w:rPr>
          <w:lang w:val="en-US"/>
        </w:rPr>
        <w:t>22</w:t>
      </w:r>
      <w:r>
        <w:rPr>
          <w:lang w:val="en-US"/>
        </w:rPr>
        <w:t xml:space="preserve"> April 2022.</w:t>
      </w:r>
    </w:p>
    <w:p w14:paraId="5BDDEC40" w14:textId="77777777" w:rsidR="00F5196D" w:rsidRDefault="00F5196D" w:rsidP="00F5196D">
      <w:pPr>
        <w:spacing w:before="240" w:after="240" w:line="360" w:lineRule="auto"/>
        <w:ind w:right="42"/>
        <w:rPr>
          <w:rFonts w:cs="Arial"/>
        </w:rPr>
      </w:pPr>
    </w:p>
    <w:p w14:paraId="5BDDEC41" w14:textId="77777777" w:rsidR="00F5196D" w:rsidRDefault="00F5196D" w:rsidP="00F5196D">
      <w:pPr>
        <w:spacing w:before="240" w:after="240" w:line="360" w:lineRule="auto"/>
        <w:ind w:right="42"/>
        <w:rPr>
          <w:rFonts w:cs="Arial"/>
        </w:rPr>
      </w:pPr>
    </w:p>
    <w:p w14:paraId="5BDDEC42" w14:textId="77777777" w:rsidR="00F5196D" w:rsidRPr="005869AB" w:rsidRDefault="00F5196D" w:rsidP="00D57D4E">
      <w:pPr>
        <w:spacing w:line="360" w:lineRule="auto"/>
        <w:ind w:left="5103" w:right="42"/>
        <w:rPr>
          <w:rFonts w:cs="Arial"/>
        </w:rPr>
      </w:pPr>
      <w:r w:rsidRPr="00493CF4">
        <w:rPr>
          <w:rFonts w:cs="Arial"/>
        </w:rPr>
        <w:t>__________________</w:t>
      </w:r>
      <w:r w:rsidRPr="005869AB">
        <w:rPr>
          <w:rFonts w:cs="Arial"/>
        </w:rPr>
        <w:t>___</w:t>
      </w:r>
      <w:r>
        <w:rPr>
          <w:rFonts w:cs="Arial"/>
        </w:rPr>
        <w:t>__________</w:t>
      </w:r>
    </w:p>
    <w:p w14:paraId="5BDDEC43" w14:textId="77777777" w:rsidR="00F5196D" w:rsidRPr="00493CF4" w:rsidRDefault="00F5196D" w:rsidP="00D57D4E">
      <w:pPr>
        <w:spacing w:after="120"/>
        <w:ind w:left="5103" w:right="42"/>
        <w:rPr>
          <w:rFonts w:cs="Arial"/>
          <w:b/>
        </w:rPr>
      </w:pPr>
      <w:r w:rsidRPr="00493CF4">
        <w:rPr>
          <w:rFonts w:cs="Arial"/>
          <w:b/>
        </w:rPr>
        <w:t>VM MOVSHOVICH</w:t>
      </w:r>
    </w:p>
    <w:p w14:paraId="5BDDEC44" w14:textId="77777777" w:rsidR="00F5196D" w:rsidRPr="00493CF4" w:rsidRDefault="00F5196D" w:rsidP="00F5196D">
      <w:pPr>
        <w:spacing w:after="240" w:line="360" w:lineRule="auto"/>
        <w:ind w:left="5103" w:right="42"/>
        <w:rPr>
          <w:rFonts w:cs="Arial"/>
          <w:b/>
        </w:rPr>
      </w:pPr>
      <w:r w:rsidRPr="00493CF4">
        <w:rPr>
          <w:rFonts w:cs="Arial"/>
          <w:b/>
        </w:rPr>
        <w:t>ACTING JUDGE OF THE HIGH COURT</w:t>
      </w:r>
    </w:p>
    <w:p w14:paraId="5BDDEC45" w14:textId="77777777" w:rsidR="00D57D4E" w:rsidRDefault="00D57D4E" w:rsidP="00F5196D">
      <w:pPr>
        <w:spacing w:after="240" w:line="360" w:lineRule="auto"/>
        <w:ind w:left="3969" w:right="42" w:hanging="3969"/>
        <w:jc w:val="both"/>
        <w:rPr>
          <w:rFonts w:cs="Arial"/>
        </w:rPr>
      </w:pPr>
    </w:p>
    <w:p w14:paraId="7BA6E89C" w14:textId="0A149639" w:rsidR="00301B60" w:rsidRDefault="00301B60" w:rsidP="00F5196D">
      <w:pPr>
        <w:spacing w:after="240" w:line="360" w:lineRule="auto"/>
        <w:ind w:left="3969" w:right="42" w:hanging="3969"/>
        <w:jc w:val="both"/>
        <w:rPr>
          <w:rFonts w:cs="Arial"/>
        </w:rPr>
      </w:pPr>
      <w:r>
        <w:rPr>
          <w:rFonts w:cs="Arial"/>
        </w:rPr>
        <w:t>Plaintiff's Attorneys:</w:t>
      </w:r>
      <w:r>
        <w:rPr>
          <w:rFonts w:cs="Arial"/>
        </w:rPr>
        <w:tab/>
        <w:t>Uys Matyeka Schwartz Attorneys</w:t>
      </w:r>
    </w:p>
    <w:p w14:paraId="33426C37" w14:textId="60A0551B" w:rsidR="00BF5E00" w:rsidRDefault="00BF5E00" w:rsidP="00F5196D">
      <w:pPr>
        <w:spacing w:after="240" w:line="360" w:lineRule="auto"/>
        <w:ind w:left="3969" w:right="42" w:hanging="3969"/>
        <w:jc w:val="both"/>
        <w:rPr>
          <w:rFonts w:cs="Arial"/>
        </w:rPr>
      </w:pPr>
      <w:r>
        <w:rPr>
          <w:rFonts w:cs="Arial"/>
        </w:rPr>
        <w:t>Defendant:</w:t>
      </w:r>
      <w:r>
        <w:rPr>
          <w:rFonts w:cs="Arial"/>
        </w:rPr>
        <w:tab/>
      </w:r>
      <w:r w:rsidR="00301B60">
        <w:rPr>
          <w:rFonts w:cs="Arial"/>
        </w:rPr>
        <w:t>Letebele Daniel Makume</w:t>
      </w:r>
    </w:p>
    <w:p w14:paraId="5BDDEC4D" w14:textId="3ED36BD6" w:rsidR="00332E8B" w:rsidRDefault="00F5196D" w:rsidP="000206DA">
      <w:pPr>
        <w:spacing w:after="240" w:line="360" w:lineRule="auto"/>
        <w:ind w:left="3969" w:right="42" w:hanging="3969"/>
        <w:jc w:val="both"/>
        <w:rPr>
          <w:rFonts w:cs="Arial"/>
        </w:rPr>
      </w:pPr>
      <w:r>
        <w:rPr>
          <w:rFonts w:cs="Arial"/>
        </w:rPr>
        <w:t xml:space="preserve">Date of </w:t>
      </w:r>
      <w:r w:rsidR="00DA6584">
        <w:rPr>
          <w:rFonts w:cs="Arial"/>
        </w:rPr>
        <w:t>Order</w:t>
      </w:r>
      <w:r>
        <w:rPr>
          <w:rFonts w:cs="Arial"/>
        </w:rPr>
        <w:t>:</w:t>
      </w:r>
      <w:r>
        <w:rPr>
          <w:rFonts w:cs="Arial"/>
        </w:rPr>
        <w:tab/>
      </w:r>
      <w:r w:rsidR="00535F29">
        <w:rPr>
          <w:rFonts w:cs="Arial"/>
        </w:rPr>
        <w:t>2</w:t>
      </w:r>
      <w:r w:rsidR="00301B60">
        <w:rPr>
          <w:rFonts w:cs="Arial"/>
        </w:rPr>
        <w:t>2</w:t>
      </w:r>
      <w:r w:rsidR="00535F29">
        <w:rPr>
          <w:rFonts w:cs="Arial"/>
        </w:rPr>
        <w:t xml:space="preserve"> February 2022</w:t>
      </w:r>
    </w:p>
    <w:p w14:paraId="4FDCCD5A" w14:textId="2403AFF4" w:rsidR="00DA6584" w:rsidRPr="00493CF4" w:rsidRDefault="00DA6584" w:rsidP="000206DA">
      <w:pPr>
        <w:spacing w:after="240" w:line="360" w:lineRule="auto"/>
        <w:ind w:left="3969" w:right="42" w:hanging="3969"/>
        <w:jc w:val="both"/>
        <w:rPr>
          <w:rFonts w:cs="Arial"/>
        </w:rPr>
      </w:pPr>
      <w:r>
        <w:rPr>
          <w:rFonts w:cs="Arial"/>
        </w:rPr>
        <w:t>Date of Reasons:</w:t>
      </w:r>
      <w:r>
        <w:rPr>
          <w:rFonts w:cs="Arial"/>
        </w:rPr>
        <w:tab/>
        <w:t>22 April 2022</w:t>
      </w:r>
    </w:p>
    <w:sectPr w:rsidR="00DA6584" w:rsidRPr="00493CF4" w:rsidSect="00856337">
      <w:headerReference w:type="default" r:id="rId13"/>
      <w:footerReference w:type="default" r:id="rId14"/>
      <w:pgSz w:w="11906" w:h="16838"/>
      <w:pgMar w:top="1276" w:right="907"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ADDA5" w14:textId="77777777" w:rsidR="00EB3221" w:rsidRDefault="00EB3221">
      <w:r>
        <w:separator/>
      </w:r>
    </w:p>
  </w:endnote>
  <w:endnote w:type="continuationSeparator" w:id="0">
    <w:p w14:paraId="4FEF7620" w14:textId="77777777" w:rsidR="00EB3221" w:rsidRDefault="00EB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EC59" w14:textId="77777777" w:rsidR="00B32045" w:rsidRDefault="00B32045" w:rsidP="008935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DBE24" w14:textId="77777777" w:rsidR="00EB3221" w:rsidRDefault="00EB3221">
      <w:r>
        <w:separator/>
      </w:r>
    </w:p>
  </w:footnote>
  <w:footnote w:type="continuationSeparator" w:id="0">
    <w:p w14:paraId="220F07B5" w14:textId="77777777" w:rsidR="00EB3221" w:rsidRDefault="00EB3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EC58" w14:textId="7E8D6B8D" w:rsidR="00B32045" w:rsidRDefault="00B32045" w:rsidP="001B7224">
    <w:pPr>
      <w:pStyle w:val="Header"/>
      <w:tabs>
        <w:tab w:val="clear" w:pos="8505"/>
        <w:tab w:val="center" w:pos="4770"/>
        <w:tab w:val="right" w:pos="9498"/>
        <w:tab w:val="right" w:pos="9540"/>
      </w:tabs>
    </w:pPr>
    <w:r>
      <w:tab/>
    </w:r>
    <w:r>
      <w:tab/>
    </w:r>
    <w:r>
      <w:tab/>
    </w:r>
    <w:sdt>
      <w:sdtPr>
        <w:id w:val="-1731908836"/>
        <w:docPartObj>
          <w:docPartGallery w:val="Page Numbers (Top of Page)"/>
          <w:docPartUnique/>
        </w:docPartObj>
      </w:sdtPr>
      <w:sdtEndPr>
        <w:rPr>
          <w:rFonts w:cs="Arial"/>
          <w:noProof/>
        </w:rPr>
      </w:sdtEndPr>
      <w:sdtContent>
        <w:r w:rsidRPr="009F722F">
          <w:rPr>
            <w:rFonts w:cs="Arial"/>
          </w:rPr>
          <w:fldChar w:fldCharType="begin"/>
        </w:r>
        <w:r w:rsidRPr="009F722F">
          <w:rPr>
            <w:rFonts w:cs="Arial"/>
          </w:rPr>
          <w:instrText xml:space="preserve"> PAGE   \* MERGEFORMAT </w:instrText>
        </w:r>
        <w:r w:rsidRPr="009F722F">
          <w:rPr>
            <w:rFonts w:cs="Arial"/>
          </w:rPr>
          <w:fldChar w:fldCharType="separate"/>
        </w:r>
        <w:r w:rsidR="00E33552">
          <w:rPr>
            <w:rFonts w:cs="Arial"/>
            <w:noProof/>
          </w:rPr>
          <w:t>2</w:t>
        </w:r>
        <w:r w:rsidRPr="009F722F">
          <w:rPr>
            <w:rFonts w:cs="Arial"/>
            <w:noProof/>
          </w:rPr>
          <w:fldChar w:fldCharType="end"/>
        </w:r>
      </w:sdtContent>
    </w:sdt>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E4C4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ADB12BF"/>
    <w:multiLevelType w:val="multilevel"/>
    <w:tmpl w:val="2AA2E52E"/>
    <w:lvl w:ilvl="0">
      <w:start w:val="1"/>
      <w:numFmt w:val="decimal"/>
      <w:pStyle w:val="WWRecital1"/>
      <w:lvlText w:val="%1)"/>
      <w:lvlJc w:val="left"/>
      <w:pPr>
        <w:tabs>
          <w:tab w:val="num" w:pos="567"/>
        </w:tabs>
        <w:ind w:left="567" w:hanging="567"/>
      </w:pPr>
      <w:rPr>
        <w:rFonts w:hint="default"/>
      </w:rPr>
    </w:lvl>
    <w:lvl w:ilvl="1">
      <w:start w:val="1"/>
      <w:numFmt w:val="lowerLetter"/>
      <w:pStyle w:val="WWRecital2"/>
      <w:lvlText w:val="(%2)"/>
      <w:lvlJc w:val="left"/>
      <w:pPr>
        <w:tabs>
          <w:tab w:val="num" w:pos="1134"/>
        </w:tabs>
        <w:ind w:left="1134" w:hanging="567"/>
      </w:pPr>
      <w:rPr>
        <w:rFonts w:hint="default"/>
      </w:rPr>
    </w:lvl>
    <w:lvl w:ilvl="2">
      <w:start w:val="1"/>
      <w:numFmt w:val="lowerRoman"/>
      <w:pStyle w:val="WWRecital3"/>
      <w:lvlText w:val="(%3)"/>
      <w:lvlJc w:val="left"/>
      <w:pPr>
        <w:tabs>
          <w:tab w:val="num" w:pos="1701"/>
        </w:tabs>
        <w:ind w:left="1701" w:hanging="567"/>
      </w:pPr>
      <w:rPr>
        <w:rFonts w:hint="default"/>
      </w:rPr>
    </w:lvl>
    <w:lvl w:ilvl="3">
      <w:start w:val="1"/>
      <w:numFmt w:val="upperLetter"/>
      <w:pStyle w:val="WWRecital4"/>
      <w:lvlText w:val="(%4)"/>
      <w:lvlJc w:val="left"/>
      <w:pPr>
        <w:tabs>
          <w:tab w:val="num" w:pos="2268"/>
        </w:tabs>
        <w:ind w:left="2268" w:hanging="567"/>
      </w:pPr>
      <w:rPr>
        <w:rFonts w:hint="default"/>
      </w:rPr>
    </w:lvl>
    <w:lvl w:ilvl="4">
      <w:start w:val="1"/>
      <w:numFmt w:val="upperRoman"/>
      <w:pStyle w:val="WWRecital5"/>
      <w:lvlText w:val="(%5)"/>
      <w:lvlJc w:val="left"/>
      <w:pPr>
        <w:tabs>
          <w:tab w:val="num" w:pos="2835"/>
        </w:tabs>
        <w:ind w:left="2835" w:hanging="567"/>
      </w:pPr>
      <w:rPr>
        <w:rFonts w:hint="default"/>
      </w:rPr>
    </w:lvl>
    <w:lvl w:ilvl="5">
      <w:start w:val="1"/>
      <w:numFmt w:val="decimal"/>
      <w:pStyle w:val="WWRecital6"/>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820DF1"/>
    <w:multiLevelType w:val="hybridMultilevel"/>
    <w:tmpl w:val="68003670"/>
    <w:lvl w:ilvl="0" w:tplc="B9826034">
      <w:start w:val="1"/>
      <w:numFmt w:val="upperLetter"/>
      <w:pStyle w:val="WWSection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AF18D6"/>
    <w:multiLevelType w:val="multilevel"/>
    <w:tmpl w:val="082610D8"/>
    <w:lvl w:ilvl="0">
      <w:start w:val="1"/>
      <w:numFmt w:val="decimal"/>
      <w:pStyle w:val="WWAnnexHead1"/>
      <w:lvlText w:val="%1."/>
      <w:lvlJc w:val="left"/>
      <w:pPr>
        <w:tabs>
          <w:tab w:val="num" w:pos="567"/>
        </w:tabs>
        <w:ind w:left="567" w:hanging="567"/>
      </w:pPr>
      <w:rPr>
        <w:rFonts w:cs="Times New Roman" w:hint="default"/>
        <w:b w:val="0"/>
        <w:i w:val="0"/>
      </w:rPr>
    </w:lvl>
    <w:lvl w:ilvl="1">
      <w:start w:val="1"/>
      <w:numFmt w:val="decimal"/>
      <w:pStyle w:val="WWAnnexHead2"/>
      <w:lvlText w:val="%1.%2"/>
      <w:lvlJc w:val="left"/>
      <w:pPr>
        <w:tabs>
          <w:tab w:val="num" w:pos="1134"/>
        </w:tabs>
        <w:ind w:left="1134" w:hanging="1134"/>
      </w:pPr>
      <w:rPr>
        <w:rFonts w:cs="Times New Roman" w:hint="default"/>
        <w:b w:val="0"/>
        <w:i w:val="0"/>
      </w:rPr>
    </w:lvl>
    <w:lvl w:ilvl="2">
      <w:start w:val="1"/>
      <w:numFmt w:val="decimal"/>
      <w:pStyle w:val="WWAnnexHead3"/>
      <w:lvlText w:val="%1.%2.%3"/>
      <w:lvlJc w:val="left"/>
      <w:pPr>
        <w:tabs>
          <w:tab w:val="num" w:pos="1701"/>
        </w:tabs>
        <w:ind w:left="1701" w:hanging="1701"/>
      </w:pPr>
      <w:rPr>
        <w:rFonts w:cs="Times New Roman" w:hint="default"/>
        <w:b w:val="0"/>
        <w:i w:val="0"/>
      </w:rPr>
    </w:lvl>
    <w:lvl w:ilvl="3">
      <w:start w:val="1"/>
      <w:numFmt w:val="decimal"/>
      <w:pStyle w:val="WWAnnexHead4"/>
      <w:lvlText w:val="%1.%2.%3.%4"/>
      <w:lvlJc w:val="left"/>
      <w:pPr>
        <w:tabs>
          <w:tab w:val="num" w:pos="2268"/>
        </w:tabs>
        <w:ind w:left="2268" w:hanging="2268"/>
      </w:pPr>
      <w:rPr>
        <w:rFonts w:cs="Times New Roman" w:hint="default"/>
        <w:b w:val="0"/>
        <w:i w:val="0"/>
      </w:rPr>
    </w:lvl>
    <w:lvl w:ilvl="4">
      <w:start w:val="1"/>
      <w:numFmt w:val="decimal"/>
      <w:pStyle w:val="WWAnnexHead5"/>
      <w:lvlText w:val="%1.%2.%3.%4.%5"/>
      <w:lvlJc w:val="left"/>
      <w:pPr>
        <w:tabs>
          <w:tab w:val="num" w:pos="2835"/>
        </w:tabs>
        <w:ind w:left="2835" w:hanging="2835"/>
      </w:pPr>
      <w:rPr>
        <w:rFonts w:cs="Times New Roman" w:hint="default"/>
        <w:b w:val="0"/>
        <w:i w:val="0"/>
      </w:rPr>
    </w:lvl>
    <w:lvl w:ilvl="5">
      <w:start w:val="1"/>
      <w:numFmt w:val="decimal"/>
      <w:pStyle w:val="WWAnnexHead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28853A11"/>
    <w:multiLevelType w:val="multilevel"/>
    <w:tmpl w:val="A5BA8250"/>
    <w:lvl w:ilvl="0">
      <w:start w:val="1"/>
      <w:numFmt w:val="bullet"/>
      <w:pStyle w:val="WWBullet1"/>
      <w:lvlText w:val=""/>
      <w:lvlJc w:val="left"/>
      <w:pPr>
        <w:tabs>
          <w:tab w:val="num" w:pos="1134"/>
        </w:tabs>
        <w:ind w:left="1134" w:hanging="567"/>
      </w:pPr>
      <w:rPr>
        <w:rFonts w:ascii="Symbol" w:hAnsi="Symbol" w:hint="default"/>
      </w:rPr>
    </w:lvl>
    <w:lvl w:ilvl="1">
      <w:start w:val="1"/>
      <w:numFmt w:val="bullet"/>
      <w:pStyle w:val="WWBullet2"/>
      <w:lvlText w:val="»"/>
      <w:lvlJc w:val="left"/>
      <w:pPr>
        <w:tabs>
          <w:tab w:val="num" w:pos="1701"/>
        </w:tabs>
        <w:ind w:left="1701" w:hanging="567"/>
      </w:pPr>
      <w:rPr>
        <w:rFonts w:ascii="Arial" w:hAnsi="Arial" w:hint="default"/>
      </w:rPr>
    </w:lvl>
    <w:lvl w:ilvl="2">
      <w:start w:val="1"/>
      <w:numFmt w:val="bullet"/>
      <w:pStyle w:val="WWBullet3"/>
      <w:lvlText w:val=""/>
      <w:lvlJc w:val="left"/>
      <w:pPr>
        <w:tabs>
          <w:tab w:val="num" w:pos="2268"/>
        </w:tabs>
        <w:ind w:left="2268" w:hanging="567"/>
      </w:pPr>
      <w:rPr>
        <w:rFonts w:ascii="Wingdings" w:hAnsi="Wingdings" w:hint="default"/>
      </w:rPr>
    </w:lvl>
    <w:lvl w:ilvl="3">
      <w:start w:val="1"/>
      <w:numFmt w:val="bullet"/>
      <w:pStyle w:val="WWBullet4"/>
      <w:lvlText w:val="-"/>
      <w:lvlJc w:val="left"/>
      <w:pPr>
        <w:tabs>
          <w:tab w:val="num" w:pos="2835"/>
        </w:tabs>
        <w:ind w:left="2835" w:hanging="567"/>
      </w:pPr>
      <w:rPr>
        <w:rFonts w:ascii="Arial" w:hAnsi="Arial" w:hint="default"/>
      </w:rPr>
    </w:lvl>
    <w:lvl w:ilvl="4">
      <w:start w:val="1"/>
      <w:numFmt w:val="bullet"/>
      <w:pStyle w:val="WWBullet5"/>
      <w:lvlText w:val=""/>
      <w:lvlJc w:val="left"/>
      <w:pPr>
        <w:tabs>
          <w:tab w:val="num" w:pos="3402"/>
        </w:tabs>
        <w:ind w:left="3402" w:hanging="567"/>
      </w:pPr>
      <w:rPr>
        <w:rFonts w:ascii="Wingdings" w:hAnsi="Wingdings" w:hint="default"/>
      </w:rPr>
    </w:lvl>
    <w:lvl w:ilvl="5">
      <w:start w:val="1"/>
      <w:numFmt w:val="bullet"/>
      <w:pStyle w:val="WWBullet6"/>
      <w:lvlText w:val=""/>
      <w:lvlJc w:val="left"/>
      <w:pPr>
        <w:tabs>
          <w:tab w:val="num" w:pos="3969"/>
        </w:tabs>
        <w:ind w:left="3969" w:hanging="567"/>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4A7B1789"/>
    <w:multiLevelType w:val="multilevel"/>
    <w:tmpl w:val="3D64A048"/>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7" w15:restartNumberingAfterBreak="0">
    <w:nsid w:val="4C96557C"/>
    <w:multiLevelType w:val="multilevel"/>
    <w:tmpl w:val="AF1666DC"/>
    <w:lvl w:ilvl="0">
      <w:start w:val="1"/>
      <w:numFmt w:val="upperLetter"/>
      <w:pStyle w:val="WWAnnexeAlpha"/>
      <w:lvlText w:val="Annexe %1"/>
      <w:lvlJc w:val="righ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1B02A27"/>
    <w:multiLevelType w:val="multilevel"/>
    <w:tmpl w:val="E932A8FE"/>
    <w:lvl w:ilvl="0">
      <w:start w:val="1"/>
      <w:numFmt w:val="decimal"/>
      <w:pStyle w:val="WWSimpleList1"/>
      <w:lvlText w:val="%1."/>
      <w:lvlJc w:val="left"/>
      <w:pPr>
        <w:tabs>
          <w:tab w:val="num" w:pos="567"/>
        </w:tabs>
        <w:ind w:left="567" w:hanging="567"/>
      </w:pPr>
      <w:rPr>
        <w:rFonts w:hint="default"/>
        <w:b w:val="0"/>
        <w:i w:val="0"/>
      </w:rPr>
    </w:lvl>
    <w:lvl w:ilvl="1">
      <w:start w:val="1"/>
      <w:numFmt w:val="decimal"/>
      <w:pStyle w:val="WWSimpleList2"/>
      <w:lvlText w:val="%1.%2"/>
      <w:lvlJc w:val="left"/>
      <w:pPr>
        <w:tabs>
          <w:tab w:val="num" w:pos="1134"/>
        </w:tabs>
        <w:ind w:left="1134" w:hanging="1134"/>
      </w:pPr>
      <w:rPr>
        <w:rFonts w:hint="default"/>
        <w:b w:val="0"/>
        <w:i w:val="0"/>
      </w:rPr>
    </w:lvl>
    <w:lvl w:ilvl="2">
      <w:start w:val="1"/>
      <w:numFmt w:val="decimal"/>
      <w:pStyle w:val="WWSimpleList3"/>
      <w:lvlText w:val="%1.%2.%3"/>
      <w:lvlJc w:val="left"/>
      <w:pPr>
        <w:tabs>
          <w:tab w:val="num" w:pos="1701"/>
        </w:tabs>
        <w:ind w:left="1701" w:hanging="1701"/>
      </w:pPr>
      <w:rPr>
        <w:rFonts w:hint="default"/>
        <w:b w:val="0"/>
        <w:i w:val="0"/>
      </w:rPr>
    </w:lvl>
    <w:lvl w:ilvl="3">
      <w:start w:val="1"/>
      <w:numFmt w:val="decimal"/>
      <w:pStyle w:val="WWSimpleList4"/>
      <w:lvlText w:val="%1.%2.%3.%4"/>
      <w:lvlJc w:val="left"/>
      <w:pPr>
        <w:tabs>
          <w:tab w:val="num" w:pos="2268"/>
        </w:tabs>
        <w:ind w:left="2268" w:hanging="2268"/>
      </w:pPr>
      <w:rPr>
        <w:rFonts w:hint="default"/>
      </w:rPr>
    </w:lvl>
    <w:lvl w:ilvl="4">
      <w:start w:val="1"/>
      <w:numFmt w:val="decimal"/>
      <w:pStyle w:val="WWSimpleList5"/>
      <w:lvlText w:val="%1.%2.%3.%4.%5"/>
      <w:lvlJc w:val="left"/>
      <w:pPr>
        <w:tabs>
          <w:tab w:val="num" w:pos="2835"/>
        </w:tabs>
        <w:ind w:left="2835" w:hanging="2835"/>
      </w:pPr>
      <w:rPr>
        <w:rFonts w:hint="default"/>
        <w:b w:val="0"/>
        <w:i w:val="0"/>
      </w:rPr>
    </w:lvl>
    <w:lvl w:ilvl="5">
      <w:start w:val="1"/>
      <w:numFmt w:val="decimal"/>
      <w:pStyle w:val="WWSimpleList6"/>
      <w:lvlText w:val="%1.%2.%3.%4.%5.%6"/>
      <w:lvlJc w:val="left"/>
      <w:pPr>
        <w:tabs>
          <w:tab w:val="num" w:pos="3402"/>
        </w:tabs>
        <w:ind w:left="3402" w:hanging="3402"/>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0"/>
  </w:num>
  <w:num w:numId="6">
    <w:abstractNumId w:val="2"/>
  </w:num>
  <w:num w:numId="7">
    <w:abstractNumId w:val="4"/>
  </w:num>
  <w:num w:numId="8">
    <w:abstractNumId w:val="8"/>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mwrAUAOniXFCwAAAA="/>
  </w:docVars>
  <w:rsids>
    <w:rsidRoot w:val="00716377"/>
    <w:rsid w:val="000002C4"/>
    <w:rsid w:val="00002BF6"/>
    <w:rsid w:val="00003A40"/>
    <w:rsid w:val="00004EBD"/>
    <w:rsid w:val="0000683F"/>
    <w:rsid w:val="00006AD8"/>
    <w:rsid w:val="0000736D"/>
    <w:rsid w:val="000105DE"/>
    <w:rsid w:val="000138EB"/>
    <w:rsid w:val="000145D8"/>
    <w:rsid w:val="000160AF"/>
    <w:rsid w:val="000206DA"/>
    <w:rsid w:val="0002071A"/>
    <w:rsid w:val="000208DC"/>
    <w:rsid w:val="00021D3D"/>
    <w:rsid w:val="00023C3B"/>
    <w:rsid w:val="00023F7F"/>
    <w:rsid w:val="0002457D"/>
    <w:rsid w:val="00024FC5"/>
    <w:rsid w:val="0003131D"/>
    <w:rsid w:val="000330D1"/>
    <w:rsid w:val="00033481"/>
    <w:rsid w:val="000336A4"/>
    <w:rsid w:val="00035BF5"/>
    <w:rsid w:val="00036068"/>
    <w:rsid w:val="0003688E"/>
    <w:rsid w:val="00037CA8"/>
    <w:rsid w:val="0004306A"/>
    <w:rsid w:val="00044A6F"/>
    <w:rsid w:val="00045DED"/>
    <w:rsid w:val="00046887"/>
    <w:rsid w:val="00047BBF"/>
    <w:rsid w:val="000504CE"/>
    <w:rsid w:val="00050A2C"/>
    <w:rsid w:val="00050C4D"/>
    <w:rsid w:val="000524DE"/>
    <w:rsid w:val="00053CE0"/>
    <w:rsid w:val="00054534"/>
    <w:rsid w:val="00056007"/>
    <w:rsid w:val="0005697E"/>
    <w:rsid w:val="00056EC1"/>
    <w:rsid w:val="00060B7B"/>
    <w:rsid w:val="000648F0"/>
    <w:rsid w:val="00065E8F"/>
    <w:rsid w:val="00065EBE"/>
    <w:rsid w:val="00066631"/>
    <w:rsid w:val="000671BB"/>
    <w:rsid w:val="000722D8"/>
    <w:rsid w:val="000722E0"/>
    <w:rsid w:val="00073B7F"/>
    <w:rsid w:val="00073F15"/>
    <w:rsid w:val="0007495A"/>
    <w:rsid w:val="0007620E"/>
    <w:rsid w:val="00076E83"/>
    <w:rsid w:val="00077156"/>
    <w:rsid w:val="0008178C"/>
    <w:rsid w:val="000858E9"/>
    <w:rsid w:val="00087DCA"/>
    <w:rsid w:val="00090CC3"/>
    <w:rsid w:val="00091609"/>
    <w:rsid w:val="000919EC"/>
    <w:rsid w:val="00091A89"/>
    <w:rsid w:val="00091B40"/>
    <w:rsid w:val="000926D2"/>
    <w:rsid w:val="000927F8"/>
    <w:rsid w:val="0009396A"/>
    <w:rsid w:val="000941CB"/>
    <w:rsid w:val="00096011"/>
    <w:rsid w:val="000A046D"/>
    <w:rsid w:val="000A35E4"/>
    <w:rsid w:val="000A6282"/>
    <w:rsid w:val="000A6A8A"/>
    <w:rsid w:val="000B222C"/>
    <w:rsid w:val="000B2E75"/>
    <w:rsid w:val="000B3665"/>
    <w:rsid w:val="000B4A54"/>
    <w:rsid w:val="000B57D1"/>
    <w:rsid w:val="000B7EDC"/>
    <w:rsid w:val="000C1449"/>
    <w:rsid w:val="000C1968"/>
    <w:rsid w:val="000C4191"/>
    <w:rsid w:val="000C5993"/>
    <w:rsid w:val="000C5A6D"/>
    <w:rsid w:val="000C6A50"/>
    <w:rsid w:val="000D0496"/>
    <w:rsid w:val="000D27DC"/>
    <w:rsid w:val="000D3D3A"/>
    <w:rsid w:val="000D6C7E"/>
    <w:rsid w:val="000D7FA9"/>
    <w:rsid w:val="000E3299"/>
    <w:rsid w:val="000E34A4"/>
    <w:rsid w:val="000E4E88"/>
    <w:rsid w:val="000F146E"/>
    <w:rsid w:val="000F2001"/>
    <w:rsid w:val="000F34E6"/>
    <w:rsid w:val="000F40E9"/>
    <w:rsid w:val="000F4162"/>
    <w:rsid w:val="000F78BA"/>
    <w:rsid w:val="0010388F"/>
    <w:rsid w:val="00110235"/>
    <w:rsid w:val="001122EE"/>
    <w:rsid w:val="001126D1"/>
    <w:rsid w:val="00113EFF"/>
    <w:rsid w:val="0011418C"/>
    <w:rsid w:val="001146B7"/>
    <w:rsid w:val="00114BF6"/>
    <w:rsid w:val="00115960"/>
    <w:rsid w:val="00117157"/>
    <w:rsid w:val="001176BA"/>
    <w:rsid w:val="00117B2E"/>
    <w:rsid w:val="001214E4"/>
    <w:rsid w:val="00122745"/>
    <w:rsid w:val="00123C80"/>
    <w:rsid w:val="00124181"/>
    <w:rsid w:val="00124A86"/>
    <w:rsid w:val="00127FAF"/>
    <w:rsid w:val="00131274"/>
    <w:rsid w:val="00132DAB"/>
    <w:rsid w:val="001353F7"/>
    <w:rsid w:val="00137FF1"/>
    <w:rsid w:val="00140D02"/>
    <w:rsid w:val="00141367"/>
    <w:rsid w:val="001423E2"/>
    <w:rsid w:val="00143C8D"/>
    <w:rsid w:val="00144C0D"/>
    <w:rsid w:val="0014555F"/>
    <w:rsid w:val="00146344"/>
    <w:rsid w:val="0014725B"/>
    <w:rsid w:val="00150C35"/>
    <w:rsid w:val="00151CCB"/>
    <w:rsid w:val="00152711"/>
    <w:rsid w:val="001556AF"/>
    <w:rsid w:val="00156A63"/>
    <w:rsid w:val="00161B07"/>
    <w:rsid w:val="00163081"/>
    <w:rsid w:val="0016359F"/>
    <w:rsid w:val="0016382A"/>
    <w:rsid w:val="00164FF6"/>
    <w:rsid w:val="00165030"/>
    <w:rsid w:val="001663D2"/>
    <w:rsid w:val="00166588"/>
    <w:rsid w:val="00167B4F"/>
    <w:rsid w:val="001704EE"/>
    <w:rsid w:val="0017092A"/>
    <w:rsid w:val="00172058"/>
    <w:rsid w:val="00173A59"/>
    <w:rsid w:val="00173B09"/>
    <w:rsid w:val="001754AA"/>
    <w:rsid w:val="001764ED"/>
    <w:rsid w:val="00180016"/>
    <w:rsid w:val="00180633"/>
    <w:rsid w:val="00182C88"/>
    <w:rsid w:val="001852CC"/>
    <w:rsid w:val="001854BC"/>
    <w:rsid w:val="001855FE"/>
    <w:rsid w:val="00186957"/>
    <w:rsid w:val="00186AE9"/>
    <w:rsid w:val="00186DAC"/>
    <w:rsid w:val="001878A7"/>
    <w:rsid w:val="0019017D"/>
    <w:rsid w:val="0019030B"/>
    <w:rsid w:val="00191A0E"/>
    <w:rsid w:val="00191B8C"/>
    <w:rsid w:val="0019238B"/>
    <w:rsid w:val="00192B05"/>
    <w:rsid w:val="00192C24"/>
    <w:rsid w:val="00193ADF"/>
    <w:rsid w:val="00194DF5"/>
    <w:rsid w:val="00196779"/>
    <w:rsid w:val="00197AD4"/>
    <w:rsid w:val="001A06C3"/>
    <w:rsid w:val="001A090F"/>
    <w:rsid w:val="001A1613"/>
    <w:rsid w:val="001A2FB6"/>
    <w:rsid w:val="001A3485"/>
    <w:rsid w:val="001A39F5"/>
    <w:rsid w:val="001A3FAA"/>
    <w:rsid w:val="001A5524"/>
    <w:rsid w:val="001A6437"/>
    <w:rsid w:val="001A653C"/>
    <w:rsid w:val="001A709A"/>
    <w:rsid w:val="001B037A"/>
    <w:rsid w:val="001B06CC"/>
    <w:rsid w:val="001B0B7E"/>
    <w:rsid w:val="001B1693"/>
    <w:rsid w:val="001B17B8"/>
    <w:rsid w:val="001B40AD"/>
    <w:rsid w:val="001B450A"/>
    <w:rsid w:val="001B4B1D"/>
    <w:rsid w:val="001B5824"/>
    <w:rsid w:val="001B5C62"/>
    <w:rsid w:val="001B7224"/>
    <w:rsid w:val="001B7CC3"/>
    <w:rsid w:val="001C1F91"/>
    <w:rsid w:val="001C278D"/>
    <w:rsid w:val="001C3666"/>
    <w:rsid w:val="001C487B"/>
    <w:rsid w:val="001C7F07"/>
    <w:rsid w:val="001D185A"/>
    <w:rsid w:val="001D2013"/>
    <w:rsid w:val="001D380D"/>
    <w:rsid w:val="001D44A9"/>
    <w:rsid w:val="001D6772"/>
    <w:rsid w:val="001E0A9C"/>
    <w:rsid w:val="001E0ED8"/>
    <w:rsid w:val="001E2951"/>
    <w:rsid w:val="001E2DD1"/>
    <w:rsid w:val="001E377D"/>
    <w:rsid w:val="001E407C"/>
    <w:rsid w:val="001E47B5"/>
    <w:rsid w:val="001E5208"/>
    <w:rsid w:val="001E5877"/>
    <w:rsid w:val="001E6423"/>
    <w:rsid w:val="001E6BB7"/>
    <w:rsid w:val="001E7A70"/>
    <w:rsid w:val="001F0E1A"/>
    <w:rsid w:val="001F0EBB"/>
    <w:rsid w:val="001F132F"/>
    <w:rsid w:val="001F1910"/>
    <w:rsid w:val="001F1D9A"/>
    <w:rsid w:val="001F51F4"/>
    <w:rsid w:val="001F6469"/>
    <w:rsid w:val="001F6EC0"/>
    <w:rsid w:val="002000CD"/>
    <w:rsid w:val="00200D8A"/>
    <w:rsid w:val="0020517F"/>
    <w:rsid w:val="0020522D"/>
    <w:rsid w:val="00205606"/>
    <w:rsid w:val="002065E7"/>
    <w:rsid w:val="00207C4A"/>
    <w:rsid w:val="002109F2"/>
    <w:rsid w:val="00213527"/>
    <w:rsid w:val="0021356D"/>
    <w:rsid w:val="00213C6C"/>
    <w:rsid w:val="002143D4"/>
    <w:rsid w:val="002148E3"/>
    <w:rsid w:val="00215B22"/>
    <w:rsid w:val="00216C0B"/>
    <w:rsid w:val="0021722F"/>
    <w:rsid w:val="00217C1E"/>
    <w:rsid w:val="00220299"/>
    <w:rsid w:val="00224FE0"/>
    <w:rsid w:val="002252D8"/>
    <w:rsid w:val="00227BD7"/>
    <w:rsid w:val="002311D9"/>
    <w:rsid w:val="002321F6"/>
    <w:rsid w:val="00234146"/>
    <w:rsid w:val="0023448B"/>
    <w:rsid w:val="00236F16"/>
    <w:rsid w:val="00237205"/>
    <w:rsid w:val="00237251"/>
    <w:rsid w:val="00244E0D"/>
    <w:rsid w:val="0024757E"/>
    <w:rsid w:val="00250455"/>
    <w:rsid w:val="00252F5A"/>
    <w:rsid w:val="00253C60"/>
    <w:rsid w:val="00256069"/>
    <w:rsid w:val="0025719A"/>
    <w:rsid w:val="0026225D"/>
    <w:rsid w:val="00263806"/>
    <w:rsid w:val="00263985"/>
    <w:rsid w:val="00264144"/>
    <w:rsid w:val="002652B1"/>
    <w:rsid w:val="00265440"/>
    <w:rsid w:val="0026622E"/>
    <w:rsid w:val="00266AEE"/>
    <w:rsid w:val="002679D9"/>
    <w:rsid w:val="00267B24"/>
    <w:rsid w:val="00270532"/>
    <w:rsid w:val="00272086"/>
    <w:rsid w:val="00272685"/>
    <w:rsid w:val="002729FF"/>
    <w:rsid w:val="00272C4C"/>
    <w:rsid w:val="002735DB"/>
    <w:rsid w:val="002736A2"/>
    <w:rsid w:val="00273A76"/>
    <w:rsid w:val="00273DB7"/>
    <w:rsid w:val="00276321"/>
    <w:rsid w:val="00276EF5"/>
    <w:rsid w:val="00282A8F"/>
    <w:rsid w:val="00284951"/>
    <w:rsid w:val="00284E06"/>
    <w:rsid w:val="00286CB3"/>
    <w:rsid w:val="00286CB9"/>
    <w:rsid w:val="00290C53"/>
    <w:rsid w:val="00290DD1"/>
    <w:rsid w:val="00294252"/>
    <w:rsid w:val="002955EA"/>
    <w:rsid w:val="00295AFF"/>
    <w:rsid w:val="00295D70"/>
    <w:rsid w:val="002961B2"/>
    <w:rsid w:val="00296CC9"/>
    <w:rsid w:val="00297907"/>
    <w:rsid w:val="002A02DB"/>
    <w:rsid w:val="002A1945"/>
    <w:rsid w:val="002A21F5"/>
    <w:rsid w:val="002A227B"/>
    <w:rsid w:val="002A236B"/>
    <w:rsid w:val="002A4417"/>
    <w:rsid w:val="002A5D69"/>
    <w:rsid w:val="002A5F43"/>
    <w:rsid w:val="002B0401"/>
    <w:rsid w:val="002B0AC4"/>
    <w:rsid w:val="002B2A3B"/>
    <w:rsid w:val="002B339F"/>
    <w:rsid w:val="002B35C1"/>
    <w:rsid w:val="002B3D15"/>
    <w:rsid w:val="002B3D34"/>
    <w:rsid w:val="002B4A73"/>
    <w:rsid w:val="002B68DC"/>
    <w:rsid w:val="002C1370"/>
    <w:rsid w:val="002C2D3B"/>
    <w:rsid w:val="002C3774"/>
    <w:rsid w:val="002C66BC"/>
    <w:rsid w:val="002D098F"/>
    <w:rsid w:val="002D3A55"/>
    <w:rsid w:val="002D3FC7"/>
    <w:rsid w:val="002D46E0"/>
    <w:rsid w:val="002D6BB8"/>
    <w:rsid w:val="002D6F9F"/>
    <w:rsid w:val="002D7872"/>
    <w:rsid w:val="002E0FD3"/>
    <w:rsid w:val="002E1326"/>
    <w:rsid w:val="002F02D4"/>
    <w:rsid w:val="002F04A6"/>
    <w:rsid w:val="002F0645"/>
    <w:rsid w:val="002F2D42"/>
    <w:rsid w:val="002F3636"/>
    <w:rsid w:val="002F50CE"/>
    <w:rsid w:val="002F6A9D"/>
    <w:rsid w:val="002F7FA3"/>
    <w:rsid w:val="003000A5"/>
    <w:rsid w:val="00300106"/>
    <w:rsid w:val="00300C25"/>
    <w:rsid w:val="00300E24"/>
    <w:rsid w:val="00301B60"/>
    <w:rsid w:val="00301C00"/>
    <w:rsid w:val="00303533"/>
    <w:rsid w:val="0030422C"/>
    <w:rsid w:val="003054DD"/>
    <w:rsid w:val="00305686"/>
    <w:rsid w:val="00310E92"/>
    <w:rsid w:val="00312792"/>
    <w:rsid w:val="00313DBA"/>
    <w:rsid w:val="00314741"/>
    <w:rsid w:val="00314F1C"/>
    <w:rsid w:val="00317A30"/>
    <w:rsid w:val="003203F2"/>
    <w:rsid w:val="00321F01"/>
    <w:rsid w:val="00325B99"/>
    <w:rsid w:val="00326432"/>
    <w:rsid w:val="00326C33"/>
    <w:rsid w:val="0032734C"/>
    <w:rsid w:val="00327915"/>
    <w:rsid w:val="00327993"/>
    <w:rsid w:val="00330D13"/>
    <w:rsid w:val="00331304"/>
    <w:rsid w:val="00331D97"/>
    <w:rsid w:val="00332CCA"/>
    <w:rsid w:val="00332E8B"/>
    <w:rsid w:val="00333F76"/>
    <w:rsid w:val="003345AF"/>
    <w:rsid w:val="00334FBF"/>
    <w:rsid w:val="00336A87"/>
    <w:rsid w:val="00336AA1"/>
    <w:rsid w:val="00336E91"/>
    <w:rsid w:val="00337BAE"/>
    <w:rsid w:val="00340292"/>
    <w:rsid w:val="00341407"/>
    <w:rsid w:val="00341568"/>
    <w:rsid w:val="00342189"/>
    <w:rsid w:val="00343122"/>
    <w:rsid w:val="003434D1"/>
    <w:rsid w:val="00343547"/>
    <w:rsid w:val="003442C0"/>
    <w:rsid w:val="0034473A"/>
    <w:rsid w:val="003461F0"/>
    <w:rsid w:val="003479B5"/>
    <w:rsid w:val="00350439"/>
    <w:rsid w:val="00352585"/>
    <w:rsid w:val="003540A7"/>
    <w:rsid w:val="003549F1"/>
    <w:rsid w:val="003571AE"/>
    <w:rsid w:val="00360B26"/>
    <w:rsid w:val="00361ACA"/>
    <w:rsid w:val="003645E0"/>
    <w:rsid w:val="00364BA8"/>
    <w:rsid w:val="0036767F"/>
    <w:rsid w:val="00371818"/>
    <w:rsid w:val="003724F7"/>
    <w:rsid w:val="003749C1"/>
    <w:rsid w:val="003758C1"/>
    <w:rsid w:val="00375EF5"/>
    <w:rsid w:val="00380896"/>
    <w:rsid w:val="00380EA1"/>
    <w:rsid w:val="00382A3C"/>
    <w:rsid w:val="00383B64"/>
    <w:rsid w:val="00384716"/>
    <w:rsid w:val="00386BD5"/>
    <w:rsid w:val="00386D30"/>
    <w:rsid w:val="003871BA"/>
    <w:rsid w:val="00392FD0"/>
    <w:rsid w:val="003936F1"/>
    <w:rsid w:val="003953BC"/>
    <w:rsid w:val="00397242"/>
    <w:rsid w:val="003A1197"/>
    <w:rsid w:val="003A15FB"/>
    <w:rsid w:val="003A1758"/>
    <w:rsid w:val="003A2A44"/>
    <w:rsid w:val="003A42F9"/>
    <w:rsid w:val="003A48D3"/>
    <w:rsid w:val="003A711B"/>
    <w:rsid w:val="003B0AAE"/>
    <w:rsid w:val="003B2377"/>
    <w:rsid w:val="003B240B"/>
    <w:rsid w:val="003B29E8"/>
    <w:rsid w:val="003B341A"/>
    <w:rsid w:val="003B3B20"/>
    <w:rsid w:val="003B3C86"/>
    <w:rsid w:val="003B419E"/>
    <w:rsid w:val="003B5AE0"/>
    <w:rsid w:val="003C0590"/>
    <w:rsid w:val="003C1094"/>
    <w:rsid w:val="003C468C"/>
    <w:rsid w:val="003C5720"/>
    <w:rsid w:val="003C7508"/>
    <w:rsid w:val="003D08E0"/>
    <w:rsid w:val="003D1978"/>
    <w:rsid w:val="003D1B95"/>
    <w:rsid w:val="003D766B"/>
    <w:rsid w:val="003E0D8F"/>
    <w:rsid w:val="003E199E"/>
    <w:rsid w:val="003E1BA4"/>
    <w:rsid w:val="003E28CD"/>
    <w:rsid w:val="003E3061"/>
    <w:rsid w:val="003E375E"/>
    <w:rsid w:val="003E539D"/>
    <w:rsid w:val="003E6B65"/>
    <w:rsid w:val="003F1863"/>
    <w:rsid w:val="003F4570"/>
    <w:rsid w:val="003F4D64"/>
    <w:rsid w:val="003F5DC7"/>
    <w:rsid w:val="003F78CD"/>
    <w:rsid w:val="00400F9B"/>
    <w:rsid w:val="00401D36"/>
    <w:rsid w:val="004025AE"/>
    <w:rsid w:val="00403BDC"/>
    <w:rsid w:val="004043AE"/>
    <w:rsid w:val="00404EA9"/>
    <w:rsid w:val="00406299"/>
    <w:rsid w:val="0041081A"/>
    <w:rsid w:val="00412EA1"/>
    <w:rsid w:val="00413D0B"/>
    <w:rsid w:val="004156A9"/>
    <w:rsid w:val="004166F5"/>
    <w:rsid w:val="00416741"/>
    <w:rsid w:val="00417D3B"/>
    <w:rsid w:val="00420B4F"/>
    <w:rsid w:val="00421C7F"/>
    <w:rsid w:val="00423571"/>
    <w:rsid w:val="00426338"/>
    <w:rsid w:val="00430A36"/>
    <w:rsid w:val="00430F1C"/>
    <w:rsid w:val="0043277A"/>
    <w:rsid w:val="00433EAE"/>
    <w:rsid w:val="004340D2"/>
    <w:rsid w:val="004343D9"/>
    <w:rsid w:val="0043592F"/>
    <w:rsid w:val="00435C15"/>
    <w:rsid w:val="004364C8"/>
    <w:rsid w:val="0043731B"/>
    <w:rsid w:val="004431F5"/>
    <w:rsid w:val="00444728"/>
    <w:rsid w:val="004457EC"/>
    <w:rsid w:val="004457FA"/>
    <w:rsid w:val="0044580F"/>
    <w:rsid w:val="00445A3D"/>
    <w:rsid w:val="00451317"/>
    <w:rsid w:val="00452D58"/>
    <w:rsid w:val="00454447"/>
    <w:rsid w:val="00454C10"/>
    <w:rsid w:val="00454F0B"/>
    <w:rsid w:val="0045659E"/>
    <w:rsid w:val="00456D36"/>
    <w:rsid w:val="004605B1"/>
    <w:rsid w:val="00464B6B"/>
    <w:rsid w:val="00465619"/>
    <w:rsid w:val="00467589"/>
    <w:rsid w:val="0047254F"/>
    <w:rsid w:val="004729B0"/>
    <w:rsid w:val="0047320B"/>
    <w:rsid w:val="00474816"/>
    <w:rsid w:val="00474F65"/>
    <w:rsid w:val="0047512D"/>
    <w:rsid w:val="00476116"/>
    <w:rsid w:val="00476252"/>
    <w:rsid w:val="00476B20"/>
    <w:rsid w:val="0047739F"/>
    <w:rsid w:val="00480D08"/>
    <w:rsid w:val="00480E72"/>
    <w:rsid w:val="0048248E"/>
    <w:rsid w:val="00482CF2"/>
    <w:rsid w:val="00482FC8"/>
    <w:rsid w:val="00484744"/>
    <w:rsid w:val="004853C9"/>
    <w:rsid w:val="00486536"/>
    <w:rsid w:val="00487BC3"/>
    <w:rsid w:val="004908ED"/>
    <w:rsid w:val="00490C49"/>
    <w:rsid w:val="004938BF"/>
    <w:rsid w:val="00493922"/>
    <w:rsid w:val="00493A67"/>
    <w:rsid w:val="00493CF4"/>
    <w:rsid w:val="00495D76"/>
    <w:rsid w:val="0049666A"/>
    <w:rsid w:val="004979AC"/>
    <w:rsid w:val="004A19B4"/>
    <w:rsid w:val="004A3087"/>
    <w:rsid w:val="004A4EC7"/>
    <w:rsid w:val="004A56A2"/>
    <w:rsid w:val="004A595F"/>
    <w:rsid w:val="004B1FEF"/>
    <w:rsid w:val="004B22E6"/>
    <w:rsid w:val="004B50A0"/>
    <w:rsid w:val="004B52EC"/>
    <w:rsid w:val="004B5AB4"/>
    <w:rsid w:val="004C1207"/>
    <w:rsid w:val="004C3720"/>
    <w:rsid w:val="004C5263"/>
    <w:rsid w:val="004C5286"/>
    <w:rsid w:val="004D0161"/>
    <w:rsid w:val="004D179E"/>
    <w:rsid w:val="004D5973"/>
    <w:rsid w:val="004D5F30"/>
    <w:rsid w:val="004E0600"/>
    <w:rsid w:val="004E0870"/>
    <w:rsid w:val="004E1E8E"/>
    <w:rsid w:val="004E348C"/>
    <w:rsid w:val="004E466B"/>
    <w:rsid w:val="004E5BDB"/>
    <w:rsid w:val="004E66BB"/>
    <w:rsid w:val="004E7DF6"/>
    <w:rsid w:val="004F066D"/>
    <w:rsid w:val="004F0F2F"/>
    <w:rsid w:val="004F1E94"/>
    <w:rsid w:val="004F290D"/>
    <w:rsid w:val="004F37B7"/>
    <w:rsid w:val="004F3838"/>
    <w:rsid w:val="004F4DC1"/>
    <w:rsid w:val="004F51B3"/>
    <w:rsid w:val="004F544E"/>
    <w:rsid w:val="004F7F0E"/>
    <w:rsid w:val="00500A65"/>
    <w:rsid w:val="005031FD"/>
    <w:rsid w:val="00504A34"/>
    <w:rsid w:val="005054B4"/>
    <w:rsid w:val="005078B7"/>
    <w:rsid w:val="00507C7D"/>
    <w:rsid w:val="00507E6A"/>
    <w:rsid w:val="005109FA"/>
    <w:rsid w:val="00510C3E"/>
    <w:rsid w:val="005111D8"/>
    <w:rsid w:val="00511F5F"/>
    <w:rsid w:val="00513349"/>
    <w:rsid w:val="0051344F"/>
    <w:rsid w:val="00516457"/>
    <w:rsid w:val="00516996"/>
    <w:rsid w:val="00521BB2"/>
    <w:rsid w:val="00524925"/>
    <w:rsid w:val="005260B8"/>
    <w:rsid w:val="00531A14"/>
    <w:rsid w:val="00533AB5"/>
    <w:rsid w:val="00535EDE"/>
    <w:rsid w:val="00535F29"/>
    <w:rsid w:val="00540397"/>
    <w:rsid w:val="0054171F"/>
    <w:rsid w:val="00545044"/>
    <w:rsid w:val="005453DD"/>
    <w:rsid w:val="00546E93"/>
    <w:rsid w:val="00547ABF"/>
    <w:rsid w:val="0055029C"/>
    <w:rsid w:val="00551048"/>
    <w:rsid w:val="005514BB"/>
    <w:rsid w:val="0055338F"/>
    <w:rsid w:val="00557480"/>
    <w:rsid w:val="00557981"/>
    <w:rsid w:val="00560148"/>
    <w:rsid w:val="005662C6"/>
    <w:rsid w:val="005664D3"/>
    <w:rsid w:val="0057043B"/>
    <w:rsid w:val="00570792"/>
    <w:rsid w:val="00571470"/>
    <w:rsid w:val="00573982"/>
    <w:rsid w:val="00574A7F"/>
    <w:rsid w:val="00574E75"/>
    <w:rsid w:val="005750CB"/>
    <w:rsid w:val="00576C3C"/>
    <w:rsid w:val="00581F98"/>
    <w:rsid w:val="005848BD"/>
    <w:rsid w:val="005866BA"/>
    <w:rsid w:val="005869AB"/>
    <w:rsid w:val="00586BEF"/>
    <w:rsid w:val="0059052E"/>
    <w:rsid w:val="00590C28"/>
    <w:rsid w:val="00591089"/>
    <w:rsid w:val="00593058"/>
    <w:rsid w:val="005936C3"/>
    <w:rsid w:val="00593AD0"/>
    <w:rsid w:val="00595648"/>
    <w:rsid w:val="00595C01"/>
    <w:rsid w:val="00597709"/>
    <w:rsid w:val="005A0446"/>
    <w:rsid w:val="005A0C98"/>
    <w:rsid w:val="005A691F"/>
    <w:rsid w:val="005A79C4"/>
    <w:rsid w:val="005A7E23"/>
    <w:rsid w:val="005B4660"/>
    <w:rsid w:val="005B52BA"/>
    <w:rsid w:val="005B6950"/>
    <w:rsid w:val="005B7C5D"/>
    <w:rsid w:val="005C06F9"/>
    <w:rsid w:val="005C0704"/>
    <w:rsid w:val="005C3AC0"/>
    <w:rsid w:val="005C3FA2"/>
    <w:rsid w:val="005C4CE0"/>
    <w:rsid w:val="005C58A6"/>
    <w:rsid w:val="005C5B4F"/>
    <w:rsid w:val="005C7027"/>
    <w:rsid w:val="005C7556"/>
    <w:rsid w:val="005D02C0"/>
    <w:rsid w:val="005D16CB"/>
    <w:rsid w:val="005D1DA9"/>
    <w:rsid w:val="005D20D7"/>
    <w:rsid w:val="005D334C"/>
    <w:rsid w:val="005D3535"/>
    <w:rsid w:val="005D6D6A"/>
    <w:rsid w:val="005E279F"/>
    <w:rsid w:val="005E3CD1"/>
    <w:rsid w:val="005E3D5E"/>
    <w:rsid w:val="005E6897"/>
    <w:rsid w:val="005E7741"/>
    <w:rsid w:val="005F0969"/>
    <w:rsid w:val="005F2F2D"/>
    <w:rsid w:val="005F4CBF"/>
    <w:rsid w:val="00601349"/>
    <w:rsid w:val="00601C72"/>
    <w:rsid w:val="0060245D"/>
    <w:rsid w:val="006027A8"/>
    <w:rsid w:val="0060288C"/>
    <w:rsid w:val="006029EF"/>
    <w:rsid w:val="0060463C"/>
    <w:rsid w:val="00606C08"/>
    <w:rsid w:val="0060726B"/>
    <w:rsid w:val="006075A1"/>
    <w:rsid w:val="0061170C"/>
    <w:rsid w:val="00611C17"/>
    <w:rsid w:val="0061492A"/>
    <w:rsid w:val="00616FF6"/>
    <w:rsid w:val="00617EBB"/>
    <w:rsid w:val="00620195"/>
    <w:rsid w:val="00620869"/>
    <w:rsid w:val="0062142B"/>
    <w:rsid w:val="00623391"/>
    <w:rsid w:val="0062506A"/>
    <w:rsid w:val="00625F66"/>
    <w:rsid w:val="006277A1"/>
    <w:rsid w:val="0062784A"/>
    <w:rsid w:val="00630E2B"/>
    <w:rsid w:val="00632DC5"/>
    <w:rsid w:val="006342B7"/>
    <w:rsid w:val="00634884"/>
    <w:rsid w:val="00634D1F"/>
    <w:rsid w:val="00634EE0"/>
    <w:rsid w:val="0063572B"/>
    <w:rsid w:val="006359F5"/>
    <w:rsid w:val="00635A42"/>
    <w:rsid w:val="00635BDB"/>
    <w:rsid w:val="006372B1"/>
    <w:rsid w:val="006373C3"/>
    <w:rsid w:val="00640317"/>
    <w:rsid w:val="00641BF1"/>
    <w:rsid w:val="00641CFD"/>
    <w:rsid w:val="00642437"/>
    <w:rsid w:val="0064244A"/>
    <w:rsid w:val="00642DA8"/>
    <w:rsid w:val="00643606"/>
    <w:rsid w:val="0064425D"/>
    <w:rsid w:val="0064671C"/>
    <w:rsid w:val="006470C0"/>
    <w:rsid w:val="0065468A"/>
    <w:rsid w:val="00654C45"/>
    <w:rsid w:val="00655DB4"/>
    <w:rsid w:val="00655DFF"/>
    <w:rsid w:val="00656D92"/>
    <w:rsid w:val="00657873"/>
    <w:rsid w:val="006578EC"/>
    <w:rsid w:val="006612AF"/>
    <w:rsid w:val="00664B01"/>
    <w:rsid w:val="006655B8"/>
    <w:rsid w:val="00665711"/>
    <w:rsid w:val="00665A60"/>
    <w:rsid w:val="00665AA0"/>
    <w:rsid w:val="00665F47"/>
    <w:rsid w:val="00667C0B"/>
    <w:rsid w:val="00667CD6"/>
    <w:rsid w:val="00670BB8"/>
    <w:rsid w:val="00673291"/>
    <w:rsid w:val="00674A06"/>
    <w:rsid w:val="00674F4F"/>
    <w:rsid w:val="00676446"/>
    <w:rsid w:val="00676776"/>
    <w:rsid w:val="00677777"/>
    <w:rsid w:val="00677EBF"/>
    <w:rsid w:val="006818C5"/>
    <w:rsid w:val="00682795"/>
    <w:rsid w:val="00682F4C"/>
    <w:rsid w:val="006830C2"/>
    <w:rsid w:val="00683A25"/>
    <w:rsid w:val="00683F33"/>
    <w:rsid w:val="00690227"/>
    <w:rsid w:val="00690771"/>
    <w:rsid w:val="00690AAA"/>
    <w:rsid w:val="00692848"/>
    <w:rsid w:val="0069431C"/>
    <w:rsid w:val="0069556D"/>
    <w:rsid w:val="006A0B2E"/>
    <w:rsid w:val="006A11C5"/>
    <w:rsid w:val="006A563D"/>
    <w:rsid w:val="006A5AA3"/>
    <w:rsid w:val="006A5CBD"/>
    <w:rsid w:val="006A6445"/>
    <w:rsid w:val="006B0FC4"/>
    <w:rsid w:val="006B1738"/>
    <w:rsid w:val="006B198C"/>
    <w:rsid w:val="006B1A94"/>
    <w:rsid w:val="006B2169"/>
    <w:rsid w:val="006B2A8B"/>
    <w:rsid w:val="006B2BE2"/>
    <w:rsid w:val="006B3633"/>
    <w:rsid w:val="006B4A26"/>
    <w:rsid w:val="006B516C"/>
    <w:rsid w:val="006B57BE"/>
    <w:rsid w:val="006C1F72"/>
    <w:rsid w:val="006C25A5"/>
    <w:rsid w:val="006C2844"/>
    <w:rsid w:val="006C28CC"/>
    <w:rsid w:val="006C3032"/>
    <w:rsid w:val="006C352A"/>
    <w:rsid w:val="006C3F6E"/>
    <w:rsid w:val="006C49EA"/>
    <w:rsid w:val="006C4A94"/>
    <w:rsid w:val="006D10F9"/>
    <w:rsid w:val="006D5D94"/>
    <w:rsid w:val="006D67AD"/>
    <w:rsid w:val="006E03FB"/>
    <w:rsid w:val="006E0ECF"/>
    <w:rsid w:val="006E1B8B"/>
    <w:rsid w:val="006E3FA1"/>
    <w:rsid w:val="006E4D5C"/>
    <w:rsid w:val="006E4E38"/>
    <w:rsid w:val="006E578F"/>
    <w:rsid w:val="006E6BFD"/>
    <w:rsid w:val="006F200E"/>
    <w:rsid w:val="006F226E"/>
    <w:rsid w:val="006F2EC2"/>
    <w:rsid w:val="006F4DCB"/>
    <w:rsid w:val="006F4F8F"/>
    <w:rsid w:val="0070005E"/>
    <w:rsid w:val="00700C94"/>
    <w:rsid w:val="00703CCE"/>
    <w:rsid w:val="007044E9"/>
    <w:rsid w:val="007049C6"/>
    <w:rsid w:val="00704F0D"/>
    <w:rsid w:val="00706A62"/>
    <w:rsid w:val="00707793"/>
    <w:rsid w:val="00712E70"/>
    <w:rsid w:val="00713E3C"/>
    <w:rsid w:val="007151C2"/>
    <w:rsid w:val="00716377"/>
    <w:rsid w:val="00720275"/>
    <w:rsid w:val="00720A0D"/>
    <w:rsid w:val="00720B59"/>
    <w:rsid w:val="00720BDF"/>
    <w:rsid w:val="007222BE"/>
    <w:rsid w:val="007231B7"/>
    <w:rsid w:val="007234AB"/>
    <w:rsid w:val="00723CF4"/>
    <w:rsid w:val="00724DB9"/>
    <w:rsid w:val="00733500"/>
    <w:rsid w:val="00742BDE"/>
    <w:rsid w:val="00743C70"/>
    <w:rsid w:val="00744CB7"/>
    <w:rsid w:val="00745823"/>
    <w:rsid w:val="00745906"/>
    <w:rsid w:val="00745ADF"/>
    <w:rsid w:val="007465B7"/>
    <w:rsid w:val="007501C6"/>
    <w:rsid w:val="007538CD"/>
    <w:rsid w:val="00754A46"/>
    <w:rsid w:val="0075520B"/>
    <w:rsid w:val="007554FC"/>
    <w:rsid w:val="0076016C"/>
    <w:rsid w:val="00760591"/>
    <w:rsid w:val="0076134F"/>
    <w:rsid w:val="007621EE"/>
    <w:rsid w:val="007656CC"/>
    <w:rsid w:val="007658B3"/>
    <w:rsid w:val="00766652"/>
    <w:rsid w:val="007702D1"/>
    <w:rsid w:val="007746BC"/>
    <w:rsid w:val="00774EEC"/>
    <w:rsid w:val="00775913"/>
    <w:rsid w:val="00780139"/>
    <w:rsid w:val="00786A2D"/>
    <w:rsid w:val="007873CC"/>
    <w:rsid w:val="0078767E"/>
    <w:rsid w:val="00787FFD"/>
    <w:rsid w:val="00790368"/>
    <w:rsid w:val="00791176"/>
    <w:rsid w:val="00791B5B"/>
    <w:rsid w:val="00792B25"/>
    <w:rsid w:val="0079473C"/>
    <w:rsid w:val="00795086"/>
    <w:rsid w:val="00796552"/>
    <w:rsid w:val="00796BDF"/>
    <w:rsid w:val="007970BC"/>
    <w:rsid w:val="00797E0D"/>
    <w:rsid w:val="007A02A8"/>
    <w:rsid w:val="007A09C5"/>
    <w:rsid w:val="007A1360"/>
    <w:rsid w:val="007A143C"/>
    <w:rsid w:val="007A1CED"/>
    <w:rsid w:val="007A45CD"/>
    <w:rsid w:val="007A62E2"/>
    <w:rsid w:val="007B209A"/>
    <w:rsid w:val="007B532D"/>
    <w:rsid w:val="007C205E"/>
    <w:rsid w:val="007C2F71"/>
    <w:rsid w:val="007C3159"/>
    <w:rsid w:val="007C5CB6"/>
    <w:rsid w:val="007C68FD"/>
    <w:rsid w:val="007C7CCE"/>
    <w:rsid w:val="007C7CE9"/>
    <w:rsid w:val="007D1DC7"/>
    <w:rsid w:val="007D38A3"/>
    <w:rsid w:val="007D6498"/>
    <w:rsid w:val="007D7902"/>
    <w:rsid w:val="007E4352"/>
    <w:rsid w:val="007E5853"/>
    <w:rsid w:val="007F08E8"/>
    <w:rsid w:val="007F210D"/>
    <w:rsid w:val="007F2B6D"/>
    <w:rsid w:val="007F4F59"/>
    <w:rsid w:val="007F5AEE"/>
    <w:rsid w:val="007F61D9"/>
    <w:rsid w:val="00800FD8"/>
    <w:rsid w:val="00801772"/>
    <w:rsid w:val="008040ED"/>
    <w:rsid w:val="00805CCA"/>
    <w:rsid w:val="00807600"/>
    <w:rsid w:val="00811405"/>
    <w:rsid w:val="00811809"/>
    <w:rsid w:val="00811826"/>
    <w:rsid w:val="0081249B"/>
    <w:rsid w:val="00814D92"/>
    <w:rsid w:val="00815291"/>
    <w:rsid w:val="00815DAD"/>
    <w:rsid w:val="00816F67"/>
    <w:rsid w:val="00820AC0"/>
    <w:rsid w:val="0082165E"/>
    <w:rsid w:val="00821FDF"/>
    <w:rsid w:val="00823812"/>
    <w:rsid w:val="008258D7"/>
    <w:rsid w:val="00826AA9"/>
    <w:rsid w:val="008305C3"/>
    <w:rsid w:val="00830602"/>
    <w:rsid w:val="00835756"/>
    <w:rsid w:val="008364BB"/>
    <w:rsid w:val="00836D70"/>
    <w:rsid w:val="00837AF0"/>
    <w:rsid w:val="008400AF"/>
    <w:rsid w:val="008403A2"/>
    <w:rsid w:val="00840950"/>
    <w:rsid w:val="00843FFA"/>
    <w:rsid w:val="008449D1"/>
    <w:rsid w:val="00844F3A"/>
    <w:rsid w:val="0084526B"/>
    <w:rsid w:val="0084598E"/>
    <w:rsid w:val="008464B6"/>
    <w:rsid w:val="00847096"/>
    <w:rsid w:val="008500FB"/>
    <w:rsid w:val="0085160D"/>
    <w:rsid w:val="008535CE"/>
    <w:rsid w:val="008539CF"/>
    <w:rsid w:val="00854339"/>
    <w:rsid w:val="00856337"/>
    <w:rsid w:val="0085654E"/>
    <w:rsid w:val="00860B73"/>
    <w:rsid w:val="0086566D"/>
    <w:rsid w:val="00866BAA"/>
    <w:rsid w:val="00867292"/>
    <w:rsid w:val="00867EF6"/>
    <w:rsid w:val="00872FF8"/>
    <w:rsid w:val="00873907"/>
    <w:rsid w:val="008772F8"/>
    <w:rsid w:val="00877E83"/>
    <w:rsid w:val="008827B2"/>
    <w:rsid w:val="00885308"/>
    <w:rsid w:val="0088669A"/>
    <w:rsid w:val="0088693E"/>
    <w:rsid w:val="00887330"/>
    <w:rsid w:val="00887B73"/>
    <w:rsid w:val="00887F9D"/>
    <w:rsid w:val="008908BB"/>
    <w:rsid w:val="00891A1F"/>
    <w:rsid w:val="00893524"/>
    <w:rsid w:val="00894A87"/>
    <w:rsid w:val="00895EAA"/>
    <w:rsid w:val="008A0293"/>
    <w:rsid w:val="008A1E13"/>
    <w:rsid w:val="008A21A7"/>
    <w:rsid w:val="008A50A7"/>
    <w:rsid w:val="008A5882"/>
    <w:rsid w:val="008A5F18"/>
    <w:rsid w:val="008B266F"/>
    <w:rsid w:val="008B3BFD"/>
    <w:rsid w:val="008B4A08"/>
    <w:rsid w:val="008B5A90"/>
    <w:rsid w:val="008B6302"/>
    <w:rsid w:val="008B79E1"/>
    <w:rsid w:val="008B7F7E"/>
    <w:rsid w:val="008C2283"/>
    <w:rsid w:val="008C3370"/>
    <w:rsid w:val="008C47F7"/>
    <w:rsid w:val="008C4FE2"/>
    <w:rsid w:val="008D15B0"/>
    <w:rsid w:val="008D1F6B"/>
    <w:rsid w:val="008D302E"/>
    <w:rsid w:val="008D3B58"/>
    <w:rsid w:val="008D3EBE"/>
    <w:rsid w:val="008E62C6"/>
    <w:rsid w:val="008E66C2"/>
    <w:rsid w:val="008E6F88"/>
    <w:rsid w:val="008F0CB3"/>
    <w:rsid w:val="008F192B"/>
    <w:rsid w:val="008F42B2"/>
    <w:rsid w:val="008F4B5F"/>
    <w:rsid w:val="008F542E"/>
    <w:rsid w:val="008F5BCD"/>
    <w:rsid w:val="008F5D51"/>
    <w:rsid w:val="008F75F3"/>
    <w:rsid w:val="008F7A18"/>
    <w:rsid w:val="009003F8"/>
    <w:rsid w:val="00900E2F"/>
    <w:rsid w:val="00902771"/>
    <w:rsid w:val="00902EEA"/>
    <w:rsid w:val="009034D2"/>
    <w:rsid w:val="0090637E"/>
    <w:rsid w:val="00906EFF"/>
    <w:rsid w:val="009125E8"/>
    <w:rsid w:val="0091394A"/>
    <w:rsid w:val="00913FB3"/>
    <w:rsid w:val="0091478E"/>
    <w:rsid w:val="0091716F"/>
    <w:rsid w:val="009211C5"/>
    <w:rsid w:val="00922EE8"/>
    <w:rsid w:val="0092302B"/>
    <w:rsid w:val="00923999"/>
    <w:rsid w:val="00923D62"/>
    <w:rsid w:val="00923E7A"/>
    <w:rsid w:val="00924304"/>
    <w:rsid w:val="00930149"/>
    <w:rsid w:val="009303CE"/>
    <w:rsid w:val="009344BF"/>
    <w:rsid w:val="00934F94"/>
    <w:rsid w:val="009354B9"/>
    <w:rsid w:val="009356D1"/>
    <w:rsid w:val="00935806"/>
    <w:rsid w:val="00936A62"/>
    <w:rsid w:val="0094041A"/>
    <w:rsid w:val="00944D5E"/>
    <w:rsid w:val="009452ED"/>
    <w:rsid w:val="0094567F"/>
    <w:rsid w:val="009458AB"/>
    <w:rsid w:val="0094667F"/>
    <w:rsid w:val="009467E1"/>
    <w:rsid w:val="00950414"/>
    <w:rsid w:val="00952AD0"/>
    <w:rsid w:val="0095458C"/>
    <w:rsid w:val="00954862"/>
    <w:rsid w:val="00954926"/>
    <w:rsid w:val="00954AC0"/>
    <w:rsid w:val="00955D22"/>
    <w:rsid w:val="009622AA"/>
    <w:rsid w:val="00964667"/>
    <w:rsid w:val="009660B6"/>
    <w:rsid w:val="0097096E"/>
    <w:rsid w:val="00970C55"/>
    <w:rsid w:val="00972C5E"/>
    <w:rsid w:val="00973351"/>
    <w:rsid w:val="00973392"/>
    <w:rsid w:val="00975C02"/>
    <w:rsid w:val="00981322"/>
    <w:rsid w:val="009817AD"/>
    <w:rsid w:val="009820C8"/>
    <w:rsid w:val="009824F0"/>
    <w:rsid w:val="0098341B"/>
    <w:rsid w:val="009835EF"/>
    <w:rsid w:val="00983D64"/>
    <w:rsid w:val="00983F77"/>
    <w:rsid w:val="00984FE8"/>
    <w:rsid w:val="009862BF"/>
    <w:rsid w:val="00991972"/>
    <w:rsid w:val="00993A01"/>
    <w:rsid w:val="009954DF"/>
    <w:rsid w:val="00995690"/>
    <w:rsid w:val="00995AF5"/>
    <w:rsid w:val="0099697D"/>
    <w:rsid w:val="009A1617"/>
    <w:rsid w:val="009A182E"/>
    <w:rsid w:val="009A24BF"/>
    <w:rsid w:val="009A384C"/>
    <w:rsid w:val="009A40F5"/>
    <w:rsid w:val="009A42B1"/>
    <w:rsid w:val="009A4B27"/>
    <w:rsid w:val="009A5363"/>
    <w:rsid w:val="009A57AB"/>
    <w:rsid w:val="009A6348"/>
    <w:rsid w:val="009A76D2"/>
    <w:rsid w:val="009B1106"/>
    <w:rsid w:val="009B1C22"/>
    <w:rsid w:val="009B1CA2"/>
    <w:rsid w:val="009B2AFD"/>
    <w:rsid w:val="009B3399"/>
    <w:rsid w:val="009B35DA"/>
    <w:rsid w:val="009B66C1"/>
    <w:rsid w:val="009B7B16"/>
    <w:rsid w:val="009C10CF"/>
    <w:rsid w:val="009C1EAD"/>
    <w:rsid w:val="009C2624"/>
    <w:rsid w:val="009C3331"/>
    <w:rsid w:val="009C3CE3"/>
    <w:rsid w:val="009C4894"/>
    <w:rsid w:val="009C507B"/>
    <w:rsid w:val="009C51D8"/>
    <w:rsid w:val="009C63DC"/>
    <w:rsid w:val="009C6820"/>
    <w:rsid w:val="009C7539"/>
    <w:rsid w:val="009D067D"/>
    <w:rsid w:val="009D158D"/>
    <w:rsid w:val="009D30BD"/>
    <w:rsid w:val="009D42F7"/>
    <w:rsid w:val="009D4592"/>
    <w:rsid w:val="009D45EC"/>
    <w:rsid w:val="009D5F4D"/>
    <w:rsid w:val="009D6429"/>
    <w:rsid w:val="009D7A05"/>
    <w:rsid w:val="009E2185"/>
    <w:rsid w:val="009E2469"/>
    <w:rsid w:val="009E316B"/>
    <w:rsid w:val="009E3679"/>
    <w:rsid w:val="009E410E"/>
    <w:rsid w:val="009E607B"/>
    <w:rsid w:val="009E702A"/>
    <w:rsid w:val="009E715E"/>
    <w:rsid w:val="009E74B7"/>
    <w:rsid w:val="009F0021"/>
    <w:rsid w:val="009F12AB"/>
    <w:rsid w:val="009F3A0B"/>
    <w:rsid w:val="009F43C5"/>
    <w:rsid w:val="009F722F"/>
    <w:rsid w:val="00A016EA"/>
    <w:rsid w:val="00A03401"/>
    <w:rsid w:val="00A0365C"/>
    <w:rsid w:val="00A06266"/>
    <w:rsid w:val="00A0728D"/>
    <w:rsid w:val="00A07D4A"/>
    <w:rsid w:val="00A12D9C"/>
    <w:rsid w:val="00A15623"/>
    <w:rsid w:val="00A16741"/>
    <w:rsid w:val="00A177DB"/>
    <w:rsid w:val="00A20045"/>
    <w:rsid w:val="00A22217"/>
    <w:rsid w:val="00A22E94"/>
    <w:rsid w:val="00A270A2"/>
    <w:rsid w:val="00A27849"/>
    <w:rsid w:val="00A278F3"/>
    <w:rsid w:val="00A3083C"/>
    <w:rsid w:val="00A32EB0"/>
    <w:rsid w:val="00A343E9"/>
    <w:rsid w:val="00A36D18"/>
    <w:rsid w:val="00A40AB1"/>
    <w:rsid w:val="00A40D73"/>
    <w:rsid w:val="00A40E09"/>
    <w:rsid w:val="00A40F90"/>
    <w:rsid w:val="00A40FCC"/>
    <w:rsid w:val="00A43907"/>
    <w:rsid w:val="00A43B78"/>
    <w:rsid w:val="00A43D2F"/>
    <w:rsid w:val="00A43FDE"/>
    <w:rsid w:val="00A449E8"/>
    <w:rsid w:val="00A44DA2"/>
    <w:rsid w:val="00A51746"/>
    <w:rsid w:val="00A53444"/>
    <w:rsid w:val="00A5344F"/>
    <w:rsid w:val="00A54139"/>
    <w:rsid w:val="00A54388"/>
    <w:rsid w:val="00A557CD"/>
    <w:rsid w:val="00A5693C"/>
    <w:rsid w:val="00A56977"/>
    <w:rsid w:val="00A57E04"/>
    <w:rsid w:val="00A62CF1"/>
    <w:rsid w:val="00A70999"/>
    <w:rsid w:val="00A72DA2"/>
    <w:rsid w:val="00A73BFB"/>
    <w:rsid w:val="00A77617"/>
    <w:rsid w:val="00A777FA"/>
    <w:rsid w:val="00A81EB2"/>
    <w:rsid w:val="00A83096"/>
    <w:rsid w:val="00A83474"/>
    <w:rsid w:val="00A837F3"/>
    <w:rsid w:val="00A84878"/>
    <w:rsid w:val="00A90011"/>
    <w:rsid w:val="00A90600"/>
    <w:rsid w:val="00A90661"/>
    <w:rsid w:val="00A9202D"/>
    <w:rsid w:val="00A922CF"/>
    <w:rsid w:val="00A92D5E"/>
    <w:rsid w:val="00A93B8A"/>
    <w:rsid w:val="00A94122"/>
    <w:rsid w:val="00A9430B"/>
    <w:rsid w:val="00A978D3"/>
    <w:rsid w:val="00AA1FD6"/>
    <w:rsid w:val="00AA244F"/>
    <w:rsid w:val="00AA25B7"/>
    <w:rsid w:val="00AA5BFA"/>
    <w:rsid w:val="00AA5C2E"/>
    <w:rsid w:val="00AA68CF"/>
    <w:rsid w:val="00AA6F79"/>
    <w:rsid w:val="00AB02CC"/>
    <w:rsid w:val="00AB27C7"/>
    <w:rsid w:val="00AB2B95"/>
    <w:rsid w:val="00AB2DEB"/>
    <w:rsid w:val="00AB33DC"/>
    <w:rsid w:val="00AB670D"/>
    <w:rsid w:val="00AB685D"/>
    <w:rsid w:val="00AC0AD7"/>
    <w:rsid w:val="00AC6449"/>
    <w:rsid w:val="00AC6E7D"/>
    <w:rsid w:val="00AC78CD"/>
    <w:rsid w:val="00AD0EAC"/>
    <w:rsid w:val="00AD13DF"/>
    <w:rsid w:val="00AD1410"/>
    <w:rsid w:val="00AD2DE5"/>
    <w:rsid w:val="00AD3025"/>
    <w:rsid w:val="00AD4D41"/>
    <w:rsid w:val="00AD5142"/>
    <w:rsid w:val="00AD51B4"/>
    <w:rsid w:val="00AD742B"/>
    <w:rsid w:val="00AD78C1"/>
    <w:rsid w:val="00AE0139"/>
    <w:rsid w:val="00AE256A"/>
    <w:rsid w:val="00AE38B9"/>
    <w:rsid w:val="00AE3B08"/>
    <w:rsid w:val="00AF02BC"/>
    <w:rsid w:val="00AF0F0D"/>
    <w:rsid w:val="00AF1132"/>
    <w:rsid w:val="00AF1AEF"/>
    <w:rsid w:val="00AF21EB"/>
    <w:rsid w:val="00AF4F22"/>
    <w:rsid w:val="00AF5304"/>
    <w:rsid w:val="00B00600"/>
    <w:rsid w:val="00B01B2C"/>
    <w:rsid w:val="00B032B9"/>
    <w:rsid w:val="00B04B21"/>
    <w:rsid w:val="00B078F5"/>
    <w:rsid w:val="00B10048"/>
    <w:rsid w:val="00B100A1"/>
    <w:rsid w:val="00B12917"/>
    <w:rsid w:val="00B16C88"/>
    <w:rsid w:val="00B17384"/>
    <w:rsid w:val="00B23C30"/>
    <w:rsid w:val="00B26836"/>
    <w:rsid w:val="00B30B81"/>
    <w:rsid w:val="00B31403"/>
    <w:rsid w:val="00B32045"/>
    <w:rsid w:val="00B328B8"/>
    <w:rsid w:val="00B3321D"/>
    <w:rsid w:val="00B351F3"/>
    <w:rsid w:val="00B35812"/>
    <w:rsid w:val="00B358AC"/>
    <w:rsid w:val="00B37663"/>
    <w:rsid w:val="00B403E9"/>
    <w:rsid w:val="00B41E4E"/>
    <w:rsid w:val="00B430E1"/>
    <w:rsid w:val="00B434B1"/>
    <w:rsid w:val="00B4605A"/>
    <w:rsid w:val="00B4637F"/>
    <w:rsid w:val="00B465C8"/>
    <w:rsid w:val="00B51745"/>
    <w:rsid w:val="00B51A91"/>
    <w:rsid w:val="00B52655"/>
    <w:rsid w:val="00B52D57"/>
    <w:rsid w:val="00B54A1A"/>
    <w:rsid w:val="00B55CE9"/>
    <w:rsid w:val="00B55E99"/>
    <w:rsid w:val="00B56B26"/>
    <w:rsid w:val="00B62C14"/>
    <w:rsid w:val="00B63431"/>
    <w:rsid w:val="00B72E25"/>
    <w:rsid w:val="00B7367B"/>
    <w:rsid w:val="00B739F0"/>
    <w:rsid w:val="00B74301"/>
    <w:rsid w:val="00B74D3D"/>
    <w:rsid w:val="00B75399"/>
    <w:rsid w:val="00B75719"/>
    <w:rsid w:val="00B7699E"/>
    <w:rsid w:val="00B7718C"/>
    <w:rsid w:val="00B77E25"/>
    <w:rsid w:val="00B80AE3"/>
    <w:rsid w:val="00B81E54"/>
    <w:rsid w:val="00B82602"/>
    <w:rsid w:val="00B83CA2"/>
    <w:rsid w:val="00B8489E"/>
    <w:rsid w:val="00B855BE"/>
    <w:rsid w:val="00B91380"/>
    <w:rsid w:val="00B93D06"/>
    <w:rsid w:val="00B972A4"/>
    <w:rsid w:val="00BA0E0E"/>
    <w:rsid w:val="00BA14E9"/>
    <w:rsid w:val="00BA1F6F"/>
    <w:rsid w:val="00BA2CFA"/>
    <w:rsid w:val="00BA49E0"/>
    <w:rsid w:val="00BB0109"/>
    <w:rsid w:val="00BB059D"/>
    <w:rsid w:val="00BB10DA"/>
    <w:rsid w:val="00BB1A96"/>
    <w:rsid w:val="00BB3120"/>
    <w:rsid w:val="00BB464E"/>
    <w:rsid w:val="00BB6F87"/>
    <w:rsid w:val="00BC0F10"/>
    <w:rsid w:val="00BC0FA5"/>
    <w:rsid w:val="00BC1FDD"/>
    <w:rsid w:val="00BC2FB0"/>
    <w:rsid w:val="00BC3451"/>
    <w:rsid w:val="00BC4AB9"/>
    <w:rsid w:val="00BC5153"/>
    <w:rsid w:val="00BC5519"/>
    <w:rsid w:val="00BC5E3B"/>
    <w:rsid w:val="00BC5F4F"/>
    <w:rsid w:val="00BC7BCB"/>
    <w:rsid w:val="00BD0BCC"/>
    <w:rsid w:val="00BD0E18"/>
    <w:rsid w:val="00BD1FEF"/>
    <w:rsid w:val="00BD236C"/>
    <w:rsid w:val="00BD2D0A"/>
    <w:rsid w:val="00BD3EE6"/>
    <w:rsid w:val="00BD4CAB"/>
    <w:rsid w:val="00BD7626"/>
    <w:rsid w:val="00BE2041"/>
    <w:rsid w:val="00BE34CF"/>
    <w:rsid w:val="00BE3702"/>
    <w:rsid w:val="00BE3CBD"/>
    <w:rsid w:val="00BE4A02"/>
    <w:rsid w:val="00BE5CCE"/>
    <w:rsid w:val="00BE5E48"/>
    <w:rsid w:val="00BE5FF6"/>
    <w:rsid w:val="00BE72AB"/>
    <w:rsid w:val="00BE73EC"/>
    <w:rsid w:val="00BF357C"/>
    <w:rsid w:val="00BF5928"/>
    <w:rsid w:val="00BF5E00"/>
    <w:rsid w:val="00BF7467"/>
    <w:rsid w:val="00C0052A"/>
    <w:rsid w:val="00C01893"/>
    <w:rsid w:val="00C01AE2"/>
    <w:rsid w:val="00C01F81"/>
    <w:rsid w:val="00C02195"/>
    <w:rsid w:val="00C024DD"/>
    <w:rsid w:val="00C0299A"/>
    <w:rsid w:val="00C03789"/>
    <w:rsid w:val="00C05C33"/>
    <w:rsid w:val="00C06912"/>
    <w:rsid w:val="00C07ABE"/>
    <w:rsid w:val="00C101E1"/>
    <w:rsid w:val="00C12488"/>
    <w:rsid w:val="00C12B43"/>
    <w:rsid w:val="00C14852"/>
    <w:rsid w:val="00C15BB1"/>
    <w:rsid w:val="00C16386"/>
    <w:rsid w:val="00C17359"/>
    <w:rsid w:val="00C20C87"/>
    <w:rsid w:val="00C2539F"/>
    <w:rsid w:val="00C26E8D"/>
    <w:rsid w:val="00C30AAC"/>
    <w:rsid w:val="00C3294D"/>
    <w:rsid w:val="00C32C0E"/>
    <w:rsid w:val="00C33EFD"/>
    <w:rsid w:val="00C34328"/>
    <w:rsid w:val="00C35E2A"/>
    <w:rsid w:val="00C36EFD"/>
    <w:rsid w:val="00C37F45"/>
    <w:rsid w:val="00C4005D"/>
    <w:rsid w:val="00C41850"/>
    <w:rsid w:val="00C42652"/>
    <w:rsid w:val="00C43855"/>
    <w:rsid w:val="00C50C2A"/>
    <w:rsid w:val="00C530CB"/>
    <w:rsid w:val="00C5345A"/>
    <w:rsid w:val="00C53D8F"/>
    <w:rsid w:val="00C54732"/>
    <w:rsid w:val="00C571FD"/>
    <w:rsid w:val="00C57FAD"/>
    <w:rsid w:val="00C61A9C"/>
    <w:rsid w:val="00C61E80"/>
    <w:rsid w:val="00C62C83"/>
    <w:rsid w:val="00C62CE8"/>
    <w:rsid w:val="00C630A7"/>
    <w:rsid w:val="00C66849"/>
    <w:rsid w:val="00C66F31"/>
    <w:rsid w:val="00C67176"/>
    <w:rsid w:val="00C6729C"/>
    <w:rsid w:val="00C71324"/>
    <w:rsid w:val="00C714CD"/>
    <w:rsid w:val="00C71F0F"/>
    <w:rsid w:val="00C725C4"/>
    <w:rsid w:val="00C74D58"/>
    <w:rsid w:val="00C77B79"/>
    <w:rsid w:val="00C77E48"/>
    <w:rsid w:val="00C82EE9"/>
    <w:rsid w:val="00C85236"/>
    <w:rsid w:val="00C91C72"/>
    <w:rsid w:val="00C93E9A"/>
    <w:rsid w:val="00C94F38"/>
    <w:rsid w:val="00C9619A"/>
    <w:rsid w:val="00C97384"/>
    <w:rsid w:val="00CA129B"/>
    <w:rsid w:val="00CA2692"/>
    <w:rsid w:val="00CA3606"/>
    <w:rsid w:val="00CA3E2A"/>
    <w:rsid w:val="00CA776E"/>
    <w:rsid w:val="00CB0F47"/>
    <w:rsid w:val="00CB1BFC"/>
    <w:rsid w:val="00CB3AE4"/>
    <w:rsid w:val="00CB4728"/>
    <w:rsid w:val="00CB4908"/>
    <w:rsid w:val="00CB7653"/>
    <w:rsid w:val="00CB796D"/>
    <w:rsid w:val="00CC1246"/>
    <w:rsid w:val="00CC4070"/>
    <w:rsid w:val="00CC4476"/>
    <w:rsid w:val="00CC4C27"/>
    <w:rsid w:val="00CC50C0"/>
    <w:rsid w:val="00CD06E1"/>
    <w:rsid w:val="00CD5CA8"/>
    <w:rsid w:val="00CD78B6"/>
    <w:rsid w:val="00CE0208"/>
    <w:rsid w:val="00CE03E3"/>
    <w:rsid w:val="00CE2881"/>
    <w:rsid w:val="00CE4371"/>
    <w:rsid w:val="00CE5169"/>
    <w:rsid w:val="00CE5D41"/>
    <w:rsid w:val="00CE5F5D"/>
    <w:rsid w:val="00CF4C65"/>
    <w:rsid w:val="00CF740B"/>
    <w:rsid w:val="00D01073"/>
    <w:rsid w:val="00D021E3"/>
    <w:rsid w:val="00D037EA"/>
    <w:rsid w:val="00D10619"/>
    <w:rsid w:val="00D10811"/>
    <w:rsid w:val="00D11AB4"/>
    <w:rsid w:val="00D13760"/>
    <w:rsid w:val="00D17492"/>
    <w:rsid w:val="00D22485"/>
    <w:rsid w:val="00D22B7C"/>
    <w:rsid w:val="00D24BF9"/>
    <w:rsid w:val="00D25B48"/>
    <w:rsid w:val="00D26E1E"/>
    <w:rsid w:val="00D272AA"/>
    <w:rsid w:val="00D274A2"/>
    <w:rsid w:val="00D274A6"/>
    <w:rsid w:val="00D329F5"/>
    <w:rsid w:val="00D371F5"/>
    <w:rsid w:val="00D43180"/>
    <w:rsid w:val="00D43573"/>
    <w:rsid w:val="00D43871"/>
    <w:rsid w:val="00D44CD4"/>
    <w:rsid w:val="00D466EE"/>
    <w:rsid w:val="00D473F4"/>
    <w:rsid w:val="00D47AEA"/>
    <w:rsid w:val="00D51880"/>
    <w:rsid w:val="00D55446"/>
    <w:rsid w:val="00D5552D"/>
    <w:rsid w:val="00D57D4E"/>
    <w:rsid w:val="00D57F5C"/>
    <w:rsid w:val="00D702F4"/>
    <w:rsid w:val="00D732E4"/>
    <w:rsid w:val="00D74980"/>
    <w:rsid w:val="00D74CFC"/>
    <w:rsid w:val="00D75831"/>
    <w:rsid w:val="00D773F4"/>
    <w:rsid w:val="00D77461"/>
    <w:rsid w:val="00D8059A"/>
    <w:rsid w:val="00D83AD5"/>
    <w:rsid w:val="00D83C48"/>
    <w:rsid w:val="00D845C3"/>
    <w:rsid w:val="00D85DC2"/>
    <w:rsid w:val="00D85EE6"/>
    <w:rsid w:val="00D90309"/>
    <w:rsid w:val="00D90A30"/>
    <w:rsid w:val="00D91D97"/>
    <w:rsid w:val="00D94A64"/>
    <w:rsid w:val="00D95898"/>
    <w:rsid w:val="00D966CA"/>
    <w:rsid w:val="00D97A00"/>
    <w:rsid w:val="00DA3D44"/>
    <w:rsid w:val="00DA4C20"/>
    <w:rsid w:val="00DA64F8"/>
    <w:rsid w:val="00DA6584"/>
    <w:rsid w:val="00DB24FE"/>
    <w:rsid w:val="00DB4289"/>
    <w:rsid w:val="00DB55F1"/>
    <w:rsid w:val="00DB5A84"/>
    <w:rsid w:val="00DB6FB0"/>
    <w:rsid w:val="00DB6FBA"/>
    <w:rsid w:val="00DB7C4B"/>
    <w:rsid w:val="00DC1F48"/>
    <w:rsid w:val="00DC4017"/>
    <w:rsid w:val="00DC5442"/>
    <w:rsid w:val="00DC7126"/>
    <w:rsid w:val="00DC7840"/>
    <w:rsid w:val="00DD0DCE"/>
    <w:rsid w:val="00DD2E17"/>
    <w:rsid w:val="00DD3379"/>
    <w:rsid w:val="00DD391A"/>
    <w:rsid w:val="00DD3E85"/>
    <w:rsid w:val="00DD57F2"/>
    <w:rsid w:val="00DD7936"/>
    <w:rsid w:val="00DE1CE8"/>
    <w:rsid w:val="00DE3799"/>
    <w:rsid w:val="00DE37D4"/>
    <w:rsid w:val="00DE3DAB"/>
    <w:rsid w:val="00DE42E3"/>
    <w:rsid w:val="00DE7903"/>
    <w:rsid w:val="00DF0314"/>
    <w:rsid w:val="00DF0BF4"/>
    <w:rsid w:val="00DF1B8F"/>
    <w:rsid w:val="00DF1F71"/>
    <w:rsid w:val="00DF20E7"/>
    <w:rsid w:val="00DF3290"/>
    <w:rsid w:val="00DF4184"/>
    <w:rsid w:val="00DF4708"/>
    <w:rsid w:val="00DF4FB8"/>
    <w:rsid w:val="00DF5B7D"/>
    <w:rsid w:val="00DF6F24"/>
    <w:rsid w:val="00E00279"/>
    <w:rsid w:val="00E004EF"/>
    <w:rsid w:val="00E0244E"/>
    <w:rsid w:val="00E02D07"/>
    <w:rsid w:val="00E03802"/>
    <w:rsid w:val="00E03E61"/>
    <w:rsid w:val="00E0425D"/>
    <w:rsid w:val="00E0620A"/>
    <w:rsid w:val="00E06590"/>
    <w:rsid w:val="00E06E77"/>
    <w:rsid w:val="00E10F20"/>
    <w:rsid w:val="00E11CE4"/>
    <w:rsid w:val="00E14D9E"/>
    <w:rsid w:val="00E16269"/>
    <w:rsid w:val="00E16EC0"/>
    <w:rsid w:val="00E21106"/>
    <w:rsid w:val="00E22991"/>
    <w:rsid w:val="00E22F28"/>
    <w:rsid w:val="00E23B93"/>
    <w:rsid w:val="00E244B1"/>
    <w:rsid w:val="00E2487A"/>
    <w:rsid w:val="00E24D1F"/>
    <w:rsid w:val="00E31B56"/>
    <w:rsid w:val="00E32E7C"/>
    <w:rsid w:val="00E3330F"/>
    <w:rsid w:val="00E33552"/>
    <w:rsid w:val="00E35EAC"/>
    <w:rsid w:val="00E41F12"/>
    <w:rsid w:val="00E47C78"/>
    <w:rsid w:val="00E50C6B"/>
    <w:rsid w:val="00E52471"/>
    <w:rsid w:val="00E55760"/>
    <w:rsid w:val="00E557B2"/>
    <w:rsid w:val="00E56859"/>
    <w:rsid w:val="00E574BE"/>
    <w:rsid w:val="00E60C34"/>
    <w:rsid w:val="00E61D89"/>
    <w:rsid w:val="00E624A8"/>
    <w:rsid w:val="00E63537"/>
    <w:rsid w:val="00E635DF"/>
    <w:rsid w:val="00E6364C"/>
    <w:rsid w:val="00E63BFB"/>
    <w:rsid w:val="00E63DC1"/>
    <w:rsid w:val="00E64233"/>
    <w:rsid w:val="00E64F1B"/>
    <w:rsid w:val="00E65B73"/>
    <w:rsid w:val="00E66342"/>
    <w:rsid w:val="00E70D95"/>
    <w:rsid w:val="00E72129"/>
    <w:rsid w:val="00E72218"/>
    <w:rsid w:val="00E72DFA"/>
    <w:rsid w:val="00E7589B"/>
    <w:rsid w:val="00E7597B"/>
    <w:rsid w:val="00E75B7B"/>
    <w:rsid w:val="00E76B25"/>
    <w:rsid w:val="00E813F4"/>
    <w:rsid w:val="00E817AD"/>
    <w:rsid w:val="00E85949"/>
    <w:rsid w:val="00E90949"/>
    <w:rsid w:val="00E90AD0"/>
    <w:rsid w:val="00E910DA"/>
    <w:rsid w:val="00E9340D"/>
    <w:rsid w:val="00E939CC"/>
    <w:rsid w:val="00E941CB"/>
    <w:rsid w:val="00E95785"/>
    <w:rsid w:val="00E9667F"/>
    <w:rsid w:val="00E96871"/>
    <w:rsid w:val="00EA04F9"/>
    <w:rsid w:val="00EA4EE7"/>
    <w:rsid w:val="00EA4FB2"/>
    <w:rsid w:val="00EA53EB"/>
    <w:rsid w:val="00EA636A"/>
    <w:rsid w:val="00EA7C12"/>
    <w:rsid w:val="00EB099B"/>
    <w:rsid w:val="00EB0AE5"/>
    <w:rsid w:val="00EB1BF7"/>
    <w:rsid w:val="00EB3221"/>
    <w:rsid w:val="00EB4221"/>
    <w:rsid w:val="00EB6722"/>
    <w:rsid w:val="00EB69A9"/>
    <w:rsid w:val="00EC0891"/>
    <w:rsid w:val="00EC11B9"/>
    <w:rsid w:val="00EC12AC"/>
    <w:rsid w:val="00EC1A26"/>
    <w:rsid w:val="00EC20E2"/>
    <w:rsid w:val="00EC2C9D"/>
    <w:rsid w:val="00EC2D97"/>
    <w:rsid w:val="00EC3392"/>
    <w:rsid w:val="00EC5A84"/>
    <w:rsid w:val="00EC6966"/>
    <w:rsid w:val="00EC76C3"/>
    <w:rsid w:val="00EC7D82"/>
    <w:rsid w:val="00ED04DD"/>
    <w:rsid w:val="00ED1D8C"/>
    <w:rsid w:val="00ED2BF2"/>
    <w:rsid w:val="00ED2F7A"/>
    <w:rsid w:val="00ED2FC5"/>
    <w:rsid w:val="00ED5418"/>
    <w:rsid w:val="00ED55B8"/>
    <w:rsid w:val="00ED59B4"/>
    <w:rsid w:val="00ED66DF"/>
    <w:rsid w:val="00EE11DF"/>
    <w:rsid w:val="00EE5156"/>
    <w:rsid w:val="00EE622B"/>
    <w:rsid w:val="00EE6728"/>
    <w:rsid w:val="00EE78B4"/>
    <w:rsid w:val="00EF35D7"/>
    <w:rsid w:val="00EF717C"/>
    <w:rsid w:val="00F014AB"/>
    <w:rsid w:val="00F018A4"/>
    <w:rsid w:val="00F01B76"/>
    <w:rsid w:val="00F01E0E"/>
    <w:rsid w:val="00F034E2"/>
    <w:rsid w:val="00F047DE"/>
    <w:rsid w:val="00F056F9"/>
    <w:rsid w:val="00F06462"/>
    <w:rsid w:val="00F10145"/>
    <w:rsid w:val="00F1070B"/>
    <w:rsid w:val="00F121DE"/>
    <w:rsid w:val="00F12B2D"/>
    <w:rsid w:val="00F12F8B"/>
    <w:rsid w:val="00F14223"/>
    <w:rsid w:val="00F14569"/>
    <w:rsid w:val="00F155F1"/>
    <w:rsid w:val="00F16D65"/>
    <w:rsid w:val="00F16E38"/>
    <w:rsid w:val="00F17E39"/>
    <w:rsid w:val="00F203CE"/>
    <w:rsid w:val="00F20ADF"/>
    <w:rsid w:val="00F211A0"/>
    <w:rsid w:val="00F21220"/>
    <w:rsid w:val="00F22C3F"/>
    <w:rsid w:val="00F22F3F"/>
    <w:rsid w:val="00F2452B"/>
    <w:rsid w:val="00F30A9B"/>
    <w:rsid w:val="00F31671"/>
    <w:rsid w:val="00F31BBA"/>
    <w:rsid w:val="00F34693"/>
    <w:rsid w:val="00F365B2"/>
    <w:rsid w:val="00F36850"/>
    <w:rsid w:val="00F4144D"/>
    <w:rsid w:val="00F43A1C"/>
    <w:rsid w:val="00F46BD6"/>
    <w:rsid w:val="00F472DC"/>
    <w:rsid w:val="00F5196D"/>
    <w:rsid w:val="00F53F27"/>
    <w:rsid w:val="00F54A41"/>
    <w:rsid w:val="00F54A76"/>
    <w:rsid w:val="00F5595F"/>
    <w:rsid w:val="00F560CA"/>
    <w:rsid w:val="00F569B7"/>
    <w:rsid w:val="00F6019D"/>
    <w:rsid w:val="00F621A4"/>
    <w:rsid w:val="00F64ED1"/>
    <w:rsid w:val="00F64F60"/>
    <w:rsid w:val="00F657E3"/>
    <w:rsid w:val="00F658F1"/>
    <w:rsid w:val="00F66906"/>
    <w:rsid w:val="00F66BD8"/>
    <w:rsid w:val="00F67249"/>
    <w:rsid w:val="00F701E3"/>
    <w:rsid w:val="00F70645"/>
    <w:rsid w:val="00F70BBB"/>
    <w:rsid w:val="00F71FE8"/>
    <w:rsid w:val="00F72AFA"/>
    <w:rsid w:val="00F7374B"/>
    <w:rsid w:val="00F73DCE"/>
    <w:rsid w:val="00F74284"/>
    <w:rsid w:val="00F7672F"/>
    <w:rsid w:val="00F77613"/>
    <w:rsid w:val="00F778A3"/>
    <w:rsid w:val="00F822D2"/>
    <w:rsid w:val="00F836A9"/>
    <w:rsid w:val="00F8378E"/>
    <w:rsid w:val="00F8559C"/>
    <w:rsid w:val="00F85F4B"/>
    <w:rsid w:val="00F87EB8"/>
    <w:rsid w:val="00F9685B"/>
    <w:rsid w:val="00FA0F8D"/>
    <w:rsid w:val="00FA1CCD"/>
    <w:rsid w:val="00FA1D28"/>
    <w:rsid w:val="00FA2A3E"/>
    <w:rsid w:val="00FA43D0"/>
    <w:rsid w:val="00FA4850"/>
    <w:rsid w:val="00FA6E33"/>
    <w:rsid w:val="00FA6E5C"/>
    <w:rsid w:val="00FA78DA"/>
    <w:rsid w:val="00FB0F4E"/>
    <w:rsid w:val="00FB26CF"/>
    <w:rsid w:val="00FB47D1"/>
    <w:rsid w:val="00FB52C6"/>
    <w:rsid w:val="00FB5AEE"/>
    <w:rsid w:val="00FB716B"/>
    <w:rsid w:val="00FB7FB7"/>
    <w:rsid w:val="00FC0A4A"/>
    <w:rsid w:val="00FC1AAC"/>
    <w:rsid w:val="00FC1DFE"/>
    <w:rsid w:val="00FC2BD9"/>
    <w:rsid w:val="00FC2D72"/>
    <w:rsid w:val="00FC4B5A"/>
    <w:rsid w:val="00FC721F"/>
    <w:rsid w:val="00FD01DD"/>
    <w:rsid w:val="00FD2484"/>
    <w:rsid w:val="00FD28DE"/>
    <w:rsid w:val="00FD34A4"/>
    <w:rsid w:val="00FD37CC"/>
    <w:rsid w:val="00FD3D04"/>
    <w:rsid w:val="00FD3E75"/>
    <w:rsid w:val="00FD3FE7"/>
    <w:rsid w:val="00FD5698"/>
    <w:rsid w:val="00FD63C9"/>
    <w:rsid w:val="00FE18AB"/>
    <w:rsid w:val="00FE2847"/>
    <w:rsid w:val="00FE4184"/>
    <w:rsid w:val="00FE5909"/>
    <w:rsid w:val="00FE61A7"/>
    <w:rsid w:val="00FE6597"/>
    <w:rsid w:val="00FF0EC4"/>
    <w:rsid w:val="00FF4968"/>
    <w:rsid w:val="00FF58B1"/>
    <w:rsid w:val="00FF706F"/>
    <w:rsid w:val="00FF73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DEBB8"/>
  <w15:docId w15:val="{77FB07A0-7E08-4F06-8704-E86FB46C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159"/>
    <w:pPr>
      <w:suppressAutoHyphens/>
      <w:spacing w:after="0" w:line="240" w:lineRule="auto"/>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7C315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C3159"/>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7C315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rsid w:val="007C3159"/>
    <w:pPr>
      <w:tabs>
        <w:tab w:val="center" w:pos="4253"/>
        <w:tab w:val="right" w:pos="8505"/>
      </w:tabs>
      <w:jc w:val="both"/>
    </w:pPr>
  </w:style>
  <w:style w:type="character" w:customStyle="1" w:styleId="HeaderChar">
    <w:name w:val="Header Char"/>
    <w:basedOn w:val="DefaultParagraphFont"/>
    <w:link w:val="Header"/>
    <w:rPr>
      <w:rFonts w:ascii="Arial" w:eastAsia="Times New Roman" w:hAnsi="Arial" w:cs="Times New Roman"/>
      <w:sz w:val="24"/>
      <w:szCs w:val="24"/>
      <w:lang w:val="en-GB" w:eastAsia="en-GB"/>
    </w:rPr>
  </w:style>
  <w:style w:type="paragraph" w:styleId="Footer">
    <w:name w:val="footer"/>
    <w:basedOn w:val="Normal"/>
    <w:link w:val="FooterChar"/>
    <w:rsid w:val="007C3159"/>
    <w:pPr>
      <w:tabs>
        <w:tab w:val="center" w:pos="4253"/>
        <w:tab w:val="right" w:pos="8505"/>
      </w:tabs>
      <w:jc w:val="both"/>
    </w:pPr>
  </w:style>
  <w:style w:type="character" w:customStyle="1" w:styleId="FooterChar">
    <w:name w:val="Footer Char"/>
    <w:basedOn w:val="DefaultParagraphFont"/>
    <w:link w:val="Footer"/>
    <w:rPr>
      <w:rFonts w:ascii="Arial" w:eastAsia="Times New Roman" w:hAnsi="Arial" w:cs="Times New Roman"/>
      <w:sz w:val="24"/>
      <w:szCs w:val="24"/>
      <w:lang w:val="en-GB" w:eastAsia="en-GB"/>
    </w:rPr>
  </w:style>
  <w:style w:type="paragraph" w:styleId="FootnoteText">
    <w:name w:val="footnote text"/>
    <w:basedOn w:val="Normal"/>
    <w:link w:val="FootnoteTextChar"/>
    <w:uiPriority w:val="99"/>
    <w:semiHidden/>
    <w:rsid w:val="007C3159"/>
    <w:pPr>
      <w:tabs>
        <w:tab w:val="left" w:pos="340"/>
      </w:tabs>
      <w:spacing w:after="60"/>
      <w:ind w:left="340" w:hanging="340"/>
      <w:jc w:val="both"/>
    </w:pPr>
    <w:rPr>
      <w:sz w:val="18"/>
      <w:szCs w:val="20"/>
    </w:rPr>
  </w:style>
  <w:style w:type="character" w:customStyle="1" w:styleId="FootnoteTextChar">
    <w:name w:val="Footnote Text Char"/>
    <w:basedOn w:val="DefaultParagraphFont"/>
    <w:link w:val="FootnoteText"/>
    <w:uiPriority w:val="99"/>
    <w:semiHidden/>
    <w:rsid w:val="00820AC0"/>
    <w:rPr>
      <w:rFonts w:ascii="Arial" w:eastAsia="Times New Roman" w:hAnsi="Arial" w:cs="Times New Roman"/>
      <w:sz w:val="18"/>
      <w:szCs w:val="20"/>
      <w:lang w:val="en-GB" w:eastAsia="en-GB"/>
    </w:rPr>
  </w:style>
  <w:style w:type="character" w:styleId="FootnoteReference">
    <w:name w:val="footnote reference"/>
    <w:uiPriority w:val="99"/>
    <w:semiHidden/>
    <w:rsid w:val="007C3159"/>
    <w:rPr>
      <w:rFonts w:cs="Times New Roman"/>
      <w:sz w:val="22"/>
      <w:vertAlign w:val="superscript"/>
    </w:rPr>
  </w:style>
  <w:style w:type="paragraph" w:styleId="BalloonText">
    <w:name w:val="Balloon Text"/>
    <w:basedOn w:val="Normal"/>
    <w:link w:val="BalloonTextChar"/>
    <w:rsid w:val="007C3159"/>
    <w:rPr>
      <w:rFonts w:ascii="Tahoma" w:hAnsi="Tahoma" w:cs="Tahoma"/>
      <w:sz w:val="16"/>
      <w:szCs w:val="16"/>
    </w:rPr>
  </w:style>
  <w:style w:type="character" w:customStyle="1" w:styleId="BalloonTextChar">
    <w:name w:val="Balloon Text Char"/>
    <w:basedOn w:val="DefaultParagraphFont"/>
    <w:link w:val="BalloonText"/>
    <w:rsid w:val="006B2BE2"/>
    <w:rPr>
      <w:rFonts w:ascii="Tahoma" w:eastAsia="Times New Roman" w:hAnsi="Tahoma" w:cs="Tahoma"/>
      <w:sz w:val="16"/>
      <w:szCs w:val="16"/>
      <w:lang w:val="en-GB" w:eastAsia="en-GB"/>
    </w:rPr>
  </w:style>
  <w:style w:type="character" w:styleId="Hyperlink">
    <w:name w:val="Hyperlink"/>
    <w:semiHidden/>
    <w:rsid w:val="007C3159"/>
    <w:rPr>
      <w:color w:val="0000FF"/>
      <w:u w:val="single"/>
    </w:rPr>
  </w:style>
  <w:style w:type="paragraph" w:styleId="NormalWeb">
    <w:name w:val="Normal (Web)"/>
    <w:basedOn w:val="Normal"/>
    <w:uiPriority w:val="99"/>
    <w:semiHidden/>
    <w:unhideWhenUsed/>
    <w:rsid w:val="000C6A50"/>
    <w:pPr>
      <w:spacing w:before="100" w:beforeAutospacing="1" w:after="100" w:afterAutospacing="1"/>
    </w:pPr>
    <w:rPr>
      <w:rFonts w:ascii="Times New Roman" w:hAnsi="Times New Roman"/>
      <w:lang w:eastAsia="en-ZA"/>
    </w:rPr>
  </w:style>
  <w:style w:type="character" w:customStyle="1" w:styleId="Heading2Char">
    <w:name w:val="Heading 2 Char"/>
    <w:basedOn w:val="DefaultParagraphFont"/>
    <w:link w:val="Heading2"/>
    <w:rsid w:val="003645E0"/>
    <w:rPr>
      <w:rFonts w:ascii="Arial" w:eastAsia="Times New Roman" w:hAnsi="Arial" w:cs="Arial"/>
      <w:b/>
      <w:bCs/>
      <w:i/>
      <w:iCs/>
      <w:sz w:val="28"/>
      <w:szCs w:val="28"/>
      <w:lang w:val="en-GB" w:eastAsia="en-GB"/>
    </w:rPr>
  </w:style>
  <w:style w:type="paragraph" w:customStyle="1" w:styleId="lg-para3">
    <w:name w:val="lg-para3"/>
    <w:basedOn w:val="Normal"/>
    <w:rsid w:val="00A90600"/>
    <w:pPr>
      <w:spacing w:before="120"/>
      <w:ind w:firstLine="601"/>
      <w:jc w:val="both"/>
    </w:pPr>
    <w:rPr>
      <w:rFonts w:ascii="Verdana" w:hAnsi="Verdana"/>
      <w:color w:val="000000"/>
      <w:sz w:val="18"/>
      <w:szCs w:val="18"/>
      <w:lang w:val="en-US"/>
    </w:rPr>
  </w:style>
  <w:style w:type="character" w:styleId="CommentReference">
    <w:name w:val="annotation reference"/>
    <w:semiHidden/>
    <w:rsid w:val="007C3159"/>
    <w:rPr>
      <w:rFonts w:cs="Times New Roman"/>
      <w:sz w:val="16"/>
      <w:szCs w:val="16"/>
    </w:rPr>
  </w:style>
  <w:style w:type="paragraph" w:styleId="CommentText">
    <w:name w:val="annotation text"/>
    <w:basedOn w:val="Normal"/>
    <w:link w:val="CommentTextChar"/>
    <w:semiHidden/>
    <w:rsid w:val="007C3159"/>
    <w:rPr>
      <w:sz w:val="16"/>
      <w:szCs w:val="20"/>
    </w:rPr>
  </w:style>
  <w:style w:type="character" w:customStyle="1" w:styleId="CommentTextChar">
    <w:name w:val="Comment Text Char"/>
    <w:basedOn w:val="DefaultParagraphFont"/>
    <w:link w:val="CommentText"/>
    <w:semiHidden/>
    <w:rsid w:val="00C57FAD"/>
    <w:rPr>
      <w:rFonts w:ascii="Arial" w:eastAsia="Times New Roman" w:hAnsi="Arial" w:cs="Times New Roman"/>
      <w:sz w:val="16"/>
      <w:szCs w:val="20"/>
      <w:lang w:val="en-GB" w:eastAsia="en-GB"/>
    </w:rPr>
  </w:style>
  <w:style w:type="paragraph" w:styleId="CommentSubject">
    <w:name w:val="annotation subject"/>
    <w:basedOn w:val="CommentText"/>
    <w:next w:val="CommentText"/>
    <w:link w:val="CommentSubjectChar"/>
    <w:semiHidden/>
    <w:rsid w:val="007C3159"/>
    <w:rPr>
      <w:b/>
      <w:bCs/>
    </w:rPr>
  </w:style>
  <w:style w:type="character" w:customStyle="1" w:styleId="CommentSubjectChar">
    <w:name w:val="Comment Subject Char"/>
    <w:basedOn w:val="CommentTextChar"/>
    <w:link w:val="CommentSubject"/>
    <w:semiHidden/>
    <w:rsid w:val="00C57FAD"/>
    <w:rPr>
      <w:rFonts w:ascii="Arial" w:eastAsia="Times New Roman" w:hAnsi="Arial" w:cs="Times New Roman"/>
      <w:b/>
      <w:bCs/>
      <w:sz w:val="16"/>
      <w:szCs w:val="20"/>
      <w:lang w:val="en-GB" w:eastAsia="en-GB"/>
    </w:rPr>
  </w:style>
  <w:style w:type="paragraph" w:customStyle="1" w:styleId="WWList1">
    <w:name w:val="WW_List1"/>
    <w:basedOn w:val="WWHeading1"/>
    <w:link w:val="WWList1Char"/>
    <w:rsid w:val="007C3159"/>
    <w:pPr>
      <w:keepNext w:val="0"/>
      <w:spacing w:before="0"/>
    </w:pPr>
    <w:rPr>
      <w:b w:val="0"/>
    </w:rPr>
  </w:style>
  <w:style w:type="paragraph" w:customStyle="1" w:styleId="WWList2">
    <w:name w:val="WW_List2"/>
    <w:basedOn w:val="WWHeading2"/>
    <w:rsid w:val="007C3159"/>
    <w:pPr>
      <w:keepNext w:val="0"/>
    </w:pPr>
    <w:rPr>
      <w:b w:val="0"/>
    </w:rPr>
  </w:style>
  <w:style w:type="paragraph" w:customStyle="1" w:styleId="WWHeading1">
    <w:name w:val="WW_Heading1"/>
    <w:basedOn w:val="WWHead"/>
    <w:next w:val="WWList2"/>
    <w:rsid w:val="007C3159"/>
    <w:pPr>
      <w:numPr>
        <w:numId w:val="2"/>
      </w:numPr>
      <w:spacing w:before="240"/>
      <w:outlineLvl w:val="0"/>
    </w:pPr>
  </w:style>
  <w:style w:type="paragraph" w:customStyle="1" w:styleId="WWHeading2">
    <w:name w:val="WW_Heading2"/>
    <w:basedOn w:val="WWHead"/>
    <w:next w:val="WWList3"/>
    <w:rsid w:val="007C3159"/>
    <w:pPr>
      <w:numPr>
        <w:ilvl w:val="1"/>
        <w:numId w:val="2"/>
      </w:numPr>
      <w:tabs>
        <w:tab w:val="left" w:pos="3402"/>
        <w:tab w:val="left" w:pos="3969"/>
      </w:tabs>
      <w:outlineLvl w:val="1"/>
    </w:pPr>
  </w:style>
  <w:style w:type="paragraph" w:customStyle="1" w:styleId="WWHeading3">
    <w:name w:val="WW_Heading3"/>
    <w:basedOn w:val="WWHead"/>
    <w:next w:val="WWList4"/>
    <w:rsid w:val="007C3159"/>
    <w:pPr>
      <w:numPr>
        <w:ilvl w:val="2"/>
        <w:numId w:val="2"/>
      </w:numPr>
      <w:tabs>
        <w:tab w:val="left" w:pos="3969"/>
        <w:tab w:val="left" w:pos="4536"/>
      </w:tabs>
      <w:outlineLvl w:val="2"/>
    </w:pPr>
  </w:style>
  <w:style w:type="paragraph" w:customStyle="1" w:styleId="WWHeading4">
    <w:name w:val="WW_Heading4"/>
    <w:basedOn w:val="WWHead"/>
    <w:next w:val="WWList5"/>
    <w:rsid w:val="007C3159"/>
    <w:pPr>
      <w:numPr>
        <w:ilvl w:val="3"/>
        <w:numId w:val="2"/>
      </w:numPr>
      <w:outlineLvl w:val="3"/>
    </w:pPr>
  </w:style>
  <w:style w:type="paragraph" w:customStyle="1" w:styleId="WWHeading5">
    <w:name w:val="WW_Heading5"/>
    <w:basedOn w:val="WWHead"/>
    <w:next w:val="WWList6"/>
    <w:rsid w:val="007C3159"/>
    <w:pPr>
      <w:numPr>
        <w:ilvl w:val="4"/>
        <w:numId w:val="2"/>
      </w:numPr>
      <w:outlineLvl w:val="4"/>
    </w:pPr>
  </w:style>
  <w:style w:type="paragraph" w:customStyle="1" w:styleId="WWList3">
    <w:name w:val="WW_List3"/>
    <w:basedOn w:val="WWHeading3"/>
    <w:rsid w:val="007C3159"/>
    <w:pPr>
      <w:keepNext w:val="0"/>
    </w:pPr>
    <w:rPr>
      <w:b w:val="0"/>
    </w:rPr>
  </w:style>
  <w:style w:type="paragraph" w:customStyle="1" w:styleId="WWHeading6">
    <w:name w:val="WW_Heading6"/>
    <w:basedOn w:val="WWHead"/>
    <w:next w:val="WWBodyText6"/>
    <w:rsid w:val="007C3159"/>
    <w:pPr>
      <w:numPr>
        <w:ilvl w:val="5"/>
        <w:numId w:val="2"/>
      </w:numPr>
      <w:outlineLvl w:val="5"/>
    </w:pPr>
  </w:style>
  <w:style w:type="character" w:customStyle="1" w:styleId="WWList1Char">
    <w:name w:val="WW_List1 Char"/>
    <w:link w:val="WWList1"/>
    <w:rsid w:val="00BC3451"/>
    <w:rPr>
      <w:rFonts w:ascii="Arial" w:eastAsia="Times New Roman" w:hAnsi="Arial" w:cs="Times New Roman"/>
      <w:sz w:val="24"/>
      <w:szCs w:val="24"/>
      <w:lang w:val="en-GB" w:eastAsia="en-GB"/>
    </w:rPr>
  </w:style>
  <w:style w:type="character" w:customStyle="1" w:styleId="mc2">
    <w:name w:val="mc2"/>
    <w:basedOn w:val="DefaultParagraphFont"/>
    <w:rsid w:val="00DF4708"/>
    <w:rPr>
      <w:rFonts w:ascii="Verdana" w:hAnsi="Verdana" w:hint="default"/>
      <w:b w:val="0"/>
      <w:bCs w:val="0"/>
      <w:i w:val="0"/>
      <w:iCs w:val="0"/>
      <w:color w:val="000000"/>
      <w:sz w:val="13"/>
      <w:szCs w:val="13"/>
      <w:shd w:val="clear" w:color="auto" w:fill="C0C0C0"/>
    </w:rPr>
  </w:style>
  <w:style w:type="character" w:customStyle="1" w:styleId="Heading1Char">
    <w:name w:val="Heading 1 Char"/>
    <w:basedOn w:val="DefaultParagraphFont"/>
    <w:link w:val="Heading1"/>
    <w:rsid w:val="007C3159"/>
    <w:rPr>
      <w:rFonts w:ascii="Arial" w:eastAsia="Times New Roman" w:hAnsi="Arial" w:cs="Arial"/>
      <w:b/>
      <w:bCs/>
      <w:kern w:val="32"/>
      <w:sz w:val="32"/>
      <w:szCs w:val="32"/>
      <w:lang w:val="en-GB" w:eastAsia="en-GB"/>
    </w:rPr>
  </w:style>
  <w:style w:type="character" w:customStyle="1" w:styleId="Heading3Char">
    <w:name w:val="Heading 3 Char"/>
    <w:basedOn w:val="DefaultParagraphFont"/>
    <w:link w:val="Heading3"/>
    <w:semiHidden/>
    <w:rsid w:val="007C3159"/>
    <w:rPr>
      <w:rFonts w:ascii="Arial" w:eastAsia="Times New Roman" w:hAnsi="Arial" w:cs="Arial"/>
      <w:b/>
      <w:bCs/>
      <w:sz w:val="26"/>
      <w:szCs w:val="26"/>
      <w:lang w:val="en-GB" w:eastAsia="en-GB"/>
    </w:rPr>
  </w:style>
  <w:style w:type="character" w:styleId="EndnoteReference">
    <w:name w:val="endnote reference"/>
    <w:semiHidden/>
    <w:rsid w:val="007C3159"/>
    <w:rPr>
      <w:rFonts w:cs="Times New Roman"/>
      <w:vertAlign w:val="superscript"/>
    </w:rPr>
  </w:style>
  <w:style w:type="paragraph" w:styleId="EndnoteText">
    <w:name w:val="endnote text"/>
    <w:basedOn w:val="Normal"/>
    <w:link w:val="EndnoteTextChar"/>
    <w:semiHidden/>
    <w:rsid w:val="007C3159"/>
    <w:pPr>
      <w:tabs>
        <w:tab w:val="left" w:pos="340"/>
      </w:tabs>
      <w:spacing w:after="60"/>
      <w:ind w:left="340" w:hanging="340"/>
      <w:jc w:val="both"/>
    </w:pPr>
    <w:rPr>
      <w:sz w:val="20"/>
      <w:szCs w:val="20"/>
    </w:rPr>
  </w:style>
  <w:style w:type="character" w:customStyle="1" w:styleId="EndnoteTextChar">
    <w:name w:val="Endnote Text Char"/>
    <w:basedOn w:val="DefaultParagraphFont"/>
    <w:link w:val="EndnoteText"/>
    <w:semiHidden/>
    <w:rsid w:val="007C3159"/>
    <w:rPr>
      <w:rFonts w:ascii="Arial" w:eastAsia="Times New Roman" w:hAnsi="Arial" w:cs="Times New Roman"/>
      <w:sz w:val="20"/>
      <w:szCs w:val="20"/>
      <w:lang w:val="en-GB" w:eastAsia="en-GB"/>
    </w:rPr>
  </w:style>
  <w:style w:type="character" w:customStyle="1" w:styleId="WWFilename">
    <w:name w:val="WW_Filename"/>
    <w:rsid w:val="007C3159"/>
    <w:rPr>
      <w:rFonts w:cs="Times New Roman"/>
      <w:sz w:val="16"/>
    </w:rPr>
  </w:style>
  <w:style w:type="character" w:styleId="PageNumber">
    <w:name w:val="page number"/>
    <w:semiHidden/>
    <w:rsid w:val="007C3159"/>
    <w:rPr>
      <w:rFonts w:cs="Times New Roman"/>
      <w:sz w:val="22"/>
    </w:rPr>
  </w:style>
  <w:style w:type="paragraph" w:styleId="TOC1">
    <w:name w:val="toc 1"/>
    <w:basedOn w:val="Normal"/>
    <w:next w:val="Normal"/>
    <w:autoRedefine/>
    <w:unhideWhenUsed/>
    <w:rsid w:val="007C3159"/>
    <w:pPr>
      <w:tabs>
        <w:tab w:val="left" w:pos="567"/>
        <w:tab w:val="right" w:leader="dot" w:pos="8789"/>
      </w:tabs>
      <w:spacing w:before="120"/>
      <w:ind w:left="567" w:right="567" w:hanging="567"/>
    </w:pPr>
  </w:style>
  <w:style w:type="paragraph" w:styleId="TOC2">
    <w:name w:val="toc 2"/>
    <w:basedOn w:val="Normal"/>
    <w:next w:val="Normal"/>
    <w:autoRedefine/>
    <w:unhideWhenUsed/>
    <w:rsid w:val="007C3159"/>
    <w:pPr>
      <w:tabs>
        <w:tab w:val="left" w:pos="1134"/>
        <w:tab w:val="right" w:leader="dot" w:pos="8789"/>
      </w:tabs>
      <w:spacing w:before="120"/>
      <w:ind w:left="1134" w:right="567" w:hanging="1134"/>
    </w:pPr>
  </w:style>
  <w:style w:type="paragraph" w:styleId="TOC3">
    <w:name w:val="toc 3"/>
    <w:basedOn w:val="Normal"/>
    <w:next w:val="Normal"/>
    <w:autoRedefine/>
    <w:unhideWhenUsed/>
    <w:rsid w:val="007C3159"/>
    <w:pPr>
      <w:tabs>
        <w:tab w:val="left" w:pos="1701"/>
        <w:tab w:val="right" w:leader="dot" w:pos="8448"/>
      </w:tabs>
      <w:spacing w:before="120"/>
      <w:ind w:left="1701" w:right="680" w:hanging="1701"/>
    </w:pPr>
  </w:style>
  <w:style w:type="paragraph" w:styleId="TOC4">
    <w:name w:val="toc 4"/>
    <w:basedOn w:val="Normal"/>
    <w:next w:val="Normal"/>
    <w:autoRedefine/>
    <w:semiHidden/>
    <w:rsid w:val="007C3159"/>
    <w:pPr>
      <w:tabs>
        <w:tab w:val="left" w:pos="2041"/>
        <w:tab w:val="right" w:leader="dot" w:pos="8448"/>
      </w:tabs>
      <w:spacing w:before="120"/>
      <w:jc w:val="both"/>
    </w:pPr>
  </w:style>
  <w:style w:type="paragraph" w:customStyle="1" w:styleId="WWAnnexHead1">
    <w:name w:val="WW_AnnexHead1"/>
    <w:basedOn w:val="WWHead"/>
    <w:next w:val="WWAnnexList2"/>
    <w:rsid w:val="007C3159"/>
    <w:pPr>
      <w:numPr>
        <w:numId w:val="7"/>
      </w:numPr>
      <w:spacing w:before="240"/>
      <w:outlineLvl w:val="0"/>
    </w:pPr>
  </w:style>
  <w:style w:type="paragraph" w:customStyle="1" w:styleId="WWAnnexHead2">
    <w:name w:val="WW_AnnexHead2"/>
    <w:basedOn w:val="WWHead"/>
    <w:next w:val="WWAnnexList3"/>
    <w:rsid w:val="007C3159"/>
    <w:pPr>
      <w:numPr>
        <w:ilvl w:val="1"/>
        <w:numId w:val="7"/>
      </w:numPr>
      <w:tabs>
        <w:tab w:val="left" w:pos="3402"/>
        <w:tab w:val="left" w:pos="3969"/>
      </w:tabs>
      <w:outlineLvl w:val="1"/>
    </w:pPr>
  </w:style>
  <w:style w:type="paragraph" w:customStyle="1" w:styleId="WWAnnexHead3">
    <w:name w:val="WW_AnnexHead3"/>
    <w:basedOn w:val="WWHead"/>
    <w:next w:val="WWAnnexList4"/>
    <w:rsid w:val="007C3159"/>
    <w:pPr>
      <w:numPr>
        <w:ilvl w:val="2"/>
        <w:numId w:val="7"/>
      </w:numPr>
      <w:tabs>
        <w:tab w:val="left" w:pos="3969"/>
        <w:tab w:val="left" w:pos="4536"/>
      </w:tabs>
      <w:outlineLvl w:val="2"/>
    </w:pPr>
  </w:style>
  <w:style w:type="paragraph" w:customStyle="1" w:styleId="WWAnnexHead4">
    <w:name w:val="WW_AnnexHead4"/>
    <w:basedOn w:val="WWHead"/>
    <w:next w:val="WWAnnexList5"/>
    <w:rsid w:val="007C3159"/>
    <w:pPr>
      <w:numPr>
        <w:ilvl w:val="3"/>
        <w:numId w:val="7"/>
      </w:numPr>
      <w:outlineLvl w:val="3"/>
    </w:pPr>
  </w:style>
  <w:style w:type="paragraph" w:customStyle="1" w:styleId="WWAnnexHead5">
    <w:name w:val="WW_AnnexHead5"/>
    <w:basedOn w:val="WWHead"/>
    <w:next w:val="WWAnnexList6"/>
    <w:rsid w:val="007C3159"/>
    <w:pPr>
      <w:numPr>
        <w:ilvl w:val="4"/>
        <w:numId w:val="7"/>
      </w:numPr>
      <w:outlineLvl w:val="4"/>
    </w:pPr>
  </w:style>
  <w:style w:type="paragraph" w:styleId="DocumentMap">
    <w:name w:val="Document Map"/>
    <w:basedOn w:val="Normal"/>
    <w:link w:val="DocumentMapChar"/>
    <w:semiHidden/>
    <w:rsid w:val="007C31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C3159"/>
    <w:rPr>
      <w:rFonts w:ascii="Tahoma" w:eastAsia="Times New Roman" w:hAnsi="Tahoma" w:cs="Tahoma"/>
      <w:sz w:val="20"/>
      <w:szCs w:val="20"/>
      <w:shd w:val="clear" w:color="auto" w:fill="000080"/>
      <w:lang w:val="en-GB" w:eastAsia="en-GB"/>
    </w:rPr>
  </w:style>
  <w:style w:type="paragraph" w:customStyle="1" w:styleId="WWBodyText1">
    <w:name w:val="WW_BodyText1"/>
    <w:basedOn w:val="WWBodyText"/>
    <w:rsid w:val="007C3159"/>
    <w:pPr>
      <w:ind w:left="567"/>
    </w:pPr>
  </w:style>
  <w:style w:type="paragraph" w:customStyle="1" w:styleId="WWBodyText10">
    <w:name w:val="WW_BodyText10"/>
    <w:basedOn w:val="WWBodyText"/>
    <w:rsid w:val="007C3159"/>
    <w:pPr>
      <w:ind w:left="5670"/>
    </w:pPr>
  </w:style>
  <w:style w:type="paragraph" w:customStyle="1" w:styleId="WWBodyText2">
    <w:name w:val="WW_BodyText2"/>
    <w:basedOn w:val="WWBodyText"/>
    <w:rsid w:val="007C3159"/>
    <w:pPr>
      <w:tabs>
        <w:tab w:val="left" w:pos="3402"/>
        <w:tab w:val="left" w:pos="3969"/>
      </w:tabs>
      <w:ind w:left="1134"/>
    </w:pPr>
  </w:style>
  <w:style w:type="paragraph" w:customStyle="1" w:styleId="WWBodyText3">
    <w:name w:val="WW_BodyText3"/>
    <w:basedOn w:val="WWBodyText"/>
    <w:rsid w:val="007C3159"/>
    <w:pPr>
      <w:tabs>
        <w:tab w:val="left" w:pos="3969"/>
        <w:tab w:val="left" w:pos="4536"/>
      </w:tabs>
      <w:ind w:left="1701"/>
    </w:pPr>
  </w:style>
  <w:style w:type="paragraph" w:customStyle="1" w:styleId="WWBodyText4">
    <w:name w:val="WW_BodyText4"/>
    <w:basedOn w:val="WWBodyText"/>
    <w:rsid w:val="007C3159"/>
    <w:pPr>
      <w:ind w:left="2268"/>
    </w:pPr>
  </w:style>
  <w:style w:type="paragraph" w:customStyle="1" w:styleId="WWBodyText5">
    <w:name w:val="WW_BodyText5"/>
    <w:basedOn w:val="WWBodyText"/>
    <w:rsid w:val="007C3159"/>
    <w:pPr>
      <w:ind w:left="2835"/>
    </w:pPr>
  </w:style>
  <w:style w:type="paragraph" w:customStyle="1" w:styleId="WWBodyText6">
    <w:name w:val="WW_BodyText6"/>
    <w:basedOn w:val="WWBodyText"/>
    <w:rsid w:val="007C3159"/>
    <w:pPr>
      <w:ind w:left="3402"/>
    </w:pPr>
  </w:style>
  <w:style w:type="paragraph" w:customStyle="1" w:styleId="WWBodyText7">
    <w:name w:val="WW_BodyText7"/>
    <w:basedOn w:val="WWBodyText"/>
    <w:rsid w:val="007C3159"/>
    <w:pPr>
      <w:ind w:left="3969"/>
    </w:pPr>
  </w:style>
  <w:style w:type="paragraph" w:customStyle="1" w:styleId="WWBodyText8">
    <w:name w:val="WW_BodyText8"/>
    <w:basedOn w:val="WWBodyText"/>
    <w:rsid w:val="007C3159"/>
    <w:pPr>
      <w:ind w:left="4536"/>
    </w:pPr>
  </w:style>
  <w:style w:type="paragraph" w:customStyle="1" w:styleId="WWBodyText9">
    <w:name w:val="WW_BodyText9"/>
    <w:basedOn w:val="WWBodyText"/>
    <w:rsid w:val="007C3159"/>
    <w:pPr>
      <w:ind w:left="5103"/>
    </w:pPr>
  </w:style>
  <w:style w:type="paragraph" w:customStyle="1" w:styleId="WWTitleCentre">
    <w:name w:val="WW_TitleCentre"/>
    <w:basedOn w:val="WWBodyText"/>
    <w:next w:val="WWBodyText"/>
    <w:rsid w:val="007C3159"/>
    <w:pPr>
      <w:keepNext/>
      <w:jc w:val="center"/>
    </w:pPr>
    <w:rPr>
      <w:b/>
    </w:rPr>
  </w:style>
  <w:style w:type="paragraph" w:customStyle="1" w:styleId="WWSectionAlpha">
    <w:name w:val="WW_SectionAlpha"/>
    <w:basedOn w:val="WWBodyText"/>
    <w:next w:val="WWBodyText"/>
    <w:rsid w:val="007C3159"/>
    <w:pPr>
      <w:keepNext/>
      <w:numPr>
        <w:numId w:val="3"/>
      </w:numPr>
    </w:pPr>
    <w:rPr>
      <w:b/>
      <w:spacing w:val="2"/>
    </w:rPr>
  </w:style>
  <w:style w:type="paragraph" w:customStyle="1" w:styleId="WWRecital1">
    <w:name w:val="WW_Recital1"/>
    <w:basedOn w:val="WWBodyText"/>
    <w:rsid w:val="007C3159"/>
    <w:pPr>
      <w:numPr>
        <w:numId w:val="6"/>
      </w:numPr>
      <w:outlineLvl w:val="0"/>
    </w:pPr>
  </w:style>
  <w:style w:type="paragraph" w:customStyle="1" w:styleId="WWList4">
    <w:name w:val="WW_List4"/>
    <w:basedOn w:val="WWHeading4"/>
    <w:rsid w:val="007C3159"/>
    <w:pPr>
      <w:keepNext w:val="0"/>
    </w:pPr>
    <w:rPr>
      <w:b w:val="0"/>
    </w:rPr>
  </w:style>
  <w:style w:type="paragraph" w:customStyle="1" w:styleId="WWList5">
    <w:name w:val="WW_List5"/>
    <w:basedOn w:val="WWHeading5"/>
    <w:rsid w:val="007C3159"/>
    <w:pPr>
      <w:keepNext w:val="0"/>
    </w:pPr>
    <w:rPr>
      <w:b w:val="0"/>
    </w:rPr>
  </w:style>
  <w:style w:type="table" w:styleId="TableGrid">
    <w:name w:val="Table Grid"/>
    <w:basedOn w:val="TableNormal"/>
    <w:semiHidden/>
    <w:rsid w:val="007C3159"/>
    <w:pPr>
      <w:suppressAutoHyphens/>
      <w:spacing w:before="40" w:after="40" w:line="264" w:lineRule="auto"/>
    </w:pPr>
    <w:rPr>
      <w:rFonts w:ascii="Times New Roman" w:eastAsia="Times New Roman" w:hAnsi="Times New Roman" w:cs="Times New Roman"/>
      <w:sz w:val="18"/>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C3159"/>
    <w:pPr>
      <w:keepNext/>
      <w:jc w:val="center"/>
    </w:pPr>
    <w:rPr>
      <w:rFonts w:cs="Arial"/>
      <w:b/>
      <w:bCs/>
      <w:caps/>
      <w:szCs w:val="32"/>
    </w:rPr>
  </w:style>
  <w:style w:type="character" w:customStyle="1" w:styleId="TitleChar">
    <w:name w:val="Title Char"/>
    <w:basedOn w:val="DefaultParagraphFont"/>
    <w:link w:val="Title"/>
    <w:rsid w:val="007C3159"/>
    <w:rPr>
      <w:rFonts w:ascii="Arial" w:eastAsia="Times New Roman" w:hAnsi="Arial" w:cs="Arial"/>
      <w:b/>
      <w:bCs/>
      <w:caps/>
      <w:sz w:val="24"/>
      <w:szCs w:val="32"/>
      <w:lang w:val="en-GB" w:eastAsia="en-GB"/>
    </w:rPr>
  </w:style>
  <w:style w:type="paragraph" w:customStyle="1" w:styleId="WWSection">
    <w:name w:val="WW_Section"/>
    <w:basedOn w:val="WWBodyText"/>
    <w:next w:val="WWBodyText"/>
    <w:rsid w:val="007C3159"/>
    <w:pPr>
      <w:keepNext/>
    </w:pPr>
    <w:rPr>
      <w:b/>
    </w:rPr>
  </w:style>
  <w:style w:type="paragraph" w:customStyle="1" w:styleId="WWTramLines">
    <w:name w:val="WW_TramLines"/>
    <w:basedOn w:val="WWBodyText"/>
    <w:next w:val="WWBodyText"/>
    <w:rsid w:val="007C3159"/>
    <w:pPr>
      <w:pBdr>
        <w:top w:val="single" w:sz="4" w:space="18" w:color="auto"/>
        <w:bottom w:val="single" w:sz="4" w:space="18" w:color="auto"/>
      </w:pBdr>
      <w:spacing w:after="360" w:line="240" w:lineRule="auto"/>
      <w:jc w:val="center"/>
    </w:pPr>
    <w:rPr>
      <w:b/>
    </w:rPr>
  </w:style>
  <w:style w:type="paragraph" w:customStyle="1" w:styleId="WWParties">
    <w:name w:val="WW_Parties"/>
    <w:basedOn w:val="WWBodyText"/>
    <w:next w:val="WWBodyText"/>
    <w:rsid w:val="007C3159"/>
    <w:pPr>
      <w:tabs>
        <w:tab w:val="right" w:pos="8789"/>
      </w:tabs>
    </w:pPr>
  </w:style>
  <w:style w:type="paragraph" w:customStyle="1" w:styleId="WWBodyText">
    <w:name w:val="WW_BodyText"/>
    <w:basedOn w:val="Normal"/>
    <w:rsid w:val="007C3159"/>
    <w:pPr>
      <w:spacing w:after="240" w:line="480" w:lineRule="auto"/>
      <w:jc w:val="both"/>
    </w:pPr>
  </w:style>
  <w:style w:type="paragraph" w:customStyle="1" w:styleId="WWAddressee">
    <w:name w:val="WW_Addressee"/>
    <w:basedOn w:val="Normal"/>
    <w:next w:val="WWBodyText"/>
    <w:rsid w:val="007C3159"/>
    <w:pPr>
      <w:suppressAutoHyphens w:val="0"/>
      <w:spacing w:before="480" w:after="480"/>
      <w:contextualSpacing/>
    </w:pPr>
    <w:rPr>
      <w:lang w:eastAsia="en-US"/>
    </w:rPr>
  </w:style>
  <w:style w:type="paragraph" w:customStyle="1" w:styleId="WWBox">
    <w:name w:val="WW_Box"/>
    <w:basedOn w:val="Normal"/>
    <w:next w:val="Normal"/>
    <w:rsid w:val="007C3159"/>
    <w:pPr>
      <w:suppressAutoHyphens w:val="0"/>
      <w:spacing w:before="60" w:after="60"/>
    </w:pPr>
    <w:rPr>
      <w:sz w:val="20"/>
      <w:lang w:eastAsia="en-US"/>
    </w:rPr>
  </w:style>
  <w:style w:type="paragraph" w:customStyle="1" w:styleId="WWEnding">
    <w:name w:val="WW_Ending"/>
    <w:basedOn w:val="Normal"/>
    <w:next w:val="Normal"/>
    <w:rsid w:val="007C3159"/>
    <w:pPr>
      <w:keepNext/>
      <w:suppressAutoHyphens w:val="0"/>
      <w:spacing w:before="360" w:after="720"/>
      <w:jc w:val="both"/>
    </w:pPr>
    <w:rPr>
      <w:bCs/>
      <w:szCs w:val="20"/>
      <w:lang w:eastAsia="en-US"/>
    </w:rPr>
  </w:style>
  <w:style w:type="paragraph" w:customStyle="1" w:styleId="WWSalutation">
    <w:name w:val="WW_Salutation"/>
    <w:basedOn w:val="Normal"/>
    <w:next w:val="Normal"/>
    <w:rsid w:val="007C3159"/>
    <w:pPr>
      <w:suppressAutoHyphens w:val="0"/>
      <w:spacing w:before="480" w:after="480"/>
      <w:jc w:val="both"/>
    </w:pPr>
    <w:rPr>
      <w:lang w:eastAsia="en-US"/>
    </w:rPr>
  </w:style>
  <w:style w:type="paragraph" w:customStyle="1" w:styleId="WWSubject">
    <w:name w:val="WW_Subject"/>
    <w:basedOn w:val="Normal"/>
    <w:next w:val="Normal"/>
    <w:rsid w:val="007C3159"/>
    <w:pPr>
      <w:keepNext/>
      <w:suppressAutoHyphens w:val="0"/>
      <w:spacing w:before="480" w:after="480"/>
      <w:jc w:val="both"/>
    </w:pPr>
    <w:rPr>
      <w:rFonts w:ascii="Arial Bold" w:hAnsi="Arial Bold"/>
      <w:b/>
      <w:lang w:val="en-US" w:eastAsia="en-US"/>
    </w:rPr>
  </w:style>
  <w:style w:type="paragraph" w:customStyle="1" w:styleId="WWTitleLeft">
    <w:name w:val="WW_TitleLeft"/>
    <w:basedOn w:val="WWTitleCentre"/>
    <w:next w:val="WWBodyText"/>
    <w:rsid w:val="007C3159"/>
    <w:pPr>
      <w:jc w:val="left"/>
    </w:pPr>
  </w:style>
  <w:style w:type="paragraph" w:customStyle="1" w:styleId="WWBullet1">
    <w:name w:val="WW_Bullet1"/>
    <w:basedOn w:val="WWBodyText"/>
    <w:rsid w:val="007C3159"/>
    <w:pPr>
      <w:numPr>
        <w:numId w:val="4"/>
      </w:numPr>
      <w:outlineLvl w:val="0"/>
    </w:pPr>
  </w:style>
  <w:style w:type="paragraph" w:customStyle="1" w:styleId="WWBullet2">
    <w:name w:val="WW_Bullet2"/>
    <w:basedOn w:val="WWBodyText"/>
    <w:rsid w:val="007C3159"/>
    <w:pPr>
      <w:numPr>
        <w:ilvl w:val="1"/>
        <w:numId w:val="4"/>
      </w:numPr>
      <w:outlineLvl w:val="1"/>
    </w:pPr>
  </w:style>
  <w:style w:type="paragraph" w:customStyle="1" w:styleId="WWBullet3">
    <w:name w:val="WW_Bullet3"/>
    <w:basedOn w:val="WWBodyText"/>
    <w:rsid w:val="007C3159"/>
    <w:pPr>
      <w:numPr>
        <w:ilvl w:val="2"/>
        <w:numId w:val="4"/>
      </w:numPr>
      <w:outlineLvl w:val="2"/>
    </w:pPr>
  </w:style>
  <w:style w:type="paragraph" w:customStyle="1" w:styleId="WWBullet4">
    <w:name w:val="WW_Bullet4"/>
    <w:basedOn w:val="WWBodyText"/>
    <w:rsid w:val="007C3159"/>
    <w:pPr>
      <w:numPr>
        <w:ilvl w:val="3"/>
        <w:numId w:val="4"/>
      </w:numPr>
      <w:outlineLvl w:val="3"/>
    </w:pPr>
  </w:style>
  <w:style w:type="paragraph" w:customStyle="1" w:styleId="WWBullet5">
    <w:name w:val="WW_Bullet5"/>
    <w:basedOn w:val="WWBodyText"/>
    <w:rsid w:val="007C3159"/>
    <w:pPr>
      <w:numPr>
        <w:ilvl w:val="4"/>
        <w:numId w:val="4"/>
      </w:numPr>
      <w:outlineLvl w:val="4"/>
    </w:pPr>
  </w:style>
  <w:style w:type="paragraph" w:customStyle="1" w:styleId="WWBullet6">
    <w:name w:val="WW_Bullet6"/>
    <w:basedOn w:val="WWBodyText"/>
    <w:rsid w:val="007C3159"/>
    <w:pPr>
      <w:numPr>
        <w:ilvl w:val="5"/>
        <w:numId w:val="4"/>
      </w:numPr>
    </w:pPr>
  </w:style>
  <w:style w:type="paragraph" w:customStyle="1" w:styleId="WWTitleRight">
    <w:name w:val="WW_TitleRight"/>
    <w:basedOn w:val="WWTitleCentre"/>
    <w:next w:val="WWBodyText"/>
    <w:rsid w:val="007C3159"/>
    <w:pPr>
      <w:jc w:val="right"/>
    </w:pPr>
  </w:style>
  <w:style w:type="paragraph" w:styleId="ListBullet">
    <w:name w:val="List Bullet"/>
    <w:basedOn w:val="Normal"/>
    <w:semiHidden/>
    <w:rsid w:val="007C3159"/>
    <w:pPr>
      <w:numPr>
        <w:numId w:val="5"/>
      </w:numPr>
    </w:pPr>
  </w:style>
  <w:style w:type="paragraph" w:customStyle="1" w:styleId="WWAnnexList1">
    <w:name w:val="WW_AnnexList1"/>
    <w:basedOn w:val="WWAnnexHead1"/>
    <w:next w:val="WWBodyText"/>
    <w:rsid w:val="007C3159"/>
    <w:pPr>
      <w:keepNext w:val="0"/>
      <w:spacing w:before="0"/>
    </w:pPr>
    <w:rPr>
      <w:b w:val="0"/>
    </w:rPr>
  </w:style>
  <w:style w:type="paragraph" w:customStyle="1" w:styleId="WWAnnexList2">
    <w:name w:val="WW_AnnexList2"/>
    <w:basedOn w:val="WWAnnexHead2"/>
    <w:rsid w:val="007C3159"/>
    <w:pPr>
      <w:keepNext w:val="0"/>
    </w:pPr>
    <w:rPr>
      <w:b w:val="0"/>
    </w:rPr>
  </w:style>
  <w:style w:type="paragraph" w:customStyle="1" w:styleId="WWAnnexList3">
    <w:name w:val="WW_AnnexList3"/>
    <w:basedOn w:val="WWAnnexHead3"/>
    <w:rsid w:val="007C3159"/>
    <w:pPr>
      <w:keepNext w:val="0"/>
    </w:pPr>
    <w:rPr>
      <w:b w:val="0"/>
    </w:rPr>
  </w:style>
  <w:style w:type="paragraph" w:customStyle="1" w:styleId="WWAnnexList4">
    <w:name w:val="WW_AnnexList4"/>
    <w:basedOn w:val="WWAnnexHead4"/>
    <w:rsid w:val="007C3159"/>
    <w:pPr>
      <w:keepNext w:val="0"/>
    </w:pPr>
    <w:rPr>
      <w:b w:val="0"/>
    </w:rPr>
  </w:style>
  <w:style w:type="paragraph" w:customStyle="1" w:styleId="WWAnnexList5">
    <w:name w:val="WW_AnnexList5"/>
    <w:basedOn w:val="WWAnnexHead5"/>
    <w:rsid w:val="007C3159"/>
    <w:pPr>
      <w:keepNext w:val="0"/>
    </w:pPr>
    <w:rPr>
      <w:b w:val="0"/>
    </w:rPr>
  </w:style>
  <w:style w:type="paragraph" w:customStyle="1" w:styleId="WWRecital2">
    <w:name w:val="WW_Recital2"/>
    <w:basedOn w:val="WWBodyText"/>
    <w:rsid w:val="007C3159"/>
    <w:pPr>
      <w:numPr>
        <w:ilvl w:val="1"/>
        <w:numId w:val="6"/>
      </w:numPr>
      <w:outlineLvl w:val="1"/>
    </w:pPr>
  </w:style>
  <w:style w:type="paragraph" w:customStyle="1" w:styleId="WWRecital3">
    <w:name w:val="WW_Recital3"/>
    <w:basedOn w:val="WWBodyText"/>
    <w:rsid w:val="007C3159"/>
    <w:pPr>
      <w:numPr>
        <w:ilvl w:val="2"/>
        <w:numId w:val="6"/>
      </w:numPr>
      <w:outlineLvl w:val="2"/>
    </w:pPr>
  </w:style>
  <w:style w:type="paragraph" w:customStyle="1" w:styleId="WWRecital4">
    <w:name w:val="WW_Recital4"/>
    <w:basedOn w:val="WWBodyText"/>
    <w:rsid w:val="007C3159"/>
    <w:pPr>
      <w:numPr>
        <w:ilvl w:val="3"/>
        <w:numId w:val="6"/>
      </w:numPr>
      <w:outlineLvl w:val="3"/>
    </w:pPr>
  </w:style>
  <w:style w:type="paragraph" w:customStyle="1" w:styleId="WWRecital5">
    <w:name w:val="WW_Recital5"/>
    <w:basedOn w:val="WWBodyText"/>
    <w:rsid w:val="007C3159"/>
    <w:pPr>
      <w:numPr>
        <w:ilvl w:val="4"/>
        <w:numId w:val="6"/>
      </w:numPr>
      <w:outlineLvl w:val="4"/>
    </w:pPr>
  </w:style>
  <w:style w:type="paragraph" w:customStyle="1" w:styleId="WWRecital6">
    <w:name w:val="WW_Recital6"/>
    <w:basedOn w:val="WWBodyText"/>
    <w:rsid w:val="007C3159"/>
    <w:pPr>
      <w:numPr>
        <w:ilvl w:val="5"/>
        <w:numId w:val="6"/>
      </w:numPr>
      <w:outlineLvl w:val="5"/>
    </w:pPr>
  </w:style>
  <w:style w:type="paragraph" w:customStyle="1" w:styleId="WWList6">
    <w:name w:val="WW_List6"/>
    <w:basedOn w:val="WWHeading6"/>
    <w:rsid w:val="007C3159"/>
    <w:pPr>
      <w:keepNext w:val="0"/>
    </w:pPr>
    <w:rPr>
      <w:b w:val="0"/>
    </w:rPr>
  </w:style>
  <w:style w:type="paragraph" w:customStyle="1" w:styleId="WWAnnexHead6">
    <w:name w:val="WW_AnnexHead6"/>
    <w:basedOn w:val="WWHead"/>
    <w:next w:val="WWBodyText6"/>
    <w:rsid w:val="007C3159"/>
    <w:pPr>
      <w:numPr>
        <w:ilvl w:val="5"/>
        <w:numId w:val="7"/>
      </w:numPr>
      <w:outlineLvl w:val="5"/>
    </w:pPr>
  </w:style>
  <w:style w:type="paragraph" w:customStyle="1" w:styleId="WWAnnexList6">
    <w:name w:val="WW_AnnexList6"/>
    <w:basedOn w:val="WWAnnexHead6"/>
    <w:next w:val="WWBodyText6"/>
    <w:rsid w:val="007C3159"/>
    <w:pPr>
      <w:keepNext w:val="0"/>
    </w:pPr>
    <w:rPr>
      <w:b w:val="0"/>
    </w:rPr>
  </w:style>
  <w:style w:type="paragraph" w:customStyle="1" w:styleId="WWAppendNum">
    <w:name w:val="WW_AppendNum"/>
    <w:basedOn w:val="WWBodyText"/>
    <w:next w:val="WWBodyText"/>
    <w:rsid w:val="007C3159"/>
    <w:pPr>
      <w:keepNext/>
      <w:jc w:val="right"/>
    </w:pPr>
    <w:rPr>
      <w:b/>
    </w:rPr>
  </w:style>
  <w:style w:type="paragraph" w:customStyle="1" w:styleId="WWHead">
    <w:name w:val="WW_Head"/>
    <w:basedOn w:val="WWBodyText"/>
    <w:rsid w:val="007C3159"/>
    <w:pPr>
      <w:keepNext/>
    </w:pPr>
    <w:rPr>
      <w:b/>
    </w:rPr>
  </w:style>
  <w:style w:type="paragraph" w:customStyle="1" w:styleId="WWSimpleList1">
    <w:name w:val="WW_SimpleList1"/>
    <w:basedOn w:val="WWBodyText"/>
    <w:rsid w:val="007C3159"/>
    <w:pPr>
      <w:numPr>
        <w:numId w:val="8"/>
      </w:numPr>
      <w:outlineLvl w:val="0"/>
    </w:pPr>
  </w:style>
  <w:style w:type="paragraph" w:customStyle="1" w:styleId="WWSimpleList2">
    <w:name w:val="WW_SimpleList2"/>
    <w:basedOn w:val="WWBodyText"/>
    <w:rsid w:val="007C3159"/>
    <w:pPr>
      <w:numPr>
        <w:ilvl w:val="1"/>
        <w:numId w:val="8"/>
      </w:numPr>
      <w:outlineLvl w:val="1"/>
    </w:pPr>
  </w:style>
  <w:style w:type="paragraph" w:customStyle="1" w:styleId="WWSimpleList3">
    <w:name w:val="WW_SimpleList3"/>
    <w:basedOn w:val="WWBodyText"/>
    <w:rsid w:val="007C3159"/>
    <w:pPr>
      <w:numPr>
        <w:ilvl w:val="2"/>
        <w:numId w:val="8"/>
      </w:numPr>
      <w:outlineLvl w:val="2"/>
    </w:pPr>
  </w:style>
  <w:style w:type="paragraph" w:customStyle="1" w:styleId="WWSimpleList4">
    <w:name w:val="WW_SimpleList4"/>
    <w:basedOn w:val="WWBodyText"/>
    <w:rsid w:val="007C3159"/>
    <w:pPr>
      <w:numPr>
        <w:ilvl w:val="3"/>
        <w:numId w:val="8"/>
      </w:numPr>
      <w:outlineLvl w:val="3"/>
    </w:pPr>
  </w:style>
  <w:style w:type="paragraph" w:customStyle="1" w:styleId="WWSimpleList5">
    <w:name w:val="WW_SimpleList5"/>
    <w:basedOn w:val="WWBodyText"/>
    <w:rsid w:val="007C3159"/>
    <w:pPr>
      <w:numPr>
        <w:ilvl w:val="4"/>
        <w:numId w:val="8"/>
      </w:numPr>
      <w:outlineLvl w:val="4"/>
    </w:pPr>
  </w:style>
  <w:style w:type="paragraph" w:customStyle="1" w:styleId="WWSimpleList6">
    <w:name w:val="WW_SimpleList6"/>
    <w:basedOn w:val="WWBodyText"/>
    <w:rsid w:val="007C3159"/>
    <w:pPr>
      <w:numPr>
        <w:ilvl w:val="5"/>
        <w:numId w:val="8"/>
      </w:numPr>
      <w:outlineLvl w:val="5"/>
    </w:pPr>
  </w:style>
  <w:style w:type="paragraph" w:customStyle="1" w:styleId="WWTOCHead">
    <w:name w:val="WW_TOCHead"/>
    <w:basedOn w:val="WWTitleCentre"/>
    <w:next w:val="WWBodyText"/>
    <w:rsid w:val="007C3159"/>
    <w:rPr>
      <w:caps/>
    </w:rPr>
  </w:style>
  <w:style w:type="paragraph" w:customStyle="1" w:styleId="WWAnnexeHead">
    <w:name w:val="WW_AnnexeHead"/>
    <w:basedOn w:val="WWBodyText"/>
    <w:rsid w:val="007C3159"/>
    <w:pPr>
      <w:keepNext/>
      <w:jc w:val="center"/>
    </w:pPr>
    <w:rPr>
      <w:b/>
    </w:rPr>
  </w:style>
  <w:style w:type="paragraph" w:customStyle="1" w:styleId="WWAnnexeAlpha">
    <w:name w:val="WW_AnnexeAlpha"/>
    <w:basedOn w:val="WWAnnexeHead"/>
    <w:next w:val="WWAnnexeHead"/>
    <w:rsid w:val="007C3159"/>
    <w:pPr>
      <w:numPr>
        <w:numId w:val="9"/>
      </w:numPr>
      <w:jc w:val="right"/>
      <w:outlineLvl w:val="0"/>
    </w:pPr>
  </w:style>
  <w:style w:type="paragraph" w:styleId="TOC9">
    <w:name w:val="toc 9"/>
    <w:basedOn w:val="Normal"/>
    <w:next w:val="Normal"/>
    <w:autoRedefine/>
    <w:unhideWhenUsed/>
    <w:rsid w:val="007C3159"/>
    <w:pPr>
      <w:tabs>
        <w:tab w:val="right" w:leader="dot" w:pos="7314"/>
      </w:tabs>
    </w:pPr>
  </w:style>
  <w:style w:type="paragraph" w:customStyle="1" w:styleId="WWAuthorDetails">
    <w:name w:val="WW_AuthorDetails"/>
    <w:basedOn w:val="Normal"/>
    <w:qFormat/>
    <w:rsid w:val="007C3159"/>
    <w:pPr>
      <w:keepNext/>
      <w:spacing w:after="60"/>
      <w:jc w:val="both"/>
    </w:pPr>
    <w:rPr>
      <w:sz w:val="17"/>
    </w:rPr>
  </w:style>
  <w:style w:type="paragraph" w:customStyle="1" w:styleId="WWFirmEnding">
    <w:name w:val="WW_FirmEnding"/>
    <w:basedOn w:val="Normal"/>
    <w:next w:val="WWAuthorDetails"/>
    <w:qFormat/>
    <w:rsid w:val="007C3159"/>
    <w:pPr>
      <w:keepNext/>
      <w:spacing w:after="60"/>
      <w:jc w:val="both"/>
    </w:pPr>
    <w:rPr>
      <w:b/>
    </w:rPr>
  </w:style>
  <w:style w:type="paragraph" w:customStyle="1" w:styleId="WWInfo">
    <w:name w:val="WW_Info"/>
    <w:basedOn w:val="Normal"/>
    <w:next w:val="Normal"/>
    <w:qFormat/>
    <w:rsid w:val="007C3159"/>
    <w:pPr>
      <w:spacing w:before="240" w:after="240"/>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74322">
      <w:bodyDiv w:val="1"/>
      <w:marLeft w:val="0"/>
      <w:marRight w:val="0"/>
      <w:marTop w:val="0"/>
      <w:marBottom w:val="0"/>
      <w:divBdr>
        <w:top w:val="none" w:sz="0" w:space="0" w:color="auto"/>
        <w:left w:val="none" w:sz="0" w:space="0" w:color="auto"/>
        <w:bottom w:val="none" w:sz="0" w:space="0" w:color="auto"/>
        <w:right w:val="none" w:sz="0" w:space="0" w:color="auto"/>
      </w:divBdr>
    </w:div>
    <w:div w:id="401686697">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111628">
      <w:bodyDiv w:val="1"/>
      <w:marLeft w:val="0"/>
      <w:marRight w:val="0"/>
      <w:marTop w:val="0"/>
      <w:marBottom w:val="0"/>
      <w:divBdr>
        <w:top w:val="none" w:sz="0" w:space="0" w:color="auto"/>
        <w:left w:val="none" w:sz="0" w:space="0" w:color="auto"/>
        <w:bottom w:val="none" w:sz="0" w:space="0" w:color="auto"/>
        <w:right w:val="none" w:sz="0" w:space="0" w:color="auto"/>
      </w:divBdr>
    </w:div>
    <w:div w:id="982658707">
      <w:bodyDiv w:val="1"/>
      <w:marLeft w:val="0"/>
      <w:marRight w:val="0"/>
      <w:marTop w:val="0"/>
      <w:marBottom w:val="0"/>
      <w:divBdr>
        <w:top w:val="none" w:sz="0" w:space="0" w:color="auto"/>
        <w:left w:val="none" w:sz="0" w:space="0" w:color="auto"/>
        <w:bottom w:val="none" w:sz="0" w:space="0" w:color="auto"/>
        <w:right w:val="none" w:sz="0" w:space="0" w:color="auto"/>
      </w:divBdr>
    </w:div>
    <w:div w:id="14954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LegalTemplates\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42DDFD2BEC224EB1CBDE52B1F06C49" ma:contentTypeVersion="14" ma:contentTypeDescription="Create a new document." ma:contentTypeScope="" ma:versionID="473d548a1d4e12460c08800ef4c135ab">
  <xsd:schema xmlns:xsd="http://www.w3.org/2001/XMLSchema" xmlns:xs="http://www.w3.org/2001/XMLSchema" xmlns:p="http://schemas.microsoft.com/office/2006/metadata/properties" xmlns:ns3="9b897d15-7226-4b85-89b5-cc7186abe0cd" xmlns:ns4="af9cb7a4-a460-4b02-b64d-d3bb5850b1ac" targetNamespace="http://schemas.microsoft.com/office/2006/metadata/properties" ma:root="true" ma:fieldsID="b4f07775e12813fdd7c78d32614a1d59" ns3:_="" ns4:_="">
    <xsd:import namespace="9b897d15-7226-4b85-89b5-cc7186abe0cd"/>
    <xsd:import namespace="af9cb7a4-a460-4b02-b64d-d3bb5850b1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97d15-7226-4b85-89b5-cc7186abe0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cb7a4-a460-4b02-b64d-d3bb5850b1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86C0E-C4E3-495D-9F62-92437A784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97d15-7226-4b85-89b5-cc7186abe0cd"/>
    <ds:schemaRef ds:uri="af9cb7a4-a460-4b02-b64d-d3bb5850b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ACA84-5F1A-4C95-91E2-6FDEFE0C9468}">
  <ds:schemaRefs>
    <ds:schemaRef ds:uri="http://schemas.microsoft.com/sharepoint/v3/contenttype/forms"/>
  </ds:schemaRefs>
</ds:datastoreItem>
</file>

<file path=customXml/itemProps3.xml><?xml version="1.0" encoding="utf-8"?>
<ds:datastoreItem xmlns:ds="http://schemas.openxmlformats.org/officeDocument/2006/customXml" ds:itemID="{49DF889F-94C6-451D-B4AB-36C00DC3BB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117E41-F534-4EE7-876C-C7E74CDC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0</TotalTime>
  <Pages>4</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portia phahlane</dc:creator>
  <cp:lastModifiedBy>Lazarus Rakgwale</cp:lastModifiedBy>
  <cp:revision>2</cp:revision>
  <cp:lastPrinted>2020-09-25T14:41:00Z</cp:lastPrinted>
  <dcterms:created xsi:type="dcterms:W3CDTF">2022-04-28T09:20:00Z</dcterms:created>
  <dcterms:modified xsi:type="dcterms:W3CDTF">2022-04-28T09:20:00Z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0x0101008942DDFD2BEC224EB1CBDE52B1F06C49</vt:lpwstr>
  </property>
</Properties>
</file>