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3C4" w:rsidRDefault="009A13C4" w:rsidP="009A13C4">
      <w:pPr>
        <w:spacing w:before="360" w:after="360"/>
        <w:jc w:val="center"/>
        <w:outlineLvl w:val="0"/>
        <w:rPr>
          <w:rFonts w:ascii="Arial" w:hAnsi="Arial" w:cs="Arial"/>
          <w:color w:val="000000"/>
          <w:lang w:val="en-GB"/>
        </w:rPr>
      </w:pPr>
      <w:r w:rsidRPr="007730E9">
        <w:rPr>
          <w:rFonts w:eastAsia="Times New Roman"/>
          <w:b/>
          <w:bCs/>
          <w:noProof/>
          <w:kern w:val="36"/>
          <w:sz w:val="48"/>
        </w:rPr>
        <w:drawing>
          <wp:inline distT="0" distB="0" distL="0" distR="0" wp14:anchorId="5E3E682E" wp14:editId="1B2F9EFB">
            <wp:extent cx="1438275" cy="1438275"/>
            <wp:effectExtent l="0" t="0" r="9525" b="952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9A13C4" w:rsidRPr="009A13C4" w:rsidRDefault="001727D4" w:rsidP="009A13C4">
      <w:pPr>
        <w:spacing w:before="360" w:after="360"/>
        <w:jc w:val="center"/>
        <w:outlineLvl w:val="0"/>
        <w:rPr>
          <w:rFonts w:ascii="Arial" w:hAnsi="Arial" w:cs="Arial"/>
          <w:color w:val="000000"/>
          <w:lang w:val="en-GB"/>
        </w:rPr>
      </w:pPr>
      <w:r w:rsidRPr="00431C34">
        <w:rPr>
          <w:rFonts w:ascii="Arial" w:hAnsi="Arial" w:cs="Arial"/>
          <w:color w:val="000000"/>
          <w:lang w:val="en-GB"/>
        </w:rPr>
        <w:t xml:space="preserve"> </w:t>
      </w:r>
      <w:bookmarkStart w:id="0" w:name="_Hlk98948815"/>
      <w:r w:rsidR="009A13C4" w:rsidRPr="004B6291">
        <w:rPr>
          <w:b/>
          <w:kern w:val="28"/>
          <w:lang w:val="en-US"/>
        </w:rPr>
        <w:t>IN THE HIGH COURT OF SOUTH AFRICA</w:t>
      </w:r>
    </w:p>
    <w:p w:rsidR="009A13C4" w:rsidRPr="004B6291" w:rsidRDefault="009A13C4" w:rsidP="009A13C4">
      <w:pPr>
        <w:spacing w:before="360" w:after="360" w:line="360" w:lineRule="auto"/>
        <w:jc w:val="center"/>
        <w:outlineLvl w:val="0"/>
        <w:rPr>
          <w:b/>
          <w:kern w:val="28"/>
          <w:lang w:val="en-US"/>
        </w:rPr>
      </w:pPr>
      <w:r w:rsidRPr="004B6291">
        <w:rPr>
          <w:b/>
          <w:kern w:val="28"/>
          <w:lang w:val="en-US"/>
        </w:rPr>
        <w:t>GAUTENG LOCAL DIVISION, JOHANNESBURG</w:t>
      </w:r>
    </w:p>
    <w:p w:rsidR="009A13C4" w:rsidRDefault="009A13C4" w:rsidP="009A13C4">
      <w:pPr>
        <w:tabs>
          <w:tab w:val="right" w:pos="8505"/>
        </w:tabs>
        <w:spacing w:before="360" w:after="360" w:line="360" w:lineRule="auto"/>
        <w:jc w:val="both"/>
        <w:rPr>
          <w:b/>
          <w:bCs/>
          <w:lang w:val="en-US"/>
        </w:rPr>
      </w:pPr>
      <w:r>
        <w:rPr>
          <w:bCs/>
          <w:lang w:val="en-US"/>
        </w:rPr>
        <w:tab/>
      </w:r>
      <w:r w:rsidRPr="004B6291">
        <w:rPr>
          <w:b/>
          <w:bCs/>
          <w:lang w:val="en-US"/>
        </w:rPr>
        <w:t xml:space="preserve">CASE NO: </w:t>
      </w:r>
      <w:r>
        <w:rPr>
          <w:b/>
          <w:bCs/>
          <w:lang w:val="en-US"/>
        </w:rPr>
        <w:t>2022/11789</w:t>
      </w:r>
    </w:p>
    <w:tbl>
      <w:tblPr>
        <w:tblStyle w:val="TableGrid"/>
        <w:tblW w:w="0" w:type="auto"/>
        <w:tblLook w:val="04A0" w:firstRow="1" w:lastRow="0" w:firstColumn="1" w:lastColumn="0" w:noHBand="0" w:noVBand="1"/>
      </w:tblPr>
      <w:tblGrid>
        <w:gridCol w:w="4132"/>
      </w:tblGrid>
      <w:tr w:rsidR="009A13C4" w:rsidTr="00DC7A65">
        <w:trPr>
          <w:trHeight w:val="921"/>
        </w:trPr>
        <w:tc>
          <w:tcPr>
            <w:tcW w:w="4132" w:type="dxa"/>
          </w:tcPr>
          <w:p w:rsidR="009A13C4" w:rsidRPr="008D40A7" w:rsidRDefault="009A13C4" w:rsidP="009A13C4">
            <w:pPr>
              <w:numPr>
                <w:ilvl w:val="0"/>
                <w:numId w:val="6"/>
              </w:numPr>
              <w:ind w:left="0" w:right="-2340" w:firstLine="0"/>
              <w:rPr>
                <w:rFonts w:ascii="Arial" w:hAnsi="Arial" w:cs="Arial"/>
                <w:sz w:val="16"/>
                <w:szCs w:val="16"/>
              </w:rPr>
            </w:pPr>
            <w:r w:rsidRPr="008D40A7">
              <w:rPr>
                <w:rFonts w:ascii="Arial" w:hAnsi="Arial" w:cs="Arial"/>
                <w:sz w:val="16"/>
                <w:szCs w:val="16"/>
              </w:rPr>
              <w:t xml:space="preserve">REPORTABLE: </w:t>
            </w:r>
            <w:r w:rsidR="00DC7A65">
              <w:rPr>
                <w:rFonts w:ascii="Arial" w:hAnsi="Arial" w:cs="Arial"/>
                <w:sz w:val="16"/>
                <w:szCs w:val="16"/>
              </w:rPr>
              <w:t xml:space="preserve">No </w:t>
            </w:r>
          </w:p>
          <w:p w:rsidR="009A13C4" w:rsidRPr="008D40A7" w:rsidRDefault="009A13C4" w:rsidP="009A13C4">
            <w:pPr>
              <w:numPr>
                <w:ilvl w:val="0"/>
                <w:numId w:val="6"/>
              </w:numPr>
              <w:ind w:left="0" w:right="-2340" w:firstLine="0"/>
              <w:rPr>
                <w:rFonts w:ascii="Arial" w:hAnsi="Arial" w:cs="Arial"/>
                <w:sz w:val="16"/>
                <w:szCs w:val="16"/>
              </w:rPr>
            </w:pPr>
            <w:r w:rsidRPr="008D40A7">
              <w:rPr>
                <w:rFonts w:ascii="Arial" w:hAnsi="Arial" w:cs="Arial"/>
                <w:sz w:val="16"/>
                <w:szCs w:val="16"/>
              </w:rPr>
              <w:t xml:space="preserve">OF INTEREST TO OTHER JUDGES: </w:t>
            </w:r>
            <w:r w:rsidR="00DC7A65">
              <w:rPr>
                <w:rFonts w:ascii="Arial" w:hAnsi="Arial" w:cs="Arial"/>
                <w:sz w:val="16"/>
                <w:szCs w:val="16"/>
              </w:rPr>
              <w:t xml:space="preserve">No </w:t>
            </w:r>
          </w:p>
          <w:p w:rsidR="009A13C4" w:rsidRPr="008D40A7" w:rsidRDefault="009A13C4" w:rsidP="009A13C4">
            <w:pPr>
              <w:numPr>
                <w:ilvl w:val="0"/>
                <w:numId w:val="6"/>
              </w:numPr>
              <w:ind w:left="0" w:right="-2340" w:firstLine="0"/>
              <w:rPr>
                <w:rFonts w:ascii="Arial" w:hAnsi="Arial" w:cs="Arial"/>
                <w:sz w:val="16"/>
                <w:szCs w:val="16"/>
              </w:rPr>
            </w:pPr>
            <w:r w:rsidRPr="008D40A7">
              <w:rPr>
                <w:rFonts w:ascii="Arial" w:hAnsi="Arial" w:cs="Arial"/>
                <w:sz w:val="16"/>
                <w:szCs w:val="16"/>
              </w:rPr>
              <w:t xml:space="preserve">REVISED. </w:t>
            </w:r>
          </w:p>
          <w:p w:rsidR="009A13C4" w:rsidRDefault="009A13C4" w:rsidP="00DC7A65">
            <w:pPr>
              <w:tabs>
                <w:tab w:val="right" w:pos="8505"/>
              </w:tabs>
              <w:spacing w:before="360" w:after="360" w:line="360" w:lineRule="auto"/>
              <w:rPr>
                <w:b/>
                <w:bCs/>
                <w:lang w:val="en-US"/>
              </w:rPr>
            </w:pPr>
            <w:r>
              <w:rPr>
                <w:b/>
                <w:bCs/>
                <w:lang w:val="en-US"/>
              </w:rPr>
              <w:t>_</w:t>
            </w:r>
            <w:r w:rsidR="008E7BBD">
              <w:rPr>
                <w:rFonts w:ascii="Arial" w:hAnsi="Arial" w:cs="Arial"/>
                <w:sz w:val="18"/>
                <w:szCs w:val="18"/>
                <w:u w:val="single"/>
              </w:rPr>
              <w:t xml:space="preserve">26 </w:t>
            </w:r>
            <w:r w:rsidRPr="009A13C4">
              <w:rPr>
                <w:rFonts w:ascii="Arial" w:hAnsi="Arial" w:cs="Arial"/>
                <w:sz w:val="18"/>
                <w:szCs w:val="18"/>
                <w:u w:val="single"/>
              </w:rPr>
              <w:t>APRIL 2022</w:t>
            </w:r>
            <w:r>
              <w:rPr>
                <w:rFonts w:ascii="Arial" w:hAnsi="Arial" w:cs="Arial"/>
                <w:b/>
                <w:bCs/>
                <w:lang w:val="en-US"/>
              </w:rPr>
              <w:t xml:space="preserve">        </w:t>
            </w:r>
            <w:r w:rsidR="00DC7A65">
              <w:rPr>
                <w:b/>
                <w:bCs/>
                <w:lang w:val="en-US"/>
              </w:rPr>
              <w:t xml:space="preserve"> </w:t>
            </w:r>
          </w:p>
        </w:tc>
      </w:tr>
    </w:tbl>
    <w:p w:rsidR="009A13C4" w:rsidRPr="004B6291" w:rsidRDefault="009A13C4" w:rsidP="009A13C4">
      <w:pPr>
        <w:tabs>
          <w:tab w:val="right" w:pos="7938"/>
        </w:tabs>
        <w:spacing w:before="360" w:after="360" w:line="360" w:lineRule="auto"/>
        <w:jc w:val="both"/>
      </w:pPr>
      <w:r w:rsidRPr="004B6291">
        <w:t>In the application of -</w:t>
      </w:r>
    </w:p>
    <w:p w:rsidR="009A13C4" w:rsidRPr="004B6291" w:rsidRDefault="009A13C4" w:rsidP="009A13C4">
      <w:pPr>
        <w:tabs>
          <w:tab w:val="right" w:pos="8505"/>
        </w:tabs>
        <w:spacing w:before="360" w:after="360" w:line="360" w:lineRule="auto"/>
        <w:rPr>
          <w:lang w:val="en-US"/>
        </w:rPr>
      </w:pPr>
      <w:r w:rsidRPr="004B6291">
        <w:rPr>
          <w:b/>
          <w:bCs/>
          <w:lang w:val="en-US"/>
        </w:rPr>
        <w:t>BSSC RADIATORS</w:t>
      </w:r>
      <w:r w:rsidRPr="004B6291">
        <w:rPr>
          <w:b/>
          <w:bCs/>
          <w:lang w:val="en-US"/>
        </w:rPr>
        <w:tab/>
      </w:r>
      <w:r w:rsidRPr="004B6291">
        <w:rPr>
          <w:lang w:val="en-US"/>
        </w:rPr>
        <w:t>First Applicant</w:t>
      </w:r>
    </w:p>
    <w:p w:rsidR="009A13C4" w:rsidRPr="004B6291" w:rsidRDefault="009A13C4" w:rsidP="009A13C4">
      <w:pPr>
        <w:tabs>
          <w:tab w:val="right" w:pos="8505"/>
        </w:tabs>
        <w:spacing w:before="360" w:after="360" w:line="360" w:lineRule="auto"/>
        <w:rPr>
          <w:lang w:val="en-US"/>
        </w:rPr>
      </w:pPr>
      <w:proofErr w:type="gramStart"/>
      <w:r w:rsidRPr="004B6291">
        <w:rPr>
          <w:lang w:val="en-US"/>
        </w:rPr>
        <w:t>and</w:t>
      </w:r>
      <w:proofErr w:type="gramEnd"/>
    </w:p>
    <w:p w:rsidR="009A13C4" w:rsidRPr="004B6291" w:rsidRDefault="009A13C4" w:rsidP="009A13C4">
      <w:pPr>
        <w:tabs>
          <w:tab w:val="right" w:pos="8505"/>
        </w:tabs>
        <w:spacing w:before="360" w:line="276" w:lineRule="auto"/>
        <w:jc w:val="both"/>
      </w:pPr>
      <w:r w:rsidRPr="004B6291">
        <w:rPr>
          <w:b/>
          <w:bCs/>
        </w:rPr>
        <w:t>ASHLEIGH TANEAL BAWDEN</w:t>
      </w:r>
      <w:r w:rsidRPr="004B6291">
        <w:tab/>
        <w:t>First Respondent</w:t>
      </w:r>
    </w:p>
    <w:p w:rsidR="009A13C4" w:rsidRDefault="009A13C4" w:rsidP="009A13C4">
      <w:pPr>
        <w:tabs>
          <w:tab w:val="right" w:pos="8505"/>
        </w:tabs>
        <w:spacing w:before="360" w:line="276" w:lineRule="auto"/>
        <w:jc w:val="both"/>
      </w:pPr>
      <w:r w:rsidRPr="004B6291">
        <w:rPr>
          <w:b/>
          <w:bCs/>
        </w:rPr>
        <w:t>P &amp; R EARTHMOVING (PTY) LTD</w:t>
      </w:r>
      <w:r w:rsidRPr="004B6291">
        <w:tab/>
        <w:t>Second Respondent</w:t>
      </w:r>
    </w:p>
    <w:p w:rsidR="009A13C4" w:rsidRDefault="009A13C4" w:rsidP="009A13C4">
      <w:pPr>
        <w:tabs>
          <w:tab w:val="right" w:pos="8505"/>
        </w:tabs>
        <w:spacing w:before="360" w:line="276" w:lineRule="auto"/>
        <w:jc w:val="both"/>
      </w:pPr>
    </w:p>
    <w:p w:rsidR="009A13C4" w:rsidRDefault="009A13C4" w:rsidP="009A13C4">
      <w:pPr>
        <w:pBdr>
          <w:bottom w:val="single" w:sz="4" w:space="1" w:color="auto"/>
        </w:pBdr>
        <w:spacing w:line="480" w:lineRule="auto"/>
        <w:jc w:val="both"/>
      </w:pPr>
      <w:r>
        <w:rPr>
          <w:rFonts w:ascii="Arial" w:hAnsi="Arial" w:cs="Arial"/>
          <w:color w:val="0E101A"/>
        </w:rPr>
        <w:t xml:space="preserve">Delivery: </w:t>
      </w:r>
      <w:r w:rsidRPr="008D40A7">
        <w:t xml:space="preserve">This judgment was handed down electronically by circulation to the parties' legal representatives by email, and uploaded on </w:t>
      </w:r>
      <w:proofErr w:type="spellStart"/>
      <w:r w:rsidRPr="008D40A7">
        <w:t>caselines</w:t>
      </w:r>
      <w:proofErr w:type="spellEnd"/>
      <w:r w:rsidRPr="008D40A7">
        <w:t xml:space="preserve"> electronic platform. The date for han</w:t>
      </w:r>
      <w:r>
        <w:t>d-down is deemed to be 2</w:t>
      </w:r>
      <w:r w:rsidR="008E7BBD">
        <w:t>6</w:t>
      </w:r>
      <w:r>
        <w:t xml:space="preserve"> April 2022</w:t>
      </w:r>
      <w:r w:rsidR="008E7BBD">
        <w:t xml:space="preserve">. </w:t>
      </w:r>
    </w:p>
    <w:p w:rsidR="008E7BBD" w:rsidRPr="008E7BBD" w:rsidRDefault="008E7BBD" w:rsidP="009A13C4">
      <w:pPr>
        <w:pBdr>
          <w:bottom w:val="single" w:sz="4" w:space="1" w:color="auto"/>
        </w:pBdr>
        <w:spacing w:line="480" w:lineRule="auto"/>
        <w:jc w:val="both"/>
      </w:pPr>
      <w:r w:rsidRPr="008E7BBD">
        <w:rPr>
          <w:b/>
        </w:rPr>
        <w:t>Summary:</w:t>
      </w:r>
    </w:p>
    <w:bookmarkEnd w:id="0"/>
    <w:p w:rsidR="001727D4" w:rsidRDefault="009A13C4" w:rsidP="009A13C4">
      <w:pPr>
        <w:pStyle w:val="NormalWeb"/>
        <w:spacing w:before="0" w:beforeAutospacing="0" w:after="0" w:afterAutospacing="0" w:line="480" w:lineRule="auto"/>
        <w:jc w:val="center"/>
        <w:rPr>
          <w:rFonts w:ascii="Arial" w:hAnsi="Arial" w:cs="Arial"/>
          <w:color w:val="0E101A"/>
        </w:rPr>
      </w:pPr>
      <w:r>
        <w:rPr>
          <w:rFonts w:ascii="Arial" w:hAnsi="Arial" w:cs="Arial"/>
          <w:color w:val="0E101A"/>
        </w:rPr>
        <w:t>JDUGEMENT</w:t>
      </w:r>
    </w:p>
    <w:p w:rsidR="009A13C4" w:rsidRPr="00431C34" w:rsidRDefault="009A13C4" w:rsidP="009A13C4">
      <w:pPr>
        <w:pStyle w:val="NormalWeb"/>
        <w:pBdr>
          <w:bottom w:val="single" w:sz="4" w:space="1" w:color="auto"/>
        </w:pBdr>
        <w:spacing w:before="0" w:beforeAutospacing="0" w:after="0" w:afterAutospacing="0" w:line="480" w:lineRule="auto"/>
        <w:rPr>
          <w:rFonts w:ascii="Arial" w:hAnsi="Arial" w:cs="Arial"/>
          <w:color w:val="0E101A"/>
        </w:rPr>
      </w:pPr>
    </w:p>
    <w:p w:rsidR="001727D4" w:rsidRPr="001727D4" w:rsidRDefault="00431C34" w:rsidP="001727D4">
      <w:pPr>
        <w:spacing w:line="480" w:lineRule="auto"/>
        <w:rPr>
          <w:rFonts w:ascii="Arial" w:eastAsia="Times New Roman" w:hAnsi="Arial" w:cs="Arial"/>
          <w:color w:val="0E101A"/>
        </w:rPr>
      </w:pPr>
      <w:r w:rsidRPr="00431C34">
        <w:rPr>
          <w:rFonts w:ascii="Arial" w:eastAsia="Times New Roman" w:hAnsi="Arial" w:cs="Arial"/>
          <w:color w:val="0E101A"/>
        </w:rPr>
        <w:t xml:space="preserve">Molahlehi J </w:t>
      </w:r>
    </w:p>
    <w:p w:rsidR="001727D4" w:rsidRPr="001727D4" w:rsidRDefault="001727D4" w:rsidP="001727D4">
      <w:pPr>
        <w:spacing w:line="480" w:lineRule="auto"/>
        <w:rPr>
          <w:rFonts w:ascii="Arial" w:eastAsia="Times New Roman" w:hAnsi="Arial" w:cs="Arial"/>
          <w:b/>
          <w:color w:val="0E101A"/>
        </w:rPr>
      </w:pPr>
      <w:r w:rsidRPr="001727D4">
        <w:rPr>
          <w:rFonts w:ascii="Arial" w:eastAsia="Times New Roman" w:hAnsi="Arial" w:cs="Arial"/>
          <w:b/>
          <w:color w:val="0E101A"/>
        </w:rPr>
        <w:t>Introduction</w:t>
      </w:r>
    </w:p>
    <w:p w:rsidR="001727D4" w:rsidRPr="001727D4" w:rsidRDefault="001727D4" w:rsidP="001727D4">
      <w:pPr>
        <w:spacing w:line="480" w:lineRule="auto"/>
        <w:rPr>
          <w:rFonts w:ascii="Arial" w:eastAsia="Times New Roman" w:hAnsi="Arial" w:cs="Arial"/>
          <w:color w:val="0E101A"/>
        </w:rPr>
      </w:pPr>
    </w:p>
    <w:p w:rsidR="001727D4" w:rsidRDefault="001727D4" w:rsidP="009A13C4">
      <w:pPr>
        <w:pStyle w:val="ListParagraph"/>
        <w:numPr>
          <w:ilvl w:val="0"/>
          <w:numId w:val="3"/>
        </w:numPr>
        <w:spacing w:line="480" w:lineRule="auto"/>
        <w:ind w:left="0" w:firstLine="0"/>
        <w:jc w:val="both"/>
        <w:rPr>
          <w:rFonts w:ascii="Arial" w:eastAsia="Times New Roman" w:hAnsi="Arial" w:cs="Arial"/>
          <w:color w:val="0E101A"/>
        </w:rPr>
      </w:pPr>
      <w:r w:rsidRPr="00431C34">
        <w:rPr>
          <w:rFonts w:ascii="Arial" w:eastAsia="Times New Roman" w:hAnsi="Arial" w:cs="Arial"/>
          <w:color w:val="0E101A"/>
        </w:rPr>
        <w:t xml:space="preserve">This is an opposed urgent application in which the applicant, BSSC radiators (Pty) Ltd, seeks to enforce a restraint of trade agreement concluded with the first respondent, Ms </w:t>
      </w:r>
      <w:proofErr w:type="spellStart"/>
      <w:r w:rsidRPr="00431C34">
        <w:rPr>
          <w:rFonts w:ascii="Arial" w:eastAsia="Times New Roman" w:hAnsi="Arial" w:cs="Arial"/>
          <w:color w:val="0E101A"/>
        </w:rPr>
        <w:t>Bawden</w:t>
      </w:r>
      <w:proofErr w:type="spellEnd"/>
      <w:r w:rsidRPr="00431C34">
        <w:rPr>
          <w:rFonts w:ascii="Arial" w:eastAsia="Times New Roman" w:hAnsi="Arial" w:cs="Arial"/>
          <w:color w:val="0E101A"/>
        </w:rPr>
        <w:t xml:space="preserve">. The interdict also seeks to restrain Ms </w:t>
      </w:r>
      <w:proofErr w:type="spellStart"/>
      <w:r w:rsidRPr="00431C34">
        <w:rPr>
          <w:rFonts w:ascii="Arial" w:eastAsia="Times New Roman" w:hAnsi="Arial" w:cs="Arial"/>
          <w:color w:val="0E101A"/>
        </w:rPr>
        <w:t>Bawden</w:t>
      </w:r>
      <w:proofErr w:type="spellEnd"/>
      <w:r w:rsidRPr="00431C34">
        <w:rPr>
          <w:rFonts w:ascii="Arial" w:eastAsia="Times New Roman" w:hAnsi="Arial" w:cs="Arial"/>
          <w:color w:val="0E101A"/>
        </w:rPr>
        <w:t xml:space="preserve"> from engaging in any business</w:t>
      </w:r>
      <w:r w:rsidR="00431C34" w:rsidRPr="00431C34">
        <w:rPr>
          <w:rFonts w:ascii="Arial" w:eastAsia="Times New Roman" w:hAnsi="Arial" w:cs="Arial"/>
          <w:color w:val="0E101A"/>
        </w:rPr>
        <w:t xml:space="preserve"> or employment</w:t>
      </w:r>
      <w:r w:rsidRPr="00431C34">
        <w:rPr>
          <w:rFonts w:ascii="Arial" w:eastAsia="Times New Roman" w:hAnsi="Arial" w:cs="Arial"/>
          <w:color w:val="0E101A"/>
        </w:rPr>
        <w:t xml:space="preserve"> relationship wi</w:t>
      </w:r>
      <w:r w:rsidR="008E7BBD">
        <w:rPr>
          <w:rFonts w:ascii="Arial" w:eastAsia="Times New Roman" w:hAnsi="Arial" w:cs="Arial"/>
          <w:color w:val="0E101A"/>
        </w:rPr>
        <w:t>th the second respondent, P &amp; R</w:t>
      </w:r>
      <w:r w:rsidRPr="00431C34">
        <w:rPr>
          <w:rFonts w:ascii="Arial" w:eastAsia="Times New Roman" w:hAnsi="Arial" w:cs="Arial"/>
          <w:color w:val="0E101A"/>
        </w:rPr>
        <w:t xml:space="preserve"> Earthmoving (Pty) Ltd (P &amp; R). The restraint of trade agreement was concluded on 26 May 2021.</w:t>
      </w:r>
    </w:p>
    <w:p w:rsidR="00431C34" w:rsidRPr="00431C34" w:rsidRDefault="00431C34" w:rsidP="009A13C4">
      <w:pPr>
        <w:pStyle w:val="ListParagraph"/>
        <w:spacing w:line="480" w:lineRule="auto"/>
        <w:ind w:left="0"/>
        <w:jc w:val="both"/>
        <w:rPr>
          <w:rFonts w:ascii="Arial" w:eastAsia="Times New Roman" w:hAnsi="Arial" w:cs="Arial"/>
          <w:color w:val="0E101A"/>
        </w:rPr>
      </w:pPr>
    </w:p>
    <w:p w:rsidR="00431C34" w:rsidRDefault="00431C34" w:rsidP="009A13C4">
      <w:pPr>
        <w:pStyle w:val="ListParagraph"/>
        <w:numPr>
          <w:ilvl w:val="0"/>
          <w:numId w:val="3"/>
        </w:numPr>
        <w:spacing w:line="480" w:lineRule="auto"/>
        <w:ind w:left="0" w:firstLine="0"/>
        <w:jc w:val="both"/>
        <w:rPr>
          <w:rFonts w:ascii="Arial" w:eastAsia="Times New Roman" w:hAnsi="Arial" w:cs="Arial"/>
          <w:color w:val="0E101A"/>
        </w:rPr>
      </w:pPr>
      <w:r w:rsidRPr="00431C34">
        <w:rPr>
          <w:rFonts w:ascii="Arial" w:eastAsia="Times New Roman" w:hAnsi="Arial" w:cs="Arial"/>
          <w:color w:val="0E101A"/>
        </w:rPr>
        <w:t xml:space="preserve">The applicant's </w:t>
      </w:r>
      <w:r>
        <w:rPr>
          <w:rFonts w:ascii="Arial" w:eastAsia="Times New Roman" w:hAnsi="Arial" w:cs="Arial"/>
          <w:color w:val="0E101A"/>
        </w:rPr>
        <w:t xml:space="preserve">case in brief is that Ms </w:t>
      </w:r>
      <w:proofErr w:type="spellStart"/>
      <w:r>
        <w:rPr>
          <w:rFonts w:ascii="Arial" w:eastAsia="Times New Roman" w:hAnsi="Arial" w:cs="Arial"/>
          <w:color w:val="0E101A"/>
        </w:rPr>
        <w:t>Bawden</w:t>
      </w:r>
      <w:proofErr w:type="spellEnd"/>
      <w:r w:rsidRPr="00431C34">
        <w:rPr>
          <w:rFonts w:ascii="Arial" w:eastAsia="Times New Roman" w:hAnsi="Arial" w:cs="Arial"/>
          <w:color w:val="0E101A"/>
        </w:rPr>
        <w:t xml:space="preserve"> </w:t>
      </w:r>
      <w:r>
        <w:rPr>
          <w:rFonts w:ascii="Arial" w:eastAsia="Times New Roman" w:hAnsi="Arial" w:cs="Arial"/>
          <w:color w:val="0E101A"/>
        </w:rPr>
        <w:t xml:space="preserve">undertook in a restraint trade contract not </w:t>
      </w:r>
      <w:r w:rsidRPr="00431C34">
        <w:rPr>
          <w:rFonts w:ascii="Arial" w:eastAsia="Times New Roman" w:hAnsi="Arial" w:cs="Arial"/>
          <w:color w:val="0E101A"/>
        </w:rPr>
        <w:t>work for any company that is in opposition to it when she lea</w:t>
      </w:r>
      <w:r w:rsidR="008E7BBD">
        <w:rPr>
          <w:rFonts w:ascii="Arial" w:eastAsia="Times New Roman" w:hAnsi="Arial" w:cs="Arial"/>
          <w:color w:val="0E101A"/>
        </w:rPr>
        <w:t xml:space="preserve">ves its employment. She has, according to the applicant, </w:t>
      </w:r>
      <w:r w:rsidRPr="00431C34">
        <w:rPr>
          <w:rFonts w:ascii="Arial" w:eastAsia="Times New Roman" w:hAnsi="Arial" w:cs="Arial"/>
          <w:color w:val="0E101A"/>
        </w:rPr>
        <w:t xml:space="preserve">breached that </w:t>
      </w:r>
      <w:r w:rsidR="008E7BBD">
        <w:rPr>
          <w:rFonts w:ascii="Arial" w:eastAsia="Times New Roman" w:hAnsi="Arial" w:cs="Arial"/>
          <w:color w:val="0E101A"/>
        </w:rPr>
        <w:t>undertaking by entering into a relationship with P &amp; R. Her conduct has</w:t>
      </w:r>
      <w:r w:rsidRPr="00431C34">
        <w:rPr>
          <w:rFonts w:ascii="Arial" w:eastAsia="Times New Roman" w:hAnsi="Arial" w:cs="Arial"/>
          <w:color w:val="0E101A"/>
        </w:rPr>
        <w:t xml:space="preserve"> placed the applicant at the risk of its business opportunities being unfairly tran</w:t>
      </w:r>
      <w:r w:rsidR="008E7BBD">
        <w:rPr>
          <w:rFonts w:ascii="Arial" w:eastAsia="Times New Roman" w:hAnsi="Arial" w:cs="Arial"/>
          <w:color w:val="0E101A"/>
        </w:rPr>
        <w:t>sferred to P &amp; R</w:t>
      </w:r>
      <w:r w:rsidRPr="00431C34">
        <w:rPr>
          <w:rFonts w:ascii="Arial" w:eastAsia="Times New Roman" w:hAnsi="Arial" w:cs="Arial"/>
          <w:color w:val="0E101A"/>
        </w:rPr>
        <w:t>.</w:t>
      </w:r>
    </w:p>
    <w:p w:rsidR="00431C34" w:rsidRPr="00431C34" w:rsidRDefault="00431C34" w:rsidP="009A13C4">
      <w:pPr>
        <w:pStyle w:val="ListParagraph"/>
        <w:jc w:val="both"/>
        <w:rPr>
          <w:rFonts w:ascii="Arial" w:eastAsia="Times New Roman" w:hAnsi="Arial" w:cs="Arial"/>
          <w:color w:val="0E101A"/>
        </w:rPr>
      </w:pPr>
    </w:p>
    <w:p w:rsidR="00431C34" w:rsidRPr="00431C34" w:rsidRDefault="00431C34" w:rsidP="009A13C4">
      <w:pPr>
        <w:pStyle w:val="ListParagraph"/>
        <w:numPr>
          <w:ilvl w:val="0"/>
          <w:numId w:val="3"/>
        </w:numPr>
        <w:spacing w:line="480" w:lineRule="auto"/>
        <w:ind w:left="0" w:firstLine="0"/>
        <w:jc w:val="both"/>
        <w:rPr>
          <w:rFonts w:ascii="Arial" w:eastAsia="Times New Roman" w:hAnsi="Arial" w:cs="Arial"/>
          <w:color w:val="0E101A"/>
        </w:rPr>
      </w:pPr>
      <w:r w:rsidRPr="00431C34">
        <w:rPr>
          <w:rFonts w:ascii="Arial" w:eastAsia="Times New Roman" w:hAnsi="Arial" w:cs="Arial"/>
          <w:color w:val="0E101A"/>
        </w:rPr>
        <w:t>In the restraint of the trade agreement, the parties agreed, amongst others, as follows: </w:t>
      </w:r>
    </w:p>
    <w:p w:rsidR="00431C34" w:rsidRPr="001727D4" w:rsidRDefault="00431C34" w:rsidP="009A13C4">
      <w:pPr>
        <w:spacing w:line="480" w:lineRule="auto"/>
        <w:ind w:left="1440" w:hanging="720"/>
        <w:jc w:val="both"/>
        <w:rPr>
          <w:rFonts w:ascii="Arial" w:eastAsia="Times New Roman" w:hAnsi="Arial" w:cs="Arial"/>
          <w:color w:val="0E101A"/>
        </w:rPr>
      </w:pPr>
      <w:r w:rsidRPr="001727D4">
        <w:rPr>
          <w:rFonts w:ascii="Arial" w:eastAsia="Times New Roman" w:hAnsi="Arial" w:cs="Arial"/>
          <w:color w:val="0E101A"/>
        </w:rPr>
        <w:t xml:space="preserve">"8.1 </w:t>
      </w:r>
      <w:r w:rsidRPr="00431C34">
        <w:rPr>
          <w:rFonts w:ascii="Arial" w:eastAsia="Times New Roman" w:hAnsi="Arial" w:cs="Arial"/>
          <w:color w:val="0E101A"/>
        </w:rPr>
        <w:tab/>
      </w:r>
      <w:r w:rsidRPr="001727D4">
        <w:rPr>
          <w:rFonts w:ascii="Arial" w:eastAsia="Times New Roman" w:hAnsi="Arial" w:cs="Arial"/>
          <w:color w:val="0E101A"/>
        </w:rPr>
        <w:t>The parties place on record that the employee is restrained from working for any opposition in terms of a written restraint of trade agreement. </w:t>
      </w:r>
    </w:p>
    <w:p w:rsidR="00431C34" w:rsidRPr="00431C34" w:rsidRDefault="00431C34" w:rsidP="009A13C4">
      <w:pPr>
        <w:spacing w:line="480" w:lineRule="auto"/>
        <w:ind w:left="1440" w:hanging="660"/>
        <w:jc w:val="both"/>
        <w:rPr>
          <w:rFonts w:ascii="Arial" w:eastAsia="Times New Roman" w:hAnsi="Arial" w:cs="Arial"/>
          <w:color w:val="0E101A"/>
        </w:rPr>
      </w:pPr>
      <w:r w:rsidRPr="001727D4">
        <w:rPr>
          <w:rFonts w:ascii="Arial" w:eastAsia="Times New Roman" w:hAnsi="Arial" w:cs="Arial"/>
          <w:color w:val="0E101A"/>
        </w:rPr>
        <w:t xml:space="preserve">8.2 </w:t>
      </w:r>
      <w:r w:rsidRPr="00431C34">
        <w:rPr>
          <w:rFonts w:ascii="Arial" w:eastAsia="Times New Roman" w:hAnsi="Arial" w:cs="Arial"/>
          <w:color w:val="0E101A"/>
        </w:rPr>
        <w:tab/>
      </w:r>
      <w:r w:rsidRPr="001727D4">
        <w:rPr>
          <w:rFonts w:ascii="Arial" w:eastAsia="Times New Roman" w:hAnsi="Arial" w:cs="Arial"/>
          <w:color w:val="0E101A"/>
        </w:rPr>
        <w:t>The parties agree that the term</w:t>
      </w:r>
      <w:r w:rsidR="008E7BBD">
        <w:rPr>
          <w:rFonts w:ascii="Arial" w:eastAsia="Times New Roman" w:hAnsi="Arial" w:cs="Arial"/>
          <w:color w:val="0E101A"/>
        </w:rPr>
        <w:t>s of the agreement will remain i</w:t>
      </w:r>
      <w:r w:rsidRPr="001727D4">
        <w:rPr>
          <w:rFonts w:ascii="Arial" w:eastAsia="Times New Roman" w:hAnsi="Arial" w:cs="Arial"/>
          <w:color w:val="0E101A"/>
        </w:rPr>
        <w:t>n full force and effect after termination of the employment relationship, except that the restraint period will be reduced from 1 year to five months from 1 February 2022."</w:t>
      </w:r>
    </w:p>
    <w:p w:rsidR="00431C34" w:rsidRPr="001727D4" w:rsidRDefault="00431C34" w:rsidP="009A13C4">
      <w:pPr>
        <w:spacing w:line="480" w:lineRule="auto"/>
        <w:ind w:left="1440" w:hanging="660"/>
        <w:jc w:val="both"/>
        <w:rPr>
          <w:rFonts w:ascii="Arial" w:eastAsia="Times New Roman" w:hAnsi="Arial" w:cs="Arial"/>
          <w:color w:val="0E101A"/>
        </w:rPr>
      </w:pPr>
    </w:p>
    <w:p w:rsidR="00431C34" w:rsidRPr="00431C34" w:rsidRDefault="00431C34" w:rsidP="009A13C4">
      <w:pPr>
        <w:pStyle w:val="ListParagraph"/>
        <w:numPr>
          <w:ilvl w:val="0"/>
          <w:numId w:val="3"/>
        </w:numPr>
        <w:spacing w:line="480" w:lineRule="auto"/>
        <w:ind w:left="0" w:firstLine="0"/>
        <w:jc w:val="both"/>
        <w:rPr>
          <w:rFonts w:ascii="Arial" w:eastAsia="Times New Roman" w:hAnsi="Arial" w:cs="Arial"/>
          <w:color w:val="0E101A"/>
        </w:rPr>
      </w:pPr>
      <w:r w:rsidRPr="00431C34">
        <w:rPr>
          <w:rFonts w:ascii="Arial" w:eastAsia="Times New Roman" w:hAnsi="Arial" w:cs="Arial"/>
          <w:color w:val="0E101A"/>
        </w:rPr>
        <w:lastRenderedPageBreak/>
        <w:t xml:space="preserve">The case of Ms </w:t>
      </w:r>
      <w:proofErr w:type="spellStart"/>
      <w:r w:rsidRPr="00431C34">
        <w:rPr>
          <w:rFonts w:ascii="Arial" w:eastAsia="Times New Roman" w:hAnsi="Arial" w:cs="Arial"/>
          <w:color w:val="0E101A"/>
        </w:rPr>
        <w:t>Bawden</w:t>
      </w:r>
      <w:proofErr w:type="spellEnd"/>
      <w:r w:rsidRPr="00431C34">
        <w:rPr>
          <w:rFonts w:ascii="Arial" w:eastAsia="Times New Roman" w:hAnsi="Arial" w:cs="Arial"/>
          <w:color w:val="0E101A"/>
        </w:rPr>
        <w:t xml:space="preserve"> is that the applicant and P &amp; R are not in competition </w:t>
      </w:r>
      <w:r>
        <w:rPr>
          <w:rFonts w:ascii="Arial" w:eastAsia="Times New Roman" w:hAnsi="Arial" w:cs="Arial"/>
          <w:color w:val="0E101A"/>
        </w:rPr>
        <w:t xml:space="preserve">with each other </w:t>
      </w:r>
      <w:r w:rsidRPr="00431C34">
        <w:rPr>
          <w:rFonts w:ascii="Arial" w:eastAsia="Times New Roman" w:hAnsi="Arial" w:cs="Arial"/>
          <w:color w:val="0E101A"/>
        </w:rPr>
        <w:t>because of the different nature of their businesses.</w:t>
      </w:r>
      <w:r>
        <w:rPr>
          <w:rFonts w:ascii="Arial" w:eastAsia="Times New Roman" w:hAnsi="Arial" w:cs="Arial"/>
          <w:color w:val="0E101A"/>
        </w:rPr>
        <w:t xml:space="preserve"> For this reason, </w:t>
      </w:r>
      <w:r w:rsidR="008E7BBD">
        <w:rPr>
          <w:rFonts w:ascii="Arial" w:eastAsia="Times New Roman" w:hAnsi="Arial" w:cs="Arial"/>
          <w:color w:val="0E101A"/>
        </w:rPr>
        <w:t>P&amp;</w:t>
      </w:r>
      <w:r w:rsidRPr="00431C34">
        <w:rPr>
          <w:rFonts w:ascii="Arial" w:eastAsia="Times New Roman" w:hAnsi="Arial" w:cs="Arial"/>
          <w:color w:val="0E101A"/>
        </w:rPr>
        <w:t>R is not in a position to use the applicant's business opportunities</w:t>
      </w:r>
      <w:r>
        <w:rPr>
          <w:rFonts w:ascii="Arial" w:eastAsia="Times New Roman" w:hAnsi="Arial" w:cs="Arial"/>
          <w:color w:val="0E101A"/>
        </w:rPr>
        <w:t xml:space="preserve">. </w:t>
      </w:r>
      <w:r w:rsidRPr="00431C34">
        <w:rPr>
          <w:rFonts w:ascii="Arial" w:eastAsia="Times New Roman" w:hAnsi="Arial" w:cs="Arial"/>
          <w:color w:val="0E101A"/>
        </w:rPr>
        <w:t>There is also, according to her, no evidence that the app</w:t>
      </w:r>
      <w:r w:rsidR="008E7BBD">
        <w:rPr>
          <w:rFonts w:ascii="Arial" w:eastAsia="Times New Roman" w:hAnsi="Arial" w:cs="Arial"/>
          <w:color w:val="0E101A"/>
        </w:rPr>
        <w:t>licant and P&amp;R</w:t>
      </w:r>
      <w:r w:rsidRPr="00431C34">
        <w:rPr>
          <w:rFonts w:ascii="Arial" w:eastAsia="Times New Roman" w:hAnsi="Arial" w:cs="Arial"/>
          <w:color w:val="0E101A"/>
        </w:rPr>
        <w:t xml:space="preserve"> share clients.   </w:t>
      </w:r>
    </w:p>
    <w:p w:rsidR="00431C34" w:rsidRDefault="00431C34" w:rsidP="009A13C4">
      <w:pPr>
        <w:pStyle w:val="ListParagraph"/>
        <w:spacing w:line="480" w:lineRule="auto"/>
        <w:ind w:left="0"/>
        <w:jc w:val="both"/>
        <w:rPr>
          <w:rFonts w:ascii="Arial" w:eastAsia="Times New Roman" w:hAnsi="Arial" w:cs="Arial"/>
          <w:b/>
          <w:bCs/>
          <w:color w:val="0E101A"/>
        </w:rPr>
      </w:pPr>
    </w:p>
    <w:p w:rsidR="001727D4" w:rsidRPr="00431C34" w:rsidRDefault="001727D4" w:rsidP="009A13C4">
      <w:pPr>
        <w:pStyle w:val="ListParagraph"/>
        <w:spacing w:line="480" w:lineRule="auto"/>
        <w:ind w:left="0"/>
        <w:jc w:val="both"/>
        <w:rPr>
          <w:rFonts w:ascii="Arial" w:eastAsia="Times New Roman" w:hAnsi="Arial" w:cs="Arial"/>
          <w:color w:val="0E101A"/>
        </w:rPr>
      </w:pPr>
      <w:r w:rsidRPr="00431C34">
        <w:rPr>
          <w:rFonts w:ascii="Arial" w:eastAsia="Times New Roman" w:hAnsi="Arial" w:cs="Arial"/>
          <w:b/>
          <w:bCs/>
          <w:color w:val="0E101A"/>
        </w:rPr>
        <w:t>Background facts</w:t>
      </w:r>
    </w:p>
    <w:p w:rsidR="001727D4" w:rsidRPr="00431C34" w:rsidRDefault="001727D4" w:rsidP="009A13C4">
      <w:pPr>
        <w:pStyle w:val="ListParagraph"/>
        <w:jc w:val="both"/>
        <w:rPr>
          <w:rFonts w:ascii="Arial" w:eastAsia="Times New Roman" w:hAnsi="Arial" w:cs="Arial"/>
          <w:color w:val="0E101A"/>
        </w:rPr>
      </w:pPr>
    </w:p>
    <w:p w:rsidR="001727D4" w:rsidRPr="00431C34" w:rsidRDefault="001727D4" w:rsidP="009A13C4">
      <w:pPr>
        <w:pStyle w:val="ListParagraph"/>
        <w:numPr>
          <w:ilvl w:val="0"/>
          <w:numId w:val="3"/>
        </w:numPr>
        <w:spacing w:line="480" w:lineRule="auto"/>
        <w:ind w:left="0" w:firstLine="0"/>
        <w:jc w:val="both"/>
        <w:rPr>
          <w:rFonts w:ascii="Arial" w:eastAsia="Times New Roman" w:hAnsi="Arial" w:cs="Arial"/>
          <w:color w:val="0E101A"/>
        </w:rPr>
      </w:pPr>
      <w:r w:rsidRPr="00431C34">
        <w:rPr>
          <w:rFonts w:ascii="Arial" w:eastAsia="Times New Roman" w:hAnsi="Arial" w:cs="Arial"/>
          <w:color w:val="0E101A"/>
        </w:rPr>
        <w:t>According to the deponent to the founding affidavit, the applicant is involved in the following business activities:</w:t>
      </w:r>
    </w:p>
    <w:p w:rsidR="001727D4" w:rsidRPr="008E7BBD" w:rsidRDefault="001727D4" w:rsidP="009A13C4">
      <w:pPr>
        <w:spacing w:line="480" w:lineRule="auto"/>
        <w:ind w:left="1440" w:hanging="793"/>
        <w:jc w:val="both"/>
        <w:rPr>
          <w:rFonts w:ascii="Arial" w:eastAsia="Times New Roman" w:hAnsi="Arial" w:cs="Arial"/>
          <w:color w:val="0E101A"/>
          <w:sz w:val="22"/>
          <w:szCs w:val="22"/>
        </w:rPr>
      </w:pPr>
      <w:r w:rsidRPr="008E7BBD">
        <w:rPr>
          <w:rFonts w:ascii="Arial" w:eastAsia="Times New Roman" w:hAnsi="Arial" w:cs="Arial"/>
          <w:color w:val="0E101A"/>
          <w:sz w:val="22"/>
          <w:szCs w:val="22"/>
        </w:rPr>
        <w:t>"12.1.</w:t>
      </w:r>
      <w:r w:rsidRPr="008E7BBD">
        <w:rPr>
          <w:rFonts w:ascii="Arial" w:eastAsia="Times New Roman" w:hAnsi="Arial" w:cs="Arial"/>
          <w:color w:val="0E101A"/>
          <w:sz w:val="22"/>
          <w:szCs w:val="22"/>
        </w:rPr>
        <w:tab/>
        <w:t xml:space="preserve"> Manufacturing, reconditioning, repairs and re-coring for trucks, earthmoving equipment, locomotives, industrial applications and </w:t>
      </w:r>
      <w:proofErr w:type="spellStart"/>
      <w:r w:rsidRPr="008E7BBD">
        <w:rPr>
          <w:rFonts w:ascii="Arial" w:eastAsia="Times New Roman" w:hAnsi="Arial" w:cs="Arial"/>
          <w:color w:val="0E101A"/>
          <w:sz w:val="22"/>
          <w:szCs w:val="22"/>
        </w:rPr>
        <w:t>Ldv's</w:t>
      </w:r>
      <w:proofErr w:type="spellEnd"/>
      <w:r w:rsidRPr="008E7BBD">
        <w:rPr>
          <w:rFonts w:ascii="Arial" w:eastAsia="Times New Roman" w:hAnsi="Arial" w:cs="Arial"/>
          <w:color w:val="0E101A"/>
          <w:sz w:val="22"/>
          <w:szCs w:val="22"/>
        </w:rPr>
        <w:t>, and </w:t>
      </w:r>
    </w:p>
    <w:p w:rsidR="001727D4" w:rsidRPr="008E7BBD" w:rsidRDefault="001727D4" w:rsidP="009A13C4">
      <w:pPr>
        <w:spacing w:line="480" w:lineRule="auto"/>
        <w:ind w:left="1437" w:hanging="870"/>
        <w:jc w:val="both"/>
        <w:rPr>
          <w:rFonts w:ascii="Arial" w:eastAsia="Times New Roman" w:hAnsi="Arial" w:cs="Arial"/>
          <w:color w:val="0E101A"/>
          <w:sz w:val="22"/>
          <w:szCs w:val="22"/>
        </w:rPr>
      </w:pPr>
      <w:r w:rsidRPr="008E7BBD">
        <w:rPr>
          <w:rFonts w:ascii="Arial" w:eastAsia="Times New Roman" w:hAnsi="Arial" w:cs="Arial"/>
          <w:color w:val="0E101A"/>
          <w:sz w:val="22"/>
          <w:szCs w:val="22"/>
        </w:rPr>
        <w:t xml:space="preserve">12.2. </w:t>
      </w:r>
      <w:r w:rsidRPr="008E7BBD">
        <w:rPr>
          <w:rFonts w:ascii="Arial" w:eastAsia="Times New Roman" w:hAnsi="Arial" w:cs="Arial"/>
          <w:color w:val="0E101A"/>
          <w:sz w:val="22"/>
          <w:szCs w:val="22"/>
        </w:rPr>
        <w:tab/>
      </w:r>
      <w:proofErr w:type="gramStart"/>
      <w:r w:rsidRPr="008E7BBD">
        <w:rPr>
          <w:rFonts w:ascii="Arial" w:eastAsia="Times New Roman" w:hAnsi="Arial" w:cs="Arial"/>
          <w:color w:val="0E101A"/>
          <w:sz w:val="22"/>
          <w:szCs w:val="22"/>
        </w:rPr>
        <w:t>manufacture</w:t>
      </w:r>
      <w:proofErr w:type="gramEnd"/>
      <w:r w:rsidRPr="008E7BBD">
        <w:rPr>
          <w:rFonts w:ascii="Arial" w:eastAsia="Times New Roman" w:hAnsi="Arial" w:cs="Arial"/>
          <w:color w:val="0E101A"/>
          <w:sz w:val="22"/>
          <w:szCs w:val="22"/>
        </w:rPr>
        <w:t xml:space="preserve"> radiator cores, removable tube type radiators, heat exchangers and oil coolers, transmission and hydraulic, for those vehicles.</w:t>
      </w:r>
      <w:r w:rsidR="008E7BBD">
        <w:rPr>
          <w:rFonts w:ascii="Arial" w:eastAsia="Times New Roman" w:hAnsi="Arial" w:cs="Arial"/>
          <w:color w:val="0E101A"/>
          <w:sz w:val="22"/>
          <w:szCs w:val="22"/>
        </w:rPr>
        <w:t>”</w:t>
      </w:r>
    </w:p>
    <w:p w:rsidR="001727D4" w:rsidRPr="00431C34" w:rsidRDefault="001727D4" w:rsidP="009A13C4">
      <w:pPr>
        <w:pStyle w:val="ListParagraph"/>
        <w:spacing w:line="480" w:lineRule="auto"/>
        <w:ind w:left="0"/>
        <w:jc w:val="both"/>
        <w:rPr>
          <w:rFonts w:ascii="Arial" w:eastAsia="Times New Roman" w:hAnsi="Arial" w:cs="Arial"/>
          <w:color w:val="0E101A"/>
        </w:rPr>
      </w:pPr>
    </w:p>
    <w:p w:rsidR="001727D4" w:rsidRPr="00431C34" w:rsidRDefault="001727D4" w:rsidP="009A13C4">
      <w:pPr>
        <w:pStyle w:val="ListParagraph"/>
        <w:numPr>
          <w:ilvl w:val="0"/>
          <w:numId w:val="3"/>
        </w:numPr>
        <w:spacing w:line="480" w:lineRule="auto"/>
        <w:ind w:left="0" w:firstLine="0"/>
        <w:jc w:val="both"/>
        <w:rPr>
          <w:rFonts w:ascii="Arial" w:eastAsia="Times New Roman" w:hAnsi="Arial" w:cs="Arial"/>
          <w:color w:val="0E101A"/>
        </w:rPr>
      </w:pPr>
      <w:r w:rsidRPr="00431C34">
        <w:rPr>
          <w:rFonts w:ascii="Arial" w:eastAsia="Times New Roman" w:hAnsi="Arial" w:cs="Arial"/>
          <w:color w:val="0E101A"/>
        </w:rPr>
        <w:t>The applicant's customers are mainly involved in the mining, earthmoving, agricultural, real, industrial, and transportation industries. P&amp;R, on the other hand, is a global company involved in procuring certain items for supplies to the mining and construction industries. It procures from the applicant some of the products manufactured by the applicant, including enlisting the servicing of radiators.</w:t>
      </w:r>
    </w:p>
    <w:p w:rsidR="001727D4" w:rsidRPr="00431C34" w:rsidRDefault="001727D4" w:rsidP="009A13C4">
      <w:pPr>
        <w:pStyle w:val="ListParagraph"/>
        <w:spacing w:line="480" w:lineRule="auto"/>
        <w:ind w:left="0"/>
        <w:jc w:val="both"/>
        <w:rPr>
          <w:rFonts w:ascii="Arial" w:eastAsia="Times New Roman" w:hAnsi="Arial" w:cs="Arial"/>
          <w:color w:val="0E101A"/>
        </w:rPr>
      </w:pPr>
    </w:p>
    <w:p w:rsidR="001727D4" w:rsidRPr="00431C34" w:rsidRDefault="001727D4" w:rsidP="009A13C4">
      <w:pPr>
        <w:pStyle w:val="ListParagraph"/>
        <w:numPr>
          <w:ilvl w:val="0"/>
          <w:numId w:val="3"/>
        </w:numPr>
        <w:spacing w:line="480" w:lineRule="auto"/>
        <w:ind w:left="0" w:firstLine="0"/>
        <w:jc w:val="both"/>
        <w:rPr>
          <w:rFonts w:ascii="Arial" w:eastAsia="Times New Roman" w:hAnsi="Arial" w:cs="Arial"/>
          <w:color w:val="0E101A"/>
        </w:rPr>
      </w:pPr>
      <w:r w:rsidRPr="00431C34">
        <w:rPr>
          <w:rFonts w:ascii="Arial" w:eastAsia="Times New Roman" w:hAnsi="Arial" w:cs="Arial"/>
          <w:color w:val="0E101A"/>
        </w:rPr>
        <w:t xml:space="preserve">The dispute concerning the restraint of trade between the parties arose after the termination of the employment relationship between Ms </w:t>
      </w:r>
      <w:proofErr w:type="spellStart"/>
      <w:r w:rsidRPr="00431C34">
        <w:rPr>
          <w:rFonts w:ascii="Arial" w:eastAsia="Times New Roman" w:hAnsi="Arial" w:cs="Arial"/>
          <w:color w:val="0E101A"/>
        </w:rPr>
        <w:t>Bawden</w:t>
      </w:r>
      <w:proofErr w:type="spellEnd"/>
      <w:r w:rsidRPr="00431C34">
        <w:rPr>
          <w:rFonts w:ascii="Arial" w:eastAsia="Times New Roman" w:hAnsi="Arial" w:cs="Arial"/>
          <w:color w:val="0E101A"/>
        </w:rPr>
        <w:t xml:space="preserve"> and the applicant. Although there is evidence that the parties were involved in disciplinary proceedings before the termination of the employment contract, the relationship was ultimately terminated on the grounds of a retrenchment. It is a common cause in this respect that </w:t>
      </w:r>
      <w:r w:rsidRPr="00431C34">
        <w:rPr>
          <w:rFonts w:ascii="Arial" w:eastAsia="Times New Roman" w:hAnsi="Arial" w:cs="Arial"/>
          <w:color w:val="0E101A"/>
        </w:rPr>
        <w:lastRenderedPageBreak/>
        <w:t xml:space="preserve">Ms </w:t>
      </w:r>
      <w:proofErr w:type="spellStart"/>
      <w:r w:rsidRPr="00431C34">
        <w:rPr>
          <w:rFonts w:ascii="Arial" w:eastAsia="Times New Roman" w:hAnsi="Arial" w:cs="Arial"/>
          <w:color w:val="0E101A"/>
        </w:rPr>
        <w:t>Bawden</w:t>
      </w:r>
      <w:proofErr w:type="spellEnd"/>
      <w:r w:rsidRPr="00431C34">
        <w:rPr>
          <w:rFonts w:ascii="Arial" w:eastAsia="Times New Roman" w:hAnsi="Arial" w:cs="Arial"/>
          <w:color w:val="0E101A"/>
        </w:rPr>
        <w:t xml:space="preserve"> received a severance package from the applicant for the termination of her employment.</w:t>
      </w:r>
    </w:p>
    <w:p w:rsidR="001727D4" w:rsidRPr="00431C34" w:rsidRDefault="001727D4" w:rsidP="009A13C4">
      <w:pPr>
        <w:pStyle w:val="ListParagraph"/>
        <w:jc w:val="both"/>
        <w:rPr>
          <w:rFonts w:ascii="Arial" w:eastAsia="Times New Roman" w:hAnsi="Arial" w:cs="Arial"/>
          <w:color w:val="0E101A"/>
        </w:rPr>
      </w:pPr>
    </w:p>
    <w:p w:rsidR="001727D4" w:rsidRDefault="001727D4" w:rsidP="009A13C4">
      <w:pPr>
        <w:pStyle w:val="ListParagraph"/>
        <w:numPr>
          <w:ilvl w:val="0"/>
          <w:numId w:val="3"/>
        </w:numPr>
        <w:spacing w:line="480" w:lineRule="auto"/>
        <w:ind w:left="0" w:firstLine="0"/>
        <w:jc w:val="both"/>
        <w:rPr>
          <w:rFonts w:ascii="Arial" w:eastAsia="Times New Roman" w:hAnsi="Arial" w:cs="Arial"/>
          <w:color w:val="0E101A"/>
        </w:rPr>
      </w:pPr>
      <w:r w:rsidRPr="00431C34">
        <w:rPr>
          <w:rFonts w:ascii="Arial" w:eastAsia="Times New Roman" w:hAnsi="Arial" w:cs="Arial"/>
          <w:color w:val="0E101A"/>
        </w:rPr>
        <w:t xml:space="preserve">The applicant contends in the founding affidavit that whilst employed as a sales representative Ms </w:t>
      </w:r>
      <w:proofErr w:type="spellStart"/>
      <w:r w:rsidRPr="00431C34">
        <w:rPr>
          <w:rFonts w:ascii="Arial" w:eastAsia="Times New Roman" w:hAnsi="Arial" w:cs="Arial"/>
          <w:color w:val="0E101A"/>
        </w:rPr>
        <w:t>Bawden</w:t>
      </w:r>
      <w:proofErr w:type="spellEnd"/>
      <w:r w:rsidRPr="00431C34">
        <w:rPr>
          <w:rFonts w:ascii="Arial" w:eastAsia="Times New Roman" w:hAnsi="Arial" w:cs="Arial"/>
          <w:color w:val="0E101A"/>
        </w:rPr>
        <w:t xml:space="preserve"> was responsible for the following tasks</w:t>
      </w:r>
      <w:r w:rsidR="00431C34">
        <w:rPr>
          <w:rFonts w:ascii="Arial" w:eastAsia="Times New Roman" w:hAnsi="Arial" w:cs="Arial"/>
          <w:color w:val="0E101A"/>
        </w:rPr>
        <w:t xml:space="preserve"> which made her privy to its private and confidential information</w:t>
      </w:r>
      <w:r w:rsidRPr="00431C34">
        <w:rPr>
          <w:rFonts w:ascii="Arial" w:eastAsia="Times New Roman" w:hAnsi="Arial" w:cs="Arial"/>
          <w:color w:val="0E101A"/>
        </w:rPr>
        <w:t>:</w:t>
      </w:r>
    </w:p>
    <w:p w:rsidR="00B767EB" w:rsidRPr="00B767EB" w:rsidRDefault="00B767EB" w:rsidP="009A13C4">
      <w:pPr>
        <w:pStyle w:val="ListParagraph"/>
        <w:numPr>
          <w:ilvl w:val="0"/>
          <w:numId w:val="4"/>
        </w:numPr>
        <w:spacing w:line="480" w:lineRule="auto"/>
        <w:jc w:val="both"/>
        <w:rPr>
          <w:rFonts w:ascii="Arial" w:eastAsia="Times New Roman" w:hAnsi="Arial" w:cs="Arial"/>
          <w:color w:val="0E101A"/>
        </w:rPr>
      </w:pPr>
      <w:r w:rsidRPr="00B767EB">
        <w:rPr>
          <w:rFonts w:ascii="Arial" w:eastAsia="Times New Roman" w:hAnsi="Arial" w:cs="Arial"/>
          <w:color w:val="0E101A"/>
        </w:rPr>
        <w:t>establishing a permanent customer base for sustainable monthly income; </w:t>
      </w:r>
    </w:p>
    <w:p w:rsidR="00B767EB" w:rsidRDefault="00B767EB" w:rsidP="009A13C4">
      <w:pPr>
        <w:pStyle w:val="ListParagraph"/>
        <w:numPr>
          <w:ilvl w:val="0"/>
          <w:numId w:val="4"/>
        </w:numPr>
        <w:spacing w:line="480" w:lineRule="auto"/>
        <w:jc w:val="both"/>
        <w:rPr>
          <w:rFonts w:ascii="Arial" w:eastAsia="Times New Roman" w:hAnsi="Arial" w:cs="Arial"/>
          <w:color w:val="0E101A"/>
        </w:rPr>
      </w:pPr>
      <w:r w:rsidRPr="00B767EB">
        <w:rPr>
          <w:rFonts w:ascii="Arial" w:eastAsia="Times New Roman" w:hAnsi="Arial" w:cs="Arial"/>
          <w:color w:val="0E101A"/>
        </w:rPr>
        <w:t>regularly follow up and service customers; </w:t>
      </w:r>
    </w:p>
    <w:p w:rsidR="00B767EB" w:rsidRDefault="00B767EB" w:rsidP="009A13C4">
      <w:pPr>
        <w:pStyle w:val="ListParagraph"/>
        <w:numPr>
          <w:ilvl w:val="0"/>
          <w:numId w:val="4"/>
        </w:numPr>
        <w:spacing w:line="480" w:lineRule="auto"/>
        <w:jc w:val="both"/>
        <w:rPr>
          <w:rFonts w:ascii="Arial" w:eastAsia="Times New Roman" w:hAnsi="Arial" w:cs="Arial"/>
          <w:color w:val="0E101A"/>
        </w:rPr>
      </w:pPr>
      <w:r w:rsidRPr="00B767EB">
        <w:rPr>
          <w:rFonts w:ascii="Arial" w:eastAsia="Times New Roman" w:hAnsi="Arial" w:cs="Arial"/>
          <w:color w:val="0E101A"/>
        </w:rPr>
        <w:t xml:space="preserve"> launch</w:t>
      </w:r>
      <w:r>
        <w:rPr>
          <w:rFonts w:ascii="Arial" w:eastAsia="Times New Roman" w:hAnsi="Arial" w:cs="Arial"/>
          <w:color w:val="0E101A"/>
        </w:rPr>
        <w:t>ed</w:t>
      </w:r>
      <w:r w:rsidRPr="00B767EB">
        <w:rPr>
          <w:rFonts w:ascii="Arial" w:eastAsia="Times New Roman" w:hAnsi="Arial" w:cs="Arial"/>
          <w:color w:val="0E101A"/>
        </w:rPr>
        <w:t xml:space="preserve"> various marketing strategies and lo follow through on these ideas and strategies;</w:t>
      </w:r>
    </w:p>
    <w:p w:rsidR="00B767EB" w:rsidRDefault="003C318D" w:rsidP="009A13C4">
      <w:pPr>
        <w:pStyle w:val="ListParagraph"/>
        <w:numPr>
          <w:ilvl w:val="0"/>
          <w:numId w:val="4"/>
        </w:numPr>
        <w:spacing w:line="480" w:lineRule="auto"/>
        <w:jc w:val="both"/>
        <w:rPr>
          <w:rFonts w:ascii="Arial" w:eastAsia="Times New Roman" w:hAnsi="Arial" w:cs="Arial"/>
          <w:color w:val="0E101A"/>
        </w:rPr>
      </w:pPr>
      <w:r>
        <w:rPr>
          <w:rFonts w:ascii="Arial" w:eastAsia="Times New Roman" w:hAnsi="Arial" w:cs="Arial"/>
          <w:color w:val="0E101A"/>
        </w:rPr>
        <w:t>m</w:t>
      </w:r>
      <w:r w:rsidR="00B767EB">
        <w:rPr>
          <w:rFonts w:ascii="Arial" w:eastAsia="Times New Roman" w:hAnsi="Arial" w:cs="Arial"/>
          <w:color w:val="0E101A"/>
        </w:rPr>
        <w:t>ake follow ups on</w:t>
      </w:r>
      <w:r w:rsidR="00B767EB" w:rsidRPr="00B767EB">
        <w:rPr>
          <w:rFonts w:ascii="Arial" w:eastAsia="Times New Roman" w:hAnsi="Arial" w:cs="Arial"/>
          <w:color w:val="0E101A"/>
        </w:rPr>
        <w:t xml:space="preserve"> sales procedures and policies of the applicant from time to time; </w:t>
      </w:r>
    </w:p>
    <w:p w:rsidR="00B767EB" w:rsidRDefault="00B767EB" w:rsidP="009A13C4">
      <w:pPr>
        <w:pStyle w:val="ListParagraph"/>
        <w:numPr>
          <w:ilvl w:val="0"/>
          <w:numId w:val="4"/>
        </w:numPr>
        <w:spacing w:line="480" w:lineRule="auto"/>
        <w:jc w:val="both"/>
        <w:rPr>
          <w:rFonts w:ascii="Arial" w:eastAsia="Times New Roman" w:hAnsi="Arial" w:cs="Arial"/>
          <w:color w:val="0E101A"/>
        </w:rPr>
      </w:pPr>
      <w:r>
        <w:rPr>
          <w:rFonts w:ascii="Arial" w:eastAsia="Times New Roman" w:hAnsi="Arial" w:cs="Arial"/>
          <w:color w:val="0E101A"/>
        </w:rPr>
        <w:t>m</w:t>
      </w:r>
      <w:r w:rsidRPr="00B767EB">
        <w:rPr>
          <w:rFonts w:ascii="Arial" w:eastAsia="Times New Roman" w:hAnsi="Arial" w:cs="Arial"/>
          <w:color w:val="0E101A"/>
        </w:rPr>
        <w:t>eet sales targets which were adjusted from time to; </w:t>
      </w:r>
    </w:p>
    <w:p w:rsidR="00B767EB" w:rsidRDefault="00B767EB" w:rsidP="009A13C4">
      <w:pPr>
        <w:pStyle w:val="ListParagraph"/>
        <w:numPr>
          <w:ilvl w:val="0"/>
          <w:numId w:val="4"/>
        </w:numPr>
        <w:spacing w:line="480" w:lineRule="auto"/>
        <w:jc w:val="both"/>
        <w:rPr>
          <w:rFonts w:ascii="Arial" w:eastAsia="Times New Roman" w:hAnsi="Arial" w:cs="Arial"/>
          <w:color w:val="0E101A"/>
        </w:rPr>
      </w:pPr>
      <w:proofErr w:type="gramStart"/>
      <w:r w:rsidRPr="00B767EB">
        <w:rPr>
          <w:rFonts w:ascii="Arial" w:eastAsia="Times New Roman" w:hAnsi="Arial" w:cs="Arial"/>
          <w:color w:val="0E101A"/>
        </w:rPr>
        <w:t>do</w:t>
      </w:r>
      <w:proofErr w:type="gramEnd"/>
      <w:r w:rsidRPr="00B767EB">
        <w:rPr>
          <w:rFonts w:ascii="Arial" w:eastAsia="Times New Roman" w:hAnsi="Arial" w:cs="Arial"/>
          <w:color w:val="0E101A"/>
        </w:rPr>
        <w:t xml:space="preserve"> the normal work as could be expected from a sales representative.</w:t>
      </w:r>
    </w:p>
    <w:p w:rsidR="00B767EB" w:rsidRDefault="00B767EB" w:rsidP="009A13C4">
      <w:pPr>
        <w:pStyle w:val="ListParagraph"/>
        <w:numPr>
          <w:ilvl w:val="0"/>
          <w:numId w:val="4"/>
        </w:numPr>
        <w:spacing w:line="480" w:lineRule="auto"/>
        <w:jc w:val="both"/>
        <w:rPr>
          <w:rFonts w:ascii="Arial" w:eastAsia="Times New Roman" w:hAnsi="Arial" w:cs="Arial"/>
          <w:color w:val="0E101A"/>
        </w:rPr>
      </w:pPr>
      <w:proofErr w:type="gramStart"/>
      <w:r w:rsidRPr="00B767EB">
        <w:rPr>
          <w:rFonts w:ascii="Arial" w:eastAsia="Times New Roman" w:hAnsi="Arial" w:cs="Arial"/>
          <w:color w:val="0E101A"/>
        </w:rPr>
        <w:t>forge</w:t>
      </w:r>
      <w:r>
        <w:rPr>
          <w:rFonts w:ascii="Arial" w:eastAsia="Times New Roman" w:hAnsi="Arial" w:cs="Arial"/>
          <w:color w:val="0E101A"/>
        </w:rPr>
        <w:t>d</w:t>
      </w:r>
      <w:proofErr w:type="gramEnd"/>
      <w:r w:rsidRPr="00B767EB">
        <w:rPr>
          <w:rFonts w:ascii="Arial" w:eastAsia="Times New Roman" w:hAnsi="Arial" w:cs="Arial"/>
          <w:color w:val="0E101A"/>
        </w:rPr>
        <w:t xml:space="preserve"> relationships with customers to en</w:t>
      </w:r>
      <w:r>
        <w:rPr>
          <w:rFonts w:ascii="Arial" w:eastAsia="Times New Roman" w:hAnsi="Arial" w:cs="Arial"/>
          <w:color w:val="0E101A"/>
        </w:rPr>
        <w:t xml:space="preserve">able her to generate sales. </w:t>
      </w:r>
    </w:p>
    <w:p w:rsidR="00B767EB" w:rsidRDefault="00B767EB" w:rsidP="009A13C4">
      <w:pPr>
        <w:pStyle w:val="ListParagraph"/>
        <w:numPr>
          <w:ilvl w:val="0"/>
          <w:numId w:val="4"/>
        </w:numPr>
        <w:spacing w:line="480" w:lineRule="auto"/>
        <w:jc w:val="both"/>
        <w:rPr>
          <w:rFonts w:ascii="Arial" w:eastAsia="Times New Roman" w:hAnsi="Arial" w:cs="Arial"/>
          <w:color w:val="0E101A"/>
        </w:rPr>
      </w:pPr>
      <w:proofErr w:type="gramStart"/>
      <w:r w:rsidRPr="00B767EB">
        <w:rPr>
          <w:rFonts w:ascii="Arial" w:eastAsia="Times New Roman" w:hAnsi="Arial" w:cs="Arial"/>
          <w:color w:val="0E101A"/>
        </w:rPr>
        <w:t>liaised</w:t>
      </w:r>
      <w:proofErr w:type="gramEnd"/>
      <w:r w:rsidRPr="00B767EB">
        <w:rPr>
          <w:rFonts w:ascii="Arial" w:eastAsia="Times New Roman" w:hAnsi="Arial" w:cs="Arial"/>
          <w:color w:val="0E101A"/>
        </w:rPr>
        <w:t xml:space="preserve"> and negotiated directly with the customer regarding prices and delivery times and would obtain the purchase order from the customer.</w:t>
      </w:r>
    </w:p>
    <w:p w:rsidR="00B767EB" w:rsidRDefault="00B767EB" w:rsidP="009A13C4">
      <w:pPr>
        <w:pStyle w:val="ListParagraph"/>
        <w:numPr>
          <w:ilvl w:val="0"/>
          <w:numId w:val="4"/>
        </w:numPr>
        <w:spacing w:line="480" w:lineRule="auto"/>
        <w:jc w:val="both"/>
        <w:rPr>
          <w:rFonts w:ascii="Arial" w:eastAsia="Times New Roman" w:hAnsi="Arial" w:cs="Arial"/>
          <w:color w:val="0E101A"/>
        </w:rPr>
      </w:pPr>
      <w:r>
        <w:rPr>
          <w:rFonts w:ascii="Arial" w:eastAsia="Times New Roman" w:hAnsi="Arial" w:cs="Arial"/>
          <w:color w:val="0E101A"/>
        </w:rPr>
        <w:t xml:space="preserve">She attended training and </w:t>
      </w:r>
      <w:r w:rsidRPr="001727D4">
        <w:rPr>
          <w:rFonts w:ascii="Arial" w:eastAsia="Times New Roman" w:hAnsi="Arial" w:cs="Arial"/>
          <w:color w:val="0E101A"/>
        </w:rPr>
        <w:t>acquired all her knowledge and skills regarding the technical aspects</w:t>
      </w:r>
      <w:r>
        <w:rPr>
          <w:rFonts w:ascii="Arial" w:eastAsia="Times New Roman" w:hAnsi="Arial" w:cs="Arial"/>
          <w:color w:val="0E101A"/>
        </w:rPr>
        <w:t xml:space="preserve"> of the business. </w:t>
      </w:r>
    </w:p>
    <w:p w:rsidR="00B767EB" w:rsidRPr="00B767EB" w:rsidRDefault="00B767EB" w:rsidP="009A13C4">
      <w:pPr>
        <w:pStyle w:val="ListParagraph"/>
        <w:jc w:val="both"/>
        <w:rPr>
          <w:rFonts w:ascii="Arial" w:eastAsia="Times New Roman" w:hAnsi="Arial" w:cs="Arial"/>
          <w:color w:val="0E101A"/>
        </w:rPr>
      </w:pPr>
    </w:p>
    <w:p w:rsidR="001727D4" w:rsidRPr="00B767EB" w:rsidRDefault="001727D4" w:rsidP="009A13C4">
      <w:pPr>
        <w:pStyle w:val="ListParagraph"/>
        <w:numPr>
          <w:ilvl w:val="0"/>
          <w:numId w:val="3"/>
        </w:numPr>
        <w:spacing w:line="480" w:lineRule="auto"/>
        <w:ind w:left="567" w:firstLine="0"/>
        <w:jc w:val="both"/>
        <w:rPr>
          <w:rFonts w:ascii="Arial" w:eastAsia="Times New Roman" w:hAnsi="Arial" w:cs="Arial"/>
          <w:color w:val="0E101A"/>
        </w:rPr>
      </w:pPr>
      <w:r w:rsidRPr="00B767EB">
        <w:rPr>
          <w:rFonts w:ascii="Arial" w:eastAsia="Times New Roman" w:hAnsi="Arial" w:cs="Arial"/>
          <w:color w:val="0E101A"/>
        </w:rPr>
        <w:t>The applicant further contends that whilst in its employment,</w:t>
      </w:r>
      <w:r w:rsidR="00B767EB">
        <w:rPr>
          <w:rFonts w:ascii="Arial" w:eastAsia="Times New Roman" w:hAnsi="Arial" w:cs="Arial"/>
          <w:color w:val="0E101A"/>
        </w:rPr>
        <w:t xml:space="preserve"> Ms </w:t>
      </w:r>
      <w:proofErr w:type="spellStart"/>
      <w:r w:rsidR="00B767EB">
        <w:rPr>
          <w:rFonts w:ascii="Arial" w:eastAsia="Times New Roman" w:hAnsi="Arial" w:cs="Arial"/>
          <w:color w:val="0E101A"/>
        </w:rPr>
        <w:t>Bawden</w:t>
      </w:r>
      <w:proofErr w:type="spellEnd"/>
      <w:r w:rsidR="00B767EB">
        <w:rPr>
          <w:rFonts w:ascii="Arial" w:eastAsia="Times New Roman" w:hAnsi="Arial" w:cs="Arial"/>
          <w:color w:val="0E101A"/>
        </w:rPr>
        <w:t xml:space="preserve"> </w:t>
      </w:r>
      <w:r w:rsidRPr="00B767EB">
        <w:rPr>
          <w:rFonts w:ascii="Arial" w:eastAsia="Times New Roman" w:hAnsi="Arial" w:cs="Arial"/>
          <w:color w:val="0E101A"/>
        </w:rPr>
        <w:t xml:space="preserve">had access to private and confidential information belonging to it, which it sought to protect with the restraint of the trade agreement. It is alleged in this respect that Ms </w:t>
      </w:r>
      <w:proofErr w:type="spellStart"/>
      <w:r w:rsidRPr="00B767EB">
        <w:rPr>
          <w:rFonts w:ascii="Arial" w:eastAsia="Times New Roman" w:hAnsi="Arial" w:cs="Arial"/>
          <w:color w:val="0E101A"/>
        </w:rPr>
        <w:t>Bawden</w:t>
      </w:r>
      <w:proofErr w:type="spellEnd"/>
      <w:r w:rsidRPr="00B767EB">
        <w:rPr>
          <w:rFonts w:ascii="Arial" w:eastAsia="Times New Roman" w:hAnsi="Arial" w:cs="Arial"/>
          <w:color w:val="0E101A"/>
        </w:rPr>
        <w:t xml:space="preserve"> had unrestricted access to the pricing stru</w:t>
      </w:r>
      <w:r w:rsidR="00B767EB">
        <w:rPr>
          <w:rFonts w:ascii="Arial" w:eastAsia="Times New Roman" w:hAnsi="Arial" w:cs="Arial"/>
          <w:color w:val="0E101A"/>
        </w:rPr>
        <w:t>ctures, price lists</w:t>
      </w:r>
      <w:r w:rsidRPr="00B767EB">
        <w:rPr>
          <w:rFonts w:ascii="Arial" w:eastAsia="Times New Roman" w:hAnsi="Arial" w:cs="Arial"/>
          <w:color w:val="0E101A"/>
        </w:rPr>
        <w:t xml:space="preserve">, costing models, project folders, policies, procedures, customer accounts, and </w:t>
      </w:r>
      <w:r w:rsidRPr="00B767EB">
        <w:rPr>
          <w:rFonts w:ascii="Arial" w:eastAsia="Times New Roman" w:hAnsi="Arial" w:cs="Arial"/>
          <w:color w:val="0E101A"/>
        </w:rPr>
        <w:lastRenderedPageBreak/>
        <w:t>profiles. She is also alleged to have handled the applicant's tenders and quotations throughout South Africa.</w:t>
      </w:r>
    </w:p>
    <w:p w:rsidR="001727D4" w:rsidRPr="00431C34" w:rsidRDefault="001727D4" w:rsidP="009A13C4">
      <w:pPr>
        <w:pStyle w:val="ListParagraph"/>
        <w:spacing w:line="480" w:lineRule="auto"/>
        <w:ind w:left="0"/>
        <w:jc w:val="both"/>
        <w:rPr>
          <w:rFonts w:ascii="Arial" w:eastAsia="Times New Roman" w:hAnsi="Arial" w:cs="Arial"/>
          <w:color w:val="0E101A"/>
        </w:rPr>
      </w:pPr>
    </w:p>
    <w:p w:rsidR="001727D4" w:rsidRPr="00431C34" w:rsidRDefault="001727D4" w:rsidP="009A13C4">
      <w:pPr>
        <w:pStyle w:val="ListParagraph"/>
        <w:spacing w:line="480" w:lineRule="auto"/>
        <w:ind w:left="0"/>
        <w:jc w:val="both"/>
        <w:rPr>
          <w:rFonts w:ascii="Arial" w:eastAsia="Times New Roman" w:hAnsi="Arial" w:cs="Arial"/>
          <w:color w:val="0E101A"/>
        </w:rPr>
      </w:pPr>
      <w:r w:rsidRPr="00431C34">
        <w:rPr>
          <w:rFonts w:ascii="Arial" w:eastAsia="Times New Roman" w:hAnsi="Arial" w:cs="Arial"/>
          <w:b/>
          <w:bCs/>
          <w:color w:val="0E101A"/>
        </w:rPr>
        <w:t>Urgency</w:t>
      </w:r>
    </w:p>
    <w:p w:rsidR="001727D4" w:rsidRPr="00431C34" w:rsidRDefault="001727D4" w:rsidP="009A13C4">
      <w:pPr>
        <w:pStyle w:val="ListParagraph"/>
        <w:jc w:val="both"/>
        <w:rPr>
          <w:rFonts w:ascii="Arial" w:eastAsia="Times New Roman" w:hAnsi="Arial" w:cs="Arial"/>
          <w:color w:val="0E101A"/>
        </w:rPr>
      </w:pPr>
    </w:p>
    <w:p w:rsidR="001727D4" w:rsidRPr="00431C34" w:rsidRDefault="001727D4" w:rsidP="009A13C4">
      <w:pPr>
        <w:pStyle w:val="ListParagraph"/>
        <w:numPr>
          <w:ilvl w:val="0"/>
          <w:numId w:val="3"/>
        </w:numPr>
        <w:spacing w:line="480" w:lineRule="auto"/>
        <w:ind w:left="0" w:firstLine="0"/>
        <w:jc w:val="both"/>
        <w:rPr>
          <w:rFonts w:ascii="Arial" w:eastAsia="Times New Roman" w:hAnsi="Arial" w:cs="Arial"/>
          <w:color w:val="0E101A"/>
        </w:rPr>
      </w:pPr>
      <w:r w:rsidRPr="00431C34">
        <w:rPr>
          <w:rFonts w:ascii="Arial" w:eastAsia="Times New Roman" w:hAnsi="Arial" w:cs="Arial"/>
          <w:color w:val="0E101A"/>
        </w:rPr>
        <w:t>It is trite that by their nature, restraint of trade disputes requires urgent attention by the court. However, that does not detract from complying with the requirem</w:t>
      </w:r>
      <w:r w:rsidR="00B767EB">
        <w:rPr>
          <w:rFonts w:ascii="Arial" w:eastAsia="Times New Roman" w:hAnsi="Arial" w:cs="Arial"/>
          <w:color w:val="0E101A"/>
        </w:rPr>
        <w:t>ents of urgency. This means</w:t>
      </w:r>
      <w:r w:rsidRPr="00431C34">
        <w:rPr>
          <w:rFonts w:ascii="Arial" w:eastAsia="Times New Roman" w:hAnsi="Arial" w:cs="Arial"/>
          <w:color w:val="0E101A"/>
        </w:rPr>
        <w:t xml:space="preserve"> </w:t>
      </w:r>
      <w:r w:rsidR="00B767EB">
        <w:rPr>
          <w:rFonts w:ascii="Arial" w:eastAsia="Times New Roman" w:hAnsi="Arial" w:cs="Arial"/>
          <w:color w:val="0E101A"/>
        </w:rPr>
        <w:t xml:space="preserve">in an urgent application </w:t>
      </w:r>
      <w:r w:rsidRPr="00431C34">
        <w:rPr>
          <w:rFonts w:ascii="Arial" w:eastAsia="Times New Roman" w:hAnsi="Arial" w:cs="Arial"/>
          <w:color w:val="0E101A"/>
        </w:rPr>
        <w:t>an applicant has to explicitly show that the matter is urgent and that the applicant will not be able to obtain substantial redress thereafter if the matter is not treated as one of urgency. </w:t>
      </w:r>
    </w:p>
    <w:p w:rsidR="001727D4" w:rsidRPr="00431C34" w:rsidRDefault="001727D4" w:rsidP="009A13C4">
      <w:pPr>
        <w:pStyle w:val="ListParagraph"/>
        <w:spacing w:line="480" w:lineRule="auto"/>
        <w:ind w:left="0"/>
        <w:jc w:val="both"/>
        <w:rPr>
          <w:rFonts w:ascii="Arial" w:eastAsia="Times New Roman" w:hAnsi="Arial" w:cs="Arial"/>
          <w:color w:val="0E101A"/>
        </w:rPr>
      </w:pPr>
    </w:p>
    <w:p w:rsidR="001727D4" w:rsidRPr="00431C34" w:rsidRDefault="001727D4" w:rsidP="009A13C4">
      <w:pPr>
        <w:pStyle w:val="ListParagraph"/>
        <w:numPr>
          <w:ilvl w:val="0"/>
          <w:numId w:val="3"/>
        </w:numPr>
        <w:spacing w:line="480" w:lineRule="auto"/>
        <w:ind w:left="0" w:firstLine="0"/>
        <w:jc w:val="both"/>
        <w:rPr>
          <w:rFonts w:ascii="Arial" w:eastAsia="Times New Roman" w:hAnsi="Arial" w:cs="Arial"/>
          <w:color w:val="0E101A"/>
        </w:rPr>
      </w:pPr>
      <w:r w:rsidRPr="00431C34">
        <w:rPr>
          <w:rFonts w:ascii="Arial" w:eastAsia="Times New Roman" w:hAnsi="Arial" w:cs="Arial"/>
          <w:color w:val="0E101A"/>
        </w:rPr>
        <w:t>In the present matter, whilst noting the respondent's complaint regarding the applicant's alleged failure to comply with the requirements of urgency, it seems to me that the dictates of the interest of justice require that the matter be treated as urgent. It is also in the parties' interest that the dispute between them be finalized at this stage. In other words, it would, in the circumstances of this case, not be in the interests of</w:t>
      </w:r>
      <w:r w:rsidR="003C318D">
        <w:rPr>
          <w:rFonts w:ascii="Arial" w:eastAsia="Times New Roman" w:hAnsi="Arial" w:cs="Arial"/>
          <w:color w:val="0E101A"/>
        </w:rPr>
        <w:t xml:space="preserve"> the administration of justice to </w:t>
      </w:r>
      <w:proofErr w:type="gramStart"/>
      <w:r w:rsidRPr="00431C34">
        <w:rPr>
          <w:rFonts w:ascii="Arial" w:eastAsia="Times New Roman" w:hAnsi="Arial" w:cs="Arial"/>
          <w:color w:val="0E101A"/>
        </w:rPr>
        <w:t>struck</w:t>
      </w:r>
      <w:proofErr w:type="gramEnd"/>
      <w:r w:rsidRPr="00431C34">
        <w:rPr>
          <w:rFonts w:ascii="Arial" w:eastAsia="Times New Roman" w:hAnsi="Arial" w:cs="Arial"/>
          <w:color w:val="0E101A"/>
        </w:rPr>
        <w:t xml:space="preserve"> the matter of the roll for lack of urgency only for it to be re-enrol for hearing at a later stage. For this reason, I propose to treat the matter as urgent.</w:t>
      </w:r>
    </w:p>
    <w:p w:rsidR="003C318D" w:rsidRDefault="003C318D" w:rsidP="009A13C4">
      <w:pPr>
        <w:pStyle w:val="ListParagraph"/>
        <w:spacing w:line="480" w:lineRule="auto"/>
        <w:ind w:left="0"/>
        <w:jc w:val="both"/>
        <w:rPr>
          <w:rFonts w:ascii="Arial" w:eastAsia="Times New Roman" w:hAnsi="Arial" w:cs="Arial"/>
          <w:b/>
          <w:bCs/>
          <w:color w:val="0E101A"/>
        </w:rPr>
      </w:pPr>
    </w:p>
    <w:p w:rsidR="001727D4" w:rsidRPr="00431C34" w:rsidRDefault="001727D4" w:rsidP="009A13C4">
      <w:pPr>
        <w:pStyle w:val="ListParagraph"/>
        <w:spacing w:line="480" w:lineRule="auto"/>
        <w:ind w:left="0"/>
        <w:jc w:val="both"/>
        <w:rPr>
          <w:rFonts w:ascii="Arial" w:eastAsia="Times New Roman" w:hAnsi="Arial" w:cs="Arial"/>
          <w:color w:val="0E101A"/>
        </w:rPr>
      </w:pPr>
      <w:r w:rsidRPr="00431C34">
        <w:rPr>
          <w:rFonts w:ascii="Arial" w:eastAsia="Times New Roman" w:hAnsi="Arial" w:cs="Arial"/>
          <w:b/>
          <w:bCs/>
          <w:color w:val="0E101A"/>
        </w:rPr>
        <w:t>The general principles and analysis</w:t>
      </w:r>
    </w:p>
    <w:p w:rsidR="001727D4" w:rsidRPr="00431C34" w:rsidRDefault="001727D4" w:rsidP="009A13C4">
      <w:pPr>
        <w:pStyle w:val="ListParagraph"/>
        <w:jc w:val="both"/>
        <w:rPr>
          <w:rFonts w:ascii="Arial" w:eastAsia="Times New Roman" w:hAnsi="Arial" w:cs="Arial"/>
          <w:color w:val="0E101A"/>
        </w:rPr>
      </w:pPr>
    </w:p>
    <w:p w:rsidR="001727D4" w:rsidRPr="00431C34" w:rsidRDefault="001727D4" w:rsidP="009A13C4">
      <w:pPr>
        <w:pStyle w:val="ListParagraph"/>
        <w:numPr>
          <w:ilvl w:val="0"/>
          <w:numId w:val="3"/>
        </w:numPr>
        <w:spacing w:line="480" w:lineRule="auto"/>
        <w:ind w:left="0" w:firstLine="0"/>
        <w:jc w:val="both"/>
        <w:rPr>
          <w:rFonts w:ascii="Arial" w:eastAsia="Times New Roman" w:hAnsi="Arial" w:cs="Arial"/>
          <w:color w:val="0E101A"/>
        </w:rPr>
      </w:pPr>
      <w:r w:rsidRPr="00431C34">
        <w:rPr>
          <w:rFonts w:ascii="Arial" w:eastAsia="Times New Roman" w:hAnsi="Arial" w:cs="Arial"/>
          <w:color w:val="0E101A"/>
        </w:rPr>
        <w:t>It is trite that a restraint of trade agreement is enforce</w:t>
      </w:r>
      <w:r w:rsidR="006977AD">
        <w:rPr>
          <w:rFonts w:ascii="Arial" w:eastAsia="Times New Roman" w:hAnsi="Arial" w:cs="Arial"/>
          <w:color w:val="0E101A"/>
        </w:rPr>
        <w:t>able unless it is unreasonable.</w:t>
      </w:r>
      <w:r w:rsidR="006977AD">
        <w:rPr>
          <w:rStyle w:val="FootnoteReference"/>
          <w:rFonts w:ascii="Arial" w:eastAsia="Times New Roman" w:hAnsi="Arial" w:cs="Arial"/>
          <w:color w:val="0E101A"/>
        </w:rPr>
        <w:footnoteReference w:id="1"/>
      </w:r>
      <w:r w:rsidR="006977AD">
        <w:rPr>
          <w:rFonts w:ascii="Arial" w:eastAsia="Times New Roman" w:hAnsi="Arial" w:cs="Arial"/>
          <w:color w:val="0E101A"/>
        </w:rPr>
        <w:t xml:space="preserve"> </w:t>
      </w:r>
      <w:r w:rsidRPr="00431C34">
        <w:rPr>
          <w:rFonts w:ascii="Arial" w:eastAsia="Times New Roman" w:hAnsi="Arial" w:cs="Arial"/>
          <w:color w:val="0E101A"/>
        </w:rPr>
        <w:t xml:space="preserve">The reasonableness or otherwise of a restraint of trade is generally </w:t>
      </w:r>
      <w:r w:rsidRPr="00431C34">
        <w:rPr>
          <w:rFonts w:ascii="Arial" w:eastAsia="Times New Roman" w:hAnsi="Arial" w:cs="Arial"/>
          <w:color w:val="0E101A"/>
        </w:rPr>
        <w:lastRenderedPageBreak/>
        <w:t>determined by the proprietary interest of the party seeking to enforce the restraint of trade.</w:t>
      </w:r>
    </w:p>
    <w:p w:rsidR="001727D4" w:rsidRPr="00431C34" w:rsidRDefault="001727D4" w:rsidP="009A13C4">
      <w:pPr>
        <w:pStyle w:val="ListParagraph"/>
        <w:spacing w:line="480" w:lineRule="auto"/>
        <w:ind w:left="0"/>
        <w:jc w:val="both"/>
        <w:rPr>
          <w:rFonts w:ascii="Arial" w:eastAsia="Times New Roman" w:hAnsi="Arial" w:cs="Arial"/>
          <w:color w:val="0E101A"/>
        </w:rPr>
      </w:pPr>
    </w:p>
    <w:p w:rsidR="001727D4" w:rsidRPr="00431C34" w:rsidRDefault="001727D4" w:rsidP="009A13C4">
      <w:pPr>
        <w:pStyle w:val="ListParagraph"/>
        <w:numPr>
          <w:ilvl w:val="0"/>
          <w:numId w:val="3"/>
        </w:numPr>
        <w:spacing w:line="480" w:lineRule="auto"/>
        <w:ind w:left="0" w:firstLine="0"/>
        <w:jc w:val="both"/>
        <w:rPr>
          <w:rFonts w:ascii="Arial" w:eastAsia="Times New Roman" w:hAnsi="Arial" w:cs="Arial"/>
          <w:color w:val="0E101A"/>
        </w:rPr>
      </w:pPr>
      <w:r w:rsidRPr="00431C34">
        <w:rPr>
          <w:rFonts w:ascii="Arial" w:eastAsia="Times New Roman" w:hAnsi="Arial" w:cs="Arial"/>
          <w:color w:val="0E101A"/>
        </w:rPr>
        <w:t>In an employment re</w:t>
      </w:r>
      <w:r w:rsidR="006977AD">
        <w:rPr>
          <w:rFonts w:ascii="Arial" w:eastAsia="Times New Roman" w:hAnsi="Arial" w:cs="Arial"/>
          <w:color w:val="0E101A"/>
        </w:rPr>
        <w:t>lationship, the objective of a</w:t>
      </w:r>
      <w:r w:rsidRPr="00431C34">
        <w:rPr>
          <w:rFonts w:ascii="Arial" w:eastAsia="Times New Roman" w:hAnsi="Arial" w:cs="Arial"/>
          <w:color w:val="0E101A"/>
        </w:rPr>
        <w:t xml:space="preserve"> restraint of trade clause is to protect an employer's economic interest after the termination </w:t>
      </w:r>
      <w:r w:rsidR="006977AD">
        <w:rPr>
          <w:rFonts w:ascii="Arial" w:eastAsia="Times New Roman" w:hAnsi="Arial" w:cs="Arial"/>
          <w:color w:val="0E101A"/>
        </w:rPr>
        <w:t xml:space="preserve">of the employment contract.  </w:t>
      </w:r>
      <w:r w:rsidRPr="00431C34">
        <w:rPr>
          <w:rFonts w:ascii="Arial" w:eastAsia="Times New Roman" w:hAnsi="Arial" w:cs="Arial"/>
          <w:color w:val="0E101A"/>
        </w:rPr>
        <w:t xml:space="preserve">A party that resists enforcement of a restraint of trade agreement has to show that the restraint is not enforceable on a balance of probabilities because it </w:t>
      </w:r>
      <w:r w:rsidR="006977AD">
        <w:rPr>
          <w:rFonts w:ascii="Arial" w:eastAsia="Times New Roman" w:hAnsi="Arial" w:cs="Arial"/>
          <w:color w:val="0E101A"/>
        </w:rPr>
        <w:t xml:space="preserve">is unreasonable. In </w:t>
      </w:r>
      <w:proofErr w:type="spellStart"/>
      <w:r w:rsidR="006977AD" w:rsidRPr="006977AD">
        <w:rPr>
          <w:rFonts w:ascii="Arial" w:eastAsia="Times New Roman" w:hAnsi="Arial" w:cs="Arial"/>
          <w:color w:val="0E101A"/>
          <w:sz w:val="22"/>
          <w:szCs w:val="22"/>
        </w:rPr>
        <w:t>Megna</w:t>
      </w:r>
      <w:proofErr w:type="spellEnd"/>
      <w:r w:rsidR="006977AD" w:rsidRPr="006977AD">
        <w:rPr>
          <w:rFonts w:ascii="Arial" w:eastAsia="Times New Roman" w:hAnsi="Arial" w:cs="Arial"/>
          <w:color w:val="0E101A"/>
          <w:sz w:val="22"/>
          <w:szCs w:val="22"/>
        </w:rPr>
        <w:t xml:space="preserve"> Alloys </w:t>
      </w:r>
      <w:r w:rsidR="006977AD">
        <w:rPr>
          <w:rFonts w:ascii="Arial" w:eastAsia="Times New Roman" w:hAnsi="Arial" w:cs="Arial"/>
          <w:color w:val="0E101A"/>
          <w:sz w:val="22"/>
          <w:szCs w:val="22"/>
        </w:rPr>
        <w:t>Ltd v Ellis</w:t>
      </w:r>
      <w:r w:rsidRPr="006977AD">
        <w:rPr>
          <w:rFonts w:ascii="Arial" w:eastAsia="Times New Roman" w:hAnsi="Arial" w:cs="Arial"/>
          <w:color w:val="0E101A"/>
          <w:sz w:val="22"/>
          <w:szCs w:val="22"/>
        </w:rPr>
        <w:t>,</w:t>
      </w:r>
      <w:r w:rsidR="006977AD">
        <w:rPr>
          <w:rStyle w:val="FootnoteReference"/>
          <w:rFonts w:ascii="Arial" w:eastAsia="Times New Roman" w:hAnsi="Arial" w:cs="Arial"/>
          <w:color w:val="0E101A"/>
          <w:sz w:val="22"/>
          <w:szCs w:val="22"/>
        </w:rPr>
        <w:footnoteReference w:id="2"/>
      </w:r>
      <w:r w:rsidRPr="00431C34">
        <w:rPr>
          <w:rFonts w:ascii="Arial" w:eastAsia="Times New Roman" w:hAnsi="Arial" w:cs="Arial"/>
          <w:color w:val="0E101A"/>
        </w:rPr>
        <w:t xml:space="preserve"> the Appellate Division held that a contract in restraint of trade is valid and enforceable unless the employee who resists its enforcement can show that it is contrary to public policy.  </w:t>
      </w:r>
    </w:p>
    <w:p w:rsidR="001727D4" w:rsidRPr="00431C34" w:rsidRDefault="001727D4" w:rsidP="009A13C4">
      <w:pPr>
        <w:pStyle w:val="ListParagraph"/>
        <w:jc w:val="both"/>
        <w:rPr>
          <w:rFonts w:ascii="Arial" w:eastAsia="Times New Roman" w:hAnsi="Arial" w:cs="Arial"/>
          <w:color w:val="0E101A"/>
        </w:rPr>
      </w:pPr>
    </w:p>
    <w:p w:rsidR="001727D4" w:rsidRPr="00431C34" w:rsidRDefault="001727D4" w:rsidP="009A13C4">
      <w:pPr>
        <w:pStyle w:val="ListParagraph"/>
        <w:numPr>
          <w:ilvl w:val="0"/>
          <w:numId w:val="3"/>
        </w:numPr>
        <w:spacing w:line="480" w:lineRule="auto"/>
        <w:ind w:left="0" w:firstLine="0"/>
        <w:jc w:val="both"/>
        <w:rPr>
          <w:rFonts w:ascii="Arial" w:eastAsia="Times New Roman" w:hAnsi="Arial" w:cs="Arial"/>
          <w:color w:val="0E101A"/>
        </w:rPr>
      </w:pPr>
      <w:r w:rsidRPr="00431C34">
        <w:rPr>
          <w:rFonts w:ascii="Arial" w:eastAsia="Times New Roman" w:hAnsi="Arial" w:cs="Arial"/>
          <w:color w:val="0E101A"/>
        </w:rPr>
        <w:t>It is trite that in resolving a dispute about the enforcement of a restraint of trade agreement, the court has to strike a balance between the sanctity of the contract and the freedom of an employee's ability to trade his or her labour, occupation, and professional skills whose protection is provided for in section 22 of the Constitution. The freedom of an employee to freely participate in selling his or her labour in the labour market is restricted and superseded by the freedom and sanctity of the contract.</w:t>
      </w:r>
    </w:p>
    <w:p w:rsidR="001727D4" w:rsidRPr="00431C34" w:rsidRDefault="001727D4" w:rsidP="009A13C4">
      <w:pPr>
        <w:pStyle w:val="ListParagraph"/>
        <w:jc w:val="both"/>
        <w:rPr>
          <w:rFonts w:ascii="Arial" w:eastAsia="Times New Roman" w:hAnsi="Arial" w:cs="Arial"/>
          <w:color w:val="0E101A"/>
        </w:rPr>
      </w:pPr>
    </w:p>
    <w:p w:rsidR="00A45023" w:rsidRPr="00A45023" w:rsidRDefault="000B2D91" w:rsidP="009A13C4">
      <w:pPr>
        <w:pStyle w:val="ListParagraph"/>
        <w:numPr>
          <w:ilvl w:val="0"/>
          <w:numId w:val="3"/>
        </w:numPr>
        <w:spacing w:line="480" w:lineRule="auto"/>
        <w:ind w:left="0" w:firstLine="0"/>
        <w:jc w:val="both"/>
        <w:rPr>
          <w:rFonts w:ascii="Arial" w:eastAsia="Times New Roman" w:hAnsi="Arial" w:cs="Arial"/>
          <w:color w:val="0E101A"/>
        </w:rPr>
      </w:pPr>
      <w:r>
        <w:rPr>
          <w:rFonts w:ascii="Arial" w:eastAsia="Times New Roman" w:hAnsi="Arial" w:cs="Arial"/>
          <w:color w:val="0E101A"/>
        </w:rPr>
        <w:t xml:space="preserve">The </w:t>
      </w:r>
      <w:r w:rsidR="00A45023">
        <w:rPr>
          <w:rFonts w:ascii="Arial" w:eastAsia="Times New Roman" w:hAnsi="Arial" w:cs="Arial"/>
          <w:color w:val="0E101A"/>
        </w:rPr>
        <w:t xml:space="preserve">questions to answer in conducting the </w:t>
      </w:r>
      <w:r>
        <w:rPr>
          <w:rFonts w:ascii="Arial" w:eastAsia="Times New Roman" w:hAnsi="Arial" w:cs="Arial"/>
          <w:color w:val="0E101A"/>
        </w:rPr>
        <w:t xml:space="preserve">inquiry </w:t>
      </w:r>
      <w:r w:rsidR="001727D4" w:rsidRPr="00431C34">
        <w:rPr>
          <w:rFonts w:ascii="Arial" w:eastAsia="Times New Roman" w:hAnsi="Arial" w:cs="Arial"/>
          <w:color w:val="0E101A"/>
        </w:rPr>
        <w:t>in</w:t>
      </w:r>
      <w:r w:rsidR="00A45023">
        <w:rPr>
          <w:rFonts w:ascii="Arial" w:eastAsia="Times New Roman" w:hAnsi="Arial" w:cs="Arial"/>
          <w:color w:val="0E101A"/>
        </w:rPr>
        <w:t>to t</w:t>
      </w:r>
      <w:r w:rsidR="001727D4" w:rsidRPr="00431C34">
        <w:rPr>
          <w:rFonts w:ascii="Arial" w:eastAsia="Times New Roman" w:hAnsi="Arial" w:cs="Arial"/>
          <w:color w:val="0E101A"/>
        </w:rPr>
        <w:t xml:space="preserve">he enforceability </w:t>
      </w:r>
      <w:r w:rsidR="00A45023">
        <w:rPr>
          <w:rFonts w:ascii="Arial" w:eastAsia="Times New Roman" w:hAnsi="Arial" w:cs="Arial"/>
          <w:color w:val="0E101A"/>
        </w:rPr>
        <w:t xml:space="preserve">of a restraint of trade agreement as set out in </w:t>
      </w:r>
      <w:proofErr w:type="spellStart"/>
      <w:r w:rsidR="001727D4" w:rsidRPr="00431C34">
        <w:rPr>
          <w:rFonts w:ascii="Arial" w:eastAsia="Times New Roman" w:hAnsi="Arial" w:cs="Arial"/>
          <w:color w:val="0E101A"/>
        </w:rPr>
        <w:t>Basson</w:t>
      </w:r>
      <w:proofErr w:type="spellEnd"/>
      <w:r w:rsidR="001727D4" w:rsidRPr="00431C34">
        <w:rPr>
          <w:rFonts w:ascii="Arial" w:eastAsia="Times New Roman" w:hAnsi="Arial" w:cs="Arial"/>
          <w:color w:val="0E101A"/>
        </w:rPr>
        <w:t xml:space="preserve"> v </w:t>
      </w:r>
      <w:proofErr w:type="spellStart"/>
      <w:r w:rsidR="001727D4" w:rsidRPr="00431C34">
        <w:rPr>
          <w:rFonts w:ascii="Arial" w:eastAsia="Times New Roman" w:hAnsi="Arial" w:cs="Arial"/>
          <w:color w:val="0E101A"/>
        </w:rPr>
        <w:t>Chilwan</w:t>
      </w:r>
      <w:proofErr w:type="spellEnd"/>
      <w:r w:rsidR="001727D4" w:rsidRPr="00431C34">
        <w:rPr>
          <w:rFonts w:ascii="Arial" w:eastAsia="Times New Roman" w:hAnsi="Arial" w:cs="Arial"/>
          <w:color w:val="0E101A"/>
        </w:rPr>
        <w:t xml:space="preserve"> and Others</w:t>
      </w:r>
      <w:r w:rsidR="00A45023">
        <w:rPr>
          <w:rFonts w:ascii="Arial" w:eastAsia="Times New Roman" w:hAnsi="Arial" w:cs="Arial"/>
          <w:color w:val="0E101A"/>
        </w:rPr>
        <w:t>,</w:t>
      </w:r>
      <w:r w:rsidR="006977AD">
        <w:rPr>
          <w:rStyle w:val="FootnoteReference"/>
          <w:rFonts w:ascii="Arial" w:eastAsia="Times New Roman" w:hAnsi="Arial" w:cs="Arial"/>
          <w:color w:val="0E101A"/>
        </w:rPr>
        <w:footnoteReference w:id="3"/>
      </w:r>
      <w:r w:rsidR="00A45023">
        <w:rPr>
          <w:rFonts w:ascii="Arial" w:eastAsia="Times New Roman" w:hAnsi="Arial" w:cs="Arial"/>
          <w:color w:val="0E101A"/>
        </w:rPr>
        <w:t xml:space="preserve"> are;  </w:t>
      </w:r>
      <w:r w:rsidR="00A45023">
        <w:rPr>
          <w:rFonts w:ascii="Arial" w:hAnsi="Arial" w:cs="Arial"/>
          <w:color w:val="242121"/>
          <w:sz w:val="27"/>
          <w:szCs w:val="27"/>
          <w:shd w:val="clear" w:color="auto" w:fill="FFFFFF"/>
          <w:lang w:val="en-GB"/>
        </w:rPr>
        <w:t>whether the party</w:t>
      </w:r>
      <w:r w:rsidR="00A45023" w:rsidRPr="00A45023">
        <w:rPr>
          <w:rFonts w:ascii="Arial" w:hAnsi="Arial" w:cs="Arial"/>
          <w:color w:val="242121"/>
          <w:sz w:val="27"/>
          <w:szCs w:val="27"/>
          <w:shd w:val="clear" w:color="auto" w:fill="FFFFFF"/>
          <w:lang w:val="en-GB"/>
        </w:rPr>
        <w:t xml:space="preserve"> seek</w:t>
      </w:r>
      <w:r w:rsidR="00A45023">
        <w:rPr>
          <w:rFonts w:ascii="Arial" w:hAnsi="Arial" w:cs="Arial"/>
          <w:color w:val="242121"/>
          <w:sz w:val="27"/>
          <w:szCs w:val="27"/>
          <w:shd w:val="clear" w:color="auto" w:fill="FFFFFF"/>
          <w:lang w:val="en-GB"/>
        </w:rPr>
        <w:t xml:space="preserve">ing the </w:t>
      </w:r>
      <w:r w:rsidR="00A45023" w:rsidRPr="00A45023">
        <w:rPr>
          <w:rFonts w:ascii="Arial" w:hAnsi="Arial" w:cs="Arial"/>
          <w:color w:val="242121"/>
          <w:sz w:val="27"/>
          <w:szCs w:val="27"/>
          <w:shd w:val="clear" w:color="auto" w:fill="FFFFFF"/>
          <w:lang w:val="en-GB"/>
        </w:rPr>
        <w:t xml:space="preserve"> restrain has a protectable interest, and whether it is being prejudiced by the </w:t>
      </w:r>
      <w:r w:rsidR="00A45023">
        <w:rPr>
          <w:rFonts w:ascii="Arial" w:hAnsi="Arial" w:cs="Arial"/>
          <w:color w:val="242121"/>
          <w:sz w:val="27"/>
          <w:szCs w:val="27"/>
          <w:shd w:val="clear" w:color="auto" w:fill="FFFFFF"/>
          <w:lang w:val="en-GB"/>
        </w:rPr>
        <w:t xml:space="preserve">other party. </w:t>
      </w:r>
      <w:r w:rsidR="00A45023" w:rsidRPr="00A45023">
        <w:rPr>
          <w:rFonts w:ascii="Arial" w:hAnsi="Arial" w:cs="Arial"/>
          <w:color w:val="242121"/>
          <w:sz w:val="27"/>
          <w:szCs w:val="27"/>
          <w:shd w:val="clear" w:color="auto" w:fill="FFFFFF"/>
          <w:lang w:val="en-GB"/>
        </w:rPr>
        <w:t xml:space="preserve"> </w:t>
      </w:r>
      <w:r w:rsidR="00A45023">
        <w:rPr>
          <w:rFonts w:ascii="Arial" w:hAnsi="Arial" w:cs="Arial"/>
          <w:color w:val="242121"/>
          <w:sz w:val="27"/>
          <w:szCs w:val="27"/>
          <w:shd w:val="clear" w:color="auto" w:fill="FFFFFF"/>
          <w:lang w:val="en-GB"/>
        </w:rPr>
        <w:t xml:space="preserve">Having established the existence of the interest the next is to </w:t>
      </w:r>
      <w:r w:rsidR="00A45023" w:rsidRPr="00A45023">
        <w:rPr>
          <w:rFonts w:ascii="Arial" w:hAnsi="Arial" w:cs="Arial"/>
          <w:color w:val="242121"/>
          <w:sz w:val="27"/>
          <w:szCs w:val="27"/>
          <w:shd w:val="clear" w:color="auto" w:fill="FFFFFF"/>
          <w:lang w:val="en-GB"/>
        </w:rPr>
        <w:t xml:space="preserve">weighs up, qualitatively and quantitatively, </w:t>
      </w:r>
      <w:r w:rsidR="00C119A0">
        <w:rPr>
          <w:rFonts w:ascii="Arial" w:hAnsi="Arial" w:cs="Arial"/>
          <w:color w:val="242121"/>
          <w:sz w:val="27"/>
          <w:szCs w:val="27"/>
          <w:shd w:val="clear" w:color="auto" w:fill="FFFFFF"/>
          <w:lang w:val="en-GB"/>
        </w:rPr>
        <w:t xml:space="preserve">that interest </w:t>
      </w:r>
      <w:r w:rsidR="00A45023" w:rsidRPr="00A45023">
        <w:rPr>
          <w:rFonts w:ascii="Arial" w:hAnsi="Arial" w:cs="Arial"/>
          <w:color w:val="242121"/>
          <w:sz w:val="27"/>
          <w:szCs w:val="27"/>
          <w:shd w:val="clear" w:color="auto" w:fill="FFFFFF"/>
          <w:lang w:val="en-GB"/>
        </w:rPr>
        <w:t xml:space="preserve">against the interest of the other party to be </w:t>
      </w:r>
      <w:r w:rsidR="00A45023" w:rsidRPr="00A45023">
        <w:rPr>
          <w:rFonts w:ascii="Arial" w:hAnsi="Arial" w:cs="Arial"/>
          <w:color w:val="242121"/>
          <w:sz w:val="27"/>
          <w:szCs w:val="27"/>
          <w:shd w:val="clear" w:color="auto" w:fill="FFFFFF"/>
          <w:lang w:val="en-GB"/>
        </w:rPr>
        <w:lastRenderedPageBreak/>
        <w:t xml:space="preserve">economically active and productive. </w:t>
      </w:r>
      <w:r w:rsidR="00C119A0">
        <w:rPr>
          <w:rFonts w:ascii="Arial" w:hAnsi="Arial" w:cs="Arial"/>
          <w:color w:val="242121"/>
          <w:sz w:val="27"/>
          <w:szCs w:val="27"/>
          <w:shd w:val="clear" w:color="auto" w:fill="FFFFFF"/>
          <w:lang w:val="en-GB"/>
        </w:rPr>
        <w:t xml:space="preserve">The other question to answer to consider is whether there are </w:t>
      </w:r>
      <w:r w:rsidR="00A45023" w:rsidRPr="00A45023">
        <w:rPr>
          <w:rFonts w:ascii="Arial" w:hAnsi="Arial" w:cs="Arial"/>
          <w:color w:val="242121"/>
          <w:sz w:val="27"/>
          <w:szCs w:val="27"/>
          <w:shd w:val="clear" w:color="auto" w:fill="FFFFFF"/>
          <w:lang w:val="en-GB"/>
        </w:rPr>
        <w:t>public policy considerations</w:t>
      </w:r>
      <w:r w:rsidR="00C119A0">
        <w:rPr>
          <w:rFonts w:ascii="Arial" w:hAnsi="Arial" w:cs="Arial"/>
          <w:color w:val="242121"/>
          <w:sz w:val="27"/>
          <w:szCs w:val="27"/>
          <w:shd w:val="clear" w:color="auto" w:fill="FFFFFF"/>
          <w:lang w:val="en-GB"/>
        </w:rPr>
        <w:t xml:space="preserve"> that support the enforcement of the restraint</w:t>
      </w:r>
      <w:r w:rsidR="00A45023" w:rsidRPr="00A45023">
        <w:rPr>
          <w:rFonts w:ascii="Arial" w:hAnsi="Arial" w:cs="Arial"/>
          <w:color w:val="242121"/>
          <w:sz w:val="27"/>
          <w:szCs w:val="27"/>
          <w:shd w:val="clear" w:color="auto" w:fill="FFFFFF"/>
          <w:lang w:val="en-GB"/>
        </w:rPr>
        <w:t>.</w:t>
      </w:r>
      <w:r w:rsidR="00C119A0">
        <w:rPr>
          <w:rFonts w:ascii="Arial" w:hAnsi="Arial" w:cs="Arial"/>
          <w:color w:val="242121"/>
          <w:sz w:val="27"/>
          <w:szCs w:val="27"/>
          <w:shd w:val="clear" w:color="auto" w:fill="FFFFFF"/>
          <w:lang w:val="en-GB"/>
        </w:rPr>
        <w:t xml:space="preserve"> Should it be found that the interest of the party against whom the </w:t>
      </w:r>
      <w:r w:rsidR="00A45023" w:rsidRPr="00A45023">
        <w:rPr>
          <w:rFonts w:ascii="Arial" w:hAnsi="Arial" w:cs="Arial"/>
          <w:color w:val="242121"/>
          <w:sz w:val="27"/>
          <w:szCs w:val="27"/>
          <w:shd w:val="clear" w:color="auto" w:fill="FFFFFF"/>
          <w:lang w:val="en-GB"/>
        </w:rPr>
        <w:t>restrained</w:t>
      </w:r>
      <w:r w:rsidR="00C119A0">
        <w:rPr>
          <w:rFonts w:ascii="Arial" w:hAnsi="Arial" w:cs="Arial"/>
          <w:color w:val="242121"/>
          <w:sz w:val="27"/>
          <w:szCs w:val="27"/>
          <w:shd w:val="clear" w:color="auto" w:fill="FFFFFF"/>
          <w:lang w:val="en-GB"/>
        </w:rPr>
        <w:t xml:space="preserve"> is sought</w:t>
      </w:r>
      <w:r w:rsidR="00A45023" w:rsidRPr="00A45023">
        <w:rPr>
          <w:rFonts w:ascii="Arial" w:hAnsi="Arial" w:cs="Arial"/>
          <w:color w:val="242121"/>
          <w:sz w:val="27"/>
          <w:szCs w:val="27"/>
          <w:shd w:val="clear" w:color="auto" w:fill="FFFFFF"/>
          <w:lang w:val="en-GB"/>
        </w:rPr>
        <w:t xml:space="preserve"> outweighs </w:t>
      </w:r>
      <w:r w:rsidR="00C119A0">
        <w:rPr>
          <w:rFonts w:ascii="Arial" w:hAnsi="Arial" w:cs="Arial"/>
          <w:color w:val="242121"/>
          <w:sz w:val="27"/>
          <w:szCs w:val="27"/>
          <w:shd w:val="clear" w:color="auto" w:fill="FFFFFF"/>
          <w:lang w:val="en-GB"/>
        </w:rPr>
        <w:t xml:space="preserve">that of the complaining party </w:t>
      </w:r>
      <w:r w:rsidR="00A45023" w:rsidRPr="00A45023">
        <w:rPr>
          <w:rFonts w:ascii="Arial" w:hAnsi="Arial" w:cs="Arial"/>
          <w:color w:val="242121"/>
          <w:sz w:val="27"/>
          <w:szCs w:val="27"/>
          <w:shd w:val="clear" w:color="auto" w:fill="FFFFFF"/>
          <w:lang w:val="en-GB"/>
        </w:rPr>
        <w:t>the</w:t>
      </w:r>
      <w:r w:rsidR="00C119A0">
        <w:rPr>
          <w:rFonts w:ascii="Arial" w:hAnsi="Arial" w:cs="Arial"/>
          <w:color w:val="242121"/>
          <w:sz w:val="27"/>
          <w:szCs w:val="27"/>
          <w:shd w:val="clear" w:color="auto" w:fill="FFFFFF"/>
          <w:lang w:val="en-GB"/>
        </w:rPr>
        <w:t xml:space="preserve">n the restraint would be regarded as </w:t>
      </w:r>
      <w:r w:rsidR="00A45023" w:rsidRPr="00A45023">
        <w:rPr>
          <w:rFonts w:ascii="Arial" w:hAnsi="Arial" w:cs="Arial"/>
          <w:color w:val="242121"/>
          <w:sz w:val="27"/>
          <w:szCs w:val="27"/>
          <w:shd w:val="clear" w:color="auto" w:fill="FFFFFF"/>
          <w:lang w:val="en-GB"/>
        </w:rPr>
        <w:t>unreasonable and unenforceable.</w:t>
      </w:r>
    </w:p>
    <w:p w:rsidR="00E961DC" w:rsidRPr="00431C34" w:rsidRDefault="00A45023" w:rsidP="009A13C4">
      <w:pPr>
        <w:spacing w:line="480" w:lineRule="auto"/>
        <w:jc w:val="both"/>
        <w:rPr>
          <w:rFonts w:ascii="Arial" w:eastAsia="Times New Roman" w:hAnsi="Arial" w:cs="Arial"/>
          <w:color w:val="0E101A"/>
        </w:rPr>
      </w:pPr>
      <w:r w:rsidRPr="00A45023">
        <w:rPr>
          <w:rFonts w:ascii="Arial" w:eastAsia="Times New Roman" w:hAnsi="Arial" w:cs="Arial"/>
          <w:color w:val="0E101A"/>
        </w:rPr>
        <w:t xml:space="preserve"> </w:t>
      </w:r>
    </w:p>
    <w:p w:rsidR="00E961DC" w:rsidRPr="00431C34" w:rsidRDefault="001727D4" w:rsidP="009A13C4">
      <w:pPr>
        <w:pStyle w:val="ListParagraph"/>
        <w:numPr>
          <w:ilvl w:val="0"/>
          <w:numId w:val="3"/>
        </w:numPr>
        <w:spacing w:line="480" w:lineRule="auto"/>
        <w:ind w:left="0" w:firstLine="0"/>
        <w:jc w:val="both"/>
        <w:rPr>
          <w:rFonts w:ascii="Arial" w:eastAsia="Times New Roman" w:hAnsi="Arial" w:cs="Arial"/>
          <w:color w:val="0E101A"/>
        </w:rPr>
      </w:pPr>
      <w:r w:rsidRPr="00431C34">
        <w:rPr>
          <w:rFonts w:ascii="Arial" w:eastAsia="Times New Roman" w:hAnsi="Arial" w:cs="Arial"/>
          <w:color w:val="0E101A"/>
        </w:rPr>
        <w:t>In weighing the reasonableness of the restraint of trade contract, the court considers the duration of the restraint, the reasons for the restraint, the geographical area to which the restraint applies, and the proprietary interest that the restraint seeks to protect.</w:t>
      </w:r>
    </w:p>
    <w:p w:rsidR="00E961DC" w:rsidRPr="00431C34" w:rsidRDefault="00E961DC" w:rsidP="009A13C4">
      <w:pPr>
        <w:pStyle w:val="ListParagraph"/>
        <w:jc w:val="both"/>
        <w:rPr>
          <w:rFonts w:ascii="Arial" w:eastAsia="Times New Roman" w:hAnsi="Arial" w:cs="Arial"/>
          <w:color w:val="0E101A"/>
        </w:rPr>
      </w:pPr>
    </w:p>
    <w:p w:rsidR="00E961DC" w:rsidRPr="00431C34" w:rsidRDefault="001727D4" w:rsidP="009A13C4">
      <w:pPr>
        <w:pStyle w:val="ListParagraph"/>
        <w:numPr>
          <w:ilvl w:val="0"/>
          <w:numId w:val="3"/>
        </w:numPr>
        <w:spacing w:line="480" w:lineRule="auto"/>
        <w:ind w:left="0" w:firstLine="0"/>
        <w:jc w:val="both"/>
        <w:rPr>
          <w:rFonts w:ascii="Arial" w:eastAsia="Times New Roman" w:hAnsi="Arial" w:cs="Arial"/>
          <w:color w:val="0E101A"/>
        </w:rPr>
      </w:pPr>
      <w:r w:rsidRPr="00431C34">
        <w:rPr>
          <w:rFonts w:ascii="Arial" w:eastAsia="Times New Roman" w:hAnsi="Arial" w:cs="Arial"/>
          <w:color w:val="0E101A"/>
        </w:rPr>
        <w:t xml:space="preserve">In the present matter clause 3.3 of the restraint of trade agreement provides </w:t>
      </w:r>
      <w:r w:rsidR="006977AD">
        <w:rPr>
          <w:rFonts w:ascii="Arial" w:eastAsia="Times New Roman" w:hAnsi="Arial" w:cs="Arial"/>
          <w:color w:val="0E101A"/>
        </w:rPr>
        <w:t xml:space="preserve">that </w:t>
      </w:r>
      <w:r w:rsidRPr="00431C34">
        <w:rPr>
          <w:rFonts w:ascii="Arial" w:eastAsia="Times New Roman" w:hAnsi="Arial" w:cs="Arial"/>
          <w:color w:val="0E101A"/>
        </w:rPr>
        <w:t>the agreement shall operate "for 12 months subsequent to the Termination Date and anywhere within South Africa (</w:t>
      </w:r>
      <w:r w:rsidR="00DC7A65">
        <w:rPr>
          <w:rFonts w:ascii="Arial" w:eastAsia="Times New Roman" w:hAnsi="Arial" w:cs="Arial"/>
          <w:color w:val="0E101A"/>
        </w:rPr>
        <w:t>a</w:t>
      </w:r>
      <w:r w:rsidRPr="00431C34">
        <w:rPr>
          <w:rFonts w:ascii="Arial" w:eastAsia="Times New Roman" w:hAnsi="Arial" w:cs="Arial"/>
          <w:color w:val="0E101A"/>
        </w:rPr>
        <w:t>rea). . ." In other words, the prohibition from t</w:t>
      </w:r>
      <w:r w:rsidR="006977AD">
        <w:rPr>
          <w:rFonts w:ascii="Arial" w:eastAsia="Times New Roman" w:hAnsi="Arial" w:cs="Arial"/>
          <w:color w:val="0E101A"/>
        </w:rPr>
        <w:t>aking employment with any employer</w:t>
      </w:r>
      <w:r w:rsidRPr="00431C34">
        <w:rPr>
          <w:rFonts w:ascii="Arial" w:eastAsia="Times New Roman" w:hAnsi="Arial" w:cs="Arial"/>
          <w:color w:val="0E101A"/>
        </w:rPr>
        <w:t xml:space="preserve"> that com</w:t>
      </w:r>
      <w:r w:rsidR="006977AD">
        <w:rPr>
          <w:rFonts w:ascii="Arial" w:eastAsia="Times New Roman" w:hAnsi="Arial" w:cs="Arial"/>
          <w:color w:val="0E101A"/>
        </w:rPr>
        <w:t>petes with the applicant applies</w:t>
      </w:r>
      <w:r w:rsidRPr="00431C34">
        <w:rPr>
          <w:rFonts w:ascii="Arial" w:eastAsia="Times New Roman" w:hAnsi="Arial" w:cs="Arial"/>
          <w:color w:val="0E101A"/>
        </w:rPr>
        <w:t xml:space="preserve"> across South Africa. </w:t>
      </w:r>
    </w:p>
    <w:p w:rsidR="00E961DC" w:rsidRPr="00431C34" w:rsidRDefault="00E961DC" w:rsidP="009A13C4">
      <w:pPr>
        <w:pStyle w:val="ListParagraph"/>
        <w:jc w:val="both"/>
        <w:rPr>
          <w:rFonts w:ascii="Arial" w:eastAsia="Times New Roman" w:hAnsi="Arial" w:cs="Arial"/>
          <w:color w:val="0E101A"/>
        </w:rPr>
      </w:pPr>
    </w:p>
    <w:p w:rsidR="00E961DC" w:rsidRPr="00431C34" w:rsidRDefault="00E961DC" w:rsidP="009A13C4">
      <w:pPr>
        <w:pStyle w:val="ListParagraph"/>
        <w:numPr>
          <w:ilvl w:val="0"/>
          <w:numId w:val="3"/>
        </w:numPr>
        <w:spacing w:line="480" w:lineRule="auto"/>
        <w:ind w:left="0" w:firstLine="0"/>
        <w:jc w:val="both"/>
        <w:rPr>
          <w:rFonts w:ascii="Arial" w:eastAsia="Times New Roman" w:hAnsi="Arial" w:cs="Arial"/>
          <w:color w:val="0E101A"/>
        </w:rPr>
      </w:pPr>
      <w:r w:rsidRPr="00431C34">
        <w:rPr>
          <w:rFonts w:ascii="Arial" w:eastAsia="Times New Roman" w:hAnsi="Arial" w:cs="Arial"/>
          <w:color w:val="0E101A"/>
        </w:rPr>
        <w:t xml:space="preserve">The above restriction on Ms </w:t>
      </w:r>
      <w:proofErr w:type="spellStart"/>
      <w:r w:rsidRPr="00431C34">
        <w:rPr>
          <w:rFonts w:ascii="Arial" w:eastAsia="Times New Roman" w:hAnsi="Arial" w:cs="Arial"/>
          <w:color w:val="0E101A"/>
        </w:rPr>
        <w:t>Bawden</w:t>
      </w:r>
      <w:proofErr w:type="spellEnd"/>
      <w:r w:rsidR="001727D4" w:rsidRPr="00431C34">
        <w:rPr>
          <w:rFonts w:ascii="Arial" w:eastAsia="Times New Roman" w:hAnsi="Arial" w:cs="Arial"/>
          <w:color w:val="0E101A"/>
        </w:rPr>
        <w:t xml:space="preserve"> is, in my view, unreasonable and renders the restraint of trade agreement between the parties unenforceable. In the circumstances, the applicant's application stands to fail.</w:t>
      </w:r>
    </w:p>
    <w:p w:rsidR="00E961DC" w:rsidRPr="00431C34" w:rsidRDefault="00E961DC" w:rsidP="009A13C4">
      <w:pPr>
        <w:pStyle w:val="ListParagraph"/>
        <w:jc w:val="both"/>
        <w:rPr>
          <w:rFonts w:ascii="Arial" w:eastAsia="Times New Roman" w:hAnsi="Arial" w:cs="Arial"/>
          <w:b/>
          <w:bCs/>
          <w:color w:val="0E101A"/>
        </w:rPr>
      </w:pPr>
    </w:p>
    <w:p w:rsidR="00E961DC" w:rsidRPr="00431C34" w:rsidRDefault="001727D4" w:rsidP="009A13C4">
      <w:pPr>
        <w:pStyle w:val="ListParagraph"/>
        <w:spacing w:line="480" w:lineRule="auto"/>
        <w:ind w:left="0"/>
        <w:jc w:val="both"/>
        <w:rPr>
          <w:rFonts w:ascii="Arial" w:eastAsia="Times New Roman" w:hAnsi="Arial" w:cs="Arial"/>
          <w:color w:val="0E101A"/>
        </w:rPr>
      </w:pPr>
      <w:r w:rsidRPr="00431C34">
        <w:rPr>
          <w:rFonts w:ascii="Arial" w:eastAsia="Times New Roman" w:hAnsi="Arial" w:cs="Arial"/>
          <w:b/>
          <w:bCs/>
          <w:color w:val="0E101A"/>
        </w:rPr>
        <w:t>Order </w:t>
      </w:r>
    </w:p>
    <w:p w:rsidR="00E961DC" w:rsidRPr="00431C34" w:rsidRDefault="00E961DC" w:rsidP="009A13C4">
      <w:pPr>
        <w:pStyle w:val="ListParagraph"/>
        <w:jc w:val="both"/>
        <w:rPr>
          <w:rFonts w:ascii="Arial" w:eastAsia="Times New Roman" w:hAnsi="Arial" w:cs="Arial"/>
          <w:color w:val="0E101A"/>
        </w:rPr>
      </w:pPr>
    </w:p>
    <w:p w:rsidR="006977AD" w:rsidRDefault="001727D4" w:rsidP="009A13C4">
      <w:pPr>
        <w:pStyle w:val="ListParagraph"/>
        <w:numPr>
          <w:ilvl w:val="0"/>
          <w:numId w:val="3"/>
        </w:numPr>
        <w:spacing w:line="480" w:lineRule="auto"/>
        <w:ind w:left="0" w:firstLine="0"/>
        <w:jc w:val="both"/>
        <w:rPr>
          <w:rFonts w:ascii="Arial" w:eastAsia="Times New Roman" w:hAnsi="Arial" w:cs="Arial"/>
          <w:color w:val="0E101A"/>
        </w:rPr>
      </w:pPr>
      <w:r w:rsidRPr="00431C34">
        <w:rPr>
          <w:rFonts w:ascii="Arial" w:eastAsia="Times New Roman" w:hAnsi="Arial" w:cs="Arial"/>
          <w:color w:val="0E101A"/>
        </w:rPr>
        <w:t>In the premises</w:t>
      </w:r>
      <w:r w:rsidR="006977AD">
        <w:rPr>
          <w:rFonts w:ascii="Arial" w:eastAsia="Times New Roman" w:hAnsi="Arial" w:cs="Arial"/>
          <w:color w:val="0E101A"/>
        </w:rPr>
        <w:t xml:space="preserve"> the following order is made: </w:t>
      </w:r>
    </w:p>
    <w:p w:rsidR="006977AD" w:rsidRDefault="006977AD" w:rsidP="009A13C4">
      <w:pPr>
        <w:pStyle w:val="ListParagraph"/>
        <w:numPr>
          <w:ilvl w:val="3"/>
          <w:numId w:val="3"/>
        </w:numPr>
        <w:spacing w:line="480" w:lineRule="auto"/>
        <w:ind w:left="1134" w:hanging="283"/>
        <w:jc w:val="both"/>
        <w:rPr>
          <w:rFonts w:ascii="Arial" w:eastAsia="Times New Roman" w:hAnsi="Arial" w:cs="Arial"/>
          <w:color w:val="0E101A"/>
        </w:rPr>
      </w:pPr>
      <w:r>
        <w:rPr>
          <w:rFonts w:ascii="Arial" w:eastAsia="Times New Roman" w:hAnsi="Arial" w:cs="Arial"/>
          <w:color w:val="0E101A"/>
        </w:rPr>
        <w:t>This matter is treated as one of urgency.</w:t>
      </w:r>
    </w:p>
    <w:p w:rsidR="001727D4" w:rsidRPr="00431C34" w:rsidRDefault="006977AD" w:rsidP="009A13C4">
      <w:pPr>
        <w:pStyle w:val="ListParagraph"/>
        <w:numPr>
          <w:ilvl w:val="3"/>
          <w:numId w:val="3"/>
        </w:numPr>
        <w:spacing w:line="480" w:lineRule="auto"/>
        <w:ind w:left="1134" w:hanging="283"/>
        <w:jc w:val="both"/>
        <w:rPr>
          <w:rFonts w:ascii="Arial" w:eastAsia="Times New Roman" w:hAnsi="Arial" w:cs="Arial"/>
          <w:color w:val="0E101A"/>
        </w:rPr>
      </w:pPr>
      <w:r>
        <w:rPr>
          <w:rFonts w:ascii="Arial" w:eastAsia="Times New Roman" w:hAnsi="Arial" w:cs="Arial"/>
          <w:color w:val="0E101A"/>
        </w:rPr>
        <w:t xml:space="preserve"> T</w:t>
      </w:r>
      <w:r w:rsidR="001727D4" w:rsidRPr="00431C34">
        <w:rPr>
          <w:rFonts w:ascii="Arial" w:eastAsia="Times New Roman" w:hAnsi="Arial" w:cs="Arial"/>
          <w:color w:val="0E101A"/>
        </w:rPr>
        <w:t>he applicant's application is dismissed with costs. </w:t>
      </w:r>
    </w:p>
    <w:p w:rsidR="00964E08" w:rsidRDefault="00964E08" w:rsidP="009A13C4">
      <w:pPr>
        <w:widowControl w:val="0"/>
        <w:autoSpaceDE w:val="0"/>
        <w:autoSpaceDN w:val="0"/>
        <w:adjustRightInd w:val="0"/>
        <w:spacing w:line="480" w:lineRule="auto"/>
        <w:jc w:val="both"/>
        <w:rPr>
          <w:rFonts w:ascii="Arial" w:hAnsi="Arial" w:cs="Arial"/>
          <w:color w:val="000000"/>
          <w:lang w:val="en-GB"/>
        </w:rPr>
      </w:pPr>
    </w:p>
    <w:p w:rsidR="00AF31D3" w:rsidRDefault="00AF31D3" w:rsidP="009A13C4">
      <w:pPr>
        <w:widowControl w:val="0"/>
        <w:autoSpaceDE w:val="0"/>
        <w:autoSpaceDN w:val="0"/>
        <w:adjustRightInd w:val="0"/>
        <w:spacing w:line="480" w:lineRule="auto"/>
        <w:jc w:val="both"/>
        <w:rPr>
          <w:rFonts w:ascii="Arial" w:hAnsi="Arial" w:cs="Arial"/>
          <w:color w:val="000000"/>
          <w:lang w:val="en-GB"/>
        </w:rPr>
      </w:pPr>
    </w:p>
    <w:p w:rsidR="00AF31D3" w:rsidRDefault="00DC7A65" w:rsidP="00AF31D3">
      <w:pPr>
        <w:widowControl w:val="0"/>
        <w:autoSpaceDE w:val="0"/>
        <w:autoSpaceDN w:val="0"/>
        <w:adjustRightInd w:val="0"/>
        <w:spacing w:line="480" w:lineRule="auto"/>
        <w:ind w:left="6480"/>
        <w:jc w:val="both"/>
        <w:rPr>
          <w:rFonts w:ascii="Arial" w:hAnsi="Arial" w:cs="Arial"/>
          <w:color w:val="000000"/>
          <w:lang w:val="en-GB"/>
        </w:rPr>
      </w:pPr>
      <w:r>
        <w:rPr>
          <w:rFonts w:ascii="Arial" w:hAnsi="Arial" w:cs="Arial"/>
          <w:color w:val="000000"/>
          <w:lang w:val="en-GB"/>
        </w:rPr>
        <w:t xml:space="preserve"> </w:t>
      </w:r>
      <w:bookmarkStart w:id="1" w:name="_GoBack"/>
      <w:bookmarkEnd w:id="1"/>
    </w:p>
    <w:p w:rsidR="00AF31D3" w:rsidRDefault="00AF31D3" w:rsidP="00AF31D3">
      <w:pPr>
        <w:widowControl w:val="0"/>
        <w:autoSpaceDE w:val="0"/>
        <w:autoSpaceDN w:val="0"/>
        <w:adjustRightInd w:val="0"/>
        <w:spacing w:line="480" w:lineRule="auto"/>
        <w:ind w:left="6480"/>
        <w:jc w:val="both"/>
        <w:rPr>
          <w:rFonts w:ascii="Arial" w:hAnsi="Arial" w:cs="Arial"/>
          <w:color w:val="000000"/>
          <w:lang w:val="en-GB"/>
        </w:rPr>
      </w:pPr>
      <w:r>
        <w:rPr>
          <w:rFonts w:ascii="Arial" w:hAnsi="Arial" w:cs="Arial"/>
          <w:color w:val="000000"/>
          <w:lang w:val="en-GB"/>
        </w:rPr>
        <w:t>E MOLAHLEHI J</w:t>
      </w:r>
    </w:p>
    <w:p w:rsidR="00AF31D3" w:rsidRDefault="00AF31D3" w:rsidP="00AF31D3">
      <w:pPr>
        <w:widowControl w:val="0"/>
        <w:autoSpaceDE w:val="0"/>
        <w:autoSpaceDN w:val="0"/>
        <w:adjustRightInd w:val="0"/>
        <w:spacing w:line="480" w:lineRule="auto"/>
        <w:ind w:left="6480"/>
        <w:jc w:val="both"/>
        <w:rPr>
          <w:rFonts w:ascii="Arial" w:hAnsi="Arial" w:cs="Arial"/>
          <w:color w:val="000000"/>
          <w:lang w:val="en-GB"/>
        </w:rPr>
      </w:pPr>
      <w:r>
        <w:rPr>
          <w:rFonts w:ascii="Arial" w:hAnsi="Arial" w:cs="Arial"/>
          <w:color w:val="000000"/>
          <w:lang w:val="en-GB"/>
        </w:rPr>
        <w:t xml:space="preserve">Judge of the High Court of South Africa, Johannesburg </w:t>
      </w:r>
    </w:p>
    <w:p w:rsidR="00AF31D3" w:rsidRDefault="00AF31D3" w:rsidP="00AF31D3">
      <w:pPr>
        <w:widowControl w:val="0"/>
        <w:autoSpaceDE w:val="0"/>
        <w:autoSpaceDN w:val="0"/>
        <w:adjustRightInd w:val="0"/>
        <w:spacing w:line="480" w:lineRule="auto"/>
        <w:jc w:val="both"/>
        <w:rPr>
          <w:rFonts w:ascii="Arial" w:hAnsi="Arial" w:cs="Arial"/>
          <w:color w:val="000000"/>
          <w:lang w:val="en-GB"/>
        </w:rPr>
      </w:pPr>
      <w:r>
        <w:rPr>
          <w:rFonts w:ascii="Arial" w:hAnsi="Arial" w:cs="Arial"/>
          <w:color w:val="000000"/>
          <w:lang w:val="en-GB"/>
        </w:rPr>
        <w:t>Representation</w:t>
      </w:r>
    </w:p>
    <w:p w:rsidR="00AF31D3" w:rsidRDefault="00AF31D3" w:rsidP="00AF31D3">
      <w:pPr>
        <w:widowControl w:val="0"/>
        <w:autoSpaceDE w:val="0"/>
        <w:autoSpaceDN w:val="0"/>
        <w:adjustRightInd w:val="0"/>
        <w:spacing w:line="480" w:lineRule="auto"/>
        <w:jc w:val="both"/>
        <w:rPr>
          <w:rFonts w:ascii="Arial" w:hAnsi="Arial" w:cs="Arial"/>
          <w:color w:val="000000"/>
          <w:lang w:val="en-GB"/>
        </w:rPr>
      </w:pPr>
      <w:r>
        <w:rPr>
          <w:rFonts w:ascii="Arial" w:hAnsi="Arial" w:cs="Arial"/>
          <w:color w:val="000000"/>
          <w:lang w:val="en-GB"/>
        </w:rPr>
        <w:t>For the applicant: Adv. D Whittington</w:t>
      </w:r>
    </w:p>
    <w:p w:rsidR="00AF31D3" w:rsidRDefault="00AF31D3" w:rsidP="00AF31D3">
      <w:pPr>
        <w:widowControl w:val="0"/>
        <w:autoSpaceDE w:val="0"/>
        <w:autoSpaceDN w:val="0"/>
        <w:adjustRightInd w:val="0"/>
        <w:spacing w:line="480" w:lineRule="auto"/>
        <w:jc w:val="both"/>
        <w:rPr>
          <w:rFonts w:ascii="Arial" w:hAnsi="Arial" w:cs="Arial"/>
          <w:color w:val="000000"/>
          <w:lang w:val="en-GB"/>
        </w:rPr>
      </w:pPr>
      <w:r>
        <w:rPr>
          <w:rFonts w:ascii="Arial" w:hAnsi="Arial" w:cs="Arial"/>
          <w:color w:val="000000"/>
          <w:lang w:val="en-GB"/>
        </w:rPr>
        <w:t xml:space="preserve">Instructed by: </w:t>
      </w:r>
      <w:proofErr w:type="spellStart"/>
      <w:r>
        <w:rPr>
          <w:rFonts w:ascii="Arial" w:hAnsi="Arial" w:cs="Arial"/>
          <w:color w:val="000000"/>
          <w:lang w:val="en-GB"/>
        </w:rPr>
        <w:t>Lindeque</w:t>
      </w:r>
      <w:proofErr w:type="spellEnd"/>
      <w:r>
        <w:rPr>
          <w:rFonts w:ascii="Arial" w:hAnsi="Arial" w:cs="Arial"/>
          <w:color w:val="000000"/>
          <w:lang w:val="en-GB"/>
        </w:rPr>
        <w:t xml:space="preserve"> van </w:t>
      </w:r>
      <w:proofErr w:type="spellStart"/>
      <w:r>
        <w:rPr>
          <w:rFonts w:ascii="Arial" w:hAnsi="Arial" w:cs="Arial"/>
          <w:color w:val="000000"/>
          <w:lang w:val="en-GB"/>
        </w:rPr>
        <w:t>Heeden</w:t>
      </w:r>
      <w:proofErr w:type="spellEnd"/>
      <w:r>
        <w:rPr>
          <w:rFonts w:ascii="Arial" w:hAnsi="Arial" w:cs="Arial"/>
          <w:color w:val="000000"/>
          <w:lang w:val="en-GB"/>
        </w:rPr>
        <w:t xml:space="preserve"> </w:t>
      </w:r>
      <w:proofErr w:type="spellStart"/>
      <w:r>
        <w:rPr>
          <w:rFonts w:ascii="Arial" w:hAnsi="Arial" w:cs="Arial"/>
          <w:color w:val="000000"/>
          <w:lang w:val="en-GB"/>
        </w:rPr>
        <w:t>Atorneys</w:t>
      </w:r>
      <w:proofErr w:type="spellEnd"/>
    </w:p>
    <w:p w:rsidR="00AF31D3" w:rsidRDefault="00AF31D3" w:rsidP="00AF31D3">
      <w:pPr>
        <w:widowControl w:val="0"/>
        <w:autoSpaceDE w:val="0"/>
        <w:autoSpaceDN w:val="0"/>
        <w:adjustRightInd w:val="0"/>
        <w:spacing w:line="480" w:lineRule="auto"/>
        <w:jc w:val="both"/>
        <w:rPr>
          <w:rFonts w:ascii="Arial" w:hAnsi="Arial" w:cs="Arial"/>
          <w:color w:val="000000"/>
          <w:lang w:val="en-GB"/>
        </w:rPr>
      </w:pPr>
      <w:r>
        <w:rPr>
          <w:rFonts w:ascii="Arial" w:hAnsi="Arial" w:cs="Arial"/>
          <w:color w:val="000000"/>
          <w:lang w:val="en-GB"/>
        </w:rPr>
        <w:t xml:space="preserve">For the respondent: Adv. Leonie </w:t>
      </w:r>
      <w:proofErr w:type="spellStart"/>
      <w:r>
        <w:rPr>
          <w:rFonts w:ascii="Arial" w:hAnsi="Arial" w:cs="Arial"/>
          <w:color w:val="000000"/>
          <w:lang w:val="en-GB"/>
        </w:rPr>
        <w:t>Pretorious</w:t>
      </w:r>
      <w:proofErr w:type="spellEnd"/>
    </w:p>
    <w:p w:rsidR="00AF31D3" w:rsidRDefault="00AF31D3" w:rsidP="00AF31D3">
      <w:pPr>
        <w:widowControl w:val="0"/>
        <w:autoSpaceDE w:val="0"/>
        <w:autoSpaceDN w:val="0"/>
        <w:adjustRightInd w:val="0"/>
        <w:spacing w:line="480" w:lineRule="auto"/>
        <w:jc w:val="both"/>
        <w:rPr>
          <w:rFonts w:ascii="Arial" w:hAnsi="Arial" w:cs="Arial"/>
          <w:color w:val="000000"/>
          <w:lang w:val="en-GB"/>
        </w:rPr>
      </w:pPr>
      <w:r>
        <w:rPr>
          <w:rFonts w:ascii="Arial" w:hAnsi="Arial" w:cs="Arial"/>
          <w:color w:val="000000"/>
          <w:lang w:val="en-GB"/>
        </w:rPr>
        <w:t xml:space="preserve">Instructed by: </w:t>
      </w:r>
      <w:proofErr w:type="spellStart"/>
      <w:r>
        <w:rPr>
          <w:rFonts w:ascii="Arial" w:hAnsi="Arial" w:cs="Arial"/>
          <w:color w:val="000000"/>
          <w:lang w:val="en-GB"/>
        </w:rPr>
        <w:t>Turkers</w:t>
      </w:r>
      <w:proofErr w:type="spellEnd"/>
      <w:r>
        <w:rPr>
          <w:rFonts w:ascii="Arial" w:hAnsi="Arial" w:cs="Arial"/>
          <w:color w:val="000000"/>
          <w:lang w:val="en-GB"/>
        </w:rPr>
        <w:t xml:space="preserve"> Attorneys</w:t>
      </w:r>
    </w:p>
    <w:p w:rsidR="00AF31D3" w:rsidRDefault="00AF31D3" w:rsidP="00AF31D3">
      <w:pPr>
        <w:widowControl w:val="0"/>
        <w:autoSpaceDE w:val="0"/>
        <w:autoSpaceDN w:val="0"/>
        <w:adjustRightInd w:val="0"/>
        <w:spacing w:line="480" w:lineRule="auto"/>
        <w:jc w:val="both"/>
        <w:rPr>
          <w:rFonts w:ascii="Arial" w:hAnsi="Arial" w:cs="Arial"/>
          <w:color w:val="000000"/>
          <w:lang w:val="en-GB"/>
        </w:rPr>
      </w:pPr>
      <w:r>
        <w:rPr>
          <w:rFonts w:ascii="Arial" w:hAnsi="Arial" w:cs="Arial"/>
          <w:color w:val="000000"/>
          <w:lang w:val="en-GB"/>
        </w:rPr>
        <w:t>Hearing date: 30 March 2022</w:t>
      </w:r>
    </w:p>
    <w:p w:rsidR="00AF31D3" w:rsidRPr="00431C34" w:rsidRDefault="00DC7A65" w:rsidP="00AF31D3">
      <w:pPr>
        <w:widowControl w:val="0"/>
        <w:autoSpaceDE w:val="0"/>
        <w:autoSpaceDN w:val="0"/>
        <w:adjustRightInd w:val="0"/>
        <w:spacing w:line="480" w:lineRule="auto"/>
        <w:jc w:val="both"/>
        <w:rPr>
          <w:rFonts w:ascii="Arial" w:hAnsi="Arial" w:cs="Arial"/>
          <w:color w:val="000000"/>
          <w:lang w:val="en-GB"/>
        </w:rPr>
      </w:pPr>
      <w:r>
        <w:rPr>
          <w:rFonts w:ascii="Arial" w:hAnsi="Arial" w:cs="Arial"/>
          <w:color w:val="000000"/>
          <w:lang w:val="en-GB"/>
        </w:rPr>
        <w:t>Delivered: 26</w:t>
      </w:r>
      <w:r w:rsidR="00AF31D3">
        <w:rPr>
          <w:rFonts w:ascii="Arial" w:hAnsi="Arial" w:cs="Arial"/>
          <w:color w:val="000000"/>
          <w:lang w:val="en-GB"/>
        </w:rPr>
        <w:t xml:space="preserve"> April 2022</w:t>
      </w:r>
    </w:p>
    <w:sectPr w:rsidR="00AF31D3" w:rsidRPr="00431C3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486" w:rsidRDefault="009C3486" w:rsidP="00431C34">
      <w:r>
        <w:separator/>
      </w:r>
    </w:p>
  </w:endnote>
  <w:endnote w:type="continuationSeparator" w:id="0">
    <w:p w:rsidR="009C3486" w:rsidRDefault="009C3486" w:rsidP="0043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486" w:rsidRDefault="009C3486" w:rsidP="00431C34">
      <w:r>
        <w:separator/>
      </w:r>
    </w:p>
  </w:footnote>
  <w:footnote w:type="continuationSeparator" w:id="0">
    <w:p w:rsidR="009C3486" w:rsidRDefault="009C3486" w:rsidP="00431C34">
      <w:r>
        <w:continuationSeparator/>
      </w:r>
    </w:p>
  </w:footnote>
  <w:footnote w:id="1">
    <w:p w:rsidR="006977AD" w:rsidRPr="006977AD" w:rsidRDefault="006977AD" w:rsidP="006977AD">
      <w:pPr>
        <w:pStyle w:val="FootnoteText"/>
        <w:rPr>
          <w:lang w:val="en-GB"/>
        </w:rPr>
      </w:pPr>
      <w:r>
        <w:rPr>
          <w:rStyle w:val="FootnoteReference"/>
        </w:rPr>
        <w:footnoteRef/>
      </w:r>
      <w:r>
        <w:t xml:space="preserve"> </w:t>
      </w:r>
      <w:r w:rsidRPr="006977AD">
        <w:rPr>
          <w:rFonts w:ascii="Arial" w:eastAsia="Times New Roman" w:hAnsi="Arial" w:cs="Arial"/>
          <w:color w:val="0E101A"/>
          <w:sz w:val="22"/>
          <w:szCs w:val="22"/>
        </w:rPr>
        <w:t xml:space="preserve">See </w:t>
      </w:r>
      <w:proofErr w:type="spellStart"/>
      <w:r w:rsidRPr="006977AD">
        <w:rPr>
          <w:rFonts w:ascii="Arial" w:eastAsia="Times New Roman" w:hAnsi="Arial" w:cs="Arial"/>
          <w:color w:val="0E101A"/>
          <w:sz w:val="22"/>
          <w:szCs w:val="22"/>
        </w:rPr>
        <w:t>Megna</w:t>
      </w:r>
      <w:proofErr w:type="spellEnd"/>
      <w:r w:rsidRPr="006977AD">
        <w:rPr>
          <w:rFonts w:ascii="Arial" w:eastAsia="Times New Roman" w:hAnsi="Arial" w:cs="Arial"/>
          <w:color w:val="0E101A"/>
          <w:sz w:val="22"/>
          <w:szCs w:val="22"/>
        </w:rPr>
        <w:t xml:space="preserve"> Alloys Ltd v Ellis</w:t>
      </w:r>
      <w:proofErr w:type="gramStart"/>
      <w:r w:rsidRPr="006977AD">
        <w:rPr>
          <w:rFonts w:ascii="Arial" w:eastAsia="Times New Roman" w:hAnsi="Arial" w:cs="Arial"/>
          <w:color w:val="0E101A"/>
          <w:sz w:val="22"/>
          <w:szCs w:val="22"/>
        </w:rPr>
        <w:t>,1984</w:t>
      </w:r>
      <w:proofErr w:type="gramEnd"/>
      <w:r w:rsidRPr="006977AD">
        <w:rPr>
          <w:rFonts w:ascii="Arial" w:eastAsia="Times New Roman" w:hAnsi="Arial" w:cs="Arial"/>
          <w:color w:val="0E101A"/>
          <w:sz w:val="22"/>
          <w:szCs w:val="22"/>
        </w:rPr>
        <w:t xml:space="preserve"> [4] SA. 874 [A].</w:t>
      </w:r>
    </w:p>
  </w:footnote>
  <w:footnote w:id="2">
    <w:p w:rsidR="006977AD" w:rsidRPr="006977AD" w:rsidRDefault="006977AD">
      <w:pPr>
        <w:pStyle w:val="FootnoteText"/>
        <w:rPr>
          <w:lang w:val="en-GB"/>
        </w:rPr>
      </w:pPr>
      <w:r>
        <w:rPr>
          <w:rStyle w:val="FootnoteReference"/>
        </w:rPr>
        <w:footnoteRef/>
      </w:r>
      <w:r>
        <w:t xml:space="preserve"> </w:t>
      </w:r>
      <w:r>
        <w:rPr>
          <w:lang w:val="en-GB"/>
        </w:rPr>
        <w:t>Ibid.</w:t>
      </w:r>
    </w:p>
  </w:footnote>
  <w:footnote w:id="3">
    <w:p w:rsidR="006977AD" w:rsidRPr="006977AD" w:rsidRDefault="006977AD">
      <w:pPr>
        <w:pStyle w:val="FootnoteText"/>
        <w:rPr>
          <w:sz w:val="22"/>
          <w:szCs w:val="22"/>
          <w:lang w:val="en-GB"/>
        </w:rPr>
      </w:pPr>
      <w:r>
        <w:rPr>
          <w:rStyle w:val="FootnoteReference"/>
        </w:rPr>
        <w:footnoteRef/>
      </w:r>
      <w:r>
        <w:t xml:space="preserve"> </w:t>
      </w:r>
      <w:r w:rsidRPr="00431C34">
        <w:rPr>
          <w:rFonts w:ascii="Arial" w:eastAsia="Times New Roman" w:hAnsi="Arial" w:cs="Arial"/>
          <w:color w:val="0E101A"/>
          <w:sz w:val="24"/>
          <w:szCs w:val="24"/>
        </w:rPr>
        <w:t xml:space="preserve"> </w:t>
      </w:r>
      <w:r w:rsidRPr="006977AD">
        <w:rPr>
          <w:rFonts w:ascii="Arial" w:eastAsia="Times New Roman" w:hAnsi="Arial" w:cs="Arial"/>
          <w:color w:val="0E101A"/>
          <w:sz w:val="22"/>
          <w:szCs w:val="22"/>
        </w:rPr>
        <w:t>1993 [3] SA742 (A).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112410"/>
      <w:docPartObj>
        <w:docPartGallery w:val="Page Numbers (Top of Page)"/>
        <w:docPartUnique/>
      </w:docPartObj>
    </w:sdtPr>
    <w:sdtEndPr>
      <w:rPr>
        <w:noProof/>
      </w:rPr>
    </w:sdtEndPr>
    <w:sdtContent>
      <w:p w:rsidR="00431C34" w:rsidRDefault="00431C34">
        <w:pPr>
          <w:pStyle w:val="Header"/>
          <w:jc w:val="right"/>
        </w:pPr>
        <w:r>
          <w:fldChar w:fldCharType="begin"/>
        </w:r>
        <w:r>
          <w:instrText xml:space="preserve"> PAGE   \* MERGEFORMAT </w:instrText>
        </w:r>
        <w:r>
          <w:fldChar w:fldCharType="separate"/>
        </w:r>
        <w:r w:rsidR="00DA3AFF">
          <w:rPr>
            <w:noProof/>
          </w:rPr>
          <w:t>7</w:t>
        </w:r>
        <w:r>
          <w:rPr>
            <w:noProof/>
          </w:rPr>
          <w:fldChar w:fldCharType="end"/>
        </w:r>
      </w:p>
    </w:sdtContent>
  </w:sdt>
  <w:p w:rsidR="00431C34" w:rsidRDefault="00431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 w15:restartNumberingAfterBreak="0">
    <w:nsid w:val="14426A2D"/>
    <w:multiLevelType w:val="hybridMultilevel"/>
    <w:tmpl w:val="37ECA48C"/>
    <w:lvl w:ilvl="0" w:tplc="5566C36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07460B3"/>
    <w:multiLevelType w:val="multilevel"/>
    <w:tmpl w:val="053E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557991"/>
    <w:multiLevelType w:val="hybridMultilevel"/>
    <w:tmpl w:val="EC5AE68E"/>
    <w:lvl w:ilvl="0" w:tplc="80A6E814">
      <w:start w:val="1"/>
      <w:numFmt w:val="lowerLetter"/>
      <w:lvlText w:val="(%1)"/>
      <w:lvlJc w:val="left"/>
      <w:pPr>
        <w:ind w:left="997" w:hanging="43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 w15:restartNumberingAfterBreak="0">
    <w:nsid w:val="70110E81"/>
    <w:multiLevelType w:val="multilevel"/>
    <w:tmpl w:val="1536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3775E1"/>
    <w:multiLevelType w:val="hybridMultilevel"/>
    <w:tmpl w:val="EC5AE68E"/>
    <w:lvl w:ilvl="0" w:tplc="80A6E814">
      <w:start w:val="1"/>
      <w:numFmt w:val="lowerLetter"/>
      <w:lvlText w:val="(%1)"/>
      <w:lvlJc w:val="left"/>
      <w:pPr>
        <w:ind w:left="997" w:hanging="43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F3C"/>
    <w:rsid w:val="0000604F"/>
    <w:rsid w:val="00072201"/>
    <w:rsid w:val="000B2D91"/>
    <w:rsid w:val="000F5789"/>
    <w:rsid w:val="001238B2"/>
    <w:rsid w:val="001727D4"/>
    <w:rsid w:val="00183D6E"/>
    <w:rsid w:val="002A4473"/>
    <w:rsid w:val="0035420E"/>
    <w:rsid w:val="003C318D"/>
    <w:rsid w:val="00431C34"/>
    <w:rsid w:val="004F7D8F"/>
    <w:rsid w:val="00594266"/>
    <w:rsid w:val="005E071F"/>
    <w:rsid w:val="005E6237"/>
    <w:rsid w:val="005F4F56"/>
    <w:rsid w:val="00625AD9"/>
    <w:rsid w:val="006841BD"/>
    <w:rsid w:val="006977AD"/>
    <w:rsid w:val="007945C1"/>
    <w:rsid w:val="00795117"/>
    <w:rsid w:val="007E000F"/>
    <w:rsid w:val="00860302"/>
    <w:rsid w:val="008C5577"/>
    <w:rsid w:val="008E7BBD"/>
    <w:rsid w:val="00964E08"/>
    <w:rsid w:val="009A13C4"/>
    <w:rsid w:val="009C3486"/>
    <w:rsid w:val="009F41C0"/>
    <w:rsid w:val="00A13F3C"/>
    <w:rsid w:val="00A2254B"/>
    <w:rsid w:val="00A45023"/>
    <w:rsid w:val="00A62046"/>
    <w:rsid w:val="00AF31D3"/>
    <w:rsid w:val="00B54D00"/>
    <w:rsid w:val="00B767EB"/>
    <w:rsid w:val="00C119A0"/>
    <w:rsid w:val="00C16992"/>
    <w:rsid w:val="00CC18B6"/>
    <w:rsid w:val="00CD46D9"/>
    <w:rsid w:val="00D411F7"/>
    <w:rsid w:val="00DA3AFF"/>
    <w:rsid w:val="00DC7A65"/>
    <w:rsid w:val="00DE25B8"/>
    <w:rsid w:val="00E961DC"/>
    <w:rsid w:val="00EE73C3"/>
    <w:rsid w:val="00EF1037"/>
    <w:rsid w:val="00F75453"/>
    <w:rsid w:val="00FA15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E0C92-A72B-449D-81DE-C45D4E1AE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F3C"/>
    <w:pPr>
      <w:spacing w:after="0" w:line="240" w:lineRule="auto"/>
    </w:pPr>
    <w:rPr>
      <w:rFonts w:ascii="Times New Roman" w:hAnsi="Times New Roman" w:cs="Times New Roman"/>
      <w:sz w:val="24"/>
      <w:szCs w:val="24"/>
      <w:lang w:eastAsia="en-ZA"/>
    </w:rPr>
  </w:style>
  <w:style w:type="paragraph" w:styleId="Heading1">
    <w:name w:val="heading 1"/>
    <w:basedOn w:val="Normal"/>
    <w:link w:val="Heading1Char"/>
    <w:uiPriority w:val="9"/>
    <w:qFormat/>
    <w:rsid w:val="00860302"/>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860302"/>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F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F3C"/>
    <w:rPr>
      <w:rFonts w:ascii="Segoe UI" w:hAnsi="Segoe UI" w:cs="Segoe UI"/>
      <w:sz w:val="18"/>
      <w:szCs w:val="18"/>
      <w:lang w:eastAsia="en-ZA"/>
    </w:rPr>
  </w:style>
  <w:style w:type="character" w:customStyle="1" w:styleId="Heading1Char">
    <w:name w:val="Heading 1 Char"/>
    <w:basedOn w:val="DefaultParagraphFont"/>
    <w:link w:val="Heading1"/>
    <w:uiPriority w:val="9"/>
    <w:rsid w:val="00860302"/>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860302"/>
    <w:rPr>
      <w:rFonts w:ascii="Times New Roman" w:eastAsia="Times New Roman" w:hAnsi="Times New Roman" w:cs="Times New Roman"/>
      <w:b/>
      <w:bCs/>
      <w:sz w:val="36"/>
      <w:szCs w:val="36"/>
      <w:lang w:eastAsia="en-ZA"/>
    </w:rPr>
  </w:style>
  <w:style w:type="character" w:styleId="Hyperlink">
    <w:name w:val="Hyperlink"/>
    <w:basedOn w:val="DefaultParagraphFont"/>
    <w:uiPriority w:val="99"/>
    <w:semiHidden/>
    <w:unhideWhenUsed/>
    <w:rsid w:val="00860302"/>
    <w:rPr>
      <w:color w:val="0000FF"/>
      <w:u w:val="single"/>
    </w:rPr>
  </w:style>
  <w:style w:type="paragraph" w:styleId="NormalWeb">
    <w:name w:val="Normal (Web)"/>
    <w:basedOn w:val="Normal"/>
    <w:uiPriority w:val="99"/>
    <w:semiHidden/>
    <w:unhideWhenUsed/>
    <w:rsid w:val="00860302"/>
    <w:pPr>
      <w:spacing w:before="100" w:beforeAutospacing="1" w:after="100" w:afterAutospacing="1"/>
    </w:pPr>
    <w:rPr>
      <w:rFonts w:eastAsia="Times New Roman"/>
    </w:rPr>
  </w:style>
  <w:style w:type="paragraph" w:customStyle="1" w:styleId="msonormal0">
    <w:name w:val="msonormal"/>
    <w:basedOn w:val="Normal"/>
    <w:rsid w:val="004F7D8F"/>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4F7D8F"/>
    <w:rPr>
      <w:color w:val="800080"/>
      <w:u w:val="single"/>
    </w:rPr>
  </w:style>
  <w:style w:type="paragraph" w:customStyle="1" w:styleId="western">
    <w:name w:val="western"/>
    <w:basedOn w:val="Normal"/>
    <w:rsid w:val="004F7D8F"/>
    <w:pPr>
      <w:spacing w:before="100" w:beforeAutospacing="1" w:after="100" w:afterAutospacing="1"/>
    </w:pPr>
    <w:rPr>
      <w:rFonts w:eastAsia="Times New Roman"/>
    </w:rPr>
  </w:style>
  <w:style w:type="character" w:styleId="HTMLTypewriter">
    <w:name w:val="HTML Typewriter"/>
    <w:basedOn w:val="DefaultParagraphFont"/>
    <w:uiPriority w:val="99"/>
    <w:semiHidden/>
    <w:unhideWhenUsed/>
    <w:rsid w:val="004F7D8F"/>
    <w:rPr>
      <w:rFonts w:ascii="Courier New" w:eastAsia="Times New Roman" w:hAnsi="Courier New" w:cs="Courier New"/>
      <w:sz w:val="20"/>
      <w:szCs w:val="20"/>
    </w:rPr>
  </w:style>
  <w:style w:type="character" w:styleId="Emphasis">
    <w:name w:val="Emphasis"/>
    <w:basedOn w:val="DefaultParagraphFont"/>
    <w:uiPriority w:val="20"/>
    <w:qFormat/>
    <w:rsid w:val="004F7D8F"/>
    <w:rPr>
      <w:i/>
      <w:iCs/>
    </w:rPr>
  </w:style>
  <w:style w:type="character" w:styleId="CommentReference">
    <w:name w:val="annotation reference"/>
    <w:basedOn w:val="DefaultParagraphFont"/>
    <w:uiPriority w:val="99"/>
    <w:semiHidden/>
    <w:unhideWhenUsed/>
    <w:rsid w:val="00625AD9"/>
    <w:rPr>
      <w:sz w:val="16"/>
      <w:szCs w:val="16"/>
    </w:rPr>
  </w:style>
  <w:style w:type="paragraph" w:styleId="CommentText">
    <w:name w:val="annotation text"/>
    <w:basedOn w:val="Normal"/>
    <w:link w:val="CommentTextChar"/>
    <w:uiPriority w:val="99"/>
    <w:semiHidden/>
    <w:unhideWhenUsed/>
    <w:rsid w:val="00625AD9"/>
    <w:rPr>
      <w:sz w:val="20"/>
      <w:szCs w:val="20"/>
    </w:rPr>
  </w:style>
  <w:style w:type="character" w:customStyle="1" w:styleId="CommentTextChar">
    <w:name w:val="Comment Text Char"/>
    <w:basedOn w:val="DefaultParagraphFont"/>
    <w:link w:val="CommentText"/>
    <w:uiPriority w:val="99"/>
    <w:semiHidden/>
    <w:rsid w:val="00625AD9"/>
    <w:rPr>
      <w:rFonts w:ascii="Times New Roman" w:hAnsi="Times New Roman" w:cs="Times New Roman"/>
      <w:sz w:val="20"/>
      <w:szCs w:val="20"/>
      <w:lang w:eastAsia="en-ZA"/>
    </w:rPr>
  </w:style>
  <w:style w:type="paragraph" w:styleId="CommentSubject">
    <w:name w:val="annotation subject"/>
    <w:basedOn w:val="CommentText"/>
    <w:next w:val="CommentText"/>
    <w:link w:val="CommentSubjectChar"/>
    <w:uiPriority w:val="99"/>
    <w:semiHidden/>
    <w:unhideWhenUsed/>
    <w:rsid w:val="00625AD9"/>
    <w:rPr>
      <w:b/>
      <w:bCs/>
    </w:rPr>
  </w:style>
  <w:style w:type="character" w:customStyle="1" w:styleId="CommentSubjectChar">
    <w:name w:val="Comment Subject Char"/>
    <w:basedOn w:val="CommentTextChar"/>
    <w:link w:val="CommentSubject"/>
    <w:uiPriority w:val="99"/>
    <w:semiHidden/>
    <w:rsid w:val="00625AD9"/>
    <w:rPr>
      <w:rFonts w:ascii="Times New Roman" w:hAnsi="Times New Roman" w:cs="Times New Roman"/>
      <w:b/>
      <w:bCs/>
      <w:sz w:val="20"/>
      <w:szCs w:val="20"/>
      <w:lang w:eastAsia="en-ZA"/>
    </w:rPr>
  </w:style>
  <w:style w:type="character" w:styleId="Strong">
    <w:name w:val="Strong"/>
    <w:basedOn w:val="DefaultParagraphFont"/>
    <w:uiPriority w:val="22"/>
    <w:qFormat/>
    <w:rsid w:val="001727D4"/>
    <w:rPr>
      <w:b/>
      <w:bCs/>
    </w:rPr>
  </w:style>
  <w:style w:type="paragraph" w:styleId="ListParagraph">
    <w:name w:val="List Paragraph"/>
    <w:basedOn w:val="Normal"/>
    <w:uiPriority w:val="34"/>
    <w:qFormat/>
    <w:rsid w:val="001727D4"/>
    <w:pPr>
      <w:ind w:left="720"/>
      <w:contextualSpacing/>
    </w:pPr>
  </w:style>
  <w:style w:type="paragraph" w:styleId="Header">
    <w:name w:val="header"/>
    <w:basedOn w:val="Normal"/>
    <w:link w:val="HeaderChar"/>
    <w:uiPriority w:val="99"/>
    <w:unhideWhenUsed/>
    <w:rsid w:val="00431C34"/>
    <w:pPr>
      <w:tabs>
        <w:tab w:val="center" w:pos="4513"/>
        <w:tab w:val="right" w:pos="9026"/>
      </w:tabs>
    </w:pPr>
  </w:style>
  <w:style w:type="character" w:customStyle="1" w:styleId="HeaderChar">
    <w:name w:val="Header Char"/>
    <w:basedOn w:val="DefaultParagraphFont"/>
    <w:link w:val="Header"/>
    <w:uiPriority w:val="99"/>
    <w:rsid w:val="00431C34"/>
    <w:rPr>
      <w:rFonts w:ascii="Times New Roman" w:hAnsi="Times New Roman" w:cs="Times New Roman"/>
      <w:sz w:val="24"/>
      <w:szCs w:val="24"/>
      <w:lang w:eastAsia="en-ZA"/>
    </w:rPr>
  </w:style>
  <w:style w:type="paragraph" w:styleId="Footer">
    <w:name w:val="footer"/>
    <w:basedOn w:val="Normal"/>
    <w:link w:val="FooterChar"/>
    <w:uiPriority w:val="99"/>
    <w:unhideWhenUsed/>
    <w:rsid w:val="00431C34"/>
    <w:pPr>
      <w:tabs>
        <w:tab w:val="center" w:pos="4513"/>
        <w:tab w:val="right" w:pos="9026"/>
      </w:tabs>
    </w:pPr>
  </w:style>
  <w:style w:type="character" w:customStyle="1" w:styleId="FooterChar">
    <w:name w:val="Footer Char"/>
    <w:basedOn w:val="DefaultParagraphFont"/>
    <w:link w:val="Footer"/>
    <w:uiPriority w:val="99"/>
    <w:rsid w:val="00431C34"/>
    <w:rPr>
      <w:rFonts w:ascii="Times New Roman" w:hAnsi="Times New Roman" w:cs="Times New Roman"/>
      <w:sz w:val="24"/>
      <w:szCs w:val="24"/>
      <w:lang w:eastAsia="en-ZA"/>
    </w:rPr>
  </w:style>
  <w:style w:type="paragraph" w:styleId="FootnoteText">
    <w:name w:val="footnote text"/>
    <w:basedOn w:val="Normal"/>
    <w:link w:val="FootnoteTextChar"/>
    <w:uiPriority w:val="99"/>
    <w:semiHidden/>
    <w:unhideWhenUsed/>
    <w:rsid w:val="006977AD"/>
    <w:rPr>
      <w:sz w:val="20"/>
      <w:szCs w:val="20"/>
    </w:rPr>
  </w:style>
  <w:style w:type="character" w:customStyle="1" w:styleId="FootnoteTextChar">
    <w:name w:val="Footnote Text Char"/>
    <w:basedOn w:val="DefaultParagraphFont"/>
    <w:link w:val="FootnoteText"/>
    <w:uiPriority w:val="99"/>
    <w:semiHidden/>
    <w:rsid w:val="006977AD"/>
    <w:rPr>
      <w:rFonts w:ascii="Times New Roman" w:hAnsi="Times New Roman" w:cs="Times New Roman"/>
      <w:sz w:val="20"/>
      <w:szCs w:val="20"/>
      <w:lang w:eastAsia="en-ZA"/>
    </w:rPr>
  </w:style>
  <w:style w:type="character" w:styleId="FootnoteReference">
    <w:name w:val="footnote reference"/>
    <w:basedOn w:val="DefaultParagraphFont"/>
    <w:uiPriority w:val="99"/>
    <w:semiHidden/>
    <w:unhideWhenUsed/>
    <w:rsid w:val="006977AD"/>
    <w:rPr>
      <w:vertAlign w:val="superscript"/>
    </w:rPr>
  </w:style>
  <w:style w:type="table" w:styleId="TableGrid">
    <w:name w:val="Table Grid"/>
    <w:basedOn w:val="TableNormal"/>
    <w:uiPriority w:val="39"/>
    <w:rsid w:val="009A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256038">
      <w:bodyDiv w:val="1"/>
      <w:marLeft w:val="0"/>
      <w:marRight w:val="0"/>
      <w:marTop w:val="0"/>
      <w:marBottom w:val="0"/>
      <w:divBdr>
        <w:top w:val="none" w:sz="0" w:space="0" w:color="auto"/>
        <w:left w:val="none" w:sz="0" w:space="0" w:color="auto"/>
        <w:bottom w:val="none" w:sz="0" w:space="0" w:color="auto"/>
        <w:right w:val="none" w:sz="0" w:space="0" w:color="auto"/>
      </w:divBdr>
    </w:div>
    <w:div w:id="1527448451">
      <w:bodyDiv w:val="1"/>
      <w:marLeft w:val="0"/>
      <w:marRight w:val="0"/>
      <w:marTop w:val="0"/>
      <w:marBottom w:val="0"/>
      <w:divBdr>
        <w:top w:val="none" w:sz="0" w:space="0" w:color="auto"/>
        <w:left w:val="none" w:sz="0" w:space="0" w:color="auto"/>
        <w:bottom w:val="none" w:sz="0" w:space="0" w:color="auto"/>
        <w:right w:val="none" w:sz="0" w:space="0" w:color="auto"/>
      </w:divBdr>
      <w:divsChild>
        <w:div w:id="1459493219">
          <w:marLeft w:val="0"/>
          <w:marRight w:val="0"/>
          <w:marTop w:val="0"/>
          <w:marBottom w:val="225"/>
          <w:divBdr>
            <w:top w:val="single" w:sz="24" w:space="0" w:color="auto"/>
            <w:left w:val="single" w:sz="24" w:space="0" w:color="auto"/>
            <w:bottom w:val="single" w:sz="36" w:space="0" w:color="003300"/>
            <w:right w:val="single" w:sz="24" w:space="0" w:color="auto"/>
          </w:divBdr>
          <w:divsChild>
            <w:div w:id="2033216207">
              <w:marLeft w:val="0"/>
              <w:marRight w:val="0"/>
              <w:marTop w:val="0"/>
              <w:marBottom w:val="0"/>
              <w:divBdr>
                <w:top w:val="none" w:sz="0" w:space="0" w:color="auto"/>
                <w:left w:val="none" w:sz="0" w:space="0" w:color="auto"/>
                <w:bottom w:val="none" w:sz="0" w:space="0" w:color="auto"/>
                <w:right w:val="none" w:sz="0" w:space="0" w:color="auto"/>
              </w:divBdr>
            </w:div>
          </w:divsChild>
        </w:div>
        <w:div w:id="974801410">
          <w:marLeft w:val="0"/>
          <w:marRight w:val="0"/>
          <w:marTop w:val="0"/>
          <w:marBottom w:val="0"/>
          <w:divBdr>
            <w:top w:val="none" w:sz="0" w:space="0" w:color="auto"/>
            <w:left w:val="none" w:sz="0" w:space="0" w:color="auto"/>
            <w:bottom w:val="none" w:sz="0" w:space="0" w:color="auto"/>
            <w:right w:val="none" w:sz="0" w:space="0" w:color="auto"/>
          </w:divBdr>
          <w:divsChild>
            <w:div w:id="1664046758">
              <w:marLeft w:val="0"/>
              <w:marRight w:val="0"/>
              <w:marTop w:val="0"/>
              <w:marBottom w:val="0"/>
              <w:divBdr>
                <w:top w:val="none" w:sz="0" w:space="0" w:color="auto"/>
                <w:left w:val="none" w:sz="0" w:space="0" w:color="auto"/>
                <w:bottom w:val="none" w:sz="0" w:space="0" w:color="auto"/>
                <w:right w:val="none" w:sz="0" w:space="0" w:color="auto"/>
              </w:divBdr>
              <w:divsChild>
                <w:div w:id="381100350">
                  <w:marLeft w:val="0"/>
                  <w:marRight w:val="0"/>
                  <w:marTop w:val="0"/>
                  <w:marBottom w:val="0"/>
                  <w:divBdr>
                    <w:top w:val="none" w:sz="0" w:space="0" w:color="auto"/>
                    <w:left w:val="none" w:sz="0" w:space="0" w:color="auto"/>
                    <w:bottom w:val="none" w:sz="0" w:space="0" w:color="auto"/>
                    <w:right w:val="none" w:sz="0" w:space="0" w:color="auto"/>
                  </w:divBdr>
                  <w:divsChild>
                    <w:div w:id="1620801438">
                      <w:marLeft w:val="0"/>
                      <w:marRight w:val="0"/>
                      <w:marTop w:val="0"/>
                      <w:marBottom w:val="0"/>
                      <w:divBdr>
                        <w:top w:val="none" w:sz="0" w:space="0" w:color="auto"/>
                        <w:left w:val="none" w:sz="0" w:space="0" w:color="auto"/>
                        <w:bottom w:val="none" w:sz="0" w:space="0" w:color="auto"/>
                        <w:right w:val="none" w:sz="0" w:space="0" w:color="auto"/>
                      </w:divBdr>
                    </w:div>
                    <w:div w:id="142434601">
                      <w:marLeft w:val="0"/>
                      <w:marRight w:val="0"/>
                      <w:marTop w:val="0"/>
                      <w:marBottom w:val="0"/>
                      <w:divBdr>
                        <w:top w:val="none" w:sz="0" w:space="0" w:color="auto"/>
                        <w:left w:val="none" w:sz="0" w:space="0" w:color="auto"/>
                        <w:bottom w:val="none" w:sz="0" w:space="0" w:color="auto"/>
                        <w:right w:val="none" w:sz="0" w:space="0" w:color="auto"/>
                      </w:divBdr>
                    </w:div>
                    <w:div w:id="399450650">
                      <w:marLeft w:val="0"/>
                      <w:marRight w:val="0"/>
                      <w:marTop w:val="0"/>
                      <w:marBottom w:val="0"/>
                      <w:divBdr>
                        <w:top w:val="none" w:sz="0" w:space="0" w:color="auto"/>
                        <w:left w:val="none" w:sz="0" w:space="0" w:color="auto"/>
                        <w:bottom w:val="none" w:sz="0" w:space="0" w:color="auto"/>
                        <w:right w:val="none" w:sz="0" w:space="0" w:color="auto"/>
                      </w:divBdr>
                    </w:div>
                    <w:div w:id="1482890281">
                      <w:marLeft w:val="0"/>
                      <w:marRight w:val="0"/>
                      <w:marTop w:val="0"/>
                      <w:marBottom w:val="0"/>
                      <w:divBdr>
                        <w:top w:val="none" w:sz="0" w:space="0" w:color="auto"/>
                        <w:left w:val="none" w:sz="0" w:space="0" w:color="auto"/>
                        <w:bottom w:val="none" w:sz="0" w:space="0" w:color="auto"/>
                        <w:right w:val="none" w:sz="0" w:space="0" w:color="auto"/>
                      </w:divBdr>
                    </w:div>
                    <w:div w:id="1713965331">
                      <w:marLeft w:val="0"/>
                      <w:marRight w:val="0"/>
                      <w:marTop w:val="0"/>
                      <w:marBottom w:val="0"/>
                      <w:divBdr>
                        <w:top w:val="none" w:sz="0" w:space="0" w:color="auto"/>
                        <w:left w:val="none" w:sz="0" w:space="0" w:color="auto"/>
                        <w:bottom w:val="none" w:sz="0" w:space="0" w:color="auto"/>
                        <w:right w:val="none" w:sz="0" w:space="0" w:color="auto"/>
                      </w:divBdr>
                    </w:div>
                    <w:div w:id="570433632">
                      <w:marLeft w:val="0"/>
                      <w:marRight w:val="0"/>
                      <w:marTop w:val="0"/>
                      <w:marBottom w:val="0"/>
                      <w:divBdr>
                        <w:top w:val="none" w:sz="0" w:space="0" w:color="auto"/>
                        <w:left w:val="none" w:sz="0" w:space="0" w:color="auto"/>
                        <w:bottom w:val="none" w:sz="0" w:space="0" w:color="auto"/>
                        <w:right w:val="none" w:sz="0" w:space="0" w:color="auto"/>
                      </w:divBdr>
                    </w:div>
                    <w:div w:id="252476588">
                      <w:marLeft w:val="0"/>
                      <w:marRight w:val="0"/>
                      <w:marTop w:val="0"/>
                      <w:marBottom w:val="0"/>
                      <w:divBdr>
                        <w:top w:val="none" w:sz="0" w:space="0" w:color="auto"/>
                        <w:left w:val="none" w:sz="0" w:space="0" w:color="auto"/>
                        <w:bottom w:val="none" w:sz="0" w:space="0" w:color="auto"/>
                        <w:right w:val="none" w:sz="0" w:space="0" w:color="auto"/>
                      </w:divBdr>
                    </w:div>
                    <w:div w:id="19261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11795">
      <w:bodyDiv w:val="1"/>
      <w:marLeft w:val="0"/>
      <w:marRight w:val="0"/>
      <w:marTop w:val="0"/>
      <w:marBottom w:val="0"/>
      <w:divBdr>
        <w:top w:val="none" w:sz="0" w:space="0" w:color="auto"/>
        <w:left w:val="none" w:sz="0" w:space="0" w:color="auto"/>
        <w:bottom w:val="none" w:sz="0" w:space="0" w:color="auto"/>
        <w:right w:val="none" w:sz="0" w:space="0" w:color="auto"/>
      </w:divBdr>
      <w:divsChild>
        <w:div w:id="272369462">
          <w:marLeft w:val="0"/>
          <w:marRight w:val="0"/>
          <w:marTop w:val="0"/>
          <w:marBottom w:val="225"/>
          <w:divBdr>
            <w:top w:val="single" w:sz="24" w:space="0" w:color="auto"/>
            <w:left w:val="single" w:sz="24" w:space="0" w:color="auto"/>
            <w:bottom w:val="single" w:sz="36" w:space="0" w:color="003300"/>
            <w:right w:val="single" w:sz="24" w:space="0" w:color="auto"/>
          </w:divBdr>
          <w:divsChild>
            <w:div w:id="2079285891">
              <w:marLeft w:val="0"/>
              <w:marRight w:val="0"/>
              <w:marTop w:val="0"/>
              <w:marBottom w:val="0"/>
              <w:divBdr>
                <w:top w:val="none" w:sz="0" w:space="0" w:color="auto"/>
                <w:left w:val="none" w:sz="0" w:space="0" w:color="auto"/>
                <w:bottom w:val="none" w:sz="0" w:space="0" w:color="auto"/>
                <w:right w:val="none" w:sz="0" w:space="0" w:color="auto"/>
              </w:divBdr>
            </w:div>
          </w:divsChild>
        </w:div>
        <w:div w:id="767508868">
          <w:marLeft w:val="0"/>
          <w:marRight w:val="0"/>
          <w:marTop w:val="0"/>
          <w:marBottom w:val="0"/>
          <w:divBdr>
            <w:top w:val="none" w:sz="0" w:space="0" w:color="auto"/>
            <w:left w:val="none" w:sz="0" w:space="0" w:color="auto"/>
            <w:bottom w:val="none" w:sz="0" w:space="0" w:color="auto"/>
            <w:right w:val="none" w:sz="0" w:space="0" w:color="auto"/>
          </w:divBdr>
          <w:divsChild>
            <w:div w:id="980379887">
              <w:marLeft w:val="0"/>
              <w:marRight w:val="0"/>
              <w:marTop w:val="0"/>
              <w:marBottom w:val="0"/>
              <w:divBdr>
                <w:top w:val="none" w:sz="0" w:space="0" w:color="auto"/>
                <w:left w:val="none" w:sz="0" w:space="0" w:color="auto"/>
                <w:bottom w:val="none" w:sz="0" w:space="0" w:color="auto"/>
                <w:right w:val="none" w:sz="0" w:space="0" w:color="auto"/>
              </w:divBdr>
              <w:divsChild>
                <w:div w:id="1584753770">
                  <w:marLeft w:val="0"/>
                  <w:marRight w:val="0"/>
                  <w:marTop w:val="0"/>
                  <w:marBottom w:val="0"/>
                  <w:divBdr>
                    <w:top w:val="none" w:sz="0" w:space="0" w:color="auto"/>
                    <w:left w:val="none" w:sz="0" w:space="0" w:color="auto"/>
                    <w:bottom w:val="none" w:sz="0" w:space="0" w:color="auto"/>
                    <w:right w:val="none" w:sz="0" w:space="0" w:color="auto"/>
                  </w:divBdr>
                  <w:divsChild>
                    <w:div w:id="1985962741">
                      <w:marLeft w:val="0"/>
                      <w:marRight w:val="0"/>
                      <w:marTop w:val="0"/>
                      <w:marBottom w:val="0"/>
                      <w:divBdr>
                        <w:top w:val="none" w:sz="0" w:space="0" w:color="auto"/>
                        <w:left w:val="none" w:sz="0" w:space="0" w:color="auto"/>
                        <w:bottom w:val="none" w:sz="0" w:space="0" w:color="auto"/>
                        <w:right w:val="none" w:sz="0" w:space="0" w:color="auto"/>
                      </w:divBdr>
                    </w:div>
                    <w:div w:id="777070652">
                      <w:marLeft w:val="0"/>
                      <w:marRight w:val="0"/>
                      <w:marTop w:val="0"/>
                      <w:marBottom w:val="0"/>
                      <w:divBdr>
                        <w:top w:val="none" w:sz="0" w:space="0" w:color="auto"/>
                        <w:left w:val="none" w:sz="0" w:space="0" w:color="auto"/>
                        <w:bottom w:val="none" w:sz="0" w:space="0" w:color="auto"/>
                        <w:right w:val="none" w:sz="0" w:space="0" w:color="auto"/>
                      </w:divBdr>
                    </w:div>
                    <w:div w:id="165830172">
                      <w:marLeft w:val="0"/>
                      <w:marRight w:val="0"/>
                      <w:marTop w:val="0"/>
                      <w:marBottom w:val="0"/>
                      <w:divBdr>
                        <w:top w:val="none" w:sz="0" w:space="0" w:color="auto"/>
                        <w:left w:val="none" w:sz="0" w:space="0" w:color="auto"/>
                        <w:bottom w:val="none" w:sz="0" w:space="0" w:color="auto"/>
                        <w:right w:val="none" w:sz="0" w:space="0" w:color="auto"/>
                      </w:divBdr>
                    </w:div>
                    <w:div w:id="1966232821">
                      <w:marLeft w:val="0"/>
                      <w:marRight w:val="0"/>
                      <w:marTop w:val="0"/>
                      <w:marBottom w:val="0"/>
                      <w:divBdr>
                        <w:top w:val="none" w:sz="0" w:space="0" w:color="auto"/>
                        <w:left w:val="none" w:sz="0" w:space="0" w:color="auto"/>
                        <w:bottom w:val="none" w:sz="0" w:space="0" w:color="auto"/>
                        <w:right w:val="none" w:sz="0" w:space="0" w:color="auto"/>
                      </w:divBdr>
                    </w:div>
                    <w:div w:id="1342245552">
                      <w:marLeft w:val="0"/>
                      <w:marRight w:val="0"/>
                      <w:marTop w:val="0"/>
                      <w:marBottom w:val="0"/>
                      <w:divBdr>
                        <w:top w:val="none" w:sz="0" w:space="0" w:color="auto"/>
                        <w:left w:val="none" w:sz="0" w:space="0" w:color="auto"/>
                        <w:bottom w:val="none" w:sz="0" w:space="0" w:color="auto"/>
                        <w:right w:val="none" w:sz="0" w:space="0" w:color="auto"/>
                      </w:divBdr>
                    </w:div>
                    <w:div w:id="230772413">
                      <w:marLeft w:val="0"/>
                      <w:marRight w:val="0"/>
                      <w:marTop w:val="0"/>
                      <w:marBottom w:val="0"/>
                      <w:divBdr>
                        <w:top w:val="none" w:sz="0" w:space="0" w:color="auto"/>
                        <w:left w:val="none" w:sz="0" w:space="0" w:color="auto"/>
                        <w:bottom w:val="none" w:sz="0" w:space="0" w:color="auto"/>
                        <w:right w:val="none" w:sz="0" w:space="0" w:color="auto"/>
                      </w:divBdr>
                    </w:div>
                    <w:div w:id="1193152745">
                      <w:marLeft w:val="0"/>
                      <w:marRight w:val="0"/>
                      <w:marTop w:val="0"/>
                      <w:marBottom w:val="0"/>
                      <w:divBdr>
                        <w:top w:val="none" w:sz="0" w:space="0" w:color="auto"/>
                        <w:left w:val="none" w:sz="0" w:space="0" w:color="auto"/>
                        <w:bottom w:val="none" w:sz="0" w:space="0" w:color="auto"/>
                        <w:right w:val="none" w:sz="0" w:space="0" w:color="auto"/>
                      </w:divBdr>
                    </w:div>
                    <w:div w:id="1480881281">
                      <w:marLeft w:val="0"/>
                      <w:marRight w:val="0"/>
                      <w:marTop w:val="0"/>
                      <w:marBottom w:val="0"/>
                      <w:divBdr>
                        <w:top w:val="none" w:sz="0" w:space="0" w:color="auto"/>
                        <w:left w:val="none" w:sz="0" w:space="0" w:color="auto"/>
                        <w:bottom w:val="none" w:sz="0" w:space="0" w:color="auto"/>
                        <w:right w:val="none" w:sz="0" w:space="0" w:color="auto"/>
                      </w:divBdr>
                    </w:div>
                    <w:div w:id="311302115">
                      <w:marLeft w:val="0"/>
                      <w:marRight w:val="0"/>
                      <w:marTop w:val="0"/>
                      <w:marBottom w:val="0"/>
                      <w:divBdr>
                        <w:top w:val="none" w:sz="0" w:space="0" w:color="auto"/>
                        <w:left w:val="none" w:sz="0" w:space="0" w:color="auto"/>
                        <w:bottom w:val="none" w:sz="0" w:space="0" w:color="auto"/>
                        <w:right w:val="none" w:sz="0" w:space="0" w:color="auto"/>
                      </w:divBdr>
                    </w:div>
                    <w:div w:id="1613780431">
                      <w:marLeft w:val="0"/>
                      <w:marRight w:val="0"/>
                      <w:marTop w:val="0"/>
                      <w:marBottom w:val="0"/>
                      <w:divBdr>
                        <w:top w:val="none" w:sz="0" w:space="0" w:color="auto"/>
                        <w:left w:val="none" w:sz="0" w:space="0" w:color="auto"/>
                        <w:bottom w:val="none" w:sz="0" w:space="0" w:color="auto"/>
                        <w:right w:val="none" w:sz="0" w:space="0" w:color="auto"/>
                      </w:divBdr>
                    </w:div>
                    <w:div w:id="77136325">
                      <w:marLeft w:val="0"/>
                      <w:marRight w:val="0"/>
                      <w:marTop w:val="0"/>
                      <w:marBottom w:val="0"/>
                      <w:divBdr>
                        <w:top w:val="none" w:sz="0" w:space="0" w:color="auto"/>
                        <w:left w:val="none" w:sz="0" w:space="0" w:color="auto"/>
                        <w:bottom w:val="none" w:sz="0" w:space="0" w:color="auto"/>
                        <w:right w:val="none" w:sz="0" w:space="0" w:color="auto"/>
                      </w:divBdr>
                    </w:div>
                    <w:div w:id="1514613532">
                      <w:marLeft w:val="0"/>
                      <w:marRight w:val="0"/>
                      <w:marTop w:val="0"/>
                      <w:marBottom w:val="0"/>
                      <w:divBdr>
                        <w:top w:val="none" w:sz="0" w:space="0" w:color="auto"/>
                        <w:left w:val="none" w:sz="0" w:space="0" w:color="auto"/>
                        <w:bottom w:val="none" w:sz="0" w:space="0" w:color="auto"/>
                        <w:right w:val="none" w:sz="0" w:space="0" w:color="auto"/>
                      </w:divBdr>
                    </w:div>
                    <w:div w:id="1620063979">
                      <w:marLeft w:val="0"/>
                      <w:marRight w:val="0"/>
                      <w:marTop w:val="0"/>
                      <w:marBottom w:val="0"/>
                      <w:divBdr>
                        <w:top w:val="none" w:sz="0" w:space="0" w:color="auto"/>
                        <w:left w:val="none" w:sz="0" w:space="0" w:color="auto"/>
                        <w:bottom w:val="none" w:sz="0" w:space="0" w:color="auto"/>
                        <w:right w:val="none" w:sz="0" w:space="0" w:color="auto"/>
                      </w:divBdr>
                    </w:div>
                    <w:div w:id="1840609160">
                      <w:marLeft w:val="0"/>
                      <w:marRight w:val="0"/>
                      <w:marTop w:val="0"/>
                      <w:marBottom w:val="0"/>
                      <w:divBdr>
                        <w:top w:val="none" w:sz="0" w:space="0" w:color="auto"/>
                        <w:left w:val="none" w:sz="0" w:space="0" w:color="auto"/>
                        <w:bottom w:val="none" w:sz="0" w:space="0" w:color="auto"/>
                        <w:right w:val="none" w:sz="0" w:space="0" w:color="auto"/>
                      </w:divBdr>
                    </w:div>
                    <w:div w:id="1137727062">
                      <w:marLeft w:val="0"/>
                      <w:marRight w:val="0"/>
                      <w:marTop w:val="0"/>
                      <w:marBottom w:val="0"/>
                      <w:divBdr>
                        <w:top w:val="none" w:sz="0" w:space="0" w:color="auto"/>
                        <w:left w:val="none" w:sz="0" w:space="0" w:color="auto"/>
                        <w:bottom w:val="none" w:sz="0" w:space="0" w:color="auto"/>
                        <w:right w:val="none" w:sz="0" w:space="0" w:color="auto"/>
                      </w:divBdr>
                    </w:div>
                    <w:div w:id="1164663862">
                      <w:marLeft w:val="0"/>
                      <w:marRight w:val="0"/>
                      <w:marTop w:val="0"/>
                      <w:marBottom w:val="0"/>
                      <w:divBdr>
                        <w:top w:val="none" w:sz="0" w:space="0" w:color="auto"/>
                        <w:left w:val="none" w:sz="0" w:space="0" w:color="auto"/>
                        <w:bottom w:val="none" w:sz="0" w:space="0" w:color="auto"/>
                        <w:right w:val="none" w:sz="0" w:space="0" w:color="auto"/>
                      </w:divBdr>
                    </w:div>
                    <w:div w:id="865295788">
                      <w:marLeft w:val="0"/>
                      <w:marRight w:val="0"/>
                      <w:marTop w:val="0"/>
                      <w:marBottom w:val="0"/>
                      <w:divBdr>
                        <w:top w:val="none" w:sz="0" w:space="0" w:color="auto"/>
                        <w:left w:val="none" w:sz="0" w:space="0" w:color="auto"/>
                        <w:bottom w:val="none" w:sz="0" w:space="0" w:color="auto"/>
                        <w:right w:val="none" w:sz="0" w:space="0" w:color="auto"/>
                      </w:divBdr>
                    </w:div>
                    <w:div w:id="785390561">
                      <w:marLeft w:val="0"/>
                      <w:marRight w:val="0"/>
                      <w:marTop w:val="0"/>
                      <w:marBottom w:val="0"/>
                      <w:divBdr>
                        <w:top w:val="none" w:sz="0" w:space="0" w:color="auto"/>
                        <w:left w:val="none" w:sz="0" w:space="0" w:color="auto"/>
                        <w:bottom w:val="none" w:sz="0" w:space="0" w:color="auto"/>
                        <w:right w:val="none" w:sz="0" w:space="0" w:color="auto"/>
                      </w:divBdr>
                    </w:div>
                    <w:div w:id="159152267">
                      <w:marLeft w:val="0"/>
                      <w:marRight w:val="0"/>
                      <w:marTop w:val="0"/>
                      <w:marBottom w:val="0"/>
                      <w:divBdr>
                        <w:top w:val="none" w:sz="0" w:space="0" w:color="auto"/>
                        <w:left w:val="none" w:sz="0" w:space="0" w:color="auto"/>
                        <w:bottom w:val="none" w:sz="0" w:space="0" w:color="auto"/>
                        <w:right w:val="none" w:sz="0" w:space="0" w:color="auto"/>
                      </w:divBdr>
                    </w:div>
                    <w:div w:id="432745881">
                      <w:marLeft w:val="0"/>
                      <w:marRight w:val="0"/>
                      <w:marTop w:val="0"/>
                      <w:marBottom w:val="0"/>
                      <w:divBdr>
                        <w:top w:val="none" w:sz="0" w:space="0" w:color="auto"/>
                        <w:left w:val="none" w:sz="0" w:space="0" w:color="auto"/>
                        <w:bottom w:val="none" w:sz="0" w:space="0" w:color="auto"/>
                        <w:right w:val="none" w:sz="0" w:space="0" w:color="auto"/>
                      </w:divBdr>
                    </w:div>
                    <w:div w:id="1839687983">
                      <w:marLeft w:val="0"/>
                      <w:marRight w:val="0"/>
                      <w:marTop w:val="0"/>
                      <w:marBottom w:val="0"/>
                      <w:divBdr>
                        <w:top w:val="none" w:sz="0" w:space="0" w:color="auto"/>
                        <w:left w:val="none" w:sz="0" w:space="0" w:color="auto"/>
                        <w:bottom w:val="none" w:sz="0" w:space="0" w:color="auto"/>
                        <w:right w:val="none" w:sz="0" w:space="0" w:color="auto"/>
                      </w:divBdr>
                    </w:div>
                    <w:div w:id="1749300196">
                      <w:marLeft w:val="0"/>
                      <w:marRight w:val="0"/>
                      <w:marTop w:val="0"/>
                      <w:marBottom w:val="0"/>
                      <w:divBdr>
                        <w:top w:val="none" w:sz="0" w:space="0" w:color="auto"/>
                        <w:left w:val="none" w:sz="0" w:space="0" w:color="auto"/>
                        <w:bottom w:val="none" w:sz="0" w:space="0" w:color="auto"/>
                        <w:right w:val="none" w:sz="0" w:space="0" w:color="auto"/>
                      </w:divBdr>
                    </w:div>
                    <w:div w:id="1284579643">
                      <w:marLeft w:val="0"/>
                      <w:marRight w:val="0"/>
                      <w:marTop w:val="0"/>
                      <w:marBottom w:val="0"/>
                      <w:divBdr>
                        <w:top w:val="none" w:sz="0" w:space="0" w:color="auto"/>
                        <w:left w:val="none" w:sz="0" w:space="0" w:color="auto"/>
                        <w:bottom w:val="none" w:sz="0" w:space="0" w:color="auto"/>
                        <w:right w:val="none" w:sz="0" w:space="0" w:color="auto"/>
                      </w:divBdr>
                    </w:div>
                    <w:div w:id="1905875764">
                      <w:marLeft w:val="0"/>
                      <w:marRight w:val="0"/>
                      <w:marTop w:val="0"/>
                      <w:marBottom w:val="0"/>
                      <w:divBdr>
                        <w:top w:val="none" w:sz="0" w:space="0" w:color="auto"/>
                        <w:left w:val="none" w:sz="0" w:space="0" w:color="auto"/>
                        <w:bottom w:val="none" w:sz="0" w:space="0" w:color="auto"/>
                        <w:right w:val="none" w:sz="0" w:space="0" w:color="auto"/>
                      </w:divBdr>
                    </w:div>
                    <w:div w:id="1942181605">
                      <w:marLeft w:val="0"/>
                      <w:marRight w:val="0"/>
                      <w:marTop w:val="0"/>
                      <w:marBottom w:val="0"/>
                      <w:divBdr>
                        <w:top w:val="none" w:sz="0" w:space="0" w:color="auto"/>
                        <w:left w:val="none" w:sz="0" w:space="0" w:color="auto"/>
                        <w:bottom w:val="none" w:sz="0" w:space="0" w:color="auto"/>
                        <w:right w:val="none" w:sz="0" w:space="0" w:color="auto"/>
                      </w:divBdr>
                    </w:div>
                    <w:div w:id="814105563">
                      <w:marLeft w:val="0"/>
                      <w:marRight w:val="0"/>
                      <w:marTop w:val="0"/>
                      <w:marBottom w:val="0"/>
                      <w:divBdr>
                        <w:top w:val="none" w:sz="0" w:space="0" w:color="auto"/>
                        <w:left w:val="none" w:sz="0" w:space="0" w:color="auto"/>
                        <w:bottom w:val="none" w:sz="0" w:space="0" w:color="auto"/>
                        <w:right w:val="none" w:sz="0" w:space="0" w:color="auto"/>
                      </w:divBdr>
                    </w:div>
                    <w:div w:id="1190332849">
                      <w:marLeft w:val="0"/>
                      <w:marRight w:val="0"/>
                      <w:marTop w:val="0"/>
                      <w:marBottom w:val="0"/>
                      <w:divBdr>
                        <w:top w:val="none" w:sz="0" w:space="0" w:color="auto"/>
                        <w:left w:val="none" w:sz="0" w:space="0" w:color="auto"/>
                        <w:bottom w:val="none" w:sz="0" w:space="0" w:color="auto"/>
                        <w:right w:val="none" w:sz="0" w:space="0" w:color="auto"/>
                      </w:divBdr>
                    </w:div>
                    <w:div w:id="1157763656">
                      <w:marLeft w:val="0"/>
                      <w:marRight w:val="0"/>
                      <w:marTop w:val="0"/>
                      <w:marBottom w:val="0"/>
                      <w:divBdr>
                        <w:top w:val="none" w:sz="0" w:space="0" w:color="auto"/>
                        <w:left w:val="none" w:sz="0" w:space="0" w:color="auto"/>
                        <w:bottom w:val="none" w:sz="0" w:space="0" w:color="auto"/>
                        <w:right w:val="none" w:sz="0" w:space="0" w:color="auto"/>
                      </w:divBdr>
                    </w:div>
                    <w:div w:id="1583486442">
                      <w:marLeft w:val="0"/>
                      <w:marRight w:val="0"/>
                      <w:marTop w:val="0"/>
                      <w:marBottom w:val="0"/>
                      <w:divBdr>
                        <w:top w:val="none" w:sz="0" w:space="0" w:color="auto"/>
                        <w:left w:val="none" w:sz="0" w:space="0" w:color="auto"/>
                        <w:bottom w:val="none" w:sz="0" w:space="0" w:color="auto"/>
                        <w:right w:val="none" w:sz="0" w:space="0" w:color="auto"/>
                      </w:divBdr>
                    </w:div>
                    <w:div w:id="1002119960">
                      <w:marLeft w:val="0"/>
                      <w:marRight w:val="0"/>
                      <w:marTop w:val="0"/>
                      <w:marBottom w:val="0"/>
                      <w:divBdr>
                        <w:top w:val="none" w:sz="0" w:space="0" w:color="auto"/>
                        <w:left w:val="none" w:sz="0" w:space="0" w:color="auto"/>
                        <w:bottom w:val="none" w:sz="0" w:space="0" w:color="auto"/>
                        <w:right w:val="none" w:sz="0" w:space="0" w:color="auto"/>
                      </w:divBdr>
                    </w:div>
                    <w:div w:id="1642154998">
                      <w:marLeft w:val="0"/>
                      <w:marRight w:val="0"/>
                      <w:marTop w:val="0"/>
                      <w:marBottom w:val="0"/>
                      <w:divBdr>
                        <w:top w:val="none" w:sz="0" w:space="0" w:color="auto"/>
                        <w:left w:val="none" w:sz="0" w:space="0" w:color="auto"/>
                        <w:bottom w:val="none" w:sz="0" w:space="0" w:color="auto"/>
                        <w:right w:val="none" w:sz="0" w:space="0" w:color="auto"/>
                      </w:divBdr>
                    </w:div>
                    <w:div w:id="1264998185">
                      <w:marLeft w:val="0"/>
                      <w:marRight w:val="0"/>
                      <w:marTop w:val="0"/>
                      <w:marBottom w:val="0"/>
                      <w:divBdr>
                        <w:top w:val="none" w:sz="0" w:space="0" w:color="auto"/>
                        <w:left w:val="none" w:sz="0" w:space="0" w:color="auto"/>
                        <w:bottom w:val="none" w:sz="0" w:space="0" w:color="auto"/>
                        <w:right w:val="none" w:sz="0" w:space="0" w:color="auto"/>
                      </w:divBdr>
                    </w:div>
                    <w:div w:id="1400205164">
                      <w:marLeft w:val="0"/>
                      <w:marRight w:val="0"/>
                      <w:marTop w:val="0"/>
                      <w:marBottom w:val="0"/>
                      <w:divBdr>
                        <w:top w:val="none" w:sz="0" w:space="0" w:color="auto"/>
                        <w:left w:val="none" w:sz="0" w:space="0" w:color="auto"/>
                        <w:bottom w:val="none" w:sz="0" w:space="0" w:color="auto"/>
                        <w:right w:val="none" w:sz="0" w:space="0" w:color="auto"/>
                      </w:divBdr>
                    </w:div>
                    <w:div w:id="772633918">
                      <w:marLeft w:val="0"/>
                      <w:marRight w:val="0"/>
                      <w:marTop w:val="0"/>
                      <w:marBottom w:val="0"/>
                      <w:divBdr>
                        <w:top w:val="none" w:sz="0" w:space="0" w:color="auto"/>
                        <w:left w:val="none" w:sz="0" w:space="0" w:color="auto"/>
                        <w:bottom w:val="none" w:sz="0" w:space="0" w:color="auto"/>
                        <w:right w:val="none" w:sz="0" w:space="0" w:color="auto"/>
                      </w:divBdr>
                    </w:div>
                    <w:div w:id="162598347">
                      <w:marLeft w:val="0"/>
                      <w:marRight w:val="0"/>
                      <w:marTop w:val="0"/>
                      <w:marBottom w:val="0"/>
                      <w:divBdr>
                        <w:top w:val="none" w:sz="0" w:space="0" w:color="auto"/>
                        <w:left w:val="none" w:sz="0" w:space="0" w:color="auto"/>
                        <w:bottom w:val="none" w:sz="0" w:space="0" w:color="auto"/>
                        <w:right w:val="none" w:sz="0" w:space="0" w:color="auto"/>
                      </w:divBdr>
                    </w:div>
                    <w:div w:id="919756069">
                      <w:marLeft w:val="0"/>
                      <w:marRight w:val="0"/>
                      <w:marTop w:val="0"/>
                      <w:marBottom w:val="0"/>
                      <w:divBdr>
                        <w:top w:val="none" w:sz="0" w:space="0" w:color="auto"/>
                        <w:left w:val="none" w:sz="0" w:space="0" w:color="auto"/>
                        <w:bottom w:val="none" w:sz="0" w:space="0" w:color="auto"/>
                        <w:right w:val="none" w:sz="0" w:space="0" w:color="auto"/>
                      </w:divBdr>
                    </w:div>
                    <w:div w:id="1937592850">
                      <w:marLeft w:val="0"/>
                      <w:marRight w:val="0"/>
                      <w:marTop w:val="0"/>
                      <w:marBottom w:val="0"/>
                      <w:divBdr>
                        <w:top w:val="none" w:sz="0" w:space="0" w:color="auto"/>
                        <w:left w:val="none" w:sz="0" w:space="0" w:color="auto"/>
                        <w:bottom w:val="none" w:sz="0" w:space="0" w:color="auto"/>
                        <w:right w:val="none" w:sz="0" w:space="0" w:color="auto"/>
                      </w:divBdr>
                    </w:div>
                    <w:div w:id="670958391">
                      <w:marLeft w:val="0"/>
                      <w:marRight w:val="0"/>
                      <w:marTop w:val="0"/>
                      <w:marBottom w:val="0"/>
                      <w:divBdr>
                        <w:top w:val="none" w:sz="0" w:space="0" w:color="auto"/>
                        <w:left w:val="none" w:sz="0" w:space="0" w:color="auto"/>
                        <w:bottom w:val="none" w:sz="0" w:space="0" w:color="auto"/>
                        <w:right w:val="none" w:sz="0" w:space="0" w:color="auto"/>
                      </w:divBdr>
                    </w:div>
                    <w:div w:id="1647125072">
                      <w:marLeft w:val="0"/>
                      <w:marRight w:val="0"/>
                      <w:marTop w:val="0"/>
                      <w:marBottom w:val="0"/>
                      <w:divBdr>
                        <w:top w:val="none" w:sz="0" w:space="0" w:color="auto"/>
                        <w:left w:val="none" w:sz="0" w:space="0" w:color="auto"/>
                        <w:bottom w:val="none" w:sz="0" w:space="0" w:color="auto"/>
                        <w:right w:val="none" w:sz="0" w:space="0" w:color="auto"/>
                      </w:divBdr>
                    </w:div>
                    <w:div w:id="1822773026">
                      <w:marLeft w:val="0"/>
                      <w:marRight w:val="0"/>
                      <w:marTop w:val="0"/>
                      <w:marBottom w:val="0"/>
                      <w:divBdr>
                        <w:top w:val="none" w:sz="0" w:space="0" w:color="auto"/>
                        <w:left w:val="none" w:sz="0" w:space="0" w:color="auto"/>
                        <w:bottom w:val="none" w:sz="0" w:space="0" w:color="auto"/>
                        <w:right w:val="none" w:sz="0" w:space="0" w:color="auto"/>
                      </w:divBdr>
                    </w:div>
                    <w:div w:id="1612130168">
                      <w:marLeft w:val="0"/>
                      <w:marRight w:val="0"/>
                      <w:marTop w:val="0"/>
                      <w:marBottom w:val="0"/>
                      <w:divBdr>
                        <w:top w:val="none" w:sz="0" w:space="0" w:color="auto"/>
                        <w:left w:val="none" w:sz="0" w:space="0" w:color="auto"/>
                        <w:bottom w:val="none" w:sz="0" w:space="0" w:color="auto"/>
                        <w:right w:val="none" w:sz="0" w:space="0" w:color="auto"/>
                      </w:divBdr>
                    </w:div>
                    <w:div w:id="753168627">
                      <w:marLeft w:val="0"/>
                      <w:marRight w:val="0"/>
                      <w:marTop w:val="0"/>
                      <w:marBottom w:val="0"/>
                      <w:divBdr>
                        <w:top w:val="none" w:sz="0" w:space="0" w:color="auto"/>
                        <w:left w:val="none" w:sz="0" w:space="0" w:color="auto"/>
                        <w:bottom w:val="none" w:sz="0" w:space="0" w:color="auto"/>
                        <w:right w:val="none" w:sz="0" w:space="0" w:color="auto"/>
                      </w:divBdr>
                    </w:div>
                    <w:div w:id="1350445682">
                      <w:marLeft w:val="0"/>
                      <w:marRight w:val="0"/>
                      <w:marTop w:val="0"/>
                      <w:marBottom w:val="0"/>
                      <w:divBdr>
                        <w:top w:val="none" w:sz="0" w:space="0" w:color="auto"/>
                        <w:left w:val="none" w:sz="0" w:space="0" w:color="auto"/>
                        <w:bottom w:val="none" w:sz="0" w:space="0" w:color="auto"/>
                        <w:right w:val="none" w:sz="0" w:space="0" w:color="auto"/>
                      </w:divBdr>
                    </w:div>
                    <w:div w:id="1572234892">
                      <w:marLeft w:val="0"/>
                      <w:marRight w:val="0"/>
                      <w:marTop w:val="0"/>
                      <w:marBottom w:val="0"/>
                      <w:divBdr>
                        <w:top w:val="none" w:sz="0" w:space="0" w:color="auto"/>
                        <w:left w:val="none" w:sz="0" w:space="0" w:color="auto"/>
                        <w:bottom w:val="none" w:sz="0" w:space="0" w:color="auto"/>
                        <w:right w:val="none" w:sz="0" w:space="0" w:color="auto"/>
                      </w:divBdr>
                    </w:div>
                    <w:div w:id="592474826">
                      <w:marLeft w:val="0"/>
                      <w:marRight w:val="0"/>
                      <w:marTop w:val="0"/>
                      <w:marBottom w:val="0"/>
                      <w:divBdr>
                        <w:top w:val="none" w:sz="0" w:space="0" w:color="auto"/>
                        <w:left w:val="none" w:sz="0" w:space="0" w:color="auto"/>
                        <w:bottom w:val="none" w:sz="0" w:space="0" w:color="auto"/>
                        <w:right w:val="none" w:sz="0" w:space="0" w:color="auto"/>
                      </w:divBdr>
                    </w:div>
                    <w:div w:id="1705640972">
                      <w:marLeft w:val="0"/>
                      <w:marRight w:val="0"/>
                      <w:marTop w:val="0"/>
                      <w:marBottom w:val="0"/>
                      <w:divBdr>
                        <w:top w:val="none" w:sz="0" w:space="0" w:color="auto"/>
                        <w:left w:val="none" w:sz="0" w:space="0" w:color="auto"/>
                        <w:bottom w:val="none" w:sz="0" w:space="0" w:color="auto"/>
                        <w:right w:val="none" w:sz="0" w:space="0" w:color="auto"/>
                      </w:divBdr>
                    </w:div>
                    <w:div w:id="1066610419">
                      <w:marLeft w:val="0"/>
                      <w:marRight w:val="0"/>
                      <w:marTop w:val="0"/>
                      <w:marBottom w:val="0"/>
                      <w:divBdr>
                        <w:top w:val="none" w:sz="0" w:space="0" w:color="auto"/>
                        <w:left w:val="none" w:sz="0" w:space="0" w:color="auto"/>
                        <w:bottom w:val="none" w:sz="0" w:space="0" w:color="auto"/>
                        <w:right w:val="none" w:sz="0" w:space="0" w:color="auto"/>
                      </w:divBdr>
                    </w:div>
                    <w:div w:id="1197083630">
                      <w:marLeft w:val="0"/>
                      <w:marRight w:val="0"/>
                      <w:marTop w:val="0"/>
                      <w:marBottom w:val="0"/>
                      <w:divBdr>
                        <w:top w:val="none" w:sz="0" w:space="0" w:color="auto"/>
                        <w:left w:val="none" w:sz="0" w:space="0" w:color="auto"/>
                        <w:bottom w:val="none" w:sz="0" w:space="0" w:color="auto"/>
                        <w:right w:val="none" w:sz="0" w:space="0" w:color="auto"/>
                      </w:divBdr>
                    </w:div>
                    <w:div w:id="1163163790">
                      <w:marLeft w:val="0"/>
                      <w:marRight w:val="0"/>
                      <w:marTop w:val="0"/>
                      <w:marBottom w:val="0"/>
                      <w:divBdr>
                        <w:top w:val="none" w:sz="0" w:space="0" w:color="auto"/>
                        <w:left w:val="none" w:sz="0" w:space="0" w:color="auto"/>
                        <w:bottom w:val="none" w:sz="0" w:space="0" w:color="auto"/>
                        <w:right w:val="none" w:sz="0" w:space="0" w:color="auto"/>
                      </w:divBdr>
                    </w:div>
                    <w:div w:id="2106263687">
                      <w:marLeft w:val="0"/>
                      <w:marRight w:val="0"/>
                      <w:marTop w:val="0"/>
                      <w:marBottom w:val="0"/>
                      <w:divBdr>
                        <w:top w:val="none" w:sz="0" w:space="0" w:color="auto"/>
                        <w:left w:val="none" w:sz="0" w:space="0" w:color="auto"/>
                        <w:bottom w:val="none" w:sz="0" w:space="0" w:color="auto"/>
                        <w:right w:val="none" w:sz="0" w:space="0" w:color="auto"/>
                      </w:divBdr>
                    </w:div>
                    <w:div w:id="841361103">
                      <w:marLeft w:val="0"/>
                      <w:marRight w:val="0"/>
                      <w:marTop w:val="0"/>
                      <w:marBottom w:val="0"/>
                      <w:divBdr>
                        <w:top w:val="none" w:sz="0" w:space="0" w:color="auto"/>
                        <w:left w:val="none" w:sz="0" w:space="0" w:color="auto"/>
                        <w:bottom w:val="none" w:sz="0" w:space="0" w:color="auto"/>
                        <w:right w:val="none" w:sz="0" w:space="0" w:color="auto"/>
                      </w:divBdr>
                    </w:div>
                    <w:div w:id="1559442035">
                      <w:marLeft w:val="0"/>
                      <w:marRight w:val="0"/>
                      <w:marTop w:val="0"/>
                      <w:marBottom w:val="0"/>
                      <w:divBdr>
                        <w:top w:val="none" w:sz="0" w:space="0" w:color="auto"/>
                        <w:left w:val="none" w:sz="0" w:space="0" w:color="auto"/>
                        <w:bottom w:val="none" w:sz="0" w:space="0" w:color="auto"/>
                        <w:right w:val="none" w:sz="0" w:space="0" w:color="auto"/>
                      </w:divBdr>
                    </w:div>
                    <w:div w:id="2075271900">
                      <w:marLeft w:val="0"/>
                      <w:marRight w:val="0"/>
                      <w:marTop w:val="0"/>
                      <w:marBottom w:val="0"/>
                      <w:divBdr>
                        <w:top w:val="none" w:sz="0" w:space="0" w:color="auto"/>
                        <w:left w:val="none" w:sz="0" w:space="0" w:color="auto"/>
                        <w:bottom w:val="none" w:sz="0" w:space="0" w:color="auto"/>
                        <w:right w:val="none" w:sz="0" w:space="0" w:color="auto"/>
                      </w:divBdr>
                    </w:div>
                    <w:div w:id="1882665977">
                      <w:marLeft w:val="0"/>
                      <w:marRight w:val="0"/>
                      <w:marTop w:val="0"/>
                      <w:marBottom w:val="0"/>
                      <w:divBdr>
                        <w:top w:val="none" w:sz="0" w:space="0" w:color="auto"/>
                        <w:left w:val="none" w:sz="0" w:space="0" w:color="auto"/>
                        <w:bottom w:val="none" w:sz="0" w:space="0" w:color="auto"/>
                        <w:right w:val="none" w:sz="0" w:space="0" w:color="auto"/>
                      </w:divBdr>
                    </w:div>
                    <w:div w:id="1988508525">
                      <w:marLeft w:val="0"/>
                      <w:marRight w:val="0"/>
                      <w:marTop w:val="0"/>
                      <w:marBottom w:val="0"/>
                      <w:divBdr>
                        <w:top w:val="none" w:sz="0" w:space="0" w:color="auto"/>
                        <w:left w:val="none" w:sz="0" w:space="0" w:color="auto"/>
                        <w:bottom w:val="none" w:sz="0" w:space="0" w:color="auto"/>
                        <w:right w:val="none" w:sz="0" w:space="0" w:color="auto"/>
                      </w:divBdr>
                    </w:div>
                    <w:div w:id="1433360408">
                      <w:marLeft w:val="0"/>
                      <w:marRight w:val="0"/>
                      <w:marTop w:val="0"/>
                      <w:marBottom w:val="0"/>
                      <w:divBdr>
                        <w:top w:val="none" w:sz="0" w:space="0" w:color="auto"/>
                        <w:left w:val="none" w:sz="0" w:space="0" w:color="auto"/>
                        <w:bottom w:val="none" w:sz="0" w:space="0" w:color="auto"/>
                        <w:right w:val="none" w:sz="0" w:space="0" w:color="auto"/>
                      </w:divBdr>
                    </w:div>
                    <w:div w:id="1052076594">
                      <w:marLeft w:val="0"/>
                      <w:marRight w:val="0"/>
                      <w:marTop w:val="0"/>
                      <w:marBottom w:val="0"/>
                      <w:divBdr>
                        <w:top w:val="none" w:sz="0" w:space="0" w:color="auto"/>
                        <w:left w:val="none" w:sz="0" w:space="0" w:color="auto"/>
                        <w:bottom w:val="none" w:sz="0" w:space="0" w:color="auto"/>
                        <w:right w:val="none" w:sz="0" w:space="0" w:color="auto"/>
                      </w:divBdr>
                    </w:div>
                    <w:div w:id="376393914">
                      <w:marLeft w:val="0"/>
                      <w:marRight w:val="0"/>
                      <w:marTop w:val="0"/>
                      <w:marBottom w:val="0"/>
                      <w:divBdr>
                        <w:top w:val="none" w:sz="0" w:space="0" w:color="auto"/>
                        <w:left w:val="none" w:sz="0" w:space="0" w:color="auto"/>
                        <w:bottom w:val="none" w:sz="0" w:space="0" w:color="auto"/>
                        <w:right w:val="none" w:sz="0" w:space="0" w:color="auto"/>
                      </w:divBdr>
                    </w:div>
                    <w:div w:id="30501461">
                      <w:marLeft w:val="0"/>
                      <w:marRight w:val="0"/>
                      <w:marTop w:val="0"/>
                      <w:marBottom w:val="0"/>
                      <w:divBdr>
                        <w:top w:val="none" w:sz="0" w:space="0" w:color="auto"/>
                        <w:left w:val="none" w:sz="0" w:space="0" w:color="auto"/>
                        <w:bottom w:val="none" w:sz="0" w:space="0" w:color="auto"/>
                        <w:right w:val="none" w:sz="0" w:space="0" w:color="auto"/>
                      </w:divBdr>
                    </w:div>
                    <w:div w:id="2023897760">
                      <w:marLeft w:val="0"/>
                      <w:marRight w:val="0"/>
                      <w:marTop w:val="0"/>
                      <w:marBottom w:val="0"/>
                      <w:divBdr>
                        <w:top w:val="none" w:sz="0" w:space="0" w:color="auto"/>
                        <w:left w:val="none" w:sz="0" w:space="0" w:color="auto"/>
                        <w:bottom w:val="none" w:sz="0" w:space="0" w:color="auto"/>
                        <w:right w:val="none" w:sz="0" w:space="0" w:color="auto"/>
                      </w:divBdr>
                    </w:div>
                    <w:div w:id="314650248">
                      <w:marLeft w:val="0"/>
                      <w:marRight w:val="0"/>
                      <w:marTop w:val="0"/>
                      <w:marBottom w:val="0"/>
                      <w:divBdr>
                        <w:top w:val="none" w:sz="0" w:space="0" w:color="auto"/>
                        <w:left w:val="none" w:sz="0" w:space="0" w:color="auto"/>
                        <w:bottom w:val="none" w:sz="0" w:space="0" w:color="auto"/>
                        <w:right w:val="none" w:sz="0" w:space="0" w:color="auto"/>
                      </w:divBdr>
                    </w:div>
                    <w:div w:id="553779499">
                      <w:marLeft w:val="0"/>
                      <w:marRight w:val="0"/>
                      <w:marTop w:val="0"/>
                      <w:marBottom w:val="0"/>
                      <w:divBdr>
                        <w:top w:val="none" w:sz="0" w:space="0" w:color="auto"/>
                        <w:left w:val="none" w:sz="0" w:space="0" w:color="auto"/>
                        <w:bottom w:val="none" w:sz="0" w:space="0" w:color="auto"/>
                        <w:right w:val="none" w:sz="0" w:space="0" w:color="auto"/>
                      </w:divBdr>
                    </w:div>
                    <w:div w:id="1680545882">
                      <w:marLeft w:val="0"/>
                      <w:marRight w:val="0"/>
                      <w:marTop w:val="0"/>
                      <w:marBottom w:val="0"/>
                      <w:divBdr>
                        <w:top w:val="none" w:sz="0" w:space="0" w:color="auto"/>
                        <w:left w:val="none" w:sz="0" w:space="0" w:color="auto"/>
                        <w:bottom w:val="none" w:sz="0" w:space="0" w:color="auto"/>
                        <w:right w:val="none" w:sz="0" w:space="0" w:color="auto"/>
                      </w:divBdr>
                    </w:div>
                    <w:div w:id="877929990">
                      <w:marLeft w:val="0"/>
                      <w:marRight w:val="0"/>
                      <w:marTop w:val="0"/>
                      <w:marBottom w:val="0"/>
                      <w:divBdr>
                        <w:top w:val="none" w:sz="0" w:space="0" w:color="auto"/>
                        <w:left w:val="none" w:sz="0" w:space="0" w:color="auto"/>
                        <w:bottom w:val="none" w:sz="0" w:space="0" w:color="auto"/>
                        <w:right w:val="none" w:sz="0" w:space="0" w:color="auto"/>
                      </w:divBdr>
                    </w:div>
                    <w:div w:id="1012994206">
                      <w:marLeft w:val="0"/>
                      <w:marRight w:val="0"/>
                      <w:marTop w:val="0"/>
                      <w:marBottom w:val="0"/>
                      <w:divBdr>
                        <w:top w:val="none" w:sz="0" w:space="0" w:color="auto"/>
                        <w:left w:val="none" w:sz="0" w:space="0" w:color="auto"/>
                        <w:bottom w:val="none" w:sz="0" w:space="0" w:color="auto"/>
                        <w:right w:val="none" w:sz="0" w:space="0" w:color="auto"/>
                      </w:divBdr>
                    </w:div>
                    <w:div w:id="47733194">
                      <w:marLeft w:val="0"/>
                      <w:marRight w:val="0"/>
                      <w:marTop w:val="0"/>
                      <w:marBottom w:val="0"/>
                      <w:divBdr>
                        <w:top w:val="none" w:sz="0" w:space="0" w:color="auto"/>
                        <w:left w:val="none" w:sz="0" w:space="0" w:color="auto"/>
                        <w:bottom w:val="none" w:sz="0" w:space="0" w:color="auto"/>
                        <w:right w:val="none" w:sz="0" w:space="0" w:color="auto"/>
                      </w:divBdr>
                    </w:div>
                    <w:div w:id="733088796">
                      <w:marLeft w:val="0"/>
                      <w:marRight w:val="0"/>
                      <w:marTop w:val="0"/>
                      <w:marBottom w:val="0"/>
                      <w:divBdr>
                        <w:top w:val="none" w:sz="0" w:space="0" w:color="auto"/>
                        <w:left w:val="none" w:sz="0" w:space="0" w:color="auto"/>
                        <w:bottom w:val="none" w:sz="0" w:space="0" w:color="auto"/>
                        <w:right w:val="none" w:sz="0" w:space="0" w:color="auto"/>
                      </w:divBdr>
                    </w:div>
                    <w:div w:id="724833801">
                      <w:marLeft w:val="0"/>
                      <w:marRight w:val="0"/>
                      <w:marTop w:val="0"/>
                      <w:marBottom w:val="0"/>
                      <w:divBdr>
                        <w:top w:val="none" w:sz="0" w:space="0" w:color="auto"/>
                        <w:left w:val="none" w:sz="0" w:space="0" w:color="auto"/>
                        <w:bottom w:val="none" w:sz="0" w:space="0" w:color="auto"/>
                        <w:right w:val="none" w:sz="0" w:space="0" w:color="auto"/>
                      </w:divBdr>
                    </w:div>
                    <w:div w:id="1766152172">
                      <w:marLeft w:val="0"/>
                      <w:marRight w:val="0"/>
                      <w:marTop w:val="0"/>
                      <w:marBottom w:val="0"/>
                      <w:divBdr>
                        <w:top w:val="none" w:sz="0" w:space="0" w:color="auto"/>
                        <w:left w:val="none" w:sz="0" w:space="0" w:color="auto"/>
                        <w:bottom w:val="none" w:sz="0" w:space="0" w:color="auto"/>
                        <w:right w:val="none" w:sz="0" w:space="0" w:color="auto"/>
                      </w:divBdr>
                    </w:div>
                    <w:div w:id="704136717">
                      <w:marLeft w:val="0"/>
                      <w:marRight w:val="0"/>
                      <w:marTop w:val="0"/>
                      <w:marBottom w:val="0"/>
                      <w:divBdr>
                        <w:top w:val="none" w:sz="0" w:space="0" w:color="auto"/>
                        <w:left w:val="none" w:sz="0" w:space="0" w:color="auto"/>
                        <w:bottom w:val="none" w:sz="0" w:space="0" w:color="auto"/>
                        <w:right w:val="none" w:sz="0" w:space="0" w:color="auto"/>
                      </w:divBdr>
                    </w:div>
                    <w:div w:id="2031446374">
                      <w:marLeft w:val="0"/>
                      <w:marRight w:val="0"/>
                      <w:marTop w:val="0"/>
                      <w:marBottom w:val="0"/>
                      <w:divBdr>
                        <w:top w:val="none" w:sz="0" w:space="0" w:color="auto"/>
                        <w:left w:val="none" w:sz="0" w:space="0" w:color="auto"/>
                        <w:bottom w:val="none" w:sz="0" w:space="0" w:color="auto"/>
                        <w:right w:val="none" w:sz="0" w:space="0" w:color="auto"/>
                      </w:divBdr>
                    </w:div>
                    <w:div w:id="633295517">
                      <w:marLeft w:val="0"/>
                      <w:marRight w:val="0"/>
                      <w:marTop w:val="0"/>
                      <w:marBottom w:val="0"/>
                      <w:divBdr>
                        <w:top w:val="none" w:sz="0" w:space="0" w:color="auto"/>
                        <w:left w:val="none" w:sz="0" w:space="0" w:color="auto"/>
                        <w:bottom w:val="none" w:sz="0" w:space="0" w:color="auto"/>
                        <w:right w:val="none" w:sz="0" w:space="0" w:color="auto"/>
                      </w:divBdr>
                    </w:div>
                    <w:div w:id="1718509052">
                      <w:marLeft w:val="0"/>
                      <w:marRight w:val="0"/>
                      <w:marTop w:val="0"/>
                      <w:marBottom w:val="0"/>
                      <w:divBdr>
                        <w:top w:val="none" w:sz="0" w:space="0" w:color="auto"/>
                        <w:left w:val="none" w:sz="0" w:space="0" w:color="auto"/>
                        <w:bottom w:val="none" w:sz="0" w:space="0" w:color="auto"/>
                        <w:right w:val="none" w:sz="0" w:space="0" w:color="auto"/>
                      </w:divBdr>
                    </w:div>
                    <w:div w:id="690574818">
                      <w:marLeft w:val="0"/>
                      <w:marRight w:val="0"/>
                      <w:marTop w:val="0"/>
                      <w:marBottom w:val="0"/>
                      <w:divBdr>
                        <w:top w:val="none" w:sz="0" w:space="0" w:color="auto"/>
                        <w:left w:val="none" w:sz="0" w:space="0" w:color="auto"/>
                        <w:bottom w:val="none" w:sz="0" w:space="0" w:color="auto"/>
                        <w:right w:val="none" w:sz="0" w:space="0" w:color="auto"/>
                      </w:divBdr>
                    </w:div>
                    <w:div w:id="1842548593">
                      <w:marLeft w:val="0"/>
                      <w:marRight w:val="0"/>
                      <w:marTop w:val="0"/>
                      <w:marBottom w:val="0"/>
                      <w:divBdr>
                        <w:top w:val="none" w:sz="0" w:space="0" w:color="auto"/>
                        <w:left w:val="none" w:sz="0" w:space="0" w:color="auto"/>
                        <w:bottom w:val="none" w:sz="0" w:space="0" w:color="auto"/>
                        <w:right w:val="none" w:sz="0" w:space="0" w:color="auto"/>
                      </w:divBdr>
                    </w:div>
                    <w:div w:id="2110202210">
                      <w:marLeft w:val="0"/>
                      <w:marRight w:val="0"/>
                      <w:marTop w:val="0"/>
                      <w:marBottom w:val="0"/>
                      <w:divBdr>
                        <w:top w:val="none" w:sz="0" w:space="0" w:color="auto"/>
                        <w:left w:val="none" w:sz="0" w:space="0" w:color="auto"/>
                        <w:bottom w:val="none" w:sz="0" w:space="0" w:color="auto"/>
                        <w:right w:val="none" w:sz="0" w:space="0" w:color="auto"/>
                      </w:divBdr>
                    </w:div>
                    <w:div w:id="970205153">
                      <w:marLeft w:val="0"/>
                      <w:marRight w:val="0"/>
                      <w:marTop w:val="0"/>
                      <w:marBottom w:val="0"/>
                      <w:divBdr>
                        <w:top w:val="none" w:sz="0" w:space="0" w:color="auto"/>
                        <w:left w:val="none" w:sz="0" w:space="0" w:color="auto"/>
                        <w:bottom w:val="none" w:sz="0" w:space="0" w:color="auto"/>
                        <w:right w:val="none" w:sz="0" w:space="0" w:color="auto"/>
                      </w:divBdr>
                    </w:div>
                    <w:div w:id="1829707158">
                      <w:marLeft w:val="0"/>
                      <w:marRight w:val="0"/>
                      <w:marTop w:val="0"/>
                      <w:marBottom w:val="0"/>
                      <w:divBdr>
                        <w:top w:val="none" w:sz="0" w:space="0" w:color="auto"/>
                        <w:left w:val="none" w:sz="0" w:space="0" w:color="auto"/>
                        <w:bottom w:val="none" w:sz="0" w:space="0" w:color="auto"/>
                        <w:right w:val="none" w:sz="0" w:space="0" w:color="auto"/>
                      </w:divBdr>
                    </w:div>
                    <w:div w:id="131023793">
                      <w:marLeft w:val="0"/>
                      <w:marRight w:val="0"/>
                      <w:marTop w:val="0"/>
                      <w:marBottom w:val="0"/>
                      <w:divBdr>
                        <w:top w:val="none" w:sz="0" w:space="0" w:color="auto"/>
                        <w:left w:val="none" w:sz="0" w:space="0" w:color="auto"/>
                        <w:bottom w:val="none" w:sz="0" w:space="0" w:color="auto"/>
                        <w:right w:val="none" w:sz="0" w:space="0" w:color="auto"/>
                      </w:divBdr>
                    </w:div>
                    <w:div w:id="1894266486">
                      <w:marLeft w:val="0"/>
                      <w:marRight w:val="0"/>
                      <w:marTop w:val="0"/>
                      <w:marBottom w:val="0"/>
                      <w:divBdr>
                        <w:top w:val="none" w:sz="0" w:space="0" w:color="auto"/>
                        <w:left w:val="none" w:sz="0" w:space="0" w:color="auto"/>
                        <w:bottom w:val="none" w:sz="0" w:space="0" w:color="auto"/>
                        <w:right w:val="none" w:sz="0" w:space="0" w:color="auto"/>
                      </w:divBdr>
                    </w:div>
                    <w:div w:id="1968312229">
                      <w:marLeft w:val="0"/>
                      <w:marRight w:val="0"/>
                      <w:marTop w:val="0"/>
                      <w:marBottom w:val="0"/>
                      <w:divBdr>
                        <w:top w:val="none" w:sz="0" w:space="0" w:color="auto"/>
                        <w:left w:val="none" w:sz="0" w:space="0" w:color="auto"/>
                        <w:bottom w:val="none" w:sz="0" w:space="0" w:color="auto"/>
                        <w:right w:val="none" w:sz="0" w:space="0" w:color="auto"/>
                      </w:divBdr>
                    </w:div>
                    <w:div w:id="784428533">
                      <w:marLeft w:val="0"/>
                      <w:marRight w:val="0"/>
                      <w:marTop w:val="0"/>
                      <w:marBottom w:val="0"/>
                      <w:divBdr>
                        <w:top w:val="none" w:sz="0" w:space="0" w:color="auto"/>
                        <w:left w:val="none" w:sz="0" w:space="0" w:color="auto"/>
                        <w:bottom w:val="none" w:sz="0" w:space="0" w:color="auto"/>
                        <w:right w:val="none" w:sz="0" w:space="0" w:color="auto"/>
                      </w:divBdr>
                    </w:div>
                    <w:div w:id="1843205043">
                      <w:marLeft w:val="0"/>
                      <w:marRight w:val="0"/>
                      <w:marTop w:val="0"/>
                      <w:marBottom w:val="0"/>
                      <w:divBdr>
                        <w:top w:val="none" w:sz="0" w:space="0" w:color="auto"/>
                        <w:left w:val="none" w:sz="0" w:space="0" w:color="auto"/>
                        <w:bottom w:val="none" w:sz="0" w:space="0" w:color="auto"/>
                        <w:right w:val="none" w:sz="0" w:space="0" w:color="auto"/>
                      </w:divBdr>
                    </w:div>
                    <w:div w:id="1061709189">
                      <w:marLeft w:val="0"/>
                      <w:marRight w:val="0"/>
                      <w:marTop w:val="0"/>
                      <w:marBottom w:val="0"/>
                      <w:divBdr>
                        <w:top w:val="none" w:sz="0" w:space="0" w:color="auto"/>
                        <w:left w:val="none" w:sz="0" w:space="0" w:color="auto"/>
                        <w:bottom w:val="none" w:sz="0" w:space="0" w:color="auto"/>
                        <w:right w:val="none" w:sz="0" w:space="0" w:color="auto"/>
                      </w:divBdr>
                    </w:div>
                    <w:div w:id="1042246337">
                      <w:marLeft w:val="0"/>
                      <w:marRight w:val="0"/>
                      <w:marTop w:val="0"/>
                      <w:marBottom w:val="0"/>
                      <w:divBdr>
                        <w:top w:val="none" w:sz="0" w:space="0" w:color="auto"/>
                        <w:left w:val="none" w:sz="0" w:space="0" w:color="auto"/>
                        <w:bottom w:val="none" w:sz="0" w:space="0" w:color="auto"/>
                        <w:right w:val="none" w:sz="0" w:space="0" w:color="auto"/>
                      </w:divBdr>
                    </w:div>
                    <w:div w:id="663315288">
                      <w:marLeft w:val="0"/>
                      <w:marRight w:val="0"/>
                      <w:marTop w:val="0"/>
                      <w:marBottom w:val="0"/>
                      <w:divBdr>
                        <w:top w:val="none" w:sz="0" w:space="0" w:color="auto"/>
                        <w:left w:val="none" w:sz="0" w:space="0" w:color="auto"/>
                        <w:bottom w:val="none" w:sz="0" w:space="0" w:color="auto"/>
                        <w:right w:val="none" w:sz="0" w:space="0" w:color="auto"/>
                      </w:divBdr>
                    </w:div>
                    <w:div w:id="1288388683">
                      <w:marLeft w:val="0"/>
                      <w:marRight w:val="0"/>
                      <w:marTop w:val="0"/>
                      <w:marBottom w:val="0"/>
                      <w:divBdr>
                        <w:top w:val="none" w:sz="0" w:space="0" w:color="auto"/>
                        <w:left w:val="none" w:sz="0" w:space="0" w:color="auto"/>
                        <w:bottom w:val="none" w:sz="0" w:space="0" w:color="auto"/>
                        <w:right w:val="none" w:sz="0" w:space="0" w:color="auto"/>
                      </w:divBdr>
                    </w:div>
                    <w:div w:id="401677747">
                      <w:marLeft w:val="0"/>
                      <w:marRight w:val="0"/>
                      <w:marTop w:val="0"/>
                      <w:marBottom w:val="0"/>
                      <w:divBdr>
                        <w:top w:val="none" w:sz="0" w:space="0" w:color="auto"/>
                        <w:left w:val="none" w:sz="0" w:space="0" w:color="auto"/>
                        <w:bottom w:val="none" w:sz="0" w:space="0" w:color="auto"/>
                        <w:right w:val="none" w:sz="0" w:space="0" w:color="auto"/>
                      </w:divBdr>
                    </w:div>
                    <w:div w:id="1981108705">
                      <w:marLeft w:val="0"/>
                      <w:marRight w:val="0"/>
                      <w:marTop w:val="0"/>
                      <w:marBottom w:val="0"/>
                      <w:divBdr>
                        <w:top w:val="none" w:sz="0" w:space="0" w:color="auto"/>
                        <w:left w:val="none" w:sz="0" w:space="0" w:color="auto"/>
                        <w:bottom w:val="none" w:sz="0" w:space="0" w:color="auto"/>
                        <w:right w:val="none" w:sz="0" w:space="0" w:color="auto"/>
                      </w:divBdr>
                    </w:div>
                    <w:div w:id="1030378889">
                      <w:marLeft w:val="0"/>
                      <w:marRight w:val="0"/>
                      <w:marTop w:val="0"/>
                      <w:marBottom w:val="0"/>
                      <w:divBdr>
                        <w:top w:val="none" w:sz="0" w:space="0" w:color="auto"/>
                        <w:left w:val="none" w:sz="0" w:space="0" w:color="auto"/>
                        <w:bottom w:val="none" w:sz="0" w:space="0" w:color="auto"/>
                        <w:right w:val="none" w:sz="0" w:space="0" w:color="auto"/>
                      </w:divBdr>
                    </w:div>
                    <w:div w:id="2633714">
                      <w:marLeft w:val="0"/>
                      <w:marRight w:val="0"/>
                      <w:marTop w:val="0"/>
                      <w:marBottom w:val="0"/>
                      <w:divBdr>
                        <w:top w:val="none" w:sz="0" w:space="0" w:color="auto"/>
                        <w:left w:val="none" w:sz="0" w:space="0" w:color="auto"/>
                        <w:bottom w:val="none" w:sz="0" w:space="0" w:color="auto"/>
                        <w:right w:val="none" w:sz="0" w:space="0" w:color="auto"/>
                      </w:divBdr>
                    </w:div>
                    <w:div w:id="2130968790">
                      <w:marLeft w:val="0"/>
                      <w:marRight w:val="0"/>
                      <w:marTop w:val="0"/>
                      <w:marBottom w:val="0"/>
                      <w:divBdr>
                        <w:top w:val="none" w:sz="0" w:space="0" w:color="auto"/>
                        <w:left w:val="none" w:sz="0" w:space="0" w:color="auto"/>
                        <w:bottom w:val="none" w:sz="0" w:space="0" w:color="auto"/>
                        <w:right w:val="none" w:sz="0" w:space="0" w:color="auto"/>
                      </w:divBdr>
                    </w:div>
                    <w:div w:id="596519140">
                      <w:marLeft w:val="0"/>
                      <w:marRight w:val="0"/>
                      <w:marTop w:val="0"/>
                      <w:marBottom w:val="0"/>
                      <w:divBdr>
                        <w:top w:val="none" w:sz="0" w:space="0" w:color="auto"/>
                        <w:left w:val="none" w:sz="0" w:space="0" w:color="auto"/>
                        <w:bottom w:val="none" w:sz="0" w:space="0" w:color="auto"/>
                        <w:right w:val="none" w:sz="0" w:space="0" w:color="auto"/>
                      </w:divBdr>
                    </w:div>
                    <w:div w:id="1245727570">
                      <w:marLeft w:val="0"/>
                      <w:marRight w:val="0"/>
                      <w:marTop w:val="0"/>
                      <w:marBottom w:val="0"/>
                      <w:divBdr>
                        <w:top w:val="none" w:sz="0" w:space="0" w:color="auto"/>
                        <w:left w:val="none" w:sz="0" w:space="0" w:color="auto"/>
                        <w:bottom w:val="none" w:sz="0" w:space="0" w:color="auto"/>
                        <w:right w:val="none" w:sz="0" w:space="0" w:color="auto"/>
                      </w:divBdr>
                    </w:div>
                    <w:div w:id="375785698">
                      <w:marLeft w:val="0"/>
                      <w:marRight w:val="0"/>
                      <w:marTop w:val="0"/>
                      <w:marBottom w:val="0"/>
                      <w:divBdr>
                        <w:top w:val="none" w:sz="0" w:space="0" w:color="auto"/>
                        <w:left w:val="none" w:sz="0" w:space="0" w:color="auto"/>
                        <w:bottom w:val="none" w:sz="0" w:space="0" w:color="auto"/>
                        <w:right w:val="none" w:sz="0" w:space="0" w:color="auto"/>
                      </w:divBdr>
                    </w:div>
                    <w:div w:id="1561163537">
                      <w:marLeft w:val="0"/>
                      <w:marRight w:val="0"/>
                      <w:marTop w:val="0"/>
                      <w:marBottom w:val="0"/>
                      <w:divBdr>
                        <w:top w:val="none" w:sz="0" w:space="0" w:color="auto"/>
                        <w:left w:val="none" w:sz="0" w:space="0" w:color="auto"/>
                        <w:bottom w:val="none" w:sz="0" w:space="0" w:color="auto"/>
                        <w:right w:val="none" w:sz="0" w:space="0" w:color="auto"/>
                      </w:divBdr>
                    </w:div>
                    <w:div w:id="1699430356">
                      <w:marLeft w:val="0"/>
                      <w:marRight w:val="0"/>
                      <w:marTop w:val="0"/>
                      <w:marBottom w:val="0"/>
                      <w:divBdr>
                        <w:top w:val="none" w:sz="0" w:space="0" w:color="auto"/>
                        <w:left w:val="none" w:sz="0" w:space="0" w:color="auto"/>
                        <w:bottom w:val="none" w:sz="0" w:space="0" w:color="auto"/>
                        <w:right w:val="none" w:sz="0" w:space="0" w:color="auto"/>
                      </w:divBdr>
                    </w:div>
                    <w:div w:id="885872771">
                      <w:marLeft w:val="0"/>
                      <w:marRight w:val="0"/>
                      <w:marTop w:val="0"/>
                      <w:marBottom w:val="0"/>
                      <w:divBdr>
                        <w:top w:val="none" w:sz="0" w:space="0" w:color="auto"/>
                        <w:left w:val="none" w:sz="0" w:space="0" w:color="auto"/>
                        <w:bottom w:val="none" w:sz="0" w:space="0" w:color="auto"/>
                        <w:right w:val="none" w:sz="0" w:space="0" w:color="auto"/>
                      </w:divBdr>
                    </w:div>
                    <w:div w:id="1261909853">
                      <w:marLeft w:val="0"/>
                      <w:marRight w:val="0"/>
                      <w:marTop w:val="0"/>
                      <w:marBottom w:val="0"/>
                      <w:divBdr>
                        <w:top w:val="none" w:sz="0" w:space="0" w:color="auto"/>
                        <w:left w:val="none" w:sz="0" w:space="0" w:color="auto"/>
                        <w:bottom w:val="none" w:sz="0" w:space="0" w:color="auto"/>
                        <w:right w:val="none" w:sz="0" w:space="0" w:color="auto"/>
                      </w:divBdr>
                    </w:div>
                    <w:div w:id="1956593673">
                      <w:marLeft w:val="0"/>
                      <w:marRight w:val="0"/>
                      <w:marTop w:val="0"/>
                      <w:marBottom w:val="0"/>
                      <w:divBdr>
                        <w:top w:val="none" w:sz="0" w:space="0" w:color="auto"/>
                        <w:left w:val="none" w:sz="0" w:space="0" w:color="auto"/>
                        <w:bottom w:val="none" w:sz="0" w:space="0" w:color="auto"/>
                        <w:right w:val="none" w:sz="0" w:space="0" w:color="auto"/>
                      </w:divBdr>
                    </w:div>
                    <w:div w:id="661934634">
                      <w:marLeft w:val="0"/>
                      <w:marRight w:val="0"/>
                      <w:marTop w:val="0"/>
                      <w:marBottom w:val="0"/>
                      <w:divBdr>
                        <w:top w:val="none" w:sz="0" w:space="0" w:color="auto"/>
                        <w:left w:val="none" w:sz="0" w:space="0" w:color="auto"/>
                        <w:bottom w:val="none" w:sz="0" w:space="0" w:color="auto"/>
                        <w:right w:val="none" w:sz="0" w:space="0" w:color="auto"/>
                      </w:divBdr>
                    </w:div>
                    <w:div w:id="1069810322">
                      <w:marLeft w:val="0"/>
                      <w:marRight w:val="0"/>
                      <w:marTop w:val="0"/>
                      <w:marBottom w:val="0"/>
                      <w:divBdr>
                        <w:top w:val="none" w:sz="0" w:space="0" w:color="auto"/>
                        <w:left w:val="none" w:sz="0" w:space="0" w:color="auto"/>
                        <w:bottom w:val="none" w:sz="0" w:space="0" w:color="auto"/>
                        <w:right w:val="none" w:sz="0" w:space="0" w:color="auto"/>
                      </w:divBdr>
                    </w:div>
                    <w:div w:id="373694345">
                      <w:marLeft w:val="0"/>
                      <w:marRight w:val="0"/>
                      <w:marTop w:val="0"/>
                      <w:marBottom w:val="0"/>
                      <w:divBdr>
                        <w:top w:val="none" w:sz="0" w:space="0" w:color="auto"/>
                        <w:left w:val="none" w:sz="0" w:space="0" w:color="auto"/>
                        <w:bottom w:val="none" w:sz="0" w:space="0" w:color="auto"/>
                        <w:right w:val="none" w:sz="0" w:space="0" w:color="auto"/>
                      </w:divBdr>
                    </w:div>
                    <w:div w:id="1828814038">
                      <w:marLeft w:val="0"/>
                      <w:marRight w:val="0"/>
                      <w:marTop w:val="0"/>
                      <w:marBottom w:val="0"/>
                      <w:divBdr>
                        <w:top w:val="none" w:sz="0" w:space="0" w:color="auto"/>
                        <w:left w:val="none" w:sz="0" w:space="0" w:color="auto"/>
                        <w:bottom w:val="none" w:sz="0" w:space="0" w:color="auto"/>
                        <w:right w:val="none" w:sz="0" w:space="0" w:color="auto"/>
                      </w:divBdr>
                    </w:div>
                    <w:div w:id="1006714184">
                      <w:marLeft w:val="0"/>
                      <w:marRight w:val="0"/>
                      <w:marTop w:val="0"/>
                      <w:marBottom w:val="0"/>
                      <w:divBdr>
                        <w:top w:val="none" w:sz="0" w:space="0" w:color="auto"/>
                        <w:left w:val="none" w:sz="0" w:space="0" w:color="auto"/>
                        <w:bottom w:val="none" w:sz="0" w:space="0" w:color="auto"/>
                        <w:right w:val="none" w:sz="0" w:space="0" w:color="auto"/>
                      </w:divBdr>
                    </w:div>
                    <w:div w:id="522402230">
                      <w:marLeft w:val="0"/>
                      <w:marRight w:val="0"/>
                      <w:marTop w:val="0"/>
                      <w:marBottom w:val="0"/>
                      <w:divBdr>
                        <w:top w:val="none" w:sz="0" w:space="0" w:color="auto"/>
                        <w:left w:val="none" w:sz="0" w:space="0" w:color="auto"/>
                        <w:bottom w:val="none" w:sz="0" w:space="0" w:color="auto"/>
                        <w:right w:val="none" w:sz="0" w:space="0" w:color="auto"/>
                      </w:divBdr>
                    </w:div>
                    <w:div w:id="192961148">
                      <w:marLeft w:val="0"/>
                      <w:marRight w:val="0"/>
                      <w:marTop w:val="0"/>
                      <w:marBottom w:val="0"/>
                      <w:divBdr>
                        <w:top w:val="none" w:sz="0" w:space="0" w:color="auto"/>
                        <w:left w:val="none" w:sz="0" w:space="0" w:color="auto"/>
                        <w:bottom w:val="none" w:sz="0" w:space="0" w:color="auto"/>
                        <w:right w:val="none" w:sz="0" w:space="0" w:color="auto"/>
                      </w:divBdr>
                    </w:div>
                    <w:div w:id="1725713235">
                      <w:marLeft w:val="0"/>
                      <w:marRight w:val="0"/>
                      <w:marTop w:val="0"/>
                      <w:marBottom w:val="0"/>
                      <w:divBdr>
                        <w:top w:val="none" w:sz="0" w:space="0" w:color="auto"/>
                        <w:left w:val="none" w:sz="0" w:space="0" w:color="auto"/>
                        <w:bottom w:val="none" w:sz="0" w:space="0" w:color="auto"/>
                        <w:right w:val="none" w:sz="0" w:space="0" w:color="auto"/>
                      </w:divBdr>
                    </w:div>
                    <w:div w:id="1305500369">
                      <w:marLeft w:val="0"/>
                      <w:marRight w:val="0"/>
                      <w:marTop w:val="0"/>
                      <w:marBottom w:val="0"/>
                      <w:divBdr>
                        <w:top w:val="none" w:sz="0" w:space="0" w:color="auto"/>
                        <w:left w:val="none" w:sz="0" w:space="0" w:color="auto"/>
                        <w:bottom w:val="none" w:sz="0" w:space="0" w:color="auto"/>
                        <w:right w:val="none" w:sz="0" w:space="0" w:color="auto"/>
                      </w:divBdr>
                    </w:div>
                    <w:div w:id="966470228">
                      <w:marLeft w:val="0"/>
                      <w:marRight w:val="0"/>
                      <w:marTop w:val="0"/>
                      <w:marBottom w:val="0"/>
                      <w:divBdr>
                        <w:top w:val="none" w:sz="0" w:space="0" w:color="auto"/>
                        <w:left w:val="none" w:sz="0" w:space="0" w:color="auto"/>
                        <w:bottom w:val="none" w:sz="0" w:space="0" w:color="auto"/>
                        <w:right w:val="none" w:sz="0" w:space="0" w:color="auto"/>
                      </w:divBdr>
                    </w:div>
                    <w:div w:id="1899896709">
                      <w:marLeft w:val="0"/>
                      <w:marRight w:val="0"/>
                      <w:marTop w:val="0"/>
                      <w:marBottom w:val="0"/>
                      <w:divBdr>
                        <w:top w:val="none" w:sz="0" w:space="0" w:color="auto"/>
                        <w:left w:val="none" w:sz="0" w:space="0" w:color="auto"/>
                        <w:bottom w:val="none" w:sz="0" w:space="0" w:color="auto"/>
                        <w:right w:val="none" w:sz="0" w:space="0" w:color="auto"/>
                      </w:divBdr>
                    </w:div>
                    <w:div w:id="1398935103">
                      <w:marLeft w:val="0"/>
                      <w:marRight w:val="0"/>
                      <w:marTop w:val="0"/>
                      <w:marBottom w:val="0"/>
                      <w:divBdr>
                        <w:top w:val="none" w:sz="0" w:space="0" w:color="auto"/>
                        <w:left w:val="none" w:sz="0" w:space="0" w:color="auto"/>
                        <w:bottom w:val="none" w:sz="0" w:space="0" w:color="auto"/>
                        <w:right w:val="none" w:sz="0" w:space="0" w:color="auto"/>
                      </w:divBdr>
                    </w:div>
                    <w:div w:id="369112424">
                      <w:marLeft w:val="0"/>
                      <w:marRight w:val="0"/>
                      <w:marTop w:val="0"/>
                      <w:marBottom w:val="0"/>
                      <w:divBdr>
                        <w:top w:val="none" w:sz="0" w:space="0" w:color="auto"/>
                        <w:left w:val="none" w:sz="0" w:space="0" w:color="auto"/>
                        <w:bottom w:val="none" w:sz="0" w:space="0" w:color="auto"/>
                        <w:right w:val="none" w:sz="0" w:space="0" w:color="auto"/>
                      </w:divBdr>
                    </w:div>
                    <w:div w:id="1896116837">
                      <w:marLeft w:val="0"/>
                      <w:marRight w:val="0"/>
                      <w:marTop w:val="0"/>
                      <w:marBottom w:val="0"/>
                      <w:divBdr>
                        <w:top w:val="none" w:sz="0" w:space="0" w:color="auto"/>
                        <w:left w:val="none" w:sz="0" w:space="0" w:color="auto"/>
                        <w:bottom w:val="none" w:sz="0" w:space="0" w:color="auto"/>
                        <w:right w:val="none" w:sz="0" w:space="0" w:color="auto"/>
                      </w:divBdr>
                    </w:div>
                    <w:div w:id="599990854">
                      <w:marLeft w:val="0"/>
                      <w:marRight w:val="0"/>
                      <w:marTop w:val="0"/>
                      <w:marBottom w:val="0"/>
                      <w:divBdr>
                        <w:top w:val="none" w:sz="0" w:space="0" w:color="auto"/>
                        <w:left w:val="none" w:sz="0" w:space="0" w:color="auto"/>
                        <w:bottom w:val="none" w:sz="0" w:space="0" w:color="auto"/>
                        <w:right w:val="none" w:sz="0" w:space="0" w:color="auto"/>
                      </w:divBdr>
                    </w:div>
                    <w:div w:id="18243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047B3-029D-46CD-8802-57D0BD71E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Edwin Molahlehi</dc:creator>
  <cp:keywords/>
  <dc:description/>
  <cp:lastModifiedBy>Lazarus Rakgwale</cp:lastModifiedBy>
  <cp:revision>2</cp:revision>
  <cp:lastPrinted>2022-04-26T07:41:00Z</cp:lastPrinted>
  <dcterms:created xsi:type="dcterms:W3CDTF">2022-05-13T06:26:00Z</dcterms:created>
  <dcterms:modified xsi:type="dcterms:W3CDTF">2022-05-13T06:26:00Z</dcterms:modified>
</cp:coreProperties>
</file>