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228A" w14:textId="77777777" w:rsidR="009F7101" w:rsidRPr="005E17C5" w:rsidRDefault="009F7101" w:rsidP="00AF4D63">
      <w:pPr>
        <w:spacing w:line="240" w:lineRule="auto"/>
        <w:ind w:right="57"/>
        <w:jc w:val="center"/>
        <w:rPr>
          <w:rFonts w:ascii="Arial" w:eastAsia="Times New Roman" w:hAnsi="Arial" w:cs="Arial"/>
          <w:b/>
          <w:noProof/>
          <w:sz w:val="24"/>
          <w:szCs w:val="24"/>
          <w:lang w:eastAsia="en-ZA"/>
        </w:rPr>
      </w:pPr>
      <w:r w:rsidRPr="005E17C5">
        <w:rPr>
          <w:rFonts w:ascii="Arial" w:eastAsia="Times New Roman" w:hAnsi="Arial" w:cs="Arial"/>
          <w:b/>
          <w:noProof/>
          <w:sz w:val="24"/>
          <w:szCs w:val="24"/>
          <w:lang w:eastAsia="en-ZA"/>
        </w:rPr>
        <w:t>REPUBLIC OF SOUTH AFRICA</w:t>
      </w:r>
    </w:p>
    <w:p w14:paraId="5A7BCD11" w14:textId="77777777" w:rsidR="009F7101" w:rsidRPr="005E17C5" w:rsidRDefault="009F7101" w:rsidP="00AF4D63">
      <w:pPr>
        <w:tabs>
          <w:tab w:val="left" w:pos="2342"/>
          <w:tab w:val="center" w:pos="4513"/>
        </w:tabs>
        <w:spacing w:line="240" w:lineRule="auto"/>
        <w:jc w:val="center"/>
        <w:outlineLvl w:val="0"/>
        <w:rPr>
          <w:rFonts w:ascii="Arial" w:eastAsia="Times New Roman" w:hAnsi="Arial" w:cs="Arial"/>
          <w:sz w:val="24"/>
          <w:szCs w:val="24"/>
        </w:rPr>
      </w:pPr>
      <w:r w:rsidRPr="005E17C5">
        <w:rPr>
          <w:rFonts w:ascii="Arial" w:eastAsia="Times New Roman" w:hAnsi="Arial" w:cs="Arial"/>
          <w:noProof/>
          <w:sz w:val="24"/>
          <w:szCs w:val="24"/>
          <w:lang w:eastAsia="en-ZA"/>
        </w:rPr>
        <w:drawing>
          <wp:inline distT="0" distB="0" distL="0" distR="0" wp14:anchorId="4D874C47" wp14:editId="5A860ED7">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A76E336" w14:textId="77777777" w:rsidR="009F7101" w:rsidRPr="005E17C5" w:rsidRDefault="009F7101" w:rsidP="00AF4D63">
      <w:pPr>
        <w:spacing w:line="240" w:lineRule="auto"/>
        <w:jc w:val="center"/>
        <w:outlineLvl w:val="0"/>
        <w:rPr>
          <w:rFonts w:ascii="Arial" w:eastAsia="Times New Roman" w:hAnsi="Arial" w:cs="Arial"/>
          <w:b/>
          <w:sz w:val="24"/>
          <w:szCs w:val="24"/>
        </w:rPr>
      </w:pPr>
      <w:r w:rsidRPr="005E17C5">
        <w:rPr>
          <w:rFonts w:ascii="Arial" w:eastAsia="Times New Roman" w:hAnsi="Arial" w:cs="Arial"/>
          <w:b/>
          <w:sz w:val="24"/>
          <w:szCs w:val="24"/>
        </w:rPr>
        <w:t>IN THE HIGH COURT OF SOUTH AFRICA</w:t>
      </w:r>
    </w:p>
    <w:p w14:paraId="1DF766E3" w14:textId="77777777" w:rsidR="009F7101" w:rsidRPr="005E17C5" w:rsidRDefault="009F7101" w:rsidP="00AF4D63">
      <w:pPr>
        <w:spacing w:line="240" w:lineRule="auto"/>
        <w:jc w:val="center"/>
        <w:outlineLvl w:val="0"/>
        <w:rPr>
          <w:rFonts w:ascii="Arial" w:eastAsia="Times New Roman" w:hAnsi="Arial" w:cs="Arial"/>
          <w:b/>
          <w:sz w:val="24"/>
          <w:szCs w:val="24"/>
        </w:rPr>
      </w:pPr>
      <w:r w:rsidRPr="005E17C5">
        <w:rPr>
          <w:rFonts w:ascii="Arial" w:eastAsia="Times New Roman" w:hAnsi="Arial" w:cs="Arial"/>
          <w:b/>
          <w:sz w:val="24"/>
          <w:szCs w:val="24"/>
        </w:rPr>
        <w:t>GAUTENG LOCAL DIVISION, JOHANNESBURG</w:t>
      </w:r>
    </w:p>
    <w:p w14:paraId="3732C4E4" w14:textId="77777777" w:rsidR="009F7101" w:rsidRPr="005E17C5" w:rsidRDefault="009F7101" w:rsidP="00AF4D63">
      <w:pPr>
        <w:spacing w:line="240" w:lineRule="auto"/>
        <w:jc w:val="both"/>
        <w:rPr>
          <w:rFonts w:ascii="Arial" w:eastAsia="Times New Roman" w:hAnsi="Arial" w:cs="Arial"/>
          <w:sz w:val="24"/>
          <w:szCs w:val="24"/>
        </w:rPr>
      </w:pPr>
    </w:p>
    <w:p w14:paraId="31B84209" w14:textId="77777777" w:rsidR="009F7101" w:rsidRPr="005E17C5" w:rsidRDefault="009F7101" w:rsidP="00AF4D63">
      <w:pPr>
        <w:tabs>
          <w:tab w:val="right" w:pos="9029"/>
        </w:tabs>
        <w:spacing w:line="240" w:lineRule="auto"/>
        <w:jc w:val="both"/>
        <w:rPr>
          <w:rFonts w:ascii="Arial" w:eastAsia="Times New Roman" w:hAnsi="Arial" w:cs="Arial"/>
          <w:bCs/>
          <w:sz w:val="24"/>
          <w:szCs w:val="24"/>
        </w:rPr>
      </w:pPr>
      <w:r w:rsidRPr="005E17C5">
        <w:rPr>
          <w:rFonts w:ascii="Arial" w:eastAsia="Times New Roman" w:hAnsi="Arial" w:cs="Arial"/>
          <w:sz w:val="24"/>
          <w:szCs w:val="24"/>
        </w:rPr>
        <w:tab/>
      </w:r>
      <w:r w:rsidRPr="005E17C5">
        <w:rPr>
          <w:rFonts w:ascii="Arial" w:eastAsia="Times New Roman" w:hAnsi="Arial" w:cs="Arial"/>
          <w:bCs/>
          <w:sz w:val="24"/>
          <w:szCs w:val="24"/>
        </w:rPr>
        <w:t xml:space="preserve">Case Number: </w:t>
      </w:r>
      <w:r>
        <w:rPr>
          <w:rFonts w:ascii="Arial" w:eastAsia="Times New Roman" w:hAnsi="Arial" w:cs="Arial"/>
          <w:bCs/>
          <w:sz w:val="24"/>
          <w:szCs w:val="24"/>
        </w:rPr>
        <w:t>28948/2020</w:t>
      </w:r>
    </w:p>
    <w:p w14:paraId="04CA19A2" w14:textId="77777777" w:rsidR="009F7101" w:rsidRPr="005E17C5" w:rsidRDefault="009F7101" w:rsidP="00AF4D63">
      <w:pPr>
        <w:tabs>
          <w:tab w:val="right" w:pos="9029"/>
        </w:tabs>
        <w:spacing w:line="240" w:lineRule="auto"/>
        <w:jc w:val="both"/>
        <w:rPr>
          <w:rFonts w:ascii="Arial" w:eastAsia="Times New Roman" w:hAnsi="Arial" w:cs="Arial"/>
          <w:sz w:val="24"/>
          <w:szCs w:val="24"/>
        </w:rPr>
      </w:pPr>
      <w:r w:rsidRPr="005E17C5">
        <w:rPr>
          <w:rFonts w:ascii="Arial" w:hAnsi="Arial" w:cs="Arial"/>
          <w:noProof/>
          <w:sz w:val="24"/>
          <w:szCs w:val="24"/>
          <w:lang w:eastAsia="en-ZA"/>
        </w:rPr>
        <mc:AlternateContent>
          <mc:Choice Requires="wps">
            <w:drawing>
              <wp:anchor distT="0" distB="0" distL="114300" distR="114300" simplePos="0" relativeHeight="251668480" behindDoc="0" locked="0" layoutInCell="1" allowOverlap="1" wp14:anchorId="63F44025" wp14:editId="2C4DB6D1">
                <wp:simplePos x="0" y="0"/>
                <wp:positionH relativeFrom="margin">
                  <wp:align>left</wp:align>
                </wp:positionH>
                <wp:positionV relativeFrom="paragraph">
                  <wp:posOffset>22225</wp:posOffset>
                </wp:positionV>
                <wp:extent cx="3314700" cy="1104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04900"/>
                        </a:xfrm>
                        <a:prstGeom prst="rect">
                          <a:avLst/>
                        </a:prstGeom>
                        <a:solidFill>
                          <a:srgbClr val="FFFFFF"/>
                        </a:solidFill>
                        <a:ln w="9525">
                          <a:solidFill>
                            <a:srgbClr val="000000"/>
                          </a:solidFill>
                          <a:miter lim="800000"/>
                          <a:headEnd/>
                          <a:tailEnd/>
                        </a:ln>
                      </wps:spPr>
                      <wps:txbx>
                        <w:txbxContent>
                          <w:p w14:paraId="4CD0BF64" w14:textId="6A1EF95C" w:rsidR="00311F38" w:rsidRPr="00A04A80" w:rsidRDefault="00A04A80" w:rsidP="00A04A80">
                            <w:pPr>
                              <w:spacing w:after="0"/>
                              <w:ind w:left="720" w:hanging="360"/>
                              <w:rPr>
                                <w:rFonts w:ascii="Arial" w:hAnsi="Arial" w:cs="Arial"/>
                                <w:sz w:val="18"/>
                                <w:szCs w:val="18"/>
                              </w:rPr>
                            </w:pPr>
                            <w:r w:rsidRPr="00AF4D63">
                              <w:rPr>
                                <w:rFonts w:ascii="Arial" w:hAnsi="Arial" w:cs="Arial"/>
                                <w:sz w:val="18"/>
                                <w:szCs w:val="18"/>
                              </w:rPr>
                              <w:t>(1)</w:t>
                            </w:r>
                            <w:r w:rsidRPr="00AF4D63">
                              <w:rPr>
                                <w:rFonts w:ascii="Arial" w:hAnsi="Arial" w:cs="Arial"/>
                                <w:sz w:val="18"/>
                                <w:szCs w:val="18"/>
                              </w:rPr>
                              <w:tab/>
                            </w:r>
                            <w:r w:rsidR="00311F38" w:rsidRPr="00A04A80">
                              <w:rPr>
                                <w:rFonts w:ascii="Arial" w:hAnsi="Arial" w:cs="Arial"/>
                                <w:sz w:val="18"/>
                                <w:szCs w:val="18"/>
                              </w:rPr>
                              <w:t>REPORTABLE: YES / NO</w:t>
                            </w:r>
                          </w:p>
                          <w:p w14:paraId="7F4B33C5" w14:textId="45E1180D" w:rsidR="00311F38" w:rsidRPr="00AF4D63" w:rsidRDefault="00A04A80" w:rsidP="00A04A80">
                            <w:pPr>
                              <w:spacing w:after="0" w:line="240" w:lineRule="auto"/>
                              <w:ind w:left="720" w:hanging="360"/>
                              <w:rPr>
                                <w:rFonts w:ascii="Arial" w:hAnsi="Arial" w:cs="Arial"/>
                                <w:sz w:val="18"/>
                                <w:szCs w:val="18"/>
                              </w:rPr>
                            </w:pPr>
                            <w:r w:rsidRPr="00AF4D63">
                              <w:rPr>
                                <w:rFonts w:ascii="Arial" w:hAnsi="Arial" w:cs="Arial"/>
                                <w:sz w:val="18"/>
                                <w:szCs w:val="18"/>
                              </w:rPr>
                              <w:t>(2)</w:t>
                            </w:r>
                            <w:r w:rsidRPr="00AF4D63">
                              <w:rPr>
                                <w:rFonts w:ascii="Arial" w:hAnsi="Arial" w:cs="Arial"/>
                                <w:sz w:val="18"/>
                                <w:szCs w:val="18"/>
                              </w:rPr>
                              <w:tab/>
                            </w:r>
                            <w:r w:rsidR="00311F38" w:rsidRPr="00AF4D63">
                              <w:rPr>
                                <w:rFonts w:ascii="Arial" w:hAnsi="Arial" w:cs="Arial"/>
                                <w:sz w:val="18"/>
                                <w:szCs w:val="18"/>
                              </w:rPr>
                              <w:t>OF INTEREST TO OTHER JUDGES: NO</w:t>
                            </w:r>
                          </w:p>
                          <w:p w14:paraId="030E019C" w14:textId="23D88E8A" w:rsidR="00311F38" w:rsidRDefault="00A04A80" w:rsidP="00A04A80">
                            <w:pPr>
                              <w:spacing w:after="0" w:line="240" w:lineRule="auto"/>
                              <w:ind w:left="720" w:hanging="360"/>
                              <w:rPr>
                                <w:rFonts w:ascii="Arial" w:hAnsi="Arial" w:cs="Arial"/>
                                <w:sz w:val="18"/>
                                <w:szCs w:val="18"/>
                              </w:rPr>
                            </w:pPr>
                            <w:r>
                              <w:rPr>
                                <w:rFonts w:ascii="Arial" w:hAnsi="Arial" w:cs="Arial"/>
                                <w:sz w:val="18"/>
                                <w:szCs w:val="18"/>
                              </w:rPr>
                              <w:t>(3)</w:t>
                            </w:r>
                            <w:r>
                              <w:rPr>
                                <w:rFonts w:ascii="Arial" w:hAnsi="Arial" w:cs="Arial"/>
                                <w:sz w:val="18"/>
                                <w:szCs w:val="18"/>
                              </w:rPr>
                              <w:tab/>
                            </w:r>
                            <w:r w:rsidR="00311F38" w:rsidRPr="00AF4D63">
                              <w:rPr>
                                <w:rFonts w:ascii="Arial" w:hAnsi="Arial" w:cs="Arial"/>
                                <w:sz w:val="18"/>
                                <w:szCs w:val="18"/>
                              </w:rPr>
                              <w:t>REVISED: NO</w:t>
                            </w:r>
                          </w:p>
                          <w:p w14:paraId="4B6066A8" w14:textId="77777777" w:rsidR="00311F38" w:rsidRPr="00AF4D63" w:rsidRDefault="00311F38" w:rsidP="00AF4D63">
                            <w:pPr>
                              <w:spacing w:after="0" w:line="240" w:lineRule="auto"/>
                              <w:ind w:left="360"/>
                              <w:rPr>
                                <w:rFonts w:ascii="Arial" w:hAnsi="Arial" w:cs="Arial"/>
                                <w:sz w:val="18"/>
                                <w:szCs w:val="18"/>
                              </w:rPr>
                            </w:pPr>
                          </w:p>
                          <w:p w14:paraId="4C4F2296" w14:textId="77777777" w:rsidR="00311F38" w:rsidRPr="00AF4D63" w:rsidRDefault="00311F38" w:rsidP="009F7101">
                            <w:pPr>
                              <w:rPr>
                                <w:rFonts w:ascii="Arial" w:hAnsi="Arial" w:cs="Arial"/>
                                <w:b/>
                                <w:sz w:val="18"/>
                                <w:szCs w:val="18"/>
                              </w:rPr>
                            </w:pPr>
                            <w:r w:rsidRPr="00AF4D63">
                              <w:rPr>
                                <w:rFonts w:ascii="Arial" w:hAnsi="Arial" w:cs="Arial"/>
                                <w:b/>
                                <w:sz w:val="18"/>
                                <w:szCs w:val="18"/>
                              </w:rPr>
                              <w:t>______________</w:t>
                            </w:r>
                            <w:r w:rsidRPr="00AF4D63">
                              <w:rPr>
                                <w:rFonts w:ascii="Arial" w:hAnsi="Arial" w:cs="Arial"/>
                                <w:b/>
                                <w:sz w:val="18"/>
                                <w:szCs w:val="18"/>
                              </w:rPr>
                              <w:tab/>
                            </w:r>
                            <w:r w:rsidRPr="00AF4D63">
                              <w:rPr>
                                <w:rFonts w:ascii="Arial" w:hAnsi="Arial" w:cs="Arial"/>
                                <w:b/>
                                <w:sz w:val="18"/>
                                <w:szCs w:val="18"/>
                              </w:rPr>
                              <w:tab/>
                              <w:t>_________________________</w:t>
                            </w:r>
                          </w:p>
                          <w:p w14:paraId="12EEA006" w14:textId="77777777" w:rsidR="00311F38" w:rsidRPr="00AF4D63" w:rsidRDefault="00311F38" w:rsidP="009F7101">
                            <w:pPr>
                              <w:rPr>
                                <w:rFonts w:ascii="Arial" w:hAnsi="Arial" w:cs="Arial"/>
                                <w:sz w:val="18"/>
                                <w:szCs w:val="18"/>
                              </w:rPr>
                            </w:pPr>
                            <w:r w:rsidRPr="00AF4D63">
                              <w:rPr>
                                <w:rFonts w:ascii="Arial" w:hAnsi="Arial" w:cs="Arial"/>
                                <w:sz w:val="18"/>
                                <w:szCs w:val="18"/>
                              </w:rPr>
                              <w:t>DATE</w:t>
                            </w:r>
                            <w:r w:rsidRPr="00AF4D63">
                              <w:rPr>
                                <w:rFonts w:ascii="Arial" w:hAnsi="Arial" w:cs="Arial"/>
                                <w:sz w:val="18"/>
                                <w:szCs w:val="18"/>
                              </w:rPr>
                              <w:tab/>
                            </w:r>
                            <w:r w:rsidRPr="00AF4D63">
                              <w:rPr>
                                <w:rFonts w:ascii="Arial" w:hAnsi="Arial" w:cs="Arial"/>
                                <w:sz w:val="18"/>
                                <w:szCs w:val="18"/>
                              </w:rPr>
                              <w:tab/>
                            </w:r>
                            <w:r w:rsidRPr="00AF4D63">
                              <w:rPr>
                                <w:rFonts w:ascii="Arial" w:hAnsi="Arial" w:cs="Arial"/>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44025" id="_x0000_t202" coordsize="21600,21600" o:spt="202" path="m,l,21600r21600,l21600,xe">
                <v:stroke joinstyle="miter"/>
                <v:path gradientshapeok="t" o:connecttype="rect"/>
              </v:shapetype>
              <v:shape id="Text Box 4" o:spid="_x0000_s1026" type="#_x0000_t202" style="position:absolute;left:0;text-align:left;margin-left:0;margin-top:1.75pt;width:261pt;height:8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">
                <v:textbox>
                  <w:txbxContent>
                    <w:p w14:paraId="4CD0BF64" w14:textId="6A1EF95C" w:rsidR="00311F38" w:rsidRPr="00A04A80" w:rsidRDefault="00A04A80" w:rsidP="00A04A80">
                      <w:pPr>
                        <w:spacing w:after="0"/>
                        <w:ind w:left="720" w:hanging="360"/>
                        <w:rPr>
                          <w:rFonts w:ascii="Arial" w:hAnsi="Arial" w:cs="Arial"/>
                          <w:sz w:val="18"/>
                          <w:szCs w:val="18"/>
                        </w:rPr>
                      </w:pPr>
                      <w:r w:rsidRPr="00AF4D63">
                        <w:rPr>
                          <w:rFonts w:ascii="Arial" w:hAnsi="Arial" w:cs="Arial"/>
                          <w:sz w:val="18"/>
                          <w:szCs w:val="18"/>
                        </w:rPr>
                        <w:t>(1)</w:t>
                      </w:r>
                      <w:r w:rsidRPr="00AF4D63">
                        <w:rPr>
                          <w:rFonts w:ascii="Arial" w:hAnsi="Arial" w:cs="Arial"/>
                          <w:sz w:val="18"/>
                          <w:szCs w:val="18"/>
                        </w:rPr>
                        <w:tab/>
                      </w:r>
                      <w:r w:rsidR="00311F38" w:rsidRPr="00A04A80">
                        <w:rPr>
                          <w:rFonts w:ascii="Arial" w:hAnsi="Arial" w:cs="Arial"/>
                          <w:sz w:val="18"/>
                          <w:szCs w:val="18"/>
                        </w:rPr>
                        <w:t>REPORTABLE: YES / NO</w:t>
                      </w:r>
                    </w:p>
                    <w:p w14:paraId="7F4B33C5" w14:textId="45E1180D" w:rsidR="00311F38" w:rsidRPr="00AF4D63" w:rsidRDefault="00A04A80" w:rsidP="00A04A80">
                      <w:pPr>
                        <w:spacing w:after="0" w:line="240" w:lineRule="auto"/>
                        <w:ind w:left="720" w:hanging="360"/>
                        <w:rPr>
                          <w:rFonts w:ascii="Arial" w:hAnsi="Arial" w:cs="Arial"/>
                          <w:sz w:val="18"/>
                          <w:szCs w:val="18"/>
                        </w:rPr>
                      </w:pPr>
                      <w:r w:rsidRPr="00AF4D63">
                        <w:rPr>
                          <w:rFonts w:ascii="Arial" w:hAnsi="Arial" w:cs="Arial"/>
                          <w:sz w:val="18"/>
                          <w:szCs w:val="18"/>
                        </w:rPr>
                        <w:t>(2)</w:t>
                      </w:r>
                      <w:r w:rsidRPr="00AF4D63">
                        <w:rPr>
                          <w:rFonts w:ascii="Arial" w:hAnsi="Arial" w:cs="Arial"/>
                          <w:sz w:val="18"/>
                          <w:szCs w:val="18"/>
                        </w:rPr>
                        <w:tab/>
                      </w:r>
                      <w:r w:rsidR="00311F38" w:rsidRPr="00AF4D63">
                        <w:rPr>
                          <w:rFonts w:ascii="Arial" w:hAnsi="Arial" w:cs="Arial"/>
                          <w:sz w:val="18"/>
                          <w:szCs w:val="18"/>
                        </w:rPr>
                        <w:t>OF INTEREST TO OTHER JUDGES: NO</w:t>
                      </w:r>
                    </w:p>
                    <w:p w14:paraId="030E019C" w14:textId="23D88E8A" w:rsidR="00311F38" w:rsidRDefault="00A04A80" w:rsidP="00A04A80">
                      <w:pPr>
                        <w:spacing w:after="0" w:line="240" w:lineRule="auto"/>
                        <w:ind w:left="720" w:hanging="360"/>
                        <w:rPr>
                          <w:rFonts w:ascii="Arial" w:hAnsi="Arial" w:cs="Arial"/>
                          <w:sz w:val="18"/>
                          <w:szCs w:val="18"/>
                        </w:rPr>
                      </w:pPr>
                      <w:r>
                        <w:rPr>
                          <w:rFonts w:ascii="Arial" w:hAnsi="Arial" w:cs="Arial"/>
                          <w:sz w:val="18"/>
                          <w:szCs w:val="18"/>
                        </w:rPr>
                        <w:t>(3)</w:t>
                      </w:r>
                      <w:r>
                        <w:rPr>
                          <w:rFonts w:ascii="Arial" w:hAnsi="Arial" w:cs="Arial"/>
                          <w:sz w:val="18"/>
                          <w:szCs w:val="18"/>
                        </w:rPr>
                        <w:tab/>
                      </w:r>
                      <w:r w:rsidR="00311F38" w:rsidRPr="00AF4D63">
                        <w:rPr>
                          <w:rFonts w:ascii="Arial" w:hAnsi="Arial" w:cs="Arial"/>
                          <w:sz w:val="18"/>
                          <w:szCs w:val="18"/>
                        </w:rPr>
                        <w:t>REVISED: NO</w:t>
                      </w:r>
                    </w:p>
                    <w:p w14:paraId="4B6066A8" w14:textId="77777777" w:rsidR="00311F38" w:rsidRPr="00AF4D63" w:rsidRDefault="00311F38" w:rsidP="00AF4D63">
                      <w:pPr>
                        <w:spacing w:after="0" w:line="240" w:lineRule="auto"/>
                        <w:ind w:left="360"/>
                        <w:rPr>
                          <w:rFonts w:ascii="Arial" w:hAnsi="Arial" w:cs="Arial"/>
                          <w:sz w:val="18"/>
                          <w:szCs w:val="18"/>
                        </w:rPr>
                      </w:pPr>
                    </w:p>
                    <w:p w14:paraId="4C4F2296" w14:textId="77777777" w:rsidR="00311F38" w:rsidRPr="00AF4D63" w:rsidRDefault="00311F38" w:rsidP="009F7101">
                      <w:pPr>
                        <w:rPr>
                          <w:rFonts w:ascii="Arial" w:hAnsi="Arial" w:cs="Arial"/>
                          <w:b/>
                          <w:sz w:val="18"/>
                          <w:szCs w:val="18"/>
                        </w:rPr>
                      </w:pPr>
                      <w:r w:rsidRPr="00AF4D63">
                        <w:rPr>
                          <w:rFonts w:ascii="Arial" w:hAnsi="Arial" w:cs="Arial"/>
                          <w:b/>
                          <w:sz w:val="18"/>
                          <w:szCs w:val="18"/>
                        </w:rPr>
                        <w:t>______________</w:t>
                      </w:r>
                      <w:r w:rsidRPr="00AF4D63">
                        <w:rPr>
                          <w:rFonts w:ascii="Arial" w:hAnsi="Arial" w:cs="Arial"/>
                          <w:b/>
                          <w:sz w:val="18"/>
                          <w:szCs w:val="18"/>
                        </w:rPr>
                        <w:tab/>
                      </w:r>
                      <w:r w:rsidRPr="00AF4D63">
                        <w:rPr>
                          <w:rFonts w:ascii="Arial" w:hAnsi="Arial" w:cs="Arial"/>
                          <w:b/>
                          <w:sz w:val="18"/>
                          <w:szCs w:val="18"/>
                        </w:rPr>
                        <w:tab/>
                        <w:t>_________________________</w:t>
                      </w:r>
                    </w:p>
                    <w:p w14:paraId="12EEA006" w14:textId="77777777" w:rsidR="00311F38" w:rsidRPr="00AF4D63" w:rsidRDefault="00311F38" w:rsidP="009F7101">
                      <w:pPr>
                        <w:rPr>
                          <w:rFonts w:ascii="Arial" w:hAnsi="Arial" w:cs="Arial"/>
                          <w:sz w:val="18"/>
                          <w:szCs w:val="18"/>
                        </w:rPr>
                      </w:pPr>
                      <w:r w:rsidRPr="00AF4D63">
                        <w:rPr>
                          <w:rFonts w:ascii="Arial" w:hAnsi="Arial" w:cs="Arial"/>
                          <w:sz w:val="18"/>
                          <w:szCs w:val="18"/>
                        </w:rPr>
                        <w:t>DATE</w:t>
                      </w:r>
                      <w:r w:rsidRPr="00AF4D63">
                        <w:rPr>
                          <w:rFonts w:ascii="Arial" w:hAnsi="Arial" w:cs="Arial"/>
                          <w:sz w:val="18"/>
                          <w:szCs w:val="18"/>
                        </w:rPr>
                        <w:tab/>
                      </w:r>
                      <w:r w:rsidRPr="00AF4D63">
                        <w:rPr>
                          <w:rFonts w:ascii="Arial" w:hAnsi="Arial" w:cs="Arial"/>
                          <w:sz w:val="18"/>
                          <w:szCs w:val="18"/>
                        </w:rPr>
                        <w:tab/>
                      </w:r>
                      <w:r w:rsidRPr="00AF4D63">
                        <w:rPr>
                          <w:rFonts w:ascii="Arial" w:hAnsi="Arial" w:cs="Arial"/>
                          <w:sz w:val="18"/>
                          <w:szCs w:val="18"/>
                        </w:rPr>
                        <w:tab/>
                        <w:t>SIGNATURE</w:t>
                      </w:r>
                    </w:p>
                  </w:txbxContent>
                </v:textbox>
                <w10:wrap anchorx="margin"/>
              </v:shape>
            </w:pict>
          </mc:Fallback>
        </mc:AlternateContent>
      </w:r>
    </w:p>
    <w:p w14:paraId="5845FE78" w14:textId="77777777" w:rsidR="009F7101" w:rsidRPr="005E17C5" w:rsidRDefault="009F7101" w:rsidP="00AF4D63">
      <w:pPr>
        <w:tabs>
          <w:tab w:val="left" w:pos="8998"/>
        </w:tabs>
        <w:spacing w:line="240" w:lineRule="auto"/>
        <w:jc w:val="both"/>
        <w:rPr>
          <w:rFonts w:ascii="Arial" w:eastAsia="Times New Roman" w:hAnsi="Arial" w:cs="Arial"/>
          <w:sz w:val="24"/>
          <w:szCs w:val="24"/>
        </w:rPr>
      </w:pPr>
    </w:p>
    <w:p w14:paraId="1040184A" w14:textId="77777777" w:rsidR="009F7101" w:rsidRPr="005E17C5" w:rsidRDefault="009F7101" w:rsidP="00AF4D63">
      <w:pPr>
        <w:tabs>
          <w:tab w:val="left" w:pos="8998"/>
        </w:tabs>
        <w:spacing w:line="240" w:lineRule="auto"/>
        <w:jc w:val="both"/>
        <w:rPr>
          <w:rFonts w:ascii="Arial" w:eastAsia="Times New Roman" w:hAnsi="Arial" w:cs="Arial"/>
          <w:sz w:val="24"/>
          <w:szCs w:val="24"/>
        </w:rPr>
      </w:pPr>
    </w:p>
    <w:p w14:paraId="05F0886E" w14:textId="77777777" w:rsidR="009F7101" w:rsidRPr="005E17C5" w:rsidRDefault="009F7101" w:rsidP="00AF4D63">
      <w:pPr>
        <w:tabs>
          <w:tab w:val="left" w:pos="8998"/>
        </w:tabs>
        <w:spacing w:line="240" w:lineRule="auto"/>
        <w:jc w:val="both"/>
        <w:rPr>
          <w:rFonts w:ascii="Arial" w:eastAsia="Times New Roman" w:hAnsi="Arial" w:cs="Arial"/>
          <w:sz w:val="24"/>
          <w:szCs w:val="24"/>
        </w:rPr>
      </w:pPr>
      <w:r w:rsidRPr="005E17C5">
        <w:rPr>
          <w:rFonts w:ascii="Arial" w:eastAsia="Times New Roman" w:hAnsi="Arial" w:cs="Arial"/>
          <w:sz w:val="24"/>
          <w:szCs w:val="24"/>
        </w:rPr>
        <w:t>In the matter between:</w:t>
      </w:r>
    </w:p>
    <w:p w14:paraId="77AEAA9E" w14:textId="77777777" w:rsidR="009F7101" w:rsidRPr="005E17C5" w:rsidRDefault="009F7101" w:rsidP="00AF4D63">
      <w:pPr>
        <w:tabs>
          <w:tab w:val="right" w:pos="9029"/>
        </w:tabs>
        <w:spacing w:line="240" w:lineRule="auto"/>
        <w:jc w:val="both"/>
        <w:rPr>
          <w:rFonts w:ascii="Arial" w:eastAsia="Times New Roman" w:hAnsi="Arial" w:cs="Arial"/>
          <w:sz w:val="24"/>
          <w:szCs w:val="24"/>
        </w:rPr>
      </w:pPr>
    </w:p>
    <w:p w14:paraId="02D45442" w14:textId="77777777" w:rsidR="009F7101" w:rsidRPr="005E17C5" w:rsidRDefault="009F7101" w:rsidP="00AF4D63">
      <w:pPr>
        <w:tabs>
          <w:tab w:val="right" w:pos="9029"/>
        </w:tabs>
        <w:spacing w:line="240" w:lineRule="auto"/>
        <w:contextualSpacing/>
        <w:jc w:val="both"/>
        <w:rPr>
          <w:rFonts w:ascii="Arial" w:eastAsia="Times New Roman" w:hAnsi="Arial" w:cs="Arial"/>
          <w:b/>
          <w:sz w:val="24"/>
          <w:szCs w:val="24"/>
        </w:rPr>
      </w:pPr>
      <w:r w:rsidRPr="005E17C5">
        <w:rPr>
          <w:rFonts w:ascii="Arial" w:eastAsia="Times New Roman" w:hAnsi="Arial" w:cs="Arial"/>
          <w:b/>
          <w:sz w:val="24"/>
          <w:szCs w:val="24"/>
        </w:rPr>
        <w:t>In the matter between:</w:t>
      </w:r>
    </w:p>
    <w:p w14:paraId="26B107F9" w14:textId="77777777" w:rsidR="009F7101" w:rsidRPr="005E17C5" w:rsidRDefault="009F7101" w:rsidP="00AF4D63">
      <w:pPr>
        <w:tabs>
          <w:tab w:val="right" w:pos="9029"/>
        </w:tabs>
        <w:spacing w:line="240" w:lineRule="auto"/>
        <w:contextualSpacing/>
        <w:jc w:val="both"/>
        <w:rPr>
          <w:rFonts w:ascii="Arial" w:eastAsia="Times New Roman" w:hAnsi="Arial" w:cs="Arial"/>
          <w:b/>
          <w:sz w:val="24"/>
          <w:szCs w:val="24"/>
        </w:rPr>
      </w:pPr>
    </w:p>
    <w:p w14:paraId="708BA470" w14:textId="77777777" w:rsidR="009F7101" w:rsidRPr="005E17C5" w:rsidRDefault="009F7101" w:rsidP="00AF4D63">
      <w:pPr>
        <w:tabs>
          <w:tab w:val="right" w:pos="9029"/>
        </w:tabs>
        <w:spacing w:line="240" w:lineRule="auto"/>
        <w:contextualSpacing/>
        <w:jc w:val="both"/>
        <w:rPr>
          <w:rFonts w:ascii="Arial" w:eastAsia="Times New Roman" w:hAnsi="Arial" w:cs="Arial"/>
          <w:b/>
          <w:sz w:val="24"/>
          <w:szCs w:val="24"/>
        </w:rPr>
      </w:pPr>
    </w:p>
    <w:p w14:paraId="38304A62" w14:textId="77777777" w:rsidR="009F7101" w:rsidRDefault="009F7101" w:rsidP="00AF4D63">
      <w:pPr>
        <w:tabs>
          <w:tab w:val="right" w:pos="9029"/>
        </w:tabs>
        <w:spacing w:line="240" w:lineRule="auto"/>
        <w:contextualSpacing/>
        <w:jc w:val="both"/>
        <w:rPr>
          <w:rFonts w:ascii="Arial" w:hAnsi="Arial" w:cs="Arial"/>
          <w:b/>
          <w:sz w:val="24"/>
          <w:szCs w:val="24"/>
        </w:rPr>
      </w:pPr>
      <w:r>
        <w:rPr>
          <w:rFonts w:ascii="Arial" w:hAnsi="Arial" w:cs="Arial"/>
          <w:b/>
          <w:sz w:val="24"/>
          <w:szCs w:val="24"/>
        </w:rPr>
        <w:t>THE COMMISSIONER OF THE SOUTH AFRICA</w:t>
      </w:r>
    </w:p>
    <w:p w14:paraId="2FA26872" w14:textId="77777777" w:rsidR="009F7101" w:rsidRPr="005E17C5" w:rsidRDefault="009F7101" w:rsidP="00AF4D63">
      <w:pPr>
        <w:tabs>
          <w:tab w:val="right" w:pos="9029"/>
        </w:tabs>
        <w:spacing w:line="240" w:lineRule="auto"/>
        <w:contextualSpacing/>
        <w:jc w:val="both"/>
        <w:rPr>
          <w:rFonts w:ascii="Arial" w:eastAsia="Times New Roman" w:hAnsi="Arial" w:cs="Arial"/>
          <w:sz w:val="24"/>
          <w:szCs w:val="24"/>
        </w:rPr>
      </w:pPr>
      <w:r>
        <w:rPr>
          <w:rFonts w:ascii="Arial" w:hAnsi="Arial" w:cs="Arial"/>
          <w:b/>
          <w:sz w:val="24"/>
          <w:szCs w:val="24"/>
        </w:rPr>
        <w:t>REVENUE SERVICE</w:t>
      </w:r>
      <w:r w:rsidRPr="005E17C5">
        <w:rPr>
          <w:rFonts w:ascii="Arial" w:eastAsia="Times New Roman" w:hAnsi="Arial" w:cs="Arial"/>
          <w:b/>
          <w:sz w:val="24"/>
          <w:szCs w:val="24"/>
        </w:rPr>
        <w:tab/>
      </w:r>
      <w:r w:rsidRPr="005E17C5">
        <w:rPr>
          <w:rFonts w:ascii="Arial" w:eastAsia="Times New Roman" w:hAnsi="Arial" w:cs="Arial"/>
          <w:sz w:val="24"/>
          <w:szCs w:val="24"/>
        </w:rPr>
        <w:t>APPLICANT</w:t>
      </w:r>
    </w:p>
    <w:p w14:paraId="048DA4E6" w14:textId="77777777" w:rsidR="009F7101" w:rsidRPr="005E17C5" w:rsidRDefault="009F7101" w:rsidP="00AF4D63">
      <w:pPr>
        <w:tabs>
          <w:tab w:val="right" w:pos="9029"/>
        </w:tabs>
        <w:spacing w:line="240" w:lineRule="auto"/>
        <w:contextualSpacing/>
        <w:jc w:val="both"/>
        <w:rPr>
          <w:rFonts w:ascii="Arial" w:eastAsia="Times New Roman" w:hAnsi="Arial" w:cs="Arial"/>
          <w:sz w:val="24"/>
          <w:szCs w:val="24"/>
        </w:rPr>
      </w:pPr>
    </w:p>
    <w:p w14:paraId="48FBC9F8" w14:textId="77777777" w:rsidR="009F7101" w:rsidRPr="005E17C5" w:rsidRDefault="009F7101" w:rsidP="00AF4D63">
      <w:pPr>
        <w:tabs>
          <w:tab w:val="right" w:pos="9029"/>
        </w:tabs>
        <w:spacing w:line="240" w:lineRule="auto"/>
        <w:contextualSpacing/>
        <w:jc w:val="both"/>
        <w:rPr>
          <w:rFonts w:ascii="Arial" w:eastAsia="Times New Roman" w:hAnsi="Arial" w:cs="Arial"/>
          <w:sz w:val="24"/>
          <w:szCs w:val="24"/>
        </w:rPr>
      </w:pPr>
      <w:r>
        <w:rPr>
          <w:rFonts w:ascii="Arial" w:eastAsia="Times New Roman" w:hAnsi="Arial" w:cs="Arial"/>
          <w:sz w:val="24"/>
          <w:szCs w:val="24"/>
        </w:rPr>
        <w:t>IN RE:</w:t>
      </w:r>
    </w:p>
    <w:p w14:paraId="7E8014B1" w14:textId="77777777" w:rsidR="009F7101" w:rsidRPr="005E17C5" w:rsidRDefault="009F7101" w:rsidP="00AF4D63">
      <w:pPr>
        <w:tabs>
          <w:tab w:val="right" w:pos="9029"/>
        </w:tabs>
        <w:spacing w:line="240" w:lineRule="auto"/>
        <w:contextualSpacing/>
        <w:jc w:val="both"/>
        <w:rPr>
          <w:rFonts w:ascii="Arial" w:eastAsia="Times New Roman" w:hAnsi="Arial" w:cs="Arial"/>
          <w:sz w:val="24"/>
          <w:szCs w:val="24"/>
        </w:rPr>
      </w:pPr>
    </w:p>
    <w:p w14:paraId="12A6D632" w14:textId="77777777" w:rsidR="009F7101" w:rsidRPr="005E17C5" w:rsidRDefault="009F7101" w:rsidP="00AF4D63">
      <w:pPr>
        <w:tabs>
          <w:tab w:val="right" w:pos="9029"/>
        </w:tabs>
        <w:spacing w:line="240" w:lineRule="auto"/>
        <w:contextualSpacing/>
        <w:jc w:val="both"/>
        <w:rPr>
          <w:rFonts w:ascii="Arial" w:eastAsia="Times New Roman" w:hAnsi="Arial" w:cs="Arial"/>
          <w:sz w:val="24"/>
          <w:szCs w:val="24"/>
        </w:rPr>
      </w:pPr>
      <w:r w:rsidRPr="005E17C5">
        <w:rPr>
          <w:rFonts w:ascii="Arial" w:hAnsi="Arial" w:cs="Arial"/>
          <w:b/>
          <w:sz w:val="24"/>
          <w:szCs w:val="24"/>
        </w:rPr>
        <w:t>WALTER EL</w:t>
      </w:r>
      <w:r>
        <w:rPr>
          <w:rFonts w:ascii="Arial" w:hAnsi="Arial" w:cs="Arial"/>
          <w:b/>
          <w:sz w:val="24"/>
          <w:szCs w:val="24"/>
        </w:rPr>
        <w:t>EAZAR CYRIL</w:t>
      </w:r>
      <w:r w:rsidRPr="005E17C5">
        <w:rPr>
          <w:rFonts w:ascii="Arial" w:eastAsia="Times New Roman" w:hAnsi="Arial" w:cs="Arial"/>
          <w:sz w:val="24"/>
          <w:szCs w:val="24"/>
        </w:rPr>
        <w:tab/>
        <w:t xml:space="preserve">FIRST </w:t>
      </w:r>
      <w:r>
        <w:rPr>
          <w:rFonts w:ascii="Arial" w:eastAsia="Times New Roman" w:hAnsi="Arial" w:cs="Arial"/>
          <w:sz w:val="24"/>
          <w:szCs w:val="24"/>
        </w:rPr>
        <w:t>APPLICANT</w:t>
      </w:r>
    </w:p>
    <w:p w14:paraId="2573F470" w14:textId="77777777" w:rsidR="009F7101" w:rsidRPr="005E17C5" w:rsidRDefault="009F7101" w:rsidP="00AF4D63">
      <w:pPr>
        <w:spacing w:line="240" w:lineRule="auto"/>
        <w:contextualSpacing/>
        <w:jc w:val="both"/>
        <w:rPr>
          <w:rFonts w:ascii="Arial" w:eastAsia="Times New Roman" w:hAnsi="Arial" w:cs="Arial"/>
          <w:sz w:val="24"/>
          <w:szCs w:val="24"/>
        </w:rPr>
      </w:pPr>
    </w:p>
    <w:p w14:paraId="6C752FF9" w14:textId="77777777" w:rsidR="009F7101" w:rsidRPr="005E17C5" w:rsidRDefault="009F7101" w:rsidP="00AF4D63">
      <w:pPr>
        <w:tabs>
          <w:tab w:val="right" w:pos="9029"/>
        </w:tabs>
        <w:spacing w:line="240" w:lineRule="auto"/>
        <w:contextualSpacing/>
        <w:jc w:val="both"/>
        <w:rPr>
          <w:rFonts w:ascii="Arial" w:eastAsia="Times New Roman" w:hAnsi="Arial" w:cs="Arial"/>
          <w:sz w:val="24"/>
          <w:szCs w:val="24"/>
        </w:rPr>
      </w:pPr>
      <w:r w:rsidRPr="005E17C5">
        <w:rPr>
          <w:rFonts w:ascii="Arial" w:hAnsi="Arial" w:cs="Arial"/>
          <w:b/>
          <w:sz w:val="24"/>
          <w:szCs w:val="24"/>
        </w:rPr>
        <w:t>LETISHA CYRIL</w:t>
      </w:r>
      <w:r w:rsidRPr="005E17C5">
        <w:rPr>
          <w:rFonts w:ascii="Arial" w:eastAsia="Times New Roman" w:hAnsi="Arial" w:cs="Arial"/>
          <w:sz w:val="24"/>
          <w:szCs w:val="24"/>
        </w:rPr>
        <w:tab/>
        <w:t xml:space="preserve">SECOND </w:t>
      </w:r>
      <w:r>
        <w:rPr>
          <w:rFonts w:ascii="Arial" w:eastAsia="Times New Roman" w:hAnsi="Arial" w:cs="Arial"/>
          <w:sz w:val="24"/>
          <w:szCs w:val="24"/>
        </w:rPr>
        <w:t>APPLICANT</w:t>
      </w:r>
    </w:p>
    <w:p w14:paraId="66BE41A4" w14:textId="77777777" w:rsidR="009F7101" w:rsidRPr="005E17C5" w:rsidRDefault="009F7101" w:rsidP="00AF4D63">
      <w:pPr>
        <w:tabs>
          <w:tab w:val="right" w:pos="9029"/>
        </w:tabs>
        <w:spacing w:line="240" w:lineRule="auto"/>
        <w:contextualSpacing/>
        <w:jc w:val="both"/>
        <w:rPr>
          <w:rFonts w:ascii="Arial" w:eastAsia="Times New Roman" w:hAnsi="Arial" w:cs="Arial"/>
          <w:sz w:val="24"/>
          <w:szCs w:val="24"/>
        </w:rPr>
      </w:pPr>
    </w:p>
    <w:p w14:paraId="2BE916DB" w14:textId="77777777" w:rsidR="009F7101" w:rsidRDefault="009F7101" w:rsidP="00AF4D63">
      <w:pPr>
        <w:tabs>
          <w:tab w:val="right" w:pos="9029"/>
        </w:tabs>
        <w:spacing w:line="240" w:lineRule="auto"/>
        <w:contextualSpacing/>
        <w:jc w:val="both"/>
        <w:rPr>
          <w:rFonts w:ascii="Arial" w:hAnsi="Arial" w:cs="Arial"/>
          <w:sz w:val="24"/>
          <w:szCs w:val="24"/>
        </w:rPr>
      </w:pPr>
      <w:r>
        <w:rPr>
          <w:rFonts w:ascii="Arial" w:hAnsi="Arial" w:cs="Arial"/>
          <w:sz w:val="24"/>
          <w:szCs w:val="24"/>
        </w:rPr>
        <w:t>and</w:t>
      </w:r>
    </w:p>
    <w:p w14:paraId="281EA714" w14:textId="77777777" w:rsidR="009F7101" w:rsidRPr="005E17C5" w:rsidRDefault="009F7101" w:rsidP="00AF4D63">
      <w:pPr>
        <w:tabs>
          <w:tab w:val="right" w:pos="9029"/>
        </w:tabs>
        <w:spacing w:line="240" w:lineRule="auto"/>
        <w:contextualSpacing/>
        <w:jc w:val="both"/>
        <w:rPr>
          <w:rFonts w:ascii="Arial" w:hAnsi="Arial" w:cs="Arial"/>
          <w:sz w:val="24"/>
          <w:szCs w:val="24"/>
        </w:rPr>
      </w:pPr>
    </w:p>
    <w:p w14:paraId="3AFC63BC" w14:textId="77777777" w:rsidR="009F7101" w:rsidRPr="005E17C5" w:rsidRDefault="009F7101" w:rsidP="004244E5">
      <w:pPr>
        <w:tabs>
          <w:tab w:val="right" w:pos="9029"/>
        </w:tabs>
        <w:spacing w:after="0" w:line="240" w:lineRule="auto"/>
        <w:contextualSpacing/>
        <w:jc w:val="both"/>
        <w:rPr>
          <w:rFonts w:ascii="Arial" w:hAnsi="Arial" w:cs="Arial"/>
          <w:b/>
          <w:sz w:val="24"/>
          <w:szCs w:val="24"/>
        </w:rPr>
      </w:pPr>
      <w:r w:rsidRPr="005E17C5">
        <w:rPr>
          <w:rFonts w:ascii="Arial" w:hAnsi="Arial" w:cs="Arial"/>
          <w:b/>
          <w:sz w:val="24"/>
          <w:szCs w:val="24"/>
        </w:rPr>
        <w:t>THE ADDITIONAL MAGISTRATE,</w:t>
      </w:r>
    </w:p>
    <w:p w14:paraId="7F8B0958" w14:textId="77777777" w:rsidR="009F7101" w:rsidRPr="005E17C5" w:rsidRDefault="009F7101">
      <w:pPr>
        <w:tabs>
          <w:tab w:val="right" w:pos="9029"/>
        </w:tabs>
        <w:spacing w:after="0" w:line="240" w:lineRule="auto"/>
        <w:contextualSpacing/>
        <w:jc w:val="both"/>
        <w:rPr>
          <w:rFonts w:ascii="Arial" w:hAnsi="Arial" w:cs="Arial"/>
          <w:b/>
          <w:sz w:val="24"/>
          <w:szCs w:val="24"/>
        </w:rPr>
      </w:pPr>
      <w:r w:rsidRPr="005E17C5">
        <w:rPr>
          <w:rFonts w:ascii="Arial" w:hAnsi="Arial" w:cs="Arial"/>
          <w:b/>
          <w:sz w:val="24"/>
          <w:szCs w:val="24"/>
        </w:rPr>
        <w:t>MAGISTRATES COURT FOR THE REGION</w:t>
      </w:r>
    </w:p>
    <w:p w14:paraId="13F2844F" w14:textId="77777777" w:rsidR="009F7101" w:rsidRPr="005E17C5" w:rsidRDefault="009F7101" w:rsidP="00AF4D63">
      <w:pPr>
        <w:tabs>
          <w:tab w:val="right" w:pos="9029"/>
        </w:tabs>
        <w:spacing w:line="240" w:lineRule="auto"/>
        <w:contextualSpacing/>
        <w:jc w:val="both"/>
        <w:rPr>
          <w:rFonts w:ascii="Arial" w:hAnsi="Arial" w:cs="Arial"/>
          <w:sz w:val="24"/>
          <w:szCs w:val="24"/>
        </w:rPr>
      </w:pPr>
      <w:r w:rsidRPr="005E17C5">
        <w:rPr>
          <w:rFonts w:ascii="Arial" w:hAnsi="Arial" w:cs="Arial"/>
          <w:b/>
          <w:sz w:val="24"/>
          <w:szCs w:val="24"/>
        </w:rPr>
        <w:t>OF ALEXANDER</w:t>
      </w:r>
      <w:r w:rsidRPr="005E17C5">
        <w:rPr>
          <w:rFonts w:ascii="Arial" w:hAnsi="Arial" w:cs="Arial"/>
          <w:b/>
          <w:sz w:val="24"/>
          <w:szCs w:val="24"/>
        </w:rPr>
        <w:tab/>
      </w:r>
      <w:r w:rsidRPr="005E17C5">
        <w:rPr>
          <w:rFonts w:ascii="Arial" w:hAnsi="Arial" w:cs="Arial"/>
          <w:sz w:val="24"/>
          <w:szCs w:val="24"/>
        </w:rPr>
        <w:t>FIRST RESPONDENT</w:t>
      </w:r>
    </w:p>
    <w:p w14:paraId="59CA909B" w14:textId="77777777" w:rsidR="009F7101" w:rsidRPr="005E17C5" w:rsidRDefault="009F7101" w:rsidP="00AF4D63">
      <w:pPr>
        <w:tabs>
          <w:tab w:val="right" w:pos="9029"/>
        </w:tabs>
        <w:spacing w:line="240" w:lineRule="auto"/>
        <w:contextualSpacing/>
        <w:jc w:val="both"/>
        <w:rPr>
          <w:rFonts w:ascii="Arial" w:hAnsi="Arial" w:cs="Arial"/>
          <w:b/>
          <w:sz w:val="24"/>
          <w:szCs w:val="24"/>
        </w:rPr>
      </w:pPr>
    </w:p>
    <w:p w14:paraId="4B1A7634" w14:textId="77777777" w:rsidR="009F7101" w:rsidRPr="005E17C5" w:rsidRDefault="009F7101" w:rsidP="004244E5">
      <w:pPr>
        <w:tabs>
          <w:tab w:val="right" w:pos="9029"/>
        </w:tabs>
        <w:spacing w:after="0" w:line="240" w:lineRule="auto"/>
        <w:contextualSpacing/>
        <w:jc w:val="both"/>
        <w:rPr>
          <w:rFonts w:ascii="Arial" w:hAnsi="Arial" w:cs="Arial"/>
          <w:b/>
          <w:sz w:val="24"/>
          <w:szCs w:val="24"/>
        </w:rPr>
      </w:pPr>
      <w:r w:rsidRPr="005E17C5">
        <w:rPr>
          <w:rFonts w:ascii="Arial" w:hAnsi="Arial" w:cs="Arial"/>
          <w:b/>
          <w:sz w:val="24"/>
          <w:szCs w:val="24"/>
        </w:rPr>
        <w:t>THE DIRECTOR OF PUBLIC PROSECUTION,</w:t>
      </w:r>
    </w:p>
    <w:p w14:paraId="5135984F" w14:textId="77777777" w:rsidR="009F7101" w:rsidRPr="005E17C5" w:rsidRDefault="009F7101" w:rsidP="00AF4D63">
      <w:pPr>
        <w:tabs>
          <w:tab w:val="right" w:pos="9029"/>
        </w:tabs>
        <w:spacing w:line="240" w:lineRule="auto"/>
        <w:contextualSpacing/>
        <w:jc w:val="both"/>
        <w:rPr>
          <w:rFonts w:ascii="Arial" w:hAnsi="Arial" w:cs="Arial"/>
          <w:b/>
          <w:sz w:val="24"/>
          <w:szCs w:val="24"/>
        </w:rPr>
      </w:pPr>
      <w:r w:rsidRPr="005E17C5">
        <w:rPr>
          <w:rFonts w:ascii="Arial" w:hAnsi="Arial" w:cs="Arial"/>
          <w:b/>
          <w:sz w:val="24"/>
          <w:szCs w:val="24"/>
        </w:rPr>
        <w:t>GAUTENG LOCAL DIVISION, JHB</w:t>
      </w:r>
      <w:r w:rsidRPr="005E17C5">
        <w:rPr>
          <w:rFonts w:ascii="Arial" w:hAnsi="Arial" w:cs="Arial"/>
          <w:b/>
          <w:sz w:val="24"/>
          <w:szCs w:val="24"/>
        </w:rPr>
        <w:tab/>
      </w:r>
      <w:r w:rsidRPr="005E17C5">
        <w:rPr>
          <w:rFonts w:ascii="Arial" w:hAnsi="Arial" w:cs="Arial"/>
          <w:sz w:val="24"/>
          <w:szCs w:val="24"/>
        </w:rPr>
        <w:t>SECOND RESPONDENT</w:t>
      </w:r>
    </w:p>
    <w:p w14:paraId="1020EC5D" w14:textId="77777777" w:rsidR="009F7101" w:rsidRPr="005E17C5" w:rsidRDefault="009F7101" w:rsidP="00AF4D63">
      <w:pPr>
        <w:tabs>
          <w:tab w:val="right" w:pos="9029"/>
        </w:tabs>
        <w:spacing w:line="240" w:lineRule="auto"/>
        <w:contextualSpacing/>
        <w:jc w:val="both"/>
        <w:rPr>
          <w:rFonts w:ascii="Arial" w:hAnsi="Arial" w:cs="Arial"/>
          <w:b/>
          <w:sz w:val="24"/>
          <w:szCs w:val="24"/>
        </w:rPr>
      </w:pPr>
    </w:p>
    <w:p w14:paraId="5A186135" w14:textId="77777777" w:rsidR="009F7101" w:rsidRDefault="009F7101" w:rsidP="00AF4D63">
      <w:pPr>
        <w:pBdr>
          <w:bottom w:val="single" w:sz="12" w:space="1" w:color="auto"/>
        </w:pBdr>
        <w:spacing w:line="240" w:lineRule="auto"/>
        <w:rPr>
          <w:rFonts w:ascii="Arial" w:hAnsi="Arial" w:cs="Arial"/>
          <w:b/>
          <w:sz w:val="24"/>
          <w:szCs w:val="24"/>
        </w:rPr>
      </w:pPr>
      <w:r>
        <w:rPr>
          <w:rFonts w:ascii="Arial" w:hAnsi="Arial" w:cs="Arial"/>
          <w:b/>
          <w:sz w:val="24"/>
          <w:szCs w:val="24"/>
        </w:rPr>
        <w:t>___________________________________________________________________</w:t>
      </w:r>
    </w:p>
    <w:p w14:paraId="74561BA5" w14:textId="77777777" w:rsidR="009F7101" w:rsidRPr="005E17C5" w:rsidRDefault="009F7101" w:rsidP="009F7101">
      <w:pPr>
        <w:pBdr>
          <w:bottom w:val="single" w:sz="12" w:space="1" w:color="auto"/>
        </w:pBdr>
        <w:spacing w:before="240" w:after="0" w:line="240" w:lineRule="auto"/>
        <w:jc w:val="center"/>
        <w:rPr>
          <w:rFonts w:ascii="Arial" w:hAnsi="Arial" w:cs="Arial"/>
          <w:b/>
          <w:sz w:val="24"/>
          <w:szCs w:val="24"/>
        </w:rPr>
      </w:pPr>
      <w:r w:rsidRPr="005E17C5">
        <w:rPr>
          <w:rFonts w:ascii="Arial" w:hAnsi="Arial" w:cs="Arial"/>
          <w:b/>
          <w:sz w:val="24"/>
          <w:szCs w:val="24"/>
        </w:rPr>
        <w:t>JUDGMENT</w:t>
      </w:r>
    </w:p>
    <w:p w14:paraId="266F90A3" w14:textId="77777777" w:rsidR="009F7101" w:rsidRPr="005E17C5" w:rsidRDefault="009F7101" w:rsidP="00AF4D63">
      <w:pPr>
        <w:pBdr>
          <w:bottom w:val="single" w:sz="12" w:space="1" w:color="auto"/>
        </w:pBdr>
        <w:spacing w:line="240" w:lineRule="auto"/>
        <w:rPr>
          <w:rFonts w:ascii="Arial" w:hAnsi="Arial" w:cs="Arial"/>
          <w:b/>
          <w:sz w:val="24"/>
          <w:szCs w:val="24"/>
        </w:rPr>
      </w:pPr>
    </w:p>
    <w:p w14:paraId="210C9542" w14:textId="77777777" w:rsidR="00C24914" w:rsidRPr="00BC28D5" w:rsidRDefault="00C24914" w:rsidP="00AF4D63">
      <w:pPr>
        <w:spacing w:before="180" w:line="480" w:lineRule="auto"/>
        <w:jc w:val="both"/>
        <w:rPr>
          <w:rFonts w:ascii="Arial" w:hAnsi="Arial" w:cs="Arial"/>
          <w:b/>
          <w:sz w:val="24"/>
          <w:szCs w:val="24"/>
        </w:rPr>
      </w:pPr>
      <w:r w:rsidRPr="00BC28D5">
        <w:rPr>
          <w:rFonts w:ascii="Arial" w:hAnsi="Arial" w:cs="Arial"/>
          <w:b/>
          <w:sz w:val="24"/>
          <w:szCs w:val="24"/>
        </w:rPr>
        <w:lastRenderedPageBreak/>
        <w:t>MAHALELO J</w:t>
      </w:r>
    </w:p>
    <w:p w14:paraId="7AC6C8DC" w14:textId="3F2FB250" w:rsidR="00073137" w:rsidRPr="00A04A80" w:rsidRDefault="00A04A80" w:rsidP="00A04A80">
      <w:pPr>
        <w:spacing w:line="360" w:lineRule="auto"/>
        <w:ind w:left="567" w:hanging="567"/>
        <w:jc w:val="both"/>
        <w:rPr>
          <w:rFonts w:ascii="Arial" w:hAnsi="Arial" w:cs="Arial"/>
          <w:sz w:val="24"/>
          <w:szCs w:val="24"/>
          <w:lang w:val="en-GB"/>
        </w:rPr>
      </w:pPr>
      <w:r w:rsidRPr="00AF4D63">
        <w:rPr>
          <w:rFonts w:ascii="Arial" w:hAnsi="Arial" w:cs="Arial"/>
          <w:sz w:val="24"/>
          <w:szCs w:val="24"/>
          <w:lang w:val="en-GB"/>
        </w:rPr>
        <w:t>[1]</w:t>
      </w:r>
      <w:r w:rsidRPr="00AF4D63">
        <w:rPr>
          <w:rFonts w:ascii="Arial" w:hAnsi="Arial" w:cs="Arial"/>
          <w:sz w:val="24"/>
          <w:szCs w:val="24"/>
          <w:lang w:val="en-GB"/>
        </w:rPr>
        <w:tab/>
      </w:r>
      <w:r w:rsidR="00C24914" w:rsidRPr="00A04A80">
        <w:rPr>
          <w:rFonts w:ascii="Arial" w:hAnsi="Arial" w:cs="Arial"/>
          <w:sz w:val="24"/>
          <w:szCs w:val="24"/>
          <w:lang w:val="en-GB"/>
        </w:rPr>
        <w:t>T</w:t>
      </w:r>
      <w:r w:rsidR="00394BA2" w:rsidRPr="00A04A80">
        <w:rPr>
          <w:rFonts w:ascii="Arial" w:hAnsi="Arial" w:cs="Arial"/>
          <w:sz w:val="24"/>
          <w:szCs w:val="24"/>
          <w:lang w:val="en-GB"/>
        </w:rPr>
        <w:t>his is an opposed application</w:t>
      </w:r>
      <w:r w:rsidR="00774D14" w:rsidRPr="00A04A80">
        <w:rPr>
          <w:rFonts w:ascii="Arial" w:hAnsi="Arial" w:cs="Arial"/>
          <w:sz w:val="24"/>
          <w:szCs w:val="24"/>
          <w:lang w:val="en-GB"/>
        </w:rPr>
        <w:t xml:space="preserve"> for leave to intervene</w:t>
      </w:r>
      <w:r w:rsidR="00394BA2" w:rsidRPr="00A04A80">
        <w:rPr>
          <w:rFonts w:ascii="Arial" w:hAnsi="Arial" w:cs="Arial"/>
          <w:sz w:val="24"/>
          <w:szCs w:val="24"/>
          <w:lang w:val="en-GB"/>
        </w:rPr>
        <w:t xml:space="preserve"> by </w:t>
      </w:r>
      <w:r w:rsidR="00011883" w:rsidRPr="00A04A80">
        <w:rPr>
          <w:rFonts w:ascii="Arial" w:hAnsi="Arial" w:cs="Arial"/>
          <w:sz w:val="24"/>
          <w:szCs w:val="24"/>
          <w:lang w:val="en-GB"/>
        </w:rPr>
        <w:t xml:space="preserve">the applicant </w:t>
      </w:r>
      <w:r w:rsidR="003C38C5" w:rsidRPr="00A04A80">
        <w:rPr>
          <w:rFonts w:ascii="Arial" w:hAnsi="Arial" w:cs="Arial"/>
          <w:sz w:val="24"/>
          <w:szCs w:val="24"/>
          <w:lang w:val="en-GB"/>
        </w:rPr>
        <w:t>i</w:t>
      </w:r>
      <w:r w:rsidR="00394BA2" w:rsidRPr="00A04A80">
        <w:rPr>
          <w:rFonts w:ascii="Arial" w:hAnsi="Arial" w:cs="Arial"/>
          <w:sz w:val="24"/>
          <w:szCs w:val="24"/>
          <w:lang w:val="en-GB"/>
        </w:rPr>
        <w:t xml:space="preserve">n a review application brought by </w:t>
      </w:r>
      <w:r w:rsidR="007C511D" w:rsidRPr="00A04A80">
        <w:rPr>
          <w:rFonts w:ascii="Arial" w:hAnsi="Arial" w:cs="Arial"/>
          <w:sz w:val="24"/>
          <w:szCs w:val="24"/>
          <w:lang w:val="en-GB"/>
        </w:rPr>
        <w:t>the respondents</w:t>
      </w:r>
      <w:r w:rsidR="00394BA2" w:rsidRPr="00A04A80">
        <w:rPr>
          <w:rFonts w:ascii="Arial" w:hAnsi="Arial" w:cs="Arial"/>
          <w:sz w:val="24"/>
          <w:szCs w:val="24"/>
          <w:lang w:val="en-GB"/>
        </w:rPr>
        <w:t xml:space="preserve"> against the decision of the Magistrate to admit certain evidence in their trial. The evidence in question was obtained by </w:t>
      </w:r>
      <w:r w:rsidR="00011883" w:rsidRPr="00A04A80">
        <w:rPr>
          <w:rFonts w:ascii="Arial" w:hAnsi="Arial" w:cs="Arial"/>
          <w:sz w:val="24"/>
          <w:szCs w:val="24"/>
          <w:lang w:val="en-GB"/>
        </w:rPr>
        <w:t>the applicant’s officials during a statutory i</w:t>
      </w:r>
      <w:r w:rsidR="00394BA2" w:rsidRPr="00A04A80">
        <w:rPr>
          <w:rFonts w:ascii="Arial" w:hAnsi="Arial" w:cs="Arial"/>
          <w:sz w:val="24"/>
          <w:szCs w:val="24"/>
          <w:lang w:val="en-GB"/>
        </w:rPr>
        <w:t xml:space="preserve">nspection. The </w:t>
      </w:r>
      <w:r w:rsidR="007C511D" w:rsidRPr="00A04A80">
        <w:rPr>
          <w:rFonts w:ascii="Arial" w:hAnsi="Arial" w:cs="Arial"/>
          <w:sz w:val="24"/>
          <w:szCs w:val="24"/>
          <w:lang w:val="en-GB"/>
        </w:rPr>
        <w:t>respondents</w:t>
      </w:r>
      <w:r w:rsidR="00394BA2" w:rsidRPr="00A04A80">
        <w:rPr>
          <w:rFonts w:ascii="Arial" w:hAnsi="Arial" w:cs="Arial"/>
          <w:sz w:val="24"/>
          <w:szCs w:val="24"/>
          <w:lang w:val="en-GB"/>
        </w:rPr>
        <w:t xml:space="preserve"> </w:t>
      </w:r>
      <w:r w:rsidR="007C511D" w:rsidRPr="00A04A80">
        <w:rPr>
          <w:rFonts w:ascii="Arial" w:hAnsi="Arial" w:cs="Arial"/>
          <w:sz w:val="24"/>
          <w:szCs w:val="24"/>
          <w:lang w:val="en-GB"/>
        </w:rPr>
        <w:t xml:space="preserve">claim that </w:t>
      </w:r>
      <w:r w:rsidR="004244E5" w:rsidRPr="00A04A80">
        <w:rPr>
          <w:rFonts w:ascii="Arial" w:hAnsi="Arial" w:cs="Arial"/>
          <w:sz w:val="24"/>
          <w:szCs w:val="24"/>
          <w:lang w:val="en-GB"/>
        </w:rPr>
        <w:t xml:space="preserve">the </w:t>
      </w:r>
      <w:r w:rsidR="00011883" w:rsidRPr="00A04A80">
        <w:rPr>
          <w:rFonts w:ascii="Arial" w:hAnsi="Arial" w:cs="Arial"/>
          <w:sz w:val="24"/>
          <w:szCs w:val="24"/>
          <w:lang w:val="en-GB"/>
        </w:rPr>
        <w:t>applicant</w:t>
      </w:r>
      <w:r w:rsidR="007C511D" w:rsidRPr="00A04A80">
        <w:rPr>
          <w:rFonts w:ascii="Arial" w:hAnsi="Arial" w:cs="Arial"/>
          <w:sz w:val="24"/>
          <w:szCs w:val="24"/>
          <w:lang w:val="en-GB"/>
        </w:rPr>
        <w:t>’s inspection was unlawful</w:t>
      </w:r>
      <w:r w:rsidR="00011883" w:rsidRPr="00A04A80">
        <w:rPr>
          <w:rFonts w:ascii="Arial" w:hAnsi="Arial" w:cs="Arial"/>
          <w:sz w:val="24"/>
          <w:szCs w:val="24"/>
          <w:lang w:val="en-GB"/>
        </w:rPr>
        <w:t>. They further alleged that</w:t>
      </w:r>
      <w:r w:rsidR="007C511D" w:rsidRPr="00A04A80">
        <w:rPr>
          <w:rFonts w:ascii="Arial" w:hAnsi="Arial" w:cs="Arial"/>
          <w:sz w:val="24"/>
          <w:szCs w:val="24"/>
          <w:lang w:val="en-GB"/>
        </w:rPr>
        <w:t xml:space="preserve"> a proper interpretation of the Constitutional Court order in </w:t>
      </w:r>
      <w:r w:rsidR="007C511D" w:rsidRPr="00A04A80">
        <w:rPr>
          <w:rFonts w:ascii="Arial" w:hAnsi="Arial" w:cs="Arial"/>
          <w:i/>
          <w:sz w:val="24"/>
          <w:szCs w:val="24"/>
          <w:lang w:val="en-GB"/>
        </w:rPr>
        <w:t>Gae</w:t>
      </w:r>
      <w:r w:rsidR="004244E5" w:rsidRPr="00A04A80">
        <w:rPr>
          <w:rFonts w:ascii="Arial" w:hAnsi="Arial" w:cs="Arial"/>
          <w:i/>
          <w:sz w:val="24"/>
          <w:szCs w:val="24"/>
          <w:lang w:val="en-GB"/>
        </w:rPr>
        <w:t>r</w:t>
      </w:r>
      <w:r w:rsidR="007C511D" w:rsidRPr="00A04A80">
        <w:rPr>
          <w:rFonts w:ascii="Arial" w:hAnsi="Arial" w:cs="Arial"/>
          <w:i/>
          <w:sz w:val="24"/>
          <w:szCs w:val="24"/>
          <w:lang w:val="en-GB"/>
        </w:rPr>
        <w:t>tner</w:t>
      </w:r>
      <w:r w:rsidR="007C511D">
        <w:rPr>
          <w:rStyle w:val="FootnoteReference"/>
          <w:rFonts w:ascii="Arial" w:hAnsi="Arial" w:cs="Arial"/>
          <w:sz w:val="24"/>
          <w:szCs w:val="24"/>
          <w:lang w:val="en-GB"/>
        </w:rPr>
        <w:footnoteReference w:id="1"/>
      </w:r>
      <w:r w:rsidR="007C511D" w:rsidRPr="00A04A80">
        <w:rPr>
          <w:rFonts w:ascii="Arial" w:hAnsi="Arial" w:cs="Arial"/>
          <w:sz w:val="24"/>
          <w:szCs w:val="24"/>
          <w:lang w:val="en-GB"/>
        </w:rPr>
        <w:t xml:space="preserve"> retrospectively invalidate</w:t>
      </w:r>
      <w:r w:rsidR="004244E5" w:rsidRPr="00A04A80">
        <w:rPr>
          <w:rFonts w:ascii="Arial" w:hAnsi="Arial" w:cs="Arial"/>
          <w:sz w:val="24"/>
          <w:szCs w:val="24"/>
          <w:lang w:val="en-GB"/>
        </w:rPr>
        <w:t>s</w:t>
      </w:r>
      <w:r w:rsidR="007C511D" w:rsidRPr="00A04A80">
        <w:rPr>
          <w:rFonts w:ascii="Arial" w:hAnsi="Arial" w:cs="Arial"/>
          <w:sz w:val="24"/>
          <w:szCs w:val="24"/>
          <w:lang w:val="en-GB"/>
        </w:rPr>
        <w:t xml:space="preserve"> all </w:t>
      </w:r>
      <w:r w:rsidR="00011883" w:rsidRPr="00A04A80">
        <w:rPr>
          <w:rFonts w:ascii="Arial" w:hAnsi="Arial" w:cs="Arial"/>
          <w:sz w:val="24"/>
          <w:szCs w:val="24"/>
          <w:lang w:val="en-GB"/>
        </w:rPr>
        <w:t>the applicant’s</w:t>
      </w:r>
      <w:r w:rsidR="007C511D" w:rsidRPr="00A04A80">
        <w:rPr>
          <w:rFonts w:ascii="Arial" w:hAnsi="Arial" w:cs="Arial"/>
          <w:sz w:val="24"/>
          <w:szCs w:val="24"/>
          <w:lang w:val="en-GB"/>
        </w:rPr>
        <w:t xml:space="preserve"> inspections conducted in terms of section 4(4) of the Customs and Excise Act 9 of 1964 (“CEA”) in “all matters that had not yet been finalised prior to the declaration of invalidity”</w:t>
      </w:r>
      <w:r w:rsidR="00F52A47" w:rsidRPr="00A04A80">
        <w:rPr>
          <w:rFonts w:ascii="Arial" w:hAnsi="Arial" w:cs="Arial"/>
          <w:sz w:val="24"/>
          <w:szCs w:val="24"/>
          <w:lang w:val="en-GB"/>
        </w:rPr>
        <w:t xml:space="preserve">. </w:t>
      </w:r>
      <w:r w:rsidR="007C511D" w:rsidRPr="00A04A80">
        <w:rPr>
          <w:rFonts w:ascii="Arial" w:hAnsi="Arial" w:cs="Arial"/>
          <w:sz w:val="24"/>
          <w:szCs w:val="24"/>
          <w:lang w:val="en-GB"/>
        </w:rPr>
        <w:t xml:space="preserve">They </w:t>
      </w:r>
      <w:r w:rsidR="00394BA2" w:rsidRPr="00A04A80">
        <w:rPr>
          <w:rFonts w:ascii="Arial" w:hAnsi="Arial" w:cs="Arial"/>
          <w:sz w:val="24"/>
          <w:szCs w:val="24"/>
          <w:lang w:val="en-GB"/>
        </w:rPr>
        <w:t xml:space="preserve">have </w:t>
      </w:r>
      <w:r w:rsidR="007C511D" w:rsidRPr="00A04A80">
        <w:rPr>
          <w:rFonts w:ascii="Arial" w:hAnsi="Arial" w:cs="Arial"/>
          <w:sz w:val="24"/>
          <w:szCs w:val="24"/>
          <w:lang w:val="en-GB"/>
        </w:rPr>
        <w:t xml:space="preserve">also </w:t>
      </w:r>
      <w:r w:rsidR="00394BA2" w:rsidRPr="00A04A80">
        <w:rPr>
          <w:rFonts w:ascii="Arial" w:hAnsi="Arial" w:cs="Arial"/>
          <w:sz w:val="24"/>
          <w:szCs w:val="24"/>
          <w:lang w:val="en-GB"/>
        </w:rPr>
        <w:t xml:space="preserve">accused </w:t>
      </w:r>
      <w:r w:rsidR="00011883" w:rsidRPr="00A04A80">
        <w:rPr>
          <w:rFonts w:ascii="Arial" w:hAnsi="Arial" w:cs="Arial"/>
          <w:sz w:val="24"/>
          <w:szCs w:val="24"/>
          <w:lang w:val="en-GB"/>
        </w:rPr>
        <w:t xml:space="preserve">the applicant </w:t>
      </w:r>
      <w:r w:rsidR="00394BA2" w:rsidRPr="00A04A80">
        <w:rPr>
          <w:rFonts w:ascii="Arial" w:hAnsi="Arial" w:cs="Arial"/>
          <w:sz w:val="24"/>
          <w:szCs w:val="24"/>
          <w:lang w:val="en-GB"/>
        </w:rPr>
        <w:t xml:space="preserve">and its officials of heavy </w:t>
      </w:r>
      <w:r w:rsidR="0007214B" w:rsidRPr="00A04A80">
        <w:rPr>
          <w:rFonts w:ascii="Arial" w:hAnsi="Arial" w:cs="Arial"/>
          <w:sz w:val="24"/>
          <w:szCs w:val="24"/>
          <w:lang w:val="en-GB"/>
        </w:rPr>
        <w:t>handedness, bad faith and of undermining the administration of justice.</w:t>
      </w:r>
    </w:p>
    <w:p w14:paraId="37148F7E" w14:textId="77777777" w:rsidR="00073137" w:rsidRDefault="00073137" w:rsidP="00AF4D63">
      <w:pPr>
        <w:pStyle w:val="ListParagraph"/>
        <w:spacing w:line="360" w:lineRule="auto"/>
        <w:ind w:left="567"/>
        <w:jc w:val="both"/>
        <w:rPr>
          <w:rFonts w:ascii="Arial" w:hAnsi="Arial" w:cs="Arial"/>
          <w:sz w:val="24"/>
          <w:szCs w:val="24"/>
          <w:lang w:val="en-GB"/>
        </w:rPr>
      </w:pPr>
    </w:p>
    <w:p w14:paraId="2AD19A15" w14:textId="6A890B22" w:rsidR="00F06EAB" w:rsidRPr="00A04A80" w:rsidRDefault="00A04A80" w:rsidP="00A04A80">
      <w:pPr>
        <w:spacing w:line="360" w:lineRule="auto"/>
        <w:ind w:left="567" w:hanging="567"/>
        <w:jc w:val="both"/>
        <w:rPr>
          <w:rFonts w:ascii="Arial" w:hAnsi="Arial" w:cs="Arial"/>
          <w:sz w:val="24"/>
          <w:szCs w:val="24"/>
          <w:lang w:val="en-GB"/>
        </w:rPr>
      </w:pPr>
      <w:r w:rsidRPr="00AF4D63">
        <w:rPr>
          <w:rFonts w:ascii="Arial" w:hAnsi="Arial" w:cs="Arial"/>
          <w:sz w:val="24"/>
          <w:szCs w:val="24"/>
          <w:lang w:val="en-GB"/>
        </w:rPr>
        <w:t>[2]</w:t>
      </w:r>
      <w:r w:rsidRPr="00AF4D63">
        <w:rPr>
          <w:rFonts w:ascii="Arial" w:hAnsi="Arial" w:cs="Arial"/>
          <w:sz w:val="24"/>
          <w:szCs w:val="24"/>
          <w:lang w:val="en-GB"/>
        </w:rPr>
        <w:tab/>
      </w:r>
      <w:r w:rsidR="00011883" w:rsidRPr="00A04A80">
        <w:rPr>
          <w:rFonts w:ascii="Arial" w:hAnsi="Arial" w:cs="Arial"/>
          <w:sz w:val="24"/>
          <w:szCs w:val="24"/>
          <w:lang w:val="en-GB"/>
        </w:rPr>
        <w:t>The applicant</w:t>
      </w:r>
      <w:r w:rsidR="00F06EAB" w:rsidRPr="00A04A80">
        <w:rPr>
          <w:rFonts w:ascii="Arial" w:hAnsi="Arial" w:cs="Arial"/>
          <w:sz w:val="24"/>
          <w:szCs w:val="24"/>
          <w:lang w:val="en-GB"/>
        </w:rPr>
        <w:t xml:space="preserve"> contends that it has a direct and substantial interest in the review application hence the application by it to</w:t>
      </w:r>
      <w:r w:rsidR="00774D14" w:rsidRPr="00A04A80">
        <w:rPr>
          <w:rFonts w:ascii="Arial" w:hAnsi="Arial" w:cs="Arial"/>
          <w:sz w:val="24"/>
          <w:szCs w:val="24"/>
          <w:lang w:val="en-GB"/>
        </w:rPr>
        <w:t xml:space="preserve"> for leave to</w:t>
      </w:r>
      <w:r w:rsidR="00F06EAB" w:rsidRPr="00A04A80">
        <w:rPr>
          <w:rFonts w:ascii="Arial" w:hAnsi="Arial" w:cs="Arial"/>
          <w:sz w:val="24"/>
          <w:szCs w:val="24"/>
          <w:lang w:val="en-GB"/>
        </w:rPr>
        <w:t xml:space="preserve"> intervene.</w:t>
      </w:r>
    </w:p>
    <w:p w14:paraId="4610F224" w14:textId="77777777" w:rsidR="00020261" w:rsidRPr="00AF4D63" w:rsidRDefault="00020261" w:rsidP="00AF4D63">
      <w:pPr>
        <w:spacing w:line="360" w:lineRule="auto"/>
        <w:jc w:val="both"/>
        <w:rPr>
          <w:rFonts w:ascii="Arial" w:hAnsi="Arial" w:cs="Arial"/>
          <w:sz w:val="24"/>
          <w:szCs w:val="24"/>
          <w:lang w:val="en-GB"/>
        </w:rPr>
      </w:pPr>
    </w:p>
    <w:p w14:paraId="1326391B" w14:textId="77777777" w:rsidR="00F06EAB" w:rsidRPr="00481041" w:rsidRDefault="00F06EAB" w:rsidP="00AF4D63">
      <w:pPr>
        <w:spacing w:line="360" w:lineRule="auto"/>
        <w:jc w:val="both"/>
        <w:rPr>
          <w:rFonts w:ascii="Arial" w:hAnsi="Arial" w:cs="Arial"/>
          <w:b/>
          <w:sz w:val="24"/>
          <w:szCs w:val="24"/>
          <w:lang w:val="en-GB"/>
        </w:rPr>
      </w:pPr>
      <w:r w:rsidRPr="00481041">
        <w:rPr>
          <w:rFonts w:ascii="Arial" w:hAnsi="Arial" w:cs="Arial"/>
          <w:b/>
          <w:sz w:val="24"/>
          <w:szCs w:val="24"/>
          <w:lang w:val="en-GB"/>
        </w:rPr>
        <w:t>BACKROUND FACTS</w:t>
      </w:r>
    </w:p>
    <w:p w14:paraId="3C69751C" w14:textId="21B1218D" w:rsidR="00073137" w:rsidRPr="00A04A80" w:rsidRDefault="00A04A80" w:rsidP="00A04A80">
      <w:pPr>
        <w:spacing w:line="360" w:lineRule="auto"/>
        <w:ind w:left="567" w:hanging="567"/>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F06EAB" w:rsidRPr="00A04A80">
        <w:rPr>
          <w:rFonts w:ascii="Arial" w:hAnsi="Arial" w:cs="Arial"/>
          <w:sz w:val="24"/>
          <w:szCs w:val="24"/>
          <w:lang w:val="en-GB"/>
        </w:rPr>
        <w:t xml:space="preserve">Mr and Mrs Cyril are the former directors of CEW </w:t>
      </w:r>
      <w:r w:rsidR="00262E13" w:rsidRPr="00A04A80">
        <w:rPr>
          <w:rFonts w:ascii="Arial" w:hAnsi="Arial" w:cs="Arial"/>
          <w:sz w:val="24"/>
          <w:szCs w:val="24"/>
          <w:lang w:val="en-GB"/>
        </w:rPr>
        <w:t>Logistics</w:t>
      </w:r>
      <w:r w:rsidR="00F06EAB" w:rsidRPr="00A04A80">
        <w:rPr>
          <w:rFonts w:ascii="Arial" w:hAnsi="Arial" w:cs="Arial"/>
          <w:sz w:val="24"/>
          <w:szCs w:val="24"/>
          <w:lang w:val="en-GB"/>
        </w:rPr>
        <w:t xml:space="preserve"> CC and Tish </w:t>
      </w:r>
      <w:proofErr w:type="spellStart"/>
      <w:r w:rsidR="00F06EAB" w:rsidRPr="00A04A80">
        <w:rPr>
          <w:rFonts w:ascii="Arial" w:hAnsi="Arial" w:cs="Arial"/>
          <w:sz w:val="24"/>
          <w:szCs w:val="24"/>
          <w:lang w:val="en-GB"/>
        </w:rPr>
        <w:t>Maritine</w:t>
      </w:r>
      <w:proofErr w:type="spellEnd"/>
      <w:r w:rsidR="00F06EAB" w:rsidRPr="00A04A80">
        <w:rPr>
          <w:rFonts w:ascii="Arial" w:hAnsi="Arial" w:cs="Arial"/>
          <w:sz w:val="24"/>
          <w:szCs w:val="24"/>
          <w:lang w:val="en-GB"/>
        </w:rPr>
        <w:t xml:space="preserve"> CC respectively.</w:t>
      </w:r>
      <w:r w:rsidR="007C511D" w:rsidRPr="00A04A80">
        <w:rPr>
          <w:rFonts w:ascii="Arial" w:hAnsi="Arial" w:cs="Arial"/>
          <w:sz w:val="24"/>
          <w:szCs w:val="24"/>
          <w:lang w:val="en-GB"/>
        </w:rPr>
        <w:t xml:space="preserve"> They shall be referred </w:t>
      </w:r>
      <w:r w:rsidR="002706C2" w:rsidRPr="00A04A80">
        <w:rPr>
          <w:rFonts w:ascii="Arial" w:hAnsi="Arial" w:cs="Arial"/>
          <w:sz w:val="24"/>
          <w:szCs w:val="24"/>
          <w:lang w:val="en-GB"/>
        </w:rPr>
        <w:t xml:space="preserve">to </w:t>
      </w:r>
      <w:r w:rsidR="007C511D" w:rsidRPr="00A04A80">
        <w:rPr>
          <w:rFonts w:ascii="Arial" w:hAnsi="Arial" w:cs="Arial"/>
          <w:sz w:val="24"/>
          <w:szCs w:val="24"/>
          <w:lang w:val="en-GB"/>
        </w:rPr>
        <w:t>collectively as the respondents or the first and second respondent if necessary and the applicant will be referred to as SARS.</w:t>
      </w:r>
    </w:p>
    <w:p w14:paraId="34BE84C5" w14:textId="77777777" w:rsidR="007C511D" w:rsidRPr="00AF4D63" w:rsidRDefault="007C511D" w:rsidP="00AF4D63">
      <w:pPr>
        <w:pStyle w:val="ListParagraph"/>
        <w:spacing w:line="360" w:lineRule="auto"/>
        <w:ind w:left="567"/>
        <w:jc w:val="both"/>
        <w:rPr>
          <w:rFonts w:ascii="Arial" w:hAnsi="Arial" w:cs="Arial"/>
          <w:sz w:val="24"/>
          <w:szCs w:val="24"/>
          <w:lang w:val="en-GB"/>
        </w:rPr>
      </w:pPr>
    </w:p>
    <w:p w14:paraId="0BF84BFE" w14:textId="79DA2BC8" w:rsidR="00073137" w:rsidRPr="00A04A80" w:rsidRDefault="00A04A80" w:rsidP="00A04A80">
      <w:pPr>
        <w:spacing w:line="360" w:lineRule="auto"/>
        <w:ind w:left="567" w:hanging="567"/>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011883" w:rsidRPr="00A04A80">
        <w:rPr>
          <w:rFonts w:ascii="Arial" w:hAnsi="Arial" w:cs="Arial"/>
          <w:sz w:val="24"/>
          <w:szCs w:val="24"/>
          <w:lang w:val="en-GB"/>
        </w:rPr>
        <w:t>The present proceedings aro</w:t>
      </w:r>
      <w:r w:rsidR="00F06EAB" w:rsidRPr="00A04A80">
        <w:rPr>
          <w:rFonts w:ascii="Arial" w:hAnsi="Arial" w:cs="Arial"/>
          <w:sz w:val="24"/>
          <w:szCs w:val="24"/>
          <w:lang w:val="en-GB"/>
        </w:rPr>
        <w:t>se from a criminal trial in which the</w:t>
      </w:r>
      <w:r w:rsidR="00011883" w:rsidRPr="00A04A80">
        <w:rPr>
          <w:rFonts w:ascii="Arial" w:hAnsi="Arial" w:cs="Arial"/>
          <w:sz w:val="24"/>
          <w:szCs w:val="24"/>
          <w:lang w:val="en-GB"/>
        </w:rPr>
        <w:t xml:space="preserve"> respondents</w:t>
      </w:r>
      <w:r w:rsidR="00F06EAB" w:rsidRPr="00A04A80">
        <w:rPr>
          <w:rFonts w:ascii="Arial" w:hAnsi="Arial" w:cs="Arial"/>
          <w:sz w:val="24"/>
          <w:szCs w:val="24"/>
          <w:lang w:val="en-GB"/>
        </w:rPr>
        <w:t xml:space="preserve"> are</w:t>
      </w:r>
      <w:r w:rsidR="00F52A47" w:rsidRPr="00A04A80">
        <w:rPr>
          <w:rFonts w:ascii="Arial" w:hAnsi="Arial" w:cs="Arial"/>
          <w:sz w:val="24"/>
          <w:szCs w:val="24"/>
          <w:lang w:val="en-GB"/>
        </w:rPr>
        <w:t xml:space="preserve"> charged with various offences. </w:t>
      </w:r>
      <w:r w:rsidR="00F06EAB" w:rsidRPr="00A04A80">
        <w:rPr>
          <w:rFonts w:ascii="Arial" w:hAnsi="Arial" w:cs="Arial"/>
          <w:sz w:val="24"/>
          <w:szCs w:val="24"/>
          <w:lang w:val="en-GB"/>
        </w:rPr>
        <w:t xml:space="preserve">The </w:t>
      </w:r>
      <w:r w:rsidR="00262E13" w:rsidRPr="00A04A80">
        <w:rPr>
          <w:rFonts w:ascii="Arial" w:hAnsi="Arial" w:cs="Arial"/>
          <w:sz w:val="24"/>
          <w:szCs w:val="24"/>
          <w:lang w:val="en-GB"/>
        </w:rPr>
        <w:t>criminal</w:t>
      </w:r>
      <w:r w:rsidR="00F06EAB" w:rsidRPr="00A04A80">
        <w:rPr>
          <w:rFonts w:ascii="Arial" w:hAnsi="Arial" w:cs="Arial"/>
          <w:sz w:val="24"/>
          <w:szCs w:val="24"/>
          <w:lang w:val="en-GB"/>
        </w:rPr>
        <w:t xml:space="preserve"> proceedings </w:t>
      </w:r>
      <w:r w:rsidR="00262E13" w:rsidRPr="00A04A80">
        <w:rPr>
          <w:rFonts w:ascii="Arial" w:hAnsi="Arial" w:cs="Arial"/>
          <w:sz w:val="24"/>
          <w:szCs w:val="24"/>
          <w:lang w:val="en-GB"/>
        </w:rPr>
        <w:t>are still pending in the Magistrates’ Court.</w:t>
      </w:r>
      <w:r w:rsidR="003C38C5" w:rsidRPr="00A04A80">
        <w:rPr>
          <w:rFonts w:ascii="Arial" w:hAnsi="Arial" w:cs="Arial"/>
          <w:sz w:val="24"/>
          <w:szCs w:val="24"/>
          <w:lang w:val="en-GB"/>
        </w:rPr>
        <w:t xml:space="preserve"> </w:t>
      </w:r>
      <w:r w:rsidR="00262E13" w:rsidRPr="00A04A80">
        <w:rPr>
          <w:rFonts w:ascii="Arial" w:hAnsi="Arial" w:cs="Arial"/>
          <w:sz w:val="24"/>
          <w:szCs w:val="24"/>
          <w:lang w:val="en-GB"/>
        </w:rPr>
        <w:t xml:space="preserve">The charges against them are </w:t>
      </w:r>
      <w:proofErr w:type="gramStart"/>
      <w:r w:rsidR="00262E13" w:rsidRPr="00A04A80">
        <w:rPr>
          <w:rFonts w:ascii="Arial" w:hAnsi="Arial" w:cs="Arial"/>
          <w:sz w:val="24"/>
          <w:szCs w:val="24"/>
          <w:lang w:val="en-GB"/>
        </w:rPr>
        <w:t>as a result of</w:t>
      </w:r>
      <w:proofErr w:type="gramEnd"/>
      <w:r w:rsidR="00262E13" w:rsidRPr="00A04A80">
        <w:rPr>
          <w:rFonts w:ascii="Arial" w:hAnsi="Arial" w:cs="Arial"/>
          <w:sz w:val="24"/>
          <w:szCs w:val="24"/>
          <w:lang w:val="en-GB"/>
        </w:rPr>
        <w:t xml:space="preserve"> the </w:t>
      </w:r>
      <w:r w:rsidR="00011883" w:rsidRPr="00A04A80">
        <w:rPr>
          <w:rFonts w:ascii="Arial" w:hAnsi="Arial" w:cs="Arial"/>
          <w:sz w:val="24"/>
          <w:szCs w:val="24"/>
          <w:lang w:val="en-GB"/>
        </w:rPr>
        <w:t>following circumstances:</w:t>
      </w:r>
    </w:p>
    <w:p w14:paraId="4F87FB41" w14:textId="77777777" w:rsidR="00262E13" w:rsidRPr="00AF4D63" w:rsidRDefault="00262E13" w:rsidP="00AF4D63">
      <w:pPr>
        <w:pStyle w:val="ListParagraph"/>
        <w:spacing w:after="0" w:line="360" w:lineRule="auto"/>
        <w:ind w:left="567"/>
        <w:jc w:val="both"/>
        <w:rPr>
          <w:rFonts w:ascii="Arial" w:hAnsi="Arial" w:cs="Arial"/>
          <w:sz w:val="24"/>
          <w:szCs w:val="24"/>
          <w:lang w:val="en-GB"/>
        </w:rPr>
      </w:pPr>
    </w:p>
    <w:p w14:paraId="2EBEDE5B" w14:textId="7578C22C" w:rsidR="000342D6" w:rsidRPr="00A04A80" w:rsidRDefault="00A04A80" w:rsidP="00A04A80">
      <w:pPr>
        <w:spacing w:line="360" w:lineRule="auto"/>
        <w:ind w:left="1134" w:hanging="567"/>
        <w:jc w:val="both"/>
        <w:rPr>
          <w:rFonts w:ascii="Arial" w:hAnsi="Arial" w:cs="Arial"/>
          <w:sz w:val="24"/>
          <w:szCs w:val="24"/>
          <w:lang w:val="en-GB"/>
        </w:rPr>
      </w:pPr>
      <w:r w:rsidRPr="00AF4D63">
        <w:rPr>
          <w:rFonts w:ascii="Arial" w:hAnsi="Arial" w:cs="Arial"/>
          <w:sz w:val="24"/>
          <w:szCs w:val="24"/>
          <w:lang w:val="en-GB"/>
        </w:rPr>
        <w:lastRenderedPageBreak/>
        <w:t>(a)</w:t>
      </w:r>
      <w:r w:rsidRPr="00AF4D63">
        <w:rPr>
          <w:rFonts w:ascii="Arial" w:hAnsi="Arial" w:cs="Arial"/>
          <w:sz w:val="24"/>
          <w:szCs w:val="24"/>
          <w:lang w:val="en-GB"/>
        </w:rPr>
        <w:tab/>
      </w:r>
      <w:r w:rsidR="007C511D" w:rsidRPr="00A04A80">
        <w:rPr>
          <w:rFonts w:ascii="Arial" w:hAnsi="Arial" w:cs="Arial"/>
          <w:sz w:val="24"/>
          <w:szCs w:val="24"/>
          <w:lang w:val="en-GB"/>
        </w:rPr>
        <w:t>The first</w:t>
      </w:r>
      <w:r w:rsidR="00481041" w:rsidRPr="00A04A80">
        <w:rPr>
          <w:rFonts w:ascii="Arial" w:hAnsi="Arial" w:cs="Arial"/>
          <w:sz w:val="24"/>
          <w:szCs w:val="24"/>
          <w:lang w:val="en-GB"/>
        </w:rPr>
        <w:t xml:space="preserve"> respondent</w:t>
      </w:r>
      <w:r w:rsidR="00262E13" w:rsidRPr="00A04A80">
        <w:rPr>
          <w:rFonts w:ascii="Arial" w:hAnsi="Arial" w:cs="Arial"/>
          <w:sz w:val="24"/>
          <w:szCs w:val="24"/>
          <w:lang w:val="en-GB"/>
        </w:rPr>
        <w:t xml:space="preserve"> imported cigarettes, mainly fro</w:t>
      </w:r>
      <w:r w:rsidR="00481041" w:rsidRPr="00A04A80">
        <w:rPr>
          <w:rFonts w:ascii="Arial" w:hAnsi="Arial" w:cs="Arial"/>
          <w:sz w:val="24"/>
          <w:szCs w:val="24"/>
          <w:lang w:val="en-GB"/>
        </w:rPr>
        <w:t>m Zimbabwe which were cleared</w:t>
      </w:r>
      <w:r w:rsidR="00011883" w:rsidRPr="00A04A80">
        <w:rPr>
          <w:rFonts w:ascii="Arial" w:hAnsi="Arial" w:cs="Arial"/>
          <w:sz w:val="24"/>
          <w:szCs w:val="24"/>
          <w:lang w:val="en-GB"/>
        </w:rPr>
        <w:t xml:space="preserve"> through </w:t>
      </w:r>
      <w:r w:rsidR="00262E13" w:rsidRPr="00A04A80">
        <w:rPr>
          <w:rFonts w:ascii="Arial" w:hAnsi="Arial" w:cs="Arial"/>
          <w:sz w:val="24"/>
          <w:szCs w:val="24"/>
          <w:lang w:val="en-GB"/>
        </w:rPr>
        <w:t xml:space="preserve">customs and stored free of duty and VAT in the </w:t>
      </w:r>
      <w:r w:rsidR="004244E5" w:rsidRPr="00A04A80">
        <w:rPr>
          <w:rFonts w:ascii="Arial" w:hAnsi="Arial" w:cs="Arial"/>
          <w:sz w:val="24"/>
          <w:szCs w:val="24"/>
          <w:lang w:val="en-GB"/>
        </w:rPr>
        <w:t>bonded warehouse</w:t>
      </w:r>
      <w:r w:rsidR="00262E13" w:rsidRPr="00A04A80">
        <w:rPr>
          <w:rFonts w:ascii="Arial" w:hAnsi="Arial" w:cs="Arial"/>
          <w:sz w:val="24"/>
          <w:szCs w:val="24"/>
          <w:lang w:val="en-GB"/>
        </w:rPr>
        <w:t xml:space="preserve"> owned by Tish </w:t>
      </w:r>
      <w:proofErr w:type="spellStart"/>
      <w:r w:rsidR="00262E13" w:rsidRPr="00A04A80">
        <w:rPr>
          <w:rFonts w:ascii="Arial" w:hAnsi="Arial" w:cs="Arial"/>
          <w:sz w:val="24"/>
          <w:szCs w:val="24"/>
          <w:lang w:val="en-GB"/>
        </w:rPr>
        <w:t>Maritine</w:t>
      </w:r>
      <w:proofErr w:type="spellEnd"/>
      <w:r w:rsidR="00262E13" w:rsidRPr="00A04A80">
        <w:rPr>
          <w:rFonts w:ascii="Arial" w:hAnsi="Arial" w:cs="Arial"/>
          <w:sz w:val="24"/>
          <w:szCs w:val="24"/>
          <w:lang w:val="en-GB"/>
        </w:rPr>
        <w:t xml:space="preserve"> CC.</w:t>
      </w:r>
    </w:p>
    <w:p w14:paraId="6B65188E" w14:textId="4CC30038" w:rsidR="00262E13" w:rsidRPr="00A04A80" w:rsidRDefault="00A04A80" w:rsidP="00A04A80">
      <w:pPr>
        <w:spacing w:line="360" w:lineRule="auto"/>
        <w:ind w:left="1134" w:hanging="567"/>
        <w:jc w:val="both"/>
        <w:rPr>
          <w:rFonts w:ascii="Arial" w:hAnsi="Arial" w:cs="Arial"/>
          <w:sz w:val="24"/>
          <w:szCs w:val="24"/>
          <w:lang w:val="en-GB"/>
        </w:rPr>
      </w:pPr>
      <w:r w:rsidRPr="00AF4D63">
        <w:rPr>
          <w:rFonts w:ascii="Arial" w:hAnsi="Arial" w:cs="Arial"/>
          <w:sz w:val="24"/>
          <w:szCs w:val="24"/>
          <w:lang w:val="en-GB"/>
        </w:rPr>
        <w:t>(b)</w:t>
      </w:r>
      <w:r w:rsidRPr="00AF4D63">
        <w:rPr>
          <w:rFonts w:ascii="Arial" w:hAnsi="Arial" w:cs="Arial"/>
          <w:sz w:val="24"/>
          <w:szCs w:val="24"/>
          <w:lang w:val="en-GB"/>
        </w:rPr>
        <w:tab/>
      </w:r>
      <w:r w:rsidR="00011883" w:rsidRPr="00A04A80">
        <w:rPr>
          <w:rFonts w:ascii="Arial" w:hAnsi="Arial" w:cs="Arial"/>
          <w:sz w:val="24"/>
          <w:szCs w:val="24"/>
          <w:lang w:val="en-GB"/>
        </w:rPr>
        <w:t>The</w:t>
      </w:r>
      <w:r w:rsidR="00481041" w:rsidRPr="00A04A80">
        <w:rPr>
          <w:rFonts w:ascii="Arial" w:hAnsi="Arial" w:cs="Arial"/>
          <w:sz w:val="24"/>
          <w:szCs w:val="24"/>
          <w:lang w:val="en-GB"/>
        </w:rPr>
        <w:t xml:space="preserve"> respondents</w:t>
      </w:r>
      <w:r w:rsidR="00262E13" w:rsidRPr="00A04A80">
        <w:rPr>
          <w:rFonts w:ascii="Arial" w:hAnsi="Arial" w:cs="Arial"/>
          <w:sz w:val="24"/>
          <w:szCs w:val="24"/>
          <w:lang w:val="en-GB"/>
        </w:rPr>
        <w:t xml:space="preserve"> alleged that the cigarettes were then exported by road via the Lebombo Border Post, from the bonded warehouses of Tish </w:t>
      </w:r>
      <w:proofErr w:type="spellStart"/>
      <w:r w:rsidR="00262E13" w:rsidRPr="00A04A80">
        <w:rPr>
          <w:rFonts w:ascii="Arial" w:hAnsi="Arial" w:cs="Arial"/>
          <w:sz w:val="24"/>
          <w:szCs w:val="24"/>
          <w:lang w:val="en-GB"/>
        </w:rPr>
        <w:t>Maritine</w:t>
      </w:r>
      <w:proofErr w:type="spellEnd"/>
      <w:r w:rsidR="00262E13" w:rsidRPr="00A04A80">
        <w:rPr>
          <w:rFonts w:ascii="Arial" w:hAnsi="Arial" w:cs="Arial"/>
          <w:sz w:val="24"/>
          <w:szCs w:val="24"/>
          <w:lang w:val="en-GB"/>
        </w:rPr>
        <w:t xml:space="preserve"> to entities in Mozambique. </w:t>
      </w:r>
      <w:r w:rsidR="000342D6" w:rsidRPr="00A04A80">
        <w:rPr>
          <w:rFonts w:ascii="Arial" w:hAnsi="Arial" w:cs="Arial"/>
          <w:sz w:val="24"/>
          <w:szCs w:val="24"/>
          <w:lang w:val="en-GB"/>
        </w:rPr>
        <w:t xml:space="preserve">SARS officials conducted an inspection and found out that </w:t>
      </w:r>
      <w:r w:rsidR="00262E13" w:rsidRPr="00A04A80">
        <w:rPr>
          <w:rFonts w:ascii="Arial" w:hAnsi="Arial" w:cs="Arial"/>
          <w:sz w:val="24"/>
          <w:szCs w:val="24"/>
          <w:lang w:val="en-GB"/>
        </w:rPr>
        <w:t xml:space="preserve">no exports ever happened. </w:t>
      </w:r>
      <w:r w:rsidR="00481041" w:rsidRPr="00A04A80">
        <w:rPr>
          <w:rFonts w:ascii="Arial" w:hAnsi="Arial" w:cs="Arial"/>
          <w:sz w:val="24"/>
          <w:szCs w:val="24"/>
          <w:lang w:val="en-GB"/>
        </w:rPr>
        <w:t>The respondents</w:t>
      </w:r>
      <w:r w:rsidR="00262E13" w:rsidRPr="00A04A80">
        <w:rPr>
          <w:rFonts w:ascii="Arial" w:hAnsi="Arial" w:cs="Arial"/>
          <w:sz w:val="24"/>
          <w:szCs w:val="24"/>
          <w:lang w:val="en-GB"/>
        </w:rPr>
        <w:t xml:space="preserve"> </w:t>
      </w:r>
      <w:r w:rsidR="000342D6" w:rsidRPr="00A04A80">
        <w:rPr>
          <w:rFonts w:ascii="Arial" w:hAnsi="Arial" w:cs="Arial"/>
          <w:sz w:val="24"/>
          <w:szCs w:val="24"/>
          <w:lang w:val="en-GB"/>
        </w:rPr>
        <w:t xml:space="preserve">and some officials of SARS were then </w:t>
      </w:r>
      <w:r w:rsidR="00262E13" w:rsidRPr="00A04A80">
        <w:rPr>
          <w:rFonts w:ascii="Arial" w:hAnsi="Arial" w:cs="Arial"/>
          <w:sz w:val="24"/>
          <w:szCs w:val="24"/>
          <w:lang w:val="en-GB"/>
        </w:rPr>
        <w:t>charged with</w:t>
      </w:r>
      <w:r w:rsidR="00481041" w:rsidRPr="00A04A80">
        <w:rPr>
          <w:rFonts w:ascii="Arial" w:hAnsi="Arial" w:cs="Arial"/>
          <w:sz w:val="24"/>
          <w:szCs w:val="24"/>
          <w:lang w:val="en-GB"/>
        </w:rPr>
        <w:t xml:space="preserve"> </w:t>
      </w:r>
      <w:r w:rsidR="000342D6" w:rsidRPr="00A04A80">
        <w:rPr>
          <w:rFonts w:ascii="Arial" w:hAnsi="Arial" w:cs="Arial"/>
          <w:sz w:val="24"/>
          <w:szCs w:val="24"/>
          <w:lang w:val="en-GB"/>
        </w:rPr>
        <w:t>offences under the CEA. The officials of SARS</w:t>
      </w:r>
      <w:r w:rsidR="00262E13" w:rsidRPr="00A04A80">
        <w:rPr>
          <w:rFonts w:ascii="Arial" w:hAnsi="Arial" w:cs="Arial"/>
          <w:sz w:val="24"/>
          <w:szCs w:val="24"/>
          <w:lang w:val="en-GB"/>
        </w:rPr>
        <w:t xml:space="preserve"> allegedly affixed their custom stamps to the clearance documents</w:t>
      </w:r>
      <w:r w:rsidR="000342D6" w:rsidRPr="00A04A80">
        <w:rPr>
          <w:rFonts w:ascii="Arial" w:hAnsi="Arial" w:cs="Arial"/>
          <w:sz w:val="24"/>
          <w:szCs w:val="24"/>
          <w:lang w:val="en-GB"/>
        </w:rPr>
        <w:t xml:space="preserve"> of the respondents</w:t>
      </w:r>
      <w:r w:rsidR="00262E13" w:rsidRPr="00A04A80">
        <w:rPr>
          <w:rFonts w:ascii="Arial" w:hAnsi="Arial" w:cs="Arial"/>
          <w:sz w:val="24"/>
          <w:szCs w:val="24"/>
          <w:lang w:val="en-GB"/>
        </w:rPr>
        <w:t xml:space="preserve">, despite knowing that the bills of entry were never processed on SARS systems. This then allegedly allowed the cigarettes to be sold within South Africa without any duties or VAT being paid </w:t>
      </w:r>
      <w:r w:rsidR="000342D6" w:rsidRPr="00A04A80">
        <w:rPr>
          <w:rFonts w:ascii="Arial" w:hAnsi="Arial" w:cs="Arial"/>
          <w:sz w:val="24"/>
          <w:szCs w:val="24"/>
          <w:lang w:val="en-GB"/>
        </w:rPr>
        <w:t>by the respondents.</w:t>
      </w:r>
    </w:p>
    <w:p w14:paraId="206BF513" w14:textId="24CD09BB" w:rsidR="00262E13" w:rsidRPr="00A04A80" w:rsidRDefault="00A04A80" w:rsidP="00A04A80">
      <w:pPr>
        <w:spacing w:line="360" w:lineRule="auto"/>
        <w:ind w:left="1134" w:hanging="567"/>
        <w:jc w:val="both"/>
        <w:rPr>
          <w:rFonts w:ascii="Arial" w:hAnsi="Arial" w:cs="Arial"/>
          <w:sz w:val="24"/>
          <w:szCs w:val="24"/>
          <w:lang w:val="en-GB"/>
        </w:rPr>
      </w:pPr>
      <w:r>
        <w:rPr>
          <w:rFonts w:ascii="Arial" w:hAnsi="Arial" w:cs="Arial"/>
          <w:sz w:val="24"/>
          <w:szCs w:val="24"/>
          <w:lang w:val="en-GB"/>
        </w:rPr>
        <w:t>(c)</w:t>
      </w:r>
      <w:r>
        <w:rPr>
          <w:rFonts w:ascii="Arial" w:hAnsi="Arial" w:cs="Arial"/>
          <w:sz w:val="24"/>
          <w:szCs w:val="24"/>
          <w:lang w:val="en-GB"/>
        </w:rPr>
        <w:tab/>
      </w:r>
      <w:r w:rsidR="00481041" w:rsidRPr="00A04A80">
        <w:rPr>
          <w:rFonts w:ascii="Arial" w:hAnsi="Arial" w:cs="Arial"/>
          <w:sz w:val="24"/>
          <w:szCs w:val="24"/>
          <w:lang w:val="en-GB"/>
        </w:rPr>
        <w:t>The respondents</w:t>
      </w:r>
      <w:r w:rsidR="00262E13" w:rsidRPr="00A04A80">
        <w:rPr>
          <w:rFonts w:ascii="Arial" w:hAnsi="Arial" w:cs="Arial"/>
          <w:sz w:val="24"/>
          <w:szCs w:val="24"/>
          <w:lang w:val="en-GB"/>
        </w:rPr>
        <w:t xml:space="preserve"> are charg</w:t>
      </w:r>
      <w:r w:rsidR="00481041" w:rsidRPr="00A04A80">
        <w:rPr>
          <w:rFonts w:ascii="Arial" w:hAnsi="Arial" w:cs="Arial"/>
          <w:sz w:val="24"/>
          <w:szCs w:val="24"/>
          <w:lang w:val="en-GB"/>
        </w:rPr>
        <w:t>ed with offences relating to 41</w:t>
      </w:r>
      <w:r w:rsidR="00262E13" w:rsidRPr="00A04A80">
        <w:rPr>
          <w:rFonts w:ascii="Arial" w:hAnsi="Arial" w:cs="Arial"/>
          <w:sz w:val="24"/>
          <w:szCs w:val="24"/>
          <w:lang w:val="en-GB"/>
        </w:rPr>
        <w:t xml:space="preserve"> consignments of cigarette including</w:t>
      </w:r>
      <w:r w:rsidR="004244E5" w:rsidRPr="00A04A80">
        <w:rPr>
          <w:rFonts w:ascii="Arial" w:hAnsi="Arial" w:cs="Arial"/>
          <w:sz w:val="24"/>
          <w:szCs w:val="24"/>
          <w:lang w:val="en-GB"/>
        </w:rPr>
        <w:t>:</w:t>
      </w:r>
      <w:r w:rsidR="00262E13" w:rsidRPr="00A04A80">
        <w:rPr>
          <w:rFonts w:ascii="Arial" w:hAnsi="Arial" w:cs="Arial"/>
          <w:sz w:val="24"/>
          <w:szCs w:val="24"/>
          <w:lang w:val="en-GB"/>
        </w:rPr>
        <w:t xml:space="preserve"> </w:t>
      </w:r>
      <w:r w:rsidR="00481041" w:rsidRPr="00A04A80">
        <w:rPr>
          <w:rFonts w:ascii="Arial" w:hAnsi="Arial" w:cs="Arial"/>
          <w:sz w:val="24"/>
          <w:szCs w:val="24"/>
          <w:lang w:val="en-GB"/>
        </w:rPr>
        <w:t xml:space="preserve">(a) </w:t>
      </w:r>
      <w:r w:rsidR="00262E13" w:rsidRPr="00A04A80">
        <w:rPr>
          <w:rFonts w:ascii="Arial" w:hAnsi="Arial" w:cs="Arial"/>
          <w:sz w:val="24"/>
          <w:szCs w:val="24"/>
          <w:lang w:val="en-GB"/>
        </w:rPr>
        <w:t>41 counts of fraud</w:t>
      </w:r>
      <w:r w:rsidR="004244E5" w:rsidRPr="00A04A80">
        <w:rPr>
          <w:rFonts w:ascii="Arial" w:hAnsi="Arial" w:cs="Arial"/>
          <w:sz w:val="24"/>
          <w:szCs w:val="24"/>
          <w:lang w:val="en-GB"/>
        </w:rPr>
        <w:t>;</w:t>
      </w:r>
      <w:r w:rsidR="00262E13" w:rsidRPr="00A04A80">
        <w:rPr>
          <w:rFonts w:ascii="Arial" w:hAnsi="Arial" w:cs="Arial"/>
          <w:sz w:val="24"/>
          <w:szCs w:val="24"/>
          <w:lang w:val="en-GB"/>
        </w:rPr>
        <w:t xml:space="preserve"> </w:t>
      </w:r>
      <w:r w:rsidR="00481041" w:rsidRPr="00A04A80">
        <w:rPr>
          <w:rFonts w:ascii="Arial" w:hAnsi="Arial" w:cs="Arial"/>
          <w:sz w:val="24"/>
          <w:szCs w:val="24"/>
          <w:lang w:val="en-GB"/>
        </w:rPr>
        <w:t xml:space="preserve">(b) </w:t>
      </w:r>
      <w:r w:rsidR="00262E13" w:rsidRPr="00A04A80">
        <w:rPr>
          <w:rFonts w:ascii="Arial" w:hAnsi="Arial" w:cs="Arial"/>
          <w:sz w:val="24"/>
          <w:szCs w:val="24"/>
          <w:lang w:val="en-GB"/>
        </w:rPr>
        <w:t>41</w:t>
      </w:r>
      <w:r w:rsidR="00481041" w:rsidRPr="00A04A80">
        <w:rPr>
          <w:rFonts w:ascii="Arial" w:hAnsi="Arial" w:cs="Arial"/>
          <w:sz w:val="24"/>
          <w:szCs w:val="24"/>
          <w:lang w:val="en-GB"/>
        </w:rPr>
        <w:t xml:space="preserve"> </w:t>
      </w:r>
      <w:r w:rsidR="00262E13" w:rsidRPr="00A04A80">
        <w:rPr>
          <w:rFonts w:ascii="Arial" w:hAnsi="Arial" w:cs="Arial"/>
          <w:sz w:val="24"/>
          <w:szCs w:val="24"/>
          <w:lang w:val="en-GB"/>
        </w:rPr>
        <w:t xml:space="preserve">counts of contravention of </w:t>
      </w:r>
      <w:r w:rsidR="004244E5" w:rsidRPr="00A04A80">
        <w:rPr>
          <w:rFonts w:ascii="Arial" w:hAnsi="Arial" w:cs="Arial"/>
          <w:sz w:val="24"/>
          <w:szCs w:val="24"/>
          <w:lang w:val="en-GB"/>
        </w:rPr>
        <w:t>s</w:t>
      </w:r>
      <w:r w:rsidR="00262E13" w:rsidRPr="00A04A80">
        <w:rPr>
          <w:rFonts w:ascii="Arial" w:hAnsi="Arial" w:cs="Arial"/>
          <w:sz w:val="24"/>
          <w:szCs w:val="24"/>
          <w:lang w:val="en-GB"/>
        </w:rPr>
        <w:t xml:space="preserve">ection 18A(9) read with </w:t>
      </w:r>
      <w:r w:rsidR="004244E5" w:rsidRPr="00A04A80">
        <w:rPr>
          <w:rFonts w:ascii="Arial" w:hAnsi="Arial" w:cs="Arial"/>
          <w:sz w:val="24"/>
          <w:szCs w:val="24"/>
          <w:lang w:val="en-GB"/>
        </w:rPr>
        <w:t>s</w:t>
      </w:r>
      <w:r w:rsidR="00262E13" w:rsidRPr="00A04A80">
        <w:rPr>
          <w:rFonts w:ascii="Arial" w:hAnsi="Arial" w:cs="Arial"/>
          <w:sz w:val="24"/>
          <w:szCs w:val="24"/>
          <w:lang w:val="en-GB"/>
        </w:rPr>
        <w:t>ection 80(1)(o) of the CEA</w:t>
      </w:r>
      <w:r w:rsidR="00481041" w:rsidRPr="00A04A80">
        <w:rPr>
          <w:rFonts w:ascii="Arial" w:hAnsi="Arial" w:cs="Arial"/>
          <w:sz w:val="24"/>
          <w:szCs w:val="24"/>
          <w:lang w:val="en-GB"/>
        </w:rPr>
        <w:t>,</w:t>
      </w:r>
      <w:r w:rsidR="00262E13" w:rsidRPr="00A04A80">
        <w:rPr>
          <w:rFonts w:ascii="Arial" w:hAnsi="Arial" w:cs="Arial"/>
          <w:sz w:val="24"/>
          <w:szCs w:val="24"/>
          <w:lang w:val="en-GB"/>
        </w:rPr>
        <w:t xml:space="preserve"> for </w:t>
      </w:r>
      <w:r w:rsidR="00D97FFA" w:rsidRPr="00A04A80">
        <w:rPr>
          <w:rFonts w:ascii="Arial" w:hAnsi="Arial" w:cs="Arial"/>
          <w:sz w:val="24"/>
          <w:szCs w:val="24"/>
          <w:lang w:val="en-GB"/>
        </w:rPr>
        <w:t>diverting the cigarettes without the payment of duties or VAT</w:t>
      </w:r>
      <w:r w:rsidR="00481041" w:rsidRPr="00A04A80">
        <w:rPr>
          <w:rFonts w:ascii="Arial" w:hAnsi="Arial" w:cs="Arial"/>
          <w:sz w:val="24"/>
          <w:szCs w:val="24"/>
          <w:lang w:val="en-GB"/>
        </w:rPr>
        <w:t xml:space="preserve"> and by doing so causing actual prejudice to SARS</w:t>
      </w:r>
      <w:r w:rsidR="004244E5" w:rsidRPr="00A04A80">
        <w:rPr>
          <w:rFonts w:ascii="Arial" w:hAnsi="Arial" w:cs="Arial"/>
          <w:sz w:val="24"/>
          <w:szCs w:val="24"/>
          <w:lang w:val="en-GB"/>
        </w:rPr>
        <w:t>;</w:t>
      </w:r>
      <w:r w:rsidR="00481041" w:rsidRPr="00A04A80">
        <w:rPr>
          <w:rFonts w:ascii="Arial" w:hAnsi="Arial" w:cs="Arial"/>
          <w:sz w:val="24"/>
          <w:szCs w:val="24"/>
          <w:lang w:val="en-GB"/>
        </w:rPr>
        <w:t xml:space="preserve"> (c) </w:t>
      </w:r>
      <w:r w:rsidR="00D97FFA" w:rsidRPr="00A04A80">
        <w:rPr>
          <w:rFonts w:ascii="Arial" w:hAnsi="Arial" w:cs="Arial"/>
          <w:sz w:val="24"/>
          <w:szCs w:val="24"/>
          <w:lang w:val="en-GB"/>
        </w:rPr>
        <w:t>41 counts of contravention of section 84(1) of the CEA, for making false declarations as if the cigarettes were exported to Mozambique</w:t>
      </w:r>
      <w:r w:rsidR="004244E5" w:rsidRPr="00A04A80">
        <w:rPr>
          <w:rFonts w:ascii="Arial" w:hAnsi="Arial" w:cs="Arial"/>
          <w:sz w:val="24"/>
          <w:szCs w:val="24"/>
          <w:lang w:val="en-GB"/>
        </w:rPr>
        <w:t>;</w:t>
      </w:r>
      <w:r w:rsidR="00D97FFA" w:rsidRPr="00A04A80">
        <w:rPr>
          <w:rFonts w:ascii="Arial" w:hAnsi="Arial" w:cs="Arial"/>
          <w:sz w:val="24"/>
          <w:szCs w:val="24"/>
          <w:lang w:val="en-GB"/>
        </w:rPr>
        <w:t xml:space="preserve"> and </w:t>
      </w:r>
      <w:r w:rsidR="00481041" w:rsidRPr="00A04A80">
        <w:rPr>
          <w:rFonts w:ascii="Arial" w:hAnsi="Arial" w:cs="Arial"/>
          <w:sz w:val="24"/>
          <w:szCs w:val="24"/>
          <w:lang w:val="en-GB"/>
        </w:rPr>
        <w:t xml:space="preserve">(d) </w:t>
      </w:r>
      <w:r w:rsidR="00D97FFA" w:rsidRPr="00A04A80">
        <w:rPr>
          <w:rFonts w:ascii="Arial" w:hAnsi="Arial" w:cs="Arial"/>
          <w:sz w:val="24"/>
          <w:szCs w:val="24"/>
          <w:lang w:val="en-GB"/>
        </w:rPr>
        <w:t>41 counts of contravention of Section 83(a) read with Section 47A of the CEA, for unlawfully and intentionally causing goods which had not been entered for home consumption, to be removed and/or dealt with without the payment of duty and VAT.</w:t>
      </w:r>
    </w:p>
    <w:p w14:paraId="68A5AC8C" w14:textId="77777777" w:rsidR="00073137" w:rsidRPr="00AF4D63" w:rsidRDefault="00073137" w:rsidP="00AF4D63">
      <w:pPr>
        <w:pStyle w:val="ListParagraph"/>
        <w:spacing w:line="360" w:lineRule="auto"/>
        <w:ind w:left="1134"/>
        <w:jc w:val="both"/>
        <w:rPr>
          <w:rFonts w:ascii="Arial" w:hAnsi="Arial" w:cs="Arial"/>
          <w:sz w:val="24"/>
          <w:szCs w:val="24"/>
          <w:lang w:val="en-GB"/>
        </w:rPr>
      </w:pPr>
    </w:p>
    <w:p w14:paraId="36D95E1D" w14:textId="7801481E" w:rsidR="00073137" w:rsidRPr="00A04A80" w:rsidRDefault="00A04A80" w:rsidP="00A04A80">
      <w:pPr>
        <w:spacing w:line="360" w:lineRule="auto"/>
        <w:ind w:left="567" w:hanging="567"/>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D97FFA" w:rsidRPr="00A04A80">
        <w:rPr>
          <w:rFonts w:ascii="Arial" w:hAnsi="Arial" w:cs="Arial"/>
          <w:sz w:val="24"/>
          <w:szCs w:val="24"/>
          <w:lang w:val="en-GB"/>
        </w:rPr>
        <w:t xml:space="preserve">During the course of </w:t>
      </w:r>
      <w:r w:rsidR="00481041" w:rsidRPr="00A04A80">
        <w:rPr>
          <w:rFonts w:ascii="Arial" w:hAnsi="Arial" w:cs="Arial"/>
          <w:sz w:val="24"/>
          <w:szCs w:val="24"/>
          <w:lang w:val="en-GB"/>
        </w:rPr>
        <w:t xml:space="preserve">their trial in the Magistrate’s </w:t>
      </w:r>
      <w:r w:rsidR="004244E5" w:rsidRPr="00A04A80">
        <w:rPr>
          <w:rFonts w:ascii="Arial" w:hAnsi="Arial" w:cs="Arial"/>
          <w:sz w:val="24"/>
          <w:szCs w:val="24"/>
          <w:lang w:val="en-GB"/>
        </w:rPr>
        <w:t>C</w:t>
      </w:r>
      <w:r w:rsidR="00481041" w:rsidRPr="00A04A80">
        <w:rPr>
          <w:rFonts w:ascii="Arial" w:hAnsi="Arial" w:cs="Arial"/>
          <w:sz w:val="24"/>
          <w:szCs w:val="24"/>
          <w:lang w:val="en-GB"/>
        </w:rPr>
        <w:t>ourt the respondents</w:t>
      </w:r>
      <w:r w:rsidR="00D97FFA" w:rsidRPr="00A04A80">
        <w:rPr>
          <w:rFonts w:ascii="Arial" w:hAnsi="Arial" w:cs="Arial"/>
          <w:sz w:val="24"/>
          <w:szCs w:val="24"/>
          <w:lang w:val="en-GB"/>
        </w:rPr>
        <w:t xml:space="preserve"> objected to the admissibility of the evidence obtained during an inspection by SARS of the bonded warehouse of Tish </w:t>
      </w:r>
      <w:r w:rsidR="003A2F0D" w:rsidRPr="00A04A80">
        <w:rPr>
          <w:rFonts w:ascii="Arial" w:hAnsi="Arial" w:cs="Arial"/>
          <w:sz w:val="24"/>
          <w:szCs w:val="24"/>
          <w:lang w:val="en-GB"/>
        </w:rPr>
        <w:t>Maritime CC</w:t>
      </w:r>
      <w:r w:rsidR="00D97FFA" w:rsidRPr="00A04A80">
        <w:rPr>
          <w:rFonts w:ascii="Arial" w:hAnsi="Arial" w:cs="Arial"/>
          <w:sz w:val="24"/>
          <w:szCs w:val="24"/>
          <w:lang w:val="en-GB"/>
        </w:rPr>
        <w:t>. The Magistrate</w:t>
      </w:r>
      <w:r w:rsidR="003A2F0D" w:rsidRPr="00A04A80">
        <w:rPr>
          <w:rFonts w:ascii="Arial" w:hAnsi="Arial" w:cs="Arial"/>
          <w:sz w:val="24"/>
          <w:szCs w:val="24"/>
          <w:lang w:val="en-GB"/>
        </w:rPr>
        <w:t>,</w:t>
      </w:r>
      <w:r w:rsidR="00D97FFA" w:rsidRPr="00A04A80">
        <w:rPr>
          <w:rFonts w:ascii="Arial" w:hAnsi="Arial" w:cs="Arial"/>
          <w:sz w:val="24"/>
          <w:szCs w:val="24"/>
          <w:lang w:val="en-GB"/>
        </w:rPr>
        <w:t xml:space="preserve"> after holding a trial within a trial</w:t>
      </w:r>
      <w:r w:rsidR="004244E5" w:rsidRPr="00A04A80">
        <w:rPr>
          <w:rFonts w:ascii="Arial" w:hAnsi="Arial" w:cs="Arial"/>
          <w:sz w:val="24"/>
          <w:szCs w:val="24"/>
          <w:lang w:val="en-GB"/>
        </w:rPr>
        <w:t>,</w:t>
      </w:r>
      <w:r w:rsidR="00D97FFA" w:rsidRPr="00A04A80">
        <w:rPr>
          <w:rFonts w:ascii="Arial" w:hAnsi="Arial" w:cs="Arial"/>
          <w:sz w:val="24"/>
          <w:szCs w:val="24"/>
          <w:lang w:val="en-GB"/>
        </w:rPr>
        <w:t xml:space="preserve"> ruled th</w:t>
      </w:r>
      <w:r w:rsidR="003A2F0D" w:rsidRPr="00A04A80">
        <w:rPr>
          <w:rFonts w:ascii="Arial" w:hAnsi="Arial" w:cs="Arial"/>
          <w:sz w:val="24"/>
          <w:szCs w:val="24"/>
          <w:lang w:val="en-GB"/>
        </w:rPr>
        <w:t>at the evidence was admissible.</w:t>
      </w:r>
    </w:p>
    <w:p w14:paraId="4BFC3D8D" w14:textId="77777777" w:rsidR="000342D6" w:rsidRPr="00AF4D63" w:rsidRDefault="000342D6" w:rsidP="00AF4D63">
      <w:pPr>
        <w:pStyle w:val="ListParagraph"/>
        <w:spacing w:line="360" w:lineRule="auto"/>
        <w:ind w:left="567"/>
        <w:jc w:val="both"/>
        <w:rPr>
          <w:rFonts w:ascii="Arial" w:hAnsi="Arial" w:cs="Arial"/>
          <w:sz w:val="24"/>
          <w:szCs w:val="24"/>
          <w:lang w:val="en-GB"/>
        </w:rPr>
      </w:pPr>
    </w:p>
    <w:p w14:paraId="26D21AD9" w14:textId="7FCB558B" w:rsidR="00D97FFA" w:rsidRPr="00A04A80" w:rsidRDefault="00A04A80" w:rsidP="00A04A80">
      <w:pPr>
        <w:spacing w:line="360" w:lineRule="auto"/>
        <w:ind w:left="567" w:hanging="567"/>
        <w:jc w:val="both"/>
        <w:rPr>
          <w:rFonts w:ascii="Arial" w:hAnsi="Arial" w:cs="Arial"/>
          <w:sz w:val="24"/>
          <w:szCs w:val="24"/>
          <w:lang w:val="en-GB"/>
        </w:rPr>
      </w:pPr>
      <w:r w:rsidRPr="00AF4D63">
        <w:rPr>
          <w:rFonts w:ascii="Arial" w:hAnsi="Arial" w:cs="Arial"/>
          <w:sz w:val="24"/>
          <w:szCs w:val="24"/>
          <w:lang w:val="en-GB"/>
        </w:rPr>
        <w:t>[6]</w:t>
      </w:r>
      <w:r w:rsidRPr="00AF4D63">
        <w:rPr>
          <w:rFonts w:ascii="Arial" w:hAnsi="Arial" w:cs="Arial"/>
          <w:sz w:val="24"/>
          <w:szCs w:val="24"/>
          <w:lang w:val="en-GB"/>
        </w:rPr>
        <w:tab/>
      </w:r>
      <w:r w:rsidR="003A2F0D" w:rsidRPr="00A04A80">
        <w:rPr>
          <w:rFonts w:ascii="Arial" w:hAnsi="Arial" w:cs="Arial"/>
          <w:sz w:val="24"/>
          <w:szCs w:val="24"/>
          <w:lang w:val="en-GB"/>
        </w:rPr>
        <w:t>The respondents</w:t>
      </w:r>
      <w:r w:rsidR="00D97FFA" w:rsidRPr="00A04A80">
        <w:rPr>
          <w:rFonts w:ascii="Arial" w:hAnsi="Arial" w:cs="Arial"/>
          <w:sz w:val="24"/>
          <w:szCs w:val="24"/>
          <w:lang w:val="en-GB"/>
        </w:rPr>
        <w:t xml:space="preserve"> have applied to this Court to review that ruling and set it aside. They contend</w:t>
      </w:r>
      <w:r w:rsidR="00636926" w:rsidRPr="00A04A80">
        <w:rPr>
          <w:rFonts w:ascii="Arial" w:hAnsi="Arial" w:cs="Arial"/>
          <w:sz w:val="24"/>
          <w:szCs w:val="24"/>
          <w:lang w:val="en-GB"/>
        </w:rPr>
        <w:t>ed</w:t>
      </w:r>
      <w:r w:rsidR="00D97FFA" w:rsidRPr="00A04A80">
        <w:rPr>
          <w:rFonts w:ascii="Arial" w:hAnsi="Arial" w:cs="Arial"/>
          <w:sz w:val="24"/>
          <w:szCs w:val="24"/>
          <w:lang w:val="en-GB"/>
        </w:rPr>
        <w:t xml:space="preserve"> </w:t>
      </w:r>
      <w:r w:rsidR="00073137" w:rsidRPr="00A04A80">
        <w:rPr>
          <w:rFonts w:ascii="Arial" w:hAnsi="Arial" w:cs="Arial"/>
          <w:sz w:val="24"/>
          <w:szCs w:val="24"/>
          <w:lang w:val="en-GB"/>
        </w:rPr>
        <w:t>that: -</w:t>
      </w:r>
    </w:p>
    <w:p w14:paraId="655CBB64" w14:textId="7DDE836D" w:rsidR="00D97FFA" w:rsidRPr="00A04A80" w:rsidRDefault="00A04A80" w:rsidP="00A04A80">
      <w:pPr>
        <w:spacing w:line="360" w:lineRule="auto"/>
        <w:ind w:left="1134" w:hanging="567"/>
        <w:jc w:val="both"/>
        <w:rPr>
          <w:rFonts w:ascii="Arial" w:hAnsi="Arial" w:cs="Arial"/>
          <w:sz w:val="24"/>
          <w:szCs w:val="24"/>
          <w:lang w:val="en-GB"/>
        </w:rPr>
      </w:pPr>
      <w:r w:rsidRPr="00636926">
        <w:rPr>
          <w:rFonts w:ascii="Arial" w:hAnsi="Arial" w:cs="Arial"/>
          <w:sz w:val="24"/>
          <w:szCs w:val="24"/>
          <w:lang w:val="en-GB"/>
        </w:rPr>
        <w:lastRenderedPageBreak/>
        <w:t>(a)</w:t>
      </w:r>
      <w:r w:rsidRPr="00636926">
        <w:rPr>
          <w:rFonts w:ascii="Arial" w:hAnsi="Arial" w:cs="Arial"/>
          <w:sz w:val="24"/>
          <w:szCs w:val="24"/>
          <w:lang w:val="en-GB"/>
        </w:rPr>
        <w:tab/>
      </w:r>
      <w:r w:rsidR="00D97FFA" w:rsidRPr="00A04A80">
        <w:rPr>
          <w:rFonts w:ascii="Arial" w:hAnsi="Arial" w:cs="Arial"/>
          <w:sz w:val="24"/>
          <w:szCs w:val="24"/>
          <w:lang w:val="en-GB"/>
        </w:rPr>
        <w:t>The Magistrate m</w:t>
      </w:r>
      <w:r w:rsidR="003A2F0D" w:rsidRPr="00A04A80">
        <w:rPr>
          <w:rFonts w:ascii="Arial" w:hAnsi="Arial" w:cs="Arial"/>
          <w:sz w:val="24"/>
          <w:szCs w:val="24"/>
          <w:lang w:val="en-GB"/>
        </w:rPr>
        <w:t xml:space="preserve">isconstrued and misapplied the Constitutional Court judgment in </w:t>
      </w:r>
      <w:r w:rsidR="003A2F0D" w:rsidRPr="00A04A80">
        <w:rPr>
          <w:rFonts w:ascii="Arial" w:hAnsi="Arial" w:cs="Arial"/>
          <w:i/>
          <w:sz w:val="24"/>
          <w:szCs w:val="24"/>
          <w:lang w:val="en-GB"/>
        </w:rPr>
        <w:t>Gaertn</w:t>
      </w:r>
      <w:r w:rsidR="00D97FFA" w:rsidRPr="00A04A80">
        <w:rPr>
          <w:rFonts w:ascii="Arial" w:hAnsi="Arial" w:cs="Arial"/>
          <w:i/>
          <w:sz w:val="24"/>
          <w:szCs w:val="24"/>
          <w:lang w:val="en-GB"/>
        </w:rPr>
        <w:t>er</w:t>
      </w:r>
      <w:r w:rsidR="00D97FFA" w:rsidRPr="00A04A80">
        <w:rPr>
          <w:rFonts w:ascii="Arial" w:hAnsi="Arial" w:cs="Arial"/>
          <w:sz w:val="24"/>
          <w:szCs w:val="24"/>
          <w:lang w:val="en-GB"/>
        </w:rPr>
        <w:t>. On their own version</w:t>
      </w:r>
      <w:r w:rsidR="00636926" w:rsidRPr="00A04A80">
        <w:rPr>
          <w:rFonts w:ascii="Arial" w:hAnsi="Arial" w:cs="Arial"/>
          <w:sz w:val="24"/>
          <w:szCs w:val="24"/>
          <w:lang w:val="en-GB"/>
        </w:rPr>
        <w:t>,</w:t>
      </w:r>
      <w:r w:rsidR="00D97FFA" w:rsidRPr="00A04A80">
        <w:rPr>
          <w:rFonts w:ascii="Arial" w:hAnsi="Arial" w:cs="Arial"/>
          <w:sz w:val="24"/>
          <w:szCs w:val="24"/>
          <w:lang w:val="en-GB"/>
        </w:rPr>
        <w:t xml:space="preserve"> the</w:t>
      </w:r>
      <w:r w:rsidR="003A2F0D" w:rsidRPr="00A04A80">
        <w:rPr>
          <w:rFonts w:ascii="Arial" w:hAnsi="Arial" w:cs="Arial"/>
          <w:sz w:val="24"/>
          <w:szCs w:val="24"/>
          <w:lang w:val="en-GB"/>
        </w:rPr>
        <w:t xml:space="preserve"> Constitutional Court declared </w:t>
      </w:r>
      <w:r w:rsidR="004244E5" w:rsidRPr="00A04A80">
        <w:rPr>
          <w:rFonts w:ascii="Arial" w:hAnsi="Arial" w:cs="Arial"/>
          <w:sz w:val="24"/>
          <w:szCs w:val="24"/>
          <w:lang w:val="en-GB"/>
        </w:rPr>
        <w:t>s</w:t>
      </w:r>
      <w:r w:rsidR="00D97FFA" w:rsidRPr="00A04A80">
        <w:rPr>
          <w:rFonts w:ascii="Arial" w:hAnsi="Arial" w:cs="Arial"/>
          <w:sz w:val="24"/>
          <w:szCs w:val="24"/>
          <w:lang w:val="en-GB"/>
        </w:rPr>
        <w:t>ection 4(4) of the CEA unconstitutional and invalid with retrospective effect in m</w:t>
      </w:r>
      <w:r w:rsidR="003A2F0D" w:rsidRPr="00A04A80">
        <w:rPr>
          <w:rFonts w:ascii="Arial" w:hAnsi="Arial" w:cs="Arial"/>
          <w:sz w:val="24"/>
          <w:szCs w:val="24"/>
          <w:lang w:val="en-GB"/>
        </w:rPr>
        <w:t xml:space="preserve">atters that had not, when </w:t>
      </w:r>
      <w:r w:rsidR="003A2F0D" w:rsidRPr="00A04A80">
        <w:rPr>
          <w:rFonts w:ascii="Arial" w:hAnsi="Arial" w:cs="Arial"/>
          <w:i/>
          <w:sz w:val="24"/>
          <w:szCs w:val="24"/>
          <w:lang w:val="en-GB"/>
        </w:rPr>
        <w:t>Gaertn</w:t>
      </w:r>
      <w:r w:rsidR="00D97FFA" w:rsidRPr="00A04A80">
        <w:rPr>
          <w:rFonts w:ascii="Arial" w:hAnsi="Arial" w:cs="Arial"/>
          <w:i/>
          <w:sz w:val="24"/>
          <w:szCs w:val="24"/>
          <w:lang w:val="en-GB"/>
        </w:rPr>
        <w:t>er</w:t>
      </w:r>
      <w:r w:rsidR="00D97FFA" w:rsidRPr="00A04A80">
        <w:rPr>
          <w:rFonts w:ascii="Arial" w:hAnsi="Arial" w:cs="Arial"/>
          <w:sz w:val="24"/>
          <w:szCs w:val="24"/>
          <w:lang w:val="en-GB"/>
        </w:rPr>
        <w:t xml:space="preserve"> was decided, yet been finalised. According to </w:t>
      </w:r>
      <w:r w:rsidR="003A2F0D" w:rsidRPr="00A04A80">
        <w:rPr>
          <w:rFonts w:ascii="Arial" w:hAnsi="Arial" w:cs="Arial"/>
          <w:sz w:val="24"/>
          <w:szCs w:val="24"/>
          <w:lang w:val="en-GB"/>
        </w:rPr>
        <w:t xml:space="preserve">the respondents, </w:t>
      </w:r>
      <w:r w:rsidR="00D97FFA" w:rsidRPr="00A04A80">
        <w:rPr>
          <w:rFonts w:ascii="Arial" w:hAnsi="Arial" w:cs="Arial"/>
          <w:sz w:val="24"/>
          <w:szCs w:val="24"/>
          <w:lang w:val="en-GB"/>
        </w:rPr>
        <w:t xml:space="preserve">the </w:t>
      </w:r>
      <w:r w:rsidR="003A2F0D" w:rsidRPr="00A04A80">
        <w:rPr>
          <w:rFonts w:ascii="Arial" w:hAnsi="Arial" w:cs="Arial"/>
          <w:sz w:val="24"/>
          <w:szCs w:val="24"/>
          <w:lang w:val="en-GB"/>
        </w:rPr>
        <w:t>Constitutional C</w:t>
      </w:r>
      <w:r w:rsidR="00D97FFA" w:rsidRPr="00A04A80">
        <w:rPr>
          <w:rFonts w:ascii="Arial" w:hAnsi="Arial" w:cs="Arial"/>
          <w:sz w:val="24"/>
          <w:szCs w:val="24"/>
          <w:lang w:val="en-GB"/>
        </w:rPr>
        <w:t>ourt invalidated any inspections undertaken in respect of such matters and for this reason</w:t>
      </w:r>
      <w:r w:rsidR="004244E5" w:rsidRPr="00A04A80">
        <w:rPr>
          <w:rFonts w:ascii="Arial" w:hAnsi="Arial" w:cs="Arial"/>
          <w:sz w:val="24"/>
          <w:szCs w:val="24"/>
          <w:lang w:val="en-GB"/>
        </w:rPr>
        <w:t>,</w:t>
      </w:r>
      <w:r w:rsidR="00D97FFA" w:rsidRPr="00A04A80">
        <w:rPr>
          <w:rFonts w:ascii="Arial" w:hAnsi="Arial" w:cs="Arial"/>
          <w:sz w:val="24"/>
          <w:szCs w:val="24"/>
          <w:lang w:val="en-GB"/>
        </w:rPr>
        <w:t xml:space="preserve"> SARS conducted the inspection “on the basis of an unconstitutional and invalid law”.</w:t>
      </w:r>
    </w:p>
    <w:p w14:paraId="318DCCE3" w14:textId="50FB4E2A" w:rsidR="00D97FFA" w:rsidRPr="00A04A80" w:rsidRDefault="00A04A80" w:rsidP="00A04A80">
      <w:pPr>
        <w:spacing w:line="360" w:lineRule="auto"/>
        <w:ind w:left="1134" w:hanging="567"/>
        <w:jc w:val="both"/>
        <w:rPr>
          <w:rFonts w:ascii="Arial" w:hAnsi="Arial" w:cs="Arial"/>
          <w:sz w:val="24"/>
          <w:szCs w:val="24"/>
          <w:lang w:val="en-GB"/>
        </w:rPr>
      </w:pPr>
      <w:r w:rsidRPr="00636926">
        <w:rPr>
          <w:rFonts w:ascii="Arial" w:hAnsi="Arial" w:cs="Arial"/>
          <w:sz w:val="24"/>
          <w:szCs w:val="24"/>
          <w:lang w:val="en-GB"/>
        </w:rPr>
        <w:t>(b)</w:t>
      </w:r>
      <w:r w:rsidRPr="00636926">
        <w:rPr>
          <w:rFonts w:ascii="Arial" w:hAnsi="Arial" w:cs="Arial"/>
          <w:sz w:val="24"/>
          <w:szCs w:val="24"/>
          <w:lang w:val="en-GB"/>
        </w:rPr>
        <w:tab/>
      </w:r>
      <w:r w:rsidR="00D97FFA" w:rsidRPr="00A04A80">
        <w:rPr>
          <w:rFonts w:ascii="Arial" w:hAnsi="Arial" w:cs="Arial"/>
          <w:sz w:val="24"/>
          <w:szCs w:val="24"/>
          <w:lang w:val="en-GB"/>
        </w:rPr>
        <w:t xml:space="preserve">The Magistrate failed to apply the correct </w:t>
      </w:r>
      <w:r w:rsidR="004244E5" w:rsidRPr="00A04A80">
        <w:rPr>
          <w:rFonts w:ascii="Arial" w:hAnsi="Arial" w:cs="Arial"/>
          <w:sz w:val="24"/>
          <w:szCs w:val="24"/>
          <w:lang w:val="en-GB"/>
        </w:rPr>
        <w:t>c</w:t>
      </w:r>
      <w:r w:rsidR="00D97FFA" w:rsidRPr="00A04A80">
        <w:rPr>
          <w:rFonts w:ascii="Arial" w:hAnsi="Arial" w:cs="Arial"/>
          <w:sz w:val="24"/>
          <w:szCs w:val="24"/>
          <w:lang w:val="en-GB"/>
        </w:rPr>
        <w:t xml:space="preserve">onstitutional and </w:t>
      </w:r>
      <w:r w:rsidR="004244E5" w:rsidRPr="00A04A80">
        <w:rPr>
          <w:rFonts w:ascii="Arial" w:hAnsi="Arial" w:cs="Arial"/>
          <w:sz w:val="24"/>
          <w:szCs w:val="24"/>
          <w:lang w:val="en-GB"/>
        </w:rPr>
        <w:t>l</w:t>
      </w:r>
      <w:r w:rsidR="00D97FFA" w:rsidRPr="00A04A80">
        <w:rPr>
          <w:rFonts w:ascii="Arial" w:hAnsi="Arial" w:cs="Arial"/>
          <w:sz w:val="24"/>
          <w:szCs w:val="24"/>
          <w:lang w:val="en-GB"/>
        </w:rPr>
        <w:t>egal test under Sec</w:t>
      </w:r>
      <w:r w:rsidR="00BF4B8D" w:rsidRPr="00A04A80">
        <w:rPr>
          <w:rFonts w:ascii="Arial" w:hAnsi="Arial" w:cs="Arial"/>
          <w:sz w:val="24"/>
          <w:szCs w:val="24"/>
          <w:lang w:val="en-GB"/>
        </w:rPr>
        <w:t>tion 35(5) of the Constitution for the admission of evidence obtained in a manner that viola</w:t>
      </w:r>
      <w:r w:rsidR="003A2F0D" w:rsidRPr="00A04A80">
        <w:rPr>
          <w:rFonts w:ascii="Arial" w:hAnsi="Arial" w:cs="Arial"/>
          <w:sz w:val="24"/>
          <w:szCs w:val="24"/>
          <w:lang w:val="en-GB"/>
        </w:rPr>
        <w:t>tes the C</w:t>
      </w:r>
      <w:r w:rsidR="00BF4B8D" w:rsidRPr="00A04A80">
        <w:rPr>
          <w:rFonts w:ascii="Arial" w:hAnsi="Arial" w:cs="Arial"/>
          <w:sz w:val="24"/>
          <w:szCs w:val="24"/>
          <w:lang w:val="en-GB"/>
        </w:rPr>
        <w:t xml:space="preserve">onstitution, in </w:t>
      </w:r>
      <w:r w:rsidR="00073137" w:rsidRPr="00A04A80">
        <w:rPr>
          <w:rFonts w:ascii="Arial" w:hAnsi="Arial" w:cs="Arial"/>
          <w:sz w:val="24"/>
          <w:szCs w:val="24"/>
          <w:lang w:val="en-GB"/>
        </w:rPr>
        <w:t>that: -</w:t>
      </w:r>
    </w:p>
    <w:p w14:paraId="27F9E6F9" w14:textId="61DEC79C" w:rsidR="00BF4B8D" w:rsidRPr="00A04A80" w:rsidRDefault="00A04A80" w:rsidP="00A04A80">
      <w:pPr>
        <w:spacing w:line="360" w:lineRule="auto"/>
        <w:ind w:left="1701" w:hanging="425"/>
        <w:jc w:val="both"/>
        <w:rPr>
          <w:rFonts w:ascii="Arial" w:hAnsi="Arial" w:cs="Arial"/>
          <w:sz w:val="24"/>
          <w:szCs w:val="24"/>
          <w:lang w:val="en-GB"/>
        </w:rPr>
      </w:pPr>
      <w:r w:rsidRPr="00AF4D63">
        <w:rPr>
          <w:rFonts w:ascii="Arial" w:hAnsi="Arial" w:cs="Arial"/>
          <w:sz w:val="24"/>
          <w:szCs w:val="24"/>
          <w:lang w:val="en-GB"/>
        </w:rPr>
        <w:t>I.</w:t>
      </w:r>
      <w:r w:rsidRPr="00AF4D63">
        <w:rPr>
          <w:rFonts w:ascii="Arial" w:hAnsi="Arial" w:cs="Arial"/>
          <w:sz w:val="24"/>
          <w:szCs w:val="24"/>
          <w:lang w:val="en-GB"/>
        </w:rPr>
        <w:tab/>
      </w:r>
      <w:r w:rsidR="00BF4B8D" w:rsidRPr="00A04A80">
        <w:rPr>
          <w:rFonts w:ascii="Arial" w:hAnsi="Arial" w:cs="Arial"/>
          <w:sz w:val="24"/>
          <w:szCs w:val="24"/>
          <w:lang w:val="en-GB"/>
        </w:rPr>
        <w:t>SARS failed to establish the integrity of the chain of evidence</w:t>
      </w:r>
      <w:r w:rsidR="004244E5" w:rsidRPr="00A04A80">
        <w:rPr>
          <w:rFonts w:ascii="Arial" w:hAnsi="Arial" w:cs="Arial"/>
          <w:sz w:val="24"/>
          <w:szCs w:val="24"/>
          <w:lang w:val="en-GB"/>
        </w:rPr>
        <w:t>;</w:t>
      </w:r>
      <w:r w:rsidR="00BF4B8D" w:rsidRPr="00A04A80">
        <w:rPr>
          <w:rFonts w:ascii="Arial" w:hAnsi="Arial" w:cs="Arial"/>
          <w:sz w:val="24"/>
          <w:szCs w:val="24"/>
          <w:lang w:val="en-GB"/>
        </w:rPr>
        <w:t xml:space="preserve"> and</w:t>
      </w:r>
    </w:p>
    <w:p w14:paraId="391EB560" w14:textId="2D7838BE" w:rsidR="00BF4B8D" w:rsidRPr="00A04A80" w:rsidRDefault="00A04A80" w:rsidP="00A04A80">
      <w:pPr>
        <w:spacing w:line="360" w:lineRule="auto"/>
        <w:ind w:left="1701" w:hanging="425"/>
        <w:jc w:val="both"/>
        <w:rPr>
          <w:rFonts w:ascii="Arial" w:hAnsi="Arial" w:cs="Arial"/>
          <w:sz w:val="24"/>
          <w:szCs w:val="24"/>
          <w:lang w:val="en-GB"/>
        </w:rPr>
      </w:pPr>
      <w:r>
        <w:rPr>
          <w:rFonts w:ascii="Arial" w:hAnsi="Arial" w:cs="Arial"/>
          <w:sz w:val="24"/>
          <w:szCs w:val="24"/>
          <w:lang w:val="en-GB"/>
        </w:rPr>
        <w:t>II.</w:t>
      </w:r>
      <w:r>
        <w:rPr>
          <w:rFonts w:ascii="Arial" w:hAnsi="Arial" w:cs="Arial"/>
          <w:sz w:val="24"/>
          <w:szCs w:val="24"/>
          <w:lang w:val="en-GB"/>
        </w:rPr>
        <w:tab/>
      </w:r>
      <w:r w:rsidR="003A2F0D" w:rsidRPr="00A04A80">
        <w:rPr>
          <w:rFonts w:ascii="Arial" w:hAnsi="Arial" w:cs="Arial"/>
          <w:sz w:val="24"/>
          <w:szCs w:val="24"/>
          <w:lang w:val="en-GB"/>
        </w:rPr>
        <w:t>Their</w:t>
      </w:r>
      <w:r w:rsidR="00BF4B8D" w:rsidRPr="00A04A80">
        <w:rPr>
          <w:rFonts w:ascii="Arial" w:hAnsi="Arial" w:cs="Arial"/>
          <w:sz w:val="24"/>
          <w:szCs w:val="24"/>
          <w:lang w:val="en-GB"/>
        </w:rPr>
        <w:t xml:space="preserve"> arrest on 8 November 2011 demonstrates that SARS officials were intent on acting in a heavy handed and ruthless manner</w:t>
      </w:r>
      <w:r w:rsidR="00636926" w:rsidRPr="00A04A80">
        <w:rPr>
          <w:rFonts w:ascii="Arial" w:hAnsi="Arial" w:cs="Arial"/>
          <w:sz w:val="24"/>
          <w:szCs w:val="24"/>
          <w:lang w:val="en-GB"/>
        </w:rPr>
        <w:t>.</w:t>
      </w:r>
    </w:p>
    <w:p w14:paraId="6A20F253" w14:textId="77777777" w:rsidR="00073137" w:rsidRPr="00AF4D63" w:rsidRDefault="00073137" w:rsidP="00AF4D63">
      <w:pPr>
        <w:pStyle w:val="ListParagraph"/>
        <w:spacing w:after="0" w:line="360" w:lineRule="auto"/>
        <w:ind w:left="1701"/>
        <w:jc w:val="both"/>
        <w:rPr>
          <w:rFonts w:ascii="Arial" w:hAnsi="Arial" w:cs="Arial"/>
          <w:sz w:val="24"/>
          <w:szCs w:val="24"/>
          <w:lang w:val="en-GB"/>
        </w:rPr>
      </w:pPr>
    </w:p>
    <w:p w14:paraId="0CFD3AD0" w14:textId="2733A22C" w:rsidR="00636926" w:rsidRPr="00A04A80" w:rsidRDefault="00A04A80" w:rsidP="00A04A80">
      <w:pPr>
        <w:spacing w:line="360" w:lineRule="auto"/>
        <w:ind w:left="567" w:hanging="567"/>
        <w:jc w:val="both"/>
        <w:rPr>
          <w:rFonts w:ascii="Arial" w:hAnsi="Arial" w:cs="Arial"/>
          <w:sz w:val="24"/>
          <w:szCs w:val="24"/>
          <w:lang w:val="en-GB"/>
        </w:rPr>
      </w:pPr>
      <w:r w:rsidRPr="00AF4D63">
        <w:rPr>
          <w:rFonts w:ascii="Arial" w:hAnsi="Arial" w:cs="Arial"/>
          <w:sz w:val="24"/>
          <w:szCs w:val="24"/>
          <w:lang w:val="en-GB"/>
        </w:rPr>
        <w:t>[7]</w:t>
      </w:r>
      <w:r w:rsidRPr="00AF4D63">
        <w:rPr>
          <w:rFonts w:ascii="Arial" w:hAnsi="Arial" w:cs="Arial"/>
          <w:sz w:val="24"/>
          <w:szCs w:val="24"/>
          <w:lang w:val="en-GB"/>
        </w:rPr>
        <w:tab/>
      </w:r>
      <w:r w:rsidR="00774D14" w:rsidRPr="00A04A80">
        <w:rPr>
          <w:rFonts w:ascii="Arial" w:hAnsi="Arial" w:cs="Arial"/>
          <w:sz w:val="24"/>
          <w:szCs w:val="24"/>
          <w:lang w:val="en-GB"/>
        </w:rPr>
        <w:t>The respondents</w:t>
      </w:r>
      <w:r w:rsidR="00BF4B8D" w:rsidRPr="00A04A80">
        <w:rPr>
          <w:rFonts w:ascii="Arial" w:hAnsi="Arial" w:cs="Arial"/>
          <w:sz w:val="24"/>
          <w:szCs w:val="24"/>
          <w:lang w:val="en-GB"/>
        </w:rPr>
        <w:t xml:space="preserve"> raise two objections to SARS intervention application</w:t>
      </w:r>
      <w:r w:rsidR="00636926" w:rsidRPr="00A04A80">
        <w:rPr>
          <w:rFonts w:ascii="Arial" w:hAnsi="Arial" w:cs="Arial"/>
          <w:sz w:val="24"/>
          <w:szCs w:val="24"/>
          <w:lang w:val="en-GB"/>
        </w:rPr>
        <w:t>.</w:t>
      </w:r>
      <w:r w:rsidR="00BF4B8D" w:rsidRPr="00A04A80">
        <w:rPr>
          <w:rFonts w:ascii="Arial" w:hAnsi="Arial" w:cs="Arial"/>
          <w:sz w:val="24"/>
          <w:szCs w:val="24"/>
          <w:lang w:val="en-GB"/>
        </w:rPr>
        <w:t xml:space="preserve"> </w:t>
      </w:r>
      <w:r w:rsidR="00636926" w:rsidRPr="00A04A80">
        <w:rPr>
          <w:rFonts w:ascii="Arial" w:hAnsi="Arial" w:cs="Arial"/>
          <w:sz w:val="24"/>
          <w:szCs w:val="24"/>
          <w:lang w:val="en-GB"/>
        </w:rPr>
        <w:t xml:space="preserve">They say </w:t>
      </w:r>
      <w:r w:rsidR="00073137" w:rsidRPr="00A04A80">
        <w:rPr>
          <w:rFonts w:ascii="Arial" w:hAnsi="Arial" w:cs="Arial"/>
          <w:sz w:val="24"/>
          <w:szCs w:val="24"/>
          <w:lang w:val="en-GB"/>
        </w:rPr>
        <w:t>that: -</w:t>
      </w:r>
    </w:p>
    <w:p w14:paraId="69C5FD2D" w14:textId="34D2EB06" w:rsidR="00BF4B8D" w:rsidRPr="00A04A80" w:rsidRDefault="00A04A80" w:rsidP="00A04A80">
      <w:pPr>
        <w:spacing w:line="360" w:lineRule="auto"/>
        <w:ind w:left="1134" w:hanging="567"/>
        <w:jc w:val="both"/>
        <w:rPr>
          <w:rFonts w:ascii="Arial" w:hAnsi="Arial" w:cs="Arial"/>
          <w:sz w:val="24"/>
          <w:szCs w:val="24"/>
          <w:lang w:val="en-GB"/>
        </w:rPr>
      </w:pPr>
      <w:r w:rsidRPr="00AF4D63">
        <w:rPr>
          <w:rFonts w:ascii="Arial" w:hAnsi="Arial" w:cs="Arial"/>
          <w:sz w:val="24"/>
          <w:szCs w:val="24"/>
          <w:lang w:val="en-GB"/>
        </w:rPr>
        <w:t>(a)</w:t>
      </w:r>
      <w:r w:rsidRPr="00AF4D63">
        <w:rPr>
          <w:rFonts w:ascii="Arial" w:hAnsi="Arial" w:cs="Arial"/>
          <w:sz w:val="24"/>
          <w:szCs w:val="24"/>
          <w:lang w:val="en-GB"/>
        </w:rPr>
        <w:tab/>
      </w:r>
      <w:r w:rsidR="00BF4B8D" w:rsidRPr="00A04A80">
        <w:rPr>
          <w:rFonts w:ascii="Arial" w:hAnsi="Arial" w:cs="Arial"/>
          <w:sz w:val="24"/>
          <w:szCs w:val="24"/>
          <w:lang w:val="en-GB"/>
        </w:rPr>
        <w:t xml:space="preserve">the review emanates from a criminal trial, and </w:t>
      </w:r>
      <w:proofErr w:type="gramStart"/>
      <w:r w:rsidR="00BF4B8D" w:rsidRPr="00A04A80">
        <w:rPr>
          <w:rFonts w:ascii="Arial" w:hAnsi="Arial" w:cs="Arial"/>
          <w:sz w:val="24"/>
          <w:szCs w:val="24"/>
          <w:lang w:val="en-GB"/>
        </w:rPr>
        <w:t>as a general rule</w:t>
      </w:r>
      <w:proofErr w:type="gramEnd"/>
      <w:r w:rsidR="00BF4B8D" w:rsidRPr="00A04A80">
        <w:rPr>
          <w:rFonts w:ascii="Arial" w:hAnsi="Arial" w:cs="Arial"/>
          <w:sz w:val="24"/>
          <w:szCs w:val="24"/>
          <w:lang w:val="en-GB"/>
        </w:rPr>
        <w:t>, interested parties are not admitted in criminal matters except where there are compelling reasons to do so.</w:t>
      </w:r>
    </w:p>
    <w:p w14:paraId="6B8E895A" w14:textId="398EDCCF" w:rsidR="00073137" w:rsidRPr="00A04A80" w:rsidRDefault="00A04A80" w:rsidP="00A04A80">
      <w:pPr>
        <w:spacing w:line="360" w:lineRule="auto"/>
        <w:ind w:left="1134" w:hanging="567"/>
        <w:jc w:val="both"/>
        <w:rPr>
          <w:rFonts w:ascii="Arial" w:hAnsi="Arial" w:cs="Arial"/>
          <w:sz w:val="24"/>
          <w:szCs w:val="24"/>
          <w:lang w:val="en-GB"/>
        </w:rPr>
      </w:pPr>
      <w:r>
        <w:rPr>
          <w:rFonts w:ascii="Arial" w:hAnsi="Arial" w:cs="Arial"/>
          <w:sz w:val="24"/>
          <w:szCs w:val="24"/>
          <w:lang w:val="en-GB"/>
        </w:rPr>
        <w:t>(b)</w:t>
      </w:r>
      <w:r>
        <w:rPr>
          <w:rFonts w:ascii="Arial" w:hAnsi="Arial" w:cs="Arial"/>
          <w:sz w:val="24"/>
          <w:szCs w:val="24"/>
          <w:lang w:val="en-GB"/>
        </w:rPr>
        <w:tab/>
      </w:r>
      <w:r w:rsidR="00BF4B8D" w:rsidRPr="00A04A80">
        <w:rPr>
          <w:rFonts w:ascii="Arial" w:hAnsi="Arial" w:cs="Arial"/>
          <w:sz w:val="24"/>
          <w:szCs w:val="24"/>
          <w:lang w:val="en-GB"/>
        </w:rPr>
        <w:t>SARS delayed unreasonably in seeking leave to intervene having indicated its intention to do so in April 2021, but only applied on 3 June 2021 after pleadings had closed, which has resulted in an alleged inequality in arms in the litigation</w:t>
      </w:r>
      <w:r w:rsidR="00073137" w:rsidRPr="00A04A80">
        <w:rPr>
          <w:rFonts w:ascii="Arial" w:hAnsi="Arial" w:cs="Arial"/>
          <w:sz w:val="24"/>
          <w:szCs w:val="24"/>
          <w:lang w:val="en-GB"/>
        </w:rPr>
        <w:t>.</w:t>
      </w:r>
    </w:p>
    <w:p w14:paraId="56383203" w14:textId="77777777" w:rsidR="00BF4B8D" w:rsidRPr="00AF4D63" w:rsidRDefault="00BF4B8D" w:rsidP="00AF4D63">
      <w:pPr>
        <w:pStyle w:val="ListParagraph"/>
        <w:spacing w:after="0" w:line="360" w:lineRule="auto"/>
        <w:ind w:left="1134"/>
        <w:jc w:val="both"/>
        <w:rPr>
          <w:rFonts w:ascii="Arial" w:hAnsi="Arial" w:cs="Arial"/>
          <w:sz w:val="24"/>
          <w:szCs w:val="24"/>
          <w:lang w:val="en-GB"/>
        </w:rPr>
      </w:pPr>
    </w:p>
    <w:p w14:paraId="44E381B8" w14:textId="77777777" w:rsidR="00BA6DD9" w:rsidRPr="00BA6DD9" w:rsidRDefault="00BF4B8D" w:rsidP="00AF4D63">
      <w:pPr>
        <w:spacing w:line="360" w:lineRule="auto"/>
        <w:jc w:val="both"/>
        <w:rPr>
          <w:rFonts w:ascii="Arial" w:hAnsi="Arial" w:cs="Arial"/>
          <w:b/>
          <w:sz w:val="24"/>
          <w:szCs w:val="24"/>
          <w:lang w:val="en-GB"/>
        </w:rPr>
      </w:pPr>
      <w:r w:rsidRPr="00774D14">
        <w:rPr>
          <w:rFonts w:ascii="Arial" w:hAnsi="Arial" w:cs="Arial"/>
          <w:b/>
          <w:sz w:val="24"/>
          <w:szCs w:val="24"/>
          <w:lang w:val="en-GB"/>
        </w:rPr>
        <w:t>TEST FOR INTERVENTION</w:t>
      </w:r>
    </w:p>
    <w:p w14:paraId="66F44782" w14:textId="60FB93F6" w:rsidR="00BF4B8D" w:rsidRPr="00A04A80" w:rsidRDefault="00A04A80" w:rsidP="00A04A80">
      <w:pPr>
        <w:spacing w:line="360" w:lineRule="auto"/>
        <w:ind w:left="567" w:hanging="567"/>
        <w:jc w:val="both"/>
        <w:rPr>
          <w:rFonts w:ascii="Arial" w:hAnsi="Arial" w:cs="Arial"/>
          <w:sz w:val="24"/>
          <w:szCs w:val="24"/>
          <w:lang w:val="en-GB"/>
        </w:rPr>
      </w:pPr>
      <w:r w:rsidRPr="00AF4D63">
        <w:rPr>
          <w:rFonts w:ascii="Arial" w:hAnsi="Arial" w:cs="Arial"/>
          <w:sz w:val="24"/>
          <w:szCs w:val="24"/>
          <w:lang w:val="en-GB"/>
        </w:rPr>
        <w:t>[8]</w:t>
      </w:r>
      <w:r w:rsidRPr="00AF4D63">
        <w:rPr>
          <w:rFonts w:ascii="Arial" w:hAnsi="Arial" w:cs="Arial"/>
          <w:sz w:val="24"/>
          <w:szCs w:val="24"/>
          <w:lang w:val="en-GB"/>
        </w:rPr>
        <w:tab/>
      </w:r>
      <w:r w:rsidR="00BF4B8D" w:rsidRPr="00A04A80">
        <w:rPr>
          <w:rFonts w:ascii="Arial" w:hAnsi="Arial" w:cs="Arial"/>
          <w:sz w:val="24"/>
          <w:szCs w:val="24"/>
          <w:lang w:val="en-GB"/>
        </w:rPr>
        <w:t xml:space="preserve">The </w:t>
      </w:r>
      <w:r w:rsidR="00F80BEF" w:rsidRPr="00A04A80">
        <w:rPr>
          <w:rFonts w:ascii="Arial" w:hAnsi="Arial" w:cs="Arial"/>
          <w:sz w:val="24"/>
          <w:szCs w:val="24"/>
          <w:lang w:val="en-GB"/>
        </w:rPr>
        <w:t xml:space="preserve">procedure to follow in </w:t>
      </w:r>
      <w:r w:rsidR="00BA6DD9" w:rsidRPr="00A04A80">
        <w:rPr>
          <w:rFonts w:ascii="Arial" w:hAnsi="Arial" w:cs="Arial"/>
          <w:sz w:val="24"/>
          <w:szCs w:val="24"/>
          <w:lang w:val="en-GB"/>
        </w:rPr>
        <w:t>applications of this nature</w:t>
      </w:r>
      <w:r w:rsidR="00F80BEF" w:rsidRPr="00A04A80">
        <w:rPr>
          <w:rFonts w:ascii="Arial" w:hAnsi="Arial" w:cs="Arial"/>
          <w:sz w:val="24"/>
          <w:szCs w:val="24"/>
          <w:lang w:val="en-GB"/>
        </w:rPr>
        <w:t xml:space="preserve"> is set out </w:t>
      </w:r>
      <w:r w:rsidR="001C4B3D" w:rsidRPr="00A04A80">
        <w:rPr>
          <w:rFonts w:ascii="Arial" w:hAnsi="Arial" w:cs="Arial"/>
          <w:sz w:val="24"/>
          <w:szCs w:val="24"/>
          <w:lang w:val="en-GB"/>
        </w:rPr>
        <w:t xml:space="preserve">in Rule 12 of the Uniform Rules </w:t>
      </w:r>
      <w:r w:rsidR="00F80BEF" w:rsidRPr="00A04A80">
        <w:rPr>
          <w:rFonts w:ascii="Arial" w:hAnsi="Arial" w:cs="Arial"/>
          <w:sz w:val="24"/>
          <w:szCs w:val="24"/>
          <w:lang w:val="en-GB"/>
        </w:rPr>
        <w:t>of the High Court (the Rules</w:t>
      </w:r>
      <w:r w:rsidR="00F80BEF" w:rsidRPr="00A04A80">
        <w:rPr>
          <w:rFonts w:ascii="Arial" w:hAnsi="Arial" w:cs="Arial"/>
          <w:i/>
          <w:sz w:val="24"/>
          <w:szCs w:val="24"/>
          <w:lang w:val="en-GB"/>
        </w:rPr>
        <w:t xml:space="preserve">). </w:t>
      </w:r>
      <w:r w:rsidR="00F80BEF" w:rsidRPr="00A04A80">
        <w:rPr>
          <w:rFonts w:ascii="Arial" w:hAnsi="Arial" w:cs="Arial"/>
          <w:sz w:val="24"/>
          <w:szCs w:val="24"/>
          <w:lang w:val="en-GB"/>
        </w:rPr>
        <w:t>It provides as follows: -</w:t>
      </w:r>
    </w:p>
    <w:p w14:paraId="446833FF" w14:textId="77777777" w:rsidR="00783584" w:rsidRPr="00AF4D63" w:rsidRDefault="00F80BEF" w:rsidP="00AF4D63">
      <w:pPr>
        <w:spacing w:line="360" w:lineRule="auto"/>
        <w:ind w:left="567"/>
        <w:jc w:val="both"/>
        <w:rPr>
          <w:rFonts w:ascii="Arial" w:eastAsia="Arial" w:hAnsi="Arial" w:cs="Arial"/>
        </w:rPr>
      </w:pPr>
      <w:r w:rsidRPr="00AF4D63">
        <w:rPr>
          <w:rFonts w:ascii="Arial" w:hAnsi="Arial" w:cs="Arial"/>
          <w:lang w:val="en-GB"/>
        </w:rPr>
        <w:t xml:space="preserve">“Any person entitled to join as a </w:t>
      </w:r>
      <w:r w:rsidR="00E221F3">
        <w:rPr>
          <w:rFonts w:ascii="Arial" w:hAnsi="Arial" w:cs="Arial"/>
          <w:lang w:val="en-GB"/>
        </w:rPr>
        <w:t>p</w:t>
      </w:r>
      <w:r w:rsidRPr="00AF4D63">
        <w:rPr>
          <w:rFonts w:ascii="Arial" w:hAnsi="Arial" w:cs="Arial"/>
          <w:lang w:val="en-GB"/>
        </w:rPr>
        <w:t xml:space="preserve">laintiff or liable to be joined as a </w:t>
      </w:r>
      <w:r w:rsidR="00E221F3">
        <w:rPr>
          <w:rFonts w:ascii="Arial" w:hAnsi="Arial" w:cs="Arial"/>
          <w:lang w:val="en-GB"/>
        </w:rPr>
        <w:t>d</w:t>
      </w:r>
      <w:r w:rsidRPr="00AF4D63">
        <w:rPr>
          <w:rFonts w:ascii="Arial" w:hAnsi="Arial" w:cs="Arial"/>
          <w:lang w:val="en-GB"/>
        </w:rPr>
        <w:t>efendant in any action may, on notice to all parties</w:t>
      </w:r>
      <w:r w:rsidR="00E221F3">
        <w:rPr>
          <w:rFonts w:ascii="Arial" w:hAnsi="Arial" w:cs="Arial"/>
          <w:lang w:val="en-GB"/>
        </w:rPr>
        <w:t>,</w:t>
      </w:r>
      <w:r w:rsidRPr="00AF4D63">
        <w:rPr>
          <w:rFonts w:ascii="Arial" w:hAnsi="Arial" w:cs="Arial"/>
          <w:lang w:val="en-GB"/>
        </w:rPr>
        <w:t xml:space="preserve"> at any stage of the proceedings apply to intervene as a </w:t>
      </w:r>
      <w:r w:rsidR="00E221F3">
        <w:rPr>
          <w:rFonts w:ascii="Arial" w:hAnsi="Arial" w:cs="Arial"/>
          <w:lang w:val="en-GB"/>
        </w:rPr>
        <w:lastRenderedPageBreak/>
        <w:t>p</w:t>
      </w:r>
      <w:r w:rsidRPr="00AF4D63">
        <w:rPr>
          <w:rFonts w:ascii="Arial" w:hAnsi="Arial" w:cs="Arial"/>
          <w:lang w:val="en-GB"/>
        </w:rPr>
        <w:t xml:space="preserve">laintiff or </w:t>
      </w:r>
      <w:r w:rsidR="00E221F3">
        <w:rPr>
          <w:rFonts w:ascii="Arial" w:hAnsi="Arial" w:cs="Arial"/>
          <w:lang w:val="en-GB"/>
        </w:rPr>
        <w:t>d</w:t>
      </w:r>
      <w:r w:rsidRPr="00AF4D63">
        <w:rPr>
          <w:rFonts w:ascii="Arial" w:hAnsi="Arial" w:cs="Arial"/>
          <w:lang w:val="en-GB"/>
        </w:rPr>
        <w:t>efendant. The court may upon such application make such order, including any order as to costs, and give</w:t>
      </w:r>
      <w:r w:rsidR="009D0222" w:rsidRPr="00AF4D63">
        <w:rPr>
          <w:rFonts w:ascii="Arial" w:hAnsi="Arial" w:cs="Arial"/>
          <w:lang w:val="en-GB"/>
        </w:rPr>
        <w:t xml:space="preserve"> such directions as to further procedure in the action as it may seem meet</w:t>
      </w:r>
      <w:r w:rsidR="00073137">
        <w:rPr>
          <w:rFonts w:ascii="Arial" w:hAnsi="Arial" w:cs="Arial"/>
          <w:lang w:val="en-GB"/>
        </w:rPr>
        <w:t>”.</w:t>
      </w:r>
    </w:p>
    <w:p w14:paraId="6C9F9B72" w14:textId="6EF91FBF" w:rsidR="00BA6DD9" w:rsidRPr="00A04A80" w:rsidRDefault="00A04A80" w:rsidP="00A04A80">
      <w:pPr>
        <w:spacing w:line="360" w:lineRule="auto"/>
        <w:ind w:left="567" w:hanging="567"/>
        <w:jc w:val="both"/>
        <w:rPr>
          <w:rFonts w:ascii="Arial" w:eastAsia="Arial" w:hAnsi="Arial" w:cs="Arial"/>
          <w:i/>
          <w:sz w:val="23"/>
          <w:szCs w:val="23"/>
        </w:rPr>
      </w:pPr>
      <w:r w:rsidRPr="00AF4D63">
        <w:rPr>
          <w:rFonts w:ascii="Arial" w:eastAsia="Arial" w:hAnsi="Arial" w:cs="Arial"/>
          <w:sz w:val="24"/>
          <w:szCs w:val="24"/>
        </w:rPr>
        <w:t>[9]</w:t>
      </w:r>
      <w:r w:rsidRPr="00AF4D63">
        <w:rPr>
          <w:rFonts w:ascii="Arial" w:eastAsia="Arial" w:hAnsi="Arial" w:cs="Arial"/>
          <w:sz w:val="24"/>
          <w:szCs w:val="24"/>
        </w:rPr>
        <w:tab/>
      </w:r>
      <w:r w:rsidR="00BA6DD9" w:rsidRPr="00A04A80">
        <w:rPr>
          <w:rFonts w:ascii="Arial" w:hAnsi="Arial" w:cs="Arial"/>
          <w:color w:val="0F0F0F"/>
          <w:sz w:val="24"/>
          <w:szCs w:val="24"/>
        </w:rPr>
        <w:t>An</w:t>
      </w:r>
      <w:r w:rsidR="00BA6DD9" w:rsidRPr="00A04A80">
        <w:rPr>
          <w:rFonts w:ascii="Arial" w:hAnsi="Arial" w:cs="Arial"/>
          <w:color w:val="0F0F0F"/>
          <w:spacing w:val="10"/>
          <w:sz w:val="24"/>
          <w:szCs w:val="24"/>
        </w:rPr>
        <w:t xml:space="preserve"> </w:t>
      </w:r>
      <w:r w:rsidR="00BA6DD9" w:rsidRPr="00A04A80">
        <w:rPr>
          <w:rFonts w:ascii="Arial" w:hAnsi="Arial" w:cs="Arial"/>
          <w:color w:val="0F0F0F"/>
          <w:sz w:val="24"/>
          <w:szCs w:val="24"/>
        </w:rPr>
        <w:t>applicant</w:t>
      </w:r>
      <w:r w:rsidR="00BA6DD9" w:rsidRPr="00A04A80">
        <w:rPr>
          <w:rFonts w:ascii="Arial" w:hAnsi="Arial" w:cs="Arial"/>
          <w:color w:val="0F0F0F"/>
          <w:spacing w:val="4"/>
          <w:sz w:val="24"/>
          <w:szCs w:val="24"/>
        </w:rPr>
        <w:t xml:space="preserve"> </w:t>
      </w:r>
      <w:r w:rsidR="00BA6DD9" w:rsidRPr="00A04A80">
        <w:rPr>
          <w:rFonts w:ascii="Arial" w:hAnsi="Arial" w:cs="Arial"/>
          <w:color w:val="0F0F0F"/>
          <w:sz w:val="24"/>
          <w:szCs w:val="24"/>
        </w:rPr>
        <w:t>for</w:t>
      </w:r>
      <w:r w:rsidR="00BA6DD9" w:rsidRPr="00A04A80">
        <w:rPr>
          <w:rFonts w:ascii="Arial" w:hAnsi="Arial" w:cs="Arial"/>
          <w:color w:val="0F0F0F"/>
          <w:spacing w:val="12"/>
          <w:sz w:val="24"/>
          <w:szCs w:val="24"/>
        </w:rPr>
        <w:t xml:space="preserve"> </w:t>
      </w:r>
      <w:r w:rsidR="00BA6DD9" w:rsidRPr="00A04A80">
        <w:rPr>
          <w:rFonts w:ascii="Arial" w:hAnsi="Arial" w:cs="Arial"/>
          <w:color w:val="0F0F0F"/>
          <w:sz w:val="24"/>
          <w:szCs w:val="24"/>
        </w:rPr>
        <w:t>leave</w:t>
      </w:r>
      <w:r w:rsidR="00BA6DD9" w:rsidRPr="00A04A80">
        <w:rPr>
          <w:rFonts w:ascii="Arial" w:hAnsi="Arial" w:cs="Arial"/>
          <w:color w:val="0F0F0F"/>
          <w:spacing w:val="-6"/>
          <w:sz w:val="24"/>
          <w:szCs w:val="24"/>
        </w:rPr>
        <w:t xml:space="preserve"> </w:t>
      </w:r>
      <w:r w:rsidR="00BA6DD9" w:rsidRPr="00A04A80">
        <w:rPr>
          <w:rFonts w:ascii="Arial" w:hAnsi="Arial" w:cs="Arial"/>
          <w:color w:val="0F0F0F"/>
          <w:sz w:val="24"/>
          <w:szCs w:val="24"/>
        </w:rPr>
        <w:t>to</w:t>
      </w:r>
      <w:r w:rsidR="00BA6DD9" w:rsidRPr="00A04A80">
        <w:rPr>
          <w:rFonts w:ascii="Arial" w:hAnsi="Arial" w:cs="Arial"/>
          <w:color w:val="0F0F0F"/>
          <w:spacing w:val="14"/>
          <w:sz w:val="24"/>
          <w:szCs w:val="24"/>
        </w:rPr>
        <w:t xml:space="preserve"> </w:t>
      </w:r>
      <w:r w:rsidR="00BA6DD9" w:rsidRPr="00A04A80">
        <w:rPr>
          <w:rFonts w:ascii="Arial" w:hAnsi="Arial" w:cs="Arial"/>
          <w:color w:val="0F0F0F"/>
          <w:sz w:val="24"/>
          <w:szCs w:val="24"/>
        </w:rPr>
        <w:t>intervene</w:t>
      </w:r>
      <w:r w:rsidR="00BA6DD9" w:rsidRPr="00A04A80">
        <w:rPr>
          <w:rFonts w:ascii="Arial" w:hAnsi="Arial" w:cs="Arial"/>
          <w:color w:val="0F0F0F"/>
          <w:w w:val="97"/>
          <w:sz w:val="24"/>
          <w:szCs w:val="24"/>
        </w:rPr>
        <w:t xml:space="preserve"> </w:t>
      </w:r>
      <w:r w:rsidR="00BA6DD9" w:rsidRPr="00A04A80">
        <w:rPr>
          <w:rFonts w:ascii="Arial" w:hAnsi="Arial" w:cs="Arial"/>
          <w:color w:val="0F0F0F"/>
          <w:sz w:val="24"/>
          <w:szCs w:val="24"/>
        </w:rPr>
        <w:t>must</w:t>
      </w:r>
      <w:r w:rsidR="00BA6DD9" w:rsidRPr="00A04A80">
        <w:rPr>
          <w:rFonts w:ascii="Arial" w:hAnsi="Arial" w:cs="Arial"/>
          <w:color w:val="0F0F0F"/>
          <w:spacing w:val="-14"/>
          <w:sz w:val="24"/>
          <w:szCs w:val="24"/>
        </w:rPr>
        <w:t xml:space="preserve"> </w:t>
      </w:r>
      <w:r w:rsidR="00BA6DD9" w:rsidRPr="00A04A80">
        <w:rPr>
          <w:rFonts w:ascii="Arial" w:hAnsi="Arial" w:cs="Arial"/>
          <w:color w:val="0F0F0F"/>
          <w:sz w:val="24"/>
          <w:szCs w:val="24"/>
        </w:rPr>
        <w:t>show</w:t>
      </w:r>
      <w:r w:rsidR="00BA6DD9" w:rsidRPr="00A04A80">
        <w:rPr>
          <w:rFonts w:ascii="Arial" w:hAnsi="Arial" w:cs="Arial"/>
          <w:color w:val="0F0F0F"/>
          <w:spacing w:val="-14"/>
          <w:sz w:val="24"/>
          <w:szCs w:val="24"/>
        </w:rPr>
        <w:t xml:space="preserve"> </w:t>
      </w:r>
      <w:r w:rsidR="00BA6DD9" w:rsidRPr="00A04A80">
        <w:rPr>
          <w:rFonts w:ascii="Arial" w:hAnsi="Arial" w:cs="Arial"/>
          <w:color w:val="0F0F0F"/>
          <w:sz w:val="24"/>
          <w:szCs w:val="24"/>
        </w:rPr>
        <w:t>that</w:t>
      </w:r>
      <w:r w:rsidR="00BA6DD9" w:rsidRPr="00A04A80">
        <w:rPr>
          <w:rFonts w:ascii="Arial" w:hAnsi="Arial" w:cs="Arial"/>
          <w:color w:val="0F0F0F"/>
          <w:spacing w:val="-2"/>
          <w:sz w:val="24"/>
          <w:szCs w:val="24"/>
        </w:rPr>
        <w:t xml:space="preserve"> </w:t>
      </w:r>
      <w:r w:rsidR="00BA6DD9" w:rsidRPr="00A04A80">
        <w:rPr>
          <w:rFonts w:ascii="Arial" w:hAnsi="Arial" w:cs="Arial"/>
          <w:color w:val="0F0F0F"/>
          <w:sz w:val="24"/>
          <w:szCs w:val="24"/>
        </w:rPr>
        <w:t>it</w:t>
      </w:r>
      <w:r w:rsidR="00BA6DD9" w:rsidRPr="00A04A80">
        <w:rPr>
          <w:rFonts w:ascii="Arial" w:hAnsi="Arial" w:cs="Arial"/>
          <w:color w:val="0F0F0F"/>
          <w:spacing w:val="-22"/>
          <w:sz w:val="24"/>
          <w:szCs w:val="24"/>
        </w:rPr>
        <w:t xml:space="preserve"> </w:t>
      </w:r>
      <w:r w:rsidR="00BA6DD9" w:rsidRPr="00A04A80">
        <w:rPr>
          <w:rFonts w:ascii="Arial" w:hAnsi="Arial" w:cs="Arial"/>
          <w:color w:val="0F0F0F"/>
          <w:sz w:val="24"/>
          <w:szCs w:val="24"/>
        </w:rPr>
        <w:t>has</w:t>
      </w:r>
      <w:r w:rsidR="00BA6DD9" w:rsidRPr="00A04A80">
        <w:rPr>
          <w:rFonts w:ascii="Arial" w:hAnsi="Arial" w:cs="Arial"/>
          <w:color w:val="0F0F0F"/>
          <w:spacing w:val="-16"/>
          <w:sz w:val="24"/>
          <w:szCs w:val="24"/>
        </w:rPr>
        <w:t xml:space="preserve"> </w:t>
      </w:r>
      <w:r w:rsidR="00BA6DD9" w:rsidRPr="00A04A80">
        <w:rPr>
          <w:rFonts w:ascii="Arial" w:hAnsi="Arial" w:cs="Arial"/>
          <w:color w:val="0F0F0F"/>
          <w:sz w:val="24"/>
          <w:szCs w:val="24"/>
        </w:rPr>
        <w:t>a</w:t>
      </w:r>
      <w:r w:rsidR="00BA6DD9" w:rsidRPr="00A04A80">
        <w:rPr>
          <w:rFonts w:ascii="Arial" w:hAnsi="Arial" w:cs="Arial"/>
          <w:color w:val="0F0F0F"/>
          <w:spacing w:val="-17"/>
          <w:sz w:val="24"/>
          <w:szCs w:val="24"/>
        </w:rPr>
        <w:t xml:space="preserve"> </w:t>
      </w:r>
      <w:r w:rsidR="00BA6DD9" w:rsidRPr="00A04A80">
        <w:rPr>
          <w:rFonts w:ascii="Arial" w:hAnsi="Arial" w:cs="Arial"/>
          <w:color w:val="0F0F0F"/>
          <w:sz w:val="24"/>
          <w:szCs w:val="24"/>
        </w:rPr>
        <w:t>direct</w:t>
      </w:r>
      <w:r w:rsidR="00BA6DD9" w:rsidRPr="00A04A80">
        <w:rPr>
          <w:rFonts w:ascii="Arial" w:hAnsi="Arial" w:cs="Arial"/>
          <w:color w:val="0F0F0F"/>
          <w:spacing w:val="-5"/>
          <w:sz w:val="24"/>
          <w:szCs w:val="24"/>
        </w:rPr>
        <w:t xml:space="preserve"> </w:t>
      </w:r>
      <w:r w:rsidR="00BA6DD9" w:rsidRPr="00A04A80">
        <w:rPr>
          <w:rFonts w:ascii="Arial" w:hAnsi="Arial" w:cs="Arial"/>
          <w:color w:val="0F0F0F"/>
          <w:sz w:val="24"/>
          <w:szCs w:val="24"/>
        </w:rPr>
        <w:t>and</w:t>
      </w:r>
      <w:r w:rsidR="00BA6DD9" w:rsidRPr="00A04A80">
        <w:rPr>
          <w:rFonts w:ascii="Arial" w:hAnsi="Arial" w:cs="Arial"/>
          <w:color w:val="0F0F0F"/>
          <w:spacing w:val="-11"/>
          <w:sz w:val="24"/>
          <w:szCs w:val="24"/>
        </w:rPr>
        <w:t xml:space="preserve"> </w:t>
      </w:r>
      <w:r w:rsidR="00BA6DD9" w:rsidRPr="00A04A80">
        <w:rPr>
          <w:rFonts w:ascii="Arial" w:hAnsi="Arial" w:cs="Arial"/>
          <w:color w:val="0F0F0F"/>
          <w:sz w:val="24"/>
          <w:szCs w:val="24"/>
        </w:rPr>
        <w:t>substantial</w:t>
      </w:r>
      <w:r w:rsidR="00BA6DD9" w:rsidRPr="00A04A80">
        <w:rPr>
          <w:rFonts w:ascii="Arial" w:hAnsi="Arial" w:cs="Arial"/>
          <w:color w:val="0F0F0F"/>
          <w:spacing w:val="-3"/>
          <w:sz w:val="24"/>
          <w:szCs w:val="24"/>
        </w:rPr>
        <w:t xml:space="preserve"> </w:t>
      </w:r>
      <w:r w:rsidR="00BA6DD9" w:rsidRPr="00A04A80">
        <w:rPr>
          <w:rFonts w:ascii="Arial" w:hAnsi="Arial" w:cs="Arial"/>
          <w:color w:val="0F0F0F"/>
          <w:sz w:val="24"/>
          <w:szCs w:val="24"/>
        </w:rPr>
        <w:t>interest</w:t>
      </w:r>
      <w:r w:rsidR="00BA6DD9" w:rsidRPr="00A04A80">
        <w:rPr>
          <w:rFonts w:ascii="Arial" w:hAnsi="Arial" w:cs="Arial"/>
          <w:color w:val="0F0F0F"/>
          <w:spacing w:val="-4"/>
          <w:sz w:val="24"/>
          <w:szCs w:val="24"/>
        </w:rPr>
        <w:t xml:space="preserve"> </w:t>
      </w:r>
      <w:r w:rsidR="00BA6DD9" w:rsidRPr="00A04A80">
        <w:rPr>
          <w:rFonts w:ascii="Arial" w:hAnsi="Arial" w:cs="Arial"/>
          <w:color w:val="0F0F0F"/>
          <w:sz w:val="24"/>
          <w:szCs w:val="24"/>
        </w:rPr>
        <w:t>in</w:t>
      </w:r>
      <w:r w:rsidR="00BA6DD9" w:rsidRPr="00A04A80">
        <w:rPr>
          <w:rFonts w:ascii="Arial" w:hAnsi="Arial" w:cs="Arial"/>
          <w:color w:val="0F0F0F"/>
          <w:spacing w:val="-28"/>
          <w:sz w:val="24"/>
          <w:szCs w:val="24"/>
        </w:rPr>
        <w:t xml:space="preserve"> </w:t>
      </w:r>
      <w:r w:rsidR="00394A27" w:rsidRPr="00A04A80">
        <w:rPr>
          <w:rFonts w:ascii="Arial" w:hAnsi="Arial" w:cs="Arial"/>
          <w:color w:val="0F0F0F"/>
          <w:sz w:val="24"/>
          <w:szCs w:val="24"/>
        </w:rPr>
        <w:t>the</w:t>
      </w:r>
      <w:r w:rsidR="00783584" w:rsidRPr="00A04A80">
        <w:rPr>
          <w:rFonts w:ascii="Arial" w:hAnsi="Arial" w:cs="Arial"/>
          <w:color w:val="0F0F0F"/>
          <w:sz w:val="24"/>
          <w:szCs w:val="24"/>
        </w:rPr>
        <w:t xml:space="preserve"> su</w:t>
      </w:r>
      <w:r w:rsidR="00BA6DD9" w:rsidRPr="00A04A80">
        <w:rPr>
          <w:rFonts w:ascii="Arial" w:hAnsi="Arial" w:cs="Arial"/>
          <w:color w:val="0F0F0F"/>
          <w:sz w:val="24"/>
          <w:szCs w:val="24"/>
        </w:rPr>
        <w:t>bject-matter</w:t>
      </w:r>
      <w:r w:rsidR="00BA6DD9" w:rsidRPr="00A04A80">
        <w:rPr>
          <w:rFonts w:ascii="Arial" w:hAnsi="Arial" w:cs="Arial"/>
          <w:color w:val="0F0F0F"/>
          <w:spacing w:val="3"/>
          <w:sz w:val="24"/>
          <w:szCs w:val="24"/>
        </w:rPr>
        <w:t xml:space="preserve"> </w:t>
      </w:r>
      <w:r w:rsidR="00BA6DD9" w:rsidRPr="00A04A80">
        <w:rPr>
          <w:rFonts w:ascii="Arial" w:hAnsi="Arial" w:cs="Arial"/>
          <w:color w:val="0F0F0F"/>
          <w:sz w:val="24"/>
          <w:szCs w:val="24"/>
        </w:rPr>
        <w:t>of</w:t>
      </w:r>
      <w:r w:rsidR="00BA6DD9" w:rsidRPr="00A04A80">
        <w:rPr>
          <w:rFonts w:ascii="Arial" w:hAnsi="Arial" w:cs="Arial"/>
          <w:color w:val="0F0F0F"/>
          <w:spacing w:val="-17"/>
          <w:sz w:val="24"/>
          <w:szCs w:val="24"/>
        </w:rPr>
        <w:t xml:space="preserve"> </w:t>
      </w:r>
      <w:r w:rsidR="00BA6DD9" w:rsidRPr="00A04A80">
        <w:rPr>
          <w:rFonts w:ascii="Arial" w:hAnsi="Arial" w:cs="Arial"/>
          <w:color w:val="0F0F0F"/>
          <w:sz w:val="24"/>
          <w:szCs w:val="24"/>
        </w:rPr>
        <w:t>the</w:t>
      </w:r>
      <w:r w:rsidR="00BA6DD9" w:rsidRPr="00A04A80">
        <w:rPr>
          <w:rFonts w:ascii="Arial" w:hAnsi="Arial" w:cs="Arial"/>
          <w:color w:val="0F0F0F"/>
          <w:w w:val="99"/>
          <w:sz w:val="24"/>
          <w:szCs w:val="24"/>
        </w:rPr>
        <w:t xml:space="preserve"> </w:t>
      </w:r>
      <w:r w:rsidR="00BA6DD9" w:rsidRPr="00A04A80">
        <w:rPr>
          <w:rFonts w:ascii="Arial" w:hAnsi="Arial" w:cs="Arial"/>
          <w:color w:val="0F0F0F"/>
          <w:sz w:val="24"/>
          <w:szCs w:val="24"/>
        </w:rPr>
        <w:t>litigation,</w:t>
      </w:r>
      <w:r w:rsidR="00BA6DD9" w:rsidRPr="00A04A80">
        <w:rPr>
          <w:rFonts w:ascii="Arial" w:hAnsi="Arial" w:cs="Arial"/>
          <w:color w:val="0F0F0F"/>
          <w:spacing w:val="22"/>
          <w:sz w:val="24"/>
          <w:szCs w:val="24"/>
        </w:rPr>
        <w:t xml:space="preserve"> </w:t>
      </w:r>
      <w:r w:rsidR="00BA6DD9" w:rsidRPr="00A04A80">
        <w:rPr>
          <w:rFonts w:ascii="Arial" w:hAnsi="Arial" w:cs="Arial"/>
          <w:color w:val="0F0F0F"/>
          <w:sz w:val="24"/>
          <w:szCs w:val="24"/>
        </w:rPr>
        <w:t>in</w:t>
      </w:r>
      <w:r w:rsidR="00BA6DD9" w:rsidRPr="00A04A80">
        <w:rPr>
          <w:rFonts w:ascii="Arial" w:hAnsi="Arial" w:cs="Arial"/>
          <w:color w:val="0F0F0F"/>
          <w:spacing w:val="-10"/>
          <w:sz w:val="24"/>
          <w:szCs w:val="24"/>
        </w:rPr>
        <w:t xml:space="preserve"> </w:t>
      </w:r>
      <w:r w:rsidR="00BA6DD9" w:rsidRPr="00A04A80">
        <w:rPr>
          <w:rFonts w:ascii="Arial" w:hAnsi="Arial" w:cs="Arial"/>
          <w:color w:val="0F0F0F"/>
          <w:sz w:val="24"/>
          <w:szCs w:val="24"/>
        </w:rPr>
        <w:t>the form</w:t>
      </w:r>
      <w:r w:rsidR="00BA6DD9" w:rsidRPr="00A04A80">
        <w:rPr>
          <w:rFonts w:ascii="Arial" w:hAnsi="Arial" w:cs="Arial"/>
          <w:color w:val="0F0F0F"/>
          <w:spacing w:val="13"/>
          <w:sz w:val="24"/>
          <w:szCs w:val="24"/>
        </w:rPr>
        <w:t xml:space="preserve"> </w:t>
      </w:r>
      <w:r w:rsidR="00BA6DD9" w:rsidRPr="00A04A80">
        <w:rPr>
          <w:rFonts w:ascii="Arial" w:hAnsi="Arial" w:cs="Arial"/>
          <w:color w:val="0F0F0F"/>
          <w:sz w:val="24"/>
          <w:szCs w:val="24"/>
        </w:rPr>
        <w:t>of</w:t>
      </w:r>
      <w:r w:rsidR="00BA6DD9" w:rsidRPr="00A04A80">
        <w:rPr>
          <w:rFonts w:ascii="Arial" w:hAnsi="Arial" w:cs="Arial"/>
          <w:color w:val="0F0F0F"/>
          <w:spacing w:val="1"/>
          <w:sz w:val="24"/>
          <w:szCs w:val="24"/>
        </w:rPr>
        <w:t xml:space="preserve"> </w:t>
      </w:r>
      <w:r w:rsidR="00BA6DD9" w:rsidRPr="00A04A80">
        <w:rPr>
          <w:rFonts w:ascii="Arial" w:hAnsi="Arial" w:cs="Arial"/>
          <w:color w:val="0F0F0F"/>
          <w:sz w:val="24"/>
          <w:szCs w:val="24"/>
        </w:rPr>
        <w:t>a</w:t>
      </w:r>
      <w:r w:rsidR="00BA6DD9" w:rsidRPr="00A04A80">
        <w:rPr>
          <w:rFonts w:ascii="Arial" w:hAnsi="Arial" w:cs="Arial"/>
          <w:color w:val="0F0F0F"/>
          <w:spacing w:val="4"/>
          <w:sz w:val="24"/>
          <w:szCs w:val="24"/>
        </w:rPr>
        <w:t xml:space="preserve"> </w:t>
      </w:r>
      <w:r w:rsidR="00BA6DD9" w:rsidRPr="00A04A80">
        <w:rPr>
          <w:rFonts w:ascii="Arial" w:hAnsi="Arial" w:cs="Arial"/>
          <w:color w:val="0F0F0F"/>
          <w:sz w:val="24"/>
          <w:szCs w:val="24"/>
        </w:rPr>
        <w:t>legal</w:t>
      </w:r>
      <w:r w:rsidR="00BA6DD9" w:rsidRPr="00A04A80">
        <w:rPr>
          <w:rFonts w:ascii="Arial" w:hAnsi="Arial" w:cs="Arial"/>
          <w:color w:val="0F0F0F"/>
          <w:spacing w:val="6"/>
          <w:sz w:val="24"/>
          <w:szCs w:val="24"/>
        </w:rPr>
        <w:t xml:space="preserve"> </w:t>
      </w:r>
      <w:r w:rsidR="00BA6DD9" w:rsidRPr="00A04A80">
        <w:rPr>
          <w:rFonts w:ascii="Arial" w:hAnsi="Arial" w:cs="Arial"/>
          <w:color w:val="0F0F0F"/>
          <w:sz w:val="24"/>
          <w:szCs w:val="24"/>
        </w:rPr>
        <w:t>interest</w:t>
      </w:r>
      <w:r w:rsidR="00BA6DD9" w:rsidRPr="00A04A80">
        <w:rPr>
          <w:rFonts w:ascii="Arial" w:hAnsi="Arial" w:cs="Arial"/>
          <w:color w:val="0F0F0F"/>
          <w:spacing w:val="1"/>
          <w:sz w:val="24"/>
          <w:szCs w:val="24"/>
        </w:rPr>
        <w:t xml:space="preserve"> </w:t>
      </w:r>
      <w:r w:rsidR="00BA6DD9" w:rsidRPr="00A04A80">
        <w:rPr>
          <w:rFonts w:ascii="Arial" w:hAnsi="Arial" w:cs="Arial"/>
          <w:color w:val="0F0F0F"/>
          <w:sz w:val="24"/>
          <w:szCs w:val="24"/>
        </w:rPr>
        <w:t>that</w:t>
      </w:r>
      <w:r w:rsidR="00BA6DD9" w:rsidRPr="00A04A80">
        <w:rPr>
          <w:rFonts w:ascii="Arial" w:hAnsi="Arial" w:cs="Arial"/>
          <w:color w:val="0F0F0F"/>
          <w:spacing w:val="11"/>
          <w:sz w:val="24"/>
          <w:szCs w:val="24"/>
        </w:rPr>
        <w:t xml:space="preserve"> </w:t>
      </w:r>
      <w:r w:rsidR="00BA6DD9" w:rsidRPr="00A04A80">
        <w:rPr>
          <w:rFonts w:ascii="Arial" w:hAnsi="Arial" w:cs="Arial"/>
          <w:color w:val="0F0F0F"/>
          <w:sz w:val="24"/>
          <w:szCs w:val="24"/>
        </w:rPr>
        <w:t>may</w:t>
      </w:r>
      <w:r w:rsidR="00BA6DD9" w:rsidRPr="00A04A80">
        <w:rPr>
          <w:rFonts w:ascii="Arial" w:hAnsi="Arial" w:cs="Arial"/>
          <w:color w:val="0F0F0F"/>
          <w:spacing w:val="2"/>
          <w:sz w:val="24"/>
          <w:szCs w:val="24"/>
        </w:rPr>
        <w:t xml:space="preserve"> </w:t>
      </w:r>
      <w:r w:rsidR="00BA6DD9" w:rsidRPr="00A04A80">
        <w:rPr>
          <w:rFonts w:ascii="Arial" w:hAnsi="Arial" w:cs="Arial"/>
          <w:color w:val="0F0F0F"/>
          <w:sz w:val="24"/>
          <w:szCs w:val="24"/>
        </w:rPr>
        <w:t>be prejudicially</w:t>
      </w:r>
      <w:r w:rsidR="00394A27" w:rsidRPr="00A04A80">
        <w:rPr>
          <w:rFonts w:ascii="Arial" w:hAnsi="Arial" w:cs="Arial"/>
          <w:color w:val="0F0F0F"/>
          <w:sz w:val="24"/>
          <w:szCs w:val="24"/>
        </w:rPr>
        <w:t xml:space="preserve"> affe</w:t>
      </w:r>
      <w:r w:rsidR="00783584" w:rsidRPr="00A04A80">
        <w:rPr>
          <w:rFonts w:ascii="Arial" w:hAnsi="Arial" w:cs="Arial"/>
          <w:color w:val="0F0F0F"/>
          <w:sz w:val="24"/>
          <w:szCs w:val="24"/>
        </w:rPr>
        <w:t>cted</w:t>
      </w:r>
      <w:r w:rsidR="00394A27" w:rsidRPr="00A04A80">
        <w:rPr>
          <w:rFonts w:ascii="Arial" w:hAnsi="Arial" w:cs="Arial"/>
          <w:color w:val="0F0F0F"/>
          <w:sz w:val="24"/>
          <w:szCs w:val="24"/>
        </w:rPr>
        <w:t>.</w:t>
      </w:r>
      <w:r w:rsidR="00361040">
        <w:rPr>
          <w:rStyle w:val="FootnoteReference"/>
          <w:rFonts w:ascii="Arial" w:hAnsi="Arial" w:cs="Arial"/>
          <w:color w:val="0F0F0F"/>
          <w:sz w:val="24"/>
          <w:szCs w:val="24"/>
        </w:rPr>
        <w:footnoteReference w:id="2"/>
      </w:r>
    </w:p>
    <w:p w14:paraId="421B4E23" w14:textId="619D1F02" w:rsidR="00BA6DD9" w:rsidRPr="00A04A80" w:rsidRDefault="00A04A80" w:rsidP="00A04A80">
      <w:pPr>
        <w:spacing w:before="79" w:line="360" w:lineRule="auto"/>
        <w:ind w:left="567" w:hanging="567"/>
        <w:jc w:val="both"/>
        <w:rPr>
          <w:rFonts w:ascii="Arial" w:hAnsi="Arial" w:cs="Arial"/>
          <w:color w:val="0F0F0F"/>
          <w:position w:val="7"/>
          <w:sz w:val="24"/>
          <w:szCs w:val="24"/>
        </w:rPr>
      </w:pPr>
      <w:r w:rsidRPr="00AF4D63">
        <w:rPr>
          <w:rFonts w:ascii="Arial" w:hAnsi="Arial" w:cs="Arial"/>
          <w:color w:val="0F0F0F"/>
          <w:position w:val="7"/>
          <w:sz w:val="24"/>
          <w:szCs w:val="24"/>
        </w:rPr>
        <w:t>[10]</w:t>
      </w:r>
      <w:r w:rsidRPr="00AF4D63">
        <w:rPr>
          <w:rFonts w:ascii="Arial" w:hAnsi="Arial" w:cs="Arial"/>
          <w:color w:val="0F0F0F"/>
          <w:position w:val="7"/>
          <w:sz w:val="24"/>
          <w:szCs w:val="24"/>
        </w:rPr>
        <w:tab/>
      </w:r>
      <w:r w:rsidR="00BA6DD9" w:rsidRPr="00A04A80">
        <w:rPr>
          <w:rFonts w:ascii="Arial" w:hAnsi="Arial" w:cs="Arial"/>
          <w:color w:val="0F0F0F"/>
          <w:sz w:val="24"/>
          <w:szCs w:val="24"/>
        </w:rPr>
        <w:t>Wh</w:t>
      </w:r>
      <w:r w:rsidR="00BA6DD9" w:rsidRPr="00A04A80">
        <w:rPr>
          <w:rFonts w:ascii="Arial" w:hAnsi="Arial" w:cs="Arial"/>
          <w:color w:val="0F0F0F"/>
          <w:spacing w:val="9"/>
          <w:sz w:val="24"/>
          <w:szCs w:val="24"/>
        </w:rPr>
        <w:t>i</w:t>
      </w:r>
      <w:r w:rsidR="00BA6DD9" w:rsidRPr="00A04A80">
        <w:rPr>
          <w:rFonts w:ascii="Arial" w:hAnsi="Arial" w:cs="Arial"/>
          <w:color w:val="0F0F0F"/>
          <w:spacing w:val="-22"/>
          <w:sz w:val="24"/>
          <w:szCs w:val="24"/>
        </w:rPr>
        <w:t>l</w:t>
      </w:r>
      <w:r w:rsidR="00BA6DD9" w:rsidRPr="00A04A80">
        <w:rPr>
          <w:rFonts w:ascii="Arial" w:hAnsi="Arial" w:cs="Arial"/>
          <w:color w:val="0F0F0F"/>
          <w:sz w:val="24"/>
          <w:szCs w:val="24"/>
        </w:rPr>
        <w:t>e</w:t>
      </w:r>
      <w:r w:rsidR="00BA6DD9" w:rsidRPr="00A04A80">
        <w:rPr>
          <w:rFonts w:ascii="Arial" w:hAnsi="Arial" w:cs="Arial"/>
          <w:color w:val="0F0F0F"/>
          <w:spacing w:val="-18"/>
          <w:sz w:val="24"/>
          <w:szCs w:val="24"/>
        </w:rPr>
        <w:t xml:space="preserve"> </w:t>
      </w:r>
      <w:r w:rsidR="00BA6DD9" w:rsidRPr="00A04A80">
        <w:rPr>
          <w:rFonts w:ascii="Arial" w:hAnsi="Arial" w:cs="Arial"/>
          <w:color w:val="0F0F0F"/>
          <w:sz w:val="24"/>
          <w:szCs w:val="24"/>
        </w:rPr>
        <w:t>an</w:t>
      </w:r>
      <w:r w:rsidR="00BA6DD9" w:rsidRPr="00A04A80">
        <w:rPr>
          <w:rFonts w:ascii="Arial" w:hAnsi="Arial" w:cs="Arial"/>
          <w:color w:val="0F0F0F"/>
          <w:spacing w:val="-16"/>
          <w:sz w:val="24"/>
          <w:szCs w:val="24"/>
        </w:rPr>
        <w:t xml:space="preserve"> </w:t>
      </w:r>
      <w:r w:rsidR="00BA6DD9" w:rsidRPr="00A04A80">
        <w:rPr>
          <w:rFonts w:ascii="Arial" w:hAnsi="Arial" w:cs="Arial"/>
          <w:color w:val="0F0F0F"/>
          <w:sz w:val="24"/>
          <w:szCs w:val="24"/>
        </w:rPr>
        <w:t>applicant</w:t>
      </w:r>
      <w:r w:rsidR="00BA6DD9" w:rsidRPr="00A04A80">
        <w:rPr>
          <w:rFonts w:ascii="Arial" w:hAnsi="Arial" w:cs="Arial"/>
          <w:color w:val="0F0F0F"/>
          <w:spacing w:val="-8"/>
          <w:sz w:val="24"/>
          <w:szCs w:val="24"/>
        </w:rPr>
        <w:t xml:space="preserve"> </w:t>
      </w:r>
      <w:r w:rsidR="00BA6DD9" w:rsidRPr="00A04A80">
        <w:rPr>
          <w:rFonts w:ascii="Arial" w:hAnsi="Arial" w:cs="Arial"/>
          <w:color w:val="0F0F0F"/>
          <w:sz w:val="24"/>
          <w:szCs w:val="24"/>
        </w:rPr>
        <w:t>for</w:t>
      </w:r>
      <w:r w:rsidR="00BA6DD9" w:rsidRPr="00A04A80">
        <w:rPr>
          <w:rFonts w:ascii="Arial" w:hAnsi="Arial" w:cs="Arial"/>
          <w:color w:val="0F0F0F"/>
          <w:spacing w:val="-6"/>
          <w:sz w:val="24"/>
          <w:szCs w:val="24"/>
        </w:rPr>
        <w:t xml:space="preserve"> </w:t>
      </w:r>
      <w:r w:rsidR="00BA6DD9" w:rsidRPr="00A04A80">
        <w:rPr>
          <w:rFonts w:ascii="Arial" w:hAnsi="Arial" w:cs="Arial"/>
          <w:color w:val="0F0F0F"/>
          <w:sz w:val="24"/>
          <w:szCs w:val="24"/>
        </w:rPr>
        <w:t>intervention</w:t>
      </w:r>
      <w:r w:rsidR="00BA6DD9" w:rsidRPr="00A04A80">
        <w:rPr>
          <w:rFonts w:ascii="Arial" w:hAnsi="Arial" w:cs="Arial"/>
          <w:color w:val="0F0F0F"/>
          <w:spacing w:val="-4"/>
          <w:sz w:val="24"/>
          <w:szCs w:val="24"/>
        </w:rPr>
        <w:t xml:space="preserve"> </w:t>
      </w:r>
      <w:r w:rsidR="00BA6DD9" w:rsidRPr="00A04A80">
        <w:rPr>
          <w:rFonts w:ascii="Arial" w:hAnsi="Arial" w:cs="Arial"/>
          <w:color w:val="0F0F0F"/>
          <w:sz w:val="24"/>
          <w:szCs w:val="24"/>
        </w:rPr>
        <w:t>must</w:t>
      </w:r>
      <w:r w:rsidR="00BA6DD9" w:rsidRPr="00A04A80">
        <w:rPr>
          <w:rFonts w:ascii="Arial" w:hAnsi="Arial" w:cs="Arial"/>
          <w:color w:val="0F0F0F"/>
          <w:spacing w:val="-16"/>
          <w:sz w:val="24"/>
          <w:szCs w:val="24"/>
        </w:rPr>
        <w:t xml:space="preserve"> </w:t>
      </w:r>
      <w:r w:rsidR="00BA6DD9" w:rsidRPr="00A04A80">
        <w:rPr>
          <w:rFonts w:ascii="Arial" w:hAnsi="Arial" w:cs="Arial"/>
          <w:color w:val="0F0F0F"/>
          <w:sz w:val="24"/>
          <w:szCs w:val="24"/>
        </w:rPr>
        <w:t>demonstrate</w:t>
      </w:r>
      <w:r w:rsidR="00BA6DD9" w:rsidRPr="00A04A80">
        <w:rPr>
          <w:rFonts w:ascii="Arial" w:hAnsi="Arial" w:cs="Arial"/>
          <w:color w:val="0F0F0F"/>
          <w:spacing w:val="-2"/>
          <w:sz w:val="24"/>
          <w:szCs w:val="24"/>
        </w:rPr>
        <w:t xml:space="preserve"> </w:t>
      </w:r>
      <w:r w:rsidR="00BA6DD9" w:rsidRPr="00A04A80">
        <w:rPr>
          <w:rFonts w:ascii="Arial" w:hAnsi="Arial" w:cs="Arial"/>
          <w:color w:val="0F0F0F"/>
          <w:sz w:val="24"/>
          <w:szCs w:val="24"/>
        </w:rPr>
        <w:t>that</w:t>
      </w:r>
      <w:r w:rsidR="00BA6DD9" w:rsidRPr="00A04A80">
        <w:rPr>
          <w:rFonts w:ascii="Arial" w:hAnsi="Arial" w:cs="Arial"/>
          <w:color w:val="0F0F0F"/>
          <w:spacing w:val="-1"/>
          <w:sz w:val="24"/>
          <w:szCs w:val="24"/>
        </w:rPr>
        <w:t xml:space="preserve"> </w:t>
      </w:r>
      <w:r w:rsidR="00BA6DD9" w:rsidRPr="00A04A80">
        <w:rPr>
          <w:rFonts w:ascii="Arial" w:hAnsi="Arial" w:cs="Arial"/>
          <w:color w:val="0F0F0F"/>
          <w:spacing w:val="-26"/>
          <w:sz w:val="24"/>
          <w:szCs w:val="24"/>
        </w:rPr>
        <w:t>i</w:t>
      </w:r>
      <w:r w:rsidR="00BA6DD9" w:rsidRPr="00A04A80">
        <w:rPr>
          <w:rFonts w:ascii="Arial" w:hAnsi="Arial" w:cs="Arial"/>
          <w:color w:val="0F0F0F"/>
          <w:sz w:val="24"/>
          <w:szCs w:val="24"/>
        </w:rPr>
        <w:t>t</w:t>
      </w:r>
      <w:r w:rsidR="00BA6DD9" w:rsidRPr="00A04A80">
        <w:rPr>
          <w:rFonts w:ascii="Arial" w:hAnsi="Arial" w:cs="Arial"/>
          <w:color w:val="0F0F0F"/>
          <w:spacing w:val="-11"/>
          <w:sz w:val="24"/>
          <w:szCs w:val="24"/>
        </w:rPr>
        <w:t xml:space="preserve"> </w:t>
      </w:r>
      <w:r w:rsidR="00BA6DD9" w:rsidRPr="00A04A80">
        <w:rPr>
          <w:rFonts w:ascii="Arial" w:hAnsi="Arial" w:cs="Arial"/>
          <w:color w:val="0F0F0F"/>
          <w:sz w:val="24"/>
          <w:szCs w:val="24"/>
        </w:rPr>
        <w:t>has</w:t>
      </w:r>
      <w:r w:rsidR="00BA6DD9" w:rsidRPr="00A04A80">
        <w:rPr>
          <w:rFonts w:ascii="Arial" w:hAnsi="Arial" w:cs="Arial"/>
          <w:color w:val="0F0F0F"/>
          <w:spacing w:val="-12"/>
          <w:sz w:val="24"/>
          <w:szCs w:val="24"/>
        </w:rPr>
        <w:t xml:space="preserve"> </w:t>
      </w:r>
      <w:r w:rsidR="00BA6DD9" w:rsidRPr="00A04A80">
        <w:rPr>
          <w:rFonts w:ascii="Arial" w:hAnsi="Arial" w:cs="Arial"/>
          <w:color w:val="0F0F0F"/>
          <w:sz w:val="24"/>
          <w:szCs w:val="24"/>
        </w:rPr>
        <w:t>a</w:t>
      </w:r>
      <w:r w:rsidR="00BA6DD9" w:rsidRPr="00A04A80">
        <w:rPr>
          <w:rFonts w:ascii="Arial" w:hAnsi="Arial" w:cs="Arial"/>
          <w:color w:val="0F0F0F"/>
          <w:spacing w:val="-4"/>
          <w:sz w:val="24"/>
          <w:szCs w:val="24"/>
        </w:rPr>
        <w:t xml:space="preserve"> </w:t>
      </w:r>
      <w:r w:rsidR="00BA6DD9" w:rsidRPr="00A04A80">
        <w:rPr>
          <w:rFonts w:ascii="Arial" w:hAnsi="Arial" w:cs="Arial"/>
          <w:color w:val="0F0F0F"/>
          <w:sz w:val="24"/>
          <w:szCs w:val="24"/>
        </w:rPr>
        <w:t>right</w:t>
      </w:r>
      <w:r w:rsidR="00BA6DD9" w:rsidRPr="00A04A80">
        <w:rPr>
          <w:rFonts w:ascii="Arial" w:hAnsi="Arial" w:cs="Arial"/>
          <w:color w:val="0F0F0F"/>
          <w:spacing w:val="-16"/>
          <w:sz w:val="24"/>
          <w:szCs w:val="24"/>
        </w:rPr>
        <w:t xml:space="preserve"> </w:t>
      </w:r>
      <w:r w:rsidR="00BA6DD9" w:rsidRPr="00A04A80">
        <w:rPr>
          <w:rFonts w:ascii="Arial" w:hAnsi="Arial" w:cs="Arial"/>
          <w:color w:val="0F0F0F"/>
          <w:sz w:val="24"/>
          <w:szCs w:val="24"/>
        </w:rPr>
        <w:t>adversely</w:t>
      </w:r>
      <w:r w:rsidR="00BA6DD9" w:rsidRPr="00A04A80">
        <w:rPr>
          <w:rFonts w:ascii="Arial" w:hAnsi="Arial" w:cs="Arial"/>
          <w:color w:val="0F0F0F"/>
          <w:w w:val="97"/>
          <w:sz w:val="24"/>
          <w:szCs w:val="24"/>
        </w:rPr>
        <w:t xml:space="preserve"> </w:t>
      </w:r>
      <w:r w:rsidR="00BA6DD9" w:rsidRPr="00A04A80">
        <w:rPr>
          <w:rFonts w:ascii="Arial" w:hAnsi="Arial" w:cs="Arial"/>
          <w:color w:val="0F0F0F"/>
          <w:sz w:val="24"/>
          <w:szCs w:val="24"/>
        </w:rPr>
        <w:t>affected</w:t>
      </w:r>
      <w:r w:rsidR="00BA6DD9" w:rsidRPr="00A04A80">
        <w:rPr>
          <w:rFonts w:ascii="Arial" w:hAnsi="Arial" w:cs="Arial"/>
          <w:color w:val="0F0F0F"/>
          <w:spacing w:val="17"/>
          <w:sz w:val="24"/>
          <w:szCs w:val="24"/>
        </w:rPr>
        <w:t xml:space="preserve"> </w:t>
      </w:r>
      <w:r w:rsidR="00BA6DD9" w:rsidRPr="00A04A80">
        <w:rPr>
          <w:rFonts w:ascii="Arial" w:hAnsi="Arial" w:cs="Arial"/>
          <w:color w:val="0F0F0F"/>
          <w:sz w:val="24"/>
          <w:szCs w:val="24"/>
        </w:rPr>
        <w:t>or</w:t>
      </w:r>
      <w:r w:rsidR="00BA6DD9" w:rsidRPr="00A04A80">
        <w:rPr>
          <w:rFonts w:ascii="Arial" w:hAnsi="Arial" w:cs="Arial"/>
          <w:color w:val="0F0F0F"/>
          <w:spacing w:val="11"/>
          <w:sz w:val="24"/>
          <w:szCs w:val="24"/>
        </w:rPr>
        <w:t xml:space="preserve"> </w:t>
      </w:r>
      <w:r w:rsidR="00BA6DD9" w:rsidRPr="00A04A80">
        <w:rPr>
          <w:rFonts w:ascii="Arial" w:hAnsi="Arial" w:cs="Arial"/>
          <w:color w:val="0F0F0F"/>
          <w:sz w:val="24"/>
          <w:szCs w:val="24"/>
        </w:rPr>
        <w:t>likely</w:t>
      </w:r>
      <w:r w:rsidR="00BA6DD9" w:rsidRPr="00A04A80">
        <w:rPr>
          <w:rFonts w:ascii="Arial" w:hAnsi="Arial" w:cs="Arial"/>
          <w:color w:val="0F0F0F"/>
          <w:spacing w:val="2"/>
          <w:sz w:val="24"/>
          <w:szCs w:val="24"/>
        </w:rPr>
        <w:t xml:space="preserve"> </w:t>
      </w:r>
      <w:r w:rsidR="00BA6DD9" w:rsidRPr="00A04A80">
        <w:rPr>
          <w:rFonts w:ascii="Arial" w:hAnsi="Arial" w:cs="Arial"/>
          <w:color w:val="0F0F0F"/>
          <w:sz w:val="24"/>
          <w:szCs w:val="24"/>
        </w:rPr>
        <w:t>to</w:t>
      </w:r>
      <w:r w:rsidR="00BA6DD9" w:rsidRPr="00A04A80">
        <w:rPr>
          <w:rFonts w:ascii="Arial" w:hAnsi="Arial" w:cs="Arial"/>
          <w:color w:val="0F0F0F"/>
          <w:spacing w:val="17"/>
          <w:sz w:val="24"/>
          <w:szCs w:val="24"/>
        </w:rPr>
        <w:t xml:space="preserve"> </w:t>
      </w:r>
      <w:r w:rsidR="00BA6DD9" w:rsidRPr="00A04A80">
        <w:rPr>
          <w:rFonts w:ascii="Arial" w:hAnsi="Arial" w:cs="Arial"/>
          <w:color w:val="0F0F0F"/>
          <w:sz w:val="24"/>
          <w:szCs w:val="24"/>
        </w:rPr>
        <w:t>be</w:t>
      </w:r>
      <w:r w:rsidR="00BA6DD9" w:rsidRPr="00A04A80">
        <w:rPr>
          <w:rFonts w:ascii="Arial" w:hAnsi="Arial" w:cs="Arial"/>
          <w:color w:val="0F0F0F"/>
          <w:spacing w:val="2"/>
          <w:sz w:val="24"/>
          <w:szCs w:val="24"/>
        </w:rPr>
        <w:t xml:space="preserve"> </w:t>
      </w:r>
      <w:r w:rsidR="00BA6DD9" w:rsidRPr="00A04A80">
        <w:rPr>
          <w:rFonts w:ascii="Arial" w:hAnsi="Arial" w:cs="Arial"/>
          <w:color w:val="0F0F0F"/>
          <w:sz w:val="24"/>
          <w:szCs w:val="24"/>
        </w:rPr>
        <w:t>affected</w:t>
      </w:r>
      <w:r w:rsidR="00BA6DD9" w:rsidRPr="00A04A80">
        <w:rPr>
          <w:rFonts w:ascii="Arial" w:hAnsi="Arial" w:cs="Arial"/>
          <w:color w:val="0F0F0F"/>
          <w:spacing w:val="22"/>
          <w:sz w:val="24"/>
          <w:szCs w:val="24"/>
        </w:rPr>
        <w:t xml:space="preserve"> </w:t>
      </w:r>
      <w:r w:rsidR="00BA6DD9" w:rsidRPr="00A04A80">
        <w:rPr>
          <w:rFonts w:ascii="Arial" w:hAnsi="Arial" w:cs="Arial"/>
          <w:color w:val="0F0F0F"/>
          <w:sz w:val="24"/>
          <w:szCs w:val="24"/>
        </w:rPr>
        <w:t>by</w:t>
      </w:r>
      <w:r w:rsidR="00BA6DD9" w:rsidRPr="00A04A80">
        <w:rPr>
          <w:rFonts w:ascii="Arial" w:hAnsi="Arial" w:cs="Arial"/>
          <w:color w:val="0F0F0F"/>
          <w:spacing w:val="-5"/>
          <w:sz w:val="24"/>
          <w:szCs w:val="24"/>
        </w:rPr>
        <w:t xml:space="preserve"> </w:t>
      </w:r>
      <w:r w:rsidR="00BA6DD9" w:rsidRPr="00A04A80">
        <w:rPr>
          <w:rFonts w:ascii="Arial" w:hAnsi="Arial" w:cs="Arial"/>
          <w:color w:val="0F0F0F"/>
          <w:sz w:val="24"/>
          <w:szCs w:val="24"/>
        </w:rPr>
        <w:t>the</w:t>
      </w:r>
      <w:r w:rsidR="00BA6DD9" w:rsidRPr="00A04A80">
        <w:rPr>
          <w:rFonts w:ascii="Arial" w:hAnsi="Arial" w:cs="Arial"/>
          <w:color w:val="0F0F0F"/>
          <w:spacing w:val="10"/>
          <w:sz w:val="24"/>
          <w:szCs w:val="24"/>
        </w:rPr>
        <w:t xml:space="preserve"> </w:t>
      </w:r>
      <w:r w:rsidR="00BA6DD9" w:rsidRPr="00A04A80">
        <w:rPr>
          <w:rFonts w:ascii="Arial" w:hAnsi="Arial" w:cs="Arial"/>
          <w:color w:val="0F0F0F"/>
          <w:sz w:val="24"/>
          <w:szCs w:val="24"/>
        </w:rPr>
        <w:t>order</w:t>
      </w:r>
      <w:r w:rsidR="00BA6DD9" w:rsidRPr="00A04A80">
        <w:rPr>
          <w:rFonts w:ascii="Arial" w:hAnsi="Arial" w:cs="Arial"/>
          <w:color w:val="0F0F0F"/>
          <w:spacing w:val="13"/>
          <w:sz w:val="24"/>
          <w:szCs w:val="24"/>
        </w:rPr>
        <w:t xml:space="preserve"> </w:t>
      </w:r>
      <w:r w:rsidR="00BA6DD9" w:rsidRPr="00A04A80">
        <w:rPr>
          <w:rFonts w:ascii="Arial" w:hAnsi="Arial" w:cs="Arial"/>
          <w:color w:val="0F0F0F"/>
          <w:sz w:val="24"/>
          <w:szCs w:val="24"/>
        </w:rPr>
        <w:t>sought,</w:t>
      </w:r>
      <w:r w:rsidR="00BA6DD9" w:rsidRPr="00A04A80">
        <w:rPr>
          <w:rFonts w:ascii="Arial" w:hAnsi="Arial" w:cs="Arial"/>
          <w:color w:val="0F0F0F"/>
          <w:spacing w:val="27"/>
          <w:sz w:val="24"/>
          <w:szCs w:val="24"/>
        </w:rPr>
        <w:t xml:space="preserve"> </w:t>
      </w:r>
      <w:r w:rsidR="00BA6DD9" w:rsidRPr="00A04A80">
        <w:rPr>
          <w:rFonts w:ascii="Arial" w:hAnsi="Arial" w:cs="Arial"/>
          <w:color w:val="0F0F0F"/>
          <w:sz w:val="24"/>
          <w:szCs w:val="24"/>
        </w:rPr>
        <w:t>it</w:t>
      </w:r>
      <w:r w:rsidR="00BA6DD9" w:rsidRPr="00A04A80">
        <w:rPr>
          <w:rFonts w:ascii="Arial" w:hAnsi="Arial" w:cs="Arial"/>
          <w:color w:val="0F0F0F"/>
          <w:spacing w:val="2"/>
          <w:sz w:val="24"/>
          <w:szCs w:val="24"/>
        </w:rPr>
        <w:t xml:space="preserve"> </w:t>
      </w:r>
      <w:r w:rsidR="00BA6DD9" w:rsidRPr="00A04A80">
        <w:rPr>
          <w:rFonts w:ascii="Arial" w:hAnsi="Arial" w:cs="Arial"/>
          <w:color w:val="0F0F0F"/>
          <w:sz w:val="24"/>
          <w:szCs w:val="24"/>
        </w:rPr>
        <w:t>is</w:t>
      </w:r>
      <w:r w:rsidR="00BA6DD9" w:rsidRPr="00A04A80">
        <w:rPr>
          <w:rFonts w:ascii="Arial" w:hAnsi="Arial" w:cs="Arial"/>
          <w:color w:val="0F0F0F"/>
          <w:spacing w:val="4"/>
          <w:sz w:val="24"/>
          <w:szCs w:val="24"/>
        </w:rPr>
        <w:t xml:space="preserve"> </w:t>
      </w:r>
      <w:r w:rsidR="00BA6DD9" w:rsidRPr="00A04A80">
        <w:rPr>
          <w:rFonts w:ascii="Arial" w:hAnsi="Arial" w:cs="Arial"/>
          <w:color w:val="0F0F0F"/>
          <w:sz w:val="24"/>
          <w:szCs w:val="24"/>
        </w:rPr>
        <w:t>not</w:t>
      </w:r>
      <w:r w:rsidR="00BA6DD9" w:rsidRPr="00A04A80">
        <w:rPr>
          <w:rFonts w:ascii="Arial" w:hAnsi="Arial" w:cs="Arial"/>
          <w:color w:val="0F0F0F"/>
          <w:spacing w:val="7"/>
          <w:sz w:val="24"/>
          <w:szCs w:val="24"/>
        </w:rPr>
        <w:t xml:space="preserve"> </w:t>
      </w:r>
      <w:r w:rsidR="00BA6DD9" w:rsidRPr="00A04A80">
        <w:rPr>
          <w:rFonts w:ascii="Arial" w:hAnsi="Arial" w:cs="Arial"/>
          <w:color w:val="0F0F0F"/>
          <w:sz w:val="24"/>
          <w:szCs w:val="24"/>
        </w:rPr>
        <w:t>required</w:t>
      </w:r>
      <w:r w:rsidR="00BA6DD9" w:rsidRPr="00A04A80">
        <w:rPr>
          <w:rFonts w:ascii="Arial" w:hAnsi="Arial" w:cs="Arial"/>
          <w:color w:val="0F0F0F"/>
          <w:spacing w:val="10"/>
          <w:sz w:val="24"/>
          <w:szCs w:val="24"/>
        </w:rPr>
        <w:t xml:space="preserve"> </w:t>
      </w:r>
      <w:r w:rsidR="00BA6DD9" w:rsidRPr="00A04A80">
        <w:rPr>
          <w:rFonts w:ascii="Arial" w:hAnsi="Arial" w:cs="Arial"/>
          <w:color w:val="0F0F0F"/>
          <w:sz w:val="24"/>
          <w:szCs w:val="24"/>
        </w:rPr>
        <w:t>to</w:t>
      </w:r>
      <w:r w:rsidR="00BA6DD9" w:rsidRPr="00A04A80">
        <w:rPr>
          <w:rFonts w:ascii="Arial" w:hAnsi="Arial" w:cs="Arial"/>
          <w:color w:val="0F0F0F"/>
          <w:spacing w:val="12"/>
          <w:sz w:val="24"/>
          <w:szCs w:val="24"/>
        </w:rPr>
        <w:t xml:space="preserve"> </w:t>
      </w:r>
      <w:r w:rsidR="00BA6DD9" w:rsidRPr="00A04A80">
        <w:rPr>
          <w:rFonts w:ascii="Arial" w:hAnsi="Arial" w:cs="Arial"/>
          <w:color w:val="0F0F0F"/>
          <w:sz w:val="24"/>
          <w:szCs w:val="24"/>
        </w:rPr>
        <w:t>satisfy</w:t>
      </w:r>
      <w:r w:rsidR="00BA6DD9" w:rsidRPr="00A04A80">
        <w:rPr>
          <w:rFonts w:ascii="Arial" w:hAnsi="Arial" w:cs="Arial"/>
          <w:color w:val="0F0F0F"/>
          <w:w w:val="96"/>
          <w:sz w:val="24"/>
          <w:szCs w:val="24"/>
        </w:rPr>
        <w:t xml:space="preserve"> </w:t>
      </w:r>
      <w:r w:rsidR="00BA6DD9" w:rsidRPr="00A04A80">
        <w:rPr>
          <w:rFonts w:ascii="Arial" w:hAnsi="Arial" w:cs="Arial"/>
          <w:color w:val="0F0F0F"/>
          <w:sz w:val="24"/>
          <w:szCs w:val="24"/>
        </w:rPr>
        <w:t>the</w:t>
      </w:r>
      <w:r w:rsidR="00BA6DD9" w:rsidRPr="00A04A80">
        <w:rPr>
          <w:rFonts w:ascii="Arial" w:hAnsi="Arial" w:cs="Arial"/>
          <w:color w:val="0F0F0F"/>
          <w:spacing w:val="38"/>
          <w:sz w:val="24"/>
          <w:szCs w:val="24"/>
        </w:rPr>
        <w:t xml:space="preserve"> </w:t>
      </w:r>
      <w:r w:rsidR="00BA6DD9" w:rsidRPr="00A04A80">
        <w:rPr>
          <w:rFonts w:ascii="Arial" w:hAnsi="Arial" w:cs="Arial"/>
          <w:color w:val="0F0F0F"/>
          <w:sz w:val="24"/>
          <w:szCs w:val="24"/>
        </w:rPr>
        <w:t>court</w:t>
      </w:r>
      <w:r w:rsidR="00BA6DD9" w:rsidRPr="00A04A80">
        <w:rPr>
          <w:rFonts w:ascii="Arial" w:hAnsi="Arial" w:cs="Arial"/>
          <w:color w:val="0F0F0F"/>
          <w:spacing w:val="41"/>
          <w:sz w:val="24"/>
          <w:szCs w:val="24"/>
        </w:rPr>
        <w:t xml:space="preserve"> </w:t>
      </w:r>
      <w:r w:rsidR="00BA6DD9" w:rsidRPr="00A04A80">
        <w:rPr>
          <w:rFonts w:ascii="Arial" w:hAnsi="Arial" w:cs="Arial"/>
          <w:color w:val="0F0F0F"/>
          <w:sz w:val="24"/>
          <w:szCs w:val="24"/>
        </w:rPr>
        <w:t>at</w:t>
      </w:r>
      <w:r w:rsidR="00BA6DD9" w:rsidRPr="00A04A80">
        <w:rPr>
          <w:rFonts w:ascii="Arial" w:hAnsi="Arial" w:cs="Arial"/>
          <w:color w:val="0F0F0F"/>
          <w:spacing w:val="27"/>
          <w:sz w:val="24"/>
          <w:szCs w:val="24"/>
        </w:rPr>
        <w:t xml:space="preserve"> </w:t>
      </w:r>
      <w:r w:rsidR="00BA6DD9" w:rsidRPr="00A04A80">
        <w:rPr>
          <w:rFonts w:ascii="Arial" w:hAnsi="Arial" w:cs="Arial"/>
          <w:color w:val="0F0F0F"/>
          <w:sz w:val="24"/>
          <w:szCs w:val="24"/>
        </w:rPr>
        <w:t>the</w:t>
      </w:r>
      <w:r w:rsidR="00BA6DD9" w:rsidRPr="00A04A80">
        <w:rPr>
          <w:rFonts w:ascii="Arial" w:hAnsi="Arial" w:cs="Arial"/>
          <w:color w:val="0F0F0F"/>
          <w:spacing w:val="39"/>
          <w:sz w:val="24"/>
          <w:szCs w:val="24"/>
        </w:rPr>
        <w:t xml:space="preserve"> </w:t>
      </w:r>
      <w:r w:rsidR="00BA6DD9" w:rsidRPr="00A04A80">
        <w:rPr>
          <w:rFonts w:ascii="Arial" w:hAnsi="Arial" w:cs="Arial"/>
          <w:color w:val="0F0F0F"/>
          <w:sz w:val="24"/>
          <w:szCs w:val="24"/>
        </w:rPr>
        <w:t>stage</w:t>
      </w:r>
      <w:r w:rsidR="00BA6DD9" w:rsidRPr="00A04A80">
        <w:rPr>
          <w:rFonts w:ascii="Arial" w:hAnsi="Arial" w:cs="Arial"/>
          <w:color w:val="0F0F0F"/>
          <w:spacing w:val="40"/>
          <w:sz w:val="24"/>
          <w:szCs w:val="24"/>
        </w:rPr>
        <w:t xml:space="preserve"> </w:t>
      </w:r>
      <w:r w:rsidR="00BA6DD9" w:rsidRPr="00A04A80">
        <w:rPr>
          <w:rFonts w:ascii="Arial" w:hAnsi="Arial" w:cs="Arial"/>
          <w:color w:val="0F0F0F"/>
          <w:sz w:val="24"/>
          <w:szCs w:val="24"/>
        </w:rPr>
        <w:t>of</w:t>
      </w:r>
      <w:r w:rsidR="00BA6DD9" w:rsidRPr="00A04A80">
        <w:rPr>
          <w:rFonts w:ascii="Arial" w:hAnsi="Arial" w:cs="Arial"/>
          <w:color w:val="0F0F0F"/>
          <w:spacing w:val="42"/>
          <w:sz w:val="24"/>
          <w:szCs w:val="24"/>
        </w:rPr>
        <w:t xml:space="preserve"> </w:t>
      </w:r>
      <w:r w:rsidR="00BA6DD9" w:rsidRPr="00A04A80">
        <w:rPr>
          <w:rFonts w:ascii="Arial" w:hAnsi="Arial" w:cs="Arial"/>
          <w:color w:val="0F0F0F"/>
          <w:sz w:val="24"/>
          <w:szCs w:val="24"/>
        </w:rPr>
        <w:t>intervention</w:t>
      </w:r>
      <w:r w:rsidR="00BA6DD9" w:rsidRPr="00A04A80">
        <w:rPr>
          <w:rFonts w:ascii="Arial" w:hAnsi="Arial" w:cs="Arial"/>
          <w:color w:val="0F0F0F"/>
          <w:spacing w:val="35"/>
          <w:sz w:val="24"/>
          <w:szCs w:val="24"/>
        </w:rPr>
        <w:t xml:space="preserve"> </w:t>
      </w:r>
      <w:r w:rsidR="00BA6DD9" w:rsidRPr="00A04A80">
        <w:rPr>
          <w:rFonts w:ascii="Arial" w:hAnsi="Arial" w:cs="Arial"/>
          <w:color w:val="0F0F0F"/>
          <w:sz w:val="24"/>
          <w:szCs w:val="24"/>
        </w:rPr>
        <w:t>that</w:t>
      </w:r>
      <w:r w:rsidR="00BA6DD9" w:rsidRPr="00A04A80">
        <w:rPr>
          <w:rFonts w:ascii="Arial" w:hAnsi="Arial" w:cs="Arial"/>
          <w:color w:val="0F0F0F"/>
          <w:spacing w:val="47"/>
          <w:sz w:val="24"/>
          <w:szCs w:val="24"/>
        </w:rPr>
        <w:t xml:space="preserve"> </w:t>
      </w:r>
      <w:r w:rsidR="00BA6DD9" w:rsidRPr="00A04A80">
        <w:rPr>
          <w:rFonts w:ascii="Arial" w:hAnsi="Arial" w:cs="Arial"/>
          <w:color w:val="0F0F0F"/>
          <w:sz w:val="24"/>
          <w:szCs w:val="24"/>
        </w:rPr>
        <w:t>it</w:t>
      </w:r>
      <w:r w:rsidR="00BA6DD9" w:rsidRPr="00A04A80">
        <w:rPr>
          <w:rFonts w:ascii="Arial" w:hAnsi="Arial" w:cs="Arial"/>
          <w:color w:val="0F0F0F"/>
          <w:spacing w:val="18"/>
          <w:sz w:val="24"/>
          <w:szCs w:val="24"/>
        </w:rPr>
        <w:t xml:space="preserve"> </w:t>
      </w:r>
      <w:r w:rsidR="00BA6DD9" w:rsidRPr="00A04A80">
        <w:rPr>
          <w:rFonts w:ascii="Arial" w:hAnsi="Arial" w:cs="Arial"/>
          <w:color w:val="0F0F0F"/>
          <w:sz w:val="24"/>
          <w:szCs w:val="24"/>
        </w:rPr>
        <w:t>will</w:t>
      </w:r>
      <w:r w:rsidR="00BA6DD9" w:rsidRPr="00A04A80">
        <w:rPr>
          <w:rFonts w:ascii="Arial" w:hAnsi="Arial" w:cs="Arial"/>
          <w:color w:val="0F0F0F"/>
          <w:spacing w:val="39"/>
          <w:sz w:val="24"/>
          <w:szCs w:val="24"/>
        </w:rPr>
        <w:t xml:space="preserve"> </w:t>
      </w:r>
      <w:r w:rsidR="00EF3ECF" w:rsidRPr="00A04A80">
        <w:rPr>
          <w:rFonts w:ascii="Arial" w:hAnsi="Arial" w:cs="Arial"/>
          <w:color w:val="0F0F0F"/>
          <w:sz w:val="24"/>
          <w:szCs w:val="24"/>
        </w:rPr>
        <w:t>succeed</w:t>
      </w:r>
      <w:r w:rsidR="00EF3ECF" w:rsidRPr="00A04A80">
        <w:rPr>
          <w:rFonts w:ascii="Arial" w:hAnsi="Arial" w:cs="Arial"/>
          <w:color w:val="0F0F0F"/>
          <w:spacing w:val="-32"/>
          <w:sz w:val="24"/>
          <w:szCs w:val="24"/>
        </w:rPr>
        <w:t>.</w:t>
      </w:r>
      <w:r w:rsidR="00BA6DD9" w:rsidRPr="00A04A80">
        <w:rPr>
          <w:rFonts w:ascii="Arial" w:hAnsi="Arial" w:cs="Arial"/>
          <w:color w:val="282828"/>
          <w:spacing w:val="42"/>
          <w:sz w:val="24"/>
          <w:szCs w:val="24"/>
        </w:rPr>
        <w:t xml:space="preserve"> </w:t>
      </w:r>
      <w:r w:rsidR="00BA6DD9" w:rsidRPr="00A04A80">
        <w:rPr>
          <w:rFonts w:ascii="Arial" w:hAnsi="Arial" w:cs="Arial"/>
          <w:color w:val="0F0F0F"/>
          <w:sz w:val="24"/>
          <w:szCs w:val="24"/>
        </w:rPr>
        <w:t>It</w:t>
      </w:r>
      <w:r w:rsidR="00BA6DD9" w:rsidRPr="00A04A80">
        <w:rPr>
          <w:rFonts w:ascii="Arial" w:hAnsi="Arial" w:cs="Arial"/>
          <w:color w:val="0F0F0F"/>
          <w:spacing w:val="31"/>
          <w:sz w:val="24"/>
          <w:szCs w:val="24"/>
        </w:rPr>
        <w:t xml:space="preserve"> </w:t>
      </w:r>
      <w:r w:rsidR="00BA6DD9" w:rsidRPr="00A04A80">
        <w:rPr>
          <w:rFonts w:ascii="Arial" w:hAnsi="Arial" w:cs="Arial"/>
          <w:color w:val="0F0F0F"/>
          <w:sz w:val="24"/>
          <w:szCs w:val="24"/>
        </w:rPr>
        <w:t>need</w:t>
      </w:r>
      <w:r w:rsidR="00BA6DD9" w:rsidRPr="00A04A80">
        <w:rPr>
          <w:rFonts w:ascii="Arial" w:hAnsi="Arial" w:cs="Arial"/>
          <w:color w:val="0F0F0F"/>
          <w:spacing w:val="27"/>
          <w:sz w:val="24"/>
          <w:szCs w:val="24"/>
        </w:rPr>
        <w:t xml:space="preserve"> </w:t>
      </w:r>
      <w:r w:rsidR="00BA6DD9" w:rsidRPr="00A04A80">
        <w:rPr>
          <w:rFonts w:ascii="Arial" w:hAnsi="Arial" w:cs="Arial"/>
          <w:color w:val="0F0F0F"/>
          <w:sz w:val="24"/>
          <w:szCs w:val="24"/>
        </w:rPr>
        <w:t>only</w:t>
      </w:r>
      <w:r w:rsidR="00BA6DD9" w:rsidRPr="00A04A80">
        <w:rPr>
          <w:rFonts w:ascii="Arial" w:hAnsi="Arial" w:cs="Arial"/>
          <w:color w:val="0F0F0F"/>
          <w:spacing w:val="45"/>
          <w:sz w:val="24"/>
          <w:szCs w:val="24"/>
        </w:rPr>
        <w:t xml:space="preserve"> </w:t>
      </w:r>
      <w:r w:rsidR="00BA6DD9" w:rsidRPr="00A04A80">
        <w:rPr>
          <w:rFonts w:ascii="Arial" w:hAnsi="Arial" w:cs="Arial"/>
          <w:color w:val="0F0F0F"/>
          <w:sz w:val="24"/>
          <w:szCs w:val="24"/>
        </w:rPr>
        <w:t>make</w:t>
      </w:r>
      <w:r w:rsidR="00BA6DD9" w:rsidRPr="00A04A80">
        <w:rPr>
          <w:rFonts w:ascii="Arial" w:hAnsi="Arial" w:cs="Arial"/>
          <w:color w:val="0F0F0F"/>
          <w:w w:val="99"/>
          <w:sz w:val="24"/>
          <w:szCs w:val="24"/>
        </w:rPr>
        <w:t xml:space="preserve"> </w:t>
      </w:r>
      <w:r w:rsidR="00BA6DD9" w:rsidRPr="00A04A80">
        <w:rPr>
          <w:rFonts w:ascii="Arial" w:hAnsi="Arial" w:cs="Arial"/>
          <w:color w:val="0F0F0F"/>
          <w:sz w:val="24"/>
          <w:szCs w:val="24"/>
        </w:rPr>
        <w:t>allegations</w:t>
      </w:r>
      <w:r w:rsidR="00BA6DD9" w:rsidRPr="00A04A80">
        <w:rPr>
          <w:rFonts w:ascii="Arial" w:hAnsi="Arial" w:cs="Arial"/>
          <w:color w:val="0F0F0F"/>
          <w:spacing w:val="18"/>
          <w:sz w:val="24"/>
          <w:szCs w:val="24"/>
        </w:rPr>
        <w:t xml:space="preserve"> </w:t>
      </w:r>
      <w:r w:rsidR="00BA6DD9" w:rsidRPr="00A04A80">
        <w:rPr>
          <w:rFonts w:ascii="Arial" w:hAnsi="Arial" w:cs="Arial"/>
          <w:color w:val="0F0F0F"/>
          <w:sz w:val="24"/>
          <w:szCs w:val="24"/>
        </w:rPr>
        <w:t>which,</w:t>
      </w:r>
      <w:r w:rsidR="00BA6DD9" w:rsidRPr="00A04A80">
        <w:rPr>
          <w:rFonts w:ascii="Arial" w:hAnsi="Arial" w:cs="Arial"/>
          <w:color w:val="0F0F0F"/>
          <w:spacing w:val="40"/>
          <w:sz w:val="24"/>
          <w:szCs w:val="24"/>
        </w:rPr>
        <w:t xml:space="preserve"> </w:t>
      </w:r>
      <w:r w:rsidR="00BA6DD9" w:rsidRPr="00A04A80">
        <w:rPr>
          <w:rFonts w:ascii="Arial" w:hAnsi="Arial" w:cs="Arial"/>
          <w:color w:val="0F0F0F"/>
          <w:sz w:val="24"/>
          <w:szCs w:val="24"/>
        </w:rPr>
        <w:t>if</w:t>
      </w:r>
      <w:r w:rsidR="00BA6DD9" w:rsidRPr="00A04A80">
        <w:rPr>
          <w:rFonts w:ascii="Arial" w:hAnsi="Arial" w:cs="Arial"/>
          <w:color w:val="0F0F0F"/>
          <w:spacing w:val="11"/>
          <w:sz w:val="24"/>
          <w:szCs w:val="24"/>
        </w:rPr>
        <w:t xml:space="preserve"> </w:t>
      </w:r>
      <w:r w:rsidR="00BA6DD9" w:rsidRPr="00A04A80">
        <w:rPr>
          <w:rFonts w:ascii="Arial" w:hAnsi="Arial" w:cs="Arial"/>
          <w:color w:val="0F0F0F"/>
          <w:sz w:val="24"/>
          <w:szCs w:val="24"/>
        </w:rPr>
        <w:t>proved,</w:t>
      </w:r>
      <w:r w:rsidR="00BA6DD9" w:rsidRPr="00A04A80">
        <w:rPr>
          <w:rFonts w:ascii="Arial" w:hAnsi="Arial" w:cs="Arial"/>
          <w:color w:val="0F0F0F"/>
          <w:spacing w:val="19"/>
          <w:sz w:val="24"/>
          <w:szCs w:val="24"/>
        </w:rPr>
        <w:t xml:space="preserve"> </w:t>
      </w:r>
      <w:r w:rsidR="00BA6DD9" w:rsidRPr="00A04A80">
        <w:rPr>
          <w:rFonts w:ascii="Arial" w:hAnsi="Arial" w:cs="Arial"/>
          <w:color w:val="0F0F0F"/>
          <w:sz w:val="24"/>
          <w:szCs w:val="24"/>
        </w:rPr>
        <w:t>would</w:t>
      </w:r>
      <w:r w:rsidR="00BA6DD9" w:rsidRPr="00A04A80">
        <w:rPr>
          <w:rFonts w:ascii="Arial" w:hAnsi="Arial" w:cs="Arial"/>
          <w:color w:val="0F0F0F"/>
          <w:spacing w:val="31"/>
          <w:sz w:val="24"/>
          <w:szCs w:val="24"/>
        </w:rPr>
        <w:t xml:space="preserve"> </w:t>
      </w:r>
      <w:r w:rsidR="00BA6DD9" w:rsidRPr="00A04A80">
        <w:rPr>
          <w:rFonts w:ascii="Arial" w:hAnsi="Arial" w:cs="Arial"/>
          <w:color w:val="0F0F0F"/>
          <w:sz w:val="24"/>
          <w:szCs w:val="24"/>
        </w:rPr>
        <w:t>entitle</w:t>
      </w:r>
      <w:r w:rsidR="00BA6DD9" w:rsidRPr="00A04A80">
        <w:rPr>
          <w:rFonts w:ascii="Arial" w:hAnsi="Arial" w:cs="Arial"/>
          <w:color w:val="0F0F0F"/>
          <w:spacing w:val="32"/>
          <w:sz w:val="24"/>
          <w:szCs w:val="24"/>
        </w:rPr>
        <w:t xml:space="preserve"> </w:t>
      </w:r>
      <w:r w:rsidR="00BA6DD9" w:rsidRPr="00A04A80">
        <w:rPr>
          <w:rFonts w:ascii="Arial" w:hAnsi="Arial" w:cs="Arial"/>
          <w:color w:val="0F0F0F"/>
          <w:sz w:val="24"/>
          <w:szCs w:val="24"/>
        </w:rPr>
        <w:t>it to</w:t>
      </w:r>
      <w:r w:rsidR="00BA6DD9" w:rsidRPr="00A04A80">
        <w:rPr>
          <w:rFonts w:ascii="Arial" w:hAnsi="Arial" w:cs="Arial"/>
          <w:color w:val="0F0F0F"/>
          <w:spacing w:val="15"/>
          <w:sz w:val="24"/>
          <w:szCs w:val="24"/>
        </w:rPr>
        <w:t xml:space="preserve"> </w:t>
      </w:r>
      <w:r w:rsidR="00BA6DD9" w:rsidRPr="00A04A80">
        <w:rPr>
          <w:rFonts w:ascii="Arial" w:hAnsi="Arial" w:cs="Arial"/>
          <w:color w:val="0F0F0F"/>
          <w:sz w:val="24"/>
          <w:szCs w:val="24"/>
        </w:rPr>
        <w:t>succeed</w:t>
      </w:r>
      <w:r w:rsidR="00BA6DD9" w:rsidRPr="00A04A80">
        <w:rPr>
          <w:rFonts w:ascii="Arial" w:hAnsi="Arial" w:cs="Arial"/>
          <w:color w:val="0F0F0F"/>
          <w:spacing w:val="20"/>
          <w:sz w:val="24"/>
          <w:szCs w:val="24"/>
        </w:rPr>
        <w:t xml:space="preserve"> </w:t>
      </w:r>
      <w:r w:rsidR="00BA6DD9" w:rsidRPr="00A04A80">
        <w:rPr>
          <w:rFonts w:ascii="Arial" w:hAnsi="Arial" w:cs="Arial"/>
          <w:color w:val="0F0F0F"/>
          <w:w w:val="175"/>
          <w:sz w:val="24"/>
          <w:szCs w:val="24"/>
        </w:rPr>
        <w:t>-</w:t>
      </w:r>
      <w:r w:rsidR="00BA6DD9" w:rsidRPr="00A04A80">
        <w:rPr>
          <w:rFonts w:ascii="Arial" w:hAnsi="Arial" w:cs="Arial"/>
          <w:color w:val="0F0F0F"/>
          <w:spacing w:val="-60"/>
          <w:w w:val="175"/>
          <w:sz w:val="24"/>
          <w:szCs w:val="24"/>
        </w:rPr>
        <w:t xml:space="preserve"> </w:t>
      </w:r>
      <w:r w:rsidR="00BA6DD9" w:rsidRPr="00A04A80">
        <w:rPr>
          <w:rFonts w:ascii="Arial" w:hAnsi="Arial" w:cs="Arial"/>
          <w:color w:val="0F0F0F"/>
          <w:sz w:val="24"/>
          <w:szCs w:val="24"/>
        </w:rPr>
        <w:t>that</w:t>
      </w:r>
      <w:r w:rsidR="00BA6DD9" w:rsidRPr="00A04A80">
        <w:rPr>
          <w:rFonts w:ascii="Arial" w:hAnsi="Arial" w:cs="Arial"/>
          <w:color w:val="0F0F0F"/>
          <w:spacing w:val="29"/>
          <w:sz w:val="24"/>
          <w:szCs w:val="24"/>
        </w:rPr>
        <w:t xml:space="preserve"> </w:t>
      </w:r>
      <w:r w:rsidR="00BA6DD9" w:rsidRPr="00A04A80">
        <w:rPr>
          <w:rFonts w:ascii="Arial" w:hAnsi="Arial" w:cs="Arial"/>
          <w:color w:val="0F0F0F"/>
          <w:sz w:val="24"/>
          <w:szCs w:val="24"/>
        </w:rPr>
        <w:t>is,</w:t>
      </w:r>
      <w:r w:rsidR="00BA6DD9" w:rsidRPr="00A04A80">
        <w:rPr>
          <w:rFonts w:ascii="Arial" w:hAnsi="Arial" w:cs="Arial"/>
          <w:color w:val="0F0F0F"/>
          <w:spacing w:val="12"/>
          <w:sz w:val="24"/>
          <w:szCs w:val="24"/>
        </w:rPr>
        <w:t xml:space="preserve"> </w:t>
      </w:r>
      <w:r w:rsidR="00BA6DD9" w:rsidRPr="00A04A80">
        <w:rPr>
          <w:rFonts w:ascii="Arial" w:hAnsi="Arial" w:cs="Arial"/>
          <w:color w:val="0F0F0F"/>
          <w:sz w:val="24"/>
          <w:szCs w:val="24"/>
        </w:rPr>
        <w:t>a</w:t>
      </w:r>
      <w:r w:rsidR="00BA6DD9" w:rsidRPr="00A04A80">
        <w:rPr>
          <w:rFonts w:ascii="Arial" w:hAnsi="Arial" w:cs="Arial"/>
          <w:color w:val="0F0F0F"/>
          <w:spacing w:val="5"/>
          <w:sz w:val="24"/>
          <w:szCs w:val="24"/>
        </w:rPr>
        <w:t xml:space="preserve"> </w:t>
      </w:r>
      <w:r w:rsidR="00BA6DD9" w:rsidRPr="00A04A80">
        <w:rPr>
          <w:rFonts w:ascii="Arial" w:hAnsi="Arial" w:cs="Arial"/>
          <w:i/>
          <w:color w:val="0F0F0F"/>
          <w:sz w:val="24"/>
          <w:szCs w:val="24"/>
        </w:rPr>
        <w:t>prima</w:t>
      </w:r>
      <w:r w:rsidR="00BA6DD9" w:rsidRPr="00A04A80">
        <w:rPr>
          <w:rFonts w:ascii="Arial" w:hAnsi="Arial" w:cs="Arial"/>
          <w:i/>
          <w:color w:val="0F0F0F"/>
          <w:spacing w:val="34"/>
          <w:sz w:val="24"/>
          <w:szCs w:val="24"/>
        </w:rPr>
        <w:t xml:space="preserve"> </w:t>
      </w:r>
      <w:r w:rsidR="00BA6DD9" w:rsidRPr="00A04A80">
        <w:rPr>
          <w:rFonts w:ascii="Arial" w:hAnsi="Arial" w:cs="Arial"/>
          <w:i/>
          <w:color w:val="0F0F0F"/>
          <w:sz w:val="24"/>
          <w:szCs w:val="24"/>
        </w:rPr>
        <w:t xml:space="preserve">facie </w:t>
      </w:r>
      <w:r w:rsidR="00BA6DD9" w:rsidRPr="00A04A80">
        <w:rPr>
          <w:rFonts w:ascii="Arial" w:hAnsi="Arial" w:cs="Arial"/>
          <w:color w:val="0F0F0F"/>
          <w:sz w:val="24"/>
          <w:szCs w:val="24"/>
        </w:rPr>
        <w:t>case</w:t>
      </w:r>
      <w:r w:rsidR="00BA6DD9" w:rsidRPr="00A04A80">
        <w:rPr>
          <w:rFonts w:ascii="Arial" w:hAnsi="Arial" w:cs="Arial"/>
          <w:color w:val="0F0F0F"/>
          <w:spacing w:val="45"/>
          <w:sz w:val="24"/>
          <w:szCs w:val="24"/>
        </w:rPr>
        <w:t xml:space="preserve"> </w:t>
      </w:r>
      <w:r w:rsidR="00BA6DD9" w:rsidRPr="00A04A80">
        <w:rPr>
          <w:rFonts w:ascii="Arial" w:hAnsi="Arial" w:cs="Arial"/>
          <w:color w:val="0F0F0F"/>
          <w:sz w:val="24"/>
          <w:szCs w:val="24"/>
        </w:rPr>
        <w:t>or</w:t>
      </w:r>
      <w:r w:rsidR="00BA6DD9" w:rsidRPr="00A04A80">
        <w:rPr>
          <w:rFonts w:ascii="Arial" w:hAnsi="Arial" w:cs="Arial"/>
          <w:color w:val="0F0F0F"/>
          <w:spacing w:val="41"/>
          <w:sz w:val="24"/>
          <w:szCs w:val="24"/>
        </w:rPr>
        <w:t xml:space="preserve"> </w:t>
      </w:r>
      <w:r w:rsidR="00BA6DD9" w:rsidRPr="00A04A80">
        <w:rPr>
          <w:rFonts w:ascii="Arial" w:hAnsi="Arial" w:cs="Arial"/>
          <w:color w:val="0F0F0F"/>
          <w:sz w:val="24"/>
          <w:szCs w:val="24"/>
        </w:rPr>
        <w:t>defence.</w:t>
      </w:r>
      <w:r w:rsidR="00E83273">
        <w:rPr>
          <w:rStyle w:val="FootnoteReference"/>
          <w:rFonts w:ascii="Arial" w:hAnsi="Arial" w:cs="Arial"/>
          <w:color w:val="0F0F0F"/>
          <w:sz w:val="24"/>
          <w:szCs w:val="24"/>
        </w:rPr>
        <w:footnoteReference w:id="3"/>
      </w:r>
      <w:r w:rsidR="00E221F3" w:rsidRPr="00A04A80">
        <w:rPr>
          <w:rFonts w:ascii="Arial" w:hAnsi="Arial" w:cs="Arial"/>
          <w:color w:val="0F0F0F"/>
          <w:spacing w:val="33"/>
          <w:position w:val="8"/>
          <w:sz w:val="24"/>
          <w:szCs w:val="24"/>
        </w:rPr>
        <w:t xml:space="preserve"> </w:t>
      </w:r>
      <w:r w:rsidR="00BA6DD9" w:rsidRPr="00A04A80">
        <w:rPr>
          <w:rFonts w:ascii="Arial" w:hAnsi="Arial" w:cs="Arial"/>
          <w:color w:val="0F0F0F"/>
          <w:sz w:val="24"/>
          <w:szCs w:val="24"/>
        </w:rPr>
        <w:t>Therefore, in</w:t>
      </w:r>
      <w:r w:rsidR="00BA6DD9" w:rsidRPr="00A04A80">
        <w:rPr>
          <w:rFonts w:ascii="Arial" w:hAnsi="Arial" w:cs="Arial"/>
          <w:color w:val="0F0F0F"/>
          <w:spacing w:val="25"/>
          <w:sz w:val="24"/>
          <w:szCs w:val="24"/>
        </w:rPr>
        <w:t xml:space="preserve"> </w:t>
      </w:r>
      <w:r w:rsidR="00BA6DD9" w:rsidRPr="00A04A80">
        <w:rPr>
          <w:rFonts w:ascii="Arial" w:hAnsi="Arial" w:cs="Arial"/>
          <w:color w:val="0F0F0F"/>
          <w:sz w:val="24"/>
          <w:szCs w:val="24"/>
        </w:rPr>
        <w:t>assessing</w:t>
      </w:r>
      <w:r w:rsidR="00BA6DD9" w:rsidRPr="00A04A80">
        <w:rPr>
          <w:rFonts w:ascii="Arial" w:hAnsi="Arial" w:cs="Arial"/>
          <w:color w:val="0F0F0F"/>
          <w:spacing w:val="45"/>
          <w:sz w:val="24"/>
          <w:szCs w:val="24"/>
        </w:rPr>
        <w:t xml:space="preserve"> </w:t>
      </w:r>
      <w:r w:rsidR="00BA6DD9" w:rsidRPr="00A04A80">
        <w:rPr>
          <w:rFonts w:ascii="Arial" w:hAnsi="Arial" w:cs="Arial"/>
          <w:color w:val="0F0F0F"/>
          <w:sz w:val="24"/>
          <w:szCs w:val="24"/>
        </w:rPr>
        <w:t>the</w:t>
      </w:r>
      <w:r w:rsidR="00BA6DD9" w:rsidRPr="00A04A80">
        <w:rPr>
          <w:rFonts w:ascii="Arial" w:hAnsi="Arial" w:cs="Arial"/>
          <w:color w:val="0F0F0F"/>
          <w:spacing w:val="57"/>
          <w:sz w:val="24"/>
          <w:szCs w:val="24"/>
        </w:rPr>
        <w:t xml:space="preserve"> </w:t>
      </w:r>
      <w:r w:rsidR="00EF3ECF" w:rsidRPr="00A04A80">
        <w:rPr>
          <w:rFonts w:ascii="Arial" w:hAnsi="Arial" w:cs="Arial"/>
          <w:color w:val="0F0F0F"/>
          <w:sz w:val="24"/>
          <w:szCs w:val="24"/>
        </w:rPr>
        <w:t>intervener’s</w:t>
      </w:r>
      <w:r w:rsidR="00BA6DD9" w:rsidRPr="00A04A80">
        <w:rPr>
          <w:rFonts w:ascii="Arial" w:hAnsi="Arial" w:cs="Arial"/>
          <w:color w:val="0F0F0F"/>
          <w:spacing w:val="56"/>
          <w:sz w:val="24"/>
          <w:szCs w:val="24"/>
        </w:rPr>
        <w:t xml:space="preserve"> </w:t>
      </w:r>
      <w:r w:rsidR="00BA6DD9" w:rsidRPr="00A04A80">
        <w:rPr>
          <w:rFonts w:ascii="Arial" w:hAnsi="Arial" w:cs="Arial"/>
          <w:color w:val="0F0F0F"/>
          <w:sz w:val="24"/>
          <w:szCs w:val="24"/>
        </w:rPr>
        <w:t>standing,</w:t>
      </w:r>
      <w:r w:rsidR="00BA6DD9" w:rsidRPr="00A04A80">
        <w:rPr>
          <w:rFonts w:ascii="Arial" w:hAnsi="Arial" w:cs="Arial"/>
          <w:color w:val="0F0F0F"/>
          <w:spacing w:val="51"/>
          <w:sz w:val="24"/>
          <w:szCs w:val="24"/>
        </w:rPr>
        <w:t xml:space="preserve"> </w:t>
      </w:r>
      <w:r w:rsidR="00BA6DD9" w:rsidRPr="00A04A80">
        <w:rPr>
          <w:rFonts w:ascii="Arial" w:hAnsi="Arial" w:cs="Arial"/>
          <w:color w:val="0F0F0F"/>
          <w:sz w:val="24"/>
          <w:szCs w:val="24"/>
        </w:rPr>
        <w:t>the</w:t>
      </w:r>
      <w:r w:rsidR="00BA6DD9" w:rsidRPr="00A04A80">
        <w:rPr>
          <w:rFonts w:ascii="Arial" w:hAnsi="Arial" w:cs="Arial"/>
          <w:color w:val="0F0F0F"/>
          <w:spacing w:val="48"/>
          <w:sz w:val="24"/>
          <w:szCs w:val="24"/>
        </w:rPr>
        <w:t xml:space="preserve"> </w:t>
      </w:r>
      <w:r w:rsidR="00BA6DD9" w:rsidRPr="00A04A80">
        <w:rPr>
          <w:rFonts w:ascii="Arial" w:hAnsi="Arial" w:cs="Arial"/>
          <w:color w:val="0F0F0F"/>
          <w:sz w:val="24"/>
          <w:szCs w:val="24"/>
        </w:rPr>
        <w:t>court</w:t>
      </w:r>
      <w:r w:rsidR="00BA6DD9" w:rsidRPr="00A04A80">
        <w:rPr>
          <w:rFonts w:ascii="Arial" w:hAnsi="Arial" w:cs="Arial"/>
          <w:color w:val="0F0F0F"/>
          <w:w w:val="102"/>
          <w:sz w:val="24"/>
          <w:szCs w:val="24"/>
        </w:rPr>
        <w:t xml:space="preserve"> </w:t>
      </w:r>
      <w:r w:rsidR="00BA6DD9" w:rsidRPr="00A04A80">
        <w:rPr>
          <w:rFonts w:ascii="Arial" w:hAnsi="Arial" w:cs="Arial"/>
          <w:color w:val="0F0F0F"/>
          <w:sz w:val="24"/>
          <w:szCs w:val="24"/>
        </w:rPr>
        <w:t>must</w:t>
      </w:r>
      <w:r w:rsidR="00BA6DD9" w:rsidRPr="00A04A80">
        <w:rPr>
          <w:rFonts w:ascii="Arial" w:hAnsi="Arial" w:cs="Arial"/>
          <w:color w:val="0F0F0F"/>
          <w:spacing w:val="13"/>
          <w:sz w:val="24"/>
          <w:szCs w:val="24"/>
        </w:rPr>
        <w:t xml:space="preserve"> </w:t>
      </w:r>
      <w:r w:rsidR="00BA6DD9" w:rsidRPr="00A04A80">
        <w:rPr>
          <w:rFonts w:ascii="Arial" w:hAnsi="Arial" w:cs="Arial"/>
          <w:color w:val="0F0F0F"/>
          <w:sz w:val="24"/>
          <w:szCs w:val="24"/>
        </w:rPr>
        <w:t>assume</w:t>
      </w:r>
      <w:r w:rsidR="00BA6DD9" w:rsidRPr="00A04A80">
        <w:rPr>
          <w:rFonts w:ascii="Arial" w:hAnsi="Arial" w:cs="Arial"/>
          <w:color w:val="0F0F0F"/>
          <w:spacing w:val="25"/>
          <w:sz w:val="24"/>
          <w:szCs w:val="24"/>
        </w:rPr>
        <w:t xml:space="preserve"> </w:t>
      </w:r>
      <w:r w:rsidR="00BA6DD9" w:rsidRPr="00A04A80">
        <w:rPr>
          <w:rFonts w:ascii="Arial" w:hAnsi="Arial" w:cs="Arial"/>
          <w:color w:val="0F0F0F"/>
          <w:sz w:val="24"/>
          <w:szCs w:val="24"/>
        </w:rPr>
        <w:t>that</w:t>
      </w:r>
      <w:r w:rsidR="00BA6DD9" w:rsidRPr="00A04A80">
        <w:rPr>
          <w:rFonts w:ascii="Arial" w:hAnsi="Arial" w:cs="Arial"/>
          <w:color w:val="0F0F0F"/>
          <w:spacing w:val="23"/>
          <w:sz w:val="24"/>
          <w:szCs w:val="24"/>
        </w:rPr>
        <w:t xml:space="preserve"> </w:t>
      </w:r>
      <w:r w:rsidR="00BA6DD9" w:rsidRPr="00A04A80">
        <w:rPr>
          <w:rFonts w:ascii="Arial" w:hAnsi="Arial" w:cs="Arial"/>
          <w:color w:val="0F0F0F"/>
          <w:sz w:val="24"/>
          <w:szCs w:val="24"/>
        </w:rPr>
        <w:t>the</w:t>
      </w:r>
      <w:r w:rsidR="00BA6DD9" w:rsidRPr="00A04A80">
        <w:rPr>
          <w:rFonts w:ascii="Arial" w:hAnsi="Arial" w:cs="Arial"/>
          <w:color w:val="0F0F0F"/>
          <w:spacing w:val="28"/>
          <w:sz w:val="24"/>
          <w:szCs w:val="24"/>
        </w:rPr>
        <w:t xml:space="preserve"> </w:t>
      </w:r>
      <w:r w:rsidR="00BA6DD9" w:rsidRPr="00A04A80">
        <w:rPr>
          <w:rFonts w:ascii="Arial" w:hAnsi="Arial" w:cs="Arial"/>
          <w:color w:val="0F0F0F"/>
          <w:sz w:val="24"/>
          <w:szCs w:val="24"/>
        </w:rPr>
        <w:t>allegations</w:t>
      </w:r>
      <w:r w:rsidR="00BA6DD9" w:rsidRPr="00A04A80">
        <w:rPr>
          <w:rFonts w:ascii="Arial" w:hAnsi="Arial" w:cs="Arial"/>
          <w:color w:val="0F0F0F"/>
          <w:spacing w:val="50"/>
          <w:sz w:val="24"/>
          <w:szCs w:val="24"/>
        </w:rPr>
        <w:t xml:space="preserve"> </w:t>
      </w:r>
      <w:r w:rsidR="00BA6DD9" w:rsidRPr="00A04A80">
        <w:rPr>
          <w:rFonts w:ascii="Arial" w:hAnsi="Arial" w:cs="Arial"/>
          <w:color w:val="0F0F0F"/>
          <w:sz w:val="24"/>
          <w:szCs w:val="24"/>
        </w:rPr>
        <w:t>it</w:t>
      </w:r>
      <w:r w:rsidR="00BA6DD9" w:rsidRPr="00A04A80">
        <w:rPr>
          <w:rFonts w:ascii="Arial" w:hAnsi="Arial" w:cs="Arial"/>
          <w:color w:val="0F0F0F"/>
          <w:spacing w:val="7"/>
          <w:sz w:val="24"/>
          <w:szCs w:val="24"/>
        </w:rPr>
        <w:t xml:space="preserve"> </w:t>
      </w:r>
      <w:r w:rsidR="00BA6DD9" w:rsidRPr="00A04A80">
        <w:rPr>
          <w:rFonts w:ascii="Arial" w:hAnsi="Arial" w:cs="Arial"/>
          <w:color w:val="0F0F0F"/>
          <w:sz w:val="24"/>
          <w:szCs w:val="24"/>
        </w:rPr>
        <w:t>advances</w:t>
      </w:r>
      <w:r w:rsidR="00BA6DD9" w:rsidRPr="00A04A80">
        <w:rPr>
          <w:rFonts w:ascii="Arial" w:hAnsi="Arial" w:cs="Arial"/>
          <w:color w:val="0F0F0F"/>
          <w:spacing w:val="29"/>
          <w:sz w:val="24"/>
          <w:szCs w:val="24"/>
        </w:rPr>
        <w:t xml:space="preserve"> </w:t>
      </w:r>
      <w:r w:rsidR="00BA6DD9" w:rsidRPr="00A04A80">
        <w:rPr>
          <w:rFonts w:ascii="Arial" w:hAnsi="Arial" w:cs="Arial"/>
          <w:color w:val="0F0F0F"/>
          <w:sz w:val="24"/>
          <w:szCs w:val="24"/>
        </w:rPr>
        <w:t>are</w:t>
      </w:r>
      <w:r w:rsidR="00BA6DD9" w:rsidRPr="00A04A80">
        <w:rPr>
          <w:rFonts w:ascii="Arial" w:hAnsi="Arial" w:cs="Arial"/>
          <w:color w:val="0F0F0F"/>
          <w:spacing w:val="16"/>
          <w:sz w:val="24"/>
          <w:szCs w:val="24"/>
        </w:rPr>
        <w:t xml:space="preserve"> </w:t>
      </w:r>
      <w:r w:rsidR="00BA6DD9" w:rsidRPr="00A04A80">
        <w:rPr>
          <w:rFonts w:ascii="Arial" w:hAnsi="Arial" w:cs="Arial"/>
          <w:color w:val="0F0F0F"/>
          <w:sz w:val="24"/>
          <w:szCs w:val="24"/>
        </w:rPr>
        <w:t>true</w:t>
      </w:r>
      <w:r w:rsidR="00BA6DD9" w:rsidRPr="00A04A80">
        <w:rPr>
          <w:rFonts w:ascii="Arial" w:hAnsi="Arial" w:cs="Arial"/>
          <w:color w:val="0F0F0F"/>
          <w:spacing w:val="31"/>
          <w:sz w:val="24"/>
          <w:szCs w:val="24"/>
        </w:rPr>
        <w:t xml:space="preserve"> </w:t>
      </w:r>
      <w:r w:rsidR="00BA6DD9" w:rsidRPr="00A04A80">
        <w:rPr>
          <w:rFonts w:ascii="Arial" w:hAnsi="Arial" w:cs="Arial"/>
          <w:color w:val="0F0F0F"/>
          <w:sz w:val="24"/>
          <w:szCs w:val="24"/>
        </w:rPr>
        <w:t>and</w:t>
      </w:r>
      <w:r w:rsidR="00BA6DD9" w:rsidRPr="00A04A80">
        <w:rPr>
          <w:rFonts w:ascii="Arial" w:hAnsi="Arial" w:cs="Arial"/>
          <w:color w:val="0F0F0F"/>
          <w:spacing w:val="22"/>
          <w:sz w:val="24"/>
          <w:szCs w:val="24"/>
        </w:rPr>
        <w:t xml:space="preserve"> </w:t>
      </w:r>
      <w:r w:rsidR="00BA6DD9" w:rsidRPr="00A04A80">
        <w:rPr>
          <w:rFonts w:ascii="Arial" w:hAnsi="Arial" w:cs="Arial"/>
          <w:color w:val="0F0F0F"/>
          <w:spacing w:val="1"/>
          <w:sz w:val="24"/>
          <w:szCs w:val="24"/>
        </w:rPr>
        <w:t>correct.</w:t>
      </w:r>
      <w:r w:rsidR="00E83273">
        <w:rPr>
          <w:rStyle w:val="FootnoteReference"/>
          <w:rFonts w:ascii="Arial" w:hAnsi="Arial" w:cs="Arial"/>
          <w:color w:val="0F0F0F"/>
          <w:position w:val="7"/>
          <w:sz w:val="24"/>
          <w:szCs w:val="24"/>
        </w:rPr>
        <w:footnoteReference w:id="4"/>
      </w:r>
    </w:p>
    <w:p w14:paraId="2C9179F2" w14:textId="77777777" w:rsidR="00F93BDB" w:rsidRPr="00AF4D63" w:rsidRDefault="00F93BDB" w:rsidP="00AF4D63">
      <w:pPr>
        <w:pStyle w:val="ListParagraph"/>
        <w:spacing w:after="0" w:line="360" w:lineRule="auto"/>
        <w:ind w:left="567"/>
        <w:jc w:val="both"/>
        <w:rPr>
          <w:rFonts w:ascii="Arial" w:hAnsi="Arial" w:cs="Arial"/>
          <w:color w:val="0F0F0F"/>
          <w:position w:val="7"/>
          <w:sz w:val="24"/>
          <w:szCs w:val="24"/>
        </w:rPr>
      </w:pPr>
    </w:p>
    <w:p w14:paraId="63FFFB99" w14:textId="7E8F3005" w:rsidR="00BA6DD9" w:rsidRPr="00A04A80" w:rsidRDefault="00A04A80" w:rsidP="00A04A80">
      <w:pPr>
        <w:widowControl w:val="0"/>
        <w:tabs>
          <w:tab w:val="left" w:pos="2098"/>
        </w:tabs>
        <w:spacing w:after="0" w:line="360" w:lineRule="auto"/>
        <w:ind w:left="567" w:hanging="567"/>
        <w:jc w:val="both"/>
        <w:rPr>
          <w:rFonts w:ascii="Arial" w:eastAsia="Arial" w:hAnsi="Arial" w:cs="Arial"/>
          <w:sz w:val="24"/>
          <w:szCs w:val="24"/>
        </w:rPr>
      </w:pPr>
      <w:r w:rsidRPr="00AF4D63">
        <w:rPr>
          <w:rFonts w:ascii="Arial" w:eastAsia="Arial" w:hAnsi="Arial" w:cs="Arial"/>
          <w:sz w:val="24"/>
          <w:szCs w:val="24"/>
        </w:rPr>
        <w:t>[11]</w:t>
      </w:r>
      <w:r w:rsidRPr="00AF4D63">
        <w:rPr>
          <w:rFonts w:ascii="Arial" w:eastAsia="Arial" w:hAnsi="Arial" w:cs="Arial"/>
          <w:sz w:val="24"/>
          <w:szCs w:val="24"/>
        </w:rPr>
        <w:tab/>
      </w:r>
      <w:r w:rsidR="00BA6DD9" w:rsidRPr="00A04A80">
        <w:rPr>
          <w:rFonts w:ascii="Arial"/>
          <w:color w:val="0F0F0F"/>
          <w:sz w:val="24"/>
          <w:szCs w:val="24"/>
        </w:rPr>
        <w:t>The</w:t>
      </w:r>
      <w:r w:rsidR="00BA6DD9" w:rsidRPr="00A04A80">
        <w:rPr>
          <w:rFonts w:ascii="Arial"/>
          <w:color w:val="0F0F0F"/>
          <w:spacing w:val="24"/>
          <w:sz w:val="24"/>
          <w:szCs w:val="24"/>
        </w:rPr>
        <w:t xml:space="preserve"> </w:t>
      </w:r>
      <w:r w:rsidR="00BA6DD9" w:rsidRPr="00A04A80">
        <w:rPr>
          <w:rFonts w:ascii="Arial"/>
          <w:color w:val="0F0F0F"/>
          <w:sz w:val="24"/>
          <w:szCs w:val="24"/>
        </w:rPr>
        <w:t>Constitutional</w:t>
      </w:r>
      <w:r w:rsidR="00BA6DD9" w:rsidRPr="00A04A80">
        <w:rPr>
          <w:rFonts w:ascii="Arial"/>
          <w:color w:val="0F0F0F"/>
          <w:spacing w:val="42"/>
          <w:sz w:val="24"/>
          <w:szCs w:val="24"/>
        </w:rPr>
        <w:t xml:space="preserve"> </w:t>
      </w:r>
      <w:r w:rsidR="00BA6DD9" w:rsidRPr="00A04A80">
        <w:rPr>
          <w:rFonts w:ascii="Arial"/>
          <w:color w:val="0F0F0F"/>
          <w:sz w:val="24"/>
          <w:szCs w:val="24"/>
        </w:rPr>
        <w:t>Court</w:t>
      </w:r>
      <w:r w:rsidR="00BA6DD9" w:rsidRPr="00A04A80">
        <w:rPr>
          <w:rFonts w:ascii="Arial"/>
          <w:color w:val="0F0F0F"/>
          <w:spacing w:val="33"/>
          <w:sz w:val="24"/>
          <w:szCs w:val="24"/>
        </w:rPr>
        <w:t xml:space="preserve"> </w:t>
      </w:r>
      <w:r w:rsidR="00BA6DD9" w:rsidRPr="00A04A80">
        <w:rPr>
          <w:rFonts w:ascii="Arial"/>
          <w:color w:val="0F0F0F"/>
          <w:sz w:val="24"/>
          <w:szCs w:val="24"/>
        </w:rPr>
        <w:t>has</w:t>
      </w:r>
      <w:r w:rsidR="00BA6DD9" w:rsidRPr="00A04A80">
        <w:rPr>
          <w:rFonts w:ascii="Arial"/>
          <w:color w:val="0F0F0F"/>
          <w:spacing w:val="16"/>
          <w:sz w:val="24"/>
          <w:szCs w:val="24"/>
        </w:rPr>
        <w:t xml:space="preserve"> </w:t>
      </w:r>
      <w:r w:rsidR="00BA6DD9" w:rsidRPr="00A04A80">
        <w:rPr>
          <w:rFonts w:ascii="Arial"/>
          <w:color w:val="0F0F0F"/>
          <w:sz w:val="24"/>
          <w:szCs w:val="24"/>
        </w:rPr>
        <w:t>articulated</w:t>
      </w:r>
      <w:r w:rsidR="00BA6DD9" w:rsidRPr="00A04A80">
        <w:rPr>
          <w:rFonts w:ascii="Arial"/>
          <w:color w:val="0F0F0F"/>
          <w:spacing w:val="32"/>
          <w:sz w:val="24"/>
          <w:szCs w:val="24"/>
        </w:rPr>
        <w:t xml:space="preserve"> </w:t>
      </w:r>
      <w:r w:rsidR="00BA6DD9" w:rsidRPr="00A04A80">
        <w:rPr>
          <w:rFonts w:ascii="Arial"/>
          <w:color w:val="0F0F0F"/>
          <w:sz w:val="24"/>
          <w:szCs w:val="24"/>
        </w:rPr>
        <w:t>the</w:t>
      </w:r>
      <w:r w:rsidR="00BA6DD9" w:rsidRPr="00A04A80">
        <w:rPr>
          <w:rFonts w:ascii="Arial"/>
          <w:color w:val="0F0F0F"/>
          <w:spacing w:val="15"/>
          <w:sz w:val="24"/>
          <w:szCs w:val="24"/>
        </w:rPr>
        <w:t xml:space="preserve"> </w:t>
      </w:r>
      <w:r w:rsidR="00BA6DD9" w:rsidRPr="00A04A80">
        <w:rPr>
          <w:rFonts w:ascii="Arial"/>
          <w:color w:val="0F0F0F"/>
          <w:sz w:val="24"/>
          <w:szCs w:val="24"/>
        </w:rPr>
        <w:t>test</w:t>
      </w:r>
      <w:r w:rsidR="00BA6DD9" w:rsidRPr="00A04A80">
        <w:rPr>
          <w:rFonts w:ascii="Arial"/>
          <w:color w:val="0F0F0F"/>
          <w:spacing w:val="14"/>
          <w:sz w:val="24"/>
          <w:szCs w:val="24"/>
        </w:rPr>
        <w:t xml:space="preserve"> </w:t>
      </w:r>
      <w:r w:rsidR="00BA6DD9" w:rsidRPr="00A04A80">
        <w:rPr>
          <w:rFonts w:ascii="Arial"/>
          <w:color w:val="0F0F0F"/>
          <w:sz w:val="24"/>
          <w:szCs w:val="24"/>
        </w:rPr>
        <w:t>for</w:t>
      </w:r>
      <w:r w:rsidR="00BA6DD9" w:rsidRPr="00A04A80">
        <w:rPr>
          <w:rFonts w:ascii="Arial"/>
          <w:color w:val="0F0F0F"/>
          <w:spacing w:val="38"/>
          <w:sz w:val="24"/>
          <w:szCs w:val="24"/>
        </w:rPr>
        <w:t xml:space="preserve"> </w:t>
      </w:r>
      <w:r w:rsidR="00BA6DD9" w:rsidRPr="00A04A80">
        <w:rPr>
          <w:rFonts w:ascii="Arial"/>
          <w:color w:val="0F0F0F"/>
          <w:sz w:val="24"/>
          <w:szCs w:val="24"/>
        </w:rPr>
        <w:t>intervention</w:t>
      </w:r>
      <w:r w:rsidR="00BA6DD9" w:rsidRPr="00A04A80">
        <w:rPr>
          <w:rFonts w:ascii="Arial"/>
          <w:color w:val="0F0F0F"/>
          <w:spacing w:val="23"/>
          <w:sz w:val="24"/>
          <w:szCs w:val="24"/>
        </w:rPr>
        <w:t xml:space="preserve"> </w:t>
      </w:r>
      <w:r w:rsidR="00BA6DD9" w:rsidRPr="00A04A80">
        <w:rPr>
          <w:rFonts w:ascii="Arial"/>
          <w:color w:val="0F0F0F"/>
          <w:sz w:val="24"/>
          <w:szCs w:val="24"/>
        </w:rPr>
        <w:t>as</w:t>
      </w:r>
      <w:r w:rsidR="00BA6DD9" w:rsidRPr="00A04A80">
        <w:rPr>
          <w:rFonts w:ascii="Arial"/>
          <w:color w:val="0F0F0F"/>
          <w:spacing w:val="9"/>
          <w:sz w:val="24"/>
          <w:szCs w:val="24"/>
        </w:rPr>
        <w:t xml:space="preserve"> </w:t>
      </w:r>
      <w:r w:rsidR="00BA6DD9" w:rsidRPr="00A04A80">
        <w:rPr>
          <w:rFonts w:ascii="Arial"/>
          <w:color w:val="0F0F0F"/>
          <w:sz w:val="24"/>
          <w:szCs w:val="24"/>
        </w:rPr>
        <w:t>follows:</w:t>
      </w:r>
      <w:r w:rsidR="007C6961" w:rsidRPr="00AF4D63">
        <w:rPr>
          <w:rStyle w:val="FootnoteReference"/>
          <w:rFonts w:ascii="Arial"/>
          <w:color w:val="0F0F0F"/>
          <w:spacing w:val="-25"/>
          <w:sz w:val="24"/>
          <w:szCs w:val="24"/>
        </w:rPr>
        <w:footnoteReference w:id="5"/>
      </w:r>
    </w:p>
    <w:p w14:paraId="6E640FBF" w14:textId="77777777" w:rsidR="00BA6DD9" w:rsidRDefault="00BA6DD9" w:rsidP="00AF4D63">
      <w:pPr>
        <w:spacing w:line="360" w:lineRule="auto"/>
        <w:ind w:left="567"/>
        <w:jc w:val="both"/>
        <w:rPr>
          <w:rFonts w:ascii="Arial"/>
          <w:color w:val="0F0F0F"/>
        </w:rPr>
      </w:pPr>
      <w:r w:rsidRPr="004244E5">
        <w:rPr>
          <w:rFonts w:ascii="Arial"/>
          <w:color w:val="0F0F0F"/>
        </w:rPr>
        <w:t>"</w:t>
      </w:r>
      <w:r w:rsidRPr="00AF4D63">
        <w:rPr>
          <w:rFonts w:ascii="Arial"/>
          <w:color w:val="0F0F0F"/>
        </w:rPr>
        <w:t>It</w:t>
      </w:r>
      <w:r w:rsidRPr="00AF4D63">
        <w:rPr>
          <w:rFonts w:ascii="Arial"/>
          <w:color w:val="0F0F0F"/>
          <w:spacing w:val="-1"/>
        </w:rPr>
        <w:t xml:space="preserve"> </w:t>
      </w:r>
      <w:r w:rsidRPr="00AF4D63">
        <w:rPr>
          <w:rFonts w:ascii="Arial"/>
          <w:color w:val="0F0F0F"/>
        </w:rPr>
        <w:t>is</w:t>
      </w:r>
      <w:r w:rsidRPr="00AF4D63">
        <w:rPr>
          <w:rFonts w:ascii="Arial"/>
          <w:color w:val="0F0F0F"/>
          <w:spacing w:val="-2"/>
        </w:rPr>
        <w:t xml:space="preserve"> </w:t>
      </w:r>
      <w:r w:rsidRPr="00AF4D63">
        <w:rPr>
          <w:rFonts w:ascii="Arial"/>
          <w:color w:val="0F0F0F"/>
        </w:rPr>
        <w:t>now</w:t>
      </w:r>
      <w:r w:rsidRPr="00AF4D63">
        <w:rPr>
          <w:rFonts w:ascii="Arial"/>
          <w:color w:val="0F0F0F"/>
          <w:spacing w:val="-6"/>
        </w:rPr>
        <w:t xml:space="preserve"> </w:t>
      </w:r>
      <w:r w:rsidRPr="00AF4D63">
        <w:rPr>
          <w:rFonts w:ascii="Arial"/>
          <w:color w:val="0F0F0F"/>
        </w:rPr>
        <w:t>settled</w:t>
      </w:r>
      <w:r w:rsidRPr="00AF4D63">
        <w:rPr>
          <w:rFonts w:ascii="Arial"/>
          <w:color w:val="0F0F0F"/>
          <w:spacing w:val="-2"/>
        </w:rPr>
        <w:t xml:space="preserve"> </w:t>
      </w:r>
      <w:r w:rsidRPr="00AF4D63">
        <w:rPr>
          <w:rFonts w:ascii="Arial"/>
          <w:color w:val="0F0F0F"/>
        </w:rPr>
        <w:t>that</w:t>
      </w:r>
      <w:r w:rsidRPr="00AF4D63">
        <w:rPr>
          <w:rFonts w:ascii="Arial"/>
          <w:color w:val="0F0F0F"/>
          <w:spacing w:val="4"/>
        </w:rPr>
        <w:t xml:space="preserve"> </w:t>
      </w:r>
      <w:r w:rsidRPr="00AF4D63">
        <w:rPr>
          <w:rFonts w:ascii="Arial"/>
          <w:color w:val="0F0F0F"/>
        </w:rPr>
        <w:t>an</w:t>
      </w:r>
      <w:r w:rsidRPr="00AF4D63">
        <w:rPr>
          <w:rFonts w:ascii="Arial"/>
          <w:color w:val="0F0F0F"/>
          <w:spacing w:val="-9"/>
        </w:rPr>
        <w:t xml:space="preserve"> </w:t>
      </w:r>
      <w:r w:rsidRPr="00AF4D63">
        <w:rPr>
          <w:rFonts w:ascii="Arial"/>
          <w:color w:val="0F0F0F"/>
        </w:rPr>
        <w:t>applicant</w:t>
      </w:r>
      <w:r w:rsidRPr="00AF4D63">
        <w:rPr>
          <w:rFonts w:ascii="Arial"/>
          <w:color w:val="0F0F0F"/>
          <w:spacing w:val="5"/>
        </w:rPr>
        <w:t xml:space="preserve"> </w:t>
      </w:r>
      <w:r w:rsidRPr="00AF4D63">
        <w:rPr>
          <w:rFonts w:ascii="Arial"/>
          <w:color w:val="0F0F0F"/>
        </w:rPr>
        <w:t>for</w:t>
      </w:r>
      <w:r w:rsidRPr="00AF4D63">
        <w:rPr>
          <w:rFonts w:ascii="Arial"/>
          <w:color w:val="0F0F0F"/>
          <w:spacing w:val="11"/>
        </w:rPr>
        <w:t xml:space="preserve"> </w:t>
      </w:r>
      <w:r w:rsidRPr="00AF4D63">
        <w:rPr>
          <w:rFonts w:ascii="Arial"/>
          <w:color w:val="0F0F0F"/>
        </w:rPr>
        <w:t>intervention</w:t>
      </w:r>
      <w:r w:rsidRPr="00AF4D63">
        <w:rPr>
          <w:rFonts w:ascii="Arial"/>
          <w:color w:val="0F0F0F"/>
          <w:spacing w:val="10"/>
        </w:rPr>
        <w:t xml:space="preserve"> </w:t>
      </w:r>
      <w:r w:rsidRPr="00AF4D63">
        <w:rPr>
          <w:rFonts w:ascii="Arial"/>
          <w:color w:val="0F0F0F"/>
        </w:rPr>
        <w:t>must</w:t>
      </w:r>
      <w:r w:rsidRPr="00AF4D63">
        <w:rPr>
          <w:rFonts w:ascii="Arial"/>
          <w:color w:val="0F0F0F"/>
          <w:spacing w:val="6"/>
        </w:rPr>
        <w:t xml:space="preserve"> </w:t>
      </w:r>
      <w:r w:rsidRPr="00AF4D63">
        <w:rPr>
          <w:rFonts w:ascii="Arial"/>
          <w:color w:val="0F0F0F"/>
        </w:rPr>
        <w:t>meet</w:t>
      </w:r>
      <w:r w:rsidRPr="00AF4D63">
        <w:rPr>
          <w:rFonts w:ascii="Arial"/>
          <w:color w:val="0F0F0F"/>
          <w:spacing w:val="-12"/>
        </w:rPr>
        <w:t xml:space="preserve"> </w:t>
      </w:r>
      <w:r w:rsidRPr="00AF4D63">
        <w:rPr>
          <w:rFonts w:ascii="Arial"/>
          <w:color w:val="0F0F0F"/>
        </w:rPr>
        <w:t>the direct</w:t>
      </w:r>
      <w:r w:rsidRPr="00AF4D63">
        <w:rPr>
          <w:rFonts w:ascii="Arial"/>
          <w:color w:val="0F0F0F"/>
          <w:spacing w:val="4"/>
        </w:rPr>
        <w:t xml:space="preserve"> </w:t>
      </w:r>
      <w:r w:rsidRPr="00AF4D63">
        <w:rPr>
          <w:rFonts w:ascii="Arial"/>
          <w:color w:val="0F0F0F"/>
        </w:rPr>
        <w:t>and</w:t>
      </w:r>
      <w:r w:rsidRPr="00AF4D63">
        <w:rPr>
          <w:rFonts w:ascii="Arial"/>
          <w:color w:val="0F0F0F"/>
          <w:w w:val="99"/>
        </w:rPr>
        <w:t xml:space="preserve"> </w:t>
      </w:r>
      <w:r w:rsidRPr="00AF4D63">
        <w:rPr>
          <w:rFonts w:ascii="Arial"/>
          <w:color w:val="0F0F0F"/>
        </w:rPr>
        <w:t>substantial</w:t>
      </w:r>
      <w:r w:rsidRPr="00AF4D63">
        <w:rPr>
          <w:rFonts w:ascii="Arial"/>
          <w:color w:val="0F0F0F"/>
          <w:spacing w:val="21"/>
        </w:rPr>
        <w:t xml:space="preserve"> </w:t>
      </w:r>
      <w:r w:rsidRPr="00AF4D63">
        <w:rPr>
          <w:rFonts w:ascii="Arial"/>
          <w:color w:val="0F0F0F"/>
        </w:rPr>
        <w:t>interest</w:t>
      </w:r>
      <w:r w:rsidRPr="00AF4D63">
        <w:rPr>
          <w:rFonts w:ascii="Arial"/>
          <w:color w:val="0F0F0F"/>
          <w:spacing w:val="6"/>
        </w:rPr>
        <w:t xml:space="preserve"> </w:t>
      </w:r>
      <w:r w:rsidRPr="00AF4D63">
        <w:rPr>
          <w:rFonts w:ascii="Arial"/>
          <w:color w:val="0F0F0F"/>
        </w:rPr>
        <w:t>test</w:t>
      </w:r>
      <w:r w:rsidRPr="00AF4D63">
        <w:rPr>
          <w:rFonts w:ascii="Arial"/>
          <w:color w:val="0F0F0F"/>
          <w:spacing w:val="19"/>
        </w:rPr>
        <w:t xml:space="preserve"> </w:t>
      </w:r>
      <w:r w:rsidRPr="00AF4D63">
        <w:rPr>
          <w:rFonts w:ascii="Arial"/>
          <w:color w:val="0F0F0F"/>
        </w:rPr>
        <w:t>in order</w:t>
      </w:r>
      <w:r w:rsidRPr="00AF4D63">
        <w:rPr>
          <w:rFonts w:ascii="Arial"/>
          <w:color w:val="0F0F0F"/>
          <w:spacing w:val="1"/>
        </w:rPr>
        <w:t xml:space="preserve"> </w:t>
      </w:r>
      <w:r w:rsidRPr="00AF4D63">
        <w:rPr>
          <w:rFonts w:ascii="Arial"/>
          <w:color w:val="0F0F0F"/>
        </w:rPr>
        <w:t>to</w:t>
      </w:r>
      <w:r w:rsidRPr="00AF4D63">
        <w:rPr>
          <w:rFonts w:ascii="Arial"/>
          <w:color w:val="0F0F0F"/>
          <w:spacing w:val="11"/>
        </w:rPr>
        <w:t xml:space="preserve"> </w:t>
      </w:r>
      <w:r w:rsidRPr="00AF4D63">
        <w:rPr>
          <w:rFonts w:ascii="Arial"/>
          <w:color w:val="0F0F0F"/>
        </w:rPr>
        <w:t>succeed.</w:t>
      </w:r>
      <w:r w:rsidRPr="00AF4D63">
        <w:rPr>
          <w:rFonts w:ascii="Arial"/>
          <w:color w:val="0F0F0F"/>
          <w:spacing w:val="13"/>
        </w:rPr>
        <w:t xml:space="preserve"> </w:t>
      </w:r>
      <w:r w:rsidRPr="00AF4D63">
        <w:rPr>
          <w:rFonts w:ascii="Arial"/>
          <w:color w:val="0F0F0F"/>
        </w:rPr>
        <w:t>What</w:t>
      </w:r>
      <w:r w:rsidRPr="00AF4D63">
        <w:rPr>
          <w:rFonts w:ascii="Arial"/>
          <w:color w:val="0F0F0F"/>
          <w:spacing w:val="22"/>
        </w:rPr>
        <w:t xml:space="preserve"> </w:t>
      </w:r>
      <w:r w:rsidRPr="00AF4D63">
        <w:rPr>
          <w:rFonts w:ascii="Arial"/>
          <w:color w:val="0F0F0F"/>
        </w:rPr>
        <w:t>constitutes</w:t>
      </w:r>
      <w:r w:rsidRPr="00AF4D63">
        <w:rPr>
          <w:rFonts w:ascii="Arial"/>
          <w:color w:val="0F0F0F"/>
          <w:spacing w:val="27"/>
        </w:rPr>
        <w:t xml:space="preserve"> </w:t>
      </w:r>
      <w:r w:rsidRPr="00AF4D63">
        <w:rPr>
          <w:rFonts w:ascii="Arial"/>
          <w:color w:val="0F0F0F"/>
        </w:rPr>
        <w:t>a</w:t>
      </w:r>
      <w:r w:rsidRPr="00AF4D63">
        <w:rPr>
          <w:rFonts w:ascii="Arial"/>
          <w:color w:val="0F0F0F"/>
          <w:spacing w:val="5"/>
        </w:rPr>
        <w:t xml:space="preserve"> </w:t>
      </w:r>
      <w:r w:rsidRPr="00AF4D63">
        <w:rPr>
          <w:rFonts w:ascii="Arial"/>
          <w:color w:val="0F0F0F"/>
        </w:rPr>
        <w:t>direct</w:t>
      </w:r>
      <w:r w:rsidRPr="00AF4D63">
        <w:rPr>
          <w:rFonts w:ascii="Arial"/>
          <w:color w:val="0F0F0F"/>
          <w:spacing w:val="14"/>
        </w:rPr>
        <w:t xml:space="preserve"> </w:t>
      </w:r>
      <w:r w:rsidRPr="00AF4D63">
        <w:rPr>
          <w:rFonts w:ascii="Arial"/>
          <w:color w:val="0F0F0F"/>
        </w:rPr>
        <w:t>and</w:t>
      </w:r>
      <w:r w:rsidRPr="00AF4D63">
        <w:rPr>
          <w:rFonts w:ascii="Arial"/>
          <w:color w:val="0F0F0F"/>
          <w:w w:val="99"/>
        </w:rPr>
        <w:t xml:space="preserve"> </w:t>
      </w:r>
      <w:r w:rsidRPr="00AF4D63">
        <w:rPr>
          <w:rFonts w:ascii="Arial"/>
          <w:color w:val="0F0F0F"/>
        </w:rPr>
        <w:t>substantial</w:t>
      </w:r>
      <w:r w:rsidRPr="00AF4D63">
        <w:rPr>
          <w:rFonts w:ascii="Arial"/>
          <w:color w:val="0F0F0F"/>
          <w:spacing w:val="43"/>
        </w:rPr>
        <w:t xml:space="preserve"> </w:t>
      </w:r>
      <w:r w:rsidRPr="00AF4D63">
        <w:rPr>
          <w:rFonts w:ascii="Arial"/>
          <w:color w:val="0F0F0F"/>
        </w:rPr>
        <w:t>interest</w:t>
      </w:r>
      <w:r w:rsidRPr="00AF4D63">
        <w:rPr>
          <w:rFonts w:ascii="Arial"/>
          <w:color w:val="0F0F0F"/>
          <w:spacing w:val="40"/>
        </w:rPr>
        <w:t xml:space="preserve"> </w:t>
      </w:r>
      <w:r w:rsidRPr="00AF4D63">
        <w:rPr>
          <w:rFonts w:ascii="Arial"/>
          <w:color w:val="0F0F0F"/>
        </w:rPr>
        <w:t>is</w:t>
      </w:r>
      <w:r w:rsidRPr="00AF4D63">
        <w:rPr>
          <w:rFonts w:ascii="Arial"/>
          <w:color w:val="0F0F0F"/>
          <w:spacing w:val="18"/>
        </w:rPr>
        <w:t xml:space="preserve"> </w:t>
      </w:r>
      <w:r w:rsidRPr="00AF4D63">
        <w:rPr>
          <w:rFonts w:ascii="Arial"/>
          <w:color w:val="0F0F0F"/>
        </w:rPr>
        <w:t>the</w:t>
      </w:r>
      <w:r w:rsidRPr="00AF4D63">
        <w:rPr>
          <w:rFonts w:ascii="Arial"/>
          <w:color w:val="0F0F0F"/>
          <w:spacing w:val="37"/>
        </w:rPr>
        <w:t xml:space="preserve"> </w:t>
      </w:r>
      <w:r w:rsidRPr="00AF4D63">
        <w:rPr>
          <w:rFonts w:ascii="Arial"/>
          <w:color w:val="0F0F0F"/>
        </w:rPr>
        <w:t>legal</w:t>
      </w:r>
      <w:r w:rsidRPr="00AF4D63">
        <w:rPr>
          <w:rFonts w:ascii="Arial"/>
          <w:color w:val="0F0F0F"/>
          <w:spacing w:val="32"/>
        </w:rPr>
        <w:t xml:space="preserve"> </w:t>
      </w:r>
      <w:r w:rsidRPr="00AF4D63">
        <w:rPr>
          <w:rFonts w:ascii="Arial"/>
          <w:color w:val="0F0F0F"/>
        </w:rPr>
        <w:t>interest</w:t>
      </w:r>
      <w:r w:rsidRPr="00AF4D63">
        <w:rPr>
          <w:rFonts w:ascii="Arial"/>
          <w:color w:val="0F0F0F"/>
          <w:spacing w:val="37"/>
        </w:rPr>
        <w:t xml:space="preserve"> </w:t>
      </w:r>
      <w:r w:rsidRPr="00AF4D63">
        <w:rPr>
          <w:rFonts w:ascii="Arial"/>
          <w:color w:val="0F0F0F"/>
        </w:rPr>
        <w:t>in</w:t>
      </w:r>
      <w:r w:rsidRPr="00AF4D63">
        <w:rPr>
          <w:rFonts w:ascii="Arial"/>
          <w:color w:val="0F0F0F"/>
          <w:spacing w:val="17"/>
        </w:rPr>
        <w:t xml:space="preserve"> </w:t>
      </w:r>
      <w:r w:rsidRPr="00AF4D63">
        <w:rPr>
          <w:rFonts w:ascii="Arial"/>
          <w:color w:val="0F0F0F"/>
        </w:rPr>
        <w:t>the</w:t>
      </w:r>
      <w:r w:rsidRPr="00AF4D63">
        <w:rPr>
          <w:rFonts w:ascii="Arial"/>
          <w:color w:val="0F0F0F"/>
          <w:spacing w:val="31"/>
        </w:rPr>
        <w:t xml:space="preserve"> </w:t>
      </w:r>
      <w:r w:rsidRPr="00AF4D63">
        <w:rPr>
          <w:rFonts w:ascii="Arial"/>
          <w:color w:val="0F0F0F"/>
        </w:rPr>
        <w:t>subject-matter</w:t>
      </w:r>
      <w:r w:rsidRPr="00AF4D63">
        <w:rPr>
          <w:rFonts w:ascii="Arial"/>
          <w:color w:val="0F0F0F"/>
          <w:spacing w:val="46"/>
        </w:rPr>
        <w:t xml:space="preserve"> </w:t>
      </w:r>
      <w:r w:rsidRPr="00AF4D63">
        <w:rPr>
          <w:rFonts w:ascii="Arial"/>
          <w:color w:val="0F0F0F"/>
        </w:rPr>
        <w:t>of</w:t>
      </w:r>
      <w:r w:rsidRPr="00AF4D63">
        <w:rPr>
          <w:rFonts w:ascii="Arial"/>
          <w:color w:val="0F0F0F"/>
          <w:spacing w:val="21"/>
        </w:rPr>
        <w:t xml:space="preserve"> </w:t>
      </w:r>
      <w:r w:rsidRPr="00AF4D63">
        <w:rPr>
          <w:rFonts w:ascii="Arial"/>
          <w:color w:val="0F0F0F"/>
        </w:rPr>
        <w:t>the</w:t>
      </w:r>
      <w:r w:rsidRPr="00AF4D63">
        <w:rPr>
          <w:rFonts w:ascii="Arial"/>
          <w:color w:val="0F0F0F"/>
          <w:spacing w:val="32"/>
        </w:rPr>
        <w:t xml:space="preserve"> </w:t>
      </w:r>
      <w:r w:rsidRPr="00AF4D63">
        <w:rPr>
          <w:rFonts w:ascii="Arial"/>
          <w:color w:val="0F0F0F"/>
        </w:rPr>
        <w:t>case</w:t>
      </w:r>
      <w:r w:rsidRPr="00AF4D63">
        <w:rPr>
          <w:rFonts w:ascii="Arial"/>
          <w:color w:val="0F0F0F"/>
          <w:w w:val="98"/>
        </w:rPr>
        <w:t xml:space="preserve"> </w:t>
      </w:r>
      <w:r w:rsidRPr="00AF4D63">
        <w:rPr>
          <w:rFonts w:ascii="Arial"/>
          <w:color w:val="0F0F0F"/>
        </w:rPr>
        <w:t>which</w:t>
      </w:r>
      <w:r w:rsidRPr="00AF4D63">
        <w:rPr>
          <w:rFonts w:ascii="Arial"/>
          <w:color w:val="0F0F0F"/>
          <w:spacing w:val="16"/>
        </w:rPr>
        <w:t xml:space="preserve"> </w:t>
      </w:r>
      <w:r w:rsidRPr="00AF4D63">
        <w:rPr>
          <w:rFonts w:ascii="Arial"/>
          <w:color w:val="0F0F0F"/>
        </w:rPr>
        <w:t>could</w:t>
      </w:r>
      <w:r w:rsidRPr="00AF4D63">
        <w:rPr>
          <w:rFonts w:ascii="Arial"/>
          <w:color w:val="0F0F0F"/>
          <w:spacing w:val="13"/>
        </w:rPr>
        <w:t xml:space="preserve"> </w:t>
      </w:r>
      <w:r w:rsidRPr="00AF4D63">
        <w:rPr>
          <w:rFonts w:ascii="Arial"/>
          <w:color w:val="0F0F0F"/>
        </w:rPr>
        <w:t>be</w:t>
      </w:r>
      <w:r w:rsidRPr="00AF4D63">
        <w:rPr>
          <w:rFonts w:ascii="Arial"/>
          <w:color w:val="0F0F0F"/>
          <w:spacing w:val="5"/>
        </w:rPr>
        <w:t xml:space="preserve"> </w:t>
      </w:r>
      <w:r w:rsidRPr="00AF4D63">
        <w:rPr>
          <w:rFonts w:ascii="Arial"/>
          <w:color w:val="0F0F0F"/>
        </w:rPr>
        <w:t>prejudicially</w:t>
      </w:r>
      <w:r w:rsidRPr="00AF4D63">
        <w:rPr>
          <w:rFonts w:ascii="Arial"/>
          <w:color w:val="0F0F0F"/>
          <w:spacing w:val="21"/>
        </w:rPr>
        <w:t xml:space="preserve"> </w:t>
      </w:r>
      <w:r w:rsidRPr="00AF4D63">
        <w:rPr>
          <w:rFonts w:ascii="Arial"/>
          <w:color w:val="0F0F0F"/>
        </w:rPr>
        <w:t>affected</w:t>
      </w:r>
      <w:r w:rsidRPr="00AF4D63">
        <w:rPr>
          <w:rFonts w:ascii="Arial"/>
          <w:color w:val="0F0F0F"/>
          <w:spacing w:val="15"/>
        </w:rPr>
        <w:t xml:space="preserve"> </w:t>
      </w:r>
      <w:r w:rsidRPr="00AF4D63">
        <w:rPr>
          <w:rFonts w:ascii="Arial"/>
          <w:color w:val="0F0F0F"/>
        </w:rPr>
        <w:t>by</w:t>
      </w:r>
      <w:r w:rsidRPr="00AF4D63">
        <w:rPr>
          <w:rFonts w:ascii="Arial"/>
          <w:color w:val="0F0F0F"/>
          <w:spacing w:val="-3"/>
        </w:rPr>
        <w:t xml:space="preserve"> </w:t>
      </w:r>
      <w:r w:rsidRPr="00AF4D63">
        <w:rPr>
          <w:rFonts w:ascii="Arial"/>
          <w:color w:val="0F0F0F"/>
        </w:rPr>
        <w:t>the</w:t>
      </w:r>
      <w:r w:rsidRPr="00AF4D63">
        <w:rPr>
          <w:rFonts w:ascii="Arial"/>
          <w:color w:val="0F0F0F"/>
          <w:spacing w:val="10"/>
        </w:rPr>
        <w:t xml:space="preserve"> </w:t>
      </w:r>
      <w:r w:rsidRPr="00AF4D63">
        <w:rPr>
          <w:rFonts w:ascii="Arial"/>
          <w:color w:val="0F0F0F"/>
        </w:rPr>
        <w:t>order</w:t>
      </w:r>
      <w:r w:rsidRPr="00AF4D63">
        <w:rPr>
          <w:rFonts w:ascii="Arial"/>
          <w:color w:val="0F0F0F"/>
          <w:spacing w:val="17"/>
        </w:rPr>
        <w:t xml:space="preserve"> </w:t>
      </w:r>
      <w:r w:rsidRPr="00AF4D63">
        <w:rPr>
          <w:rFonts w:ascii="Arial"/>
          <w:color w:val="0F0F0F"/>
        </w:rPr>
        <w:t>of</w:t>
      </w:r>
      <w:r w:rsidRPr="00AF4D63">
        <w:rPr>
          <w:rFonts w:ascii="Arial"/>
          <w:color w:val="0F0F0F"/>
          <w:spacing w:val="2"/>
        </w:rPr>
        <w:t xml:space="preserve"> </w:t>
      </w:r>
      <w:r w:rsidRPr="00AF4D63">
        <w:rPr>
          <w:rFonts w:ascii="Arial"/>
          <w:color w:val="0F0F0F"/>
        </w:rPr>
        <w:t>the</w:t>
      </w:r>
      <w:r w:rsidRPr="00AF4D63">
        <w:rPr>
          <w:rFonts w:ascii="Arial"/>
          <w:color w:val="0F0F0F"/>
          <w:spacing w:val="16"/>
        </w:rPr>
        <w:t xml:space="preserve"> </w:t>
      </w:r>
      <w:r w:rsidRPr="00AF4D63">
        <w:rPr>
          <w:rFonts w:ascii="Arial"/>
          <w:color w:val="0F0F0F"/>
        </w:rPr>
        <w:t>court.</w:t>
      </w:r>
      <w:r w:rsidRPr="00AF4D63">
        <w:rPr>
          <w:rFonts w:ascii="Arial"/>
          <w:color w:val="0F0F0F"/>
          <w:spacing w:val="6"/>
        </w:rPr>
        <w:t xml:space="preserve"> </w:t>
      </w:r>
      <w:r w:rsidRPr="00AF4D63">
        <w:rPr>
          <w:rFonts w:ascii="Arial"/>
          <w:color w:val="0F0F0F"/>
        </w:rPr>
        <w:t>This</w:t>
      </w:r>
      <w:r w:rsidRPr="00AF4D63">
        <w:rPr>
          <w:rFonts w:ascii="Arial"/>
          <w:color w:val="0F0F0F"/>
          <w:spacing w:val="17"/>
        </w:rPr>
        <w:t xml:space="preserve"> </w:t>
      </w:r>
      <w:r w:rsidRPr="00AF4D63">
        <w:rPr>
          <w:rFonts w:ascii="Arial"/>
          <w:color w:val="0F0F0F"/>
        </w:rPr>
        <w:t>means</w:t>
      </w:r>
      <w:r w:rsidRPr="00AF4D63">
        <w:rPr>
          <w:rFonts w:ascii="Arial"/>
          <w:color w:val="0F0F0F"/>
          <w:w w:val="98"/>
        </w:rPr>
        <w:t xml:space="preserve"> </w:t>
      </w:r>
      <w:r w:rsidRPr="00AF4D63">
        <w:rPr>
          <w:rFonts w:ascii="Arial"/>
          <w:color w:val="0F0F0F"/>
        </w:rPr>
        <w:t>that</w:t>
      </w:r>
      <w:r w:rsidRPr="00AF4D63">
        <w:rPr>
          <w:rFonts w:ascii="Arial"/>
          <w:color w:val="0F0F0F"/>
          <w:spacing w:val="-9"/>
        </w:rPr>
        <w:t xml:space="preserve"> </w:t>
      </w:r>
      <w:r w:rsidRPr="00AF4D63">
        <w:rPr>
          <w:rFonts w:ascii="Arial"/>
          <w:color w:val="0F0F0F"/>
        </w:rPr>
        <w:t>the</w:t>
      </w:r>
      <w:r w:rsidRPr="00AF4D63">
        <w:rPr>
          <w:rFonts w:ascii="Arial"/>
          <w:color w:val="0F0F0F"/>
          <w:spacing w:val="-5"/>
        </w:rPr>
        <w:t xml:space="preserve"> </w:t>
      </w:r>
      <w:r w:rsidRPr="00AF4D63">
        <w:rPr>
          <w:rFonts w:ascii="Arial"/>
          <w:color w:val="0F0F0F"/>
        </w:rPr>
        <w:t>applicant</w:t>
      </w:r>
      <w:r w:rsidRPr="00AF4D63">
        <w:rPr>
          <w:rFonts w:ascii="Arial"/>
          <w:color w:val="0F0F0F"/>
          <w:spacing w:val="10"/>
        </w:rPr>
        <w:t xml:space="preserve"> </w:t>
      </w:r>
      <w:r w:rsidRPr="00AF4D63">
        <w:rPr>
          <w:rFonts w:ascii="Arial"/>
          <w:color w:val="0F0F0F"/>
        </w:rPr>
        <w:t>must</w:t>
      </w:r>
      <w:r w:rsidRPr="00AF4D63">
        <w:rPr>
          <w:rFonts w:ascii="Arial"/>
          <w:color w:val="0F0F0F"/>
          <w:spacing w:val="-12"/>
        </w:rPr>
        <w:t xml:space="preserve"> </w:t>
      </w:r>
      <w:r w:rsidRPr="00AF4D63">
        <w:rPr>
          <w:rFonts w:ascii="Arial"/>
          <w:color w:val="0F0F0F"/>
        </w:rPr>
        <w:t>show</w:t>
      </w:r>
      <w:r w:rsidRPr="00AF4D63">
        <w:rPr>
          <w:rFonts w:ascii="Arial"/>
          <w:color w:val="0F0F0F"/>
          <w:spacing w:val="-9"/>
        </w:rPr>
        <w:t xml:space="preserve"> </w:t>
      </w:r>
      <w:r w:rsidRPr="00AF4D63">
        <w:rPr>
          <w:rFonts w:ascii="Arial"/>
          <w:color w:val="0F0F0F"/>
        </w:rPr>
        <w:t>that</w:t>
      </w:r>
      <w:r w:rsidRPr="00AF4D63">
        <w:rPr>
          <w:rFonts w:ascii="Arial"/>
          <w:color w:val="0F0F0F"/>
          <w:spacing w:val="4"/>
        </w:rPr>
        <w:t xml:space="preserve"> </w:t>
      </w:r>
      <w:r w:rsidRPr="00AF4D63">
        <w:rPr>
          <w:rFonts w:ascii="Arial"/>
          <w:color w:val="0F0F0F"/>
        </w:rPr>
        <w:t>it</w:t>
      </w:r>
      <w:r w:rsidRPr="00AF4D63">
        <w:rPr>
          <w:rFonts w:ascii="Arial"/>
          <w:color w:val="0F0F0F"/>
          <w:spacing w:val="-10"/>
        </w:rPr>
        <w:t xml:space="preserve"> </w:t>
      </w:r>
      <w:r w:rsidRPr="00AF4D63">
        <w:rPr>
          <w:rFonts w:ascii="Arial"/>
          <w:color w:val="0F0F0F"/>
        </w:rPr>
        <w:t>has</w:t>
      </w:r>
      <w:r w:rsidRPr="00AF4D63">
        <w:rPr>
          <w:rFonts w:ascii="Arial"/>
          <w:color w:val="0F0F0F"/>
          <w:spacing w:val="-16"/>
        </w:rPr>
        <w:t xml:space="preserve"> </w:t>
      </w:r>
      <w:r w:rsidRPr="00AF4D63">
        <w:rPr>
          <w:rFonts w:ascii="Arial"/>
          <w:color w:val="0F0F0F"/>
        </w:rPr>
        <w:t>a</w:t>
      </w:r>
      <w:r w:rsidRPr="00AF4D63">
        <w:rPr>
          <w:rFonts w:ascii="Arial"/>
          <w:color w:val="0F0F0F"/>
          <w:spacing w:val="-6"/>
        </w:rPr>
        <w:t xml:space="preserve"> </w:t>
      </w:r>
      <w:r w:rsidRPr="00AF4D63">
        <w:rPr>
          <w:rFonts w:ascii="Arial"/>
          <w:color w:val="0F0F0F"/>
        </w:rPr>
        <w:t>right</w:t>
      </w:r>
      <w:r w:rsidRPr="00AF4D63">
        <w:rPr>
          <w:rFonts w:ascii="Arial"/>
          <w:color w:val="0F0F0F"/>
          <w:spacing w:val="-7"/>
        </w:rPr>
        <w:t xml:space="preserve"> </w:t>
      </w:r>
      <w:r w:rsidRPr="00AF4D63">
        <w:rPr>
          <w:rFonts w:ascii="Arial"/>
          <w:color w:val="0F0F0F"/>
        </w:rPr>
        <w:t>adversely</w:t>
      </w:r>
      <w:r w:rsidRPr="00AF4D63">
        <w:rPr>
          <w:rFonts w:ascii="Arial"/>
          <w:color w:val="0F0F0F"/>
          <w:spacing w:val="5"/>
        </w:rPr>
        <w:t xml:space="preserve"> </w:t>
      </w:r>
      <w:r w:rsidRPr="00AF4D63">
        <w:rPr>
          <w:rFonts w:ascii="Arial"/>
          <w:color w:val="0F0F0F"/>
        </w:rPr>
        <w:t>affected</w:t>
      </w:r>
      <w:r w:rsidRPr="00AF4D63">
        <w:rPr>
          <w:rFonts w:ascii="Arial"/>
          <w:color w:val="0F0F0F"/>
          <w:spacing w:val="-4"/>
        </w:rPr>
        <w:t xml:space="preserve"> </w:t>
      </w:r>
      <w:r w:rsidRPr="00AF4D63">
        <w:rPr>
          <w:rFonts w:ascii="Arial"/>
          <w:color w:val="0F0F0F"/>
        </w:rPr>
        <w:t>or</w:t>
      </w:r>
      <w:r w:rsidRPr="00AF4D63">
        <w:rPr>
          <w:rFonts w:ascii="Arial"/>
          <w:color w:val="0F0F0F"/>
          <w:spacing w:val="-6"/>
        </w:rPr>
        <w:t xml:space="preserve"> </w:t>
      </w:r>
      <w:r w:rsidRPr="00AF4D63">
        <w:rPr>
          <w:rFonts w:ascii="Arial"/>
          <w:color w:val="0F0F0F"/>
        </w:rPr>
        <w:t>likely</w:t>
      </w:r>
      <w:r w:rsidRPr="00AF4D63">
        <w:rPr>
          <w:rFonts w:ascii="Arial"/>
          <w:color w:val="0F0F0F"/>
          <w:spacing w:val="-18"/>
        </w:rPr>
        <w:t xml:space="preserve"> </w:t>
      </w:r>
      <w:r w:rsidRPr="00AF4D63">
        <w:rPr>
          <w:rFonts w:ascii="Arial"/>
          <w:color w:val="0F0F0F"/>
        </w:rPr>
        <w:t>to</w:t>
      </w:r>
      <w:r w:rsidRPr="00AF4D63">
        <w:rPr>
          <w:rFonts w:ascii="Arial"/>
          <w:color w:val="0F0F0F"/>
          <w:w w:val="98"/>
        </w:rPr>
        <w:t xml:space="preserve"> </w:t>
      </w:r>
      <w:r w:rsidRPr="00AF4D63">
        <w:rPr>
          <w:rFonts w:ascii="Arial"/>
          <w:color w:val="0F0F0F"/>
        </w:rPr>
        <w:t>be</w:t>
      </w:r>
      <w:r w:rsidRPr="00AF4D63">
        <w:rPr>
          <w:rFonts w:ascii="Arial"/>
          <w:color w:val="0F0F0F"/>
          <w:spacing w:val="-1"/>
        </w:rPr>
        <w:t xml:space="preserve"> </w:t>
      </w:r>
      <w:r w:rsidRPr="00AF4D63">
        <w:rPr>
          <w:rFonts w:ascii="Arial"/>
          <w:color w:val="0F0F0F"/>
        </w:rPr>
        <w:t>affected</w:t>
      </w:r>
      <w:r w:rsidRPr="00AF4D63">
        <w:rPr>
          <w:rFonts w:ascii="Arial"/>
          <w:color w:val="0F0F0F"/>
          <w:spacing w:val="14"/>
        </w:rPr>
        <w:t xml:space="preserve"> </w:t>
      </w:r>
      <w:r w:rsidRPr="00AF4D63">
        <w:rPr>
          <w:rFonts w:ascii="Arial"/>
          <w:color w:val="0F0F0F"/>
        </w:rPr>
        <w:t>by</w:t>
      </w:r>
      <w:r w:rsidRPr="00AF4D63">
        <w:rPr>
          <w:rFonts w:ascii="Arial"/>
          <w:color w:val="0F0F0F"/>
          <w:spacing w:val="-3"/>
        </w:rPr>
        <w:t xml:space="preserve"> </w:t>
      </w:r>
      <w:r w:rsidRPr="00AF4D63">
        <w:rPr>
          <w:rFonts w:ascii="Arial"/>
          <w:color w:val="0F0F0F"/>
        </w:rPr>
        <w:t>the</w:t>
      </w:r>
      <w:r w:rsidRPr="00AF4D63">
        <w:rPr>
          <w:rFonts w:ascii="Arial"/>
          <w:color w:val="0F0F0F"/>
          <w:spacing w:val="8"/>
        </w:rPr>
        <w:t xml:space="preserve"> </w:t>
      </w:r>
      <w:r w:rsidRPr="00AF4D63">
        <w:rPr>
          <w:rFonts w:ascii="Arial"/>
          <w:color w:val="0F0F0F"/>
        </w:rPr>
        <w:t>order</w:t>
      </w:r>
      <w:r w:rsidRPr="00AF4D63">
        <w:rPr>
          <w:rFonts w:ascii="Arial"/>
          <w:color w:val="0F0F0F"/>
          <w:spacing w:val="8"/>
        </w:rPr>
        <w:t xml:space="preserve"> </w:t>
      </w:r>
      <w:r w:rsidRPr="00AF4D63">
        <w:rPr>
          <w:rFonts w:ascii="Arial"/>
          <w:color w:val="0F0F0F"/>
        </w:rPr>
        <w:t>sought.</w:t>
      </w:r>
      <w:r w:rsidRPr="00AF4D63">
        <w:rPr>
          <w:rFonts w:ascii="Arial"/>
          <w:color w:val="0F0F0F"/>
          <w:spacing w:val="27"/>
        </w:rPr>
        <w:t xml:space="preserve"> </w:t>
      </w:r>
      <w:r w:rsidRPr="00AF4D63">
        <w:rPr>
          <w:rFonts w:ascii="Arial"/>
          <w:color w:val="0F0F0F"/>
        </w:rPr>
        <w:t>But</w:t>
      </w:r>
      <w:r w:rsidRPr="00AF4D63">
        <w:rPr>
          <w:rFonts w:ascii="Arial"/>
          <w:color w:val="0F0F0F"/>
          <w:spacing w:val="-3"/>
        </w:rPr>
        <w:t xml:space="preserve"> </w:t>
      </w:r>
      <w:r w:rsidRPr="00AF4D63">
        <w:rPr>
          <w:rFonts w:ascii="Arial"/>
          <w:color w:val="0F0F0F"/>
        </w:rPr>
        <w:t>the</w:t>
      </w:r>
      <w:r w:rsidRPr="00AF4D63">
        <w:rPr>
          <w:rFonts w:ascii="Arial"/>
          <w:color w:val="0F0F0F"/>
          <w:spacing w:val="10"/>
        </w:rPr>
        <w:t xml:space="preserve"> </w:t>
      </w:r>
      <w:r w:rsidRPr="00AF4D63">
        <w:rPr>
          <w:rFonts w:ascii="Arial"/>
          <w:color w:val="0F0F0F"/>
        </w:rPr>
        <w:t>applicant</w:t>
      </w:r>
      <w:r w:rsidRPr="00AF4D63">
        <w:rPr>
          <w:rFonts w:ascii="Arial"/>
          <w:color w:val="0F0F0F"/>
          <w:spacing w:val="12"/>
        </w:rPr>
        <w:t xml:space="preserve"> </w:t>
      </w:r>
      <w:r w:rsidRPr="00AF4D63">
        <w:rPr>
          <w:rFonts w:ascii="Arial"/>
          <w:color w:val="0F0F0F"/>
        </w:rPr>
        <w:t>does</w:t>
      </w:r>
      <w:r w:rsidRPr="00AF4D63">
        <w:rPr>
          <w:rFonts w:ascii="Arial"/>
          <w:color w:val="0F0F0F"/>
          <w:spacing w:val="14"/>
        </w:rPr>
        <w:t xml:space="preserve"> </w:t>
      </w:r>
      <w:r w:rsidRPr="00AF4D63">
        <w:rPr>
          <w:rFonts w:ascii="Arial"/>
          <w:color w:val="0F0F0F"/>
        </w:rPr>
        <w:t>not</w:t>
      </w:r>
      <w:r w:rsidRPr="00AF4D63">
        <w:rPr>
          <w:rFonts w:ascii="Arial"/>
          <w:color w:val="0F0F0F"/>
          <w:spacing w:val="5"/>
        </w:rPr>
        <w:t xml:space="preserve"> </w:t>
      </w:r>
      <w:r w:rsidRPr="00AF4D63">
        <w:rPr>
          <w:rFonts w:ascii="Arial"/>
          <w:color w:val="0F0F0F"/>
        </w:rPr>
        <w:t>have</w:t>
      </w:r>
      <w:r w:rsidRPr="00AF4D63">
        <w:rPr>
          <w:rFonts w:ascii="Arial"/>
          <w:color w:val="0F0F0F"/>
          <w:spacing w:val="-6"/>
        </w:rPr>
        <w:t xml:space="preserve"> </w:t>
      </w:r>
      <w:r w:rsidRPr="00AF4D63">
        <w:rPr>
          <w:rFonts w:ascii="Arial"/>
          <w:color w:val="0F0F0F"/>
        </w:rPr>
        <w:t>to</w:t>
      </w:r>
      <w:r w:rsidRPr="00AF4D63">
        <w:rPr>
          <w:rFonts w:ascii="Arial"/>
          <w:color w:val="0F0F0F"/>
          <w:spacing w:val="8"/>
        </w:rPr>
        <w:t xml:space="preserve"> </w:t>
      </w:r>
      <w:r w:rsidRPr="00AF4D63">
        <w:rPr>
          <w:rFonts w:ascii="Arial"/>
          <w:color w:val="0F0F0F"/>
        </w:rPr>
        <w:t>satisfy</w:t>
      </w:r>
      <w:r w:rsidRPr="00AF4D63">
        <w:rPr>
          <w:rFonts w:ascii="Arial"/>
          <w:color w:val="0F0F0F"/>
          <w:w w:val="96"/>
        </w:rPr>
        <w:t xml:space="preserve"> </w:t>
      </w:r>
      <w:r w:rsidRPr="00AF4D63">
        <w:rPr>
          <w:rFonts w:ascii="Arial"/>
          <w:color w:val="0F0F0F"/>
        </w:rPr>
        <w:t>the</w:t>
      </w:r>
      <w:r w:rsidRPr="00AF4D63">
        <w:rPr>
          <w:rFonts w:ascii="Arial"/>
          <w:color w:val="0F0F0F"/>
          <w:spacing w:val="16"/>
        </w:rPr>
        <w:t xml:space="preserve"> </w:t>
      </w:r>
      <w:r w:rsidRPr="00AF4D63">
        <w:rPr>
          <w:rFonts w:ascii="Arial"/>
          <w:color w:val="0F0F0F"/>
        </w:rPr>
        <w:t>court</w:t>
      </w:r>
      <w:r w:rsidRPr="00AF4D63">
        <w:rPr>
          <w:rFonts w:ascii="Arial"/>
          <w:color w:val="0F0F0F"/>
          <w:spacing w:val="16"/>
        </w:rPr>
        <w:t xml:space="preserve"> </w:t>
      </w:r>
      <w:r w:rsidRPr="00AF4D63">
        <w:rPr>
          <w:rFonts w:ascii="Arial"/>
          <w:color w:val="0F0F0F"/>
        </w:rPr>
        <w:t>at</w:t>
      </w:r>
      <w:r w:rsidRPr="00AF4D63">
        <w:rPr>
          <w:rFonts w:ascii="Arial"/>
          <w:color w:val="0F0F0F"/>
          <w:spacing w:val="6"/>
        </w:rPr>
        <w:t xml:space="preserve"> </w:t>
      </w:r>
      <w:r w:rsidRPr="00AF4D63">
        <w:rPr>
          <w:rFonts w:ascii="Arial"/>
          <w:color w:val="0F0F0F"/>
        </w:rPr>
        <w:t>the</w:t>
      </w:r>
      <w:r w:rsidRPr="00AF4D63">
        <w:rPr>
          <w:rFonts w:ascii="Arial"/>
          <w:color w:val="0F0F0F"/>
          <w:spacing w:val="15"/>
        </w:rPr>
        <w:t xml:space="preserve"> </w:t>
      </w:r>
      <w:r w:rsidRPr="00AF4D63">
        <w:rPr>
          <w:rFonts w:ascii="Arial"/>
          <w:color w:val="0F0F0F"/>
        </w:rPr>
        <w:t>stage</w:t>
      </w:r>
      <w:r w:rsidRPr="00AF4D63">
        <w:rPr>
          <w:rFonts w:ascii="Arial"/>
          <w:color w:val="0F0F0F"/>
          <w:spacing w:val="20"/>
        </w:rPr>
        <w:t xml:space="preserve"> </w:t>
      </w:r>
      <w:r w:rsidRPr="00AF4D63">
        <w:rPr>
          <w:rFonts w:ascii="Arial"/>
          <w:color w:val="0F0F0F"/>
        </w:rPr>
        <w:t>of</w:t>
      </w:r>
      <w:r w:rsidRPr="00AF4D63">
        <w:rPr>
          <w:rFonts w:ascii="Arial"/>
          <w:color w:val="0F0F0F"/>
          <w:spacing w:val="15"/>
        </w:rPr>
        <w:t xml:space="preserve"> </w:t>
      </w:r>
      <w:r w:rsidRPr="00AF4D63">
        <w:rPr>
          <w:rFonts w:ascii="Arial"/>
          <w:color w:val="0F0F0F"/>
        </w:rPr>
        <w:t>intervention</w:t>
      </w:r>
      <w:r w:rsidRPr="00AF4D63">
        <w:rPr>
          <w:rFonts w:ascii="Arial"/>
          <w:color w:val="0F0F0F"/>
          <w:spacing w:val="19"/>
        </w:rPr>
        <w:t xml:space="preserve"> </w:t>
      </w:r>
      <w:r w:rsidRPr="00AF4D63">
        <w:rPr>
          <w:rFonts w:ascii="Arial"/>
          <w:color w:val="0F0F0F"/>
        </w:rPr>
        <w:t>that</w:t>
      </w:r>
      <w:r w:rsidRPr="00AF4D63">
        <w:rPr>
          <w:rFonts w:ascii="Arial"/>
          <w:color w:val="0F0F0F"/>
          <w:spacing w:val="23"/>
        </w:rPr>
        <w:t xml:space="preserve"> </w:t>
      </w:r>
      <w:r w:rsidRPr="00AF4D63">
        <w:rPr>
          <w:rFonts w:ascii="Arial"/>
          <w:color w:val="0F0F0F"/>
        </w:rPr>
        <w:t>it</w:t>
      </w:r>
      <w:r w:rsidRPr="00AF4D63">
        <w:rPr>
          <w:rFonts w:ascii="Arial"/>
          <w:color w:val="0F0F0F"/>
          <w:spacing w:val="-5"/>
        </w:rPr>
        <w:t xml:space="preserve"> </w:t>
      </w:r>
      <w:r w:rsidRPr="00AF4D63">
        <w:rPr>
          <w:rFonts w:ascii="Arial"/>
          <w:color w:val="0F0F0F"/>
        </w:rPr>
        <w:t>will</w:t>
      </w:r>
      <w:r w:rsidRPr="00AF4D63">
        <w:rPr>
          <w:rFonts w:ascii="Arial"/>
          <w:color w:val="0F0F0F"/>
          <w:spacing w:val="18"/>
        </w:rPr>
        <w:t xml:space="preserve"> </w:t>
      </w:r>
      <w:r w:rsidRPr="00AF4D63">
        <w:rPr>
          <w:rFonts w:ascii="Arial"/>
          <w:color w:val="0F0F0F"/>
        </w:rPr>
        <w:t>succeed.</w:t>
      </w:r>
      <w:r w:rsidRPr="00AF4D63">
        <w:rPr>
          <w:rFonts w:ascii="Arial"/>
          <w:color w:val="0F0F0F"/>
          <w:spacing w:val="36"/>
        </w:rPr>
        <w:t xml:space="preserve"> </w:t>
      </w:r>
      <w:r w:rsidRPr="00AF4D63">
        <w:rPr>
          <w:rFonts w:ascii="Arial"/>
          <w:color w:val="0F0F0F"/>
        </w:rPr>
        <w:t>It</w:t>
      </w:r>
      <w:r w:rsidRPr="00AF4D63">
        <w:rPr>
          <w:rFonts w:ascii="Arial"/>
          <w:color w:val="0F0F0F"/>
          <w:spacing w:val="3"/>
        </w:rPr>
        <w:t xml:space="preserve"> </w:t>
      </w:r>
      <w:r w:rsidRPr="00AF4D63">
        <w:rPr>
          <w:rFonts w:ascii="Arial"/>
          <w:color w:val="0F0F0F"/>
        </w:rPr>
        <w:t>is</w:t>
      </w:r>
      <w:r w:rsidRPr="00AF4D63">
        <w:rPr>
          <w:rFonts w:ascii="Arial"/>
          <w:color w:val="0F0F0F"/>
          <w:spacing w:val="3"/>
        </w:rPr>
        <w:t xml:space="preserve"> </w:t>
      </w:r>
      <w:r w:rsidRPr="00AF4D63">
        <w:rPr>
          <w:rFonts w:ascii="Arial"/>
          <w:color w:val="0F0F0F"/>
        </w:rPr>
        <w:t>sufficient</w:t>
      </w:r>
      <w:r w:rsidRPr="00AF4D63">
        <w:rPr>
          <w:rFonts w:ascii="Arial"/>
          <w:color w:val="0F0F0F"/>
          <w:spacing w:val="23"/>
        </w:rPr>
        <w:t xml:space="preserve"> </w:t>
      </w:r>
      <w:r w:rsidRPr="00AF4D63">
        <w:rPr>
          <w:rFonts w:ascii="Arial"/>
          <w:color w:val="0F0F0F"/>
        </w:rPr>
        <w:t>for</w:t>
      </w:r>
      <w:r w:rsidRPr="00AF4D63">
        <w:rPr>
          <w:rFonts w:ascii="Arial"/>
          <w:color w:val="0F0F0F"/>
          <w:w w:val="98"/>
        </w:rPr>
        <w:t xml:space="preserve"> </w:t>
      </w:r>
      <w:r w:rsidRPr="00AF4D63">
        <w:rPr>
          <w:rFonts w:ascii="Arial"/>
          <w:color w:val="0F0F0F"/>
        </w:rPr>
        <w:t>such</w:t>
      </w:r>
      <w:r w:rsidRPr="00AF4D63">
        <w:rPr>
          <w:rFonts w:ascii="Arial"/>
          <w:color w:val="0F0F0F"/>
          <w:spacing w:val="-10"/>
        </w:rPr>
        <w:t xml:space="preserve"> </w:t>
      </w:r>
      <w:r w:rsidRPr="00AF4D63">
        <w:rPr>
          <w:rFonts w:ascii="Arial"/>
          <w:color w:val="0F0F0F"/>
        </w:rPr>
        <w:t>applicant</w:t>
      </w:r>
      <w:r w:rsidRPr="00AF4D63">
        <w:rPr>
          <w:rFonts w:ascii="Arial"/>
          <w:color w:val="0F0F0F"/>
          <w:spacing w:val="-7"/>
        </w:rPr>
        <w:t xml:space="preserve"> </w:t>
      </w:r>
      <w:r w:rsidRPr="00AF4D63">
        <w:rPr>
          <w:rFonts w:ascii="Arial"/>
          <w:color w:val="0F0F0F"/>
        </w:rPr>
        <w:t>to</w:t>
      </w:r>
      <w:r w:rsidRPr="00AF4D63">
        <w:rPr>
          <w:rFonts w:ascii="Arial"/>
          <w:color w:val="0F0F0F"/>
          <w:spacing w:val="-10"/>
        </w:rPr>
        <w:t xml:space="preserve"> </w:t>
      </w:r>
      <w:r w:rsidRPr="00AF4D63">
        <w:rPr>
          <w:rFonts w:ascii="Arial"/>
          <w:color w:val="0F0F0F"/>
        </w:rPr>
        <w:t>make</w:t>
      </w:r>
      <w:r w:rsidRPr="00AF4D63">
        <w:rPr>
          <w:rFonts w:ascii="Arial"/>
          <w:color w:val="0F0F0F"/>
          <w:spacing w:val="-15"/>
        </w:rPr>
        <w:t xml:space="preserve"> </w:t>
      </w:r>
      <w:r w:rsidRPr="00AF4D63">
        <w:rPr>
          <w:rFonts w:ascii="Arial"/>
          <w:color w:val="0F0F0F"/>
        </w:rPr>
        <w:t>allegations</w:t>
      </w:r>
      <w:r w:rsidRPr="00AF4D63">
        <w:rPr>
          <w:rFonts w:ascii="Arial"/>
          <w:color w:val="0F0F0F"/>
          <w:spacing w:val="-10"/>
        </w:rPr>
        <w:t xml:space="preserve"> </w:t>
      </w:r>
      <w:r w:rsidRPr="00AF4D63">
        <w:rPr>
          <w:rFonts w:ascii="Arial"/>
          <w:color w:val="0F0F0F"/>
        </w:rPr>
        <w:t>which,</w:t>
      </w:r>
      <w:r w:rsidRPr="00AF4D63">
        <w:rPr>
          <w:rFonts w:ascii="Arial"/>
          <w:color w:val="0F0F0F"/>
          <w:spacing w:val="4"/>
        </w:rPr>
        <w:t xml:space="preserve"> </w:t>
      </w:r>
      <w:r w:rsidRPr="00AF4D63">
        <w:rPr>
          <w:rFonts w:ascii="Arial"/>
          <w:color w:val="0F0F0F"/>
        </w:rPr>
        <w:t>if</w:t>
      </w:r>
      <w:r w:rsidRPr="00AF4D63">
        <w:rPr>
          <w:rFonts w:ascii="Arial"/>
          <w:color w:val="0F0F0F"/>
          <w:spacing w:val="-19"/>
        </w:rPr>
        <w:t xml:space="preserve"> </w:t>
      </w:r>
      <w:r w:rsidRPr="00AF4D63">
        <w:rPr>
          <w:rFonts w:ascii="Arial"/>
          <w:color w:val="0F0F0F"/>
        </w:rPr>
        <w:t>proved,</w:t>
      </w:r>
      <w:r w:rsidRPr="00AF4D63">
        <w:rPr>
          <w:rFonts w:ascii="Arial"/>
          <w:color w:val="0F0F0F"/>
          <w:spacing w:val="-13"/>
        </w:rPr>
        <w:t xml:space="preserve"> </w:t>
      </w:r>
      <w:r w:rsidRPr="00AF4D63">
        <w:rPr>
          <w:rFonts w:ascii="Arial"/>
          <w:color w:val="0F0F0F"/>
        </w:rPr>
        <w:t>would</w:t>
      </w:r>
      <w:r w:rsidRPr="00AF4D63">
        <w:rPr>
          <w:rFonts w:ascii="Arial"/>
          <w:color w:val="0F0F0F"/>
          <w:spacing w:val="-4"/>
        </w:rPr>
        <w:t xml:space="preserve"> </w:t>
      </w:r>
      <w:r w:rsidRPr="00AF4D63">
        <w:rPr>
          <w:rFonts w:ascii="Arial"/>
          <w:color w:val="0F0F0F"/>
        </w:rPr>
        <w:t>entitle</w:t>
      </w:r>
      <w:r w:rsidRPr="00AF4D63">
        <w:rPr>
          <w:rFonts w:ascii="Arial"/>
          <w:color w:val="0F0F0F"/>
          <w:spacing w:val="-7"/>
        </w:rPr>
        <w:t xml:space="preserve"> </w:t>
      </w:r>
      <w:r w:rsidRPr="00AF4D63">
        <w:rPr>
          <w:rFonts w:ascii="Arial"/>
          <w:color w:val="0F0F0F"/>
        </w:rPr>
        <w:t>it</w:t>
      </w:r>
      <w:r w:rsidRPr="00AF4D63">
        <w:rPr>
          <w:rFonts w:ascii="Arial"/>
          <w:color w:val="0F0F0F"/>
          <w:spacing w:val="-25"/>
        </w:rPr>
        <w:t xml:space="preserve"> </w:t>
      </w:r>
      <w:r w:rsidRPr="00AF4D63">
        <w:rPr>
          <w:rFonts w:ascii="Arial"/>
          <w:color w:val="0F0F0F"/>
        </w:rPr>
        <w:t>to</w:t>
      </w:r>
      <w:r w:rsidRPr="00AF4D63">
        <w:rPr>
          <w:rFonts w:ascii="Arial"/>
          <w:color w:val="0F0F0F"/>
          <w:spacing w:val="-7"/>
        </w:rPr>
        <w:t xml:space="preserve"> </w:t>
      </w:r>
      <w:r w:rsidRPr="00AF4D63">
        <w:rPr>
          <w:rFonts w:ascii="Arial"/>
          <w:color w:val="0F0F0F"/>
        </w:rPr>
        <w:t>relief."</w:t>
      </w:r>
    </w:p>
    <w:p w14:paraId="0FBCF333" w14:textId="77777777" w:rsidR="00311F38" w:rsidRPr="00AF4D63" w:rsidRDefault="00311F38" w:rsidP="00AF4D63">
      <w:pPr>
        <w:spacing w:after="0" w:line="360" w:lineRule="auto"/>
        <w:ind w:left="567"/>
        <w:jc w:val="both"/>
        <w:rPr>
          <w:rFonts w:ascii="Arial" w:eastAsia="Arial" w:hAnsi="Arial" w:cs="Arial"/>
        </w:rPr>
      </w:pPr>
    </w:p>
    <w:p w14:paraId="5ECA92B7" w14:textId="6127E59F" w:rsidR="00BA6DD9" w:rsidRPr="00A04A80" w:rsidRDefault="00A04A80" w:rsidP="00A04A80">
      <w:pPr>
        <w:widowControl w:val="0"/>
        <w:tabs>
          <w:tab w:val="left" w:pos="2084"/>
        </w:tabs>
        <w:spacing w:after="0" w:line="360" w:lineRule="auto"/>
        <w:ind w:left="567" w:hanging="567"/>
        <w:jc w:val="both"/>
        <w:rPr>
          <w:rFonts w:ascii="Arial" w:eastAsia="Arial" w:hAnsi="Arial" w:cs="Arial"/>
          <w:sz w:val="24"/>
          <w:szCs w:val="24"/>
        </w:rPr>
      </w:pPr>
      <w:r w:rsidRPr="00AF4D63">
        <w:rPr>
          <w:rFonts w:ascii="Arial" w:eastAsia="Arial" w:hAnsi="Arial" w:cs="Arial"/>
          <w:sz w:val="24"/>
          <w:szCs w:val="24"/>
        </w:rPr>
        <w:t>[12]</w:t>
      </w:r>
      <w:r w:rsidRPr="00AF4D63">
        <w:rPr>
          <w:rFonts w:ascii="Arial" w:eastAsia="Arial" w:hAnsi="Arial" w:cs="Arial"/>
          <w:sz w:val="24"/>
          <w:szCs w:val="24"/>
        </w:rPr>
        <w:tab/>
      </w:r>
      <w:r w:rsidR="00BA6DD9" w:rsidRPr="004244E5">
        <w:rPr>
          <w:noProof/>
          <w:lang w:eastAsia="en-ZA"/>
        </w:rPr>
        <mc:AlternateContent>
          <mc:Choice Requires="wpg">
            <w:drawing>
              <wp:anchor distT="0" distB="0" distL="114300" distR="114300" simplePos="0" relativeHeight="251666432" behindDoc="0" locked="0" layoutInCell="1" allowOverlap="1" wp14:anchorId="3C6B2E91" wp14:editId="76E644D1">
                <wp:simplePos x="0" y="0"/>
                <wp:positionH relativeFrom="page">
                  <wp:posOffset>15240</wp:posOffset>
                </wp:positionH>
                <wp:positionV relativeFrom="paragraph">
                  <wp:posOffset>1066800</wp:posOffset>
                </wp:positionV>
                <wp:extent cx="1270" cy="829310"/>
                <wp:effectExtent l="5715" t="10160" r="12065"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9310"/>
                          <a:chOff x="24" y="1680"/>
                          <a:chExt cx="2" cy="1306"/>
                        </a:xfrm>
                      </wpg:grpSpPr>
                      <wps:wsp>
                        <wps:cNvPr id="16" name="Freeform 10"/>
                        <wps:cNvSpPr>
                          <a:spLocks/>
                        </wps:cNvSpPr>
                        <wps:spPr bwMode="auto">
                          <a:xfrm>
                            <a:off x="24" y="1680"/>
                            <a:ext cx="2" cy="1306"/>
                          </a:xfrm>
                          <a:custGeom>
                            <a:avLst/>
                            <a:gdLst>
                              <a:gd name="T0" fmla="+- 0 2985 1680"/>
                              <a:gd name="T1" fmla="*/ 2985 h 1306"/>
                              <a:gd name="T2" fmla="+- 0 1680 1680"/>
                              <a:gd name="T3" fmla="*/ 1680 h 1306"/>
                            </a:gdLst>
                            <a:ahLst/>
                            <a:cxnLst>
                              <a:cxn ang="0">
                                <a:pos x="0" y="T1"/>
                              </a:cxn>
                              <a:cxn ang="0">
                                <a:pos x="0" y="T3"/>
                              </a:cxn>
                            </a:cxnLst>
                            <a:rect l="0" t="0" r="r" b="b"/>
                            <a:pathLst>
                              <a:path h="1306">
                                <a:moveTo>
                                  <a:pt x="0" y="1305"/>
                                </a:moveTo>
                                <a:lnTo>
                                  <a:pt x="0" y="0"/>
                                </a:lnTo>
                              </a:path>
                            </a:pathLst>
                          </a:custGeom>
                          <a:noFill/>
                          <a:ln w="6096">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37448" id="Group 15" o:spid="_x0000_s1026" style="position:absolute;margin-left:1.2pt;margin-top:84pt;width:.1pt;height:65.3pt;z-index:251666432;mso-position-horizontal-relative:page" coordorigin="24,1680" coordsize="2,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">
                <v:shape id="Freeform 10" o:spid="_x0000_s1027" style="position:absolute;left:24;top:1680;width:2;height:1306;visibility:visible;mso-wrap-style:square;v-text-anchor:top" coordsize="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" path="m,1305l,e" filled="f" strokecolor="#dbdbdb" strokeweight=".48pt">
                  <v:path arrowok="t" o:connecttype="custom" o:connectlocs="0,2985;0,1680" o:connectangles="0,0"/>
                </v:shape>
                <w10:wrap anchorx="page"/>
              </v:group>
            </w:pict>
          </mc:Fallback>
        </mc:AlternateContent>
      </w:r>
      <w:r w:rsidR="007C6961" w:rsidRPr="00A04A80">
        <w:rPr>
          <w:rFonts w:ascii="Arial"/>
          <w:color w:val="0F0F0F"/>
          <w:sz w:val="24"/>
          <w:szCs w:val="24"/>
        </w:rPr>
        <w:t xml:space="preserve">In </w:t>
      </w:r>
      <w:r w:rsidR="007C6961" w:rsidRPr="00A04A80">
        <w:rPr>
          <w:rFonts w:ascii="Arial"/>
          <w:i/>
          <w:color w:val="0F0F0F"/>
          <w:sz w:val="24"/>
          <w:szCs w:val="24"/>
        </w:rPr>
        <w:t>Peermont Global</w:t>
      </w:r>
      <w:r w:rsidR="007C6961" w:rsidRPr="00A04A80">
        <w:rPr>
          <w:rFonts w:ascii="Arial"/>
          <w:color w:val="0F0F0F"/>
          <w:sz w:val="24"/>
          <w:szCs w:val="24"/>
        </w:rPr>
        <w:t xml:space="preserve"> t</w:t>
      </w:r>
      <w:r w:rsidR="00BA6DD9" w:rsidRPr="00A04A80">
        <w:rPr>
          <w:rFonts w:ascii="Arial"/>
          <w:color w:val="0F0F0F"/>
          <w:sz w:val="24"/>
          <w:szCs w:val="24"/>
        </w:rPr>
        <w:t>he</w:t>
      </w:r>
      <w:r w:rsidR="00BA6DD9" w:rsidRPr="00A04A80">
        <w:rPr>
          <w:rFonts w:ascii="Arial"/>
          <w:color w:val="0F0F0F"/>
          <w:spacing w:val="23"/>
          <w:sz w:val="24"/>
          <w:szCs w:val="24"/>
        </w:rPr>
        <w:t xml:space="preserve"> </w:t>
      </w:r>
      <w:r w:rsidR="00BA6DD9" w:rsidRPr="00A04A80">
        <w:rPr>
          <w:rFonts w:ascii="Arial"/>
          <w:color w:val="0F0F0F"/>
          <w:sz w:val="24"/>
          <w:szCs w:val="24"/>
        </w:rPr>
        <w:t>Court</w:t>
      </w:r>
      <w:r w:rsidR="00BA6DD9" w:rsidRPr="00A04A80">
        <w:rPr>
          <w:rFonts w:ascii="Arial"/>
          <w:color w:val="0F0F0F"/>
          <w:spacing w:val="26"/>
          <w:sz w:val="24"/>
          <w:szCs w:val="24"/>
        </w:rPr>
        <w:t xml:space="preserve"> </w:t>
      </w:r>
      <w:r w:rsidR="00BA6DD9" w:rsidRPr="00A04A80">
        <w:rPr>
          <w:rFonts w:ascii="Arial"/>
          <w:color w:val="0F0F0F"/>
          <w:sz w:val="24"/>
          <w:szCs w:val="24"/>
        </w:rPr>
        <w:t>has</w:t>
      </w:r>
      <w:r w:rsidR="00BA6DD9" w:rsidRPr="00A04A80">
        <w:rPr>
          <w:rFonts w:ascii="Arial"/>
          <w:color w:val="0F0F0F"/>
          <w:spacing w:val="8"/>
          <w:sz w:val="24"/>
          <w:szCs w:val="24"/>
        </w:rPr>
        <w:t xml:space="preserve"> </w:t>
      </w:r>
      <w:r w:rsidR="00BA6DD9" w:rsidRPr="00A04A80">
        <w:rPr>
          <w:rFonts w:ascii="Arial"/>
          <w:color w:val="0F0F0F"/>
          <w:sz w:val="24"/>
          <w:szCs w:val="24"/>
        </w:rPr>
        <w:t>also</w:t>
      </w:r>
      <w:r w:rsidR="00BA6DD9" w:rsidRPr="00A04A80">
        <w:rPr>
          <w:rFonts w:ascii="Arial"/>
          <w:color w:val="0F0F0F"/>
          <w:spacing w:val="19"/>
          <w:sz w:val="24"/>
          <w:szCs w:val="24"/>
        </w:rPr>
        <w:t xml:space="preserve"> </w:t>
      </w:r>
      <w:r w:rsidR="00BA6DD9" w:rsidRPr="00A04A80">
        <w:rPr>
          <w:rFonts w:ascii="Arial"/>
          <w:color w:val="0F0F0F"/>
          <w:sz w:val="24"/>
          <w:szCs w:val="24"/>
        </w:rPr>
        <w:t>clarified</w:t>
      </w:r>
      <w:r w:rsidR="00BA6DD9" w:rsidRPr="00A04A80">
        <w:rPr>
          <w:rFonts w:ascii="Arial"/>
          <w:color w:val="0F0F0F"/>
          <w:spacing w:val="17"/>
          <w:sz w:val="24"/>
          <w:szCs w:val="24"/>
        </w:rPr>
        <w:t xml:space="preserve"> </w:t>
      </w:r>
      <w:r w:rsidR="00BA6DD9" w:rsidRPr="00A04A80">
        <w:rPr>
          <w:rFonts w:ascii="Arial"/>
          <w:color w:val="0F0F0F"/>
          <w:sz w:val="24"/>
          <w:szCs w:val="24"/>
        </w:rPr>
        <w:t>that</w:t>
      </w:r>
      <w:r w:rsidR="00BA6DD9" w:rsidRPr="00A04A80">
        <w:rPr>
          <w:rFonts w:ascii="Arial"/>
          <w:color w:val="0F0F0F"/>
          <w:spacing w:val="10"/>
          <w:sz w:val="24"/>
          <w:szCs w:val="24"/>
        </w:rPr>
        <w:t xml:space="preserve"> </w:t>
      </w:r>
      <w:r w:rsidR="00BA6DD9" w:rsidRPr="00A04A80">
        <w:rPr>
          <w:rFonts w:ascii="Arial"/>
          <w:color w:val="0F0F0F"/>
          <w:sz w:val="24"/>
          <w:szCs w:val="24"/>
        </w:rPr>
        <w:t>where</w:t>
      </w:r>
      <w:r w:rsidR="00BA6DD9" w:rsidRPr="00A04A80">
        <w:rPr>
          <w:rFonts w:ascii="Arial"/>
          <w:color w:val="0F0F0F"/>
          <w:spacing w:val="38"/>
          <w:sz w:val="24"/>
          <w:szCs w:val="24"/>
        </w:rPr>
        <w:t xml:space="preserve"> </w:t>
      </w:r>
      <w:r w:rsidR="00BA6DD9" w:rsidRPr="00A04A80">
        <w:rPr>
          <w:rFonts w:ascii="Arial"/>
          <w:color w:val="0F0F0F"/>
          <w:sz w:val="24"/>
          <w:szCs w:val="24"/>
        </w:rPr>
        <w:t>a</w:t>
      </w:r>
      <w:r w:rsidR="00BA6DD9" w:rsidRPr="00A04A80">
        <w:rPr>
          <w:rFonts w:ascii="Arial"/>
          <w:color w:val="0F0F0F"/>
          <w:spacing w:val="14"/>
          <w:sz w:val="24"/>
          <w:szCs w:val="24"/>
        </w:rPr>
        <w:t xml:space="preserve"> </w:t>
      </w:r>
      <w:r w:rsidR="00BA6DD9" w:rsidRPr="00A04A80">
        <w:rPr>
          <w:rFonts w:ascii="Arial"/>
          <w:color w:val="0F0F0F"/>
          <w:sz w:val="24"/>
          <w:szCs w:val="24"/>
        </w:rPr>
        <w:t>party</w:t>
      </w:r>
      <w:r w:rsidR="00BA6DD9" w:rsidRPr="00A04A80">
        <w:rPr>
          <w:rFonts w:ascii="Arial"/>
          <w:color w:val="0F0F0F"/>
          <w:spacing w:val="24"/>
          <w:sz w:val="24"/>
          <w:szCs w:val="24"/>
        </w:rPr>
        <w:t xml:space="preserve"> </w:t>
      </w:r>
      <w:r w:rsidR="00BA6DD9" w:rsidRPr="00A04A80">
        <w:rPr>
          <w:rFonts w:ascii="Arial"/>
          <w:color w:val="0F0F0F"/>
          <w:sz w:val="24"/>
          <w:szCs w:val="24"/>
        </w:rPr>
        <w:t>has</w:t>
      </w:r>
      <w:r w:rsidR="00BA6DD9" w:rsidRPr="00A04A80">
        <w:rPr>
          <w:rFonts w:ascii="Arial"/>
          <w:color w:val="0F0F0F"/>
          <w:spacing w:val="8"/>
          <w:sz w:val="24"/>
          <w:szCs w:val="24"/>
        </w:rPr>
        <w:t xml:space="preserve"> </w:t>
      </w:r>
      <w:r w:rsidR="00BA6DD9" w:rsidRPr="00A04A80">
        <w:rPr>
          <w:rFonts w:ascii="Arial"/>
          <w:color w:val="0F0F0F"/>
          <w:sz w:val="24"/>
          <w:szCs w:val="24"/>
        </w:rPr>
        <w:t>shown</w:t>
      </w:r>
      <w:r w:rsidR="00BA6DD9" w:rsidRPr="00A04A80">
        <w:rPr>
          <w:rFonts w:ascii="Arial"/>
          <w:color w:val="0F0F0F"/>
          <w:spacing w:val="20"/>
          <w:sz w:val="24"/>
          <w:szCs w:val="24"/>
        </w:rPr>
        <w:t xml:space="preserve"> </w:t>
      </w:r>
      <w:r w:rsidR="00BA6DD9" w:rsidRPr="00A04A80">
        <w:rPr>
          <w:rFonts w:ascii="Arial"/>
          <w:color w:val="0F0F0F"/>
          <w:sz w:val="24"/>
          <w:szCs w:val="24"/>
        </w:rPr>
        <w:t>a</w:t>
      </w:r>
      <w:r w:rsidR="00BA6DD9" w:rsidRPr="00A04A80">
        <w:rPr>
          <w:rFonts w:ascii="Arial"/>
          <w:color w:val="0F0F0F"/>
          <w:spacing w:val="15"/>
          <w:sz w:val="24"/>
          <w:szCs w:val="24"/>
        </w:rPr>
        <w:t xml:space="preserve"> </w:t>
      </w:r>
      <w:r w:rsidR="00BA6DD9" w:rsidRPr="00A04A80">
        <w:rPr>
          <w:rFonts w:ascii="Arial"/>
          <w:color w:val="0F0F0F"/>
          <w:sz w:val="24"/>
          <w:szCs w:val="24"/>
        </w:rPr>
        <w:t>direct</w:t>
      </w:r>
      <w:r w:rsidR="00BA6DD9" w:rsidRPr="00A04A80">
        <w:rPr>
          <w:rFonts w:ascii="Arial"/>
          <w:color w:val="0F0F0F"/>
          <w:w w:val="101"/>
          <w:sz w:val="24"/>
          <w:szCs w:val="24"/>
        </w:rPr>
        <w:t xml:space="preserve"> </w:t>
      </w:r>
      <w:r w:rsidR="00BA6DD9" w:rsidRPr="00A04A80">
        <w:rPr>
          <w:rFonts w:ascii="Arial"/>
          <w:color w:val="0F0F0F"/>
          <w:sz w:val="24"/>
          <w:szCs w:val="24"/>
        </w:rPr>
        <w:t>and</w:t>
      </w:r>
      <w:r w:rsidR="00BA6DD9" w:rsidRPr="00A04A80">
        <w:rPr>
          <w:rFonts w:ascii="Arial"/>
          <w:color w:val="0F0F0F"/>
          <w:spacing w:val="19"/>
          <w:sz w:val="24"/>
          <w:szCs w:val="24"/>
        </w:rPr>
        <w:t xml:space="preserve"> </w:t>
      </w:r>
      <w:r w:rsidR="00BA6DD9" w:rsidRPr="00A04A80">
        <w:rPr>
          <w:rFonts w:ascii="Arial"/>
          <w:color w:val="0F0F0F"/>
          <w:sz w:val="24"/>
          <w:szCs w:val="24"/>
        </w:rPr>
        <w:t>substantial</w:t>
      </w:r>
      <w:r w:rsidR="00BA6DD9" w:rsidRPr="00A04A80">
        <w:rPr>
          <w:rFonts w:ascii="Arial"/>
          <w:color w:val="0F0F0F"/>
          <w:spacing w:val="46"/>
          <w:sz w:val="24"/>
          <w:szCs w:val="24"/>
        </w:rPr>
        <w:t xml:space="preserve"> </w:t>
      </w:r>
      <w:r w:rsidR="00BA6DD9" w:rsidRPr="00A04A80">
        <w:rPr>
          <w:rFonts w:ascii="Arial"/>
          <w:color w:val="0F0F0F"/>
          <w:sz w:val="24"/>
          <w:szCs w:val="24"/>
        </w:rPr>
        <w:t>interest</w:t>
      </w:r>
      <w:r w:rsidR="00BA6DD9" w:rsidRPr="00A04A80">
        <w:rPr>
          <w:rFonts w:ascii="Arial"/>
          <w:color w:val="0F0F0F"/>
          <w:spacing w:val="30"/>
          <w:sz w:val="24"/>
          <w:szCs w:val="24"/>
        </w:rPr>
        <w:t xml:space="preserve"> </w:t>
      </w:r>
      <w:r w:rsidR="00BA6DD9" w:rsidRPr="00A04A80">
        <w:rPr>
          <w:rFonts w:ascii="Arial"/>
          <w:color w:val="0F0F0F"/>
          <w:sz w:val="24"/>
          <w:szCs w:val="24"/>
        </w:rPr>
        <w:t>in</w:t>
      </w:r>
      <w:r w:rsidR="00BA6DD9" w:rsidRPr="00A04A80">
        <w:rPr>
          <w:rFonts w:ascii="Arial"/>
          <w:color w:val="0F0F0F"/>
          <w:spacing w:val="4"/>
          <w:sz w:val="24"/>
          <w:szCs w:val="24"/>
        </w:rPr>
        <w:t xml:space="preserve"> </w:t>
      </w:r>
      <w:r w:rsidR="00BA6DD9" w:rsidRPr="00A04A80">
        <w:rPr>
          <w:rFonts w:ascii="Arial"/>
          <w:color w:val="0F0F0F"/>
          <w:sz w:val="24"/>
          <w:szCs w:val="24"/>
        </w:rPr>
        <w:t>the</w:t>
      </w:r>
      <w:r w:rsidR="00BA6DD9" w:rsidRPr="00A04A80">
        <w:rPr>
          <w:rFonts w:ascii="Arial"/>
          <w:color w:val="0F0F0F"/>
          <w:spacing w:val="22"/>
          <w:sz w:val="24"/>
          <w:szCs w:val="24"/>
        </w:rPr>
        <w:t xml:space="preserve"> </w:t>
      </w:r>
      <w:r w:rsidR="00BA6DD9" w:rsidRPr="00A04A80">
        <w:rPr>
          <w:rFonts w:ascii="Arial"/>
          <w:color w:val="0F0F0F"/>
          <w:sz w:val="24"/>
          <w:szCs w:val="24"/>
        </w:rPr>
        <w:t>subject</w:t>
      </w:r>
      <w:r w:rsidR="00BA6DD9" w:rsidRPr="00A04A80">
        <w:rPr>
          <w:rFonts w:ascii="Arial"/>
          <w:color w:val="0F0F0F"/>
          <w:spacing w:val="34"/>
          <w:sz w:val="24"/>
          <w:szCs w:val="24"/>
        </w:rPr>
        <w:t xml:space="preserve"> </w:t>
      </w:r>
      <w:r w:rsidR="00BA6DD9" w:rsidRPr="00A04A80">
        <w:rPr>
          <w:rFonts w:ascii="Arial"/>
          <w:color w:val="0F0F0F"/>
          <w:sz w:val="24"/>
          <w:szCs w:val="24"/>
        </w:rPr>
        <w:t>matter</w:t>
      </w:r>
      <w:r w:rsidR="00BA6DD9" w:rsidRPr="00A04A80">
        <w:rPr>
          <w:rFonts w:ascii="Arial"/>
          <w:color w:val="0F0F0F"/>
          <w:spacing w:val="23"/>
          <w:sz w:val="24"/>
          <w:szCs w:val="24"/>
        </w:rPr>
        <w:t xml:space="preserve"> </w:t>
      </w:r>
      <w:r w:rsidR="00BA6DD9" w:rsidRPr="00A04A80">
        <w:rPr>
          <w:rFonts w:ascii="Arial"/>
          <w:color w:val="0F0F0F"/>
          <w:sz w:val="24"/>
          <w:szCs w:val="24"/>
        </w:rPr>
        <w:t>of</w:t>
      </w:r>
      <w:r w:rsidR="00BA6DD9" w:rsidRPr="00A04A80">
        <w:rPr>
          <w:rFonts w:ascii="Arial"/>
          <w:color w:val="0F0F0F"/>
          <w:spacing w:val="19"/>
          <w:sz w:val="24"/>
          <w:szCs w:val="24"/>
        </w:rPr>
        <w:t xml:space="preserve"> </w:t>
      </w:r>
      <w:r w:rsidR="00BA6DD9" w:rsidRPr="00A04A80">
        <w:rPr>
          <w:rFonts w:ascii="Arial"/>
          <w:color w:val="0F0F0F"/>
          <w:sz w:val="24"/>
          <w:szCs w:val="24"/>
        </w:rPr>
        <w:t>a</w:t>
      </w:r>
      <w:r w:rsidR="00BA6DD9" w:rsidRPr="00A04A80">
        <w:rPr>
          <w:rFonts w:ascii="Arial"/>
          <w:color w:val="0F0F0F"/>
          <w:spacing w:val="18"/>
          <w:sz w:val="24"/>
          <w:szCs w:val="24"/>
        </w:rPr>
        <w:t xml:space="preserve"> </w:t>
      </w:r>
      <w:r w:rsidR="00BA6DD9" w:rsidRPr="00A04A80">
        <w:rPr>
          <w:rFonts w:ascii="Arial"/>
          <w:color w:val="0F0F0F"/>
          <w:sz w:val="24"/>
          <w:szCs w:val="24"/>
        </w:rPr>
        <w:t>case,</w:t>
      </w:r>
      <w:r w:rsidR="00BA6DD9" w:rsidRPr="00A04A80">
        <w:rPr>
          <w:rFonts w:ascii="Arial"/>
          <w:color w:val="0F0F0F"/>
          <w:spacing w:val="21"/>
          <w:sz w:val="24"/>
          <w:szCs w:val="24"/>
        </w:rPr>
        <w:t xml:space="preserve"> </w:t>
      </w:r>
      <w:r w:rsidR="00BA6DD9" w:rsidRPr="00A04A80">
        <w:rPr>
          <w:rFonts w:ascii="Arial"/>
          <w:color w:val="0F0F0F"/>
          <w:sz w:val="24"/>
          <w:szCs w:val="24"/>
        </w:rPr>
        <w:t>the</w:t>
      </w:r>
      <w:r w:rsidR="00BA6DD9" w:rsidRPr="00A04A80">
        <w:rPr>
          <w:rFonts w:ascii="Arial"/>
          <w:color w:val="0F0F0F"/>
          <w:spacing w:val="22"/>
          <w:sz w:val="24"/>
          <w:szCs w:val="24"/>
        </w:rPr>
        <w:t xml:space="preserve"> </w:t>
      </w:r>
      <w:r w:rsidR="00BA6DD9" w:rsidRPr="00A04A80">
        <w:rPr>
          <w:rFonts w:ascii="Arial"/>
          <w:color w:val="0F0F0F"/>
          <w:sz w:val="24"/>
          <w:szCs w:val="24"/>
        </w:rPr>
        <w:t>court</w:t>
      </w:r>
      <w:r w:rsidR="00BA6DD9" w:rsidRPr="00A04A80">
        <w:rPr>
          <w:rFonts w:ascii="Arial"/>
          <w:color w:val="0F0F0F"/>
          <w:spacing w:val="32"/>
          <w:sz w:val="24"/>
          <w:szCs w:val="24"/>
        </w:rPr>
        <w:t xml:space="preserve"> </w:t>
      </w:r>
      <w:r w:rsidR="00BA6DD9" w:rsidRPr="00A04A80">
        <w:rPr>
          <w:rFonts w:ascii="Arial"/>
          <w:color w:val="0F0F0F"/>
          <w:sz w:val="24"/>
          <w:szCs w:val="24"/>
        </w:rPr>
        <w:t>has</w:t>
      </w:r>
      <w:r w:rsidR="00BA6DD9" w:rsidRPr="00A04A80">
        <w:rPr>
          <w:rFonts w:ascii="Arial"/>
          <w:color w:val="0F0F0F"/>
          <w:spacing w:val="17"/>
          <w:sz w:val="24"/>
          <w:szCs w:val="24"/>
        </w:rPr>
        <w:t xml:space="preserve"> </w:t>
      </w:r>
      <w:r w:rsidR="00BA6DD9" w:rsidRPr="00A04A80">
        <w:rPr>
          <w:rFonts w:ascii="Arial"/>
          <w:color w:val="0F0F0F"/>
          <w:sz w:val="24"/>
          <w:szCs w:val="24"/>
        </w:rPr>
        <w:t>no</w:t>
      </w:r>
      <w:r w:rsidR="00BA6DD9" w:rsidRPr="00A04A80">
        <w:rPr>
          <w:rFonts w:ascii="Arial"/>
          <w:color w:val="0F0F0F"/>
          <w:w w:val="103"/>
          <w:sz w:val="24"/>
          <w:szCs w:val="24"/>
        </w:rPr>
        <w:t xml:space="preserve"> </w:t>
      </w:r>
      <w:r w:rsidR="00BA6DD9" w:rsidRPr="00A04A80">
        <w:rPr>
          <w:rFonts w:ascii="Arial"/>
          <w:color w:val="0F0F0F"/>
          <w:sz w:val="24"/>
          <w:szCs w:val="24"/>
        </w:rPr>
        <w:t>discretion.</w:t>
      </w:r>
      <w:r w:rsidR="00BA6DD9" w:rsidRPr="00A04A80">
        <w:rPr>
          <w:rFonts w:ascii="Arial"/>
          <w:color w:val="0F0F0F"/>
          <w:spacing w:val="62"/>
          <w:sz w:val="24"/>
          <w:szCs w:val="24"/>
        </w:rPr>
        <w:t xml:space="preserve"> </w:t>
      </w:r>
      <w:r w:rsidR="00BA6DD9" w:rsidRPr="00A04A80">
        <w:rPr>
          <w:rFonts w:ascii="Arial"/>
          <w:color w:val="0F0F0F"/>
          <w:sz w:val="24"/>
          <w:szCs w:val="24"/>
        </w:rPr>
        <w:t>It</w:t>
      </w:r>
      <w:r w:rsidR="00BA6DD9" w:rsidRPr="00A04A80">
        <w:rPr>
          <w:rFonts w:ascii="Arial"/>
          <w:color w:val="0F0F0F"/>
          <w:spacing w:val="19"/>
          <w:sz w:val="24"/>
          <w:szCs w:val="24"/>
        </w:rPr>
        <w:t xml:space="preserve"> </w:t>
      </w:r>
      <w:r w:rsidR="00BA6DD9" w:rsidRPr="00A04A80">
        <w:rPr>
          <w:rFonts w:ascii="Arial"/>
          <w:color w:val="0F0F0F"/>
          <w:sz w:val="24"/>
          <w:szCs w:val="24"/>
        </w:rPr>
        <w:t>is</w:t>
      </w:r>
      <w:r w:rsidR="00BA6DD9" w:rsidRPr="00A04A80">
        <w:rPr>
          <w:rFonts w:ascii="Arial"/>
          <w:color w:val="0F0F0F"/>
          <w:spacing w:val="25"/>
          <w:sz w:val="24"/>
          <w:szCs w:val="24"/>
        </w:rPr>
        <w:t xml:space="preserve"> </w:t>
      </w:r>
      <w:r w:rsidR="00BA6DD9" w:rsidRPr="00A04A80">
        <w:rPr>
          <w:rFonts w:ascii="Arial"/>
          <w:color w:val="0F0F0F"/>
          <w:sz w:val="24"/>
          <w:szCs w:val="24"/>
        </w:rPr>
        <w:t>required</w:t>
      </w:r>
      <w:r w:rsidR="00BA6DD9" w:rsidRPr="00A04A80">
        <w:rPr>
          <w:rFonts w:ascii="Arial"/>
          <w:color w:val="0F0F0F"/>
          <w:spacing w:val="28"/>
          <w:sz w:val="24"/>
          <w:szCs w:val="24"/>
        </w:rPr>
        <w:t xml:space="preserve"> </w:t>
      </w:r>
      <w:r w:rsidR="00BA6DD9" w:rsidRPr="00A04A80">
        <w:rPr>
          <w:rFonts w:ascii="Arial"/>
          <w:color w:val="0F0F0F"/>
          <w:sz w:val="24"/>
          <w:szCs w:val="24"/>
        </w:rPr>
        <w:t>to</w:t>
      </w:r>
      <w:r w:rsidR="00BA6DD9" w:rsidRPr="00A04A80">
        <w:rPr>
          <w:rFonts w:ascii="Arial"/>
          <w:color w:val="0F0F0F"/>
          <w:spacing w:val="30"/>
          <w:sz w:val="24"/>
          <w:szCs w:val="24"/>
        </w:rPr>
        <w:t xml:space="preserve"> </w:t>
      </w:r>
      <w:r w:rsidR="00BA6DD9" w:rsidRPr="00A04A80">
        <w:rPr>
          <w:rFonts w:ascii="Arial"/>
          <w:color w:val="0F0F0F"/>
          <w:sz w:val="24"/>
          <w:szCs w:val="24"/>
        </w:rPr>
        <w:t>grant</w:t>
      </w:r>
      <w:r w:rsidR="00BA6DD9" w:rsidRPr="00A04A80">
        <w:rPr>
          <w:rFonts w:ascii="Arial"/>
          <w:color w:val="0F0F0F"/>
          <w:spacing w:val="27"/>
          <w:sz w:val="24"/>
          <w:szCs w:val="24"/>
        </w:rPr>
        <w:t xml:space="preserve"> </w:t>
      </w:r>
      <w:r w:rsidR="00BA6DD9" w:rsidRPr="00A04A80">
        <w:rPr>
          <w:rFonts w:ascii="Arial"/>
          <w:color w:val="0F0F0F"/>
          <w:sz w:val="24"/>
          <w:szCs w:val="24"/>
        </w:rPr>
        <w:t>the</w:t>
      </w:r>
      <w:r w:rsidR="00BA6DD9" w:rsidRPr="00A04A80">
        <w:rPr>
          <w:rFonts w:ascii="Arial"/>
          <w:color w:val="0F0F0F"/>
          <w:spacing w:val="42"/>
          <w:sz w:val="24"/>
          <w:szCs w:val="24"/>
        </w:rPr>
        <w:t xml:space="preserve"> </w:t>
      </w:r>
      <w:r w:rsidR="00BA6DD9" w:rsidRPr="00A04A80">
        <w:rPr>
          <w:rFonts w:ascii="Arial"/>
          <w:color w:val="0F0F0F"/>
          <w:sz w:val="24"/>
          <w:szCs w:val="24"/>
        </w:rPr>
        <w:t>intervention.</w:t>
      </w:r>
      <w:r w:rsidR="00E221F3" w:rsidRPr="00A04A80">
        <w:rPr>
          <w:rFonts w:ascii="Times New Roman"/>
          <w:color w:val="0F0F0F"/>
          <w:spacing w:val="33"/>
          <w:position w:val="8"/>
          <w:sz w:val="24"/>
          <w:szCs w:val="24"/>
        </w:rPr>
        <w:t xml:space="preserve"> </w:t>
      </w:r>
      <w:r w:rsidR="00BA6DD9" w:rsidRPr="00A04A80">
        <w:rPr>
          <w:rFonts w:ascii="Arial"/>
          <w:color w:val="0F0F0F"/>
          <w:sz w:val="24"/>
          <w:szCs w:val="24"/>
        </w:rPr>
        <w:t>Quoting</w:t>
      </w:r>
      <w:r w:rsidR="00BA6DD9" w:rsidRPr="00A04A80">
        <w:rPr>
          <w:rFonts w:ascii="Arial"/>
          <w:color w:val="0F0F0F"/>
          <w:spacing w:val="25"/>
          <w:sz w:val="24"/>
          <w:szCs w:val="24"/>
        </w:rPr>
        <w:t xml:space="preserve"> </w:t>
      </w:r>
      <w:r w:rsidR="00BA6DD9" w:rsidRPr="00A04A80">
        <w:rPr>
          <w:rFonts w:ascii="Arial"/>
          <w:color w:val="0F0F0F"/>
          <w:sz w:val="24"/>
          <w:szCs w:val="24"/>
        </w:rPr>
        <w:t>from</w:t>
      </w:r>
      <w:r w:rsidR="00BA6DD9" w:rsidRPr="00A04A80">
        <w:rPr>
          <w:rFonts w:ascii="Arial"/>
          <w:color w:val="0F0F0F"/>
          <w:spacing w:val="30"/>
          <w:sz w:val="24"/>
          <w:szCs w:val="24"/>
        </w:rPr>
        <w:t xml:space="preserve"> </w:t>
      </w:r>
      <w:r w:rsidR="00BA6DD9" w:rsidRPr="00A04A80">
        <w:rPr>
          <w:rFonts w:ascii="Arial"/>
          <w:color w:val="0F0F0F"/>
          <w:sz w:val="24"/>
          <w:szCs w:val="24"/>
        </w:rPr>
        <w:t>the</w:t>
      </w:r>
      <w:r w:rsidR="00BA6DD9" w:rsidRPr="00A04A80">
        <w:rPr>
          <w:rFonts w:ascii="Arial"/>
          <w:color w:val="0F0F0F"/>
          <w:spacing w:val="26"/>
          <w:sz w:val="24"/>
          <w:szCs w:val="24"/>
        </w:rPr>
        <w:t xml:space="preserve"> </w:t>
      </w:r>
      <w:r w:rsidR="00BA6DD9" w:rsidRPr="00A04A80">
        <w:rPr>
          <w:rFonts w:ascii="Arial"/>
          <w:color w:val="0F0F0F"/>
          <w:sz w:val="24"/>
          <w:szCs w:val="24"/>
        </w:rPr>
        <w:t>decision</w:t>
      </w:r>
      <w:r w:rsidR="00BA6DD9" w:rsidRPr="00A04A80">
        <w:rPr>
          <w:rFonts w:ascii="Arial"/>
          <w:color w:val="0F0F0F"/>
          <w:spacing w:val="45"/>
          <w:sz w:val="24"/>
          <w:szCs w:val="24"/>
        </w:rPr>
        <w:t xml:space="preserve"> </w:t>
      </w:r>
      <w:r w:rsidR="00BA6DD9" w:rsidRPr="00A04A80">
        <w:rPr>
          <w:rFonts w:ascii="Arial"/>
          <w:color w:val="0F0F0F"/>
          <w:sz w:val="24"/>
          <w:szCs w:val="24"/>
        </w:rPr>
        <w:t>in</w:t>
      </w:r>
      <w:r w:rsidR="00BA6DD9" w:rsidRPr="00A04A80">
        <w:rPr>
          <w:rFonts w:ascii="Arial"/>
          <w:color w:val="0F0F0F"/>
          <w:w w:val="105"/>
          <w:sz w:val="24"/>
          <w:szCs w:val="24"/>
        </w:rPr>
        <w:t xml:space="preserve"> </w:t>
      </w:r>
      <w:proofErr w:type="spellStart"/>
      <w:r w:rsidR="00BA6DD9" w:rsidRPr="00A04A80">
        <w:rPr>
          <w:rFonts w:ascii="Arial"/>
          <w:i/>
          <w:color w:val="0F0F0F"/>
          <w:sz w:val="24"/>
          <w:szCs w:val="24"/>
        </w:rPr>
        <w:t>Greyvenouw</w:t>
      </w:r>
      <w:proofErr w:type="spellEnd"/>
      <w:r w:rsidR="00BA6DD9" w:rsidRPr="00A04A80">
        <w:rPr>
          <w:rFonts w:ascii="Arial"/>
          <w:i/>
          <w:color w:val="0F0F0F"/>
          <w:sz w:val="24"/>
          <w:szCs w:val="24"/>
        </w:rPr>
        <w:t>,</w:t>
      </w:r>
      <w:r w:rsidR="007C6961" w:rsidRPr="00AF4D63">
        <w:rPr>
          <w:rStyle w:val="FootnoteReference"/>
          <w:rFonts w:ascii="Arial"/>
          <w:color w:val="0F0F0F"/>
          <w:sz w:val="24"/>
          <w:szCs w:val="24"/>
        </w:rPr>
        <w:footnoteReference w:id="6"/>
      </w:r>
      <w:r w:rsidR="00BA6DD9" w:rsidRPr="00A04A80">
        <w:rPr>
          <w:rFonts w:ascii="Arial"/>
          <w:i/>
          <w:color w:val="0F0F0F"/>
          <w:spacing w:val="-28"/>
          <w:sz w:val="24"/>
          <w:szCs w:val="24"/>
        </w:rPr>
        <w:t xml:space="preserve"> </w:t>
      </w:r>
      <w:r w:rsidR="00BA6DD9" w:rsidRPr="00A04A80">
        <w:rPr>
          <w:rFonts w:ascii="Arial"/>
          <w:color w:val="0F0F0F"/>
          <w:sz w:val="24"/>
          <w:szCs w:val="24"/>
        </w:rPr>
        <w:t>the</w:t>
      </w:r>
      <w:r w:rsidR="00BA6DD9" w:rsidRPr="00A04A80">
        <w:rPr>
          <w:rFonts w:ascii="Arial"/>
          <w:color w:val="0F0F0F"/>
          <w:spacing w:val="31"/>
          <w:sz w:val="24"/>
          <w:szCs w:val="24"/>
        </w:rPr>
        <w:t xml:space="preserve"> </w:t>
      </w:r>
      <w:r w:rsidR="00BA6DD9" w:rsidRPr="00A04A80">
        <w:rPr>
          <w:rFonts w:ascii="Arial"/>
          <w:color w:val="0F0F0F"/>
          <w:sz w:val="24"/>
          <w:szCs w:val="24"/>
        </w:rPr>
        <w:t>Court</w:t>
      </w:r>
      <w:r w:rsidR="00BA6DD9" w:rsidRPr="00A04A80">
        <w:rPr>
          <w:rFonts w:ascii="Arial"/>
          <w:color w:val="0F0F0F"/>
          <w:spacing w:val="33"/>
          <w:sz w:val="24"/>
          <w:szCs w:val="24"/>
        </w:rPr>
        <w:t xml:space="preserve"> </w:t>
      </w:r>
      <w:r w:rsidR="00BA6DD9" w:rsidRPr="00A04A80">
        <w:rPr>
          <w:rFonts w:ascii="Arial"/>
          <w:color w:val="0F0F0F"/>
          <w:sz w:val="24"/>
          <w:szCs w:val="24"/>
        </w:rPr>
        <w:t>confirmed</w:t>
      </w:r>
      <w:r w:rsidR="00BA6DD9" w:rsidRPr="00A04A80">
        <w:rPr>
          <w:rFonts w:ascii="Arial"/>
          <w:color w:val="0F0F0F"/>
          <w:spacing w:val="42"/>
          <w:sz w:val="24"/>
          <w:szCs w:val="24"/>
        </w:rPr>
        <w:t xml:space="preserve"> </w:t>
      </w:r>
      <w:r w:rsidR="00BA6DD9" w:rsidRPr="00A04A80">
        <w:rPr>
          <w:rFonts w:ascii="Arial"/>
          <w:color w:val="0F0F0F"/>
          <w:sz w:val="24"/>
          <w:szCs w:val="24"/>
        </w:rPr>
        <w:t>that:</w:t>
      </w:r>
    </w:p>
    <w:p w14:paraId="1C6B503F" w14:textId="77777777" w:rsidR="00BA6DD9" w:rsidRPr="004244E5" w:rsidRDefault="00BA6DD9" w:rsidP="00AF4D63">
      <w:pPr>
        <w:spacing w:before="142" w:line="360" w:lineRule="auto"/>
        <w:ind w:left="567"/>
        <w:jc w:val="both"/>
        <w:rPr>
          <w:rFonts w:ascii="Arial" w:eastAsia="Arial" w:hAnsi="Arial" w:cs="Arial"/>
        </w:rPr>
      </w:pPr>
      <w:r w:rsidRPr="00AF4D63">
        <w:rPr>
          <w:rFonts w:ascii="Arial"/>
          <w:color w:val="0F0F0F"/>
        </w:rPr>
        <w:lastRenderedPageBreak/>
        <w:t>"In</w:t>
      </w:r>
      <w:r w:rsidRPr="00AF4D63">
        <w:rPr>
          <w:rFonts w:ascii="Arial"/>
          <w:color w:val="0F0F0F"/>
          <w:spacing w:val="39"/>
        </w:rPr>
        <w:t xml:space="preserve"> </w:t>
      </w:r>
      <w:r w:rsidRPr="00AF4D63">
        <w:rPr>
          <w:rFonts w:ascii="Arial"/>
          <w:color w:val="0F0F0F"/>
        </w:rPr>
        <w:t>addition,</w:t>
      </w:r>
      <w:r w:rsidRPr="00AF4D63">
        <w:rPr>
          <w:rFonts w:ascii="Arial"/>
          <w:color w:val="0F0F0F"/>
          <w:spacing w:val="47"/>
        </w:rPr>
        <w:t xml:space="preserve"> </w:t>
      </w:r>
      <w:r w:rsidRPr="00AF4D63">
        <w:rPr>
          <w:rFonts w:ascii="Arial"/>
          <w:color w:val="0F0F0F"/>
        </w:rPr>
        <w:t>when,</w:t>
      </w:r>
      <w:r w:rsidRPr="00AF4D63">
        <w:rPr>
          <w:rFonts w:ascii="Arial"/>
          <w:color w:val="0F0F0F"/>
          <w:spacing w:val="60"/>
        </w:rPr>
        <w:t xml:space="preserve"> </w:t>
      </w:r>
      <w:r w:rsidRPr="00AF4D63">
        <w:rPr>
          <w:rFonts w:ascii="Arial"/>
          <w:color w:val="0F0F0F"/>
        </w:rPr>
        <w:t>as</w:t>
      </w:r>
      <w:r w:rsidRPr="00AF4D63">
        <w:rPr>
          <w:rFonts w:ascii="Arial"/>
          <w:color w:val="0F0F0F"/>
          <w:spacing w:val="48"/>
        </w:rPr>
        <w:t xml:space="preserve"> </w:t>
      </w:r>
      <w:r w:rsidRPr="00AF4D63">
        <w:rPr>
          <w:rFonts w:ascii="Arial"/>
          <w:color w:val="0F0F0F"/>
        </w:rPr>
        <w:t>in</w:t>
      </w:r>
      <w:r w:rsidRPr="00AF4D63">
        <w:rPr>
          <w:rFonts w:ascii="Arial"/>
          <w:color w:val="0F0F0F"/>
          <w:spacing w:val="25"/>
        </w:rPr>
        <w:t xml:space="preserve"> </w:t>
      </w:r>
      <w:r w:rsidRPr="00AF4D63">
        <w:rPr>
          <w:rFonts w:ascii="Arial"/>
          <w:color w:val="0F0F0F"/>
        </w:rPr>
        <w:t>this</w:t>
      </w:r>
      <w:r w:rsidRPr="00AF4D63">
        <w:rPr>
          <w:rFonts w:ascii="Arial"/>
          <w:color w:val="0F0F0F"/>
          <w:spacing w:val="53"/>
        </w:rPr>
        <w:t xml:space="preserve"> </w:t>
      </w:r>
      <w:r w:rsidRPr="00AF4D63">
        <w:rPr>
          <w:rFonts w:ascii="Arial"/>
          <w:color w:val="0F0F0F"/>
        </w:rPr>
        <w:t>matter,</w:t>
      </w:r>
      <w:r w:rsidRPr="00AF4D63">
        <w:rPr>
          <w:rFonts w:ascii="Arial"/>
          <w:color w:val="0F0F0F"/>
          <w:spacing w:val="38"/>
        </w:rPr>
        <w:t xml:space="preserve"> </w:t>
      </w:r>
      <w:r w:rsidRPr="00AF4D63">
        <w:rPr>
          <w:rFonts w:ascii="Arial"/>
          <w:color w:val="0F0F0F"/>
        </w:rPr>
        <w:t>the</w:t>
      </w:r>
      <w:r w:rsidRPr="00AF4D63">
        <w:rPr>
          <w:rFonts w:ascii="Arial"/>
          <w:color w:val="0F0F0F"/>
          <w:spacing w:val="48"/>
        </w:rPr>
        <w:t xml:space="preserve"> </w:t>
      </w:r>
      <w:r w:rsidRPr="00AF4D63">
        <w:rPr>
          <w:rFonts w:ascii="Arial"/>
          <w:color w:val="0F0F0F"/>
        </w:rPr>
        <w:t>applicants</w:t>
      </w:r>
      <w:r w:rsidRPr="00AF4D63">
        <w:rPr>
          <w:rFonts w:ascii="Arial"/>
          <w:color w:val="0F0F0F"/>
          <w:spacing w:val="58"/>
        </w:rPr>
        <w:t xml:space="preserve"> </w:t>
      </w:r>
      <w:r w:rsidRPr="00AF4D63">
        <w:rPr>
          <w:rFonts w:ascii="Arial"/>
          <w:color w:val="0F0F0F"/>
        </w:rPr>
        <w:t>base</w:t>
      </w:r>
      <w:r w:rsidRPr="00AF4D63">
        <w:rPr>
          <w:rFonts w:ascii="Arial"/>
          <w:color w:val="0F0F0F"/>
          <w:spacing w:val="31"/>
        </w:rPr>
        <w:t xml:space="preserve"> </w:t>
      </w:r>
      <w:r w:rsidRPr="00AF4D63">
        <w:rPr>
          <w:rFonts w:ascii="Arial"/>
          <w:color w:val="0F0F0F"/>
        </w:rPr>
        <w:t>their</w:t>
      </w:r>
      <w:r w:rsidRPr="00AF4D63">
        <w:rPr>
          <w:rFonts w:ascii="Arial"/>
          <w:color w:val="0F0F0F"/>
          <w:spacing w:val="52"/>
        </w:rPr>
        <w:t xml:space="preserve"> </w:t>
      </w:r>
      <w:r w:rsidRPr="00AF4D63">
        <w:rPr>
          <w:rFonts w:ascii="Arial"/>
          <w:color w:val="0F0F0F"/>
        </w:rPr>
        <w:t>claim</w:t>
      </w:r>
      <w:r w:rsidRPr="00AF4D63">
        <w:rPr>
          <w:rFonts w:ascii="Arial"/>
          <w:color w:val="0F0F0F"/>
          <w:spacing w:val="38"/>
        </w:rPr>
        <w:t xml:space="preserve"> </w:t>
      </w:r>
      <w:r w:rsidRPr="00AF4D63">
        <w:rPr>
          <w:rFonts w:ascii="Arial"/>
          <w:color w:val="0F0F0F"/>
        </w:rPr>
        <w:t>to</w:t>
      </w:r>
      <w:r w:rsidRPr="00AF4D63">
        <w:rPr>
          <w:rFonts w:ascii="Arial"/>
          <w:color w:val="0F0F0F"/>
          <w:w w:val="98"/>
        </w:rPr>
        <w:t xml:space="preserve"> </w:t>
      </w:r>
      <w:r w:rsidRPr="00AF4D63">
        <w:rPr>
          <w:rFonts w:ascii="Arial"/>
          <w:color w:val="0F0F0F"/>
        </w:rPr>
        <w:t>intervene</w:t>
      </w:r>
      <w:r w:rsidRPr="00AF4D63">
        <w:rPr>
          <w:rFonts w:ascii="Arial"/>
          <w:color w:val="0F0F0F"/>
          <w:spacing w:val="32"/>
        </w:rPr>
        <w:t xml:space="preserve"> </w:t>
      </w:r>
      <w:r w:rsidRPr="00AF4D63">
        <w:rPr>
          <w:rFonts w:ascii="Arial"/>
          <w:color w:val="0F0F0F"/>
        </w:rPr>
        <w:t>on</w:t>
      </w:r>
      <w:r w:rsidRPr="00AF4D63">
        <w:rPr>
          <w:rFonts w:ascii="Arial"/>
          <w:color w:val="0F0F0F"/>
          <w:spacing w:val="20"/>
        </w:rPr>
        <w:t xml:space="preserve"> </w:t>
      </w:r>
      <w:r w:rsidRPr="00AF4D63">
        <w:rPr>
          <w:rFonts w:ascii="Arial"/>
          <w:color w:val="0F0F0F"/>
        </w:rPr>
        <w:t>a</w:t>
      </w:r>
      <w:r w:rsidRPr="00AF4D63">
        <w:rPr>
          <w:rFonts w:ascii="Arial"/>
          <w:color w:val="0F0F0F"/>
          <w:spacing w:val="22"/>
        </w:rPr>
        <w:t xml:space="preserve"> </w:t>
      </w:r>
      <w:r w:rsidRPr="00AF4D63">
        <w:rPr>
          <w:rFonts w:ascii="Arial"/>
          <w:color w:val="0F0F0F"/>
        </w:rPr>
        <w:t>direct</w:t>
      </w:r>
      <w:r w:rsidRPr="00AF4D63">
        <w:rPr>
          <w:rFonts w:ascii="Arial"/>
          <w:color w:val="0F0F0F"/>
          <w:spacing w:val="28"/>
        </w:rPr>
        <w:t xml:space="preserve"> </w:t>
      </w:r>
      <w:r w:rsidRPr="00AF4D63">
        <w:rPr>
          <w:rFonts w:ascii="Arial"/>
          <w:color w:val="0F0F0F"/>
        </w:rPr>
        <w:t>and</w:t>
      </w:r>
      <w:r w:rsidRPr="00AF4D63">
        <w:rPr>
          <w:rFonts w:ascii="Arial"/>
          <w:color w:val="0F0F0F"/>
          <w:spacing w:val="19"/>
        </w:rPr>
        <w:t xml:space="preserve"> </w:t>
      </w:r>
      <w:r w:rsidRPr="00AF4D63">
        <w:rPr>
          <w:rFonts w:ascii="Arial"/>
          <w:color w:val="0F0F0F"/>
        </w:rPr>
        <w:t>substantial</w:t>
      </w:r>
      <w:r w:rsidRPr="00AF4D63">
        <w:rPr>
          <w:rFonts w:ascii="Arial"/>
          <w:color w:val="0F0F0F"/>
          <w:spacing w:val="36"/>
        </w:rPr>
        <w:t xml:space="preserve"> </w:t>
      </w:r>
      <w:r w:rsidRPr="00AF4D63">
        <w:rPr>
          <w:rFonts w:ascii="Arial"/>
          <w:color w:val="0F0F0F"/>
        </w:rPr>
        <w:t>interest</w:t>
      </w:r>
      <w:r w:rsidRPr="00AF4D63">
        <w:rPr>
          <w:rFonts w:ascii="Arial"/>
          <w:color w:val="0F0F0F"/>
          <w:spacing w:val="35"/>
        </w:rPr>
        <w:t xml:space="preserve"> </w:t>
      </w:r>
      <w:r w:rsidRPr="00AF4D63">
        <w:rPr>
          <w:rFonts w:ascii="Arial"/>
          <w:color w:val="0F0F0F"/>
        </w:rPr>
        <w:t>in</w:t>
      </w:r>
      <w:r w:rsidRPr="00AF4D63">
        <w:rPr>
          <w:rFonts w:ascii="Arial"/>
          <w:color w:val="0F0F0F"/>
          <w:spacing w:val="2"/>
        </w:rPr>
        <w:t xml:space="preserve"> </w:t>
      </w:r>
      <w:r w:rsidRPr="00AF4D63">
        <w:rPr>
          <w:rFonts w:ascii="Arial"/>
          <w:color w:val="0F0F0F"/>
        </w:rPr>
        <w:t>the</w:t>
      </w:r>
      <w:r w:rsidRPr="00AF4D63">
        <w:rPr>
          <w:rFonts w:ascii="Arial"/>
          <w:color w:val="0F0F0F"/>
          <w:spacing w:val="24"/>
        </w:rPr>
        <w:t xml:space="preserve"> </w:t>
      </w:r>
      <w:r w:rsidRPr="00AF4D63">
        <w:rPr>
          <w:rFonts w:ascii="Arial"/>
          <w:color w:val="0F0F0F"/>
        </w:rPr>
        <w:t>subject</w:t>
      </w:r>
      <w:r w:rsidRPr="00AF4D63">
        <w:rPr>
          <w:rFonts w:ascii="Arial"/>
          <w:color w:val="0F0F0F"/>
          <w:spacing w:val="34"/>
        </w:rPr>
        <w:t xml:space="preserve"> </w:t>
      </w:r>
      <w:r w:rsidRPr="00AF4D63">
        <w:rPr>
          <w:rFonts w:ascii="Arial"/>
          <w:color w:val="0F0F0F"/>
        </w:rPr>
        <w:t>matter</w:t>
      </w:r>
      <w:r w:rsidRPr="00AF4D63">
        <w:rPr>
          <w:rFonts w:ascii="Arial"/>
          <w:color w:val="0F0F0F"/>
          <w:spacing w:val="29"/>
        </w:rPr>
        <w:t xml:space="preserve"> </w:t>
      </w:r>
      <w:r w:rsidRPr="00AF4D63">
        <w:rPr>
          <w:rFonts w:ascii="Arial"/>
          <w:color w:val="0F0F0F"/>
        </w:rPr>
        <w:t>of</w:t>
      </w:r>
      <w:r w:rsidRPr="00AF4D63">
        <w:rPr>
          <w:rFonts w:ascii="Arial"/>
          <w:color w:val="0F0F0F"/>
          <w:spacing w:val="17"/>
        </w:rPr>
        <w:t xml:space="preserve"> </w:t>
      </w:r>
      <w:r w:rsidRPr="00AF4D63">
        <w:rPr>
          <w:rFonts w:ascii="Arial"/>
          <w:color w:val="0F0F0F"/>
        </w:rPr>
        <w:t>the</w:t>
      </w:r>
      <w:r w:rsidRPr="00AF4D63">
        <w:rPr>
          <w:rFonts w:ascii="Arial"/>
          <w:color w:val="0F0F0F"/>
          <w:w w:val="97"/>
        </w:rPr>
        <w:t xml:space="preserve"> </w:t>
      </w:r>
      <w:r w:rsidRPr="00AF4D63">
        <w:rPr>
          <w:rFonts w:ascii="Arial"/>
          <w:color w:val="0F0F0F"/>
        </w:rPr>
        <w:t>dispute,</w:t>
      </w:r>
      <w:r w:rsidRPr="00AF4D63">
        <w:rPr>
          <w:rFonts w:ascii="Arial"/>
          <w:color w:val="0F0F0F"/>
          <w:spacing w:val="-8"/>
        </w:rPr>
        <w:t xml:space="preserve"> </w:t>
      </w:r>
      <w:r w:rsidRPr="00AF4D63">
        <w:rPr>
          <w:rFonts w:ascii="Arial"/>
          <w:color w:val="0F0F0F"/>
        </w:rPr>
        <w:t>the</w:t>
      </w:r>
      <w:r w:rsidRPr="00AF4D63">
        <w:rPr>
          <w:rFonts w:ascii="Arial"/>
          <w:color w:val="0F0F0F"/>
          <w:spacing w:val="-11"/>
        </w:rPr>
        <w:t xml:space="preserve"> </w:t>
      </w:r>
      <w:r w:rsidRPr="00AF4D63">
        <w:rPr>
          <w:rFonts w:ascii="Arial"/>
          <w:color w:val="0F0F0F"/>
        </w:rPr>
        <w:t>Court</w:t>
      </w:r>
      <w:r w:rsidRPr="00AF4D63">
        <w:rPr>
          <w:rFonts w:ascii="Arial"/>
          <w:color w:val="0F0F0F"/>
          <w:spacing w:val="-8"/>
        </w:rPr>
        <w:t xml:space="preserve"> </w:t>
      </w:r>
      <w:r w:rsidRPr="00AF4D63">
        <w:rPr>
          <w:rFonts w:ascii="Arial"/>
          <w:color w:val="0F0F0F"/>
        </w:rPr>
        <w:t>has</w:t>
      </w:r>
      <w:r w:rsidRPr="00AF4D63">
        <w:rPr>
          <w:rFonts w:ascii="Arial"/>
          <w:color w:val="0F0F0F"/>
          <w:spacing w:val="-19"/>
        </w:rPr>
        <w:t xml:space="preserve"> </w:t>
      </w:r>
      <w:r w:rsidRPr="00AF4D63">
        <w:rPr>
          <w:rFonts w:ascii="Arial"/>
          <w:color w:val="0F0F0F"/>
        </w:rPr>
        <w:t>no</w:t>
      </w:r>
      <w:r w:rsidRPr="00AF4D63">
        <w:rPr>
          <w:rFonts w:ascii="Arial"/>
          <w:color w:val="0F0F0F"/>
          <w:spacing w:val="-28"/>
        </w:rPr>
        <w:t xml:space="preserve"> </w:t>
      </w:r>
      <w:r w:rsidRPr="00AF4D63">
        <w:rPr>
          <w:rFonts w:ascii="Arial"/>
          <w:color w:val="0F0F0F"/>
        </w:rPr>
        <w:t>discretion:</w:t>
      </w:r>
      <w:r w:rsidRPr="00AF4D63">
        <w:rPr>
          <w:rFonts w:ascii="Arial"/>
          <w:color w:val="0F0F0F"/>
          <w:spacing w:val="3"/>
        </w:rPr>
        <w:t xml:space="preserve"> </w:t>
      </w:r>
      <w:r w:rsidRPr="00AF4D63">
        <w:rPr>
          <w:rFonts w:ascii="Arial"/>
          <w:color w:val="0F0F0F"/>
        </w:rPr>
        <w:t>it</w:t>
      </w:r>
      <w:r w:rsidRPr="00AF4D63">
        <w:rPr>
          <w:rFonts w:ascii="Arial"/>
          <w:color w:val="0F0F0F"/>
          <w:spacing w:val="-21"/>
        </w:rPr>
        <w:t xml:space="preserve"> </w:t>
      </w:r>
      <w:r w:rsidRPr="00AF4D63">
        <w:rPr>
          <w:rFonts w:ascii="Arial"/>
          <w:color w:val="0F0F0F"/>
        </w:rPr>
        <w:t>must</w:t>
      </w:r>
      <w:r w:rsidRPr="00AF4D63">
        <w:rPr>
          <w:rFonts w:ascii="Arial"/>
          <w:color w:val="0F0F0F"/>
          <w:spacing w:val="-18"/>
        </w:rPr>
        <w:t xml:space="preserve"> </w:t>
      </w:r>
      <w:r w:rsidRPr="00AF4D63">
        <w:rPr>
          <w:rFonts w:ascii="Arial"/>
          <w:color w:val="0F0F0F"/>
        </w:rPr>
        <w:t>allow</w:t>
      </w:r>
      <w:r w:rsidRPr="00AF4D63">
        <w:rPr>
          <w:rFonts w:ascii="Arial"/>
          <w:color w:val="0F0F0F"/>
          <w:spacing w:val="-18"/>
        </w:rPr>
        <w:t xml:space="preserve"> </w:t>
      </w:r>
      <w:r w:rsidRPr="00AF4D63">
        <w:rPr>
          <w:rFonts w:ascii="Arial"/>
          <w:color w:val="0F0F0F"/>
        </w:rPr>
        <w:t>them</w:t>
      </w:r>
      <w:r w:rsidRPr="00AF4D63">
        <w:rPr>
          <w:rFonts w:ascii="Arial"/>
          <w:color w:val="0F0F0F"/>
          <w:spacing w:val="-13"/>
        </w:rPr>
        <w:t xml:space="preserve"> </w:t>
      </w:r>
      <w:r w:rsidRPr="00AF4D63">
        <w:rPr>
          <w:rFonts w:ascii="Arial"/>
          <w:color w:val="0F0F0F"/>
        </w:rPr>
        <w:t>to</w:t>
      </w:r>
      <w:r w:rsidRPr="00AF4D63">
        <w:rPr>
          <w:rFonts w:ascii="Arial"/>
          <w:color w:val="0F0F0F"/>
          <w:spacing w:val="-12"/>
        </w:rPr>
        <w:t xml:space="preserve"> </w:t>
      </w:r>
      <w:r w:rsidRPr="00AF4D63">
        <w:rPr>
          <w:rFonts w:ascii="Arial"/>
          <w:color w:val="0F0F0F"/>
        </w:rPr>
        <w:t>intervene</w:t>
      </w:r>
      <w:r w:rsidRPr="00AF4D63">
        <w:rPr>
          <w:rFonts w:ascii="Arial"/>
          <w:color w:val="0F0F0F"/>
          <w:spacing w:val="-9"/>
        </w:rPr>
        <w:t xml:space="preserve"> </w:t>
      </w:r>
      <w:r w:rsidRPr="00AF4D63">
        <w:rPr>
          <w:rFonts w:ascii="Arial"/>
          <w:color w:val="0F0F0F"/>
        </w:rPr>
        <w:t>because</w:t>
      </w:r>
      <w:r w:rsidRPr="00AF4D63">
        <w:rPr>
          <w:rFonts w:ascii="Arial"/>
          <w:color w:val="0F0F0F"/>
          <w:w w:val="98"/>
        </w:rPr>
        <w:t xml:space="preserve"> </w:t>
      </w:r>
      <w:r w:rsidRPr="00AF4D63">
        <w:rPr>
          <w:rFonts w:ascii="Arial"/>
          <w:color w:val="0F0F0F"/>
        </w:rPr>
        <w:t>it</w:t>
      </w:r>
      <w:r w:rsidRPr="00AF4D63">
        <w:rPr>
          <w:rFonts w:ascii="Arial"/>
          <w:color w:val="0F0F0F"/>
          <w:spacing w:val="9"/>
        </w:rPr>
        <w:t xml:space="preserve"> </w:t>
      </w:r>
      <w:r w:rsidRPr="00AF4D63">
        <w:rPr>
          <w:rFonts w:ascii="Arial"/>
          <w:color w:val="0F0F0F"/>
        </w:rPr>
        <w:t>should</w:t>
      </w:r>
      <w:r w:rsidRPr="00AF4D63">
        <w:rPr>
          <w:rFonts w:ascii="Arial"/>
          <w:color w:val="0F0F0F"/>
          <w:spacing w:val="29"/>
        </w:rPr>
        <w:t xml:space="preserve"> </w:t>
      </w:r>
      <w:r w:rsidRPr="00AF4D63">
        <w:rPr>
          <w:rFonts w:ascii="Arial"/>
          <w:color w:val="0F0F0F"/>
        </w:rPr>
        <w:t>not</w:t>
      </w:r>
      <w:r w:rsidRPr="00AF4D63">
        <w:rPr>
          <w:rFonts w:ascii="Arial"/>
          <w:color w:val="0F0F0F"/>
          <w:spacing w:val="18"/>
        </w:rPr>
        <w:t xml:space="preserve"> </w:t>
      </w:r>
      <w:r w:rsidRPr="00AF4D63">
        <w:rPr>
          <w:rFonts w:ascii="Arial"/>
          <w:color w:val="0F0F0F"/>
        </w:rPr>
        <w:t>proceed</w:t>
      </w:r>
      <w:r w:rsidRPr="00AF4D63">
        <w:rPr>
          <w:rFonts w:ascii="Arial"/>
          <w:color w:val="0F0F0F"/>
          <w:spacing w:val="22"/>
        </w:rPr>
        <w:t xml:space="preserve"> </w:t>
      </w:r>
      <w:r w:rsidRPr="00AF4D63">
        <w:rPr>
          <w:rFonts w:ascii="Arial"/>
          <w:color w:val="0F0F0F"/>
        </w:rPr>
        <w:t>in</w:t>
      </w:r>
      <w:r w:rsidRPr="00AF4D63">
        <w:rPr>
          <w:rFonts w:ascii="Arial"/>
          <w:color w:val="0F0F0F"/>
          <w:spacing w:val="2"/>
        </w:rPr>
        <w:t xml:space="preserve"> </w:t>
      </w:r>
      <w:r w:rsidRPr="00AF4D63">
        <w:rPr>
          <w:rFonts w:ascii="Arial"/>
          <w:color w:val="0F0F0F"/>
        </w:rPr>
        <w:t>the</w:t>
      </w:r>
      <w:r w:rsidRPr="00AF4D63">
        <w:rPr>
          <w:rFonts w:ascii="Arial"/>
          <w:color w:val="0F0F0F"/>
          <w:spacing w:val="19"/>
        </w:rPr>
        <w:t xml:space="preserve"> </w:t>
      </w:r>
      <w:r w:rsidRPr="00AF4D63">
        <w:rPr>
          <w:rFonts w:ascii="Arial"/>
          <w:color w:val="0F0F0F"/>
        </w:rPr>
        <w:t>absence</w:t>
      </w:r>
      <w:r w:rsidRPr="00AF4D63">
        <w:rPr>
          <w:rFonts w:ascii="Arial"/>
          <w:color w:val="0F0F0F"/>
          <w:spacing w:val="20"/>
        </w:rPr>
        <w:t xml:space="preserve"> </w:t>
      </w:r>
      <w:r w:rsidRPr="00AF4D63">
        <w:rPr>
          <w:rFonts w:ascii="Arial"/>
          <w:color w:val="0F0F0F"/>
        </w:rPr>
        <w:t>of</w:t>
      </w:r>
      <w:r w:rsidRPr="00AF4D63">
        <w:rPr>
          <w:rFonts w:ascii="Arial"/>
          <w:color w:val="0F0F0F"/>
          <w:spacing w:val="23"/>
        </w:rPr>
        <w:t xml:space="preserve"> </w:t>
      </w:r>
      <w:r w:rsidRPr="00AF4D63">
        <w:rPr>
          <w:rFonts w:ascii="Arial"/>
          <w:color w:val="0F0F0F"/>
        </w:rPr>
        <w:t>parties</w:t>
      </w:r>
      <w:r w:rsidRPr="00AF4D63">
        <w:rPr>
          <w:rFonts w:ascii="Arial"/>
          <w:color w:val="0F0F0F"/>
          <w:spacing w:val="25"/>
        </w:rPr>
        <w:t xml:space="preserve"> </w:t>
      </w:r>
      <w:r w:rsidRPr="00AF4D63">
        <w:rPr>
          <w:rFonts w:ascii="Arial"/>
          <w:color w:val="0F0F0F"/>
        </w:rPr>
        <w:t>having</w:t>
      </w:r>
      <w:r w:rsidRPr="00AF4D63">
        <w:rPr>
          <w:rFonts w:ascii="Arial"/>
          <w:color w:val="0F0F0F"/>
          <w:spacing w:val="17"/>
        </w:rPr>
        <w:t xml:space="preserve"> </w:t>
      </w:r>
      <w:r w:rsidRPr="00AF4D63">
        <w:rPr>
          <w:rFonts w:ascii="Arial"/>
          <w:color w:val="0F0F0F"/>
        </w:rPr>
        <w:t>such</w:t>
      </w:r>
      <w:r w:rsidRPr="00AF4D63">
        <w:rPr>
          <w:rFonts w:ascii="Arial"/>
          <w:color w:val="0F0F0F"/>
          <w:spacing w:val="23"/>
        </w:rPr>
        <w:t xml:space="preserve"> </w:t>
      </w:r>
      <w:r w:rsidRPr="00AF4D63">
        <w:rPr>
          <w:rFonts w:ascii="Arial"/>
          <w:color w:val="0F0F0F"/>
        </w:rPr>
        <w:t>legally</w:t>
      </w:r>
      <w:r w:rsidRPr="00AF4D63">
        <w:rPr>
          <w:rFonts w:ascii="Arial"/>
          <w:color w:val="0F0F0F"/>
          <w:w w:val="97"/>
        </w:rPr>
        <w:t xml:space="preserve"> </w:t>
      </w:r>
      <w:r w:rsidRPr="00AF4D63">
        <w:rPr>
          <w:rFonts w:ascii="Arial"/>
          <w:color w:val="0F0F0F"/>
        </w:rPr>
        <w:t>recognised interests."</w:t>
      </w:r>
    </w:p>
    <w:p w14:paraId="5BF24B97" w14:textId="073004F2" w:rsidR="00010712" w:rsidRPr="00A04A80" w:rsidRDefault="00A04A80" w:rsidP="00A04A80">
      <w:pPr>
        <w:spacing w:line="360" w:lineRule="auto"/>
        <w:ind w:left="567" w:hanging="567"/>
        <w:jc w:val="both"/>
        <w:rPr>
          <w:rFonts w:ascii="Arial" w:hAnsi="Arial" w:cs="Arial"/>
          <w:sz w:val="24"/>
          <w:szCs w:val="24"/>
          <w:lang w:val="en-GB"/>
        </w:rPr>
      </w:pPr>
      <w:r w:rsidRPr="00AF4D63">
        <w:rPr>
          <w:rFonts w:ascii="Arial" w:hAnsi="Arial" w:cs="Arial"/>
          <w:sz w:val="24"/>
          <w:szCs w:val="24"/>
          <w:lang w:val="en-GB"/>
        </w:rPr>
        <w:t>[13]</w:t>
      </w:r>
      <w:r w:rsidRPr="00AF4D63">
        <w:rPr>
          <w:rFonts w:ascii="Arial" w:hAnsi="Arial" w:cs="Arial"/>
          <w:sz w:val="24"/>
          <w:szCs w:val="24"/>
          <w:lang w:val="en-GB"/>
        </w:rPr>
        <w:tab/>
      </w:r>
      <w:r w:rsidR="00010712" w:rsidRPr="00A04A80">
        <w:rPr>
          <w:rFonts w:ascii="Arial" w:hAnsi="Arial" w:cs="Arial"/>
          <w:sz w:val="24"/>
          <w:szCs w:val="24"/>
          <w:lang w:val="en-GB"/>
        </w:rPr>
        <w:t xml:space="preserve">In the matter of </w:t>
      </w:r>
      <w:r w:rsidR="00010712" w:rsidRPr="00A04A80">
        <w:rPr>
          <w:rFonts w:ascii="Arial" w:hAnsi="Arial" w:cs="Arial"/>
          <w:i/>
          <w:sz w:val="24"/>
          <w:szCs w:val="24"/>
          <w:lang w:val="en-GB"/>
        </w:rPr>
        <w:t>Judicial Service Co</w:t>
      </w:r>
      <w:r w:rsidR="001C4B3D" w:rsidRPr="00A04A80">
        <w:rPr>
          <w:rFonts w:ascii="Arial" w:hAnsi="Arial" w:cs="Arial"/>
          <w:i/>
          <w:sz w:val="24"/>
          <w:szCs w:val="24"/>
          <w:lang w:val="en-GB"/>
        </w:rPr>
        <w:t xml:space="preserve">mmission and another v Cape Bar </w:t>
      </w:r>
      <w:r w:rsidR="00010712" w:rsidRPr="00A04A80">
        <w:rPr>
          <w:rFonts w:ascii="Arial" w:hAnsi="Arial" w:cs="Arial"/>
          <w:i/>
          <w:sz w:val="24"/>
          <w:szCs w:val="24"/>
          <w:lang w:val="en-GB"/>
        </w:rPr>
        <w:t>Council and another</w:t>
      </w:r>
      <w:r w:rsidR="00394A27" w:rsidRPr="00AF4D63">
        <w:rPr>
          <w:rStyle w:val="FootnoteReference"/>
          <w:rFonts w:ascii="Arial" w:hAnsi="Arial" w:cs="Arial"/>
          <w:sz w:val="24"/>
          <w:szCs w:val="24"/>
          <w:lang w:val="en-GB"/>
        </w:rPr>
        <w:footnoteReference w:id="7"/>
      </w:r>
      <w:r w:rsidR="00010712" w:rsidRPr="00A04A80">
        <w:rPr>
          <w:rFonts w:ascii="Arial" w:hAnsi="Arial" w:cs="Arial"/>
          <w:sz w:val="24"/>
          <w:szCs w:val="24"/>
          <w:lang w:val="en-GB"/>
        </w:rPr>
        <w:t xml:space="preserve"> the </w:t>
      </w:r>
      <w:r w:rsidR="00573AFA" w:rsidRPr="00A04A80">
        <w:rPr>
          <w:rFonts w:ascii="Arial" w:hAnsi="Arial" w:cs="Arial"/>
          <w:sz w:val="24"/>
          <w:szCs w:val="24"/>
          <w:lang w:val="en-GB"/>
        </w:rPr>
        <w:t>SCA</w:t>
      </w:r>
      <w:r w:rsidR="00010712" w:rsidRPr="00A04A80">
        <w:rPr>
          <w:rFonts w:ascii="Arial" w:hAnsi="Arial" w:cs="Arial"/>
          <w:sz w:val="24"/>
          <w:szCs w:val="24"/>
          <w:lang w:val="en-GB"/>
        </w:rPr>
        <w:t xml:space="preserve"> said the following regarding non-joinder:</w:t>
      </w:r>
    </w:p>
    <w:p w14:paraId="794ABD5D" w14:textId="77777777" w:rsidR="00311F38" w:rsidRDefault="00010712" w:rsidP="00AF4D63">
      <w:pPr>
        <w:spacing w:after="0" w:line="360" w:lineRule="auto"/>
        <w:ind w:left="567"/>
        <w:jc w:val="both"/>
        <w:rPr>
          <w:rFonts w:ascii="Arial" w:hAnsi="Arial" w:cs="Arial"/>
          <w:lang w:val="en-GB"/>
        </w:rPr>
      </w:pPr>
      <w:r w:rsidRPr="00AF4D63">
        <w:rPr>
          <w:rFonts w:ascii="Arial" w:hAnsi="Arial" w:cs="Arial"/>
          <w:lang w:val="en-GB"/>
        </w:rPr>
        <w:t>“It has</w:t>
      </w:r>
      <w:r w:rsidR="00362827">
        <w:rPr>
          <w:rFonts w:ascii="Arial" w:hAnsi="Arial" w:cs="Arial"/>
          <w:lang w:val="en-GB"/>
        </w:rPr>
        <w:t xml:space="preserve"> by</w:t>
      </w:r>
      <w:r w:rsidRPr="00AF4D63">
        <w:rPr>
          <w:rFonts w:ascii="Arial" w:hAnsi="Arial" w:cs="Arial"/>
          <w:lang w:val="en-GB"/>
        </w:rPr>
        <w:t xml:space="preserve"> now become settled law that the joinder of a party is only required as a matter of necessity </w:t>
      </w:r>
      <w:r w:rsidR="00362827" w:rsidRPr="00741AB0">
        <w:rPr>
          <w:rFonts w:ascii="Arial" w:hAnsi="Arial" w:cs="Arial"/>
          <w:lang w:val="en-GB"/>
        </w:rPr>
        <w:t>–</w:t>
      </w:r>
      <w:r w:rsidR="00362827">
        <w:rPr>
          <w:rFonts w:ascii="Arial" w:hAnsi="Arial" w:cs="Arial"/>
          <w:lang w:val="en-GB"/>
        </w:rPr>
        <w:t xml:space="preserve"> </w:t>
      </w:r>
      <w:r w:rsidRPr="00AF4D63">
        <w:rPr>
          <w:rFonts w:ascii="Arial" w:hAnsi="Arial" w:cs="Arial"/>
          <w:lang w:val="en-GB"/>
        </w:rPr>
        <w:t xml:space="preserve">as opposed to a matter of convenience – if that party has a direct and substantial interest which may be affected prejudicially by the </w:t>
      </w:r>
      <w:r w:rsidR="00362827">
        <w:rPr>
          <w:rFonts w:ascii="Arial" w:hAnsi="Arial" w:cs="Arial"/>
          <w:lang w:val="en-GB"/>
        </w:rPr>
        <w:t>j</w:t>
      </w:r>
      <w:r w:rsidRPr="00AF4D63">
        <w:rPr>
          <w:rFonts w:ascii="Arial" w:hAnsi="Arial" w:cs="Arial"/>
          <w:lang w:val="en-GB"/>
        </w:rPr>
        <w:t xml:space="preserve">udgment of the </w:t>
      </w:r>
      <w:r w:rsidR="00362827">
        <w:rPr>
          <w:rFonts w:ascii="Arial" w:hAnsi="Arial" w:cs="Arial"/>
          <w:lang w:val="en-GB"/>
        </w:rPr>
        <w:t>c</w:t>
      </w:r>
      <w:r w:rsidRPr="00AF4D63">
        <w:rPr>
          <w:rFonts w:ascii="Arial" w:hAnsi="Arial" w:cs="Arial"/>
          <w:lang w:val="en-GB"/>
        </w:rPr>
        <w:t xml:space="preserve">ourt in the proceedings concerned (see </w:t>
      </w:r>
      <w:proofErr w:type="gramStart"/>
      <w:r w:rsidRPr="00AF4D63">
        <w:rPr>
          <w:rFonts w:ascii="Arial" w:hAnsi="Arial" w:cs="Arial"/>
          <w:lang w:val="en-GB"/>
        </w:rPr>
        <w:t>e.g.</w:t>
      </w:r>
      <w:proofErr w:type="gramEnd"/>
      <w:r w:rsidRPr="00AF4D63">
        <w:rPr>
          <w:rFonts w:ascii="Arial" w:hAnsi="Arial" w:cs="Arial"/>
          <w:lang w:val="en-GB"/>
        </w:rPr>
        <w:t xml:space="preserve"> </w:t>
      </w:r>
      <w:r w:rsidRPr="00AF4D63">
        <w:rPr>
          <w:rFonts w:ascii="Arial" w:hAnsi="Arial" w:cs="Arial"/>
          <w:i/>
          <w:lang w:val="en-GB"/>
        </w:rPr>
        <w:t xml:space="preserve">Bowring NO v </w:t>
      </w:r>
      <w:proofErr w:type="spellStart"/>
      <w:r w:rsidRPr="00AF4D63">
        <w:rPr>
          <w:rFonts w:ascii="Arial" w:hAnsi="Arial" w:cs="Arial"/>
          <w:i/>
          <w:lang w:val="en-GB"/>
        </w:rPr>
        <w:t>Vrededorp</w:t>
      </w:r>
      <w:proofErr w:type="spellEnd"/>
      <w:r w:rsidRPr="00AF4D63">
        <w:rPr>
          <w:rFonts w:ascii="Arial" w:hAnsi="Arial" w:cs="Arial"/>
          <w:i/>
          <w:lang w:val="en-GB"/>
        </w:rPr>
        <w:t xml:space="preserve"> Properties CC and Another</w:t>
      </w:r>
      <w:r w:rsidRPr="00AF4D63">
        <w:rPr>
          <w:rFonts w:ascii="Arial" w:hAnsi="Arial" w:cs="Arial"/>
          <w:lang w:val="en-GB"/>
        </w:rPr>
        <w:t xml:space="preserve"> 2007 (5) SA 391 (SCA) para 21). There were facts that a party may have an interest in the outcome of the litigation does not warrant a non-joinder plea. The right of a party to validly raise the objection that the other parties should have</w:t>
      </w:r>
      <w:r w:rsidR="00156DC0" w:rsidRPr="00AF4D63">
        <w:rPr>
          <w:rFonts w:ascii="Arial" w:hAnsi="Arial" w:cs="Arial"/>
          <w:lang w:val="en-GB"/>
        </w:rPr>
        <w:t xml:space="preserve"> been joined to the proceedings</w:t>
      </w:r>
      <w:r w:rsidRPr="00AF4D63">
        <w:rPr>
          <w:rFonts w:ascii="Arial" w:hAnsi="Arial" w:cs="Arial"/>
          <w:lang w:val="en-GB"/>
        </w:rPr>
        <w:t xml:space="preserve">, has thus been held to be a limited one (see </w:t>
      </w:r>
      <w:r w:rsidR="00362827">
        <w:rPr>
          <w:rFonts w:ascii="Arial" w:hAnsi="Arial" w:cs="Arial"/>
          <w:lang w:val="en-GB"/>
        </w:rPr>
        <w:t xml:space="preserve">e.g. </w:t>
      </w:r>
      <w:r w:rsidRPr="00AF4D63">
        <w:rPr>
          <w:rFonts w:ascii="Arial" w:hAnsi="Arial" w:cs="Arial"/>
          <w:i/>
          <w:lang w:val="en-GB"/>
        </w:rPr>
        <w:t xml:space="preserve">Burger v Rand Water Board </w:t>
      </w:r>
      <w:r w:rsidRPr="00AF4D63">
        <w:rPr>
          <w:rFonts w:ascii="Arial" w:hAnsi="Arial" w:cs="Arial"/>
          <w:lang w:val="en-GB"/>
        </w:rPr>
        <w:t>2007(</w:t>
      </w:r>
      <w:r w:rsidR="00362827">
        <w:rPr>
          <w:rFonts w:ascii="Arial" w:hAnsi="Arial" w:cs="Arial"/>
          <w:lang w:val="en-GB"/>
        </w:rPr>
        <w:t>1</w:t>
      </w:r>
      <w:r w:rsidRPr="00AF4D63">
        <w:rPr>
          <w:rFonts w:ascii="Arial" w:hAnsi="Arial" w:cs="Arial"/>
          <w:lang w:val="en-GB"/>
        </w:rPr>
        <w:t xml:space="preserve">) SA 30 (SCA) para 7; </w:t>
      </w:r>
      <w:proofErr w:type="spellStart"/>
      <w:r w:rsidRPr="00AF4D63">
        <w:rPr>
          <w:rFonts w:ascii="Arial" w:hAnsi="Arial" w:cs="Arial"/>
          <w:lang w:val="en-GB"/>
        </w:rPr>
        <w:t>Andries</w:t>
      </w:r>
      <w:proofErr w:type="spellEnd"/>
      <w:r w:rsidRPr="00AF4D63">
        <w:rPr>
          <w:rFonts w:ascii="Arial" w:hAnsi="Arial" w:cs="Arial"/>
          <w:lang w:val="en-GB"/>
        </w:rPr>
        <w:t xml:space="preserve"> </w:t>
      </w:r>
      <w:proofErr w:type="spellStart"/>
      <w:r w:rsidRPr="00AF4D63">
        <w:rPr>
          <w:rFonts w:ascii="Arial" w:hAnsi="Arial" w:cs="Arial"/>
          <w:lang w:val="en-GB"/>
        </w:rPr>
        <w:t>Charl</w:t>
      </w:r>
      <w:proofErr w:type="spellEnd"/>
      <w:r w:rsidRPr="00AF4D63">
        <w:rPr>
          <w:rFonts w:ascii="Arial" w:hAnsi="Arial" w:cs="Arial"/>
          <w:lang w:val="en-GB"/>
        </w:rPr>
        <w:t xml:space="preserve"> </w:t>
      </w:r>
      <w:proofErr w:type="spellStart"/>
      <w:r w:rsidRPr="00AF4D63">
        <w:rPr>
          <w:rFonts w:ascii="Arial" w:hAnsi="Arial" w:cs="Arial"/>
          <w:lang w:val="en-GB"/>
        </w:rPr>
        <w:t>Celliers</w:t>
      </w:r>
      <w:proofErr w:type="spellEnd"/>
      <w:r w:rsidRPr="00AF4D63">
        <w:rPr>
          <w:rFonts w:ascii="Arial" w:hAnsi="Arial" w:cs="Arial"/>
          <w:lang w:val="en-GB"/>
        </w:rPr>
        <w:t xml:space="preserve"> , Cheryl Loots and Hendrick Christoffel Nel, </w:t>
      </w:r>
      <w:proofErr w:type="spellStart"/>
      <w:r w:rsidRPr="00AF4D63">
        <w:rPr>
          <w:rFonts w:ascii="Arial" w:hAnsi="Arial" w:cs="Arial"/>
          <w:lang w:val="en-GB"/>
        </w:rPr>
        <w:t>Helistein</w:t>
      </w:r>
      <w:proofErr w:type="spellEnd"/>
      <w:r w:rsidRPr="00AF4D63">
        <w:rPr>
          <w:rFonts w:ascii="Arial" w:hAnsi="Arial" w:cs="Arial"/>
          <w:lang w:val="en-GB"/>
        </w:rPr>
        <w:t xml:space="preserve"> and Van </w:t>
      </w:r>
      <w:proofErr w:type="spellStart"/>
      <w:r w:rsidRPr="00AF4D63">
        <w:rPr>
          <w:rFonts w:ascii="Arial" w:hAnsi="Arial" w:cs="Arial"/>
          <w:lang w:val="en-GB"/>
        </w:rPr>
        <w:t>Winser</w:t>
      </w:r>
      <w:proofErr w:type="spellEnd"/>
      <w:r w:rsidRPr="00AF4D63">
        <w:rPr>
          <w:rFonts w:ascii="Arial" w:hAnsi="Arial" w:cs="Arial"/>
          <w:lang w:val="en-GB"/>
        </w:rPr>
        <w:t xml:space="preserve">, </w:t>
      </w:r>
      <w:r w:rsidRPr="00AF4D63">
        <w:rPr>
          <w:rFonts w:ascii="Arial" w:hAnsi="Arial" w:cs="Arial"/>
          <w:i/>
          <w:lang w:val="en-GB"/>
        </w:rPr>
        <w:t>The Civil Practice of the High Court of South Africa</w:t>
      </w:r>
      <w:r w:rsidRPr="00AF4D63">
        <w:rPr>
          <w:rFonts w:ascii="Arial" w:hAnsi="Arial" w:cs="Arial"/>
          <w:lang w:val="en-GB"/>
        </w:rPr>
        <w:t xml:space="preserve"> 5 ed </w:t>
      </w:r>
      <w:r w:rsidR="00362827">
        <w:rPr>
          <w:rFonts w:ascii="Arial" w:hAnsi="Arial" w:cs="Arial"/>
          <w:lang w:val="en-GB"/>
        </w:rPr>
        <w:t>v</w:t>
      </w:r>
      <w:r w:rsidRPr="00AF4D63">
        <w:rPr>
          <w:rFonts w:ascii="Arial" w:hAnsi="Arial" w:cs="Arial"/>
          <w:lang w:val="en-GB"/>
        </w:rPr>
        <w:t>ol 1 at 239 and the cases there cited)</w:t>
      </w:r>
      <w:r w:rsidR="00362827">
        <w:rPr>
          <w:rFonts w:ascii="Arial" w:hAnsi="Arial" w:cs="Arial"/>
          <w:lang w:val="en-GB"/>
        </w:rPr>
        <w:t>.</w:t>
      </w:r>
    </w:p>
    <w:p w14:paraId="434F8D00" w14:textId="77777777" w:rsidR="00010712" w:rsidRPr="00AF4D63" w:rsidRDefault="00010712" w:rsidP="00AF4D63">
      <w:pPr>
        <w:spacing w:after="0" w:line="360" w:lineRule="auto"/>
        <w:ind w:left="737"/>
        <w:jc w:val="both"/>
        <w:rPr>
          <w:rFonts w:ascii="Arial" w:hAnsi="Arial" w:cs="Arial"/>
          <w:lang w:val="en-GB"/>
        </w:rPr>
      </w:pPr>
    </w:p>
    <w:p w14:paraId="5DE10859" w14:textId="262178CE" w:rsidR="001119B7" w:rsidRPr="00AF4D63" w:rsidRDefault="00A04A80" w:rsidP="00A04A80">
      <w:pPr>
        <w:pStyle w:val="BodyText"/>
        <w:tabs>
          <w:tab w:val="left" w:pos="2093"/>
        </w:tabs>
        <w:spacing w:line="360" w:lineRule="auto"/>
        <w:ind w:left="567" w:hanging="567"/>
        <w:jc w:val="both"/>
        <w:rPr>
          <w:i/>
          <w:color w:val="0F0F0F"/>
          <w:spacing w:val="9"/>
        </w:rPr>
      </w:pPr>
      <w:r w:rsidRPr="00AF4D63">
        <w:rPr>
          <w:rFonts w:cs="Arial"/>
          <w:color w:val="0F0F0F"/>
          <w:spacing w:val="9"/>
        </w:rPr>
        <w:t>[14]</w:t>
      </w:r>
      <w:r w:rsidRPr="00AF4D63">
        <w:rPr>
          <w:rFonts w:cs="Arial"/>
          <w:color w:val="0F0F0F"/>
          <w:spacing w:val="9"/>
        </w:rPr>
        <w:tab/>
      </w:r>
      <w:r w:rsidR="001119B7">
        <w:rPr>
          <w:color w:val="0F0F0F"/>
        </w:rPr>
        <w:t>The</w:t>
      </w:r>
      <w:r w:rsidR="001119B7">
        <w:rPr>
          <w:color w:val="0F0F0F"/>
          <w:spacing w:val="12"/>
        </w:rPr>
        <w:t xml:space="preserve"> </w:t>
      </w:r>
      <w:r w:rsidR="001119B7">
        <w:rPr>
          <w:color w:val="0F0F0F"/>
        </w:rPr>
        <w:t>first</w:t>
      </w:r>
      <w:r w:rsidR="001119B7">
        <w:rPr>
          <w:color w:val="0F0F0F"/>
          <w:spacing w:val="28"/>
        </w:rPr>
        <w:t xml:space="preserve"> </w:t>
      </w:r>
      <w:r w:rsidR="001119B7">
        <w:rPr>
          <w:color w:val="0F0F0F"/>
        </w:rPr>
        <w:t>basis</w:t>
      </w:r>
      <w:r w:rsidR="001119B7">
        <w:rPr>
          <w:color w:val="0F0F0F"/>
          <w:spacing w:val="8"/>
        </w:rPr>
        <w:t xml:space="preserve"> </w:t>
      </w:r>
      <w:r w:rsidR="001119B7">
        <w:rPr>
          <w:color w:val="0F0F0F"/>
        </w:rPr>
        <w:t>for</w:t>
      </w:r>
      <w:r w:rsidR="001119B7">
        <w:rPr>
          <w:color w:val="0F0F0F"/>
          <w:spacing w:val="28"/>
        </w:rPr>
        <w:t xml:space="preserve"> </w:t>
      </w:r>
      <w:r w:rsidR="001119B7">
        <w:rPr>
          <w:color w:val="0F0F0F"/>
        </w:rPr>
        <w:t>SARS'</w:t>
      </w:r>
      <w:r w:rsidR="001119B7">
        <w:rPr>
          <w:color w:val="0F0F0F"/>
          <w:spacing w:val="27"/>
        </w:rPr>
        <w:t xml:space="preserve"> </w:t>
      </w:r>
      <w:r w:rsidR="001119B7">
        <w:rPr>
          <w:color w:val="0F0F0F"/>
        </w:rPr>
        <w:t>direct</w:t>
      </w:r>
      <w:r w:rsidR="001119B7">
        <w:rPr>
          <w:color w:val="0F0F0F"/>
          <w:spacing w:val="27"/>
        </w:rPr>
        <w:t xml:space="preserve"> </w:t>
      </w:r>
      <w:r w:rsidR="001119B7">
        <w:rPr>
          <w:color w:val="0F0F0F"/>
        </w:rPr>
        <w:t>and</w:t>
      </w:r>
      <w:r w:rsidR="001119B7">
        <w:rPr>
          <w:color w:val="0F0F0F"/>
          <w:spacing w:val="19"/>
        </w:rPr>
        <w:t xml:space="preserve"> </w:t>
      </w:r>
      <w:r w:rsidR="001119B7">
        <w:rPr>
          <w:color w:val="0F0F0F"/>
        </w:rPr>
        <w:t>substantial</w:t>
      </w:r>
      <w:r w:rsidR="001119B7">
        <w:rPr>
          <w:color w:val="0F0F0F"/>
          <w:spacing w:val="35"/>
        </w:rPr>
        <w:t xml:space="preserve"> </w:t>
      </w:r>
      <w:r w:rsidR="001119B7">
        <w:rPr>
          <w:color w:val="0F0F0F"/>
        </w:rPr>
        <w:t>interest</w:t>
      </w:r>
      <w:r w:rsidR="001119B7">
        <w:rPr>
          <w:color w:val="0F0F0F"/>
          <w:spacing w:val="27"/>
        </w:rPr>
        <w:t xml:space="preserve"> </w:t>
      </w:r>
      <w:r w:rsidR="001119B7">
        <w:rPr>
          <w:color w:val="0F0F0F"/>
        </w:rPr>
        <w:t>in</w:t>
      </w:r>
      <w:r w:rsidR="001119B7">
        <w:rPr>
          <w:color w:val="0F0F0F"/>
          <w:spacing w:val="3"/>
        </w:rPr>
        <w:t xml:space="preserve"> </w:t>
      </w:r>
      <w:r w:rsidR="001119B7">
        <w:rPr>
          <w:color w:val="0F0F0F"/>
        </w:rPr>
        <w:t>the</w:t>
      </w:r>
      <w:r w:rsidR="001119B7">
        <w:rPr>
          <w:color w:val="0F0F0F"/>
          <w:spacing w:val="24"/>
        </w:rPr>
        <w:t xml:space="preserve"> </w:t>
      </w:r>
      <w:r w:rsidR="001119B7">
        <w:rPr>
          <w:color w:val="0F0F0F"/>
        </w:rPr>
        <w:t>outcome</w:t>
      </w:r>
      <w:r w:rsidR="001119B7">
        <w:rPr>
          <w:color w:val="0F0F0F"/>
          <w:spacing w:val="34"/>
        </w:rPr>
        <w:t xml:space="preserve"> </w:t>
      </w:r>
      <w:r w:rsidR="001119B7">
        <w:rPr>
          <w:color w:val="0F0F0F"/>
        </w:rPr>
        <w:t>of</w:t>
      </w:r>
      <w:r w:rsidR="001119B7">
        <w:rPr>
          <w:color w:val="0F0F0F"/>
          <w:spacing w:val="10"/>
        </w:rPr>
        <w:t xml:space="preserve"> </w:t>
      </w:r>
      <w:r w:rsidR="001119B7">
        <w:rPr>
          <w:color w:val="0F0F0F"/>
        </w:rPr>
        <w:t>the</w:t>
      </w:r>
      <w:r w:rsidR="001119B7">
        <w:rPr>
          <w:color w:val="0F0F0F"/>
          <w:w w:val="97"/>
        </w:rPr>
        <w:t xml:space="preserve"> </w:t>
      </w:r>
      <w:r w:rsidR="001119B7">
        <w:rPr>
          <w:color w:val="0F0F0F"/>
          <w:spacing w:val="-2"/>
        </w:rPr>
        <w:t>review</w:t>
      </w:r>
      <w:r w:rsidR="001119B7">
        <w:rPr>
          <w:color w:val="0F0F0F"/>
          <w:spacing w:val="11"/>
        </w:rPr>
        <w:t xml:space="preserve"> </w:t>
      </w:r>
      <w:r w:rsidR="001119B7">
        <w:rPr>
          <w:color w:val="0F0F0F"/>
        </w:rPr>
        <w:t>application</w:t>
      </w:r>
      <w:r w:rsidR="001119B7">
        <w:rPr>
          <w:color w:val="0F0F0F"/>
          <w:spacing w:val="38"/>
        </w:rPr>
        <w:t xml:space="preserve"> </w:t>
      </w:r>
      <w:r w:rsidR="001119B7">
        <w:rPr>
          <w:color w:val="0F0F0F"/>
        </w:rPr>
        <w:t>is that</w:t>
      </w:r>
      <w:r w:rsidR="001119B7">
        <w:rPr>
          <w:color w:val="0F0F0F"/>
          <w:spacing w:val="22"/>
        </w:rPr>
        <w:t xml:space="preserve"> </w:t>
      </w:r>
      <w:r w:rsidR="001119B7">
        <w:rPr>
          <w:color w:val="0F0F0F"/>
        </w:rPr>
        <w:t>one</w:t>
      </w:r>
      <w:r w:rsidR="001119B7">
        <w:rPr>
          <w:color w:val="0F0F0F"/>
          <w:spacing w:val="16"/>
        </w:rPr>
        <w:t xml:space="preserve"> </w:t>
      </w:r>
      <w:r w:rsidR="001119B7">
        <w:rPr>
          <w:color w:val="0F0F0F"/>
        </w:rPr>
        <w:t>of</w:t>
      </w:r>
      <w:r w:rsidR="001119B7">
        <w:rPr>
          <w:color w:val="0F0F0F"/>
          <w:spacing w:val="7"/>
        </w:rPr>
        <w:t xml:space="preserve"> </w:t>
      </w:r>
      <w:r w:rsidR="001119B7">
        <w:rPr>
          <w:color w:val="0F0F0F"/>
        </w:rPr>
        <w:t>the</w:t>
      </w:r>
      <w:r w:rsidR="001119B7">
        <w:rPr>
          <w:color w:val="0F0F0F"/>
          <w:spacing w:val="18"/>
        </w:rPr>
        <w:t xml:space="preserve"> </w:t>
      </w:r>
      <w:r w:rsidR="001119B7">
        <w:rPr>
          <w:color w:val="0F0F0F"/>
        </w:rPr>
        <w:t>key</w:t>
      </w:r>
      <w:r w:rsidR="001119B7">
        <w:rPr>
          <w:color w:val="0F0F0F"/>
          <w:spacing w:val="14"/>
        </w:rPr>
        <w:t xml:space="preserve"> </w:t>
      </w:r>
      <w:r w:rsidR="001119B7">
        <w:rPr>
          <w:color w:val="0F0F0F"/>
        </w:rPr>
        <w:t>issues</w:t>
      </w:r>
      <w:r w:rsidR="001119B7">
        <w:rPr>
          <w:color w:val="0F0F0F"/>
          <w:spacing w:val="10"/>
        </w:rPr>
        <w:t xml:space="preserve"> </w:t>
      </w:r>
      <w:r w:rsidR="001119B7">
        <w:rPr>
          <w:color w:val="0F0F0F"/>
        </w:rPr>
        <w:t>to</w:t>
      </w:r>
      <w:r w:rsidR="001119B7">
        <w:rPr>
          <w:color w:val="0F0F0F"/>
          <w:spacing w:val="16"/>
        </w:rPr>
        <w:t xml:space="preserve"> </w:t>
      </w:r>
      <w:r w:rsidR="001119B7">
        <w:rPr>
          <w:color w:val="0F0F0F"/>
        </w:rPr>
        <w:t>be</w:t>
      </w:r>
      <w:r w:rsidR="001119B7">
        <w:rPr>
          <w:color w:val="0F0F0F"/>
          <w:spacing w:val="1"/>
        </w:rPr>
        <w:t xml:space="preserve"> </w:t>
      </w:r>
      <w:r w:rsidR="001119B7">
        <w:rPr>
          <w:color w:val="0F0F0F"/>
        </w:rPr>
        <w:t>determined</w:t>
      </w:r>
      <w:r w:rsidR="001119B7">
        <w:rPr>
          <w:color w:val="0F0F0F"/>
          <w:spacing w:val="41"/>
        </w:rPr>
        <w:t xml:space="preserve"> </w:t>
      </w:r>
      <w:r w:rsidR="001119B7">
        <w:rPr>
          <w:color w:val="0F0F0F"/>
          <w:spacing w:val="-9"/>
        </w:rPr>
        <w:t>i</w:t>
      </w:r>
      <w:r w:rsidR="001119B7">
        <w:rPr>
          <w:color w:val="0F0F0F"/>
          <w:spacing w:val="-12"/>
        </w:rPr>
        <w:t>n</w:t>
      </w:r>
      <w:r w:rsidR="001119B7">
        <w:rPr>
          <w:color w:val="0F0F0F"/>
          <w:spacing w:val="-3"/>
        </w:rPr>
        <w:t xml:space="preserve"> </w:t>
      </w:r>
      <w:r w:rsidR="001119B7">
        <w:rPr>
          <w:color w:val="0F0F0F"/>
        </w:rPr>
        <w:t>the</w:t>
      </w:r>
      <w:r w:rsidR="001119B7">
        <w:rPr>
          <w:color w:val="0F0F0F"/>
          <w:spacing w:val="26"/>
        </w:rPr>
        <w:t xml:space="preserve"> </w:t>
      </w:r>
      <w:r w:rsidR="001119B7">
        <w:rPr>
          <w:color w:val="0F0F0F"/>
          <w:spacing w:val="-2"/>
        </w:rPr>
        <w:t>review</w:t>
      </w:r>
      <w:r w:rsidR="001119B7">
        <w:rPr>
          <w:color w:val="0F0F0F"/>
          <w:spacing w:val="24"/>
        </w:rPr>
        <w:t xml:space="preserve"> </w:t>
      </w:r>
      <w:r w:rsidR="001119B7">
        <w:rPr>
          <w:color w:val="0F0F0F"/>
        </w:rPr>
        <w:t>application</w:t>
      </w:r>
      <w:r w:rsidR="001119B7">
        <w:rPr>
          <w:color w:val="0F0F0F"/>
          <w:spacing w:val="14"/>
        </w:rPr>
        <w:t xml:space="preserve"> </w:t>
      </w:r>
      <w:r w:rsidR="001119B7">
        <w:rPr>
          <w:color w:val="0F0F0F"/>
        </w:rPr>
        <w:t>is</w:t>
      </w:r>
      <w:r w:rsidR="001119B7">
        <w:rPr>
          <w:color w:val="0F0F0F"/>
          <w:spacing w:val="-23"/>
        </w:rPr>
        <w:t xml:space="preserve"> </w:t>
      </w:r>
      <w:r w:rsidR="001119B7">
        <w:rPr>
          <w:color w:val="0F0F0F"/>
        </w:rPr>
        <w:t>the</w:t>
      </w:r>
      <w:r w:rsidR="001119B7">
        <w:rPr>
          <w:color w:val="0F0F0F"/>
          <w:spacing w:val="-6"/>
        </w:rPr>
        <w:t xml:space="preserve"> </w:t>
      </w:r>
      <w:r w:rsidR="001119B7">
        <w:rPr>
          <w:color w:val="0F0F0F"/>
        </w:rPr>
        <w:t>ambit</w:t>
      </w:r>
      <w:r w:rsidR="001119B7">
        <w:rPr>
          <w:color w:val="0F0F0F"/>
          <w:spacing w:val="-6"/>
        </w:rPr>
        <w:t xml:space="preserve"> </w:t>
      </w:r>
      <w:r w:rsidR="001119B7">
        <w:rPr>
          <w:color w:val="0F0F0F"/>
        </w:rPr>
        <w:t>of</w:t>
      </w:r>
      <w:r w:rsidR="001119B7">
        <w:rPr>
          <w:color w:val="0F0F0F"/>
          <w:spacing w:val="-5"/>
        </w:rPr>
        <w:t xml:space="preserve"> </w:t>
      </w:r>
      <w:r w:rsidR="001119B7">
        <w:rPr>
          <w:color w:val="0F0F0F"/>
        </w:rPr>
        <w:t>its powers</w:t>
      </w:r>
      <w:r w:rsidR="001119B7">
        <w:rPr>
          <w:color w:val="0F0F0F"/>
          <w:spacing w:val="-6"/>
        </w:rPr>
        <w:t xml:space="preserve"> </w:t>
      </w:r>
      <w:r w:rsidR="001119B7">
        <w:rPr>
          <w:color w:val="0F0F0F"/>
        </w:rPr>
        <w:t>under</w:t>
      </w:r>
      <w:r w:rsidR="001119B7">
        <w:rPr>
          <w:color w:val="0F0F0F"/>
          <w:spacing w:val="-11"/>
        </w:rPr>
        <w:t xml:space="preserve"> </w:t>
      </w:r>
      <w:r w:rsidR="001119B7">
        <w:rPr>
          <w:color w:val="0F0F0F"/>
        </w:rPr>
        <w:t>the</w:t>
      </w:r>
      <w:r w:rsidR="001119B7">
        <w:rPr>
          <w:color w:val="0F0F0F"/>
          <w:spacing w:val="-3"/>
        </w:rPr>
        <w:t xml:space="preserve"> </w:t>
      </w:r>
      <w:r w:rsidR="001119B7">
        <w:rPr>
          <w:color w:val="0F0F0F"/>
        </w:rPr>
        <w:t>CEA.</w:t>
      </w:r>
      <w:r w:rsidR="002F6662">
        <w:t xml:space="preserve"> </w:t>
      </w:r>
      <w:r w:rsidR="001119B7">
        <w:rPr>
          <w:color w:val="0F0F0F"/>
        </w:rPr>
        <w:t>In</w:t>
      </w:r>
      <w:r w:rsidR="001119B7">
        <w:rPr>
          <w:color w:val="0F0F0F"/>
          <w:spacing w:val="11"/>
        </w:rPr>
        <w:t xml:space="preserve"> </w:t>
      </w:r>
      <w:r w:rsidR="001119B7">
        <w:rPr>
          <w:color w:val="0F0F0F"/>
        </w:rPr>
        <w:t>the</w:t>
      </w:r>
      <w:r w:rsidR="001119B7">
        <w:rPr>
          <w:color w:val="0F0F0F"/>
          <w:spacing w:val="52"/>
        </w:rPr>
        <w:t xml:space="preserve"> </w:t>
      </w:r>
      <w:r w:rsidR="001119B7">
        <w:rPr>
          <w:color w:val="0F0F0F"/>
        </w:rPr>
        <w:t>review</w:t>
      </w:r>
      <w:r w:rsidR="001119B7">
        <w:rPr>
          <w:color w:val="0F0F0F"/>
          <w:spacing w:val="31"/>
        </w:rPr>
        <w:t xml:space="preserve"> </w:t>
      </w:r>
      <w:r w:rsidR="001119B7">
        <w:rPr>
          <w:color w:val="0F0F0F"/>
        </w:rPr>
        <w:t>application,</w:t>
      </w:r>
      <w:r w:rsidR="001119B7">
        <w:rPr>
          <w:color w:val="0F0F0F"/>
          <w:spacing w:val="48"/>
        </w:rPr>
        <w:t xml:space="preserve"> </w:t>
      </w:r>
      <w:r w:rsidR="001119B7">
        <w:rPr>
          <w:color w:val="0F0F0F"/>
        </w:rPr>
        <w:t>the</w:t>
      </w:r>
      <w:r w:rsidR="001119B7">
        <w:rPr>
          <w:color w:val="0F0F0F"/>
          <w:spacing w:val="37"/>
        </w:rPr>
        <w:t xml:space="preserve"> </w:t>
      </w:r>
      <w:r w:rsidR="001119B7">
        <w:rPr>
          <w:color w:val="0F0F0F"/>
        </w:rPr>
        <w:t>applicants</w:t>
      </w:r>
      <w:r w:rsidR="001119B7">
        <w:rPr>
          <w:color w:val="0F0F0F"/>
          <w:spacing w:val="49"/>
        </w:rPr>
        <w:t xml:space="preserve"> </w:t>
      </w:r>
      <w:r w:rsidR="00EF3ECF">
        <w:rPr>
          <w:color w:val="0F0F0F"/>
        </w:rPr>
        <w:t>contend</w:t>
      </w:r>
      <w:r w:rsidR="00394A27">
        <w:rPr>
          <w:color w:val="0F0F0F"/>
        </w:rPr>
        <w:t>ed</w:t>
      </w:r>
      <w:r w:rsidR="001119B7">
        <w:rPr>
          <w:color w:val="0F0F0F"/>
          <w:spacing w:val="52"/>
        </w:rPr>
        <w:t xml:space="preserve"> </w:t>
      </w:r>
      <w:r w:rsidR="001119B7">
        <w:rPr>
          <w:color w:val="0F0F0F"/>
        </w:rPr>
        <w:t>that</w:t>
      </w:r>
      <w:r w:rsidR="001119B7">
        <w:rPr>
          <w:color w:val="0F0F0F"/>
          <w:spacing w:val="37"/>
        </w:rPr>
        <w:t xml:space="preserve"> </w:t>
      </w:r>
      <w:r w:rsidR="001119B7">
        <w:rPr>
          <w:color w:val="0F0F0F"/>
        </w:rPr>
        <w:t>the</w:t>
      </w:r>
      <w:r w:rsidR="001119B7">
        <w:rPr>
          <w:color w:val="0F0F0F"/>
          <w:w w:val="97"/>
        </w:rPr>
        <w:t xml:space="preserve"> </w:t>
      </w:r>
      <w:r w:rsidR="001119B7">
        <w:rPr>
          <w:color w:val="0F0F0F"/>
          <w:spacing w:val="-1"/>
        </w:rPr>
        <w:t>Constitutional</w:t>
      </w:r>
      <w:r w:rsidR="001119B7">
        <w:rPr>
          <w:color w:val="0F0F0F"/>
          <w:spacing w:val="-3"/>
        </w:rPr>
        <w:t xml:space="preserve"> </w:t>
      </w:r>
      <w:r w:rsidR="001119B7">
        <w:rPr>
          <w:color w:val="0F0F0F"/>
        </w:rPr>
        <w:t>Court's</w:t>
      </w:r>
      <w:r w:rsidR="001119B7">
        <w:rPr>
          <w:color w:val="0F0F0F"/>
          <w:spacing w:val="-6"/>
        </w:rPr>
        <w:t xml:space="preserve"> </w:t>
      </w:r>
      <w:r w:rsidR="001119B7">
        <w:rPr>
          <w:color w:val="0F0F0F"/>
          <w:spacing w:val="-1"/>
        </w:rPr>
        <w:t>declaration</w:t>
      </w:r>
      <w:r w:rsidR="001119B7">
        <w:rPr>
          <w:color w:val="0F0F0F"/>
          <w:spacing w:val="-3"/>
        </w:rPr>
        <w:t xml:space="preserve"> </w:t>
      </w:r>
      <w:r w:rsidR="001119B7">
        <w:rPr>
          <w:color w:val="0F0F0F"/>
        </w:rPr>
        <w:t xml:space="preserve">of </w:t>
      </w:r>
      <w:r w:rsidR="001119B7">
        <w:rPr>
          <w:color w:val="0F0F0F"/>
          <w:spacing w:val="-3"/>
        </w:rPr>
        <w:t>invalidity</w:t>
      </w:r>
      <w:r w:rsidR="001119B7">
        <w:rPr>
          <w:color w:val="0F0F0F"/>
          <w:spacing w:val="2"/>
        </w:rPr>
        <w:t xml:space="preserve"> </w:t>
      </w:r>
      <w:r w:rsidR="001119B7">
        <w:rPr>
          <w:color w:val="0F0F0F"/>
        </w:rPr>
        <w:t>in</w:t>
      </w:r>
      <w:r w:rsidR="001119B7">
        <w:rPr>
          <w:color w:val="0F0F0F"/>
          <w:spacing w:val="-5"/>
        </w:rPr>
        <w:t xml:space="preserve"> </w:t>
      </w:r>
      <w:r w:rsidR="001119B7">
        <w:rPr>
          <w:i/>
          <w:color w:val="0F0F0F"/>
          <w:sz w:val="23"/>
        </w:rPr>
        <w:t>Gaertner</w:t>
      </w:r>
      <w:r w:rsidR="001119B7">
        <w:rPr>
          <w:i/>
          <w:color w:val="0F0F0F"/>
          <w:spacing w:val="-6"/>
          <w:sz w:val="23"/>
        </w:rPr>
        <w:t xml:space="preserve"> </w:t>
      </w:r>
      <w:r w:rsidR="001119B7">
        <w:rPr>
          <w:color w:val="0F0F0F"/>
        </w:rPr>
        <w:t>applies</w:t>
      </w:r>
      <w:r w:rsidR="001119B7">
        <w:rPr>
          <w:color w:val="0F0F0F"/>
          <w:spacing w:val="-4"/>
        </w:rPr>
        <w:t xml:space="preserve"> </w:t>
      </w:r>
      <w:r w:rsidR="001119B7">
        <w:rPr>
          <w:color w:val="0F0F0F"/>
        </w:rPr>
        <w:t>retrospectively</w:t>
      </w:r>
      <w:r w:rsidR="001119B7">
        <w:rPr>
          <w:color w:val="0F0F0F"/>
          <w:spacing w:val="53"/>
          <w:w w:val="97"/>
        </w:rPr>
        <w:t xml:space="preserve"> </w:t>
      </w:r>
      <w:r w:rsidR="001119B7">
        <w:rPr>
          <w:color w:val="0F0F0F"/>
        </w:rPr>
        <w:t>to</w:t>
      </w:r>
      <w:r w:rsidR="001119B7">
        <w:rPr>
          <w:color w:val="0F0F0F"/>
          <w:spacing w:val="14"/>
        </w:rPr>
        <w:t xml:space="preserve"> </w:t>
      </w:r>
      <w:r w:rsidR="001119B7">
        <w:rPr>
          <w:color w:val="0F0F0F"/>
        </w:rPr>
        <w:t>all</w:t>
      </w:r>
      <w:r w:rsidR="001119B7">
        <w:rPr>
          <w:color w:val="0F0F0F"/>
          <w:spacing w:val="12"/>
        </w:rPr>
        <w:t xml:space="preserve"> </w:t>
      </w:r>
      <w:r w:rsidR="001119B7">
        <w:rPr>
          <w:color w:val="0F0F0F"/>
        </w:rPr>
        <w:t>investigations</w:t>
      </w:r>
      <w:r w:rsidR="001119B7">
        <w:rPr>
          <w:color w:val="0F0F0F"/>
          <w:spacing w:val="22"/>
        </w:rPr>
        <w:t xml:space="preserve"> </w:t>
      </w:r>
      <w:r w:rsidR="001119B7">
        <w:rPr>
          <w:color w:val="0F0F0F"/>
        </w:rPr>
        <w:t>that</w:t>
      </w:r>
      <w:r w:rsidR="001119B7">
        <w:rPr>
          <w:color w:val="0F0F0F"/>
          <w:spacing w:val="21"/>
        </w:rPr>
        <w:t xml:space="preserve"> </w:t>
      </w:r>
      <w:r w:rsidR="001119B7">
        <w:rPr>
          <w:color w:val="0F0F0F"/>
        </w:rPr>
        <w:t>had</w:t>
      </w:r>
      <w:r w:rsidR="001119B7">
        <w:rPr>
          <w:color w:val="0F0F0F"/>
          <w:spacing w:val="8"/>
        </w:rPr>
        <w:t xml:space="preserve"> </w:t>
      </w:r>
      <w:r w:rsidR="001119B7">
        <w:rPr>
          <w:color w:val="0F0F0F"/>
        </w:rPr>
        <w:t>not,</w:t>
      </w:r>
      <w:r w:rsidR="001119B7">
        <w:rPr>
          <w:color w:val="0F0F0F"/>
          <w:spacing w:val="6"/>
        </w:rPr>
        <w:t xml:space="preserve"> </w:t>
      </w:r>
      <w:r w:rsidR="001119B7">
        <w:rPr>
          <w:color w:val="0F0F0F"/>
        </w:rPr>
        <w:t>when</w:t>
      </w:r>
      <w:r w:rsidR="001119B7">
        <w:rPr>
          <w:color w:val="0F0F0F"/>
          <w:spacing w:val="28"/>
        </w:rPr>
        <w:t xml:space="preserve"> </w:t>
      </w:r>
      <w:r w:rsidR="001119B7">
        <w:rPr>
          <w:i/>
          <w:color w:val="0F0F0F"/>
          <w:sz w:val="23"/>
        </w:rPr>
        <w:t>Gaertner</w:t>
      </w:r>
      <w:r w:rsidR="001119B7">
        <w:rPr>
          <w:i/>
          <w:color w:val="0F0F0F"/>
          <w:spacing w:val="7"/>
          <w:sz w:val="23"/>
        </w:rPr>
        <w:t xml:space="preserve"> </w:t>
      </w:r>
      <w:r w:rsidR="001119B7">
        <w:rPr>
          <w:color w:val="0F0F0F"/>
        </w:rPr>
        <w:t>was</w:t>
      </w:r>
      <w:r w:rsidR="001119B7">
        <w:rPr>
          <w:color w:val="0F0F0F"/>
          <w:spacing w:val="22"/>
        </w:rPr>
        <w:t xml:space="preserve"> </w:t>
      </w:r>
      <w:r w:rsidR="001119B7">
        <w:rPr>
          <w:color w:val="0F0F0F"/>
        </w:rPr>
        <w:t>decided,</w:t>
      </w:r>
      <w:r w:rsidR="001119B7">
        <w:rPr>
          <w:color w:val="0F0F0F"/>
          <w:spacing w:val="21"/>
        </w:rPr>
        <w:t xml:space="preserve"> </w:t>
      </w:r>
      <w:r w:rsidR="001119B7">
        <w:rPr>
          <w:color w:val="0F0F0F"/>
        </w:rPr>
        <w:t>yet</w:t>
      </w:r>
      <w:r w:rsidR="001119B7">
        <w:rPr>
          <w:color w:val="0F0F0F"/>
          <w:spacing w:val="23"/>
        </w:rPr>
        <w:t xml:space="preserve"> </w:t>
      </w:r>
      <w:r w:rsidR="001119B7">
        <w:rPr>
          <w:color w:val="0F0F0F"/>
        </w:rPr>
        <w:t>been</w:t>
      </w:r>
      <w:r w:rsidR="001119B7">
        <w:rPr>
          <w:color w:val="0F0F0F"/>
          <w:w w:val="99"/>
        </w:rPr>
        <w:t xml:space="preserve"> </w:t>
      </w:r>
      <w:proofErr w:type="spellStart"/>
      <w:r w:rsidR="001119B7">
        <w:rPr>
          <w:color w:val="0F0F0F"/>
        </w:rPr>
        <w:t>finalised</w:t>
      </w:r>
      <w:proofErr w:type="spellEnd"/>
      <w:r w:rsidR="001119B7">
        <w:rPr>
          <w:color w:val="0F0F0F"/>
        </w:rPr>
        <w:t>.</w:t>
      </w:r>
      <w:r w:rsidR="001119B7">
        <w:rPr>
          <w:color w:val="0F0F0F"/>
          <w:spacing w:val="-41"/>
        </w:rPr>
        <w:t xml:space="preserve"> </w:t>
      </w:r>
      <w:r w:rsidR="001119B7">
        <w:rPr>
          <w:color w:val="0F0F0F"/>
        </w:rPr>
        <w:t>If</w:t>
      </w:r>
      <w:r w:rsidR="001119B7">
        <w:rPr>
          <w:color w:val="0F0F0F"/>
          <w:spacing w:val="-28"/>
        </w:rPr>
        <w:t xml:space="preserve"> </w:t>
      </w:r>
      <w:r w:rsidR="001119B7">
        <w:rPr>
          <w:color w:val="0F0F0F"/>
        </w:rPr>
        <w:t>their</w:t>
      </w:r>
      <w:r w:rsidR="001119B7">
        <w:rPr>
          <w:color w:val="0F0F0F"/>
          <w:spacing w:val="2"/>
        </w:rPr>
        <w:t xml:space="preserve"> </w:t>
      </w:r>
      <w:r w:rsidR="001119B7">
        <w:rPr>
          <w:color w:val="0F0F0F"/>
        </w:rPr>
        <w:t>argument</w:t>
      </w:r>
      <w:r w:rsidR="001119B7">
        <w:rPr>
          <w:color w:val="0F0F0F"/>
          <w:spacing w:val="-1"/>
        </w:rPr>
        <w:t xml:space="preserve"> </w:t>
      </w:r>
      <w:r w:rsidR="001119B7">
        <w:rPr>
          <w:color w:val="0F0F0F"/>
        </w:rPr>
        <w:t>were</w:t>
      </w:r>
      <w:r w:rsidR="001119B7">
        <w:rPr>
          <w:color w:val="0F0F0F"/>
          <w:spacing w:val="-4"/>
        </w:rPr>
        <w:t xml:space="preserve"> </w:t>
      </w:r>
      <w:r w:rsidR="001119B7">
        <w:rPr>
          <w:color w:val="0F0F0F"/>
        </w:rPr>
        <w:t>to</w:t>
      </w:r>
      <w:r w:rsidR="001119B7">
        <w:rPr>
          <w:color w:val="0F0F0F"/>
          <w:spacing w:val="-6"/>
        </w:rPr>
        <w:t xml:space="preserve"> </w:t>
      </w:r>
      <w:r w:rsidR="001119B7">
        <w:rPr>
          <w:color w:val="0F0F0F"/>
        </w:rPr>
        <w:t>succeed,</w:t>
      </w:r>
      <w:r w:rsidR="001119B7">
        <w:rPr>
          <w:color w:val="0F0F0F"/>
          <w:spacing w:val="10"/>
        </w:rPr>
        <w:t xml:space="preserve"> </w:t>
      </w:r>
      <w:r w:rsidR="001119B7">
        <w:rPr>
          <w:color w:val="0F0F0F"/>
        </w:rPr>
        <w:t>it</w:t>
      </w:r>
      <w:r w:rsidR="001119B7">
        <w:rPr>
          <w:color w:val="0F0F0F"/>
          <w:spacing w:val="-22"/>
        </w:rPr>
        <w:t xml:space="preserve"> </w:t>
      </w:r>
      <w:r w:rsidR="001119B7">
        <w:rPr>
          <w:color w:val="0F0F0F"/>
        </w:rPr>
        <w:t>would</w:t>
      </w:r>
      <w:r w:rsidR="001119B7">
        <w:rPr>
          <w:color w:val="0F0F0F"/>
          <w:spacing w:val="12"/>
        </w:rPr>
        <w:t xml:space="preserve"> </w:t>
      </w:r>
      <w:r w:rsidR="001119B7">
        <w:rPr>
          <w:color w:val="0F0F0F"/>
        </w:rPr>
        <w:t>have</w:t>
      </w:r>
      <w:r w:rsidR="001119B7">
        <w:rPr>
          <w:color w:val="0F0F0F"/>
          <w:spacing w:val="-9"/>
        </w:rPr>
        <w:t xml:space="preserve"> </w:t>
      </w:r>
      <w:r w:rsidR="001119B7">
        <w:rPr>
          <w:color w:val="0F0F0F"/>
        </w:rPr>
        <w:t>ramifications</w:t>
      </w:r>
      <w:r w:rsidR="001119B7">
        <w:rPr>
          <w:color w:val="0F0F0F"/>
          <w:spacing w:val="-3"/>
        </w:rPr>
        <w:t xml:space="preserve"> </w:t>
      </w:r>
      <w:r w:rsidR="001119B7">
        <w:rPr>
          <w:color w:val="0F0F0F"/>
        </w:rPr>
        <w:t>for</w:t>
      </w:r>
      <w:r w:rsidR="001119B7">
        <w:rPr>
          <w:color w:val="0F0F0F"/>
          <w:spacing w:val="2"/>
        </w:rPr>
        <w:t xml:space="preserve"> </w:t>
      </w:r>
      <w:r w:rsidR="002F6662">
        <w:rPr>
          <w:color w:val="0F0F0F"/>
        </w:rPr>
        <w:t>SARS. I</w:t>
      </w:r>
      <w:r w:rsidR="001119B7">
        <w:rPr>
          <w:color w:val="0F0F0F"/>
        </w:rPr>
        <w:t>t</w:t>
      </w:r>
      <w:r w:rsidR="001119B7">
        <w:rPr>
          <w:color w:val="0F0F0F"/>
          <w:spacing w:val="-1"/>
        </w:rPr>
        <w:t xml:space="preserve"> </w:t>
      </w:r>
      <w:r w:rsidR="001119B7">
        <w:rPr>
          <w:color w:val="0F0F0F"/>
        </w:rPr>
        <w:t>would</w:t>
      </w:r>
      <w:r w:rsidR="001119B7">
        <w:rPr>
          <w:color w:val="0F0F0F"/>
          <w:spacing w:val="23"/>
        </w:rPr>
        <w:t xml:space="preserve"> </w:t>
      </w:r>
      <w:r w:rsidR="001119B7">
        <w:rPr>
          <w:color w:val="0F0F0F"/>
        </w:rPr>
        <w:t>mean</w:t>
      </w:r>
      <w:r w:rsidR="001119B7">
        <w:rPr>
          <w:color w:val="0F0F0F"/>
          <w:spacing w:val="-6"/>
        </w:rPr>
        <w:t xml:space="preserve"> </w:t>
      </w:r>
      <w:r w:rsidR="001119B7">
        <w:rPr>
          <w:color w:val="0F0F0F"/>
        </w:rPr>
        <w:t>that</w:t>
      </w:r>
      <w:r w:rsidR="001119B7">
        <w:rPr>
          <w:color w:val="0F0F0F"/>
          <w:spacing w:val="8"/>
        </w:rPr>
        <w:t xml:space="preserve"> </w:t>
      </w:r>
      <w:r w:rsidR="001119B7">
        <w:rPr>
          <w:color w:val="0F0F0F"/>
        </w:rPr>
        <w:t>any</w:t>
      </w:r>
      <w:r w:rsidR="001119B7">
        <w:rPr>
          <w:color w:val="0F0F0F"/>
          <w:spacing w:val="12"/>
        </w:rPr>
        <w:t xml:space="preserve"> </w:t>
      </w:r>
      <w:r w:rsidR="001119B7">
        <w:rPr>
          <w:color w:val="0F0F0F"/>
        </w:rPr>
        <w:t>inspections</w:t>
      </w:r>
      <w:r w:rsidR="001119B7">
        <w:rPr>
          <w:color w:val="0F0F0F"/>
          <w:spacing w:val="13"/>
        </w:rPr>
        <w:t xml:space="preserve"> </w:t>
      </w:r>
      <w:r w:rsidR="001119B7">
        <w:rPr>
          <w:color w:val="0F0F0F"/>
        </w:rPr>
        <w:t>conducted</w:t>
      </w:r>
      <w:r w:rsidR="001119B7">
        <w:rPr>
          <w:color w:val="0F0F0F"/>
          <w:spacing w:val="23"/>
        </w:rPr>
        <w:t xml:space="preserve"> </w:t>
      </w:r>
      <w:r w:rsidR="001119B7">
        <w:rPr>
          <w:color w:val="0F0F0F"/>
        </w:rPr>
        <w:t>under</w:t>
      </w:r>
      <w:r w:rsidR="001119B7">
        <w:rPr>
          <w:color w:val="0F0F0F"/>
          <w:spacing w:val="5"/>
        </w:rPr>
        <w:t xml:space="preserve"> </w:t>
      </w:r>
      <w:r w:rsidR="001119B7">
        <w:rPr>
          <w:color w:val="0F0F0F"/>
        </w:rPr>
        <w:t>section</w:t>
      </w:r>
      <w:r w:rsidR="001119B7">
        <w:rPr>
          <w:color w:val="0F0F0F"/>
          <w:spacing w:val="-1"/>
        </w:rPr>
        <w:t xml:space="preserve"> </w:t>
      </w:r>
      <w:r w:rsidR="001119B7">
        <w:rPr>
          <w:color w:val="0F0F0F"/>
        </w:rPr>
        <w:t>4(4)</w:t>
      </w:r>
      <w:r w:rsidR="001119B7">
        <w:rPr>
          <w:color w:val="0F0F0F"/>
          <w:spacing w:val="14"/>
        </w:rPr>
        <w:t xml:space="preserve"> </w:t>
      </w:r>
      <w:r w:rsidR="001119B7">
        <w:rPr>
          <w:color w:val="0F0F0F"/>
        </w:rPr>
        <w:t>of</w:t>
      </w:r>
      <w:r w:rsidR="001119B7">
        <w:rPr>
          <w:color w:val="0F0F0F"/>
          <w:spacing w:val="-5"/>
        </w:rPr>
        <w:t xml:space="preserve"> </w:t>
      </w:r>
      <w:r w:rsidR="001119B7">
        <w:rPr>
          <w:color w:val="0F0F0F"/>
        </w:rPr>
        <w:t>the</w:t>
      </w:r>
      <w:r w:rsidR="001119B7">
        <w:rPr>
          <w:color w:val="0F0F0F"/>
          <w:spacing w:val="14"/>
        </w:rPr>
        <w:t xml:space="preserve"> </w:t>
      </w:r>
      <w:r w:rsidR="001119B7">
        <w:rPr>
          <w:color w:val="0F0F0F"/>
        </w:rPr>
        <w:t>CEA</w:t>
      </w:r>
      <w:r w:rsidR="001119B7">
        <w:rPr>
          <w:color w:val="0F0F0F"/>
          <w:spacing w:val="17"/>
        </w:rPr>
        <w:t xml:space="preserve"> </w:t>
      </w:r>
      <w:r w:rsidR="001119B7">
        <w:rPr>
          <w:color w:val="0F0F0F"/>
        </w:rPr>
        <w:t>in</w:t>
      </w:r>
      <w:r w:rsidR="001119B7">
        <w:rPr>
          <w:color w:val="0F0F0F"/>
          <w:w w:val="97"/>
        </w:rPr>
        <w:t xml:space="preserve"> </w:t>
      </w:r>
      <w:r w:rsidR="001119B7">
        <w:rPr>
          <w:color w:val="0F0F0F"/>
        </w:rPr>
        <w:t>respect</w:t>
      </w:r>
      <w:r w:rsidR="001119B7">
        <w:rPr>
          <w:color w:val="0F0F0F"/>
          <w:spacing w:val="22"/>
        </w:rPr>
        <w:t xml:space="preserve"> </w:t>
      </w:r>
      <w:r w:rsidR="001119B7">
        <w:rPr>
          <w:color w:val="0F0F0F"/>
        </w:rPr>
        <w:t>of</w:t>
      </w:r>
      <w:r w:rsidR="001119B7">
        <w:rPr>
          <w:color w:val="0F0F0F"/>
          <w:spacing w:val="21"/>
        </w:rPr>
        <w:t xml:space="preserve"> </w:t>
      </w:r>
      <w:r w:rsidR="001119B7">
        <w:rPr>
          <w:color w:val="0F0F0F"/>
        </w:rPr>
        <w:t>matters</w:t>
      </w:r>
      <w:r w:rsidR="001119B7">
        <w:rPr>
          <w:color w:val="0F0F0F"/>
          <w:spacing w:val="14"/>
        </w:rPr>
        <w:t xml:space="preserve"> </w:t>
      </w:r>
      <w:r w:rsidR="001119B7">
        <w:rPr>
          <w:color w:val="0F0F0F"/>
        </w:rPr>
        <w:t>that</w:t>
      </w:r>
      <w:r w:rsidR="001119B7">
        <w:rPr>
          <w:color w:val="0F0F0F"/>
          <w:spacing w:val="17"/>
        </w:rPr>
        <w:t xml:space="preserve"> </w:t>
      </w:r>
      <w:r w:rsidR="001119B7">
        <w:rPr>
          <w:color w:val="0F0F0F"/>
        </w:rPr>
        <w:t>were</w:t>
      </w:r>
      <w:r w:rsidR="001119B7">
        <w:rPr>
          <w:color w:val="0F0F0F"/>
          <w:spacing w:val="31"/>
        </w:rPr>
        <w:t xml:space="preserve"> </w:t>
      </w:r>
      <w:r w:rsidR="001119B7">
        <w:rPr>
          <w:color w:val="0F0F0F"/>
        </w:rPr>
        <w:t>not</w:t>
      </w:r>
      <w:r w:rsidR="001119B7">
        <w:rPr>
          <w:color w:val="0F0F0F"/>
          <w:spacing w:val="6"/>
        </w:rPr>
        <w:t xml:space="preserve"> </w:t>
      </w:r>
      <w:r w:rsidR="001119B7">
        <w:rPr>
          <w:color w:val="0F0F0F"/>
        </w:rPr>
        <w:t>concluded</w:t>
      </w:r>
      <w:r w:rsidR="001119B7">
        <w:rPr>
          <w:color w:val="0F0F0F"/>
          <w:spacing w:val="26"/>
        </w:rPr>
        <w:t xml:space="preserve"> </w:t>
      </w:r>
      <w:r w:rsidR="001119B7">
        <w:rPr>
          <w:color w:val="0F0F0F"/>
        </w:rPr>
        <w:t>prior</w:t>
      </w:r>
      <w:r w:rsidR="001119B7">
        <w:rPr>
          <w:color w:val="0F0F0F"/>
          <w:spacing w:val="15"/>
        </w:rPr>
        <w:t xml:space="preserve"> </w:t>
      </w:r>
      <w:r w:rsidR="001119B7">
        <w:rPr>
          <w:color w:val="0F0F0F"/>
        </w:rPr>
        <w:t>to</w:t>
      </w:r>
      <w:r w:rsidR="001119B7">
        <w:rPr>
          <w:color w:val="0F0F0F"/>
          <w:spacing w:val="30"/>
        </w:rPr>
        <w:t xml:space="preserve"> </w:t>
      </w:r>
      <w:r w:rsidR="001119B7">
        <w:rPr>
          <w:color w:val="0F0F0F"/>
        </w:rPr>
        <w:t>14</w:t>
      </w:r>
      <w:r w:rsidR="001119B7">
        <w:rPr>
          <w:color w:val="0F0F0F"/>
          <w:spacing w:val="2"/>
        </w:rPr>
        <w:t xml:space="preserve"> </w:t>
      </w:r>
      <w:r w:rsidR="001119B7">
        <w:rPr>
          <w:color w:val="0F0F0F"/>
        </w:rPr>
        <w:t>November</w:t>
      </w:r>
      <w:r w:rsidR="001119B7">
        <w:rPr>
          <w:color w:val="0F0F0F"/>
          <w:spacing w:val="24"/>
        </w:rPr>
        <w:t xml:space="preserve"> </w:t>
      </w:r>
      <w:r w:rsidR="001119B7">
        <w:rPr>
          <w:color w:val="0F0F0F"/>
        </w:rPr>
        <w:t>2013</w:t>
      </w:r>
      <w:r w:rsidR="001119B7">
        <w:rPr>
          <w:color w:val="0F0F0F"/>
          <w:spacing w:val="33"/>
        </w:rPr>
        <w:t xml:space="preserve"> </w:t>
      </w:r>
      <w:r w:rsidR="001119B7">
        <w:rPr>
          <w:color w:val="0F0F0F"/>
        </w:rPr>
        <w:t>(when</w:t>
      </w:r>
      <w:r w:rsidR="001119B7">
        <w:rPr>
          <w:color w:val="0F0F0F"/>
          <w:w w:val="98"/>
        </w:rPr>
        <w:t xml:space="preserve"> </w:t>
      </w:r>
      <w:r w:rsidR="001119B7">
        <w:rPr>
          <w:i/>
          <w:color w:val="0F0F0F"/>
          <w:sz w:val="23"/>
        </w:rPr>
        <w:t>Gaertner</w:t>
      </w:r>
      <w:r w:rsidR="001119B7">
        <w:rPr>
          <w:i/>
          <w:color w:val="0F0F0F"/>
          <w:spacing w:val="3"/>
          <w:sz w:val="23"/>
        </w:rPr>
        <w:t xml:space="preserve"> </w:t>
      </w:r>
      <w:r w:rsidR="001119B7">
        <w:rPr>
          <w:color w:val="0F0F0F"/>
        </w:rPr>
        <w:t>was</w:t>
      </w:r>
      <w:r w:rsidR="001119B7">
        <w:rPr>
          <w:color w:val="0F0F0F"/>
          <w:spacing w:val="12"/>
        </w:rPr>
        <w:t xml:space="preserve"> </w:t>
      </w:r>
      <w:r w:rsidR="001119B7">
        <w:rPr>
          <w:color w:val="0F0F0F"/>
        </w:rPr>
        <w:t>decided)</w:t>
      </w:r>
      <w:r w:rsidR="001119B7">
        <w:rPr>
          <w:color w:val="0F0F0F"/>
          <w:spacing w:val="17"/>
        </w:rPr>
        <w:t xml:space="preserve"> </w:t>
      </w:r>
      <w:r w:rsidR="001119B7">
        <w:rPr>
          <w:color w:val="0F0F0F"/>
        </w:rPr>
        <w:t>were,</w:t>
      </w:r>
      <w:r w:rsidR="001119B7">
        <w:rPr>
          <w:color w:val="0F0F0F"/>
          <w:spacing w:val="30"/>
        </w:rPr>
        <w:t xml:space="preserve"> </w:t>
      </w:r>
      <w:r w:rsidR="001119B7">
        <w:rPr>
          <w:color w:val="0F0F0F"/>
        </w:rPr>
        <w:t>in</w:t>
      </w:r>
      <w:r w:rsidR="001119B7">
        <w:rPr>
          <w:color w:val="0F0F0F"/>
          <w:spacing w:val="-7"/>
        </w:rPr>
        <w:t xml:space="preserve"> </w:t>
      </w:r>
      <w:r w:rsidR="001119B7">
        <w:rPr>
          <w:color w:val="0F0F0F"/>
        </w:rPr>
        <w:t>the</w:t>
      </w:r>
      <w:r w:rsidR="001119B7">
        <w:rPr>
          <w:color w:val="0F0F0F"/>
          <w:spacing w:val="12"/>
        </w:rPr>
        <w:t xml:space="preserve"> </w:t>
      </w:r>
      <w:r w:rsidR="001119B7">
        <w:rPr>
          <w:color w:val="0F0F0F"/>
        </w:rPr>
        <w:t>applicants'</w:t>
      </w:r>
      <w:r w:rsidR="001119B7">
        <w:rPr>
          <w:color w:val="0F0F0F"/>
          <w:spacing w:val="20"/>
        </w:rPr>
        <w:t xml:space="preserve"> </w:t>
      </w:r>
      <w:r w:rsidR="001119B7">
        <w:rPr>
          <w:color w:val="0F0F0F"/>
        </w:rPr>
        <w:t>words,</w:t>
      </w:r>
      <w:r w:rsidR="001119B7">
        <w:rPr>
          <w:color w:val="0F0F0F"/>
          <w:spacing w:val="30"/>
        </w:rPr>
        <w:t xml:space="preserve"> </w:t>
      </w:r>
      <w:r w:rsidR="001119B7">
        <w:rPr>
          <w:color w:val="0F0F0F"/>
        </w:rPr>
        <w:t>conducted</w:t>
      </w:r>
      <w:r w:rsidR="001119B7">
        <w:rPr>
          <w:color w:val="0F0F0F"/>
          <w:spacing w:val="25"/>
        </w:rPr>
        <w:t xml:space="preserve"> </w:t>
      </w:r>
      <w:r w:rsidR="001119B7" w:rsidRPr="00AF4D63">
        <w:rPr>
          <w:i/>
          <w:color w:val="0F0F0F"/>
          <w:spacing w:val="4"/>
        </w:rPr>
        <w:t>"</w:t>
      </w:r>
      <w:r w:rsidR="001119B7" w:rsidRPr="00AF4D63">
        <w:rPr>
          <w:i/>
          <w:color w:val="0F0F0F"/>
          <w:spacing w:val="3"/>
        </w:rPr>
        <w:t>on</w:t>
      </w:r>
      <w:r w:rsidR="001119B7" w:rsidRPr="00AF4D63">
        <w:rPr>
          <w:i/>
          <w:color w:val="0F0F0F"/>
          <w:spacing w:val="10"/>
        </w:rPr>
        <w:t xml:space="preserve"> </w:t>
      </w:r>
      <w:r w:rsidR="001119B7" w:rsidRPr="00AF4D63">
        <w:rPr>
          <w:i/>
          <w:color w:val="0F0F0F"/>
        </w:rPr>
        <w:t>the</w:t>
      </w:r>
      <w:r w:rsidR="001119B7" w:rsidRPr="00AF4D63">
        <w:rPr>
          <w:i/>
          <w:color w:val="0F0F0F"/>
          <w:spacing w:val="4"/>
        </w:rPr>
        <w:t xml:space="preserve"> </w:t>
      </w:r>
      <w:r w:rsidR="001119B7" w:rsidRPr="00AF4D63">
        <w:rPr>
          <w:i/>
          <w:color w:val="0F0F0F"/>
        </w:rPr>
        <w:t>basis</w:t>
      </w:r>
      <w:r w:rsidR="001119B7" w:rsidRPr="00AF4D63">
        <w:rPr>
          <w:i/>
          <w:color w:val="0F0F0F"/>
          <w:spacing w:val="21"/>
          <w:w w:val="103"/>
        </w:rPr>
        <w:t xml:space="preserve"> </w:t>
      </w:r>
      <w:r w:rsidR="001119B7" w:rsidRPr="00AF4D63">
        <w:rPr>
          <w:i/>
          <w:color w:val="0F0F0F"/>
        </w:rPr>
        <w:t>of</w:t>
      </w:r>
      <w:r w:rsidR="001119B7" w:rsidRPr="00AF4D63">
        <w:rPr>
          <w:i/>
          <w:color w:val="0F0F0F"/>
          <w:spacing w:val="18"/>
        </w:rPr>
        <w:t xml:space="preserve"> </w:t>
      </w:r>
      <w:r w:rsidR="001119B7" w:rsidRPr="00AF4D63">
        <w:rPr>
          <w:i/>
          <w:color w:val="0F0F0F"/>
        </w:rPr>
        <w:t>an</w:t>
      </w:r>
      <w:r w:rsidR="001119B7" w:rsidRPr="00AF4D63">
        <w:rPr>
          <w:i/>
          <w:color w:val="0F0F0F"/>
          <w:spacing w:val="21"/>
        </w:rPr>
        <w:t xml:space="preserve"> </w:t>
      </w:r>
      <w:r w:rsidR="001119B7" w:rsidRPr="00AF4D63">
        <w:rPr>
          <w:i/>
          <w:color w:val="0F0F0F"/>
        </w:rPr>
        <w:t>unconstitutional</w:t>
      </w:r>
      <w:r w:rsidR="001119B7" w:rsidRPr="00AF4D63">
        <w:rPr>
          <w:i/>
          <w:color w:val="0F0F0F"/>
          <w:spacing w:val="38"/>
        </w:rPr>
        <w:t xml:space="preserve"> </w:t>
      </w:r>
      <w:r w:rsidR="001119B7" w:rsidRPr="00AF4D63">
        <w:rPr>
          <w:i/>
          <w:color w:val="0F0F0F"/>
        </w:rPr>
        <w:t>and</w:t>
      </w:r>
      <w:r w:rsidR="001119B7" w:rsidRPr="00AF4D63">
        <w:rPr>
          <w:i/>
          <w:color w:val="0F0F0F"/>
          <w:spacing w:val="16"/>
        </w:rPr>
        <w:t xml:space="preserve"> </w:t>
      </w:r>
      <w:r w:rsidR="001119B7" w:rsidRPr="00AF4D63">
        <w:rPr>
          <w:i/>
          <w:color w:val="0F0F0F"/>
        </w:rPr>
        <w:t>invalid</w:t>
      </w:r>
      <w:r w:rsidR="001119B7" w:rsidRPr="00AF4D63">
        <w:rPr>
          <w:i/>
          <w:color w:val="0F0F0F"/>
          <w:spacing w:val="29"/>
        </w:rPr>
        <w:t xml:space="preserve"> </w:t>
      </w:r>
      <w:r w:rsidR="001119B7" w:rsidRPr="00AF4D63">
        <w:rPr>
          <w:i/>
          <w:color w:val="0F0F0F"/>
        </w:rPr>
        <w:t>la</w:t>
      </w:r>
      <w:r w:rsidR="001119B7" w:rsidRPr="00AF4D63">
        <w:rPr>
          <w:i/>
          <w:color w:val="0F0F0F"/>
          <w:spacing w:val="9"/>
        </w:rPr>
        <w:t>w</w:t>
      </w:r>
      <w:r w:rsidR="00F670F4" w:rsidRPr="00AF4D63">
        <w:rPr>
          <w:i/>
          <w:color w:val="0F0F0F"/>
          <w:spacing w:val="9"/>
        </w:rPr>
        <w:t>.</w:t>
      </w:r>
    </w:p>
    <w:p w14:paraId="1D0A25E3" w14:textId="77777777" w:rsidR="006A78E3" w:rsidRPr="002F6662" w:rsidRDefault="006A78E3" w:rsidP="00AF4D63">
      <w:pPr>
        <w:pStyle w:val="BodyText"/>
        <w:tabs>
          <w:tab w:val="left" w:pos="2093"/>
        </w:tabs>
        <w:spacing w:line="360" w:lineRule="auto"/>
        <w:ind w:left="624"/>
        <w:jc w:val="both"/>
      </w:pPr>
    </w:p>
    <w:p w14:paraId="295C29FE" w14:textId="58F0BA21" w:rsidR="00F670F4" w:rsidRDefault="00A04A80" w:rsidP="00A04A80">
      <w:pPr>
        <w:pStyle w:val="BodyText"/>
        <w:tabs>
          <w:tab w:val="left" w:pos="3123"/>
        </w:tabs>
        <w:spacing w:line="360" w:lineRule="auto"/>
        <w:ind w:left="567" w:hanging="567"/>
        <w:jc w:val="both"/>
        <w:rPr>
          <w:rFonts w:ascii="Times New Roman"/>
          <w:i/>
          <w:color w:val="111111"/>
          <w:position w:val="7"/>
          <w:sz w:val="17"/>
        </w:rPr>
      </w:pPr>
      <w:r>
        <w:rPr>
          <w:rFonts w:cs="Arial"/>
          <w:color w:val="111111"/>
          <w:position w:val="7"/>
        </w:rPr>
        <w:t>[15]</w:t>
      </w:r>
      <w:r>
        <w:rPr>
          <w:rFonts w:cs="Arial"/>
          <w:color w:val="111111"/>
          <w:position w:val="7"/>
        </w:rPr>
        <w:tab/>
      </w:r>
      <w:r w:rsidR="00F670F4">
        <w:rPr>
          <w:color w:val="111111"/>
        </w:rPr>
        <w:t>The</w:t>
      </w:r>
      <w:r w:rsidR="00F670F4">
        <w:rPr>
          <w:color w:val="111111"/>
          <w:spacing w:val="21"/>
        </w:rPr>
        <w:t xml:space="preserve"> </w:t>
      </w:r>
      <w:r w:rsidR="00F670F4">
        <w:rPr>
          <w:color w:val="111111"/>
        </w:rPr>
        <w:t>Constitutional</w:t>
      </w:r>
      <w:r w:rsidR="00F670F4">
        <w:rPr>
          <w:color w:val="111111"/>
          <w:spacing w:val="30"/>
        </w:rPr>
        <w:t xml:space="preserve"> </w:t>
      </w:r>
      <w:r w:rsidR="00F670F4">
        <w:rPr>
          <w:color w:val="111111"/>
        </w:rPr>
        <w:t>Court</w:t>
      </w:r>
      <w:r w:rsidR="00F670F4">
        <w:rPr>
          <w:color w:val="111111"/>
          <w:spacing w:val="15"/>
        </w:rPr>
        <w:t xml:space="preserve"> </w:t>
      </w:r>
      <w:r w:rsidR="00F670F4">
        <w:rPr>
          <w:color w:val="111111"/>
        </w:rPr>
        <w:t>has</w:t>
      </w:r>
      <w:r w:rsidR="00F670F4">
        <w:rPr>
          <w:color w:val="111111"/>
          <w:spacing w:val="13"/>
        </w:rPr>
        <w:t xml:space="preserve"> </w:t>
      </w:r>
      <w:r w:rsidR="00F670F4">
        <w:rPr>
          <w:color w:val="111111"/>
        </w:rPr>
        <w:t>repeatedly</w:t>
      </w:r>
      <w:r w:rsidR="00F670F4">
        <w:rPr>
          <w:color w:val="111111"/>
          <w:spacing w:val="32"/>
        </w:rPr>
        <w:t xml:space="preserve"> </w:t>
      </w:r>
      <w:r w:rsidR="00F670F4">
        <w:rPr>
          <w:color w:val="111111"/>
        </w:rPr>
        <w:t>held</w:t>
      </w:r>
      <w:r w:rsidR="00F670F4">
        <w:rPr>
          <w:color w:val="111111"/>
          <w:spacing w:val="8"/>
        </w:rPr>
        <w:t xml:space="preserve"> </w:t>
      </w:r>
      <w:r w:rsidR="00F670F4">
        <w:rPr>
          <w:color w:val="111111"/>
        </w:rPr>
        <w:t>that</w:t>
      </w:r>
      <w:r w:rsidR="00F670F4">
        <w:rPr>
          <w:color w:val="111111"/>
          <w:spacing w:val="12"/>
        </w:rPr>
        <w:t xml:space="preserve"> </w:t>
      </w:r>
      <w:r w:rsidR="00F670F4">
        <w:rPr>
          <w:color w:val="111111"/>
        </w:rPr>
        <w:t>where</w:t>
      </w:r>
      <w:r w:rsidR="00F670F4">
        <w:rPr>
          <w:color w:val="111111"/>
          <w:spacing w:val="25"/>
        </w:rPr>
        <w:t xml:space="preserve"> </w:t>
      </w:r>
      <w:r w:rsidR="00F670F4">
        <w:rPr>
          <w:color w:val="111111"/>
        </w:rPr>
        <w:t>a</w:t>
      </w:r>
      <w:r w:rsidR="00F670F4">
        <w:rPr>
          <w:color w:val="111111"/>
          <w:spacing w:val="14"/>
        </w:rPr>
        <w:t xml:space="preserve"> </w:t>
      </w:r>
      <w:r w:rsidR="00F670F4">
        <w:rPr>
          <w:color w:val="111111"/>
        </w:rPr>
        <w:t>party</w:t>
      </w:r>
      <w:r w:rsidR="00F670F4">
        <w:rPr>
          <w:color w:val="111111"/>
          <w:spacing w:val="15"/>
        </w:rPr>
        <w:t xml:space="preserve"> </w:t>
      </w:r>
      <w:r w:rsidR="00F670F4">
        <w:rPr>
          <w:color w:val="111111"/>
        </w:rPr>
        <w:t>is</w:t>
      </w:r>
      <w:r w:rsidR="00F670F4">
        <w:rPr>
          <w:color w:val="111111"/>
          <w:spacing w:val="13"/>
        </w:rPr>
        <w:t xml:space="preserve"> </w:t>
      </w:r>
      <w:r w:rsidR="00F670F4">
        <w:rPr>
          <w:color w:val="111111"/>
        </w:rPr>
        <w:t>likely</w:t>
      </w:r>
      <w:r w:rsidR="00F670F4">
        <w:rPr>
          <w:color w:val="111111"/>
          <w:spacing w:val="7"/>
        </w:rPr>
        <w:t xml:space="preserve"> </w:t>
      </w:r>
      <w:r w:rsidR="00F670F4">
        <w:rPr>
          <w:color w:val="111111"/>
        </w:rPr>
        <w:t>to</w:t>
      </w:r>
      <w:r w:rsidR="00F670F4">
        <w:rPr>
          <w:color w:val="111111"/>
          <w:spacing w:val="21"/>
        </w:rPr>
        <w:t xml:space="preserve"> </w:t>
      </w:r>
      <w:r w:rsidR="00F670F4">
        <w:rPr>
          <w:color w:val="111111"/>
        </w:rPr>
        <w:t>be</w:t>
      </w:r>
      <w:r w:rsidR="00F670F4">
        <w:rPr>
          <w:color w:val="111111"/>
          <w:w w:val="99"/>
        </w:rPr>
        <w:t xml:space="preserve"> </w:t>
      </w:r>
      <w:r w:rsidR="00F670F4">
        <w:rPr>
          <w:color w:val="111111"/>
        </w:rPr>
        <w:t>affected</w:t>
      </w:r>
      <w:r w:rsidR="00F670F4">
        <w:rPr>
          <w:color w:val="111111"/>
          <w:spacing w:val="2"/>
        </w:rPr>
        <w:t xml:space="preserve"> </w:t>
      </w:r>
      <w:r w:rsidR="00F670F4">
        <w:rPr>
          <w:color w:val="111111"/>
        </w:rPr>
        <w:t>by</w:t>
      </w:r>
      <w:r w:rsidR="00F670F4">
        <w:rPr>
          <w:color w:val="111111"/>
          <w:spacing w:val="-25"/>
        </w:rPr>
        <w:t xml:space="preserve"> </w:t>
      </w:r>
      <w:r w:rsidR="00F670F4">
        <w:rPr>
          <w:color w:val="111111"/>
        </w:rPr>
        <w:t>the</w:t>
      </w:r>
      <w:r w:rsidR="00F670F4">
        <w:rPr>
          <w:color w:val="111111"/>
          <w:spacing w:val="-6"/>
        </w:rPr>
        <w:t xml:space="preserve"> </w:t>
      </w:r>
      <w:r w:rsidR="00F670F4">
        <w:rPr>
          <w:color w:val="111111"/>
        </w:rPr>
        <w:t>interpretation or</w:t>
      </w:r>
      <w:r w:rsidR="00F670F4">
        <w:rPr>
          <w:color w:val="111111"/>
          <w:spacing w:val="-8"/>
        </w:rPr>
        <w:t xml:space="preserve"> </w:t>
      </w:r>
      <w:r w:rsidR="00F670F4">
        <w:rPr>
          <w:color w:val="111111"/>
        </w:rPr>
        <w:t>invalidity</w:t>
      </w:r>
      <w:r w:rsidR="00F670F4">
        <w:rPr>
          <w:color w:val="111111"/>
          <w:spacing w:val="-8"/>
        </w:rPr>
        <w:t xml:space="preserve"> </w:t>
      </w:r>
      <w:r w:rsidR="00F670F4">
        <w:rPr>
          <w:color w:val="111111"/>
        </w:rPr>
        <w:t>of</w:t>
      </w:r>
      <w:r w:rsidR="00F670F4">
        <w:rPr>
          <w:color w:val="111111"/>
          <w:spacing w:val="-10"/>
        </w:rPr>
        <w:t xml:space="preserve"> </w:t>
      </w:r>
      <w:r w:rsidR="00F670F4">
        <w:rPr>
          <w:color w:val="111111"/>
        </w:rPr>
        <w:t>a</w:t>
      </w:r>
      <w:r w:rsidR="00F670F4">
        <w:rPr>
          <w:color w:val="111111"/>
          <w:spacing w:val="-19"/>
        </w:rPr>
        <w:t xml:space="preserve"> </w:t>
      </w:r>
      <w:r w:rsidR="00F670F4">
        <w:rPr>
          <w:color w:val="111111"/>
        </w:rPr>
        <w:t>statutory</w:t>
      </w:r>
      <w:r w:rsidR="00F670F4">
        <w:rPr>
          <w:color w:val="111111"/>
          <w:spacing w:val="4"/>
        </w:rPr>
        <w:t xml:space="preserve"> </w:t>
      </w:r>
      <w:r w:rsidR="00F670F4">
        <w:rPr>
          <w:color w:val="111111"/>
        </w:rPr>
        <w:t>provision,</w:t>
      </w:r>
      <w:r w:rsidR="00F670F4">
        <w:rPr>
          <w:color w:val="111111"/>
          <w:spacing w:val="5"/>
        </w:rPr>
        <w:t xml:space="preserve"> </w:t>
      </w:r>
      <w:r w:rsidR="00F670F4">
        <w:rPr>
          <w:color w:val="111111"/>
        </w:rPr>
        <w:t>it</w:t>
      </w:r>
      <w:r w:rsidR="00F670F4">
        <w:rPr>
          <w:color w:val="111111"/>
          <w:spacing w:val="-12"/>
        </w:rPr>
        <w:t xml:space="preserve"> </w:t>
      </w:r>
      <w:r w:rsidR="00F670F4">
        <w:rPr>
          <w:color w:val="111111"/>
        </w:rPr>
        <w:t>has</w:t>
      </w:r>
      <w:r w:rsidR="00F670F4">
        <w:rPr>
          <w:color w:val="111111"/>
          <w:spacing w:val="-15"/>
        </w:rPr>
        <w:t xml:space="preserve"> </w:t>
      </w:r>
      <w:r w:rsidR="00F670F4">
        <w:rPr>
          <w:color w:val="111111"/>
        </w:rPr>
        <w:t>a</w:t>
      </w:r>
      <w:r w:rsidR="00F670F4">
        <w:rPr>
          <w:color w:val="111111"/>
          <w:spacing w:val="-8"/>
        </w:rPr>
        <w:t xml:space="preserve"> </w:t>
      </w:r>
      <w:r w:rsidR="00F670F4">
        <w:rPr>
          <w:color w:val="111111"/>
        </w:rPr>
        <w:t>right</w:t>
      </w:r>
      <w:r w:rsidR="00F670F4">
        <w:rPr>
          <w:color w:val="111111"/>
          <w:spacing w:val="-20"/>
        </w:rPr>
        <w:t xml:space="preserve"> </w:t>
      </w:r>
      <w:r w:rsidR="00F670F4">
        <w:rPr>
          <w:color w:val="111111"/>
        </w:rPr>
        <w:t>to</w:t>
      </w:r>
      <w:r w:rsidR="00F670F4">
        <w:rPr>
          <w:color w:val="111111"/>
          <w:w w:val="97"/>
        </w:rPr>
        <w:t xml:space="preserve"> </w:t>
      </w:r>
      <w:r w:rsidR="00F670F4">
        <w:rPr>
          <w:color w:val="111111"/>
        </w:rPr>
        <w:lastRenderedPageBreak/>
        <w:t>intervene</w:t>
      </w:r>
      <w:r w:rsidR="00F670F4">
        <w:rPr>
          <w:color w:val="111111"/>
          <w:spacing w:val="-4"/>
        </w:rPr>
        <w:t xml:space="preserve"> </w:t>
      </w:r>
      <w:r w:rsidR="00F670F4">
        <w:rPr>
          <w:color w:val="111111"/>
        </w:rPr>
        <w:t>in</w:t>
      </w:r>
      <w:r w:rsidR="00F670F4">
        <w:rPr>
          <w:color w:val="111111"/>
          <w:spacing w:val="-13"/>
        </w:rPr>
        <w:t xml:space="preserve"> </w:t>
      </w:r>
      <w:r w:rsidR="00F670F4">
        <w:rPr>
          <w:color w:val="111111"/>
        </w:rPr>
        <w:t>proceedings</w:t>
      </w:r>
      <w:r w:rsidR="00F670F4">
        <w:rPr>
          <w:color w:val="111111"/>
          <w:spacing w:val="-2"/>
        </w:rPr>
        <w:t xml:space="preserve"> </w:t>
      </w:r>
      <w:r w:rsidR="00F670F4">
        <w:rPr>
          <w:color w:val="111111"/>
        </w:rPr>
        <w:t>where</w:t>
      </w:r>
      <w:r w:rsidR="00F670F4">
        <w:rPr>
          <w:color w:val="111111"/>
          <w:spacing w:val="-7"/>
        </w:rPr>
        <w:t xml:space="preserve"> </w:t>
      </w:r>
      <w:r w:rsidR="00F670F4">
        <w:rPr>
          <w:color w:val="111111"/>
        </w:rPr>
        <w:t>the</w:t>
      </w:r>
      <w:r w:rsidR="00F670F4">
        <w:rPr>
          <w:color w:val="111111"/>
          <w:spacing w:val="-12"/>
        </w:rPr>
        <w:t xml:space="preserve"> </w:t>
      </w:r>
      <w:r w:rsidR="00F670F4">
        <w:rPr>
          <w:color w:val="111111"/>
        </w:rPr>
        <w:t>validity</w:t>
      </w:r>
      <w:r w:rsidR="00F670F4">
        <w:rPr>
          <w:color w:val="111111"/>
          <w:spacing w:val="-1"/>
        </w:rPr>
        <w:t xml:space="preserve"> </w:t>
      </w:r>
      <w:r w:rsidR="00F670F4">
        <w:rPr>
          <w:color w:val="111111"/>
        </w:rPr>
        <w:t>or</w:t>
      </w:r>
      <w:r w:rsidR="00F670F4">
        <w:rPr>
          <w:color w:val="111111"/>
          <w:spacing w:val="-4"/>
        </w:rPr>
        <w:t xml:space="preserve"> </w:t>
      </w:r>
      <w:r w:rsidR="00F670F4">
        <w:rPr>
          <w:color w:val="111111"/>
        </w:rPr>
        <w:t>interpretation</w:t>
      </w:r>
      <w:r w:rsidR="00F670F4">
        <w:rPr>
          <w:color w:val="111111"/>
          <w:spacing w:val="-1"/>
        </w:rPr>
        <w:t xml:space="preserve"> </w:t>
      </w:r>
      <w:r w:rsidR="00F670F4">
        <w:rPr>
          <w:color w:val="111111"/>
        </w:rPr>
        <w:t>of</w:t>
      </w:r>
      <w:r w:rsidR="00F670F4">
        <w:rPr>
          <w:color w:val="111111"/>
          <w:spacing w:val="-15"/>
        </w:rPr>
        <w:t xml:space="preserve"> </w:t>
      </w:r>
      <w:r w:rsidR="00F670F4">
        <w:rPr>
          <w:color w:val="111111"/>
        </w:rPr>
        <w:t>the</w:t>
      </w:r>
      <w:r w:rsidR="00F670F4">
        <w:rPr>
          <w:color w:val="111111"/>
          <w:spacing w:val="-8"/>
        </w:rPr>
        <w:t xml:space="preserve"> </w:t>
      </w:r>
      <w:r w:rsidR="00F670F4">
        <w:rPr>
          <w:color w:val="111111"/>
        </w:rPr>
        <w:t>provision</w:t>
      </w:r>
      <w:r w:rsidR="00F670F4">
        <w:rPr>
          <w:color w:val="111111"/>
          <w:spacing w:val="-4"/>
        </w:rPr>
        <w:t xml:space="preserve"> </w:t>
      </w:r>
      <w:r w:rsidR="00F670F4">
        <w:rPr>
          <w:color w:val="111111"/>
        </w:rPr>
        <w:t>is</w:t>
      </w:r>
      <w:r w:rsidR="00F670F4">
        <w:rPr>
          <w:color w:val="111111"/>
          <w:spacing w:val="-16"/>
        </w:rPr>
        <w:t xml:space="preserve"> </w:t>
      </w:r>
      <w:r w:rsidR="00F670F4">
        <w:rPr>
          <w:color w:val="111111"/>
        </w:rPr>
        <w:t>at</w:t>
      </w:r>
      <w:r w:rsidR="00F670F4">
        <w:rPr>
          <w:color w:val="111111"/>
          <w:w w:val="96"/>
        </w:rPr>
        <w:t xml:space="preserve"> </w:t>
      </w:r>
      <w:r w:rsidR="00F670F4">
        <w:rPr>
          <w:color w:val="111111"/>
          <w:spacing w:val="2"/>
        </w:rPr>
        <w:t>issue</w:t>
      </w:r>
      <w:r w:rsidR="00F670F4">
        <w:rPr>
          <w:color w:val="444444"/>
          <w:spacing w:val="1"/>
        </w:rPr>
        <w:t xml:space="preserve">. </w:t>
      </w:r>
      <w:r w:rsidR="006A78E3" w:rsidRPr="00AF4D63">
        <w:rPr>
          <w:spacing w:val="1"/>
        </w:rPr>
        <w:t xml:space="preserve">In </w:t>
      </w:r>
      <w:r w:rsidR="006A78E3" w:rsidRPr="00AF4D63">
        <w:rPr>
          <w:i/>
          <w:spacing w:val="1"/>
        </w:rPr>
        <w:t>Minister of Justice and Constitutional Development and Others v Prince</w:t>
      </w:r>
      <w:r w:rsidR="000672FC" w:rsidRPr="00AF4D63">
        <w:rPr>
          <w:spacing w:val="1"/>
        </w:rPr>
        <w:t>,</w:t>
      </w:r>
      <w:r w:rsidR="006A78E3" w:rsidRPr="00AF4D63">
        <w:rPr>
          <w:rStyle w:val="FootnoteReference"/>
          <w:spacing w:val="1"/>
        </w:rPr>
        <w:footnoteReference w:id="8"/>
      </w:r>
      <w:r w:rsidR="000672FC" w:rsidRPr="00AF4D63">
        <w:rPr>
          <w:spacing w:val="1"/>
        </w:rPr>
        <w:t xml:space="preserve"> </w:t>
      </w:r>
      <w:r w:rsidR="006A589D">
        <w:rPr>
          <w:spacing w:val="1"/>
        </w:rPr>
        <w:t>a</w:t>
      </w:r>
      <w:r w:rsidR="006A589D" w:rsidRPr="00AF4D63">
        <w:rPr>
          <w:spacing w:val="1"/>
        </w:rPr>
        <w:t xml:space="preserve"> </w:t>
      </w:r>
      <w:r w:rsidR="000672FC" w:rsidRPr="00AF4D63">
        <w:rPr>
          <w:spacing w:val="1"/>
        </w:rPr>
        <w:t xml:space="preserve">case </w:t>
      </w:r>
      <w:r w:rsidR="00F670F4">
        <w:rPr>
          <w:color w:val="111111"/>
        </w:rPr>
        <w:t>which</w:t>
      </w:r>
      <w:r w:rsidR="00F670F4">
        <w:rPr>
          <w:color w:val="111111"/>
          <w:spacing w:val="17"/>
        </w:rPr>
        <w:t xml:space="preserve"> </w:t>
      </w:r>
      <w:r w:rsidR="00F670F4">
        <w:rPr>
          <w:color w:val="111111"/>
        </w:rPr>
        <w:t>concerned</w:t>
      </w:r>
      <w:r w:rsidR="00F670F4">
        <w:rPr>
          <w:color w:val="111111"/>
          <w:spacing w:val="13"/>
        </w:rPr>
        <w:t xml:space="preserve"> </w:t>
      </w:r>
      <w:r w:rsidR="00F670F4">
        <w:rPr>
          <w:color w:val="111111"/>
        </w:rPr>
        <w:t>a</w:t>
      </w:r>
      <w:r w:rsidR="00F670F4">
        <w:rPr>
          <w:color w:val="111111"/>
          <w:spacing w:val="64"/>
        </w:rPr>
        <w:t xml:space="preserve"> </w:t>
      </w:r>
      <w:r w:rsidR="00F670F4">
        <w:rPr>
          <w:color w:val="111111"/>
        </w:rPr>
        <w:t>declaration</w:t>
      </w:r>
      <w:r w:rsidR="00F670F4">
        <w:rPr>
          <w:color w:val="111111"/>
          <w:spacing w:val="14"/>
        </w:rPr>
        <w:t xml:space="preserve"> </w:t>
      </w:r>
      <w:r w:rsidR="00F670F4">
        <w:rPr>
          <w:color w:val="111111"/>
        </w:rPr>
        <w:t>of</w:t>
      </w:r>
      <w:r w:rsidR="00F670F4">
        <w:rPr>
          <w:color w:val="111111"/>
          <w:spacing w:val="54"/>
          <w:w w:val="97"/>
        </w:rPr>
        <w:t xml:space="preserve"> </w:t>
      </w:r>
      <w:r w:rsidR="006A589D">
        <w:rPr>
          <w:color w:val="111111"/>
        </w:rPr>
        <w:t>c</w:t>
      </w:r>
      <w:r w:rsidR="00F670F4">
        <w:rPr>
          <w:color w:val="111111"/>
        </w:rPr>
        <w:t>onstitutional</w:t>
      </w:r>
      <w:r w:rsidR="00F670F4">
        <w:rPr>
          <w:color w:val="111111"/>
          <w:spacing w:val="30"/>
        </w:rPr>
        <w:t xml:space="preserve"> </w:t>
      </w:r>
      <w:r w:rsidR="00F670F4">
        <w:rPr>
          <w:color w:val="111111"/>
        </w:rPr>
        <w:t>invalidity,</w:t>
      </w:r>
      <w:r w:rsidR="00F670F4">
        <w:rPr>
          <w:color w:val="111111"/>
          <w:spacing w:val="14"/>
        </w:rPr>
        <w:t xml:space="preserve"> </w:t>
      </w:r>
      <w:r w:rsidR="00F670F4">
        <w:rPr>
          <w:color w:val="111111"/>
        </w:rPr>
        <w:t>the</w:t>
      </w:r>
      <w:r w:rsidR="00F670F4">
        <w:rPr>
          <w:color w:val="111111"/>
          <w:spacing w:val="16"/>
        </w:rPr>
        <w:t xml:space="preserve"> </w:t>
      </w:r>
      <w:r w:rsidR="00F670F4">
        <w:rPr>
          <w:color w:val="111111"/>
        </w:rPr>
        <w:t>Court</w:t>
      </w:r>
      <w:r w:rsidR="00F670F4">
        <w:rPr>
          <w:color w:val="111111"/>
          <w:spacing w:val="10"/>
        </w:rPr>
        <w:t xml:space="preserve"> </w:t>
      </w:r>
      <w:r w:rsidR="00F670F4">
        <w:rPr>
          <w:color w:val="111111"/>
        </w:rPr>
        <w:t>granted</w:t>
      </w:r>
      <w:r w:rsidR="00F670F4">
        <w:rPr>
          <w:color w:val="111111"/>
          <w:spacing w:val="26"/>
        </w:rPr>
        <w:t xml:space="preserve"> </w:t>
      </w:r>
      <w:r w:rsidR="00F670F4">
        <w:rPr>
          <w:color w:val="111111"/>
        </w:rPr>
        <w:t>leave</w:t>
      </w:r>
      <w:r w:rsidR="00F670F4">
        <w:rPr>
          <w:color w:val="111111"/>
          <w:spacing w:val="1"/>
        </w:rPr>
        <w:t xml:space="preserve"> </w:t>
      </w:r>
      <w:r w:rsidR="00F670F4">
        <w:rPr>
          <w:color w:val="111111"/>
        </w:rPr>
        <w:t>to</w:t>
      </w:r>
      <w:r w:rsidR="00F670F4">
        <w:rPr>
          <w:color w:val="111111"/>
          <w:spacing w:val="18"/>
        </w:rPr>
        <w:t xml:space="preserve"> </w:t>
      </w:r>
      <w:r w:rsidR="00F670F4">
        <w:rPr>
          <w:color w:val="111111"/>
        </w:rPr>
        <w:t>intervene</w:t>
      </w:r>
      <w:r w:rsidR="00F670F4">
        <w:rPr>
          <w:color w:val="111111"/>
          <w:spacing w:val="9"/>
        </w:rPr>
        <w:t xml:space="preserve"> </w:t>
      </w:r>
      <w:r w:rsidR="00F670F4">
        <w:rPr>
          <w:color w:val="111111"/>
        </w:rPr>
        <w:t>to</w:t>
      </w:r>
      <w:r w:rsidR="00F670F4">
        <w:rPr>
          <w:color w:val="111111"/>
          <w:spacing w:val="6"/>
        </w:rPr>
        <w:t xml:space="preserve"> </w:t>
      </w:r>
      <w:r w:rsidR="00F670F4">
        <w:rPr>
          <w:color w:val="111111"/>
        </w:rPr>
        <w:t>three</w:t>
      </w:r>
      <w:r w:rsidR="00F670F4">
        <w:rPr>
          <w:color w:val="111111"/>
          <w:w w:val="97"/>
        </w:rPr>
        <w:t xml:space="preserve"> </w:t>
      </w:r>
      <w:r w:rsidR="00F670F4">
        <w:rPr>
          <w:color w:val="111111"/>
        </w:rPr>
        <w:t>individuals</w:t>
      </w:r>
      <w:r w:rsidR="00F670F4">
        <w:rPr>
          <w:color w:val="111111"/>
          <w:spacing w:val="-10"/>
        </w:rPr>
        <w:t xml:space="preserve"> </w:t>
      </w:r>
      <w:r w:rsidR="00F670F4">
        <w:rPr>
          <w:color w:val="111111"/>
        </w:rPr>
        <w:t>who</w:t>
      </w:r>
      <w:r w:rsidR="00F670F4">
        <w:rPr>
          <w:color w:val="111111"/>
          <w:spacing w:val="-1"/>
        </w:rPr>
        <w:t xml:space="preserve"> </w:t>
      </w:r>
      <w:r w:rsidR="00F670F4">
        <w:rPr>
          <w:color w:val="111111"/>
        </w:rPr>
        <w:t>were</w:t>
      </w:r>
      <w:r w:rsidR="00F670F4">
        <w:rPr>
          <w:color w:val="111111"/>
          <w:spacing w:val="1"/>
        </w:rPr>
        <w:t xml:space="preserve"> </w:t>
      </w:r>
      <w:r w:rsidR="00F670F4">
        <w:rPr>
          <w:color w:val="111111"/>
        </w:rPr>
        <w:t>plaintiffs</w:t>
      </w:r>
      <w:r w:rsidR="00F670F4">
        <w:rPr>
          <w:color w:val="111111"/>
          <w:spacing w:val="-4"/>
        </w:rPr>
        <w:t xml:space="preserve"> </w:t>
      </w:r>
      <w:r w:rsidR="00F670F4">
        <w:rPr>
          <w:color w:val="111111"/>
        </w:rPr>
        <w:t>in</w:t>
      </w:r>
      <w:r w:rsidR="00F670F4">
        <w:rPr>
          <w:color w:val="111111"/>
          <w:spacing w:val="-16"/>
        </w:rPr>
        <w:t xml:space="preserve"> </w:t>
      </w:r>
      <w:r w:rsidR="00F670F4">
        <w:rPr>
          <w:color w:val="111111"/>
        </w:rPr>
        <w:t>another</w:t>
      </w:r>
      <w:r w:rsidR="00F670F4">
        <w:rPr>
          <w:color w:val="111111"/>
          <w:spacing w:val="-2"/>
        </w:rPr>
        <w:t xml:space="preserve"> </w:t>
      </w:r>
      <w:r w:rsidR="00F670F4">
        <w:rPr>
          <w:color w:val="111111"/>
        </w:rPr>
        <w:t>trial before</w:t>
      </w:r>
      <w:r w:rsidR="00F670F4">
        <w:rPr>
          <w:color w:val="111111"/>
          <w:spacing w:val="-13"/>
        </w:rPr>
        <w:t xml:space="preserve"> </w:t>
      </w:r>
      <w:r w:rsidR="00F670F4">
        <w:rPr>
          <w:color w:val="111111"/>
        </w:rPr>
        <w:t>the</w:t>
      </w:r>
      <w:r w:rsidR="00F670F4">
        <w:rPr>
          <w:color w:val="111111"/>
          <w:spacing w:val="7"/>
        </w:rPr>
        <w:t xml:space="preserve"> </w:t>
      </w:r>
      <w:r w:rsidR="00F670F4">
        <w:rPr>
          <w:color w:val="111111"/>
        </w:rPr>
        <w:t>High</w:t>
      </w:r>
      <w:r w:rsidR="00F670F4">
        <w:rPr>
          <w:color w:val="111111"/>
          <w:spacing w:val="-8"/>
        </w:rPr>
        <w:t xml:space="preserve"> </w:t>
      </w:r>
      <w:r w:rsidR="00F670F4">
        <w:rPr>
          <w:color w:val="111111"/>
        </w:rPr>
        <w:t>Court,</w:t>
      </w:r>
      <w:r w:rsidR="00F670F4">
        <w:rPr>
          <w:color w:val="111111"/>
          <w:spacing w:val="1"/>
        </w:rPr>
        <w:t xml:space="preserve"> </w:t>
      </w:r>
      <w:r w:rsidR="00F670F4">
        <w:rPr>
          <w:color w:val="111111"/>
        </w:rPr>
        <w:t>in</w:t>
      </w:r>
      <w:r w:rsidR="00F670F4">
        <w:rPr>
          <w:color w:val="111111"/>
          <w:w w:val="97"/>
        </w:rPr>
        <w:t xml:space="preserve"> </w:t>
      </w:r>
      <w:r w:rsidR="00F670F4">
        <w:rPr>
          <w:color w:val="111111"/>
        </w:rPr>
        <w:t>which</w:t>
      </w:r>
      <w:r w:rsidR="00F670F4">
        <w:rPr>
          <w:color w:val="111111"/>
          <w:spacing w:val="-3"/>
        </w:rPr>
        <w:t xml:space="preserve"> </w:t>
      </w:r>
      <w:r w:rsidR="00F670F4">
        <w:rPr>
          <w:color w:val="111111"/>
        </w:rPr>
        <w:t>the</w:t>
      </w:r>
      <w:r w:rsidR="00F670F4">
        <w:rPr>
          <w:color w:val="111111"/>
          <w:spacing w:val="-1"/>
        </w:rPr>
        <w:t xml:space="preserve"> </w:t>
      </w:r>
      <w:r w:rsidR="00F670F4">
        <w:rPr>
          <w:color w:val="111111"/>
        </w:rPr>
        <w:t>validity</w:t>
      </w:r>
      <w:r w:rsidR="00F670F4">
        <w:rPr>
          <w:color w:val="111111"/>
          <w:spacing w:val="9"/>
        </w:rPr>
        <w:t xml:space="preserve"> </w:t>
      </w:r>
      <w:r w:rsidR="00F670F4">
        <w:rPr>
          <w:color w:val="111111"/>
        </w:rPr>
        <w:t>of</w:t>
      </w:r>
      <w:r w:rsidR="00F670F4">
        <w:rPr>
          <w:color w:val="111111"/>
          <w:spacing w:val="-9"/>
        </w:rPr>
        <w:t xml:space="preserve"> </w:t>
      </w:r>
      <w:r w:rsidR="00F670F4">
        <w:rPr>
          <w:color w:val="111111"/>
        </w:rPr>
        <w:t>the</w:t>
      </w:r>
      <w:r w:rsidR="00F670F4">
        <w:rPr>
          <w:color w:val="111111"/>
          <w:spacing w:val="-4"/>
        </w:rPr>
        <w:t xml:space="preserve"> </w:t>
      </w:r>
      <w:r w:rsidR="00F670F4">
        <w:rPr>
          <w:color w:val="111111"/>
        </w:rPr>
        <w:t>same statutory</w:t>
      </w:r>
      <w:r w:rsidR="00F670F4">
        <w:rPr>
          <w:color w:val="111111"/>
          <w:spacing w:val="17"/>
        </w:rPr>
        <w:t xml:space="preserve"> </w:t>
      </w:r>
      <w:r w:rsidR="00F670F4">
        <w:rPr>
          <w:color w:val="111111"/>
        </w:rPr>
        <w:t>provisions was</w:t>
      </w:r>
      <w:r w:rsidR="00F670F4">
        <w:rPr>
          <w:color w:val="111111"/>
          <w:spacing w:val="5"/>
        </w:rPr>
        <w:t xml:space="preserve"> </w:t>
      </w:r>
      <w:r w:rsidR="00F670F4">
        <w:rPr>
          <w:color w:val="111111"/>
        </w:rPr>
        <w:t>at</w:t>
      </w:r>
      <w:r w:rsidR="00F670F4">
        <w:rPr>
          <w:color w:val="111111"/>
          <w:spacing w:val="-2"/>
        </w:rPr>
        <w:t xml:space="preserve"> </w:t>
      </w:r>
      <w:r w:rsidR="00F670F4">
        <w:rPr>
          <w:color w:val="111111"/>
        </w:rPr>
        <w:t>issue.</w:t>
      </w:r>
      <w:r w:rsidR="006A589D">
        <w:rPr>
          <w:rFonts w:cs="Arial"/>
          <w:color w:val="111111"/>
          <w:spacing w:val="22"/>
          <w:position w:val="8"/>
        </w:rPr>
        <w:t xml:space="preserve"> </w:t>
      </w:r>
      <w:r w:rsidR="00F670F4">
        <w:rPr>
          <w:color w:val="111111"/>
        </w:rPr>
        <w:t>The</w:t>
      </w:r>
      <w:r w:rsidR="00F670F4">
        <w:rPr>
          <w:color w:val="111111"/>
          <w:spacing w:val="23"/>
          <w:w w:val="97"/>
        </w:rPr>
        <w:t xml:space="preserve"> </w:t>
      </w:r>
      <w:r w:rsidR="00F670F4">
        <w:rPr>
          <w:color w:val="111111"/>
        </w:rPr>
        <w:t>Court</w:t>
      </w:r>
      <w:r w:rsidR="00F670F4">
        <w:rPr>
          <w:color w:val="111111"/>
          <w:spacing w:val="-8"/>
        </w:rPr>
        <w:t xml:space="preserve"> </w:t>
      </w:r>
      <w:r w:rsidR="00F670F4">
        <w:rPr>
          <w:color w:val="111111"/>
        </w:rPr>
        <w:t>held</w:t>
      </w:r>
      <w:r w:rsidR="00F670F4">
        <w:rPr>
          <w:color w:val="111111"/>
          <w:spacing w:val="-21"/>
        </w:rPr>
        <w:t xml:space="preserve"> </w:t>
      </w:r>
      <w:r w:rsidR="00F670F4">
        <w:rPr>
          <w:color w:val="111111"/>
        </w:rPr>
        <w:t>that</w:t>
      </w:r>
      <w:r w:rsidR="00F670F4">
        <w:rPr>
          <w:color w:val="111111"/>
          <w:spacing w:val="-16"/>
        </w:rPr>
        <w:t xml:space="preserve"> </w:t>
      </w:r>
      <w:r w:rsidR="00F670F4">
        <w:rPr>
          <w:color w:val="111111"/>
        </w:rPr>
        <w:t>they had</w:t>
      </w:r>
      <w:r w:rsidR="00F670F4">
        <w:rPr>
          <w:color w:val="111111"/>
          <w:spacing w:val="-16"/>
        </w:rPr>
        <w:t xml:space="preserve"> </w:t>
      </w:r>
      <w:r w:rsidR="00F670F4">
        <w:rPr>
          <w:color w:val="111111"/>
        </w:rPr>
        <w:t>a</w:t>
      </w:r>
      <w:r w:rsidR="00F670F4">
        <w:rPr>
          <w:color w:val="111111"/>
          <w:spacing w:val="-19"/>
        </w:rPr>
        <w:t xml:space="preserve"> </w:t>
      </w:r>
      <w:r w:rsidR="00F670F4">
        <w:rPr>
          <w:color w:val="111111"/>
        </w:rPr>
        <w:t>direct</w:t>
      </w:r>
      <w:r w:rsidR="00F670F4">
        <w:rPr>
          <w:color w:val="111111"/>
          <w:spacing w:val="-2"/>
        </w:rPr>
        <w:t xml:space="preserve"> </w:t>
      </w:r>
      <w:r w:rsidR="00F670F4">
        <w:rPr>
          <w:color w:val="111111"/>
        </w:rPr>
        <w:t>and</w:t>
      </w:r>
      <w:r w:rsidR="00F670F4">
        <w:rPr>
          <w:color w:val="111111"/>
          <w:spacing w:val="-14"/>
        </w:rPr>
        <w:t xml:space="preserve"> </w:t>
      </w:r>
      <w:r w:rsidR="00F670F4">
        <w:rPr>
          <w:color w:val="111111"/>
        </w:rPr>
        <w:t>substantial</w:t>
      </w:r>
      <w:r w:rsidR="00F670F4">
        <w:rPr>
          <w:color w:val="111111"/>
          <w:spacing w:val="2"/>
        </w:rPr>
        <w:t xml:space="preserve"> </w:t>
      </w:r>
      <w:r w:rsidR="00F670F4">
        <w:rPr>
          <w:color w:val="111111"/>
        </w:rPr>
        <w:t>interest</w:t>
      </w:r>
      <w:r w:rsidR="00F670F4">
        <w:rPr>
          <w:color w:val="111111"/>
          <w:spacing w:val="-10"/>
        </w:rPr>
        <w:t xml:space="preserve"> </w:t>
      </w:r>
      <w:r w:rsidR="00F670F4">
        <w:rPr>
          <w:color w:val="111111"/>
        </w:rPr>
        <w:t>because</w:t>
      </w:r>
      <w:r w:rsidR="00F670F4">
        <w:rPr>
          <w:color w:val="111111"/>
          <w:spacing w:val="-4"/>
        </w:rPr>
        <w:t xml:space="preserve"> </w:t>
      </w:r>
      <w:r w:rsidR="00F670F4">
        <w:rPr>
          <w:color w:val="111111"/>
        </w:rPr>
        <w:t>if</w:t>
      </w:r>
      <w:r w:rsidR="00F670F4">
        <w:rPr>
          <w:color w:val="111111"/>
          <w:spacing w:val="-26"/>
        </w:rPr>
        <w:t xml:space="preserve"> </w:t>
      </w:r>
      <w:r w:rsidR="00F670F4">
        <w:rPr>
          <w:color w:val="111111"/>
        </w:rPr>
        <w:t>the</w:t>
      </w:r>
      <w:r w:rsidR="00F670F4">
        <w:rPr>
          <w:color w:val="111111"/>
          <w:w w:val="99"/>
        </w:rPr>
        <w:t xml:space="preserve"> </w:t>
      </w:r>
      <w:r w:rsidR="00F670F4">
        <w:rPr>
          <w:color w:val="111111"/>
        </w:rPr>
        <w:t>Court</w:t>
      </w:r>
      <w:r w:rsidR="00F670F4">
        <w:rPr>
          <w:color w:val="111111"/>
          <w:spacing w:val="48"/>
        </w:rPr>
        <w:t xml:space="preserve"> </w:t>
      </w:r>
      <w:r w:rsidR="00F670F4">
        <w:rPr>
          <w:color w:val="111111"/>
        </w:rPr>
        <w:t>confirmed</w:t>
      </w:r>
      <w:r w:rsidR="00F670F4">
        <w:rPr>
          <w:color w:val="111111"/>
          <w:spacing w:val="50"/>
        </w:rPr>
        <w:t xml:space="preserve"> </w:t>
      </w:r>
      <w:r w:rsidR="00F670F4">
        <w:rPr>
          <w:color w:val="111111"/>
        </w:rPr>
        <w:t>the</w:t>
      </w:r>
      <w:r w:rsidR="00F670F4">
        <w:rPr>
          <w:color w:val="111111"/>
          <w:spacing w:val="50"/>
        </w:rPr>
        <w:t xml:space="preserve"> </w:t>
      </w:r>
      <w:r w:rsidR="00F670F4">
        <w:rPr>
          <w:color w:val="111111"/>
        </w:rPr>
        <w:t>order</w:t>
      </w:r>
      <w:r w:rsidR="00F670F4">
        <w:rPr>
          <w:color w:val="111111"/>
          <w:spacing w:val="55"/>
        </w:rPr>
        <w:t xml:space="preserve"> </w:t>
      </w:r>
      <w:r w:rsidR="00F670F4">
        <w:rPr>
          <w:color w:val="111111"/>
        </w:rPr>
        <w:t>of</w:t>
      </w:r>
      <w:r w:rsidR="00F670F4">
        <w:rPr>
          <w:color w:val="111111"/>
          <w:spacing w:val="48"/>
        </w:rPr>
        <w:t xml:space="preserve"> </w:t>
      </w:r>
      <w:r w:rsidR="00F670F4">
        <w:rPr>
          <w:color w:val="111111"/>
        </w:rPr>
        <w:t>constitutional</w:t>
      </w:r>
      <w:r w:rsidR="00F670F4">
        <w:rPr>
          <w:color w:val="111111"/>
          <w:spacing w:val="4"/>
        </w:rPr>
        <w:t xml:space="preserve"> </w:t>
      </w:r>
      <w:r w:rsidR="00F670F4">
        <w:rPr>
          <w:color w:val="111111"/>
        </w:rPr>
        <w:t>invalidity,</w:t>
      </w:r>
      <w:r w:rsidR="00F670F4">
        <w:rPr>
          <w:color w:val="111111"/>
          <w:spacing w:val="49"/>
        </w:rPr>
        <w:t xml:space="preserve"> </w:t>
      </w:r>
      <w:r w:rsidR="00F670F4">
        <w:rPr>
          <w:color w:val="111111"/>
        </w:rPr>
        <w:t>they</w:t>
      </w:r>
      <w:r w:rsidR="00F670F4">
        <w:rPr>
          <w:color w:val="111111"/>
          <w:spacing w:val="58"/>
        </w:rPr>
        <w:t xml:space="preserve"> </w:t>
      </w:r>
      <w:r w:rsidR="00F670F4">
        <w:rPr>
          <w:color w:val="111111"/>
        </w:rPr>
        <w:t>may</w:t>
      </w:r>
      <w:r w:rsidR="00F670F4">
        <w:rPr>
          <w:color w:val="111111"/>
          <w:spacing w:val="50"/>
        </w:rPr>
        <w:t xml:space="preserve"> </w:t>
      </w:r>
      <w:r w:rsidR="00F670F4">
        <w:rPr>
          <w:color w:val="111111"/>
        </w:rPr>
        <w:t>be</w:t>
      </w:r>
      <w:r w:rsidR="00F670F4">
        <w:rPr>
          <w:color w:val="111111"/>
          <w:w w:val="99"/>
        </w:rPr>
        <w:t xml:space="preserve"> </w:t>
      </w:r>
      <w:r w:rsidR="00F670F4">
        <w:rPr>
          <w:color w:val="111111"/>
        </w:rPr>
        <w:t>acquitted.</w:t>
      </w:r>
    </w:p>
    <w:p w14:paraId="4FC3B569" w14:textId="77777777" w:rsidR="003C365C" w:rsidRDefault="003C365C" w:rsidP="00AF4D63">
      <w:pPr>
        <w:pStyle w:val="BodyText"/>
        <w:tabs>
          <w:tab w:val="left" w:pos="3123"/>
        </w:tabs>
        <w:spacing w:line="360" w:lineRule="auto"/>
        <w:ind w:left="624"/>
        <w:jc w:val="both"/>
        <w:rPr>
          <w:rFonts w:ascii="Times New Roman" w:eastAsia="Times New Roman" w:hAnsi="Times New Roman" w:cs="Times New Roman"/>
          <w:sz w:val="17"/>
          <w:szCs w:val="17"/>
        </w:rPr>
      </w:pPr>
    </w:p>
    <w:p w14:paraId="22136991" w14:textId="47606ADF" w:rsidR="002F6662" w:rsidRPr="00A04A80" w:rsidRDefault="00A04A80" w:rsidP="00A04A80">
      <w:pPr>
        <w:widowControl w:val="0"/>
        <w:tabs>
          <w:tab w:val="left" w:pos="2074"/>
        </w:tabs>
        <w:spacing w:after="0" w:line="360" w:lineRule="auto"/>
        <w:ind w:left="567" w:hanging="567"/>
        <w:jc w:val="both"/>
        <w:rPr>
          <w:rFonts w:ascii="Arial"/>
          <w:i/>
          <w:color w:val="0F0F0F"/>
          <w:sz w:val="24"/>
          <w:szCs w:val="24"/>
        </w:rPr>
      </w:pPr>
      <w:r w:rsidRPr="00AF4D63">
        <w:rPr>
          <w:rFonts w:ascii="Arial" w:hAnsi="Arial" w:cs="Arial"/>
          <w:color w:val="0F0F0F"/>
          <w:sz w:val="24"/>
          <w:szCs w:val="24"/>
        </w:rPr>
        <w:t>[16]</w:t>
      </w:r>
      <w:r w:rsidRPr="00AF4D63">
        <w:rPr>
          <w:rFonts w:ascii="Arial" w:hAnsi="Arial" w:cs="Arial"/>
          <w:color w:val="0F0F0F"/>
          <w:sz w:val="24"/>
          <w:szCs w:val="24"/>
        </w:rPr>
        <w:tab/>
      </w:r>
      <w:r w:rsidR="002F6662" w:rsidRPr="00A04A80">
        <w:rPr>
          <w:rFonts w:ascii="Arial"/>
          <w:color w:val="0F0F0F"/>
          <w:sz w:val="24"/>
        </w:rPr>
        <w:t>The</w:t>
      </w:r>
      <w:r w:rsidR="002F6662" w:rsidRPr="00A04A80">
        <w:rPr>
          <w:rFonts w:ascii="Arial"/>
          <w:color w:val="0F0F0F"/>
          <w:spacing w:val="-9"/>
          <w:sz w:val="24"/>
        </w:rPr>
        <w:t xml:space="preserve"> </w:t>
      </w:r>
      <w:r w:rsidR="002F6662" w:rsidRPr="00A04A80">
        <w:rPr>
          <w:rFonts w:ascii="Arial"/>
          <w:color w:val="0F0F0F"/>
          <w:sz w:val="24"/>
        </w:rPr>
        <w:t>applicants</w:t>
      </w:r>
      <w:r w:rsidR="002F6662" w:rsidRPr="00A04A80">
        <w:rPr>
          <w:rFonts w:ascii="Arial"/>
          <w:color w:val="0F0F0F"/>
          <w:spacing w:val="6"/>
          <w:sz w:val="24"/>
        </w:rPr>
        <w:t xml:space="preserve"> </w:t>
      </w:r>
      <w:r w:rsidR="002F6662" w:rsidRPr="00A04A80">
        <w:rPr>
          <w:rFonts w:ascii="Arial"/>
          <w:color w:val="0F0F0F"/>
          <w:sz w:val="24"/>
        </w:rPr>
        <w:t>rely</w:t>
      </w:r>
      <w:r w:rsidR="002F6662" w:rsidRPr="00A04A80">
        <w:rPr>
          <w:rFonts w:ascii="Arial"/>
          <w:color w:val="0F0F0F"/>
          <w:spacing w:val="-15"/>
          <w:sz w:val="24"/>
        </w:rPr>
        <w:t xml:space="preserve"> </w:t>
      </w:r>
      <w:r w:rsidR="002F6662" w:rsidRPr="00A04A80">
        <w:rPr>
          <w:rFonts w:ascii="Arial"/>
          <w:color w:val="0F0F0F"/>
          <w:sz w:val="24"/>
        </w:rPr>
        <w:t>on</w:t>
      </w:r>
      <w:r w:rsidR="002F6662" w:rsidRPr="00A04A80">
        <w:rPr>
          <w:rFonts w:ascii="Arial"/>
          <w:color w:val="0F0F0F"/>
          <w:spacing w:val="-24"/>
          <w:sz w:val="24"/>
        </w:rPr>
        <w:t xml:space="preserve"> </w:t>
      </w:r>
      <w:r w:rsidR="002F6662" w:rsidRPr="00A04A80">
        <w:rPr>
          <w:rFonts w:ascii="Arial"/>
          <w:color w:val="0F0F0F"/>
          <w:sz w:val="24"/>
        </w:rPr>
        <w:t>what</w:t>
      </w:r>
      <w:r w:rsidR="002F6662" w:rsidRPr="00A04A80">
        <w:rPr>
          <w:rFonts w:ascii="Arial"/>
          <w:color w:val="0F0F0F"/>
          <w:spacing w:val="-9"/>
          <w:sz w:val="24"/>
        </w:rPr>
        <w:t xml:space="preserve"> </w:t>
      </w:r>
      <w:r w:rsidR="002F6662" w:rsidRPr="00A04A80">
        <w:rPr>
          <w:rFonts w:ascii="Arial"/>
          <w:color w:val="0F0F0F"/>
          <w:sz w:val="24"/>
        </w:rPr>
        <w:t>they</w:t>
      </w:r>
      <w:r w:rsidR="002F6662" w:rsidRPr="00A04A80">
        <w:rPr>
          <w:rFonts w:ascii="Arial"/>
          <w:color w:val="0F0F0F"/>
          <w:spacing w:val="-10"/>
          <w:sz w:val="24"/>
        </w:rPr>
        <w:t xml:space="preserve"> </w:t>
      </w:r>
      <w:r w:rsidR="002F6662" w:rsidRPr="00A04A80">
        <w:rPr>
          <w:rFonts w:ascii="Arial"/>
          <w:color w:val="0F0F0F"/>
          <w:sz w:val="24"/>
        </w:rPr>
        <w:t>describe</w:t>
      </w:r>
      <w:r w:rsidR="002F6662" w:rsidRPr="00A04A80">
        <w:rPr>
          <w:rFonts w:ascii="Arial"/>
          <w:color w:val="0F0F0F"/>
          <w:spacing w:val="-4"/>
          <w:sz w:val="24"/>
        </w:rPr>
        <w:t xml:space="preserve"> </w:t>
      </w:r>
      <w:r w:rsidR="002F6662" w:rsidRPr="00A04A80">
        <w:rPr>
          <w:rFonts w:ascii="Arial"/>
          <w:color w:val="0F0F0F"/>
          <w:sz w:val="24"/>
        </w:rPr>
        <w:t>as</w:t>
      </w:r>
      <w:r w:rsidR="002F6662" w:rsidRPr="00A04A80">
        <w:rPr>
          <w:rFonts w:ascii="Arial"/>
          <w:color w:val="0F0F0F"/>
          <w:spacing w:val="-18"/>
          <w:sz w:val="24"/>
        </w:rPr>
        <w:t xml:space="preserve"> </w:t>
      </w:r>
      <w:r w:rsidR="002F6662" w:rsidRPr="00A04A80">
        <w:rPr>
          <w:rFonts w:ascii="Arial"/>
          <w:color w:val="0F0F0F"/>
          <w:sz w:val="24"/>
        </w:rPr>
        <w:t>a</w:t>
      </w:r>
      <w:r w:rsidR="002F6662" w:rsidRPr="00A04A80">
        <w:rPr>
          <w:rFonts w:ascii="Arial"/>
          <w:color w:val="0F0F0F"/>
          <w:spacing w:val="-13"/>
          <w:sz w:val="24"/>
        </w:rPr>
        <w:t xml:space="preserve"> </w:t>
      </w:r>
      <w:r w:rsidR="002F6662" w:rsidRPr="00A04A80">
        <w:rPr>
          <w:rFonts w:ascii="Arial"/>
          <w:color w:val="0F0F0F"/>
          <w:spacing w:val="1"/>
          <w:sz w:val="23"/>
        </w:rPr>
        <w:t>"</w:t>
      </w:r>
      <w:r w:rsidR="002F6662" w:rsidRPr="00A04A80">
        <w:rPr>
          <w:rFonts w:ascii="Arial"/>
          <w:i/>
          <w:color w:val="0F0F0F"/>
          <w:sz w:val="23"/>
        </w:rPr>
        <w:t>general</w:t>
      </w:r>
      <w:r w:rsidR="002F6662" w:rsidRPr="00A04A80">
        <w:rPr>
          <w:rFonts w:ascii="Arial"/>
          <w:i/>
          <w:color w:val="0F0F0F"/>
          <w:spacing w:val="-4"/>
          <w:sz w:val="23"/>
        </w:rPr>
        <w:t xml:space="preserve"> </w:t>
      </w:r>
      <w:r w:rsidR="002F6662" w:rsidRPr="00A04A80">
        <w:rPr>
          <w:rFonts w:ascii="Arial"/>
          <w:i/>
          <w:color w:val="0F0F0F"/>
          <w:sz w:val="23"/>
        </w:rPr>
        <w:t>rule</w:t>
      </w:r>
      <w:r w:rsidR="002F6662" w:rsidRPr="00A04A80">
        <w:rPr>
          <w:rFonts w:ascii="Arial"/>
          <w:color w:val="0F0F0F"/>
          <w:spacing w:val="1"/>
          <w:sz w:val="23"/>
        </w:rPr>
        <w:t>"</w:t>
      </w:r>
      <w:r w:rsidR="002F6662" w:rsidRPr="00A04A80">
        <w:rPr>
          <w:rFonts w:ascii="Arial"/>
          <w:color w:val="0F0F0F"/>
          <w:spacing w:val="-14"/>
          <w:sz w:val="23"/>
        </w:rPr>
        <w:t xml:space="preserve"> </w:t>
      </w:r>
      <w:r w:rsidR="002F6662" w:rsidRPr="00A04A80">
        <w:rPr>
          <w:rFonts w:ascii="Arial"/>
          <w:color w:val="0F0F0F"/>
          <w:sz w:val="24"/>
        </w:rPr>
        <w:t>against</w:t>
      </w:r>
      <w:r w:rsidR="002F6662" w:rsidRPr="00A04A80">
        <w:rPr>
          <w:rFonts w:ascii="Arial"/>
          <w:color w:val="0F0F0F"/>
          <w:spacing w:val="1"/>
          <w:sz w:val="24"/>
        </w:rPr>
        <w:t xml:space="preserve"> </w:t>
      </w:r>
      <w:r w:rsidR="002F6662" w:rsidRPr="00A04A80">
        <w:rPr>
          <w:rFonts w:ascii="Arial"/>
          <w:color w:val="0F0F0F"/>
          <w:sz w:val="24"/>
        </w:rPr>
        <w:t>intervention</w:t>
      </w:r>
      <w:r w:rsidR="002F6662" w:rsidRPr="00A04A80">
        <w:rPr>
          <w:rFonts w:ascii="Arial"/>
          <w:color w:val="0F0F0F"/>
          <w:spacing w:val="24"/>
          <w:w w:val="97"/>
          <w:sz w:val="24"/>
        </w:rPr>
        <w:t xml:space="preserve"> </w:t>
      </w:r>
      <w:r w:rsidR="002F6662" w:rsidRPr="00A04A80">
        <w:rPr>
          <w:rFonts w:ascii="Arial"/>
          <w:color w:val="0F0F0F"/>
          <w:sz w:val="24"/>
        </w:rPr>
        <w:t>in</w:t>
      </w:r>
      <w:r w:rsidR="002F6662" w:rsidRPr="00A04A80">
        <w:rPr>
          <w:rFonts w:ascii="Arial"/>
          <w:color w:val="0F0F0F"/>
          <w:spacing w:val="19"/>
          <w:sz w:val="24"/>
        </w:rPr>
        <w:t xml:space="preserve"> </w:t>
      </w:r>
      <w:r w:rsidR="002F6662" w:rsidRPr="00A04A80">
        <w:rPr>
          <w:rFonts w:ascii="Arial"/>
          <w:color w:val="0F0F0F"/>
          <w:sz w:val="24"/>
        </w:rPr>
        <w:t>criminal</w:t>
      </w:r>
      <w:r w:rsidR="002F6662" w:rsidRPr="00A04A80">
        <w:rPr>
          <w:rFonts w:ascii="Arial"/>
          <w:color w:val="0F0F0F"/>
          <w:spacing w:val="35"/>
          <w:sz w:val="24"/>
        </w:rPr>
        <w:t xml:space="preserve"> </w:t>
      </w:r>
      <w:r w:rsidR="002F6662" w:rsidRPr="00A04A80">
        <w:rPr>
          <w:rFonts w:ascii="Arial"/>
          <w:color w:val="0F0F0F"/>
          <w:sz w:val="24"/>
        </w:rPr>
        <w:t>proceedings.</w:t>
      </w:r>
      <w:r w:rsidR="002F6662" w:rsidRPr="00A04A80">
        <w:rPr>
          <w:rFonts w:ascii="Arial"/>
          <w:color w:val="0F0F0F"/>
          <w:spacing w:val="-45"/>
          <w:sz w:val="24"/>
        </w:rPr>
        <w:t xml:space="preserve"> </w:t>
      </w:r>
      <w:r w:rsidR="002F6662" w:rsidRPr="00A04A80">
        <w:rPr>
          <w:rFonts w:ascii="Arial"/>
          <w:color w:val="0F0F0F"/>
          <w:spacing w:val="8"/>
          <w:position w:val="8"/>
          <w:sz w:val="15"/>
        </w:rPr>
        <w:t xml:space="preserve"> </w:t>
      </w:r>
      <w:r w:rsidR="002F6662" w:rsidRPr="00A04A80">
        <w:rPr>
          <w:rFonts w:ascii="Arial"/>
          <w:color w:val="0F0F0F"/>
          <w:sz w:val="24"/>
        </w:rPr>
        <w:t>They</w:t>
      </w:r>
      <w:r w:rsidR="002F6662" w:rsidRPr="00A04A80">
        <w:rPr>
          <w:rFonts w:ascii="Arial"/>
          <w:color w:val="0F0F0F"/>
          <w:spacing w:val="38"/>
          <w:sz w:val="24"/>
        </w:rPr>
        <w:t xml:space="preserve"> </w:t>
      </w:r>
      <w:r w:rsidR="002F6662" w:rsidRPr="00A04A80">
        <w:rPr>
          <w:rFonts w:ascii="Arial"/>
          <w:color w:val="0F0F0F"/>
          <w:sz w:val="24"/>
        </w:rPr>
        <w:t>rely</w:t>
      </w:r>
      <w:r w:rsidR="002F6662" w:rsidRPr="00A04A80">
        <w:rPr>
          <w:rFonts w:ascii="Arial"/>
          <w:color w:val="0F0F0F"/>
          <w:spacing w:val="20"/>
          <w:sz w:val="24"/>
        </w:rPr>
        <w:t xml:space="preserve"> </w:t>
      </w:r>
      <w:r w:rsidR="002F6662" w:rsidRPr="00A04A80">
        <w:rPr>
          <w:rFonts w:ascii="Arial"/>
          <w:color w:val="0F0F0F"/>
          <w:sz w:val="24"/>
        </w:rPr>
        <w:t>for</w:t>
      </w:r>
      <w:r w:rsidR="002F6662" w:rsidRPr="00A04A80">
        <w:rPr>
          <w:rFonts w:ascii="Arial"/>
          <w:color w:val="0F0F0F"/>
          <w:spacing w:val="32"/>
          <w:sz w:val="24"/>
        </w:rPr>
        <w:t xml:space="preserve"> </w:t>
      </w:r>
      <w:r w:rsidR="002F6662" w:rsidRPr="00A04A80">
        <w:rPr>
          <w:rFonts w:ascii="Arial"/>
          <w:color w:val="0F0F0F"/>
          <w:sz w:val="24"/>
        </w:rPr>
        <w:t>the</w:t>
      </w:r>
      <w:r w:rsidR="002F6662" w:rsidRPr="00A04A80">
        <w:rPr>
          <w:rFonts w:ascii="Arial"/>
          <w:color w:val="0F0F0F"/>
          <w:spacing w:val="33"/>
          <w:sz w:val="24"/>
        </w:rPr>
        <w:t xml:space="preserve"> </w:t>
      </w:r>
      <w:r w:rsidR="002F6662" w:rsidRPr="00A04A80">
        <w:rPr>
          <w:rFonts w:ascii="Arial"/>
          <w:color w:val="0F0F0F"/>
          <w:sz w:val="24"/>
        </w:rPr>
        <w:t>alleged</w:t>
      </w:r>
      <w:r w:rsidR="002F6662" w:rsidRPr="00A04A80">
        <w:rPr>
          <w:rFonts w:ascii="Arial"/>
          <w:color w:val="0F0F0F"/>
          <w:spacing w:val="44"/>
          <w:sz w:val="24"/>
        </w:rPr>
        <w:t xml:space="preserve"> </w:t>
      </w:r>
      <w:r w:rsidR="002F6662" w:rsidRPr="00A04A80">
        <w:rPr>
          <w:rFonts w:ascii="Arial"/>
          <w:color w:val="0F0F0F"/>
          <w:sz w:val="24"/>
        </w:rPr>
        <w:t>rule</w:t>
      </w:r>
      <w:r w:rsidR="002F6662" w:rsidRPr="00A04A80">
        <w:rPr>
          <w:rFonts w:ascii="Arial"/>
          <w:color w:val="0F0F0F"/>
          <w:spacing w:val="21"/>
          <w:sz w:val="24"/>
        </w:rPr>
        <w:t xml:space="preserve"> </w:t>
      </w:r>
      <w:r w:rsidR="002F6662" w:rsidRPr="00A04A80">
        <w:rPr>
          <w:rFonts w:ascii="Arial"/>
          <w:color w:val="0F0F0F"/>
          <w:sz w:val="24"/>
        </w:rPr>
        <w:t>on</w:t>
      </w:r>
      <w:r w:rsidR="002F6662" w:rsidRPr="00A04A80">
        <w:rPr>
          <w:rFonts w:ascii="Arial"/>
          <w:color w:val="0F0F0F"/>
          <w:spacing w:val="25"/>
          <w:sz w:val="24"/>
        </w:rPr>
        <w:t xml:space="preserve"> </w:t>
      </w:r>
      <w:r w:rsidR="002F6662" w:rsidRPr="00A04A80">
        <w:rPr>
          <w:rFonts w:ascii="Arial"/>
          <w:color w:val="0F0F0F"/>
          <w:sz w:val="24"/>
        </w:rPr>
        <w:t>the</w:t>
      </w:r>
      <w:r w:rsidR="002F6662" w:rsidRPr="00A04A80">
        <w:rPr>
          <w:rFonts w:ascii="Arial"/>
          <w:color w:val="0F0F0F"/>
          <w:spacing w:val="34"/>
          <w:sz w:val="24"/>
        </w:rPr>
        <w:t xml:space="preserve"> </w:t>
      </w:r>
      <w:r w:rsidR="002F6662" w:rsidRPr="00A04A80">
        <w:rPr>
          <w:rFonts w:ascii="Arial"/>
          <w:color w:val="0F0F0F"/>
          <w:sz w:val="24"/>
        </w:rPr>
        <w:t>Constitutional</w:t>
      </w:r>
      <w:r w:rsidR="002F6662" w:rsidRPr="00A04A80">
        <w:rPr>
          <w:rFonts w:ascii="Arial"/>
          <w:color w:val="0F0F0F"/>
          <w:w w:val="97"/>
          <w:sz w:val="24"/>
        </w:rPr>
        <w:t xml:space="preserve"> </w:t>
      </w:r>
      <w:r w:rsidR="002F6662" w:rsidRPr="00A04A80">
        <w:rPr>
          <w:rFonts w:ascii="Arial"/>
          <w:color w:val="0F0F0F"/>
          <w:sz w:val="24"/>
        </w:rPr>
        <w:t>Court</w:t>
      </w:r>
      <w:r w:rsidR="002F6662" w:rsidRPr="00A04A80">
        <w:rPr>
          <w:rFonts w:ascii="Arial"/>
          <w:color w:val="0F0F0F"/>
          <w:spacing w:val="9"/>
          <w:sz w:val="24"/>
        </w:rPr>
        <w:t xml:space="preserve"> </w:t>
      </w:r>
      <w:r w:rsidR="002F6662" w:rsidRPr="00A04A80">
        <w:rPr>
          <w:rFonts w:ascii="Arial"/>
          <w:color w:val="0F0F0F"/>
          <w:sz w:val="24"/>
        </w:rPr>
        <w:t>decision</w:t>
      </w:r>
      <w:r w:rsidR="002F6662" w:rsidRPr="00A04A80">
        <w:rPr>
          <w:rFonts w:ascii="Arial"/>
          <w:color w:val="0F0F0F"/>
          <w:spacing w:val="35"/>
          <w:sz w:val="24"/>
        </w:rPr>
        <w:t xml:space="preserve"> </w:t>
      </w:r>
      <w:r w:rsidR="002F6662" w:rsidRPr="00A04A80">
        <w:rPr>
          <w:rFonts w:ascii="Arial"/>
          <w:color w:val="0F0F0F"/>
          <w:sz w:val="24"/>
        </w:rPr>
        <w:t>in</w:t>
      </w:r>
      <w:r w:rsidR="002F6662" w:rsidRPr="00A04A80">
        <w:rPr>
          <w:rFonts w:ascii="Arial"/>
          <w:color w:val="0F0F0F"/>
          <w:spacing w:val="3"/>
          <w:sz w:val="24"/>
        </w:rPr>
        <w:t xml:space="preserve"> </w:t>
      </w:r>
      <w:r w:rsidR="002F6662" w:rsidRPr="00A04A80">
        <w:rPr>
          <w:rFonts w:ascii="Arial"/>
          <w:i/>
          <w:color w:val="0F0F0F"/>
          <w:sz w:val="23"/>
        </w:rPr>
        <w:t>Institute</w:t>
      </w:r>
      <w:r w:rsidR="002F6662" w:rsidRPr="00A04A80">
        <w:rPr>
          <w:rFonts w:ascii="Arial"/>
          <w:i/>
          <w:color w:val="0F0F0F"/>
          <w:spacing w:val="22"/>
          <w:sz w:val="23"/>
        </w:rPr>
        <w:t xml:space="preserve"> </w:t>
      </w:r>
      <w:r w:rsidR="002F6662" w:rsidRPr="00A04A80">
        <w:rPr>
          <w:rFonts w:ascii="Arial"/>
          <w:i/>
          <w:color w:val="0F0F0F"/>
          <w:sz w:val="23"/>
        </w:rPr>
        <w:t>for</w:t>
      </w:r>
      <w:r w:rsidR="002F6662" w:rsidRPr="00A04A80">
        <w:rPr>
          <w:rFonts w:ascii="Arial"/>
          <w:i/>
          <w:color w:val="0F0F0F"/>
          <w:spacing w:val="14"/>
          <w:sz w:val="23"/>
        </w:rPr>
        <w:t xml:space="preserve"> </w:t>
      </w:r>
      <w:r w:rsidR="002F6662" w:rsidRPr="00A04A80">
        <w:rPr>
          <w:rFonts w:ascii="Arial"/>
          <w:i/>
          <w:color w:val="0F0F0F"/>
          <w:sz w:val="23"/>
        </w:rPr>
        <w:t>Security</w:t>
      </w:r>
      <w:r w:rsidR="002F6662" w:rsidRPr="00A04A80">
        <w:rPr>
          <w:rFonts w:ascii="Arial"/>
          <w:i/>
          <w:color w:val="0F0F0F"/>
          <w:spacing w:val="30"/>
          <w:sz w:val="23"/>
        </w:rPr>
        <w:t xml:space="preserve"> </w:t>
      </w:r>
      <w:r w:rsidR="002F6662" w:rsidRPr="00A04A80">
        <w:rPr>
          <w:rFonts w:ascii="Arial"/>
          <w:i/>
          <w:color w:val="0F0F0F"/>
          <w:sz w:val="23"/>
        </w:rPr>
        <w:t>Studies</w:t>
      </w:r>
      <w:r w:rsidR="002F6662" w:rsidRPr="00A04A80">
        <w:rPr>
          <w:rFonts w:ascii="Arial"/>
          <w:i/>
          <w:color w:val="0F0F0F"/>
          <w:spacing w:val="9"/>
          <w:sz w:val="23"/>
        </w:rPr>
        <w:t xml:space="preserve"> </w:t>
      </w:r>
      <w:proofErr w:type="gramStart"/>
      <w:r w:rsidR="004C01A9" w:rsidRPr="00A04A80">
        <w:rPr>
          <w:rFonts w:ascii="Arial"/>
          <w:i/>
          <w:color w:val="0F0F0F"/>
          <w:sz w:val="23"/>
        </w:rPr>
        <w:t>I</w:t>
      </w:r>
      <w:r w:rsidR="002F6662" w:rsidRPr="00A04A80">
        <w:rPr>
          <w:rFonts w:ascii="Arial"/>
          <w:i/>
          <w:color w:val="0F0F0F"/>
          <w:sz w:val="23"/>
        </w:rPr>
        <w:t>n</w:t>
      </w:r>
      <w:proofErr w:type="gramEnd"/>
      <w:r w:rsidR="002F6662" w:rsidRPr="00A04A80">
        <w:rPr>
          <w:rFonts w:ascii="Arial"/>
          <w:i/>
          <w:color w:val="0F0F0F"/>
          <w:spacing w:val="11"/>
          <w:sz w:val="23"/>
        </w:rPr>
        <w:t xml:space="preserve"> </w:t>
      </w:r>
      <w:r w:rsidR="004C01A9" w:rsidRPr="00A04A80">
        <w:rPr>
          <w:rFonts w:ascii="Arial"/>
          <w:i/>
          <w:color w:val="0F0F0F"/>
          <w:sz w:val="23"/>
        </w:rPr>
        <w:t>R</w:t>
      </w:r>
      <w:r w:rsidR="002F6662" w:rsidRPr="00A04A80">
        <w:rPr>
          <w:rFonts w:ascii="Arial"/>
          <w:i/>
          <w:color w:val="0F0F0F"/>
          <w:sz w:val="23"/>
        </w:rPr>
        <w:t>e:</w:t>
      </w:r>
      <w:r w:rsidR="002F6662" w:rsidRPr="00A04A80">
        <w:rPr>
          <w:rFonts w:ascii="Arial"/>
          <w:i/>
          <w:color w:val="0F0F0F"/>
          <w:spacing w:val="28"/>
          <w:sz w:val="23"/>
        </w:rPr>
        <w:t xml:space="preserve"> </w:t>
      </w:r>
      <w:r w:rsidR="002F6662" w:rsidRPr="00A04A80">
        <w:rPr>
          <w:rFonts w:ascii="Arial"/>
          <w:i/>
          <w:color w:val="0F0F0F"/>
          <w:sz w:val="23"/>
        </w:rPr>
        <w:t>S</w:t>
      </w:r>
      <w:r w:rsidR="002F6662" w:rsidRPr="00A04A80">
        <w:rPr>
          <w:rFonts w:ascii="Arial"/>
          <w:i/>
          <w:color w:val="0F0F0F"/>
          <w:spacing w:val="9"/>
          <w:sz w:val="23"/>
        </w:rPr>
        <w:t xml:space="preserve"> </w:t>
      </w:r>
      <w:r w:rsidR="002F6662" w:rsidRPr="00A04A80">
        <w:rPr>
          <w:rFonts w:ascii="Arial"/>
          <w:i/>
          <w:color w:val="0F0F0F"/>
          <w:sz w:val="23"/>
        </w:rPr>
        <w:t>v</w:t>
      </w:r>
      <w:r w:rsidR="002F6662" w:rsidRPr="00A04A80">
        <w:rPr>
          <w:rFonts w:ascii="Arial"/>
          <w:i/>
          <w:color w:val="0F0F0F"/>
          <w:spacing w:val="-1"/>
          <w:sz w:val="23"/>
        </w:rPr>
        <w:t xml:space="preserve"> </w:t>
      </w:r>
      <w:proofErr w:type="spellStart"/>
      <w:r w:rsidR="002F6662" w:rsidRPr="00A04A80">
        <w:rPr>
          <w:rFonts w:ascii="Arial"/>
          <w:i/>
          <w:color w:val="0F0F0F"/>
          <w:sz w:val="23"/>
        </w:rPr>
        <w:t>Basson</w:t>
      </w:r>
      <w:proofErr w:type="spellEnd"/>
      <w:r w:rsidR="002F6662" w:rsidRPr="00A04A80">
        <w:rPr>
          <w:rFonts w:ascii="Arial"/>
          <w:i/>
          <w:color w:val="0F0F0F"/>
          <w:sz w:val="23"/>
        </w:rPr>
        <w:t>.</w:t>
      </w:r>
      <w:r w:rsidR="000672FC" w:rsidRPr="00AF4D63">
        <w:rPr>
          <w:rStyle w:val="FootnoteReference"/>
          <w:rFonts w:ascii="Arial"/>
          <w:color w:val="0F0F0F"/>
          <w:sz w:val="23"/>
        </w:rPr>
        <w:footnoteReference w:id="9"/>
      </w:r>
      <w:r w:rsidR="002F6662" w:rsidRPr="00A04A80">
        <w:rPr>
          <w:rFonts w:ascii="Arial"/>
          <w:i/>
          <w:color w:val="0F0F0F"/>
          <w:sz w:val="23"/>
        </w:rPr>
        <w:t xml:space="preserve"> </w:t>
      </w:r>
      <w:r w:rsidR="002F6662" w:rsidRPr="00A04A80">
        <w:rPr>
          <w:rFonts w:ascii="Arial"/>
          <w:color w:val="0F0F0F"/>
          <w:sz w:val="23"/>
        </w:rPr>
        <w:t>This case</w:t>
      </w:r>
      <w:r w:rsidR="002F6662" w:rsidRPr="00A04A80">
        <w:rPr>
          <w:rFonts w:ascii="Arial"/>
          <w:i/>
          <w:color w:val="0F0F0F"/>
          <w:spacing w:val="-9"/>
          <w:sz w:val="23"/>
        </w:rPr>
        <w:t xml:space="preserve"> </w:t>
      </w:r>
      <w:r w:rsidR="002F6662" w:rsidRPr="00A04A80">
        <w:rPr>
          <w:rFonts w:ascii="Arial"/>
          <w:color w:val="0F0F0F"/>
          <w:sz w:val="24"/>
        </w:rPr>
        <w:t>was</w:t>
      </w:r>
      <w:r w:rsidR="002F6662" w:rsidRPr="00A04A80">
        <w:rPr>
          <w:rFonts w:ascii="Arial"/>
          <w:color w:val="0F0F0F"/>
          <w:spacing w:val="23"/>
          <w:w w:val="98"/>
          <w:sz w:val="24"/>
        </w:rPr>
        <w:t xml:space="preserve"> </w:t>
      </w:r>
      <w:r w:rsidR="002F6662" w:rsidRPr="00A04A80">
        <w:rPr>
          <w:rFonts w:ascii="Arial"/>
          <w:color w:val="0F0F0F"/>
          <w:sz w:val="24"/>
        </w:rPr>
        <w:t>not</w:t>
      </w:r>
      <w:r w:rsidR="002F6662" w:rsidRPr="00A04A80">
        <w:rPr>
          <w:rFonts w:ascii="Arial"/>
          <w:color w:val="0F0F0F"/>
          <w:spacing w:val="-5"/>
          <w:sz w:val="24"/>
        </w:rPr>
        <w:t xml:space="preserve"> </w:t>
      </w:r>
      <w:r w:rsidR="002F6662" w:rsidRPr="00A04A80">
        <w:rPr>
          <w:rFonts w:ascii="Arial"/>
          <w:color w:val="0F0F0F"/>
          <w:sz w:val="24"/>
        </w:rPr>
        <w:t>about</w:t>
      </w:r>
      <w:r w:rsidR="002F6662" w:rsidRPr="00A04A80">
        <w:rPr>
          <w:rFonts w:ascii="Arial"/>
          <w:color w:val="0F0F0F"/>
          <w:spacing w:val="15"/>
          <w:sz w:val="24"/>
        </w:rPr>
        <w:t xml:space="preserve"> </w:t>
      </w:r>
      <w:r w:rsidR="002F6662" w:rsidRPr="00A04A80">
        <w:rPr>
          <w:rFonts w:ascii="Arial"/>
          <w:color w:val="0F0F0F"/>
          <w:sz w:val="24"/>
        </w:rPr>
        <w:t>intervention</w:t>
      </w:r>
      <w:r w:rsidR="00137ABD" w:rsidRPr="00A04A80">
        <w:rPr>
          <w:rFonts w:ascii="Arial"/>
          <w:color w:val="0F0F0F"/>
          <w:sz w:val="24"/>
        </w:rPr>
        <w:t>.</w:t>
      </w:r>
      <w:r w:rsidR="002F6662" w:rsidRPr="00A04A80">
        <w:rPr>
          <w:rFonts w:ascii="Arial"/>
          <w:color w:val="0F0F0F"/>
          <w:spacing w:val="8"/>
          <w:sz w:val="24"/>
        </w:rPr>
        <w:t xml:space="preserve"> </w:t>
      </w:r>
      <w:r w:rsidR="002F6662" w:rsidRPr="00A04A80">
        <w:rPr>
          <w:rFonts w:ascii="Arial"/>
          <w:color w:val="0F0F0F"/>
          <w:sz w:val="24"/>
        </w:rPr>
        <w:t>It</w:t>
      </w:r>
      <w:r w:rsidR="002F6662" w:rsidRPr="00A04A80">
        <w:rPr>
          <w:rFonts w:ascii="Arial"/>
          <w:color w:val="0F0F0F"/>
          <w:spacing w:val="-19"/>
          <w:sz w:val="24"/>
        </w:rPr>
        <w:t xml:space="preserve"> </w:t>
      </w:r>
      <w:r w:rsidR="002F6662" w:rsidRPr="00A04A80">
        <w:rPr>
          <w:rFonts w:ascii="Arial"/>
          <w:color w:val="0F0F0F"/>
          <w:sz w:val="24"/>
        </w:rPr>
        <w:t>was</w:t>
      </w:r>
      <w:r w:rsidR="002F6662" w:rsidRPr="00A04A80">
        <w:rPr>
          <w:rFonts w:ascii="Arial"/>
          <w:color w:val="0F0F0F"/>
          <w:spacing w:val="14"/>
          <w:sz w:val="24"/>
        </w:rPr>
        <w:t xml:space="preserve"> </w:t>
      </w:r>
      <w:r w:rsidR="002F6662" w:rsidRPr="00A04A80">
        <w:rPr>
          <w:rFonts w:ascii="Arial"/>
          <w:color w:val="0F0F0F"/>
          <w:sz w:val="24"/>
        </w:rPr>
        <w:t>concerned</w:t>
      </w:r>
      <w:r w:rsidR="002F6662" w:rsidRPr="00A04A80">
        <w:rPr>
          <w:rFonts w:ascii="Arial"/>
          <w:color w:val="0F0F0F"/>
          <w:spacing w:val="10"/>
          <w:sz w:val="24"/>
        </w:rPr>
        <w:t xml:space="preserve"> </w:t>
      </w:r>
      <w:r w:rsidR="002F6662" w:rsidRPr="00A04A80">
        <w:rPr>
          <w:rFonts w:ascii="Arial"/>
          <w:color w:val="0F0F0F"/>
          <w:sz w:val="24"/>
        </w:rPr>
        <w:t>with</w:t>
      </w:r>
      <w:r w:rsidR="002F6662" w:rsidRPr="00A04A80">
        <w:rPr>
          <w:rFonts w:ascii="Arial"/>
          <w:color w:val="0F0F0F"/>
          <w:spacing w:val="9"/>
          <w:sz w:val="24"/>
        </w:rPr>
        <w:t xml:space="preserve"> </w:t>
      </w:r>
      <w:r w:rsidR="002F6662" w:rsidRPr="00A04A80">
        <w:rPr>
          <w:rFonts w:ascii="Arial"/>
          <w:color w:val="0F0F0F"/>
          <w:sz w:val="24"/>
        </w:rPr>
        <w:t>the</w:t>
      </w:r>
      <w:r w:rsidR="002F6662" w:rsidRPr="00A04A80">
        <w:rPr>
          <w:rFonts w:ascii="Arial"/>
          <w:color w:val="0F0F0F"/>
          <w:spacing w:val="7"/>
          <w:sz w:val="24"/>
        </w:rPr>
        <w:t xml:space="preserve"> </w:t>
      </w:r>
      <w:r w:rsidR="002F6662" w:rsidRPr="00A04A80">
        <w:rPr>
          <w:rFonts w:ascii="Arial"/>
          <w:color w:val="0F0F0F"/>
          <w:sz w:val="24"/>
        </w:rPr>
        <w:t>admission</w:t>
      </w:r>
      <w:r w:rsidR="002F6662" w:rsidRPr="00A04A80">
        <w:rPr>
          <w:rFonts w:ascii="Arial"/>
          <w:color w:val="0F0F0F"/>
          <w:spacing w:val="16"/>
          <w:sz w:val="24"/>
        </w:rPr>
        <w:t xml:space="preserve"> </w:t>
      </w:r>
      <w:r w:rsidR="002F6662" w:rsidRPr="00A04A80">
        <w:rPr>
          <w:rFonts w:ascii="Arial"/>
          <w:color w:val="0F0F0F"/>
          <w:sz w:val="24"/>
        </w:rPr>
        <w:t>of</w:t>
      </w:r>
      <w:r w:rsidR="002F6662" w:rsidRPr="00A04A80">
        <w:rPr>
          <w:rFonts w:ascii="Arial"/>
          <w:color w:val="0F0F0F"/>
          <w:spacing w:val="5"/>
          <w:sz w:val="24"/>
        </w:rPr>
        <w:t xml:space="preserve"> </w:t>
      </w:r>
      <w:r w:rsidR="002F6662" w:rsidRPr="00A04A80">
        <w:rPr>
          <w:rFonts w:ascii="Arial"/>
          <w:color w:val="0F0F0F"/>
          <w:sz w:val="24"/>
        </w:rPr>
        <w:t>an</w:t>
      </w:r>
      <w:r w:rsidR="002F6662" w:rsidRPr="00A04A80">
        <w:rPr>
          <w:rFonts w:ascii="Arial"/>
          <w:color w:val="0F0F0F"/>
          <w:spacing w:val="7"/>
          <w:sz w:val="24"/>
        </w:rPr>
        <w:t xml:space="preserve"> </w:t>
      </w:r>
      <w:r w:rsidR="002F6662" w:rsidRPr="00A04A80">
        <w:rPr>
          <w:rFonts w:ascii="Arial"/>
          <w:i/>
          <w:color w:val="0F0F0F"/>
          <w:sz w:val="23"/>
        </w:rPr>
        <w:t>amicus</w:t>
      </w:r>
      <w:r w:rsidR="002F6662" w:rsidRPr="00A04A80">
        <w:rPr>
          <w:rFonts w:ascii="Arial"/>
          <w:i/>
          <w:color w:val="0F0F0F"/>
          <w:w w:val="101"/>
          <w:sz w:val="23"/>
        </w:rPr>
        <w:t xml:space="preserve"> </w:t>
      </w:r>
      <w:r w:rsidR="002F6662" w:rsidRPr="00A04A80">
        <w:rPr>
          <w:rFonts w:ascii="Arial"/>
          <w:i/>
          <w:color w:val="0F0F0F"/>
          <w:sz w:val="23"/>
        </w:rPr>
        <w:t>curiae</w:t>
      </w:r>
      <w:r w:rsidR="002F6662" w:rsidRPr="00A04A80">
        <w:rPr>
          <w:rFonts w:ascii="Arial"/>
          <w:color w:val="0F0F0F"/>
          <w:sz w:val="24"/>
        </w:rPr>
        <w:t>.</w:t>
      </w:r>
      <w:r w:rsidR="002F6662" w:rsidRPr="00A04A80">
        <w:rPr>
          <w:rFonts w:ascii="Arial"/>
          <w:color w:val="0F0F0F"/>
          <w:w w:val="97"/>
          <w:sz w:val="24"/>
        </w:rPr>
        <w:t xml:space="preserve"> </w:t>
      </w:r>
      <w:r w:rsidR="002F6662" w:rsidRPr="00A04A80">
        <w:rPr>
          <w:rFonts w:ascii="Arial"/>
          <w:color w:val="0F0F0F"/>
          <w:sz w:val="24"/>
        </w:rPr>
        <w:t>It</w:t>
      </w:r>
      <w:r w:rsidR="002F6662" w:rsidRPr="00A04A80">
        <w:rPr>
          <w:rFonts w:ascii="Arial"/>
          <w:color w:val="0F0F0F"/>
          <w:spacing w:val="24"/>
          <w:sz w:val="24"/>
        </w:rPr>
        <w:t xml:space="preserve"> </w:t>
      </w:r>
      <w:r w:rsidR="002F6662" w:rsidRPr="00A04A80">
        <w:rPr>
          <w:rFonts w:ascii="Arial"/>
          <w:color w:val="0F0F0F"/>
          <w:sz w:val="24"/>
        </w:rPr>
        <w:t>was</w:t>
      </w:r>
      <w:r w:rsidR="002F6662" w:rsidRPr="00A04A80">
        <w:rPr>
          <w:rFonts w:ascii="Arial"/>
          <w:color w:val="0F0F0F"/>
          <w:spacing w:val="62"/>
          <w:sz w:val="24"/>
        </w:rPr>
        <w:t xml:space="preserve"> </w:t>
      </w:r>
      <w:r w:rsidR="002F6662" w:rsidRPr="00A04A80">
        <w:rPr>
          <w:rFonts w:ascii="Arial"/>
          <w:color w:val="0F0F0F"/>
          <w:sz w:val="24"/>
        </w:rPr>
        <w:t>in</w:t>
      </w:r>
      <w:r w:rsidR="002F6662" w:rsidRPr="00A04A80">
        <w:rPr>
          <w:rFonts w:ascii="Arial"/>
          <w:color w:val="0F0F0F"/>
          <w:spacing w:val="32"/>
          <w:sz w:val="24"/>
        </w:rPr>
        <w:t xml:space="preserve"> </w:t>
      </w:r>
      <w:r w:rsidR="002F6662" w:rsidRPr="00A04A80">
        <w:rPr>
          <w:rFonts w:ascii="Arial"/>
          <w:color w:val="0F0F0F"/>
          <w:sz w:val="24"/>
        </w:rPr>
        <w:t>this</w:t>
      </w:r>
      <w:r w:rsidR="002F6662" w:rsidRPr="00A04A80">
        <w:rPr>
          <w:rFonts w:ascii="Arial"/>
          <w:color w:val="0F0F0F"/>
          <w:spacing w:val="54"/>
          <w:sz w:val="24"/>
        </w:rPr>
        <w:t xml:space="preserve"> </w:t>
      </w:r>
      <w:r w:rsidR="002F6662" w:rsidRPr="00A04A80">
        <w:rPr>
          <w:rFonts w:ascii="Arial"/>
          <w:color w:val="0F0F0F"/>
          <w:sz w:val="24"/>
        </w:rPr>
        <w:t>context</w:t>
      </w:r>
      <w:r w:rsidR="002F6662" w:rsidRPr="00A04A80">
        <w:rPr>
          <w:rFonts w:ascii="Arial"/>
          <w:color w:val="0F0F0F"/>
          <w:spacing w:val="48"/>
          <w:sz w:val="24"/>
        </w:rPr>
        <w:t xml:space="preserve"> </w:t>
      </w:r>
      <w:r w:rsidR="002F6662" w:rsidRPr="00A04A80">
        <w:rPr>
          <w:rFonts w:ascii="Arial"/>
          <w:color w:val="0F0F0F"/>
          <w:sz w:val="24"/>
        </w:rPr>
        <w:t>that</w:t>
      </w:r>
      <w:r w:rsidR="002F6662" w:rsidRPr="00A04A80">
        <w:rPr>
          <w:rFonts w:ascii="Arial"/>
          <w:color w:val="0F0F0F"/>
          <w:spacing w:val="47"/>
          <w:sz w:val="24"/>
        </w:rPr>
        <w:t xml:space="preserve"> </w:t>
      </w:r>
      <w:r w:rsidR="002F6662" w:rsidRPr="00A04A80">
        <w:rPr>
          <w:rFonts w:ascii="Arial"/>
          <w:color w:val="0F0F0F"/>
          <w:sz w:val="24"/>
        </w:rPr>
        <w:t>the</w:t>
      </w:r>
      <w:r w:rsidR="002F6662" w:rsidRPr="00A04A80">
        <w:rPr>
          <w:rFonts w:ascii="Arial"/>
          <w:color w:val="0F0F0F"/>
          <w:spacing w:val="58"/>
          <w:sz w:val="24"/>
        </w:rPr>
        <w:t xml:space="preserve"> </w:t>
      </w:r>
      <w:r w:rsidR="002F6662" w:rsidRPr="00A04A80">
        <w:rPr>
          <w:rFonts w:ascii="Arial"/>
          <w:color w:val="0F0F0F"/>
          <w:sz w:val="24"/>
        </w:rPr>
        <w:t>Constitutional</w:t>
      </w:r>
      <w:r w:rsidR="002F6662" w:rsidRPr="00A04A80">
        <w:rPr>
          <w:rFonts w:ascii="Arial"/>
          <w:color w:val="0F0F0F"/>
          <w:spacing w:val="55"/>
          <w:sz w:val="24"/>
        </w:rPr>
        <w:t xml:space="preserve"> </w:t>
      </w:r>
      <w:r w:rsidR="002F6662" w:rsidRPr="00A04A80">
        <w:rPr>
          <w:rFonts w:ascii="Arial"/>
          <w:color w:val="0F0F0F"/>
          <w:sz w:val="24"/>
        </w:rPr>
        <w:t>Court,</w:t>
      </w:r>
      <w:r w:rsidR="002F6662" w:rsidRPr="00A04A80">
        <w:rPr>
          <w:rFonts w:ascii="Arial"/>
          <w:color w:val="0F0F0F"/>
          <w:spacing w:val="58"/>
          <w:sz w:val="24"/>
        </w:rPr>
        <w:t xml:space="preserve"> </w:t>
      </w:r>
      <w:r w:rsidR="002F6662" w:rsidRPr="00A04A80">
        <w:rPr>
          <w:rFonts w:ascii="Arial"/>
          <w:color w:val="0F0F0F"/>
          <w:sz w:val="24"/>
        </w:rPr>
        <w:t>in</w:t>
      </w:r>
      <w:r w:rsidR="002F6662" w:rsidRPr="00A04A80">
        <w:rPr>
          <w:rFonts w:ascii="Arial"/>
          <w:color w:val="0F0F0F"/>
          <w:spacing w:val="36"/>
          <w:sz w:val="24"/>
        </w:rPr>
        <w:t xml:space="preserve"> </w:t>
      </w:r>
      <w:r w:rsidR="002F6662" w:rsidRPr="00A04A80">
        <w:rPr>
          <w:rFonts w:ascii="Arial"/>
          <w:color w:val="0F0F0F"/>
          <w:sz w:val="24"/>
        </w:rPr>
        <w:t>a</w:t>
      </w:r>
      <w:r w:rsidR="002F6662" w:rsidRPr="00A04A80">
        <w:rPr>
          <w:rFonts w:ascii="Arial"/>
          <w:color w:val="0F0F0F"/>
          <w:spacing w:val="44"/>
          <w:sz w:val="24"/>
        </w:rPr>
        <w:t xml:space="preserve"> </w:t>
      </w:r>
      <w:r w:rsidR="002F6662" w:rsidRPr="00A04A80">
        <w:rPr>
          <w:rFonts w:ascii="Arial"/>
          <w:color w:val="0F0F0F"/>
          <w:sz w:val="24"/>
        </w:rPr>
        <w:t>concluding</w:t>
      </w:r>
      <w:r w:rsidR="002F6662" w:rsidRPr="00A04A80">
        <w:rPr>
          <w:rFonts w:ascii="Arial"/>
          <w:color w:val="0F0F0F"/>
          <w:spacing w:val="5"/>
          <w:sz w:val="24"/>
        </w:rPr>
        <w:t xml:space="preserve"> </w:t>
      </w:r>
      <w:r w:rsidR="002F6662" w:rsidRPr="00A04A80">
        <w:rPr>
          <w:rFonts w:ascii="Arial"/>
          <w:color w:val="0F0F0F"/>
          <w:sz w:val="24"/>
        </w:rPr>
        <w:t>remark,</w:t>
      </w:r>
      <w:r w:rsidR="002F6662" w:rsidRPr="00A04A80">
        <w:rPr>
          <w:rFonts w:ascii="Arial"/>
          <w:color w:val="0F0F0F"/>
          <w:w w:val="96"/>
          <w:sz w:val="24"/>
        </w:rPr>
        <w:t xml:space="preserve"> </w:t>
      </w:r>
      <w:r w:rsidR="002F6662" w:rsidRPr="00A04A80">
        <w:rPr>
          <w:rFonts w:ascii="Arial"/>
          <w:color w:val="0F0F0F"/>
          <w:sz w:val="24"/>
        </w:rPr>
        <w:t>observed</w:t>
      </w:r>
      <w:r w:rsidR="002F6662" w:rsidRPr="00A04A80">
        <w:rPr>
          <w:rFonts w:ascii="Arial"/>
          <w:color w:val="0F0F0F"/>
          <w:spacing w:val="13"/>
          <w:sz w:val="24"/>
        </w:rPr>
        <w:t xml:space="preserve"> </w:t>
      </w:r>
      <w:r w:rsidR="002F6662" w:rsidRPr="00A04A80">
        <w:rPr>
          <w:rFonts w:ascii="Arial"/>
          <w:color w:val="0F0F0F"/>
          <w:sz w:val="24"/>
        </w:rPr>
        <w:t>that</w:t>
      </w:r>
      <w:r w:rsidR="002F6662" w:rsidRPr="00A04A80">
        <w:rPr>
          <w:rFonts w:ascii="Arial"/>
          <w:color w:val="0F0F0F"/>
          <w:spacing w:val="10"/>
          <w:sz w:val="24"/>
        </w:rPr>
        <w:t xml:space="preserve"> </w:t>
      </w:r>
      <w:r w:rsidR="002F6662" w:rsidRPr="00A04A80">
        <w:rPr>
          <w:rFonts w:ascii="Arial"/>
          <w:color w:val="0F0F0F"/>
          <w:sz w:val="24"/>
        </w:rPr>
        <w:t>"</w:t>
      </w:r>
      <w:r w:rsidR="002F6662" w:rsidRPr="00A04A80">
        <w:rPr>
          <w:rFonts w:ascii="Arial"/>
          <w:color w:val="0F0F0F"/>
          <w:sz w:val="24"/>
          <w:szCs w:val="24"/>
        </w:rPr>
        <w:t>a</w:t>
      </w:r>
      <w:r w:rsidR="002F6662" w:rsidRPr="00A04A80">
        <w:rPr>
          <w:rFonts w:ascii="Arial"/>
          <w:color w:val="0F0F0F"/>
          <w:spacing w:val="-7"/>
          <w:sz w:val="24"/>
          <w:szCs w:val="24"/>
        </w:rPr>
        <w:t xml:space="preserve"> </w:t>
      </w:r>
      <w:r w:rsidR="002F6662" w:rsidRPr="00A04A80">
        <w:rPr>
          <w:rFonts w:ascii="Arial"/>
          <w:i/>
          <w:color w:val="0F0F0F"/>
          <w:sz w:val="24"/>
          <w:szCs w:val="24"/>
        </w:rPr>
        <w:t>court</w:t>
      </w:r>
      <w:r w:rsidR="002F6662" w:rsidRPr="00A04A80">
        <w:rPr>
          <w:rFonts w:ascii="Arial"/>
          <w:i/>
          <w:color w:val="0F0F0F"/>
          <w:spacing w:val="-5"/>
          <w:sz w:val="24"/>
          <w:szCs w:val="24"/>
        </w:rPr>
        <w:t xml:space="preserve"> </w:t>
      </w:r>
      <w:r w:rsidR="002F6662" w:rsidRPr="00A04A80">
        <w:rPr>
          <w:rFonts w:ascii="Arial"/>
          <w:i/>
          <w:color w:val="0F0F0F"/>
          <w:sz w:val="24"/>
          <w:szCs w:val="24"/>
        </w:rPr>
        <w:t>should</w:t>
      </w:r>
      <w:r w:rsidR="002F6662" w:rsidRPr="00A04A80">
        <w:rPr>
          <w:rFonts w:ascii="Arial"/>
          <w:i/>
          <w:color w:val="0F0F0F"/>
          <w:spacing w:val="2"/>
          <w:sz w:val="24"/>
          <w:szCs w:val="24"/>
        </w:rPr>
        <w:t xml:space="preserve"> </w:t>
      </w:r>
      <w:r w:rsidR="002F6662" w:rsidRPr="00A04A80">
        <w:rPr>
          <w:rFonts w:ascii="Arial"/>
          <w:i/>
          <w:color w:val="0F0F0F"/>
          <w:sz w:val="24"/>
          <w:szCs w:val="24"/>
        </w:rPr>
        <w:t>be</w:t>
      </w:r>
      <w:r w:rsidR="002F6662" w:rsidRPr="00A04A80">
        <w:rPr>
          <w:rFonts w:ascii="Arial"/>
          <w:i/>
          <w:color w:val="0F0F0F"/>
          <w:spacing w:val="-1"/>
          <w:sz w:val="24"/>
          <w:szCs w:val="24"/>
        </w:rPr>
        <w:t xml:space="preserve"> </w:t>
      </w:r>
      <w:r w:rsidR="002F6662" w:rsidRPr="00A04A80">
        <w:rPr>
          <w:rFonts w:ascii="Arial"/>
          <w:i/>
          <w:color w:val="0F0F0F"/>
          <w:sz w:val="24"/>
          <w:szCs w:val="24"/>
        </w:rPr>
        <w:t>astute</w:t>
      </w:r>
      <w:r w:rsidR="002F6662" w:rsidRPr="00A04A80">
        <w:rPr>
          <w:rFonts w:ascii="Arial"/>
          <w:i/>
          <w:color w:val="0F0F0F"/>
          <w:spacing w:val="1"/>
          <w:sz w:val="24"/>
          <w:szCs w:val="24"/>
        </w:rPr>
        <w:t xml:space="preserve"> </w:t>
      </w:r>
      <w:r w:rsidR="002F6662" w:rsidRPr="00A04A80">
        <w:rPr>
          <w:rFonts w:ascii="Arial"/>
          <w:i/>
          <w:color w:val="0F0F0F"/>
          <w:sz w:val="24"/>
          <w:szCs w:val="24"/>
        </w:rPr>
        <w:t>not</w:t>
      </w:r>
      <w:r w:rsidR="002F6662" w:rsidRPr="00A04A80">
        <w:rPr>
          <w:rFonts w:ascii="Arial"/>
          <w:i/>
          <w:color w:val="0F0F0F"/>
          <w:spacing w:val="8"/>
          <w:sz w:val="24"/>
          <w:szCs w:val="24"/>
        </w:rPr>
        <w:t xml:space="preserve"> </w:t>
      </w:r>
      <w:r w:rsidR="002F6662" w:rsidRPr="00A04A80">
        <w:rPr>
          <w:rFonts w:ascii="Arial"/>
          <w:i/>
          <w:color w:val="0F0F0F"/>
          <w:sz w:val="24"/>
          <w:szCs w:val="24"/>
        </w:rPr>
        <w:t>to</w:t>
      </w:r>
      <w:r w:rsidR="002F6662" w:rsidRPr="00A04A80">
        <w:rPr>
          <w:rFonts w:ascii="Arial"/>
          <w:i/>
          <w:color w:val="0F0F0F"/>
          <w:spacing w:val="-6"/>
          <w:sz w:val="24"/>
          <w:szCs w:val="24"/>
        </w:rPr>
        <w:t xml:space="preserve"> </w:t>
      </w:r>
      <w:r w:rsidR="002F6662" w:rsidRPr="00A04A80">
        <w:rPr>
          <w:rFonts w:ascii="Arial"/>
          <w:i/>
          <w:color w:val="0F0F0F"/>
          <w:sz w:val="24"/>
          <w:szCs w:val="24"/>
        </w:rPr>
        <w:t>allow</w:t>
      </w:r>
      <w:r w:rsidR="002F6662" w:rsidRPr="00A04A80">
        <w:rPr>
          <w:rFonts w:ascii="Arial"/>
          <w:i/>
          <w:color w:val="0F0F0F"/>
          <w:spacing w:val="12"/>
          <w:sz w:val="24"/>
          <w:szCs w:val="24"/>
        </w:rPr>
        <w:t xml:space="preserve"> </w:t>
      </w:r>
      <w:r w:rsidR="002F6662" w:rsidRPr="00A04A80">
        <w:rPr>
          <w:rFonts w:ascii="Arial"/>
          <w:i/>
          <w:color w:val="0F0F0F"/>
          <w:sz w:val="24"/>
          <w:szCs w:val="24"/>
        </w:rPr>
        <w:t>the</w:t>
      </w:r>
      <w:r w:rsidR="002F6662" w:rsidRPr="00A04A80">
        <w:rPr>
          <w:rFonts w:ascii="Arial"/>
          <w:i/>
          <w:color w:val="0F0F0F"/>
          <w:spacing w:val="-6"/>
          <w:sz w:val="24"/>
          <w:szCs w:val="24"/>
        </w:rPr>
        <w:t xml:space="preserve"> </w:t>
      </w:r>
      <w:r w:rsidR="002F6662" w:rsidRPr="00A04A80">
        <w:rPr>
          <w:rFonts w:ascii="Arial"/>
          <w:i/>
          <w:color w:val="0F0F0F"/>
          <w:sz w:val="24"/>
          <w:szCs w:val="24"/>
        </w:rPr>
        <w:t>submissions</w:t>
      </w:r>
      <w:r w:rsidR="002F6662" w:rsidRPr="00A04A80">
        <w:rPr>
          <w:rFonts w:ascii="Arial"/>
          <w:i/>
          <w:color w:val="0F0F0F"/>
          <w:spacing w:val="31"/>
          <w:sz w:val="24"/>
          <w:szCs w:val="24"/>
        </w:rPr>
        <w:t xml:space="preserve"> </w:t>
      </w:r>
      <w:r w:rsidR="002F6662" w:rsidRPr="00A04A80">
        <w:rPr>
          <w:rFonts w:ascii="Arial"/>
          <w:i/>
          <w:color w:val="0F0F0F"/>
          <w:sz w:val="24"/>
          <w:szCs w:val="24"/>
        </w:rPr>
        <w:t>of</w:t>
      </w:r>
      <w:r w:rsidR="002F6662" w:rsidRPr="00A04A80">
        <w:rPr>
          <w:rFonts w:ascii="Arial"/>
          <w:i/>
          <w:color w:val="0F0F0F"/>
          <w:spacing w:val="-1"/>
          <w:sz w:val="24"/>
          <w:szCs w:val="24"/>
        </w:rPr>
        <w:t xml:space="preserve"> </w:t>
      </w:r>
      <w:r w:rsidR="002F6662" w:rsidRPr="00A04A80">
        <w:rPr>
          <w:rFonts w:ascii="Arial"/>
          <w:i/>
          <w:color w:val="0F0F0F"/>
          <w:sz w:val="24"/>
          <w:szCs w:val="24"/>
        </w:rPr>
        <w:t>an</w:t>
      </w:r>
      <w:r w:rsidR="002F6662" w:rsidRPr="00A04A80">
        <w:rPr>
          <w:rFonts w:ascii="Arial"/>
          <w:i/>
          <w:color w:val="0F0F0F"/>
          <w:spacing w:val="-3"/>
          <w:sz w:val="24"/>
          <w:szCs w:val="24"/>
        </w:rPr>
        <w:t xml:space="preserve"> </w:t>
      </w:r>
      <w:r w:rsidR="002F6662" w:rsidRPr="00A04A80">
        <w:rPr>
          <w:rFonts w:ascii="Arial"/>
          <w:i/>
          <w:color w:val="0F0F0F"/>
          <w:sz w:val="24"/>
          <w:szCs w:val="24"/>
        </w:rPr>
        <w:t>amicus</w:t>
      </w:r>
      <w:r w:rsidR="002F6662" w:rsidRPr="00A04A80">
        <w:rPr>
          <w:rFonts w:ascii="Arial"/>
          <w:i/>
          <w:color w:val="0F0F0F"/>
          <w:w w:val="101"/>
          <w:sz w:val="24"/>
          <w:szCs w:val="24"/>
        </w:rPr>
        <w:t xml:space="preserve"> </w:t>
      </w:r>
      <w:r w:rsidR="002F6662" w:rsidRPr="00A04A80">
        <w:rPr>
          <w:rFonts w:ascii="Arial"/>
          <w:i/>
          <w:color w:val="0F0F0F"/>
          <w:sz w:val="24"/>
          <w:szCs w:val="24"/>
        </w:rPr>
        <w:t>to</w:t>
      </w:r>
      <w:r w:rsidR="002F6662" w:rsidRPr="00A04A80">
        <w:rPr>
          <w:rFonts w:ascii="Arial"/>
          <w:i/>
          <w:color w:val="0F0F0F"/>
          <w:spacing w:val="5"/>
          <w:sz w:val="24"/>
          <w:szCs w:val="24"/>
        </w:rPr>
        <w:t xml:space="preserve"> </w:t>
      </w:r>
      <w:r w:rsidR="002F6662" w:rsidRPr="00A04A80">
        <w:rPr>
          <w:rFonts w:ascii="Arial"/>
          <w:i/>
          <w:color w:val="0F0F0F"/>
          <w:sz w:val="24"/>
          <w:szCs w:val="24"/>
        </w:rPr>
        <w:t>stack</w:t>
      </w:r>
      <w:r w:rsidR="002F6662" w:rsidRPr="00A04A80">
        <w:rPr>
          <w:rFonts w:ascii="Arial"/>
          <w:i/>
          <w:color w:val="0F0F0F"/>
          <w:spacing w:val="19"/>
          <w:sz w:val="24"/>
          <w:szCs w:val="24"/>
        </w:rPr>
        <w:t xml:space="preserve"> </w:t>
      </w:r>
      <w:r w:rsidR="002F6662" w:rsidRPr="00A04A80">
        <w:rPr>
          <w:rFonts w:ascii="Arial"/>
          <w:i/>
          <w:color w:val="0F0F0F"/>
          <w:sz w:val="24"/>
          <w:szCs w:val="24"/>
        </w:rPr>
        <w:t>the</w:t>
      </w:r>
      <w:r w:rsidR="002F6662" w:rsidRPr="00A04A80">
        <w:rPr>
          <w:rFonts w:ascii="Arial"/>
          <w:i/>
          <w:color w:val="0F0F0F"/>
          <w:spacing w:val="5"/>
          <w:sz w:val="24"/>
          <w:szCs w:val="24"/>
        </w:rPr>
        <w:t xml:space="preserve"> </w:t>
      </w:r>
      <w:r w:rsidR="002F6662" w:rsidRPr="00A04A80">
        <w:rPr>
          <w:rFonts w:ascii="Arial"/>
          <w:i/>
          <w:color w:val="0F0F0F"/>
          <w:sz w:val="24"/>
          <w:szCs w:val="24"/>
        </w:rPr>
        <w:t>odds</w:t>
      </w:r>
      <w:r w:rsidR="002F6662" w:rsidRPr="00A04A80">
        <w:rPr>
          <w:rFonts w:ascii="Arial"/>
          <w:i/>
          <w:color w:val="0F0F0F"/>
          <w:spacing w:val="14"/>
          <w:sz w:val="24"/>
          <w:szCs w:val="24"/>
        </w:rPr>
        <w:t xml:space="preserve"> </w:t>
      </w:r>
      <w:r w:rsidR="002F6662" w:rsidRPr="00A04A80">
        <w:rPr>
          <w:rFonts w:ascii="Arial"/>
          <w:i/>
          <w:color w:val="0F0F0F"/>
          <w:sz w:val="24"/>
          <w:szCs w:val="24"/>
        </w:rPr>
        <w:t>against</w:t>
      </w:r>
      <w:r w:rsidR="002F6662" w:rsidRPr="00A04A80">
        <w:rPr>
          <w:rFonts w:ascii="Arial"/>
          <w:i/>
          <w:color w:val="0F0F0F"/>
          <w:spacing w:val="21"/>
          <w:sz w:val="24"/>
          <w:szCs w:val="24"/>
        </w:rPr>
        <w:t xml:space="preserve"> </w:t>
      </w:r>
      <w:r w:rsidR="002F6662" w:rsidRPr="00A04A80">
        <w:rPr>
          <w:rFonts w:ascii="Arial"/>
          <w:i/>
          <w:color w:val="0F0F0F"/>
          <w:sz w:val="24"/>
          <w:szCs w:val="24"/>
        </w:rPr>
        <w:t>an</w:t>
      </w:r>
      <w:r w:rsidR="002F6662" w:rsidRPr="00A04A80">
        <w:rPr>
          <w:rFonts w:ascii="Arial"/>
          <w:i/>
          <w:color w:val="0F0F0F"/>
          <w:spacing w:val="8"/>
          <w:sz w:val="24"/>
          <w:szCs w:val="24"/>
        </w:rPr>
        <w:t xml:space="preserve"> </w:t>
      </w:r>
      <w:r w:rsidR="002F6662" w:rsidRPr="00A04A80">
        <w:rPr>
          <w:rFonts w:ascii="Arial"/>
          <w:i/>
          <w:color w:val="0F0F0F"/>
          <w:sz w:val="24"/>
          <w:szCs w:val="24"/>
        </w:rPr>
        <w:t>accused</w:t>
      </w:r>
      <w:r w:rsidR="002F6662" w:rsidRPr="00A04A80">
        <w:rPr>
          <w:rFonts w:ascii="Arial"/>
          <w:i/>
          <w:color w:val="0F0F0F"/>
          <w:spacing w:val="6"/>
          <w:sz w:val="24"/>
          <w:szCs w:val="24"/>
        </w:rPr>
        <w:t xml:space="preserve"> </w:t>
      </w:r>
      <w:r w:rsidR="002F6662" w:rsidRPr="00A04A80">
        <w:rPr>
          <w:rFonts w:ascii="Arial"/>
          <w:i/>
          <w:color w:val="0F0F0F"/>
          <w:sz w:val="24"/>
          <w:szCs w:val="24"/>
        </w:rPr>
        <w:t>person.</w:t>
      </w:r>
      <w:r w:rsidR="002F6662" w:rsidRPr="00A04A80">
        <w:rPr>
          <w:rFonts w:ascii="Arial"/>
          <w:color w:val="0F0F0F"/>
          <w:sz w:val="24"/>
          <w:szCs w:val="24"/>
        </w:rPr>
        <w:t>"</w:t>
      </w:r>
    </w:p>
    <w:p w14:paraId="5DC5B325" w14:textId="77777777" w:rsidR="003C365C" w:rsidRDefault="003C365C" w:rsidP="00AF4D63">
      <w:pPr>
        <w:widowControl w:val="0"/>
        <w:tabs>
          <w:tab w:val="left" w:pos="2074"/>
        </w:tabs>
        <w:spacing w:after="0" w:line="360" w:lineRule="auto"/>
        <w:ind w:left="624"/>
        <w:jc w:val="both"/>
        <w:rPr>
          <w:rFonts w:ascii="Arial"/>
          <w:i/>
          <w:color w:val="0F0F0F"/>
          <w:sz w:val="23"/>
        </w:rPr>
      </w:pPr>
    </w:p>
    <w:p w14:paraId="0476799F" w14:textId="55AA6EE3" w:rsidR="00137ABD" w:rsidRDefault="00A04A80" w:rsidP="00A04A80">
      <w:pPr>
        <w:pStyle w:val="BodyText"/>
        <w:tabs>
          <w:tab w:val="left" w:pos="2069"/>
        </w:tabs>
        <w:spacing w:line="360" w:lineRule="auto"/>
        <w:ind w:left="567" w:hanging="567"/>
        <w:jc w:val="both"/>
        <w:rPr>
          <w:color w:val="0F0F0F"/>
        </w:rPr>
      </w:pPr>
      <w:r>
        <w:rPr>
          <w:rFonts w:cs="Arial"/>
          <w:color w:val="0F0F0F"/>
        </w:rPr>
        <w:t>[17]</w:t>
      </w:r>
      <w:r>
        <w:rPr>
          <w:rFonts w:cs="Arial"/>
          <w:color w:val="0F0F0F"/>
        </w:rPr>
        <w:tab/>
      </w:r>
      <w:r w:rsidR="00137ABD">
        <w:rPr>
          <w:color w:val="0F0F0F"/>
        </w:rPr>
        <w:t>There</w:t>
      </w:r>
      <w:r w:rsidR="00137ABD">
        <w:rPr>
          <w:color w:val="0F0F0F"/>
          <w:spacing w:val="50"/>
        </w:rPr>
        <w:t xml:space="preserve"> </w:t>
      </w:r>
      <w:r w:rsidR="00137ABD">
        <w:rPr>
          <w:color w:val="0F0F0F"/>
        </w:rPr>
        <w:t>can</w:t>
      </w:r>
      <w:r w:rsidR="00137ABD">
        <w:rPr>
          <w:color w:val="0F0F0F"/>
          <w:spacing w:val="52"/>
        </w:rPr>
        <w:t xml:space="preserve"> </w:t>
      </w:r>
      <w:r w:rsidR="00137ABD">
        <w:rPr>
          <w:color w:val="0F0F0F"/>
        </w:rPr>
        <w:t>be</w:t>
      </w:r>
      <w:r w:rsidR="00137ABD">
        <w:rPr>
          <w:color w:val="0F0F0F"/>
          <w:spacing w:val="46"/>
        </w:rPr>
        <w:t xml:space="preserve"> </w:t>
      </w:r>
      <w:r w:rsidR="00137ABD">
        <w:rPr>
          <w:color w:val="0F0F0F"/>
        </w:rPr>
        <w:t>no</w:t>
      </w:r>
      <w:r w:rsidR="00137ABD">
        <w:rPr>
          <w:color w:val="0F0F0F"/>
          <w:spacing w:val="38"/>
        </w:rPr>
        <w:t xml:space="preserve"> </w:t>
      </w:r>
      <w:r w:rsidR="00137ABD">
        <w:rPr>
          <w:color w:val="0F0F0F"/>
        </w:rPr>
        <w:t>serious</w:t>
      </w:r>
      <w:r w:rsidR="00137ABD">
        <w:rPr>
          <w:color w:val="0F0F0F"/>
          <w:spacing w:val="56"/>
        </w:rPr>
        <w:t xml:space="preserve"> </w:t>
      </w:r>
      <w:r w:rsidR="00137ABD">
        <w:rPr>
          <w:color w:val="0F0F0F"/>
        </w:rPr>
        <w:t>suggestion</w:t>
      </w:r>
      <w:r w:rsidR="00137ABD">
        <w:rPr>
          <w:color w:val="0F0F0F"/>
          <w:spacing w:val="49"/>
        </w:rPr>
        <w:t xml:space="preserve"> </w:t>
      </w:r>
      <w:r w:rsidR="00137ABD">
        <w:rPr>
          <w:color w:val="0F0F0F"/>
        </w:rPr>
        <w:t>that</w:t>
      </w:r>
      <w:r w:rsidR="00137ABD">
        <w:rPr>
          <w:color w:val="0F0F0F"/>
          <w:spacing w:val="49"/>
        </w:rPr>
        <w:t xml:space="preserve"> </w:t>
      </w:r>
      <w:r w:rsidR="00137ABD">
        <w:rPr>
          <w:color w:val="0F0F0F"/>
        </w:rPr>
        <w:t>third</w:t>
      </w:r>
      <w:r w:rsidR="00137ABD">
        <w:rPr>
          <w:color w:val="0F0F0F"/>
          <w:spacing w:val="59"/>
        </w:rPr>
        <w:t xml:space="preserve"> </w:t>
      </w:r>
      <w:r w:rsidR="00137ABD">
        <w:rPr>
          <w:color w:val="0F0F0F"/>
        </w:rPr>
        <w:t>parties</w:t>
      </w:r>
      <w:r w:rsidR="00137ABD">
        <w:rPr>
          <w:color w:val="0F0F0F"/>
          <w:spacing w:val="42"/>
        </w:rPr>
        <w:t xml:space="preserve"> </w:t>
      </w:r>
      <w:r w:rsidR="00137ABD">
        <w:rPr>
          <w:color w:val="0F0F0F"/>
        </w:rPr>
        <w:t>may</w:t>
      </w:r>
      <w:r w:rsidR="00137ABD">
        <w:rPr>
          <w:color w:val="0F0F0F"/>
          <w:spacing w:val="53"/>
        </w:rPr>
        <w:t xml:space="preserve"> </w:t>
      </w:r>
      <w:r w:rsidR="00137ABD">
        <w:rPr>
          <w:color w:val="0F0F0F"/>
        </w:rPr>
        <w:t>not</w:t>
      </w:r>
      <w:r w:rsidR="00137ABD">
        <w:rPr>
          <w:color w:val="0F0F0F"/>
          <w:spacing w:val="45"/>
        </w:rPr>
        <w:t xml:space="preserve"> </w:t>
      </w:r>
      <w:r w:rsidR="00137ABD">
        <w:rPr>
          <w:color w:val="0F0F0F"/>
        </w:rPr>
        <w:t>intervene in</w:t>
      </w:r>
      <w:r w:rsidR="00137ABD">
        <w:rPr>
          <w:color w:val="0F0F0F"/>
          <w:w w:val="98"/>
        </w:rPr>
        <w:t xml:space="preserve"> </w:t>
      </w:r>
      <w:r w:rsidR="00137ABD">
        <w:rPr>
          <w:color w:val="0F0F0F"/>
        </w:rPr>
        <w:t>proceedings</w:t>
      </w:r>
      <w:r w:rsidR="00137ABD">
        <w:rPr>
          <w:color w:val="0F0F0F"/>
          <w:spacing w:val="29"/>
        </w:rPr>
        <w:t xml:space="preserve"> </w:t>
      </w:r>
      <w:r w:rsidR="00137ABD">
        <w:rPr>
          <w:color w:val="0F0F0F"/>
        </w:rPr>
        <w:t>ancillary</w:t>
      </w:r>
      <w:r w:rsidR="00137ABD">
        <w:rPr>
          <w:color w:val="0F0F0F"/>
          <w:spacing w:val="25"/>
        </w:rPr>
        <w:t xml:space="preserve"> </w:t>
      </w:r>
      <w:r w:rsidR="00137ABD">
        <w:rPr>
          <w:color w:val="0F0F0F"/>
        </w:rPr>
        <w:t>to</w:t>
      </w:r>
      <w:r w:rsidR="00137ABD">
        <w:rPr>
          <w:color w:val="0F0F0F"/>
          <w:spacing w:val="20"/>
        </w:rPr>
        <w:t xml:space="preserve"> </w:t>
      </w:r>
      <w:r w:rsidR="00137ABD">
        <w:rPr>
          <w:color w:val="0F0F0F"/>
        </w:rPr>
        <w:t>the</w:t>
      </w:r>
      <w:r w:rsidR="00137ABD">
        <w:rPr>
          <w:color w:val="0F0F0F"/>
          <w:spacing w:val="27"/>
        </w:rPr>
        <w:t xml:space="preserve"> </w:t>
      </w:r>
      <w:r w:rsidR="00137ABD">
        <w:rPr>
          <w:color w:val="0F0F0F"/>
        </w:rPr>
        <w:t>criminal</w:t>
      </w:r>
      <w:r w:rsidR="00137ABD">
        <w:rPr>
          <w:color w:val="0F0F0F"/>
          <w:spacing w:val="21"/>
        </w:rPr>
        <w:t xml:space="preserve"> </w:t>
      </w:r>
      <w:r w:rsidR="00137ABD">
        <w:rPr>
          <w:color w:val="0F0F0F"/>
        </w:rPr>
        <w:t>trial,</w:t>
      </w:r>
      <w:r w:rsidR="00137ABD">
        <w:rPr>
          <w:color w:val="0F0F0F"/>
          <w:spacing w:val="26"/>
        </w:rPr>
        <w:t xml:space="preserve"> </w:t>
      </w:r>
      <w:r w:rsidR="00137ABD">
        <w:rPr>
          <w:color w:val="0F0F0F"/>
        </w:rPr>
        <w:t>such</w:t>
      </w:r>
      <w:r w:rsidR="00137ABD">
        <w:rPr>
          <w:color w:val="0F0F0F"/>
          <w:spacing w:val="30"/>
        </w:rPr>
        <w:t xml:space="preserve"> </w:t>
      </w:r>
      <w:r w:rsidR="00137ABD">
        <w:rPr>
          <w:color w:val="0F0F0F"/>
        </w:rPr>
        <w:t>as</w:t>
      </w:r>
      <w:r w:rsidR="00137ABD">
        <w:rPr>
          <w:color w:val="0F0F0F"/>
          <w:spacing w:val="20"/>
        </w:rPr>
        <w:t xml:space="preserve"> </w:t>
      </w:r>
      <w:r w:rsidR="00137ABD">
        <w:rPr>
          <w:color w:val="0F0F0F"/>
        </w:rPr>
        <w:t>a</w:t>
      </w:r>
      <w:r w:rsidR="00137ABD">
        <w:rPr>
          <w:color w:val="0F0F0F"/>
          <w:spacing w:val="27"/>
        </w:rPr>
        <w:t xml:space="preserve"> </w:t>
      </w:r>
      <w:r w:rsidR="00137ABD">
        <w:rPr>
          <w:color w:val="0F0F0F"/>
        </w:rPr>
        <w:t>review</w:t>
      </w:r>
      <w:r w:rsidR="00137ABD">
        <w:rPr>
          <w:color w:val="0F0F0F"/>
          <w:spacing w:val="26"/>
        </w:rPr>
        <w:t xml:space="preserve"> </w:t>
      </w:r>
      <w:r w:rsidR="00137ABD">
        <w:rPr>
          <w:color w:val="0F0F0F"/>
        </w:rPr>
        <w:t>or</w:t>
      </w:r>
      <w:r w:rsidR="00137ABD">
        <w:rPr>
          <w:color w:val="0F0F0F"/>
          <w:spacing w:val="23"/>
        </w:rPr>
        <w:t xml:space="preserve"> </w:t>
      </w:r>
      <w:r w:rsidR="00137ABD">
        <w:rPr>
          <w:color w:val="0F0F0F"/>
        </w:rPr>
        <w:t>a</w:t>
      </w:r>
      <w:r w:rsidR="00137ABD">
        <w:rPr>
          <w:color w:val="0F0F0F"/>
          <w:spacing w:val="18"/>
        </w:rPr>
        <w:t xml:space="preserve"> </w:t>
      </w:r>
      <w:r w:rsidR="00137ABD">
        <w:rPr>
          <w:color w:val="0F0F0F"/>
        </w:rPr>
        <w:t>constitutional</w:t>
      </w:r>
      <w:r w:rsidR="00137ABD">
        <w:rPr>
          <w:color w:val="0F0F0F"/>
          <w:w w:val="98"/>
        </w:rPr>
        <w:t xml:space="preserve"> </w:t>
      </w:r>
      <w:r w:rsidR="00137ABD">
        <w:rPr>
          <w:color w:val="0F0F0F"/>
        </w:rPr>
        <w:t>challenge, where</w:t>
      </w:r>
      <w:r w:rsidR="00137ABD">
        <w:rPr>
          <w:color w:val="0F0F0F"/>
          <w:spacing w:val="-1"/>
        </w:rPr>
        <w:t xml:space="preserve"> </w:t>
      </w:r>
      <w:r w:rsidR="00137ABD">
        <w:rPr>
          <w:color w:val="0F0F0F"/>
        </w:rPr>
        <w:t>they can</w:t>
      </w:r>
      <w:r w:rsidR="00137ABD">
        <w:rPr>
          <w:color w:val="0F0F0F"/>
          <w:spacing w:val="-13"/>
        </w:rPr>
        <w:t xml:space="preserve"> </w:t>
      </w:r>
      <w:r w:rsidR="00137ABD">
        <w:rPr>
          <w:color w:val="0F0F0F"/>
        </w:rPr>
        <w:t>show</w:t>
      </w:r>
      <w:r w:rsidR="00137ABD">
        <w:rPr>
          <w:color w:val="0F0F0F"/>
          <w:spacing w:val="-3"/>
        </w:rPr>
        <w:t xml:space="preserve"> </w:t>
      </w:r>
      <w:r w:rsidR="00137ABD">
        <w:rPr>
          <w:color w:val="0F0F0F"/>
        </w:rPr>
        <w:t>a</w:t>
      </w:r>
      <w:r w:rsidR="00137ABD">
        <w:rPr>
          <w:color w:val="0F0F0F"/>
          <w:spacing w:val="-10"/>
        </w:rPr>
        <w:t xml:space="preserve"> </w:t>
      </w:r>
      <w:r w:rsidR="00137ABD">
        <w:rPr>
          <w:color w:val="0F0F0F"/>
        </w:rPr>
        <w:t>direct</w:t>
      </w:r>
      <w:r w:rsidR="00137ABD">
        <w:rPr>
          <w:color w:val="0F0F0F"/>
          <w:spacing w:val="-5"/>
        </w:rPr>
        <w:t xml:space="preserve"> </w:t>
      </w:r>
      <w:r w:rsidR="00137ABD">
        <w:rPr>
          <w:color w:val="0F0F0F"/>
        </w:rPr>
        <w:t>and</w:t>
      </w:r>
      <w:r w:rsidR="00137ABD">
        <w:rPr>
          <w:color w:val="0F0F0F"/>
          <w:spacing w:val="-10"/>
        </w:rPr>
        <w:t xml:space="preserve"> </w:t>
      </w:r>
      <w:r w:rsidR="00137ABD">
        <w:rPr>
          <w:color w:val="0F0F0F"/>
        </w:rPr>
        <w:t>substantial</w:t>
      </w:r>
      <w:r w:rsidR="00137ABD">
        <w:rPr>
          <w:color w:val="0F0F0F"/>
          <w:spacing w:val="8"/>
        </w:rPr>
        <w:t xml:space="preserve"> </w:t>
      </w:r>
      <w:r w:rsidR="00137ABD">
        <w:rPr>
          <w:color w:val="0F0F0F"/>
        </w:rPr>
        <w:t>interest.</w:t>
      </w:r>
    </w:p>
    <w:p w14:paraId="502480CF" w14:textId="77777777" w:rsidR="003C365C" w:rsidRPr="00137ABD" w:rsidRDefault="003C365C" w:rsidP="00AF4D63">
      <w:pPr>
        <w:pStyle w:val="BodyText"/>
        <w:tabs>
          <w:tab w:val="left" w:pos="2069"/>
        </w:tabs>
        <w:spacing w:line="360" w:lineRule="auto"/>
        <w:ind w:left="624"/>
        <w:jc w:val="both"/>
      </w:pPr>
    </w:p>
    <w:p w14:paraId="236E59F2" w14:textId="0A2F5A5E" w:rsidR="00137ABD" w:rsidRDefault="00A04A80" w:rsidP="00A04A80">
      <w:pPr>
        <w:pStyle w:val="BodyText"/>
        <w:tabs>
          <w:tab w:val="left" w:pos="2093"/>
        </w:tabs>
        <w:spacing w:line="360" w:lineRule="auto"/>
        <w:ind w:left="567" w:hanging="567"/>
        <w:jc w:val="both"/>
      </w:pPr>
      <w:r>
        <w:rPr>
          <w:rFonts w:cs="Arial"/>
        </w:rPr>
        <w:t>[18]</w:t>
      </w:r>
      <w:r>
        <w:rPr>
          <w:rFonts w:cs="Arial"/>
        </w:rPr>
        <w:tab/>
      </w:r>
      <w:r w:rsidR="00137ABD">
        <w:rPr>
          <w:color w:val="0F0F0F"/>
        </w:rPr>
        <w:t>The</w:t>
      </w:r>
      <w:r w:rsidR="00137ABD">
        <w:rPr>
          <w:color w:val="0F0F0F"/>
          <w:spacing w:val="16"/>
        </w:rPr>
        <w:t xml:space="preserve"> </w:t>
      </w:r>
      <w:r w:rsidR="00137ABD">
        <w:rPr>
          <w:color w:val="0F0F0F"/>
        </w:rPr>
        <w:t>applicants</w:t>
      </w:r>
      <w:r w:rsidR="00137ABD">
        <w:rPr>
          <w:color w:val="0F0F0F"/>
          <w:spacing w:val="23"/>
        </w:rPr>
        <w:t xml:space="preserve"> </w:t>
      </w:r>
      <w:r w:rsidR="00137ABD">
        <w:rPr>
          <w:color w:val="0F0F0F"/>
        </w:rPr>
        <w:t>complain</w:t>
      </w:r>
      <w:r w:rsidR="00137ABD">
        <w:rPr>
          <w:color w:val="0F0F0F"/>
          <w:spacing w:val="13"/>
        </w:rPr>
        <w:t xml:space="preserve"> </w:t>
      </w:r>
      <w:r w:rsidR="00137ABD">
        <w:rPr>
          <w:color w:val="0F0F0F"/>
        </w:rPr>
        <w:t>that</w:t>
      </w:r>
      <w:r w:rsidR="00137ABD">
        <w:rPr>
          <w:color w:val="0F0F0F"/>
          <w:spacing w:val="16"/>
        </w:rPr>
        <w:t xml:space="preserve"> </w:t>
      </w:r>
      <w:r w:rsidR="00137ABD">
        <w:rPr>
          <w:color w:val="0F0F0F"/>
        </w:rPr>
        <w:t>SARS</w:t>
      </w:r>
      <w:r w:rsidR="00137ABD">
        <w:rPr>
          <w:color w:val="0F0F0F"/>
          <w:spacing w:val="17"/>
        </w:rPr>
        <w:t xml:space="preserve"> </w:t>
      </w:r>
      <w:r w:rsidR="00137ABD">
        <w:rPr>
          <w:color w:val="0F0F0F"/>
        </w:rPr>
        <w:t>delayed</w:t>
      </w:r>
      <w:r w:rsidR="00137ABD">
        <w:rPr>
          <w:color w:val="0F0F0F"/>
          <w:spacing w:val="22"/>
        </w:rPr>
        <w:t xml:space="preserve"> </w:t>
      </w:r>
      <w:r w:rsidR="00137ABD">
        <w:rPr>
          <w:color w:val="0F0F0F"/>
        </w:rPr>
        <w:t>unreasonably</w:t>
      </w:r>
      <w:r w:rsidR="00137ABD">
        <w:rPr>
          <w:color w:val="0F0F0F"/>
          <w:spacing w:val="31"/>
        </w:rPr>
        <w:t xml:space="preserve"> </w:t>
      </w:r>
      <w:r w:rsidR="00137ABD">
        <w:rPr>
          <w:color w:val="0F0F0F"/>
        </w:rPr>
        <w:t>in</w:t>
      </w:r>
      <w:r w:rsidR="00137ABD">
        <w:rPr>
          <w:color w:val="0F0F0F"/>
          <w:spacing w:val="4"/>
        </w:rPr>
        <w:t xml:space="preserve"> </w:t>
      </w:r>
      <w:r w:rsidR="00137ABD">
        <w:rPr>
          <w:color w:val="0F0F0F"/>
        </w:rPr>
        <w:t>seeking</w:t>
      </w:r>
      <w:r w:rsidR="00137ABD">
        <w:rPr>
          <w:color w:val="0F0F0F"/>
          <w:spacing w:val="24"/>
        </w:rPr>
        <w:t xml:space="preserve"> </w:t>
      </w:r>
      <w:r w:rsidR="00137ABD">
        <w:rPr>
          <w:color w:val="0F0F0F"/>
        </w:rPr>
        <w:t>leave</w:t>
      </w:r>
      <w:r w:rsidR="00137ABD">
        <w:rPr>
          <w:color w:val="0F0F0F"/>
          <w:spacing w:val="2"/>
        </w:rPr>
        <w:t xml:space="preserve"> </w:t>
      </w:r>
      <w:r w:rsidR="00137ABD">
        <w:rPr>
          <w:color w:val="0F0F0F"/>
        </w:rPr>
        <w:t>to</w:t>
      </w:r>
      <w:r w:rsidR="00137ABD">
        <w:rPr>
          <w:color w:val="0F0F0F"/>
          <w:w w:val="99"/>
        </w:rPr>
        <w:t xml:space="preserve"> </w:t>
      </w:r>
      <w:r w:rsidR="00137ABD">
        <w:rPr>
          <w:color w:val="0F0F0F"/>
        </w:rPr>
        <w:t>intervene,</w:t>
      </w:r>
      <w:r w:rsidR="00137ABD">
        <w:rPr>
          <w:color w:val="0F0F0F"/>
          <w:spacing w:val="8"/>
        </w:rPr>
        <w:t xml:space="preserve"> </w:t>
      </w:r>
      <w:r w:rsidR="00137ABD">
        <w:rPr>
          <w:color w:val="0F0F0F"/>
        </w:rPr>
        <w:t>and</w:t>
      </w:r>
      <w:r w:rsidR="00137ABD">
        <w:rPr>
          <w:color w:val="0F0F0F"/>
          <w:spacing w:val="-5"/>
        </w:rPr>
        <w:t xml:space="preserve"> </w:t>
      </w:r>
      <w:r w:rsidR="00137ABD">
        <w:rPr>
          <w:color w:val="0F0F0F"/>
        </w:rPr>
        <w:t>that</w:t>
      </w:r>
      <w:r w:rsidR="00137ABD">
        <w:rPr>
          <w:color w:val="0F0F0F"/>
          <w:spacing w:val="7"/>
        </w:rPr>
        <w:t xml:space="preserve"> </w:t>
      </w:r>
      <w:r w:rsidR="00137ABD">
        <w:rPr>
          <w:color w:val="0F0F0F"/>
        </w:rPr>
        <w:t>because</w:t>
      </w:r>
      <w:r w:rsidR="00137ABD">
        <w:rPr>
          <w:color w:val="0F0F0F"/>
          <w:spacing w:val="8"/>
        </w:rPr>
        <w:t xml:space="preserve"> </w:t>
      </w:r>
      <w:r w:rsidR="00137ABD">
        <w:rPr>
          <w:color w:val="0F0F0F"/>
        </w:rPr>
        <w:t>SARS</w:t>
      </w:r>
      <w:r w:rsidR="00137ABD">
        <w:rPr>
          <w:color w:val="0F0F0F"/>
          <w:spacing w:val="4"/>
        </w:rPr>
        <w:t xml:space="preserve"> </w:t>
      </w:r>
      <w:r w:rsidR="00137ABD">
        <w:rPr>
          <w:color w:val="0F0F0F"/>
        </w:rPr>
        <w:t>applied</w:t>
      </w:r>
      <w:r w:rsidR="00137ABD">
        <w:rPr>
          <w:color w:val="0F0F0F"/>
          <w:spacing w:val="3"/>
        </w:rPr>
        <w:t xml:space="preserve"> </w:t>
      </w:r>
      <w:r w:rsidR="00137ABD">
        <w:rPr>
          <w:color w:val="0F0F0F"/>
        </w:rPr>
        <w:t>for</w:t>
      </w:r>
      <w:r w:rsidR="00137ABD">
        <w:rPr>
          <w:color w:val="0F0F0F"/>
          <w:spacing w:val="7"/>
        </w:rPr>
        <w:t xml:space="preserve"> </w:t>
      </w:r>
      <w:r w:rsidR="00137ABD">
        <w:rPr>
          <w:color w:val="0F0F0F"/>
        </w:rPr>
        <w:t>leave</w:t>
      </w:r>
      <w:r w:rsidR="00137ABD">
        <w:rPr>
          <w:color w:val="0F0F0F"/>
          <w:spacing w:val="-10"/>
        </w:rPr>
        <w:t xml:space="preserve"> </w:t>
      </w:r>
      <w:r w:rsidR="00137ABD">
        <w:rPr>
          <w:color w:val="0F0F0F"/>
        </w:rPr>
        <w:t>to</w:t>
      </w:r>
      <w:r w:rsidR="00137ABD">
        <w:rPr>
          <w:color w:val="0F0F0F"/>
          <w:spacing w:val="7"/>
        </w:rPr>
        <w:t xml:space="preserve"> </w:t>
      </w:r>
      <w:r w:rsidR="00137ABD">
        <w:rPr>
          <w:color w:val="0F0F0F"/>
        </w:rPr>
        <w:t>intervene</w:t>
      </w:r>
      <w:r w:rsidR="00137ABD">
        <w:rPr>
          <w:color w:val="0F0F0F"/>
          <w:spacing w:val="3"/>
        </w:rPr>
        <w:t xml:space="preserve"> </w:t>
      </w:r>
      <w:r w:rsidR="00137ABD">
        <w:rPr>
          <w:color w:val="0F0F0F"/>
        </w:rPr>
        <w:t>after</w:t>
      </w:r>
      <w:r w:rsidR="00137ABD">
        <w:rPr>
          <w:color w:val="0F0F0F"/>
          <w:spacing w:val="-6"/>
        </w:rPr>
        <w:t xml:space="preserve"> </w:t>
      </w:r>
      <w:r w:rsidR="00137ABD">
        <w:rPr>
          <w:color w:val="0F0F0F"/>
        </w:rPr>
        <w:t>they</w:t>
      </w:r>
      <w:r w:rsidR="00137ABD">
        <w:rPr>
          <w:color w:val="0F0F0F"/>
          <w:spacing w:val="7"/>
        </w:rPr>
        <w:t xml:space="preserve"> </w:t>
      </w:r>
      <w:r w:rsidR="00137ABD">
        <w:rPr>
          <w:color w:val="0F0F0F"/>
        </w:rPr>
        <w:t>had</w:t>
      </w:r>
      <w:r w:rsidR="00137ABD">
        <w:rPr>
          <w:color w:val="0F0F0F"/>
          <w:w w:val="98"/>
        </w:rPr>
        <w:t xml:space="preserve"> </w:t>
      </w:r>
      <w:r w:rsidR="00137ABD">
        <w:rPr>
          <w:color w:val="0F0F0F"/>
          <w:spacing w:val="-1"/>
        </w:rPr>
        <w:t>filed</w:t>
      </w:r>
      <w:r w:rsidR="00137ABD">
        <w:rPr>
          <w:color w:val="0F0F0F"/>
          <w:spacing w:val="17"/>
        </w:rPr>
        <w:t xml:space="preserve"> </w:t>
      </w:r>
      <w:r w:rsidR="00137ABD">
        <w:rPr>
          <w:color w:val="0F0F0F"/>
        </w:rPr>
        <w:t>their</w:t>
      </w:r>
      <w:r w:rsidR="00137ABD">
        <w:rPr>
          <w:color w:val="0F0F0F"/>
          <w:spacing w:val="40"/>
        </w:rPr>
        <w:t xml:space="preserve"> </w:t>
      </w:r>
      <w:r w:rsidR="00137ABD">
        <w:rPr>
          <w:color w:val="0F0F0F"/>
        </w:rPr>
        <w:t>replying</w:t>
      </w:r>
      <w:r w:rsidR="00137ABD">
        <w:rPr>
          <w:color w:val="0F0F0F"/>
          <w:spacing w:val="25"/>
        </w:rPr>
        <w:t xml:space="preserve"> </w:t>
      </w:r>
      <w:r w:rsidR="00137ABD">
        <w:rPr>
          <w:color w:val="0F0F0F"/>
        </w:rPr>
        <w:t>affidavit</w:t>
      </w:r>
      <w:r w:rsidR="00137ABD">
        <w:rPr>
          <w:color w:val="0F0F0F"/>
          <w:spacing w:val="37"/>
        </w:rPr>
        <w:t xml:space="preserve"> </w:t>
      </w:r>
      <w:r w:rsidR="00137ABD">
        <w:rPr>
          <w:color w:val="0F0F0F"/>
        </w:rPr>
        <w:t>in</w:t>
      </w:r>
      <w:r w:rsidR="00137ABD">
        <w:rPr>
          <w:color w:val="0F0F0F"/>
          <w:spacing w:val="16"/>
        </w:rPr>
        <w:t xml:space="preserve"> </w:t>
      </w:r>
      <w:r w:rsidR="00137ABD">
        <w:rPr>
          <w:color w:val="0F0F0F"/>
        </w:rPr>
        <w:t>response</w:t>
      </w:r>
      <w:r w:rsidR="00137ABD">
        <w:rPr>
          <w:color w:val="0F0F0F"/>
          <w:spacing w:val="16"/>
        </w:rPr>
        <w:t xml:space="preserve"> </w:t>
      </w:r>
      <w:r w:rsidR="00137ABD">
        <w:rPr>
          <w:color w:val="0F0F0F"/>
        </w:rPr>
        <w:t>to</w:t>
      </w:r>
      <w:r w:rsidR="00137ABD">
        <w:rPr>
          <w:color w:val="0F0F0F"/>
          <w:spacing w:val="22"/>
        </w:rPr>
        <w:t xml:space="preserve"> </w:t>
      </w:r>
      <w:r w:rsidR="00137ABD">
        <w:rPr>
          <w:color w:val="0F0F0F"/>
        </w:rPr>
        <w:t>the</w:t>
      </w:r>
      <w:r w:rsidR="00137ABD">
        <w:rPr>
          <w:color w:val="0F0F0F"/>
          <w:spacing w:val="37"/>
        </w:rPr>
        <w:t xml:space="preserve"> </w:t>
      </w:r>
      <w:r w:rsidR="00137ABD">
        <w:rPr>
          <w:color w:val="0F0F0F"/>
        </w:rPr>
        <w:t>Director</w:t>
      </w:r>
      <w:r w:rsidR="00137ABD">
        <w:rPr>
          <w:color w:val="0F0F0F"/>
          <w:spacing w:val="30"/>
        </w:rPr>
        <w:t xml:space="preserve"> </w:t>
      </w:r>
      <w:r w:rsidR="00137ABD">
        <w:rPr>
          <w:color w:val="0F0F0F"/>
        </w:rPr>
        <w:t>of</w:t>
      </w:r>
      <w:r w:rsidR="00137ABD">
        <w:rPr>
          <w:color w:val="0F0F0F"/>
          <w:spacing w:val="33"/>
        </w:rPr>
        <w:t xml:space="preserve"> </w:t>
      </w:r>
      <w:r w:rsidR="00137ABD">
        <w:rPr>
          <w:color w:val="0F0F0F"/>
        </w:rPr>
        <w:t>Public</w:t>
      </w:r>
      <w:r w:rsidR="00137ABD">
        <w:rPr>
          <w:color w:val="0F0F0F"/>
          <w:spacing w:val="26"/>
        </w:rPr>
        <w:t xml:space="preserve"> </w:t>
      </w:r>
      <w:r w:rsidR="00137ABD">
        <w:rPr>
          <w:color w:val="0F0F0F"/>
        </w:rPr>
        <w:t>Prosecutions</w:t>
      </w:r>
      <w:r w:rsidR="00137ABD">
        <w:rPr>
          <w:color w:val="0F0F0F"/>
          <w:spacing w:val="21"/>
          <w:w w:val="97"/>
        </w:rPr>
        <w:t xml:space="preserve"> </w:t>
      </w:r>
      <w:r w:rsidR="00050D1D" w:rsidRPr="00050D1D">
        <w:rPr>
          <w:color w:val="0F0F0F"/>
          <w:sz w:val="23"/>
        </w:rPr>
        <w:t>("D</w:t>
      </w:r>
      <w:r w:rsidR="00137ABD" w:rsidRPr="00050D1D">
        <w:rPr>
          <w:color w:val="0F0F0F"/>
          <w:sz w:val="23"/>
        </w:rPr>
        <w:t>PP"),</w:t>
      </w:r>
      <w:r w:rsidR="00137ABD">
        <w:rPr>
          <w:b/>
          <w:color w:val="0F0F0F"/>
          <w:spacing w:val="-15"/>
          <w:sz w:val="23"/>
        </w:rPr>
        <w:t xml:space="preserve"> </w:t>
      </w:r>
      <w:r w:rsidR="00137ABD">
        <w:rPr>
          <w:color w:val="0F0F0F"/>
        </w:rPr>
        <w:t>they</w:t>
      </w:r>
      <w:r w:rsidR="00137ABD">
        <w:rPr>
          <w:color w:val="0F0F0F"/>
          <w:spacing w:val="-16"/>
        </w:rPr>
        <w:t xml:space="preserve"> </w:t>
      </w:r>
      <w:r w:rsidR="00137ABD">
        <w:rPr>
          <w:color w:val="0F0F0F"/>
        </w:rPr>
        <w:t>have</w:t>
      </w:r>
      <w:r w:rsidR="00137ABD">
        <w:rPr>
          <w:color w:val="0F0F0F"/>
          <w:spacing w:val="-23"/>
        </w:rPr>
        <w:t xml:space="preserve"> </w:t>
      </w:r>
      <w:r w:rsidR="00137ABD">
        <w:rPr>
          <w:color w:val="0F0F0F"/>
        </w:rPr>
        <w:t>been</w:t>
      </w:r>
      <w:r w:rsidR="00137ABD">
        <w:rPr>
          <w:color w:val="0F0F0F"/>
          <w:spacing w:val="-23"/>
        </w:rPr>
        <w:t xml:space="preserve"> </w:t>
      </w:r>
      <w:r w:rsidR="00137ABD">
        <w:rPr>
          <w:color w:val="0F0F0F"/>
        </w:rPr>
        <w:t>prejudiced.</w:t>
      </w:r>
    </w:p>
    <w:p w14:paraId="5B7D5D19" w14:textId="77777777" w:rsidR="00137ABD" w:rsidRDefault="00137ABD" w:rsidP="00AF4D63">
      <w:pPr>
        <w:spacing w:after="0" w:line="360" w:lineRule="auto"/>
        <w:jc w:val="both"/>
        <w:rPr>
          <w:rFonts w:ascii="Arial" w:eastAsia="Arial" w:hAnsi="Arial" w:cs="Arial"/>
          <w:sz w:val="24"/>
          <w:szCs w:val="24"/>
        </w:rPr>
      </w:pPr>
    </w:p>
    <w:p w14:paraId="73696D28" w14:textId="2BC0454D" w:rsidR="00137ABD" w:rsidRPr="00A04A80" w:rsidRDefault="00A04A80" w:rsidP="00A04A80">
      <w:pPr>
        <w:widowControl w:val="0"/>
        <w:tabs>
          <w:tab w:val="left" w:pos="2098"/>
        </w:tabs>
        <w:spacing w:after="0" w:line="360" w:lineRule="auto"/>
        <w:ind w:left="567" w:hanging="567"/>
        <w:jc w:val="both"/>
        <w:rPr>
          <w:rFonts w:ascii="Arial"/>
          <w:color w:val="0F0F0F"/>
          <w:sz w:val="24"/>
        </w:rPr>
      </w:pPr>
      <w:r w:rsidRPr="00AF4D63">
        <w:rPr>
          <w:rFonts w:ascii="Arial" w:hAnsi="Arial" w:cs="Arial"/>
          <w:color w:val="0F0F0F"/>
          <w:sz w:val="24"/>
          <w:szCs w:val="24"/>
        </w:rPr>
        <w:t>[19]</w:t>
      </w:r>
      <w:r w:rsidRPr="00AF4D63">
        <w:rPr>
          <w:rFonts w:ascii="Arial" w:hAnsi="Arial" w:cs="Arial"/>
          <w:color w:val="0F0F0F"/>
          <w:sz w:val="24"/>
          <w:szCs w:val="24"/>
        </w:rPr>
        <w:tab/>
      </w:r>
      <w:r w:rsidR="00137ABD" w:rsidRPr="00A04A80">
        <w:rPr>
          <w:rFonts w:ascii="Arial"/>
          <w:color w:val="0F0F0F"/>
          <w:sz w:val="24"/>
        </w:rPr>
        <w:t>Uniform</w:t>
      </w:r>
      <w:r w:rsidR="00137ABD" w:rsidRPr="00A04A80">
        <w:rPr>
          <w:rFonts w:ascii="Arial"/>
          <w:color w:val="0F0F0F"/>
          <w:spacing w:val="1"/>
          <w:sz w:val="24"/>
        </w:rPr>
        <w:t xml:space="preserve"> </w:t>
      </w:r>
      <w:r w:rsidR="00137ABD" w:rsidRPr="00A04A80">
        <w:rPr>
          <w:rFonts w:ascii="Arial"/>
          <w:color w:val="0F0F0F"/>
          <w:sz w:val="24"/>
        </w:rPr>
        <w:t>Rule</w:t>
      </w:r>
      <w:r w:rsidR="00137ABD" w:rsidRPr="00A04A80">
        <w:rPr>
          <w:rFonts w:ascii="Arial"/>
          <w:color w:val="0F0F0F"/>
          <w:spacing w:val="-2"/>
          <w:sz w:val="24"/>
        </w:rPr>
        <w:t xml:space="preserve"> </w:t>
      </w:r>
      <w:r w:rsidR="00137ABD" w:rsidRPr="00A04A80">
        <w:rPr>
          <w:rFonts w:ascii="Arial"/>
          <w:color w:val="0F0F0F"/>
          <w:sz w:val="24"/>
        </w:rPr>
        <w:t>12</w:t>
      </w:r>
      <w:r w:rsidR="00137ABD" w:rsidRPr="00A04A80">
        <w:rPr>
          <w:rFonts w:ascii="Arial"/>
          <w:color w:val="0F0F0F"/>
          <w:spacing w:val="-22"/>
          <w:sz w:val="24"/>
        </w:rPr>
        <w:t xml:space="preserve"> </w:t>
      </w:r>
      <w:r w:rsidR="00137ABD" w:rsidRPr="00A04A80">
        <w:rPr>
          <w:rFonts w:ascii="Arial"/>
          <w:color w:val="0F0F0F"/>
          <w:sz w:val="24"/>
        </w:rPr>
        <w:t>contains</w:t>
      </w:r>
      <w:r w:rsidR="00137ABD" w:rsidRPr="00A04A80">
        <w:rPr>
          <w:rFonts w:ascii="Arial"/>
          <w:color w:val="0F0F0F"/>
          <w:spacing w:val="1"/>
          <w:sz w:val="24"/>
        </w:rPr>
        <w:t xml:space="preserve"> </w:t>
      </w:r>
      <w:r w:rsidR="00137ABD" w:rsidRPr="00A04A80">
        <w:rPr>
          <w:rFonts w:ascii="Arial"/>
          <w:color w:val="0F0F0F"/>
          <w:sz w:val="24"/>
        </w:rPr>
        <w:t>no</w:t>
      </w:r>
      <w:r w:rsidR="00137ABD" w:rsidRPr="00A04A80">
        <w:rPr>
          <w:rFonts w:ascii="Arial"/>
          <w:color w:val="0F0F0F"/>
          <w:spacing w:val="-23"/>
          <w:sz w:val="24"/>
        </w:rPr>
        <w:t xml:space="preserve"> </w:t>
      </w:r>
      <w:r w:rsidR="00137ABD" w:rsidRPr="00A04A80">
        <w:rPr>
          <w:rFonts w:ascii="Arial"/>
          <w:color w:val="0F0F0F"/>
          <w:sz w:val="24"/>
        </w:rPr>
        <w:t>time</w:t>
      </w:r>
      <w:r w:rsidR="00137ABD" w:rsidRPr="00A04A80">
        <w:rPr>
          <w:rFonts w:ascii="Arial"/>
          <w:color w:val="0F0F0F"/>
          <w:spacing w:val="-1"/>
          <w:sz w:val="24"/>
        </w:rPr>
        <w:t xml:space="preserve"> </w:t>
      </w:r>
      <w:r w:rsidR="00137ABD" w:rsidRPr="00A04A80">
        <w:rPr>
          <w:rFonts w:ascii="Arial"/>
          <w:color w:val="0F0F0F"/>
          <w:sz w:val="24"/>
        </w:rPr>
        <w:t>limit.</w:t>
      </w:r>
      <w:r w:rsidR="00137ABD" w:rsidRPr="00A04A80">
        <w:rPr>
          <w:rFonts w:ascii="Arial"/>
          <w:color w:val="0F0F0F"/>
          <w:spacing w:val="8"/>
          <w:sz w:val="24"/>
        </w:rPr>
        <w:t xml:space="preserve"> </w:t>
      </w:r>
      <w:r w:rsidR="00137ABD" w:rsidRPr="00A04A80">
        <w:rPr>
          <w:rFonts w:ascii="Arial"/>
          <w:color w:val="0F0F0F"/>
          <w:sz w:val="24"/>
        </w:rPr>
        <w:t>It</w:t>
      </w:r>
      <w:r w:rsidR="00137ABD" w:rsidRPr="00A04A80">
        <w:rPr>
          <w:rFonts w:ascii="Arial"/>
          <w:color w:val="0F0F0F"/>
          <w:spacing w:val="-27"/>
          <w:sz w:val="24"/>
        </w:rPr>
        <w:t xml:space="preserve"> </w:t>
      </w:r>
      <w:r w:rsidR="00137ABD" w:rsidRPr="00A04A80">
        <w:rPr>
          <w:rFonts w:ascii="Arial"/>
          <w:color w:val="0F0F0F"/>
          <w:sz w:val="24"/>
        </w:rPr>
        <w:t>says</w:t>
      </w:r>
      <w:r w:rsidR="00137ABD" w:rsidRPr="00A04A80">
        <w:rPr>
          <w:rFonts w:ascii="Arial"/>
          <w:color w:val="0F0F0F"/>
          <w:spacing w:val="-10"/>
          <w:sz w:val="24"/>
        </w:rPr>
        <w:t xml:space="preserve"> </w:t>
      </w:r>
      <w:r w:rsidR="00137ABD" w:rsidRPr="00A04A80">
        <w:rPr>
          <w:rFonts w:ascii="Arial"/>
          <w:color w:val="0F0F0F"/>
          <w:sz w:val="24"/>
        </w:rPr>
        <w:t>expressly that</w:t>
      </w:r>
      <w:r w:rsidR="00137ABD" w:rsidRPr="00A04A80">
        <w:rPr>
          <w:rFonts w:ascii="Arial"/>
          <w:color w:val="0F0F0F"/>
          <w:w w:val="98"/>
          <w:sz w:val="24"/>
        </w:rPr>
        <w:t xml:space="preserve"> </w:t>
      </w:r>
      <w:r w:rsidR="00137ABD" w:rsidRPr="00A04A80">
        <w:rPr>
          <w:rFonts w:ascii="Arial"/>
          <w:color w:val="0F0F0F"/>
          <w:sz w:val="24"/>
        </w:rPr>
        <w:t>an</w:t>
      </w:r>
      <w:r w:rsidR="00137ABD" w:rsidRPr="00A04A80">
        <w:rPr>
          <w:rFonts w:ascii="Arial"/>
          <w:color w:val="0F0F0F"/>
          <w:spacing w:val="35"/>
          <w:sz w:val="24"/>
        </w:rPr>
        <w:t xml:space="preserve"> </w:t>
      </w:r>
      <w:r w:rsidR="00137ABD" w:rsidRPr="00A04A80">
        <w:rPr>
          <w:rFonts w:ascii="Arial"/>
          <w:color w:val="0F0F0F"/>
          <w:sz w:val="24"/>
        </w:rPr>
        <w:t>application</w:t>
      </w:r>
      <w:r w:rsidR="00137ABD" w:rsidRPr="00A04A80">
        <w:rPr>
          <w:rFonts w:ascii="Arial"/>
          <w:color w:val="0F0F0F"/>
          <w:spacing w:val="51"/>
          <w:sz w:val="24"/>
        </w:rPr>
        <w:t xml:space="preserve"> </w:t>
      </w:r>
      <w:r w:rsidR="00137ABD" w:rsidRPr="00A04A80">
        <w:rPr>
          <w:rFonts w:ascii="Arial"/>
          <w:color w:val="0F0F0F"/>
          <w:sz w:val="24"/>
        </w:rPr>
        <w:t>to</w:t>
      </w:r>
      <w:r w:rsidR="00137ABD" w:rsidRPr="00A04A80">
        <w:rPr>
          <w:rFonts w:ascii="Arial"/>
          <w:color w:val="0F0F0F"/>
          <w:spacing w:val="51"/>
          <w:sz w:val="24"/>
        </w:rPr>
        <w:t xml:space="preserve"> </w:t>
      </w:r>
      <w:r w:rsidR="00137ABD" w:rsidRPr="00A04A80">
        <w:rPr>
          <w:rFonts w:ascii="Arial"/>
          <w:color w:val="0F0F0F"/>
          <w:sz w:val="24"/>
        </w:rPr>
        <w:t>intervene</w:t>
      </w:r>
      <w:r w:rsidR="00137ABD" w:rsidRPr="00A04A80">
        <w:rPr>
          <w:rFonts w:ascii="Arial"/>
          <w:color w:val="0F0F0F"/>
          <w:spacing w:val="55"/>
          <w:sz w:val="24"/>
        </w:rPr>
        <w:t xml:space="preserve"> </w:t>
      </w:r>
      <w:r w:rsidR="00137ABD" w:rsidRPr="00A04A80">
        <w:rPr>
          <w:rFonts w:ascii="Arial"/>
          <w:color w:val="0F0F0F"/>
          <w:sz w:val="24"/>
        </w:rPr>
        <w:t>may</w:t>
      </w:r>
      <w:r w:rsidR="00137ABD" w:rsidRPr="00A04A80">
        <w:rPr>
          <w:rFonts w:ascii="Arial"/>
          <w:color w:val="0F0F0F"/>
          <w:spacing w:val="37"/>
          <w:sz w:val="24"/>
        </w:rPr>
        <w:t xml:space="preserve"> </w:t>
      </w:r>
      <w:r w:rsidR="00137ABD" w:rsidRPr="00A04A80">
        <w:rPr>
          <w:rFonts w:ascii="Arial"/>
          <w:color w:val="0F0F0F"/>
          <w:sz w:val="24"/>
        </w:rPr>
        <w:t>be</w:t>
      </w:r>
      <w:r w:rsidR="00137ABD" w:rsidRPr="00A04A80">
        <w:rPr>
          <w:rFonts w:ascii="Arial"/>
          <w:color w:val="0F0F0F"/>
          <w:spacing w:val="35"/>
          <w:sz w:val="24"/>
        </w:rPr>
        <w:t xml:space="preserve"> </w:t>
      </w:r>
      <w:r w:rsidR="00137ABD" w:rsidRPr="00A04A80">
        <w:rPr>
          <w:rFonts w:ascii="Arial"/>
          <w:color w:val="0F0F0F"/>
          <w:sz w:val="24"/>
        </w:rPr>
        <w:t>made</w:t>
      </w:r>
      <w:r w:rsidR="00137ABD" w:rsidRPr="00A04A80">
        <w:rPr>
          <w:rFonts w:ascii="Arial"/>
          <w:color w:val="0F0F0F"/>
          <w:spacing w:val="38"/>
          <w:sz w:val="24"/>
        </w:rPr>
        <w:t xml:space="preserve"> </w:t>
      </w:r>
      <w:r w:rsidR="00137ABD" w:rsidRPr="00A04A80">
        <w:rPr>
          <w:rFonts w:ascii="Arial"/>
          <w:color w:val="0F0F0F"/>
          <w:spacing w:val="10"/>
          <w:sz w:val="24"/>
          <w:szCs w:val="24"/>
        </w:rPr>
        <w:t>"</w:t>
      </w:r>
      <w:r w:rsidR="00137ABD" w:rsidRPr="00A04A80">
        <w:rPr>
          <w:rFonts w:ascii="Arial"/>
          <w:i/>
          <w:color w:val="0F0F0F"/>
          <w:sz w:val="24"/>
          <w:szCs w:val="24"/>
        </w:rPr>
        <w:t>at</w:t>
      </w:r>
      <w:r w:rsidR="00137ABD" w:rsidRPr="00A04A80">
        <w:rPr>
          <w:rFonts w:ascii="Arial"/>
          <w:i/>
          <w:color w:val="0F0F0F"/>
          <w:spacing w:val="38"/>
          <w:sz w:val="24"/>
          <w:szCs w:val="24"/>
        </w:rPr>
        <w:t xml:space="preserve"> </w:t>
      </w:r>
      <w:r w:rsidR="00137ABD" w:rsidRPr="00A04A80">
        <w:rPr>
          <w:rFonts w:ascii="Arial"/>
          <w:i/>
          <w:color w:val="0F0F0F"/>
          <w:sz w:val="24"/>
          <w:szCs w:val="24"/>
        </w:rPr>
        <w:t>any</w:t>
      </w:r>
      <w:r w:rsidR="00137ABD" w:rsidRPr="00A04A80">
        <w:rPr>
          <w:rFonts w:ascii="Arial"/>
          <w:i/>
          <w:color w:val="0F0F0F"/>
          <w:spacing w:val="45"/>
          <w:sz w:val="24"/>
          <w:szCs w:val="24"/>
        </w:rPr>
        <w:t xml:space="preserve"> </w:t>
      </w:r>
      <w:r w:rsidR="00137ABD" w:rsidRPr="00A04A80">
        <w:rPr>
          <w:rFonts w:ascii="Arial"/>
          <w:i/>
          <w:color w:val="0F0F0F"/>
          <w:sz w:val="24"/>
          <w:szCs w:val="24"/>
        </w:rPr>
        <w:t>stage</w:t>
      </w:r>
      <w:r w:rsidR="00137ABD" w:rsidRPr="00A04A80">
        <w:rPr>
          <w:rFonts w:ascii="Arial"/>
          <w:i/>
          <w:color w:val="0F0F0F"/>
          <w:spacing w:val="49"/>
          <w:sz w:val="24"/>
          <w:szCs w:val="24"/>
        </w:rPr>
        <w:t xml:space="preserve"> </w:t>
      </w:r>
      <w:r w:rsidR="00137ABD" w:rsidRPr="00A04A80">
        <w:rPr>
          <w:rFonts w:ascii="Arial"/>
          <w:i/>
          <w:color w:val="0F0F0F"/>
          <w:sz w:val="24"/>
          <w:szCs w:val="24"/>
        </w:rPr>
        <w:t>of</w:t>
      </w:r>
      <w:r w:rsidR="00137ABD" w:rsidRPr="00A04A80">
        <w:rPr>
          <w:rFonts w:ascii="Arial"/>
          <w:i/>
          <w:color w:val="0F0F0F"/>
          <w:spacing w:val="39"/>
          <w:sz w:val="24"/>
          <w:szCs w:val="24"/>
        </w:rPr>
        <w:t xml:space="preserve"> </w:t>
      </w:r>
      <w:r w:rsidR="00137ABD" w:rsidRPr="00A04A80">
        <w:rPr>
          <w:rFonts w:ascii="Arial"/>
          <w:i/>
          <w:color w:val="0F0F0F"/>
          <w:sz w:val="24"/>
          <w:szCs w:val="24"/>
        </w:rPr>
        <w:t>the</w:t>
      </w:r>
      <w:r w:rsidR="00137ABD" w:rsidRPr="00A04A80">
        <w:rPr>
          <w:rFonts w:ascii="Arial"/>
          <w:i/>
          <w:color w:val="0F0F0F"/>
          <w:spacing w:val="20"/>
          <w:sz w:val="24"/>
          <w:szCs w:val="24"/>
        </w:rPr>
        <w:t xml:space="preserve"> </w:t>
      </w:r>
      <w:r w:rsidR="003C365C" w:rsidRPr="00A04A80">
        <w:rPr>
          <w:rFonts w:ascii="Arial"/>
          <w:i/>
          <w:color w:val="0F0F0F"/>
          <w:sz w:val="24"/>
          <w:szCs w:val="24"/>
        </w:rPr>
        <w:t>proceedings</w:t>
      </w:r>
      <w:r w:rsidR="003C365C" w:rsidRPr="00A04A80">
        <w:rPr>
          <w:rFonts w:ascii="Arial"/>
          <w:color w:val="0F0F0F"/>
          <w:sz w:val="24"/>
          <w:szCs w:val="24"/>
        </w:rPr>
        <w:t>"</w:t>
      </w:r>
      <w:r w:rsidR="00137ABD" w:rsidRPr="00A04A80">
        <w:rPr>
          <w:rFonts w:ascii="Arial"/>
          <w:i/>
          <w:color w:val="0F0F0F"/>
          <w:sz w:val="24"/>
          <w:szCs w:val="24"/>
        </w:rPr>
        <w:t>.</w:t>
      </w:r>
      <w:r w:rsidR="00137ABD" w:rsidRPr="00A04A80">
        <w:rPr>
          <w:rFonts w:ascii="Arial"/>
          <w:i/>
          <w:color w:val="0F0F0F"/>
          <w:w w:val="83"/>
          <w:sz w:val="23"/>
        </w:rPr>
        <w:t xml:space="preserve"> </w:t>
      </w:r>
      <w:r w:rsidR="00137ABD" w:rsidRPr="00A04A80">
        <w:rPr>
          <w:rFonts w:ascii="Arial"/>
          <w:color w:val="0F0F0F"/>
          <w:sz w:val="24"/>
        </w:rPr>
        <w:t>Indeed,</w:t>
      </w:r>
      <w:r w:rsidR="00137ABD" w:rsidRPr="00A04A80">
        <w:rPr>
          <w:rFonts w:ascii="Arial"/>
          <w:color w:val="0F0F0F"/>
          <w:spacing w:val="-5"/>
          <w:sz w:val="24"/>
        </w:rPr>
        <w:t xml:space="preserve"> </w:t>
      </w:r>
      <w:r w:rsidR="00137ABD" w:rsidRPr="00A04A80">
        <w:rPr>
          <w:rFonts w:ascii="Arial"/>
          <w:color w:val="0F0F0F"/>
          <w:sz w:val="24"/>
        </w:rPr>
        <w:t>our</w:t>
      </w:r>
      <w:r w:rsidR="00137ABD" w:rsidRPr="00A04A80">
        <w:rPr>
          <w:rFonts w:ascii="Arial"/>
          <w:color w:val="0F0F0F"/>
          <w:spacing w:val="-1"/>
          <w:sz w:val="24"/>
        </w:rPr>
        <w:t xml:space="preserve"> </w:t>
      </w:r>
      <w:r w:rsidR="00137ABD" w:rsidRPr="00A04A80">
        <w:rPr>
          <w:rFonts w:ascii="Arial"/>
          <w:color w:val="0F0F0F"/>
          <w:sz w:val="24"/>
        </w:rPr>
        <w:t>courts</w:t>
      </w:r>
      <w:r w:rsidR="00137ABD" w:rsidRPr="00A04A80">
        <w:rPr>
          <w:rFonts w:ascii="Arial"/>
          <w:color w:val="0F0F0F"/>
          <w:spacing w:val="2"/>
          <w:sz w:val="24"/>
        </w:rPr>
        <w:t xml:space="preserve"> </w:t>
      </w:r>
      <w:r w:rsidR="00137ABD" w:rsidRPr="00A04A80">
        <w:rPr>
          <w:rFonts w:ascii="Arial"/>
          <w:color w:val="0F0F0F"/>
          <w:sz w:val="24"/>
        </w:rPr>
        <w:t>routinely</w:t>
      </w:r>
      <w:r w:rsidR="00137ABD" w:rsidRPr="00A04A80">
        <w:rPr>
          <w:rFonts w:ascii="Arial"/>
          <w:color w:val="0F0F0F"/>
          <w:spacing w:val="2"/>
          <w:sz w:val="24"/>
        </w:rPr>
        <w:t xml:space="preserve"> </w:t>
      </w:r>
      <w:r w:rsidR="00137ABD" w:rsidRPr="00A04A80">
        <w:rPr>
          <w:rFonts w:ascii="Arial"/>
          <w:color w:val="0F0F0F"/>
          <w:sz w:val="24"/>
        </w:rPr>
        <w:t>permit</w:t>
      </w:r>
      <w:r w:rsidR="00137ABD" w:rsidRPr="00A04A80">
        <w:rPr>
          <w:rFonts w:ascii="Arial"/>
          <w:color w:val="0F0F0F"/>
          <w:spacing w:val="1"/>
          <w:sz w:val="24"/>
        </w:rPr>
        <w:t xml:space="preserve"> </w:t>
      </w:r>
      <w:r w:rsidR="00137ABD" w:rsidRPr="00A04A80">
        <w:rPr>
          <w:rFonts w:ascii="Arial"/>
          <w:color w:val="0F0F0F"/>
          <w:sz w:val="24"/>
        </w:rPr>
        <w:t>intervention</w:t>
      </w:r>
      <w:r w:rsidR="00137ABD" w:rsidRPr="00A04A80">
        <w:rPr>
          <w:rFonts w:ascii="Arial"/>
          <w:color w:val="0F0F0F"/>
          <w:spacing w:val="1"/>
          <w:sz w:val="24"/>
        </w:rPr>
        <w:t xml:space="preserve"> </w:t>
      </w:r>
      <w:r w:rsidR="00137ABD" w:rsidRPr="00A04A80">
        <w:rPr>
          <w:rFonts w:ascii="Arial"/>
          <w:color w:val="0F0F0F"/>
          <w:sz w:val="24"/>
        </w:rPr>
        <w:t>applications</w:t>
      </w:r>
      <w:r w:rsidR="00137ABD" w:rsidRPr="00A04A80">
        <w:rPr>
          <w:rFonts w:ascii="Arial"/>
          <w:color w:val="0F0F0F"/>
          <w:spacing w:val="15"/>
          <w:sz w:val="24"/>
        </w:rPr>
        <w:t xml:space="preserve"> </w:t>
      </w:r>
      <w:r w:rsidR="00137ABD" w:rsidRPr="00A04A80">
        <w:rPr>
          <w:rFonts w:ascii="Arial"/>
          <w:color w:val="0F0F0F"/>
          <w:sz w:val="24"/>
        </w:rPr>
        <w:t>after</w:t>
      </w:r>
      <w:r w:rsidR="00137ABD" w:rsidRPr="00A04A80">
        <w:rPr>
          <w:rFonts w:ascii="Arial"/>
          <w:color w:val="0F0F0F"/>
          <w:spacing w:val="-1"/>
          <w:sz w:val="24"/>
        </w:rPr>
        <w:t xml:space="preserve"> </w:t>
      </w:r>
      <w:r w:rsidR="00137ABD" w:rsidRPr="00A04A80">
        <w:rPr>
          <w:rFonts w:ascii="Arial"/>
          <w:color w:val="0F0F0F"/>
          <w:spacing w:val="-2"/>
          <w:sz w:val="24"/>
        </w:rPr>
        <w:t>pl</w:t>
      </w:r>
      <w:r w:rsidR="00137ABD" w:rsidRPr="00A04A80">
        <w:rPr>
          <w:rFonts w:ascii="Arial"/>
          <w:color w:val="0F0F0F"/>
          <w:spacing w:val="-3"/>
          <w:sz w:val="24"/>
        </w:rPr>
        <w:t>eadings</w:t>
      </w:r>
      <w:r w:rsidR="00137ABD" w:rsidRPr="00A04A80">
        <w:rPr>
          <w:rFonts w:ascii="Arial"/>
          <w:color w:val="0F0F0F"/>
          <w:spacing w:val="9"/>
          <w:sz w:val="24"/>
        </w:rPr>
        <w:t xml:space="preserve"> </w:t>
      </w:r>
      <w:r w:rsidR="00137ABD" w:rsidRPr="00A04A80">
        <w:rPr>
          <w:rFonts w:ascii="Arial"/>
          <w:color w:val="0F0F0F"/>
          <w:sz w:val="24"/>
        </w:rPr>
        <w:t>and</w:t>
      </w:r>
      <w:r w:rsidR="00137ABD" w:rsidRPr="00A04A80">
        <w:rPr>
          <w:rFonts w:ascii="Arial"/>
          <w:color w:val="0F0F0F"/>
          <w:spacing w:val="21"/>
          <w:w w:val="98"/>
          <w:sz w:val="24"/>
        </w:rPr>
        <w:t xml:space="preserve"> </w:t>
      </w:r>
      <w:r w:rsidR="00137ABD" w:rsidRPr="00A04A80">
        <w:rPr>
          <w:rFonts w:ascii="Arial"/>
          <w:color w:val="0F0F0F"/>
          <w:sz w:val="24"/>
        </w:rPr>
        <w:t>affidavits</w:t>
      </w:r>
      <w:r w:rsidR="00137ABD" w:rsidRPr="00A04A80">
        <w:rPr>
          <w:rFonts w:ascii="Arial"/>
          <w:color w:val="0F0F0F"/>
          <w:spacing w:val="28"/>
          <w:sz w:val="24"/>
        </w:rPr>
        <w:t xml:space="preserve"> </w:t>
      </w:r>
      <w:r w:rsidR="00137ABD" w:rsidRPr="00A04A80">
        <w:rPr>
          <w:rFonts w:ascii="Arial"/>
          <w:color w:val="0F0F0F"/>
          <w:sz w:val="24"/>
        </w:rPr>
        <w:t>have</w:t>
      </w:r>
      <w:r w:rsidR="00137ABD" w:rsidRPr="00A04A80">
        <w:rPr>
          <w:rFonts w:ascii="Arial"/>
          <w:color w:val="0F0F0F"/>
          <w:spacing w:val="17"/>
          <w:sz w:val="24"/>
        </w:rPr>
        <w:t xml:space="preserve"> </w:t>
      </w:r>
      <w:r w:rsidR="00137ABD" w:rsidRPr="00A04A80">
        <w:rPr>
          <w:rFonts w:ascii="Arial"/>
          <w:color w:val="0F0F0F"/>
          <w:sz w:val="24"/>
        </w:rPr>
        <w:t>been</w:t>
      </w:r>
      <w:r w:rsidR="00137ABD" w:rsidRPr="00A04A80">
        <w:rPr>
          <w:rFonts w:ascii="Arial"/>
          <w:color w:val="0F0F0F"/>
          <w:spacing w:val="6"/>
          <w:sz w:val="24"/>
        </w:rPr>
        <w:t xml:space="preserve"> </w:t>
      </w:r>
      <w:r w:rsidR="00137ABD" w:rsidRPr="00A04A80">
        <w:rPr>
          <w:rFonts w:ascii="Arial"/>
          <w:color w:val="0F0F0F"/>
          <w:sz w:val="24"/>
        </w:rPr>
        <w:t>exchanged,</w:t>
      </w:r>
      <w:r w:rsidR="000672FC">
        <w:rPr>
          <w:rStyle w:val="FootnoteReference"/>
          <w:rFonts w:ascii="Arial"/>
          <w:color w:val="0F0F0F"/>
          <w:sz w:val="24"/>
        </w:rPr>
        <w:footnoteReference w:id="10"/>
      </w:r>
      <w:r w:rsidR="00137ABD" w:rsidRPr="00A04A80">
        <w:rPr>
          <w:rFonts w:ascii="Times New Roman"/>
          <w:color w:val="0F0F0F"/>
          <w:spacing w:val="30"/>
          <w:position w:val="8"/>
          <w:sz w:val="17"/>
        </w:rPr>
        <w:t xml:space="preserve"> </w:t>
      </w:r>
      <w:r w:rsidR="00137ABD" w:rsidRPr="00A04A80">
        <w:rPr>
          <w:rFonts w:ascii="Arial"/>
          <w:color w:val="0F0F0F"/>
          <w:sz w:val="24"/>
        </w:rPr>
        <w:t>and</w:t>
      </w:r>
      <w:r w:rsidR="00137ABD" w:rsidRPr="00A04A80">
        <w:rPr>
          <w:rFonts w:ascii="Arial"/>
          <w:color w:val="0F0F0F"/>
          <w:spacing w:val="11"/>
          <w:sz w:val="24"/>
        </w:rPr>
        <w:t xml:space="preserve"> </w:t>
      </w:r>
      <w:r w:rsidR="00137ABD" w:rsidRPr="00A04A80">
        <w:rPr>
          <w:rFonts w:ascii="Arial"/>
          <w:color w:val="0F0F0F"/>
          <w:sz w:val="24"/>
        </w:rPr>
        <w:t>even</w:t>
      </w:r>
      <w:r w:rsidR="00137ABD" w:rsidRPr="00A04A80">
        <w:rPr>
          <w:rFonts w:ascii="Arial"/>
          <w:color w:val="0F0F0F"/>
          <w:spacing w:val="12"/>
          <w:sz w:val="24"/>
        </w:rPr>
        <w:t xml:space="preserve"> </w:t>
      </w:r>
      <w:r w:rsidR="00137ABD" w:rsidRPr="00A04A80">
        <w:rPr>
          <w:rFonts w:ascii="Arial"/>
          <w:color w:val="0F0F0F"/>
          <w:sz w:val="24"/>
        </w:rPr>
        <w:t>after</w:t>
      </w:r>
      <w:r w:rsidR="00137ABD" w:rsidRPr="00A04A80">
        <w:rPr>
          <w:rFonts w:ascii="Arial"/>
          <w:color w:val="0F0F0F"/>
          <w:spacing w:val="2"/>
          <w:sz w:val="24"/>
        </w:rPr>
        <w:t xml:space="preserve"> </w:t>
      </w:r>
      <w:r w:rsidR="00137ABD" w:rsidRPr="00A04A80">
        <w:rPr>
          <w:rFonts w:ascii="Arial"/>
          <w:color w:val="0F0F0F"/>
          <w:sz w:val="24"/>
        </w:rPr>
        <w:t>judgment,</w:t>
      </w:r>
      <w:r w:rsidR="00137ABD" w:rsidRPr="00A04A80">
        <w:rPr>
          <w:rFonts w:ascii="Arial"/>
          <w:color w:val="0F0F0F"/>
          <w:spacing w:val="49"/>
          <w:sz w:val="24"/>
        </w:rPr>
        <w:t xml:space="preserve"> </w:t>
      </w:r>
      <w:r w:rsidR="00137ABD" w:rsidRPr="00A04A80">
        <w:rPr>
          <w:rFonts w:ascii="Arial"/>
          <w:color w:val="0F0F0F"/>
          <w:sz w:val="24"/>
        </w:rPr>
        <w:t>because</w:t>
      </w:r>
      <w:r w:rsidR="00137ABD" w:rsidRPr="00A04A80">
        <w:rPr>
          <w:rFonts w:ascii="Arial"/>
          <w:color w:val="0F0F0F"/>
          <w:spacing w:val="20"/>
          <w:sz w:val="24"/>
        </w:rPr>
        <w:t xml:space="preserve"> </w:t>
      </w:r>
      <w:r w:rsidR="00137ABD" w:rsidRPr="00A04A80">
        <w:rPr>
          <w:rFonts w:ascii="Arial" w:hAnsi="Arial" w:cs="Arial"/>
          <w:color w:val="0F0F0F"/>
          <w:spacing w:val="4"/>
          <w:sz w:val="24"/>
          <w:szCs w:val="24"/>
        </w:rPr>
        <w:t>"</w:t>
      </w:r>
      <w:r w:rsidR="00137ABD" w:rsidRPr="00A04A80">
        <w:rPr>
          <w:rFonts w:ascii="Arial" w:hAnsi="Arial" w:cs="Arial"/>
          <w:i/>
          <w:color w:val="0F0F0F"/>
          <w:spacing w:val="3"/>
          <w:sz w:val="24"/>
          <w:szCs w:val="24"/>
        </w:rPr>
        <w:t>the</w:t>
      </w:r>
      <w:r w:rsidR="00137ABD" w:rsidRPr="00A04A80">
        <w:rPr>
          <w:rFonts w:ascii="Arial" w:hAnsi="Arial" w:cs="Arial"/>
          <w:i/>
          <w:color w:val="0F0F0F"/>
          <w:spacing w:val="10"/>
          <w:sz w:val="24"/>
          <w:szCs w:val="24"/>
        </w:rPr>
        <w:t xml:space="preserve"> </w:t>
      </w:r>
      <w:r w:rsidR="00137ABD" w:rsidRPr="00A04A80">
        <w:rPr>
          <w:rFonts w:ascii="Arial" w:hAnsi="Arial" w:cs="Arial"/>
          <w:i/>
          <w:color w:val="0F0F0F"/>
          <w:sz w:val="24"/>
          <w:szCs w:val="24"/>
        </w:rPr>
        <w:t>fact</w:t>
      </w:r>
      <w:r w:rsidR="00137ABD" w:rsidRPr="00A04A80">
        <w:rPr>
          <w:rFonts w:ascii="Arial" w:hAnsi="Arial" w:cs="Arial"/>
          <w:i/>
          <w:color w:val="0F0F0F"/>
          <w:spacing w:val="22"/>
          <w:w w:val="102"/>
          <w:sz w:val="24"/>
          <w:szCs w:val="24"/>
        </w:rPr>
        <w:t xml:space="preserve"> </w:t>
      </w:r>
      <w:r w:rsidR="00137ABD" w:rsidRPr="00A04A80">
        <w:rPr>
          <w:rFonts w:ascii="Arial" w:hAnsi="Arial" w:cs="Arial"/>
          <w:i/>
          <w:color w:val="0F0F0F"/>
          <w:sz w:val="24"/>
          <w:szCs w:val="24"/>
        </w:rPr>
        <w:t>that</w:t>
      </w:r>
      <w:r w:rsidR="00137ABD" w:rsidRPr="00A04A80">
        <w:rPr>
          <w:rFonts w:ascii="Arial" w:hAnsi="Arial" w:cs="Arial"/>
          <w:i/>
          <w:color w:val="0F0F0F"/>
          <w:spacing w:val="11"/>
          <w:sz w:val="24"/>
          <w:szCs w:val="24"/>
        </w:rPr>
        <w:t xml:space="preserve"> </w:t>
      </w:r>
      <w:r w:rsidR="00137ABD" w:rsidRPr="00A04A80">
        <w:rPr>
          <w:rFonts w:ascii="Arial" w:hAnsi="Arial" w:cs="Arial"/>
          <w:i/>
          <w:color w:val="0F0F0F"/>
          <w:spacing w:val="1"/>
          <w:sz w:val="24"/>
          <w:szCs w:val="24"/>
        </w:rPr>
        <w:t>a</w:t>
      </w:r>
      <w:r w:rsidR="00EF3ECF" w:rsidRPr="00A04A80">
        <w:rPr>
          <w:rFonts w:ascii="Arial" w:hAnsi="Arial" w:cs="Arial"/>
          <w:i/>
          <w:color w:val="0F0F0F"/>
          <w:spacing w:val="1"/>
          <w:sz w:val="24"/>
          <w:szCs w:val="24"/>
        </w:rPr>
        <w:t xml:space="preserve"> </w:t>
      </w:r>
      <w:r w:rsidR="00137ABD" w:rsidRPr="00A04A80">
        <w:rPr>
          <w:rFonts w:ascii="Arial" w:hAnsi="Arial" w:cs="Arial"/>
          <w:i/>
          <w:color w:val="0F0F0F"/>
          <w:spacing w:val="1"/>
          <w:sz w:val="24"/>
          <w:szCs w:val="24"/>
        </w:rPr>
        <w:t>judgment</w:t>
      </w:r>
      <w:r w:rsidR="00137ABD" w:rsidRPr="00A04A80">
        <w:rPr>
          <w:rFonts w:ascii="Arial" w:hAnsi="Arial" w:cs="Arial"/>
          <w:i/>
          <w:color w:val="0F0F0F"/>
          <w:spacing w:val="6"/>
          <w:sz w:val="24"/>
          <w:szCs w:val="24"/>
        </w:rPr>
        <w:t xml:space="preserve"> </w:t>
      </w:r>
      <w:r w:rsidR="00137ABD" w:rsidRPr="00A04A80">
        <w:rPr>
          <w:rFonts w:ascii="Arial" w:hAnsi="Arial" w:cs="Arial"/>
          <w:i/>
          <w:color w:val="0F0F0F"/>
          <w:sz w:val="24"/>
          <w:szCs w:val="24"/>
        </w:rPr>
        <w:t>or</w:t>
      </w:r>
      <w:r w:rsidR="00137ABD" w:rsidRPr="00A04A80">
        <w:rPr>
          <w:rFonts w:ascii="Arial" w:hAnsi="Arial" w:cs="Arial"/>
          <w:i/>
          <w:color w:val="0F0F0F"/>
          <w:spacing w:val="1"/>
          <w:sz w:val="24"/>
          <w:szCs w:val="24"/>
        </w:rPr>
        <w:t xml:space="preserve"> </w:t>
      </w:r>
      <w:r w:rsidR="00137ABD" w:rsidRPr="00A04A80">
        <w:rPr>
          <w:rFonts w:ascii="Arial" w:hAnsi="Arial" w:cs="Arial"/>
          <w:i/>
          <w:color w:val="0F0F0F"/>
          <w:sz w:val="24"/>
          <w:szCs w:val="24"/>
        </w:rPr>
        <w:t>final</w:t>
      </w:r>
      <w:r w:rsidR="00137ABD" w:rsidRPr="00A04A80">
        <w:rPr>
          <w:rFonts w:ascii="Arial" w:hAnsi="Arial" w:cs="Arial"/>
          <w:i/>
          <w:color w:val="0F0F0F"/>
          <w:spacing w:val="18"/>
          <w:sz w:val="24"/>
          <w:szCs w:val="24"/>
        </w:rPr>
        <w:t xml:space="preserve"> </w:t>
      </w:r>
      <w:r w:rsidR="00137ABD" w:rsidRPr="00A04A80">
        <w:rPr>
          <w:rFonts w:ascii="Arial" w:hAnsi="Arial" w:cs="Arial"/>
          <w:i/>
          <w:color w:val="0F0F0F"/>
          <w:sz w:val="24"/>
          <w:szCs w:val="24"/>
        </w:rPr>
        <w:t>order</w:t>
      </w:r>
      <w:r w:rsidR="00137ABD" w:rsidRPr="00A04A80">
        <w:rPr>
          <w:rFonts w:ascii="Arial" w:hAnsi="Arial" w:cs="Arial"/>
          <w:i/>
          <w:color w:val="0F0F0F"/>
          <w:spacing w:val="15"/>
          <w:sz w:val="24"/>
          <w:szCs w:val="24"/>
        </w:rPr>
        <w:t xml:space="preserve"> </w:t>
      </w:r>
      <w:r w:rsidR="00137ABD" w:rsidRPr="00A04A80">
        <w:rPr>
          <w:rFonts w:ascii="Arial" w:hAnsi="Arial" w:cs="Arial"/>
          <w:i/>
          <w:color w:val="0F0F0F"/>
          <w:sz w:val="24"/>
          <w:szCs w:val="24"/>
        </w:rPr>
        <w:t>has</w:t>
      </w:r>
      <w:r w:rsidR="00137ABD" w:rsidRPr="00A04A80">
        <w:rPr>
          <w:rFonts w:ascii="Arial" w:hAnsi="Arial" w:cs="Arial"/>
          <w:i/>
          <w:color w:val="0F0F0F"/>
          <w:spacing w:val="18"/>
          <w:sz w:val="24"/>
          <w:szCs w:val="24"/>
        </w:rPr>
        <w:t xml:space="preserve"> </w:t>
      </w:r>
      <w:r w:rsidR="00137ABD" w:rsidRPr="00A04A80">
        <w:rPr>
          <w:rFonts w:ascii="Arial" w:hAnsi="Arial" w:cs="Arial"/>
          <w:i/>
          <w:color w:val="0F0F0F"/>
          <w:sz w:val="24"/>
          <w:szCs w:val="24"/>
        </w:rPr>
        <w:t>already</w:t>
      </w:r>
      <w:r w:rsidR="00137ABD" w:rsidRPr="00A04A80">
        <w:rPr>
          <w:rFonts w:ascii="Arial" w:hAnsi="Arial" w:cs="Arial"/>
          <w:i/>
          <w:color w:val="0F0F0F"/>
          <w:spacing w:val="20"/>
          <w:sz w:val="24"/>
          <w:szCs w:val="24"/>
        </w:rPr>
        <w:t xml:space="preserve"> </w:t>
      </w:r>
      <w:r w:rsidR="00137ABD" w:rsidRPr="00A04A80">
        <w:rPr>
          <w:rFonts w:ascii="Arial" w:hAnsi="Arial" w:cs="Arial"/>
          <w:i/>
          <w:color w:val="0F0F0F"/>
          <w:sz w:val="24"/>
          <w:szCs w:val="24"/>
        </w:rPr>
        <w:t>been</w:t>
      </w:r>
      <w:r w:rsidR="00137ABD" w:rsidRPr="00A04A80">
        <w:rPr>
          <w:rFonts w:ascii="Arial" w:hAnsi="Arial" w:cs="Arial"/>
          <w:i/>
          <w:color w:val="0F0F0F"/>
          <w:spacing w:val="18"/>
          <w:sz w:val="24"/>
          <w:szCs w:val="24"/>
        </w:rPr>
        <w:t xml:space="preserve"> </w:t>
      </w:r>
      <w:r w:rsidR="00137ABD" w:rsidRPr="00A04A80">
        <w:rPr>
          <w:rFonts w:ascii="Arial" w:hAnsi="Arial" w:cs="Arial"/>
          <w:i/>
          <w:color w:val="0F0F0F"/>
          <w:sz w:val="24"/>
          <w:szCs w:val="24"/>
        </w:rPr>
        <w:t>issued</w:t>
      </w:r>
      <w:r w:rsidR="00137ABD" w:rsidRPr="00A04A80">
        <w:rPr>
          <w:rFonts w:ascii="Arial" w:hAnsi="Arial" w:cs="Arial"/>
          <w:i/>
          <w:color w:val="0F0F0F"/>
          <w:spacing w:val="18"/>
          <w:sz w:val="24"/>
          <w:szCs w:val="24"/>
        </w:rPr>
        <w:t xml:space="preserve"> </w:t>
      </w:r>
      <w:r w:rsidR="00137ABD" w:rsidRPr="00A04A80">
        <w:rPr>
          <w:rFonts w:ascii="Arial" w:hAnsi="Arial" w:cs="Arial"/>
          <w:i/>
          <w:color w:val="0F0F0F"/>
          <w:sz w:val="24"/>
          <w:szCs w:val="24"/>
        </w:rPr>
        <w:t>is</w:t>
      </w:r>
      <w:r w:rsidR="00137ABD" w:rsidRPr="00A04A80">
        <w:rPr>
          <w:rFonts w:ascii="Arial" w:hAnsi="Arial" w:cs="Arial"/>
          <w:i/>
          <w:color w:val="0F0F0F"/>
          <w:spacing w:val="14"/>
          <w:sz w:val="24"/>
          <w:szCs w:val="24"/>
        </w:rPr>
        <w:t xml:space="preserve"> </w:t>
      </w:r>
      <w:r w:rsidR="00137ABD" w:rsidRPr="00A04A80">
        <w:rPr>
          <w:rFonts w:ascii="Arial" w:hAnsi="Arial" w:cs="Arial"/>
          <w:i/>
          <w:color w:val="0F0F0F"/>
          <w:sz w:val="24"/>
          <w:szCs w:val="24"/>
        </w:rPr>
        <w:t>not</w:t>
      </w:r>
      <w:r w:rsidR="00137ABD" w:rsidRPr="00A04A80">
        <w:rPr>
          <w:rFonts w:ascii="Arial" w:hAnsi="Arial" w:cs="Arial"/>
          <w:i/>
          <w:color w:val="0F0F0F"/>
          <w:spacing w:val="17"/>
          <w:sz w:val="24"/>
          <w:szCs w:val="24"/>
        </w:rPr>
        <w:t xml:space="preserve"> </w:t>
      </w:r>
      <w:r w:rsidR="00137ABD" w:rsidRPr="00A04A80">
        <w:rPr>
          <w:rFonts w:ascii="Arial" w:hAnsi="Arial" w:cs="Arial"/>
          <w:i/>
          <w:color w:val="0F0F0F"/>
          <w:sz w:val="24"/>
          <w:szCs w:val="24"/>
        </w:rPr>
        <w:t>a bar</w:t>
      </w:r>
      <w:r w:rsidR="00137ABD" w:rsidRPr="00A04A80">
        <w:rPr>
          <w:rFonts w:ascii="Arial" w:hAnsi="Arial" w:cs="Arial"/>
          <w:i/>
          <w:color w:val="0F0F0F"/>
          <w:spacing w:val="11"/>
          <w:sz w:val="24"/>
          <w:szCs w:val="24"/>
        </w:rPr>
        <w:t xml:space="preserve"> </w:t>
      </w:r>
      <w:r w:rsidR="00137ABD" w:rsidRPr="00A04A80">
        <w:rPr>
          <w:rFonts w:ascii="Arial" w:hAnsi="Arial" w:cs="Arial"/>
          <w:i/>
          <w:color w:val="0F0F0F"/>
          <w:sz w:val="24"/>
          <w:szCs w:val="24"/>
        </w:rPr>
        <w:t>to</w:t>
      </w:r>
      <w:r w:rsidR="00137ABD" w:rsidRPr="00A04A80">
        <w:rPr>
          <w:rFonts w:ascii="Arial" w:hAnsi="Arial" w:cs="Arial"/>
          <w:i/>
          <w:color w:val="0F0F0F"/>
          <w:spacing w:val="-3"/>
          <w:sz w:val="24"/>
          <w:szCs w:val="24"/>
        </w:rPr>
        <w:t xml:space="preserve"> </w:t>
      </w:r>
      <w:r w:rsidR="00137ABD" w:rsidRPr="00A04A80">
        <w:rPr>
          <w:rFonts w:ascii="Arial" w:hAnsi="Arial" w:cs="Arial"/>
          <w:i/>
          <w:color w:val="0F0F0F"/>
          <w:sz w:val="24"/>
          <w:szCs w:val="24"/>
        </w:rPr>
        <w:t>leave</w:t>
      </w:r>
      <w:r w:rsidR="00F8403E" w:rsidRPr="00A04A80">
        <w:rPr>
          <w:rFonts w:ascii="Arial" w:hAnsi="Arial" w:cs="Arial"/>
          <w:i/>
          <w:color w:val="0F0F0F"/>
          <w:sz w:val="24"/>
          <w:szCs w:val="24"/>
        </w:rPr>
        <w:t xml:space="preserve"> to intervene</w:t>
      </w:r>
      <w:r w:rsidR="00137ABD" w:rsidRPr="00A04A80">
        <w:rPr>
          <w:rFonts w:ascii="Arial" w:hAnsi="Arial" w:cs="Arial"/>
          <w:i/>
          <w:color w:val="0F0F0F"/>
          <w:spacing w:val="23"/>
          <w:sz w:val="24"/>
          <w:szCs w:val="24"/>
        </w:rPr>
        <w:t xml:space="preserve"> </w:t>
      </w:r>
      <w:r w:rsidR="00137ABD" w:rsidRPr="00A04A80">
        <w:rPr>
          <w:rFonts w:ascii="Arial" w:hAnsi="Arial" w:cs="Arial"/>
          <w:i/>
          <w:color w:val="0F0F0F"/>
          <w:sz w:val="24"/>
          <w:szCs w:val="24"/>
        </w:rPr>
        <w:t>being</w:t>
      </w:r>
      <w:r w:rsidR="00137ABD" w:rsidRPr="00A04A80">
        <w:rPr>
          <w:rFonts w:ascii="Arial" w:hAnsi="Arial" w:cs="Arial"/>
          <w:i/>
          <w:color w:val="0F0F0F"/>
          <w:spacing w:val="24"/>
          <w:w w:val="102"/>
          <w:sz w:val="24"/>
          <w:szCs w:val="24"/>
        </w:rPr>
        <w:t xml:space="preserve"> </w:t>
      </w:r>
      <w:r w:rsidR="00137ABD" w:rsidRPr="00A04A80">
        <w:rPr>
          <w:rFonts w:ascii="Arial" w:hAnsi="Arial" w:cs="Arial"/>
          <w:i/>
          <w:color w:val="0F0F0F"/>
          <w:sz w:val="24"/>
          <w:szCs w:val="24"/>
        </w:rPr>
        <w:lastRenderedPageBreak/>
        <w:t>granted.</w:t>
      </w:r>
      <w:r w:rsidR="004C01A9" w:rsidRPr="00A04A80">
        <w:rPr>
          <w:rFonts w:ascii="Arial" w:hAnsi="Arial" w:cs="Arial"/>
          <w:color w:val="0F0F0F"/>
          <w:sz w:val="24"/>
          <w:szCs w:val="24"/>
        </w:rPr>
        <w:t>”</w:t>
      </w:r>
      <w:r w:rsidR="003C09F0" w:rsidRPr="00AF4D63">
        <w:rPr>
          <w:rStyle w:val="FootnoteReference"/>
          <w:rFonts w:ascii="Arial" w:hAnsi="Arial" w:cs="Arial"/>
          <w:color w:val="0F0F0F"/>
          <w:spacing w:val="-4"/>
          <w:sz w:val="24"/>
          <w:szCs w:val="24"/>
        </w:rPr>
        <w:footnoteReference w:id="11"/>
      </w:r>
      <w:r w:rsidR="00137ABD" w:rsidRPr="00A04A80">
        <w:rPr>
          <w:rFonts w:ascii="Arial"/>
          <w:color w:val="0F0F0F"/>
          <w:spacing w:val="9"/>
          <w:position w:val="8"/>
          <w:sz w:val="24"/>
          <w:szCs w:val="24"/>
        </w:rPr>
        <w:t xml:space="preserve"> </w:t>
      </w:r>
      <w:r w:rsidR="00137ABD" w:rsidRPr="00A04A80">
        <w:rPr>
          <w:rFonts w:ascii="Arial"/>
          <w:color w:val="0F0F0F"/>
          <w:sz w:val="24"/>
        </w:rPr>
        <w:t>There</w:t>
      </w:r>
      <w:r w:rsidR="00137ABD" w:rsidRPr="00A04A80">
        <w:rPr>
          <w:rFonts w:ascii="Arial"/>
          <w:color w:val="0F0F0F"/>
          <w:spacing w:val="7"/>
          <w:sz w:val="24"/>
        </w:rPr>
        <w:t xml:space="preserve"> </w:t>
      </w:r>
      <w:r w:rsidR="00137ABD" w:rsidRPr="00A04A80">
        <w:rPr>
          <w:rFonts w:ascii="Arial"/>
          <w:color w:val="0F0F0F"/>
          <w:sz w:val="24"/>
        </w:rPr>
        <w:t>is</w:t>
      </w:r>
      <w:r w:rsidR="00137ABD" w:rsidRPr="00A04A80">
        <w:rPr>
          <w:rFonts w:ascii="Arial"/>
          <w:color w:val="0F0F0F"/>
          <w:spacing w:val="-23"/>
          <w:sz w:val="24"/>
        </w:rPr>
        <w:t xml:space="preserve"> </w:t>
      </w:r>
      <w:r w:rsidR="00137ABD" w:rsidRPr="00A04A80">
        <w:rPr>
          <w:rFonts w:ascii="Arial"/>
          <w:color w:val="0F0F0F"/>
          <w:sz w:val="24"/>
        </w:rPr>
        <w:t>therefore</w:t>
      </w:r>
      <w:r w:rsidR="00137ABD" w:rsidRPr="00A04A80">
        <w:rPr>
          <w:rFonts w:ascii="Arial"/>
          <w:color w:val="0F0F0F"/>
          <w:spacing w:val="11"/>
          <w:sz w:val="24"/>
        </w:rPr>
        <w:t xml:space="preserve"> </w:t>
      </w:r>
      <w:r w:rsidR="00137ABD" w:rsidRPr="00A04A80">
        <w:rPr>
          <w:rFonts w:ascii="Arial"/>
          <w:color w:val="0F0F0F"/>
          <w:sz w:val="24"/>
        </w:rPr>
        <w:t>no</w:t>
      </w:r>
      <w:r w:rsidR="00137ABD" w:rsidRPr="00A04A80">
        <w:rPr>
          <w:rFonts w:ascii="Arial"/>
          <w:color w:val="0F0F0F"/>
          <w:spacing w:val="-18"/>
          <w:sz w:val="24"/>
        </w:rPr>
        <w:t xml:space="preserve"> </w:t>
      </w:r>
      <w:r w:rsidR="00137ABD" w:rsidRPr="00A04A80">
        <w:rPr>
          <w:rFonts w:ascii="Arial"/>
          <w:color w:val="0F0F0F"/>
          <w:sz w:val="24"/>
        </w:rPr>
        <w:t>basis</w:t>
      </w:r>
      <w:r w:rsidR="00137ABD" w:rsidRPr="00A04A80">
        <w:rPr>
          <w:rFonts w:ascii="Arial"/>
          <w:color w:val="0F0F0F"/>
          <w:spacing w:val="-16"/>
          <w:sz w:val="24"/>
        </w:rPr>
        <w:t xml:space="preserve"> </w:t>
      </w:r>
      <w:r w:rsidR="00137ABD" w:rsidRPr="00A04A80">
        <w:rPr>
          <w:rFonts w:ascii="Arial"/>
          <w:color w:val="0F0F0F"/>
          <w:sz w:val="24"/>
        </w:rPr>
        <w:t>for</w:t>
      </w:r>
      <w:r w:rsidR="00137ABD" w:rsidRPr="00A04A80">
        <w:rPr>
          <w:rFonts w:ascii="Arial"/>
          <w:color w:val="0F0F0F"/>
          <w:spacing w:val="-7"/>
          <w:sz w:val="24"/>
        </w:rPr>
        <w:t xml:space="preserve"> </w:t>
      </w:r>
      <w:r w:rsidR="00137ABD" w:rsidRPr="00A04A80">
        <w:rPr>
          <w:rFonts w:ascii="Arial"/>
          <w:color w:val="0F0F0F"/>
          <w:sz w:val="24"/>
        </w:rPr>
        <w:t>the</w:t>
      </w:r>
      <w:r w:rsidR="00137ABD" w:rsidRPr="00A04A80">
        <w:rPr>
          <w:rFonts w:ascii="Arial"/>
          <w:color w:val="0F0F0F"/>
          <w:spacing w:val="-4"/>
          <w:sz w:val="24"/>
        </w:rPr>
        <w:t xml:space="preserve"> </w:t>
      </w:r>
      <w:r w:rsidR="003C09F0" w:rsidRPr="00A04A80">
        <w:rPr>
          <w:rFonts w:ascii="Arial"/>
          <w:color w:val="0F0F0F"/>
          <w:sz w:val="24"/>
        </w:rPr>
        <w:t>respondents</w:t>
      </w:r>
      <w:r w:rsidR="00137ABD" w:rsidRPr="00A04A80">
        <w:rPr>
          <w:rFonts w:ascii="Arial"/>
          <w:color w:val="0F0F0F"/>
          <w:sz w:val="24"/>
        </w:rPr>
        <w:t>'</w:t>
      </w:r>
      <w:r w:rsidR="00137ABD" w:rsidRPr="00A04A80">
        <w:rPr>
          <w:rFonts w:ascii="Arial"/>
          <w:color w:val="0F0F0F"/>
          <w:spacing w:val="-3"/>
          <w:sz w:val="24"/>
        </w:rPr>
        <w:t xml:space="preserve"> </w:t>
      </w:r>
      <w:r w:rsidR="00137ABD" w:rsidRPr="00A04A80">
        <w:rPr>
          <w:rFonts w:ascii="Arial"/>
          <w:color w:val="0F0F0F"/>
          <w:sz w:val="24"/>
        </w:rPr>
        <w:t>suggestion</w:t>
      </w:r>
      <w:r w:rsidR="00137ABD" w:rsidRPr="00A04A80">
        <w:rPr>
          <w:rFonts w:ascii="Arial"/>
          <w:color w:val="0F0F0F"/>
          <w:spacing w:val="-2"/>
          <w:sz w:val="24"/>
        </w:rPr>
        <w:t xml:space="preserve"> </w:t>
      </w:r>
      <w:r w:rsidR="00137ABD" w:rsidRPr="00A04A80">
        <w:rPr>
          <w:rFonts w:ascii="Arial"/>
          <w:color w:val="0F0F0F"/>
          <w:sz w:val="24"/>
        </w:rPr>
        <w:t>that</w:t>
      </w:r>
      <w:r w:rsidR="00137ABD" w:rsidRPr="00A04A80">
        <w:rPr>
          <w:rFonts w:ascii="Arial"/>
          <w:color w:val="0F0F0F"/>
          <w:spacing w:val="20"/>
          <w:w w:val="98"/>
          <w:sz w:val="24"/>
        </w:rPr>
        <w:t xml:space="preserve"> </w:t>
      </w:r>
      <w:r w:rsidR="00137ABD" w:rsidRPr="00A04A80">
        <w:rPr>
          <w:rFonts w:ascii="Arial"/>
          <w:color w:val="0F0F0F"/>
          <w:sz w:val="24"/>
        </w:rPr>
        <w:t>the</w:t>
      </w:r>
      <w:r w:rsidR="00137ABD" w:rsidRPr="00A04A80">
        <w:rPr>
          <w:rFonts w:ascii="Arial"/>
          <w:color w:val="0F0F0F"/>
          <w:spacing w:val="57"/>
          <w:sz w:val="24"/>
        </w:rPr>
        <w:t xml:space="preserve"> </w:t>
      </w:r>
      <w:r w:rsidR="00137ABD" w:rsidRPr="00A04A80">
        <w:rPr>
          <w:rFonts w:ascii="Arial"/>
          <w:color w:val="0F0F0F"/>
          <w:sz w:val="24"/>
        </w:rPr>
        <w:t>close</w:t>
      </w:r>
      <w:r w:rsidR="00137ABD" w:rsidRPr="00A04A80">
        <w:rPr>
          <w:rFonts w:ascii="Arial"/>
          <w:color w:val="0F0F0F"/>
          <w:spacing w:val="57"/>
          <w:sz w:val="24"/>
        </w:rPr>
        <w:t xml:space="preserve"> </w:t>
      </w:r>
      <w:r w:rsidR="00137ABD" w:rsidRPr="00A04A80">
        <w:rPr>
          <w:rFonts w:ascii="Arial"/>
          <w:color w:val="0F0F0F"/>
          <w:sz w:val="24"/>
        </w:rPr>
        <w:t>of</w:t>
      </w:r>
      <w:r w:rsidR="00137ABD" w:rsidRPr="00A04A80">
        <w:rPr>
          <w:rFonts w:ascii="Arial"/>
          <w:color w:val="0F0F0F"/>
          <w:spacing w:val="57"/>
          <w:sz w:val="24"/>
        </w:rPr>
        <w:t xml:space="preserve"> </w:t>
      </w:r>
      <w:r w:rsidR="00137ABD" w:rsidRPr="00A04A80">
        <w:rPr>
          <w:rFonts w:ascii="Arial"/>
          <w:color w:val="0F0F0F"/>
          <w:spacing w:val="-2"/>
          <w:sz w:val="24"/>
        </w:rPr>
        <w:t>pl</w:t>
      </w:r>
      <w:r w:rsidR="00137ABD" w:rsidRPr="00A04A80">
        <w:rPr>
          <w:rFonts w:ascii="Arial"/>
          <w:color w:val="0F0F0F"/>
          <w:spacing w:val="-3"/>
          <w:sz w:val="24"/>
        </w:rPr>
        <w:t>eadings</w:t>
      </w:r>
      <w:r w:rsidR="00137ABD" w:rsidRPr="00A04A80">
        <w:rPr>
          <w:rFonts w:ascii="Arial"/>
          <w:color w:val="0F0F0F"/>
          <w:spacing w:val="4"/>
          <w:sz w:val="24"/>
        </w:rPr>
        <w:t xml:space="preserve"> </w:t>
      </w:r>
      <w:r w:rsidR="00137ABD" w:rsidRPr="00A04A80">
        <w:rPr>
          <w:rFonts w:ascii="Arial"/>
          <w:color w:val="0F0F0F"/>
          <w:spacing w:val="-3"/>
          <w:sz w:val="24"/>
        </w:rPr>
        <w:t>i</w:t>
      </w:r>
      <w:r w:rsidR="00137ABD" w:rsidRPr="00A04A80">
        <w:rPr>
          <w:rFonts w:ascii="Arial"/>
          <w:color w:val="0F0F0F"/>
          <w:spacing w:val="-4"/>
          <w:sz w:val="24"/>
        </w:rPr>
        <w:t>mposes</w:t>
      </w:r>
      <w:r w:rsidR="00137ABD" w:rsidRPr="00A04A80">
        <w:rPr>
          <w:rFonts w:ascii="Arial"/>
          <w:color w:val="0F0F0F"/>
          <w:spacing w:val="59"/>
          <w:sz w:val="24"/>
        </w:rPr>
        <w:t xml:space="preserve"> </w:t>
      </w:r>
      <w:r w:rsidR="003C09F0" w:rsidRPr="00A04A80">
        <w:rPr>
          <w:rFonts w:ascii="Arial"/>
          <w:color w:val="0F0F0F"/>
          <w:sz w:val="24"/>
        </w:rPr>
        <w:t>a</w:t>
      </w:r>
      <w:r w:rsidR="00137ABD" w:rsidRPr="00A04A80">
        <w:rPr>
          <w:rFonts w:ascii="Arial"/>
          <w:color w:val="0F0F0F"/>
          <w:spacing w:val="48"/>
          <w:sz w:val="24"/>
        </w:rPr>
        <w:t xml:space="preserve"> </w:t>
      </w:r>
      <w:r w:rsidR="00137ABD" w:rsidRPr="00A04A80">
        <w:rPr>
          <w:rFonts w:ascii="Arial"/>
          <w:color w:val="0F0F0F"/>
          <w:sz w:val="24"/>
        </w:rPr>
        <w:t>time-bar</w:t>
      </w:r>
      <w:r w:rsidR="00137ABD" w:rsidRPr="00A04A80">
        <w:rPr>
          <w:rFonts w:ascii="Arial"/>
          <w:color w:val="0F0F0F"/>
          <w:spacing w:val="8"/>
          <w:sz w:val="24"/>
        </w:rPr>
        <w:t xml:space="preserve"> </w:t>
      </w:r>
      <w:r w:rsidR="00137ABD" w:rsidRPr="00A04A80">
        <w:rPr>
          <w:rFonts w:ascii="Arial"/>
          <w:color w:val="0F0F0F"/>
          <w:sz w:val="24"/>
        </w:rPr>
        <w:t>on</w:t>
      </w:r>
      <w:r w:rsidR="00137ABD" w:rsidRPr="00A04A80">
        <w:rPr>
          <w:rFonts w:ascii="Arial"/>
          <w:color w:val="0F0F0F"/>
          <w:spacing w:val="56"/>
          <w:sz w:val="24"/>
        </w:rPr>
        <w:t xml:space="preserve"> </w:t>
      </w:r>
      <w:r w:rsidR="00137ABD" w:rsidRPr="00A04A80">
        <w:rPr>
          <w:rFonts w:ascii="Arial"/>
          <w:color w:val="0F0F0F"/>
          <w:sz w:val="24"/>
        </w:rPr>
        <w:t>an</w:t>
      </w:r>
      <w:r w:rsidR="00137ABD" w:rsidRPr="00A04A80">
        <w:rPr>
          <w:rFonts w:ascii="Arial"/>
          <w:color w:val="0F0F0F"/>
          <w:spacing w:val="51"/>
          <w:sz w:val="24"/>
        </w:rPr>
        <w:t xml:space="preserve"> </w:t>
      </w:r>
      <w:r w:rsidR="00137ABD" w:rsidRPr="00A04A80">
        <w:rPr>
          <w:rFonts w:ascii="Arial"/>
          <w:color w:val="0F0F0F"/>
          <w:sz w:val="24"/>
        </w:rPr>
        <w:t>application</w:t>
      </w:r>
      <w:r w:rsidR="00137ABD" w:rsidRPr="00A04A80">
        <w:rPr>
          <w:rFonts w:ascii="Arial"/>
          <w:color w:val="0F0F0F"/>
          <w:spacing w:val="62"/>
          <w:sz w:val="24"/>
        </w:rPr>
        <w:t xml:space="preserve"> </w:t>
      </w:r>
      <w:r w:rsidR="00137ABD" w:rsidRPr="00A04A80">
        <w:rPr>
          <w:rFonts w:ascii="Arial"/>
          <w:color w:val="0F0F0F"/>
          <w:sz w:val="24"/>
        </w:rPr>
        <w:t>to</w:t>
      </w:r>
      <w:r w:rsidR="00137ABD" w:rsidRPr="00A04A80">
        <w:rPr>
          <w:rFonts w:ascii="Arial"/>
          <w:color w:val="0F0F0F"/>
          <w:spacing w:val="25"/>
          <w:w w:val="99"/>
          <w:sz w:val="24"/>
        </w:rPr>
        <w:t xml:space="preserve"> </w:t>
      </w:r>
      <w:r w:rsidR="00137ABD" w:rsidRPr="00A04A80">
        <w:rPr>
          <w:rFonts w:ascii="Arial"/>
          <w:color w:val="0F0F0F"/>
          <w:sz w:val="24"/>
        </w:rPr>
        <w:t>intervene.</w:t>
      </w:r>
      <w:r w:rsidR="003C09F0" w:rsidRPr="00A04A80">
        <w:rPr>
          <w:rFonts w:ascii="Arial"/>
          <w:color w:val="0F0F0F"/>
          <w:sz w:val="24"/>
        </w:rPr>
        <w:t xml:space="preserve"> Having considered the whole </w:t>
      </w:r>
      <w:r w:rsidR="00050D1D" w:rsidRPr="00A04A80">
        <w:rPr>
          <w:rFonts w:ascii="Arial"/>
          <w:color w:val="0F0F0F"/>
          <w:sz w:val="24"/>
        </w:rPr>
        <w:t>matter,</w:t>
      </w:r>
      <w:r w:rsidR="003C09F0" w:rsidRPr="00A04A80">
        <w:rPr>
          <w:rFonts w:ascii="Arial"/>
          <w:color w:val="0F0F0F"/>
          <w:sz w:val="24"/>
        </w:rPr>
        <w:t xml:space="preserve"> I am satisfied that the applicant has met the requirements for intervention.</w:t>
      </w:r>
    </w:p>
    <w:p w14:paraId="2E8D9902" w14:textId="77777777" w:rsidR="004F226C" w:rsidRDefault="004F226C" w:rsidP="00AF4D63">
      <w:pPr>
        <w:widowControl w:val="0"/>
        <w:tabs>
          <w:tab w:val="left" w:pos="2098"/>
        </w:tabs>
        <w:spacing w:after="0" w:line="360" w:lineRule="auto"/>
        <w:ind w:left="624"/>
        <w:jc w:val="both"/>
        <w:rPr>
          <w:rFonts w:ascii="Arial"/>
          <w:color w:val="0F0F0F"/>
          <w:sz w:val="24"/>
        </w:rPr>
      </w:pPr>
    </w:p>
    <w:p w14:paraId="0933B6C6" w14:textId="2267BFDB" w:rsidR="004F226C" w:rsidRPr="00A04A80" w:rsidRDefault="00A04A80" w:rsidP="00A04A80">
      <w:pPr>
        <w:spacing w:line="360" w:lineRule="auto"/>
        <w:ind w:left="567" w:hanging="567"/>
        <w:jc w:val="both"/>
        <w:rPr>
          <w:rFonts w:ascii="Arial" w:hAnsi="Arial" w:cs="Arial"/>
          <w:sz w:val="24"/>
          <w:szCs w:val="24"/>
          <w:lang w:val="en-GB"/>
        </w:rPr>
      </w:pPr>
      <w:r w:rsidRPr="00AF4D63">
        <w:rPr>
          <w:rFonts w:ascii="Arial" w:hAnsi="Arial" w:cs="Arial"/>
          <w:sz w:val="24"/>
          <w:szCs w:val="24"/>
          <w:lang w:val="en-GB"/>
        </w:rPr>
        <w:t>[20]</w:t>
      </w:r>
      <w:r w:rsidRPr="00AF4D63">
        <w:rPr>
          <w:rFonts w:ascii="Arial" w:hAnsi="Arial" w:cs="Arial"/>
          <w:sz w:val="24"/>
          <w:szCs w:val="24"/>
          <w:lang w:val="en-GB"/>
        </w:rPr>
        <w:tab/>
      </w:r>
      <w:r w:rsidR="004F226C" w:rsidRPr="00A04A80">
        <w:rPr>
          <w:rFonts w:ascii="Arial" w:hAnsi="Arial" w:cs="Arial"/>
          <w:sz w:val="24"/>
          <w:szCs w:val="24"/>
          <w:lang w:val="en-GB"/>
        </w:rPr>
        <w:t>In the result, I make the following order:</w:t>
      </w:r>
    </w:p>
    <w:p w14:paraId="1FF783A0" w14:textId="34886A6A" w:rsidR="004F226C" w:rsidRDefault="00A04A80" w:rsidP="00A04A80">
      <w:pPr>
        <w:pStyle w:val="BodyText"/>
        <w:tabs>
          <w:tab w:val="left" w:pos="3103"/>
        </w:tabs>
        <w:spacing w:line="360" w:lineRule="auto"/>
        <w:ind w:left="1134" w:hanging="567"/>
        <w:jc w:val="both"/>
      </w:pPr>
      <w:r>
        <w:rPr>
          <w:rFonts w:cs="Arial"/>
        </w:rPr>
        <w:t>1.</w:t>
      </w:r>
      <w:r>
        <w:rPr>
          <w:rFonts w:cs="Arial"/>
        </w:rPr>
        <w:tab/>
      </w:r>
      <w:r w:rsidR="004F226C">
        <w:rPr>
          <w:rFonts w:cs="Arial"/>
          <w:lang w:val="en-GB"/>
        </w:rPr>
        <w:t>SARS</w:t>
      </w:r>
      <w:r w:rsidR="004F226C">
        <w:rPr>
          <w:color w:val="0F0F0F"/>
          <w:spacing w:val="27"/>
        </w:rPr>
        <w:t xml:space="preserve"> </w:t>
      </w:r>
      <w:r w:rsidR="004F226C">
        <w:rPr>
          <w:color w:val="0F0F0F"/>
        </w:rPr>
        <w:t>is</w:t>
      </w:r>
      <w:r w:rsidR="004F226C">
        <w:rPr>
          <w:color w:val="0F0F0F"/>
          <w:spacing w:val="27"/>
        </w:rPr>
        <w:t xml:space="preserve"> </w:t>
      </w:r>
      <w:r w:rsidR="004F226C">
        <w:rPr>
          <w:color w:val="0F0F0F"/>
        </w:rPr>
        <w:t>granted</w:t>
      </w:r>
      <w:r w:rsidR="004F226C">
        <w:rPr>
          <w:color w:val="0F0F0F"/>
          <w:spacing w:val="51"/>
        </w:rPr>
        <w:t xml:space="preserve"> </w:t>
      </w:r>
      <w:r w:rsidR="004F226C">
        <w:rPr>
          <w:color w:val="0F0F0F"/>
          <w:spacing w:val="-22"/>
        </w:rPr>
        <w:t>l</w:t>
      </w:r>
      <w:r w:rsidR="004F226C">
        <w:rPr>
          <w:color w:val="0F0F0F"/>
        </w:rPr>
        <w:t>eave</w:t>
      </w:r>
      <w:r w:rsidR="004F226C">
        <w:rPr>
          <w:color w:val="0F0F0F"/>
          <w:spacing w:val="36"/>
        </w:rPr>
        <w:t xml:space="preserve"> </w:t>
      </w:r>
      <w:r w:rsidR="004F226C">
        <w:rPr>
          <w:color w:val="0F0F0F"/>
        </w:rPr>
        <w:t>to</w:t>
      </w:r>
      <w:r w:rsidR="004F226C">
        <w:rPr>
          <w:color w:val="0F0F0F"/>
          <w:spacing w:val="35"/>
        </w:rPr>
        <w:t xml:space="preserve"> </w:t>
      </w:r>
      <w:r w:rsidR="004F226C">
        <w:rPr>
          <w:color w:val="0F0F0F"/>
        </w:rPr>
        <w:t>intervene</w:t>
      </w:r>
      <w:r w:rsidR="004F226C">
        <w:rPr>
          <w:color w:val="0F0F0F"/>
          <w:spacing w:val="43"/>
        </w:rPr>
        <w:t xml:space="preserve"> </w:t>
      </w:r>
      <w:r w:rsidR="004F226C">
        <w:rPr>
          <w:color w:val="0F0F0F"/>
        </w:rPr>
        <w:t>as</w:t>
      </w:r>
      <w:r w:rsidR="004F226C">
        <w:rPr>
          <w:color w:val="0F0F0F"/>
          <w:spacing w:val="30"/>
        </w:rPr>
        <w:t xml:space="preserve"> </w:t>
      </w:r>
      <w:r w:rsidR="004F226C">
        <w:rPr>
          <w:color w:val="0F0F0F"/>
        </w:rPr>
        <w:t>the</w:t>
      </w:r>
      <w:r w:rsidR="004F226C">
        <w:rPr>
          <w:color w:val="0F0F0F"/>
          <w:spacing w:val="37"/>
        </w:rPr>
        <w:t xml:space="preserve"> </w:t>
      </w:r>
      <w:r w:rsidR="004F226C">
        <w:rPr>
          <w:color w:val="0F0F0F"/>
        </w:rPr>
        <w:t>third</w:t>
      </w:r>
      <w:r w:rsidR="004F226C">
        <w:rPr>
          <w:color w:val="0F0F0F"/>
          <w:spacing w:val="50"/>
        </w:rPr>
        <w:t xml:space="preserve"> </w:t>
      </w:r>
      <w:r w:rsidR="004F226C">
        <w:rPr>
          <w:color w:val="0F0F0F"/>
        </w:rPr>
        <w:t>respondent</w:t>
      </w:r>
      <w:r w:rsidR="004F226C">
        <w:rPr>
          <w:color w:val="0F0F0F"/>
          <w:spacing w:val="53"/>
        </w:rPr>
        <w:t xml:space="preserve"> </w:t>
      </w:r>
      <w:r w:rsidR="004F226C">
        <w:rPr>
          <w:color w:val="0F0F0F"/>
        </w:rPr>
        <w:t>in</w:t>
      </w:r>
      <w:r w:rsidR="004F226C">
        <w:rPr>
          <w:color w:val="0F0F0F"/>
          <w:spacing w:val="17"/>
        </w:rPr>
        <w:t xml:space="preserve"> </w:t>
      </w:r>
      <w:r w:rsidR="004F226C">
        <w:rPr>
          <w:color w:val="0F0F0F"/>
        </w:rPr>
        <w:t>the</w:t>
      </w:r>
      <w:r w:rsidR="004F226C">
        <w:rPr>
          <w:color w:val="0F0F0F"/>
          <w:spacing w:val="42"/>
        </w:rPr>
        <w:t xml:space="preserve"> </w:t>
      </w:r>
      <w:r w:rsidR="004F226C">
        <w:rPr>
          <w:color w:val="0F0F0F"/>
        </w:rPr>
        <w:t xml:space="preserve">main </w:t>
      </w:r>
      <w:proofErr w:type="gramStart"/>
      <w:r w:rsidR="004F226C">
        <w:rPr>
          <w:color w:val="0F0F0F"/>
        </w:rPr>
        <w:t>application;</w:t>
      </w:r>
      <w:proofErr w:type="gramEnd"/>
    </w:p>
    <w:p w14:paraId="758165B7" w14:textId="5E6A7146" w:rsidR="004F226C" w:rsidRPr="00F22D11" w:rsidRDefault="00A04A80" w:rsidP="00A04A80">
      <w:pPr>
        <w:pStyle w:val="BodyText"/>
        <w:tabs>
          <w:tab w:val="left" w:pos="3127"/>
        </w:tabs>
        <w:spacing w:before="69" w:line="360" w:lineRule="auto"/>
        <w:ind w:left="1134" w:hanging="567"/>
        <w:jc w:val="both"/>
        <w:rPr>
          <w:color w:val="161616"/>
        </w:rPr>
      </w:pPr>
      <w:r w:rsidRPr="00F22D11">
        <w:rPr>
          <w:rFonts w:cs="Arial"/>
          <w:color w:val="161616"/>
        </w:rPr>
        <w:t>2.</w:t>
      </w:r>
      <w:r w:rsidRPr="00F22D11">
        <w:rPr>
          <w:rFonts w:cs="Arial"/>
          <w:color w:val="161616"/>
        </w:rPr>
        <w:tab/>
      </w:r>
      <w:r w:rsidR="00E516D8">
        <w:rPr>
          <w:color w:val="161616"/>
        </w:rPr>
        <w:t>I</w:t>
      </w:r>
      <w:r w:rsidR="004F226C">
        <w:rPr>
          <w:color w:val="161616"/>
        </w:rPr>
        <w:t>ts</w:t>
      </w:r>
      <w:r w:rsidR="004F226C">
        <w:rPr>
          <w:color w:val="161616"/>
          <w:spacing w:val="-21"/>
        </w:rPr>
        <w:t xml:space="preserve"> </w:t>
      </w:r>
      <w:r w:rsidR="004F226C">
        <w:rPr>
          <w:color w:val="161616"/>
          <w:spacing w:val="-1"/>
        </w:rPr>
        <w:t>condi</w:t>
      </w:r>
      <w:r w:rsidR="004F226C">
        <w:rPr>
          <w:color w:val="161616"/>
          <w:spacing w:val="-2"/>
        </w:rPr>
        <w:t>tional</w:t>
      </w:r>
      <w:r w:rsidR="004F226C">
        <w:rPr>
          <w:color w:val="161616"/>
          <w:spacing w:val="-3"/>
        </w:rPr>
        <w:t xml:space="preserve"> </w:t>
      </w:r>
      <w:r w:rsidR="004F226C">
        <w:rPr>
          <w:color w:val="161616"/>
          <w:spacing w:val="1"/>
        </w:rPr>
        <w:t>answeri</w:t>
      </w:r>
      <w:r w:rsidR="004F226C">
        <w:rPr>
          <w:color w:val="161616"/>
        </w:rPr>
        <w:t>ng</w:t>
      </w:r>
      <w:r w:rsidR="004F226C">
        <w:rPr>
          <w:color w:val="161616"/>
          <w:spacing w:val="-22"/>
        </w:rPr>
        <w:t xml:space="preserve"> </w:t>
      </w:r>
      <w:r w:rsidR="004F226C">
        <w:rPr>
          <w:color w:val="161616"/>
        </w:rPr>
        <w:t>affidavit</w:t>
      </w:r>
      <w:r w:rsidR="004F226C">
        <w:rPr>
          <w:color w:val="161616"/>
          <w:spacing w:val="-3"/>
        </w:rPr>
        <w:t xml:space="preserve"> </w:t>
      </w:r>
      <w:r w:rsidR="004F226C">
        <w:rPr>
          <w:color w:val="161616"/>
          <w:spacing w:val="-11"/>
        </w:rPr>
        <w:t>i</w:t>
      </w:r>
      <w:r w:rsidR="004F226C">
        <w:rPr>
          <w:color w:val="161616"/>
          <w:spacing w:val="-17"/>
        </w:rPr>
        <w:t>s</w:t>
      </w:r>
      <w:r w:rsidR="004F226C">
        <w:rPr>
          <w:color w:val="161616"/>
          <w:spacing w:val="-13"/>
        </w:rPr>
        <w:t xml:space="preserve"> </w:t>
      </w:r>
      <w:r w:rsidR="004F226C">
        <w:rPr>
          <w:color w:val="161616"/>
        </w:rPr>
        <w:t>admitted</w:t>
      </w:r>
      <w:r w:rsidR="004F226C">
        <w:rPr>
          <w:color w:val="161616"/>
          <w:spacing w:val="-3"/>
        </w:rPr>
        <w:t xml:space="preserve"> </w:t>
      </w:r>
      <w:r w:rsidR="004F226C">
        <w:rPr>
          <w:color w:val="161616"/>
        </w:rPr>
        <w:t>and</w:t>
      </w:r>
      <w:r w:rsidR="004F226C">
        <w:rPr>
          <w:color w:val="161616"/>
          <w:spacing w:val="-10"/>
        </w:rPr>
        <w:t xml:space="preserve"> </w:t>
      </w:r>
      <w:r w:rsidR="004F226C">
        <w:rPr>
          <w:color w:val="161616"/>
        </w:rPr>
        <w:t>shall</w:t>
      </w:r>
      <w:r w:rsidR="004F226C">
        <w:rPr>
          <w:color w:val="161616"/>
          <w:spacing w:val="-14"/>
        </w:rPr>
        <w:t xml:space="preserve"> </w:t>
      </w:r>
      <w:r w:rsidR="004F226C">
        <w:rPr>
          <w:color w:val="161616"/>
        </w:rPr>
        <w:t>stand</w:t>
      </w:r>
      <w:r w:rsidR="004F226C">
        <w:rPr>
          <w:color w:val="161616"/>
          <w:spacing w:val="-11"/>
        </w:rPr>
        <w:t xml:space="preserve"> </w:t>
      </w:r>
      <w:r w:rsidR="004F226C">
        <w:rPr>
          <w:color w:val="161616"/>
        </w:rPr>
        <w:t>as</w:t>
      </w:r>
      <w:r w:rsidR="004F226C">
        <w:rPr>
          <w:color w:val="161616"/>
          <w:spacing w:val="-13"/>
        </w:rPr>
        <w:t xml:space="preserve"> </w:t>
      </w:r>
      <w:r w:rsidR="004F226C">
        <w:rPr>
          <w:color w:val="161616"/>
        </w:rPr>
        <w:t>SARS'</w:t>
      </w:r>
      <w:r w:rsidR="004F226C">
        <w:rPr>
          <w:color w:val="161616"/>
          <w:spacing w:val="26"/>
          <w:w w:val="98"/>
        </w:rPr>
        <w:t xml:space="preserve"> </w:t>
      </w:r>
      <w:r w:rsidR="004F226C">
        <w:rPr>
          <w:color w:val="161616"/>
        </w:rPr>
        <w:t>answering</w:t>
      </w:r>
      <w:r w:rsidR="004F226C">
        <w:rPr>
          <w:color w:val="161616"/>
          <w:spacing w:val="-2"/>
        </w:rPr>
        <w:t xml:space="preserve"> </w:t>
      </w:r>
      <w:r w:rsidR="004F226C">
        <w:rPr>
          <w:color w:val="161616"/>
        </w:rPr>
        <w:t>affidavit</w:t>
      </w:r>
      <w:r w:rsidR="004F226C" w:rsidRPr="004F226C">
        <w:rPr>
          <w:color w:val="161616"/>
          <w:spacing w:val="-3"/>
        </w:rPr>
        <w:t xml:space="preserve"> </w:t>
      </w:r>
      <w:r w:rsidR="004F226C" w:rsidRPr="004F226C">
        <w:rPr>
          <w:color w:val="161616"/>
        </w:rPr>
        <w:t>in</w:t>
      </w:r>
      <w:r w:rsidR="004F226C" w:rsidRPr="004F226C">
        <w:rPr>
          <w:color w:val="161616"/>
          <w:spacing w:val="-24"/>
        </w:rPr>
        <w:t xml:space="preserve"> </w:t>
      </w:r>
      <w:r w:rsidR="004F226C" w:rsidRPr="004F226C">
        <w:rPr>
          <w:color w:val="161616"/>
        </w:rPr>
        <w:t>the</w:t>
      </w:r>
      <w:r w:rsidR="004F226C" w:rsidRPr="004F226C">
        <w:rPr>
          <w:color w:val="161616"/>
          <w:spacing w:val="-8"/>
        </w:rPr>
        <w:t xml:space="preserve"> </w:t>
      </w:r>
      <w:r w:rsidR="004F226C" w:rsidRPr="004F226C">
        <w:rPr>
          <w:color w:val="161616"/>
        </w:rPr>
        <w:t>main</w:t>
      </w:r>
      <w:r w:rsidR="004F226C" w:rsidRPr="004F226C">
        <w:rPr>
          <w:color w:val="161616"/>
          <w:spacing w:val="-19"/>
        </w:rPr>
        <w:t xml:space="preserve"> </w:t>
      </w:r>
      <w:proofErr w:type="gramStart"/>
      <w:r w:rsidR="004F226C" w:rsidRPr="004F226C">
        <w:rPr>
          <w:color w:val="161616"/>
        </w:rPr>
        <w:t>application;</w:t>
      </w:r>
      <w:proofErr w:type="gramEnd"/>
    </w:p>
    <w:p w14:paraId="00282076" w14:textId="16268289" w:rsidR="007B1E3D" w:rsidRDefault="00A04A80" w:rsidP="00A04A80">
      <w:pPr>
        <w:pStyle w:val="BodyText"/>
        <w:tabs>
          <w:tab w:val="left" w:pos="3113"/>
        </w:tabs>
        <w:spacing w:line="360" w:lineRule="auto"/>
        <w:ind w:left="1134" w:hanging="567"/>
        <w:jc w:val="both"/>
      </w:pPr>
      <w:r>
        <w:rPr>
          <w:rFonts w:cs="Arial"/>
        </w:rPr>
        <w:t>3.</w:t>
      </w:r>
      <w:r>
        <w:rPr>
          <w:rFonts w:cs="Arial"/>
        </w:rPr>
        <w:tab/>
      </w:r>
      <w:r w:rsidR="00E516D8" w:rsidRPr="004244E5">
        <w:rPr>
          <w:color w:val="161616"/>
        </w:rPr>
        <w:t>T</w:t>
      </w:r>
      <w:r w:rsidR="004F226C" w:rsidRPr="004244E5">
        <w:rPr>
          <w:color w:val="161616"/>
        </w:rPr>
        <w:t>he</w:t>
      </w:r>
      <w:r w:rsidR="004F226C" w:rsidRPr="00311F38">
        <w:rPr>
          <w:color w:val="161616"/>
          <w:spacing w:val="-18"/>
        </w:rPr>
        <w:t xml:space="preserve"> </w:t>
      </w:r>
      <w:r w:rsidR="004F226C" w:rsidRPr="00311F38">
        <w:rPr>
          <w:color w:val="161616"/>
        </w:rPr>
        <w:t>applicants</w:t>
      </w:r>
      <w:r w:rsidR="004F226C" w:rsidRPr="00311F38">
        <w:rPr>
          <w:color w:val="161616"/>
          <w:spacing w:val="-17"/>
        </w:rPr>
        <w:t xml:space="preserve"> </w:t>
      </w:r>
      <w:r w:rsidR="004F226C" w:rsidRPr="00311F38">
        <w:rPr>
          <w:color w:val="161616"/>
        </w:rPr>
        <w:t>are</w:t>
      </w:r>
      <w:r w:rsidR="004F226C" w:rsidRPr="00311F38">
        <w:rPr>
          <w:color w:val="161616"/>
          <w:spacing w:val="-26"/>
        </w:rPr>
        <w:t xml:space="preserve"> </w:t>
      </w:r>
      <w:r w:rsidR="004F226C" w:rsidRPr="00311F38">
        <w:rPr>
          <w:color w:val="161616"/>
        </w:rPr>
        <w:t>directed</w:t>
      </w:r>
      <w:r w:rsidR="004F226C" w:rsidRPr="00311F38">
        <w:rPr>
          <w:color w:val="161616"/>
          <w:spacing w:val="-17"/>
        </w:rPr>
        <w:t xml:space="preserve"> </w:t>
      </w:r>
      <w:r w:rsidR="004F226C" w:rsidRPr="00311F38">
        <w:rPr>
          <w:color w:val="161616"/>
        </w:rPr>
        <w:t>to</w:t>
      </w:r>
      <w:r w:rsidR="004F226C" w:rsidRPr="00311F38">
        <w:rPr>
          <w:color w:val="161616"/>
          <w:spacing w:val="-16"/>
        </w:rPr>
        <w:t xml:space="preserve"> </w:t>
      </w:r>
      <w:r w:rsidR="004F226C" w:rsidRPr="00311F38">
        <w:rPr>
          <w:color w:val="161616"/>
        </w:rPr>
        <w:t>pay</w:t>
      </w:r>
      <w:r w:rsidR="004F226C" w:rsidRPr="00311F38">
        <w:rPr>
          <w:color w:val="161616"/>
          <w:spacing w:val="-31"/>
        </w:rPr>
        <w:t xml:space="preserve"> </w:t>
      </w:r>
      <w:r w:rsidR="004F226C" w:rsidRPr="00311F38">
        <w:rPr>
          <w:color w:val="161616"/>
        </w:rPr>
        <w:t>the</w:t>
      </w:r>
      <w:r w:rsidR="004F226C" w:rsidRPr="00311F38">
        <w:rPr>
          <w:color w:val="161616"/>
          <w:spacing w:val="-18"/>
        </w:rPr>
        <w:t xml:space="preserve"> </w:t>
      </w:r>
      <w:r w:rsidR="004F226C" w:rsidRPr="00311F38">
        <w:rPr>
          <w:color w:val="161616"/>
        </w:rPr>
        <w:t>costs</w:t>
      </w:r>
      <w:r w:rsidR="004F226C" w:rsidRPr="00311F38">
        <w:rPr>
          <w:color w:val="161616"/>
          <w:spacing w:val="-18"/>
        </w:rPr>
        <w:t xml:space="preserve"> </w:t>
      </w:r>
      <w:r w:rsidR="004F226C" w:rsidRPr="00311F38">
        <w:rPr>
          <w:color w:val="161616"/>
        </w:rPr>
        <w:t>of</w:t>
      </w:r>
      <w:r w:rsidR="004F226C" w:rsidRPr="00311F38">
        <w:rPr>
          <w:color w:val="161616"/>
          <w:spacing w:val="-26"/>
        </w:rPr>
        <w:t xml:space="preserve"> </w:t>
      </w:r>
      <w:r w:rsidR="004F226C" w:rsidRPr="00311F38">
        <w:rPr>
          <w:color w:val="161616"/>
        </w:rPr>
        <w:t>this</w:t>
      </w:r>
      <w:r w:rsidR="004F226C" w:rsidRPr="00311F38">
        <w:rPr>
          <w:color w:val="161616"/>
          <w:spacing w:val="-17"/>
        </w:rPr>
        <w:t xml:space="preserve"> </w:t>
      </w:r>
      <w:r w:rsidR="004F226C" w:rsidRPr="00311F38">
        <w:rPr>
          <w:color w:val="161616"/>
        </w:rPr>
        <w:t>application,</w:t>
      </w:r>
      <w:r w:rsidR="004F226C" w:rsidRPr="00311F38">
        <w:rPr>
          <w:color w:val="161616"/>
          <w:spacing w:val="-3"/>
        </w:rPr>
        <w:t xml:space="preserve"> </w:t>
      </w:r>
      <w:r w:rsidR="004F226C" w:rsidRPr="00311F38">
        <w:rPr>
          <w:color w:val="161616"/>
        </w:rPr>
        <w:t>including</w:t>
      </w:r>
      <w:r w:rsidR="004F226C" w:rsidRPr="00311F38">
        <w:rPr>
          <w:color w:val="161616"/>
          <w:w w:val="97"/>
        </w:rPr>
        <w:t xml:space="preserve"> </w:t>
      </w:r>
      <w:r w:rsidR="004F226C" w:rsidRPr="00311F38">
        <w:rPr>
          <w:color w:val="161616"/>
        </w:rPr>
        <w:t>costs</w:t>
      </w:r>
      <w:r w:rsidR="004F226C" w:rsidRPr="00311F38">
        <w:rPr>
          <w:color w:val="161616"/>
          <w:spacing w:val="-11"/>
        </w:rPr>
        <w:t xml:space="preserve"> </w:t>
      </w:r>
      <w:r w:rsidR="004F226C" w:rsidRPr="00311F38">
        <w:rPr>
          <w:color w:val="161616"/>
        </w:rPr>
        <w:t>of</w:t>
      </w:r>
      <w:r w:rsidR="004F226C" w:rsidRPr="00311F38">
        <w:rPr>
          <w:color w:val="161616"/>
          <w:spacing w:val="-18"/>
        </w:rPr>
        <w:t xml:space="preserve"> </w:t>
      </w:r>
      <w:r w:rsidR="004F226C" w:rsidRPr="00311F38">
        <w:rPr>
          <w:color w:val="161616"/>
        </w:rPr>
        <w:t>two</w:t>
      </w:r>
      <w:r w:rsidR="004F226C" w:rsidRPr="00311F38">
        <w:rPr>
          <w:color w:val="161616"/>
          <w:spacing w:val="-13"/>
        </w:rPr>
        <w:t xml:space="preserve"> </w:t>
      </w:r>
      <w:r w:rsidR="004F226C" w:rsidRPr="00311F38">
        <w:rPr>
          <w:color w:val="161616"/>
        </w:rPr>
        <w:t>counsel.</w:t>
      </w:r>
    </w:p>
    <w:p w14:paraId="1E71EF77" w14:textId="77777777" w:rsidR="007B1E3D" w:rsidRDefault="007B1E3D" w:rsidP="00AF4D63">
      <w:pPr>
        <w:pStyle w:val="BodyText"/>
        <w:tabs>
          <w:tab w:val="left" w:pos="3113"/>
        </w:tabs>
        <w:spacing w:line="360" w:lineRule="auto"/>
        <w:ind w:left="0"/>
        <w:jc w:val="both"/>
      </w:pPr>
    </w:p>
    <w:p w14:paraId="13FC5C3C" w14:textId="77777777" w:rsidR="007B1E3D" w:rsidRDefault="007B1E3D" w:rsidP="00AF4D63">
      <w:pPr>
        <w:pStyle w:val="BodyText"/>
        <w:tabs>
          <w:tab w:val="left" w:pos="3113"/>
        </w:tabs>
        <w:spacing w:line="360" w:lineRule="auto"/>
        <w:jc w:val="right"/>
      </w:pPr>
      <w:r>
        <w:t>__________________________________________</w:t>
      </w:r>
    </w:p>
    <w:p w14:paraId="536B2DE8" w14:textId="77777777" w:rsidR="007B1E3D" w:rsidRPr="007B1E3D" w:rsidRDefault="007B1E3D" w:rsidP="00AF4D63">
      <w:pPr>
        <w:pStyle w:val="BodyText"/>
        <w:tabs>
          <w:tab w:val="left" w:pos="3113"/>
        </w:tabs>
        <w:spacing w:line="360" w:lineRule="auto"/>
        <w:jc w:val="right"/>
        <w:rPr>
          <w:b/>
        </w:rPr>
      </w:pPr>
      <w:r w:rsidRPr="007B1E3D">
        <w:rPr>
          <w:b/>
        </w:rPr>
        <w:t>M B MAHALELO</w:t>
      </w:r>
    </w:p>
    <w:p w14:paraId="51CCFB64" w14:textId="77777777" w:rsidR="007B1E3D" w:rsidRPr="007B1E3D" w:rsidRDefault="007B1E3D" w:rsidP="00AF4D63">
      <w:pPr>
        <w:pStyle w:val="BodyText"/>
        <w:tabs>
          <w:tab w:val="left" w:pos="3113"/>
        </w:tabs>
        <w:spacing w:line="360" w:lineRule="auto"/>
        <w:jc w:val="right"/>
        <w:rPr>
          <w:b/>
        </w:rPr>
      </w:pPr>
      <w:r w:rsidRPr="007B1E3D">
        <w:rPr>
          <w:b/>
        </w:rPr>
        <w:t>JUDGE OF THE HIGH COURT</w:t>
      </w:r>
    </w:p>
    <w:p w14:paraId="3FD50A90" w14:textId="77777777" w:rsidR="007B1E3D" w:rsidRDefault="007B1E3D" w:rsidP="00AF4D63">
      <w:pPr>
        <w:pStyle w:val="BodyText"/>
        <w:tabs>
          <w:tab w:val="left" w:pos="3113"/>
        </w:tabs>
        <w:spacing w:line="360" w:lineRule="auto"/>
        <w:jc w:val="right"/>
        <w:rPr>
          <w:b/>
        </w:rPr>
      </w:pPr>
      <w:r w:rsidRPr="007B1E3D">
        <w:rPr>
          <w:b/>
        </w:rPr>
        <w:t>GAUTENG LOCAL DIVISION, JOHANNESBURG</w:t>
      </w:r>
    </w:p>
    <w:p w14:paraId="6B030AFB" w14:textId="77777777" w:rsidR="00050D1D" w:rsidRDefault="00050D1D" w:rsidP="00AF4D63">
      <w:pPr>
        <w:pStyle w:val="BodyText"/>
        <w:tabs>
          <w:tab w:val="left" w:pos="3113"/>
        </w:tabs>
        <w:spacing w:line="360" w:lineRule="auto"/>
        <w:ind w:left="0"/>
        <w:jc w:val="both"/>
        <w:rPr>
          <w:b/>
        </w:rPr>
      </w:pPr>
    </w:p>
    <w:p w14:paraId="6EC922C3" w14:textId="77777777" w:rsidR="004F226C" w:rsidRPr="00050D1D" w:rsidRDefault="007B1E3D" w:rsidP="00AF4D63">
      <w:pPr>
        <w:pStyle w:val="BodyText"/>
        <w:tabs>
          <w:tab w:val="left" w:pos="3113"/>
        </w:tabs>
        <w:spacing w:line="360" w:lineRule="auto"/>
        <w:ind w:left="0"/>
        <w:jc w:val="both"/>
      </w:pPr>
      <w:r w:rsidRPr="00050D1D">
        <w:t xml:space="preserve">This judgment was delivered electronically by circulation to the </w:t>
      </w:r>
      <w:r w:rsidR="00311F38" w:rsidRPr="00050D1D">
        <w:t>parties’</w:t>
      </w:r>
      <w:r w:rsidR="0078185E" w:rsidRPr="00050D1D">
        <w:t xml:space="preserve"> legal representatives by e-mail and uploading onto CaseLines. The</w:t>
      </w:r>
      <w:r w:rsidR="00D07169" w:rsidRPr="00050D1D">
        <w:t xml:space="preserve"> date and time of hand down is</w:t>
      </w:r>
      <w:r w:rsidR="00A70257">
        <w:t xml:space="preserve"> 25</w:t>
      </w:r>
      <w:r w:rsidR="00050D1D">
        <w:t xml:space="preserve"> October 2022 at 10h00.</w:t>
      </w:r>
    </w:p>
    <w:p w14:paraId="35477C1D" w14:textId="77777777" w:rsidR="004F226C" w:rsidRDefault="004F226C" w:rsidP="00AF4D63">
      <w:pPr>
        <w:pStyle w:val="BodyText"/>
        <w:tabs>
          <w:tab w:val="left" w:pos="3113"/>
        </w:tabs>
        <w:spacing w:line="360" w:lineRule="auto"/>
        <w:ind w:left="567" w:hanging="567"/>
        <w:jc w:val="both"/>
      </w:pPr>
    </w:p>
    <w:p w14:paraId="12714652" w14:textId="77777777" w:rsidR="0078185E" w:rsidRPr="0078185E" w:rsidRDefault="0078185E" w:rsidP="00AF4D63">
      <w:pPr>
        <w:spacing w:line="276" w:lineRule="auto"/>
        <w:ind w:left="567" w:hanging="567"/>
        <w:jc w:val="both"/>
        <w:rPr>
          <w:rFonts w:ascii="Arial" w:hAnsi="Arial" w:cs="Arial"/>
          <w:b/>
          <w:sz w:val="24"/>
          <w:szCs w:val="24"/>
          <w:u w:val="single"/>
        </w:rPr>
      </w:pPr>
      <w:r w:rsidRPr="0078185E">
        <w:rPr>
          <w:rFonts w:ascii="Arial" w:hAnsi="Arial" w:cs="Arial"/>
          <w:b/>
          <w:sz w:val="24"/>
          <w:szCs w:val="24"/>
          <w:u w:val="single"/>
        </w:rPr>
        <w:t>APPEARANCES:</w:t>
      </w:r>
    </w:p>
    <w:p w14:paraId="1EA36CD7" w14:textId="77777777" w:rsidR="0078185E" w:rsidRPr="00050D1D" w:rsidRDefault="0078185E" w:rsidP="00AF4D63">
      <w:pPr>
        <w:spacing w:line="276" w:lineRule="auto"/>
        <w:ind w:left="567" w:hanging="567"/>
        <w:jc w:val="both"/>
        <w:rPr>
          <w:rFonts w:ascii="Arial" w:hAnsi="Arial" w:cs="Arial"/>
          <w:sz w:val="24"/>
          <w:szCs w:val="24"/>
        </w:rPr>
      </w:pPr>
      <w:r w:rsidRPr="00050D1D">
        <w:rPr>
          <w:rFonts w:ascii="Arial" w:hAnsi="Arial" w:cs="Arial"/>
          <w:sz w:val="24"/>
          <w:szCs w:val="24"/>
        </w:rPr>
        <w:t xml:space="preserve">Counsel for SARS: </w:t>
      </w:r>
      <w:r w:rsidRPr="00050D1D">
        <w:rPr>
          <w:rFonts w:ascii="Arial" w:hAnsi="Arial" w:cs="Arial"/>
          <w:sz w:val="24"/>
          <w:szCs w:val="24"/>
        </w:rPr>
        <w:tab/>
      </w:r>
      <w:r w:rsidR="00311F38">
        <w:rPr>
          <w:rFonts w:ascii="Arial" w:hAnsi="Arial" w:cs="Arial"/>
          <w:sz w:val="24"/>
          <w:szCs w:val="24"/>
        </w:rPr>
        <w:tab/>
      </w:r>
      <w:r w:rsidR="00311F38">
        <w:rPr>
          <w:rFonts w:ascii="Arial" w:hAnsi="Arial" w:cs="Arial"/>
          <w:sz w:val="24"/>
          <w:szCs w:val="24"/>
        </w:rPr>
        <w:tab/>
      </w:r>
      <w:r w:rsidRPr="00050D1D">
        <w:rPr>
          <w:rFonts w:ascii="Arial" w:hAnsi="Arial" w:cs="Arial"/>
          <w:sz w:val="24"/>
          <w:szCs w:val="24"/>
        </w:rPr>
        <w:t xml:space="preserve">Adv. Steven </w:t>
      </w:r>
      <w:proofErr w:type="spellStart"/>
      <w:r w:rsidRPr="00050D1D">
        <w:rPr>
          <w:rFonts w:ascii="Arial" w:hAnsi="Arial" w:cs="Arial"/>
          <w:sz w:val="24"/>
          <w:szCs w:val="24"/>
        </w:rPr>
        <w:t>Bundlender</w:t>
      </w:r>
      <w:proofErr w:type="spellEnd"/>
      <w:r w:rsidRPr="00050D1D">
        <w:rPr>
          <w:rFonts w:ascii="Arial" w:hAnsi="Arial" w:cs="Arial"/>
          <w:sz w:val="24"/>
          <w:szCs w:val="24"/>
        </w:rPr>
        <w:t xml:space="preserve"> SC.</w:t>
      </w:r>
    </w:p>
    <w:p w14:paraId="7E933EA8" w14:textId="77777777" w:rsidR="0078185E" w:rsidRPr="00050D1D" w:rsidRDefault="0078185E" w:rsidP="00AF4D63">
      <w:pPr>
        <w:spacing w:line="276" w:lineRule="auto"/>
        <w:ind w:left="567" w:hanging="567"/>
        <w:jc w:val="both"/>
        <w:rPr>
          <w:rFonts w:ascii="Arial" w:hAnsi="Arial" w:cs="Arial"/>
          <w:sz w:val="24"/>
          <w:szCs w:val="24"/>
        </w:rPr>
      </w:pPr>
      <w:r w:rsidRPr="00050D1D">
        <w:rPr>
          <w:rFonts w:ascii="Arial" w:hAnsi="Arial" w:cs="Arial"/>
          <w:sz w:val="24"/>
          <w:szCs w:val="24"/>
        </w:rPr>
        <w:t xml:space="preserve">Instructed by: </w:t>
      </w:r>
      <w:r w:rsidRPr="00050D1D">
        <w:rPr>
          <w:rFonts w:ascii="Arial" w:hAnsi="Arial" w:cs="Arial"/>
          <w:sz w:val="24"/>
          <w:szCs w:val="24"/>
        </w:rPr>
        <w:tab/>
      </w:r>
      <w:r w:rsidRPr="00050D1D">
        <w:rPr>
          <w:rFonts w:ascii="Arial" w:hAnsi="Arial" w:cs="Arial"/>
          <w:sz w:val="24"/>
          <w:szCs w:val="24"/>
        </w:rPr>
        <w:tab/>
      </w:r>
      <w:r w:rsidR="00020261">
        <w:rPr>
          <w:rFonts w:ascii="Arial" w:hAnsi="Arial" w:cs="Arial"/>
          <w:sz w:val="24"/>
          <w:szCs w:val="24"/>
        </w:rPr>
        <w:tab/>
      </w:r>
      <w:r w:rsidR="00A70257">
        <w:rPr>
          <w:rFonts w:ascii="Arial" w:hAnsi="Arial" w:cs="Arial"/>
          <w:sz w:val="24"/>
          <w:szCs w:val="24"/>
        </w:rPr>
        <w:t>VDT Attorneys</w:t>
      </w:r>
    </w:p>
    <w:p w14:paraId="71D7A8F7" w14:textId="77777777" w:rsidR="00311F38" w:rsidRDefault="00311F38" w:rsidP="00AF4D63">
      <w:pPr>
        <w:spacing w:line="276" w:lineRule="auto"/>
        <w:ind w:left="567" w:hanging="567"/>
        <w:jc w:val="both"/>
        <w:rPr>
          <w:rFonts w:ascii="Arial" w:hAnsi="Arial" w:cs="Arial"/>
          <w:sz w:val="24"/>
          <w:szCs w:val="24"/>
        </w:rPr>
      </w:pPr>
    </w:p>
    <w:p w14:paraId="797A0855" w14:textId="77777777" w:rsidR="0078185E" w:rsidRPr="00050D1D" w:rsidRDefault="0078185E" w:rsidP="00AF4D63">
      <w:pPr>
        <w:spacing w:line="276" w:lineRule="auto"/>
        <w:ind w:left="567" w:hanging="567"/>
        <w:jc w:val="both"/>
        <w:rPr>
          <w:rFonts w:ascii="Arial" w:hAnsi="Arial" w:cs="Arial"/>
          <w:sz w:val="24"/>
          <w:szCs w:val="24"/>
        </w:rPr>
      </w:pPr>
      <w:r w:rsidRPr="00050D1D">
        <w:rPr>
          <w:rFonts w:ascii="Arial" w:hAnsi="Arial" w:cs="Arial"/>
          <w:sz w:val="24"/>
          <w:szCs w:val="24"/>
        </w:rPr>
        <w:t>Counsel for applicants:</w:t>
      </w:r>
      <w:r w:rsidR="00311F38">
        <w:rPr>
          <w:rFonts w:ascii="Arial" w:hAnsi="Arial" w:cs="Arial"/>
          <w:sz w:val="24"/>
          <w:szCs w:val="24"/>
        </w:rPr>
        <w:tab/>
      </w:r>
      <w:r w:rsidR="00311F38">
        <w:rPr>
          <w:rFonts w:ascii="Arial" w:hAnsi="Arial" w:cs="Arial"/>
          <w:sz w:val="24"/>
          <w:szCs w:val="24"/>
        </w:rPr>
        <w:tab/>
      </w:r>
      <w:r w:rsidRPr="00050D1D">
        <w:rPr>
          <w:rFonts w:ascii="Arial" w:hAnsi="Arial" w:cs="Arial"/>
          <w:sz w:val="24"/>
          <w:szCs w:val="24"/>
        </w:rPr>
        <w:t>Adv</w:t>
      </w:r>
      <w:r w:rsidR="00311F38">
        <w:rPr>
          <w:rFonts w:ascii="Arial" w:hAnsi="Arial" w:cs="Arial"/>
          <w:sz w:val="24"/>
          <w:szCs w:val="24"/>
        </w:rPr>
        <w:t>.</w:t>
      </w:r>
      <w:r w:rsidRPr="00050D1D">
        <w:rPr>
          <w:rFonts w:ascii="Arial" w:hAnsi="Arial" w:cs="Arial"/>
          <w:sz w:val="24"/>
          <w:szCs w:val="24"/>
        </w:rPr>
        <w:t xml:space="preserve"> Anton Katz SC</w:t>
      </w:r>
    </w:p>
    <w:p w14:paraId="599EA7C7" w14:textId="77777777" w:rsidR="00311F38" w:rsidRDefault="00311F38" w:rsidP="00AF4D63">
      <w:pPr>
        <w:spacing w:line="276" w:lineRule="auto"/>
        <w:ind w:left="567" w:hanging="567"/>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A70257">
        <w:rPr>
          <w:rFonts w:ascii="Arial" w:hAnsi="Arial" w:cs="Arial"/>
          <w:sz w:val="24"/>
          <w:szCs w:val="24"/>
        </w:rPr>
        <w:t>M Attorneys Inc</w:t>
      </w:r>
    </w:p>
    <w:p w14:paraId="369763B9" w14:textId="77777777" w:rsidR="00020261" w:rsidRDefault="00020261" w:rsidP="00AF4D63">
      <w:pPr>
        <w:spacing w:line="276" w:lineRule="auto"/>
        <w:ind w:left="567" w:hanging="567"/>
        <w:jc w:val="both"/>
        <w:rPr>
          <w:rFonts w:ascii="Arial" w:hAnsi="Arial" w:cs="Arial"/>
          <w:sz w:val="24"/>
          <w:szCs w:val="24"/>
        </w:rPr>
      </w:pPr>
    </w:p>
    <w:p w14:paraId="68D96F4B" w14:textId="77777777" w:rsidR="00311F38" w:rsidRPr="00050D1D" w:rsidRDefault="0078185E" w:rsidP="00AF4D63">
      <w:pPr>
        <w:spacing w:line="276" w:lineRule="auto"/>
        <w:ind w:left="567" w:hanging="567"/>
        <w:jc w:val="both"/>
        <w:rPr>
          <w:rFonts w:ascii="Arial" w:hAnsi="Arial" w:cs="Arial"/>
          <w:sz w:val="24"/>
          <w:szCs w:val="24"/>
        </w:rPr>
      </w:pPr>
      <w:r w:rsidRPr="00050D1D">
        <w:rPr>
          <w:rFonts w:ascii="Arial" w:hAnsi="Arial" w:cs="Arial"/>
          <w:sz w:val="24"/>
          <w:szCs w:val="24"/>
        </w:rPr>
        <w:t>Counsel respondents</w:t>
      </w:r>
    </w:p>
    <w:p w14:paraId="788F8E33" w14:textId="77777777" w:rsidR="0078185E" w:rsidRPr="00050D1D" w:rsidRDefault="0078185E" w:rsidP="00AF4D63">
      <w:pPr>
        <w:spacing w:line="276" w:lineRule="auto"/>
        <w:ind w:left="567" w:hanging="567"/>
        <w:jc w:val="both"/>
        <w:rPr>
          <w:rFonts w:ascii="Arial" w:hAnsi="Arial" w:cs="Arial"/>
          <w:sz w:val="24"/>
          <w:szCs w:val="24"/>
        </w:rPr>
      </w:pPr>
      <w:r w:rsidRPr="00050D1D">
        <w:rPr>
          <w:rFonts w:ascii="Arial" w:hAnsi="Arial" w:cs="Arial"/>
          <w:sz w:val="24"/>
          <w:szCs w:val="24"/>
        </w:rPr>
        <w:lastRenderedPageBreak/>
        <w:t xml:space="preserve">in the intervention </w:t>
      </w:r>
      <w:r w:rsidR="00311F38" w:rsidRPr="00050D1D">
        <w:rPr>
          <w:rFonts w:ascii="Arial" w:hAnsi="Arial" w:cs="Arial"/>
          <w:sz w:val="24"/>
          <w:szCs w:val="24"/>
        </w:rPr>
        <w:t>application</w:t>
      </w:r>
      <w:r w:rsidRPr="00050D1D">
        <w:rPr>
          <w:rFonts w:ascii="Arial" w:hAnsi="Arial" w:cs="Arial"/>
          <w:sz w:val="24"/>
          <w:szCs w:val="24"/>
        </w:rPr>
        <w:t>:</w:t>
      </w:r>
      <w:r w:rsidR="00311F38">
        <w:rPr>
          <w:rFonts w:ascii="Arial" w:hAnsi="Arial" w:cs="Arial"/>
          <w:sz w:val="24"/>
          <w:szCs w:val="24"/>
        </w:rPr>
        <w:tab/>
      </w:r>
      <w:r w:rsidRPr="00050D1D">
        <w:rPr>
          <w:rFonts w:ascii="Arial" w:hAnsi="Arial" w:cs="Arial"/>
          <w:sz w:val="24"/>
          <w:szCs w:val="24"/>
        </w:rPr>
        <w:t xml:space="preserve">Adv Kessler </w:t>
      </w:r>
      <w:proofErr w:type="spellStart"/>
      <w:r w:rsidRPr="00050D1D">
        <w:rPr>
          <w:rFonts w:ascii="Arial" w:hAnsi="Arial" w:cs="Arial"/>
          <w:sz w:val="24"/>
          <w:szCs w:val="24"/>
        </w:rPr>
        <w:t>Perumalsamy</w:t>
      </w:r>
      <w:proofErr w:type="spellEnd"/>
    </w:p>
    <w:p w14:paraId="364F2154" w14:textId="77777777" w:rsidR="00050D1D" w:rsidRDefault="0078185E" w:rsidP="00AF4D63">
      <w:pPr>
        <w:spacing w:line="276" w:lineRule="auto"/>
        <w:ind w:left="567" w:hanging="567"/>
        <w:jc w:val="both"/>
        <w:rPr>
          <w:rFonts w:ascii="Arial" w:hAnsi="Arial" w:cs="Arial"/>
          <w:sz w:val="24"/>
          <w:szCs w:val="24"/>
        </w:rPr>
      </w:pPr>
      <w:r w:rsidRPr="00050D1D">
        <w:rPr>
          <w:rFonts w:ascii="Arial" w:hAnsi="Arial" w:cs="Arial"/>
          <w:sz w:val="24"/>
          <w:szCs w:val="24"/>
        </w:rPr>
        <w:t>Instructed by:</w:t>
      </w:r>
      <w:r w:rsidR="00020261">
        <w:rPr>
          <w:rFonts w:ascii="Arial" w:hAnsi="Arial" w:cs="Arial"/>
          <w:sz w:val="24"/>
          <w:szCs w:val="24"/>
        </w:rPr>
        <w:tab/>
      </w:r>
      <w:r w:rsidR="00020261">
        <w:rPr>
          <w:rFonts w:ascii="Arial" w:hAnsi="Arial" w:cs="Arial"/>
          <w:sz w:val="24"/>
          <w:szCs w:val="24"/>
        </w:rPr>
        <w:tab/>
      </w:r>
      <w:r w:rsidR="00020261">
        <w:rPr>
          <w:rFonts w:ascii="Arial" w:hAnsi="Arial" w:cs="Arial"/>
          <w:sz w:val="24"/>
          <w:szCs w:val="24"/>
        </w:rPr>
        <w:tab/>
      </w:r>
      <w:r w:rsidRPr="00050D1D">
        <w:rPr>
          <w:rFonts w:ascii="Arial" w:hAnsi="Arial" w:cs="Arial"/>
          <w:sz w:val="24"/>
          <w:szCs w:val="24"/>
        </w:rPr>
        <w:t xml:space="preserve">M Attorneys Inc     </w:t>
      </w:r>
    </w:p>
    <w:p w14:paraId="14BE7573" w14:textId="77777777" w:rsidR="00311F38" w:rsidRDefault="00311F38" w:rsidP="00AF4D63">
      <w:pPr>
        <w:spacing w:line="276" w:lineRule="auto"/>
        <w:ind w:left="567" w:hanging="567"/>
        <w:jc w:val="both"/>
        <w:rPr>
          <w:rFonts w:ascii="Arial" w:hAnsi="Arial" w:cs="Arial"/>
          <w:sz w:val="24"/>
          <w:szCs w:val="24"/>
        </w:rPr>
      </w:pPr>
    </w:p>
    <w:p w14:paraId="69AC7FC3" w14:textId="77777777" w:rsidR="00311F38" w:rsidRDefault="00311F38" w:rsidP="00AF4D63">
      <w:pPr>
        <w:spacing w:line="276" w:lineRule="auto"/>
        <w:ind w:left="567" w:hanging="567"/>
        <w:jc w:val="both"/>
        <w:rPr>
          <w:rFonts w:ascii="Arial" w:hAnsi="Arial" w:cs="Arial"/>
          <w:sz w:val="24"/>
          <w:szCs w:val="24"/>
        </w:rPr>
      </w:pPr>
      <w:r>
        <w:rPr>
          <w:rFonts w:ascii="Arial" w:hAnsi="Arial" w:cs="Arial"/>
          <w:sz w:val="24"/>
          <w:szCs w:val="24"/>
        </w:rPr>
        <w:t>Date of Hearing:</w:t>
      </w:r>
      <w:r>
        <w:rPr>
          <w:rFonts w:ascii="Arial" w:hAnsi="Arial" w:cs="Arial"/>
          <w:sz w:val="24"/>
          <w:szCs w:val="24"/>
        </w:rPr>
        <w:tab/>
      </w:r>
      <w:r>
        <w:rPr>
          <w:rFonts w:ascii="Arial" w:hAnsi="Arial" w:cs="Arial"/>
          <w:sz w:val="24"/>
          <w:szCs w:val="24"/>
        </w:rPr>
        <w:tab/>
      </w:r>
      <w:r>
        <w:rPr>
          <w:rFonts w:ascii="Arial" w:hAnsi="Arial" w:cs="Arial"/>
          <w:sz w:val="24"/>
          <w:szCs w:val="24"/>
        </w:rPr>
        <w:tab/>
      </w:r>
      <w:r w:rsidR="00A70257">
        <w:rPr>
          <w:rFonts w:ascii="Arial" w:hAnsi="Arial" w:cs="Arial"/>
          <w:sz w:val="24"/>
          <w:szCs w:val="24"/>
        </w:rPr>
        <w:t>12 May 2022</w:t>
      </w:r>
    </w:p>
    <w:p w14:paraId="19AE4484" w14:textId="77777777" w:rsidR="00C24914" w:rsidRPr="00394BA2" w:rsidRDefault="00050D1D" w:rsidP="00AF4D63">
      <w:pPr>
        <w:spacing w:line="276" w:lineRule="auto"/>
        <w:ind w:left="567" w:hanging="567"/>
        <w:jc w:val="both"/>
        <w:rPr>
          <w:rFonts w:ascii="Arial" w:hAnsi="Arial" w:cs="Arial"/>
          <w:sz w:val="24"/>
          <w:szCs w:val="24"/>
          <w:lang w:val="en-GB"/>
        </w:rPr>
      </w:pPr>
      <w:r>
        <w:rPr>
          <w:rFonts w:ascii="Arial" w:hAnsi="Arial" w:cs="Arial"/>
          <w:sz w:val="24"/>
          <w:szCs w:val="24"/>
        </w:rPr>
        <w:t>Date of Judgment:</w:t>
      </w:r>
      <w:r w:rsidR="00311F38">
        <w:rPr>
          <w:rFonts w:ascii="Arial" w:hAnsi="Arial" w:cs="Arial"/>
          <w:sz w:val="24"/>
          <w:szCs w:val="24"/>
        </w:rPr>
        <w:tab/>
      </w:r>
      <w:r w:rsidR="00311F38">
        <w:rPr>
          <w:rFonts w:ascii="Arial" w:hAnsi="Arial" w:cs="Arial"/>
          <w:sz w:val="24"/>
          <w:szCs w:val="24"/>
        </w:rPr>
        <w:tab/>
      </w:r>
      <w:r w:rsidR="00311F38">
        <w:rPr>
          <w:rFonts w:ascii="Arial" w:hAnsi="Arial" w:cs="Arial"/>
          <w:sz w:val="24"/>
          <w:szCs w:val="24"/>
        </w:rPr>
        <w:tab/>
      </w:r>
      <w:r w:rsidR="00A70257">
        <w:rPr>
          <w:rFonts w:ascii="Arial" w:hAnsi="Arial" w:cs="Arial"/>
          <w:sz w:val="24"/>
          <w:szCs w:val="24"/>
        </w:rPr>
        <w:t xml:space="preserve">25 </w:t>
      </w:r>
      <w:r w:rsidR="00B20D4D">
        <w:rPr>
          <w:rFonts w:ascii="Arial" w:hAnsi="Arial" w:cs="Arial"/>
          <w:sz w:val="24"/>
          <w:szCs w:val="24"/>
        </w:rPr>
        <w:t>October</w:t>
      </w:r>
      <w:r w:rsidR="00A70257">
        <w:rPr>
          <w:rFonts w:ascii="Arial" w:hAnsi="Arial" w:cs="Arial"/>
          <w:sz w:val="24"/>
          <w:szCs w:val="24"/>
        </w:rPr>
        <w:t xml:space="preserve"> 2022</w:t>
      </w:r>
    </w:p>
    <w:sectPr w:rsidR="00C24914" w:rsidRPr="00394B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AF5B" w14:textId="77777777" w:rsidR="004F7C60" w:rsidRDefault="004F7C60" w:rsidP="007C511D">
      <w:pPr>
        <w:spacing w:after="0" w:line="240" w:lineRule="auto"/>
      </w:pPr>
      <w:r>
        <w:separator/>
      </w:r>
    </w:p>
  </w:endnote>
  <w:endnote w:type="continuationSeparator" w:id="0">
    <w:p w14:paraId="4556AFD0" w14:textId="77777777" w:rsidR="004F7C60" w:rsidRDefault="004F7C60" w:rsidP="007C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FA37" w14:textId="77777777" w:rsidR="004F7C60" w:rsidRDefault="004F7C60" w:rsidP="007C511D">
      <w:pPr>
        <w:spacing w:after="0" w:line="240" w:lineRule="auto"/>
      </w:pPr>
      <w:r>
        <w:separator/>
      </w:r>
    </w:p>
  </w:footnote>
  <w:footnote w:type="continuationSeparator" w:id="0">
    <w:p w14:paraId="240F6311" w14:textId="77777777" w:rsidR="004F7C60" w:rsidRDefault="004F7C60" w:rsidP="007C511D">
      <w:pPr>
        <w:spacing w:after="0" w:line="240" w:lineRule="auto"/>
      </w:pPr>
      <w:r>
        <w:continuationSeparator/>
      </w:r>
    </w:p>
  </w:footnote>
  <w:footnote w:id="1">
    <w:p w14:paraId="2CBE3308" w14:textId="77777777" w:rsidR="00311F38" w:rsidRPr="00AF4D63" w:rsidRDefault="00311F38" w:rsidP="00AF4D63">
      <w:pPr>
        <w:pStyle w:val="FootnoteText"/>
        <w:jc w:val="both"/>
        <w:rPr>
          <w:rFonts w:ascii="Arial" w:hAnsi="Arial" w:cs="Arial"/>
        </w:rPr>
      </w:pPr>
      <w:r w:rsidRPr="00AF4D63">
        <w:rPr>
          <w:rStyle w:val="FootnoteReference"/>
          <w:rFonts w:ascii="Arial" w:hAnsi="Arial" w:cs="Arial"/>
        </w:rPr>
        <w:footnoteRef/>
      </w:r>
      <w:r w:rsidRPr="00AF4D63">
        <w:rPr>
          <w:rFonts w:ascii="Arial" w:hAnsi="Arial" w:cs="Arial"/>
        </w:rPr>
        <w:t xml:space="preserve"> </w:t>
      </w:r>
      <w:r w:rsidRPr="00AF4D63">
        <w:rPr>
          <w:rFonts w:ascii="Arial" w:hAnsi="Arial" w:cs="Arial"/>
          <w:i/>
        </w:rPr>
        <w:t>Gae</w:t>
      </w:r>
      <w:r w:rsidR="004244E5" w:rsidRPr="00AF4D63">
        <w:rPr>
          <w:rFonts w:ascii="Arial" w:hAnsi="Arial" w:cs="Arial"/>
          <w:i/>
        </w:rPr>
        <w:t>r</w:t>
      </w:r>
      <w:r w:rsidRPr="00AF4D63">
        <w:rPr>
          <w:rFonts w:ascii="Arial" w:hAnsi="Arial" w:cs="Arial"/>
          <w:i/>
        </w:rPr>
        <w:t>tner and Others v Minister of Finance and Others</w:t>
      </w:r>
      <w:r w:rsidRPr="00AF4D63">
        <w:rPr>
          <w:rFonts w:ascii="Arial" w:hAnsi="Arial" w:cs="Arial"/>
        </w:rPr>
        <w:t xml:space="preserve"> 2014 (1) SA 442 (CC)</w:t>
      </w:r>
      <w:r w:rsidR="004244E5">
        <w:rPr>
          <w:rFonts w:ascii="Arial" w:hAnsi="Arial" w:cs="Arial"/>
        </w:rPr>
        <w:t>.</w:t>
      </w:r>
    </w:p>
  </w:footnote>
  <w:footnote w:id="2">
    <w:p w14:paraId="17B87F11" w14:textId="77777777" w:rsidR="00311F38" w:rsidRPr="00AF4D63" w:rsidRDefault="00311F38" w:rsidP="00AF4D63">
      <w:pPr>
        <w:pStyle w:val="FootnoteText"/>
        <w:jc w:val="both"/>
        <w:rPr>
          <w:rFonts w:ascii="Arial" w:hAnsi="Arial" w:cs="Arial"/>
        </w:rPr>
      </w:pPr>
      <w:r w:rsidRPr="00AF4D63">
        <w:rPr>
          <w:rStyle w:val="FootnoteReference"/>
          <w:rFonts w:ascii="Arial" w:hAnsi="Arial" w:cs="Arial"/>
        </w:rPr>
        <w:footnoteRef/>
      </w:r>
      <w:r w:rsidRPr="00AF4D63">
        <w:rPr>
          <w:rFonts w:ascii="Arial" w:hAnsi="Arial" w:cs="Arial"/>
        </w:rPr>
        <w:t xml:space="preserve"> </w:t>
      </w:r>
      <w:r w:rsidRPr="00AF4D63">
        <w:rPr>
          <w:rFonts w:ascii="Arial" w:hAnsi="Arial" w:cs="Arial"/>
          <w:i/>
        </w:rPr>
        <w:t>SA Riding for the Disabled Association v Regional Land Claims Commissioner</w:t>
      </w:r>
      <w:r w:rsidRPr="00AF4D63">
        <w:rPr>
          <w:rFonts w:ascii="Arial" w:hAnsi="Arial" w:cs="Arial"/>
        </w:rPr>
        <w:t xml:space="preserve"> </w:t>
      </w:r>
      <w:r w:rsidR="00E221F3">
        <w:rPr>
          <w:rFonts w:ascii="Arial" w:hAnsi="Arial" w:cs="Arial"/>
        </w:rPr>
        <w:t>(</w:t>
      </w:r>
      <w:r w:rsidR="00E221F3" w:rsidRPr="00E221F3">
        <w:rPr>
          <w:rFonts w:ascii="Arial" w:hAnsi="Arial" w:cs="Arial"/>
          <w:i/>
        </w:rPr>
        <w:t>SA Riding</w:t>
      </w:r>
      <w:r w:rsidR="00E221F3">
        <w:rPr>
          <w:rFonts w:ascii="Arial" w:hAnsi="Arial" w:cs="Arial"/>
        </w:rPr>
        <w:t xml:space="preserve">) </w:t>
      </w:r>
      <w:r w:rsidRPr="00AF4D63">
        <w:rPr>
          <w:rFonts w:ascii="Arial" w:hAnsi="Arial" w:cs="Arial"/>
        </w:rPr>
        <w:t>2017 (5) SA 1 (CC)</w:t>
      </w:r>
      <w:r w:rsidR="00E221F3">
        <w:rPr>
          <w:rFonts w:ascii="Arial" w:hAnsi="Arial" w:cs="Arial"/>
        </w:rPr>
        <w:t>.</w:t>
      </w:r>
    </w:p>
  </w:footnote>
  <w:footnote w:id="3">
    <w:p w14:paraId="1BEF7BC1" w14:textId="77777777" w:rsidR="00311F38" w:rsidRPr="00AF4D63" w:rsidRDefault="00311F38" w:rsidP="00AF4D63">
      <w:pPr>
        <w:pStyle w:val="FootnoteText"/>
        <w:jc w:val="both"/>
        <w:rPr>
          <w:rFonts w:ascii="Arial" w:hAnsi="Arial" w:cs="Arial"/>
        </w:rPr>
      </w:pPr>
      <w:r w:rsidRPr="00AF4D63">
        <w:rPr>
          <w:rStyle w:val="FootnoteReference"/>
          <w:rFonts w:ascii="Arial" w:hAnsi="Arial" w:cs="Arial"/>
        </w:rPr>
        <w:footnoteRef/>
      </w:r>
      <w:r w:rsidRPr="00AF4D63">
        <w:rPr>
          <w:rFonts w:ascii="Arial" w:hAnsi="Arial" w:cs="Arial"/>
        </w:rPr>
        <w:t xml:space="preserve"> Peermont Global (KZN) (Pty) Ltd v </w:t>
      </w:r>
      <w:proofErr w:type="spellStart"/>
      <w:r w:rsidRPr="00AF4D63">
        <w:rPr>
          <w:rFonts w:ascii="Arial" w:hAnsi="Arial" w:cs="Arial"/>
        </w:rPr>
        <w:t>Afrisun</w:t>
      </w:r>
      <w:proofErr w:type="spellEnd"/>
      <w:r w:rsidRPr="00AF4D63">
        <w:rPr>
          <w:rFonts w:ascii="Arial" w:hAnsi="Arial" w:cs="Arial"/>
        </w:rPr>
        <w:t xml:space="preserve"> KZN (Pty) Ltd t/a Sibiya Casino and </w:t>
      </w:r>
      <w:r w:rsidR="00E221F3">
        <w:rPr>
          <w:rFonts w:ascii="Arial" w:hAnsi="Arial" w:cs="Arial"/>
        </w:rPr>
        <w:t>E</w:t>
      </w:r>
      <w:r w:rsidRPr="00AF4D63">
        <w:rPr>
          <w:rFonts w:ascii="Arial" w:hAnsi="Arial" w:cs="Arial"/>
        </w:rPr>
        <w:t>ntertainment</w:t>
      </w:r>
      <w:r w:rsidR="00E221F3">
        <w:rPr>
          <w:rFonts w:ascii="Arial" w:hAnsi="Arial" w:cs="Arial"/>
        </w:rPr>
        <w:t xml:space="preserve"> </w:t>
      </w:r>
      <w:r w:rsidRPr="00AF4D63">
        <w:rPr>
          <w:rFonts w:ascii="Arial" w:hAnsi="Arial" w:cs="Arial"/>
        </w:rPr>
        <w:t xml:space="preserve">Kingdom </w:t>
      </w:r>
      <w:r w:rsidR="00E221F3">
        <w:rPr>
          <w:rFonts w:ascii="Arial" w:hAnsi="Arial" w:cs="Arial"/>
        </w:rPr>
        <w:t>and Others (</w:t>
      </w:r>
      <w:r w:rsidR="00E221F3">
        <w:rPr>
          <w:rFonts w:ascii="Arial" w:hAnsi="Arial" w:cs="Arial"/>
          <w:i/>
        </w:rPr>
        <w:t>Peermont Global</w:t>
      </w:r>
      <w:r w:rsidR="00E221F3">
        <w:rPr>
          <w:rFonts w:ascii="Arial" w:hAnsi="Arial" w:cs="Arial"/>
        </w:rPr>
        <w:t xml:space="preserve">) </w:t>
      </w:r>
      <w:r w:rsidRPr="00AF4D63">
        <w:rPr>
          <w:rFonts w:ascii="Arial" w:hAnsi="Arial" w:cs="Arial"/>
        </w:rPr>
        <w:t xml:space="preserve">[2020] </w:t>
      </w:r>
      <w:r w:rsidR="00E221F3">
        <w:rPr>
          <w:rFonts w:ascii="Arial" w:hAnsi="Arial" w:cs="Arial"/>
        </w:rPr>
        <w:t xml:space="preserve">4 </w:t>
      </w:r>
      <w:r w:rsidRPr="00AF4D63">
        <w:rPr>
          <w:rFonts w:ascii="Arial" w:hAnsi="Arial" w:cs="Arial"/>
        </w:rPr>
        <w:t>ALL SA</w:t>
      </w:r>
      <w:r w:rsidR="00E221F3">
        <w:rPr>
          <w:rFonts w:ascii="Arial" w:hAnsi="Arial" w:cs="Arial"/>
        </w:rPr>
        <w:t xml:space="preserve"> </w:t>
      </w:r>
      <w:r w:rsidRPr="00AF4D63">
        <w:rPr>
          <w:rFonts w:ascii="Arial" w:hAnsi="Arial" w:cs="Arial"/>
        </w:rPr>
        <w:t>226 (KZP)</w:t>
      </w:r>
      <w:r w:rsidR="00E221F3">
        <w:rPr>
          <w:rFonts w:ascii="Arial" w:hAnsi="Arial" w:cs="Arial"/>
        </w:rPr>
        <w:t>.</w:t>
      </w:r>
    </w:p>
  </w:footnote>
  <w:footnote w:id="4">
    <w:p w14:paraId="4D6B6704" w14:textId="77777777" w:rsidR="00311F38" w:rsidRPr="00AF4D63" w:rsidRDefault="00311F38" w:rsidP="00AF4D63">
      <w:pPr>
        <w:pStyle w:val="FootnoteText"/>
        <w:jc w:val="both"/>
        <w:rPr>
          <w:rFonts w:ascii="Arial" w:hAnsi="Arial" w:cs="Arial"/>
        </w:rPr>
      </w:pPr>
      <w:r w:rsidRPr="00AF4D63">
        <w:rPr>
          <w:rStyle w:val="FootnoteReference"/>
          <w:rFonts w:ascii="Arial" w:hAnsi="Arial" w:cs="Arial"/>
        </w:rPr>
        <w:footnoteRef/>
      </w:r>
      <w:r w:rsidRPr="00AF4D63">
        <w:rPr>
          <w:rFonts w:ascii="Arial" w:hAnsi="Arial" w:cs="Arial"/>
        </w:rPr>
        <w:t xml:space="preserve"> </w:t>
      </w:r>
      <w:r w:rsidR="00E221F3">
        <w:rPr>
          <w:rFonts w:ascii="Arial" w:hAnsi="Arial" w:cs="Arial"/>
        </w:rPr>
        <w:t>Id</w:t>
      </w:r>
      <w:r w:rsidR="00E221F3">
        <w:rPr>
          <w:rFonts w:ascii="Arial" w:hAnsi="Arial" w:cs="Arial"/>
          <w:i/>
        </w:rPr>
        <w:t>.</w:t>
      </w:r>
    </w:p>
  </w:footnote>
  <w:footnote w:id="5">
    <w:p w14:paraId="2C5BDE5E" w14:textId="77777777" w:rsidR="00311F38" w:rsidRPr="00AF4D63" w:rsidRDefault="00311F38" w:rsidP="00AF4D63">
      <w:pPr>
        <w:pStyle w:val="FootnoteText"/>
        <w:jc w:val="both"/>
        <w:rPr>
          <w:rFonts w:ascii="Arial" w:hAnsi="Arial" w:cs="Arial"/>
        </w:rPr>
      </w:pPr>
      <w:r w:rsidRPr="00AF4D63">
        <w:rPr>
          <w:rStyle w:val="FootnoteReference"/>
          <w:rFonts w:ascii="Arial" w:hAnsi="Arial" w:cs="Arial"/>
        </w:rPr>
        <w:footnoteRef/>
      </w:r>
      <w:r w:rsidRPr="00AF4D63">
        <w:rPr>
          <w:rFonts w:ascii="Arial" w:hAnsi="Arial" w:cs="Arial"/>
        </w:rPr>
        <w:t xml:space="preserve"> </w:t>
      </w:r>
      <w:r w:rsidRPr="00AF4D63">
        <w:rPr>
          <w:rFonts w:ascii="Arial" w:hAnsi="Arial" w:cs="Arial"/>
          <w:i/>
        </w:rPr>
        <w:t>SA Riding</w:t>
      </w:r>
      <w:r w:rsidRPr="00AF4D63">
        <w:rPr>
          <w:rFonts w:ascii="Arial" w:hAnsi="Arial" w:cs="Arial"/>
        </w:rPr>
        <w:t xml:space="preserve"> </w:t>
      </w:r>
      <w:r w:rsidR="00E221F3">
        <w:rPr>
          <w:rFonts w:ascii="Arial" w:hAnsi="Arial" w:cs="Arial"/>
        </w:rPr>
        <w:t>above n 2</w:t>
      </w:r>
      <w:r w:rsidR="00E221F3" w:rsidRPr="00AF4D63">
        <w:rPr>
          <w:rFonts w:ascii="Arial" w:hAnsi="Arial" w:cs="Arial"/>
        </w:rPr>
        <w:t xml:space="preserve"> </w:t>
      </w:r>
      <w:r w:rsidRPr="00AF4D63">
        <w:rPr>
          <w:rFonts w:ascii="Arial" w:hAnsi="Arial" w:cs="Arial"/>
        </w:rPr>
        <w:t>at para 9</w:t>
      </w:r>
      <w:r w:rsidR="00E221F3">
        <w:rPr>
          <w:rFonts w:ascii="Arial" w:hAnsi="Arial" w:cs="Arial"/>
        </w:rPr>
        <w:t>.</w:t>
      </w:r>
    </w:p>
  </w:footnote>
  <w:footnote w:id="6">
    <w:p w14:paraId="5B6E94CA" w14:textId="77777777" w:rsidR="00311F38" w:rsidRPr="00AF4D63" w:rsidRDefault="00311F38" w:rsidP="00AF4D63">
      <w:pPr>
        <w:pStyle w:val="FootnoteText"/>
        <w:jc w:val="both"/>
        <w:rPr>
          <w:rFonts w:ascii="Arial" w:hAnsi="Arial" w:cs="Arial"/>
        </w:rPr>
      </w:pPr>
      <w:r w:rsidRPr="00AF4D63">
        <w:rPr>
          <w:rStyle w:val="FootnoteReference"/>
          <w:rFonts w:ascii="Arial" w:hAnsi="Arial" w:cs="Arial"/>
        </w:rPr>
        <w:footnoteRef/>
      </w:r>
      <w:r w:rsidRPr="00AF4D63">
        <w:rPr>
          <w:rFonts w:ascii="Arial" w:hAnsi="Arial" w:cs="Arial"/>
        </w:rPr>
        <w:t xml:space="preserve"> Nelson Mandela Metropolitan Municipality v </w:t>
      </w:r>
      <w:proofErr w:type="spellStart"/>
      <w:r w:rsidRPr="00AF4D63">
        <w:rPr>
          <w:rFonts w:ascii="Arial" w:hAnsi="Arial" w:cs="Arial"/>
        </w:rPr>
        <w:t>Greyvenouw</w:t>
      </w:r>
      <w:proofErr w:type="spellEnd"/>
      <w:r w:rsidRPr="00AF4D63">
        <w:rPr>
          <w:rFonts w:ascii="Arial" w:hAnsi="Arial" w:cs="Arial"/>
        </w:rPr>
        <w:t xml:space="preserve"> CC 2004 (2) SA 81 (SE)</w:t>
      </w:r>
      <w:r w:rsidR="00573AFA">
        <w:rPr>
          <w:rFonts w:ascii="Arial" w:hAnsi="Arial" w:cs="Arial"/>
        </w:rPr>
        <w:t>.</w:t>
      </w:r>
    </w:p>
  </w:footnote>
  <w:footnote w:id="7">
    <w:p w14:paraId="3C4EDEA7" w14:textId="77777777" w:rsidR="00311F38" w:rsidRPr="00AF4D63" w:rsidRDefault="00311F38" w:rsidP="00AF4D63">
      <w:pPr>
        <w:pStyle w:val="FootnoteText"/>
        <w:jc w:val="both"/>
        <w:rPr>
          <w:rFonts w:ascii="Arial" w:hAnsi="Arial" w:cs="Arial"/>
        </w:rPr>
      </w:pPr>
      <w:r w:rsidRPr="00AF4D63">
        <w:rPr>
          <w:rStyle w:val="FootnoteReference"/>
          <w:rFonts w:ascii="Arial" w:hAnsi="Arial" w:cs="Arial"/>
        </w:rPr>
        <w:footnoteRef/>
      </w:r>
      <w:r w:rsidR="00573AFA">
        <w:rPr>
          <w:rFonts w:ascii="Arial" w:hAnsi="Arial" w:cs="Arial"/>
        </w:rPr>
        <w:t xml:space="preserve"> </w:t>
      </w:r>
      <w:r w:rsidR="00362827">
        <w:rPr>
          <w:rFonts w:ascii="Arial" w:hAnsi="Arial" w:cs="Arial"/>
        </w:rPr>
        <w:t>2013 (1) SA 170 (SCA).</w:t>
      </w:r>
    </w:p>
  </w:footnote>
  <w:footnote w:id="8">
    <w:p w14:paraId="38C07B45" w14:textId="77777777" w:rsidR="00311F38" w:rsidRPr="00AF4D63" w:rsidRDefault="00311F38" w:rsidP="00AF4D63">
      <w:pPr>
        <w:pStyle w:val="FootnoteText"/>
        <w:jc w:val="both"/>
        <w:rPr>
          <w:rFonts w:ascii="Arial" w:hAnsi="Arial" w:cs="Arial"/>
        </w:rPr>
      </w:pPr>
      <w:r w:rsidRPr="00AF4D63">
        <w:rPr>
          <w:rStyle w:val="FootnoteReference"/>
          <w:rFonts w:ascii="Arial" w:hAnsi="Arial" w:cs="Arial"/>
        </w:rPr>
        <w:footnoteRef/>
      </w:r>
      <w:r w:rsidRPr="00AF4D63">
        <w:rPr>
          <w:rFonts w:ascii="Arial" w:hAnsi="Arial" w:cs="Arial"/>
        </w:rPr>
        <w:t xml:space="preserve"> 2018</w:t>
      </w:r>
      <w:r w:rsidR="004E7AE4">
        <w:rPr>
          <w:rFonts w:ascii="Arial" w:hAnsi="Arial" w:cs="Arial"/>
        </w:rPr>
        <w:t xml:space="preserve"> </w:t>
      </w:r>
      <w:r w:rsidRPr="00AF4D63">
        <w:rPr>
          <w:rFonts w:ascii="Arial" w:hAnsi="Arial" w:cs="Arial"/>
        </w:rPr>
        <w:t>(6) SA 393 (CC)</w:t>
      </w:r>
      <w:r w:rsidR="004E7AE4">
        <w:rPr>
          <w:rFonts w:ascii="Arial" w:hAnsi="Arial" w:cs="Arial"/>
        </w:rPr>
        <w:t>.</w:t>
      </w:r>
    </w:p>
  </w:footnote>
  <w:footnote w:id="9">
    <w:p w14:paraId="4B45CE4C" w14:textId="77777777" w:rsidR="00311F38" w:rsidRPr="00AF4D63" w:rsidRDefault="00311F38" w:rsidP="00AF4D63">
      <w:pPr>
        <w:pStyle w:val="FootnoteText"/>
        <w:jc w:val="both"/>
        <w:rPr>
          <w:rFonts w:ascii="Arial" w:hAnsi="Arial" w:cs="Arial"/>
        </w:rPr>
      </w:pPr>
      <w:r w:rsidRPr="00AF4D63">
        <w:rPr>
          <w:rStyle w:val="FootnoteReference"/>
          <w:rFonts w:ascii="Arial" w:hAnsi="Arial" w:cs="Arial"/>
        </w:rPr>
        <w:footnoteRef/>
      </w:r>
      <w:r w:rsidRPr="00AF4D63">
        <w:rPr>
          <w:rFonts w:ascii="Arial" w:hAnsi="Arial" w:cs="Arial"/>
        </w:rPr>
        <w:t xml:space="preserve"> 2006 (6) SA 195 (CC)</w:t>
      </w:r>
      <w:r w:rsidR="004C01A9">
        <w:rPr>
          <w:rFonts w:ascii="Arial" w:hAnsi="Arial" w:cs="Arial"/>
        </w:rPr>
        <w:t>.</w:t>
      </w:r>
    </w:p>
  </w:footnote>
  <w:footnote w:id="10">
    <w:p w14:paraId="50081758" w14:textId="77777777" w:rsidR="00311F38" w:rsidRPr="00AF4D63" w:rsidRDefault="00311F38" w:rsidP="00AF4D63">
      <w:pPr>
        <w:pStyle w:val="FootnoteText"/>
        <w:jc w:val="both"/>
        <w:rPr>
          <w:rFonts w:ascii="Arial" w:hAnsi="Arial" w:cs="Arial"/>
        </w:rPr>
      </w:pPr>
      <w:r w:rsidRPr="00AF4D63">
        <w:rPr>
          <w:rStyle w:val="FootnoteReference"/>
          <w:rFonts w:ascii="Arial" w:hAnsi="Arial" w:cs="Arial"/>
        </w:rPr>
        <w:footnoteRef/>
      </w:r>
      <w:r w:rsidRPr="00AF4D63">
        <w:rPr>
          <w:rFonts w:ascii="Arial" w:hAnsi="Arial" w:cs="Arial"/>
        </w:rPr>
        <w:t xml:space="preserve"> </w:t>
      </w:r>
      <w:r w:rsidRPr="00AF4D63">
        <w:rPr>
          <w:rFonts w:ascii="Arial" w:hAnsi="Arial" w:cs="Arial"/>
          <w:i/>
        </w:rPr>
        <w:t>Shapiro v South African Recording Rights Association Ltd (Galeta Intervening)</w:t>
      </w:r>
      <w:r w:rsidRPr="00AF4D63">
        <w:rPr>
          <w:rFonts w:ascii="Arial" w:hAnsi="Arial" w:cs="Arial"/>
        </w:rPr>
        <w:t xml:space="preserve"> 2008 (4) SA 145</w:t>
      </w:r>
      <w:r w:rsidR="00BA76E0">
        <w:rPr>
          <w:rFonts w:ascii="Arial" w:hAnsi="Arial" w:cs="Arial"/>
        </w:rPr>
        <w:t xml:space="preserve"> </w:t>
      </w:r>
      <w:r w:rsidRPr="00AF4D63">
        <w:rPr>
          <w:rFonts w:ascii="Arial" w:hAnsi="Arial" w:cs="Arial"/>
        </w:rPr>
        <w:t xml:space="preserve">(W) </w:t>
      </w:r>
    </w:p>
  </w:footnote>
  <w:footnote w:id="11">
    <w:p w14:paraId="61746DB9" w14:textId="77777777" w:rsidR="00311F38" w:rsidRPr="00AF4D63" w:rsidRDefault="00311F38" w:rsidP="00AF4D63">
      <w:pPr>
        <w:pStyle w:val="FootnoteText"/>
        <w:jc w:val="both"/>
        <w:rPr>
          <w:rFonts w:ascii="Arial" w:hAnsi="Arial" w:cs="Arial"/>
        </w:rPr>
      </w:pPr>
      <w:r w:rsidRPr="00AF4D63">
        <w:rPr>
          <w:rStyle w:val="FootnoteReference"/>
          <w:rFonts w:ascii="Arial" w:hAnsi="Arial" w:cs="Arial"/>
        </w:rPr>
        <w:footnoteRef/>
      </w:r>
      <w:r w:rsidRPr="00AF4D63">
        <w:rPr>
          <w:rFonts w:ascii="Arial" w:hAnsi="Arial" w:cs="Arial"/>
        </w:rPr>
        <w:t xml:space="preserve"> </w:t>
      </w:r>
      <w:r w:rsidRPr="00AF4D63">
        <w:rPr>
          <w:rFonts w:ascii="Arial" w:hAnsi="Arial" w:cs="Arial"/>
          <w:i/>
        </w:rPr>
        <w:t xml:space="preserve">Minister of Local Government and Land Tenure </w:t>
      </w:r>
      <w:r w:rsidR="00F8403E">
        <w:rPr>
          <w:rFonts w:ascii="Arial" w:hAnsi="Arial" w:cs="Arial"/>
          <w:i/>
        </w:rPr>
        <w:t xml:space="preserve">and Another </w:t>
      </w:r>
      <w:r w:rsidRPr="00AF4D63">
        <w:rPr>
          <w:rFonts w:ascii="Arial" w:hAnsi="Arial" w:cs="Arial"/>
          <w:i/>
        </w:rPr>
        <w:t>v Sizwe Development</w:t>
      </w:r>
      <w:r w:rsidR="00F8403E">
        <w:rPr>
          <w:rFonts w:ascii="Arial" w:hAnsi="Arial" w:cs="Arial"/>
        </w:rPr>
        <w:t xml:space="preserve"> </w:t>
      </w:r>
      <w:r w:rsidR="00F8403E" w:rsidRPr="00AF4D63">
        <w:rPr>
          <w:rFonts w:ascii="Arial" w:hAnsi="Arial" w:cs="Arial"/>
          <w:i/>
        </w:rPr>
        <w:t>and Others: In Re Sizwe Development v Flagstaff Municipality</w:t>
      </w:r>
      <w:r w:rsidR="00F8403E">
        <w:rPr>
          <w:rFonts w:ascii="Arial" w:hAnsi="Arial" w:cs="Arial"/>
        </w:rPr>
        <w:t xml:space="preserve"> </w:t>
      </w:r>
      <w:r w:rsidRPr="00AF4D63">
        <w:rPr>
          <w:rFonts w:ascii="Arial" w:hAnsi="Arial" w:cs="Arial"/>
        </w:rPr>
        <w:t xml:space="preserve">1991 </w:t>
      </w:r>
      <w:r w:rsidR="004C01A9">
        <w:rPr>
          <w:rFonts w:ascii="Arial" w:hAnsi="Arial" w:cs="Arial"/>
        </w:rPr>
        <w:t xml:space="preserve">(1) </w:t>
      </w:r>
      <w:r w:rsidRPr="00AF4D63">
        <w:rPr>
          <w:rFonts w:ascii="Arial" w:hAnsi="Arial" w:cs="Arial"/>
        </w:rPr>
        <w:t>SA 677 (</w:t>
      </w:r>
      <w:r w:rsidR="004C01A9">
        <w:rPr>
          <w:rFonts w:ascii="Arial" w:hAnsi="Arial" w:cs="Arial"/>
        </w:rPr>
        <w:t>TK</w:t>
      </w:r>
      <w:r w:rsidRPr="00AF4D63">
        <w:rPr>
          <w:rFonts w:ascii="Arial" w:hAnsi="Arial" w:cs="Arial"/>
        </w:rPr>
        <w:t>) at 679C</w:t>
      </w:r>
      <w:r w:rsidR="004C01A9">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41A"/>
    <w:multiLevelType w:val="hybridMultilevel"/>
    <w:tmpl w:val="C9626330"/>
    <w:lvl w:ilvl="0" w:tplc="D8386A14">
      <w:start w:val="1"/>
      <w:numFmt w:val="decimal"/>
      <w:lvlText w:val="[%1]"/>
      <w:lvlJc w:val="left"/>
      <w:pPr>
        <w:ind w:left="624" w:hanging="360"/>
      </w:pPr>
      <w:rPr>
        <w:rFonts w:hint="default"/>
      </w:rPr>
    </w:lvl>
    <w:lvl w:ilvl="1" w:tplc="1C090019" w:tentative="1">
      <w:start w:val="1"/>
      <w:numFmt w:val="lowerLetter"/>
      <w:lvlText w:val="%2."/>
      <w:lvlJc w:val="left"/>
      <w:pPr>
        <w:ind w:left="1344" w:hanging="360"/>
      </w:pPr>
    </w:lvl>
    <w:lvl w:ilvl="2" w:tplc="1C09001B" w:tentative="1">
      <w:start w:val="1"/>
      <w:numFmt w:val="lowerRoman"/>
      <w:lvlText w:val="%3."/>
      <w:lvlJc w:val="right"/>
      <w:pPr>
        <w:ind w:left="2064" w:hanging="180"/>
      </w:pPr>
    </w:lvl>
    <w:lvl w:ilvl="3" w:tplc="1C09000F" w:tentative="1">
      <w:start w:val="1"/>
      <w:numFmt w:val="decimal"/>
      <w:lvlText w:val="%4."/>
      <w:lvlJc w:val="left"/>
      <w:pPr>
        <w:ind w:left="2784" w:hanging="360"/>
      </w:pPr>
    </w:lvl>
    <w:lvl w:ilvl="4" w:tplc="1C090019" w:tentative="1">
      <w:start w:val="1"/>
      <w:numFmt w:val="lowerLetter"/>
      <w:lvlText w:val="%5."/>
      <w:lvlJc w:val="left"/>
      <w:pPr>
        <w:ind w:left="3504" w:hanging="360"/>
      </w:pPr>
    </w:lvl>
    <w:lvl w:ilvl="5" w:tplc="1C09001B" w:tentative="1">
      <w:start w:val="1"/>
      <w:numFmt w:val="lowerRoman"/>
      <w:lvlText w:val="%6."/>
      <w:lvlJc w:val="right"/>
      <w:pPr>
        <w:ind w:left="4224" w:hanging="180"/>
      </w:pPr>
    </w:lvl>
    <w:lvl w:ilvl="6" w:tplc="1C09000F" w:tentative="1">
      <w:start w:val="1"/>
      <w:numFmt w:val="decimal"/>
      <w:lvlText w:val="%7."/>
      <w:lvlJc w:val="left"/>
      <w:pPr>
        <w:ind w:left="4944" w:hanging="360"/>
      </w:pPr>
    </w:lvl>
    <w:lvl w:ilvl="7" w:tplc="1C090019" w:tentative="1">
      <w:start w:val="1"/>
      <w:numFmt w:val="lowerLetter"/>
      <w:lvlText w:val="%8."/>
      <w:lvlJc w:val="left"/>
      <w:pPr>
        <w:ind w:left="5664" w:hanging="360"/>
      </w:pPr>
    </w:lvl>
    <w:lvl w:ilvl="8" w:tplc="1C09001B" w:tentative="1">
      <w:start w:val="1"/>
      <w:numFmt w:val="lowerRoman"/>
      <w:lvlText w:val="%9."/>
      <w:lvlJc w:val="right"/>
      <w:pPr>
        <w:ind w:left="6384" w:hanging="180"/>
      </w:pPr>
    </w:lvl>
  </w:abstractNum>
  <w:abstractNum w:abstractNumId="1" w15:restartNumberingAfterBreak="0">
    <w:nsid w:val="047A5C02"/>
    <w:multiLevelType w:val="hybridMultilevel"/>
    <w:tmpl w:val="EBCECA4A"/>
    <w:lvl w:ilvl="0" w:tplc="C6F8C1AA">
      <w:start w:val="1"/>
      <w:numFmt w:val="decimal"/>
      <w:lvlText w:val="[%1]"/>
      <w:lvlJc w:val="left"/>
      <w:pPr>
        <w:ind w:left="644" w:hanging="360"/>
      </w:pPr>
      <w:rPr>
        <w:rFonts w:ascii="Arial" w:hAnsi="Arial" w:cs="Arial" w:hint="default"/>
        <w:i w:val="0"/>
        <w:sz w:val="24"/>
        <w:szCs w:val="24"/>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AE23CAA"/>
    <w:multiLevelType w:val="hybridMultilevel"/>
    <w:tmpl w:val="090EB636"/>
    <w:lvl w:ilvl="0" w:tplc="5D980DC4">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 w15:restartNumberingAfterBreak="0">
    <w:nsid w:val="0C0250A2"/>
    <w:multiLevelType w:val="multilevel"/>
    <w:tmpl w:val="2C840F56"/>
    <w:lvl w:ilvl="0">
      <w:start w:val="47"/>
      <w:numFmt w:val="decimal"/>
      <w:lvlText w:val="%1"/>
      <w:lvlJc w:val="left"/>
      <w:pPr>
        <w:ind w:left="2049" w:hanging="572"/>
        <w:jc w:val="right"/>
      </w:pPr>
      <w:rPr>
        <w:rFonts w:ascii="Arial" w:eastAsia="Arial" w:hAnsi="Arial" w:hint="default"/>
        <w:color w:val="0F0F0F"/>
        <w:sz w:val="24"/>
        <w:szCs w:val="24"/>
      </w:rPr>
    </w:lvl>
    <w:lvl w:ilvl="1">
      <w:start w:val="1"/>
      <w:numFmt w:val="decimal"/>
      <w:lvlText w:val="%1.%2"/>
      <w:lvlJc w:val="left"/>
      <w:pPr>
        <w:ind w:left="3076" w:hanging="1028"/>
      </w:pPr>
      <w:rPr>
        <w:rFonts w:ascii="Arial" w:eastAsia="Arial" w:hAnsi="Arial" w:hint="default"/>
        <w:color w:val="0F0F0F"/>
        <w:sz w:val="24"/>
        <w:szCs w:val="24"/>
      </w:rPr>
    </w:lvl>
    <w:lvl w:ilvl="2">
      <w:start w:val="1"/>
      <w:numFmt w:val="bullet"/>
      <w:lvlText w:val="•"/>
      <w:lvlJc w:val="left"/>
      <w:pPr>
        <w:ind w:left="3098" w:hanging="1028"/>
      </w:pPr>
      <w:rPr>
        <w:rFonts w:hint="default"/>
      </w:rPr>
    </w:lvl>
    <w:lvl w:ilvl="3">
      <w:start w:val="1"/>
      <w:numFmt w:val="bullet"/>
      <w:lvlText w:val="•"/>
      <w:lvlJc w:val="left"/>
      <w:pPr>
        <w:ind w:left="3102" w:hanging="1028"/>
      </w:pPr>
      <w:rPr>
        <w:rFonts w:hint="default"/>
      </w:rPr>
    </w:lvl>
    <w:lvl w:ilvl="4">
      <w:start w:val="1"/>
      <w:numFmt w:val="bullet"/>
      <w:lvlText w:val="•"/>
      <w:lvlJc w:val="left"/>
      <w:pPr>
        <w:ind w:left="4231" w:hanging="1028"/>
      </w:pPr>
      <w:rPr>
        <w:rFonts w:hint="default"/>
      </w:rPr>
    </w:lvl>
    <w:lvl w:ilvl="5">
      <w:start w:val="1"/>
      <w:numFmt w:val="bullet"/>
      <w:lvlText w:val="•"/>
      <w:lvlJc w:val="left"/>
      <w:pPr>
        <w:ind w:left="5360" w:hanging="1028"/>
      </w:pPr>
      <w:rPr>
        <w:rFonts w:hint="default"/>
      </w:rPr>
    </w:lvl>
    <w:lvl w:ilvl="6">
      <w:start w:val="1"/>
      <w:numFmt w:val="bullet"/>
      <w:lvlText w:val="•"/>
      <w:lvlJc w:val="left"/>
      <w:pPr>
        <w:ind w:left="6489" w:hanging="1028"/>
      </w:pPr>
      <w:rPr>
        <w:rFonts w:hint="default"/>
      </w:rPr>
    </w:lvl>
    <w:lvl w:ilvl="7">
      <w:start w:val="1"/>
      <w:numFmt w:val="bullet"/>
      <w:lvlText w:val="•"/>
      <w:lvlJc w:val="left"/>
      <w:pPr>
        <w:ind w:left="7617" w:hanging="1028"/>
      </w:pPr>
      <w:rPr>
        <w:rFonts w:hint="default"/>
      </w:rPr>
    </w:lvl>
    <w:lvl w:ilvl="8">
      <w:start w:val="1"/>
      <w:numFmt w:val="bullet"/>
      <w:lvlText w:val="•"/>
      <w:lvlJc w:val="left"/>
      <w:pPr>
        <w:ind w:left="8746" w:hanging="1028"/>
      </w:pPr>
      <w:rPr>
        <w:rFonts w:hint="default"/>
      </w:rPr>
    </w:lvl>
  </w:abstractNum>
  <w:abstractNum w:abstractNumId="5" w15:restartNumberingAfterBreak="0">
    <w:nsid w:val="12AD38E8"/>
    <w:multiLevelType w:val="hybridMultilevel"/>
    <w:tmpl w:val="C4A6C4B0"/>
    <w:lvl w:ilvl="0" w:tplc="5D980DC4">
      <w:start w:val="1"/>
      <w:numFmt w:val="lowerLetter"/>
      <w:lvlText w:val="(%1)"/>
      <w:lvlJc w:val="left"/>
      <w:pPr>
        <w:ind w:left="624" w:hanging="360"/>
      </w:pPr>
      <w:rPr>
        <w:rFonts w:hint="default"/>
      </w:rPr>
    </w:lvl>
    <w:lvl w:ilvl="1" w:tplc="1C090019" w:tentative="1">
      <w:start w:val="1"/>
      <w:numFmt w:val="lowerLetter"/>
      <w:lvlText w:val="%2."/>
      <w:lvlJc w:val="left"/>
      <w:pPr>
        <w:ind w:left="1344" w:hanging="360"/>
      </w:pPr>
    </w:lvl>
    <w:lvl w:ilvl="2" w:tplc="1C09001B" w:tentative="1">
      <w:start w:val="1"/>
      <w:numFmt w:val="lowerRoman"/>
      <w:lvlText w:val="%3."/>
      <w:lvlJc w:val="right"/>
      <w:pPr>
        <w:ind w:left="2064" w:hanging="180"/>
      </w:pPr>
    </w:lvl>
    <w:lvl w:ilvl="3" w:tplc="1C09000F" w:tentative="1">
      <w:start w:val="1"/>
      <w:numFmt w:val="decimal"/>
      <w:lvlText w:val="%4."/>
      <w:lvlJc w:val="left"/>
      <w:pPr>
        <w:ind w:left="2784" w:hanging="360"/>
      </w:pPr>
    </w:lvl>
    <w:lvl w:ilvl="4" w:tplc="1C090019" w:tentative="1">
      <w:start w:val="1"/>
      <w:numFmt w:val="lowerLetter"/>
      <w:lvlText w:val="%5."/>
      <w:lvlJc w:val="left"/>
      <w:pPr>
        <w:ind w:left="3504" w:hanging="360"/>
      </w:pPr>
    </w:lvl>
    <w:lvl w:ilvl="5" w:tplc="1C09001B" w:tentative="1">
      <w:start w:val="1"/>
      <w:numFmt w:val="lowerRoman"/>
      <w:lvlText w:val="%6."/>
      <w:lvlJc w:val="right"/>
      <w:pPr>
        <w:ind w:left="4224" w:hanging="180"/>
      </w:pPr>
    </w:lvl>
    <w:lvl w:ilvl="6" w:tplc="1C09000F" w:tentative="1">
      <w:start w:val="1"/>
      <w:numFmt w:val="decimal"/>
      <w:lvlText w:val="%7."/>
      <w:lvlJc w:val="left"/>
      <w:pPr>
        <w:ind w:left="4944" w:hanging="360"/>
      </w:pPr>
    </w:lvl>
    <w:lvl w:ilvl="7" w:tplc="1C090019" w:tentative="1">
      <w:start w:val="1"/>
      <w:numFmt w:val="lowerLetter"/>
      <w:lvlText w:val="%8."/>
      <w:lvlJc w:val="left"/>
      <w:pPr>
        <w:ind w:left="5664" w:hanging="360"/>
      </w:pPr>
    </w:lvl>
    <w:lvl w:ilvl="8" w:tplc="1C09001B" w:tentative="1">
      <w:start w:val="1"/>
      <w:numFmt w:val="lowerRoman"/>
      <w:lvlText w:val="%9."/>
      <w:lvlJc w:val="right"/>
      <w:pPr>
        <w:ind w:left="6384" w:hanging="180"/>
      </w:pPr>
    </w:lvl>
  </w:abstractNum>
  <w:abstractNum w:abstractNumId="6" w15:restartNumberingAfterBreak="0">
    <w:nsid w:val="14942C35"/>
    <w:multiLevelType w:val="multilevel"/>
    <w:tmpl w:val="C7BE4058"/>
    <w:lvl w:ilvl="0">
      <w:start w:val="19"/>
      <w:numFmt w:val="decimal"/>
      <w:lvlText w:val="%1"/>
      <w:lvlJc w:val="left"/>
      <w:pPr>
        <w:ind w:left="2087" w:hanging="542"/>
      </w:pPr>
      <w:rPr>
        <w:rFonts w:ascii="Arial" w:eastAsia="Arial" w:hAnsi="Arial" w:hint="default"/>
        <w:color w:val="0F0F0F"/>
        <w:w w:val="98"/>
        <w:sz w:val="24"/>
        <w:szCs w:val="24"/>
      </w:rPr>
    </w:lvl>
    <w:lvl w:ilvl="1">
      <w:start w:val="1"/>
      <w:numFmt w:val="decimal"/>
      <w:lvlText w:val="%1.%2"/>
      <w:lvlJc w:val="left"/>
      <w:pPr>
        <w:ind w:left="3098" w:hanging="1040"/>
      </w:pPr>
      <w:rPr>
        <w:rFonts w:ascii="Arial" w:eastAsia="Arial" w:hAnsi="Arial" w:hint="default"/>
        <w:color w:val="111111"/>
        <w:w w:val="98"/>
        <w:sz w:val="24"/>
        <w:szCs w:val="24"/>
      </w:rPr>
    </w:lvl>
    <w:lvl w:ilvl="2">
      <w:start w:val="1"/>
      <w:numFmt w:val="decimal"/>
      <w:lvlText w:val="%1.%2.%3"/>
      <w:lvlJc w:val="left"/>
      <w:pPr>
        <w:ind w:left="4051" w:hanging="953"/>
      </w:pPr>
      <w:rPr>
        <w:rFonts w:ascii="Arial" w:eastAsia="Arial" w:hAnsi="Arial" w:hint="default"/>
        <w:color w:val="111111"/>
        <w:w w:val="98"/>
        <w:sz w:val="24"/>
        <w:szCs w:val="24"/>
      </w:rPr>
    </w:lvl>
    <w:lvl w:ilvl="3">
      <w:start w:val="1"/>
      <w:numFmt w:val="bullet"/>
      <w:lvlText w:val="•"/>
      <w:lvlJc w:val="left"/>
      <w:pPr>
        <w:ind w:left="4920" w:hanging="953"/>
      </w:pPr>
      <w:rPr>
        <w:rFonts w:hint="default"/>
      </w:rPr>
    </w:lvl>
    <w:lvl w:ilvl="4">
      <w:start w:val="1"/>
      <w:numFmt w:val="bullet"/>
      <w:lvlText w:val="•"/>
      <w:lvlJc w:val="left"/>
      <w:pPr>
        <w:ind w:left="5789" w:hanging="953"/>
      </w:pPr>
      <w:rPr>
        <w:rFonts w:hint="default"/>
      </w:rPr>
    </w:lvl>
    <w:lvl w:ilvl="5">
      <w:start w:val="1"/>
      <w:numFmt w:val="bullet"/>
      <w:lvlText w:val="•"/>
      <w:lvlJc w:val="left"/>
      <w:pPr>
        <w:ind w:left="6658" w:hanging="953"/>
      </w:pPr>
      <w:rPr>
        <w:rFonts w:hint="default"/>
      </w:rPr>
    </w:lvl>
    <w:lvl w:ilvl="6">
      <w:start w:val="1"/>
      <w:numFmt w:val="bullet"/>
      <w:lvlText w:val="•"/>
      <w:lvlJc w:val="left"/>
      <w:pPr>
        <w:ind w:left="7527" w:hanging="953"/>
      </w:pPr>
      <w:rPr>
        <w:rFonts w:hint="default"/>
      </w:rPr>
    </w:lvl>
    <w:lvl w:ilvl="7">
      <w:start w:val="1"/>
      <w:numFmt w:val="bullet"/>
      <w:lvlText w:val="•"/>
      <w:lvlJc w:val="left"/>
      <w:pPr>
        <w:ind w:left="8396" w:hanging="953"/>
      </w:pPr>
      <w:rPr>
        <w:rFonts w:hint="default"/>
      </w:rPr>
    </w:lvl>
    <w:lvl w:ilvl="8">
      <w:start w:val="1"/>
      <w:numFmt w:val="bullet"/>
      <w:lvlText w:val="•"/>
      <w:lvlJc w:val="left"/>
      <w:pPr>
        <w:ind w:left="9265" w:hanging="953"/>
      </w:pPr>
      <w:rPr>
        <w:rFonts w:hint="default"/>
      </w:rPr>
    </w:lvl>
  </w:abstractNum>
  <w:abstractNum w:abstractNumId="7" w15:restartNumberingAfterBreak="0">
    <w:nsid w:val="154F1CE2"/>
    <w:multiLevelType w:val="multilevel"/>
    <w:tmpl w:val="C7BE4058"/>
    <w:lvl w:ilvl="0">
      <w:start w:val="19"/>
      <w:numFmt w:val="decimal"/>
      <w:lvlText w:val="%1"/>
      <w:lvlJc w:val="left"/>
      <w:pPr>
        <w:ind w:left="2087" w:hanging="542"/>
      </w:pPr>
      <w:rPr>
        <w:rFonts w:ascii="Arial" w:eastAsia="Arial" w:hAnsi="Arial" w:hint="default"/>
        <w:color w:val="0F0F0F"/>
        <w:w w:val="98"/>
        <w:sz w:val="24"/>
        <w:szCs w:val="24"/>
      </w:rPr>
    </w:lvl>
    <w:lvl w:ilvl="1">
      <w:start w:val="1"/>
      <w:numFmt w:val="decimal"/>
      <w:lvlText w:val="%1.%2"/>
      <w:lvlJc w:val="left"/>
      <w:pPr>
        <w:ind w:left="3098" w:hanging="1040"/>
      </w:pPr>
      <w:rPr>
        <w:rFonts w:ascii="Arial" w:eastAsia="Arial" w:hAnsi="Arial" w:hint="default"/>
        <w:color w:val="111111"/>
        <w:w w:val="98"/>
        <w:sz w:val="24"/>
        <w:szCs w:val="24"/>
      </w:rPr>
    </w:lvl>
    <w:lvl w:ilvl="2">
      <w:start w:val="1"/>
      <w:numFmt w:val="decimal"/>
      <w:lvlText w:val="%1.%2.%3"/>
      <w:lvlJc w:val="left"/>
      <w:pPr>
        <w:ind w:left="4051" w:hanging="953"/>
      </w:pPr>
      <w:rPr>
        <w:rFonts w:ascii="Arial" w:eastAsia="Arial" w:hAnsi="Arial" w:hint="default"/>
        <w:color w:val="111111"/>
        <w:w w:val="98"/>
        <w:sz w:val="24"/>
        <w:szCs w:val="24"/>
      </w:rPr>
    </w:lvl>
    <w:lvl w:ilvl="3">
      <w:start w:val="1"/>
      <w:numFmt w:val="bullet"/>
      <w:lvlText w:val="•"/>
      <w:lvlJc w:val="left"/>
      <w:pPr>
        <w:ind w:left="4920" w:hanging="953"/>
      </w:pPr>
      <w:rPr>
        <w:rFonts w:hint="default"/>
      </w:rPr>
    </w:lvl>
    <w:lvl w:ilvl="4">
      <w:start w:val="1"/>
      <w:numFmt w:val="bullet"/>
      <w:lvlText w:val="•"/>
      <w:lvlJc w:val="left"/>
      <w:pPr>
        <w:ind w:left="5789" w:hanging="953"/>
      </w:pPr>
      <w:rPr>
        <w:rFonts w:hint="default"/>
      </w:rPr>
    </w:lvl>
    <w:lvl w:ilvl="5">
      <w:start w:val="1"/>
      <w:numFmt w:val="bullet"/>
      <w:lvlText w:val="•"/>
      <w:lvlJc w:val="left"/>
      <w:pPr>
        <w:ind w:left="6658" w:hanging="953"/>
      </w:pPr>
      <w:rPr>
        <w:rFonts w:hint="default"/>
      </w:rPr>
    </w:lvl>
    <w:lvl w:ilvl="6">
      <w:start w:val="1"/>
      <w:numFmt w:val="bullet"/>
      <w:lvlText w:val="•"/>
      <w:lvlJc w:val="left"/>
      <w:pPr>
        <w:ind w:left="7527" w:hanging="953"/>
      </w:pPr>
      <w:rPr>
        <w:rFonts w:hint="default"/>
      </w:rPr>
    </w:lvl>
    <w:lvl w:ilvl="7">
      <w:start w:val="1"/>
      <w:numFmt w:val="bullet"/>
      <w:lvlText w:val="•"/>
      <w:lvlJc w:val="left"/>
      <w:pPr>
        <w:ind w:left="8396" w:hanging="953"/>
      </w:pPr>
      <w:rPr>
        <w:rFonts w:hint="default"/>
      </w:rPr>
    </w:lvl>
    <w:lvl w:ilvl="8">
      <w:start w:val="1"/>
      <w:numFmt w:val="bullet"/>
      <w:lvlText w:val="•"/>
      <w:lvlJc w:val="left"/>
      <w:pPr>
        <w:ind w:left="9265" w:hanging="953"/>
      </w:pPr>
      <w:rPr>
        <w:rFonts w:hint="default"/>
      </w:rPr>
    </w:lvl>
  </w:abstractNum>
  <w:abstractNum w:abstractNumId="8" w15:restartNumberingAfterBreak="0">
    <w:nsid w:val="17FB2F76"/>
    <w:multiLevelType w:val="hybridMultilevel"/>
    <w:tmpl w:val="004A8F04"/>
    <w:lvl w:ilvl="0" w:tplc="171254D6">
      <w:start w:val="16"/>
      <w:numFmt w:val="decimal"/>
      <w:lvlText w:val="%1"/>
      <w:lvlJc w:val="left"/>
      <w:pPr>
        <w:ind w:left="2078" w:hanging="548"/>
      </w:pPr>
      <w:rPr>
        <w:rFonts w:ascii="Arial" w:eastAsia="Arial" w:hAnsi="Arial" w:hint="default"/>
        <w:color w:val="0F0F0F"/>
        <w:w w:val="105"/>
        <w:sz w:val="23"/>
        <w:szCs w:val="23"/>
      </w:rPr>
    </w:lvl>
    <w:lvl w:ilvl="1" w:tplc="290AE594">
      <w:start w:val="1"/>
      <w:numFmt w:val="bullet"/>
      <w:lvlText w:val="•"/>
      <w:lvlJc w:val="left"/>
      <w:pPr>
        <w:ind w:left="2970" w:hanging="548"/>
      </w:pPr>
      <w:rPr>
        <w:rFonts w:hint="default"/>
      </w:rPr>
    </w:lvl>
    <w:lvl w:ilvl="2" w:tplc="E3F6D14E">
      <w:start w:val="1"/>
      <w:numFmt w:val="bullet"/>
      <w:lvlText w:val="•"/>
      <w:lvlJc w:val="left"/>
      <w:pPr>
        <w:ind w:left="3863" w:hanging="548"/>
      </w:pPr>
      <w:rPr>
        <w:rFonts w:hint="default"/>
      </w:rPr>
    </w:lvl>
    <w:lvl w:ilvl="3" w:tplc="36A243C6">
      <w:start w:val="1"/>
      <w:numFmt w:val="bullet"/>
      <w:lvlText w:val="•"/>
      <w:lvlJc w:val="left"/>
      <w:pPr>
        <w:ind w:left="4756" w:hanging="548"/>
      </w:pPr>
      <w:rPr>
        <w:rFonts w:hint="default"/>
      </w:rPr>
    </w:lvl>
    <w:lvl w:ilvl="4" w:tplc="845C641E">
      <w:start w:val="1"/>
      <w:numFmt w:val="bullet"/>
      <w:lvlText w:val="•"/>
      <w:lvlJc w:val="left"/>
      <w:pPr>
        <w:ind w:left="5648" w:hanging="548"/>
      </w:pPr>
      <w:rPr>
        <w:rFonts w:hint="default"/>
      </w:rPr>
    </w:lvl>
    <w:lvl w:ilvl="5" w:tplc="58423190">
      <w:start w:val="1"/>
      <w:numFmt w:val="bullet"/>
      <w:lvlText w:val="•"/>
      <w:lvlJc w:val="left"/>
      <w:pPr>
        <w:ind w:left="6541" w:hanging="548"/>
      </w:pPr>
      <w:rPr>
        <w:rFonts w:hint="default"/>
      </w:rPr>
    </w:lvl>
    <w:lvl w:ilvl="6" w:tplc="B88EC750">
      <w:start w:val="1"/>
      <w:numFmt w:val="bullet"/>
      <w:lvlText w:val="•"/>
      <w:lvlJc w:val="left"/>
      <w:pPr>
        <w:ind w:left="7433" w:hanging="548"/>
      </w:pPr>
      <w:rPr>
        <w:rFonts w:hint="default"/>
      </w:rPr>
    </w:lvl>
    <w:lvl w:ilvl="7" w:tplc="C206FCB8">
      <w:start w:val="1"/>
      <w:numFmt w:val="bullet"/>
      <w:lvlText w:val="•"/>
      <w:lvlJc w:val="left"/>
      <w:pPr>
        <w:ind w:left="8326" w:hanging="548"/>
      </w:pPr>
      <w:rPr>
        <w:rFonts w:hint="default"/>
      </w:rPr>
    </w:lvl>
    <w:lvl w:ilvl="8" w:tplc="CCDA736C">
      <w:start w:val="1"/>
      <w:numFmt w:val="bullet"/>
      <w:lvlText w:val="•"/>
      <w:lvlJc w:val="left"/>
      <w:pPr>
        <w:ind w:left="9218" w:hanging="548"/>
      </w:pPr>
      <w:rPr>
        <w:rFonts w:hint="default"/>
      </w:rPr>
    </w:lvl>
  </w:abstractNum>
  <w:abstractNum w:abstractNumId="9" w15:restartNumberingAfterBreak="0">
    <w:nsid w:val="19B73D27"/>
    <w:multiLevelType w:val="hybridMultilevel"/>
    <w:tmpl w:val="5B3472DE"/>
    <w:lvl w:ilvl="0" w:tplc="4E9AD732">
      <w:start w:val="1"/>
      <w:numFmt w:val="decimal"/>
      <w:lvlText w:val="%1."/>
      <w:lvlJc w:val="left"/>
      <w:pPr>
        <w:ind w:left="1090" w:hanging="360"/>
      </w:pPr>
      <w:rPr>
        <w:rFonts w:cs="Arial" w:hint="default"/>
      </w:rPr>
    </w:lvl>
    <w:lvl w:ilvl="1" w:tplc="1C090019" w:tentative="1">
      <w:start w:val="1"/>
      <w:numFmt w:val="lowerLetter"/>
      <w:lvlText w:val="%2."/>
      <w:lvlJc w:val="left"/>
      <w:pPr>
        <w:ind w:left="1810" w:hanging="360"/>
      </w:pPr>
    </w:lvl>
    <w:lvl w:ilvl="2" w:tplc="1C09001B" w:tentative="1">
      <w:start w:val="1"/>
      <w:numFmt w:val="lowerRoman"/>
      <w:lvlText w:val="%3."/>
      <w:lvlJc w:val="right"/>
      <w:pPr>
        <w:ind w:left="2530" w:hanging="180"/>
      </w:pPr>
    </w:lvl>
    <w:lvl w:ilvl="3" w:tplc="1C09000F" w:tentative="1">
      <w:start w:val="1"/>
      <w:numFmt w:val="decimal"/>
      <w:lvlText w:val="%4."/>
      <w:lvlJc w:val="left"/>
      <w:pPr>
        <w:ind w:left="3250" w:hanging="360"/>
      </w:pPr>
    </w:lvl>
    <w:lvl w:ilvl="4" w:tplc="1C090019" w:tentative="1">
      <w:start w:val="1"/>
      <w:numFmt w:val="lowerLetter"/>
      <w:lvlText w:val="%5."/>
      <w:lvlJc w:val="left"/>
      <w:pPr>
        <w:ind w:left="3970" w:hanging="360"/>
      </w:pPr>
    </w:lvl>
    <w:lvl w:ilvl="5" w:tplc="1C09001B" w:tentative="1">
      <w:start w:val="1"/>
      <w:numFmt w:val="lowerRoman"/>
      <w:lvlText w:val="%6."/>
      <w:lvlJc w:val="right"/>
      <w:pPr>
        <w:ind w:left="4690" w:hanging="180"/>
      </w:pPr>
    </w:lvl>
    <w:lvl w:ilvl="6" w:tplc="1C09000F" w:tentative="1">
      <w:start w:val="1"/>
      <w:numFmt w:val="decimal"/>
      <w:lvlText w:val="%7."/>
      <w:lvlJc w:val="left"/>
      <w:pPr>
        <w:ind w:left="5410" w:hanging="360"/>
      </w:pPr>
    </w:lvl>
    <w:lvl w:ilvl="7" w:tplc="1C090019" w:tentative="1">
      <w:start w:val="1"/>
      <w:numFmt w:val="lowerLetter"/>
      <w:lvlText w:val="%8."/>
      <w:lvlJc w:val="left"/>
      <w:pPr>
        <w:ind w:left="6130" w:hanging="360"/>
      </w:pPr>
    </w:lvl>
    <w:lvl w:ilvl="8" w:tplc="1C09001B" w:tentative="1">
      <w:start w:val="1"/>
      <w:numFmt w:val="lowerRoman"/>
      <w:lvlText w:val="%9."/>
      <w:lvlJc w:val="right"/>
      <w:pPr>
        <w:ind w:left="6850" w:hanging="180"/>
      </w:pPr>
    </w:lvl>
  </w:abstractNum>
  <w:abstractNum w:abstractNumId="10" w15:restartNumberingAfterBreak="0">
    <w:nsid w:val="1D5C0F50"/>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15:restartNumberingAfterBreak="0">
    <w:nsid w:val="2BF47635"/>
    <w:multiLevelType w:val="hybridMultilevel"/>
    <w:tmpl w:val="3F5C1BF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37F59FE"/>
    <w:multiLevelType w:val="hybridMultilevel"/>
    <w:tmpl w:val="29A4C688"/>
    <w:lvl w:ilvl="0" w:tplc="5F00E4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68D7870"/>
    <w:multiLevelType w:val="hybridMultilevel"/>
    <w:tmpl w:val="058ADB78"/>
    <w:lvl w:ilvl="0" w:tplc="AC420F3E">
      <w:start w:val="1"/>
      <w:numFmt w:val="decimal"/>
      <w:lvlText w:val="%1."/>
      <w:lvlJc w:val="left"/>
      <w:pPr>
        <w:ind w:left="493" w:hanging="720"/>
      </w:pPr>
      <w:rPr>
        <w:rFonts w:hint="default"/>
      </w:rPr>
    </w:lvl>
    <w:lvl w:ilvl="1" w:tplc="1C090019" w:tentative="1">
      <w:start w:val="1"/>
      <w:numFmt w:val="lowerLetter"/>
      <w:lvlText w:val="%2."/>
      <w:lvlJc w:val="left"/>
      <w:pPr>
        <w:ind w:left="853" w:hanging="360"/>
      </w:pPr>
    </w:lvl>
    <w:lvl w:ilvl="2" w:tplc="1C09001B" w:tentative="1">
      <w:start w:val="1"/>
      <w:numFmt w:val="lowerRoman"/>
      <w:lvlText w:val="%3."/>
      <w:lvlJc w:val="right"/>
      <w:pPr>
        <w:ind w:left="1573" w:hanging="180"/>
      </w:pPr>
    </w:lvl>
    <w:lvl w:ilvl="3" w:tplc="1C09000F" w:tentative="1">
      <w:start w:val="1"/>
      <w:numFmt w:val="decimal"/>
      <w:lvlText w:val="%4."/>
      <w:lvlJc w:val="left"/>
      <w:pPr>
        <w:ind w:left="2293" w:hanging="360"/>
      </w:pPr>
    </w:lvl>
    <w:lvl w:ilvl="4" w:tplc="1C090019" w:tentative="1">
      <w:start w:val="1"/>
      <w:numFmt w:val="lowerLetter"/>
      <w:lvlText w:val="%5."/>
      <w:lvlJc w:val="left"/>
      <w:pPr>
        <w:ind w:left="3013" w:hanging="360"/>
      </w:pPr>
    </w:lvl>
    <w:lvl w:ilvl="5" w:tplc="1C09001B" w:tentative="1">
      <w:start w:val="1"/>
      <w:numFmt w:val="lowerRoman"/>
      <w:lvlText w:val="%6."/>
      <w:lvlJc w:val="right"/>
      <w:pPr>
        <w:ind w:left="3733" w:hanging="180"/>
      </w:pPr>
    </w:lvl>
    <w:lvl w:ilvl="6" w:tplc="1C09000F" w:tentative="1">
      <w:start w:val="1"/>
      <w:numFmt w:val="decimal"/>
      <w:lvlText w:val="%7."/>
      <w:lvlJc w:val="left"/>
      <w:pPr>
        <w:ind w:left="4453" w:hanging="360"/>
      </w:pPr>
    </w:lvl>
    <w:lvl w:ilvl="7" w:tplc="1C090019" w:tentative="1">
      <w:start w:val="1"/>
      <w:numFmt w:val="lowerLetter"/>
      <w:lvlText w:val="%8."/>
      <w:lvlJc w:val="left"/>
      <w:pPr>
        <w:ind w:left="5173" w:hanging="360"/>
      </w:pPr>
    </w:lvl>
    <w:lvl w:ilvl="8" w:tplc="1C09001B" w:tentative="1">
      <w:start w:val="1"/>
      <w:numFmt w:val="lowerRoman"/>
      <w:lvlText w:val="%9."/>
      <w:lvlJc w:val="right"/>
      <w:pPr>
        <w:ind w:left="5893" w:hanging="180"/>
      </w:pPr>
    </w:lvl>
  </w:abstractNum>
  <w:abstractNum w:abstractNumId="14" w15:restartNumberingAfterBreak="0">
    <w:nsid w:val="3A5B7C0D"/>
    <w:multiLevelType w:val="hybridMultilevel"/>
    <w:tmpl w:val="8D44CF9C"/>
    <w:lvl w:ilvl="0" w:tplc="D8386A14">
      <w:start w:val="1"/>
      <w:numFmt w:val="decimal"/>
      <w:lvlText w:val="[%1]"/>
      <w:lvlJc w:val="left"/>
      <w:pPr>
        <w:ind w:left="1020" w:hanging="36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15" w15:restartNumberingAfterBreak="0">
    <w:nsid w:val="4B176696"/>
    <w:multiLevelType w:val="multilevel"/>
    <w:tmpl w:val="FF806F8E"/>
    <w:lvl w:ilvl="0">
      <w:start w:val="6"/>
      <w:numFmt w:val="decimal"/>
      <w:lvlText w:val="%1"/>
      <w:lvlJc w:val="left"/>
      <w:pPr>
        <w:ind w:left="2068" w:hanging="575"/>
      </w:pPr>
      <w:rPr>
        <w:rFonts w:ascii="Arial" w:eastAsia="Arial" w:hAnsi="Arial" w:hint="default"/>
        <w:color w:val="0E0E0E"/>
        <w:w w:val="108"/>
        <w:sz w:val="24"/>
        <w:szCs w:val="24"/>
      </w:rPr>
    </w:lvl>
    <w:lvl w:ilvl="1">
      <w:start w:val="1"/>
      <w:numFmt w:val="decimal"/>
      <w:lvlText w:val="%1.%2"/>
      <w:lvlJc w:val="left"/>
      <w:pPr>
        <w:ind w:left="3088" w:hanging="1040"/>
      </w:pPr>
      <w:rPr>
        <w:rFonts w:ascii="Arial" w:eastAsia="Arial" w:hAnsi="Arial" w:hint="default"/>
        <w:color w:val="0E0E0E"/>
        <w:w w:val="102"/>
        <w:sz w:val="24"/>
        <w:szCs w:val="24"/>
      </w:rPr>
    </w:lvl>
    <w:lvl w:ilvl="2">
      <w:start w:val="1"/>
      <w:numFmt w:val="decimal"/>
      <w:lvlText w:val="%1.%2.%3"/>
      <w:lvlJc w:val="left"/>
      <w:pPr>
        <w:ind w:left="4051" w:hanging="946"/>
      </w:pPr>
      <w:rPr>
        <w:rFonts w:ascii="Arial" w:eastAsia="Arial" w:hAnsi="Arial" w:hint="default"/>
        <w:color w:val="0F0F0F"/>
        <w:w w:val="98"/>
        <w:sz w:val="24"/>
        <w:szCs w:val="24"/>
      </w:rPr>
    </w:lvl>
    <w:lvl w:ilvl="3">
      <w:start w:val="1"/>
      <w:numFmt w:val="bullet"/>
      <w:lvlText w:val="•"/>
      <w:lvlJc w:val="left"/>
      <w:pPr>
        <w:ind w:left="3088" w:hanging="946"/>
      </w:pPr>
      <w:rPr>
        <w:rFonts w:hint="default"/>
      </w:rPr>
    </w:lvl>
    <w:lvl w:ilvl="4">
      <w:start w:val="1"/>
      <w:numFmt w:val="bullet"/>
      <w:lvlText w:val="•"/>
      <w:lvlJc w:val="left"/>
      <w:pPr>
        <w:ind w:left="4046" w:hanging="946"/>
      </w:pPr>
      <w:rPr>
        <w:rFonts w:hint="default"/>
      </w:rPr>
    </w:lvl>
    <w:lvl w:ilvl="5">
      <w:start w:val="1"/>
      <w:numFmt w:val="bullet"/>
      <w:lvlText w:val="•"/>
      <w:lvlJc w:val="left"/>
      <w:pPr>
        <w:ind w:left="4051" w:hanging="946"/>
      </w:pPr>
      <w:rPr>
        <w:rFonts w:hint="default"/>
      </w:rPr>
    </w:lvl>
    <w:lvl w:ilvl="6">
      <w:start w:val="1"/>
      <w:numFmt w:val="bullet"/>
      <w:lvlText w:val="•"/>
      <w:lvlJc w:val="left"/>
      <w:pPr>
        <w:ind w:left="5441" w:hanging="946"/>
      </w:pPr>
      <w:rPr>
        <w:rFonts w:hint="default"/>
      </w:rPr>
    </w:lvl>
    <w:lvl w:ilvl="7">
      <w:start w:val="1"/>
      <w:numFmt w:val="bullet"/>
      <w:lvlText w:val="•"/>
      <w:lvlJc w:val="left"/>
      <w:pPr>
        <w:ind w:left="6832" w:hanging="946"/>
      </w:pPr>
      <w:rPr>
        <w:rFonts w:hint="default"/>
      </w:rPr>
    </w:lvl>
    <w:lvl w:ilvl="8">
      <w:start w:val="1"/>
      <w:numFmt w:val="bullet"/>
      <w:lvlText w:val="•"/>
      <w:lvlJc w:val="left"/>
      <w:pPr>
        <w:ind w:left="8222" w:hanging="946"/>
      </w:pPr>
      <w:rPr>
        <w:rFonts w:hint="default"/>
      </w:rPr>
    </w:lvl>
  </w:abstractNum>
  <w:abstractNum w:abstractNumId="16" w15:restartNumberingAfterBreak="0">
    <w:nsid w:val="535400D8"/>
    <w:multiLevelType w:val="multilevel"/>
    <w:tmpl w:val="2C840F56"/>
    <w:lvl w:ilvl="0">
      <w:start w:val="47"/>
      <w:numFmt w:val="decimal"/>
      <w:lvlText w:val="%1"/>
      <w:lvlJc w:val="left"/>
      <w:pPr>
        <w:ind w:left="2049" w:hanging="572"/>
        <w:jc w:val="right"/>
      </w:pPr>
      <w:rPr>
        <w:rFonts w:ascii="Arial" w:eastAsia="Arial" w:hAnsi="Arial" w:hint="default"/>
        <w:color w:val="0F0F0F"/>
        <w:sz w:val="24"/>
        <w:szCs w:val="24"/>
      </w:rPr>
    </w:lvl>
    <w:lvl w:ilvl="1">
      <w:start w:val="1"/>
      <w:numFmt w:val="decimal"/>
      <w:lvlText w:val="%1.%2"/>
      <w:lvlJc w:val="left"/>
      <w:pPr>
        <w:ind w:left="3076" w:hanging="1028"/>
      </w:pPr>
      <w:rPr>
        <w:rFonts w:ascii="Arial" w:eastAsia="Arial" w:hAnsi="Arial" w:hint="default"/>
        <w:color w:val="0F0F0F"/>
        <w:sz w:val="24"/>
        <w:szCs w:val="24"/>
      </w:rPr>
    </w:lvl>
    <w:lvl w:ilvl="2">
      <w:start w:val="1"/>
      <w:numFmt w:val="bullet"/>
      <w:lvlText w:val="•"/>
      <w:lvlJc w:val="left"/>
      <w:pPr>
        <w:ind w:left="3098" w:hanging="1028"/>
      </w:pPr>
      <w:rPr>
        <w:rFonts w:hint="default"/>
      </w:rPr>
    </w:lvl>
    <w:lvl w:ilvl="3">
      <w:start w:val="1"/>
      <w:numFmt w:val="bullet"/>
      <w:lvlText w:val="•"/>
      <w:lvlJc w:val="left"/>
      <w:pPr>
        <w:ind w:left="3102" w:hanging="1028"/>
      </w:pPr>
      <w:rPr>
        <w:rFonts w:hint="default"/>
      </w:rPr>
    </w:lvl>
    <w:lvl w:ilvl="4">
      <w:start w:val="1"/>
      <w:numFmt w:val="bullet"/>
      <w:lvlText w:val="•"/>
      <w:lvlJc w:val="left"/>
      <w:pPr>
        <w:ind w:left="4231" w:hanging="1028"/>
      </w:pPr>
      <w:rPr>
        <w:rFonts w:hint="default"/>
      </w:rPr>
    </w:lvl>
    <w:lvl w:ilvl="5">
      <w:start w:val="1"/>
      <w:numFmt w:val="bullet"/>
      <w:lvlText w:val="•"/>
      <w:lvlJc w:val="left"/>
      <w:pPr>
        <w:ind w:left="5360" w:hanging="1028"/>
      </w:pPr>
      <w:rPr>
        <w:rFonts w:hint="default"/>
      </w:rPr>
    </w:lvl>
    <w:lvl w:ilvl="6">
      <w:start w:val="1"/>
      <w:numFmt w:val="bullet"/>
      <w:lvlText w:val="•"/>
      <w:lvlJc w:val="left"/>
      <w:pPr>
        <w:ind w:left="6489" w:hanging="1028"/>
      </w:pPr>
      <w:rPr>
        <w:rFonts w:hint="default"/>
      </w:rPr>
    </w:lvl>
    <w:lvl w:ilvl="7">
      <w:start w:val="1"/>
      <w:numFmt w:val="bullet"/>
      <w:lvlText w:val="•"/>
      <w:lvlJc w:val="left"/>
      <w:pPr>
        <w:ind w:left="7617" w:hanging="1028"/>
      </w:pPr>
      <w:rPr>
        <w:rFonts w:hint="default"/>
      </w:rPr>
    </w:lvl>
    <w:lvl w:ilvl="8">
      <w:start w:val="1"/>
      <w:numFmt w:val="bullet"/>
      <w:lvlText w:val="•"/>
      <w:lvlJc w:val="left"/>
      <w:pPr>
        <w:ind w:left="8746" w:hanging="1028"/>
      </w:pPr>
      <w:rPr>
        <w:rFonts w:hint="default"/>
      </w:rPr>
    </w:lvl>
  </w:abstractNum>
  <w:abstractNum w:abstractNumId="17" w15:restartNumberingAfterBreak="0">
    <w:nsid w:val="6AD532EC"/>
    <w:multiLevelType w:val="hybridMultilevel"/>
    <w:tmpl w:val="66C62FCC"/>
    <w:lvl w:ilvl="0" w:tplc="5D980DC4">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7AD213FB"/>
    <w:multiLevelType w:val="hybridMultilevel"/>
    <w:tmpl w:val="68D4067E"/>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16cid:durableId="1167400352">
    <w:abstractNumId w:val="2"/>
  </w:num>
  <w:num w:numId="2" w16cid:durableId="260841356">
    <w:abstractNumId w:val="8"/>
  </w:num>
  <w:num w:numId="3" w16cid:durableId="118957854">
    <w:abstractNumId w:val="15"/>
  </w:num>
  <w:num w:numId="4" w16cid:durableId="1083262288">
    <w:abstractNumId w:val="7"/>
  </w:num>
  <w:num w:numId="5" w16cid:durableId="1912233140">
    <w:abstractNumId w:val="6"/>
  </w:num>
  <w:num w:numId="6" w16cid:durableId="1275140222">
    <w:abstractNumId w:val="4"/>
  </w:num>
  <w:num w:numId="7" w16cid:durableId="598147825">
    <w:abstractNumId w:val="16"/>
  </w:num>
  <w:num w:numId="8" w16cid:durableId="2117555409">
    <w:abstractNumId w:val="9"/>
  </w:num>
  <w:num w:numId="9" w16cid:durableId="1159494384">
    <w:abstractNumId w:val="13"/>
  </w:num>
  <w:num w:numId="10" w16cid:durableId="1727293258">
    <w:abstractNumId w:val="10"/>
  </w:num>
  <w:num w:numId="11" w16cid:durableId="1855533260">
    <w:abstractNumId w:val="12"/>
  </w:num>
  <w:num w:numId="12" w16cid:durableId="216208490">
    <w:abstractNumId w:val="1"/>
  </w:num>
  <w:num w:numId="13" w16cid:durableId="1090127838">
    <w:abstractNumId w:val="14"/>
  </w:num>
  <w:num w:numId="14" w16cid:durableId="1723669552">
    <w:abstractNumId w:val="3"/>
  </w:num>
  <w:num w:numId="15" w16cid:durableId="1086850884">
    <w:abstractNumId w:val="11"/>
  </w:num>
  <w:num w:numId="16" w16cid:durableId="1031807698">
    <w:abstractNumId w:val="17"/>
  </w:num>
  <w:num w:numId="17" w16cid:durableId="2132044838">
    <w:abstractNumId w:val="18"/>
  </w:num>
  <w:num w:numId="18" w16cid:durableId="1886212274">
    <w:abstractNumId w:val="0"/>
  </w:num>
  <w:num w:numId="19" w16cid:durableId="855464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A2"/>
    <w:rsid w:val="00010712"/>
    <w:rsid w:val="00011883"/>
    <w:rsid w:val="00020261"/>
    <w:rsid w:val="000342D6"/>
    <w:rsid w:val="00050D1D"/>
    <w:rsid w:val="000672FC"/>
    <w:rsid w:val="0007214B"/>
    <w:rsid w:val="00073137"/>
    <w:rsid w:val="001119B7"/>
    <w:rsid w:val="001228D6"/>
    <w:rsid w:val="00137ABD"/>
    <w:rsid w:val="00156DC0"/>
    <w:rsid w:val="00180D43"/>
    <w:rsid w:val="00191870"/>
    <w:rsid w:val="001C4B3D"/>
    <w:rsid w:val="001D18D1"/>
    <w:rsid w:val="00243D0C"/>
    <w:rsid w:val="00262E13"/>
    <w:rsid w:val="002706C2"/>
    <w:rsid w:val="002F6662"/>
    <w:rsid w:val="00311F38"/>
    <w:rsid w:val="00361040"/>
    <w:rsid w:val="00362827"/>
    <w:rsid w:val="00382105"/>
    <w:rsid w:val="00394A27"/>
    <w:rsid w:val="00394BA2"/>
    <w:rsid w:val="003A2F0D"/>
    <w:rsid w:val="003B59F9"/>
    <w:rsid w:val="003C09F0"/>
    <w:rsid w:val="003C365C"/>
    <w:rsid w:val="003C38C5"/>
    <w:rsid w:val="003F2256"/>
    <w:rsid w:val="00401471"/>
    <w:rsid w:val="004244E5"/>
    <w:rsid w:val="00481041"/>
    <w:rsid w:val="004A3947"/>
    <w:rsid w:val="004B4EDF"/>
    <w:rsid w:val="004C01A9"/>
    <w:rsid w:val="004E70C6"/>
    <w:rsid w:val="004E7AE4"/>
    <w:rsid w:val="004F226C"/>
    <w:rsid w:val="004F7C60"/>
    <w:rsid w:val="005022DB"/>
    <w:rsid w:val="0052799A"/>
    <w:rsid w:val="00573AFA"/>
    <w:rsid w:val="00596852"/>
    <w:rsid w:val="005A34DE"/>
    <w:rsid w:val="00602EC7"/>
    <w:rsid w:val="00635508"/>
    <w:rsid w:val="00636926"/>
    <w:rsid w:val="00662791"/>
    <w:rsid w:val="00683D53"/>
    <w:rsid w:val="006A589D"/>
    <w:rsid w:val="006A78E3"/>
    <w:rsid w:val="00707C74"/>
    <w:rsid w:val="00714B72"/>
    <w:rsid w:val="007664EB"/>
    <w:rsid w:val="00774D14"/>
    <w:rsid w:val="0078185E"/>
    <w:rsid w:val="00783584"/>
    <w:rsid w:val="007A59A1"/>
    <w:rsid w:val="007B1E3D"/>
    <w:rsid w:val="007C0815"/>
    <w:rsid w:val="007C511D"/>
    <w:rsid w:val="007C6961"/>
    <w:rsid w:val="007F3563"/>
    <w:rsid w:val="00806666"/>
    <w:rsid w:val="008208C2"/>
    <w:rsid w:val="00821F37"/>
    <w:rsid w:val="00837C4A"/>
    <w:rsid w:val="008877BD"/>
    <w:rsid w:val="009124F2"/>
    <w:rsid w:val="00916E5B"/>
    <w:rsid w:val="00933467"/>
    <w:rsid w:val="009528C7"/>
    <w:rsid w:val="009803A6"/>
    <w:rsid w:val="00997DEA"/>
    <w:rsid w:val="009D0222"/>
    <w:rsid w:val="009F7101"/>
    <w:rsid w:val="00A04A80"/>
    <w:rsid w:val="00A42D5D"/>
    <w:rsid w:val="00A54446"/>
    <w:rsid w:val="00A63EC2"/>
    <w:rsid w:val="00A70257"/>
    <w:rsid w:val="00AA7A17"/>
    <w:rsid w:val="00AF4D63"/>
    <w:rsid w:val="00B20D4D"/>
    <w:rsid w:val="00B90E5B"/>
    <w:rsid w:val="00BA6DD9"/>
    <w:rsid w:val="00BA76E0"/>
    <w:rsid w:val="00BC28D5"/>
    <w:rsid w:val="00BE68F0"/>
    <w:rsid w:val="00BF4B8D"/>
    <w:rsid w:val="00C24914"/>
    <w:rsid w:val="00D05584"/>
    <w:rsid w:val="00D07169"/>
    <w:rsid w:val="00D97FFA"/>
    <w:rsid w:val="00DA1949"/>
    <w:rsid w:val="00E21AC2"/>
    <w:rsid w:val="00E221F3"/>
    <w:rsid w:val="00E516D8"/>
    <w:rsid w:val="00E83273"/>
    <w:rsid w:val="00E935C5"/>
    <w:rsid w:val="00EB3A66"/>
    <w:rsid w:val="00ED7259"/>
    <w:rsid w:val="00EF3ECF"/>
    <w:rsid w:val="00F06EAB"/>
    <w:rsid w:val="00F12FDC"/>
    <w:rsid w:val="00F22D11"/>
    <w:rsid w:val="00F457F6"/>
    <w:rsid w:val="00F46042"/>
    <w:rsid w:val="00F52A47"/>
    <w:rsid w:val="00F670F4"/>
    <w:rsid w:val="00F80BEF"/>
    <w:rsid w:val="00F8403E"/>
    <w:rsid w:val="00F93BDB"/>
    <w:rsid w:val="00FA6AA8"/>
    <w:rsid w:val="00FD5A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259E"/>
  <w15:chartTrackingRefBased/>
  <w15:docId w15:val="{1C72E5D0-62E4-4F4B-8E94-2D2FE885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BA6DD9"/>
    <w:pPr>
      <w:widowControl w:val="0"/>
      <w:spacing w:after="0" w:line="240" w:lineRule="auto"/>
      <w:outlineLvl w:val="2"/>
    </w:pPr>
    <w:rPr>
      <w:rFonts w:ascii="Arial" w:eastAsia="Arial" w:hAnsi="Arial"/>
      <w:sz w:val="31"/>
      <w:szCs w:val="31"/>
      <w:lang w:val="en-US"/>
    </w:rPr>
  </w:style>
  <w:style w:type="paragraph" w:styleId="Heading5">
    <w:name w:val="heading 5"/>
    <w:basedOn w:val="Normal"/>
    <w:link w:val="Heading5Char"/>
    <w:uiPriority w:val="1"/>
    <w:qFormat/>
    <w:rsid w:val="00BA6DD9"/>
    <w:pPr>
      <w:widowControl w:val="0"/>
      <w:spacing w:after="0" w:line="240" w:lineRule="auto"/>
      <w:outlineLvl w:val="4"/>
    </w:pPr>
    <w:rPr>
      <w:rFonts w:ascii="Times New Roman" w:eastAsia="Times New Roman" w:hAnsi="Times New Roman"/>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AB"/>
    <w:pPr>
      <w:ind w:left="720"/>
      <w:contextualSpacing/>
    </w:pPr>
  </w:style>
  <w:style w:type="paragraph" w:styleId="FootnoteText">
    <w:name w:val="footnote text"/>
    <w:basedOn w:val="Normal"/>
    <w:link w:val="FootnoteTextChar"/>
    <w:uiPriority w:val="99"/>
    <w:semiHidden/>
    <w:unhideWhenUsed/>
    <w:rsid w:val="007C5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11D"/>
    <w:rPr>
      <w:sz w:val="20"/>
      <w:szCs w:val="20"/>
    </w:rPr>
  </w:style>
  <w:style w:type="character" w:styleId="FootnoteReference">
    <w:name w:val="footnote reference"/>
    <w:basedOn w:val="DefaultParagraphFont"/>
    <w:uiPriority w:val="99"/>
    <w:semiHidden/>
    <w:unhideWhenUsed/>
    <w:rsid w:val="007C511D"/>
    <w:rPr>
      <w:vertAlign w:val="superscript"/>
    </w:rPr>
  </w:style>
  <w:style w:type="character" w:customStyle="1" w:styleId="Heading3Char">
    <w:name w:val="Heading 3 Char"/>
    <w:basedOn w:val="DefaultParagraphFont"/>
    <w:link w:val="Heading3"/>
    <w:uiPriority w:val="1"/>
    <w:rsid w:val="00BA6DD9"/>
    <w:rPr>
      <w:rFonts w:ascii="Arial" w:eastAsia="Arial" w:hAnsi="Arial"/>
      <w:sz w:val="31"/>
      <w:szCs w:val="31"/>
      <w:lang w:val="en-US"/>
    </w:rPr>
  </w:style>
  <w:style w:type="character" w:customStyle="1" w:styleId="Heading5Char">
    <w:name w:val="Heading 5 Char"/>
    <w:basedOn w:val="DefaultParagraphFont"/>
    <w:link w:val="Heading5"/>
    <w:uiPriority w:val="1"/>
    <w:rsid w:val="00BA6DD9"/>
    <w:rPr>
      <w:rFonts w:ascii="Times New Roman" w:eastAsia="Times New Roman" w:hAnsi="Times New Roman"/>
      <w:sz w:val="25"/>
      <w:szCs w:val="25"/>
      <w:lang w:val="en-US"/>
    </w:rPr>
  </w:style>
  <w:style w:type="paragraph" w:styleId="BodyText">
    <w:name w:val="Body Text"/>
    <w:basedOn w:val="Normal"/>
    <w:link w:val="BodyTextChar"/>
    <w:uiPriority w:val="1"/>
    <w:qFormat/>
    <w:rsid w:val="00BA6DD9"/>
    <w:pPr>
      <w:widowControl w:val="0"/>
      <w:spacing w:after="0" w:line="240" w:lineRule="auto"/>
      <w:ind w:left="2068"/>
    </w:pPr>
    <w:rPr>
      <w:rFonts w:ascii="Arial" w:eastAsia="Arial" w:hAnsi="Arial"/>
      <w:sz w:val="24"/>
      <w:szCs w:val="24"/>
      <w:lang w:val="en-US"/>
    </w:rPr>
  </w:style>
  <w:style w:type="character" w:customStyle="1" w:styleId="BodyTextChar">
    <w:name w:val="Body Text Char"/>
    <w:basedOn w:val="DefaultParagraphFont"/>
    <w:link w:val="BodyText"/>
    <w:uiPriority w:val="1"/>
    <w:rsid w:val="00BA6DD9"/>
    <w:rPr>
      <w:rFonts w:ascii="Arial" w:eastAsia="Arial" w:hAnsi="Arial"/>
      <w:sz w:val="24"/>
      <w:szCs w:val="24"/>
      <w:lang w:val="en-US"/>
    </w:rPr>
  </w:style>
  <w:style w:type="paragraph" w:styleId="BalloonText">
    <w:name w:val="Balloon Text"/>
    <w:basedOn w:val="Normal"/>
    <w:link w:val="BalloonTextChar"/>
    <w:uiPriority w:val="99"/>
    <w:semiHidden/>
    <w:unhideWhenUsed/>
    <w:rsid w:val="0082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8C54-17D4-4847-8BAF-655CB8E4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Gugulethu Moyo</dc:creator>
  <cp:keywords/>
  <dc:description/>
  <cp:lastModifiedBy>Mariana Anguelov</cp:lastModifiedBy>
  <cp:revision>3</cp:revision>
  <cp:lastPrinted>2022-10-25T08:56:00Z</cp:lastPrinted>
  <dcterms:created xsi:type="dcterms:W3CDTF">2022-10-26T06:39:00Z</dcterms:created>
  <dcterms:modified xsi:type="dcterms:W3CDTF">2022-10-27T18:03:00Z</dcterms:modified>
</cp:coreProperties>
</file>