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8" w:rsidRDefault="00276CF8" w:rsidP="00276CF8">
      <w:pPr>
        <w:spacing w:after="0" w:line="360" w:lineRule="auto"/>
        <w:jc w:val="center"/>
        <w:rPr>
          <w:rFonts w:ascii="Arial" w:hAnsi="Arial" w:cs="Arial"/>
          <w:b/>
          <w:noProof/>
          <w:sz w:val="24"/>
          <w:szCs w:val="24"/>
          <w:lang w:eastAsia="en-ZA"/>
        </w:rPr>
      </w:pPr>
      <w:bookmarkStart w:id="0" w:name="_GoBack"/>
      <w:bookmarkEnd w:id="0"/>
      <w:r w:rsidRPr="002C22B8">
        <w:rPr>
          <w:rFonts w:ascii="Arial" w:hAnsi="Arial" w:cs="Arial"/>
          <w:noProof/>
          <w:sz w:val="24"/>
          <w:szCs w:val="24"/>
          <w:lang w:eastAsia="en-ZA"/>
        </w:rPr>
        <w:drawing>
          <wp:inline distT="0" distB="0" distL="0" distR="0" wp14:anchorId="5337BFE6" wp14:editId="1CC9C4BB">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38CFC2D" wp14:editId="52B2ED57">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FC2D"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FmKQIAAFE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">
                <v:textbox>
                  <w:txbxContent>
                    <w:p w:rsidR="00276CF8" w:rsidRPr="00913F95" w:rsidRDefault="00276CF8" w:rsidP="00276CF8">
                      <w:pPr>
                        <w:jc w:val="center"/>
                        <w:rPr>
                          <w:rFonts w:ascii="Century Gothic" w:hAnsi="Century Gothic"/>
                          <w:b/>
                          <w:sz w:val="20"/>
                          <w:szCs w:val="20"/>
                        </w:rPr>
                      </w:pPr>
                    </w:p>
                    <w:p w:rsidR="00276CF8"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F2174E">
                        <w:rPr>
                          <w:rFonts w:ascii="Century Gothic" w:hAnsi="Century Gothic"/>
                          <w:sz w:val="20"/>
                          <w:szCs w:val="20"/>
                        </w:rPr>
                        <w:t xml:space="preserve">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276CF8" w:rsidRPr="00913F95" w:rsidRDefault="00276CF8" w:rsidP="00276CF8">
                      <w:pPr>
                        <w:numPr>
                          <w:ilvl w:val="0"/>
                          <w:numId w:val="3"/>
                        </w:numPr>
                        <w:spacing w:after="0" w:line="240" w:lineRule="auto"/>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center"/>
        <w:rPr>
          <w:rFonts w:ascii="Arial" w:hAnsi="Arial" w:cs="Arial"/>
          <w:b/>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both"/>
        <w:rPr>
          <w:rFonts w:ascii="Arial" w:hAnsi="Arial" w:cs="Arial"/>
          <w:noProof/>
          <w:sz w:val="24"/>
          <w:szCs w:val="24"/>
          <w:lang w:eastAsia="en-ZA"/>
        </w:rPr>
      </w:pPr>
    </w:p>
    <w:p w:rsidR="00276CF8" w:rsidRPr="002C22B8" w:rsidRDefault="00276CF8" w:rsidP="00276CF8">
      <w:pPr>
        <w:spacing w:after="0" w:line="360" w:lineRule="auto"/>
        <w:jc w:val="center"/>
        <w:rPr>
          <w:rFonts w:ascii="Arial" w:hAnsi="Arial" w:cs="Arial"/>
          <w:sz w:val="24"/>
          <w:szCs w:val="24"/>
        </w:rPr>
      </w:pPr>
    </w:p>
    <w:p w:rsidR="00276CF8" w:rsidRPr="002C22B8" w:rsidRDefault="00276CF8" w:rsidP="00276CF8">
      <w:pPr>
        <w:tabs>
          <w:tab w:val="left" w:pos="3000"/>
        </w:tabs>
        <w:spacing w:after="0" w:line="276" w:lineRule="auto"/>
        <w:jc w:val="right"/>
        <w:rPr>
          <w:rFonts w:ascii="Arial" w:hAnsi="Arial" w:cs="Arial"/>
          <w:sz w:val="24"/>
          <w:szCs w:val="24"/>
        </w:rPr>
      </w:pPr>
    </w:p>
    <w:p w:rsidR="00F923B2" w:rsidRPr="00F923B2" w:rsidRDefault="00276CF8" w:rsidP="00F923B2">
      <w:pPr>
        <w:tabs>
          <w:tab w:val="left" w:pos="3000"/>
        </w:tabs>
        <w:spacing w:line="276"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23B2" w:rsidRPr="00F923B2">
        <w:rPr>
          <w:rFonts w:ascii="Arial" w:hAnsi="Arial" w:cs="Arial"/>
          <w:sz w:val="24"/>
          <w:szCs w:val="24"/>
          <w:lang w:val="en-GB"/>
        </w:rPr>
        <w:t>CASE NO:</w:t>
      </w:r>
      <w:r w:rsidR="00F923B2" w:rsidRPr="00F923B2">
        <w:rPr>
          <w:rFonts w:ascii="Arial" w:hAnsi="Arial" w:cs="Arial"/>
          <w:b/>
          <w:sz w:val="24"/>
          <w:szCs w:val="24"/>
          <w:lang w:val="en-GB"/>
        </w:rPr>
        <w:t xml:space="preserve"> 25241/2021</w:t>
      </w:r>
    </w:p>
    <w:p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In the matter between:</w:t>
      </w:r>
    </w:p>
    <w:p w:rsidR="00F923B2" w:rsidRPr="00F923B2" w:rsidRDefault="00F923B2" w:rsidP="00F923B2">
      <w:pPr>
        <w:tabs>
          <w:tab w:val="left" w:pos="3000"/>
        </w:tabs>
        <w:spacing w:after="0" w:line="276"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9"/>
      </w:tblGrid>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b/>
                <w:sz w:val="24"/>
                <w:szCs w:val="24"/>
                <w:lang w:val="en-GB"/>
              </w:rPr>
            </w:pPr>
            <w:r w:rsidRPr="00F923B2">
              <w:rPr>
                <w:rFonts w:ascii="Arial" w:hAnsi="Arial" w:cs="Arial"/>
                <w:b/>
                <w:sz w:val="24"/>
                <w:szCs w:val="24"/>
                <w:lang w:val="en-GB"/>
              </w:rPr>
              <w:t>SOHO NAILS WAXING BEAUTY (PTY) LIMITED</w:t>
            </w:r>
          </w:p>
        </w:tc>
        <w:tc>
          <w:tcPr>
            <w:tcW w:w="2749" w:type="dxa"/>
            <w:tcBorders>
              <w:top w:val="nil"/>
              <w:left w:val="nil"/>
              <w:bottom w:val="nil"/>
              <w:right w:val="nil"/>
            </w:tcBorders>
          </w:tcPr>
          <w:p w:rsidR="00F923B2" w:rsidRPr="00F923B2" w:rsidRDefault="00E30480"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Appellant </w:t>
            </w: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b/>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and</w:t>
            </w: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rsidTr="00FE0EFD">
        <w:tc>
          <w:tcPr>
            <w:tcW w:w="6062"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b/>
                <w:sz w:val="24"/>
                <w:szCs w:val="24"/>
                <w:lang w:val="en-GB"/>
              </w:rPr>
            </w:pPr>
            <w:r w:rsidRPr="00F923B2">
              <w:rPr>
                <w:rFonts w:ascii="Arial" w:hAnsi="Arial" w:cs="Arial"/>
                <w:b/>
                <w:sz w:val="24"/>
                <w:szCs w:val="24"/>
                <w:lang w:val="en-GB"/>
              </w:rPr>
              <w:t>CGS SHOPFITTERS CC</w:t>
            </w:r>
          </w:p>
        </w:tc>
        <w:tc>
          <w:tcPr>
            <w:tcW w:w="2749" w:type="dxa"/>
            <w:tcBorders>
              <w:top w:val="nil"/>
              <w:left w:val="nil"/>
              <w:bottom w:val="nil"/>
              <w:right w:val="nil"/>
            </w:tcBorders>
          </w:tcPr>
          <w:p w:rsidR="00F923B2" w:rsidRPr="00F923B2" w:rsidRDefault="00F923B2" w:rsidP="00F923B2">
            <w:pPr>
              <w:tabs>
                <w:tab w:val="left" w:pos="3000"/>
              </w:tabs>
              <w:spacing w:after="0" w:line="276" w:lineRule="auto"/>
              <w:rPr>
                <w:rFonts w:ascii="Arial" w:hAnsi="Arial" w:cs="Arial"/>
                <w:sz w:val="24"/>
                <w:szCs w:val="24"/>
                <w:lang w:val="en-GB"/>
              </w:rPr>
            </w:pPr>
            <w:r>
              <w:rPr>
                <w:rFonts w:ascii="Arial" w:hAnsi="Arial" w:cs="Arial"/>
                <w:sz w:val="24"/>
                <w:szCs w:val="24"/>
                <w:lang w:val="en-GB"/>
              </w:rPr>
              <w:t xml:space="preserve">                  </w:t>
            </w:r>
            <w:r w:rsidRPr="00F923B2">
              <w:rPr>
                <w:rFonts w:ascii="Arial" w:hAnsi="Arial" w:cs="Arial"/>
                <w:sz w:val="24"/>
                <w:szCs w:val="24"/>
                <w:lang w:val="en-GB"/>
              </w:rPr>
              <w:t>Respondent</w:t>
            </w:r>
          </w:p>
        </w:tc>
      </w:tr>
    </w:tbl>
    <w:p w:rsidR="00276CF8" w:rsidRDefault="00276CF8" w:rsidP="00F923B2">
      <w:pPr>
        <w:tabs>
          <w:tab w:val="left" w:pos="3000"/>
        </w:tabs>
        <w:spacing w:after="0" w:line="276" w:lineRule="auto"/>
        <w:rPr>
          <w:rFonts w:ascii="Arial" w:hAnsi="Arial" w:cs="Arial"/>
          <w:bCs/>
          <w:sz w:val="24"/>
          <w:szCs w:val="24"/>
        </w:rPr>
      </w:pPr>
    </w:p>
    <w:p w:rsidR="008F455A" w:rsidRPr="002C22B8" w:rsidRDefault="008F455A" w:rsidP="00276CF8">
      <w:pPr>
        <w:spacing w:after="0" w:line="360" w:lineRule="auto"/>
        <w:jc w:val="both"/>
        <w:rPr>
          <w:rFonts w:ascii="Arial" w:hAnsi="Arial" w:cs="Arial"/>
          <w:sz w:val="24"/>
          <w:szCs w:val="24"/>
        </w:rPr>
      </w:pPr>
    </w:p>
    <w:p w:rsidR="00276CF8" w:rsidRPr="002C22B8" w:rsidRDefault="006E792C"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r>
      <w:r w:rsidR="00EF1DCC">
        <w:rPr>
          <w:rFonts w:ascii="Arial" w:hAnsi="Arial" w:cs="Arial"/>
          <w:sz w:val="24"/>
          <w:szCs w:val="24"/>
        </w:rPr>
        <w:tab/>
      </w:r>
      <w:r w:rsidR="00EF1DCC">
        <w:rPr>
          <w:rFonts w:ascii="Arial" w:hAnsi="Arial" w:cs="Arial"/>
          <w:sz w:val="24"/>
          <w:szCs w:val="24"/>
        </w:rPr>
        <w:tab/>
      </w:r>
      <w:r>
        <w:rPr>
          <w:rFonts w:ascii="Arial" w:hAnsi="Arial" w:cs="Arial"/>
          <w:sz w:val="24"/>
          <w:szCs w:val="24"/>
        </w:rPr>
        <w:t xml:space="preserve">Dlamini </w:t>
      </w:r>
      <w:r w:rsidR="00276CF8" w:rsidRPr="002C22B8">
        <w:rPr>
          <w:rFonts w:ascii="Arial" w:hAnsi="Arial" w:cs="Arial"/>
          <w:sz w:val="24"/>
          <w:szCs w:val="24"/>
        </w:rPr>
        <w:t xml:space="preserve">J </w:t>
      </w:r>
    </w:p>
    <w:p w:rsidR="00276CF8" w:rsidRPr="002C22B8" w:rsidRDefault="00276CF8" w:rsidP="00276CF8">
      <w:pPr>
        <w:spacing w:after="0" w:line="360" w:lineRule="auto"/>
        <w:jc w:val="both"/>
        <w:rPr>
          <w:rFonts w:ascii="Arial" w:hAnsi="Arial" w:cs="Arial"/>
          <w:sz w:val="24"/>
          <w:szCs w:val="24"/>
        </w:rPr>
      </w:pPr>
    </w:p>
    <w:p w:rsidR="00276CF8" w:rsidRPr="002C22B8" w:rsidRDefault="00F923B2" w:rsidP="00EF1DCC">
      <w:pPr>
        <w:spacing w:after="0" w:line="36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sidR="00C65ADA">
        <w:rPr>
          <w:rFonts w:ascii="Arial" w:hAnsi="Arial" w:cs="Arial"/>
          <w:sz w:val="24"/>
          <w:szCs w:val="24"/>
        </w:rPr>
        <w:t>7 October</w:t>
      </w:r>
      <w:r w:rsidR="006E792C">
        <w:rPr>
          <w:rFonts w:ascii="Arial" w:hAnsi="Arial" w:cs="Arial"/>
          <w:sz w:val="24"/>
          <w:szCs w:val="24"/>
        </w:rPr>
        <w:t xml:space="preserve"> 2022</w:t>
      </w:r>
      <w:r w:rsidR="00276CF8" w:rsidRPr="002C22B8">
        <w:rPr>
          <w:rFonts w:ascii="Arial" w:hAnsi="Arial" w:cs="Arial"/>
          <w:sz w:val="24"/>
          <w:szCs w:val="24"/>
        </w:rPr>
        <w:t xml:space="preserve"> – in a ‘virtual Hearing’ during a videoconference on Microsoft Teams digital platform. </w:t>
      </w:r>
    </w:p>
    <w:p w:rsidR="00276CF8" w:rsidRPr="002C22B8" w:rsidRDefault="00276CF8" w:rsidP="00276CF8">
      <w:pPr>
        <w:spacing w:after="0" w:line="360" w:lineRule="auto"/>
        <w:jc w:val="both"/>
        <w:rPr>
          <w:rFonts w:ascii="Arial" w:hAnsi="Arial" w:cs="Arial"/>
          <w:sz w:val="24"/>
          <w:szCs w:val="24"/>
        </w:rPr>
      </w:pPr>
    </w:p>
    <w:p w:rsidR="00276CF8" w:rsidRPr="002C22B8" w:rsidRDefault="00EF1DCC" w:rsidP="00276CF8">
      <w:pPr>
        <w:spacing w:after="0" w:line="360" w:lineRule="auto"/>
        <w:jc w:val="both"/>
        <w:rPr>
          <w:rFonts w:ascii="Arial" w:hAnsi="Arial" w:cs="Arial"/>
          <w:sz w:val="24"/>
          <w:szCs w:val="24"/>
        </w:rPr>
      </w:pPr>
      <w:r>
        <w:rPr>
          <w:rFonts w:ascii="Arial" w:hAnsi="Arial" w:cs="Arial"/>
          <w:sz w:val="24"/>
          <w:szCs w:val="24"/>
        </w:rPr>
        <w:t xml:space="preserve">Date of </w:t>
      </w:r>
      <w:r w:rsidR="00C65ADA">
        <w:rPr>
          <w:rFonts w:ascii="Arial" w:hAnsi="Arial" w:cs="Arial"/>
          <w:sz w:val="24"/>
          <w:szCs w:val="24"/>
        </w:rPr>
        <w:t xml:space="preserve">judgment:          </w:t>
      </w:r>
      <w:r w:rsidR="00276CF8" w:rsidRPr="002C22B8">
        <w:rPr>
          <w:rFonts w:ascii="Arial" w:hAnsi="Arial" w:cs="Arial"/>
          <w:sz w:val="24"/>
          <w:szCs w:val="24"/>
        </w:rPr>
        <w:tab/>
      </w:r>
      <w:r w:rsidR="00C65ADA">
        <w:rPr>
          <w:rFonts w:ascii="Arial" w:hAnsi="Arial" w:cs="Arial"/>
          <w:sz w:val="24"/>
          <w:szCs w:val="24"/>
        </w:rPr>
        <w:t xml:space="preserve">           25 October</w:t>
      </w:r>
      <w:r w:rsidR="007368A7" w:rsidRPr="00B51E52">
        <w:rPr>
          <w:rFonts w:ascii="Arial" w:hAnsi="Arial" w:cs="Arial"/>
          <w:sz w:val="24"/>
          <w:szCs w:val="24"/>
        </w:rPr>
        <w:t xml:space="preserve"> 2022</w:t>
      </w:r>
    </w:p>
    <w:p w:rsidR="00276CF8" w:rsidRPr="002C22B8" w:rsidRDefault="00276CF8" w:rsidP="00276CF8">
      <w:pPr>
        <w:spacing w:after="0" w:line="360" w:lineRule="auto"/>
        <w:jc w:val="both"/>
        <w:rPr>
          <w:rFonts w:ascii="Arial" w:hAnsi="Arial" w:cs="Arial"/>
          <w:sz w:val="24"/>
          <w:szCs w:val="24"/>
        </w:rPr>
      </w:pPr>
    </w:p>
    <w:p w:rsidR="00FC1240" w:rsidRPr="001B32C9" w:rsidRDefault="00F923B2" w:rsidP="006E792C">
      <w:pPr>
        <w:spacing w:after="0" w:line="240" w:lineRule="auto"/>
        <w:jc w:val="both"/>
        <w:rPr>
          <w:rFonts w:ascii="Arial" w:hAnsi="Arial" w:cs="Arial"/>
          <w:sz w:val="24"/>
          <w:szCs w:val="24"/>
        </w:rPr>
      </w:pPr>
      <w:r>
        <w:rPr>
          <w:rFonts w:ascii="Arial" w:hAnsi="Arial" w:cs="Arial"/>
          <w:sz w:val="24"/>
          <w:szCs w:val="24"/>
        </w:rPr>
        <w:lastRenderedPageBreak/>
        <w:t>This judgment is</w:t>
      </w:r>
      <w:r w:rsidR="00EF1DCC">
        <w:rPr>
          <w:rFonts w:ascii="Arial" w:hAnsi="Arial" w:cs="Arial"/>
          <w:sz w:val="24"/>
          <w:szCs w:val="24"/>
        </w:rPr>
        <w:t xml:space="preserve"> deemed to have been delivered</w:t>
      </w:r>
      <w:r w:rsidR="00276CF8" w:rsidRPr="002C22B8">
        <w:rPr>
          <w:rFonts w:ascii="Arial" w:hAnsi="Arial" w:cs="Arial"/>
          <w:sz w:val="24"/>
          <w:szCs w:val="24"/>
        </w:rPr>
        <w:t xml:space="preserve"> electronically by circulation to the parties’ representatives via email and </w:t>
      </w:r>
      <w:r w:rsidR="006E792C">
        <w:rPr>
          <w:rFonts w:ascii="Arial" w:hAnsi="Arial" w:cs="Arial"/>
          <w:sz w:val="24"/>
          <w:szCs w:val="24"/>
        </w:rPr>
        <w:t xml:space="preserve">shall be </w:t>
      </w:r>
      <w:r w:rsidR="00276CF8" w:rsidRPr="002C22B8">
        <w:rPr>
          <w:rFonts w:ascii="Arial" w:hAnsi="Arial" w:cs="Arial"/>
          <w:sz w:val="24"/>
          <w:szCs w:val="24"/>
        </w:rPr>
        <w:t xml:space="preserve">uploaded onto </w:t>
      </w:r>
      <w:r w:rsidR="006E792C">
        <w:rPr>
          <w:rFonts w:ascii="Arial" w:hAnsi="Arial" w:cs="Arial"/>
          <w:sz w:val="24"/>
          <w:szCs w:val="24"/>
        </w:rPr>
        <w:t xml:space="preserve">the </w:t>
      </w:r>
      <w:r w:rsidR="00276CF8" w:rsidRPr="002C22B8">
        <w:rPr>
          <w:rFonts w:ascii="Arial" w:hAnsi="Arial" w:cs="Arial"/>
          <w:sz w:val="24"/>
          <w:szCs w:val="24"/>
        </w:rPr>
        <w:t xml:space="preserve">caselines system. </w:t>
      </w:r>
    </w:p>
    <w:p w:rsidR="00276CF8" w:rsidRPr="002C22B8" w:rsidRDefault="00276CF8" w:rsidP="006E792C">
      <w:pPr>
        <w:pBdr>
          <w:bottom w:val="single" w:sz="12" w:space="1" w:color="auto"/>
        </w:pBdr>
        <w:spacing w:after="0" w:line="240" w:lineRule="auto"/>
        <w:jc w:val="both"/>
        <w:rPr>
          <w:rFonts w:ascii="Arial" w:hAnsi="Arial" w:cs="Arial"/>
          <w:sz w:val="24"/>
          <w:szCs w:val="24"/>
        </w:rPr>
      </w:pPr>
    </w:p>
    <w:p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rsidR="00276CF8" w:rsidRPr="002C22B8" w:rsidRDefault="00D65D68"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rsidR="00276CF8" w:rsidRPr="00C65ADA" w:rsidRDefault="00C65ADA" w:rsidP="00276CF8">
      <w:pPr>
        <w:pBdr>
          <w:bottom w:val="single" w:sz="12" w:space="1" w:color="auto"/>
        </w:pBdr>
        <w:spacing w:after="0" w:line="360" w:lineRule="auto"/>
        <w:rPr>
          <w:rFonts w:ascii="Arial" w:hAnsi="Arial" w:cs="Arial"/>
          <w:b/>
          <w:sz w:val="24"/>
          <w:szCs w:val="24"/>
        </w:rPr>
      </w:pPr>
      <w:r>
        <w:rPr>
          <w:rFonts w:ascii="Arial" w:hAnsi="Arial" w:cs="Arial"/>
          <w:sz w:val="24"/>
          <w:szCs w:val="24"/>
        </w:rPr>
        <w:t xml:space="preserve">                                                    </w:t>
      </w:r>
      <w:r w:rsidRPr="00C65ADA">
        <w:rPr>
          <w:rFonts w:ascii="Arial" w:hAnsi="Arial" w:cs="Arial"/>
          <w:b/>
          <w:sz w:val="24"/>
          <w:szCs w:val="24"/>
        </w:rPr>
        <w:t xml:space="preserve">   LEAVE TO APPEAL</w:t>
      </w:r>
    </w:p>
    <w:p w:rsidR="00276CF8" w:rsidRPr="002C22B8" w:rsidRDefault="00276CF8" w:rsidP="00276CF8">
      <w:pPr>
        <w:spacing w:after="0" w:line="360" w:lineRule="auto"/>
        <w:jc w:val="both"/>
        <w:rPr>
          <w:rFonts w:ascii="Arial" w:hAnsi="Arial" w:cs="Arial"/>
          <w:bCs/>
          <w:sz w:val="24"/>
          <w:szCs w:val="24"/>
        </w:rPr>
      </w:pPr>
    </w:p>
    <w:p w:rsidR="00276CF8" w:rsidRDefault="0089716F"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00276CF8" w:rsidRPr="002C22B8">
        <w:rPr>
          <w:rFonts w:ascii="Arial" w:hAnsi="Arial" w:cs="Arial"/>
          <w:b/>
          <w:bCs/>
          <w:sz w:val="24"/>
          <w:szCs w:val="24"/>
        </w:rPr>
        <w:t>J</w:t>
      </w:r>
      <w:r w:rsidR="00276CF8">
        <w:rPr>
          <w:rFonts w:ascii="Arial" w:eastAsia="Arial Unicode MS" w:hAnsi="Arial" w:cs="Arial"/>
          <w:b/>
          <w:sz w:val="24"/>
          <w:szCs w:val="24"/>
        </w:rPr>
        <w:t xml:space="preserve">       </w:t>
      </w:r>
    </w:p>
    <w:p w:rsidR="0089716F" w:rsidRPr="0089716F" w:rsidRDefault="0089716F" w:rsidP="0089716F">
      <w:pPr>
        <w:spacing w:after="0" w:line="360" w:lineRule="auto"/>
        <w:jc w:val="both"/>
        <w:rPr>
          <w:rFonts w:ascii="Arial" w:hAnsi="Arial" w:cs="Arial"/>
          <w:b/>
          <w:bCs/>
          <w:sz w:val="24"/>
          <w:szCs w:val="24"/>
        </w:rPr>
      </w:pPr>
    </w:p>
    <w:p w:rsidR="00E30480" w:rsidRPr="00E30480" w:rsidRDefault="00E30480" w:rsidP="00053CC9">
      <w:pPr>
        <w:spacing w:after="0" w:line="360" w:lineRule="auto"/>
        <w:ind w:left="720" w:hanging="720"/>
        <w:jc w:val="both"/>
        <w:rPr>
          <w:rFonts w:ascii="Arial" w:hAnsi="Arial" w:cs="Arial"/>
          <w:bCs/>
          <w:sz w:val="24"/>
          <w:szCs w:val="24"/>
          <w:lang w:val="en-US"/>
        </w:rPr>
      </w:pPr>
      <w:r w:rsidRPr="00E30480">
        <w:rPr>
          <w:rFonts w:ascii="Arial" w:hAnsi="Arial" w:cs="Arial"/>
          <w:bCs/>
          <w:sz w:val="24"/>
          <w:szCs w:val="24"/>
          <w:lang w:val="en-US"/>
        </w:rPr>
        <w:t>[1]</w:t>
      </w:r>
      <w:r>
        <w:rPr>
          <w:rFonts w:ascii="Arial" w:hAnsi="Arial" w:cs="Arial"/>
          <w:bCs/>
          <w:sz w:val="24"/>
          <w:szCs w:val="24"/>
          <w:lang w:val="en-US"/>
        </w:rPr>
        <w:tab/>
      </w:r>
      <w:r w:rsidRPr="00E30480">
        <w:rPr>
          <w:rFonts w:ascii="Arial" w:hAnsi="Arial" w:cs="Arial"/>
          <w:bCs/>
          <w:sz w:val="24"/>
          <w:szCs w:val="24"/>
          <w:lang w:val="en-US"/>
        </w:rPr>
        <w:t xml:space="preserve">This an application for leave to appeal my judgment that I handed down on </w:t>
      </w:r>
      <w:r w:rsidR="00C65ADA">
        <w:rPr>
          <w:rFonts w:ascii="Arial" w:hAnsi="Arial" w:cs="Arial"/>
          <w:bCs/>
          <w:sz w:val="24"/>
          <w:szCs w:val="24"/>
          <w:lang w:val="en-US"/>
        </w:rPr>
        <w:t xml:space="preserve">  </w:t>
      </w:r>
      <w:r w:rsidR="00053CC9">
        <w:rPr>
          <w:rFonts w:ascii="Arial" w:hAnsi="Arial" w:cs="Arial"/>
          <w:bCs/>
          <w:sz w:val="24"/>
          <w:szCs w:val="24"/>
          <w:lang w:val="en-US"/>
        </w:rPr>
        <w:t>8</w:t>
      </w:r>
      <w:r w:rsidR="00C65ADA">
        <w:rPr>
          <w:rFonts w:ascii="Arial" w:hAnsi="Arial" w:cs="Arial"/>
          <w:bCs/>
          <w:sz w:val="24"/>
          <w:szCs w:val="24"/>
          <w:lang w:val="en-US"/>
        </w:rPr>
        <w:t xml:space="preserve"> </w:t>
      </w:r>
      <w:r w:rsidR="00053CC9">
        <w:rPr>
          <w:rFonts w:ascii="Arial" w:hAnsi="Arial" w:cs="Arial"/>
          <w:bCs/>
          <w:sz w:val="24"/>
          <w:szCs w:val="24"/>
          <w:lang w:val="en-US"/>
        </w:rPr>
        <w:t>September 2022</w:t>
      </w:r>
      <w:r w:rsidR="00C65ADA">
        <w:rPr>
          <w:rFonts w:ascii="Arial" w:hAnsi="Arial" w:cs="Arial"/>
          <w:bCs/>
          <w:sz w:val="24"/>
          <w:szCs w:val="24"/>
          <w:lang w:val="en-US"/>
        </w:rPr>
        <w:t>.</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[2]</w:t>
      </w:r>
      <w:r>
        <w:rPr>
          <w:rFonts w:ascii="Arial" w:hAnsi="Arial" w:cs="Arial"/>
          <w:bCs/>
          <w:sz w:val="24"/>
          <w:szCs w:val="24"/>
          <w:lang w:val="en-US"/>
        </w:rPr>
        <w:tab/>
      </w:r>
      <w:r w:rsidRPr="00E30480">
        <w:rPr>
          <w:rFonts w:ascii="Arial" w:hAnsi="Arial" w:cs="Arial"/>
          <w:bCs/>
          <w:sz w:val="24"/>
          <w:szCs w:val="24"/>
          <w:lang w:val="en-US"/>
        </w:rPr>
        <w:t xml:space="preserve">The matter has a long history going back to a default judgment that was granted against the applicant </w:t>
      </w:r>
      <w:r w:rsidR="00C65ADA">
        <w:rPr>
          <w:rFonts w:ascii="Arial" w:hAnsi="Arial" w:cs="Arial"/>
          <w:bCs/>
          <w:sz w:val="24"/>
          <w:szCs w:val="24"/>
          <w:lang w:val="en-US"/>
        </w:rPr>
        <w:t>on 14 November 2018.</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[3]</w:t>
      </w:r>
      <w:r>
        <w:rPr>
          <w:rFonts w:ascii="Arial" w:hAnsi="Arial" w:cs="Arial"/>
          <w:bCs/>
          <w:sz w:val="24"/>
          <w:szCs w:val="24"/>
          <w:lang w:val="en-US"/>
        </w:rPr>
        <w:tab/>
      </w:r>
      <w:r w:rsidRPr="00E30480">
        <w:rPr>
          <w:rFonts w:ascii="Arial" w:hAnsi="Arial" w:cs="Arial"/>
          <w:bCs/>
          <w:sz w:val="24"/>
          <w:szCs w:val="24"/>
          <w:lang w:val="en-US"/>
        </w:rPr>
        <w:t xml:space="preserve">It is common cause that when the matter came before me, the parties agreed that only the point </w:t>
      </w:r>
      <w:r w:rsidRPr="00E30480">
        <w:rPr>
          <w:rFonts w:ascii="Arial" w:hAnsi="Arial" w:cs="Arial"/>
          <w:bCs/>
          <w:i/>
          <w:sz w:val="24"/>
          <w:szCs w:val="24"/>
          <w:lang w:val="en-US"/>
        </w:rPr>
        <w:t>in limine</w:t>
      </w:r>
      <w:r w:rsidR="00C65ADA">
        <w:rPr>
          <w:rFonts w:ascii="Arial" w:hAnsi="Arial" w:cs="Arial"/>
          <w:bCs/>
          <w:i/>
          <w:sz w:val="24"/>
          <w:szCs w:val="24"/>
          <w:lang w:val="en-US"/>
        </w:rPr>
        <w:t xml:space="preserve">, </w:t>
      </w:r>
      <w:r w:rsidR="00C65ADA" w:rsidRPr="00C65ADA">
        <w:rPr>
          <w:rFonts w:ascii="Arial" w:hAnsi="Arial" w:cs="Arial"/>
          <w:bCs/>
          <w:sz w:val="24"/>
          <w:szCs w:val="24"/>
          <w:lang w:val="en-US"/>
        </w:rPr>
        <w:t>wether this rescission application  is incomptant,</w:t>
      </w:r>
      <w:r w:rsidRPr="00E30480">
        <w:rPr>
          <w:rFonts w:ascii="Arial" w:hAnsi="Arial" w:cs="Arial"/>
          <w:bCs/>
          <w:sz w:val="24"/>
          <w:szCs w:val="24"/>
          <w:lang w:val="en-US"/>
        </w:rPr>
        <w:t xml:space="preserve"> should be argued as this will </w:t>
      </w:r>
      <w:r w:rsidR="00C65ADA">
        <w:rPr>
          <w:rFonts w:ascii="Arial" w:hAnsi="Arial" w:cs="Arial"/>
          <w:bCs/>
          <w:sz w:val="24"/>
          <w:szCs w:val="24"/>
          <w:lang w:val="en-US"/>
        </w:rPr>
        <w:t xml:space="preserve">have </w:t>
      </w:r>
      <w:r w:rsidRPr="00E30480">
        <w:rPr>
          <w:rFonts w:ascii="Arial" w:hAnsi="Arial" w:cs="Arial"/>
          <w:bCs/>
          <w:sz w:val="24"/>
          <w:szCs w:val="24"/>
          <w:lang w:val="en-US"/>
        </w:rPr>
        <w:t>the effect of disposing the matter without dealing with the merits thereof.</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[4]</w:t>
      </w:r>
      <w:r>
        <w:rPr>
          <w:rFonts w:ascii="Arial" w:hAnsi="Arial" w:cs="Arial"/>
          <w:bCs/>
          <w:sz w:val="24"/>
          <w:szCs w:val="24"/>
          <w:lang w:val="en-US"/>
        </w:rPr>
        <w:tab/>
      </w:r>
      <w:r w:rsidRPr="00E30480">
        <w:rPr>
          <w:rFonts w:ascii="Arial" w:hAnsi="Arial" w:cs="Arial"/>
          <w:bCs/>
          <w:sz w:val="24"/>
          <w:szCs w:val="24"/>
          <w:lang w:val="en-US"/>
        </w:rPr>
        <w:t xml:space="preserve">The numb of the issue </w:t>
      </w:r>
      <w:r w:rsidR="00C65ADA">
        <w:rPr>
          <w:rFonts w:ascii="Arial" w:hAnsi="Arial" w:cs="Arial"/>
          <w:bCs/>
          <w:sz w:val="24"/>
          <w:szCs w:val="24"/>
          <w:lang w:val="en-US"/>
        </w:rPr>
        <w:t xml:space="preserve">is </w:t>
      </w:r>
      <w:r w:rsidRPr="00E30480">
        <w:rPr>
          <w:rFonts w:ascii="Arial" w:hAnsi="Arial" w:cs="Arial"/>
          <w:bCs/>
          <w:sz w:val="24"/>
          <w:szCs w:val="24"/>
          <w:lang w:val="en-US"/>
        </w:rPr>
        <w:t xml:space="preserve"> whether Judge Senyatsi had already made a ruling that a further rescission application was incompetent.</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[5]</w:t>
      </w:r>
      <w:r>
        <w:rPr>
          <w:rFonts w:ascii="Arial" w:hAnsi="Arial" w:cs="Arial"/>
          <w:bCs/>
          <w:sz w:val="24"/>
          <w:szCs w:val="24"/>
          <w:lang w:val="en-US"/>
        </w:rPr>
        <w:tab/>
      </w:r>
      <w:r w:rsidRPr="00E30480">
        <w:rPr>
          <w:rFonts w:ascii="Arial" w:hAnsi="Arial" w:cs="Arial"/>
          <w:bCs/>
          <w:sz w:val="24"/>
          <w:szCs w:val="24"/>
          <w:lang w:val="en-US"/>
        </w:rPr>
        <w:t>It is trite that for an application for leave to appeal to be successful it is required of the parties seeking such leave to demonstrate that there are reasonable prospects that another Court w</w:t>
      </w:r>
      <w:r w:rsidR="00C65ADA">
        <w:rPr>
          <w:rFonts w:ascii="Arial" w:hAnsi="Arial" w:cs="Arial"/>
          <w:bCs/>
          <w:sz w:val="24"/>
          <w:szCs w:val="24"/>
          <w:lang w:val="en-US"/>
        </w:rPr>
        <w:t>ould</w:t>
      </w:r>
      <w:r w:rsidRPr="00E30480">
        <w:rPr>
          <w:rFonts w:ascii="Arial" w:hAnsi="Arial" w:cs="Arial"/>
          <w:bCs/>
          <w:sz w:val="24"/>
          <w:szCs w:val="24"/>
          <w:lang w:val="en-US"/>
        </w:rPr>
        <w:t xml:space="preserve"> come to a different conclusion to that reached in the judgment that is sought to be taken on appeal.</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[6]</w:t>
      </w:r>
      <w:r>
        <w:rPr>
          <w:rFonts w:ascii="Arial" w:hAnsi="Arial" w:cs="Arial"/>
          <w:bCs/>
          <w:sz w:val="24"/>
          <w:szCs w:val="24"/>
          <w:lang w:val="en-US"/>
        </w:rPr>
        <w:tab/>
      </w:r>
      <w:r w:rsidRPr="00E30480">
        <w:rPr>
          <w:rFonts w:ascii="Arial" w:hAnsi="Arial" w:cs="Arial"/>
          <w:bCs/>
          <w:sz w:val="24"/>
          <w:szCs w:val="24"/>
          <w:lang w:val="en-US"/>
        </w:rPr>
        <w:t xml:space="preserve">The provisions of section 17 of the Supreme Court Act has now elevated the test to be applied for granting of leave to appeal. The use of the word “would” when considering the prospects of success in section 17 (1)(a)(i) , now imposes a more stringent and vigorous threshold. </w:t>
      </w:r>
    </w:p>
    <w:p w:rsidR="00E30480" w:rsidRPr="00E30480" w:rsidRDefault="00E30480" w:rsidP="00E30480">
      <w:pPr>
        <w:spacing w:after="0" w:line="360" w:lineRule="auto"/>
        <w:jc w:val="both"/>
        <w:rPr>
          <w:rFonts w:ascii="Arial" w:hAnsi="Arial" w:cs="Arial"/>
          <w:bCs/>
          <w:sz w:val="24"/>
          <w:szCs w:val="24"/>
          <w:lang w:val="en-US"/>
        </w:rPr>
      </w:pPr>
    </w:p>
    <w:p w:rsid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lastRenderedPageBreak/>
        <w:t>[7]</w:t>
      </w:r>
      <w:r>
        <w:rPr>
          <w:rFonts w:ascii="Arial" w:hAnsi="Arial" w:cs="Arial"/>
          <w:bCs/>
          <w:sz w:val="24"/>
          <w:szCs w:val="24"/>
          <w:lang w:val="en-US"/>
        </w:rPr>
        <w:tab/>
      </w:r>
      <w:r w:rsidRPr="00E30480">
        <w:rPr>
          <w:rFonts w:ascii="Arial" w:hAnsi="Arial" w:cs="Arial"/>
          <w:bCs/>
          <w:sz w:val="24"/>
          <w:szCs w:val="24"/>
          <w:lang w:val="en-US"/>
        </w:rPr>
        <w:t>I have read the heads of argument and heard and submissions of Counsel for both parties .</w:t>
      </w:r>
    </w:p>
    <w:p w:rsidR="00C65ADA" w:rsidRPr="00E30480" w:rsidRDefault="00C65ADA" w:rsidP="00E30480">
      <w:pPr>
        <w:spacing w:after="0" w:line="360" w:lineRule="auto"/>
        <w:ind w:left="720" w:hanging="720"/>
        <w:jc w:val="both"/>
        <w:rPr>
          <w:rFonts w:ascii="Arial" w:hAnsi="Arial" w:cs="Arial"/>
          <w:bCs/>
          <w:sz w:val="24"/>
          <w:szCs w:val="24"/>
          <w:lang w:val="en-US"/>
        </w:rPr>
      </w:pPr>
    </w:p>
    <w:p w:rsidR="00E30480" w:rsidRDefault="00B10239" w:rsidP="00B10239">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[8]</w:t>
      </w:r>
      <w:r>
        <w:rPr>
          <w:rFonts w:ascii="Arial" w:hAnsi="Arial" w:cs="Arial"/>
          <w:bCs/>
          <w:sz w:val="24"/>
          <w:szCs w:val="24"/>
          <w:lang w:val="en-US"/>
        </w:rPr>
        <w:tab/>
      </w:r>
      <w:r w:rsidR="00C65ADA">
        <w:rPr>
          <w:rFonts w:ascii="Arial" w:hAnsi="Arial" w:cs="Arial"/>
          <w:bCs/>
          <w:sz w:val="24"/>
          <w:szCs w:val="24"/>
          <w:lang w:val="en-US"/>
        </w:rPr>
        <w:t>The honourable Senyatsi J found that another rescission application is incompetent. Futher that application to rescind the judgment is impermissible.</w:t>
      </w:r>
    </w:p>
    <w:p w:rsidR="00C65ADA" w:rsidRPr="00E30480" w:rsidRDefault="00C65ADA"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ind w:left="720" w:hanging="720"/>
        <w:jc w:val="both"/>
        <w:rPr>
          <w:rFonts w:ascii="Arial" w:hAnsi="Arial" w:cs="Arial"/>
          <w:bCs/>
          <w:sz w:val="24"/>
          <w:szCs w:val="24"/>
          <w:lang w:val="en-US"/>
        </w:rPr>
      </w:pPr>
      <w:r>
        <w:rPr>
          <w:rFonts w:ascii="Arial" w:hAnsi="Arial" w:cs="Arial"/>
          <w:bCs/>
          <w:sz w:val="24"/>
          <w:szCs w:val="24"/>
          <w:lang w:val="en-US"/>
        </w:rPr>
        <w:t>[</w:t>
      </w:r>
      <w:r w:rsidR="00C65ADA">
        <w:rPr>
          <w:rFonts w:ascii="Arial" w:hAnsi="Arial" w:cs="Arial"/>
          <w:bCs/>
          <w:sz w:val="24"/>
          <w:szCs w:val="24"/>
          <w:lang w:val="en-US"/>
        </w:rPr>
        <w:t>9</w:t>
      </w:r>
      <w:r>
        <w:rPr>
          <w:rFonts w:ascii="Arial" w:hAnsi="Arial" w:cs="Arial"/>
          <w:bCs/>
          <w:sz w:val="24"/>
          <w:szCs w:val="24"/>
          <w:lang w:val="en-US"/>
        </w:rPr>
        <w:t>]</w:t>
      </w:r>
      <w:r>
        <w:rPr>
          <w:rFonts w:ascii="Arial" w:hAnsi="Arial" w:cs="Arial"/>
          <w:bCs/>
          <w:sz w:val="24"/>
          <w:szCs w:val="24"/>
          <w:lang w:val="en-US"/>
        </w:rPr>
        <w:tab/>
      </w:r>
      <w:r w:rsidRPr="00E30480">
        <w:rPr>
          <w:rFonts w:ascii="Arial" w:hAnsi="Arial" w:cs="Arial"/>
          <w:bCs/>
          <w:sz w:val="24"/>
          <w:szCs w:val="24"/>
          <w:lang w:val="en-US"/>
        </w:rPr>
        <w:t>It is my considered view there is no ambiguity in  Judge Senyatsi’s judgment . Unless it</w:t>
      </w:r>
      <w:r w:rsidR="00C65ADA">
        <w:rPr>
          <w:rFonts w:ascii="Arial" w:hAnsi="Arial" w:cs="Arial"/>
          <w:bCs/>
          <w:sz w:val="24"/>
          <w:szCs w:val="24"/>
          <w:lang w:val="en-US"/>
        </w:rPr>
        <w:t xml:space="preserve"> is</w:t>
      </w:r>
      <w:r w:rsidRPr="00E30480">
        <w:rPr>
          <w:rFonts w:ascii="Arial" w:hAnsi="Arial" w:cs="Arial"/>
          <w:bCs/>
          <w:sz w:val="24"/>
          <w:szCs w:val="24"/>
          <w:lang w:val="en-US"/>
        </w:rPr>
        <w:t xml:space="preserve"> reviewed, appealed and set aside, the judgment remains valid and should be  followed.</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Cs/>
          <w:sz w:val="24"/>
          <w:szCs w:val="24"/>
          <w:lang w:val="en-US"/>
        </w:rPr>
      </w:pPr>
      <w:r w:rsidRPr="00E30480">
        <w:rPr>
          <w:rFonts w:ascii="Arial" w:hAnsi="Arial" w:cs="Arial"/>
          <w:bCs/>
          <w:sz w:val="24"/>
          <w:szCs w:val="24"/>
          <w:lang w:val="en-US"/>
        </w:rPr>
        <w:t>For all the reasons stated above and in my judgment, I make the following order:</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
          <w:bCs/>
          <w:sz w:val="24"/>
          <w:szCs w:val="24"/>
          <w:lang w:val="en-US"/>
        </w:rPr>
      </w:pPr>
      <w:r w:rsidRPr="00E30480">
        <w:rPr>
          <w:rFonts w:ascii="Arial" w:hAnsi="Arial" w:cs="Arial"/>
          <w:b/>
          <w:bCs/>
          <w:sz w:val="24"/>
          <w:szCs w:val="24"/>
          <w:lang w:val="en-US"/>
        </w:rPr>
        <w:t>ORDER</w:t>
      </w:r>
    </w:p>
    <w:p w:rsidR="00E30480" w:rsidRPr="00E30480" w:rsidRDefault="00E30480" w:rsidP="00E30480">
      <w:pPr>
        <w:spacing w:after="0" w:line="360" w:lineRule="auto"/>
        <w:jc w:val="both"/>
        <w:rPr>
          <w:rFonts w:ascii="Arial" w:hAnsi="Arial" w:cs="Arial"/>
          <w:bCs/>
          <w:sz w:val="24"/>
          <w:szCs w:val="24"/>
          <w:lang w:val="en-US"/>
        </w:rPr>
      </w:pPr>
    </w:p>
    <w:p w:rsidR="00E30480" w:rsidRPr="00E30480" w:rsidRDefault="00E30480" w:rsidP="00E30480">
      <w:pPr>
        <w:spacing w:after="0" w:line="360" w:lineRule="auto"/>
        <w:jc w:val="both"/>
        <w:rPr>
          <w:rFonts w:ascii="Arial" w:hAnsi="Arial" w:cs="Arial"/>
          <w:bCs/>
          <w:sz w:val="24"/>
          <w:szCs w:val="24"/>
          <w:lang w:val="en-US"/>
        </w:rPr>
      </w:pPr>
      <w:r w:rsidRPr="00E30480">
        <w:rPr>
          <w:rFonts w:ascii="Arial" w:hAnsi="Arial" w:cs="Arial"/>
          <w:bCs/>
          <w:sz w:val="24"/>
          <w:szCs w:val="24"/>
          <w:lang w:val="en-US"/>
        </w:rPr>
        <w:t>The application for leave to appeal is dismissed with costs</w:t>
      </w:r>
    </w:p>
    <w:p w:rsidR="00F10817" w:rsidRPr="00EF1DCC" w:rsidRDefault="00F10817" w:rsidP="00F151BE">
      <w:pPr>
        <w:spacing w:after="0" w:line="360" w:lineRule="auto"/>
        <w:jc w:val="both"/>
        <w:rPr>
          <w:rFonts w:ascii="Arial" w:hAnsi="Arial" w:cs="Arial"/>
          <w:bCs/>
          <w:sz w:val="24"/>
          <w:szCs w:val="24"/>
        </w:rPr>
      </w:pPr>
    </w:p>
    <w:p w:rsidR="0089716F" w:rsidRPr="0089716F" w:rsidRDefault="00F10817" w:rsidP="0089716F">
      <w:pPr>
        <w:spacing w:after="0" w:line="360" w:lineRule="auto"/>
        <w:jc w:val="both"/>
        <w:rPr>
          <w:rFonts w:ascii="Arial" w:hAnsi="Arial" w:cs="Arial"/>
          <w:b/>
          <w:bCs/>
          <w:sz w:val="24"/>
          <w:szCs w:val="24"/>
        </w:rPr>
      </w:pPr>
      <w:r>
        <w:rPr>
          <w:rFonts w:ascii="Arial" w:hAnsi="Arial" w:cs="Arial"/>
          <w:b/>
          <w:bCs/>
          <w:sz w:val="24"/>
          <w:szCs w:val="24"/>
        </w:rPr>
        <w:t xml:space="preserve">           </w:t>
      </w:r>
    </w:p>
    <w:p w:rsidR="007E356D" w:rsidRPr="00B43077" w:rsidRDefault="007E356D" w:rsidP="00B43077">
      <w:pPr>
        <w:spacing w:after="0" w:line="360" w:lineRule="auto"/>
        <w:jc w:val="both"/>
        <w:rPr>
          <w:rFonts w:ascii="Arial" w:hAnsi="Arial" w:cs="Arial"/>
          <w:sz w:val="24"/>
          <w:szCs w:val="24"/>
          <w:lang w:val="en-US"/>
        </w:rPr>
      </w:pPr>
    </w:p>
    <w:p w:rsidR="004E7A6F" w:rsidRDefault="007E356D" w:rsidP="004E7A6F">
      <w:pPr>
        <w:spacing w:after="0"/>
        <w:jc w:val="right"/>
        <w:rPr>
          <w:rFonts w:ascii="Arial" w:hAnsi="Arial" w:cs="Arial"/>
        </w:rPr>
      </w:pPr>
      <w:r w:rsidRPr="00B43077">
        <w:rPr>
          <w:rFonts w:ascii="Arial" w:hAnsi="Arial" w:cs="Arial"/>
          <w:sz w:val="24"/>
          <w:szCs w:val="24"/>
          <w:lang w:val="en-US"/>
        </w:rPr>
        <w:tab/>
      </w:r>
      <w:r w:rsidR="004E7A6F">
        <w:rPr>
          <w:rFonts w:ascii="Arial" w:hAnsi="Arial" w:cs="Arial"/>
        </w:rPr>
        <w:t>_______________________</w:t>
      </w:r>
    </w:p>
    <w:p w:rsidR="004E7A6F" w:rsidRDefault="008452A2" w:rsidP="004E7A6F">
      <w:pPr>
        <w:spacing w:after="0" w:line="360" w:lineRule="auto"/>
        <w:jc w:val="right"/>
        <w:rPr>
          <w:rFonts w:ascii="Arial" w:hAnsi="Arial" w:cs="Arial"/>
          <w:b/>
        </w:rPr>
      </w:pPr>
      <w:r>
        <w:rPr>
          <w:rFonts w:ascii="Arial" w:hAnsi="Arial" w:cs="Arial"/>
          <w:b/>
        </w:rPr>
        <w:t xml:space="preserve">DLAMINI </w:t>
      </w:r>
      <w:r w:rsidR="004E7A6F" w:rsidRPr="00241F69">
        <w:rPr>
          <w:rFonts w:ascii="Arial" w:hAnsi="Arial" w:cs="Arial"/>
          <w:b/>
        </w:rPr>
        <w:t>J</w:t>
      </w:r>
    </w:p>
    <w:p w:rsidR="004E7A6F" w:rsidRPr="00E3362F" w:rsidRDefault="004E7A6F" w:rsidP="0019758A">
      <w:pPr>
        <w:spacing w:after="0" w:line="240" w:lineRule="auto"/>
        <w:jc w:val="right"/>
        <w:rPr>
          <w:rFonts w:ascii="Arial" w:hAnsi="Arial" w:cs="Arial"/>
        </w:rPr>
      </w:pPr>
      <w:r w:rsidRPr="00E3362F">
        <w:rPr>
          <w:rFonts w:ascii="Arial" w:hAnsi="Arial" w:cs="Arial"/>
        </w:rPr>
        <w:t>JUDGE OF THE HIGH COURT OF SOUTH AFRICA</w:t>
      </w:r>
    </w:p>
    <w:p w:rsidR="00591044" w:rsidRDefault="00591044" w:rsidP="0019758A">
      <w:pPr>
        <w:spacing w:after="0" w:line="240" w:lineRule="auto"/>
        <w:jc w:val="right"/>
        <w:rPr>
          <w:rFonts w:ascii="Arial" w:hAnsi="Arial" w:cs="Arial"/>
        </w:rPr>
      </w:pPr>
    </w:p>
    <w:p w:rsidR="004E7A6F" w:rsidRDefault="004E7A6F" w:rsidP="0019758A">
      <w:pPr>
        <w:spacing w:after="0" w:line="240" w:lineRule="auto"/>
        <w:jc w:val="right"/>
        <w:rPr>
          <w:rFonts w:ascii="Arial" w:hAnsi="Arial" w:cs="Arial"/>
        </w:rPr>
      </w:pPr>
      <w:r w:rsidRPr="00E3362F">
        <w:rPr>
          <w:rFonts w:ascii="Arial" w:hAnsi="Arial" w:cs="Arial"/>
        </w:rPr>
        <w:t>GAUTENG LOCAL DIVISION, JOHANNESBURG</w:t>
      </w:r>
    </w:p>
    <w:p w:rsidR="007E356D" w:rsidRDefault="007E356D" w:rsidP="00B43077">
      <w:pPr>
        <w:spacing w:after="0" w:line="360" w:lineRule="auto"/>
        <w:jc w:val="both"/>
        <w:rPr>
          <w:rFonts w:ascii="Arial" w:hAnsi="Arial" w:cs="Arial"/>
          <w:sz w:val="24"/>
          <w:szCs w:val="24"/>
          <w:lang w:val="en-US"/>
        </w:rPr>
      </w:pPr>
    </w:p>
    <w:p w:rsidR="007368A7" w:rsidRDefault="007368A7" w:rsidP="00B43077">
      <w:pPr>
        <w:spacing w:after="0" w:line="360" w:lineRule="auto"/>
        <w:jc w:val="both"/>
        <w:rPr>
          <w:rFonts w:ascii="Arial" w:hAnsi="Arial" w:cs="Arial"/>
          <w:sz w:val="24"/>
          <w:szCs w:val="24"/>
          <w:lang w:val="en-US"/>
        </w:rPr>
      </w:pPr>
    </w:p>
    <w:p w:rsidR="007368A7" w:rsidRPr="00B43077" w:rsidRDefault="007368A7" w:rsidP="00B43077">
      <w:pPr>
        <w:spacing w:after="0" w:line="360" w:lineRule="auto"/>
        <w:jc w:val="both"/>
        <w:rPr>
          <w:rFonts w:ascii="Arial" w:hAnsi="Arial" w:cs="Arial"/>
          <w:sz w:val="24"/>
          <w:szCs w:val="24"/>
          <w:lang w:val="en-US"/>
        </w:rPr>
      </w:pPr>
    </w:p>
    <w:p w:rsidR="00E04016" w:rsidRDefault="006E792C" w:rsidP="00E04016">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852E9E">
        <w:rPr>
          <w:rFonts w:ascii="Arial" w:hAnsi="Arial" w:cs="Arial"/>
          <w:sz w:val="24"/>
          <w:szCs w:val="24"/>
          <w:lang w:val="en-US"/>
        </w:rPr>
        <w:tab/>
      </w:r>
      <w:r w:rsidR="00053CC9">
        <w:rPr>
          <w:rFonts w:ascii="Arial" w:hAnsi="Arial" w:cs="Arial"/>
          <w:sz w:val="24"/>
          <w:szCs w:val="24"/>
          <w:lang w:val="en-US"/>
        </w:rPr>
        <w:t xml:space="preserve">7 </w:t>
      </w:r>
      <w:r w:rsidR="00C65ADA">
        <w:rPr>
          <w:rFonts w:ascii="Arial" w:hAnsi="Arial" w:cs="Arial"/>
          <w:sz w:val="24"/>
          <w:szCs w:val="24"/>
          <w:lang w:val="en-US"/>
        </w:rPr>
        <w:t xml:space="preserve">  </w:t>
      </w:r>
      <w:r w:rsidR="00053CC9">
        <w:rPr>
          <w:rFonts w:ascii="Arial" w:hAnsi="Arial" w:cs="Arial"/>
          <w:sz w:val="24"/>
          <w:szCs w:val="24"/>
          <w:lang w:val="en-US"/>
        </w:rPr>
        <w:t>October</w:t>
      </w:r>
      <w:r>
        <w:rPr>
          <w:rFonts w:ascii="Arial" w:hAnsi="Arial" w:cs="Arial"/>
          <w:sz w:val="24"/>
          <w:szCs w:val="24"/>
          <w:lang w:val="en-US"/>
        </w:rPr>
        <w:t xml:space="preserve"> 2022</w:t>
      </w:r>
    </w:p>
    <w:p w:rsidR="00FB6BF7" w:rsidRDefault="000F6F98" w:rsidP="00E04016">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sidR="006E792C">
        <w:rPr>
          <w:rFonts w:ascii="Arial" w:hAnsi="Arial" w:cs="Arial"/>
          <w:sz w:val="24"/>
          <w:szCs w:val="24"/>
          <w:lang w:val="en-US"/>
        </w:rPr>
        <w:t>:</w:t>
      </w:r>
      <w:r w:rsidR="006E792C">
        <w:rPr>
          <w:rFonts w:ascii="Arial" w:hAnsi="Arial" w:cs="Arial"/>
          <w:sz w:val="24"/>
          <w:szCs w:val="24"/>
          <w:lang w:val="en-US"/>
        </w:rPr>
        <w:tab/>
      </w:r>
      <w:r w:rsidR="006E792C">
        <w:rPr>
          <w:rFonts w:ascii="Arial" w:hAnsi="Arial" w:cs="Arial"/>
          <w:sz w:val="24"/>
          <w:szCs w:val="24"/>
          <w:lang w:val="en-US"/>
        </w:rPr>
        <w:tab/>
      </w:r>
      <w:r w:rsidR="00053CC9">
        <w:rPr>
          <w:rFonts w:ascii="Arial" w:hAnsi="Arial" w:cs="Arial"/>
          <w:sz w:val="24"/>
          <w:szCs w:val="24"/>
          <w:lang w:val="en-US"/>
        </w:rPr>
        <w:tab/>
      </w:r>
      <w:r w:rsidR="00C65ADA">
        <w:rPr>
          <w:rFonts w:ascii="Arial" w:hAnsi="Arial" w:cs="Arial"/>
          <w:sz w:val="24"/>
          <w:szCs w:val="24"/>
          <w:lang w:val="en-US"/>
        </w:rPr>
        <w:t xml:space="preserve">25 </w:t>
      </w:r>
      <w:r w:rsidR="00053CC9">
        <w:rPr>
          <w:rFonts w:ascii="Arial" w:hAnsi="Arial" w:cs="Arial"/>
          <w:sz w:val="24"/>
          <w:szCs w:val="24"/>
          <w:lang w:val="en-US"/>
        </w:rPr>
        <w:t>Octo</w:t>
      </w:r>
      <w:r w:rsidR="00F923B2">
        <w:rPr>
          <w:rFonts w:ascii="Arial" w:hAnsi="Arial" w:cs="Arial"/>
          <w:sz w:val="24"/>
          <w:szCs w:val="24"/>
          <w:lang w:val="en-US"/>
        </w:rPr>
        <w:t>ber</w:t>
      </w:r>
      <w:r w:rsidR="006E792C">
        <w:rPr>
          <w:rFonts w:ascii="Arial" w:hAnsi="Arial" w:cs="Arial"/>
          <w:sz w:val="24"/>
          <w:szCs w:val="24"/>
          <w:lang w:val="en-US"/>
        </w:rPr>
        <w:t xml:space="preserve"> 2022</w:t>
      </w:r>
    </w:p>
    <w:p w:rsidR="001F3A0C" w:rsidRPr="00B43077" w:rsidRDefault="001F3A0C" w:rsidP="00E04016">
      <w:pPr>
        <w:spacing w:before="240" w:after="0" w:line="360" w:lineRule="auto"/>
        <w:jc w:val="both"/>
        <w:rPr>
          <w:rFonts w:ascii="Arial" w:hAnsi="Arial" w:cs="Arial"/>
          <w:sz w:val="24"/>
          <w:szCs w:val="24"/>
          <w:lang w:val="en-US"/>
        </w:rPr>
      </w:pPr>
    </w:p>
    <w:p w:rsidR="00672131" w:rsidRPr="00672131" w:rsidRDefault="009236BA" w:rsidP="00672131">
      <w:pPr>
        <w:spacing w:before="240" w:after="0" w:line="360" w:lineRule="auto"/>
        <w:jc w:val="both"/>
        <w:rPr>
          <w:rFonts w:ascii="Arial" w:hAnsi="Arial" w:cs="Arial"/>
          <w:sz w:val="24"/>
          <w:szCs w:val="24"/>
        </w:rPr>
      </w:pPr>
      <w:r>
        <w:rPr>
          <w:rFonts w:ascii="Arial" w:hAnsi="Arial" w:cs="Arial"/>
          <w:sz w:val="24"/>
          <w:szCs w:val="24"/>
          <w:lang w:val="en-US"/>
        </w:rPr>
        <w:t>F</w:t>
      </w:r>
      <w:r w:rsidR="001F3A0C">
        <w:rPr>
          <w:rFonts w:ascii="Arial" w:hAnsi="Arial" w:cs="Arial"/>
          <w:sz w:val="24"/>
          <w:szCs w:val="24"/>
          <w:lang w:val="en-US"/>
        </w:rPr>
        <w:t>or the Applicants</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F923B2">
        <w:rPr>
          <w:rFonts w:ascii="Arial" w:hAnsi="Arial" w:cs="Arial"/>
          <w:sz w:val="24"/>
          <w:szCs w:val="24"/>
          <w:lang w:val="en-US"/>
        </w:rPr>
        <w:t xml:space="preserve">Adv </w:t>
      </w:r>
      <w:r w:rsidR="00F923B2">
        <w:rPr>
          <w:rFonts w:ascii="Arial" w:hAnsi="Arial" w:cs="Arial"/>
          <w:sz w:val="24"/>
          <w:szCs w:val="24"/>
        </w:rPr>
        <w:t>AJ Venter</w:t>
      </w:r>
    </w:p>
    <w:p w:rsidR="00FB6BF7" w:rsidRDefault="00FB6BF7" w:rsidP="00E04016">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00866A1A" w:rsidRPr="00866A1A">
          <w:rPr>
            <w:rStyle w:val="Hyperlink"/>
            <w:rFonts w:ascii="Arial" w:hAnsi="Arial" w:cs="Arial"/>
            <w:sz w:val="24"/>
            <w:szCs w:val="24"/>
          </w:rPr>
          <w:t>ajventer@law.co.za</w:t>
        </w:r>
      </w:hyperlink>
    </w:p>
    <w:p w:rsidR="00F923B2" w:rsidRDefault="00F923B2" w:rsidP="00E04016">
      <w:pPr>
        <w:spacing w:before="240"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F923B2">
        <w:rPr>
          <w:rFonts w:ascii="Arial" w:hAnsi="Arial" w:cs="Arial"/>
          <w:sz w:val="24"/>
          <w:szCs w:val="24"/>
          <w:lang w:val="en-GB"/>
        </w:rPr>
        <w:t>Martins Weir-Smith</w:t>
      </w:r>
      <w:r>
        <w:rPr>
          <w:rFonts w:ascii="Arial" w:hAnsi="Arial" w:cs="Arial"/>
          <w:sz w:val="24"/>
          <w:szCs w:val="24"/>
        </w:rPr>
        <w:tab/>
      </w:r>
      <w:r>
        <w:rPr>
          <w:rFonts w:ascii="Arial" w:hAnsi="Arial" w:cs="Arial"/>
          <w:sz w:val="24"/>
          <w:szCs w:val="24"/>
        </w:rPr>
        <w:tab/>
      </w:r>
    </w:p>
    <w:p w:rsidR="001F3A0C" w:rsidRPr="001F3A0C" w:rsidRDefault="001F3A0C" w:rsidP="00E04016">
      <w:pPr>
        <w:spacing w:before="240" w:after="0" w:line="360" w:lineRule="auto"/>
        <w:jc w:val="both"/>
        <w:rPr>
          <w:rFonts w:ascii="Arial" w:hAnsi="Arial" w:cs="Arial"/>
          <w:sz w:val="24"/>
          <w:szCs w:val="24"/>
        </w:rPr>
      </w:pPr>
    </w:p>
    <w:p w:rsidR="00672131" w:rsidRPr="00866A1A" w:rsidRDefault="009236BA" w:rsidP="00866A1A">
      <w:pPr>
        <w:spacing w:after="0" w:line="240" w:lineRule="auto"/>
        <w:jc w:val="both"/>
        <w:rPr>
          <w:rFonts w:ascii="Arial" w:hAnsi="Arial" w:cs="Arial"/>
          <w:sz w:val="24"/>
          <w:szCs w:val="24"/>
        </w:rPr>
      </w:pPr>
      <w:r>
        <w:rPr>
          <w:rFonts w:ascii="Arial" w:hAnsi="Arial" w:cs="Arial"/>
          <w:sz w:val="24"/>
          <w:szCs w:val="24"/>
        </w:rPr>
        <w:t>For the</w:t>
      </w:r>
      <w:r w:rsidR="00672131">
        <w:rPr>
          <w:rFonts w:ascii="Arial" w:hAnsi="Arial" w:cs="Arial"/>
          <w:sz w:val="24"/>
          <w:szCs w:val="24"/>
        </w:rPr>
        <w:t>Respondent</w:t>
      </w:r>
      <w:r w:rsidR="00E04016">
        <w:rPr>
          <w:rFonts w:ascii="Arial" w:hAnsi="Arial" w:cs="Arial"/>
          <w:sz w:val="24"/>
          <w:szCs w:val="24"/>
          <w:lang w:val="en-US"/>
        </w:rPr>
        <w:t>:</w:t>
      </w:r>
      <w:r>
        <w:rPr>
          <w:rFonts w:ascii="Arial" w:hAnsi="Arial" w:cs="Arial"/>
          <w:sz w:val="24"/>
          <w:szCs w:val="24"/>
          <w:lang w:val="en-US"/>
        </w:rPr>
        <w:tab/>
      </w:r>
      <w:r w:rsidR="00672131">
        <w:rPr>
          <w:rFonts w:ascii="Arial" w:hAnsi="Arial" w:cs="Arial"/>
          <w:sz w:val="24"/>
          <w:szCs w:val="24"/>
          <w:lang w:val="en-US"/>
        </w:rPr>
        <w:tab/>
      </w:r>
      <w:r w:rsidR="00866A1A" w:rsidRPr="00866A1A">
        <w:rPr>
          <w:rFonts w:ascii="Arial" w:hAnsi="Arial" w:cs="Arial"/>
          <w:sz w:val="24"/>
          <w:szCs w:val="24"/>
        </w:rPr>
        <w:t>SG Dos Santos</w:t>
      </w:r>
    </w:p>
    <w:p w:rsidR="00F160AB" w:rsidRDefault="00E04016" w:rsidP="001F3A0C">
      <w:pPr>
        <w:spacing w:after="0" w:line="240" w:lineRule="auto"/>
        <w:jc w:val="both"/>
        <w:rPr>
          <w:rFonts w:ascii="Arial" w:hAnsi="Arial" w:cs="Arial"/>
          <w:sz w:val="24"/>
          <w:szCs w:val="24"/>
        </w:rPr>
      </w:pPr>
      <w:r>
        <w:rPr>
          <w:rFonts w:ascii="Arial" w:hAnsi="Arial" w:cs="Arial"/>
          <w:sz w:val="24"/>
          <w:szCs w:val="24"/>
          <w:lang w:val="en-US"/>
        </w:rPr>
        <w:tab/>
      </w:r>
    </w:p>
    <w:p w:rsidR="00672131" w:rsidRPr="00CD3856" w:rsidRDefault="00672131" w:rsidP="0067213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866A1A" w:rsidRPr="00866A1A">
          <w:rPr>
            <w:rStyle w:val="Hyperlink"/>
            <w:rFonts w:ascii="Arial" w:hAnsi="Arial" w:cs="Arial"/>
            <w:sz w:val="24"/>
            <w:szCs w:val="24"/>
          </w:rPr>
          <w:t>suzydsantos@gmail.com</w:t>
        </w:r>
      </w:hyperlink>
    </w:p>
    <w:p w:rsidR="00672131" w:rsidRDefault="00672131" w:rsidP="001F3A0C">
      <w:pPr>
        <w:spacing w:after="0" w:line="240" w:lineRule="auto"/>
        <w:jc w:val="both"/>
        <w:rPr>
          <w:rFonts w:ascii="Arial" w:hAnsi="Arial" w:cs="Arial"/>
          <w:sz w:val="24"/>
          <w:szCs w:val="24"/>
          <w:lang w:val="en-US"/>
        </w:rPr>
      </w:pPr>
    </w:p>
    <w:p w:rsidR="007E356D" w:rsidRDefault="00672131" w:rsidP="00866A1A">
      <w:pPr>
        <w:spacing w:after="0" w:line="24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00866A1A" w:rsidRPr="00866A1A">
        <w:rPr>
          <w:rFonts w:ascii="Arial" w:hAnsi="Arial" w:cs="Arial"/>
          <w:sz w:val="24"/>
          <w:szCs w:val="24"/>
        </w:rPr>
        <w:t>James Bush</w:t>
      </w:r>
      <w:r w:rsidR="00E04016">
        <w:rPr>
          <w:rFonts w:ascii="Arial" w:hAnsi="Arial" w:cs="Arial"/>
          <w:sz w:val="24"/>
          <w:szCs w:val="24"/>
          <w:lang w:val="en-US"/>
        </w:rPr>
        <w:tab/>
      </w:r>
    </w:p>
    <w:p w:rsidR="003560BE" w:rsidRDefault="003560BE" w:rsidP="00004BA7">
      <w:pPr>
        <w:rPr>
          <w:rFonts w:ascii="Arial Narrow" w:hAnsi="Arial Narrow"/>
          <w:sz w:val="28"/>
          <w:szCs w:val="28"/>
          <w:lang w:val="en-US"/>
        </w:rPr>
      </w:pPr>
    </w:p>
    <w:p w:rsidR="003560BE" w:rsidRDefault="003560BE" w:rsidP="00ED751B">
      <w:pPr>
        <w:ind w:left="1440"/>
        <w:rPr>
          <w:rFonts w:ascii="Arial Narrow" w:hAnsi="Arial Narrow"/>
          <w:sz w:val="28"/>
          <w:szCs w:val="28"/>
          <w:lang w:val="en-US"/>
        </w:rPr>
      </w:pPr>
    </w:p>
    <w:p w:rsidR="00975585" w:rsidRPr="00975585" w:rsidRDefault="00975585" w:rsidP="00975585">
      <w:pPr>
        <w:rPr>
          <w:rFonts w:ascii="Arial Narrow" w:hAnsi="Arial Narrow"/>
          <w:sz w:val="28"/>
          <w:szCs w:val="28"/>
          <w:lang w:val="en-US"/>
        </w:rPr>
      </w:pPr>
    </w:p>
    <w:p w:rsidR="006C6534" w:rsidRDefault="006C6534" w:rsidP="00D42CE0">
      <w:pPr>
        <w:rPr>
          <w:sz w:val="28"/>
          <w:szCs w:val="28"/>
          <w:lang w:val="en-US"/>
        </w:rPr>
      </w:pPr>
    </w:p>
    <w:p w:rsidR="00D42CE0" w:rsidRDefault="00D42CE0" w:rsidP="00D42CE0">
      <w:pPr>
        <w:rPr>
          <w:sz w:val="28"/>
          <w:szCs w:val="28"/>
          <w:lang w:val="en-US"/>
        </w:rPr>
      </w:pPr>
    </w:p>
    <w:p w:rsidR="00D42CE0" w:rsidRDefault="00D42CE0" w:rsidP="00D42CE0">
      <w:pPr>
        <w:rPr>
          <w:sz w:val="28"/>
          <w:szCs w:val="28"/>
          <w:lang w:val="en-US"/>
        </w:rPr>
      </w:pPr>
    </w:p>
    <w:p w:rsidR="00B56E80" w:rsidRDefault="00B56E80" w:rsidP="00D42CE0">
      <w:pPr>
        <w:rPr>
          <w:sz w:val="28"/>
          <w:szCs w:val="28"/>
          <w:lang w:val="en-US"/>
        </w:rPr>
      </w:pPr>
      <w:r>
        <w:rPr>
          <w:sz w:val="28"/>
          <w:szCs w:val="28"/>
          <w:lang w:val="en-US"/>
        </w:rPr>
        <w:t xml:space="preserve"> </w:t>
      </w:r>
    </w:p>
    <w:p w:rsidR="00B56E80" w:rsidRPr="00A115AF" w:rsidRDefault="00B56E80" w:rsidP="00FC1240">
      <w:pPr>
        <w:rPr>
          <w:sz w:val="28"/>
          <w:szCs w:val="28"/>
          <w:lang w:val="en-US"/>
        </w:rPr>
      </w:pPr>
    </w:p>
    <w:p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3E" w:rsidRDefault="00AB2D3E" w:rsidP="0019758A">
      <w:pPr>
        <w:spacing w:after="0" w:line="240" w:lineRule="auto"/>
      </w:pPr>
      <w:r>
        <w:separator/>
      </w:r>
    </w:p>
  </w:endnote>
  <w:endnote w:type="continuationSeparator" w:id="0">
    <w:p w:rsidR="00AB2D3E" w:rsidRDefault="00AB2D3E" w:rsidP="001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3E" w:rsidRDefault="00AB2D3E" w:rsidP="0019758A">
      <w:pPr>
        <w:spacing w:after="0" w:line="240" w:lineRule="auto"/>
      </w:pPr>
      <w:r>
        <w:separator/>
      </w:r>
    </w:p>
  </w:footnote>
  <w:footnote w:type="continuationSeparator" w:id="0">
    <w:p w:rsidR="00AB2D3E" w:rsidRDefault="00AB2D3E" w:rsidP="00197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B22A1A"/>
    <w:multiLevelType w:val="hybridMultilevel"/>
    <w:tmpl w:val="228CA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625BBC"/>
    <w:multiLevelType w:val="hybridMultilevel"/>
    <w:tmpl w:val="FA1E0C84"/>
    <w:lvl w:ilvl="0" w:tplc="5EEE3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5C536BA"/>
    <w:multiLevelType w:val="hybridMultilevel"/>
    <w:tmpl w:val="BDB43342"/>
    <w:lvl w:ilvl="0" w:tplc="87566A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A235CB0"/>
    <w:multiLevelType w:val="hybridMultilevel"/>
    <w:tmpl w:val="640EEC70"/>
    <w:lvl w:ilvl="0" w:tplc="CD54C5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3A46367"/>
    <w:multiLevelType w:val="hybridMultilevel"/>
    <w:tmpl w:val="8A265DF4"/>
    <w:lvl w:ilvl="0" w:tplc="54F0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ZA"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ECD"/>
    <w:rsid w:val="00004BA7"/>
    <w:rsid w:val="00012E80"/>
    <w:rsid w:val="000247E7"/>
    <w:rsid w:val="00053CC9"/>
    <w:rsid w:val="000547C4"/>
    <w:rsid w:val="00067E12"/>
    <w:rsid w:val="000B612C"/>
    <w:rsid w:val="000B6C46"/>
    <w:rsid w:val="000F6F98"/>
    <w:rsid w:val="00171EAC"/>
    <w:rsid w:val="001849BF"/>
    <w:rsid w:val="0019758A"/>
    <w:rsid w:val="001A13CB"/>
    <w:rsid w:val="001B32C9"/>
    <w:rsid w:val="001C6C3E"/>
    <w:rsid w:val="001F3A0C"/>
    <w:rsid w:val="00271909"/>
    <w:rsid w:val="00276CF8"/>
    <w:rsid w:val="002C5045"/>
    <w:rsid w:val="002D6668"/>
    <w:rsid w:val="00346D7C"/>
    <w:rsid w:val="003560BE"/>
    <w:rsid w:val="0035626E"/>
    <w:rsid w:val="003A2082"/>
    <w:rsid w:val="003D5FEC"/>
    <w:rsid w:val="003F26E5"/>
    <w:rsid w:val="0045258C"/>
    <w:rsid w:val="004654AB"/>
    <w:rsid w:val="004E7A6F"/>
    <w:rsid w:val="00502E71"/>
    <w:rsid w:val="0050402D"/>
    <w:rsid w:val="00515B6C"/>
    <w:rsid w:val="00515F0D"/>
    <w:rsid w:val="005407E5"/>
    <w:rsid w:val="00591044"/>
    <w:rsid w:val="00596447"/>
    <w:rsid w:val="005D3B1D"/>
    <w:rsid w:val="005F6160"/>
    <w:rsid w:val="0061705F"/>
    <w:rsid w:val="006274C6"/>
    <w:rsid w:val="00637ED4"/>
    <w:rsid w:val="006704C0"/>
    <w:rsid w:val="00671B64"/>
    <w:rsid w:val="00672131"/>
    <w:rsid w:val="00675F09"/>
    <w:rsid w:val="006B27CA"/>
    <w:rsid w:val="006C6534"/>
    <w:rsid w:val="006D593E"/>
    <w:rsid w:val="006E792C"/>
    <w:rsid w:val="007239C0"/>
    <w:rsid w:val="007368A7"/>
    <w:rsid w:val="007565F5"/>
    <w:rsid w:val="00760E19"/>
    <w:rsid w:val="00775277"/>
    <w:rsid w:val="007954F9"/>
    <w:rsid w:val="00796E3E"/>
    <w:rsid w:val="007B6468"/>
    <w:rsid w:val="007E1F9E"/>
    <w:rsid w:val="007E356D"/>
    <w:rsid w:val="00831F05"/>
    <w:rsid w:val="00832C7E"/>
    <w:rsid w:val="00837EB1"/>
    <w:rsid w:val="008452A2"/>
    <w:rsid w:val="00852E9E"/>
    <w:rsid w:val="00866A1A"/>
    <w:rsid w:val="00875AB0"/>
    <w:rsid w:val="0088183D"/>
    <w:rsid w:val="00882E80"/>
    <w:rsid w:val="0089716F"/>
    <w:rsid w:val="008A3E44"/>
    <w:rsid w:val="008A7CD9"/>
    <w:rsid w:val="008B2B26"/>
    <w:rsid w:val="008C252E"/>
    <w:rsid w:val="008F455A"/>
    <w:rsid w:val="00902F21"/>
    <w:rsid w:val="00921D40"/>
    <w:rsid w:val="009236BA"/>
    <w:rsid w:val="00964CBF"/>
    <w:rsid w:val="00975585"/>
    <w:rsid w:val="009C48FB"/>
    <w:rsid w:val="009D3829"/>
    <w:rsid w:val="00A115AF"/>
    <w:rsid w:val="00A212A7"/>
    <w:rsid w:val="00A47B07"/>
    <w:rsid w:val="00A63727"/>
    <w:rsid w:val="00A9776B"/>
    <w:rsid w:val="00AA1CBD"/>
    <w:rsid w:val="00AB2D3E"/>
    <w:rsid w:val="00AD6CC9"/>
    <w:rsid w:val="00AE0C2D"/>
    <w:rsid w:val="00AE6E50"/>
    <w:rsid w:val="00AF67F6"/>
    <w:rsid w:val="00B10239"/>
    <w:rsid w:val="00B43077"/>
    <w:rsid w:val="00B440C5"/>
    <w:rsid w:val="00B51E52"/>
    <w:rsid w:val="00B56E80"/>
    <w:rsid w:val="00B65BFE"/>
    <w:rsid w:val="00B7082F"/>
    <w:rsid w:val="00B761F4"/>
    <w:rsid w:val="00C0485B"/>
    <w:rsid w:val="00C65ADA"/>
    <w:rsid w:val="00CA07F6"/>
    <w:rsid w:val="00CA2796"/>
    <w:rsid w:val="00CD31E0"/>
    <w:rsid w:val="00CE1F4E"/>
    <w:rsid w:val="00D04D32"/>
    <w:rsid w:val="00D24705"/>
    <w:rsid w:val="00D3205F"/>
    <w:rsid w:val="00D42CE0"/>
    <w:rsid w:val="00D65D68"/>
    <w:rsid w:val="00DA261C"/>
    <w:rsid w:val="00DC0F51"/>
    <w:rsid w:val="00DD0014"/>
    <w:rsid w:val="00E04016"/>
    <w:rsid w:val="00E23489"/>
    <w:rsid w:val="00E30480"/>
    <w:rsid w:val="00E4621F"/>
    <w:rsid w:val="00ED751B"/>
    <w:rsid w:val="00EF1DCC"/>
    <w:rsid w:val="00F003BE"/>
    <w:rsid w:val="00F10817"/>
    <w:rsid w:val="00F151BE"/>
    <w:rsid w:val="00F160AB"/>
    <w:rsid w:val="00F2174E"/>
    <w:rsid w:val="00F923B2"/>
    <w:rsid w:val="00FA32C9"/>
    <w:rsid w:val="00FA6B13"/>
    <w:rsid w:val="00FB5573"/>
    <w:rsid w:val="00FB6BF7"/>
    <w:rsid w:val="00FC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F92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Heading9Char">
    <w:name w:val="Heading 9 Char"/>
    <w:basedOn w:val="DefaultParagraphFont"/>
    <w:link w:val="Heading9"/>
    <w:uiPriority w:val="9"/>
    <w:semiHidden/>
    <w:rsid w:val="00F923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186">
      <w:bodyDiv w:val="1"/>
      <w:marLeft w:val="0"/>
      <w:marRight w:val="0"/>
      <w:marTop w:val="0"/>
      <w:marBottom w:val="0"/>
      <w:divBdr>
        <w:top w:val="none" w:sz="0" w:space="0" w:color="auto"/>
        <w:left w:val="none" w:sz="0" w:space="0" w:color="auto"/>
        <w:bottom w:val="none" w:sz="0" w:space="0" w:color="auto"/>
        <w:right w:val="none" w:sz="0" w:space="0" w:color="auto"/>
      </w:divBdr>
    </w:div>
    <w:div w:id="173880781">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venter@law.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ydsan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Lazarus Rakgwale</cp:lastModifiedBy>
  <cp:revision>2</cp:revision>
  <cp:lastPrinted>2022-08-08T08:17:00Z</cp:lastPrinted>
  <dcterms:created xsi:type="dcterms:W3CDTF">2022-10-26T13:32:00Z</dcterms:created>
  <dcterms:modified xsi:type="dcterms:W3CDTF">2022-10-26T13:32:00Z</dcterms:modified>
</cp:coreProperties>
</file>