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1421" w14:textId="1F039A82" w:rsidR="006C43D7" w:rsidRPr="00CE2C0B" w:rsidRDefault="00AD3D5D" w:rsidP="00C74E97">
      <w:pPr>
        <w:spacing w:after="120" w:line="360" w:lineRule="auto"/>
        <w:jc w:val="center"/>
        <w:rPr>
          <w:rFonts w:cs="Arial"/>
          <w:b/>
          <w:bCs/>
          <w:szCs w:val="22"/>
        </w:rPr>
      </w:pPr>
      <w:r w:rsidRPr="00CE2C0B">
        <w:rPr>
          <w:rFonts w:cs="Arial"/>
          <w:b/>
          <w:bCs/>
          <w:szCs w:val="22"/>
        </w:rPr>
        <w:t xml:space="preserve"> </w:t>
      </w:r>
      <w:r w:rsidR="006C43D7" w:rsidRPr="00CE2C0B">
        <w:rPr>
          <w:rFonts w:cs="Arial"/>
          <w:b/>
          <w:bCs/>
          <w:noProof/>
          <w:szCs w:val="22"/>
          <w:lang w:val="en-US"/>
        </w:rPr>
        <w:drawing>
          <wp:inline distT="0" distB="0" distL="0" distR="0" wp14:anchorId="533B6FEC" wp14:editId="2A4182C8">
            <wp:extent cx="1536065" cy="1536065"/>
            <wp:effectExtent l="0" t="0" r="6985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92062" w14:textId="77777777" w:rsidR="006C43D7" w:rsidRPr="00CE2C0B" w:rsidRDefault="006C43D7" w:rsidP="00C74E97">
      <w:pPr>
        <w:spacing w:line="360" w:lineRule="auto"/>
        <w:jc w:val="center"/>
        <w:rPr>
          <w:rFonts w:cs="Arial"/>
          <w:b/>
          <w:szCs w:val="22"/>
        </w:rPr>
      </w:pPr>
      <w:r w:rsidRPr="00CE2C0B">
        <w:rPr>
          <w:rFonts w:cs="Arial"/>
          <w:b/>
          <w:szCs w:val="22"/>
        </w:rPr>
        <w:t xml:space="preserve">IN THE HIGH COURT OF SOUTH AFRICA, </w:t>
      </w:r>
    </w:p>
    <w:p w14:paraId="566C4D1B" w14:textId="77777777" w:rsidR="006C43D7" w:rsidRPr="00CE2C0B" w:rsidRDefault="006C43D7" w:rsidP="00C74E97">
      <w:pPr>
        <w:spacing w:line="360" w:lineRule="auto"/>
        <w:jc w:val="center"/>
        <w:rPr>
          <w:rFonts w:cs="Arial"/>
          <w:b/>
          <w:szCs w:val="22"/>
        </w:rPr>
      </w:pPr>
      <w:r w:rsidRPr="00CE2C0B">
        <w:rPr>
          <w:rFonts w:cs="Arial"/>
          <w:b/>
          <w:szCs w:val="22"/>
        </w:rPr>
        <w:t>GAUTENG DIVISION, JOHANNESBURG</w:t>
      </w:r>
    </w:p>
    <w:p w14:paraId="13D6E83E" w14:textId="77777777" w:rsidR="006C43D7" w:rsidRPr="00CE2C0B" w:rsidRDefault="006C43D7" w:rsidP="00C74E97">
      <w:pPr>
        <w:spacing w:line="360" w:lineRule="auto"/>
        <w:jc w:val="both"/>
        <w:rPr>
          <w:rFonts w:cs="Arial"/>
          <w:b/>
          <w:szCs w:val="22"/>
        </w:rPr>
      </w:pPr>
    </w:p>
    <w:p w14:paraId="0AF8DD38" w14:textId="13809401" w:rsidR="006C43D7" w:rsidRPr="00CE2C0B" w:rsidRDefault="00F913C7" w:rsidP="00C74E97">
      <w:pPr>
        <w:spacing w:line="360" w:lineRule="auto"/>
        <w:jc w:val="right"/>
        <w:rPr>
          <w:rFonts w:cs="Arial"/>
          <w:b/>
          <w:szCs w:val="22"/>
        </w:rPr>
      </w:pPr>
      <w:r w:rsidRPr="00CE2C0B">
        <w:rPr>
          <w:rFonts w:cs="Arial"/>
          <w:b/>
          <w:szCs w:val="22"/>
        </w:rPr>
        <w:t xml:space="preserve">CASE NO: </w:t>
      </w:r>
      <w:r w:rsidR="006C43D7" w:rsidRPr="00CE2C0B">
        <w:rPr>
          <w:rFonts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0887" wp14:editId="55507A88">
                <wp:simplePos x="0" y="0"/>
                <wp:positionH relativeFrom="margin">
                  <wp:align>left</wp:align>
                </wp:positionH>
                <wp:positionV relativeFrom="paragraph">
                  <wp:posOffset>49304</wp:posOffset>
                </wp:positionV>
                <wp:extent cx="3314700" cy="1592825"/>
                <wp:effectExtent l="0" t="0" r="1905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9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B470" w14:textId="77777777" w:rsidR="00893C08" w:rsidRPr="00913F95" w:rsidRDefault="00893C08" w:rsidP="006C43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FDAE28" w14:textId="14C1227E" w:rsidR="00893C08" w:rsidRDefault="00C15C24" w:rsidP="00C15C24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893C08" w:rsidRPr="001D3C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4F5D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A4C7296" w14:textId="4EBF1CCF" w:rsidR="00893C08" w:rsidRDefault="00C15C24" w:rsidP="00C15C24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893C08" w:rsidRPr="001D3C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</w:t>
                            </w:r>
                            <w:r w:rsidR="00893C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913C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545E4B8" w14:textId="74255A93" w:rsidR="00CA0F98" w:rsidRPr="001D3CC2" w:rsidRDefault="00CA0F98" w:rsidP="004479C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1D4A71B" w14:textId="5B58BFC8" w:rsidR="00893C08" w:rsidRPr="00913F95" w:rsidRDefault="00893C08" w:rsidP="001D3CC2">
                            <w:pPr>
                              <w:ind w:left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1B7CA4" w14:textId="77777777" w:rsidR="00893C08" w:rsidRDefault="00893C08" w:rsidP="006C43D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C4BA5C" w14:textId="61945B0D" w:rsidR="00893C08" w:rsidRPr="001D3CC2" w:rsidRDefault="00893C08" w:rsidP="001D3CC2">
                            <w:pPr>
                              <w:keepNext/>
                              <w:tabs>
                                <w:tab w:val="right" w:pos="0"/>
                              </w:tabs>
                              <w:contextualSpacing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1D3CC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1AD3C7B" w14:textId="4114C951" w:rsidR="00893C08" w:rsidRPr="00084341" w:rsidRDefault="00893C08" w:rsidP="001D3CC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308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.9pt;width:261pt;height:12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">
                <v:textbox>
                  <w:txbxContent>
                    <w:p w14:paraId="0EA4B470" w14:textId="77777777" w:rsidR="00893C08" w:rsidRPr="00913F95" w:rsidRDefault="00893C08" w:rsidP="006C43D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1FDAE28" w14:textId="14C1227E" w:rsidR="00893C08" w:rsidRDefault="00C15C24" w:rsidP="00C15C24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893C08" w:rsidRPr="001D3C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4F5D23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3A4C7296" w14:textId="4EBF1CCF" w:rsidR="00893C08" w:rsidRDefault="00C15C24" w:rsidP="00C15C24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893C08" w:rsidRPr="001D3CC2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</w:t>
                      </w:r>
                      <w:r w:rsidR="00893C0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="00F913C7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1545E4B8" w14:textId="74255A93" w:rsidR="00CA0F98" w:rsidRPr="001D3CC2" w:rsidRDefault="00CA0F98" w:rsidP="004479C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1D4A71B" w14:textId="5B58BFC8" w:rsidR="00893C08" w:rsidRPr="00913F95" w:rsidRDefault="00893C08" w:rsidP="001D3CC2">
                      <w:pPr>
                        <w:ind w:left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1B7CA4" w14:textId="77777777" w:rsidR="00893C08" w:rsidRDefault="00893C08" w:rsidP="006C43D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EC4BA5C" w14:textId="61945B0D" w:rsidR="00893C08" w:rsidRPr="001D3CC2" w:rsidRDefault="00893C08" w:rsidP="001D3CC2">
                      <w:pPr>
                        <w:keepNext/>
                        <w:tabs>
                          <w:tab w:val="right" w:pos="0"/>
                        </w:tabs>
                        <w:contextualSpacing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Pr="001D3CC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1AD3C7B" w14:textId="4114C951" w:rsidR="00893C08" w:rsidRPr="00084341" w:rsidRDefault="00893C08" w:rsidP="001D3CC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E47" w:rsidRPr="00CE2C0B">
        <w:rPr>
          <w:rFonts w:cs="Arial"/>
          <w:b/>
          <w:szCs w:val="22"/>
        </w:rPr>
        <w:t>202</w:t>
      </w:r>
      <w:r w:rsidR="00515FD8" w:rsidRPr="00CE2C0B">
        <w:rPr>
          <w:rFonts w:cs="Arial"/>
          <w:b/>
          <w:szCs w:val="22"/>
        </w:rPr>
        <w:t>3 - 082</w:t>
      </w:r>
      <w:r w:rsidR="00A81A50" w:rsidRPr="00CE2C0B">
        <w:rPr>
          <w:rFonts w:cs="Arial"/>
          <w:b/>
          <w:szCs w:val="22"/>
        </w:rPr>
        <w:t>751</w:t>
      </w:r>
    </w:p>
    <w:p w14:paraId="084B5ECD" w14:textId="77777777" w:rsidR="006C43D7" w:rsidRPr="00CE2C0B" w:rsidRDefault="006C43D7" w:rsidP="00C74E97">
      <w:pPr>
        <w:spacing w:line="360" w:lineRule="auto"/>
        <w:jc w:val="both"/>
        <w:rPr>
          <w:rFonts w:cs="Arial"/>
          <w:szCs w:val="22"/>
        </w:rPr>
      </w:pPr>
    </w:p>
    <w:p w14:paraId="4E808D74" w14:textId="77777777" w:rsidR="006C43D7" w:rsidRPr="00CE2C0B" w:rsidRDefault="006C43D7" w:rsidP="00C74E97">
      <w:pPr>
        <w:spacing w:line="360" w:lineRule="auto"/>
        <w:jc w:val="both"/>
        <w:rPr>
          <w:rFonts w:cs="Arial"/>
          <w:szCs w:val="22"/>
        </w:rPr>
      </w:pPr>
    </w:p>
    <w:p w14:paraId="34BF70B6" w14:textId="77777777" w:rsidR="006C43D7" w:rsidRPr="00CE2C0B" w:rsidRDefault="006C43D7" w:rsidP="00C74E97">
      <w:pPr>
        <w:spacing w:line="360" w:lineRule="auto"/>
        <w:jc w:val="both"/>
        <w:rPr>
          <w:rFonts w:cs="Arial"/>
          <w:szCs w:val="22"/>
        </w:rPr>
      </w:pPr>
    </w:p>
    <w:p w14:paraId="2F53BA3A" w14:textId="77777777" w:rsidR="006C43D7" w:rsidRPr="00CE2C0B" w:rsidRDefault="006C43D7" w:rsidP="00C74E97">
      <w:pPr>
        <w:spacing w:line="360" w:lineRule="auto"/>
        <w:jc w:val="both"/>
        <w:rPr>
          <w:rFonts w:cs="Arial"/>
          <w:szCs w:val="22"/>
        </w:rPr>
      </w:pPr>
    </w:p>
    <w:p w14:paraId="3A1C212E" w14:textId="77777777" w:rsidR="006C43D7" w:rsidRPr="00CE2C0B" w:rsidRDefault="006C43D7" w:rsidP="00C74E97">
      <w:pPr>
        <w:spacing w:line="360" w:lineRule="auto"/>
        <w:jc w:val="both"/>
        <w:rPr>
          <w:rFonts w:cs="Arial"/>
          <w:szCs w:val="22"/>
        </w:rPr>
      </w:pPr>
    </w:p>
    <w:p w14:paraId="04919B1B" w14:textId="77777777" w:rsidR="001D3CC2" w:rsidRPr="00CE2C0B" w:rsidRDefault="001D3CC2" w:rsidP="00C74E97">
      <w:pPr>
        <w:spacing w:line="360" w:lineRule="auto"/>
        <w:jc w:val="both"/>
        <w:rPr>
          <w:rFonts w:cs="Arial"/>
          <w:szCs w:val="22"/>
        </w:rPr>
      </w:pPr>
    </w:p>
    <w:p w14:paraId="2DF351AF" w14:textId="47FDCEB1" w:rsidR="00A81A50" w:rsidRPr="00CE2C0B" w:rsidRDefault="00A81A50" w:rsidP="00A81A50">
      <w:pPr>
        <w:spacing w:line="360" w:lineRule="auto"/>
        <w:ind w:right="109"/>
        <w:rPr>
          <w:rFonts w:eastAsia="Calibri" w:cs="Arial"/>
          <w:b/>
          <w:szCs w:val="22"/>
        </w:rPr>
      </w:pPr>
      <w:r w:rsidRPr="00CE2C0B">
        <w:rPr>
          <w:rFonts w:eastAsia="Calibri" w:cs="Arial"/>
          <w:b/>
          <w:bCs/>
          <w:szCs w:val="22"/>
        </w:rPr>
        <w:tab/>
        <w:t xml:space="preserve"> </w:t>
      </w:r>
      <w:r w:rsidRPr="00CE2C0B">
        <w:rPr>
          <w:rFonts w:eastAsia="Calibri" w:cs="Arial"/>
          <w:szCs w:val="22"/>
        </w:rPr>
        <w:tab/>
      </w:r>
      <w:r w:rsidRPr="00CE2C0B">
        <w:rPr>
          <w:rFonts w:eastAsia="Calibri" w:cs="Arial"/>
          <w:szCs w:val="22"/>
        </w:rPr>
        <w:tab/>
      </w:r>
      <w:r w:rsidRPr="00CE2C0B">
        <w:rPr>
          <w:rFonts w:eastAsia="Calibri" w:cs="Arial"/>
          <w:szCs w:val="22"/>
        </w:rPr>
        <w:tab/>
      </w:r>
    </w:p>
    <w:p w14:paraId="045D3852" w14:textId="77777777" w:rsidR="00E57446" w:rsidRPr="00CE2C0B" w:rsidRDefault="00E57446" w:rsidP="00C74E97">
      <w:pPr>
        <w:spacing w:line="360" w:lineRule="auto"/>
        <w:jc w:val="both"/>
        <w:rPr>
          <w:rFonts w:cs="Arial"/>
          <w:szCs w:val="22"/>
        </w:rPr>
      </w:pPr>
    </w:p>
    <w:p w14:paraId="2804C32A" w14:textId="6C8D50AF" w:rsidR="00E57446" w:rsidRPr="00CE2C0B" w:rsidRDefault="00E57446" w:rsidP="00C74E97">
      <w:pPr>
        <w:spacing w:line="360" w:lineRule="auto"/>
        <w:jc w:val="both"/>
        <w:rPr>
          <w:rFonts w:cs="Arial"/>
          <w:szCs w:val="22"/>
        </w:rPr>
      </w:pPr>
      <w:r w:rsidRPr="00CE2C0B">
        <w:rPr>
          <w:rFonts w:cs="Arial"/>
          <w:szCs w:val="22"/>
        </w:rPr>
        <w:t>In the application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2244"/>
      </w:tblGrid>
      <w:tr w:rsidR="00E57446" w:rsidRPr="00CE2C0B" w14:paraId="4CBFF906" w14:textId="77777777" w:rsidTr="000F00EF">
        <w:tc>
          <w:tcPr>
            <w:tcW w:w="6297" w:type="dxa"/>
          </w:tcPr>
          <w:p w14:paraId="07466740" w14:textId="5DFE6D7A" w:rsidR="00E57446" w:rsidRPr="00CE2C0B" w:rsidRDefault="00A81A50" w:rsidP="006D5E45">
            <w:pPr>
              <w:spacing w:line="360" w:lineRule="auto"/>
              <w:rPr>
                <w:rFonts w:cs="Arial"/>
                <w:b/>
                <w:szCs w:val="22"/>
              </w:rPr>
            </w:pPr>
            <w:r w:rsidRPr="00CE2C0B">
              <w:rPr>
                <w:rFonts w:eastAsiaTheme="minorHAnsi" w:cs="Arial"/>
                <w:b/>
                <w:bCs/>
                <w:szCs w:val="22"/>
              </w:rPr>
              <w:t>THE GATSBY VIBE SALON (PTY) LTD</w:t>
            </w:r>
            <w:r w:rsidRPr="00CE2C0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244" w:type="dxa"/>
          </w:tcPr>
          <w:p w14:paraId="32F3C456" w14:textId="04BAD0BE" w:rsidR="00E57446" w:rsidRPr="00CE2C0B" w:rsidRDefault="00E57446" w:rsidP="00893C08">
            <w:pPr>
              <w:spacing w:line="360" w:lineRule="auto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>Applicant</w:t>
            </w:r>
          </w:p>
        </w:tc>
      </w:tr>
      <w:tr w:rsidR="00E57446" w:rsidRPr="00CE2C0B" w14:paraId="143F83E0" w14:textId="77777777" w:rsidTr="000F00EF">
        <w:tc>
          <w:tcPr>
            <w:tcW w:w="6297" w:type="dxa"/>
          </w:tcPr>
          <w:p w14:paraId="66C3A0D3" w14:textId="0C9683B8" w:rsidR="00E57446" w:rsidRPr="00CE2C0B" w:rsidRDefault="003B11F4" w:rsidP="006D5E45">
            <w:pPr>
              <w:spacing w:line="360" w:lineRule="auto"/>
              <w:rPr>
                <w:rFonts w:cs="Arial"/>
                <w:b/>
                <w:szCs w:val="22"/>
              </w:rPr>
            </w:pPr>
            <w:r w:rsidRPr="00CE2C0B">
              <w:rPr>
                <w:rFonts w:cs="Arial"/>
                <w:szCs w:val="22"/>
              </w:rPr>
              <w:t>A</w:t>
            </w:r>
            <w:r w:rsidR="00515FD8" w:rsidRPr="00CE2C0B">
              <w:rPr>
                <w:rFonts w:cs="Arial"/>
                <w:szCs w:val="22"/>
              </w:rPr>
              <w:t>nd</w:t>
            </w:r>
          </w:p>
        </w:tc>
        <w:tc>
          <w:tcPr>
            <w:tcW w:w="2244" w:type="dxa"/>
          </w:tcPr>
          <w:p w14:paraId="79FDAF6B" w14:textId="43AB6013" w:rsidR="00E57446" w:rsidRPr="00CE2C0B" w:rsidRDefault="00E57446" w:rsidP="00893C08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F00EF" w:rsidRPr="00CE2C0B" w14:paraId="72126C43" w14:textId="77777777" w:rsidTr="000F00EF">
        <w:tc>
          <w:tcPr>
            <w:tcW w:w="6297" w:type="dxa"/>
          </w:tcPr>
          <w:p w14:paraId="35C8FDE9" w14:textId="3585379D" w:rsidR="000F00EF" w:rsidRPr="00CE2C0B" w:rsidRDefault="00A81A50" w:rsidP="000F00EF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CE2C0B">
              <w:rPr>
                <w:rFonts w:eastAsiaTheme="minorHAnsi" w:cs="Arial"/>
                <w:b/>
                <w:bCs/>
                <w:szCs w:val="22"/>
              </w:rPr>
              <w:t>CHARLES UCHECHUKWU HGBAHIWE</w:t>
            </w:r>
            <w:r w:rsidRPr="00CE2C0B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244" w:type="dxa"/>
          </w:tcPr>
          <w:p w14:paraId="7AC1A636" w14:textId="20633D0C" w:rsidR="000F00EF" w:rsidRPr="00CE2C0B" w:rsidRDefault="000F00EF" w:rsidP="000F00EF">
            <w:pPr>
              <w:spacing w:line="360" w:lineRule="auto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>First Respondent</w:t>
            </w:r>
          </w:p>
        </w:tc>
      </w:tr>
      <w:tr w:rsidR="000F00EF" w:rsidRPr="00CE2C0B" w14:paraId="5E2E11F1" w14:textId="77777777" w:rsidTr="000F00EF">
        <w:tc>
          <w:tcPr>
            <w:tcW w:w="6297" w:type="dxa"/>
          </w:tcPr>
          <w:p w14:paraId="3E1783E7" w14:textId="1B8E952E" w:rsidR="000F00EF" w:rsidRPr="00CE2C0B" w:rsidRDefault="00A81A50" w:rsidP="000F00EF">
            <w:pPr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CE2C0B">
              <w:rPr>
                <w:rFonts w:eastAsiaTheme="minorHAnsi" w:cs="Arial"/>
                <w:b/>
                <w:bCs/>
                <w:szCs w:val="22"/>
              </w:rPr>
              <w:t>NEW MARKET DEVELOPMENTS (PTY) LTD</w:t>
            </w:r>
          </w:p>
        </w:tc>
        <w:tc>
          <w:tcPr>
            <w:tcW w:w="2244" w:type="dxa"/>
          </w:tcPr>
          <w:p w14:paraId="272C00F9" w14:textId="31844F6B" w:rsidR="000F00EF" w:rsidRPr="00CE2C0B" w:rsidRDefault="000F00EF" w:rsidP="000F00EF">
            <w:pPr>
              <w:spacing w:line="360" w:lineRule="auto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>Second Respondent</w:t>
            </w:r>
          </w:p>
        </w:tc>
      </w:tr>
    </w:tbl>
    <w:p w14:paraId="25A9B909" w14:textId="77777777" w:rsidR="00C1108E" w:rsidRPr="00CE2C0B" w:rsidRDefault="00C1108E" w:rsidP="00C1108E">
      <w:pPr>
        <w:spacing w:line="360" w:lineRule="auto"/>
        <w:jc w:val="both"/>
        <w:rPr>
          <w:rFonts w:cs="Arial"/>
          <w:b/>
          <w:szCs w:val="22"/>
        </w:rPr>
      </w:pPr>
    </w:p>
    <w:p w14:paraId="73A7E259" w14:textId="77777777" w:rsidR="00C1108E" w:rsidRPr="00CE2C0B" w:rsidRDefault="00C1108E" w:rsidP="00C74E97">
      <w:pPr>
        <w:pBdr>
          <w:bottom w:val="single" w:sz="4" w:space="1" w:color="auto"/>
        </w:pBdr>
        <w:spacing w:line="360" w:lineRule="auto"/>
        <w:jc w:val="both"/>
        <w:rPr>
          <w:rFonts w:cs="Arial"/>
          <w:szCs w:val="22"/>
        </w:rPr>
      </w:pPr>
    </w:p>
    <w:p w14:paraId="58DE5549" w14:textId="77777777" w:rsidR="006C43D7" w:rsidRPr="00CE2C0B" w:rsidRDefault="006C43D7" w:rsidP="00C74E97">
      <w:pPr>
        <w:spacing w:line="360" w:lineRule="auto"/>
        <w:jc w:val="both"/>
        <w:rPr>
          <w:rFonts w:cs="Arial"/>
          <w:szCs w:val="22"/>
        </w:rPr>
      </w:pPr>
    </w:p>
    <w:p w14:paraId="647AB70C" w14:textId="77777777" w:rsidR="006C43D7" w:rsidRPr="00CE2C0B" w:rsidRDefault="006C43D7" w:rsidP="00C74E97">
      <w:pPr>
        <w:keepNext/>
        <w:spacing w:line="360" w:lineRule="auto"/>
        <w:jc w:val="center"/>
        <w:outlineLvl w:val="1"/>
        <w:rPr>
          <w:rFonts w:cs="Arial"/>
          <w:b/>
          <w:bCs/>
          <w:szCs w:val="22"/>
        </w:rPr>
      </w:pPr>
      <w:r w:rsidRPr="00CE2C0B">
        <w:rPr>
          <w:rFonts w:cs="Arial"/>
          <w:b/>
          <w:bCs/>
          <w:szCs w:val="22"/>
        </w:rPr>
        <w:t>JUDGMENT</w:t>
      </w:r>
    </w:p>
    <w:p w14:paraId="52CD25EB" w14:textId="77777777" w:rsidR="006C43D7" w:rsidRPr="00CE2C0B" w:rsidRDefault="006C43D7" w:rsidP="00C74E97">
      <w:pPr>
        <w:pBdr>
          <w:bottom w:val="single" w:sz="4" w:space="1" w:color="auto"/>
        </w:pBdr>
        <w:spacing w:line="360" w:lineRule="auto"/>
        <w:jc w:val="both"/>
        <w:rPr>
          <w:rFonts w:cs="Arial"/>
          <w:szCs w:val="22"/>
        </w:rPr>
      </w:pPr>
    </w:p>
    <w:p w14:paraId="0CA76DA1" w14:textId="77777777" w:rsidR="00DC621D" w:rsidRPr="00CE2C0B" w:rsidRDefault="00DC621D" w:rsidP="00C74E97">
      <w:pPr>
        <w:spacing w:line="360" w:lineRule="auto"/>
        <w:jc w:val="both"/>
        <w:rPr>
          <w:rFonts w:cs="Arial"/>
          <w:b/>
          <w:szCs w:val="22"/>
        </w:rPr>
      </w:pPr>
    </w:p>
    <w:p w14:paraId="5BD82EFE" w14:textId="0F8FBF70" w:rsidR="00BE6AB8" w:rsidRPr="00CE2C0B" w:rsidRDefault="00C676F3" w:rsidP="00C74E97">
      <w:pPr>
        <w:spacing w:after="480" w:line="360" w:lineRule="auto"/>
        <w:jc w:val="both"/>
        <w:rPr>
          <w:rFonts w:cs="Arial"/>
          <w:b/>
          <w:szCs w:val="22"/>
        </w:rPr>
      </w:pPr>
      <w:r w:rsidRPr="00CE2C0B">
        <w:rPr>
          <w:rFonts w:cs="Arial"/>
          <w:b/>
          <w:szCs w:val="22"/>
        </w:rPr>
        <w:t>MOORCROFT</w:t>
      </w:r>
      <w:r w:rsidR="006C43D7" w:rsidRPr="00CE2C0B">
        <w:rPr>
          <w:rFonts w:cs="Arial"/>
          <w:b/>
          <w:szCs w:val="22"/>
        </w:rPr>
        <w:t xml:space="preserve"> AJ:</w:t>
      </w:r>
    </w:p>
    <w:p w14:paraId="09239A78" w14:textId="205827F2" w:rsidR="00C460A0" w:rsidRPr="00CE2C0B" w:rsidRDefault="00C460A0" w:rsidP="00C74E97">
      <w:pPr>
        <w:keepNext/>
        <w:spacing w:after="480" w:line="360" w:lineRule="auto"/>
        <w:jc w:val="both"/>
        <w:rPr>
          <w:rFonts w:cs="Arial"/>
          <w:bCs/>
          <w:i/>
          <w:iCs/>
          <w:szCs w:val="22"/>
          <w:u w:val="single"/>
        </w:rPr>
      </w:pPr>
      <w:r w:rsidRPr="00CE2C0B">
        <w:rPr>
          <w:rFonts w:cs="Arial"/>
          <w:bCs/>
          <w:i/>
          <w:iCs/>
          <w:szCs w:val="22"/>
          <w:u w:val="single"/>
        </w:rPr>
        <w:t>Summary</w:t>
      </w:r>
    </w:p>
    <w:p w14:paraId="26BBAC6B" w14:textId="6CB11A0D" w:rsidR="000F00EF" w:rsidRPr="00CE2C0B" w:rsidRDefault="00D65571" w:rsidP="00C74E97">
      <w:pPr>
        <w:keepNext/>
        <w:spacing w:after="480" w:line="360" w:lineRule="auto"/>
        <w:jc w:val="both"/>
        <w:rPr>
          <w:rFonts w:cs="Arial"/>
          <w:bCs/>
          <w:i/>
          <w:iCs/>
          <w:szCs w:val="22"/>
        </w:rPr>
      </w:pPr>
      <w:r w:rsidRPr="00CE2C0B">
        <w:rPr>
          <w:rFonts w:cs="Arial"/>
          <w:bCs/>
          <w:i/>
          <w:iCs/>
          <w:szCs w:val="22"/>
        </w:rPr>
        <w:t xml:space="preserve"> </w:t>
      </w:r>
      <w:r w:rsidR="00CE2C0B">
        <w:rPr>
          <w:rFonts w:cs="Arial"/>
          <w:bCs/>
          <w:i/>
          <w:iCs/>
          <w:szCs w:val="22"/>
        </w:rPr>
        <w:t xml:space="preserve">Spoliation order – </w:t>
      </w:r>
      <w:proofErr w:type="gramStart"/>
      <w:r w:rsidR="00CE2C0B">
        <w:rPr>
          <w:rFonts w:cs="Arial"/>
          <w:bCs/>
          <w:i/>
          <w:iCs/>
          <w:szCs w:val="22"/>
        </w:rPr>
        <w:t>applicant company</w:t>
      </w:r>
      <w:proofErr w:type="gramEnd"/>
      <w:r w:rsidR="00CE2C0B">
        <w:rPr>
          <w:rFonts w:cs="Arial"/>
          <w:bCs/>
          <w:i/>
          <w:iCs/>
          <w:szCs w:val="22"/>
        </w:rPr>
        <w:t xml:space="preserve"> was in peaceful and undisturbed occupation of rented </w:t>
      </w:r>
      <w:r w:rsidR="00DC3539">
        <w:rPr>
          <w:rFonts w:cs="Arial"/>
          <w:bCs/>
          <w:i/>
          <w:iCs/>
          <w:szCs w:val="22"/>
        </w:rPr>
        <w:t>commercial</w:t>
      </w:r>
      <w:r w:rsidR="00CE2C0B">
        <w:rPr>
          <w:rFonts w:cs="Arial"/>
          <w:bCs/>
          <w:i/>
          <w:iCs/>
          <w:szCs w:val="22"/>
        </w:rPr>
        <w:t xml:space="preserve"> premises – first respondent seized control of premises on the basis </w:t>
      </w:r>
      <w:r w:rsidR="00CE2C0B">
        <w:rPr>
          <w:rFonts w:cs="Arial"/>
          <w:bCs/>
          <w:i/>
          <w:iCs/>
          <w:szCs w:val="22"/>
        </w:rPr>
        <w:lastRenderedPageBreak/>
        <w:t xml:space="preserve">that he had purchased the </w:t>
      </w:r>
      <w:r w:rsidR="00BD60C1">
        <w:rPr>
          <w:rFonts w:cs="Arial"/>
          <w:bCs/>
          <w:i/>
          <w:iCs/>
          <w:szCs w:val="22"/>
        </w:rPr>
        <w:t>company</w:t>
      </w:r>
      <w:r w:rsidR="00CE2C0B">
        <w:rPr>
          <w:rFonts w:cs="Arial"/>
          <w:bCs/>
          <w:i/>
          <w:iCs/>
          <w:szCs w:val="22"/>
        </w:rPr>
        <w:t xml:space="preserve"> and that the company was now his – cannot take law into his own hands</w:t>
      </w:r>
    </w:p>
    <w:p w14:paraId="6FEEA1E2" w14:textId="77777777" w:rsidR="00D65571" w:rsidRPr="00CE2C0B" w:rsidRDefault="00D65571" w:rsidP="00C74E97">
      <w:pPr>
        <w:keepNext/>
        <w:spacing w:after="480" w:line="360" w:lineRule="auto"/>
        <w:jc w:val="both"/>
        <w:rPr>
          <w:rFonts w:cs="Arial"/>
          <w:bCs/>
          <w:szCs w:val="22"/>
          <w:u w:val="single"/>
        </w:rPr>
      </w:pPr>
    </w:p>
    <w:p w14:paraId="18AFD427" w14:textId="7B3D0B7D" w:rsidR="00BE6AB8" w:rsidRPr="00CE2C0B" w:rsidRDefault="00BE6AB8" w:rsidP="00C74E97">
      <w:pPr>
        <w:keepNext/>
        <w:spacing w:after="480" w:line="360" w:lineRule="auto"/>
        <w:jc w:val="both"/>
        <w:rPr>
          <w:rFonts w:cs="Arial"/>
          <w:bCs/>
          <w:szCs w:val="22"/>
          <w:u w:val="single"/>
        </w:rPr>
      </w:pPr>
      <w:r w:rsidRPr="00CE2C0B">
        <w:rPr>
          <w:rFonts w:cs="Arial"/>
          <w:bCs/>
          <w:szCs w:val="22"/>
          <w:u w:val="single"/>
        </w:rPr>
        <w:t>Order</w:t>
      </w:r>
    </w:p>
    <w:p w14:paraId="25A66E53" w14:textId="1885594A" w:rsidR="00DC6EF8" w:rsidRPr="00CE2C0B" w:rsidRDefault="00C15C24" w:rsidP="00C15C24">
      <w:pPr>
        <w:tabs>
          <w:tab w:val="left" w:pos="567"/>
        </w:tabs>
        <w:spacing w:after="480" w:line="360" w:lineRule="auto"/>
        <w:jc w:val="both"/>
        <w:rPr>
          <w:rFonts w:cs="Arial"/>
          <w:bCs/>
          <w:i/>
          <w:iCs/>
          <w:szCs w:val="22"/>
        </w:rPr>
      </w:pPr>
      <w:r w:rsidRPr="00CE2C0B">
        <w:rPr>
          <w:rFonts w:cs="Arial"/>
          <w:bCs/>
          <w:iCs/>
          <w:szCs w:val="22"/>
        </w:rPr>
        <w:t>[1]</w:t>
      </w:r>
      <w:r w:rsidRPr="00CE2C0B">
        <w:rPr>
          <w:rFonts w:cs="Arial"/>
          <w:bCs/>
          <w:iCs/>
          <w:szCs w:val="22"/>
        </w:rPr>
        <w:tab/>
      </w:r>
      <w:r w:rsidR="003B4100" w:rsidRPr="00CE2C0B">
        <w:rPr>
          <w:rFonts w:cs="Arial"/>
          <w:bCs/>
          <w:szCs w:val="22"/>
        </w:rPr>
        <w:t xml:space="preserve">In this </w:t>
      </w:r>
      <w:r w:rsidR="00B56906" w:rsidRPr="00CE2C0B">
        <w:rPr>
          <w:rFonts w:cs="Arial"/>
          <w:bCs/>
          <w:szCs w:val="22"/>
        </w:rPr>
        <w:t xml:space="preserve">matter </w:t>
      </w:r>
      <w:r w:rsidR="00C460A0" w:rsidRPr="00CE2C0B">
        <w:rPr>
          <w:rFonts w:cs="Arial"/>
          <w:bCs/>
          <w:szCs w:val="22"/>
        </w:rPr>
        <w:t>I ma</w:t>
      </w:r>
      <w:r w:rsidR="00A81A50" w:rsidRPr="00CE2C0B">
        <w:rPr>
          <w:rFonts w:cs="Arial"/>
          <w:bCs/>
          <w:szCs w:val="22"/>
        </w:rPr>
        <w:t>d</w:t>
      </w:r>
      <w:r w:rsidR="00DC6EF8" w:rsidRPr="00CE2C0B">
        <w:rPr>
          <w:rFonts w:cs="Arial"/>
          <w:bCs/>
          <w:szCs w:val="22"/>
        </w:rPr>
        <w:t>e</w:t>
      </w:r>
      <w:r w:rsidR="00C460A0" w:rsidRPr="00CE2C0B">
        <w:rPr>
          <w:rFonts w:cs="Arial"/>
          <w:bCs/>
          <w:szCs w:val="22"/>
        </w:rPr>
        <w:t xml:space="preserve"> the following order</w:t>
      </w:r>
      <w:r w:rsidR="00A81A50" w:rsidRPr="00CE2C0B">
        <w:rPr>
          <w:rFonts w:cs="Arial"/>
          <w:bCs/>
          <w:szCs w:val="22"/>
        </w:rPr>
        <w:t xml:space="preserve"> on 30 August 2023 after argument in the Urgent Court:</w:t>
      </w:r>
    </w:p>
    <w:p w14:paraId="2FE8FF4D" w14:textId="60D2F81D" w:rsidR="00A81A50" w:rsidRPr="00C15C24" w:rsidRDefault="00C15C24" w:rsidP="00C15C24">
      <w:pPr>
        <w:spacing w:before="240" w:line="480" w:lineRule="auto"/>
        <w:ind w:left="720" w:hanging="360"/>
        <w:jc w:val="both"/>
        <w:rPr>
          <w:rFonts w:cs="Arial"/>
          <w:i/>
          <w:iCs/>
          <w:szCs w:val="22"/>
          <w:lang w:val="en-GB" w:eastAsia="en-GB"/>
        </w:rPr>
      </w:pPr>
      <w:r w:rsidRPr="00CE2C0B">
        <w:rPr>
          <w:rFonts w:cs="Arial"/>
          <w:i/>
          <w:iCs/>
          <w:szCs w:val="22"/>
          <w:lang w:val="en-GB" w:eastAsia="en-GB"/>
        </w:rPr>
        <w:t>1.</w:t>
      </w:r>
      <w:r w:rsidRPr="00CE2C0B">
        <w:rPr>
          <w:rFonts w:cs="Arial"/>
          <w:i/>
          <w:iCs/>
          <w:szCs w:val="22"/>
          <w:lang w:val="en-GB" w:eastAsia="en-GB"/>
        </w:rPr>
        <w:tab/>
      </w:r>
      <w:r w:rsidR="00A81A50" w:rsidRPr="00C15C24">
        <w:rPr>
          <w:rFonts w:cs="Arial"/>
          <w:i/>
          <w:iCs/>
          <w:szCs w:val="22"/>
          <w:lang w:val="en-GB"/>
        </w:rPr>
        <w:t>The 1</w:t>
      </w:r>
      <w:r w:rsidR="00A81A50" w:rsidRPr="00C15C24">
        <w:rPr>
          <w:rFonts w:cs="Arial"/>
          <w:i/>
          <w:iCs/>
          <w:szCs w:val="22"/>
          <w:vertAlign w:val="superscript"/>
          <w:lang w:val="en-GB"/>
        </w:rPr>
        <w:t>st</w:t>
      </w:r>
      <w:r w:rsidR="00A81A50" w:rsidRPr="00C15C24">
        <w:rPr>
          <w:rFonts w:cs="Arial"/>
          <w:i/>
          <w:iCs/>
          <w:szCs w:val="22"/>
          <w:lang w:val="en-GB"/>
        </w:rPr>
        <w:t xml:space="preserve"> respondent, and anyone occupying the business premises known as the Gatsby Vibe Salon situated at Floor 1, Unit 4B, Northlands Corner Centre in </w:t>
      </w:r>
      <w:proofErr w:type="spellStart"/>
      <w:r w:rsidR="00A81A50" w:rsidRPr="00C15C24">
        <w:rPr>
          <w:rFonts w:cs="Arial"/>
          <w:i/>
          <w:iCs/>
          <w:szCs w:val="22"/>
          <w:lang w:val="en-GB"/>
        </w:rPr>
        <w:t>Northriding</w:t>
      </w:r>
      <w:proofErr w:type="spellEnd"/>
      <w:r w:rsidR="00A81A50" w:rsidRPr="00C15C24">
        <w:rPr>
          <w:rFonts w:cs="Arial"/>
          <w:i/>
          <w:iCs/>
          <w:szCs w:val="22"/>
          <w:lang w:val="en-GB"/>
        </w:rPr>
        <w:t xml:space="preserve"> (“business premises”) through the 1</w:t>
      </w:r>
      <w:r w:rsidR="00A81A50" w:rsidRPr="00C15C24">
        <w:rPr>
          <w:rFonts w:cs="Arial"/>
          <w:i/>
          <w:iCs/>
          <w:szCs w:val="22"/>
          <w:vertAlign w:val="superscript"/>
          <w:lang w:val="en-GB"/>
        </w:rPr>
        <w:t>st</w:t>
      </w:r>
      <w:r w:rsidR="00A81A50" w:rsidRPr="00C15C24">
        <w:rPr>
          <w:rFonts w:cs="Arial"/>
          <w:i/>
          <w:iCs/>
          <w:szCs w:val="22"/>
          <w:lang w:val="en-GB"/>
        </w:rPr>
        <w:t xml:space="preserve"> respondent, is ordered and directed to vacate the property and to restore undisturbed possession of the business premises to the applicant represented by its director </w:t>
      </w:r>
      <w:proofErr w:type="spellStart"/>
      <w:r w:rsidR="00A81A50" w:rsidRPr="00C15C24">
        <w:rPr>
          <w:rFonts w:cs="Arial"/>
          <w:i/>
          <w:iCs/>
          <w:szCs w:val="22"/>
          <w:lang w:val="en-GB"/>
        </w:rPr>
        <w:t>Nkey</w:t>
      </w:r>
      <w:proofErr w:type="spellEnd"/>
      <w:r w:rsidR="00A81A50" w:rsidRPr="00C15C24">
        <w:rPr>
          <w:rFonts w:cs="Arial"/>
          <w:i/>
          <w:iCs/>
          <w:szCs w:val="22"/>
          <w:lang w:val="en-GB"/>
        </w:rPr>
        <w:t xml:space="preserve"> </w:t>
      </w:r>
      <w:proofErr w:type="spellStart"/>
      <w:r w:rsidR="00A81A50" w:rsidRPr="00C15C24">
        <w:rPr>
          <w:rFonts w:cs="Arial"/>
          <w:i/>
          <w:iCs/>
          <w:szCs w:val="22"/>
          <w:lang w:val="en-GB"/>
        </w:rPr>
        <w:t>Lewanga</w:t>
      </w:r>
      <w:proofErr w:type="spellEnd"/>
      <w:r w:rsidR="00A81A50" w:rsidRPr="00C15C24">
        <w:rPr>
          <w:rFonts w:cs="Arial"/>
          <w:i/>
          <w:iCs/>
          <w:szCs w:val="22"/>
          <w:lang w:val="en-GB"/>
        </w:rPr>
        <w:t>, forthwith.</w:t>
      </w:r>
    </w:p>
    <w:p w14:paraId="1896F01C" w14:textId="44AE6294" w:rsidR="00A81A50" w:rsidRPr="00C15C24" w:rsidRDefault="00C15C24" w:rsidP="00C15C24">
      <w:pPr>
        <w:spacing w:before="240" w:line="480" w:lineRule="auto"/>
        <w:ind w:left="720" w:hanging="360"/>
        <w:jc w:val="both"/>
        <w:rPr>
          <w:rFonts w:cs="Arial"/>
          <w:i/>
          <w:iCs/>
          <w:szCs w:val="22"/>
          <w:lang w:val="en-GB"/>
        </w:rPr>
      </w:pPr>
      <w:r w:rsidRPr="00CE2C0B">
        <w:rPr>
          <w:rFonts w:cs="Arial"/>
          <w:i/>
          <w:iCs/>
          <w:szCs w:val="22"/>
          <w:lang w:val="en-GB"/>
        </w:rPr>
        <w:t>2.</w:t>
      </w:r>
      <w:r w:rsidRPr="00CE2C0B">
        <w:rPr>
          <w:rFonts w:cs="Arial"/>
          <w:i/>
          <w:iCs/>
          <w:szCs w:val="22"/>
          <w:lang w:val="en-GB"/>
        </w:rPr>
        <w:tab/>
      </w:r>
      <w:r w:rsidR="00A81A50" w:rsidRPr="00C15C24">
        <w:rPr>
          <w:rFonts w:cs="Arial"/>
          <w:i/>
          <w:iCs/>
          <w:szCs w:val="22"/>
          <w:lang w:val="en-GB"/>
        </w:rPr>
        <w:t>The 1</w:t>
      </w:r>
      <w:r w:rsidR="00A81A50" w:rsidRPr="00C15C24">
        <w:rPr>
          <w:rFonts w:cs="Arial"/>
          <w:i/>
          <w:iCs/>
          <w:szCs w:val="22"/>
          <w:vertAlign w:val="superscript"/>
          <w:lang w:val="en-GB"/>
        </w:rPr>
        <w:t>st</w:t>
      </w:r>
      <w:r w:rsidR="00A81A50" w:rsidRPr="00C15C24">
        <w:rPr>
          <w:rFonts w:cs="Arial"/>
          <w:i/>
          <w:iCs/>
          <w:szCs w:val="22"/>
          <w:lang w:val="en-GB"/>
        </w:rPr>
        <w:t xml:space="preserve"> respondent is ordered to pay the costs of the application.</w:t>
      </w:r>
    </w:p>
    <w:p w14:paraId="08540072" w14:textId="4E84C8ED" w:rsidR="00C9310B" w:rsidRPr="00C15C24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  <w:r w:rsidRPr="00CE2C0B">
        <w:rPr>
          <w:rFonts w:cs="Arial"/>
          <w:bCs/>
          <w:szCs w:val="22"/>
        </w:rPr>
        <w:t>[2]</w:t>
      </w:r>
      <w:r w:rsidRPr="00CE2C0B">
        <w:rPr>
          <w:rFonts w:cs="Arial"/>
          <w:bCs/>
          <w:szCs w:val="22"/>
        </w:rPr>
        <w:tab/>
      </w:r>
      <w:r w:rsidR="00573FF9" w:rsidRPr="00C15C24">
        <w:rPr>
          <w:rFonts w:cs="Arial"/>
          <w:bCs/>
          <w:szCs w:val="22"/>
        </w:rPr>
        <w:t xml:space="preserve">The reasons for the order </w:t>
      </w:r>
      <w:r w:rsidR="00A63709" w:rsidRPr="00C15C24">
        <w:rPr>
          <w:rFonts w:cs="Arial"/>
          <w:bCs/>
          <w:szCs w:val="22"/>
        </w:rPr>
        <w:t>follow</w:t>
      </w:r>
      <w:r w:rsidR="00573FF9" w:rsidRPr="00C15C24">
        <w:rPr>
          <w:rFonts w:cs="Arial"/>
          <w:bCs/>
          <w:szCs w:val="22"/>
        </w:rPr>
        <w:t xml:space="preserve"> below.</w:t>
      </w:r>
    </w:p>
    <w:p w14:paraId="037F1A01" w14:textId="77777777" w:rsidR="00A444DD" w:rsidRPr="00CE2C0B" w:rsidRDefault="00A444DD" w:rsidP="00C74E97">
      <w:pPr>
        <w:keepNext/>
        <w:widowControl w:val="0"/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</w:p>
    <w:p w14:paraId="3658C913" w14:textId="6056F843" w:rsidR="00573FF9" w:rsidRPr="00CE2C0B" w:rsidRDefault="00D9086C" w:rsidP="00C74E97">
      <w:pPr>
        <w:keepNext/>
        <w:widowControl w:val="0"/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  <w:r w:rsidRPr="00CE2C0B">
        <w:rPr>
          <w:rFonts w:cs="Arial"/>
          <w:bCs/>
          <w:szCs w:val="22"/>
          <w:u w:val="single"/>
        </w:rPr>
        <w:t>Introduction</w:t>
      </w:r>
    </w:p>
    <w:p w14:paraId="2BDA342C" w14:textId="5D089B2F" w:rsidR="00327783" w:rsidRPr="00327783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327783">
        <w:rPr>
          <w:rFonts w:cs="Arial"/>
          <w:bCs/>
          <w:szCs w:val="22"/>
        </w:rPr>
        <w:t>[3]</w:t>
      </w:r>
      <w:r w:rsidRPr="00327783">
        <w:rPr>
          <w:rFonts w:cs="Arial"/>
          <w:bCs/>
          <w:szCs w:val="22"/>
        </w:rPr>
        <w:tab/>
      </w:r>
      <w:r w:rsidR="00C17831" w:rsidRPr="00CE2C0B">
        <w:rPr>
          <w:rFonts w:cs="Arial"/>
          <w:bCs/>
          <w:szCs w:val="22"/>
          <w:lang w:val="en-US"/>
        </w:rPr>
        <w:t xml:space="preserve">The applicant brought an urgent application to seek an order that occupation of business premises in </w:t>
      </w:r>
      <w:proofErr w:type="spellStart"/>
      <w:r w:rsidR="00C17831" w:rsidRPr="00CE2C0B">
        <w:rPr>
          <w:rFonts w:cs="Arial"/>
          <w:bCs/>
          <w:szCs w:val="22"/>
          <w:lang w:val="en-US"/>
        </w:rPr>
        <w:t>Northriding</w:t>
      </w:r>
      <w:proofErr w:type="spellEnd"/>
      <w:r w:rsidR="00C17831" w:rsidRPr="00CE2C0B">
        <w:rPr>
          <w:rFonts w:cs="Arial"/>
          <w:bCs/>
          <w:szCs w:val="22"/>
          <w:lang w:val="en-US"/>
        </w:rPr>
        <w:t xml:space="preserve"> be restored to it.</w:t>
      </w:r>
      <w:r w:rsidR="00C90C31" w:rsidRPr="00CE2C0B">
        <w:rPr>
          <w:rFonts w:cs="Arial"/>
          <w:bCs/>
          <w:szCs w:val="22"/>
          <w:lang w:val="en-US"/>
        </w:rPr>
        <w:t xml:space="preserve"> The deponent to the founding affidavit, </w:t>
      </w:r>
      <w:r w:rsidR="00DC3539" w:rsidRPr="00CE2C0B">
        <w:rPr>
          <w:rFonts w:cs="Arial"/>
          <w:bCs/>
          <w:szCs w:val="22"/>
          <w:lang w:val="en-US"/>
        </w:rPr>
        <w:t>Mr.</w:t>
      </w:r>
      <w:r w:rsidR="00C90C31" w:rsidRPr="00CE2C0B">
        <w:rPr>
          <w:rFonts w:cs="Arial"/>
          <w:bCs/>
          <w:szCs w:val="22"/>
          <w:lang w:val="en-US"/>
        </w:rPr>
        <w:t xml:space="preserve"> </w:t>
      </w:r>
      <w:proofErr w:type="spellStart"/>
      <w:r w:rsidR="00C90C31" w:rsidRPr="00CE2C0B">
        <w:rPr>
          <w:rFonts w:cs="Arial"/>
          <w:bCs/>
          <w:szCs w:val="22"/>
          <w:lang w:val="en-US"/>
        </w:rPr>
        <w:t>Lewanga</w:t>
      </w:r>
      <w:proofErr w:type="spellEnd"/>
      <w:r w:rsidR="00C90C31" w:rsidRPr="00CE2C0B">
        <w:rPr>
          <w:rFonts w:cs="Arial"/>
          <w:bCs/>
          <w:szCs w:val="22"/>
          <w:lang w:val="en-US"/>
        </w:rPr>
        <w:t xml:space="preserve">, owns 50% of the shares of the applicant and his nephew, </w:t>
      </w:r>
      <w:r w:rsidR="00DC3539" w:rsidRPr="00CE2C0B">
        <w:rPr>
          <w:rFonts w:cs="Arial"/>
          <w:bCs/>
          <w:szCs w:val="22"/>
          <w:lang w:val="en-US"/>
        </w:rPr>
        <w:t>Mr.</w:t>
      </w:r>
      <w:r w:rsidR="00C90C31" w:rsidRPr="00CE2C0B">
        <w:rPr>
          <w:rFonts w:cs="Arial"/>
          <w:bCs/>
          <w:szCs w:val="22"/>
          <w:lang w:val="en-US"/>
        </w:rPr>
        <w:t xml:space="preserve"> </w:t>
      </w:r>
      <w:proofErr w:type="spellStart"/>
      <w:r w:rsidR="00FE71FB">
        <w:rPr>
          <w:rFonts w:cs="Arial"/>
          <w:bCs/>
          <w:szCs w:val="22"/>
          <w:lang w:val="en-US"/>
        </w:rPr>
        <w:t>Sakala</w:t>
      </w:r>
      <w:proofErr w:type="spellEnd"/>
      <w:r w:rsidR="00C90C31" w:rsidRPr="00CE2C0B">
        <w:rPr>
          <w:rFonts w:cs="Arial"/>
          <w:bCs/>
          <w:szCs w:val="22"/>
          <w:lang w:val="en-US"/>
        </w:rPr>
        <w:t>, own the other 50%</w:t>
      </w:r>
      <w:r w:rsidR="00327783">
        <w:rPr>
          <w:rFonts w:cs="Arial"/>
          <w:bCs/>
          <w:szCs w:val="22"/>
          <w:lang w:val="en-US"/>
        </w:rPr>
        <w:t xml:space="preserve"> according to a shareholders’ agreement that form part of the papers. </w:t>
      </w:r>
      <w:r w:rsidR="00DC3539" w:rsidRPr="00CE2C0B">
        <w:rPr>
          <w:rFonts w:cs="Arial"/>
          <w:bCs/>
          <w:szCs w:val="22"/>
          <w:lang w:val="en-US"/>
        </w:rPr>
        <w:t>Mr.</w:t>
      </w:r>
      <w:r w:rsidR="00C90C31" w:rsidRPr="00CE2C0B">
        <w:rPr>
          <w:rFonts w:cs="Arial"/>
          <w:bCs/>
          <w:szCs w:val="22"/>
          <w:lang w:val="en-US"/>
        </w:rPr>
        <w:t xml:space="preserve"> </w:t>
      </w:r>
      <w:proofErr w:type="spellStart"/>
      <w:r w:rsidR="00FE71FB">
        <w:rPr>
          <w:rFonts w:cs="Arial"/>
          <w:bCs/>
          <w:szCs w:val="22"/>
          <w:lang w:val="en-US"/>
        </w:rPr>
        <w:t>Sakala</w:t>
      </w:r>
      <w:proofErr w:type="spellEnd"/>
      <w:r w:rsidR="00C90C31" w:rsidRPr="00CE2C0B">
        <w:rPr>
          <w:rFonts w:cs="Arial"/>
          <w:bCs/>
          <w:szCs w:val="22"/>
          <w:lang w:val="en-US"/>
        </w:rPr>
        <w:t xml:space="preserve"> managed the business until 20 July 2023 when he was detained on suspicion of non</w:t>
      </w:r>
      <w:r w:rsidR="00327783">
        <w:rPr>
          <w:rFonts w:cs="Arial"/>
          <w:bCs/>
          <w:szCs w:val="22"/>
          <w:lang w:val="en-US"/>
        </w:rPr>
        <w:t>-</w:t>
      </w:r>
      <w:r w:rsidR="00C90C31" w:rsidRPr="00CE2C0B">
        <w:rPr>
          <w:rFonts w:cs="Arial"/>
          <w:bCs/>
          <w:szCs w:val="22"/>
          <w:lang w:val="en-US"/>
        </w:rPr>
        <w:t>compliance with visa requirements and the deponent then traveled to Johannesburg from Durban to take over the management of the business.</w:t>
      </w:r>
      <w:r w:rsidR="00327783" w:rsidRPr="00327783">
        <w:rPr>
          <w:rFonts w:cs="Arial"/>
          <w:bCs/>
          <w:szCs w:val="22"/>
          <w:lang w:val="en-US"/>
        </w:rPr>
        <w:t xml:space="preserve"> </w:t>
      </w:r>
    </w:p>
    <w:p w14:paraId="74BD3162" w14:textId="6C503B87" w:rsidR="00327783" w:rsidRPr="00CE2C0B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CE2C0B">
        <w:rPr>
          <w:rFonts w:cs="Arial"/>
          <w:bCs/>
          <w:szCs w:val="22"/>
        </w:rPr>
        <w:lastRenderedPageBreak/>
        <w:t>[4]</w:t>
      </w:r>
      <w:r w:rsidRPr="00CE2C0B">
        <w:rPr>
          <w:rFonts w:cs="Arial"/>
          <w:bCs/>
          <w:szCs w:val="22"/>
        </w:rPr>
        <w:tab/>
      </w:r>
      <w:r w:rsidR="00327783" w:rsidRPr="00CE2C0B">
        <w:rPr>
          <w:rFonts w:cs="Arial"/>
          <w:bCs/>
          <w:szCs w:val="22"/>
          <w:lang w:val="en-US"/>
        </w:rPr>
        <w:t xml:space="preserve">The deponent was then appointed as a director of the business on 28 July 2023 and he obtained the services of his brother-in-law, </w:t>
      </w:r>
      <w:r w:rsidR="00DC3539" w:rsidRPr="00CE2C0B">
        <w:rPr>
          <w:rFonts w:cs="Arial"/>
          <w:bCs/>
          <w:szCs w:val="22"/>
          <w:lang w:val="en-US"/>
        </w:rPr>
        <w:t>Mr.</w:t>
      </w:r>
      <w:r w:rsidR="00327783" w:rsidRPr="00CE2C0B">
        <w:rPr>
          <w:rFonts w:cs="Arial"/>
          <w:bCs/>
          <w:szCs w:val="22"/>
          <w:lang w:val="en-US"/>
        </w:rPr>
        <w:t xml:space="preserve"> </w:t>
      </w:r>
      <w:proofErr w:type="spellStart"/>
      <w:r w:rsidR="00327783" w:rsidRPr="00CE2C0B">
        <w:rPr>
          <w:rFonts w:cs="Arial"/>
          <w:bCs/>
          <w:szCs w:val="22"/>
          <w:lang w:val="en-US"/>
        </w:rPr>
        <w:t>Kapela</w:t>
      </w:r>
      <w:proofErr w:type="spellEnd"/>
      <w:r w:rsidR="00327783" w:rsidRPr="00CE2C0B">
        <w:rPr>
          <w:rFonts w:cs="Arial"/>
          <w:bCs/>
          <w:szCs w:val="22"/>
          <w:lang w:val="en-US"/>
        </w:rPr>
        <w:t>, to supervise the business in his absence when he was away in Durban.</w:t>
      </w:r>
    </w:p>
    <w:p w14:paraId="2E1E6B80" w14:textId="0D50B584" w:rsidR="00BD60C1" w:rsidRPr="00BD60C1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BD60C1">
        <w:rPr>
          <w:rFonts w:cs="Arial"/>
          <w:bCs/>
          <w:szCs w:val="22"/>
        </w:rPr>
        <w:t>[5]</w:t>
      </w:r>
      <w:r w:rsidRPr="00BD60C1">
        <w:rPr>
          <w:rFonts w:cs="Arial"/>
          <w:bCs/>
          <w:szCs w:val="22"/>
        </w:rPr>
        <w:tab/>
      </w:r>
      <w:r w:rsidR="00BD60C1">
        <w:rPr>
          <w:rFonts w:cs="Arial"/>
          <w:bCs/>
          <w:szCs w:val="22"/>
          <w:lang w:val="en-US"/>
        </w:rPr>
        <w:t>While h</w:t>
      </w:r>
      <w:r w:rsidR="00C90C31" w:rsidRPr="00CE2C0B">
        <w:rPr>
          <w:rFonts w:cs="Arial"/>
          <w:bCs/>
          <w:szCs w:val="22"/>
          <w:lang w:val="en-US"/>
        </w:rPr>
        <w:t xml:space="preserve">e </w:t>
      </w:r>
      <w:r w:rsidR="00BD60C1">
        <w:rPr>
          <w:rFonts w:cs="Arial"/>
          <w:bCs/>
          <w:szCs w:val="22"/>
          <w:lang w:val="en-US"/>
        </w:rPr>
        <w:t xml:space="preserve">was in Johannesburg he </w:t>
      </w:r>
      <w:r w:rsidR="00C90C31" w:rsidRPr="00CE2C0B">
        <w:rPr>
          <w:rFonts w:cs="Arial"/>
          <w:bCs/>
          <w:szCs w:val="22"/>
          <w:lang w:val="en-US"/>
        </w:rPr>
        <w:t xml:space="preserve">was advised by the first respondent that </w:t>
      </w:r>
      <w:r w:rsidR="00DC3539" w:rsidRPr="00CE2C0B">
        <w:rPr>
          <w:rFonts w:cs="Arial"/>
          <w:bCs/>
          <w:szCs w:val="22"/>
          <w:lang w:val="en-US"/>
        </w:rPr>
        <w:t>Mr.</w:t>
      </w:r>
      <w:r w:rsidR="00C90C31" w:rsidRPr="00CE2C0B">
        <w:rPr>
          <w:rFonts w:cs="Arial"/>
          <w:bCs/>
          <w:szCs w:val="22"/>
          <w:lang w:val="en-US"/>
        </w:rPr>
        <w:t xml:space="preserve"> </w:t>
      </w:r>
      <w:proofErr w:type="spellStart"/>
      <w:r w:rsidR="00FE71FB">
        <w:rPr>
          <w:rFonts w:cs="Arial"/>
          <w:bCs/>
          <w:szCs w:val="22"/>
          <w:lang w:val="en-US"/>
        </w:rPr>
        <w:t>Sakala</w:t>
      </w:r>
      <w:proofErr w:type="spellEnd"/>
      <w:r w:rsidR="00C90C31" w:rsidRPr="00CE2C0B">
        <w:rPr>
          <w:rFonts w:cs="Arial"/>
          <w:bCs/>
          <w:szCs w:val="22"/>
          <w:lang w:val="en-US"/>
        </w:rPr>
        <w:t xml:space="preserve"> had sold the</w:t>
      </w:r>
      <w:r w:rsidR="008D1092" w:rsidRPr="00CE2C0B">
        <w:rPr>
          <w:rFonts w:cs="Arial"/>
          <w:bCs/>
          <w:szCs w:val="22"/>
          <w:lang w:val="en-US"/>
        </w:rPr>
        <w:t xml:space="preserve"> </w:t>
      </w:r>
      <w:r w:rsidR="00C90C31" w:rsidRPr="00CE2C0B">
        <w:rPr>
          <w:rFonts w:cs="Arial"/>
          <w:bCs/>
          <w:szCs w:val="22"/>
          <w:lang w:val="en-US"/>
        </w:rPr>
        <w:t>business to the first respondent. This sale is disputed and the deponent states that he was never consulted and denied that the sale ever happened.</w:t>
      </w:r>
      <w:r w:rsidR="00FE71FB">
        <w:rPr>
          <w:rFonts w:cs="Arial"/>
          <w:bCs/>
          <w:szCs w:val="22"/>
          <w:lang w:val="en-US"/>
        </w:rPr>
        <w:t xml:space="preserve"> </w:t>
      </w:r>
      <w:r w:rsidR="00FE71FB" w:rsidRPr="00FE71FB">
        <w:rPr>
          <w:rFonts w:cs="Arial"/>
          <w:bCs/>
          <w:szCs w:val="22"/>
          <w:lang w:val="en-US"/>
        </w:rPr>
        <w:t xml:space="preserve">The first respondent relies on </w:t>
      </w:r>
      <w:r w:rsidR="00DC3539" w:rsidRPr="00FE71FB">
        <w:rPr>
          <w:rFonts w:cs="Arial"/>
          <w:bCs/>
          <w:szCs w:val="22"/>
          <w:lang w:val="en-US"/>
        </w:rPr>
        <w:t>an</w:t>
      </w:r>
      <w:r w:rsidR="00FE71FB" w:rsidRPr="00FE71FB">
        <w:rPr>
          <w:rFonts w:cs="Arial"/>
          <w:bCs/>
          <w:szCs w:val="22"/>
          <w:lang w:val="en-US"/>
        </w:rPr>
        <w:t xml:space="preserve"> agreement for the sale of the business between himself and </w:t>
      </w:r>
      <w:r w:rsidR="00DC3539" w:rsidRPr="00FE71FB">
        <w:rPr>
          <w:rFonts w:cs="Arial"/>
          <w:bCs/>
          <w:szCs w:val="22"/>
          <w:lang w:val="en-US"/>
        </w:rPr>
        <w:t>M</w:t>
      </w:r>
      <w:r w:rsidR="00DC3539">
        <w:rPr>
          <w:rFonts w:cs="Arial"/>
          <w:bCs/>
          <w:szCs w:val="22"/>
          <w:lang w:val="en-US"/>
        </w:rPr>
        <w:t>r.</w:t>
      </w:r>
      <w:r w:rsidR="00FE71FB">
        <w:rPr>
          <w:rFonts w:cs="Arial"/>
          <w:bCs/>
          <w:szCs w:val="22"/>
          <w:lang w:val="en-US"/>
        </w:rPr>
        <w:t xml:space="preserve"> </w:t>
      </w:r>
      <w:proofErr w:type="spellStart"/>
      <w:r w:rsidR="00FE71FB">
        <w:rPr>
          <w:rFonts w:cs="Arial"/>
          <w:bCs/>
          <w:szCs w:val="22"/>
          <w:lang w:val="en-US"/>
        </w:rPr>
        <w:t>Sakala</w:t>
      </w:r>
      <w:proofErr w:type="spellEnd"/>
      <w:r w:rsidR="00FE71FB">
        <w:rPr>
          <w:rFonts w:cs="Arial"/>
          <w:bCs/>
          <w:szCs w:val="22"/>
          <w:lang w:val="en-US"/>
        </w:rPr>
        <w:t>.</w:t>
      </w:r>
      <w:r w:rsidR="00FE71FB" w:rsidRPr="00FE71FB">
        <w:rPr>
          <w:rFonts w:cs="Arial"/>
          <w:bCs/>
          <w:szCs w:val="22"/>
          <w:lang w:val="en-US"/>
        </w:rPr>
        <w:t xml:space="preserve"> In terms of the agreement it was not the </w:t>
      </w:r>
      <w:r w:rsidR="00FE71FB">
        <w:rPr>
          <w:rFonts w:cs="Arial"/>
          <w:bCs/>
          <w:szCs w:val="22"/>
          <w:lang w:val="en-US"/>
        </w:rPr>
        <w:t xml:space="preserve">shares </w:t>
      </w:r>
      <w:r w:rsidR="00FE71FB" w:rsidRPr="00FE71FB">
        <w:rPr>
          <w:rFonts w:cs="Arial"/>
          <w:bCs/>
          <w:szCs w:val="22"/>
          <w:lang w:val="en-US"/>
        </w:rPr>
        <w:t>that were sold but the business of the company</w:t>
      </w:r>
      <w:r w:rsidR="00FE71FB">
        <w:rPr>
          <w:rFonts w:cs="Arial"/>
          <w:bCs/>
          <w:szCs w:val="22"/>
          <w:lang w:val="en-US"/>
        </w:rPr>
        <w:t xml:space="preserve">, </w:t>
      </w:r>
      <w:r w:rsidR="00327783">
        <w:rPr>
          <w:rFonts w:cs="Arial"/>
          <w:bCs/>
          <w:szCs w:val="22"/>
          <w:lang w:val="en-US"/>
        </w:rPr>
        <w:t xml:space="preserve">and the seller selling the business was not the owner of the business but </w:t>
      </w:r>
      <w:r w:rsidR="00DC3539">
        <w:rPr>
          <w:rFonts w:cs="Arial"/>
          <w:bCs/>
          <w:szCs w:val="22"/>
          <w:lang w:val="en-US"/>
        </w:rPr>
        <w:t>Mr.</w:t>
      </w:r>
      <w:r w:rsidR="00327783">
        <w:rPr>
          <w:rFonts w:cs="Arial"/>
          <w:bCs/>
          <w:szCs w:val="22"/>
          <w:lang w:val="en-US"/>
        </w:rPr>
        <w:t xml:space="preserve"> </w:t>
      </w:r>
      <w:proofErr w:type="spellStart"/>
      <w:r w:rsidR="00327783">
        <w:rPr>
          <w:rFonts w:cs="Arial"/>
          <w:bCs/>
          <w:szCs w:val="22"/>
          <w:lang w:val="en-US"/>
        </w:rPr>
        <w:t>Sakala</w:t>
      </w:r>
      <w:proofErr w:type="spellEnd"/>
      <w:r w:rsidR="00327783">
        <w:rPr>
          <w:rFonts w:cs="Arial"/>
          <w:bCs/>
          <w:szCs w:val="22"/>
          <w:lang w:val="en-US"/>
        </w:rPr>
        <w:t xml:space="preserve"> as the shareholder.</w:t>
      </w:r>
      <w:r w:rsidR="00FE71FB">
        <w:rPr>
          <w:rFonts w:cs="Arial"/>
          <w:bCs/>
          <w:szCs w:val="22"/>
          <w:lang w:val="en-US"/>
        </w:rPr>
        <w:t xml:space="preserve"> </w:t>
      </w:r>
    </w:p>
    <w:p w14:paraId="1DF3727B" w14:textId="18A5022A" w:rsidR="00C90C31" w:rsidRPr="00CE2C0B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CE2C0B">
        <w:rPr>
          <w:rFonts w:cs="Arial"/>
          <w:bCs/>
          <w:szCs w:val="22"/>
        </w:rPr>
        <w:t>[6]</w:t>
      </w:r>
      <w:r w:rsidRPr="00CE2C0B">
        <w:rPr>
          <w:rFonts w:cs="Arial"/>
          <w:bCs/>
          <w:szCs w:val="22"/>
        </w:rPr>
        <w:tab/>
      </w:r>
      <w:r w:rsidR="00DC3539">
        <w:rPr>
          <w:rFonts w:cs="Arial"/>
          <w:bCs/>
          <w:szCs w:val="22"/>
          <w:lang w:val="en-US"/>
        </w:rPr>
        <w:t>Mr.</w:t>
      </w:r>
      <w:r w:rsidR="00FE71FB">
        <w:rPr>
          <w:rFonts w:cs="Arial"/>
          <w:bCs/>
          <w:szCs w:val="22"/>
          <w:lang w:val="en-US"/>
        </w:rPr>
        <w:t xml:space="preserve"> </w:t>
      </w:r>
      <w:proofErr w:type="spellStart"/>
      <w:r w:rsidR="00FE71FB">
        <w:rPr>
          <w:rFonts w:cs="Arial"/>
          <w:bCs/>
          <w:szCs w:val="22"/>
          <w:lang w:val="en-US"/>
        </w:rPr>
        <w:t>Sakala</w:t>
      </w:r>
      <w:proofErr w:type="spellEnd"/>
      <w:r w:rsidR="00FE71FB">
        <w:rPr>
          <w:rFonts w:cs="Arial"/>
          <w:bCs/>
          <w:szCs w:val="22"/>
          <w:lang w:val="en-US"/>
        </w:rPr>
        <w:t xml:space="preserve"> </w:t>
      </w:r>
      <w:r w:rsidR="00327783">
        <w:rPr>
          <w:rFonts w:cs="Arial"/>
          <w:bCs/>
          <w:szCs w:val="22"/>
          <w:lang w:val="en-US"/>
        </w:rPr>
        <w:t>may not be able to perform in terms of the agreement as he is not the owner.</w:t>
      </w:r>
      <w:r w:rsidR="00FE71FB">
        <w:rPr>
          <w:rFonts w:cs="Arial"/>
          <w:bCs/>
          <w:szCs w:val="22"/>
          <w:lang w:val="en-US"/>
        </w:rPr>
        <w:t xml:space="preserve"> He may</w:t>
      </w:r>
      <w:r w:rsidR="00BD60C1">
        <w:rPr>
          <w:rFonts w:cs="Arial"/>
          <w:bCs/>
          <w:szCs w:val="22"/>
          <w:lang w:val="en-US"/>
        </w:rPr>
        <w:t xml:space="preserve"> possibly</w:t>
      </w:r>
      <w:r w:rsidR="00FE71FB">
        <w:rPr>
          <w:rFonts w:cs="Arial"/>
          <w:bCs/>
          <w:szCs w:val="22"/>
          <w:lang w:val="en-US"/>
        </w:rPr>
        <w:t>, depending on the parties</w:t>
      </w:r>
      <w:r w:rsidR="00327783">
        <w:rPr>
          <w:rFonts w:cs="Arial"/>
          <w:bCs/>
          <w:szCs w:val="22"/>
          <w:lang w:val="en-US"/>
        </w:rPr>
        <w:t>’</w:t>
      </w:r>
      <w:r w:rsidR="00FE71FB">
        <w:rPr>
          <w:rFonts w:cs="Arial"/>
          <w:bCs/>
          <w:szCs w:val="22"/>
          <w:lang w:val="en-US"/>
        </w:rPr>
        <w:t xml:space="preserve"> rights and obligations, be entitled to sell his shares</w:t>
      </w:r>
      <w:r w:rsidR="00327783">
        <w:rPr>
          <w:rFonts w:cs="Arial"/>
          <w:bCs/>
          <w:szCs w:val="22"/>
          <w:lang w:val="en-US"/>
        </w:rPr>
        <w:t xml:space="preserve"> but the agreement does not provide for the sale of shares. </w:t>
      </w:r>
      <w:r w:rsidR="00327783" w:rsidRPr="00CE2C0B">
        <w:rPr>
          <w:rFonts w:cs="Arial"/>
          <w:bCs/>
          <w:szCs w:val="22"/>
          <w:lang w:val="en-US"/>
        </w:rPr>
        <w:t>The fate</w:t>
      </w:r>
      <w:r w:rsidR="00327783">
        <w:rPr>
          <w:rFonts w:cs="Arial"/>
          <w:bCs/>
          <w:szCs w:val="22"/>
          <w:lang w:val="en-US"/>
        </w:rPr>
        <w:t xml:space="preserve"> and the status</w:t>
      </w:r>
      <w:r w:rsidR="00327783" w:rsidRPr="00CE2C0B">
        <w:rPr>
          <w:rFonts w:cs="Arial"/>
          <w:bCs/>
          <w:szCs w:val="22"/>
          <w:lang w:val="en-US"/>
        </w:rPr>
        <w:t xml:space="preserve"> of the alleged sale of </w:t>
      </w:r>
      <w:r w:rsidR="00327783">
        <w:rPr>
          <w:rFonts w:cs="Arial"/>
          <w:bCs/>
          <w:szCs w:val="22"/>
          <w:lang w:val="en-US"/>
        </w:rPr>
        <w:t>business</w:t>
      </w:r>
      <w:r w:rsidR="00327783" w:rsidRPr="00CE2C0B">
        <w:rPr>
          <w:rFonts w:cs="Arial"/>
          <w:bCs/>
          <w:szCs w:val="22"/>
          <w:lang w:val="en-US"/>
        </w:rPr>
        <w:t xml:space="preserve"> agreement need</w:t>
      </w:r>
      <w:r w:rsidR="00327783">
        <w:rPr>
          <w:rFonts w:cs="Arial"/>
          <w:bCs/>
          <w:szCs w:val="22"/>
          <w:lang w:val="en-US"/>
        </w:rPr>
        <w:t xml:space="preserve"> however</w:t>
      </w:r>
      <w:r w:rsidR="00327783" w:rsidRPr="00CE2C0B">
        <w:rPr>
          <w:rFonts w:cs="Arial"/>
          <w:bCs/>
          <w:szCs w:val="22"/>
          <w:lang w:val="en-US"/>
        </w:rPr>
        <w:t xml:space="preserve"> not be decided in this application. That is a fight for another day.</w:t>
      </w:r>
    </w:p>
    <w:p w14:paraId="189A8A80" w14:textId="244F7E17" w:rsidR="008D1092" w:rsidRPr="00CE2C0B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CE2C0B">
        <w:rPr>
          <w:rFonts w:cs="Arial"/>
          <w:bCs/>
          <w:szCs w:val="22"/>
        </w:rPr>
        <w:t>[7]</w:t>
      </w:r>
      <w:r w:rsidRPr="00CE2C0B">
        <w:rPr>
          <w:rFonts w:cs="Arial"/>
          <w:bCs/>
          <w:szCs w:val="22"/>
        </w:rPr>
        <w:tab/>
      </w:r>
      <w:r w:rsidR="00DC3539" w:rsidRPr="00CE2C0B">
        <w:rPr>
          <w:rFonts w:cs="Arial"/>
          <w:bCs/>
          <w:szCs w:val="22"/>
          <w:lang w:val="en-US"/>
        </w:rPr>
        <w:t>Mr.</w:t>
      </w:r>
      <w:r w:rsidR="00C90C31" w:rsidRPr="00CE2C0B">
        <w:rPr>
          <w:rFonts w:cs="Arial"/>
          <w:bCs/>
          <w:szCs w:val="22"/>
          <w:lang w:val="en-US"/>
        </w:rPr>
        <w:t xml:space="preserve"> </w:t>
      </w:r>
      <w:proofErr w:type="spellStart"/>
      <w:r w:rsidR="00C90C31" w:rsidRPr="00CE2C0B">
        <w:rPr>
          <w:rFonts w:cs="Arial"/>
          <w:bCs/>
          <w:szCs w:val="22"/>
          <w:lang w:val="en-US"/>
        </w:rPr>
        <w:t>Kapela</w:t>
      </w:r>
      <w:proofErr w:type="spellEnd"/>
      <w:r w:rsidR="00C90C31" w:rsidRPr="00CE2C0B">
        <w:rPr>
          <w:rFonts w:cs="Arial"/>
          <w:bCs/>
          <w:szCs w:val="22"/>
          <w:lang w:val="en-US"/>
        </w:rPr>
        <w:t xml:space="preserve"> </w:t>
      </w:r>
      <w:r w:rsidR="008D1092" w:rsidRPr="00CE2C0B">
        <w:rPr>
          <w:rFonts w:cs="Arial"/>
          <w:bCs/>
          <w:szCs w:val="22"/>
          <w:lang w:val="en-US"/>
        </w:rPr>
        <w:t>l</w:t>
      </w:r>
      <w:r w:rsidR="00C90C31" w:rsidRPr="00CE2C0B">
        <w:rPr>
          <w:rFonts w:cs="Arial"/>
          <w:bCs/>
          <w:szCs w:val="22"/>
          <w:lang w:val="en-US"/>
        </w:rPr>
        <w:t xml:space="preserve">ocked the business on </w:t>
      </w:r>
      <w:r w:rsidR="008D1092" w:rsidRPr="00CE2C0B">
        <w:rPr>
          <w:rFonts w:cs="Arial"/>
          <w:bCs/>
          <w:szCs w:val="22"/>
          <w:lang w:val="en-US"/>
        </w:rPr>
        <w:t>1</w:t>
      </w:r>
      <w:r w:rsidR="00C90C31" w:rsidRPr="00CE2C0B">
        <w:rPr>
          <w:rFonts w:cs="Arial"/>
          <w:bCs/>
          <w:szCs w:val="22"/>
          <w:lang w:val="en-US"/>
        </w:rPr>
        <w:t xml:space="preserve"> August 2023.</w:t>
      </w:r>
      <w:r w:rsidR="008D1092" w:rsidRPr="00CE2C0B">
        <w:rPr>
          <w:rFonts w:cs="Arial"/>
          <w:bCs/>
          <w:szCs w:val="22"/>
          <w:lang w:val="en-US"/>
        </w:rPr>
        <w:t xml:space="preserve"> It is not disputed by the first respondent that he then seized control over the premises by having the locks changed by a locksmith.</w:t>
      </w:r>
      <w:r w:rsidR="00713933" w:rsidRPr="00CE2C0B">
        <w:rPr>
          <w:rFonts w:cs="Arial"/>
          <w:bCs/>
          <w:szCs w:val="22"/>
          <w:lang w:val="en-US"/>
        </w:rPr>
        <w:t xml:space="preserve"> This happened on 2 August 2023.</w:t>
      </w:r>
      <w:r w:rsidR="008D1092" w:rsidRPr="00CE2C0B">
        <w:rPr>
          <w:rFonts w:cs="Arial"/>
          <w:bCs/>
          <w:szCs w:val="22"/>
          <w:lang w:val="en-US"/>
        </w:rPr>
        <w:t xml:space="preserve"> The first respondent states that he was entitled to do so as he was attempting to regain access </w:t>
      </w:r>
      <w:r w:rsidR="00251767">
        <w:rPr>
          <w:rFonts w:cs="Arial"/>
          <w:bCs/>
          <w:szCs w:val="22"/>
          <w:lang w:val="en-US"/>
        </w:rPr>
        <w:t>to</w:t>
      </w:r>
      <w:r w:rsidR="008D1092" w:rsidRPr="00CE2C0B">
        <w:rPr>
          <w:rFonts w:cs="Arial"/>
          <w:bCs/>
          <w:szCs w:val="22"/>
          <w:lang w:val="en-US"/>
        </w:rPr>
        <w:t xml:space="preserve"> the premises </w:t>
      </w:r>
      <w:r w:rsidR="008D1092" w:rsidRPr="00CE2C0B">
        <w:rPr>
          <w:rFonts w:cs="Arial"/>
          <w:bCs/>
          <w:i/>
          <w:iCs/>
          <w:szCs w:val="22"/>
          <w:lang w:val="en-US"/>
        </w:rPr>
        <w:t>“in which my company was situated at.”</w:t>
      </w:r>
      <w:r w:rsidR="00327783">
        <w:rPr>
          <w:rFonts w:cs="Arial"/>
          <w:bCs/>
          <w:i/>
          <w:iCs/>
          <w:szCs w:val="22"/>
          <w:lang w:val="en-US"/>
        </w:rPr>
        <w:t xml:space="preserve"> </w:t>
      </w:r>
      <w:r w:rsidR="00327783">
        <w:rPr>
          <w:rFonts w:cs="Arial"/>
          <w:bCs/>
          <w:szCs w:val="22"/>
          <w:lang w:val="en-US"/>
        </w:rPr>
        <w:t>He seems to be of the view that he had bought the company, in other words the shares.</w:t>
      </w:r>
    </w:p>
    <w:p w14:paraId="759D09A9" w14:textId="149E9F3C" w:rsidR="00AC6B58" w:rsidRPr="00C15C24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202898">
        <w:rPr>
          <w:rFonts w:cs="Arial"/>
          <w:bCs/>
          <w:szCs w:val="22"/>
        </w:rPr>
        <w:t>[8]</w:t>
      </w:r>
      <w:r w:rsidRPr="00202898">
        <w:rPr>
          <w:rFonts w:cs="Arial"/>
          <w:bCs/>
          <w:szCs w:val="22"/>
        </w:rPr>
        <w:tab/>
      </w:r>
      <w:r w:rsidR="00AC6B58" w:rsidRPr="00C15C24">
        <w:rPr>
          <w:rFonts w:cs="Arial"/>
          <w:bCs/>
          <w:szCs w:val="22"/>
        </w:rPr>
        <w:t>I am satisfied that a case is made out for approaching the Court on an urgent basis. The applicant satisfactorily deals with the aspect of urgency in the founding affidavit.</w:t>
      </w:r>
      <w:r w:rsidR="00AC6B58" w:rsidRPr="00202898">
        <w:rPr>
          <w:rStyle w:val="FootnoteReference"/>
          <w:rFonts w:cs="Arial"/>
          <w:bCs/>
          <w:szCs w:val="22"/>
        </w:rPr>
        <w:footnoteReference w:id="1"/>
      </w:r>
      <w:r w:rsidR="00AC6B58" w:rsidRPr="00C15C24">
        <w:rPr>
          <w:rFonts w:cs="Arial"/>
          <w:bCs/>
          <w:szCs w:val="22"/>
        </w:rPr>
        <w:t xml:space="preserve"> </w:t>
      </w:r>
    </w:p>
    <w:p w14:paraId="35550C44" w14:textId="68212ABA" w:rsidR="00AC6B58" w:rsidRPr="00AC6B58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AC6B58">
        <w:rPr>
          <w:rFonts w:cs="Arial"/>
          <w:bCs/>
          <w:szCs w:val="22"/>
        </w:rPr>
        <w:t>[9]</w:t>
      </w:r>
      <w:r w:rsidRPr="00AC6B58">
        <w:rPr>
          <w:rFonts w:cs="Arial"/>
          <w:bCs/>
          <w:szCs w:val="22"/>
        </w:rPr>
        <w:tab/>
      </w:r>
      <w:r w:rsidR="008D1092" w:rsidRPr="00CE2C0B">
        <w:rPr>
          <w:rFonts w:cs="Arial"/>
          <w:bCs/>
          <w:szCs w:val="22"/>
          <w:lang w:val="en-US"/>
        </w:rPr>
        <w:t>The applicant is the lessee of the premises and was in peaceful and undisturbed occupation</w:t>
      </w:r>
      <w:r w:rsidR="00BD60C1">
        <w:rPr>
          <w:rStyle w:val="FootnoteReference"/>
          <w:rFonts w:cs="Arial"/>
          <w:bCs/>
          <w:szCs w:val="22"/>
          <w:lang w:val="en-US"/>
        </w:rPr>
        <w:footnoteReference w:id="2"/>
      </w:r>
      <w:r w:rsidR="008D1092" w:rsidRPr="00CE2C0B">
        <w:rPr>
          <w:rFonts w:cs="Arial"/>
          <w:bCs/>
          <w:szCs w:val="22"/>
          <w:lang w:val="en-US"/>
        </w:rPr>
        <w:t xml:space="preserve"> until it was </w:t>
      </w:r>
      <w:r w:rsidR="00A0636D">
        <w:rPr>
          <w:rFonts w:cs="Arial"/>
          <w:bCs/>
          <w:szCs w:val="22"/>
          <w:lang w:val="en-US"/>
        </w:rPr>
        <w:t xml:space="preserve">unlawfully </w:t>
      </w:r>
      <w:r w:rsidR="008D1092" w:rsidRPr="00CE2C0B">
        <w:rPr>
          <w:rFonts w:cs="Arial"/>
          <w:bCs/>
          <w:szCs w:val="22"/>
          <w:lang w:val="en-US"/>
        </w:rPr>
        <w:t>deprived of occupation by their first respondent.</w:t>
      </w:r>
      <w:r w:rsidR="00AC6B58">
        <w:rPr>
          <w:rFonts w:cs="Arial"/>
          <w:bCs/>
          <w:szCs w:val="22"/>
          <w:lang w:val="en-US"/>
        </w:rPr>
        <w:t xml:space="preserve"> The </w:t>
      </w:r>
      <w:r w:rsidR="00AC6B58">
        <w:rPr>
          <w:rFonts w:cs="Arial"/>
          <w:bCs/>
          <w:szCs w:val="22"/>
          <w:lang w:val="en-US"/>
        </w:rPr>
        <w:lastRenderedPageBreak/>
        <w:t>applicant is entitled to a spoliation order.</w:t>
      </w:r>
      <w:r w:rsidR="008D1092" w:rsidRPr="00CE2C0B">
        <w:rPr>
          <w:rFonts w:cs="Arial"/>
          <w:bCs/>
          <w:szCs w:val="22"/>
          <w:lang w:val="en-US"/>
        </w:rPr>
        <w:t xml:space="preserve"> </w:t>
      </w:r>
    </w:p>
    <w:p w14:paraId="6B2B785C" w14:textId="4480CDA2" w:rsidR="008D1092" w:rsidRPr="00AC6B58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AC6B58">
        <w:rPr>
          <w:rFonts w:cs="Arial"/>
          <w:bCs/>
          <w:szCs w:val="22"/>
        </w:rPr>
        <w:t>[10]</w:t>
      </w:r>
      <w:r w:rsidRPr="00AC6B58">
        <w:rPr>
          <w:rFonts w:cs="Arial"/>
          <w:bCs/>
          <w:szCs w:val="22"/>
        </w:rPr>
        <w:tab/>
      </w:r>
      <w:r w:rsidR="008D1092" w:rsidRPr="00AC6B58">
        <w:rPr>
          <w:rFonts w:cs="Arial"/>
          <w:bCs/>
          <w:szCs w:val="22"/>
          <w:lang w:val="en-US"/>
        </w:rPr>
        <w:t xml:space="preserve">The right of the applicant to occupation </w:t>
      </w:r>
      <w:r w:rsidR="00251767" w:rsidRPr="00AC6B58">
        <w:rPr>
          <w:rFonts w:cs="Arial"/>
          <w:bCs/>
          <w:szCs w:val="22"/>
          <w:lang w:val="en-US"/>
        </w:rPr>
        <w:t>is</w:t>
      </w:r>
      <w:r w:rsidR="008D1092" w:rsidRPr="00AC6B58">
        <w:rPr>
          <w:rFonts w:cs="Arial"/>
          <w:bCs/>
          <w:szCs w:val="22"/>
          <w:lang w:val="en-US"/>
        </w:rPr>
        <w:t xml:space="preserve"> of course quite independent of questions about </w:t>
      </w:r>
      <w:r w:rsidR="00251767" w:rsidRPr="00AC6B58">
        <w:rPr>
          <w:rFonts w:cs="Arial"/>
          <w:bCs/>
          <w:szCs w:val="22"/>
          <w:lang w:val="en-US"/>
        </w:rPr>
        <w:t xml:space="preserve">the </w:t>
      </w:r>
      <w:r w:rsidR="008D1092" w:rsidRPr="00AC6B58">
        <w:rPr>
          <w:rFonts w:cs="Arial"/>
          <w:bCs/>
          <w:szCs w:val="22"/>
          <w:lang w:val="en-US"/>
        </w:rPr>
        <w:t>shareholding</w:t>
      </w:r>
      <w:r w:rsidR="00251767" w:rsidRPr="00AC6B58">
        <w:rPr>
          <w:rFonts w:cs="Arial"/>
          <w:bCs/>
          <w:szCs w:val="22"/>
          <w:lang w:val="en-US"/>
        </w:rPr>
        <w:t xml:space="preserve"> of the applicant</w:t>
      </w:r>
      <w:r w:rsidR="008D1092" w:rsidRPr="00AC6B58">
        <w:rPr>
          <w:rFonts w:cs="Arial"/>
          <w:bCs/>
          <w:szCs w:val="22"/>
          <w:lang w:val="en-US"/>
        </w:rPr>
        <w:t xml:space="preserve">, and it is the </w:t>
      </w:r>
      <w:r w:rsidR="00BD60C1" w:rsidRPr="00AC6B58">
        <w:rPr>
          <w:rFonts w:cs="Arial"/>
          <w:bCs/>
          <w:szCs w:val="22"/>
          <w:lang w:val="en-US"/>
        </w:rPr>
        <w:t>applicant</w:t>
      </w:r>
      <w:r w:rsidR="008D1092" w:rsidRPr="00AC6B58">
        <w:rPr>
          <w:rFonts w:cs="Arial"/>
          <w:bCs/>
          <w:szCs w:val="22"/>
          <w:lang w:val="en-US"/>
        </w:rPr>
        <w:t xml:space="preserve"> that is in a contractual relationship with the landlord</w:t>
      </w:r>
      <w:r w:rsidR="00251767" w:rsidRPr="00AC6B58">
        <w:rPr>
          <w:rFonts w:cs="Arial"/>
          <w:bCs/>
          <w:szCs w:val="22"/>
          <w:lang w:val="en-US"/>
        </w:rPr>
        <w:t xml:space="preserve"> (the second respondent)</w:t>
      </w:r>
      <w:r w:rsidR="008D1092" w:rsidRPr="00AC6B58">
        <w:rPr>
          <w:rFonts w:cs="Arial"/>
          <w:bCs/>
          <w:szCs w:val="22"/>
          <w:lang w:val="en-US"/>
        </w:rPr>
        <w:t>.</w:t>
      </w:r>
      <w:r w:rsidR="00AC6B58" w:rsidRPr="00AC6B58">
        <w:rPr>
          <w:rFonts w:cs="Arial"/>
          <w:bCs/>
          <w:szCs w:val="22"/>
          <w:lang w:val="en-US"/>
        </w:rPr>
        <w:t xml:space="preserve"> </w:t>
      </w:r>
      <w:r w:rsidR="008D1092" w:rsidRPr="00AC6B58">
        <w:rPr>
          <w:rFonts w:cs="Arial"/>
          <w:bCs/>
          <w:szCs w:val="22"/>
          <w:lang w:val="en-US"/>
        </w:rPr>
        <w:t>Nothing in this judgment or in the order has any bearing on the rights of the landlord and the contract between landlord and tenant.</w:t>
      </w:r>
    </w:p>
    <w:p w14:paraId="1AC18A8B" w14:textId="1E051845" w:rsidR="00713933" w:rsidRPr="00CE2C0B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  <w:lang w:val="en-US"/>
        </w:rPr>
      </w:pPr>
      <w:r w:rsidRPr="00CE2C0B">
        <w:rPr>
          <w:rFonts w:cs="Arial"/>
          <w:bCs/>
          <w:szCs w:val="22"/>
          <w:lang w:val="en-US"/>
        </w:rPr>
        <w:t>[11]</w:t>
      </w:r>
      <w:r w:rsidRPr="00CE2C0B">
        <w:rPr>
          <w:rFonts w:cs="Arial"/>
          <w:bCs/>
          <w:szCs w:val="22"/>
          <w:lang w:val="en-US"/>
        </w:rPr>
        <w:tab/>
      </w:r>
      <w:r w:rsidR="00713933" w:rsidRPr="00CE2C0B">
        <w:rPr>
          <w:rFonts w:cs="Arial"/>
          <w:bCs/>
          <w:szCs w:val="22"/>
          <w:lang w:val="en-US"/>
        </w:rPr>
        <w:t xml:space="preserve">The applicant also sought an order that the first respondent be restrained from unlawfully seizing </w:t>
      </w:r>
      <w:r w:rsidR="00251767">
        <w:rPr>
          <w:rFonts w:cs="Arial"/>
          <w:bCs/>
          <w:szCs w:val="22"/>
          <w:lang w:val="en-US"/>
        </w:rPr>
        <w:t>c</w:t>
      </w:r>
      <w:r w:rsidR="00713933" w:rsidRPr="00CE2C0B">
        <w:rPr>
          <w:rFonts w:cs="Arial"/>
          <w:bCs/>
          <w:szCs w:val="22"/>
          <w:lang w:val="en-US"/>
        </w:rPr>
        <w:t>ontrol of the premises again</w:t>
      </w:r>
      <w:r w:rsidR="001A33A6" w:rsidRPr="00CE2C0B">
        <w:rPr>
          <w:rFonts w:cs="Arial"/>
          <w:bCs/>
          <w:szCs w:val="22"/>
          <w:lang w:val="en-US"/>
        </w:rPr>
        <w:t>. In terms of the order I made and that is quoted above the first respondent is to</w:t>
      </w:r>
      <w:r w:rsidR="001A33A6" w:rsidRPr="00CE2C0B">
        <w:rPr>
          <w:rFonts w:cs="Arial"/>
          <w:szCs w:val="22"/>
          <w:lang w:val="en-GB"/>
        </w:rPr>
        <w:t xml:space="preserve"> restore undisturbed possession of the business premises to the applicant. </w:t>
      </w:r>
      <w:r w:rsidR="001A33A6" w:rsidRPr="00CE2C0B">
        <w:rPr>
          <w:rFonts w:cs="Arial"/>
          <w:szCs w:val="22"/>
          <w:lang w:val="en-US"/>
        </w:rPr>
        <w:t xml:space="preserve">He would obviously be in contempt of this order if he restored possession and then seized control by dispossessing the applicant again. </w:t>
      </w:r>
    </w:p>
    <w:p w14:paraId="5DEC3F0A" w14:textId="275FB73B" w:rsidR="00AC6B58" w:rsidRDefault="00C15C24" w:rsidP="00C15C24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>[12]</w:t>
      </w:r>
      <w:r>
        <w:rPr>
          <w:rFonts w:cs="Arial"/>
          <w:bCs/>
          <w:szCs w:val="22"/>
          <w:lang w:val="en-US"/>
        </w:rPr>
        <w:tab/>
      </w:r>
      <w:r w:rsidR="00713933" w:rsidRPr="00CE2C0B">
        <w:rPr>
          <w:rFonts w:cs="Arial"/>
          <w:bCs/>
          <w:szCs w:val="22"/>
          <w:lang w:val="en-US"/>
        </w:rPr>
        <w:t xml:space="preserve">I therefore grant the order set out above in order to restore the </w:t>
      </w:r>
      <w:r w:rsidR="00713933" w:rsidRPr="00CE2C0B">
        <w:rPr>
          <w:rFonts w:cs="Arial"/>
          <w:bCs/>
          <w:i/>
          <w:iCs/>
          <w:szCs w:val="22"/>
          <w:lang w:val="en-US"/>
        </w:rPr>
        <w:t>status quo</w:t>
      </w:r>
      <w:r w:rsidR="00AC6B58">
        <w:rPr>
          <w:rFonts w:cs="Arial"/>
          <w:bCs/>
          <w:i/>
          <w:iCs/>
          <w:szCs w:val="22"/>
          <w:lang w:val="en-US"/>
        </w:rPr>
        <w:t xml:space="preserve"> ante</w:t>
      </w:r>
      <w:r w:rsidR="00713933" w:rsidRPr="00CE2C0B">
        <w:rPr>
          <w:rFonts w:cs="Arial"/>
          <w:bCs/>
          <w:szCs w:val="22"/>
          <w:lang w:val="en-US"/>
        </w:rPr>
        <w:t>. The first respondent is at liberty</w:t>
      </w:r>
      <w:r w:rsidR="00BD60C1">
        <w:rPr>
          <w:rFonts w:cs="Arial"/>
          <w:bCs/>
          <w:szCs w:val="22"/>
          <w:lang w:val="en-US"/>
        </w:rPr>
        <w:t xml:space="preserve"> (if so advised)</w:t>
      </w:r>
      <w:r w:rsidR="00713933" w:rsidRPr="00CE2C0B">
        <w:rPr>
          <w:rFonts w:cs="Arial"/>
          <w:bCs/>
          <w:szCs w:val="22"/>
          <w:lang w:val="en-US"/>
        </w:rPr>
        <w:t xml:space="preserve"> to </w:t>
      </w:r>
      <w:r w:rsidR="00BD60C1">
        <w:rPr>
          <w:rFonts w:cs="Arial"/>
          <w:bCs/>
          <w:szCs w:val="22"/>
          <w:lang w:val="en-US"/>
        </w:rPr>
        <w:t xml:space="preserve">seek to </w:t>
      </w:r>
      <w:r w:rsidR="00713933" w:rsidRPr="00CE2C0B">
        <w:rPr>
          <w:rFonts w:cs="Arial"/>
          <w:bCs/>
          <w:szCs w:val="22"/>
          <w:lang w:val="en-US"/>
        </w:rPr>
        <w:t xml:space="preserve">enforce the sale of </w:t>
      </w:r>
      <w:r w:rsidR="00FE71FB">
        <w:rPr>
          <w:rFonts w:cs="Arial"/>
          <w:bCs/>
          <w:szCs w:val="22"/>
          <w:lang w:val="en-US"/>
        </w:rPr>
        <w:t>business</w:t>
      </w:r>
      <w:r w:rsidR="00713933" w:rsidRPr="00CE2C0B">
        <w:rPr>
          <w:rFonts w:cs="Arial"/>
          <w:bCs/>
          <w:szCs w:val="22"/>
          <w:lang w:val="en-US"/>
        </w:rPr>
        <w:t xml:space="preserve"> agreement that he </w:t>
      </w:r>
      <w:r w:rsidR="00AC6B58">
        <w:rPr>
          <w:rFonts w:cs="Arial"/>
          <w:bCs/>
          <w:szCs w:val="22"/>
          <w:lang w:val="en-US"/>
        </w:rPr>
        <w:t xml:space="preserve">relies on. </w:t>
      </w:r>
    </w:p>
    <w:p w14:paraId="17340849" w14:textId="392B0B1F" w:rsidR="00A81A50" w:rsidRPr="00CE2C0B" w:rsidRDefault="00A81A50" w:rsidP="00713933">
      <w:pPr>
        <w:widowControl w:val="0"/>
        <w:spacing w:before="480" w:after="480" w:line="360" w:lineRule="auto"/>
        <w:jc w:val="both"/>
        <w:rPr>
          <w:rFonts w:cs="Arial"/>
          <w:bCs/>
          <w:szCs w:val="22"/>
        </w:rPr>
      </w:pPr>
    </w:p>
    <w:p w14:paraId="53CD27EE" w14:textId="0B3A7FA3" w:rsidR="00AE287F" w:rsidRPr="00CE2C0B" w:rsidRDefault="00A649E6" w:rsidP="003A1D18">
      <w:pPr>
        <w:widowControl w:val="0"/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  <w:r w:rsidRPr="00CE2C0B">
        <w:rPr>
          <w:rFonts w:cs="Arial"/>
          <w:b/>
          <w:szCs w:val="22"/>
        </w:rPr>
        <w:t>______________</w:t>
      </w:r>
    </w:p>
    <w:p w14:paraId="0CCB9BFE" w14:textId="7ABE564D" w:rsidR="006C43D7" w:rsidRPr="00CE2C0B" w:rsidRDefault="00C676F3" w:rsidP="003A1D18">
      <w:pPr>
        <w:widowControl w:val="0"/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  <w:r w:rsidRPr="00CE2C0B">
        <w:rPr>
          <w:rFonts w:cs="Arial"/>
          <w:b/>
          <w:szCs w:val="22"/>
        </w:rPr>
        <w:t xml:space="preserve">J </w:t>
      </w:r>
      <w:bookmarkStart w:id="0" w:name="_GoBack"/>
      <w:r w:rsidRPr="00CE2C0B">
        <w:rPr>
          <w:rFonts w:cs="Arial"/>
          <w:b/>
          <w:szCs w:val="22"/>
        </w:rPr>
        <w:t>MOORCROFT</w:t>
      </w:r>
    </w:p>
    <w:bookmarkEnd w:id="0"/>
    <w:p w14:paraId="7A2C1059" w14:textId="77777777" w:rsidR="006C43D7" w:rsidRPr="00CE2C0B" w:rsidRDefault="006C43D7" w:rsidP="003A1D18">
      <w:pPr>
        <w:widowControl w:val="0"/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  <w:r w:rsidRPr="00CE2C0B">
        <w:rPr>
          <w:rFonts w:cs="Arial"/>
          <w:b/>
          <w:szCs w:val="22"/>
        </w:rPr>
        <w:t>ACTING JUDGE OF THE HIGH COURT OF SOUTH AFRICA</w:t>
      </w:r>
    </w:p>
    <w:p w14:paraId="077C2590" w14:textId="7452355B" w:rsidR="006C43D7" w:rsidRPr="00CE2C0B" w:rsidRDefault="006C43D7" w:rsidP="003A1D18">
      <w:pPr>
        <w:widowControl w:val="0"/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  <w:szCs w:val="22"/>
        </w:rPr>
      </w:pPr>
      <w:r w:rsidRPr="00CE2C0B">
        <w:rPr>
          <w:rFonts w:cs="Arial"/>
          <w:b/>
          <w:szCs w:val="22"/>
        </w:rPr>
        <w:t>GAUTENG DIVISION</w:t>
      </w:r>
    </w:p>
    <w:p w14:paraId="40B9C946" w14:textId="77777777" w:rsidR="006C43D7" w:rsidRPr="00CE2C0B" w:rsidRDefault="006C43D7" w:rsidP="0005282E">
      <w:pPr>
        <w:widowControl w:val="0"/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  <w:szCs w:val="22"/>
        </w:rPr>
      </w:pPr>
      <w:r w:rsidRPr="00CE2C0B">
        <w:rPr>
          <w:rFonts w:cs="Arial"/>
          <w:b/>
          <w:szCs w:val="22"/>
        </w:rPr>
        <w:t>JOHANNESBURG</w:t>
      </w:r>
    </w:p>
    <w:p w14:paraId="326B529B" w14:textId="77777777" w:rsidR="006C43D7" w:rsidRPr="00CE2C0B" w:rsidRDefault="006C43D7" w:rsidP="003A1D18">
      <w:pPr>
        <w:widowControl w:val="0"/>
        <w:tabs>
          <w:tab w:val="right" w:pos="0"/>
          <w:tab w:val="left" w:pos="4253"/>
        </w:tabs>
        <w:spacing w:line="360" w:lineRule="auto"/>
        <w:contextualSpacing/>
        <w:jc w:val="center"/>
        <w:rPr>
          <w:rFonts w:cs="Arial"/>
          <w:b/>
          <w:szCs w:val="22"/>
        </w:rPr>
      </w:pPr>
    </w:p>
    <w:p w14:paraId="5A4CC56C" w14:textId="051C4E22" w:rsidR="006C43D7" w:rsidRPr="00CE2C0B" w:rsidRDefault="006C43D7" w:rsidP="003A1D18">
      <w:pPr>
        <w:widowControl w:val="0"/>
        <w:spacing w:after="200" w:line="480" w:lineRule="auto"/>
        <w:contextualSpacing/>
        <w:jc w:val="right"/>
        <w:rPr>
          <w:rFonts w:cs="Arial"/>
          <w:b/>
          <w:i/>
          <w:iCs/>
          <w:szCs w:val="22"/>
        </w:rPr>
      </w:pPr>
      <w:r w:rsidRPr="00CE2C0B">
        <w:rPr>
          <w:rFonts w:cs="Arial"/>
          <w:b/>
          <w:i/>
          <w:iCs/>
          <w:szCs w:val="22"/>
        </w:rPr>
        <w:t>Electronically submitted</w:t>
      </w:r>
    </w:p>
    <w:p w14:paraId="4E3E9427" w14:textId="77777777" w:rsidR="006C43D7" w:rsidRPr="00CE2C0B" w:rsidRDefault="006C43D7" w:rsidP="003A1D18">
      <w:pPr>
        <w:widowControl w:val="0"/>
        <w:spacing w:after="200" w:line="360" w:lineRule="auto"/>
        <w:contextualSpacing/>
        <w:jc w:val="both"/>
        <w:rPr>
          <w:rFonts w:eastAsia="Arial Unicode MS" w:cs="Arial"/>
          <w:bCs/>
          <w:szCs w:val="22"/>
        </w:rPr>
      </w:pPr>
    </w:p>
    <w:p w14:paraId="51C686CA" w14:textId="33502DBD" w:rsidR="006C43D7" w:rsidRPr="00CE2C0B" w:rsidRDefault="006C43D7" w:rsidP="003A1D18">
      <w:pPr>
        <w:widowControl w:val="0"/>
        <w:spacing w:after="200" w:line="360" w:lineRule="auto"/>
        <w:contextualSpacing/>
        <w:jc w:val="both"/>
        <w:rPr>
          <w:rFonts w:eastAsia="Arial Unicode MS" w:cs="Arial"/>
          <w:bCs/>
          <w:szCs w:val="22"/>
        </w:rPr>
      </w:pPr>
      <w:r w:rsidRPr="00CE2C0B">
        <w:rPr>
          <w:rFonts w:eastAsia="Arial Unicode MS" w:cs="Arial"/>
          <w:bCs/>
          <w:szCs w:val="22"/>
        </w:rPr>
        <w:t xml:space="preserve">Delivered: This judgement was prepared and authored by the Acting Judge whose name is reflected and is handed down electronically by circulation to the Parties / their legal representatives by email and by uploading it to the electronic file of this matter on </w:t>
      </w:r>
      <w:proofErr w:type="spellStart"/>
      <w:r w:rsidRPr="00CE2C0B">
        <w:rPr>
          <w:rFonts w:eastAsia="Arial Unicode MS" w:cs="Arial"/>
          <w:bCs/>
          <w:szCs w:val="22"/>
        </w:rPr>
        <w:t>CaseLines</w:t>
      </w:r>
      <w:proofErr w:type="spellEnd"/>
      <w:r w:rsidRPr="00CE2C0B">
        <w:rPr>
          <w:rFonts w:eastAsia="Arial Unicode MS" w:cs="Arial"/>
          <w:bCs/>
          <w:szCs w:val="22"/>
        </w:rPr>
        <w:t xml:space="preserve">. The date of the judgment is deemed to </w:t>
      </w:r>
      <w:proofErr w:type="gramStart"/>
      <w:r w:rsidRPr="00CE2C0B">
        <w:rPr>
          <w:rFonts w:eastAsia="Arial Unicode MS" w:cs="Arial"/>
          <w:bCs/>
          <w:szCs w:val="22"/>
        </w:rPr>
        <w:t>be</w:t>
      </w:r>
      <w:r w:rsidR="00C460A0" w:rsidRPr="00CE2C0B">
        <w:rPr>
          <w:rFonts w:eastAsia="Arial Unicode MS" w:cs="Arial"/>
          <w:b/>
          <w:szCs w:val="22"/>
        </w:rPr>
        <w:t xml:space="preserve"> </w:t>
      </w:r>
      <w:r w:rsidR="0005282E" w:rsidRPr="00CE2C0B">
        <w:rPr>
          <w:rFonts w:eastAsia="Arial Unicode MS" w:cs="Arial"/>
          <w:b/>
          <w:szCs w:val="22"/>
        </w:rPr>
        <w:t xml:space="preserve"> </w:t>
      </w:r>
      <w:r w:rsidR="00251767">
        <w:rPr>
          <w:rFonts w:eastAsia="Arial Unicode MS" w:cs="Arial"/>
          <w:b/>
          <w:szCs w:val="22"/>
        </w:rPr>
        <w:t>6</w:t>
      </w:r>
      <w:proofErr w:type="gramEnd"/>
      <w:r w:rsidR="00A81A50" w:rsidRPr="00CE2C0B">
        <w:rPr>
          <w:rFonts w:eastAsia="Arial Unicode MS" w:cs="Arial"/>
          <w:b/>
          <w:szCs w:val="22"/>
        </w:rPr>
        <w:t xml:space="preserve"> SEPTEMBER</w:t>
      </w:r>
      <w:r w:rsidR="00B5572D" w:rsidRPr="00CE2C0B">
        <w:rPr>
          <w:rFonts w:eastAsia="Arial Unicode MS" w:cs="Arial"/>
          <w:b/>
          <w:szCs w:val="22"/>
        </w:rPr>
        <w:t xml:space="preserve"> </w:t>
      </w:r>
      <w:r w:rsidR="00237FF9" w:rsidRPr="00CE2C0B">
        <w:rPr>
          <w:rFonts w:eastAsia="Arial Unicode MS" w:cs="Arial"/>
          <w:b/>
          <w:bCs/>
          <w:szCs w:val="22"/>
        </w:rPr>
        <w:t>202</w:t>
      </w:r>
      <w:r w:rsidR="00051A2B" w:rsidRPr="00CE2C0B">
        <w:rPr>
          <w:rFonts w:eastAsia="Arial Unicode MS" w:cs="Arial"/>
          <w:b/>
          <w:bCs/>
          <w:szCs w:val="22"/>
        </w:rPr>
        <w:t>3</w:t>
      </w:r>
      <w:r w:rsidR="00051A2B" w:rsidRPr="00CE2C0B">
        <w:rPr>
          <w:rFonts w:eastAsia="Arial Unicode MS" w:cs="Arial"/>
          <w:bCs/>
          <w:szCs w:val="22"/>
        </w:rPr>
        <w:t>.</w:t>
      </w:r>
    </w:p>
    <w:p w14:paraId="482DDF6E" w14:textId="77777777" w:rsidR="006C43D7" w:rsidRPr="00CE2C0B" w:rsidRDefault="006C43D7" w:rsidP="006C43D7">
      <w:pPr>
        <w:tabs>
          <w:tab w:val="right" w:pos="0"/>
          <w:tab w:val="left" w:pos="4253"/>
        </w:tabs>
        <w:spacing w:line="360" w:lineRule="auto"/>
        <w:contextualSpacing/>
        <w:jc w:val="center"/>
        <w:rPr>
          <w:rFonts w:cs="Arial"/>
          <w:b/>
          <w:szCs w:val="22"/>
        </w:rPr>
      </w:pPr>
    </w:p>
    <w:tbl>
      <w:tblPr>
        <w:tblStyle w:val="TableGrid"/>
        <w:tblW w:w="861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35"/>
      </w:tblGrid>
      <w:tr w:rsidR="009D35B5" w:rsidRPr="00CE2C0B" w14:paraId="493AF0D7" w14:textId="77777777" w:rsidTr="00615F6B">
        <w:tc>
          <w:tcPr>
            <w:tcW w:w="4678" w:type="dxa"/>
          </w:tcPr>
          <w:p w14:paraId="6A05541A" w14:textId="456AD745" w:rsidR="009D35B5" w:rsidRPr="00CE2C0B" w:rsidRDefault="009D35B5" w:rsidP="00A25AB4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 xml:space="preserve">COUNSEL FOR </w:t>
            </w:r>
            <w:r w:rsidR="00404A52" w:rsidRPr="00CE2C0B">
              <w:rPr>
                <w:rFonts w:cs="Arial"/>
                <w:szCs w:val="22"/>
              </w:rPr>
              <w:t>THE APPLICANT</w:t>
            </w:r>
            <w:r w:rsidR="00F44250" w:rsidRPr="00CE2C0B">
              <w:rPr>
                <w:rFonts w:cs="Arial"/>
                <w:szCs w:val="22"/>
              </w:rPr>
              <w:t>S</w:t>
            </w:r>
            <w:r w:rsidRPr="00CE2C0B">
              <w:rPr>
                <w:rFonts w:cs="Arial"/>
                <w:szCs w:val="22"/>
              </w:rPr>
              <w:t>:</w:t>
            </w:r>
          </w:p>
        </w:tc>
        <w:tc>
          <w:tcPr>
            <w:tcW w:w="3935" w:type="dxa"/>
          </w:tcPr>
          <w:p w14:paraId="69785AA9" w14:textId="55BEE0D5" w:rsidR="00D15C79" w:rsidRPr="00CE2C0B" w:rsidRDefault="00327783" w:rsidP="00D65571">
            <w:pPr>
              <w:tabs>
                <w:tab w:val="right" w:pos="0"/>
                <w:tab w:val="left" w:pos="567"/>
                <w:tab w:val="right" w:pos="2727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 VAN TONDER</w:t>
            </w:r>
          </w:p>
        </w:tc>
      </w:tr>
      <w:tr w:rsidR="009D35B5" w:rsidRPr="00CE2C0B" w14:paraId="183C176D" w14:textId="77777777" w:rsidTr="00615F6B">
        <w:tc>
          <w:tcPr>
            <w:tcW w:w="4678" w:type="dxa"/>
          </w:tcPr>
          <w:p w14:paraId="75365413" w14:textId="481747BC" w:rsidR="009D35B5" w:rsidRPr="00CE2C0B" w:rsidRDefault="009D35B5" w:rsidP="00A25AB4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lastRenderedPageBreak/>
              <w:t>INSTRUCTED BY:</w:t>
            </w:r>
          </w:p>
        </w:tc>
        <w:tc>
          <w:tcPr>
            <w:tcW w:w="3935" w:type="dxa"/>
          </w:tcPr>
          <w:p w14:paraId="4044534A" w14:textId="55A9D92A" w:rsidR="00E10D04" w:rsidRPr="00CE2C0B" w:rsidRDefault="00A81A50" w:rsidP="00A25AB4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>THOMSON WILKES</w:t>
            </w:r>
            <w:r w:rsidR="0029196F" w:rsidRPr="00CE2C0B">
              <w:rPr>
                <w:rFonts w:cs="Arial"/>
                <w:szCs w:val="22"/>
              </w:rPr>
              <w:t xml:space="preserve"> ATTORNEYS</w:t>
            </w:r>
          </w:p>
        </w:tc>
      </w:tr>
      <w:tr w:rsidR="009D35B5" w:rsidRPr="00CE2C0B" w14:paraId="6E2BF966" w14:textId="77777777" w:rsidTr="00615F6B">
        <w:tc>
          <w:tcPr>
            <w:tcW w:w="4678" w:type="dxa"/>
          </w:tcPr>
          <w:p w14:paraId="545B6665" w14:textId="5514B773" w:rsidR="009D35B5" w:rsidRPr="00CE2C0B" w:rsidRDefault="009D35B5" w:rsidP="00A25AB4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 xml:space="preserve">COUNSEL FOR </w:t>
            </w:r>
            <w:r w:rsidR="00404A52" w:rsidRPr="00CE2C0B">
              <w:rPr>
                <w:rFonts w:cs="Arial"/>
                <w:szCs w:val="22"/>
              </w:rPr>
              <w:t xml:space="preserve">THE </w:t>
            </w:r>
            <w:r w:rsidR="0029196F" w:rsidRPr="00CE2C0B">
              <w:rPr>
                <w:rFonts w:cs="Arial"/>
                <w:szCs w:val="22"/>
              </w:rPr>
              <w:t xml:space="preserve">FIRST </w:t>
            </w:r>
            <w:r w:rsidR="00027D19" w:rsidRPr="00CE2C0B">
              <w:rPr>
                <w:rFonts w:cs="Arial"/>
                <w:szCs w:val="22"/>
              </w:rPr>
              <w:t>RESPONDENT</w:t>
            </w:r>
            <w:r w:rsidRPr="00CE2C0B">
              <w:rPr>
                <w:rFonts w:cs="Arial"/>
                <w:szCs w:val="22"/>
              </w:rPr>
              <w:t>:</w:t>
            </w:r>
          </w:p>
        </w:tc>
        <w:tc>
          <w:tcPr>
            <w:tcW w:w="3935" w:type="dxa"/>
          </w:tcPr>
          <w:p w14:paraId="51741A90" w14:textId="54103D8F" w:rsidR="009D35B5" w:rsidRPr="00CE2C0B" w:rsidRDefault="0029196F" w:rsidP="00D65571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>K M BOSHOMANE</w:t>
            </w:r>
          </w:p>
        </w:tc>
      </w:tr>
      <w:tr w:rsidR="009D35B5" w:rsidRPr="00CE2C0B" w14:paraId="1EC4105A" w14:textId="77777777" w:rsidTr="00615F6B">
        <w:tc>
          <w:tcPr>
            <w:tcW w:w="4678" w:type="dxa"/>
          </w:tcPr>
          <w:p w14:paraId="184EC2ED" w14:textId="1E42F28A" w:rsidR="009D35B5" w:rsidRPr="00CE2C0B" w:rsidRDefault="009D35B5" w:rsidP="00A25AB4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>INSTRUCTED BY:</w:t>
            </w:r>
          </w:p>
        </w:tc>
        <w:tc>
          <w:tcPr>
            <w:tcW w:w="3935" w:type="dxa"/>
          </w:tcPr>
          <w:p w14:paraId="2098BE2A" w14:textId="294121AC" w:rsidR="009D35B5" w:rsidRPr="00CE2C0B" w:rsidRDefault="00251767" w:rsidP="00A25AB4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NTSANE MONA</w:t>
            </w:r>
            <w:r w:rsidR="0029196F" w:rsidRPr="00CE2C0B">
              <w:rPr>
                <w:rFonts w:cs="Arial"/>
                <w:szCs w:val="22"/>
              </w:rPr>
              <w:t xml:space="preserve"> ATTORNEYS</w:t>
            </w:r>
          </w:p>
        </w:tc>
      </w:tr>
      <w:tr w:rsidR="009D35B5" w:rsidRPr="00CE2C0B" w14:paraId="2A3FE2B1" w14:textId="77777777" w:rsidTr="00615F6B">
        <w:tc>
          <w:tcPr>
            <w:tcW w:w="4678" w:type="dxa"/>
          </w:tcPr>
          <w:p w14:paraId="0767D0FE" w14:textId="61925A22" w:rsidR="009D35B5" w:rsidRPr="00CE2C0B" w:rsidRDefault="009D35B5" w:rsidP="00A25AB4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 xml:space="preserve">DATE </w:t>
            </w:r>
            <w:r w:rsidR="00E57446" w:rsidRPr="00CE2C0B">
              <w:rPr>
                <w:rFonts w:cs="Arial"/>
                <w:szCs w:val="22"/>
              </w:rPr>
              <w:t>OF ARGUMENT</w:t>
            </w:r>
            <w:r w:rsidRPr="00CE2C0B">
              <w:rPr>
                <w:rFonts w:cs="Arial"/>
                <w:szCs w:val="22"/>
              </w:rPr>
              <w:t>:</w:t>
            </w:r>
          </w:p>
        </w:tc>
        <w:tc>
          <w:tcPr>
            <w:tcW w:w="3935" w:type="dxa"/>
          </w:tcPr>
          <w:p w14:paraId="34C95147" w14:textId="50081A9D" w:rsidR="009D35B5" w:rsidRPr="00CE2C0B" w:rsidRDefault="00A81A50" w:rsidP="00A25AB4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>30</w:t>
            </w:r>
            <w:r w:rsidR="00494337" w:rsidRPr="00CE2C0B">
              <w:rPr>
                <w:rFonts w:cs="Arial"/>
                <w:szCs w:val="22"/>
              </w:rPr>
              <w:t xml:space="preserve"> AUGUST 2023</w:t>
            </w:r>
          </w:p>
        </w:tc>
      </w:tr>
      <w:tr w:rsidR="00A25AB4" w:rsidRPr="00CE2C0B" w14:paraId="5ECDFF3A" w14:textId="77777777" w:rsidTr="00615F6B">
        <w:tc>
          <w:tcPr>
            <w:tcW w:w="4678" w:type="dxa"/>
          </w:tcPr>
          <w:p w14:paraId="1DF2AE9E" w14:textId="1FC539A4" w:rsidR="00A25AB4" w:rsidRPr="00CE2C0B" w:rsidRDefault="00A25AB4" w:rsidP="00A25AB4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E2C0B">
              <w:rPr>
                <w:rFonts w:cs="Arial"/>
                <w:szCs w:val="22"/>
              </w:rPr>
              <w:t>DATE OF JUDGMENT:</w:t>
            </w:r>
          </w:p>
        </w:tc>
        <w:tc>
          <w:tcPr>
            <w:tcW w:w="3935" w:type="dxa"/>
          </w:tcPr>
          <w:p w14:paraId="02219E99" w14:textId="2276206F" w:rsidR="00A25AB4" w:rsidRPr="00CE2C0B" w:rsidRDefault="00251767" w:rsidP="00A25AB4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A81A50" w:rsidRPr="00CE2C0B">
              <w:rPr>
                <w:rFonts w:cs="Arial"/>
                <w:szCs w:val="22"/>
              </w:rPr>
              <w:t xml:space="preserve"> SEPTEMBER</w:t>
            </w:r>
            <w:r w:rsidR="00F44250" w:rsidRPr="00CE2C0B">
              <w:rPr>
                <w:rFonts w:cs="Arial"/>
                <w:szCs w:val="22"/>
              </w:rPr>
              <w:t xml:space="preserve"> </w:t>
            </w:r>
            <w:r w:rsidR="00A25AB4" w:rsidRPr="00CE2C0B">
              <w:rPr>
                <w:rFonts w:cs="Arial"/>
                <w:szCs w:val="22"/>
              </w:rPr>
              <w:t>2023</w:t>
            </w:r>
          </w:p>
        </w:tc>
      </w:tr>
    </w:tbl>
    <w:p w14:paraId="1BD8F4EB" w14:textId="491B3C8F" w:rsidR="00A402F6" w:rsidRPr="00CE2C0B" w:rsidRDefault="00A402F6" w:rsidP="00C428AB">
      <w:pPr>
        <w:widowControl w:val="0"/>
        <w:spacing w:before="480" w:after="480" w:line="360" w:lineRule="auto"/>
        <w:jc w:val="both"/>
        <w:rPr>
          <w:rFonts w:cs="Arial"/>
          <w:szCs w:val="22"/>
        </w:rPr>
      </w:pPr>
    </w:p>
    <w:sectPr w:rsidR="00A402F6" w:rsidRPr="00CE2C0B" w:rsidSect="009869F2">
      <w:headerReference w:type="default" r:id="rId9"/>
      <w:pgSz w:w="11906" w:h="16838"/>
      <w:pgMar w:top="1440" w:right="1558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157A9" w14:textId="77777777" w:rsidR="00350558" w:rsidRDefault="00350558">
      <w:r>
        <w:separator/>
      </w:r>
    </w:p>
  </w:endnote>
  <w:endnote w:type="continuationSeparator" w:id="0">
    <w:p w14:paraId="6D0BAA77" w14:textId="77777777" w:rsidR="00350558" w:rsidRDefault="0035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1C6F" w14:textId="77777777" w:rsidR="00350558" w:rsidRDefault="00350558">
      <w:r>
        <w:separator/>
      </w:r>
    </w:p>
  </w:footnote>
  <w:footnote w:type="continuationSeparator" w:id="0">
    <w:p w14:paraId="3F0322DC" w14:textId="77777777" w:rsidR="00350558" w:rsidRDefault="00350558">
      <w:r>
        <w:continuationSeparator/>
      </w:r>
    </w:p>
  </w:footnote>
  <w:footnote w:id="1">
    <w:p w14:paraId="24889F31" w14:textId="77777777" w:rsidR="00AC6B58" w:rsidRPr="00202898" w:rsidRDefault="00AC6B58" w:rsidP="00AC6B58">
      <w:pPr>
        <w:pStyle w:val="FootnoteText"/>
        <w:rPr>
          <w:rFonts w:cs="Arial"/>
        </w:rPr>
      </w:pPr>
      <w:r w:rsidRPr="00202898">
        <w:rPr>
          <w:rStyle w:val="FootnoteReference"/>
          <w:rFonts w:cs="Arial"/>
        </w:rPr>
        <w:footnoteRef/>
      </w:r>
      <w:r w:rsidRPr="00202898">
        <w:rPr>
          <w:rFonts w:cs="Arial"/>
        </w:rPr>
        <w:t xml:space="preserve"> </w:t>
      </w:r>
      <w:r w:rsidRPr="00202898">
        <w:rPr>
          <w:rFonts w:cs="Arial"/>
        </w:rPr>
        <w:tab/>
        <w:t xml:space="preserve">See </w:t>
      </w:r>
      <w:r w:rsidRPr="00202898">
        <w:rPr>
          <w:rFonts w:cs="Arial"/>
          <w:i/>
          <w:iCs/>
        </w:rPr>
        <w:t xml:space="preserve">Nelson Mandela Metropolitan Municipality and Others v </w:t>
      </w:r>
      <w:proofErr w:type="spellStart"/>
      <w:r w:rsidRPr="00202898">
        <w:rPr>
          <w:rFonts w:cs="Arial"/>
          <w:i/>
          <w:iCs/>
        </w:rPr>
        <w:t>Greyvenouw</w:t>
      </w:r>
      <w:proofErr w:type="spellEnd"/>
      <w:r w:rsidRPr="00202898">
        <w:rPr>
          <w:rFonts w:cs="Arial"/>
          <w:i/>
          <w:iCs/>
        </w:rPr>
        <w:t xml:space="preserve"> CC and Others</w:t>
      </w:r>
      <w:r w:rsidRPr="00202898">
        <w:rPr>
          <w:rFonts w:cs="Arial"/>
        </w:rPr>
        <w:t xml:space="preserve"> 2004 (2) SA 81 (SE), </w:t>
      </w:r>
      <w:r w:rsidRPr="00202898">
        <w:rPr>
          <w:rFonts w:cs="Arial"/>
          <w:i/>
          <w:iCs/>
        </w:rPr>
        <w:t>East Rock Trading 7 (Pty) Ltd v Eagle Valley Granite (Pty) Ltd</w:t>
      </w:r>
      <w:r w:rsidRPr="00202898">
        <w:rPr>
          <w:rFonts w:cs="Arial"/>
        </w:rPr>
        <w:t xml:space="preserve"> 2011 JDR 1832 (GSJ) para 9, and </w:t>
      </w:r>
      <w:r w:rsidRPr="00202898">
        <w:rPr>
          <w:rFonts w:cs="Arial"/>
          <w:i/>
          <w:iCs/>
        </w:rPr>
        <w:t xml:space="preserve">South African Informal Traders Forum and Others v City of Johannesburg and  Others </w:t>
      </w:r>
      <w:r w:rsidRPr="00202898">
        <w:rPr>
          <w:rFonts w:cs="Arial"/>
        </w:rPr>
        <w:t>2014 (4) SA 371 (CC) para 37.</w:t>
      </w:r>
    </w:p>
  </w:footnote>
  <w:footnote w:id="2">
    <w:p w14:paraId="634404C9" w14:textId="440DE946" w:rsidR="00BD60C1" w:rsidRPr="00BD60C1" w:rsidRDefault="00BD60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Van </w:t>
      </w:r>
      <w:proofErr w:type="spellStart"/>
      <w:r>
        <w:t>Loggerenberg</w:t>
      </w:r>
      <w:proofErr w:type="spellEnd"/>
      <w:r>
        <w:t xml:space="preserve"> </w:t>
      </w:r>
      <w:r>
        <w:rPr>
          <w:i/>
          <w:iCs/>
        </w:rPr>
        <w:t xml:space="preserve">Erasmus: Superior Court Practice </w:t>
      </w:r>
      <w:r>
        <w:t xml:space="preserve">D7-1, </w:t>
      </w:r>
      <w:r w:rsidR="00AC6B58">
        <w:t xml:space="preserve">especially </w:t>
      </w:r>
      <w:r>
        <w:t>footnotes 4 and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68A9B" w14:textId="7ECA5E75" w:rsidR="00893C08" w:rsidRPr="006C43D7" w:rsidRDefault="00893C08" w:rsidP="004B21D9">
    <w:pPr>
      <w:tabs>
        <w:tab w:val="center" w:pos="4153"/>
        <w:tab w:val="right" w:pos="8306"/>
      </w:tabs>
      <w:spacing w:line="276" w:lineRule="auto"/>
      <w:rPr>
        <w:rFonts w:cs="Arial"/>
        <w:sz w:val="20"/>
        <w:szCs w:val="20"/>
        <w:lang w:val="en-GB"/>
      </w:rPr>
    </w:pPr>
    <w:r w:rsidRPr="006C43D7">
      <w:rPr>
        <w:rFonts w:cs="Arial"/>
        <w:sz w:val="20"/>
        <w:szCs w:val="20"/>
        <w:lang w:val="en-GB"/>
      </w:rPr>
      <w:fldChar w:fldCharType="begin"/>
    </w:r>
    <w:r w:rsidRPr="006C43D7">
      <w:rPr>
        <w:rFonts w:cs="Arial"/>
        <w:sz w:val="20"/>
        <w:szCs w:val="20"/>
        <w:lang w:val="en-GB"/>
      </w:rPr>
      <w:instrText xml:space="preserve"> PAGE </w:instrText>
    </w:r>
    <w:r w:rsidRPr="006C43D7">
      <w:rPr>
        <w:rFonts w:cs="Arial"/>
        <w:sz w:val="20"/>
        <w:szCs w:val="20"/>
        <w:lang w:val="en-GB"/>
      </w:rPr>
      <w:fldChar w:fldCharType="separate"/>
    </w:r>
    <w:r w:rsidR="00C15C24">
      <w:rPr>
        <w:rFonts w:cs="Arial"/>
        <w:noProof/>
        <w:sz w:val="20"/>
        <w:szCs w:val="20"/>
        <w:lang w:val="en-GB"/>
      </w:rPr>
      <w:t>2</w:t>
    </w:r>
    <w:r w:rsidRPr="006C43D7">
      <w:rPr>
        <w:rFonts w:cs="Arial"/>
        <w:sz w:val="20"/>
        <w:szCs w:val="20"/>
        <w:lang w:val="en-GB"/>
      </w:rPr>
      <w:fldChar w:fldCharType="end"/>
    </w:r>
  </w:p>
  <w:p w14:paraId="08C008E5" w14:textId="77777777" w:rsidR="00893C08" w:rsidRPr="006C43D7" w:rsidRDefault="00893C08" w:rsidP="006C43D7">
    <w:pPr>
      <w:tabs>
        <w:tab w:val="center" w:pos="4153"/>
        <w:tab w:val="right" w:pos="8306"/>
      </w:tabs>
      <w:spacing w:line="276" w:lineRule="auto"/>
      <w:jc w:val="right"/>
      <w:rPr>
        <w:rFonts w:cs="Arial"/>
        <w:lang w:val="en-US"/>
      </w:rPr>
    </w:pPr>
  </w:p>
  <w:p w14:paraId="4A21EF97" w14:textId="77777777" w:rsidR="00893C08" w:rsidRPr="006C43D7" w:rsidRDefault="00893C08" w:rsidP="006C4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149B"/>
    <w:multiLevelType w:val="multilevel"/>
    <w:tmpl w:val="BB262BC0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95632B"/>
    <w:multiLevelType w:val="multilevel"/>
    <w:tmpl w:val="18D4C7FC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5DE0EE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DD7D02"/>
    <w:multiLevelType w:val="multilevel"/>
    <w:tmpl w:val="DF0C55CC"/>
    <w:lvl w:ilvl="0">
      <w:start w:val="1"/>
      <w:numFmt w:val="decimal"/>
      <w:pStyle w:val="AFUaffidavitnumber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>
    <w:nsid w:val="2E1B0499"/>
    <w:multiLevelType w:val="hybridMultilevel"/>
    <w:tmpl w:val="454865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1874"/>
    <w:multiLevelType w:val="multilevel"/>
    <w:tmpl w:val="1228ED04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126397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CA61CD"/>
    <w:multiLevelType w:val="multilevel"/>
    <w:tmpl w:val="3058E7C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384B5003"/>
    <w:multiLevelType w:val="multilevel"/>
    <w:tmpl w:val="BA7E077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>
    <w:nsid w:val="3F8F0C59"/>
    <w:multiLevelType w:val="hybridMultilevel"/>
    <w:tmpl w:val="FCCCA750"/>
    <w:lvl w:ilvl="0" w:tplc="F6887E70">
      <w:start w:val="1"/>
      <w:numFmt w:val="decimal"/>
      <w:lvlText w:val="%1."/>
      <w:lvlJc w:val="left"/>
      <w:pPr>
        <w:ind w:left="1650" w:hanging="564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6" w:hanging="360"/>
      </w:pPr>
    </w:lvl>
    <w:lvl w:ilvl="2" w:tplc="1C09001B" w:tentative="1">
      <w:start w:val="1"/>
      <w:numFmt w:val="lowerRoman"/>
      <w:lvlText w:val="%3."/>
      <w:lvlJc w:val="right"/>
      <w:pPr>
        <w:ind w:left="2886" w:hanging="180"/>
      </w:pPr>
    </w:lvl>
    <w:lvl w:ilvl="3" w:tplc="1C09000F" w:tentative="1">
      <w:start w:val="1"/>
      <w:numFmt w:val="decimal"/>
      <w:lvlText w:val="%4."/>
      <w:lvlJc w:val="left"/>
      <w:pPr>
        <w:ind w:left="3606" w:hanging="360"/>
      </w:pPr>
    </w:lvl>
    <w:lvl w:ilvl="4" w:tplc="1C090019" w:tentative="1">
      <w:start w:val="1"/>
      <w:numFmt w:val="lowerLetter"/>
      <w:lvlText w:val="%5."/>
      <w:lvlJc w:val="left"/>
      <w:pPr>
        <w:ind w:left="4326" w:hanging="360"/>
      </w:pPr>
    </w:lvl>
    <w:lvl w:ilvl="5" w:tplc="1C09001B" w:tentative="1">
      <w:start w:val="1"/>
      <w:numFmt w:val="lowerRoman"/>
      <w:lvlText w:val="%6."/>
      <w:lvlJc w:val="right"/>
      <w:pPr>
        <w:ind w:left="5046" w:hanging="180"/>
      </w:pPr>
    </w:lvl>
    <w:lvl w:ilvl="6" w:tplc="1C09000F" w:tentative="1">
      <w:start w:val="1"/>
      <w:numFmt w:val="decimal"/>
      <w:lvlText w:val="%7."/>
      <w:lvlJc w:val="left"/>
      <w:pPr>
        <w:ind w:left="5766" w:hanging="360"/>
      </w:pPr>
    </w:lvl>
    <w:lvl w:ilvl="7" w:tplc="1C090019" w:tentative="1">
      <w:start w:val="1"/>
      <w:numFmt w:val="lowerLetter"/>
      <w:lvlText w:val="%8."/>
      <w:lvlJc w:val="left"/>
      <w:pPr>
        <w:ind w:left="6486" w:hanging="360"/>
      </w:pPr>
    </w:lvl>
    <w:lvl w:ilvl="8" w:tplc="1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439C0D19"/>
    <w:multiLevelType w:val="multilevel"/>
    <w:tmpl w:val="1228ED04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62F3097"/>
    <w:multiLevelType w:val="multilevel"/>
    <w:tmpl w:val="B54A59F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9950EA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4C2701"/>
    <w:multiLevelType w:val="multilevel"/>
    <w:tmpl w:val="B54A59F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0780E"/>
    <w:multiLevelType w:val="multilevel"/>
    <w:tmpl w:val="3058E7C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>
    <w:nsid w:val="77EE27A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14"/>
  </w:num>
  <w:num w:numId="6">
    <w:abstractNumId w:val="12"/>
  </w:num>
  <w:num w:numId="7">
    <w:abstractNumId w:val="0"/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6"/>
  </w:num>
  <w:num w:numId="12">
    <w:abstractNumId w:val="4"/>
    <w:lvlOverride w:ilvl="0">
      <w:lvl w:ilvl="0">
        <w:start w:val="1"/>
        <w:numFmt w:val="decimal"/>
        <w:pStyle w:val="AFUaffidavitnumbering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18"/>
          </w:tabs>
          <w:ind w:left="1418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85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1"/>
          </w:tabs>
          <w:ind w:left="2409" w:hanging="56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103" w:hanging="56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3"/>
    <w:rsid w:val="000004A3"/>
    <w:rsid w:val="00000AFE"/>
    <w:rsid w:val="00001138"/>
    <w:rsid w:val="000019D2"/>
    <w:rsid w:val="00005CDD"/>
    <w:rsid w:val="00006113"/>
    <w:rsid w:val="0001111B"/>
    <w:rsid w:val="0001140A"/>
    <w:rsid w:val="00011522"/>
    <w:rsid w:val="00013B7F"/>
    <w:rsid w:val="00013F00"/>
    <w:rsid w:val="0001593E"/>
    <w:rsid w:val="00015D74"/>
    <w:rsid w:val="00022ACD"/>
    <w:rsid w:val="00024A29"/>
    <w:rsid w:val="00025815"/>
    <w:rsid w:val="000262B3"/>
    <w:rsid w:val="000264AE"/>
    <w:rsid w:val="00026D9A"/>
    <w:rsid w:val="00027D19"/>
    <w:rsid w:val="00030A89"/>
    <w:rsid w:val="000319AA"/>
    <w:rsid w:val="000325E2"/>
    <w:rsid w:val="00036508"/>
    <w:rsid w:val="00040CD3"/>
    <w:rsid w:val="00042D0E"/>
    <w:rsid w:val="0004508D"/>
    <w:rsid w:val="00047F26"/>
    <w:rsid w:val="00050086"/>
    <w:rsid w:val="000504F1"/>
    <w:rsid w:val="00051130"/>
    <w:rsid w:val="00051A2B"/>
    <w:rsid w:val="0005282E"/>
    <w:rsid w:val="000528B3"/>
    <w:rsid w:val="000550EB"/>
    <w:rsid w:val="0005636C"/>
    <w:rsid w:val="00063F7B"/>
    <w:rsid w:val="00066971"/>
    <w:rsid w:val="00072105"/>
    <w:rsid w:val="000737E1"/>
    <w:rsid w:val="00073E30"/>
    <w:rsid w:val="00074AE0"/>
    <w:rsid w:val="00077D11"/>
    <w:rsid w:val="00081716"/>
    <w:rsid w:val="00082EDC"/>
    <w:rsid w:val="000833BB"/>
    <w:rsid w:val="000835BE"/>
    <w:rsid w:val="00085288"/>
    <w:rsid w:val="00087AE6"/>
    <w:rsid w:val="000906B5"/>
    <w:rsid w:val="00090FFC"/>
    <w:rsid w:val="00092591"/>
    <w:rsid w:val="0009429D"/>
    <w:rsid w:val="0009488C"/>
    <w:rsid w:val="0009540B"/>
    <w:rsid w:val="000956E5"/>
    <w:rsid w:val="00096A67"/>
    <w:rsid w:val="00097968"/>
    <w:rsid w:val="000A6AD8"/>
    <w:rsid w:val="000B21DA"/>
    <w:rsid w:val="000B39D7"/>
    <w:rsid w:val="000C7A3D"/>
    <w:rsid w:val="000D01E0"/>
    <w:rsid w:val="000D21E7"/>
    <w:rsid w:val="000D2265"/>
    <w:rsid w:val="000D415C"/>
    <w:rsid w:val="000D4E84"/>
    <w:rsid w:val="000D53F5"/>
    <w:rsid w:val="000D5760"/>
    <w:rsid w:val="000D71C5"/>
    <w:rsid w:val="000D7D6A"/>
    <w:rsid w:val="000E1EC8"/>
    <w:rsid w:val="000E3EE8"/>
    <w:rsid w:val="000E4985"/>
    <w:rsid w:val="000E5343"/>
    <w:rsid w:val="000F00EF"/>
    <w:rsid w:val="000F430D"/>
    <w:rsid w:val="000F59F8"/>
    <w:rsid w:val="000F7813"/>
    <w:rsid w:val="00101890"/>
    <w:rsid w:val="001025B5"/>
    <w:rsid w:val="00104142"/>
    <w:rsid w:val="00105F97"/>
    <w:rsid w:val="00107D26"/>
    <w:rsid w:val="00107D90"/>
    <w:rsid w:val="001114D8"/>
    <w:rsid w:val="001142D1"/>
    <w:rsid w:val="00120C79"/>
    <w:rsid w:val="00120FB1"/>
    <w:rsid w:val="00130253"/>
    <w:rsid w:val="00130C4A"/>
    <w:rsid w:val="00133E81"/>
    <w:rsid w:val="001342B3"/>
    <w:rsid w:val="00140CED"/>
    <w:rsid w:val="00141AD1"/>
    <w:rsid w:val="0014628D"/>
    <w:rsid w:val="00147FF5"/>
    <w:rsid w:val="00151DA9"/>
    <w:rsid w:val="00152899"/>
    <w:rsid w:val="00154961"/>
    <w:rsid w:val="00155A21"/>
    <w:rsid w:val="00161057"/>
    <w:rsid w:val="0016589D"/>
    <w:rsid w:val="001671C1"/>
    <w:rsid w:val="00171182"/>
    <w:rsid w:val="0017124B"/>
    <w:rsid w:val="00171D7F"/>
    <w:rsid w:val="00172763"/>
    <w:rsid w:val="00172DDF"/>
    <w:rsid w:val="00175DDD"/>
    <w:rsid w:val="001802F8"/>
    <w:rsid w:val="00180CB6"/>
    <w:rsid w:val="001838CC"/>
    <w:rsid w:val="00183EB6"/>
    <w:rsid w:val="00185ACF"/>
    <w:rsid w:val="00190579"/>
    <w:rsid w:val="00190F4E"/>
    <w:rsid w:val="001916C4"/>
    <w:rsid w:val="0019236B"/>
    <w:rsid w:val="001923E3"/>
    <w:rsid w:val="00192613"/>
    <w:rsid w:val="00192F78"/>
    <w:rsid w:val="00193DDD"/>
    <w:rsid w:val="00195810"/>
    <w:rsid w:val="00196E14"/>
    <w:rsid w:val="001A2608"/>
    <w:rsid w:val="001A33A6"/>
    <w:rsid w:val="001A5145"/>
    <w:rsid w:val="001A522A"/>
    <w:rsid w:val="001A7904"/>
    <w:rsid w:val="001B1550"/>
    <w:rsid w:val="001B1D39"/>
    <w:rsid w:val="001B35C2"/>
    <w:rsid w:val="001B4217"/>
    <w:rsid w:val="001B4812"/>
    <w:rsid w:val="001B4893"/>
    <w:rsid w:val="001B5D3E"/>
    <w:rsid w:val="001B606B"/>
    <w:rsid w:val="001B7889"/>
    <w:rsid w:val="001C0755"/>
    <w:rsid w:val="001C2371"/>
    <w:rsid w:val="001C33E6"/>
    <w:rsid w:val="001C7048"/>
    <w:rsid w:val="001D3CC2"/>
    <w:rsid w:val="001E0529"/>
    <w:rsid w:val="001E2EED"/>
    <w:rsid w:val="001E44D1"/>
    <w:rsid w:val="001E4691"/>
    <w:rsid w:val="001E518E"/>
    <w:rsid w:val="001F09D1"/>
    <w:rsid w:val="001F0A29"/>
    <w:rsid w:val="001F0CE5"/>
    <w:rsid w:val="001F3DBD"/>
    <w:rsid w:val="001F648A"/>
    <w:rsid w:val="001F6F43"/>
    <w:rsid w:val="00201620"/>
    <w:rsid w:val="00203DA2"/>
    <w:rsid w:val="0020474A"/>
    <w:rsid w:val="00205392"/>
    <w:rsid w:val="00206919"/>
    <w:rsid w:val="002104BF"/>
    <w:rsid w:val="002108B6"/>
    <w:rsid w:val="00211F49"/>
    <w:rsid w:val="00213738"/>
    <w:rsid w:val="00214877"/>
    <w:rsid w:val="00215824"/>
    <w:rsid w:val="00216BC8"/>
    <w:rsid w:val="002175BA"/>
    <w:rsid w:val="0022218D"/>
    <w:rsid w:val="00226926"/>
    <w:rsid w:val="002302E3"/>
    <w:rsid w:val="00232528"/>
    <w:rsid w:val="00235D20"/>
    <w:rsid w:val="00236E47"/>
    <w:rsid w:val="00237806"/>
    <w:rsid w:val="00237FF9"/>
    <w:rsid w:val="0024012B"/>
    <w:rsid w:val="00243D2F"/>
    <w:rsid w:val="00244FB9"/>
    <w:rsid w:val="00250164"/>
    <w:rsid w:val="00251668"/>
    <w:rsid w:val="00251767"/>
    <w:rsid w:val="002535F0"/>
    <w:rsid w:val="00253F38"/>
    <w:rsid w:val="00253F72"/>
    <w:rsid w:val="00260B0A"/>
    <w:rsid w:val="002625C5"/>
    <w:rsid w:val="00262819"/>
    <w:rsid w:val="00263A96"/>
    <w:rsid w:val="00272B77"/>
    <w:rsid w:val="0027600C"/>
    <w:rsid w:val="00285040"/>
    <w:rsid w:val="00285062"/>
    <w:rsid w:val="0029196F"/>
    <w:rsid w:val="00292E3E"/>
    <w:rsid w:val="0029369B"/>
    <w:rsid w:val="00293C02"/>
    <w:rsid w:val="0029605B"/>
    <w:rsid w:val="00296DAF"/>
    <w:rsid w:val="002976B8"/>
    <w:rsid w:val="002A030C"/>
    <w:rsid w:val="002A0805"/>
    <w:rsid w:val="002A4B7B"/>
    <w:rsid w:val="002B0355"/>
    <w:rsid w:val="002B05EA"/>
    <w:rsid w:val="002B528D"/>
    <w:rsid w:val="002C15AC"/>
    <w:rsid w:val="002C2E80"/>
    <w:rsid w:val="002C4687"/>
    <w:rsid w:val="002D2842"/>
    <w:rsid w:val="002D47B3"/>
    <w:rsid w:val="002E0E37"/>
    <w:rsid w:val="002E3586"/>
    <w:rsid w:val="002E5B57"/>
    <w:rsid w:val="002E612C"/>
    <w:rsid w:val="002E6CD7"/>
    <w:rsid w:val="002F1C4D"/>
    <w:rsid w:val="002F2881"/>
    <w:rsid w:val="002F41F8"/>
    <w:rsid w:val="002F508A"/>
    <w:rsid w:val="002F72D3"/>
    <w:rsid w:val="00302290"/>
    <w:rsid w:val="003023F9"/>
    <w:rsid w:val="00302C31"/>
    <w:rsid w:val="00303919"/>
    <w:rsid w:val="003047C2"/>
    <w:rsid w:val="0030653F"/>
    <w:rsid w:val="00306B41"/>
    <w:rsid w:val="003102C8"/>
    <w:rsid w:val="0031117B"/>
    <w:rsid w:val="00312EBC"/>
    <w:rsid w:val="00313056"/>
    <w:rsid w:val="00321DF8"/>
    <w:rsid w:val="00323058"/>
    <w:rsid w:val="00327783"/>
    <w:rsid w:val="003312BF"/>
    <w:rsid w:val="003313A2"/>
    <w:rsid w:val="00337135"/>
    <w:rsid w:val="0034147B"/>
    <w:rsid w:val="00342E02"/>
    <w:rsid w:val="003448B1"/>
    <w:rsid w:val="003463D6"/>
    <w:rsid w:val="00346D31"/>
    <w:rsid w:val="00346DE6"/>
    <w:rsid w:val="00347E19"/>
    <w:rsid w:val="00350558"/>
    <w:rsid w:val="0035170A"/>
    <w:rsid w:val="003541F6"/>
    <w:rsid w:val="00354395"/>
    <w:rsid w:val="003543C5"/>
    <w:rsid w:val="00354EF2"/>
    <w:rsid w:val="00355BEB"/>
    <w:rsid w:val="00357081"/>
    <w:rsid w:val="00357D35"/>
    <w:rsid w:val="0036253D"/>
    <w:rsid w:val="00363FCD"/>
    <w:rsid w:val="00364C43"/>
    <w:rsid w:val="00364E6A"/>
    <w:rsid w:val="00364E80"/>
    <w:rsid w:val="00366E5C"/>
    <w:rsid w:val="003676CF"/>
    <w:rsid w:val="00367720"/>
    <w:rsid w:val="00367778"/>
    <w:rsid w:val="0037029D"/>
    <w:rsid w:val="00371332"/>
    <w:rsid w:val="00372A48"/>
    <w:rsid w:val="00373181"/>
    <w:rsid w:val="00375E93"/>
    <w:rsid w:val="003761BD"/>
    <w:rsid w:val="00377123"/>
    <w:rsid w:val="00377CD6"/>
    <w:rsid w:val="00380919"/>
    <w:rsid w:val="00381213"/>
    <w:rsid w:val="003832F7"/>
    <w:rsid w:val="003840EC"/>
    <w:rsid w:val="00385DBA"/>
    <w:rsid w:val="00386938"/>
    <w:rsid w:val="0038715A"/>
    <w:rsid w:val="00390C3F"/>
    <w:rsid w:val="00393127"/>
    <w:rsid w:val="003940DD"/>
    <w:rsid w:val="00394A1A"/>
    <w:rsid w:val="00395873"/>
    <w:rsid w:val="003959D1"/>
    <w:rsid w:val="003A1D18"/>
    <w:rsid w:val="003A62CC"/>
    <w:rsid w:val="003A649B"/>
    <w:rsid w:val="003A7864"/>
    <w:rsid w:val="003A7CA2"/>
    <w:rsid w:val="003B0845"/>
    <w:rsid w:val="003B11F4"/>
    <w:rsid w:val="003B1882"/>
    <w:rsid w:val="003B4100"/>
    <w:rsid w:val="003B6C02"/>
    <w:rsid w:val="003C067B"/>
    <w:rsid w:val="003C0ED8"/>
    <w:rsid w:val="003C1488"/>
    <w:rsid w:val="003C1A16"/>
    <w:rsid w:val="003C1E91"/>
    <w:rsid w:val="003C5536"/>
    <w:rsid w:val="003C7FCC"/>
    <w:rsid w:val="003D1202"/>
    <w:rsid w:val="003D19C3"/>
    <w:rsid w:val="003D36F9"/>
    <w:rsid w:val="003D77F1"/>
    <w:rsid w:val="003D7970"/>
    <w:rsid w:val="003E0159"/>
    <w:rsid w:val="003E449A"/>
    <w:rsid w:val="003E4A33"/>
    <w:rsid w:val="003E54E1"/>
    <w:rsid w:val="003E724B"/>
    <w:rsid w:val="003E7A60"/>
    <w:rsid w:val="003F1F49"/>
    <w:rsid w:val="003F4801"/>
    <w:rsid w:val="003F7448"/>
    <w:rsid w:val="00404A52"/>
    <w:rsid w:val="00407F28"/>
    <w:rsid w:val="00410BA9"/>
    <w:rsid w:val="0041100A"/>
    <w:rsid w:val="004131C5"/>
    <w:rsid w:val="0041363D"/>
    <w:rsid w:val="00413D9B"/>
    <w:rsid w:val="0042161A"/>
    <w:rsid w:val="0042423E"/>
    <w:rsid w:val="00424BA6"/>
    <w:rsid w:val="004274E7"/>
    <w:rsid w:val="00431ABD"/>
    <w:rsid w:val="004339E6"/>
    <w:rsid w:val="00434796"/>
    <w:rsid w:val="0043683A"/>
    <w:rsid w:val="00437EB1"/>
    <w:rsid w:val="00441422"/>
    <w:rsid w:val="00444ED6"/>
    <w:rsid w:val="00445DCB"/>
    <w:rsid w:val="00447235"/>
    <w:rsid w:val="004479C3"/>
    <w:rsid w:val="0045044C"/>
    <w:rsid w:val="00460495"/>
    <w:rsid w:val="00460EEA"/>
    <w:rsid w:val="004630B6"/>
    <w:rsid w:val="00463106"/>
    <w:rsid w:val="00466A30"/>
    <w:rsid w:val="00467F5B"/>
    <w:rsid w:val="00474607"/>
    <w:rsid w:val="00474910"/>
    <w:rsid w:val="004749AF"/>
    <w:rsid w:val="00475410"/>
    <w:rsid w:val="00475E80"/>
    <w:rsid w:val="004774FF"/>
    <w:rsid w:val="0048285C"/>
    <w:rsid w:val="00483F21"/>
    <w:rsid w:val="00484116"/>
    <w:rsid w:val="00484163"/>
    <w:rsid w:val="0048424E"/>
    <w:rsid w:val="00484F8A"/>
    <w:rsid w:val="00486F42"/>
    <w:rsid w:val="00487D14"/>
    <w:rsid w:val="0049165E"/>
    <w:rsid w:val="004923A9"/>
    <w:rsid w:val="00494337"/>
    <w:rsid w:val="00495F7C"/>
    <w:rsid w:val="004976D5"/>
    <w:rsid w:val="004A11D9"/>
    <w:rsid w:val="004A1E3F"/>
    <w:rsid w:val="004A2C7E"/>
    <w:rsid w:val="004A6625"/>
    <w:rsid w:val="004A69D6"/>
    <w:rsid w:val="004A70AB"/>
    <w:rsid w:val="004A7DFE"/>
    <w:rsid w:val="004B085D"/>
    <w:rsid w:val="004B0DBA"/>
    <w:rsid w:val="004B21D9"/>
    <w:rsid w:val="004B255A"/>
    <w:rsid w:val="004B3CA9"/>
    <w:rsid w:val="004C0CE3"/>
    <w:rsid w:val="004C368B"/>
    <w:rsid w:val="004C3DB6"/>
    <w:rsid w:val="004D1A31"/>
    <w:rsid w:val="004D1A91"/>
    <w:rsid w:val="004D262A"/>
    <w:rsid w:val="004D2C6F"/>
    <w:rsid w:val="004D2E01"/>
    <w:rsid w:val="004D3237"/>
    <w:rsid w:val="004D4E89"/>
    <w:rsid w:val="004D635C"/>
    <w:rsid w:val="004E0F3F"/>
    <w:rsid w:val="004E1191"/>
    <w:rsid w:val="004E1349"/>
    <w:rsid w:val="004E1AF1"/>
    <w:rsid w:val="004E3305"/>
    <w:rsid w:val="004E3D0E"/>
    <w:rsid w:val="004E568C"/>
    <w:rsid w:val="004E5AD8"/>
    <w:rsid w:val="004E61DE"/>
    <w:rsid w:val="004F0806"/>
    <w:rsid w:val="004F12D8"/>
    <w:rsid w:val="004F2189"/>
    <w:rsid w:val="004F22A6"/>
    <w:rsid w:val="004F4A37"/>
    <w:rsid w:val="004F5D23"/>
    <w:rsid w:val="00504B53"/>
    <w:rsid w:val="00505FF7"/>
    <w:rsid w:val="0051015D"/>
    <w:rsid w:val="0051292D"/>
    <w:rsid w:val="00514426"/>
    <w:rsid w:val="0051442D"/>
    <w:rsid w:val="00515FD8"/>
    <w:rsid w:val="0051622D"/>
    <w:rsid w:val="005207B2"/>
    <w:rsid w:val="005219EB"/>
    <w:rsid w:val="0052389E"/>
    <w:rsid w:val="005262C2"/>
    <w:rsid w:val="005263F0"/>
    <w:rsid w:val="0052705A"/>
    <w:rsid w:val="00537126"/>
    <w:rsid w:val="00537A72"/>
    <w:rsid w:val="005405F8"/>
    <w:rsid w:val="00542EAE"/>
    <w:rsid w:val="00546878"/>
    <w:rsid w:val="005509BE"/>
    <w:rsid w:val="00560E18"/>
    <w:rsid w:val="005615BB"/>
    <w:rsid w:val="005621E7"/>
    <w:rsid w:val="00562B7E"/>
    <w:rsid w:val="00563355"/>
    <w:rsid w:val="00571E81"/>
    <w:rsid w:val="00573FF9"/>
    <w:rsid w:val="005755B7"/>
    <w:rsid w:val="00576B16"/>
    <w:rsid w:val="00577427"/>
    <w:rsid w:val="005808E5"/>
    <w:rsid w:val="005875A9"/>
    <w:rsid w:val="005949BC"/>
    <w:rsid w:val="005971D5"/>
    <w:rsid w:val="005A313A"/>
    <w:rsid w:val="005A35EB"/>
    <w:rsid w:val="005A5582"/>
    <w:rsid w:val="005A680F"/>
    <w:rsid w:val="005A70F0"/>
    <w:rsid w:val="005A747A"/>
    <w:rsid w:val="005B07CB"/>
    <w:rsid w:val="005B2FF9"/>
    <w:rsid w:val="005B380D"/>
    <w:rsid w:val="005B3F1C"/>
    <w:rsid w:val="005B696E"/>
    <w:rsid w:val="005B6D81"/>
    <w:rsid w:val="005B7767"/>
    <w:rsid w:val="005B7DD3"/>
    <w:rsid w:val="005C1BB9"/>
    <w:rsid w:val="005C1E41"/>
    <w:rsid w:val="005C7FC2"/>
    <w:rsid w:val="005D1F92"/>
    <w:rsid w:val="005D2137"/>
    <w:rsid w:val="005D2408"/>
    <w:rsid w:val="005D32A9"/>
    <w:rsid w:val="005D6122"/>
    <w:rsid w:val="005D6E80"/>
    <w:rsid w:val="005E02FB"/>
    <w:rsid w:val="005E03B3"/>
    <w:rsid w:val="005E0B20"/>
    <w:rsid w:val="005E2936"/>
    <w:rsid w:val="005E2F7B"/>
    <w:rsid w:val="005E3C94"/>
    <w:rsid w:val="005E5C01"/>
    <w:rsid w:val="005E6A9D"/>
    <w:rsid w:val="005E7118"/>
    <w:rsid w:val="005E7E9F"/>
    <w:rsid w:val="005F1CDA"/>
    <w:rsid w:val="005F35C5"/>
    <w:rsid w:val="005F37A4"/>
    <w:rsid w:val="005F561B"/>
    <w:rsid w:val="00602403"/>
    <w:rsid w:val="006041A4"/>
    <w:rsid w:val="00610873"/>
    <w:rsid w:val="006109EC"/>
    <w:rsid w:val="00610F53"/>
    <w:rsid w:val="00611D8A"/>
    <w:rsid w:val="006122AB"/>
    <w:rsid w:val="0061430D"/>
    <w:rsid w:val="006150CE"/>
    <w:rsid w:val="00615F6B"/>
    <w:rsid w:val="006165F4"/>
    <w:rsid w:val="006245EC"/>
    <w:rsid w:val="00626ABB"/>
    <w:rsid w:val="006309D5"/>
    <w:rsid w:val="006376C5"/>
    <w:rsid w:val="006407E9"/>
    <w:rsid w:val="00641F4F"/>
    <w:rsid w:val="00642664"/>
    <w:rsid w:val="00644BBE"/>
    <w:rsid w:val="006466DA"/>
    <w:rsid w:val="00646711"/>
    <w:rsid w:val="006479F9"/>
    <w:rsid w:val="00647DDD"/>
    <w:rsid w:val="00653BA4"/>
    <w:rsid w:val="00656E2E"/>
    <w:rsid w:val="00657478"/>
    <w:rsid w:val="00657EDA"/>
    <w:rsid w:val="00657F9A"/>
    <w:rsid w:val="006609A2"/>
    <w:rsid w:val="00660C84"/>
    <w:rsid w:val="0066132D"/>
    <w:rsid w:val="0066194B"/>
    <w:rsid w:val="00661FC4"/>
    <w:rsid w:val="006630E1"/>
    <w:rsid w:val="00666D4D"/>
    <w:rsid w:val="00672205"/>
    <w:rsid w:val="00672E95"/>
    <w:rsid w:val="0067508C"/>
    <w:rsid w:val="006762B3"/>
    <w:rsid w:val="00677059"/>
    <w:rsid w:val="00680072"/>
    <w:rsid w:val="00680421"/>
    <w:rsid w:val="00681B06"/>
    <w:rsid w:val="006858DA"/>
    <w:rsid w:val="006902F1"/>
    <w:rsid w:val="006918E9"/>
    <w:rsid w:val="00692A13"/>
    <w:rsid w:val="006951CE"/>
    <w:rsid w:val="00695B2C"/>
    <w:rsid w:val="006A1F2C"/>
    <w:rsid w:val="006A3B6B"/>
    <w:rsid w:val="006A438B"/>
    <w:rsid w:val="006A4F20"/>
    <w:rsid w:val="006A6039"/>
    <w:rsid w:val="006B1E87"/>
    <w:rsid w:val="006B514A"/>
    <w:rsid w:val="006C1EA3"/>
    <w:rsid w:val="006C2AB0"/>
    <w:rsid w:val="006C2B5F"/>
    <w:rsid w:val="006C31B7"/>
    <w:rsid w:val="006C4213"/>
    <w:rsid w:val="006C43D7"/>
    <w:rsid w:val="006C49F6"/>
    <w:rsid w:val="006C53ED"/>
    <w:rsid w:val="006C5694"/>
    <w:rsid w:val="006D11AD"/>
    <w:rsid w:val="006D193A"/>
    <w:rsid w:val="006D25DD"/>
    <w:rsid w:val="006D29AA"/>
    <w:rsid w:val="006D4128"/>
    <w:rsid w:val="006D4C1B"/>
    <w:rsid w:val="006D5E45"/>
    <w:rsid w:val="006D5E57"/>
    <w:rsid w:val="006E0B4D"/>
    <w:rsid w:val="006E2083"/>
    <w:rsid w:val="006E2725"/>
    <w:rsid w:val="006E3064"/>
    <w:rsid w:val="006E405E"/>
    <w:rsid w:val="006E68E6"/>
    <w:rsid w:val="006E73D0"/>
    <w:rsid w:val="006F042A"/>
    <w:rsid w:val="006F0C74"/>
    <w:rsid w:val="006F1875"/>
    <w:rsid w:val="006F2187"/>
    <w:rsid w:val="006F25E5"/>
    <w:rsid w:val="006F2FCE"/>
    <w:rsid w:val="006F36B9"/>
    <w:rsid w:val="006F415C"/>
    <w:rsid w:val="006F489F"/>
    <w:rsid w:val="00700C86"/>
    <w:rsid w:val="0070560F"/>
    <w:rsid w:val="007112CA"/>
    <w:rsid w:val="00713933"/>
    <w:rsid w:val="007202BD"/>
    <w:rsid w:val="007205BF"/>
    <w:rsid w:val="00721AE9"/>
    <w:rsid w:val="007237D1"/>
    <w:rsid w:val="007241D4"/>
    <w:rsid w:val="00724D82"/>
    <w:rsid w:val="00730BF2"/>
    <w:rsid w:val="00732A6F"/>
    <w:rsid w:val="007351A5"/>
    <w:rsid w:val="0074214D"/>
    <w:rsid w:val="00742764"/>
    <w:rsid w:val="00745456"/>
    <w:rsid w:val="00746E92"/>
    <w:rsid w:val="00750950"/>
    <w:rsid w:val="00751452"/>
    <w:rsid w:val="0075156A"/>
    <w:rsid w:val="00751F90"/>
    <w:rsid w:val="00752EF6"/>
    <w:rsid w:val="00754BDD"/>
    <w:rsid w:val="007619C5"/>
    <w:rsid w:val="00761B26"/>
    <w:rsid w:val="00761C35"/>
    <w:rsid w:val="00762178"/>
    <w:rsid w:val="00765F62"/>
    <w:rsid w:val="00766026"/>
    <w:rsid w:val="00772025"/>
    <w:rsid w:val="007726C0"/>
    <w:rsid w:val="00775AB7"/>
    <w:rsid w:val="00776B34"/>
    <w:rsid w:val="00781088"/>
    <w:rsid w:val="00781AA0"/>
    <w:rsid w:val="00781CF7"/>
    <w:rsid w:val="00781D24"/>
    <w:rsid w:val="00782DE8"/>
    <w:rsid w:val="00786D45"/>
    <w:rsid w:val="00787202"/>
    <w:rsid w:val="00792E10"/>
    <w:rsid w:val="0079383D"/>
    <w:rsid w:val="007A006B"/>
    <w:rsid w:val="007A1D60"/>
    <w:rsid w:val="007A5BDB"/>
    <w:rsid w:val="007B165A"/>
    <w:rsid w:val="007B2DAD"/>
    <w:rsid w:val="007B2DF7"/>
    <w:rsid w:val="007B7246"/>
    <w:rsid w:val="007B78C2"/>
    <w:rsid w:val="007C23FF"/>
    <w:rsid w:val="007C25B0"/>
    <w:rsid w:val="007C416B"/>
    <w:rsid w:val="007C4CB7"/>
    <w:rsid w:val="007C5008"/>
    <w:rsid w:val="007C6046"/>
    <w:rsid w:val="007C658B"/>
    <w:rsid w:val="007D1E79"/>
    <w:rsid w:val="007D27CF"/>
    <w:rsid w:val="007D4DAF"/>
    <w:rsid w:val="007E1175"/>
    <w:rsid w:val="007E220A"/>
    <w:rsid w:val="007E468A"/>
    <w:rsid w:val="007E54E5"/>
    <w:rsid w:val="007E58FC"/>
    <w:rsid w:val="007E7463"/>
    <w:rsid w:val="007F07D4"/>
    <w:rsid w:val="007F1517"/>
    <w:rsid w:val="007F207F"/>
    <w:rsid w:val="007F5B91"/>
    <w:rsid w:val="007F7DAA"/>
    <w:rsid w:val="008019A7"/>
    <w:rsid w:val="00803CEC"/>
    <w:rsid w:val="008040B5"/>
    <w:rsid w:val="00804B15"/>
    <w:rsid w:val="008076A4"/>
    <w:rsid w:val="00807DC2"/>
    <w:rsid w:val="0081003E"/>
    <w:rsid w:val="00810CA3"/>
    <w:rsid w:val="008112DE"/>
    <w:rsid w:val="00811776"/>
    <w:rsid w:val="008200A7"/>
    <w:rsid w:val="00822050"/>
    <w:rsid w:val="008304EC"/>
    <w:rsid w:val="00830952"/>
    <w:rsid w:val="00830F84"/>
    <w:rsid w:val="0084184E"/>
    <w:rsid w:val="00841C01"/>
    <w:rsid w:val="00843EFD"/>
    <w:rsid w:val="008443A9"/>
    <w:rsid w:val="008469B3"/>
    <w:rsid w:val="00847539"/>
    <w:rsid w:val="008535CA"/>
    <w:rsid w:val="00856FA8"/>
    <w:rsid w:val="00856FF2"/>
    <w:rsid w:val="008578F4"/>
    <w:rsid w:val="00860576"/>
    <w:rsid w:val="0086688C"/>
    <w:rsid w:val="008674AA"/>
    <w:rsid w:val="008675CC"/>
    <w:rsid w:val="0087609B"/>
    <w:rsid w:val="00880850"/>
    <w:rsid w:val="0088094C"/>
    <w:rsid w:val="00881004"/>
    <w:rsid w:val="00882C40"/>
    <w:rsid w:val="00885973"/>
    <w:rsid w:val="0089145D"/>
    <w:rsid w:val="00892908"/>
    <w:rsid w:val="00893C08"/>
    <w:rsid w:val="008942FC"/>
    <w:rsid w:val="0089562F"/>
    <w:rsid w:val="008957BF"/>
    <w:rsid w:val="00895BE0"/>
    <w:rsid w:val="0089629F"/>
    <w:rsid w:val="008A082A"/>
    <w:rsid w:val="008A389B"/>
    <w:rsid w:val="008A4DF4"/>
    <w:rsid w:val="008B0950"/>
    <w:rsid w:val="008B1DA9"/>
    <w:rsid w:val="008B571D"/>
    <w:rsid w:val="008B6162"/>
    <w:rsid w:val="008C3710"/>
    <w:rsid w:val="008C3EBC"/>
    <w:rsid w:val="008C4AE0"/>
    <w:rsid w:val="008C57F6"/>
    <w:rsid w:val="008C68A7"/>
    <w:rsid w:val="008C7019"/>
    <w:rsid w:val="008D1092"/>
    <w:rsid w:val="008D2A7F"/>
    <w:rsid w:val="008D33A3"/>
    <w:rsid w:val="008D4715"/>
    <w:rsid w:val="008D5B23"/>
    <w:rsid w:val="008D6F1D"/>
    <w:rsid w:val="008E03A3"/>
    <w:rsid w:val="008E1B11"/>
    <w:rsid w:val="008E2ACD"/>
    <w:rsid w:val="008E2D8C"/>
    <w:rsid w:val="008E53BA"/>
    <w:rsid w:val="008E7E5E"/>
    <w:rsid w:val="008E7F87"/>
    <w:rsid w:val="008F0CC7"/>
    <w:rsid w:val="008F11CF"/>
    <w:rsid w:val="008F14EA"/>
    <w:rsid w:val="008F189C"/>
    <w:rsid w:val="008F1FE1"/>
    <w:rsid w:val="008F32FF"/>
    <w:rsid w:val="008F4486"/>
    <w:rsid w:val="008F4FC6"/>
    <w:rsid w:val="008F72CD"/>
    <w:rsid w:val="009015D3"/>
    <w:rsid w:val="00902179"/>
    <w:rsid w:val="00903877"/>
    <w:rsid w:val="0090677E"/>
    <w:rsid w:val="00914A6E"/>
    <w:rsid w:val="0091544C"/>
    <w:rsid w:val="00921D03"/>
    <w:rsid w:val="00925CD2"/>
    <w:rsid w:val="00932559"/>
    <w:rsid w:val="00933065"/>
    <w:rsid w:val="00933569"/>
    <w:rsid w:val="009365B1"/>
    <w:rsid w:val="0093799C"/>
    <w:rsid w:val="009422A1"/>
    <w:rsid w:val="00943484"/>
    <w:rsid w:val="00944804"/>
    <w:rsid w:val="009449FB"/>
    <w:rsid w:val="0094634F"/>
    <w:rsid w:val="009473D8"/>
    <w:rsid w:val="00954386"/>
    <w:rsid w:val="00957513"/>
    <w:rsid w:val="00960ADF"/>
    <w:rsid w:val="009623DA"/>
    <w:rsid w:val="00963A0C"/>
    <w:rsid w:val="00964A93"/>
    <w:rsid w:val="009661B5"/>
    <w:rsid w:val="009725C0"/>
    <w:rsid w:val="009729BD"/>
    <w:rsid w:val="00974A92"/>
    <w:rsid w:val="00975270"/>
    <w:rsid w:val="00975BA1"/>
    <w:rsid w:val="00976F39"/>
    <w:rsid w:val="009809DD"/>
    <w:rsid w:val="009835E3"/>
    <w:rsid w:val="009837A6"/>
    <w:rsid w:val="009839B9"/>
    <w:rsid w:val="00983C64"/>
    <w:rsid w:val="009869F2"/>
    <w:rsid w:val="00987CDB"/>
    <w:rsid w:val="009A087C"/>
    <w:rsid w:val="009A2613"/>
    <w:rsid w:val="009A2726"/>
    <w:rsid w:val="009A30E0"/>
    <w:rsid w:val="009A3619"/>
    <w:rsid w:val="009A57B9"/>
    <w:rsid w:val="009A66D0"/>
    <w:rsid w:val="009A739F"/>
    <w:rsid w:val="009B08AF"/>
    <w:rsid w:val="009B0AC9"/>
    <w:rsid w:val="009B10F4"/>
    <w:rsid w:val="009B3DFC"/>
    <w:rsid w:val="009B793E"/>
    <w:rsid w:val="009C1EA6"/>
    <w:rsid w:val="009C37B9"/>
    <w:rsid w:val="009C38E7"/>
    <w:rsid w:val="009D31FA"/>
    <w:rsid w:val="009D32BD"/>
    <w:rsid w:val="009D33F1"/>
    <w:rsid w:val="009D35B5"/>
    <w:rsid w:val="009D3771"/>
    <w:rsid w:val="009D37BD"/>
    <w:rsid w:val="009D4486"/>
    <w:rsid w:val="009D7128"/>
    <w:rsid w:val="009E21DE"/>
    <w:rsid w:val="009E6174"/>
    <w:rsid w:val="009F1DC7"/>
    <w:rsid w:val="009F211E"/>
    <w:rsid w:val="009F2572"/>
    <w:rsid w:val="009F294E"/>
    <w:rsid w:val="009F30F1"/>
    <w:rsid w:val="009F37C7"/>
    <w:rsid w:val="009F50AB"/>
    <w:rsid w:val="00A005F6"/>
    <w:rsid w:val="00A03986"/>
    <w:rsid w:val="00A0424F"/>
    <w:rsid w:val="00A051FB"/>
    <w:rsid w:val="00A0636D"/>
    <w:rsid w:val="00A07164"/>
    <w:rsid w:val="00A10039"/>
    <w:rsid w:val="00A100BA"/>
    <w:rsid w:val="00A103FF"/>
    <w:rsid w:val="00A121B5"/>
    <w:rsid w:val="00A16C6E"/>
    <w:rsid w:val="00A17DB2"/>
    <w:rsid w:val="00A22A14"/>
    <w:rsid w:val="00A23A49"/>
    <w:rsid w:val="00A25AB4"/>
    <w:rsid w:val="00A26214"/>
    <w:rsid w:val="00A26566"/>
    <w:rsid w:val="00A27A51"/>
    <w:rsid w:val="00A31837"/>
    <w:rsid w:val="00A33018"/>
    <w:rsid w:val="00A3310D"/>
    <w:rsid w:val="00A37BA4"/>
    <w:rsid w:val="00A402F6"/>
    <w:rsid w:val="00A42167"/>
    <w:rsid w:val="00A434B9"/>
    <w:rsid w:val="00A43739"/>
    <w:rsid w:val="00A444DD"/>
    <w:rsid w:val="00A47150"/>
    <w:rsid w:val="00A471EF"/>
    <w:rsid w:val="00A47466"/>
    <w:rsid w:val="00A47815"/>
    <w:rsid w:val="00A47A18"/>
    <w:rsid w:val="00A47CD6"/>
    <w:rsid w:val="00A539CB"/>
    <w:rsid w:val="00A57DA7"/>
    <w:rsid w:val="00A60542"/>
    <w:rsid w:val="00A63709"/>
    <w:rsid w:val="00A643AB"/>
    <w:rsid w:val="00A649E6"/>
    <w:rsid w:val="00A660AF"/>
    <w:rsid w:val="00A7021C"/>
    <w:rsid w:val="00A70814"/>
    <w:rsid w:val="00A70A95"/>
    <w:rsid w:val="00A70BDA"/>
    <w:rsid w:val="00A740B6"/>
    <w:rsid w:val="00A7621E"/>
    <w:rsid w:val="00A817D5"/>
    <w:rsid w:val="00A81A50"/>
    <w:rsid w:val="00A84F01"/>
    <w:rsid w:val="00A9029A"/>
    <w:rsid w:val="00A91332"/>
    <w:rsid w:val="00A93351"/>
    <w:rsid w:val="00A95538"/>
    <w:rsid w:val="00AA0013"/>
    <w:rsid w:val="00AA26FF"/>
    <w:rsid w:val="00AA36BB"/>
    <w:rsid w:val="00AA43EC"/>
    <w:rsid w:val="00AA4C92"/>
    <w:rsid w:val="00AA4E77"/>
    <w:rsid w:val="00AA6E8C"/>
    <w:rsid w:val="00AA6F19"/>
    <w:rsid w:val="00AA75E6"/>
    <w:rsid w:val="00AA79A8"/>
    <w:rsid w:val="00AA7A76"/>
    <w:rsid w:val="00AA7C2E"/>
    <w:rsid w:val="00AB0286"/>
    <w:rsid w:val="00AB0DD9"/>
    <w:rsid w:val="00AB404E"/>
    <w:rsid w:val="00AB4C6D"/>
    <w:rsid w:val="00AB53F2"/>
    <w:rsid w:val="00AB55F7"/>
    <w:rsid w:val="00AB6E29"/>
    <w:rsid w:val="00AB7162"/>
    <w:rsid w:val="00AC022F"/>
    <w:rsid w:val="00AC114D"/>
    <w:rsid w:val="00AC2995"/>
    <w:rsid w:val="00AC2F6A"/>
    <w:rsid w:val="00AC38A4"/>
    <w:rsid w:val="00AC4165"/>
    <w:rsid w:val="00AC556A"/>
    <w:rsid w:val="00AC6B58"/>
    <w:rsid w:val="00AC76EA"/>
    <w:rsid w:val="00AC7FB7"/>
    <w:rsid w:val="00AD23B3"/>
    <w:rsid w:val="00AD23BF"/>
    <w:rsid w:val="00AD25B6"/>
    <w:rsid w:val="00AD2631"/>
    <w:rsid w:val="00AD2C31"/>
    <w:rsid w:val="00AD3D5D"/>
    <w:rsid w:val="00AD40E8"/>
    <w:rsid w:val="00AD5A05"/>
    <w:rsid w:val="00AD662C"/>
    <w:rsid w:val="00AE1220"/>
    <w:rsid w:val="00AE287F"/>
    <w:rsid w:val="00AE39F3"/>
    <w:rsid w:val="00AE4006"/>
    <w:rsid w:val="00AE4875"/>
    <w:rsid w:val="00AE5118"/>
    <w:rsid w:val="00AE63BD"/>
    <w:rsid w:val="00AF0B2B"/>
    <w:rsid w:val="00AF20DB"/>
    <w:rsid w:val="00AF2914"/>
    <w:rsid w:val="00AF363F"/>
    <w:rsid w:val="00AF3E4F"/>
    <w:rsid w:val="00AF71E5"/>
    <w:rsid w:val="00B0366D"/>
    <w:rsid w:val="00B071FF"/>
    <w:rsid w:val="00B110BC"/>
    <w:rsid w:val="00B11505"/>
    <w:rsid w:val="00B11DC2"/>
    <w:rsid w:val="00B15142"/>
    <w:rsid w:val="00B16F69"/>
    <w:rsid w:val="00B1789D"/>
    <w:rsid w:val="00B207DD"/>
    <w:rsid w:val="00B21CA9"/>
    <w:rsid w:val="00B223FE"/>
    <w:rsid w:val="00B3161A"/>
    <w:rsid w:val="00B3208F"/>
    <w:rsid w:val="00B3260E"/>
    <w:rsid w:val="00B36F2F"/>
    <w:rsid w:val="00B413BD"/>
    <w:rsid w:val="00B42807"/>
    <w:rsid w:val="00B428A6"/>
    <w:rsid w:val="00B43340"/>
    <w:rsid w:val="00B4461C"/>
    <w:rsid w:val="00B46D68"/>
    <w:rsid w:val="00B53913"/>
    <w:rsid w:val="00B554D4"/>
    <w:rsid w:val="00B5572D"/>
    <w:rsid w:val="00B55F3A"/>
    <w:rsid w:val="00B56906"/>
    <w:rsid w:val="00B569F1"/>
    <w:rsid w:val="00B6007E"/>
    <w:rsid w:val="00B61484"/>
    <w:rsid w:val="00B6179E"/>
    <w:rsid w:val="00B71CB5"/>
    <w:rsid w:val="00B71F16"/>
    <w:rsid w:val="00B72922"/>
    <w:rsid w:val="00B72A13"/>
    <w:rsid w:val="00B72ADA"/>
    <w:rsid w:val="00B7473A"/>
    <w:rsid w:val="00B74A39"/>
    <w:rsid w:val="00B75819"/>
    <w:rsid w:val="00B75CDA"/>
    <w:rsid w:val="00B81526"/>
    <w:rsid w:val="00B819E4"/>
    <w:rsid w:val="00B84042"/>
    <w:rsid w:val="00B84DD5"/>
    <w:rsid w:val="00B903CC"/>
    <w:rsid w:val="00B9165A"/>
    <w:rsid w:val="00B924B4"/>
    <w:rsid w:val="00B9487E"/>
    <w:rsid w:val="00B95910"/>
    <w:rsid w:val="00B9692A"/>
    <w:rsid w:val="00BA0848"/>
    <w:rsid w:val="00BA29E7"/>
    <w:rsid w:val="00BA33AF"/>
    <w:rsid w:val="00BA3A4C"/>
    <w:rsid w:val="00BA61FA"/>
    <w:rsid w:val="00BA67FC"/>
    <w:rsid w:val="00BB0F20"/>
    <w:rsid w:val="00BB17D2"/>
    <w:rsid w:val="00BB2328"/>
    <w:rsid w:val="00BB3264"/>
    <w:rsid w:val="00BB50D7"/>
    <w:rsid w:val="00BB7F08"/>
    <w:rsid w:val="00BC0623"/>
    <w:rsid w:val="00BC35CD"/>
    <w:rsid w:val="00BC3C54"/>
    <w:rsid w:val="00BC415B"/>
    <w:rsid w:val="00BC5B96"/>
    <w:rsid w:val="00BD2C66"/>
    <w:rsid w:val="00BD2CDE"/>
    <w:rsid w:val="00BD3D16"/>
    <w:rsid w:val="00BD41CF"/>
    <w:rsid w:val="00BD60C1"/>
    <w:rsid w:val="00BD75F3"/>
    <w:rsid w:val="00BE0164"/>
    <w:rsid w:val="00BE12BD"/>
    <w:rsid w:val="00BE2ED7"/>
    <w:rsid w:val="00BE3498"/>
    <w:rsid w:val="00BE4DB2"/>
    <w:rsid w:val="00BE6AB8"/>
    <w:rsid w:val="00BF040B"/>
    <w:rsid w:val="00BF086D"/>
    <w:rsid w:val="00BF1C99"/>
    <w:rsid w:val="00BF2167"/>
    <w:rsid w:val="00BF43BC"/>
    <w:rsid w:val="00BF4DDA"/>
    <w:rsid w:val="00BF55C7"/>
    <w:rsid w:val="00BF7ED8"/>
    <w:rsid w:val="00C00A14"/>
    <w:rsid w:val="00C0222C"/>
    <w:rsid w:val="00C04139"/>
    <w:rsid w:val="00C0572E"/>
    <w:rsid w:val="00C1108E"/>
    <w:rsid w:val="00C14A51"/>
    <w:rsid w:val="00C14B1A"/>
    <w:rsid w:val="00C15C24"/>
    <w:rsid w:val="00C15C65"/>
    <w:rsid w:val="00C17831"/>
    <w:rsid w:val="00C17853"/>
    <w:rsid w:val="00C17EE4"/>
    <w:rsid w:val="00C21656"/>
    <w:rsid w:val="00C21B3D"/>
    <w:rsid w:val="00C24267"/>
    <w:rsid w:val="00C243E6"/>
    <w:rsid w:val="00C26FA6"/>
    <w:rsid w:val="00C2788D"/>
    <w:rsid w:val="00C31D37"/>
    <w:rsid w:val="00C33398"/>
    <w:rsid w:val="00C34388"/>
    <w:rsid w:val="00C34C5B"/>
    <w:rsid w:val="00C361F6"/>
    <w:rsid w:val="00C3669A"/>
    <w:rsid w:val="00C371D5"/>
    <w:rsid w:val="00C423E3"/>
    <w:rsid w:val="00C428AB"/>
    <w:rsid w:val="00C44BAC"/>
    <w:rsid w:val="00C45626"/>
    <w:rsid w:val="00C458AF"/>
    <w:rsid w:val="00C460A0"/>
    <w:rsid w:val="00C4720D"/>
    <w:rsid w:val="00C47768"/>
    <w:rsid w:val="00C50068"/>
    <w:rsid w:val="00C50180"/>
    <w:rsid w:val="00C51C4B"/>
    <w:rsid w:val="00C51EE9"/>
    <w:rsid w:val="00C539A5"/>
    <w:rsid w:val="00C53DFA"/>
    <w:rsid w:val="00C549F4"/>
    <w:rsid w:val="00C60DD4"/>
    <w:rsid w:val="00C60F27"/>
    <w:rsid w:val="00C610F2"/>
    <w:rsid w:val="00C61B5E"/>
    <w:rsid w:val="00C676F3"/>
    <w:rsid w:val="00C71AB8"/>
    <w:rsid w:val="00C73E8B"/>
    <w:rsid w:val="00C74E97"/>
    <w:rsid w:val="00C75909"/>
    <w:rsid w:val="00C767D5"/>
    <w:rsid w:val="00C77219"/>
    <w:rsid w:val="00C77EFD"/>
    <w:rsid w:val="00C809AF"/>
    <w:rsid w:val="00C81A10"/>
    <w:rsid w:val="00C81F39"/>
    <w:rsid w:val="00C829DF"/>
    <w:rsid w:val="00C82F5A"/>
    <w:rsid w:val="00C84021"/>
    <w:rsid w:val="00C85B7F"/>
    <w:rsid w:val="00C86AEA"/>
    <w:rsid w:val="00C875AE"/>
    <w:rsid w:val="00C90C31"/>
    <w:rsid w:val="00C90CE6"/>
    <w:rsid w:val="00C93030"/>
    <w:rsid w:val="00C9310B"/>
    <w:rsid w:val="00C937FB"/>
    <w:rsid w:val="00CA0F98"/>
    <w:rsid w:val="00CA2964"/>
    <w:rsid w:val="00CA696D"/>
    <w:rsid w:val="00CA6B5A"/>
    <w:rsid w:val="00CB1536"/>
    <w:rsid w:val="00CB3907"/>
    <w:rsid w:val="00CB3B51"/>
    <w:rsid w:val="00CB46F0"/>
    <w:rsid w:val="00CB5B24"/>
    <w:rsid w:val="00CB6167"/>
    <w:rsid w:val="00CC0C54"/>
    <w:rsid w:val="00CC1016"/>
    <w:rsid w:val="00CC32A0"/>
    <w:rsid w:val="00CC3829"/>
    <w:rsid w:val="00CC585C"/>
    <w:rsid w:val="00CD0D1D"/>
    <w:rsid w:val="00CD1673"/>
    <w:rsid w:val="00CD1721"/>
    <w:rsid w:val="00CD4DDC"/>
    <w:rsid w:val="00CD6592"/>
    <w:rsid w:val="00CE0808"/>
    <w:rsid w:val="00CE2C0B"/>
    <w:rsid w:val="00CE35B4"/>
    <w:rsid w:val="00CE6301"/>
    <w:rsid w:val="00CF06D4"/>
    <w:rsid w:val="00CF2008"/>
    <w:rsid w:val="00CF2496"/>
    <w:rsid w:val="00CF3649"/>
    <w:rsid w:val="00CF4188"/>
    <w:rsid w:val="00CF4E9E"/>
    <w:rsid w:val="00CF52CE"/>
    <w:rsid w:val="00CF7848"/>
    <w:rsid w:val="00D00B84"/>
    <w:rsid w:val="00D058FC"/>
    <w:rsid w:val="00D06213"/>
    <w:rsid w:val="00D073D1"/>
    <w:rsid w:val="00D10010"/>
    <w:rsid w:val="00D11510"/>
    <w:rsid w:val="00D116EE"/>
    <w:rsid w:val="00D12BB7"/>
    <w:rsid w:val="00D159D4"/>
    <w:rsid w:val="00D15C79"/>
    <w:rsid w:val="00D1641A"/>
    <w:rsid w:val="00D20E16"/>
    <w:rsid w:val="00D21601"/>
    <w:rsid w:val="00D21AA7"/>
    <w:rsid w:val="00D22F1C"/>
    <w:rsid w:val="00D23D75"/>
    <w:rsid w:val="00D256F0"/>
    <w:rsid w:val="00D26D4B"/>
    <w:rsid w:val="00D31882"/>
    <w:rsid w:val="00D31BAB"/>
    <w:rsid w:val="00D31D27"/>
    <w:rsid w:val="00D32109"/>
    <w:rsid w:val="00D336A4"/>
    <w:rsid w:val="00D34AFB"/>
    <w:rsid w:val="00D352EE"/>
    <w:rsid w:val="00D35A03"/>
    <w:rsid w:val="00D37377"/>
    <w:rsid w:val="00D41830"/>
    <w:rsid w:val="00D45B8C"/>
    <w:rsid w:val="00D56058"/>
    <w:rsid w:val="00D567E0"/>
    <w:rsid w:val="00D56A09"/>
    <w:rsid w:val="00D57976"/>
    <w:rsid w:val="00D61F2D"/>
    <w:rsid w:val="00D630DE"/>
    <w:rsid w:val="00D63DBC"/>
    <w:rsid w:val="00D645C6"/>
    <w:rsid w:val="00D6548A"/>
    <w:rsid w:val="00D65571"/>
    <w:rsid w:val="00D65905"/>
    <w:rsid w:val="00D65A71"/>
    <w:rsid w:val="00D67355"/>
    <w:rsid w:val="00D712C3"/>
    <w:rsid w:val="00D71B03"/>
    <w:rsid w:val="00D7327A"/>
    <w:rsid w:val="00D74EC8"/>
    <w:rsid w:val="00D76F23"/>
    <w:rsid w:val="00D81AC9"/>
    <w:rsid w:val="00D858CC"/>
    <w:rsid w:val="00D9086C"/>
    <w:rsid w:val="00D92C84"/>
    <w:rsid w:val="00D93AAA"/>
    <w:rsid w:val="00D93ECC"/>
    <w:rsid w:val="00D94745"/>
    <w:rsid w:val="00D94921"/>
    <w:rsid w:val="00D95DFF"/>
    <w:rsid w:val="00D963D5"/>
    <w:rsid w:val="00D96C96"/>
    <w:rsid w:val="00DA41B2"/>
    <w:rsid w:val="00DA5D06"/>
    <w:rsid w:val="00DA62C4"/>
    <w:rsid w:val="00DA7B20"/>
    <w:rsid w:val="00DB049D"/>
    <w:rsid w:val="00DB473D"/>
    <w:rsid w:val="00DB5727"/>
    <w:rsid w:val="00DB68CC"/>
    <w:rsid w:val="00DC2E38"/>
    <w:rsid w:val="00DC2FBF"/>
    <w:rsid w:val="00DC3539"/>
    <w:rsid w:val="00DC52BC"/>
    <w:rsid w:val="00DC60C2"/>
    <w:rsid w:val="00DC621D"/>
    <w:rsid w:val="00DC6A98"/>
    <w:rsid w:val="00DC6EF8"/>
    <w:rsid w:val="00DC7245"/>
    <w:rsid w:val="00DC730A"/>
    <w:rsid w:val="00DC7A0C"/>
    <w:rsid w:val="00DD12FC"/>
    <w:rsid w:val="00DD1ED6"/>
    <w:rsid w:val="00DD2B0D"/>
    <w:rsid w:val="00DE130A"/>
    <w:rsid w:val="00DE1F21"/>
    <w:rsid w:val="00DE3369"/>
    <w:rsid w:val="00DE33DB"/>
    <w:rsid w:val="00DE38B2"/>
    <w:rsid w:val="00DF2C9A"/>
    <w:rsid w:val="00DF5291"/>
    <w:rsid w:val="00DF6AC1"/>
    <w:rsid w:val="00E010C4"/>
    <w:rsid w:val="00E03EBC"/>
    <w:rsid w:val="00E05572"/>
    <w:rsid w:val="00E06927"/>
    <w:rsid w:val="00E06AB6"/>
    <w:rsid w:val="00E10D04"/>
    <w:rsid w:val="00E1217F"/>
    <w:rsid w:val="00E16292"/>
    <w:rsid w:val="00E166FD"/>
    <w:rsid w:val="00E17143"/>
    <w:rsid w:val="00E20294"/>
    <w:rsid w:val="00E221E9"/>
    <w:rsid w:val="00E25706"/>
    <w:rsid w:val="00E25F47"/>
    <w:rsid w:val="00E264BB"/>
    <w:rsid w:val="00E267F5"/>
    <w:rsid w:val="00E276DF"/>
    <w:rsid w:val="00E30596"/>
    <w:rsid w:val="00E31FF9"/>
    <w:rsid w:val="00E33434"/>
    <w:rsid w:val="00E3392E"/>
    <w:rsid w:val="00E33B23"/>
    <w:rsid w:val="00E37B1B"/>
    <w:rsid w:val="00E417B9"/>
    <w:rsid w:val="00E43C23"/>
    <w:rsid w:val="00E4477A"/>
    <w:rsid w:val="00E45160"/>
    <w:rsid w:val="00E45E6A"/>
    <w:rsid w:val="00E50A42"/>
    <w:rsid w:val="00E52F6E"/>
    <w:rsid w:val="00E54FA5"/>
    <w:rsid w:val="00E56D64"/>
    <w:rsid w:val="00E57446"/>
    <w:rsid w:val="00E61081"/>
    <w:rsid w:val="00E61788"/>
    <w:rsid w:val="00E65B18"/>
    <w:rsid w:val="00E65B9D"/>
    <w:rsid w:val="00E704E0"/>
    <w:rsid w:val="00E71CE6"/>
    <w:rsid w:val="00E71E16"/>
    <w:rsid w:val="00E728C6"/>
    <w:rsid w:val="00E73E65"/>
    <w:rsid w:val="00E75732"/>
    <w:rsid w:val="00E76641"/>
    <w:rsid w:val="00E77AC7"/>
    <w:rsid w:val="00E83DA2"/>
    <w:rsid w:val="00E851E8"/>
    <w:rsid w:val="00E856E9"/>
    <w:rsid w:val="00E862E7"/>
    <w:rsid w:val="00E86395"/>
    <w:rsid w:val="00E86DF2"/>
    <w:rsid w:val="00E879EC"/>
    <w:rsid w:val="00E94A64"/>
    <w:rsid w:val="00E9538B"/>
    <w:rsid w:val="00E95703"/>
    <w:rsid w:val="00E95707"/>
    <w:rsid w:val="00E95C5F"/>
    <w:rsid w:val="00E964C2"/>
    <w:rsid w:val="00EA0297"/>
    <w:rsid w:val="00EA116B"/>
    <w:rsid w:val="00EA1722"/>
    <w:rsid w:val="00EA2C29"/>
    <w:rsid w:val="00EA3F05"/>
    <w:rsid w:val="00EA5E85"/>
    <w:rsid w:val="00EB0B07"/>
    <w:rsid w:val="00EB0C6A"/>
    <w:rsid w:val="00EB144E"/>
    <w:rsid w:val="00EB1B82"/>
    <w:rsid w:val="00EB2F49"/>
    <w:rsid w:val="00EB462A"/>
    <w:rsid w:val="00EB545A"/>
    <w:rsid w:val="00EB635D"/>
    <w:rsid w:val="00EB6554"/>
    <w:rsid w:val="00EB6AA6"/>
    <w:rsid w:val="00EC0354"/>
    <w:rsid w:val="00EC5A70"/>
    <w:rsid w:val="00EC5B97"/>
    <w:rsid w:val="00EC692F"/>
    <w:rsid w:val="00EC6BED"/>
    <w:rsid w:val="00EC70BC"/>
    <w:rsid w:val="00ED018E"/>
    <w:rsid w:val="00ED044F"/>
    <w:rsid w:val="00ED07AD"/>
    <w:rsid w:val="00ED2A04"/>
    <w:rsid w:val="00ED370F"/>
    <w:rsid w:val="00ED3804"/>
    <w:rsid w:val="00ED39D5"/>
    <w:rsid w:val="00ED3B36"/>
    <w:rsid w:val="00EE21F2"/>
    <w:rsid w:val="00EE55F9"/>
    <w:rsid w:val="00EE62A5"/>
    <w:rsid w:val="00EE63DE"/>
    <w:rsid w:val="00EE64F9"/>
    <w:rsid w:val="00EF00EA"/>
    <w:rsid w:val="00EF0CBA"/>
    <w:rsid w:val="00EF34E1"/>
    <w:rsid w:val="00EF3688"/>
    <w:rsid w:val="00EF36A0"/>
    <w:rsid w:val="00EF6CC3"/>
    <w:rsid w:val="00F00D0F"/>
    <w:rsid w:val="00F0109E"/>
    <w:rsid w:val="00F03A0B"/>
    <w:rsid w:val="00F11454"/>
    <w:rsid w:val="00F12E5A"/>
    <w:rsid w:val="00F2125A"/>
    <w:rsid w:val="00F221FC"/>
    <w:rsid w:val="00F24025"/>
    <w:rsid w:val="00F322F5"/>
    <w:rsid w:val="00F35033"/>
    <w:rsid w:val="00F35CAE"/>
    <w:rsid w:val="00F36EE7"/>
    <w:rsid w:val="00F4192F"/>
    <w:rsid w:val="00F41B64"/>
    <w:rsid w:val="00F41D9D"/>
    <w:rsid w:val="00F44250"/>
    <w:rsid w:val="00F4468A"/>
    <w:rsid w:val="00F47653"/>
    <w:rsid w:val="00F47EFB"/>
    <w:rsid w:val="00F505CE"/>
    <w:rsid w:val="00F5169E"/>
    <w:rsid w:val="00F51C0B"/>
    <w:rsid w:val="00F57AFC"/>
    <w:rsid w:val="00F627E4"/>
    <w:rsid w:val="00F6494D"/>
    <w:rsid w:val="00F65A5D"/>
    <w:rsid w:val="00F65DBD"/>
    <w:rsid w:val="00F669B9"/>
    <w:rsid w:val="00F67D80"/>
    <w:rsid w:val="00F773E6"/>
    <w:rsid w:val="00F77DEE"/>
    <w:rsid w:val="00F80A07"/>
    <w:rsid w:val="00F80C1E"/>
    <w:rsid w:val="00F80CEE"/>
    <w:rsid w:val="00F81639"/>
    <w:rsid w:val="00F81C18"/>
    <w:rsid w:val="00F81F36"/>
    <w:rsid w:val="00F83E85"/>
    <w:rsid w:val="00F8493C"/>
    <w:rsid w:val="00F85468"/>
    <w:rsid w:val="00F86A45"/>
    <w:rsid w:val="00F86BC7"/>
    <w:rsid w:val="00F907D4"/>
    <w:rsid w:val="00F913C7"/>
    <w:rsid w:val="00F9202F"/>
    <w:rsid w:val="00F92AA4"/>
    <w:rsid w:val="00FA2519"/>
    <w:rsid w:val="00FA625E"/>
    <w:rsid w:val="00FA6B1E"/>
    <w:rsid w:val="00FB4165"/>
    <w:rsid w:val="00FB59A0"/>
    <w:rsid w:val="00FC1484"/>
    <w:rsid w:val="00FC1792"/>
    <w:rsid w:val="00FC42BD"/>
    <w:rsid w:val="00FD2E9B"/>
    <w:rsid w:val="00FD378D"/>
    <w:rsid w:val="00FD41A2"/>
    <w:rsid w:val="00FE065B"/>
    <w:rsid w:val="00FE06D8"/>
    <w:rsid w:val="00FE17D2"/>
    <w:rsid w:val="00FE2BF0"/>
    <w:rsid w:val="00FE43C6"/>
    <w:rsid w:val="00FE71FB"/>
    <w:rsid w:val="00FE7835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57696"/>
  <w15:docId w15:val="{0B231894-C33B-41EA-A3BD-E0D4F287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9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B08AF"/>
    <w:pPr>
      <w:keepNext/>
      <w:spacing w:after="480" w:line="480" w:lineRule="auto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4021"/>
    <w:pPr>
      <w:keepNext/>
      <w:widowControl w:val="0"/>
      <w:spacing w:before="360" w:after="240"/>
    </w:pPr>
    <w:rPr>
      <w:rFonts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Footer">
    <w:name w:val="footer"/>
    <w:basedOn w:val="Normal"/>
    <w:link w:val="FooterChar"/>
    <w:uiPriority w:val="99"/>
    <w:unhideWhenUsed/>
    <w:rsid w:val="008B1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DA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869F2"/>
    <w:pPr>
      <w:ind w:left="340" w:hanging="34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69F2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D26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4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3065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3065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customStyle="1" w:styleId="lrpara">
    <w:name w:val="lrpara"/>
    <w:basedOn w:val="Normal"/>
    <w:rsid w:val="00EA3F05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customStyle="1" w:styleId="pageno">
    <w:name w:val="pageno"/>
    <w:basedOn w:val="Normal"/>
    <w:rsid w:val="00EA3F05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customStyle="1" w:styleId="lrjudgecont">
    <w:name w:val="lrjudgecont"/>
    <w:basedOn w:val="Normal"/>
    <w:rsid w:val="00EA3F05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A3F05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character" w:customStyle="1" w:styleId="mc">
    <w:name w:val="mc"/>
    <w:basedOn w:val="DefaultParagraphFont"/>
    <w:rsid w:val="00EA3F05"/>
  </w:style>
  <w:style w:type="character" w:customStyle="1" w:styleId="italic">
    <w:name w:val="italic"/>
    <w:basedOn w:val="DefaultParagraphFont"/>
    <w:rsid w:val="008675CC"/>
  </w:style>
  <w:style w:type="character" w:styleId="Hyperlink">
    <w:name w:val="Hyperlink"/>
    <w:basedOn w:val="DefaultParagraphFont"/>
    <w:uiPriority w:val="99"/>
    <w:unhideWhenUsed/>
    <w:rsid w:val="008675CC"/>
    <w:rPr>
      <w:color w:val="0000FF"/>
      <w:u w:val="single"/>
    </w:rPr>
  </w:style>
  <w:style w:type="paragraph" w:customStyle="1" w:styleId="normaltext">
    <w:name w:val="normaltext"/>
    <w:basedOn w:val="Normal"/>
    <w:rsid w:val="002A030C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table" w:styleId="TableGrid">
    <w:name w:val="Table Grid"/>
    <w:basedOn w:val="TableNormal"/>
    <w:uiPriority w:val="59"/>
    <w:rsid w:val="0021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30A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A89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30A89"/>
    <w:rPr>
      <w:vertAlign w:val="superscript"/>
    </w:rPr>
  </w:style>
  <w:style w:type="character" w:customStyle="1" w:styleId="footnoteanchor">
    <w:name w:val="footnoteanchor"/>
    <w:basedOn w:val="DefaultParagraphFont"/>
    <w:rsid w:val="00BF7ED8"/>
  </w:style>
  <w:style w:type="character" w:customStyle="1" w:styleId="AFUBodytextCharChar">
    <w:name w:val="AFU Body text Char Char"/>
    <w:basedOn w:val="DefaultParagraphFont"/>
    <w:link w:val="AFUBodytext"/>
    <w:locked/>
    <w:rsid w:val="007A1D60"/>
    <w:rPr>
      <w:rFonts w:ascii="Arial" w:hAnsi="Arial" w:cs="Arial"/>
      <w:sz w:val="22"/>
      <w:szCs w:val="22"/>
      <w:lang w:eastAsia="en-GB"/>
    </w:rPr>
  </w:style>
  <w:style w:type="paragraph" w:customStyle="1" w:styleId="AFUBodytext">
    <w:name w:val="AFU Body text"/>
    <w:basedOn w:val="Normal"/>
    <w:link w:val="AFUBodytextCharChar"/>
    <w:rsid w:val="007A1D60"/>
    <w:pPr>
      <w:spacing w:before="120" w:after="120" w:line="480" w:lineRule="auto"/>
      <w:jc w:val="both"/>
    </w:pPr>
    <w:rPr>
      <w:rFonts w:cs="Arial"/>
      <w:szCs w:val="22"/>
      <w:lang w:eastAsia="en-GB"/>
    </w:rPr>
  </w:style>
  <w:style w:type="paragraph" w:customStyle="1" w:styleId="AFUaffidavitnumbering">
    <w:name w:val="AFU affidavit numbering"/>
    <w:basedOn w:val="Normal"/>
    <w:link w:val="AFUaffidavitnumberingCharChar"/>
    <w:uiPriority w:val="99"/>
    <w:qFormat/>
    <w:rsid w:val="00E61081"/>
    <w:pPr>
      <w:numPr>
        <w:numId w:val="12"/>
      </w:numPr>
      <w:spacing w:before="240" w:after="240" w:line="480" w:lineRule="auto"/>
      <w:jc w:val="both"/>
    </w:pPr>
    <w:rPr>
      <w:rFonts w:eastAsia="Calibri"/>
      <w:szCs w:val="22"/>
    </w:rPr>
  </w:style>
  <w:style w:type="character" w:customStyle="1" w:styleId="AFUaffidavitnumberingCharChar">
    <w:name w:val="AFU affidavit numbering Char Char"/>
    <w:basedOn w:val="DefaultParagraphFont"/>
    <w:link w:val="AFUaffidavitnumbering"/>
    <w:uiPriority w:val="99"/>
    <w:rsid w:val="00E61081"/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A434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520">
          <w:marLeft w:val="567"/>
          <w:marRight w:val="567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99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815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993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Judgment%20Ac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D200-AE07-42CF-A4F4-B68308B2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Acting</Template>
  <TotalTime>2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</vt:lpstr>
    </vt:vector>
  </TitlesOfParts>
  <Company>Group21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</dc:title>
  <dc:creator>JR TYPING SERVICES</dc:creator>
  <cp:keywords>JOHAN MOORCROFT</cp:keywords>
  <cp:lastModifiedBy>Mokone</cp:lastModifiedBy>
  <cp:revision>3</cp:revision>
  <cp:lastPrinted>2023-08-22T07:45:00Z</cp:lastPrinted>
  <dcterms:created xsi:type="dcterms:W3CDTF">2023-09-06T12:53:00Z</dcterms:created>
  <dcterms:modified xsi:type="dcterms:W3CDTF">2023-09-06T12:55:00Z</dcterms:modified>
</cp:coreProperties>
</file>