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DCD62" w14:textId="77777777" w:rsidR="005C7C99" w:rsidRPr="00D6797F" w:rsidRDefault="005C7C99" w:rsidP="005C7C99">
      <w:pPr>
        <w:tabs>
          <w:tab w:val="left" w:pos="2342"/>
          <w:tab w:val="center" w:pos="4513"/>
        </w:tabs>
        <w:spacing w:after="0" w:line="240" w:lineRule="auto"/>
        <w:jc w:val="center"/>
        <w:outlineLvl w:val="0"/>
        <w:rPr>
          <w:rFonts w:ascii="Arial" w:eastAsia="Times New Roman" w:hAnsi="Arial" w:cs="Arial"/>
          <w:b/>
          <w:noProof/>
          <w:sz w:val="24"/>
          <w:szCs w:val="24"/>
          <w:lang w:eastAsia="en-ZA"/>
        </w:rPr>
      </w:pPr>
      <w:r w:rsidRPr="00D6797F">
        <w:rPr>
          <w:rFonts w:ascii="Arial" w:eastAsia="Times New Roman" w:hAnsi="Arial" w:cs="Arial"/>
          <w:b/>
          <w:noProof/>
          <w:sz w:val="24"/>
          <w:szCs w:val="24"/>
          <w:lang w:eastAsia="en-ZA"/>
        </w:rPr>
        <w:t>REPUBLIC OF SOUTH AFRICA</w:t>
      </w:r>
    </w:p>
    <w:p w14:paraId="495CE571" w14:textId="77777777" w:rsidR="005C7C99" w:rsidRPr="00D6797F" w:rsidRDefault="005C7C99" w:rsidP="005C7C99">
      <w:pPr>
        <w:tabs>
          <w:tab w:val="left" w:pos="2342"/>
          <w:tab w:val="center" w:pos="4513"/>
        </w:tabs>
        <w:spacing w:after="0" w:line="240" w:lineRule="auto"/>
        <w:jc w:val="center"/>
        <w:outlineLvl w:val="0"/>
        <w:rPr>
          <w:rFonts w:ascii="Arial" w:eastAsia="Times New Roman" w:hAnsi="Arial" w:cs="Arial"/>
          <w:b/>
          <w:noProof/>
          <w:sz w:val="24"/>
          <w:szCs w:val="24"/>
          <w:lang w:eastAsia="en-ZA"/>
        </w:rPr>
      </w:pPr>
    </w:p>
    <w:p w14:paraId="0BDB0CC6" w14:textId="77777777" w:rsidR="005C7C99" w:rsidRPr="00D6797F" w:rsidRDefault="005C7C99" w:rsidP="005C7C99">
      <w:pPr>
        <w:tabs>
          <w:tab w:val="left" w:pos="2342"/>
          <w:tab w:val="center" w:pos="4513"/>
        </w:tabs>
        <w:spacing w:after="0" w:line="240" w:lineRule="auto"/>
        <w:jc w:val="center"/>
        <w:outlineLvl w:val="0"/>
        <w:rPr>
          <w:rFonts w:ascii="Arial" w:eastAsia="Times New Roman" w:hAnsi="Arial" w:cs="Arial"/>
          <w:sz w:val="24"/>
          <w:szCs w:val="24"/>
        </w:rPr>
      </w:pPr>
      <w:r w:rsidRPr="00D6797F">
        <w:rPr>
          <w:rFonts w:ascii="Arial" w:eastAsia="Times New Roman" w:hAnsi="Arial" w:cs="Arial"/>
          <w:noProof/>
          <w:sz w:val="24"/>
          <w:szCs w:val="24"/>
          <w:lang w:val="en-US"/>
        </w:rPr>
        <w:drawing>
          <wp:inline distT="0" distB="0" distL="0" distR="0" wp14:anchorId="42787B29" wp14:editId="23199B87">
            <wp:extent cx="1350645" cy="1350645"/>
            <wp:effectExtent l="0" t="0" r="1905" b="1905"/>
            <wp:docPr id="5" name="Picture 5"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6D85D0E8" w14:textId="77777777" w:rsidR="005C7C99" w:rsidRPr="00D6797F" w:rsidRDefault="005C7C99" w:rsidP="005C7C99">
      <w:pPr>
        <w:spacing w:after="0" w:line="240" w:lineRule="auto"/>
        <w:jc w:val="center"/>
        <w:outlineLvl w:val="0"/>
        <w:rPr>
          <w:rFonts w:ascii="Arial" w:eastAsia="Times New Roman" w:hAnsi="Arial" w:cs="Arial"/>
          <w:b/>
          <w:sz w:val="24"/>
          <w:szCs w:val="24"/>
        </w:rPr>
      </w:pPr>
    </w:p>
    <w:p w14:paraId="41AC5156" w14:textId="77777777" w:rsidR="005C7C99" w:rsidRPr="00D6797F" w:rsidRDefault="005C7C99" w:rsidP="005C7C99">
      <w:pPr>
        <w:spacing w:after="0" w:line="240" w:lineRule="auto"/>
        <w:jc w:val="center"/>
        <w:outlineLvl w:val="0"/>
        <w:rPr>
          <w:rFonts w:ascii="Arial" w:eastAsia="Times New Roman" w:hAnsi="Arial" w:cs="Arial"/>
          <w:b/>
          <w:sz w:val="24"/>
          <w:szCs w:val="24"/>
        </w:rPr>
      </w:pPr>
      <w:r w:rsidRPr="00D6797F">
        <w:rPr>
          <w:rFonts w:ascii="Arial" w:eastAsia="Times New Roman" w:hAnsi="Arial" w:cs="Arial"/>
          <w:b/>
          <w:sz w:val="24"/>
          <w:szCs w:val="24"/>
        </w:rPr>
        <w:t>IN THE HIGH COURT OF SOUTH AFRICA</w:t>
      </w:r>
    </w:p>
    <w:p w14:paraId="0AB9303B" w14:textId="77777777" w:rsidR="005C7C99" w:rsidRPr="00D6797F" w:rsidRDefault="005C7C99" w:rsidP="005C7C99">
      <w:pPr>
        <w:spacing w:after="0" w:line="240" w:lineRule="auto"/>
        <w:jc w:val="center"/>
        <w:outlineLvl w:val="0"/>
        <w:rPr>
          <w:rFonts w:ascii="Arial" w:eastAsia="Times New Roman" w:hAnsi="Arial" w:cs="Arial"/>
          <w:b/>
          <w:sz w:val="24"/>
          <w:szCs w:val="24"/>
        </w:rPr>
      </w:pPr>
      <w:r w:rsidRPr="00D6797F">
        <w:rPr>
          <w:rFonts w:ascii="Arial" w:eastAsia="Times New Roman" w:hAnsi="Arial" w:cs="Arial"/>
          <w:b/>
          <w:sz w:val="24"/>
          <w:szCs w:val="24"/>
        </w:rPr>
        <w:t>GAUTENG DIVISION, JOHANNESBURG</w:t>
      </w:r>
    </w:p>
    <w:p w14:paraId="7D7BEEB1" w14:textId="77777777" w:rsidR="005C7C99" w:rsidRPr="00D6797F" w:rsidRDefault="005C7C99" w:rsidP="005C7C99">
      <w:pPr>
        <w:spacing w:after="0" w:line="240" w:lineRule="auto"/>
        <w:jc w:val="both"/>
        <w:rPr>
          <w:rFonts w:ascii="Arial" w:eastAsia="Times New Roman" w:hAnsi="Arial" w:cs="Arial"/>
          <w:sz w:val="24"/>
          <w:szCs w:val="24"/>
        </w:rPr>
      </w:pPr>
    </w:p>
    <w:p w14:paraId="16810366" w14:textId="77777777" w:rsidR="005C7C99" w:rsidRPr="00D6797F" w:rsidRDefault="005C7C99" w:rsidP="005C7C99">
      <w:pPr>
        <w:spacing w:after="0" w:line="240" w:lineRule="auto"/>
        <w:jc w:val="both"/>
        <w:rPr>
          <w:rFonts w:ascii="Arial" w:eastAsia="Times New Roman" w:hAnsi="Arial" w:cs="Arial"/>
          <w:sz w:val="24"/>
          <w:szCs w:val="24"/>
        </w:rPr>
      </w:pPr>
    </w:p>
    <w:p w14:paraId="6E6C26B6" w14:textId="4CE73A06" w:rsidR="005C7C99" w:rsidRPr="00D6797F" w:rsidRDefault="005C7C99" w:rsidP="005C7C99">
      <w:pPr>
        <w:tabs>
          <w:tab w:val="right" w:pos="9029"/>
        </w:tabs>
        <w:spacing w:after="0" w:line="240" w:lineRule="auto"/>
        <w:jc w:val="right"/>
        <w:rPr>
          <w:rFonts w:ascii="Arial" w:eastAsia="Times New Roman" w:hAnsi="Arial" w:cs="Arial"/>
          <w:bCs/>
          <w:sz w:val="24"/>
          <w:szCs w:val="24"/>
        </w:rPr>
      </w:pPr>
      <w:r w:rsidRPr="00D6797F">
        <w:rPr>
          <w:rFonts w:ascii="Arial" w:eastAsia="Times New Roman" w:hAnsi="Arial" w:cs="Arial"/>
          <w:sz w:val="24"/>
          <w:szCs w:val="24"/>
        </w:rPr>
        <w:tab/>
      </w:r>
      <w:r w:rsidRPr="00D6797F">
        <w:rPr>
          <w:rFonts w:ascii="Arial" w:eastAsia="Times New Roman" w:hAnsi="Arial" w:cs="Arial"/>
          <w:bCs/>
          <w:sz w:val="24"/>
          <w:szCs w:val="24"/>
        </w:rPr>
        <w:t xml:space="preserve">Case Number: </w:t>
      </w:r>
      <w:r w:rsidR="005C5664">
        <w:rPr>
          <w:rFonts w:ascii="Arial" w:eastAsia="Times New Roman" w:hAnsi="Arial" w:cs="Arial"/>
          <w:b/>
          <w:bCs/>
          <w:sz w:val="24"/>
          <w:szCs w:val="24"/>
        </w:rPr>
        <w:t>57565</w:t>
      </w:r>
      <w:r w:rsidRPr="00D6797F">
        <w:rPr>
          <w:rFonts w:ascii="Arial" w:eastAsia="Times New Roman" w:hAnsi="Arial" w:cs="Arial"/>
          <w:b/>
          <w:bCs/>
          <w:sz w:val="24"/>
          <w:szCs w:val="24"/>
        </w:rPr>
        <w:t>/202</w:t>
      </w:r>
      <w:r w:rsidR="005C5664">
        <w:rPr>
          <w:rFonts w:ascii="Arial" w:eastAsia="Times New Roman" w:hAnsi="Arial" w:cs="Arial"/>
          <w:b/>
          <w:bCs/>
          <w:sz w:val="24"/>
          <w:szCs w:val="24"/>
        </w:rPr>
        <w:t>1</w:t>
      </w:r>
    </w:p>
    <w:p w14:paraId="4615F8F8" w14:textId="77777777" w:rsidR="005C7C99" w:rsidRPr="00D6797F" w:rsidRDefault="005C7C99" w:rsidP="005C7C99">
      <w:pPr>
        <w:tabs>
          <w:tab w:val="right" w:pos="9029"/>
        </w:tabs>
        <w:spacing w:after="0" w:line="240" w:lineRule="auto"/>
        <w:jc w:val="both"/>
        <w:rPr>
          <w:rFonts w:ascii="Arial" w:eastAsia="Times New Roman" w:hAnsi="Arial" w:cs="Arial"/>
          <w:sz w:val="24"/>
          <w:szCs w:val="24"/>
        </w:rPr>
      </w:pPr>
    </w:p>
    <w:p w14:paraId="53FD2ED0" w14:textId="77777777" w:rsidR="005C7C99" w:rsidRPr="0016795C" w:rsidRDefault="005C7C99" w:rsidP="005C7C99">
      <w:pPr>
        <w:tabs>
          <w:tab w:val="left" w:pos="8998"/>
        </w:tabs>
        <w:spacing w:after="0" w:line="240" w:lineRule="auto"/>
        <w:jc w:val="both"/>
        <w:rPr>
          <w:rFonts w:ascii="Arial" w:eastAsia="Times New Roman" w:hAnsi="Arial" w:cs="Arial"/>
        </w:rPr>
      </w:pPr>
      <w:r w:rsidRPr="0016795C">
        <w:rPr>
          <w:rFonts w:ascii="Arial" w:hAnsi="Arial" w:cs="Arial"/>
          <w:noProof/>
          <w:lang w:val="en-US"/>
        </w:rPr>
        <mc:AlternateContent>
          <mc:Choice Requires="wps">
            <w:drawing>
              <wp:anchor distT="0" distB="0" distL="114300" distR="114300" simplePos="0" relativeHeight="251659264" behindDoc="0" locked="0" layoutInCell="1" allowOverlap="1" wp14:anchorId="28705666" wp14:editId="78AF3E0D">
                <wp:simplePos x="0" y="0"/>
                <wp:positionH relativeFrom="margin">
                  <wp:posOffset>19050</wp:posOffset>
                </wp:positionH>
                <wp:positionV relativeFrom="paragraph">
                  <wp:posOffset>86360</wp:posOffset>
                </wp:positionV>
                <wp:extent cx="3314700" cy="119380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193800"/>
                        </a:xfrm>
                        <a:prstGeom prst="rect">
                          <a:avLst/>
                        </a:prstGeom>
                        <a:solidFill>
                          <a:srgbClr val="FFFFFF"/>
                        </a:solidFill>
                        <a:ln w="9525">
                          <a:solidFill>
                            <a:srgbClr val="000000"/>
                          </a:solidFill>
                          <a:miter lim="800000"/>
                          <a:headEnd/>
                          <a:tailEnd/>
                        </a:ln>
                      </wps:spPr>
                      <wps:txbx>
                        <w:txbxContent>
                          <w:p w14:paraId="410A7D99" w14:textId="5E3F3A3E" w:rsidR="00D6797F" w:rsidRPr="00C344A5" w:rsidRDefault="0048312F" w:rsidP="0048312F">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(1)</w:t>
                            </w:r>
                            <w:r w:rsidRPr="00C344A5">
                              <w:rPr>
                                <w:rFonts w:ascii="Arial" w:hAnsi="Arial" w:cs="Arial"/>
                                <w:sz w:val="18"/>
                                <w:szCs w:val="20"/>
                              </w:rPr>
                              <w:tab/>
                            </w:r>
                            <w:r w:rsidR="00D6797F">
                              <w:rPr>
                                <w:rFonts w:ascii="Arial" w:hAnsi="Arial" w:cs="Arial"/>
                                <w:sz w:val="18"/>
                                <w:szCs w:val="20"/>
                              </w:rPr>
                              <w:t xml:space="preserve">REPORTABLE: </w:t>
                            </w:r>
                            <w:r w:rsidR="00C962BF">
                              <w:rPr>
                                <w:rFonts w:ascii="Arial" w:hAnsi="Arial" w:cs="Arial"/>
                                <w:sz w:val="18"/>
                                <w:szCs w:val="20"/>
                              </w:rPr>
                              <w:t>NO</w:t>
                            </w:r>
                            <w:r w:rsidR="00D6797F">
                              <w:rPr>
                                <w:rFonts w:ascii="Arial" w:hAnsi="Arial" w:cs="Arial"/>
                                <w:sz w:val="18"/>
                                <w:szCs w:val="20"/>
                              </w:rPr>
                              <w:t xml:space="preserve"> </w:t>
                            </w:r>
                          </w:p>
                          <w:p w14:paraId="4A8131C5" w14:textId="44467690" w:rsidR="00D6797F" w:rsidRPr="00C344A5" w:rsidRDefault="0048312F" w:rsidP="0048312F">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(2)</w:t>
                            </w:r>
                            <w:r w:rsidRPr="00C344A5">
                              <w:rPr>
                                <w:rFonts w:ascii="Arial" w:hAnsi="Arial" w:cs="Arial"/>
                                <w:sz w:val="18"/>
                                <w:szCs w:val="20"/>
                              </w:rPr>
                              <w:tab/>
                            </w:r>
                            <w:r w:rsidR="00D6797F">
                              <w:rPr>
                                <w:rFonts w:ascii="Arial" w:hAnsi="Arial" w:cs="Arial"/>
                                <w:sz w:val="18"/>
                                <w:szCs w:val="20"/>
                              </w:rPr>
                              <w:t xml:space="preserve">OF INTEREST TO OTHER JUDGES: </w:t>
                            </w:r>
                            <w:r w:rsidR="00C962BF">
                              <w:rPr>
                                <w:rFonts w:ascii="Arial" w:hAnsi="Arial" w:cs="Arial"/>
                                <w:sz w:val="18"/>
                                <w:szCs w:val="20"/>
                              </w:rPr>
                              <w:t>NO</w:t>
                            </w:r>
                          </w:p>
                          <w:p w14:paraId="595F2E94" w14:textId="77777777" w:rsidR="00D6797F" w:rsidRPr="00C344A5" w:rsidRDefault="00D6797F" w:rsidP="005C7C99">
                            <w:pPr>
                              <w:rPr>
                                <w:rFonts w:ascii="Arial" w:hAnsi="Arial" w:cs="Arial"/>
                                <w:b/>
                                <w:sz w:val="18"/>
                                <w:szCs w:val="20"/>
                              </w:rPr>
                            </w:pPr>
                          </w:p>
                          <w:p w14:paraId="338ABFB4" w14:textId="77777777" w:rsidR="00D6797F" w:rsidRPr="00C344A5" w:rsidRDefault="00D6797F" w:rsidP="005C7C99">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14:paraId="6CE9315B" w14:textId="77777777" w:rsidR="00D6797F" w:rsidRPr="00C344A5" w:rsidRDefault="00D6797F" w:rsidP="005C7C99">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05666" id="_x0000_t202" coordsize="21600,21600" o:spt="202" path="m,l,21600r21600,l21600,xe">
                <v:stroke joinstyle="miter"/>
                <v:path gradientshapeok="t" o:connecttype="rect"/>
              </v:shapetype>
              <v:shape id="Text Box 1" o:spid="_x0000_s1026" type="#_x0000_t202" style="position:absolute;left:0;text-align:left;margin-left:1.5pt;margin-top:6.8pt;width:261pt;height: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">
                <v:textbox>
                  <w:txbxContent>
                    <w:p w14:paraId="410A7D99" w14:textId="5E3F3A3E" w:rsidR="00D6797F" w:rsidRPr="00C344A5" w:rsidRDefault="0048312F" w:rsidP="0048312F">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(1)</w:t>
                      </w:r>
                      <w:r w:rsidRPr="00C344A5">
                        <w:rPr>
                          <w:rFonts w:ascii="Arial" w:hAnsi="Arial" w:cs="Arial"/>
                          <w:sz w:val="18"/>
                          <w:szCs w:val="20"/>
                        </w:rPr>
                        <w:tab/>
                      </w:r>
                      <w:r w:rsidR="00D6797F">
                        <w:rPr>
                          <w:rFonts w:ascii="Arial" w:hAnsi="Arial" w:cs="Arial"/>
                          <w:sz w:val="18"/>
                          <w:szCs w:val="20"/>
                        </w:rPr>
                        <w:t xml:space="preserve">REPORTABLE: </w:t>
                      </w:r>
                      <w:r w:rsidR="00C962BF">
                        <w:rPr>
                          <w:rFonts w:ascii="Arial" w:hAnsi="Arial" w:cs="Arial"/>
                          <w:sz w:val="18"/>
                          <w:szCs w:val="20"/>
                        </w:rPr>
                        <w:t>NO</w:t>
                      </w:r>
                      <w:r w:rsidR="00D6797F">
                        <w:rPr>
                          <w:rFonts w:ascii="Arial" w:hAnsi="Arial" w:cs="Arial"/>
                          <w:sz w:val="18"/>
                          <w:szCs w:val="20"/>
                        </w:rPr>
                        <w:t xml:space="preserve"> </w:t>
                      </w:r>
                    </w:p>
                    <w:p w14:paraId="4A8131C5" w14:textId="44467690" w:rsidR="00D6797F" w:rsidRPr="00C344A5" w:rsidRDefault="0048312F" w:rsidP="0048312F">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(2)</w:t>
                      </w:r>
                      <w:r w:rsidRPr="00C344A5">
                        <w:rPr>
                          <w:rFonts w:ascii="Arial" w:hAnsi="Arial" w:cs="Arial"/>
                          <w:sz w:val="18"/>
                          <w:szCs w:val="20"/>
                        </w:rPr>
                        <w:tab/>
                      </w:r>
                      <w:r w:rsidR="00D6797F">
                        <w:rPr>
                          <w:rFonts w:ascii="Arial" w:hAnsi="Arial" w:cs="Arial"/>
                          <w:sz w:val="18"/>
                          <w:szCs w:val="20"/>
                        </w:rPr>
                        <w:t xml:space="preserve">OF INTEREST TO OTHER JUDGES: </w:t>
                      </w:r>
                      <w:r w:rsidR="00C962BF">
                        <w:rPr>
                          <w:rFonts w:ascii="Arial" w:hAnsi="Arial" w:cs="Arial"/>
                          <w:sz w:val="18"/>
                          <w:szCs w:val="20"/>
                        </w:rPr>
                        <w:t>NO</w:t>
                      </w:r>
                    </w:p>
                    <w:p w14:paraId="595F2E94" w14:textId="77777777" w:rsidR="00D6797F" w:rsidRPr="00C344A5" w:rsidRDefault="00D6797F" w:rsidP="005C7C99">
                      <w:pPr>
                        <w:rPr>
                          <w:rFonts w:ascii="Arial" w:hAnsi="Arial" w:cs="Arial"/>
                          <w:b/>
                          <w:sz w:val="18"/>
                          <w:szCs w:val="20"/>
                        </w:rPr>
                      </w:pPr>
                    </w:p>
                    <w:p w14:paraId="338ABFB4" w14:textId="77777777" w:rsidR="00D6797F" w:rsidRPr="00C344A5" w:rsidRDefault="00D6797F" w:rsidP="005C7C99">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14:paraId="6CE9315B" w14:textId="77777777" w:rsidR="00D6797F" w:rsidRPr="00C344A5" w:rsidRDefault="00D6797F" w:rsidP="005C7C99">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v:textbox>
                <w10:wrap anchorx="margin"/>
              </v:shape>
            </w:pict>
          </mc:Fallback>
        </mc:AlternateContent>
      </w:r>
    </w:p>
    <w:p w14:paraId="32F9D0E8" w14:textId="77777777" w:rsidR="005C7C99" w:rsidRPr="0016795C" w:rsidRDefault="005C7C99" w:rsidP="005C7C99">
      <w:pPr>
        <w:tabs>
          <w:tab w:val="left" w:pos="8998"/>
        </w:tabs>
        <w:spacing w:after="0" w:line="240" w:lineRule="auto"/>
        <w:jc w:val="both"/>
        <w:rPr>
          <w:rFonts w:ascii="Arial" w:eastAsia="Times New Roman" w:hAnsi="Arial" w:cs="Arial"/>
        </w:rPr>
      </w:pPr>
    </w:p>
    <w:p w14:paraId="34D02AF9" w14:textId="77777777" w:rsidR="005C7C99" w:rsidRPr="0016795C" w:rsidRDefault="005C7C99" w:rsidP="005C7C99">
      <w:pPr>
        <w:tabs>
          <w:tab w:val="right" w:pos="9029"/>
        </w:tabs>
        <w:spacing w:after="0" w:line="240" w:lineRule="auto"/>
        <w:jc w:val="both"/>
        <w:rPr>
          <w:rFonts w:ascii="Arial" w:eastAsia="Times New Roman" w:hAnsi="Arial" w:cs="Arial"/>
        </w:rPr>
      </w:pPr>
    </w:p>
    <w:p w14:paraId="310D725E" w14:textId="77777777" w:rsidR="005C7C99" w:rsidRPr="0016795C" w:rsidRDefault="005C7C99" w:rsidP="005C7C99">
      <w:pPr>
        <w:tabs>
          <w:tab w:val="right" w:pos="9029"/>
        </w:tabs>
        <w:spacing w:after="0" w:line="240" w:lineRule="auto"/>
        <w:jc w:val="both"/>
        <w:rPr>
          <w:rFonts w:ascii="Arial" w:eastAsia="Times New Roman" w:hAnsi="Arial" w:cs="Arial"/>
        </w:rPr>
      </w:pPr>
    </w:p>
    <w:p w14:paraId="6BE946CE" w14:textId="77777777" w:rsidR="005C7C99" w:rsidRPr="0016795C" w:rsidRDefault="005C7C99" w:rsidP="005C7C99">
      <w:pPr>
        <w:tabs>
          <w:tab w:val="right" w:pos="9029"/>
        </w:tabs>
        <w:spacing w:after="0" w:line="240" w:lineRule="auto"/>
        <w:contextualSpacing/>
        <w:jc w:val="both"/>
        <w:rPr>
          <w:rFonts w:ascii="Arial" w:eastAsia="Times New Roman" w:hAnsi="Arial" w:cs="Arial"/>
          <w:b/>
        </w:rPr>
      </w:pPr>
    </w:p>
    <w:p w14:paraId="6F4E31B0" w14:textId="77777777" w:rsidR="005C7C99" w:rsidRPr="0016795C" w:rsidRDefault="005C7C99" w:rsidP="005C7C99">
      <w:pPr>
        <w:tabs>
          <w:tab w:val="right" w:pos="9029"/>
        </w:tabs>
        <w:spacing w:after="0" w:line="240" w:lineRule="auto"/>
        <w:contextualSpacing/>
        <w:jc w:val="both"/>
        <w:rPr>
          <w:rFonts w:ascii="Arial" w:eastAsia="Times New Roman" w:hAnsi="Arial" w:cs="Arial"/>
          <w:b/>
        </w:rPr>
      </w:pPr>
    </w:p>
    <w:p w14:paraId="25D519A9" w14:textId="77777777" w:rsidR="005C7C99" w:rsidRPr="0016795C" w:rsidRDefault="005C7C99" w:rsidP="005C7C99">
      <w:pPr>
        <w:tabs>
          <w:tab w:val="right" w:pos="9029"/>
        </w:tabs>
        <w:spacing w:after="0" w:line="240" w:lineRule="auto"/>
        <w:contextualSpacing/>
        <w:jc w:val="both"/>
        <w:rPr>
          <w:rFonts w:ascii="Arial" w:eastAsia="Times New Roman" w:hAnsi="Arial" w:cs="Arial"/>
          <w:b/>
        </w:rPr>
      </w:pPr>
    </w:p>
    <w:p w14:paraId="7B463172" w14:textId="77777777" w:rsidR="005C7C99" w:rsidRPr="0016795C" w:rsidRDefault="005C7C99" w:rsidP="005C7C99">
      <w:pPr>
        <w:tabs>
          <w:tab w:val="right" w:pos="9029"/>
        </w:tabs>
        <w:spacing w:after="0" w:line="240" w:lineRule="auto"/>
        <w:contextualSpacing/>
        <w:jc w:val="both"/>
        <w:rPr>
          <w:rFonts w:ascii="Arial" w:eastAsia="Times New Roman" w:hAnsi="Arial" w:cs="Arial"/>
          <w:b/>
        </w:rPr>
      </w:pPr>
    </w:p>
    <w:p w14:paraId="4EE3E670" w14:textId="3FAA6AFF" w:rsidR="005C7C99" w:rsidRPr="0016795C" w:rsidRDefault="005C7C99" w:rsidP="005C7C99">
      <w:pPr>
        <w:tabs>
          <w:tab w:val="right" w:pos="9029"/>
        </w:tabs>
        <w:spacing w:after="0" w:line="240" w:lineRule="auto"/>
        <w:contextualSpacing/>
        <w:jc w:val="center"/>
        <w:rPr>
          <w:rFonts w:ascii="Arial" w:eastAsia="Times New Roman" w:hAnsi="Arial" w:cs="Arial"/>
        </w:rPr>
      </w:pPr>
    </w:p>
    <w:p w14:paraId="180C32A1" w14:textId="77777777" w:rsidR="005C7C99" w:rsidRPr="00D6797F" w:rsidRDefault="005C7C99" w:rsidP="005C7C99">
      <w:pPr>
        <w:tabs>
          <w:tab w:val="right" w:pos="9029"/>
        </w:tabs>
        <w:spacing w:after="0" w:line="240" w:lineRule="auto"/>
        <w:contextualSpacing/>
        <w:jc w:val="both"/>
        <w:rPr>
          <w:rFonts w:ascii="Arial" w:eastAsia="Times New Roman" w:hAnsi="Arial" w:cs="Arial"/>
          <w:sz w:val="24"/>
          <w:szCs w:val="24"/>
        </w:rPr>
      </w:pPr>
      <w:r w:rsidRPr="00D6797F">
        <w:rPr>
          <w:rFonts w:ascii="Arial" w:eastAsia="Times New Roman" w:hAnsi="Arial" w:cs="Arial"/>
          <w:sz w:val="24"/>
          <w:szCs w:val="24"/>
        </w:rPr>
        <w:t>In the matter between:</w:t>
      </w:r>
    </w:p>
    <w:p w14:paraId="1EA6E6D0" w14:textId="77777777" w:rsidR="005C7C99" w:rsidRPr="00D6797F" w:rsidRDefault="005C7C99" w:rsidP="005C7C99">
      <w:pPr>
        <w:tabs>
          <w:tab w:val="right" w:pos="9029"/>
        </w:tabs>
        <w:spacing w:after="0" w:line="240" w:lineRule="auto"/>
        <w:contextualSpacing/>
        <w:jc w:val="both"/>
        <w:rPr>
          <w:rFonts w:ascii="Arial" w:eastAsia="Times New Roman" w:hAnsi="Arial" w:cs="Arial"/>
          <w:b/>
          <w:sz w:val="24"/>
          <w:szCs w:val="24"/>
        </w:rPr>
      </w:pPr>
    </w:p>
    <w:p w14:paraId="03F16BEB" w14:textId="026EF4A7" w:rsidR="005C7C99" w:rsidRDefault="00DF3E72" w:rsidP="005C7C99">
      <w:pPr>
        <w:tabs>
          <w:tab w:val="right" w:pos="9029"/>
        </w:tabs>
        <w:spacing w:after="0" w:line="240" w:lineRule="auto"/>
        <w:contextualSpacing/>
        <w:jc w:val="both"/>
        <w:rPr>
          <w:rFonts w:ascii="Arial" w:eastAsia="Times New Roman" w:hAnsi="Arial" w:cs="Arial"/>
          <w:sz w:val="24"/>
          <w:szCs w:val="24"/>
        </w:rPr>
      </w:pPr>
      <w:r>
        <w:rPr>
          <w:rFonts w:ascii="Arial" w:eastAsia="Times New Roman" w:hAnsi="Arial" w:cs="Arial"/>
          <w:b/>
          <w:kern w:val="28"/>
          <w:sz w:val="24"/>
          <w:szCs w:val="24"/>
          <w:lang w:val="en-GB" w:eastAsia="en-GB"/>
        </w:rPr>
        <w:t xml:space="preserve">EVRIGARD (PTY) LIMITED </w:t>
      </w:r>
      <w:r w:rsidR="005C7C99" w:rsidRPr="00D6797F">
        <w:rPr>
          <w:rFonts w:ascii="Arial" w:eastAsia="Times New Roman" w:hAnsi="Arial" w:cs="Arial"/>
          <w:b/>
          <w:sz w:val="24"/>
          <w:szCs w:val="24"/>
        </w:rPr>
        <w:tab/>
      </w:r>
      <w:r w:rsidR="003E6BF7">
        <w:rPr>
          <w:rFonts w:ascii="Arial" w:eastAsia="Times New Roman" w:hAnsi="Arial" w:cs="Arial"/>
          <w:sz w:val="24"/>
          <w:szCs w:val="24"/>
        </w:rPr>
        <w:t>Applicant</w:t>
      </w:r>
    </w:p>
    <w:p w14:paraId="18C227B6" w14:textId="77777777" w:rsidR="0025455A" w:rsidRDefault="0025455A" w:rsidP="005C7C99">
      <w:pPr>
        <w:tabs>
          <w:tab w:val="right" w:pos="9029"/>
        </w:tabs>
        <w:spacing w:after="0" w:line="240" w:lineRule="auto"/>
        <w:contextualSpacing/>
        <w:jc w:val="both"/>
        <w:rPr>
          <w:rFonts w:ascii="Arial" w:eastAsia="Times New Roman" w:hAnsi="Arial" w:cs="Arial"/>
          <w:sz w:val="24"/>
          <w:szCs w:val="24"/>
        </w:rPr>
      </w:pPr>
    </w:p>
    <w:p w14:paraId="4AE889B7" w14:textId="24A9BEDD" w:rsidR="0025455A" w:rsidRPr="00D6797F" w:rsidRDefault="0025455A" w:rsidP="005C7C99">
      <w:pPr>
        <w:tabs>
          <w:tab w:val="right" w:pos="9029"/>
        </w:tabs>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and </w:t>
      </w:r>
    </w:p>
    <w:p w14:paraId="4239575E" w14:textId="2D3C6E30" w:rsidR="005C7C99" w:rsidRPr="00D6797F" w:rsidRDefault="005C7C99" w:rsidP="005C7C99">
      <w:pPr>
        <w:tabs>
          <w:tab w:val="right" w:pos="9029"/>
        </w:tabs>
        <w:spacing w:after="0" w:line="240" w:lineRule="auto"/>
        <w:contextualSpacing/>
        <w:jc w:val="both"/>
        <w:rPr>
          <w:rFonts w:ascii="Arial" w:eastAsia="Times New Roman" w:hAnsi="Arial" w:cs="Arial"/>
          <w:sz w:val="24"/>
          <w:szCs w:val="24"/>
        </w:rPr>
      </w:pPr>
    </w:p>
    <w:p w14:paraId="7EBF2899" w14:textId="77777777" w:rsidR="005C7C99" w:rsidRPr="00D6797F" w:rsidRDefault="005C7C99" w:rsidP="005C7C99">
      <w:pPr>
        <w:tabs>
          <w:tab w:val="right" w:pos="9029"/>
        </w:tabs>
        <w:spacing w:after="0" w:line="240" w:lineRule="auto"/>
        <w:contextualSpacing/>
        <w:jc w:val="both"/>
        <w:rPr>
          <w:rFonts w:ascii="Arial" w:eastAsia="Times New Roman" w:hAnsi="Arial" w:cs="Arial"/>
          <w:sz w:val="24"/>
          <w:szCs w:val="24"/>
        </w:rPr>
      </w:pPr>
    </w:p>
    <w:p w14:paraId="2E20BB54" w14:textId="0392D148" w:rsidR="005C7C99" w:rsidRPr="00D6797F" w:rsidRDefault="00DF3E72" w:rsidP="005C7C99">
      <w:pPr>
        <w:tabs>
          <w:tab w:val="right" w:pos="9029"/>
        </w:tabs>
        <w:spacing w:after="0" w:line="240" w:lineRule="auto"/>
        <w:contextualSpacing/>
        <w:jc w:val="both"/>
        <w:rPr>
          <w:rFonts w:ascii="Arial" w:eastAsia="Times New Roman" w:hAnsi="Arial" w:cs="Arial"/>
          <w:sz w:val="24"/>
          <w:szCs w:val="24"/>
        </w:rPr>
      </w:pPr>
      <w:r>
        <w:rPr>
          <w:rFonts w:ascii="Arial" w:hAnsi="Arial" w:cs="Arial"/>
          <w:b/>
          <w:sz w:val="24"/>
          <w:szCs w:val="24"/>
          <w:lang w:val="en-GB"/>
        </w:rPr>
        <w:t xml:space="preserve">ENB IMPORT AND EXPORT (PTY LIMITED </w:t>
      </w:r>
      <w:r w:rsidR="005C7C99" w:rsidRPr="00D6797F">
        <w:rPr>
          <w:rFonts w:ascii="Arial" w:hAnsi="Arial" w:cs="Arial"/>
          <w:b/>
          <w:sz w:val="24"/>
          <w:szCs w:val="24"/>
        </w:rPr>
        <w:tab/>
      </w:r>
      <w:r w:rsidR="005C7C99" w:rsidRPr="00D6797F">
        <w:rPr>
          <w:rFonts w:ascii="Arial" w:eastAsia="Times New Roman" w:hAnsi="Arial" w:cs="Arial"/>
          <w:sz w:val="24"/>
          <w:szCs w:val="24"/>
        </w:rPr>
        <w:t>First Respondent</w:t>
      </w:r>
    </w:p>
    <w:p w14:paraId="38BF53AB" w14:textId="77777777" w:rsidR="005C7C99" w:rsidRPr="00D6797F" w:rsidRDefault="005C7C99" w:rsidP="005C7C99">
      <w:pPr>
        <w:spacing w:after="0" w:line="240" w:lineRule="auto"/>
        <w:contextualSpacing/>
        <w:jc w:val="both"/>
        <w:rPr>
          <w:rFonts w:ascii="Arial" w:eastAsia="Times New Roman" w:hAnsi="Arial" w:cs="Arial"/>
          <w:sz w:val="24"/>
          <w:szCs w:val="24"/>
        </w:rPr>
      </w:pPr>
    </w:p>
    <w:p w14:paraId="66791361" w14:textId="79E03B7A" w:rsidR="005C7C99" w:rsidRPr="00D6797F" w:rsidRDefault="00DF3E72" w:rsidP="005C7C99">
      <w:pPr>
        <w:tabs>
          <w:tab w:val="right" w:pos="9029"/>
        </w:tabs>
        <w:spacing w:after="0" w:line="240" w:lineRule="auto"/>
        <w:contextualSpacing/>
        <w:jc w:val="both"/>
        <w:rPr>
          <w:rFonts w:ascii="Arial" w:hAnsi="Arial" w:cs="Arial"/>
          <w:b/>
          <w:sz w:val="24"/>
          <w:szCs w:val="24"/>
          <w:lang w:val="en-GB"/>
        </w:rPr>
      </w:pPr>
      <w:r>
        <w:rPr>
          <w:rFonts w:ascii="Arial" w:hAnsi="Arial" w:cs="Arial"/>
          <w:b/>
          <w:sz w:val="24"/>
          <w:szCs w:val="24"/>
          <w:lang w:val="en-GB"/>
        </w:rPr>
        <w:t xml:space="preserve">SELECT PPE (PTY) LIMITED </w:t>
      </w:r>
      <w:r w:rsidR="005C7C99" w:rsidRPr="00D6797F">
        <w:rPr>
          <w:rFonts w:ascii="Arial" w:eastAsia="Times New Roman" w:hAnsi="Arial" w:cs="Arial"/>
          <w:sz w:val="24"/>
          <w:szCs w:val="24"/>
        </w:rPr>
        <w:tab/>
      </w:r>
      <w:r w:rsidR="003E6BF7">
        <w:rPr>
          <w:rFonts w:ascii="Arial" w:eastAsia="Times New Roman" w:hAnsi="Arial" w:cs="Arial"/>
          <w:sz w:val="24"/>
          <w:szCs w:val="24"/>
        </w:rPr>
        <w:t>Second Respondent</w:t>
      </w:r>
    </w:p>
    <w:p w14:paraId="4E1150DF" w14:textId="533BAC99" w:rsidR="005C7C99" w:rsidRDefault="005C7C99" w:rsidP="005C7C99">
      <w:pPr>
        <w:pBdr>
          <w:bottom w:val="single" w:sz="12" w:space="1" w:color="auto"/>
        </w:pBdr>
        <w:spacing w:after="0" w:line="240" w:lineRule="auto"/>
        <w:rPr>
          <w:rFonts w:ascii="Arial" w:hAnsi="Arial" w:cs="Arial"/>
          <w:b/>
          <w:sz w:val="24"/>
          <w:szCs w:val="24"/>
        </w:rPr>
      </w:pPr>
    </w:p>
    <w:p w14:paraId="33593B1B" w14:textId="556E0C0B" w:rsidR="009C6CBC" w:rsidRPr="009C6CBC" w:rsidRDefault="00575AD5" w:rsidP="005C7C99">
      <w:pPr>
        <w:pBdr>
          <w:bottom w:val="single" w:sz="12" w:space="1" w:color="auto"/>
        </w:pBdr>
        <w:spacing w:after="0" w:line="240" w:lineRule="auto"/>
        <w:rPr>
          <w:rFonts w:ascii="Arial" w:hAnsi="Arial" w:cs="Arial"/>
          <w:b/>
        </w:rPr>
      </w:pPr>
      <w:r>
        <w:rPr>
          <w:rFonts w:ascii="Arial" w:hAnsi="Arial" w:cs="Arial"/>
          <w:b/>
        </w:rPr>
        <w:t>_________________________________________________________________________</w:t>
      </w:r>
    </w:p>
    <w:p w14:paraId="2827A30F" w14:textId="3EAA32F8" w:rsidR="009C6CBC" w:rsidRDefault="009C6CBC" w:rsidP="009C6CBC">
      <w:pPr>
        <w:pBdr>
          <w:bottom w:val="single" w:sz="12" w:space="1" w:color="auto"/>
        </w:pBdr>
        <w:tabs>
          <w:tab w:val="left" w:pos="1930"/>
        </w:tabs>
        <w:spacing w:after="0" w:line="240" w:lineRule="auto"/>
        <w:rPr>
          <w:rFonts w:ascii="Arial" w:hAnsi="Arial" w:cs="Arial"/>
          <w:b/>
          <w:sz w:val="24"/>
          <w:szCs w:val="24"/>
        </w:rPr>
      </w:pPr>
    </w:p>
    <w:p w14:paraId="38B794E4" w14:textId="76A67E4B" w:rsidR="00BF43AD" w:rsidRPr="00D6797F" w:rsidRDefault="009C6CBC" w:rsidP="00D6797F">
      <w:pPr>
        <w:pBdr>
          <w:bottom w:val="single" w:sz="12" w:space="1" w:color="auto"/>
        </w:pBdr>
        <w:spacing w:after="0" w:line="240" w:lineRule="auto"/>
        <w:jc w:val="center"/>
        <w:rPr>
          <w:rFonts w:ascii="Arial" w:hAnsi="Arial" w:cs="Arial"/>
          <w:b/>
          <w:sz w:val="24"/>
          <w:szCs w:val="24"/>
        </w:rPr>
      </w:pPr>
      <w:r>
        <w:rPr>
          <w:rFonts w:ascii="Arial" w:hAnsi="Arial" w:cs="Arial"/>
          <w:b/>
          <w:sz w:val="24"/>
          <w:szCs w:val="24"/>
        </w:rPr>
        <w:t>J</w:t>
      </w:r>
      <w:r w:rsidR="005C7C99" w:rsidRPr="00D6797F">
        <w:rPr>
          <w:rFonts w:ascii="Arial" w:hAnsi="Arial" w:cs="Arial"/>
          <w:b/>
          <w:sz w:val="24"/>
          <w:szCs w:val="24"/>
        </w:rPr>
        <w:t>UDGMENT</w:t>
      </w:r>
    </w:p>
    <w:p w14:paraId="08D6A002" w14:textId="77777777" w:rsidR="008C0689" w:rsidRPr="00D6797F" w:rsidRDefault="008C0689" w:rsidP="008C0689">
      <w:pPr>
        <w:pBdr>
          <w:bottom w:val="single" w:sz="12" w:space="1" w:color="auto"/>
        </w:pBdr>
        <w:spacing w:after="240" w:line="240" w:lineRule="auto"/>
        <w:jc w:val="center"/>
        <w:rPr>
          <w:rFonts w:ascii="Arial" w:hAnsi="Arial" w:cs="Arial"/>
          <w:b/>
          <w:sz w:val="24"/>
          <w:szCs w:val="24"/>
        </w:rPr>
      </w:pPr>
    </w:p>
    <w:p w14:paraId="533AA6D4" w14:textId="28D9235D" w:rsidR="00AE22CA" w:rsidRPr="00AE22CA" w:rsidRDefault="00AE22CA" w:rsidP="00AE22CA">
      <w:pPr>
        <w:tabs>
          <w:tab w:val="right" w:pos="9029"/>
        </w:tabs>
        <w:spacing w:after="0" w:line="240" w:lineRule="auto"/>
        <w:contextualSpacing/>
        <w:jc w:val="both"/>
        <w:rPr>
          <w:rFonts w:ascii="Arial" w:eastAsia="Calibri" w:hAnsi="Arial" w:cs="Arial"/>
          <w:b/>
          <w:sz w:val="24"/>
          <w:szCs w:val="24"/>
        </w:rPr>
      </w:pPr>
      <w:r w:rsidRPr="00AE22CA">
        <w:rPr>
          <w:rFonts w:ascii="Arial" w:eastAsia="Calibri" w:hAnsi="Arial" w:cs="Arial"/>
          <w:b/>
          <w:sz w:val="24"/>
          <w:szCs w:val="24"/>
        </w:rPr>
        <w:t>This judgment has been delivered by being uploaded to the CaseLines profile on and communicated to the parties by email.</w:t>
      </w:r>
    </w:p>
    <w:p w14:paraId="2B84A22E" w14:textId="77777777" w:rsidR="00321F49" w:rsidRDefault="00321F49" w:rsidP="00D6797F">
      <w:pPr>
        <w:spacing w:after="0" w:line="480" w:lineRule="auto"/>
        <w:rPr>
          <w:rFonts w:ascii="Arial" w:hAnsi="Arial" w:cs="Arial"/>
          <w:b/>
        </w:rPr>
      </w:pPr>
    </w:p>
    <w:p w14:paraId="3249DD1C" w14:textId="77777777" w:rsidR="00321F49" w:rsidRDefault="00321F49" w:rsidP="00D6797F">
      <w:pPr>
        <w:spacing w:after="0" w:line="480" w:lineRule="auto"/>
        <w:rPr>
          <w:rFonts w:ascii="Arial" w:hAnsi="Arial" w:cs="Arial"/>
          <w:b/>
        </w:rPr>
      </w:pPr>
    </w:p>
    <w:p w14:paraId="5D315CA7" w14:textId="77777777" w:rsidR="00321F49" w:rsidRDefault="00321F49" w:rsidP="00D6797F">
      <w:pPr>
        <w:spacing w:after="0" w:line="480" w:lineRule="auto"/>
        <w:rPr>
          <w:rFonts w:ascii="Arial" w:hAnsi="Arial" w:cs="Arial"/>
          <w:b/>
        </w:rPr>
      </w:pPr>
    </w:p>
    <w:p w14:paraId="57D2C8C5" w14:textId="77777777" w:rsidR="00321F49" w:rsidRDefault="00321F49" w:rsidP="00D6797F">
      <w:pPr>
        <w:spacing w:after="0" w:line="480" w:lineRule="auto"/>
        <w:rPr>
          <w:rFonts w:ascii="Arial" w:hAnsi="Arial" w:cs="Arial"/>
          <w:b/>
        </w:rPr>
      </w:pPr>
    </w:p>
    <w:p w14:paraId="0AF41434" w14:textId="77777777" w:rsidR="00321F49" w:rsidRDefault="00F7027B" w:rsidP="00321F49">
      <w:pPr>
        <w:spacing w:after="0" w:line="480" w:lineRule="auto"/>
        <w:rPr>
          <w:rFonts w:ascii="Arial" w:hAnsi="Arial" w:cs="Arial"/>
          <w:sz w:val="24"/>
          <w:szCs w:val="24"/>
        </w:rPr>
      </w:pPr>
      <w:r>
        <w:rPr>
          <w:rFonts w:ascii="Arial" w:hAnsi="Arial" w:cs="Arial"/>
          <w:sz w:val="24"/>
          <w:szCs w:val="24"/>
        </w:rPr>
        <w:lastRenderedPageBreak/>
        <w:t xml:space="preserve">Wepener </w:t>
      </w:r>
      <w:r w:rsidR="006C6B08" w:rsidRPr="00D6797F">
        <w:rPr>
          <w:rFonts w:ascii="Arial" w:hAnsi="Arial" w:cs="Arial"/>
          <w:sz w:val="24"/>
          <w:szCs w:val="24"/>
        </w:rPr>
        <w:t>J</w:t>
      </w:r>
    </w:p>
    <w:p w14:paraId="119FD77E" w14:textId="7C85BD7D" w:rsidR="00534645" w:rsidRDefault="00534645" w:rsidP="00534645">
      <w:pPr>
        <w:spacing w:after="0"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applicant is Evirgard (Pty) Limited (“Evrigard”), a supplier of personal protective equipment including a respirator branded as the R402P Phuza Moya Get-up mask and sold in distinctive packaging (</w:t>
      </w:r>
      <w:r w:rsidR="008A71AB">
        <w:rPr>
          <w:rFonts w:ascii="Arial" w:hAnsi="Arial" w:cs="Arial"/>
          <w:sz w:val="24"/>
          <w:szCs w:val="24"/>
        </w:rPr>
        <w:t>“</w:t>
      </w:r>
      <w:r>
        <w:rPr>
          <w:rFonts w:ascii="Arial" w:hAnsi="Arial" w:cs="Arial"/>
          <w:sz w:val="24"/>
          <w:szCs w:val="24"/>
        </w:rPr>
        <w:t>the Phuza Moya Get-Up</w:t>
      </w:r>
      <w:r w:rsidR="008A71AB">
        <w:rPr>
          <w:rFonts w:ascii="Arial" w:hAnsi="Arial" w:cs="Arial"/>
          <w:sz w:val="24"/>
          <w:szCs w:val="24"/>
        </w:rPr>
        <w:t>”</w:t>
      </w:r>
      <w:r>
        <w:rPr>
          <w:rFonts w:ascii="Arial" w:hAnsi="Arial" w:cs="Arial"/>
          <w:sz w:val="24"/>
          <w:szCs w:val="24"/>
        </w:rPr>
        <w:t xml:space="preserve">). </w:t>
      </w:r>
    </w:p>
    <w:p w14:paraId="70D2C988" w14:textId="4BE1721A" w:rsidR="000779F9" w:rsidRDefault="008D6EA0" w:rsidP="00321F49">
      <w:pPr>
        <w:spacing w:after="0" w:line="480" w:lineRule="auto"/>
        <w:rPr>
          <w:rFonts w:ascii="Arial" w:hAnsi="Arial" w:cs="Arial"/>
          <w:sz w:val="24"/>
          <w:szCs w:val="24"/>
        </w:rPr>
      </w:pPr>
      <w:r>
        <w:rPr>
          <w:rFonts w:ascii="Arial" w:hAnsi="Arial" w:cs="Arial"/>
          <w:sz w:val="24"/>
          <w:szCs w:val="24"/>
        </w:rPr>
        <w:t>[</w:t>
      </w:r>
      <w:r w:rsidR="00534645">
        <w:rPr>
          <w:rFonts w:ascii="Arial" w:hAnsi="Arial" w:cs="Arial"/>
          <w:sz w:val="24"/>
          <w:szCs w:val="24"/>
        </w:rPr>
        <w:t>2</w:t>
      </w:r>
      <w:r>
        <w:rPr>
          <w:rFonts w:ascii="Arial" w:hAnsi="Arial" w:cs="Arial"/>
          <w:sz w:val="24"/>
          <w:szCs w:val="24"/>
        </w:rPr>
        <w:t>]</w:t>
      </w:r>
      <w:r>
        <w:rPr>
          <w:rFonts w:ascii="Arial" w:hAnsi="Arial" w:cs="Arial"/>
          <w:sz w:val="24"/>
          <w:szCs w:val="24"/>
        </w:rPr>
        <w:tab/>
      </w:r>
      <w:r w:rsidR="00000F7A">
        <w:rPr>
          <w:rFonts w:ascii="Arial" w:hAnsi="Arial" w:cs="Arial"/>
          <w:sz w:val="24"/>
          <w:szCs w:val="24"/>
        </w:rPr>
        <w:t>Evrigard</w:t>
      </w:r>
      <w:r>
        <w:rPr>
          <w:rFonts w:ascii="Arial" w:hAnsi="Arial" w:cs="Arial"/>
          <w:sz w:val="24"/>
          <w:szCs w:val="24"/>
        </w:rPr>
        <w:t xml:space="preserve"> seeks declaratory and interdictory relief as well as ancillary relief, but the decision on the declaratory and interdictory relief is a prerequisite for any further </w:t>
      </w:r>
      <w:r w:rsidR="006912D6">
        <w:rPr>
          <w:rFonts w:ascii="Arial" w:hAnsi="Arial" w:cs="Arial"/>
          <w:sz w:val="24"/>
          <w:szCs w:val="24"/>
        </w:rPr>
        <w:t>litigation</w:t>
      </w:r>
      <w:r>
        <w:rPr>
          <w:rFonts w:ascii="Arial" w:hAnsi="Arial" w:cs="Arial"/>
          <w:sz w:val="24"/>
          <w:szCs w:val="24"/>
        </w:rPr>
        <w:t>.</w:t>
      </w:r>
    </w:p>
    <w:p w14:paraId="0AC22656" w14:textId="10DD4ECA" w:rsidR="008D6EA0" w:rsidRDefault="008D6EA0" w:rsidP="00134435">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w:t>
      </w:r>
      <w:r w:rsidR="0092251B">
        <w:rPr>
          <w:rFonts w:ascii="Arial" w:hAnsi="Arial" w:cs="Arial"/>
          <w:sz w:val="24"/>
          <w:szCs w:val="24"/>
        </w:rPr>
        <w:t xml:space="preserve"> first respondent is</w:t>
      </w:r>
      <w:r>
        <w:rPr>
          <w:rFonts w:ascii="Arial" w:hAnsi="Arial" w:cs="Arial"/>
          <w:sz w:val="24"/>
          <w:szCs w:val="24"/>
        </w:rPr>
        <w:t xml:space="preserve"> ENB Import and Export (Pty) Ltd (“ENB”)</w:t>
      </w:r>
      <w:r w:rsidR="008A71AB">
        <w:rPr>
          <w:rFonts w:ascii="Arial" w:hAnsi="Arial" w:cs="Arial"/>
          <w:sz w:val="24"/>
          <w:szCs w:val="24"/>
        </w:rPr>
        <w:t xml:space="preserve">, an entity </w:t>
      </w:r>
      <w:r>
        <w:rPr>
          <w:rFonts w:ascii="Arial" w:hAnsi="Arial" w:cs="Arial"/>
          <w:sz w:val="24"/>
          <w:szCs w:val="24"/>
        </w:rPr>
        <w:t xml:space="preserve">that manufactures and sells a competing respirator brand as the AZ110 ASZORB in its packaging which </w:t>
      </w:r>
      <w:r w:rsidR="00000F7A">
        <w:rPr>
          <w:rFonts w:ascii="Arial" w:hAnsi="Arial" w:cs="Arial"/>
          <w:sz w:val="24"/>
          <w:szCs w:val="24"/>
        </w:rPr>
        <w:t>Evrigard</w:t>
      </w:r>
      <w:r>
        <w:rPr>
          <w:rFonts w:ascii="Arial" w:hAnsi="Arial" w:cs="Arial"/>
          <w:sz w:val="24"/>
          <w:szCs w:val="24"/>
        </w:rPr>
        <w:t xml:space="preserve"> alleges is both similar </w:t>
      </w:r>
      <w:r w:rsidR="00B94367">
        <w:rPr>
          <w:rFonts w:ascii="Arial" w:hAnsi="Arial" w:cs="Arial"/>
          <w:sz w:val="24"/>
          <w:szCs w:val="24"/>
        </w:rPr>
        <w:t>and a substantial reproduction or adaptation of the Phuza Moya Get-</w:t>
      </w:r>
      <w:r w:rsidR="008B1F37">
        <w:rPr>
          <w:rFonts w:ascii="Arial" w:hAnsi="Arial" w:cs="Arial"/>
          <w:sz w:val="24"/>
          <w:szCs w:val="24"/>
        </w:rPr>
        <w:t>u</w:t>
      </w:r>
      <w:r w:rsidR="00B94367">
        <w:rPr>
          <w:rFonts w:ascii="Arial" w:hAnsi="Arial" w:cs="Arial"/>
          <w:sz w:val="24"/>
          <w:szCs w:val="24"/>
        </w:rPr>
        <w:t>p. It is claimed that ENB’s conduct amounts to passing off under the common law and copyright infringement in terms of section 23(2) of the Copyright Act</w:t>
      </w:r>
      <w:r w:rsidR="00842D76">
        <w:rPr>
          <w:rFonts w:ascii="Arial" w:hAnsi="Arial" w:cs="Arial"/>
          <w:sz w:val="24"/>
          <w:szCs w:val="24"/>
        </w:rPr>
        <w:t>.</w:t>
      </w:r>
      <w:r w:rsidR="00B94367">
        <w:rPr>
          <w:rStyle w:val="FootnoteReference"/>
          <w:rFonts w:ascii="Arial" w:hAnsi="Arial" w:cs="Arial"/>
          <w:sz w:val="24"/>
          <w:szCs w:val="24"/>
        </w:rPr>
        <w:footnoteReference w:id="1"/>
      </w:r>
    </w:p>
    <w:p w14:paraId="089A5ABE" w14:textId="11F10A9A" w:rsidR="00B94367" w:rsidRDefault="00842D76" w:rsidP="00134435">
      <w:pPr>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w:t>
      </w:r>
      <w:r w:rsidR="0092251B">
        <w:rPr>
          <w:rFonts w:ascii="Arial" w:hAnsi="Arial" w:cs="Arial"/>
          <w:sz w:val="24"/>
          <w:szCs w:val="24"/>
        </w:rPr>
        <w:t xml:space="preserve">second respondent </w:t>
      </w:r>
      <w:r>
        <w:rPr>
          <w:rFonts w:ascii="Arial" w:hAnsi="Arial" w:cs="Arial"/>
          <w:sz w:val="24"/>
          <w:szCs w:val="24"/>
        </w:rPr>
        <w:t xml:space="preserve">is Select PPE (Pty) Ltd (“Select”) </w:t>
      </w:r>
      <w:r w:rsidR="005767B3">
        <w:rPr>
          <w:rFonts w:ascii="Arial" w:hAnsi="Arial" w:cs="Arial"/>
          <w:sz w:val="24"/>
          <w:szCs w:val="24"/>
        </w:rPr>
        <w:t xml:space="preserve">an entity </w:t>
      </w:r>
      <w:r>
        <w:rPr>
          <w:rFonts w:ascii="Arial" w:hAnsi="Arial" w:cs="Arial"/>
          <w:sz w:val="24"/>
          <w:szCs w:val="24"/>
        </w:rPr>
        <w:t>that it s</w:t>
      </w:r>
      <w:r w:rsidR="008B1F37">
        <w:rPr>
          <w:rFonts w:ascii="Arial" w:hAnsi="Arial" w:cs="Arial"/>
          <w:sz w:val="24"/>
          <w:szCs w:val="24"/>
        </w:rPr>
        <w:t>old</w:t>
      </w:r>
      <w:r>
        <w:rPr>
          <w:rFonts w:ascii="Arial" w:hAnsi="Arial" w:cs="Arial"/>
          <w:sz w:val="24"/>
          <w:szCs w:val="24"/>
        </w:rPr>
        <w:t xml:space="preserve"> and distribute</w:t>
      </w:r>
      <w:r w:rsidR="008B1F37">
        <w:rPr>
          <w:rFonts w:ascii="Arial" w:hAnsi="Arial" w:cs="Arial"/>
          <w:sz w:val="24"/>
          <w:szCs w:val="24"/>
        </w:rPr>
        <w:t>d</w:t>
      </w:r>
      <w:r>
        <w:rPr>
          <w:rFonts w:ascii="Arial" w:hAnsi="Arial" w:cs="Arial"/>
          <w:sz w:val="24"/>
          <w:szCs w:val="24"/>
        </w:rPr>
        <w:t xml:space="preserve"> Asz</w:t>
      </w:r>
      <w:r w:rsidR="00284781">
        <w:rPr>
          <w:rFonts w:ascii="Arial" w:hAnsi="Arial" w:cs="Arial"/>
          <w:sz w:val="24"/>
          <w:szCs w:val="24"/>
        </w:rPr>
        <w:t>or</w:t>
      </w:r>
      <w:r>
        <w:rPr>
          <w:rFonts w:ascii="Arial" w:hAnsi="Arial" w:cs="Arial"/>
          <w:sz w:val="24"/>
          <w:szCs w:val="24"/>
        </w:rPr>
        <w:t xml:space="preserve">b masks and it is alleged that its conduct amounts to passing off both under the common law and which is an infringement in terms of section 23(2) of the Copyright Act. </w:t>
      </w:r>
    </w:p>
    <w:p w14:paraId="06039856" w14:textId="6592F241" w:rsidR="00774E35" w:rsidRDefault="00842D76" w:rsidP="00134435">
      <w:pPr>
        <w:spacing w:after="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Disputes developed regarding the admissibility of evidence</w:t>
      </w:r>
      <w:r w:rsidR="00284781">
        <w:rPr>
          <w:rFonts w:ascii="Arial" w:hAnsi="Arial" w:cs="Arial"/>
          <w:sz w:val="24"/>
          <w:szCs w:val="24"/>
        </w:rPr>
        <w:t xml:space="preserve"> and </w:t>
      </w:r>
      <w:r w:rsidR="0092251B">
        <w:rPr>
          <w:rFonts w:ascii="Arial" w:hAnsi="Arial" w:cs="Arial"/>
          <w:sz w:val="24"/>
          <w:szCs w:val="24"/>
        </w:rPr>
        <w:t xml:space="preserve">the value of </w:t>
      </w:r>
      <w:r w:rsidR="00284781">
        <w:rPr>
          <w:rFonts w:ascii="Arial" w:hAnsi="Arial" w:cs="Arial"/>
          <w:sz w:val="24"/>
          <w:szCs w:val="24"/>
        </w:rPr>
        <w:t>certain paragraphs in the heads of argument</w:t>
      </w:r>
      <w:r>
        <w:rPr>
          <w:rFonts w:ascii="Arial" w:hAnsi="Arial" w:cs="Arial"/>
          <w:sz w:val="24"/>
          <w:szCs w:val="24"/>
        </w:rPr>
        <w:t xml:space="preserve">. At the outset </w:t>
      </w:r>
      <w:r w:rsidR="005767B3">
        <w:rPr>
          <w:rFonts w:ascii="Arial" w:hAnsi="Arial" w:cs="Arial"/>
          <w:sz w:val="24"/>
          <w:szCs w:val="24"/>
        </w:rPr>
        <w:t xml:space="preserve">Select </w:t>
      </w:r>
      <w:r>
        <w:rPr>
          <w:rFonts w:ascii="Arial" w:hAnsi="Arial" w:cs="Arial"/>
          <w:sz w:val="24"/>
          <w:szCs w:val="24"/>
        </w:rPr>
        <w:t>objected to the evidence</w:t>
      </w:r>
      <w:r w:rsidR="0092251B">
        <w:rPr>
          <w:rFonts w:ascii="Arial" w:hAnsi="Arial" w:cs="Arial"/>
          <w:sz w:val="24"/>
          <w:szCs w:val="24"/>
        </w:rPr>
        <w:t xml:space="preserve"> contained</w:t>
      </w:r>
      <w:r>
        <w:rPr>
          <w:rFonts w:ascii="Arial" w:hAnsi="Arial" w:cs="Arial"/>
          <w:sz w:val="24"/>
          <w:szCs w:val="24"/>
        </w:rPr>
        <w:t xml:space="preserve"> in an email from one Jacques Malan </w:t>
      </w:r>
      <w:r w:rsidR="00774E35">
        <w:rPr>
          <w:rFonts w:ascii="Arial" w:hAnsi="Arial" w:cs="Arial"/>
          <w:sz w:val="24"/>
          <w:szCs w:val="24"/>
        </w:rPr>
        <w:t>(“Malan”)</w:t>
      </w:r>
      <w:r w:rsidR="0092251B">
        <w:rPr>
          <w:rFonts w:ascii="Arial" w:hAnsi="Arial" w:cs="Arial"/>
          <w:sz w:val="24"/>
          <w:szCs w:val="24"/>
        </w:rPr>
        <w:t>,</w:t>
      </w:r>
      <w:r w:rsidR="00774E35">
        <w:rPr>
          <w:rFonts w:ascii="Arial" w:hAnsi="Arial" w:cs="Arial"/>
          <w:sz w:val="24"/>
          <w:szCs w:val="24"/>
        </w:rPr>
        <w:t xml:space="preserve"> </w:t>
      </w:r>
      <w:r>
        <w:rPr>
          <w:rFonts w:ascii="Arial" w:hAnsi="Arial" w:cs="Arial"/>
          <w:sz w:val="24"/>
          <w:szCs w:val="24"/>
        </w:rPr>
        <w:t>who attached a spreadsheet of information regarding alleged sales of mask</w:t>
      </w:r>
      <w:r w:rsidR="00774E35">
        <w:rPr>
          <w:rFonts w:ascii="Arial" w:hAnsi="Arial" w:cs="Arial"/>
          <w:sz w:val="24"/>
          <w:szCs w:val="24"/>
        </w:rPr>
        <w:t>s. Initially</w:t>
      </w:r>
      <w:r w:rsidR="0092251B">
        <w:rPr>
          <w:rFonts w:ascii="Arial" w:hAnsi="Arial" w:cs="Arial"/>
          <w:sz w:val="24"/>
          <w:szCs w:val="24"/>
        </w:rPr>
        <w:t>,</w:t>
      </w:r>
      <w:r w:rsidR="00774E35">
        <w:rPr>
          <w:rFonts w:ascii="Arial" w:hAnsi="Arial" w:cs="Arial"/>
          <w:sz w:val="24"/>
          <w:szCs w:val="24"/>
        </w:rPr>
        <w:t xml:space="preserve"> I was uncertain whether the deponent had personal knowledge of the facts and did not rule the evidence inadmissible.</w:t>
      </w:r>
    </w:p>
    <w:p w14:paraId="62AC52BC" w14:textId="564EC657" w:rsidR="00842D76" w:rsidRDefault="00774E35" w:rsidP="00134435">
      <w:pPr>
        <w:spacing w:after="0" w:line="480" w:lineRule="auto"/>
        <w:jc w:val="both"/>
        <w:rPr>
          <w:rFonts w:ascii="Arial" w:hAnsi="Arial" w:cs="Arial"/>
          <w:sz w:val="24"/>
          <w:szCs w:val="24"/>
        </w:rPr>
      </w:pPr>
      <w:r>
        <w:rPr>
          <w:rFonts w:ascii="Arial" w:hAnsi="Arial" w:cs="Arial"/>
          <w:sz w:val="24"/>
          <w:szCs w:val="24"/>
        </w:rPr>
        <w:lastRenderedPageBreak/>
        <w:t>[6]</w:t>
      </w:r>
      <w:r>
        <w:rPr>
          <w:rFonts w:ascii="Arial" w:hAnsi="Arial" w:cs="Arial"/>
          <w:sz w:val="24"/>
          <w:szCs w:val="24"/>
        </w:rPr>
        <w:tab/>
        <w:t>However, as argument proceeded, it became clear that the witness ha</w:t>
      </w:r>
      <w:r w:rsidR="005767B3">
        <w:rPr>
          <w:rFonts w:ascii="Arial" w:hAnsi="Arial" w:cs="Arial"/>
          <w:sz w:val="24"/>
          <w:szCs w:val="24"/>
        </w:rPr>
        <w:t>d</w:t>
      </w:r>
      <w:r>
        <w:rPr>
          <w:rFonts w:ascii="Arial" w:hAnsi="Arial" w:cs="Arial"/>
          <w:sz w:val="24"/>
          <w:szCs w:val="24"/>
        </w:rPr>
        <w:t xml:space="preserve"> no personal knowledge of the facts stated in the email and annexure and based his evidence on that unproven hearsay evidence. As indicated to the parties, the first ruling was provisional and after the argument by the parties, I conclude</w:t>
      </w:r>
      <w:r w:rsidR="005767B3">
        <w:rPr>
          <w:rFonts w:ascii="Arial" w:hAnsi="Arial" w:cs="Arial"/>
          <w:sz w:val="24"/>
          <w:szCs w:val="24"/>
        </w:rPr>
        <w:t>d</w:t>
      </w:r>
      <w:r>
        <w:rPr>
          <w:rFonts w:ascii="Arial" w:hAnsi="Arial" w:cs="Arial"/>
          <w:sz w:val="24"/>
          <w:szCs w:val="24"/>
        </w:rPr>
        <w:t xml:space="preserve"> that the email emanating from Malan and its annexure, </w:t>
      </w:r>
      <w:r w:rsidR="00284781">
        <w:rPr>
          <w:rFonts w:ascii="Arial" w:hAnsi="Arial" w:cs="Arial"/>
          <w:sz w:val="24"/>
          <w:szCs w:val="24"/>
        </w:rPr>
        <w:t>are</w:t>
      </w:r>
      <w:r>
        <w:rPr>
          <w:rFonts w:ascii="Arial" w:hAnsi="Arial" w:cs="Arial"/>
          <w:sz w:val="24"/>
          <w:szCs w:val="24"/>
        </w:rPr>
        <w:t xml:space="preserve"> inadmissible due to the fact that it is unproven hearsay evidence and it falls to be struck out.</w:t>
      </w:r>
    </w:p>
    <w:p w14:paraId="7075964A" w14:textId="595CFE50" w:rsidR="00774E35" w:rsidRDefault="00774E35" w:rsidP="00134435">
      <w:pPr>
        <w:spacing w:after="0"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A further issue regarding the affidavits of a certain Mr Williams, which affidavits were filed by </w:t>
      </w:r>
      <w:r w:rsidR="005767B3">
        <w:rPr>
          <w:rFonts w:ascii="Arial" w:hAnsi="Arial" w:cs="Arial"/>
          <w:sz w:val="24"/>
          <w:szCs w:val="24"/>
        </w:rPr>
        <w:t>Evrigard</w:t>
      </w:r>
      <w:r>
        <w:rPr>
          <w:rFonts w:ascii="Arial" w:hAnsi="Arial" w:cs="Arial"/>
          <w:sz w:val="24"/>
          <w:szCs w:val="24"/>
        </w:rPr>
        <w:t xml:space="preserve"> and </w:t>
      </w:r>
      <w:r w:rsidR="005767B3">
        <w:rPr>
          <w:rFonts w:ascii="Arial" w:hAnsi="Arial" w:cs="Arial"/>
          <w:sz w:val="24"/>
          <w:szCs w:val="24"/>
        </w:rPr>
        <w:t>ENB</w:t>
      </w:r>
      <w:r>
        <w:rPr>
          <w:rFonts w:ascii="Arial" w:hAnsi="Arial" w:cs="Arial"/>
          <w:sz w:val="24"/>
          <w:szCs w:val="24"/>
        </w:rPr>
        <w:t xml:space="preserve"> and which contradicted each other, was not pursued as all the parties accepted not to rely on the Williams affidavits</w:t>
      </w:r>
      <w:r w:rsidR="00284781">
        <w:rPr>
          <w:rFonts w:ascii="Arial" w:hAnsi="Arial" w:cs="Arial"/>
          <w:sz w:val="24"/>
          <w:szCs w:val="24"/>
        </w:rPr>
        <w:t xml:space="preserve">, after it was conceded that the Williams affidavit filed by the </w:t>
      </w:r>
      <w:r w:rsidR="005767B3">
        <w:rPr>
          <w:rFonts w:ascii="Arial" w:hAnsi="Arial" w:cs="Arial"/>
          <w:sz w:val="24"/>
          <w:szCs w:val="24"/>
        </w:rPr>
        <w:t>ENB</w:t>
      </w:r>
      <w:r w:rsidR="00284781">
        <w:rPr>
          <w:rFonts w:ascii="Arial" w:hAnsi="Arial" w:cs="Arial"/>
          <w:sz w:val="24"/>
          <w:szCs w:val="24"/>
        </w:rPr>
        <w:t xml:space="preserve">, could be admitted into evidence. </w:t>
      </w:r>
    </w:p>
    <w:p w14:paraId="20B1A9C8" w14:textId="6331DB39" w:rsidR="00BB3D1B" w:rsidRDefault="00BB3D1B" w:rsidP="00134435">
      <w:pPr>
        <w:spacing w:after="0" w:line="480" w:lineRule="auto"/>
        <w:jc w:val="both"/>
        <w:rPr>
          <w:rFonts w:ascii="Arial" w:hAnsi="Arial" w:cs="Arial"/>
          <w:sz w:val="24"/>
          <w:szCs w:val="24"/>
        </w:rPr>
      </w:pPr>
      <w:r>
        <w:rPr>
          <w:rFonts w:ascii="Arial" w:hAnsi="Arial" w:cs="Arial"/>
          <w:sz w:val="24"/>
          <w:szCs w:val="24"/>
        </w:rPr>
        <w:t xml:space="preserve">[8] </w:t>
      </w:r>
      <w:r w:rsidR="002677A3">
        <w:rPr>
          <w:rFonts w:ascii="Arial" w:hAnsi="Arial" w:cs="Arial"/>
          <w:sz w:val="24"/>
          <w:szCs w:val="24"/>
        </w:rPr>
        <w:tab/>
      </w:r>
      <w:r>
        <w:rPr>
          <w:rFonts w:ascii="Arial" w:hAnsi="Arial" w:cs="Arial"/>
          <w:sz w:val="24"/>
          <w:szCs w:val="24"/>
        </w:rPr>
        <w:t>During argument</w:t>
      </w:r>
      <w:r w:rsidR="005767B3">
        <w:rPr>
          <w:rFonts w:ascii="Arial" w:hAnsi="Arial" w:cs="Arial"/>
          <w:sz w:val="24"/>
          <w:szCs w:val="24"/>
        </w:rPr>
        <w:t>,</w:t>
      </w:r>
      <w:r>
        <w:rPr>
          <w:rFonts w:ascii="Arial" w:hAnsi="Arial" w:cs="Arial"/>
          <w:sz w:val="24"/>
          <w:szCs w:val="24"/>
        </w:rPr>
        <w:t xml:space="preserve"> </w:t>
      </w:r>
      <w:r w:rsidR="005767B3">
        <w:rPr>
          <w:rFonts w:ascii="Arial" w:hAnsi="Arial" w:cs="Arial"/>
          <w:sz w:val="24"/>
          <w:szCs w:val="24"/>
        </w:rPr>
        <w:t>ENB</w:t>
      </w:r>
      <w:r>
        <w:rPr>
          <w:rFonts w:ascii="Arial" w:hAnsi="Arial" w:cs="Arial"/>
          <w:sz w:val="24"/>
          <w:szCs w:val="24"/>
        </w:rPr>
        <w:t xml:space="preserve"> applied that an email emanating from a person in China be admitted </w:t>
      </w:r>
      <w:r w:rsidR="00134435">
        <w:rPr>
          <w:rFonts w:ascii="Arial" w:hAnsi="Arial" w:cs="Arial"/>
          <w:sz w:val="24"/>
          <w:szCs w:val="24"/>
        </w:rPr>
        <w:t xml:space="preserve">as evidence under section </w:t>
      </w:r>
      <w:r w:rsidR="00236C28">
        <w:rPr>
          <w:rFonts w:ascii="Arial" w:hAnsi="Arial" w:cs="Arial"/>
          <w:sz w:val="24"/>
          <w:szCs w:val="24"/>
        </w:rPr>
        <w:t xml:space="preserve">3(1)(c) </w:t>
      </w:r>
      <w:r w:rsidR="00134435">
        <w:rPr>
          <w:rFonts w:ascii="Arial" w:hAnsi="Arial" w:cs="Arial"/>
          <w:sz w:val="24"/>
          <w:szCs w:val="24"/>
        </w:rPr>
        <w:t>of the Law of Evidence Amendment Act</w:t>
      </w:r>
      <w:r w:rsidR="005312E8">
        <w:rPr>
          <w:rFonts w:ascii="Arial" w:hAnsi="Arial" w:cs="Arial"/>
          <w:sz w:val="24"/>
          <w:szCs w:val="24"/>
        </w:rPr>
        <w:t xml:space="preserve"> (“Evidence Act”)</w:t>
      </w:r>
      <w:r w:rsidR="005767B3">
        <w:rPr>
          <w:rFonts w:ascii="Arial" w:hAnsi="Arial" w:cs="Arial"/>
          <w:sz w:val="24"/>
          <w:szCs w:val="24"/>
        </w:rPr>
        <w:t xml:space="preserve"> which provides</w:t>
      </w:r>
      <w:r w:rsidR="00134435">
        <w:rPr>
          <w:rFonts w:ascii="Arial" w:hAnsi="Arial" w:cs="Arial"/>
          <w:sz w:val="24"/>
          <w:szCs w:val="24"/>
        </w:rPr>
        <w:t>:</w:t>
      </w:r>
      <w:r w:rsidR="00134435">
        <w:rPr>
          <w:rStyle w:val="FootnoteReference"/>
          <w:rFonts w:ascii="Arial" w:hAnsi="Arial" w:cs="Arial"/>
          <w:sz w:val="24"/>
          <w:szCs w:val="24"/>
        </w:rPr>
        <w:footnoteReference w:id="2"/>
      </w:r>
    </w:p>
    <w:p w14:paraId="2F425912" w14:textId="109F725A" w:rsidR="009E0482" w:rsidRDefault="00134435" w:rsidP="00134435">
      <w:pPr>
        <w:spacing w:after="0" w:line="480" w:lineRule="auto"/>
        <w:ind w:left="709"/>
        <w:jc w:val="both"/>
        <w:rPr>
          <w:rFonts w:ascii="Arial" w:hAnsi="Arial" w:cs="Arial"/>
        </w:rPr>
      </w:pPr>
      <w:r>
        <w:rPr>
          <w:rFonts w:ascii="Arial" w:hAnsi="Arial" w:cs="Arial"/>
          <w:sz w:val="24"/>
          <w:szCs w:val="24"/>
        </w:rPr>
        <w:tab/>
      </w:r>
      <w:r>
        <w:rPr>
          <w:rFonts w:ascii="Arial" w:hAnsi="Arial" w:cs="Arial"/>
        </w:rPr>
        <w:t>“</w:t>
      </w:r>
      <w:r w:rsidR="009E0482">
        <w:rPr>
          <w:rFonts w:ascii="Arial" w:hAnsi="Arial" w:cs="Arial"/>
        </w:rPr>
        <w:t>Subject to the provisions of any other law, hearsay evidence shall not be admitted as evidence at criminal or civil proceedings, unless-</w:t>
      </w:r>
    </w:p>
    <w:p w14:paraId="29AF748C" w14:textId="636F6A1B" w:rsidR="009E0482" w:rsidRPr="0048312F" w:rsidRDefault="0048312F" w:rsidP="0048312F">
      <w:pPr>
        <w:spacing w:after="0" w:line="480" w:lineRule="auto"/>
        <w:ind w:left="1069" w:hanging="360"/>
        <w:jc w:val="both"/>
        <w:rPr>
          <w:rFonts w:ascii="Arial" w:hAnsi="Arial" w:cs="Arial"/>
        </w:rPr>
      </w:pPr>
      <w:r>
        <w:rPr>
          <w:rFonts w:ascii="Arial" w:hAnsi="Arial" w:cs="Arial"/>
        </w:rPr>
        <w:t>(a)</w:t>
      </w:r>
      <w:r>
        <w:rPr>
          <w:rFonts w:ascii="Arial" w:hAnsi="Arial" w:cs="Arial"/>
        </w:rPr>
        <w:tab/>
      </w:r>
      <w:r w:rsidR="009E0482" w:rsidRPr="0048312F">
        <w:rPr>
          <w:rFonts w:ascii="Arial" w:hAnsi="Arial" w:cs="Arial"/>
        </w:rPr>
        <w:t xml:space="preserve">. . . </w:t>
      </w:r>
    </w:p>
    <w:p w14:paraId="3C7FE745" w14:textId="364E0226" w:rsidR="009E0482" w:rsidRPr="0048312F" w:rsidRDefault="0048312F" w:rsidP="0048312F">
      <w:pPr>
        <w:spacing w:after="0" w:line="480" w:lineRule="auto"/>
        <w:ind w:left="1069" w:hanging="360"/>
        <w:jc w:val="both"/>
        <w:rPr>
          <w:rFonts w:ascii="Arial" w:hAnsi="Arial" w:cs="Arial"/>
        </w:rPr>
      </w:pPr>
      <w:r w:rsidRPr="009E0482">
        <w:rPr>
          <w:rFonts w:ascii="Arial" w:hAnsi="Arial" w:cs="Arial"/>
        </w:rPr>
        <w:t>(b)</w:t>
      </w:r>
      <w:r w:rsidRPr="009E0482">
        <w:rPr>
          <w:rFonts w:ascii="Arial" w:hAnsi="Arial" w:cs="Arial"/>
        </w:rPr>
        <w:tab/>
      </w:r>
      <w:r w:rsidR="009E0482" w:rsidRPr="0048312F">
        <w:rPr>
          <w:rFonts w:ascii="Arial" w:hAnsi="Arial" w:cs="Arial"/>
        </w:rPr>
        <w:t xml:space="preserve">. . . </w:t>
      </w:r>
    </w:p>
    <w:p w14:paraId="49BEF0B6" w14:textId="109915EE" w:rsidR="00674824" w:rsidRPr="0048312F" w:rsidRDefault="0048312F" w:rsidP="0048312F">
      <w:pPr>
        <w:spacing w:after="0" w:line="480" w:lineRule="auto"/>
        <w:ind w:left="1069" w:hanging="360"/>
        <w:jc w:val="both"/>
        <w:rPr>
          <w:rFonts w:ascii="Arial" w:hAnsi="Arial" w:cs="Arial"/>
        </w:rPr>
      </w:pPr>
      <w:r w:rsidRPr="009E0482">
        <w:rPr>
          <w:rFonts w:ascii="Arial" w:hAnsi="Arial" w:cs="Arial"/>
        </w:rPr>
        <w:t>(c)</w:t>
      </w:r>
      <w:r w:rsidRPr="009E0482">
        <w:rPr>
          <w:rFonts w:ascii="Arial" w:hAnsi="Arial" w:cs="Arial"/>
        </w:rPr>
        <w:tab/>
      </w:r>
      <w:r w:rsidR="00236C28" w:rsidRPr="0048312F">
        <w:rPr>
          <w:rFonts w:ascii="Arial" w:hAnsi="Arial" w:cs="Arial"/>
        </w:rPr>
        <w:t>the court</w:t>
      </w:r>
      <w:r w:rsidR="00674824" w:rsidRPr="0048312F">
        <w:rPr>
          <w:rFonts w:ascii="Arial" w:hAnsi="Arial" w:cs="Arial"/>
        </w:rPr>
        <w:t>, having regard to-</w:t>
      </w:r>
    </w:p>
    <w:p w14:paraId="08100907" w14:textId="620F9908" w:rsidR="00674824" w:rsidRPr="0048312F" w:rsidRDefault="0048312F" w:rsidP="0048312F">
      <w:pPr>
        <w:spacing w:after="0" w:line="480" w:lineRule="auto"/>
        <w:ind w:left="1440" w:hanging="720"/>
        <w:jc w:val="both"/>
        <w:rPr>
          <w:rFonts w:ascii="Arial" w:hAnsi="Arial" w:cs="Arial"/>
        </w:rPr>
      </w:pPr>
      <w:r w:rsidRPr="00674824">
        <w:rPr>
          <w:rFonts w:ascii="Arial" w:hAnsi="Arial" w:cs="Arial"/>
        </w:rPr>
        <w:t>(i)</w:t>
      </w:r>
      <w:r w:rsidRPr="00674824">
        <w:rPr>
          <w:rFonts w:ascii="Arial" w:hAnsi="Arial" w:cs="Arial"/>
        </w:rPr>
        <w:tab/>
      </w:r>
      <w:r w:rsidR="00674824" w:rsidRPr="0048312F">
        <w:rPr>
          <w:rFonts w:ascii="Arial" w:hAnsi="Arial" w:cs="Arial"/>
        </w:rPr>
        <w:t>the nature of the proceedings;</w:t>
      </w:r>
    </w:p>
    <w:p w14:paraId="0E3C934E" w14:textId="522804FA" w:rsidR="00674824" w:rsidRPr="0048312F" w:rsidRDefault="0048312F" w:rsidP="0048312F">
      <w:pPr>
        <w:spacing w:after="0" w:line="480" w:lineRule="auto"/>
        <w:ind w:left="1440" w:hanging="720"/>
        <w:jc w:val="both"/>
        <w:rPr>
          <w:rFonts w:ascii="Arial" w:hAnsi="Arial" w:cs="Arial"/>
        </w:rPr>
      </w:pPr>
      <w:r>
        <w:rPr>
          <w:rFonts w:ascii="Arial" w:hAnsi="Arial" w:cs="Arial"/>
        </w:rPr>
        <w:t>(ii)</w:t>
      </w:r>
      <w:r>
        <w:rPr>
          <w:rFonts w:ascii="Arial" w:hAnsi="Arial" w:cs="Arial"/>
        </w:rPr>
        <w:tab/>
      </w:r>
      <w:r w:rsidR="00674824" w:rsidRPr="0048312F">
        <w:rPr>
          <w:rFonts w:ascii="Arial" w:hAnsi="Arial" w:cs="Arial"/>
        </w:rPr>
        <w:t>the nature of the evidence;</w:t>
      </w:r>
    </w:p>
    <w:p w14:paraId="02757D1A" w14:textId="590050A1" w:rsidR="00674824" w:rsidRPr="0048312F" w:rsidRDefault="0048312F" w:rsidP="0048312F">
      <w:pPr>
        <w:spacing w:after="0" w:line="480" w:lineRule="auto"/>
        <w:ind w:left="1440" w:hanging="720"/>
        <w:jc w:val="both"/>
        <w:rPr>
          <w:rFonts w:ascii="Arial" w:hAnsi="Arial" w:cs="Arial"/>
        </w:rPr>
      </w:pPr>
      <w:r>
        <w:rPr>
          <w:rFonts w:ascii="Arial" w:hAnsi="Arial" w:cs="Arial"/>
        </w:rPr>
        <w:t>(iii)</w:t>
      </w:r>
      <w:r>
        <w:rPr>
          <w:rFonts w:ascii="Arial" w:hAnsi="Arial" w:cs="Arial"/>
        </w:rPr>
        <w:tab/>
      </w:r>
      <w:r w:rsidR="00674824" w:rsidRPr="0048312F">
        <w:rPr>
          <w:rFonts w:ascii="Arial" w:hAnsi="Arial" w:cs="Arial"/>
        </w:rPr>
        <w:t>the purpose for which the evidence is tendered;</w:t>
      </w:r>
    </w:p>
    <w:p w14:paraId="66C75016" w14:textId="61B5894C" w:rsidR="00674824" w:rsidRPr="0048312F" w:rsidRDefault="0048312F" w:rsidP="0048312F">
      <w:pPr>
        <w:spacing w:after="0" w:line="480" w:lineRule="auto"/>
        <w:ind w:left="1440" w:hanging="720"/>
        <w:jc w:val="both"/>
        <w:rPr>
          <w:rFonts w:ascii="Arial" w:hAnsi="Arial" w:cs="Arial"/>
        </w:rPr>
      </w:pPr>
      <w:r>
        <w:rPr>
          <w:rFonts w:ascii="Arial" w:hAnsi="Arial" w:cs="Arial"/>
        </w:rPr>
        <w:t>(iv)</w:t>
      </w:r>
      <w:r>
        <w:rPr>
          <w:rFonts w:ascii="Arial" w:hAnsi="Arial" w:cs="Arial"/>
        </w:rPr>
        <w:tab/>
      </w:r>
      <w:r w:rsidR="00674824" w:rsidRPr="0048312F">
        <w:rPr>
          <w:rFonts w:ascii="Arial" w:hAnsi="Arial" w:cs="Arial"/>
        </w:rPr>
        <w:t>the probative value of the evidence;</w:t>
      </w:r>
    </w:p>
    <w:p w14:paraId="71093363" w14:textId="23FB1F52" w:rsidR="00674824" w:rsidRPr="0048312F" w:rsidRDefault="0048312F" w:rsidP="0048312F">
      <w:pPr>
        <w:spacing w:after="0" w:line="480" w:lineRule="auto"/>
        <w:ind w:left="1440" w:hanging="720"/>
        <w:jc w:val="both"/>
        <w:rPr>
          <w:rFonts w:ascii="Arial" w:hAnsi="Arial" w:cs="Arial"/>
        </w:rPr>
      </w:pPr>
      <w:r>
        <w:rPr>
          <w:rFonts w:ascii="Arial" w:hAnsi="Arial" w:cs="Arial"/>
        </w:rPr>
        <w:t>(v)</w:t>
      </w:r>
      <w:r>
        <w:rPr>
          <w:rFonts w:ascii="Arial" w:hAnsi="Arial" w:cs="Arial"/>
        </w:rPr>
        <w:tab/>
      </w:r>
      <w:r w:rsidR="00674824" w:rsidRPr="0048312F">
        <w:rPr>
          <w:rFonts w:ascii="Arial" w:hAnsi="Arial" w:cs="Arial"/>
        </w:rPr>
        <w:t>the reason why the evidence is not given by the person upon whose credibility the probative value of such evidence depends;</w:t>
      </w:r>
    </w:p>
    <w:p w14:paraId="161F9D80" w14:textId="0413DC61" w:rsidR="00674824" w:rsidRPr="0048312F" w:rsidRDefault="0048312F" w:rsidP="0048312F">
      <w:pPr>
        <w:spacing w:after="0" w:line="480" w:lineRule="auto"/>
        <w:ind w:left="1440" w:hanging="720"/>
        <w:jc w:val="both"/>
        <w:rPr>
          <w:rFonts w:ascii="Arial" w:hAnsi="Arial" w:cs="Arial"/>
        </w:rPr>
      </w:pPr>
      <w:r>
        <w:rPr>
          <w:rFonts w:ascii="Arial" w:hAnsi="Arial" w:cs="Arial"/>
        </w:rPr>
        <w:lastRenderedPageBreak/>
        <w:t>(vi)</w:t>
      </w:r>
      <w:r>
        <w:rPr>
          <w:rFonts w:ascii="Arial" w:hAnsi="Arial" w:cs="Arial"/>
        </w:rPr>
        <w:tab/>
      </w:r>
      <w:r w:rsidR="00674824" w:rsidRPr="0048312F">
        <w:rPr>
          <w:rFonts w:ascii="Arial" w:hAnsi="Arial" w:cs="Arial"/>
        </w:rPr>
        <w:t xml:space="preserve">any prejudice to a party which the admissions of such evidence might entail; and </w:t>
      </w:r>
    </w:p>
    <w:p w14:paraId="3EBD1FC4" w14:textId="33E9FDA4" w:rsidR="00674824" w:rsidRPr="0048312F" w:rsidRDefault="0048312F" w:rsidP="0048312F">
      <w:pPr>
        <w:spacing w:after="0" w:line="480" w:lineRule="auto"/>
        <w:ind w:left="1440" w:hanging="720"/>
        <w:jc w:val="both"/>
        <w:rPr>
          <w:rFonts w:ascii="Arial" w:hAnsi="Arial" w:cs="Arial"/>
        </w:rPr>
      </w:pPr>
      <w:r>
        <w:rPr>
          <w:rFonts w:ascii="Arial" w:hAnsi="Arial" w:cs="Arial"/>
        </w:rPr>
        <w:t>(vii)</w:t>
      </w:r>
      <w:r>
        <w:rPr>
          <w:rFonts w:ascii="Arial" w:hAnsi="Arial" w:cs="Arial"/>
        </w:rPr>
        <w:tab/>
      </w:r>
      <w:r w:rsidR="00674824" w:rsidRPr="0048312F">
        <w:rPr>
          <w:rFonts w:ascii="Arial" w:hAnsi="Arial" w:cs="Arial"/>
        </w:rPr>
        <w:t>any other factor which should in the opinion of the court be taken into account,</w:t>
      </w:r>
    </w:p>
    <w:p w14:paraId="682FDE77" w14:textId="362E129A" w:rsidR="00134435" w:rsidRPr="00674824" w:rsidRDefault="005767B3" w:rsidP="005767B3">
      <w:pPr>
        <w:spacing w:after="0" w:line="480" w:lineRule="auto"/>
        <w:ind w:left="1418" w:hanging="698"/>
        <w:jc w:val="both"/>
        <w:rPr>
          <w:rFonts w:ascii="Arial" w:hAnsi="Arial" w:cs="Arial"/>
        </w:rPr>
      </w:pPr>
      <w:r>
        <w:rPr>
          <w:rFonts w:ascii="Arial" w:hAnsi="Arial" w:cs="Arial"/>
        </w:rPr>
        <w:t xml:space="preserve">            </w:t>
      </w:r>
      <w:r w:rsidR="009E0482">
        <w:rPr>
          <w:rFonts w:ascii="Arial" w:hAnsi="Arial" w:cs="Arial"/>
        </w:rPr>
        <w:t>I</w:t>
      </w:r>
      <w:r w:rsidR="00674824">
        <w:rPr>
          <w:rFonts w:ascii="Arial" w:hAnsi="Arial" w:cs="Arial"/>
        </w:rPr>
        <w:t>s of the opinion that such evidence should be admitted in the interest of justice.</w:t>
      </w:r>
      <w:r w:rsidR="00134435" w:rsidRPr="00674824">
        <w:rPr>
          <w:rFonts w:ascii="Arial" w:hAnsi="Arial" w:cs="Arial"/>
        </w:rPr>
        <w:t>”</w:t>
      </w:r>
    </w:p>
    <w:p w14:paraId="7BCBEC14" w14:textId="135E37EF" w:rsidR="005312E8" w:rsidRDefault="005312E8" w:rsidP="005312E8">
      <w:pPr>
        <w:spacing w:after="0"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The reason why the writer of the email did not furnish an affidavit is said</w:t>
      </w:r>
      <w:r w:rsidR="00000F7A">
        <w:rPr>
          <w:rFonts w:ascii="Arial" w:hAnsi="Arial" w:cs="Arial"/>
          <w:sz w:val="24"/>
          <w:szCs w:val="24"/>
        </w:rPr>
        <w:t xml:space="preserve"> to be</w:t>
      </w:r>
      <w:r>
        <w:rPr>
          <w:rFonts w:ascii="Arial" w:hAnsi="Arial" w:cs="Arial"/>
          <w:sz w:val="24"/>
          <w:szCs w:val="24"/>
        </w:rPr>
        <w:t xml:space="preserve"> that </w:t>
      </w:r>
      <w:r w:rsidR="00000F7A">
        <w:rPr>
          <w:rFonts w:ascii="Arial" w:hAnsi="Arial" w:cs="Arial"/>
          <w:sz w:val="24"/>
          <w:szCs w:val="24"/>
        </w:rPr>
        <w:t xml:space="preserve">ENB </w:t>
      </w:r>
      <w:r>
        <w:rPr>
          <w:rFonts w:ascii="Arial" w:hAnsi="Arial" w:cs="Arial"/>
          <w:sz w:val="24"/>
          <w:szCs w:val="24"/>
        </w:rPr>
        <w:t xml:space="preserve">would attempt to source a confirmatory affidavit from the writer and that it was doubtful whether the writer would provide an affidavit due to a breakdown of relations between </w:t>
      </w:r>
      <w:r w:rsidR="00000F7A">
        <w:rPr>
          <w:rFonts w:ascii="Arial" w:hAnsi="Arial" w:cs="Arial"/>
          <w:sz w:val="24"/>
          <w:szCs w:val="24"/>
        </w:rPr>
        <w:t xml:space="preserve">ENB </w:t>
      </w:r>
      <w:r>
        <w:rPr>
          <w:rFonts w:ascii="Arial" w:hAnsi="Arial" w:cs="Arial"/>
          <w:sz w:val="24"/>
          <w:szCs w:val="24"/>
        </w:rPr>
        <w:t xml:space="preserve">and the supplier of masks. </w:t>
      </w:r>
    </w:p>
    <w:p w14:paraId="78507833" w14:textId="77777777" w:rsidR="00000F7A" w:rsidRDefault="005312E8" w:rsidP="005312E8">
      <w:pPr>
        <w:spacing w:after="0" w:line="48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There is no evidence of any attempts</w:t>
      </w:r>
      <w:r w:rsidR="00000F7A">
        <w:rPr>
          <w:rFonts w:ascii="Arial" w:hAnsi="Arial" w:cs="Arial"/>
          <w:sz w:val="24"/>
          <w:szCs w:val="24"/>
        </w:rPr>
        <w:t xml:space="preserve"> that were</w:t>
      </w:r>
      <w:r>
        <w:rPr>
          <w:rFonts w:ascii="Arial" w:hAnsi="Arial" w:cs="Arial"/>
          <w:sz w:val="24"/>
          <w:szCs w:val="24"/>
        </w:rPr>
        <w:t xml:space="preserve"> made to procure such an affidavit and </w:t>
      </w:r>
      <w:r w:rsidR="00000F7A">
        <w:rPr>
          <w:rFonts w:ascii="Arial" w:hAnsi="Arial" w:cs="Arial"/>
          <w:sz w:val="24"/>
          <w:szCs w:val="24"/>
        </w:rPr>
        <w:t xml:space="preserve">ENB </w:t>
      </w:r>
      <w:r w:rsidR="00940434">
        <w:rPr>
          <w:rFonts w:ascii="Arial" w:hAnsi="Arial" w:cs="Arial"/>
          <w:sz w:val="24"/>
          <w:szCs w:val="24"/>
        </w:rPr>
        <w:t>failed to satisfy, at the very least, the provisions of section</w:t>
      </w:r>
      <w:r w:rsidR="00000F7A">
        <w:rPr>
          <w:rFonts w:ascii="Arial" w:hAnsi="Arial" w:cs="Arial"/>
          <w:sz w:val="24"/>
          <w:szCs w:val="24"/>
        </w:rPr>
        <w:t xml:space="preserve"> 3(1)(c)(v)</w:t>
      </w:r>
      <w:r w:rsidR="00940434">
        <w:rPr>
          <w:rFonts w:ascii="Arial" w:hAnsi="Arial" w:cs="Arial"/>
          <w:sz w:val="24"/>
          <w:szCs w:val="24"/>
        </w:rPr>
        <w:t xml:space="preserve"> of the Evidence Act. I am not satisfied that </w:t>
      </w:r>
      <w:r w:rsidR="00000F7A">
        <w:rPr>
          <w:rFonts w:ascii="Arial" w:hAnsi="Arial" w:cs="Arial"/>
          <w:sz w:val="24"/>
          <w:szCs w:val="24"/>
        </w:rPr>
        <w:t xml:space="preserve">ENB </w:t>
      </w:r>
      <w:r w:rsidR="00940434">
        <w:rPr>
          <w:rFonts w:ascii="Arial" w:hAnsi="Arial" w:cs="Arial"/>
          <w:sz w:val="24"/>
          <w:szCs w:val="24"/>
        </w:rPr>
        <w:t>placed sufficient evidence before me to place me in a position to receive the hearsay evidence. It is disallowed.</w:t>
      </w:r>
      <w:r w:rsidR="00284781">
        <w:rPr>
          <w:rFonts w:ascii="Arial" w:hAnsi="Arial" w:cs="Arial"/>
          <w:sz w:val="24"/>
          <w:szCs w:val="24"/>
        </w:rPr>
        <w:t xml:space="preserve"> </w:t>
      </w:r>
    </w:p>
    <w:p w14:paraId="4A7DB952" w14:textId="3811E7CD" w:rsidR="005312E8" w:rsidRDefault="00000F7A" w:rsidP="005312E8">
      <w:pPr>
        <w:spacing w:after="0" w:line="48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284781">
        <w:rPr>
          <w:rFonts w:ascii="Arial" w:hAnsi="Arial" w:cs="Arial"/>
          <w:sz w:val="24"/>
          <w:szCs w:val="24"/>
        </w:rPr>
        <w:t xml:space="preserve">An application to strike out paragraphs in </w:t>
      </w:r>
      <w:r>
        <w:rPr>
          <w:rFonts w:ascii="Arial" w:hAnsi="Arial" w:cs="Arial"/>
          <w:sz w:val="24"/>
          <w:szCs w:val="24"/>
        </w:rPr>
        <w:t>Evirgard’s</w:t>
      </w:r>
      <w:r w:rsidR="00284781">
        <w:rPr>
          <w:rFonts w:ascii="Arial" w:hAnsi="Arial" w:cs="Arial"/>
          <w:sz w:val="24"/>
          <w:szCs w:val="24"/>
        </w:rPr>
        <w:t xml:space="preserve"> heads of argument as being evidence with no basis in the papers, was abandoned due to </w:t>
      </w:r>
      <w:r>
        <w:rPr>
          <w:rFonts w:ascii="Arial" w:hAnsi="Arial" w:cs="Arial"/>
          <w:sz w:val="24"/>
          <w:szCs w:val="24"/>
        </w:rPr>
        <w:t>Evrigard</w:t>
      </w:r>
      <w:r w:rsidR="00284781">
        <w:rPr>
          <w:rFonts w:ascii="Arial" w:hAnsi="Arial" w:cs="Arial"/>
          <w:sz w:val="24"/>
          <w:szCs w:val="24"/>
        </w:rPr>
        <w:t xml:space="preserve"> not persisting with any submissions contained in th</w:t>
      </w:r>
      <w:r w:rsidR="00A923E3">
        <w:rPr>
          <w:rFonts w:ascii="Arial" w:hAnsi="Arial" w:cs="Arial"/>
          <w:sz w:val="24"/>
          <w:szCs w:val="24"/>
        </w:rPr>
        <w:t>e</w:t>
      </w:r>
      <w:r w:rsidR="00284781">
        <w:rPr>
          <w:rFonts w:ascii="Arial" w:hAnsi="Arial" w:cs="Arial"/>
          <w:sz w:val="24"/>
          <w:szCs w:val="24"/>
        </w:rPr>
        <w:t xml:space="preserve">se portions of its heads of argument. </w:t>
      </w:r>
      <w:r>
        <w:rPr>
          <w:rFonts w:ascii="Arial" w:hAnsi="Arial" w:cs="Arial"/>
          <w:sz w:val="24"/>
          <w:szCs w:val="24"/>
        </w:rPr>
        <w:t>Evrigard</w:t>
      </w:r>
      <w:r w:rsidR="00284781">
        <w:rPr>
          <w:rFonts w:ascii="Arial" w:hAnsi="Arial" w:cs="Arial"/>
          <w:sz w:val="24"/>
          <w:szCs w:val="24"/>
        </w:rPr>
        <w:t xml:space="preserve"> also conceded that the contents of para 19 of its replying affidavit may be struck out. </w:t>
      </w:r>
    </w:p>
    <w:p w14:paraId="41757DDC" w14:textId="37089736" w:rsidR="00284781" w:rsidRDefault="00940434" w:rsidP="005312E8">
      <w:pPr>
        <w:spacing w:after="0" w:line="480" w:lineRule="auto"/>
        <w:jc w:val="both"/>
        <w:rPr>
          <w:rFonts w:ascii="Arial" w:hAnsi="Arial" w:cs="Arial"/>
          <w:sz w:val="24"/>
          <w:szCs w:val="24"/>
        </w:rPr>
      </w:pPr>
      <w:r>
        <w:rPr>
          <w:rFonts w:ascii="Arial" w:hAnsi="Arial" w:cs="Arial"/>
          <w:sz w:val="24"/>
          <w:szCs w:val="24"/>
        </w:rPr>
        <w:t>[1</w:t>
      </w:r>
      <w:r w:rsidR="002677A3">
        <w:rPr>
          <w:rFonts w:ascii="Arial" w:hAnsi="Arial" w:cs="Arial"/>
          <w:sz w:val="24"/>
          <w:szCs w:val="24"/>
        </w:rPr>
        <w:t>2</w:t>
      </w:r>
      <w:r>
        <w:rPr>
          <w:rFonts w:ascii="Arial" w:hAnsi="Arial" w:cs="Arial"/>
          <w:sz w:val="24"/>
          <w:szCs w:val="24"/>
        </w:rPr>
        <w:t>]</w:t>
      </w:r>
      <w:r>
        <w:rPr>
          <w:rFonts w:ascii="Arial" w:hAnsi="Arial" w:cs="Arial"/>
          <w:sz w:val="24"/>
          <w:szCs w:val="24"/>
        </w:rPr>
        <w:tab/>
        <w:t xml:space="preserve">It may be prudent to deal with the </w:t>
      </w:r>
      <w:r w:rsidR="00000F7A">
        <w:rPr>
          <w:rFonts w:ascii="Arial" w:hAnsi="Arial" w:cs="Arial"/>
          <w:sz w:val="24"/>
          <w:szCs w:val="24"/>
        </w:rPr>
        <w:t>Select</w:t>
      </w:r>
      <w:r>
        <w:rPr>
          <w:rFonts w:ascii="Arial" w:hAnsi="Arial" w:cs="Arial"/>
          <w:sz w:val="24"/>
          <w:szCs w:val="24"/>
        </w:rPr>
        <w:t xml:space="preserve">’s arguments first. It was submitted that </w:t>
      </w:r>
      <w:r w:rsidR="00000F7A">
        <w:rPr>
          <w:rFonts w:ascii="Arial" w:hAnsi="Arial" w:cs="Arial"/>
          <w:sz w:val="24"/>
          <w:szCs w:val="24"/>
        </w:rPr>
        <w:t>Evrigard</w:t>
      </w:r>
      <w:r>
        <w:rPr>
          <w:rFonts w:ascii="Arial" w:hAnsi="Arial" w:cs="Arial"/>
          <w:sz w:val="24"/>
          <w:szCs w:val="24"/>
        </w:rPr>
        <w:t xml:space="preserve"> had no locus standi to institute litigation of this nature against the </w:t>
      </w:r>
      <w:r w:rsidR="00000F7A">
        <w:rPr>
          <w:rFonts w:ascii="Arial" w:hAnsi="Arial" w:cs="Arial"/>
          <w:sz w:val="24"/>
          <w:szCs w:val="24"/>
        </w:rPr>
        <w:t>Select</w:t>
      </w:r>
      <w:r>
        <w:rPr>
          <w:rFonts w:ascii="Arial" w:hAnsi="Arial" w:cs="Arial"/>
          <w:sz w:val="24"/>
          <w:szCs w:val="24"/>
        </w:rPr>
        <w:t xml:space="preserve">. </w:t>
      </w:r>
    </w:p>
    <w:p w14:paraId="53CD80FF" w14:textId="76E33C7E" w:rsidR="00E92F6A" w:rsidRDefault="00A923E3" w:rsidP="005312E8">
      <w:pPr>
        <w:spacing w:after="0" w:line="480" w:lineRule="auto"/>
        <w:jc w:val="both"/>
        <w:rPr>
          <w:rFonts w:ascii="Arial" w:hAnsi="Arial" w:cs="Arial"/>
          <w:sz w:val="24"/>
          <w:szCs w:val="24"/>
        </w:rPr>
      </w:pPr>
      <w:r>
        <w:rPr>
          <w:rFonts w:ascii="Arial" w:hAnsi="Arial" w:cs="Arial"/>
          <w:sz w:val="24"/>
          <w:szCs w:val="24"/>
        </w:rPr>
        <w:t>[1</w:t>
      </w:r>
      <w:r w:rsidR="002677A3">
        <w:rPr>
          <w:rFonts w:ascii="Arial" w:hAnsi="Arial" w:cs="Arial"/>
          <w:sz w:val="24"/>
          <w:szCs w:val="24"/>
        </w:rPr>
        <w:t>3</w:t>
      </w:r>
      <w:r>
        <w:rPr>
          <w:rFonts w:ascii="Arial" w:hAnsi="Arial" w:cs="Arial"/>
          <w:sz w:val="24"/>
          <w:szCs w:val="24"/>
        </w:rPr>
        <w:t>]</w:t>
      </w:r>
      <w:r>
        <w:rPr>
          <w:rFonts w:ascii="Arial" w:hAnsi="Arial" w:cs="Arial"/>
          <w:sz w:val="24"/>
          <w:szCs w:val="24"/>
        </w:rPr>
        <w:tab/>
        <w:t xml:space="preserve">It is common cause that the Select is a distributor of the Aszorb masks to certain mines. The allegations concerning Select are that, since 2 November 2021, Evrigard was assigned the copyright in the works identified in attachments to the deed of assignment. The deed of assignment assigns the subject matter in specific words referring to all future copyright authored by the assignees. </w:t>
      </w:r>
      <w:r w:rsidR="00DE3584">
        <w:rPr>
          <w:rFonts w:ascii="Arial" w:hAnsi="Arial" w:cs="Arial"/>
          <w:sz w:val="24"/>
          <w:szCs w:val="24"/>
        </w:rPr>
        <w:t>There is no reference to historical infringements nor any accrued rights. On the contrary, the parties</w:t>
      </w:r>
      <w:r w:rsidR="00000F7A">
        <w:rPr>
          <w:rFonts w:ascii="Arial" w:hAnsi="Arial" w:cs="Arial"/>
          <w:sz w:val="24"/>
          <w:szCs w:val="24"/>
        </w:rPr>
        <w:t xml:space="preserve"> specifically</w:t>
      </w:r>
      <w:r w:rsidR="00DE3584">
        <w:rPr>
          <w:rFonts w:ascii="Arial" w:hAnsi="Arial" w:cs="Arial"/>
          <w:sz w:val="24"/>
          <w:szCs w:val="24"/>
        </w:rPr>
        <w:t xml:space="preserve"> </w:t>
      </w:r>
      <w:r w:rsidR="00DE3584">
        <w:rPr>
          <w:rFonts w:ascii="Arial" w:hAnsi="Arial" w:cs="Arial"/>
          <w:sz w:val="24"/>
          <w:szCs w:val="24"/>
        </w:rPr>
        <w:lastRenderedPageBreak/>
        <w:t xml:space="preserve">contracted for future rights. </w:t>
      </w:r>
      <w:r w:rsidR="00000F7A">
        <w:rPr>
          <w:rFonts w:ascii="Arial" w:hAnsi="Arial" w:cs="Arial"/>
          <w:sz w:val="24"/>
          <w:szCs w:val="24"/>
        </w:rPr>
        <w:t>At</w:t>
      </w:r>
      <w:r w:rsidR="00DE3584">
        <w:rPr>
          <w:rFonts w:ascii="Arial" w:hAnsi="Arial" w:cs="Arial"/>
          <w:sz w:val="24"/>
          <w:szCs w:val="24"/>
        </w:rPr>
        <w:t xml:space="preserve"> the date of the assignment on 2 November 2021, </w:t>
      </w:r>
      <w:r w:rsidR="00000F7A">
        <w:rPr>
          <w:rFonts w:ascii="Arial" w:hAnsi="Arial" w:cs="Arial"/>
          <w:sz w:val="24"/>
          <w:szCs w:val="24"/>
        </w:rPr>
        <w:t>Evrigard</w:t>
      </w:r>
      <w:r w:rsidR="00DE3584">
        <w:rPr>
          <w:rFonts w:ascii="Arial" w:hAnsi="Arial" w:cs="Arial"/>
          <w:sz w:val="24"/>
          <w:szCs w:val="24"/>
        </w:rPr>
        <w:t xml:space="preserve"> received no </w:t>
      </w:r>
      <w:r w:rsidR="00BE0655">
        <w:rPr>
          <w:rFonts w:ascii="Arial" w:hAnsi="Arial" w:cs="Arial"/>
          <w:sz w:val="24"/>
          <w:szCs w:val="24"/>
        </w:rPr>
        <w:t xml:space="preserve">accrued </w:t>
      </w:r>
      <w:r w:rsidR="00DE3584">
        <w:rPr>
          <w:rFonts w:ascii="Arial" w:hAnsi="Arial" w:cs="Arial"/>
          <w:sz w:val="24"/>
          <w:szCs w:val="24"/>
        </w:rPr>
        <w:t xml:space="preserve">rights prior to that date. The affidavits make it clear that the </w:t>
      </w:r>
      <w:r w:rsidR="00000F7A">
        <w:rPr>
          <w:rFonts w:ascii="Arial" w:hAnsi="Arial" w:cs="Arial"/>
          <w:sz w:val="24"/>
          <w:szCs w:val="24"/>
        </w:rPr>
        <w:t>Evrigard</w:t>
      </w:r>
      <w:r w:rsidR="00DE3584">
        <w:rPr>
          <w:rFonts w:ascii="Arial" w:hAnsi="Arial" w:cs="Arial"/>
          <w:sz w:val="24"/>
          <w:szCs w:val="24"/>
        </w:rPr>
        <w:t xml:space="preserve">’s complaint does not refer to conduct by </w:t>
      </w:r>
      <w:r w:rsidR="00000F7A">
        <w:rPr>
          <w:rFonts w:ascii="Arial" w:hAnsi="Arial" w:cs="Arial"/>
          <w:sz w:val="24"/>
          <w:szCs w:val="24"/>
        </w:rPr>
        <w:t>Select</w:t>
      </w:r>
      <w:r w:rsidR="00DE3584">
        <w:rPr>
          <w:rFonts w:ascii="Arial" w:hAnsi="Arial" w:cs="Arial"/>
          <w:sz w:val="24"/>
          <w:szCs w:val="24"/>
        </w:rPr>
        <w:t xml:space="preserve"> on dates preceding the date of assignment. </w:t>
      </w:r>
      <w:r w:rsidR="00467A46">
        <w:rPr>
          <w:rFonts w:ascii="Arial" w:hAnsi="Arial" w:cs="Arial"/>
          <w:sz w:val="24"/>
          <w:szCs w:val="24"/>
        </w:rPr>
        <w:t xml:space="preserve">The application based on copyright resting in the assignment cannot succeed as no accrued rights, should they exist, were assigned by November 2021. </w:t>
      </w:r>
      <w:r w:rsidR="00000F7A">
        <w:rPr>
          <w:rFonts w:ascii="Arial" w:hAnsi="Arial" w:cs="Arial"/>
          <w:sz w:val="24"/>
          <w:szCs w:val="24"/>
        </w:rPr>
        <w:t>Evrigard</w:t>
      </w:r>
      <w:r w:rsidR="00B5042B">
        <w:rPr>
          <w:rFonts w:ascii="Arial" w:hAnsi="Arial" w:cs="Arial"/>
          <w:sz w:val="24"/>
          <w:szCs w:val="24"/>
        </w:rPr>
        <w:t xml:space="preserve"> relied on section </w:t>
      </w:r>
      <w:r w:rsidR="009B007F">
        <w:rPr>
          <w:rFonts w:ascii="Arial" w:hAnsi="Arial" w:cs="Arial"/>
          <w:sz w:val="24"/>
          <w:szCs w:val="24"/>
        </w:rPr>
        <w:t>2</w:t>
      </w:r>
      <w:r w:rsidR="00B5042B">
        <w:rPr>
          <w:rFonts w:ascii="Arial" w:hAnsi="Arial" w:cs="Arial"/>
          <w:sz w:val="24"/>
          <w:szCs w:val="24"/>
        </w:rPr>
        <w:t>4 of the Copyright Act</w:t>
      </w:r>
      <w:r w:rsidR="00B82616">
        <w:rPr>
          <w:rFonts w:ascii="Arial" w:hAnsi="Arial" w:cs="Arial"/>
          <w:sz w:val="24"/>
          <w:szCs w:val="24"/>
        </w:rPr>
        <w:t>.</w:t>
      </w:r>
      <w:r w:rsidR="00B5042B">
        <w:rPr>
          <w:rStyle w:val="FootnoteReference"/>
          <w:rFonts w:ascii="Arial" w:hAnsi="Arial" w:cs="Arial"/>
          <w:sz w:val="24"/>
          <w:szCs w:val="24"/>
        </w:rPr>
        <w:footnoteReference w:id="3"/>
      </w:r>
      <w:r w:rsidR="00B82616">
        <w:rPr>
          <w:rFonts w:ascii="Arial" w:hAnsi="Arial" w:cs="Arial"/>
          <w:sz w:val="24"/>
          <w:szCs w:val="24"/>
        </w:rPr>
        <w:t xml:space="preserve"> In my view, section 24 states the obvious but does not refer to or include rights which were accrued prior to an owner receiving rights in terms of that section.</w:t>
      </w:r>
      <w:r w:rsidR="00CE04AB">
        <w:rPr>
          <w:rFonts w:ascii="Arial" w:hAnsi="Arial" w:cs="Arial"/>
          <w:sz w:val="24"/>
          <w:szCs w:val="24"/>
        </w:rPr>
        <w:t xml:space="preserve"> It does not clo</w:t>
      </w:r>
      <w:r w:rsidR="00000F7A">
        <w:rPr>
          <w:rFonts w:ascii="Arial" w:hAnsi="Arial" w:cs="Arial"/>
          <w:sz w:val="24"/>
          <w:szCs w:val="24"/>
        </w:rPr>
        <w:t>the</w:t>
      </w:r>
      <w:r w:rsidR="00CE04AB">
        <w:rPr>
          <w:rFonts w:ascii="Arial" w:hAnsi="Arial" w:cs="Arial"/>
          <w:sz w:val="24"/>
          <w:szCs w:val="24"/>
        </w:rPr>
        <w:t xml:space="preserve"> </w:t>
      </w:r>
      <w:r w:rsidR="00000F7A">
        <w:rPr>
          <w:rFonts w:ascii="Arial" w:hAnsi="Arial" w:cs="Arial"/>
          <w:sz w:val="24"/>
          <w:szCs w:val="24"/>
        </w:rPr>
        <w:t>Evrigard</w:t>
      </w:r>
      <w:r w:rsidR="00CE04AB">
        <w:rPr>
          <w:rFonts w:ascii="Arial" w:hAnsi="Arial" w:cs="Arial"/>
          <w:sz w:val="24"/>
          <w:szCs w:val="24"/>
        </w:rPr>
        <w:t xml:space="preserve"> with a cause of action </w:t>
      </w:r>
      <w:r w:rsidR="00000F7A">
        <w:rPr>
          <w:rFonts w:ascii="Arial" w:hAnsi="Arial" w:cs="Arial"/>
          <w:sz w:val="24"/>
          <w:szCs w:val="24"/>
        </w:rPr>
        <w:t>for</w:t>
      </w:r>
      <w:r w:rsidR="00CE04AB">
        <w:rPr>
          <w:rFonts w:ascii="Arial" w:hAnsi="Arial" w:cs="Arial"/>
          <w:sz w:val="24"/>
          <w:szCs w:val="24"/>
        </w:rPr>
        <w:t xml:space="preserve"> past infractions of copyright. </w:t>
      </w:r>
    </w:p>
    <w:p w14:paraId="27AAC88B" w14:textId="71727A1F" w:rsidR="00000F7A" w:rsidRDefault="00E92F6A" w:rsidP="005312E8">
      <w:pPr>
        <w:spacing w:after="0" w:line="480" w:lineRule="auto"/>
        <w:jc w:val="both"/>
        <w:rPr>
          <w:rFonts w:ascii="Arial" w:hAnsi="Arial" w:cs="Arial"/>
          <w:sz w:val="24"/>
          <w:szCs w:val="24"/>
        </w:rPr>
      </w:pPr>
      <w:r>
        <w:rPr>
          <w:rFonts w:ascii="Arial" w:hAnsi="Arial" w:cs="Arial"/>
          <w:sz w:val="24"/>
          <w:szCs w:val="24"/>
        </w:rPr>
        <w:t>[1</w:t>
      </w:r>
      <w:r w:rsidR="002677A3">
        <w:rPr>
          <w:rFonts w:ascii="Arial" w:hAnsi="Arial" w:cs="Arial"/>
          <w:sz w:val="24"/>
          <w:szCs w:val="24"/>
        </w:rPr>
        <w:t>4</w:t>
      </w:r>
      <w:r>
        <w:rPr>
          <w:rFonts w:ascii="Arial" w:hAnsi="Arial" w:cs="Arial"/>
          <w:sz w:val="24"/>
          <w:szCs w:val="24"/>
        </w:rPr>
        <w:t>]</w:t>
      </w:r>
      <w:r>
        <w:rPr>
          <w:rFonts w:ascii="Arial" w:hAnsi="Arial" w:cs="Arial"/>
          <w:sz w:val="24"/>
          <w:szCs w:val="24"/>
        </w:rPr>
        <w:tab/>
      </w:r>
      <w:r w:rsidR="00CE04AB">
        <w:rPr>
          <w:rFonts w:ascii="Arial" w:hAnsi="Arial" w:cs="Arial"/>
          <w:sz w:val="24"/>
          <w:szCs w:val="24"/>
        </w:rPr>
        <w:t xml:space="preserve">A second leg of Select’s submission was that the assignment of goodwill in trademarks does not result in a case against it. No case has been made out that Select misappropriated </w:t>
      </w:r>
      <w:r w:rsidR="00E41A26">
        <w:rPr>
          <w:rFonts w:ascii="Arial" w:hAnsi="Arial" w:cs="Arial"/>
          <w:sz w:val="24"/>
          <w:szCs w:val="24"/>
        </w:rPr>
        <w:t>the Phuza Moya mask</w:t>
      </w:r>
      <w:r w:rsidR="00000F7A">
        <w:rPr>
          <w:rFonts w:ascii="Arial" w:hAnsi="Arial" w:cs="Arial"/>
          <w:sz w:val="24"/>
          <w:szCs w:val="24"/>
        </w:rPr>
        <w:t xml:space="preserve">, which was assigned to Evrigard. </w:t>
      </w:r>
      <w:r w:rsidR="00E41A26">
        <w:rPr>
          <w:rFonts w:ascii="Arial" w:hAnsi="Arial" w:cs="Arial"/>
          <w:sz w:val="24"/>
          <w:szCs w:val="24"/>
        </w:rPr>
        <w:t xml:space="preserve">That argument is correct. </w:t>
      </w:r>
    </w:p>
    <w:p w14:paraId="0EE4A321" w14:textId="0E5A46C2" w:rsidR="00E41A26" w:rsidRDefault="00000F7A" w:rsidP="005312E8">
      <w:pPr>
        <w:spacing w:after="0" w:line="480" w:lineRule="auto"/>
        <w:jc w:val="both"/>
        <w:rPr>
          <w:rFonts w:ascii="Arial" w:hAnsi="Arial" w:cs="Arial"/>
          <w:sz w:val="24"/>
          <w:szCs w:val="24"/>
        </w:rPr>
      </w:pPr>
      <w:r>
        <w:rPr>
          <w:rFonts w:ascii="Arial" w:hAnsi="Arial" w:cs="Arial"/>
          <w:sz w:val="24"/>
          <w:szCs w:val="24"/>
        </w:rPr>
        <w:t>[1</w:t>
      </w:r>
      <w:r w:rsidR="002677A3">
        <w:rPr>
          <w:rFonts w:ascii="Arial" w:hAnsi="Arial" w:cs="Arial"/>
          <w:sz w:val="24"/>
          <w:szCs w:val="24"/>
        </w:rPr>
        <w:t>5</w:t>
      </w:r>
      <w:r>
        <w:rPr>
          <w:rFonts w:ascii="Arial" w:hAnsi="Arial" w:cs="Arial"/>
          <w:sz w:val="24"/>
          <w:szCs w:val="24"/>
        </w:rPr>
        <w:t>]</w:t>
      </w:r>
      <w:r>
        <w:rPr>
          <w:rFonts w:ascii="Arial" w:hAnsi="Arial" w:cs="Arial"/>
          <w:sz w:val="24"/>
          <w:szCs w:val="24"/>
        </w:rPr>
        <w:tab/>
      </w:r>
      <w:r w:rsidR="00E41A26">
        <w:rPr>
          <w:rFonts w:ascii="Arial" w:hAnsi="Arial" w:cs="Arial"/>
          <w:sz w:val="24"/>
          <w:szCs w:val="24"/>
        </w:rPr>
        <w:t xml:space="preserve">It is also so that </w:t>
      </w:r>
      <w:r>
        <w:rPr>
          <w:rFonts w:ascii="Arial" w:hAnsi="Arial" w:cs="Arial"/>
          <w:sz w:val="24"/>
          <w:szCs w:val="24"/>
        </w:rPr>
        <w:t>Evrigard</w:t>
      </w:r>
      <w:r w:rsidR="00E41A26">
        <w:rPr>
          <w:rFonts w:ascii="Arial" w:hAnsi="Arial" w:cs="Arial"/>
          <w:sz w:val="24"/>
          <w:szCs w:val="24"/>
        </w:rPr>
        <w:t xml:space="preserve"> failed to make a case against Select for an interdict. The absence of a reasonable apprehension of harm becomes fatal to Evrigard’s case against Select. The examples relied on by Evrigard are based on historical facts going back to 2018. </w:t>
      </w:r>
      <w:r w:rsidR="00181003">
        <w:rPr>
          <w:rFonts w:ascii="Arial" w:hAnsi="Arial" w:cs="Arial"/>
          <w:sz w:val="24"/>
          <w:szCs w:val="24"/>
        </w:rPr>
        <w:t>The evidence of Select is that, upon receipt of a cease and desist letter from Evrigard in November 2019, it, admittedly, returned all the alleged offending products to ENB. In instances where it could not return masks, it secured the removal of all outer cardboard casing from the masks, leaving them without any packaging, whilst</w:t>
      </w:r>
      <w:r>
        <w:rPr>
          <w:rFonts w:ascii="Arial" w:hAnsi="Arial" w:cs="Arial"/>
          <w:sz w:val="24"/>
          <w:szCs w:val="24"/>
        </w:rPr>
        <w:t xml:space="preserve"> it tendered </w:t>
      </w:r>
      <w:r w:rsidR="00181003">
        <w:rPr>
          <w:rFonts w:ascii="Arial" w:hAnsi="Arial" w:cs="Arial"/>
          <w:sz w:val="24"/>
          <w:szCs w:val="24"/>
        </w:rPr>
        <w:t xml:space="preserve">the delivery of the packaging to the Evrigard. Subsequent thereto, there is no evidence to suggest that Select continued </w:t>
      </w:r>
      <w:r w:rsidR="00A4042C">
        <w:rPr>
          <w:rFonts w:ascii="Arial" w:hAnsi="Arial" w:cs="Arial"/>
          <w:sz w:val="24"/>
          <w:szCs w:val="24"/>
        </w:rPr>
        <w:t>to utilise any of the offending packaging. Indeed, it placed no further order</w:t>
      </w:r>
      <w:r w:rsidR="008B1F37">
        <w:rPr>
          <w:rFonts w:ascii="Arial" w:hAnsi="Arial" w:cs="Arial"/>
          <w:sz w:val="24"/>
          <w:szCs w:val="24"/>
        </w:rPr>
        <w:t>s</w:t>
      </w:r>
      <w:r w:rsidR="00A4042C">
        <w:rPr>
          <w:rFonts w:ascii="Arial" w:hAnsi="Arial" w:cs="Arial"/>
          <w:sz w:val="24"/>
          <w:szCs w:val="24"/>
        </w:rPr>
        <w:t xml:space="preserve"> for Aszorb masks with ENB. This </w:t>
      </w:r>
      <w:r w:rsidR="00A4042C">
        <w:rPr>
          <w:rFonts w:ascii="Arial" w:hAnsi="Arial" w:cs="Arial"/>
          <w:sz w:val="24"/>
          <w:szCs w:val="24"/>
        </w:rPr>
        <w:lastRenderedPageBreak/>
        <w:t>conduct controverts any suggestion that there can be an apprehension of further harm which can justify interdictory relief. This is also bo</w:t>
      </w:r>
      <w:r w:rsidR="00BE0655">
        <w:rPr>
          <w:rFonts w:ascii="Arial" w:hAnsi="Arial" w:cs="Arial"/>
          <w:sz w:val="24"/>
          <w:szCs w:val="24"/>
        </w:rPr>
        <w:t>rne</w:t>
      </w:r>
      <w:r w:rsidR="00A4042C">
        <w:rPr>
          <w:rFonts w:ascii="Arial" w:hAnsi="Arial" w:cs="Arial"/>
          <w:sz w:val="24"/>
          <w:szCs w:val="24"/>
        </w:rPr>
        <w:t xml:space="preserve"> out by the letters written on behalf of </w:t>
      </w:r>
      <w:r w:rsidR="0029253E">
        <w:rPr>
          <w:rFonts w:ascii="Arial" w:hAnsi="Arial" w:cs="Arial"/>
          <w:sz w:val="24"/>
          <w:szCs w:val="24"/>
        </w:rPr>
        <w:t xml:space="preserve">Evrigard to ENB. The principles to apply is that, unless the version of </w:t>
      </w:r>
      <w:r>
        <w:rPr>
          <w:rFonts w:ascii="Arial" w:hAnsi="Arial" w:cs="Arial"/>
          <w:sz w:val="24"/>
          <w:szCs w:val="24"/>
        </w:rPr>
        <w:t xml:space="preserve">a </w:t>
      </w:r>
      <w:r w:rsidR="0029253E">
        <w:rPr>
          <w:rFonts w:ascii="Arial" w:hAnsi="Arial" w:cs="Arial"/>
          <w:sz w:val="24"/>
          <w:szCs w:val="24"/>
        </w:rPr>
        <w:t xml:space="preserve">respondent can be found to be palpably untrue, a court is constrained to decide a matter on motion, with reference to the version of </w:t>
      </w:r>
      <w:r>
        <w:rPr>
          <w:rFonts w:ascii="Arial" w:hAnsi="Arial" w:cs="Arial"/>
          <w:sz w:val="24"/>
          <w:szCs w:val="24"/>
        </w:rPr>
        <w:t xml:space="preserve">a </w:t>
      </w:r>
      <w:r w:rsidR="0029253E">
        <w:rPr>
          <w:rFonts w:ascii="Arial" w:hAnsi="Arial" w:cs="Arial"/>
          <w:sz w:val="24"/>
          <w:szCs w:val="24"/>
        </w:rPr>
        <w:t xml:space="preserve">respondent where disputes arise. </w:t>
      </w:r>
      <w:r w:rsidR="00197343">
        <w:rPr>
          <w:rFonts w:ascii="Arial" w:hAnsi="Arial" w:cs="Arial"/>
          <w:sz w:val="24"/>
          <w:szCs w:val="24"/>
        </w:rPr>
        <w:t>Select set out evidence that miners do not choose masks on the basis of packaging but based on their sense of comfort and protection. This version is met by Evrigard with a photograph taken in 2018 of boxes of masks. The problem is that the photograph do</w:t>
      </w:r>
      <w:r w:rsidR="008B1F37">
        <w:rPr>
          <w:rFonts w:ascii="Arial" w:hAnsi="Arial" w:cs="Arial"/>
          <w:sz w:val="24"/>
          <w:szCs w:val="24"/>
        </w:rPr>
        <w:t>es</w:t>
      </w:r>
      <w:r w:rsidR="00197343">
        <w:rPr>
          <w:rFonts w:ascii="Arial" w:hAnsi="Arial" w:cs="Arial"/>
          <w:sz w:val="24"/>
          <w:szCs w:val="24"/>
        </w:rPr>
        <w:t xml:space="preserve"> not depict competing goods. On the face of it, it looks like one set of products. In the absence of competing goods, there is no substantive case of passing off. Evrigard’s deponents simply do not have evidence to implicate </w:t>
      </w:r>
      <w:r>
        <w:rPr>
          <w:rFonts w:ascii="Arial" w:hAnsi="Arial" w:cs="Arial"/>
          <w:sz w:val="24"/>
          <w:szCs w:val="24"/>
        </w:rPr>
        <w:t>Select</w:t>
      </w:r>
      <w:r w:rsidR="00197343">
        <w:rPr>
          <w:rFonts w:ascii="Arial" w:hAnsi="Arial" w:cs="Arial"/>
          <w:sz w:val="24"/>
          <w:szCs w:val="24"/>
        </w:rPr>
        <w:t xml:space="preserve"> in any passing off conduct. Evrigard has, consequently, failed to make any case against Select</w:t>
      </w:r>
      <w:r w:rsidR="00F21B4D">
        <w:rPr>
          <w:rFonts w:ascii="Arial" w:hAnsi="Arial" w:cs="Arial"/>
          <w:sz w:val="24"/>
          <w:szCs w:val="24"/>
        </w:rPr>
        <w:t xml:space="preserve">, </w:t>
      </w:r>
      <w:r w:rsidR="008B1F37">
        <w:rPr>
          <w:rFonts w:ascii="Arial" w:hAnsi="Arial" w:cs="Arial"/>
          <w:sz w:val="24"/>
          <w:szCs w:val="24"/>
        </w:rPr>
        <w:t xml:space="preserve">also </w:t>
      </w:r>
      <w:r w:rsidR="00F21B4D">
        <w:rPr>
          <w:rFonts w:ascii="Arial" w:hAnsi="Arial" w:cs="Arial"/>
          <w:sz w:val="24"/>
          <w:szCs w:val="24"/>
        </w:rPr>
        <w:t>prior to the assignment of rights.</w:t>
      </w:r>
    </w:p>
    <w:p w14:paraId="3B7F53DB" w14:textId="7BA660AF" w:rsidR="00197343" w:rsidRDefault="00197343" w:rsidP="005312E8">
      <w:pPr>
        <w:spacing w:after="0" w:line="480" w:lineRule="auto"/>
        <w:jc w:val="both"/>
        <w:rPr>
          <w:rFonts w:ascii="Arial" w:hAnsi="Arial" w:cs="Arial"/>
          <w:sz w:val="24"/>
          <w:szCs w:val="24"/>
        </w:rPr>
      </w:pPr>
      <w:r>
        <w:rPr>
          <w:rFonts w:ascii="Arial" w:hAnsi="Arial" w:cs="Arial"/>
          <w:sz w:val="24"/>
          <w:szCs w:val="24"/>
        </w:rPr>
        <w:t>[1</w:t>
      </w:r>
      <w:r w:rsidR="002677A3">
        <w:rPr>
          <w:rFonts w:ascii="Arial" w:hAnsi="Arial" w:cs="Arial"/>
          <w:sz w:val="24"/>
          <w:szCs w:val="24"/>
        </w:rPr>
        <w:t>6</w:t>
      </w:r>
      <w:r>
        <w:rPr>
          <w:rFonts w:ascii="Arial" w:hAnsi="Arial" w:cs="Arial"/>
          <w:sz w:val="24"/>
          <w:szCs w:val="24"/>
        </w:rPr>
        <w:t>]</w:t>
      </w:r>
      <w:r>
        <w:rPr>
          <w:rFonts w:ascii="Arial" w:hAnsi="Arial" w:cs="Arial"/>
          <w:sz w:val="24"/>
          <w:szCs w:val="24"/>
        </w:rPr>
        <w:tab/>
        <w:t xml:space="preserve">I now turn to the case against ENB. </w:t>
      </w:r>
      <w:r w:rsidR="00F21B4D">
        <w:rPr>
          <w:rFonts w:ascii="Arial" w:hAnsi="Arial" w:cs="Arial"/>
          <w:sz w:val="24"/>
          <w:szCs w:val="24"/>
        </w:rPr>
        <w:t>Evrigard submitted that ENB remains guilty of passing off Evrigard’s Phuza Moya mask which it has been ma</w:t>
      </w:r>
      <w:r w:rsidR="00BE0655">
        <w:rPr>
          <w:rFonts w:ascii="Arial" w:hAnsi="Arial" w:cs="Arial"/>
          <w:sz w:val="24"/>
          <w:szCs w:val="24"/>
        </w:rPr>
        <w:t>rketing</w:t>
      </w:r>
      <w:r w:rsidR="00F21B4D">
        <w:rPr>
          <w:rFonts w:ascii="Arial" w:hAnsi="Arial" w:cs="Arial"/>
          <w:sz w:val="24"/>
          <w:szCs w:val="24"/>
        </w:rPr>
        <w:t xml:space="preserve"> since 2001 with the current </w:t>
      </w:r>
      <w:r w:rsidR="00E92F6A">
        <w:rPr>
          <w:rFonts w:ascii="Arial" w:hAnsi="Arial" w:cs="Arial"/>
          <w:sz w:val="24"/>
          <w:szCs w:val="24"/>
        </w:rPr>
        <w:t>Get-up</w:t>
      </w:r>
      <w:r w:rsidR="00F21B4D">
        <w:rPr>
          <w:rFonts w:ascii="Arial" w:hAnsi="Arial" w:cs="Arial"/>
          <w:sz w:val="24"/>
          <w:szCs w:val="24"/>
        </w:rPr>
        <w:t xml:space="preserve">, having been introduced in 2009. Again, ENB was unaware of the </w:t>
      </w:r>
      <w:r w:rsidR="00E92F6A">
        <w:rPr>
          <w:rFonts w:ascii="Arial" w:hAnsi="Arial" w:cs="Arial"/>
          <w:sz w:val="24"/>
          <w:szCs w:val="24"/>
        </w:rPr>
        <w:t>Get-up</w:t>
      </w:r>
      <w:r w:rsidR="00F21B4D">
        <w:rPr>
          <w:rFonts w:ascii="Arial" w:hAnsi="Arial" w:cs="Arial"/>
          <w:sz w:val="24"/>
          <w:szCs w:val="24"/>
        </w:rPr>
        <w:t xml:space="preserve"> claimed by Evrigard to be its property and it too undertook to wind down the acquisition and stock with the comparable </w:t>
      </w:r>
      <w:r w:rsidR="00E92F6A">
        <w:rPr>
          <w:rFonts w:ascii="Arial" w:hAnsi="Arial" w:cs="Arial"/>
          <w:sz w:val="24"/>
          <w:szCs w:val="24"/>
        </w:rPr>
        <w:t>Get-up</w:t>
      </w:r>
      <w:r w:rsidR="00F21B4D">
        <w:rPr>
          <w:rFonts w:ascii="Arial" w:hAnsi="Arial" w:cs="Arial"/>
          <w:sz w:val="24"/>
          <w:szCs w:val="24"/>
        </w:rPr>
        <w:t xml:space="preserve">. To get past this, Evrigard relied on the hearsay evidence regarding purchases of admitted stock by ENB, which evidence I have struck out and which can take the matter no further. </w:t>
      </w:r>
      <w:r w:rsidR="006B496E">
        <w:rPr>
          <w:rFonts w:ascii="Arial" w:hAnsi="Arial" w:cs="Arial"/>
          <w:sz w:val="24"/>
          <w:szCs w:val="24"/>
        </w:rPr>
        <w:t xml:space="preserve">Much of the argument by Evrigard turned on the hearsay evidence </w:t>
      </w:r>
      <w:r w:rsidR="00E92F6A">
        <w:rPr>
          <w:rFonts w:ascii="Arial" w:hAnsi="Arial" w:cs="Arial"/>
          <w:sz w:val="24"/>
          <w:szCs w:val="24"/>
        </w:rPr>
        <w:t xml:space="preserve">which </w:t>
      </w:r>
      <w:r w:rsidR="006B496E">
        <w:rPr>
          <w:rFonts w:ascii="Arial" w:hAnsi="Arial" w:cs="Arial"/>
          <w:sz w:val="24"/>
          <w:szCs w:val="24"/>
        </w:rPr>
        <w:t xml:space="preserve">is to be disregarded. ENB attacked </w:t>
      </w:r>
      <w:r w:rsidR="00BE0655">
        <w:rPr>
          <w:rFonts w:ascii="Arial" w:hAnsi="Arial" w:cs="Arial"/>
          <w:sz w:val="24"/>
          <w:szCs w:val="24"/>
        </w:rPr>
        <w:t xml:space="preserve">the </w:t>
      </w:r>
      <w:r w:rsidR="006B496E">
        <w:rPr>
          <w:rFonts w:ascii="Arial" w:hAnsi="Arial" w:cs="Arial"/>
          <w:sz w:val="24"/>
          <w:szCs w:val="24"/>
        </w:rPr>
        <w:t>rights of Evrigard based on section 2</w:t>
      </w:r>
      <w:r w:rsidR="00E92F6A">
        <w:rPr>
          <w:rFonts w:ascii="Arial" w:hAnsi="Arial" w:cs="Arial"/>
          <w:sz w:val="24"/>
          <w:szCs w:val="24"/>
        </w:rPr>
        <w:t>(1)</w:t>
      </w:r>
      <w:r w:rsidR="006B496E">
        <w:rPr>
          <w:rFonts w:ascii="Arial" w:hAnsi="Arial" w:cs="Arial"/>
          <w:sz w:val="24"/>
          <w:szCs w:val="24"/>
        </w:rPr>
        <w:t xml:space="preserve"> of the Copyright Act</w:t>
      </w:r>
      <w:r w:rsidR="00B64373">
        <w:rPr>
          <w:rFonts w:ascii="Arial" w:hAnsi="Arial" w:cs="Arial"/>
          <w:sz w:val="24"/>
          <w:szCs w:val="24"/>
        </w:rPr>
        <w:t>.</w:t>
      </w:r>
      <w:r w:rsidR="006B496E">
        <w:rPr>
          <w:rStyle w:val="FootnoteReference"/>
          <w:rFonts w:ascii="Arial" w:hAnsi="Arial" w:cs="Arial"/>
          <w:sz w:val="24"/>
          <w:szCs w:val="24"/>
        </w:rPr>
        <w:footnoteReference w:id="4"/>
      </w:r>
      <w:r w:rsidR="00B64373">
        <w:rPr>
          <w:rFonts w:ascii="Arial" w:hAnsi="Arial" w:cs="Arial"/>
          <w:sz w:val="24"/>
          <w:szCs w:val="24"/>
        </w:rPr>
        <w:t xml:space="preserve"> The requirement</w:t>
      </w:r>
      <w:r w:rsidR="009149FC">
        <w:rPr>
          <w:rFonts w:ascii="Arial" w:hAnsi="Arial" w:cs="Arial"/>
          <w:sz w:val="24"/>
          <w:szCs w:val="24"/>
        </w:rPr>
        <w:t>,</w:t>
      </w:r>
      <w:r w:rsidR="00B64373">
        <w:rPr>
          <w:rFonts w:ascii="Arial" w:hAnsi="Arial" w:cs="Arial"/>
          <w:sz w:val="24"/>
          <w:szCs w:val="24"/>
        </w:rPr>
        <w:t xml:space="preserve"> before a claimant can establish a contravention</w:t>
      </w:r>
      <w:r w:rsidR="00BE0655">
        <w:rPr>
          <w:rFonts w:ascii="Arial" w:hAnsi="Arial" w:cs="Arial"/>
          <w:sz w:val="24"/>
          <w:szCs w:val="24"/>
        </w:rPr>
        <w:t>,</w:t>
      </w:r>
      <w:r w:rsidR="00B64373">
        <w:rPr>
          <w:rFonts w:ascii="Arial" w:hAnsi="Arial" w:cs="Arial"/>
          <w:sz w:val="24"/>
          <w:szCs w:val="24"/>
        </w:rPr>
        <w:t xml:space="preserve"> is that its own product must be original.</w:t>
      </w:r>
      <w:r w:rsidR="0037353F">
        <w:rPr>
          <w:rFonts w:ascii="Arial" w:hAnsi="Arial" w:cs="Arial"/>
          <w:sz w:val="24"/>
          <w:szCs w:val="24"/>
        </w:rPr>
        <w:t xml:space="preserve"> ENB showed that another international manufacturer (Port </w:t>
      </w:r>
      <w:r w:rsidR="00EE6306">
        <w:rPr>
          <w:rFonts w:ascii="Arial" w:hAnsi="Arial" w:cs="Arial"/>
          <w:sz w:val="24"/>
          <w:szCs w:val="24"/>
        </w:rPr>
        <w:t>W</w:t>
      </w:r>
      <w:r w:rsidR="0037353F">
        <w:rPr>
          <w:rFonts w:ascii="Arial" w:hAnsi="Arial" w:cs="Arial"/>
          <w:sz w:val="24"/>
          <w:szCs w:val="24"/>
        </w:rPr>
        <w:t xml:space="preserve">est) </w:t>
      </w:r>
      <w:r w:rsidR="0037353F">
        <w:rPr>
          <w:rFonts w:ascii="Arial" w:hAnsi="Arial" w:cs="Arial"/>
          <w:sz w:val="24"/>
          <w:szCs w:val="24"/>
        </w:rPr>
        <w:lastRenderedPageBreak/>
        <w:t xml:space="preserve">uses similar, if not </w:t>
      </w:r>
      <w:r w:rsidR="00BE0655">
        <w:rPr>
          <w:rFonts w:ascii="Arial" w:hAnsi="Arial" w:cs="Arial"/>
          <w:sz w:val="24"/>
          <w:szCs w:val="24"/>
        </w:rPr>
        <w:t xml:space="preserve">the </w:t>
      </w:r>
      <w:r w:rsidR="0037353F">
        <w:rPr>
          <w:rFonts w:ascii="Arial" w:hAnsi="Arial" w:cs="Arial"/>
          <w:sz w:val="24"/>
          <w:szCs w:val="24"/>
        </w:rPr>
        <w:t xml:space="preserve">exact same packaging, as Evrigard. ENB has, consequently, produced evidence to the contrary of the allegations by Evrigard. </w:t>
      </w:r>
      <w:r w:rsidR="00D055F0">
        <w:rPr>
          <w:rFonts w:ascii="Arial" w:hAnsi="Arial" w:cs="Arial"/>
          <w:sz w:val="24"/>
          <w:szCs w:val="24"/>
        </w:rPr>
        <w:t xml:space="preserve">The </w:t>
      </w:r>
      <w:r w:rsidR="00EE6306">
        <w:rPr>
          <w:rFonts w:ascii="Arial" w:hAnsi="Arial" w:cs="Arial"/>
          <w:sz w:val="24"/>
          <w:szCs w:val="24"/>
        </w:rPr>
        <w:t xml:space="preserve">patent similarity between the Port West packaging and that of Evrigard is on record and </w:t>
      </w:r>
      <w:r w:rsidR="00490B52">
        <w:rPr>
          <w:rFonts w:ascii="Arial" w:hAnsi="Arial" w:cs="Arial"/>
          <w:sz w:val="24"/>
          <w:szCs w:val="24"/>
        </w:rPr>
        <w:t xml:space="preserve">shows that it is </w:t>
      </w:r>
      <w:r w:rsidR="00EE6306">
        <w:rPr>
          <w:rFonts w:ascii="Arial" w:hAnsi="Arial" w:cs="Arial"/>
          <w:sz w:val="24"/>
          <w:szCs w:val="24"/>
        </w:rPr>
        <w:t xml:space="preserve">strikingly similar. </w:t>
      </w:r>
      <w:r w:rsidR="009D64C9">
        <w:rPr>
          <w:rFonts w:ascii="Arial" w:hAnsi="Arial" w:cs="Arial"/>
          <w:sz w:val="24"/>
          <w:szCs w:val="24"/>
        </w:rPr>
        <w:t xml:space="preserve">There is no explanation from Evrigard why the </w:t>
      </w:r>
      <w:r w:rsidR="00E92F6A">
        <w:rPr>
          <w:rFonts w:ascii="Arial" w:hAnsi="Arial" w:cs="Arial"/>
          <w:sz w:val="24"/>
          <w:szCs w:val="24"/>
        </w:rPr>
        <w:t>Get-up</w:t>
      </w:r>
      <w:r w:rsidR="009D64C9">
        <w:rPr>
          <w:rFonts w:ascii="Arial" w:hAnsi="Arial" w:cs="Arial"/>
          <w:sz w:val="24"/>
          <w:szCs w:val="24"/>
        </w:rPr>
        <w:t xml:space="preserve"> of Evrigard and Port West is so similar</w:t>
      </w:r>
      <w:r w:rsidR="00BE0655">
        <w:rPr>
          <w:rFonts w:ascii="Arial" w:hAnsi="Arial" w:cs="Arial"/>
          <w:sz w:val="24"/>
          <w:szCs w:val="24"/>
        </w:rPr>
        <w:t>. T</w:t>
      </w:r>
      <w:r w:rsidR="009D64C9">
        <w:rPr>
          <w:rFonts w:ascii="Arial" w:hAnsi="Arial" w:cs="Arial"/>
          <w:sz w:val="24"/>
          <w:szCs w:val="24"/>
        </w:rPr>
        <w:t xml:space="preserve">his must impact on the originality of Evrigard’s product. Evrigard failed to show that its product is original as required in section 2 of the Copyright Act. </w:t>
      </w:r>
      <w:r w:rsidR="0016475C">
        <w:rPr>
          <w:rFonts w:ascii="Arial" w:hAnsi="Arial" w:cs="Arial"/>
          <w:sz w:val="24"/>
          <w:szCs w:val="24"/>
        </w:rPr>
        <w:t xml:space="preserve">The question is whether the allegations regarding the Port West </w:t>
      </w:r>
      <w:r w:rsidR="00E92F6A">
        <w:rPr>
          <w:rFonts w:ascii="Arial" w:hAnsi="Arial" w:cs="Arial"/>
          <w:sz w:val="24"/>
          <w:szCs w:val="24"/>
        </w:rPr>
        <w:t>Get-up</w:t>
      </w:r>
      <w:r w:rsidR="0016475C">
        <w:rPr>
          <w:rFonts w:ascii="Arial" w:hAnsi="Arial" w:cs="Arial"/>
          <w:sz w:val="24"/>
          <w:szCs w:val="24"/>
        </w:rPr>
        <w:t xml:space="preserve"> raised a dispute of fact, and if so, what the consequences are. </w:t>
      </w:r>
      <w:r w:rsidR="001064D4">
        <w:rPr>
          <w:rFonts w:ascii="Arial" w:hAnsi="Arial" w:cs="Arial"/>
          <w:sz w:val="24"/>
          <w:szCs w:val="24"/>
        </w:rPr>
        <w:t xml:space="preserve">In my view, ENB indeed raised the dispute of fact regarding the originality of the </w:t>
      </w:r>
      <w:r w:rsidR="00E92F6A">
        <w:rPr>
          <w:rFonts w:ascii="Arial" w:hAnsi="Arial" w:cs="Arial"/>
          <w:sz w:val="24"/>
          <w:szCs w:val="24"/>
        </w:rPr>
        <w:t>Get-up</w:t>
      </w:r>
      <w:r w:rsidR="001064D4">
        <w:rPr>
          <w:rFonts w:ascii="Arial" w:hAnsi="Arial" w:cs="Arial"/>
          <w:sz w:val="24"/>
          <w:szCs w:val="24"/>
        </w:rPr>
        <w:t xml:space="preserve"> of Evrigard. There is nothing to show that Mr Berger (the creator of the </w:t>
      </w:r>
      <w:r w:rsidR="00E92F6A">
        <w:rPr>
          <w:rFonts w:ascii="Arial" w:hAnsi="Arial" w:cs="Arial"/>
          <w:sz w:val="24"/>
          <w:szCs w:val="24"/>
        </w:rPr>
        <w:t>Get-up</w:t>
      </w:r>
      <w:r w:rsidR="001064D4">
        <w:rPr>
          <w:rFonts w:ascii="Arial" w:hAnsi="Arial" w:cs="Arial"/>
          <w:sz w:val="24"/>
          <w:szCs w:val="24"/>
        </w:rPr>
        <w:t xml:space="preserve">) has historical prototypes </w:t>
      </w:r>
      <w:r w:rsidR="00490B52">
        <w:rPr>
          <w:rFonts w:ascii="Arial" w:hAnsi="Arial" w:cs="Arial"/>
          <w:sz w:val="24"/>
          <w:szCs w:val="24"/>
        </w:rPr>
        <w:t xml:space="preserve">or any of the evidence </w:t>
      </w:r>
      <w:r w:rsidR="001064D4">
        <w:rPr>
          <w:rFonts w:ascii="Arial" w:hAnsi="Arial" w:cs="Arial"/>
          <w:sz w:val="24"/>
          <w:szCs w:val="24"/>
        </w:rPr>
        <w:t>which predates the Po</w:t>
      </w:r>
      <w:r w:rsidR="00490B52">
        <w:rPr>
          <w:rFonts w:ascii="Arial" w:hAnsi="Arial" w:cs="Arial"/>
          <w:sz w:val="24"/>
          <w:szCs w:val="24"/>
        </w:rPr>
        <w:t>r</w:t>
      </w:r>
      <w:r w:rsidR="001064D4">
        <w:rPr>
          <w:rFonts w:ascii="Arial" w:hAnsi="Arial" w:cs="Arial"/>
          <w:sz w:val="24"/>
          <w:szCs w:val="24"/>
        </w:rPr>
        <w:t xml:space="preserve">t West packaging. </w:t>
      </w:r>
      <w:r w:rsidR="001A09B3">
        <w:rPr>
          <w:rFonts w:ascii="Arial" w:hAnsi="Arial" w:cs="Arial"/>
          <w:sz w:val="24"/>
          <w:szCs w:val="24"/>
        </w:rPr>
        <w:t>All that he says is that it did not copy Po</w:t>
      </w:r>
      <w:r w:rsidR="00490B52">
        <w:rPr>
          <w:rFonts w:ascii="Arial" w:hAnsi="Arial" w:cs="Arial"/>
          <w:sz w:val="24"/>
          <w:szCs w:val="24"/>
        </w:rPr>
        <w:t>r</w:t>
      </w:r>
      <w:r w:rsidR="001A09B3">
        <w:rPr>
          <w:rFonts w:ascii="Arial" w:hAnsi="Arial" w:cs="Arial"/>
          <w:sz w:val="24"/>
          <w:szCs w:val="24"/>
        </w:rPr>
        <w:t xml:space="preserve">t West. That, in my view, does not overcome the disputes raised by ENB. </w:t>
      </w:r>
    </w:p>
    <w:p w14:paraId="0C5ED837" w14:textId="383DDAF0" w:rsidR="001A09B3" w:rsidRDefault="001A09B3" w:rsidP="005312E8">
      <w:pPr>
        <w:spacing w:after="0" w:line="480" w:lineRule="auto"/>
        <w:jc w:val="both"/>
        <w:rPr>
          <w:rFonts w:ascii="Arial" w:hAnsi="Arial" w:cs="Arial"/>
          <w:sz w:val="24"/>
          <w:szCs w:val="24"/>
        </w:rPr>
      </w:pPr>
      <w:r>
        <w:rPr>
          <w:rFonts w:ascii="Arial" w:hAnsi="Arial" w:cs="Arial"/>
          <w:sz w:val="24"/>
          <w:szCs w:val="24"/>
        </w:rPr>
        <w:t>[1</w:t>
      </w:r>
      <w:r w:rsidR="002677A3">
        <w:rPr>
          <w:rFonts w:ascii="Arial" w:hAnsi="Arial" w:cs="Arial"/>
          <w:sz w:val="24"/>
          <w:szCs w:val="24"/>
        </w:rPr>
        <w:t>7</w:t>
      </w:r>
      <w:r>
        <w:rPr>
          <w:rFonts w:ascii="Arial" w:hAnsi="Arial" w:cs="Arial"/>
          <w:sz w:val="24"/>
          <w:szCs w:val="24"/>
        </w:rPr>
        <w:t>]</w:t>
      </w:r>
      <w:r>
        <w:rPr>
          <w:rFonts w:ascii="Arial" w:hAnsi="Arial" w:cs="Arial"/>
          <w:sz w:val="24"/>
          <w:szCs w:val="24"/>
        </w:rPr>
        <w:tab/>
        <w:t xml:space="preserve">In addition, ENB submitted that Evrigard failed to establish a sufficient reputation amongst a substantial number of persons </w:t>
      </w:r>
      <w:r w:rsidR="00490B52">
        <w:rPr>
          <w:rFonts w:ascii="Arial" w:hAnsi="Arial" w:cs="Arial"/>
          <w:sz w:val="24"/>
          <w:szCs w:val="24"/>
        </w:rPr>
        <w:t xml:space="preserve">to </w:t>
      </w:r>
      <w:r>
        <w:rPr>
          <w:rFonts w:ascii="Arial" w:hAnsi="Arial" w:cs="Arial"/>
          <w:sz w:val="24"/>
          <w:szCs w:val="24"/>
        </w:rPr>
        <w:t>prove the distinctiveness of its good</w:t>
      </w:r>
      <w:r w:rsidR="002677A3">
        <w:rPr>
          <w:rFonts w:ascii="Arial" w:hAnsi="Arial" w:cs="Arial"/>
          <w:sz w:val="24"/>
          <w:szCs w:val="24"/>
        </w:rPr>
        <w:t>s</w:t>
      </w:r>
      <w:r>
        <w:rPr>
          <w:rFonts w:ascii="Arial" w:hAnsi="Arial" w:cs="Arial"/>
          <w:sz w:val="24"/>
          <w:szCs w:val="24"/>
        </w:rPr>
        <w:t xml:space="preserve"> as explained in </w:t>
      </w:r>
      <w:r w:rsidRPr="00AD1EDB">
        <w:rPr>
          <w:rFonts w:ascii="Arial" w:hAnsi="Arial" w:cs="Arial"/>
          <w:i/>
          <w:iCs/>
          <w:sz w:val="24"/>
          <w:szCs w:val="24"/>
        </w:rPr>
        <w:t>Cat</w:t>
      </w:r>
      <w:r w:rsidR="00AD1EDB" w:rsidRPr="00AD1EDB">
        <w:rPr>
          <w:rFonts w:ascii="Arial" w:hAnsi="Arial" w:cs="Arial"/>
          <w:i/>
          <w:iCs/>
          <w:sz w:val="24"/>
          <w:szCs w:val="24"/>
        </w:rPr>
        <w:t>erham Car Sales &amp; Coachworks Ltd v Birkin Cars (Pty) Ltd and Another</w:t>
      </w:r>
      <w:r w:rsidR="00AD1EDB">
        <w:rPr>
          <w:rFonts w:ascii="Arial" w:hAnsi="Arial" w:cs="Arial"/>
          <w:i/>
          <w:iCs/>
          <w:sz w:val="24"/>
          <w:szCs w:val="24"/>
        </w:rPr>
        <w:t>.</w:t>
      </w:r>
      <w:r w:rsidR="00AD1EDB">
        <w:rPr>
          <w:rStyle w:val="FootnoteReference"/>
          <w:rFonts w:ascii="Arial" w:hAnsi="Arial" w:cs="Arial"/>
          <w:i/>
          <w:iCs/>
          <w:sz w:val="24"/>
          <w:szCs w:val="24"/>
        </w:rPr>
        <w:footnoteReference w:id="5"/>
      </w:r>
      <w:r w:rsidR="00AD1EDB">
        <w:rPr>
          <w:rFonts w:ascii="Arial" w:hAnsi="Arial" w:cs="Arial"/>
          <w:i/>
          <w:iCs/>
          <w:sz w:val="24"/>
          <w:szCs w:val="24"/>
        </w:rPr>
        <w:t xml:space="preserve"> </w:t>
      </w:r>
      <w:r w:rsidR="00AD1EDB">
        <w:rPr>
          <w:rFonts w:ascii="Arial" w:hAnsi="Arial" w:cs="Arial"/>
          <w:sz w:val="24"/>
          <w:szCs w:val="24"/>
        </w:rPr>
        <w:t xml:space="preserve">The evidence regarding the supply of the masks to mines shows a very limited market, and I am of the view that Evrigard also failed to establish a sufficient reputation in the </w:t>
      </w:r>
      <w:r w:rsidR="00E92F6A">
        <w:rPr>
          <w:rFonts w:ascii="Arial" w:hAnsi="Arial" w:cs="Arial"/>
          <w:sz w:val="24"/>
          <w:szCs w:val="24"/>
        </w:rPr>
        <w:t>Get-up</w:t>
      </w:r>
      <w:r w:rsidR="00AD1EDB">
        <w:rPr>
          <w:rFonts w:ascii="Arial" w:hAnsi="Arial" w:cs="Arial"/>
          <w:sz w:val="24"/>
          <w:szCs w:val="24"/>
        </w:rPr>
        <w:t xml:space="preserve"> in order to succeed in this matter. </w:t>
      </w:r>
      <w:r w:rsidR="000E111C">
        <w:rPr>
          <w:rFonts w:ascii="Arial" w:hAnsi="Arial" w:cs="Arial"/>
          <w:sz w:val="24"/>
          <w:szCs w:val="24"/>
        </w:rPr>
        <w:t xml:space="preserve">Having regard to the aforesaid, Evrigard cannot succeed in its application. </w:t>
      </w:r>
    </w:p>
    <w:p w14:paraId="6F655B82" w14:textId="6A39185E" w:rsidR="00B94367" w:rsidRDefault="00284781" w:rsidP="00134435">
      <w:pPr>
        <w:spacing w:after="0" w:line="480" w:lineRule="auto"/>
        <w:jc w:val="both"/>
        <w:rPr>
          <w:rFonts w:ascii="Arial" w:hAnsi="Arial" w:cs="Arial"/>
          <w:sz w:val="24"/>
          <w:szCs w:val="24"/>
        </w:rPr>
      </w:pPr>
      <w:r>
        <w:rPr>
          <w:rFonts w:ascii="Arial" w:hAnsi="Arial" w:cs="Arial"/>
          <w:sz w:val="24"/>
          <w:szCs w:val="24"/>
        </w:rPr>
        <w:t>[1</w:t>
      </w:r>
      <w:r w:rsidR="002677A3">
        <w:rPr>
          <w:rFonts w:ascii="Arial" w:hAnsi="Arial" w:cs="Arial"/>
          <w:sz w:val="24"/>
          <w:szCs w:val="24"/>
        </w:rPr>
        <w:t>8</w:t>
      </w:r>
      <w:r>
        <w:rPr>
          <w:rFonts w:ascii="Arial" w:hAnsi="Arial" w:cs="Arial"/>
          <w:sz w:val="24"/>
          <w:szCs w:val="24"/>
        </w:rPr>
        <w:t>]</w:t>
      </w:r>
      <w:r>
        <w:rPr>
          <w:rFonts w:ascii="Arial" w:hAnsi="Arial" w:cs="Arial"/>
          <w:sz w:val="24"/>
          <w:szCs w:val="24"/>
        </w:rPr>
        <w:tab/>
        <w:t xml:space="preserve">The submissions regarding the striking out of matter contained in the affidavits did not materially lengthen the application. I am of the view that it does not warrant a special order for costs. </w:t>
      </w:r>
      <w:r w:rsidR="00B94367">
        <w:rPr>
          <w:rFonts w:ascii="Arial" w:hAnsi="Arial" w:cs="Arial"/>
          <w:sz w:val="24"/>
          <w:szCs w:val="24"/>
        </w:rPr>
        <w:tab/>
      </w:r>
      <w:r w:rsidR="00B94367">
        <w:rPr>
          <w:rFonts w:ascii="Arial" w:hAnsi="Arial" w:cs="Arial"/>
          <w:sz w:val="24"/>
          <w:szCs w:val="24"/>
        </w:rPr>
        <w:tab/>
      </w:r>
      <w:r w:rsidR="00B94367">
        <w:rPr>
          <w:rFonts w:ascii="Arial" w:hAnsi="Arial" w:cs="Arial"/>
          <w:sz w:val="24"/>
          <w:szCs w:val="24"/>
        </w:rPr>
        <w:tab/>
      </w:r>
      <w:r w:rsidR="00B94367">
        <w:rPr>
          <w:rFonts w:ascii="Arial" w:hAnsi="Arial" w:cs="Arial"/>
          <w:sz w:val="24"/>
          <w:szCs w:val="24"/>
        </w:rPr>
        <w:tab/>
      </w:r>
    </w:p>
    <w:p w14:paraId="2D69A63A" w14:textId="77777777" w:rsidR="00B63858" w:rsidRDefault="00B63858" w:rsidP="005A030B">
      <w:pPr>
        <w:spacing w:line="360" w:lineRule="auto"/>
        <w:jc w:val="both"/>
        <w:rPr>
          <w:rFonts w:ascii="Arial" w:hAnsi="Arial" w:cs="Arial"/>
          <w:bCs/>
          <w:i/>
          <w:sz w:val="24"/>
          <w:szCs w:val="24"/>
        </w:rPr>
      </w:pPr>
      <w:r>
        <w:rPr>
          <w:rFonts w:ascii="Arial" w:hAnsi="Arial" w:cs="Arial"/>
          <w:bCs/>
          <w:i/>
          <w:sz w:val="24"/>
          <w:szCs w:val="24"/>
        </w:rPr>
        <w:t>Order</w:t>
      </w:r>
    </w:p>
    <w:p w14:paraId="4E16FEF8" w14:textId="32C24C2F" w:rsidR="003458DA" w:rsidRPr="0048312F" w:rsidRDefault="0048312F" w:rsidP="0048312F">
      <w:pPr>
        <w:spacing w:after="120" w:line="360" w:lineRule="auto"/>
        <w:ind w:left="720" w:hanging="360"/>
        <w:jc w:val="both"/>
        <w:rPr>
          <w:rFonts w:ascii="Arial" w:hAnsi="Arial" w:cs="Arial"/>
          <w:bCs/>
          <w:iCs/>
          <w:sz w:val="24"/>
          <w:szCs w:val="24"/>
        </w:rPr>
      </w:pPr>
      <w:r>
        <w:rPr>
          <w:rFonts w:ascii="Arial" w:hAnsi="Arial" w:cs="Arial"/>
          <w:bCs/>
          <w:iCs/>
          <w:sz w:val="24"/>
          <w:szCs w:val="24"/>
        </w:rPr>
        <w:lastRenderedPageBreak/>
        <w:t>1.</w:t>
      </w:r>
      <w:r>
        <w:rPr>
          <w:rFonts w:ascii="Arial" w:hAnsi="Arial" w:cs="Arial"/>
          <w:bCs/>
          <w:iCs/>
          <w:sz w:val="24"/>
          <w:szCs w:val="24"/>
        </w:rPr>
        <w:tab/>
      </w:r>
      <w:r w:rsidR="003458DA" w:rsidRPr="0048312F">
        <w:rPr>
          <w:rFonts w:ascii="Arial" w:hAnsi="Arial" w:cs="Arial"/>
          <w:bCs/>
          <w:iCs/>
          <w:sz w:val="24"/>
          <w:szCs w:val="24"/>
        </w:rPr>
        <w:t>The affidavit of Mr Williams filed by the first respondent, is allowed.</w:t>
      </w:r>
    </w:p>
    <w:p w14:paraId="36A5B9F5" w14:textId="4B8D71D8" w:rsidR="003458DA" w:rsidRPr="0048312F" w:rsidRDefault="0048312F" w:rsidP="0048312F">
      <w:pPr>
        <w:spacing w:after="120" w:line="360" w:lineRule="auto"/>
        <w:ind w:left="720" w:hanging="360"/>
        <w:jc w:val="both"/>
        <w:rPr>
          <w:rFonts w:ascii="Arial" w:hAnsi="Arial" w:cs="Arial"/>
          <w:bCs/>
          <w:iCs/>
          <w:sz w:val="24"/>
          <w:szCs w:val="24"/>
        </w:rPr>
      </w:pPr>
      <w:r>
        <w:rPr>
          <w:rFonts w:ascii="Arial" w:hAnsi="Arial" w:cs="Arial"/>
          <w:bCs/>
          <w:iCs/>
          <w:sz w:val="24"/>
          <w:szCs w:val="24"/>
        </w:rPr>
        <w:t>2.</w:t>
      </w:r>
      <w:r>
        <w:rPr>
          <w:rFonts w:ascii="Arial" w:hAnsi="Arial" w:cs="Arial"/>
          <w:bCs/>
          <w:iCs/>
          <w:sz w:val="24"/>
          <w:szCs w:val="24"/>
        </w:rPr>
        <w:tab/>
      </w:r>
      <w:r w:rsidR="003458DA" w:rsidRPr="0048312F">
        <w:rPr>
          <w:rFonts w:ascii="Arial" w:hAnsi="Arial" w:cs="Arial"/>
          <w:bCs/>
          <w:iCs/>
          <w:sz w:val="24"/>
          <w:szCs w:val="24"/>
        </w:rPr>
        <w:t xml:space="preserve">The evidence of Mr Malan, and </w:t>
      </w:r>
      <w:r w:rsidR="00A923E3" w:rsidRPr="0048312F">
        <w:rPr>
          <w:rFonts w:ascii="Arial" w:hAnsi="Arial" w:cs="Arial"/>
          <w:bCs/>
          <w:iCs/>
          <w:sz w:val="24"/>
          <w:szCs w:val="24"/>
        </w:rPr>
        <w:t xml:space="preserve">the </w:t>
      </w:r>
      <w:r w:rsidR="003458DA" w:rsidRPr="0048312F">
        <w:rPr>
          <w:rFonts w:ascii="Arial" w:hAnsi="Arial" w:cs="Arial"/>
          <w:bCs/>
          <w:iCs/>
          <w:sz w:val="24"/>
          <w:szCs w:val="24"/>
        </w:rPr>
        <w:t>annexure to his email, are struck out.</w:t>
      </w:r>
    </w:p>
    <w:p w14:paraId="783012AB" w14:textId="02FA35DA" w:rsidR="003458DA" w:rsidRPr="0048312F" w:rsidRDefault="0048312F" w:rsidP="0048312F">
      <w:pPr>
        <w:spacing w:after="120" w:line="360" w:lineRule="auto"/>
        <w:ind w:left="720" w:hanging="360"/>
        <w:jc w:val="both"/>
        <w:rPr>
          <w:rFonts w:ascii="Arial" w:hAnsi="Arial" w:cs="Arial"/>
          <w:bCs/>
          <w:iCs/>
          <w:sz w:val="24"/>
          <w:szCs w:val="24"/>
        </w:rPr>
      </w:pPr>
      <w:r>
        <w:rPr>
          <w:rFonts w:ascii="Arial" w:hAnsi="Arial" w:cs="Arial"/>
          <w:bCs/>
          <w:iCs/>
          <w:sz w:val="24"/>
          <w:szCs w:val="24"/>
        </w:rPr>
        <w:t>3.</w:t>
      </w:r>
      <w:r>
        <w:rPr>
          <w:rFonts w:ascii="Arial" w:hAnsi="Arial" w:cs="Arial"/>
          <w:bCs/>
          <w:iCs/>
          <w:sz w:val="24"/>
          <w:szCs w:val="24"/>
        </w:rPr>
        <w:tab/>
      </w:r>
      <w:r w:rsidR="003458DA" w:rsidRPr="0048312F">
        <w:rPr>
          <w:rFonts w:ascii="Arial" w:hAnsi="Arial" w:cs="Arial"/>
          <w:bCs/>
          <w:iCs/>
          <w:sz w:val="24"/>
          <w:szCs w:val="24"/>
        </w:rPr>
        <w:t>Paragraph 19 of the replying affidavit is struck out.</w:t>
      </w:r>
    </w:p>
    <w:p w14:paraId="276131CB" w14:textId="551B3EEA" w:rsidR="003458DA" w:rsidRPr="0048312F" w:rsidRDefault="0048312F" w:rsidP="0048312F">
      <w:pPr>
        <w:spacing w:after="120" w:line="360" w:lineRule="auto"/>
        <w:ind w:left="720" w:hanging="360"/>
        <w:jc w:val="both"/>
        <w:rPr>
          <w:rFonts w:ascii="Arial" w:hAnsi="Arial" w:cs="Arial"/>
          <w:bCs/>
          <w:iCs/>
          <w:sz w:val="24"/>
          <w:szCs w:val="24"/>
        </w:rPr>
      </w:pPr>
      <w:r>
        <w:rPr>
          <w:rFonts w:ascii="Arial" w:hAnsi="Arial" w:cs="Arial"/>
          <w:bCs/>
          <w:iCs/>
          <w:sz w:val="24"/>
          <w:szCs w:val="24"/>
        </w:rPr>
        <w:t>4</w:t>
      </w:r>
      <w:bookmarkStart w:id="0" w:name="_GoBack"/>
      <w:bookmarkEnd w:id="0"/>
      <w:r>
        <w:rPr>
          <w:rFonts w:ascii="Arial" w:hAnsi="Arial" w:cs="Arial"/>
          <w:bCs/>
          <w:iCs/>
          <w:sz w:val="24"/>
          <w:szCs w:val="24"/>
        </w:rPr>
        <w:t>.</w:t>
      </w:r>
      <w:r>
        <w:rPr>
          <w:rFonts w:ascii="Arial" w:hAnsi="Arial" w:cs="Arial"/>
          <w:bCs/>
          <w:iCs/>
          <w:sz w:val="24"/>
          <w:szCs w:val="24"/>
        </w:rPr>
        <w:tab/>
      </w:r>
      <w:r w:rsidR="003458DA" w:rsidRPr="0048312F">
        <w:rPr>
          <w:rFonts w:ascii="Arial" w:hAnsi="Arial" w:cs="Arial"/>
          <w:bCs/>
          <w:iCs/>
          <w:sz w:val="24"/>
          <w:szCs w:val="24"/>
        </w:rPr>
        <w:t xml:space="preserve">The application against the </w:t>
      </w:r>
      <w:r w:rsidR="00F21B4D" w:rsidRPr="0048312F">
        <w:rPr>
          <w:rFonts w:ascii="Arial" w:hAnsi="Arial" w:cs="Arial"/>
          <w:bCs/>
          <w:iCs/>
          <w:sz w:val="24"/>
          <w:szCs w:val="24"/>
        </w:rPr>
        <w:t>respondents</w:t>
      </w:r>
      <w:r w:rsidR="003458DA" w:rsidRPr="0048312F">
        <w:rPr>
          <w:rFonts w:ascii="Arial" w:hAnsi="Arial" w:cs="Arial"/>
          <w:bCs/>
          <w:iCs/>
          <w:sz w:val="24"/>
          <w:szCs w:val="24"/>
        </w:rPr>
        <w:t xml:space="preserve"> </w:t>
      </w:r>
      <w:r w:rsidR="00F21B4D" w:rsidRPr="0048312F">
        <w:rPr>
          <w:rFonts w:ascii="Arial" w:hAnsi="Arial" w:cs="Arial"/>
          <w:bCs/>
          <w:iCs/>
          <w:sz w:val="24"/>
          <w:szCs w:val="24"/>
        </w:rPr>
        <w:t>is</w:t>
      </w:r>
      <w:r w:rsidR="003458DA" w:rsidRPr="0048312F">
        <w:rPr>
          <w:rFonts w:ascii="Arial" w:hAnsi="Arial" w:cs="Arial"/>
          <w:bCs/>
          <w:iCs/>
          <w:sz w:val="24"/>
          <w:szCs w:val="24"/>
        </w:rPr>
        <w:t xml:space="preserve"> dismissed with costs.</w:t>
      </w:r>
    </w:p>
    <w:p w14:paraId="05E05335" w14:textId="77777777" w:rsidR="000808FB" w:rsidRDefault="000808FB" w:rsidP="000808FB">
      <w:pPr>
        <w:pStyle w:val="ListParagraph"/>
        <w:spacing w:after="120" w:line="360" w:lineRule="auto"/>
        <w:jc w:val="both"/>
        <w:rPr>
          <w:rFonts w:ascii="Arial" w:hAnsi="Arial" w:cs="Arial"/>
          <w:bCs/>
          <w:iCs/>
          <w:sz w:val="24"/>
          <w:szCs w:val="24"/>
        </w:rPr>
      </w:pPr>
    </w:p>
    <w:p w14:paraId="2A710AB6" w14:textId="77777777" w:rsidR="000808FB" w:rsidRDefault="000808FB" w:rsidP="000808FB">
      <w:pPr>
        <w:pStyle w:val="ListParagraph"/>
        <w:spacing w:after="120" w:line="360" w:lineRule="auto"/>
        <w:jc w:val="both"/>
        <w:rPr>
          <w:rFonts w:ascii="Arial" w:hAnsi="Arial" w:cs="Arial"/>
          <w:bCs/>
          <w:iCs/>
          <w:sz w:val="24"/>
          <w:szCs w:val="24"/>
        </w:rPr>
      </w:pPr>
    </w:p>
    <w:p w14:paraId="255D20E9" w14:textId="77777777" w:rsidR="000808FB" w:rsidRPr="003458DA" w:rsidRDefault="000808FB" w:rsidP="000808FB">
      <w:pPr>
        <w:pStyle w:val="ListParagraph"/>
        <w:spacing w:after="120" w:line="360" w:lineRule="auto"/>
        <w:jc w:val="both"/>
        <w:rPr>
          <w:rFonts w:ascii="Arial" w:hAnsi="Arial" w:cs="Arial"/>
          <w:bCs/>
          <w:iCs/>
          <w:sz w:val="24"/>
          <w:szCs w:val="24"/>
        </w:rPr>
      </w:pPr>
    </w:p>
    <w:p w14:paraId="17BCA3EA" w14:textId="380C4A32" w:rsidR="00314D07" w:rsidRDefault="00314D07" w:rsidP="00D6797F">
      <w:pPr>
        <w:pStyle w:val="ListParagraph"/>
        <w:spacing w:after="0" w:line="360" w:lineRule="auto"/>
        <w:ind w:left="0"/>
        <w:jc w:val="both"/>
        <w:rPr>
          <w:rFonts w:ascii="Arial" w:hAnsi="Arial" w:cs="Arial"/>
          <w:sz w:val="24"/>
          <w:szCs w:val="24"/>
        </w:rPr>
      </w:pPr>
    </w:p>
    <w:p w14:paraId="4B0E902F" w14:textId="4CDFD031" w:rsidR="002155EE" w:rsidRPr="00D6797F" w:rsidRDefault="002155EE" w:rsidP="00D6797F">
      <w:pPr>
        <w:spacing w:line="360" w:lineRule="auto"/>
        <w:ind w:left="4320"/>
        <w:jc w:val="right"/>
        <w:rPr>
          <w:rFonts w:ascii="Arial" w:hAnsi="Arial" w:cs="Arial"/>
          <w:sz w:val="24"/>
          <w:szCs w:val="24"/>
        </w:rPr>
      </w:pPr>
      <w:r w:rsidRPr="00D6797F">
        <w:rPr>
          <w:rFonts w:ascii="Arial" w:hAnsi="Arial" w:cs="Arial"/>
          <w:sz w:val="24"/>
          <w:szCs w:val="24"/>
        </w:rPr>
        <w:t>______________________________</w:t>
      </w:r>
    </w:p>
    <w:p w14:paraId="271FAC4F" w14:textId="3255E2C9" w:rsidR="00305020" w:rsidRPr="00D6797F" w:rsidRDefault="006020B0">
      <w:pPr>
        <w:spacing w:line="360" w:lineRule="auto"/>
        <w:jc w:val="right"/>
        <w:rPr>
          <w:rFonts w:ascii="Arial" w:hAnsi="Arial" w:cs="Arial"/>
          <w:b/>
          <w:sz w:val="24"/>
          <w:szCs w:val="24"/>
        </w:rPr>
      </w:pPr>
      <w:r>
        <w:rPr>
          <w:rFonts w:ascii="Arial" w:hAnsi="Arial" w:cs="Arial"/>
          <w:b/>
          <w:sz w:val="24"/>
          <w:szCs w:val="24"/>
        </w:rPr>
        <w:t>Wepener</w:t>
      </w:r>
      <w:r w:rsidR="009021CC" w:rsidRPr="00D6797F">
        <w:rPr>
          <w:rFonts w:ascii="Arial" w:hAnsi="Arial" w:cs="Arial"/>
          <w:b/>
          <w:sz w:val="24"/>
          <w:szCs w:val="24"/>
        </w:rPr>
        <w:t xml:space="preserve"> J</w:t>
      </w:r>
    </w:p>
    <w:p w14:paraId="38B80BAD" w14:textId="6637F39D" w:rsidR="009021CC" w:rsidRPr="00D6797F" w:rsidRDefault="009021CC">
      <w:pPr>
        <w:spacing w:line="360" w:lineRule="auto"/>
        <w:jc w:val="right"/>
        <w:rPr>
          <w:rFonts w:ascii="Arial" w:hAnsi="Arial" w:cs="Arial"/>
          <w:b/>
          <w:sz w:val="24"/>
          <w:szCs w:val="24"/>
        </w:rPr>
      </w:pPr>
    </w:p>
    <w:p w14:paraId="2B85A64C" w14:textId="730B0B93" w:rsidR="007E4C8C" w:rsidRPr="00D6797F" w:rsidRDefault="007E4C8C" w:rsidP="00D6797F">
      <w:pPr>
        <w:spacing w:line="240" w:lineRule="auto"/>
        <w:jc w:val="both"/>
        <w:rPr>
          <w:rFonts w:ascii="Arial" w:hAnsi="Arial" w:cs="Arial"/>
          <w:b/>
          <w:sz w:val="24"/>
          <w:szCs w:val="24"/>
        </w:rPr>
      </w:pPr>
      <w:r w:rsidRPr="00D6797F">
        <w:rPr>
          <w:rFonts w:ascii="Arial" w:hAnsi="Arial" w:cs="Arial"/>
          <w:b/>
          <w:sz w:val="24"/>
          <w:szCs w:val="24"/>
        </w:rPr>
        <w:t>Heard</w:t>
      </w:r>
      <w:r w:rsidR="00E93873">
        <w:rPr>
          <w:rFonts w:ascii="Arial" w:hAnsi="Arial" w:cs="Arial"/>
          <w:b/>
          <w:sz w:val="24"/>
          <w:szCs w:val="24"/>
        </w:rPr>
        <w:t>:</w:t>
      </w:r>
      <w:r w:rsidR="00E93873">
        <w:rPr>
          <w:rFonts w:ascii="Arial" w:hAnsi="Arial" w:cs="Arial"/>
          <w:b/>
          <w:sz w:val="24"/>
          <w:szCs w:val="24"/>
        </w:rPr>
        <w:tab/>
      </w:r>
      <w:r w:rsidR="00FC1D75">
        <w:rPr>
          <w:rFonts w:ascii="Arial" w:hAnsi="Arial" w:cs="Arial"/>
          <w:bCs/>
          <w:sz w:val="24"/>
          <w:szCs w:val="24"/>
        </w:rPr>
        <w:t>2</w:t>
      </w:r>
      <w:r w:rsidR="006020B0" w:rsidRPr="00067120">
        <w:rPr>
          <w:rFonts w:ascii="Arial" w:hAnsi="Arial" w:cs="Arial"/>
          <w:bCs/>
          <w:sz w:val="24"/>
          <w:szCs w:val="24"/>
        </w:rPr>
        <w:t xml:space="preserve">8 </w:t>
      </w:r>
      <w:r w:rsidR="00FC1D75">
        <w:rPr>
          <w:rFonts w:ascii="Arial" w:hAnsi="Arial" w:cs="Arial"/>
          <w:bCs/>
          <w:sz w:val="24"/>
          <w:szCs w:val="24"/>
        </w:rPr>
        <w:t>August</w:t>
      </w:r>
      <w:r w:rsidRPr="00067120">
        <w:rPr>
          <w:rFonts w:ascii="Arial" w:hAnsi="Arial" w:cs="Arial"/>
          <w:bCs/>
          <w:sz w:val="24"/>
          <w:szCs w:val="24"/>
        </w:rPr>
        <w:t xml:space="preserve"> 2023</w:t>
      </w:r>
    </w:p>
    <w:p w14:paraId="3D6232A4" w14:textId="4A61DB35" w:rsidR="005C790E" w:rsidRPr="00D6797F" w:rsidRDefault="007E4C8C" w:rsidP="00D6797F">
      <w:pPr>
        <w:spacing w:line="240" w:lineRule="auto"/>
        <w:jc w:val="both"/>
        <w:rPr>
          <w:rFonts w:ascii="Arial" w:hAnsi="Arial" w:cs="Arial"/>
          <w:b/>
          <w:sz w:val="24"/>
          <w:szCs w:val="24"/>
        </w:rPr>
      </w:pPr>
      <w:r w:rsidRPr="00D6797F">
        <w:rPr>
          <w:rFonts w:ascii="Arial" w:hAnsi="Arial" w:cs="Arial"/>
          <w:b/>
          <w:sz w:val="24"/>
          <w:szCs w:val="24"/>
        </w:rPr>
        <w:t>Delivered:</w:t>
      </w:r>
      <w:r w:rsidR="00E93873">
        <w:rPr>
          <w:rFonts w:ascii="Arial" w:hAnsi="Arial" w:cs="Arial"/>
          <w:b/>
          <w:sz w:val="24"/>
          <w:szCs w:val="24"/>
        </w:rPr>
        <w:tab/>
      </w:r>
      <w:r w:rsidR="00854D72">
        <w:rPr>
          <w:rFonts w:ascii="Arial" w:hAnsi="Arial" w:cs="Arial"/>
          <w:bCs/>
          <w:sz w:val="24"/>
          <w:szCs w:val="24"/>
        </w:rPr>
        <w:t>1</w:t>
      </w:r>
      <w:r w:rsidR="00BE0655">
        <w:rPr>
          <w:rFonts w:ascii="Arial" w:hAnsi="Arial" w:cs="Arial"/>
          <w:bCs/>
          <w:sz w:val="24"/>
          <w:szCs w:val="24"/>
        </w:rPr>
        <w:t>1</w:t>
      </w:r>
      <w:r w:rsidR="00854D72">
        <w:rPr>
          <w:rFonts w:ascii="Arial" w:hAnsi="Arial" w:cs="Arial"/>
          <w:bCs/>
          <w:sz w:val="24"/>
          <w:szCs w:val="24"/>
        </w:rPr>
        <w:t xml:space="preserve"> </w:t>
      </w:r>
      <w:r w:rsidR="00564B9D">
        <w:rPr>
          <w:rFonts w:ascii="Arial" w:hAnsi="Arial" w:cs="Arial"/>
          <w:bCs/>
          <w:sz w:val="24"/>
          <w:szCs w:val="24"/>
        </w:rPr>
        <w:t>September</w:t>
      </w:r>
      <w:r w:rsidR="00067120" w:rsidRPr="00067120">
        <w:rPr>
          <w:rFonts w:ascii="Arial" w:hAnsi="Arial" w:cs="Arial"/>
          <w:bCs/>
          <w:sz w:val="24"/>
          <w:szCs w:val="24"/>
        </w:rPr>
        <w:t xml:space="preserve"> </w:t>
      </w:r>
      <w:r w:rsidR="00E17216" w:rsidRPr="00067120">
        <w:rPr>
          <w:rFonts w:ascii="Arial" w:hAnsi="Arial" w:cs="Arial"/>
          <w:bCs/>
          <w:sz w:val="24"/>
          <w:szCs w:val="24"/>
        </w:rPr>
        <w:t>2023</w:t>
      </w:r>
    </w:p>
    <w:p w14:paraId="15A80114" w14:textId="153330A4" w:rsidR="007E4C8C" w:rsidRPr="00D6797F" w:rsidRDefault="007E4C8C" w:rsidP="00D6797F">
      <w:pPr>
        <w:spacing w:line="240" w:lineRule="auto"/>
        <w:jc w:val="both"/>
        <w:rPr>
          <w:rFonts w:ascii="Arial" w:hAnsi="Arial" w:cs="Arial"/>
          <w:b/>
          <w:sz w:val="24"/>
          <w:szCs w:val="24"/>
        </w:rPr>
      </w:pPr>
    </w:p>
    <w:p w14:paraId="155B1011" w14:textId="1B0DB1B9" w:rsidR="009021CC" w:rsidRPr="00D6797F" w:rsidRDefault="009021CC" w:rsidP="00564B9D">
      <w:pPr>
        <w:spacing w:line="240" w:lineRule="auto"/>
        <w:jc w:val="both"/>
        <w:rPr>
          <w:rFonts w:ascii="Arial" w:hAnsi="Arial" w:cs="Arial"/>
          <w:sz w:val="24"/>
          <w:szCs w:val="24"/>
        </w:rPr>
      </w:pPr>
      <w:r w:rsidRPr="00D6797F">
        <w:rPr>
          <w:rFonts w:ascii="Arial" w:hAnsi="Arial" w:cs="Arial"/>
          <w:sz w:val="24"/>
          <w:szCs w:val="24"/>
        </w:rPr>
        <w:t xml:space="preserve">For the </w:t>
      </w:r>
      <w:r w:rsidR="00000F7A">
        <w:rPr>
          <w:rFonts w:ascii="Arial" w:hAnsi="Arial" w:cs="Arial"/>
          <w:sz w:val="24"/>
          <w:szCs w:val="24"/>
        </w:rPr>
        <w:t>Evrigard</w:t>
      </w:r>
      <w:r w:rsidRPr="00D6797F">
        <w:rPr>
          <w:rFonts w:ascii="Arial" w:hAnsi="Arial" w:cs="Arial"/>
          <w:sz w:val="24"/>
          <w:szCs w:val="24"/>
        </w:rPr>
        <w:t>:</w:t>
      </w:r>
      <w:r w:rsidR="007E4C8C" w:rsidRPr="00D6797F">
        <w:rPr>
          <w:rFonts w:ascii="Arial" w:hAnsi="Arial" w:cs="Arial"/>
          <w:sz w:val="24"/>
          <w:szCs w:val="24"/>
        </w:rPr>
        <w:tab/>
      </w:r>
      <w:r w:rsidR="007E4C8C" w:rsidRPr="00D6797F">
        <w:rPr>
          <w:rFonts w:ascii="Arial" w:hAnsi="Arial" w:cs="Arial"/>
          <w:sz w:val="24"/>
          <w:szCs w:val="24"/>
        </w:rPr>
        <w:tab/>
      </w:r>
      <w:r w:rsidR="007E4C8C" w:rsidRPr="00D6797F">
        <w:rPr>
          <w:rFonts w:ascii="Arial" w:hAnsi="Arial" w:cs="Arial"/>
          <w:sz w:val="24"/>
          <w:szCs w:val="24"/>
        </w:rPr>
        <w:tab/>
      </w:r>
      <w:r w:rsidR="007E4C8C" w:rsidRPr="00D6797F">
        <w:rPr>
          <w:rFonts w:ascii="Arial" w:hAnsi="Arial" w:cs="Arial"/>
          <w:sz w:val="24"/>
          <w:szCs w:val="24"/>
        </w:rPr>
        <w:tab/>
      </w:r>
      <w:r w:rsidR="007E4C8C" w:rsidRPr="00D6797F">
        <w:rPr>
          <w:rFonts w:ascii="Arial" w:hAnsi="Arial" w:cs="Arial"/>
          <w:sz w:val="24"/>
          <w:szCs w:val="24"/>
        </w:rPr>
        <w:tab/>
      </w:r>
      <w:r w:rsidRPr="00D6797F">
        <w:rPr>
          <w:rFonts w:ascii="Arial" w:hAnsi="Arial" w:cs="Arial"/>
          <w:sz w:val="24"/>
          <w:szCs w:val="24"/>
        </w:rPr>
        <w:t xml:space="preserve">Adv </w:t>
      </w:r>
      <w:r w:rsidR="00564B9D">
        <w:rPr>
          <w:rFonts w:ascii="Arial" w:hAnsi="Arial" w:cs="Arial"/>
          <w:sz w:val="24"/>
          <w:szCs w:val="24"/>
        </w:rPr>
        <w:t>G. Marriot</w:t>
      </w:r>
    </w:p>
    <w:p w14:paraId="652FB7AD" w14:textId="31C9D56C" w:rsidR="00200A57" w:rsidRPr="00D6797F" w:rsidRDefault="009021CC" w:rsidP="00564B9D">
      <w:pPr>
        <w:spacing w:line="240" w:lineRule="auto"/>
        <w:ind w:left="5040"/>
        <w:jc w:val="both"/>
        <w:rPr>
          <w:rFonts w:ascii="Arial" w:hAnsi="Arial" w:cs="Arial"/>
          <w:sz w:val="24"/>
          <w:szCs w:val="24"/>
        </w:rPr>
      </w:pPr>
      <w:r w:rsidRPr="00D6797F">
        <w:rPr>
          <w:rFonts w:ascii="Arial" w:hAnsi="Arial" w:cs="Arial"/>
          <w:sz w:val="24"/>
          <w:szCs w:val="24"/>
        </w:rPr>
        <w:t xml:space="preserve">Instructed by </w:t>
      </w:r>
      <w:r w:rsidR="000013E0">
        <w:rPr>
          <w:rFonts w:ascii="Arial" w:hAnsi="Arial" w:cs="Arial"/>
          <w:sz w:val="24"/>
          <w:szCs w:val="24"/>
        </w:rPr>
        <w:t>Ka</w:t>
      </w:r>
      <w:r w:rsidR="004F45BA">
        <w:rPr>
          <w:rFonts w:ascii="Arial" w:hAnsi="Arial" w:cs="Arial"/>
          <w:sz w:val="24"/>
          <w:szCs w:val="24"/>
        </w:rPr>
        <w:t>n</w:t>
      </w:r>
      <w:r w:rsidR="000013E0">
        <w:rPr>
          <w:rFonts w:ascii="Arial" w:hAnsi="Arial" w:cs="Arial"/>
          <w:sz w:val="24"/>
          <w:szCs w:val="24"/>
        </w:rPr>
        <w:t xml:space="preserve">tor Myers Paslovsky Attorneys </w:t>
      </w:r>
    </w:p>
    <w:p w14:paraId="373B5825" w14:textId="77777777" w:rsidR="00BC759F" w:rsidRPr="00D6797F" w:rsidRDefault="00BC759F" w:rsidP="00D6797F">
      <w:pPr>
        <w:spacing w:line="240" w:lineRule="auto"/>
        <w:jc w:val="both"/>
        <w:rPr>
          <w:rFonts w:ascii="Arial" w:hAnsi="Arial" w:cs="Arial"/>
          <w:sz w:val="24"/>
          <w:szCs w:val="24"/>
        </w:rPr>
      </w:pPr>
    </w:p>
    <w:p w14:paraId="1BB91435" w14:textId="6BBA3D3E" w:rsidR="009021CC" w:rsidRPr="00D6797F" w:rsidRDefault="009021CC" w:rsidP="004F45BA">
      <w:pPr>
        <w:spacing w:line="240" w:lineRule="auto"/>
        <w:jc w:val="both"/>
        <w:rPr>
          <w:rFonts w:ascii="Arial" w:hAnsi="Arial" w:cs="Arial"/>
          <w:sz w:val="24"/>
          <w:szCs w:val="24"/>
        </w:rPr>
      </w:pPr>
      <w:r w:rsidRPr="00D6797F">
        <w:rPr>
          <w:rFonts w:ascii="Arial" w:hAnsi="Arial" w:cs="Arial"/>
          <w:sz w:val="24"/>
          <w:szCs w:val="24"/>
        </w:rPr>
        <w:t xml:space="preserve">For the </w:t>
      </w:r>
      <w:r w:rsidR="004F45BA">
        <w:rPr>
          <w:rFonts w:ascii="Arial" w:hAnsi="Arial" w:cs="Arial"/>
          <w:sz w:val="24"/>
          <w:szCs w:val="24"/>
        </w:rPr>
        <w:t>ENB</w:t>
      </w:r>
      <w:r w:rsidRPr="00D6797F">
        <w:rPr>
          <w:rFonts w:ascii="Arial" w:hAnsi="Arial" w:cs="Arial"/>
          <w:sz w:val="24"/>
          <w:szCs w:val="24"/>
        </w:rPr>
        <w:t>:</w:t>
      </w:r>
      <w:r w:rsidR="00200A57">
        <w:rPr>
          <w:rFonts w:ascii="Arial" w:hAnsi="Arial" w:cs="Arial"/>
          <w:sz w:val="24"/>
          <w:szCs w:val="24"/>
        </w:rPr>
        <w:t xml:space="preserve">  </w:t>
      </w:r>
      <w:r w:rsidR="00564B9D">
        <w:rPr>
          <w:rFonts w:ascii="Arial" w:hAnsi="Arial" w:cs="Arial"/>
          <w:sz w:val="24"/>
          <w:szCs w:val="24"/>
        </w:rPr>
        <w:t xml:space="preserve">                                </w:t>
      </w:r>
      <w:r w:rsidR="004F45BA">
        <w:rPr>
          <w:rFonts w:ascii="Arial" w:hAnsi="Arial" w:cs="Arial"/>
          <w:sz w:val="24"/>
          <w:szCs w:val="24"/>
        </w:rPr>
        <w:t xml:space="preserve">                   </w:t>
      </w:r>
      <w:r w:rsidRPr="00D6797F">
        <w:rPr>
          <w:rFonts w:ascii="Arial" w:hAnsi="Arial" w:cs="Arial"/>
          <w:sz w:val="24"/>
          <w:szCs w:val="24"/>
        </w:rPr>
        <w:t xml:space="preserve">Adv </w:t>
      </w:r>
      <w:r w:rsidR="00564B9D">
        <w:rPr>
          <w:rFonts w:ascii="Arial" w:hAnsi="Arial" w:cs="Arial"/>
          <w:sz w:val="24"/>
          <w:szCs w:val="24"/>
        </w:rPr>
        <w:t>F.J. Labuschagne</w:t>
      </w:r>
    </w:p>
    <w:p w14:paraId="2508C6CC" w14:textId="440C81F9" w:rsidR="009021CC" w:rsidRPr="00D6797F" w:rsidRDefault="009021CC" w:rsidP="004F45BA">
      <w:pPr>
        <w:spacing w:line="240" w:lineRule="auto"/>
        <w:ind w:left="4962"/>
        <w:jc w:val="both"/>
        <w:rPr>
          <w:rFonts w:ascii="Arial" w:hAnsi="Arial" w:cs="Arial"/>
          <w:sz w:val="24"/>
          <w:szCs w:val="24"/>
        </w:rPr>
      </w:pPr>
      <w:r w:rsidRPr="00D6797F">
        <w:rPr>
          <w:rFonts w:ascii="Arial" w:hAnsi="Arial" w:cs="Arial"/>
          <w:sz w:val="24"/>
          <w:szCs w:val="24"/>
        </w:rPr>
        <w:t xml:space="preserve">With </w:t>
      </w:r>
      <w:r w:rsidR="00200A57">
        <w:rPr>
          <w:rFonts w:ascii="Arial" w:hAnsi="Arial" w:cs="Arial"/>
          <w:sz w:val="24"/>
          <w:szCs w:val="24"/>
        </w:rPr>
        <w:t>him Ad</w:t>
      </w:r>
      <w:r w:rsidR="00564B9D">
        <w:rPr>
          <w:rFonts w:ascii="Arial" w:hAnsi="Arial" w:cs="Arial"/>
          <w:sz w:val="24"/>
          <w:szCs w:val="24"/>
        </w:rPr>
        <w:t>v R. Orr</w:t>
      </w:r>
    </w:p>
    <w:p w14:paraId="1ADD2FBB" w14:textId="7AC91FD3" w:rsidR="009021CC" w:rsidRDefault="009021CC" w:rsidP="004F45BA">
      <w:pPr>
        <w:spacing w:line="240" w:lineRule="auto"/>
        <w:ind w:left="4962"/>
        <w:jc w:val="both"/>
        <w:rPr>
          <w:rFonts w:ascii="Arial" w:hAnsi="Arial" w:cs="Arial"/>
          <w:sz w:val="24"/>
          <w:szCs w:val="24"/>
        </w:rPr>
      </w:pPr>
      <w:r w:rsidRPr="00D6797F">
        <w:rPr>
          <w:rFonts w:ascii="Arial" w:hAnsi="Arial" w:cs="Arial"/>
          <w:sz w:val="24"/>
          <w:szCs w:val="24"/>
        </w:rPr>
        <w:t>Instructed by</w:t>
      </w:r>
      <w:r w:rsidR="004F45BA">
        <w:rPr>
          <w:rFonts w:ascii="Arial" w:hAnsi="Arial" w:cs="Arial"/>
          <w:sz w:val="24"/>
          <w:szCs w:val="24"/>
        </w:rPr>
        <w:t xml:space="preserve"> Vos Viljoen Bekker Attorneys</w:t>
      </w:r>
    </w:p>
    <w:p w14:paraId="7ED8E116" w14:textId="77777777" w:rsidR="00976EFA" w:rsidRDefault="00976EFA" w:rsidP="00D6797F">
      <w:pPr>
        <w:spacing w:line="240" w:lineRule="auto"/>
        <w:ind w:left="4320" w:firstLine="720"/>
        <w:jc w:val="both"/>
        <w:rPr>
          <w:rFonts w:ascii="Arial" w:hAnsi="Arial" w:cs="Arial"/>
          <w:sz w:val="24"/>
          <w:szCs w:val="24"/>
        </w:rPr>
      </w:pPr>
    </w:p>
    <w:p w14:paraId="28F189C1" w14:textId="306BD693" w:rsidR="00976EFA" w:rsidRDefault="00976EFA" w:rsidP="00976EFA">
      <w:pPr>
        <w:spacing w:line="240" w:lineRule="auto"/>
        <w:jc w:val="both"/>
        <w:rPr>
          <w:rFonts w:ascii="Arial" w:hAnsi="Arial" w:cs="Arial"/>
          <w:sz w:val="24"/>
          <w:szCs w:val="24"/>
        </w:rPr>
      </w:pPr>
      <w:r>
        <w:rPr>
          <w:rFonts w:ascii="Arial" w:hAnsi="Arial" w:cs="Arial"/>
          <w:sz w:val="24"/>
          <w:szCs w:val="24"/>
        </w:rPr>
        <w:t xml:space="preserve">For the </w:t>
      </w:r>
      <w:r w:rsidR="00000F7A">
        <w:rPr>
          <w:rFonts w:ascii="Arial" w:hAnsi="Arial" w:cs="Arial"/>
          <w:sz w:val="24"/>
          <w:szCs w:val="24"/>
        </w:rPr>
        <w:t>Select</w:t>
      </w:r>
      <w:r>
        <w:rPr>
          <w:rFonts w:ascii="Arial" w:hAnsi="Arial" w:cs="Arial"/>
          <w:sz w:val="24"/>
          <w:szCs w:val="24"/>
        </w:rPr>
        <w:t xml:space="preserve">:                            </w:t>
      </w:r>
      <w:r w:rsidR="004F45BA">
        <w:rPr>
          <w:rFonts w:ascii="Arial" w:hAnsi="Arial" w:cs="Arial"/>
          <w:sz w:val="24"/>
          <w:szCs w:val="24"/>
        </w:rPr>
        <w:t xml:space="preserve">                      </w:t>
      </w:r>
      <w:r>
        <w:rPr>
          <w:rFonts w:ascii="Arial" w:hAnsi="Arial" w:cs="Arial"/>
          <w:sz w:val="24"/>
          <w:szCs w:val="24"/>
        </w:rPr>
        <w:t>Adv. C. Bester</w:t>
      </w:r>
    </w:p>
    <w:p w14:paraId="58E1572C" w14:textId="54019C31" w:rsidR="00976EFA" w:rsidRPr="00D6797F" w:rsidRDefault="00976EFA" w:rsidP="004F45BA">
      <w:pPr>
        <w:spacing w:line="240" w:lineRule="auto"/>
        <w:ind w:left="4962"/>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Instructed by </w:t>
      </w:r>
      <w:r w:rsidR="004F45BA">
        <w:rPr>
          <w:rFonts w:ascii="Arial" w:hAnsi="Arial" w:cs="Arial"/>
          <w:sz w:val="24"/>
          <w:szCs w:val="24"/>
        </w:rPr>
        <w:t xml:space="preserve">Mc Naughton and Company Incorporated </w:t>
      </w:r>
      <w:r>
        <w:rPr>
          <w:rFonts w:ascii="Arial" w:hAnsi="Arial" w:cs="Arial"/>
          <w:sz w:val="24"/>
          <w:szCs w:val="24"/>
        </w:rPr>
        <w:tab/>
      </w:r>
      <w:r>
        <w:rPr>
          <w:rFonts w:ascii="Arial" w:hAnsi="Arial" w:cs="Arial"/>
          <w:sz w:val="24"/>
          <w:szCs w:val="24"/>
        </w:rPr>
        <w:tab/>
      </w:r>
      <w:r>
        <w:rPr>
          <w:rFonts w:ascii="Arial" w:hAnsi="Arial" w:cs="Arial"/>
          <w:sz w:val="24"/>
          <w:szCs w:val="24"/>
        </w:rPr>
        <w:tab/>
      </w:r>
    </w:p>
    <w:p w14:paraId="00A7EC98" w14:textId="77777777" w:rsidR="00BC759F" w:rsidRPr="00D6797F" w:rsidRDefault="00BC759F" w:rsidP="00D6797F">
      <w:pPr>
        <w:spacing w:line="240" w:lineRule="auto"/>
        <w:jc w:val="both"/>
        <w:rPr>
          <w:rFonts w:ascii="Arial" w:hAnsi="Arial" w:cs="Arial"/>
          <w:sz w:val="24"/>
          <w:szCs w:val="24"/>
        </w:rPr>
      </w:pPr>
    </w:p>
    <w:sectPr w:rsidR="00BC759F" w:rsidRPr="00D6797F" w:rsidSect="00D6797F">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89F2A" w14:textId="77777777" w:rsidR="00EB09C4" w:rsidRDefault="00EB09C4" w:rsidP="004B3A00">
      <w:pPr>
        <w:spacing w:after="0" w:line="240" w:lineRule="auto"/>
      </w:pPr>
      <w:r>
        <w:separator/>
      </w:r>
    </w:p>
  </w:endnote>
  <w:endnote w:type="continuationSeparator" w:id="0">
    <w:p w14:paraId="74D07949" w14:textId="77777777" w:rsidR="00EB09C4" w:rsidRDefault="00EB09C4" w:rsidP="004B3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418776015"/>
      <w:docPartObj>
        <w:docPartGallery w:val="Page Numbers (Bottom of Page)"/>
        <w:docPartUnique/>
      </w:docPartObj>
    </w:sdtPr>
    <w:sdtEndPr>
      <w:rPr>
        <w:noProof/>
      </w:rPr>
    </w:sdtEndPr>
    <w:sdtContent>
      <w:p w14:paraId="5FE73F51" w14:textId="6D822BA4" w:rsidR="00D6797F" w:rsidRPr="00D6797F" w:rsidRDefault="00D6797F">
        <w:pPr>
          <w:pStyle w:val="Footer"/>
          <w:jc w:val="right"/>
          <w:rPr>
            <w:rFonts w:ascii="Arial" w:hAnsi="Arial" w:cs="Arial"/>
            <w:sz w:val="24"/>
            <w:szCs w:val="24"/>
          </w:rPr>
        </w:pPr>
        <w:r w:rsidRPr="00D6797F">
          <w:rPr>
            <w:rFonts w:ascii="Arial" w:hAnsi="Arial" w:cs="Arial"/>
            <w:sz w:val="24"/>
            <w:szCs w:val="24"/>
          </w:rPr>
          <w:fldChar w:fldCharType="begin"/>
        </w:r>
        <w:r w:rsidRPr="00D6797F">
          <w:rPr>
            <w:rFonts w:ascii="Arial" w:hAnsi="Arial" w:cs="Arial"/>
            <w:sz w:val="24"/>
            <w:szCs w:val="24"/>
          </w:rPr>
          <w:instrText xml:space="preserve"> PAGE   \* MERGEFORMAT </w:instrText>
        </w:r>
        <w:r w:rsidRPr="00D6797F">
          <w:rPr>
            <w:rFonts w:ascii="Arial" w:hAnsi="Arial" w:cs="Arial"/>
            <w:sz w:val="24"/>
            <w:szCs w:val="24"/>
          </w:rPr>
          <w:fldChar w:fldCharType="separate"/>
        </w:r>
        <w:r w:rsidR="0048312F">
          <w:rPr>
            <w:rFonts w:ascii="Arial" w:hAnsi="Arial" w:cs="Arial"/>
            <w:noProof/>
            <w:sz w:val="24"/>
            <w:szCs w:val="24"/>
          </w:rPr>
          <w:t>8</w:t>
        </w:r>
        <w:r w:rsidRPr="00D6797F">
          <w:rPr>
            <w:rFonts w:ascii="Arial" w:hAnsi="Arial" w:cs="Arial"/>
            <w:noProof/>
            <w:sz w:val="24"/>
            <w:szCs w:val="24"/>
          </w:rPr>
          <w:fldChar w:fldCharType="end"/>
        </w:r>
      </w:p>
    </w:sdtContent>
  </w:sdt>
  <w:p w14:paraId="3AAEC881" w14:textId="77777777" w:rsidR="00D6797F" w:rsidRPr="00D6797F" w:rsidRDefault="00D6797F">
    <w:pPr>
      <w:pStyle w:val="Foo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F04FB" w14:textId="77777777" w:rsidR="00EB09C4" w:rsidRDefault="00EB09C4" w:rsidP="004B3A00">
      <w:pPr>
        <w:spacing w:after="0" w:line="240" w:lineRule="auto"/>
      </w:pPr>
      <w:r>
        <w:separator/>
      </w:r>
    </w:p>
  </w:footnote>
  <w:footnote w:type="continuationSeparator" w:id="0">
    <w:p w14:paraId="5FF6C618" w14:textId="77777777" w:rsidR="00EB09C4" w:rsidRDefault="00EB09C4" w:rsidP="004B3A00">
      <w:pPr>
        <w:spacing w:after="0" w:line="240" w:lineRule="auto"/>
      </w:pPr>
      <w:r>
        <w:continuationSeparator/>
      </w:r>
    </w:p>
  </w:footnote>
  <w:footnote w:id="1">
    <w:p w14:paraId="2E3F2030" w14:textId="7C601A30" w:rsidR="00B94367" w:rsidRPr="00B94367" w:rsidRDefault="00B94367">
      <w:pPr>
        <w:pStyle w:val="FootnoteText"/>
        <w:rPr>
          <w:sz w:val="18"/>
          <w:szCs w:val="18"/>
        </w:rPr>
      </w:pPr>
      <w:r>
        <w:rPr>
          <w:rStyle w:val="FootnoteReference"/>
        </w:rPr>
        <w:footnoteRef/>
      </w:r>
      <w:r>
        <w:t xml:space="preserve"> </w:t>
      </w:r>
      <w:r w:rsidRPr="00B94367">
        <w:rPr>
          <w:sz w:val="18"/>
          <w:szCs w:val="18"/>
        </w:rPr>
        <w:t>Act 98 of 1978.</w:t>
      </w:r>
    </w:p>
  </w:footnote>
  <w:footnote w:id="2">
    <w:p w14:paraId="1767AFF4" w14:textId="1170B8CC" w:rsidR="00134435" w:rsidRPr="00134435" w:rsidRDefault="00134435">
      <w:pPr>
        <w:pStyle w:val="FootnoteText"/>
        <w:rPr>
          <w:sz w:val="18"/>
          <w:szCs w:val="18"/>
        </w:rPr>
      </w:pPr>
      <w:r w:rsidRPr="00134435">
        <w:rPr>
          <w:rStyle w:val="FootnoteReference"/>
          <w:sz w:val="18"/>
          <w:szCs w:val="18"/>
        </w:rPr>
        <w:footnoteRef/>
      </w:r>
      <w:r w:rsidRPr="00134435">
        <w:rPr>
          <w:sz w:val="18"/>
          <w:szCs w:val="18"/>
        </w:rPr>
        <w:t xml:space="preserve"> Act 45 of 1988.</w:t>
      </w:r>
    </w:p>
  </w:footnote>
  <w:footnote w:id="3">
    <w:p w14:paraId="1A135C77" w14:textId="3FD8CDF3" w:rsidR="00B5042B" w:rsidRPr="002825A2" w:rsidRDefault="00B5042B" w:rsidP="002825A2">
      <w:pPr>
        <w:pStyle w:val="FootnoteText"/>
        <w:jc w:val="both"/>
        <w:rPr>
          <w:sz w:val="18"/>
          <w:szCs w:val="18"/>
        </w:rPr>
      </w:pPr>
      <w:r w:rsidRPr="002825A2">
        <w:rPr>
          <w:rStyle w:val="FootnoteReference"/>
          <w:sz w:val="18"/>
          <w:szCs w:val="18"/>
        </w:rPr>
        <w:footnoteRef/>
      </w:r>
      <w:r w:rsidR="002825A2" w:rsidRPr="002825A2">
        <w:rPr>
          <w:sz w:val="18"/>
          <w:szCs w:val="18"/>
        </w:rPr>
        <w:t>“</w:t>
      </w:r>
      <w:r w:rsidRPr="002825A2">
        <w:rPr>
          <w:sz w:val="18"/>
          <w:szCs w:val="18"/>
        </w:rPr>
        <w:t>(1) Subject to the provisions of this Act, infringements of copyright shall be actionable at the suit of the owner of the copyright, and in any action for such an infringement all such relief by way of damages, interdict, accounts, delivery of infringing copies or plates used or intended to be used for infringing copies or otherwise shall be available to the plaintiff as is available in any corresponding proceedings in respect of infringements of other proprietary rights.</w:t>
      </w:r>
      <w:r w:rsidR="009B007F">
        <w:rPr>
          <w:sz w:val="18"/>
          <w:szCs w:val="18"/>
        </w:rPr>
        <w:t>”</w:t>
      </w:r>
    </w:p>
  </w:footnote>
  <w:footnote w:id="4">
    <w:p w14:paraId="3F55ADED" w14:textId="6D6DA756" w:rsidR="006B496E" w:rsidRPr="000A42E5" w:rsidRDefault="006B496E">
      <w:pPr>
        <w:pStyle w:val="FootnoteText"/>
        <w:rPr>
          <w:sz w:val="18"/>
          <w:szCs w:val="18"/>
        </w:rPr>
      </w:pPr>
      <w:r>
        <w:rPr>
          <w:rStyle w:val="FootnoteReference"/>
        </w:rPr>
        <w:footnoteRef/>
      </w:r>
      <w:r>
        <w:t xml:space="preserve"> </w:t>
      </w:r>
      <w:r w:rsidR="000A42E5" w:rsidRPr="000A42E5">
        <w:rPr>
          <w:sz w:val="18"/>
          <w:szCs w:val="18"/>
        </w:rPr>
        <w:t>“(1) Subject to the provisions of this Act, the following works</w:t>
      </w:r>
      <w:r w:rsidR="00E92F6A">
        <w:rPr>
          <w:sz w:val="18"/>
          <w:szCs w:val="18"/>
        </w:rPr>
        <w:t>, if they are original, shall be eligible for copyright. . . .”</w:t>
      </w:r>
    </w:p>
  </w:footnote>
  <w:footnote w:id="5">
    <w:p w14:paraId="6E18EAD9" w14:textId="74230340" w:rsidR="00AD1EDB" w:rsidRPr="00AD1EDB" w:rsidRDefault="00AD1EDB">
      <w:pPr>
        <w:pStyle w:val="FootnoteText"/>
        <w:rPr>
          <w:sz w:val="18"/>
          <w:szCs w:val="18"/>
        </w:rPr>
      </w:pPr>
      <w:r w:rsidRPr="00AD1EDB">
        <w:rPr>
          <w:rStyle w:val="FootnoteReference"/>
          <w:sz w:val="18"/>
          <w:szCs w:val="18"/>
        </w:rPr>
        <w:footnoteRef/>
      </w:r>
      <w:r w:rsidRPr="00AD1EDB">
        <w:rPr>
          <w:sz w:val="18"/>
          <w:szCs w:val="18"/>
        </w:rPr>
        <w:t xml:space="preserve"> 1998 (3) SA 938 (SCA) para </w:t>
      </w:r>
      <w:r>
        <w:rPr>
          <w:sz w:val="18"/>
          <w:szCs w:val="18"/>
        </w:rPr>
        <w:t>20-21</w:t>
      </w:r>
      <w:r w:rsidRPr="00AD1EDB">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64DA9"/>
    <w:multiLevelType w:val="hybridMultilevel"/>
    <w:tmpl w:val="13121908"/>
    <w:lvl w:ilvl="0" w:tplc="C0FAEB9A">
      <w:start w:val="1"/>
      <w:numFmt w:val="lowerRoman"/>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
    <w:nsid w:val="06970B34"/>
    <w:multiLevelType w:val="hybridMultilevel"/>
    <w:tmpl w:val="E4505E2C"/>
    <w:lvl w:ilvl="0" w:tplc="C81A1B00">
      <w:start w:val="11"/>
      <w:numFmt w:val="decimal"/>
      <w:lvlText w:val="[%1]"/>
      <w:lvlJc w:val="left"/>
      <w:pPr>
        <w:ind w:left="108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nsid w:val="0BAB4043"/>
    <w:multiLevelType w:val="hybridMultilevel"/>
    <w:tmpl w:val="6D06F678"/>
    <w:lvl w:ilvl="0" w:tplc="C0FAEB9A">
      <w:start w:val="1"/>
      <w:numFmt w:val="lowerRoman"/>
      <w:lvlText w:val="(%1)"/>
      <w:lvlJc w:val="left"/>
      <w:pPr>
        <w:ind w:left="1160" w:hanging="44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3CF1F70"/>
    <w:multiLevelType w:val="hybridMultilevel"/>
    <w:tmpl w:val="8ABCF738"/>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13597B"/>
    <w:multiLevelType w:val="multilevel"/>
    <w:tmpl w:val="1C09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6">
    <w:nsid w:val="15480EB5"/>
    <w:multiLevelType w:val="hybridMultilevel"/>
    <w:tmpl w:val="AD6C7E1A"/>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174906FC"/>
    <w:multiLevelType w:val="hybridMultilevel"/>
    <w:tmpl w:val="46B2994E"/>
    <w:lvl w:ilvl="0" w:tplc="C0FAEB9A">
      <w:start w:val="1"/>
      <w:numFmt w:val="lowerRoman"/>
      <w:lvlText w:val="(%1)"/>
      <w:lvlJc w:val="left"/>
      <w:pPr>
        <w:ind w:left="1080" w:hanging="360"/>
      </w:pPr>
      <w:rPr>
        <w:rFonts w:hint="default"/>
      </w:rPr>
    </w:lvl>
    <w:lvl w:ilvl="1" w:tplc="1C090019" w:tentative="1">
      <w:start w:val="1"/>
      <w:numFmt w:val="lowerLetter"/>
      <w:lvlText w:val="%2."/>
      <w:lvlJc w:val="left"/>
      <w:pPr>
        <w:ind w:left="1440" w:hanging="360"/>
      </w:pPr>
    </w:lvl>
    <w:lvl w:ilvl="2" w:tplc="C0FAEB9A">
      <w:start w:val="1"/>
      <w:numFmt w:val="lowerRoman"/>
      <w:lvlText w:val="(%3)"/>
      <w:lvlJc w:val="left"/>
      <w:pPr>
        <w:ind w:left="2160" w:hanging="18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ADD3916"/>
    <w:multiLevelType w:val="hybridMultilevel"/>
    <w:tmpl w:val="B5529808"/>
    <w:lvl w:ilvl="0" w:tplc="1CA8E0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BD3372A"/>
    <w:multiLevelType w:val="hybridMultilevel"/>
    <w:tmpl w:val="5EC891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EA712AA"/>
    <w:multiLevelType w:val="hybridMultilevel"/>
    <w:tmpl w:val="755A96FA"/>
    <w:lvl w:ilvl="0" w:tplc="5D980DC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1EF852EC"/>
    <w:multiLevelType w:val="hybridMultilevel"/>
    <w:tmpl w:val="948094EE"/>
    <w:lvl w:ilvl="0" w:tplc="AAAE3F5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05B06B4"/>
    <w:multiLevelType w:val="hybridMultilevel"/>
    <w:tmpl w:val="B4244942"/>
    <w:lvl w:ilvl="0" w:tplc="1C090011">
      <w:start w:val="1"/>
      <w:numFmt w:val="decimal"/>
      <w:lvlText w:val="%1)"/>
      <w:lvlJc w:val="left"/>
      <w:pPr>
        <w:ind w:left="1004" w:hanging="360"/>
      </w:pPr>
      <w:rPr>
        <w:b w:val="0"/>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3">
    <w:nsid w:val="21C4096E"/>
    <w:multiLevelType w:val="hybridMultilevel"/>
    <w:tmpl w:val="CB864ED2"/>
    <w:lvl w:ilvl="0" w:tplc="5D980DC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2C81968"/>
    <w:multiLevelType w:val="hybridMultilevel"/>
    <w:tmpl w:val="BD6ED0B6"/>
    <w:lvl w:ilvl="0" w:tplc="F3B04E12">
      <w:start w:val="11"/>
      <w:numFmt w:val="decimal"/>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792585C"/>
    <w:multiLevelType w:val="hybridMultilevel"/>
    <w:tmpl w:val="13B42728"/>
    <w:lvl w:ilvl="0" w:tplc="C81A1B00">
      <w:start w:val="11"/>
      <w:numFmt w:val="decimal"/>
      <w:lvlText w:val="[%1]"/>
      <w:lvlJc w:val="left"/>
      <w:pPr>
        <w:ind w:left="108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A1947D8"/>
    <w:multiLevelType w:val="hybridMultilevel"/>
    <w:tmpl w:val="4D76FA74"/>
    <w:lvl w:ilvl="0" w:tplc="C0FAEB9A">
      <w:start w:val="1"/>
      <w:numFmt w:val="lowerRoman"/>
      <w:lvlText w:val="(%1)"/>
      <w:lvlJc w:val="left"/>
      <w:pPr>
        <w:ind w:left="1854" w:hanging="360"/>
      </w:pPr>
      <w:rPr>
        <w:rFonts w:hint="default"/>
      </w:r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17">
    <w:nsid w:val="2C8B7FE3"/>
    <w:multiLevelType w:val="hybridMultilevel"/>
    <w:tmpl w:val="85406C6A"/>
    <w:lvl w:ilvl="0" w:tplc="5D980DC4">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nsid w:val="30A2772B"/>
    <w:multiLevelType w:val="hybridMultilevel"/>
    <w:tmpl w:val="108AF024"/>
    <w:lvl w:ilvl="0" w:tplc="E75E7E0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nsid w:val="31594E1E"/>
    <w:multiLevelType w:val="hybridMultilevel"/>
    <w:tmpl w:val="4328A814"/>
    <w:lvl w:ilvl="0" w:tplc="5D980DC4">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0">
    <w:nsid w:val="35F7069C"/>
    <w:multiLevelType w:val="hybridMultilevel"/>
    <w:tmpl w:val="2642FF38"/>
    <w:lvl w:ilvl="0" w:tplc="1CA8E0B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3A1D3A2E"/>
    <w:multiLevelType w:val="hybridMultilevel"/>
    <w:tmpl w:val="0EB486C0"/>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B2E2407"/>
    <w:multiLevelType w:val="hybridMultilevel"/>
    <w:tmpl w:val="82AA4A2E"/>
    <w:lvl w:ilvl="0" w:tplc="1CA8E0B8">
      <w:start w:val="1"/>
      <w:numFmt w:val="decimal"/>
      <w:lvlText w:val="(%1)"/>
      <w:lvlJc w:val="left"/>
      <w:pPr>
        <w:ind w:left="2565" w:hanging="360"/>
      </w:pPr>
      <w:rPr>
        <w:rFonts w:hint="default"/>
      </w:rPr>
    </w:lvl>
    <w:lvl w:ilvl="1" w:tplc="1C090019" w:tentative="1">
      <w:start w:val="1"/>
      <w:numFmt w:val="lowerLetter"/>
      <w:lvlText w:val="%2."/>
      <w:lvlJc w:val="left"/>
      <w:pPr>
        <w:ind w:left="3285" w:hanging="360"/>
      </w:pPr>
    </w:lvl>
    <w:lvl w:ilvl="2" w:tplc="1C09001B" w:tentative="1">
      <w:start w:val="1"/>
      <w:numFmt w:val="lowerRoman"/>
      <w:lvlText w:val="%3."/>
      <w:lvlJc w:val="right"/>
      <w:pPr>
        <w:ind w:left="4005" w:hanging="180"/>
      </w:pPr>
    </w:lvl>
    <w:lvl w:ilvl="3" w:tplc="1C09000F" w:tentative="1">
      <w:start w:val="1"/>
      <w:numFmt w:val="decimal"/>
      <w:lvlText w:val="%4."/>
      <w:lvlJc w:val="left"/>
      <w:pPr>
        <w:ind w:left="4725" w:hanging="360"/>
      </w:pPr>
    </w:lvl>
    <w:lvl w:ilvl="4" w:tplc="1C090019" w:tentative="1">
      <w:start w:val="1"/>
      <w:numFmt w:val="lowerLetter"/>
      <w:lvlText w:val="%5."/>
      <w:lvlJc w:val="left"/>
      <w:pPr>
        <w:ind w:left="5445" w:hanging="360"/>
      </w:pPr>
    </w:lvl>
    <w:lvl w:ilvl="5" w:tplc="1C09001B" w:tentative="1">
      <w:start w:val="1"/>
      <w:numFmt w:val="lowerRoman"/>
      <w:lvlText w:val="%6."/>
      <w:lvlJc w:val="right"/>
      <w:pPr>
        <w:ind w:left="6165" w:hanging="180"/>
      </w:pPr>
    </w:lvl>
    <w:lvl w:ilvl="6" w:tplc="1C09000F" w:tentative="1">
      <w:start w:val="1"/>
      <w:numFmt w:val="decimal"/>
      <w:lvlText w:val="%7."/>
      <w:lvlJc w:val="left"/>
      <w:pPr>
        <w:ind w:left="6885" w:hanging="360"/>
      </w:pPr>
    </w:lvl>
    <w:lvl w:ilvl="7" w:tplc="1C090019" w:tentative="1">
      <w:start w:val="1"/>
      <w:numFmt w:val="lowerLetter"/>
      <w:lvlText w:val="%8."/>
      <w:lvlJc w:val="left"/>
      <w:pPr>
        <w:ind w:left="7605" w:hanging="360"/>
      </w:pPr>
    </w:lvl>
    <w:lvl w:ilvl="8" w:tplc="1C09001B" w:tentative="1">
      <w:start w:val="1"/>
      <w:numFmt w:val="lowerRoman"/>
      <w:lvlText w:val="%9."/>
      <w:lvlJc w:val="right"/>
      <w:pPr>
        <w:ind w:left="8325" w:hanging="180"/>
      </w:pPr>
    </w:lvl>
  </w:abstractNum>
  <w:abstractNum w:abstractNumId="23">
    <w:nsid w:val="3C4D08B6"/>
    <w:multiLevelType w:val="hybridMultilevel"/>
    <w:tmpl w:val="1FEE54A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C9B440C"/>
    <w:multiLevelType w:val="hybridMultilevel"/>
    <w:tmpl w:val="6D747B52"/>
    <w:lvl w:ilvl="0" w:tplc="1CA8E0B8">
      <w:start w:val="1"/>
      <w:numFmt w:val="decimal"/>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5">
    <w:nsid w:val="3C9F5FFD"/>
    <w:multiLevelType w:val="hybridMultilevel"/>
    <w:tmpl w:val="5E346600"/>
    <w:lvl w:ilvl="0" w:tplc="C81A1B00">
      <w:start w:val="11"/>
      <w:numFmt w:val="decimal"/>
      <w:lvlText w:val="[%1]"/>
      <w:lvlJc w:val="left"/>
      <w:pPr>
        <w:ind w:left="108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3E3836B0"/>
    <w:multiLevelType w:val="hybridMultilevel"/>
    <w:tmpl w:val="CA8CEA9C"/>
    <w:lvl w:ilvl="0" w:tplc="1CA8E0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8CF6235"/>
    <w:multiLevelType w:val="hybridMultilevel"/>
    <w:tmpl w:val="38B03E70"/>
    <w:lvl w:ilvl="0" w:tplc="5D980DC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4A4321A3"/>
    <w:multiLevelType w:val="hybridMultilevel"/>
    <w:tmpl w:val="4B5683E0"/>
    <w:lvl w:ilvl="0" w:tplc="1C090017">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nsid w:val="4DA45A43"/>
    <w:multiLevelType w:val="hybridMultilevel"/>
    <w:tmpl w:val="D16A7736"/>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0">
    <w:nsid w:val="4DD955F2"/>
    <w:multiLevelType w:val="hybridMultilevel"/>
    <w:tmpl w:val="E24AE2E0"/>
    <w:lvl w:ilvl="0" w:tplc="5D980DC4">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1">
    <w:nsid w:val="4EF30130"/>
    <w:multiLevelType w:val="hybridMultilevel"/>
    <w:tmpl w:val="654EB7C4"/>
    <w:lvl w:ilvl="0" w:tplc="B8F4D7C0">
      <w:start w:val="2"/>
      <w:numFmt w:val="decimal"/>
      <w:lvlText w:val="%1)"/>
      <w:lvlJc w:val="left"/>
      <w:pPr>
        <w:ind w:left="108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08B30ED"/>
    <w:multiLevelType w:val="hybridMultilevel"/>
    <w:tmpl w:val="B05C3954"/>
    <w:lvl w:ilvl="0" w:tplc="F3B07208">
      <w:start w:val="1"/>
      <w:numFmt w:val="decimal"/>
      <w:lvlText w:val="[%1]"/>
      <w:lvlJc w:val="left"/>
      <w:pPr>
        <w:ind w:left="785" w:hanging="360"/>
      </w:pPr>
      <w:rPr>
        <w:rFonts w:hint="default"/>
        <w:i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8D937F2"/>
    <w:multiLevelType w:val="hybridMultilevel"/>
    <w:tmpl w:val="162C13AE"/>
    <w:lvl w:ilvl="0" w:tplc="F3B04E12">
      <w:start w:val="11"/>
      <w:numFmt w:val="decimal"/>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BDF5699"/>
    <w:multiLevelType w:val="hybridMultilevel"/>
    <w:tmpl w:val="B57A9494"/>
    <w:lvl w:ilvl="0" w:tplc="5D980DC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5C6713CB"/>
    <w:multiLevelType w:val="hybridMultilevel"/>
    <w:tmpl w:val="DE5C33A2"/>
    <w:lvl w:ilvl="0" w:tplc="D69CC6A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64567BBC"/>
    <w:multiLevelType w:val="hybridMultilevel"/>
    <w:tmpl w:val="0EB486C0"/>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AEC3482"/>
    <w:multiLevelType w:val="hybridMultilevel"/>
    <w:tmpl w:val="0CFC5DF0"/>
    <w:lvl w:ilvl="0" w:tplc="06CAC0A8">
      <w:start w:val="1"/>
      <w:numFmt w:val="decimal"/>
      <w:lvlText w:val="%1."/>
      <w:lvlJc w:val="left"/>
      <w:pPr>
        <w:ind w:left="2061" w:hanging="360"/>
      </w:pPr>
      <w:rPr>
        <w:rFonts w:hint="default"/>
      </w:rPr>
    </w:lvl>
    <w:lvl w:ilvl="1" w:tplc="2B5E0900">
      <w:start w:val="1"/>
      <w:numFmt w:val="lowerLetter"/>
      <w:lvlText w:val="(%2)"/>
      <w:lvlJc w:val="left"/>
      <w:pPr>
        <w:ind w:left="2871" w:hanging="450"/>
      </w:pPr>
      <w:rPr>
        <w:rFonts w:hint="default"/>
        <w:i/>
      </w:r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38">
    <w:nsid w:val="71DD7700"/>
    <w:multiLevelType w:val="hybridMultilevel"/>
    <w:tmpl w:val="6B342024"/>
    <w:lvl w:ilvl="0" w:tplc="5D980DC4">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9">
    <w:nsid w:val="74F24104"/>
    <w:multiLevelType w:val="hybridMultilevel"/>
    <w:tmpl w:val="625E2DB8"/>
    <w:lvl w:ilvl="0" w:tplc="1CA8E0B8">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780235F6"/>
    <w:multiLevelType w:val="hybridMultilevel"/>
    <w:tmpl w:val="CD108270"/>
    <w:lvl w:ilvl="0" w:tplc="F3B04E12">
      <w:start w:val="11"/>
      <w:numFmt w:val="decimal"/>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9190510"/>
    <w:multiLevelType w:val="hybridMultilevel"/>
    <w:tmpl w:val="E12AA8F8"/>
    <w:lvl w:ilvl="0" w:tplc="CA48CC08">
      <w:start w:val="4"/>
      <w:numFmt w:val="decimal"/>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C132B80"/>
    <w:multiLevelType w:val="hybridMultilevel"/>
    <w:tmpl w:val="1BA4CADC"/>
    <w:lvl w:ilvl="0" w:tplc="C0FAEB9A">
      <w:start w:val="1"/>
      <w:numFmt w:val="lowerRoman"/>
      <w:lvlText w:val="(%1)"/>
      <w:lvlJc w:val="left"/>
      <w:pPr>
        <w:ind w:left="-70" w:hanging="360"/>
      </w:pPr>
      <w:rPr>
        <w:rFonts w:hint="default"/>
      </w:rPr>
    </w:lvl>
    <w:lvl w:ilvl="1" w:tplc="1C090019" w:tentative="1">
      <w:start w:val="1"/>
      <w:numFmt w:val="lowerLetter"/>
      <w:lvlText w:val="%2."/>
      <w:lvlJc w:val="left"/>
      <w:pPr>
        <w:ind w:left="650" w:hanging="360"/>
      </w:pPr>
    </w:lvl>
    <w:lvl w:ilvl="2" w:tplc="1C09001B" w:tentative="1">
      <w:start w:val="1"/>
      <w:numFmt w:val="lowerRoman"/>
      <w:lvlText w:val="%3."/>
      <w:lvlJc w:val="right"/>
      <w:pPr>
        <w:ind w:left="1370" w:hanging="180"/>
      </w:pPr>
    </w:lvl>
    <w:lvl w:ilvl="3" w:tplc="1C09000F" w:tentative="1">
      <w:start w:val="1"/>
      <w:numFmt w:val="decimal"/>
      <w:lvlText w:val="%4."/>
      <w:lvlJc w:val="left"/>
      <w:pPr>
        <w:ind w:left="2090" w:hanging="360"/>
      </w:pPr>
    </w:lvl>
    <w:lvl w:ilvl="4" w:tplc="1C090019" w:tentative="1">
      <w:start w:val="1"/>
      <w:numFmt w:val="lowerLetter"/>
      <w:lvlText w:val="%5."/>
      <w:lvlJc w:val="left"/>
      <w:pPr>
        <w:ind w:left="2810" w:hanging="360"/>
      </w:pPr>
    </w:lvl>
    <w:lvl w:ilvl="5" w:tplc="1C09001B" w:tentative="1">
      <w:start w:val="1"/>
      <w:numFmt w:val="lowerRoman"/>
      <w:lvlText w:val="%6."/>
      <w:lvlJc w:val="right"/>
      <w:pPr>
        <w:ind w:left="3530" w:hanging="180"/>
      </w:pPr>
    </w:lvl>
    <w:lvl w:ilvl="6" w:tplc="1C09000F" w:tentative="1">
      <w:start w:val="1"/>
      <w:numFmt w:val="decimal"/>
      <w:lvlText w:val="%7."/>
      <w:lvlJc w:val="left"/>
      <w:pPr>
        <w:ind w:left="4250" w:hanging="360"/>
      </w:pPr>
    </w:lvl>
    <w:lvl w:ilvl="7" w:tplc="1C090019" w:tentative="1">
      <w:start w:val="1"/>
      <w:numFmt w:val="lowerLetter"/>
      <w:lvlText w:val="%8."/>
      <w:lvlJc w:val="left"/>
      <w:pPr>
        <w:ind w:left="4970" w:hanging="360"/>
      </w:pPr>
    </w:lvl>
    <w:lvl w:ilvl="8" w:tplc="1C09001B" w:tentative="1">
      <w:start w:val="1"/>
      <w:numFmt w:val="lowerRoman"/>
      <w:lvlText w:val="%9."/>
      <w:lvlJc w:val="right"/>
      <w:pPr>
        <w:ind w:left="5690" w:hanging="180"/>
      </w:pPr>
    </w:lvl>
  </w:abstractNum>
  <w:abstractNum w:abstractNumId="43">
    <w:nsid w:val="7C84146B"/>
    <w:multiLevelType w:val="hybridMultilevel"/>
    <w:tmpl w:val="C2DAA840"/>
    <w:lvl w:ilvl="0" w:tplc="5D980DC4">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5"/>
  </w:num>
  <w:num w:numId="2">
    <w:abstractNumId w:val="8"/>
  </w:num>
  <w:num w:numId="3">
    <w:abstractNumId w:val="2"/>
  </w:num>
  <w:num w:numId="4">
    <w:abstractNumId w:val="32"/>
  </w:num>
  <w:num w:numId="5">
    <w:abstractNumId w:val="37"/>
  </w:num>
  <w:num w:numId="6">
    <w:abstractNumId w:val="17"/>
  </w:num>
  <w:num w:numId="7">
    <w:abstractNumId w:val="20"/>
  </w:num>
  <w:num w:numId="8">
    <w:abstractNumId w:val="43"/>
  </w:num>
  <w:num w:numId="9">
    <w:abstractNumId w:val="39"/>
  </w:num>
  <w:num w:numId="10">
    <w:abstractNumId w:val="38"/>
  </w:num>
  <w:num w:numId="11">
    <w:abstractNumId w:val="19"/>
  </w:num>
  <w:num w:numId="12">
    <w:abstractNumId w:val="26"/>
  </w:num>
  <w:num w:numId="13">
    <w:abstractNumId w:val="27"/>
  </w:num>
  <w:num w:numId="14">
    <w:abstractNumId w:val="29"/>
  </w:num>
  <w:num w:numId="15">
    <w:abstractNumId w:val="22"/>
  </w:num>
  <w:num w:numId="16">
    <w:abstractNumId w:val="28"/>
  </w:num>
  <w:num w:numId="17">
    <w:abstractNumId w:val="10"/>
  </w:num>
  <w:num w:numId="18">
    <w:abstractNumId w:val="13"/>
  </w:num>
  <w:num w:numId="19">
    <w:abstractNumId w:val="6"/>
  </w:num>
  <w:num w:numId="20">
    <w:abstractNumId w:val="34"/>
  </w:num>
  <w:num w:numId="21">
    <w:abstractNumId w:val="12"/>
  </w:num>
  <w:num w:numId="22">
    <w:abstractNumId w:val="3"/>
  </w:num>
  <w:num w:numId="23">
    <w:abstractNumId w:val="31"/>
  </w:num>
  <w:num w:numId="24">
    <w:abstractNumId w:val="30"/>
  </w:num>
  <w:num w:numId="25">
    <w:abstractNumId w:val="7"/>
  </w:num>
  <w:num w:numId="26">
    <w:abstractNumId w:val="24"/>
  </w:num>
  <w:num w:numId="27">
    <w:abstractNumId w:val="16"/>
  </w:num>
  <w:num w:numId="28">
    <w:abstractNumId w:val="0"/>
  </w:num>
  <w:num w:numId="29">
    <w:abstractNumId w:val="41"/>
  </w:num>
  <w:num w:numId="30">
    <w:abstractNumId w:val="4"/>
  </w:num>
  <w:num w:numId="31">
    <w:abstractNumId w:val="25"/>
  </w:num>
  <w:num w:numId="32">
    <w:abstractNumId w:val="36"/>
  </w:num>
  <w:num w:numId="33">
    <w:abstractNumId w:val="21"/>
  </w:num>
  <w:num w:numId="34">
    <w:abstractNumId w:val="14"/>
  </w:num>
  <w:num w:numId="35">
    <w:abstractNumId w:val="33"/>
  </w:num>
  <w:num w:numId="36">
    <w:abstractNumId w:val="40"/>
  </w:num>
  <w:num w:numId="37">
    <w:abstractNumId w:val="15"/>
  </w:num>
  <w:num w:numId="38">
    <w:abstractNumId w:val="1"/>
  </w:num>
  <w:num w:numId="39">
    <w:abstractNumId w:val="42"/>
  </w:num>
  <w:num w:numId="40">
    <w:abstractNumId w:val="11"/>
  </w:num>
  <w:num w:numId="41">
    <w:abstractNumId w:val="9"/>
  </w:num>
  <w:num w:numId="42">
    <w:abstractNumId w:val="35"/>
  </w:num>
  <w:num w:numId="43">
    <w:abstractNumId w:val="23"/>
  </w:num>
  <w:num w:numId="4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3AD"/>
    <w:rsid w:val="00000F7A"/>
    <w:rsid w:val="000013E0"/>
    <w:rsid w:val="0001103F"/>
    <w:rsid w:val="00012E4D"/>
    <w:rsid w:val="0002455F"/>
    <w:rsid w:val="000272CF"/>
    <w:rsid w:val="00031F63"/>
    <w:rsid w:val="0003589E"/>
    <w:rsid w:val="00043CEA"/>
    <w:rsid w:val="000527ED"/>
    <w:rsid w:val="0005612F"/>
    <w:rsid w:val="0005742D"/>
    <w:rsid w:val="0006063B"/>
    <w:rsid w:val="00067120"/>
    <w:rsid w:val="00074E33"/>
    <w:rsid w:val="0007564E"/>
    <w:rsid w:val="000764D2"/>
    <w:rsid w:val="000779F9"/>
    <w:rsid w:val="000808FB"/>
    <w:rsid w:val="0008694A"/>
    <w:rsid w:val="00090159"/>
    <w:rsid w:val="000A1EE8"/>
    <w:rsid w:val="000A42E5"/>
    <w:rsid w:val="000B5FFC"/>
    <w:rsid w:val="000B69FC"/>
    <w:rsid w:val="000B73D8"/>
    <w:rsid w:val="000C1089"/>
    <w:rsid w:val="000D11C6"/>
    <w:rsid w:val="000D5C34"/>
    <w:rsid w:val="000E111C"/>
    <w:rsid w:val="000E2CF0"/>
    <w:rsid w:val="000F644B"/>
    <w:rsid w:val="000F6EFF"/>
    <w:rsid w:val="000F7B1A"/>
    <w:rsid w:val="00100798"/>
    <w:rsid w:val="00104C45"/>
    <w:rsid w:val="001064D4"/>
    <w:rsid w:val="00107967"/>
    <w:rsid w:val="00111251"/>
    <w:rsid w:val="001127D7"/>
    <w:rsid w:val="001151D9"/>
    <w:rsid w:val="00123814"/>
    <w:rsid w:val="001270E4"/>
    <w:rsid w:val="001321F3"/>
    <w:rsid w:val="00134435"/>
    <w:rsid w:val="00147ACA"/>
    <w:rsid w:val="001534F7"/>
    <w:rsid w:val="0016475C"/>
    <w:rsid w:val="00164A45"/>
    <w:rsid w:val="0016603C"/>
    <w:rsid w:val="00166474"/>
    <w:rsid w:val="0016795C"/>
    <w:rsid w:val="0017563F"/>
    <w:rsid w:val="00181003"/>
    <w:rsid w:val="00197343"/>
    <w:rsid w:val="001A09B3"/>
    <w:rsid w:val="001A3273"/>
    <w:rsid w:val="001A5431"/>
    <w:rsid w:val="001A6916"/>
    <w:rsid w:val="001A71D2"/>
    <w:rsid w:val="001B3481"/>
    <w:rsid w:val="001B5E0C"/>
    <w:rsid w:val="001B7576"/>
    <w:rsid w:val="001C4DE4"/>
    <w:rsid w:val="001D472C"/>
    <w:rsid w:val="001D47DD"/>
    <w:rsid w:val="00200A57"/>
    <w:rsid w:val="00200F2A"/>
    <w:rsid w:val="002011F7"/>
    <w:rsid w:val="00204B06"/>
    <w:rsid w:val="00212FC6"/>
    <w:rsid w:val="00213DEF"/>
    <w:rsid w:val="002155EE"/>
    <w:rsid w:val="0022438D"/>
    <w:rsid w:val="00231380"/>
    <w:rsid w:val="00234A0C"/>
    <w:rsid w:val="00236C28"/>
    <w:rsid w:val="002373D8"/>
    <w:rsid w:val="0025455A"/>
    <w:rsid w:val="002677A3"/>
    <w:rsid w:val="00277A91"/>
    <w:rsid w:val="00277AF3"/>
    <w:rsid w:val="002825A2"/>
    <w:rsid w:val="0028266F"/>
    <w:rsid w:val="00284781"/>
    <w:rsid w:val="0028571C"/>
    <w:rsid w:val="002924FD"/>
    <w:rsid w:val="0029253E"/>
    <w:rsid w:val="002949A0"/>
    <w:rsid w:val="00297749"/>
    <w:rsid w:val="002A484C"/>
    <w:rsid w:val="002C09EF"/>
    <w:rsid w:val="002C3D2B"/>
    <w:rsid w:val="002F1339"/>
    <w:rsid w:val="002F2020"/>
    <w:rsid w:val="00305020"/>
    <w:rsid w:val="00310228"/>
    <w:rsid w:val="00311AD3"/>
    <w:rsid w:val="00314D07"/>
    <w:rsid w:val="00321F49"/>
    <w:rsid w:val="00331B24"/>
    <w:rsid w:val="00337950"/>
    <w:rsid w:val="0034073B"/>
    <w:rsid w:val="00342F6F"/>
    <w:rsid w:val="0034534A"/>
    <w:rsid w:val="003458DA"/>
    <w:rsid w:val="00352730"/>
    <w:rsid w:val="0036063E"/>
    <w:rsid w:val="0036469E"/>
    <w:rsid w:val="00364727"/>
    <w:rsid w:val="0036753D"/>
    <w:rsid w:val="00372DD5"/>
    <w:rsid w:val="0037353F"/>
    <w:rsid w:val="0037425E"/>
    <w:rsid w:val="003965DD"/>
    <w:rsid w:val="003A4920"/>
    <w:rsid w:val="003A6B37"/>
    <w:rsid w:val="003A7216"/>
    <w:rsid w:val="003B042D"/>
    <w:rsid w:val="003B216A"/>
    <w:rsid w:val="003B39EF"/>
    <w:rsid w:val="003B4679"/>
    <w:rsid w:val="003D0BA7"/>
    <w:rsid w:val="003E260E"/>
    <w:rsid w:val="003E6BF7"/>
    <w:rsid w:val="004033D8"/>
    <w:rsid w:val="00405B14"/>
    <w:rsid w:val="00406783"/>
    <w:rsid w:val="00411574"/>
    <w:rsid w:val="00412516"/>
    <w:rsid w:val="004125DA"/>
    <w:rsid w:val="004278C8"/>
    <w:rsid w:val="00432583"/>
    <w:rsid w:val="004361A8"/>
    <w:rsid w:val="00436F61"/>
    <w:rsid w:val="0045249A"/>
    <w:rsid w:val="0045348E"/>
    <w:rsid w:val="00462985"/>
    <w:rsid w:val="00465B71"/>
    <w:rsid w:val="004670A0"/>
    <w:rsid w:val="00467A46"/>
    <w:rsid w:val="00476925"/>
    <w:rsid w:val="00481D99"/>
    <w:rsid w:val="0048312F"/>
    <w:rsid w:val="00483FF4"/>
    <w:rsid w:val="00485DD1"/>
    <w:rsid w:val="004874B2"/>
    <w:rsid w:val="00490B52"/>
    <w:rsid w:val="00496539"/>
    <w:rsid w:val="004B3A00"/>
    <w:rsid w:val="004C02C2"/>
    <w:rsid w:val="004C4CB1"/>
    <w:rsid w:val="004D65FD"/>
    <w:rsid w:val="004E601F"/>
    <w:rsid w:val="004F45BA"/>
    <w:rsid w:val="00505533"/>
    <w:rsid w:val="00515339"/>
    <w:rsid w:val="005312E8"/>
    <w:rsid w:val="005318F8"/>
    <w:rsid w:val="005322D7"/>
    <w:rsid w:val="00534645"/>
    <w:rsid w:val="00536170"/>
    <w:rsid w:val="005463DA"/>
    <w:rsid w:val="00546E16"/>
    <w:rsid w:val="00553721"/>
    <w:rsid w:val="00555253"/>
    <w:rsid w:val="005574EA"/>
    <w:rsid w:val="00564B9D"/>
    <w:rsid w:val="005666A9"/>
    <w:rsid w:val="00575AD5"/>
    <w:rsid w:val="005767B3"/>
    <w:rsid w:val="00577CF1"/>
    <w:rsid w:val="005810B6"/>
    <w:rsid w:val="00591299"/>
    <w:rsid w:val="00594E4F"/>
    <w:rsid w:val="005A030B"/>
    <w:rsid w:val="005A131D"/>
    <w:rsid w:val="005B1D4E"/>
    <w:rsid w:val="005B62F3"/>
    <w:rsid w:val="005B6763"/>
    <w:rsid w:val="005C5664"/>
    <w:rsid w:val="005C74CD"/>
    <w:rsid w:val="005C790E"/>
    <w:rsid w:val="005C7C99"/>
    <w:rsid w:val="005D517D"/>
    <w:rsid w:val="005D5FAD"/>
    <w:rsid w:val="005D7075"/>
    <w:rsid w:val="005E133C"/>
    <w:rsid w:val="005E186C"/>
    <w:rsid w:val="005E29C7"/>
    <w:rsid w:val="005E2DB5"/>
    <w:rsid w:val="005F2009"/>
    <w:rsid w:val="005F4528"/>
    <w:rsid w:val="005F535F"/>
    <w:rsid w:val="006020B0"/>
    <w:rsid w:val="00603EB9"/>
    <w:rsid w:val="006129A6"/>
    <w:rsid w:val="00617960"/>
    <w:rsid w:val="006253A5"/>
    <w:rsid w:val="00630521"/>
    <w:rsid w:val="00630778"/>
    <w:rsid w:val="00632897"/>
    <w:rsid w:val="00633848"/>
    <w:rsid w:val="006408B1"/>
    <w:rsid w:val="006415A7"/>
    <w:rsid w:val="00641CC4"/>
    <w:rsid w:val="0064294F"/>
    <w:rsid w:val="00643025"/>
    <w:rsid w:val="00652900"/>
    <w:rsid w:val="0066004F"/>
    <w:rsid w:val="006744C9"/>
    <w:rsid w:val="00674824"/>
    <w:rsid w:val="00674D08"/>
    <w:rsid w:val="00676B6E"/>
    <w:rsid w:val="00676D5B"/>
    <w:rsid w:val="006912D6"/>
    <w:rsid w:val="00692F89"/>
    <w:rsid w:val="006A0493"/>
    <w:rsid w:val="006B31E9"/>
    <w:rsid w:val="006B496E"/>
    <w:rsid w:val="006C059A"/>
    <w:rsid w:val="006C39C4"/>
    <w:rsid w:val="006C68E3"/>
    <w:rsid w:val="006C6B08"/>
    <w:rsid w:val="006D1E7C"/>
    <w:rsid w:val="006D376F"/>
    <w:rsid w:val="006D462E"/>
    <w:rsid w:val="006D67B1"/>
    <w:rsid w:val="006D6B69"/>
    <w:rsid w:val="006D7204"/>
    <w:rsid w:val="006F6C81"/>
    <w:rsid w:val="00705346"/>
    <w:rsid w:val="00707749"/>
    <w:rsid w:val="00712E67"/>
    <w:rsid w:val="00714BB5"/>
    <w:rsid w:val="00720775"/>
    <w:rsid w:val="00730548"/>
    <w:rsid w:val="00730591"/>
    <w:rsid w:val="00745E07"/>
    <w:rsid w:val="0075408D"/>
    <w:rsid w:val="007564F8"/>
    <w:rsid w:val="00756BD2"/>
    <w:rsid w:val="00761686"/>
    <w:rsid w:val="00767043"/>
    <w:rsid w:val="007722EF"/>
    <w:rsid w:val="007743BB"/>
    <w:rsid w:val="00774E35"/>
    <w:rsid w:val="00790849"/>
    <w:rsid w:val="00792E5C"/>
    <w:rsid w:val="00793317"/>
    <w:rsid w:val="007A3A1A"/>
    <w:rsid w:val="007A4366"/>
    <w:rsid w:val="007A6702"/>
    <w:rsid w:val="007B025D"/>
    <w:rsid w:val="007B0D27"/>
    <w:rsid w:val="007C35F9"/>
    <w:rsid w:val="007D0289"/>
    <w:rsid w:val="007D26D3"/>
    <w:rsid w:val="007E1EA3"/>
    <w:rsid w:val="007E411A"/>
    <w:rsid w:val="007E4C8C"/>
    <w:rsid w:val="007E5DA5"/>
    <w:rsid w:val="007E7ECD"/>
    <w:rsid w:val="007F3638"/>
    <w:rsid w:val="007F67A9"/>
    <w:rsid w:val="00805A38"/>
    <w:rsid w:val="00810074"/>
    <w:rsid w:val="00810D2A"/>
    <w:rsid w:val="008135E3"/>
    <w:rsid w:val="00820447"/>
    <w:rsid w:val="008205CD"/>
    <w:rsid w:val="0082102E"/>
    <w:rsid w:val="00824C5E"/>
    <w:rsid w:val="00831942"/>
    <w:rsid w:val="0083347F"/>
    <w:rsid w:val="00837E3B"/>
    <w:rsid w:val="00842D76"/>
    <w:rsid w:val="00845865"/>
    <w:rsid w:val="00851C82"/>
    <w:rsid w:val="00854D72"/>
    <w:rsid w:val="008565E4"/>
    <w:rsid w:val="00871881"/>
    <w:rsid w:val="00874EEC"/>
    <w:rsid w:val="008810E0"/>
    <w:rsid w:val="00892D14"/>
    <w:rsid w:val="00894C22"/>
    <w:rsid w:val="00895126"/>
    <w:rsid w:val="0089613D"/>
    <w:rsid w:val="008A71AB"/>
    <w:rsid w:val="008A79ED"/>
    <w:rsid w:val="008B173C"/>
    <w:rsid w:val="008B1F37"/>
    <w:rsid w:val="008B2110"/>
    <w:rsid w:val="008C0689"/>
    <w:rsid w:val="008D6D85"/>
    <w:rsid w:val="008D6EA0"/>
    <w:rsid w:val="008E2DEF"/>
    <w:rsid w:val="008E6C64"/>
    <w:rsid w:val="008F1FFA"/>
    <w:rsid w:val="008F3D1E"/>
    <w:rsid w:val="008F487B"/>
    <w:rsid w:val="009009D5"/>
    <w:rsid w:val="0090146F"/>
    <w:rsid w:val="009021CC"/>
    <w:rsid w:val="0090605B"/>
    <w:rsid w:val="00907215"/>
    <w:rsid w:val="00912977"/>
    <w:rsid w:val="009149FC"/>
    <w:rsid w:val="00914FCF"/>
    <w:rsid w:val="0092251B"/>
    <w:rsid w:val="00923867"/>
    <w:rsid w:val="00940434"/>
    <w:rsid w:val="009465ED"/>
    <w:rsid w:val="00962899"/>
    <w:rsid w:val="00964ECB"/>
    <w:rsid w:val="00976EFA"/>
    <w:rsid w:val="00977A25"/>
    <w:rsid w:val="00985E7E"/>
    <w:rsid w:val="009908DB"/>
    <w:rsid w:val="00993E63"/>
    <w:rsid w:val="00996DE6"/>
    <w:rsid w:val="009A7FF2"/>
    <w:rsid w:val="009B007F"/>
    <w:rsid w:val="009B7469"/>
    <w:rsid w:val="009C28C9"/>
    <w:rsid w:val="009C6CBC"/>
    <w:rsid w:val="009D0C5F"/>
    <w:rsid w:val="009D533B"/>
    <w:rsid w:val="009D64C9"/>
    <w:rsid w:val="009E0482"/>
    <w:rsid w:val="009E1633"/>
    <w:rsid w:val="009E22A7"/>
    <w:rsid w:val="009E65EF"/>
    <w:rsid w:val="00A014A4"/>
    <w:rsid w:val="00A015FA"/>
    <w:rsid w:val="00A109DE"/>
    <w:rsid w:val="00A13AB5"/>
    <w:rsid w:val="00A1508E"/>
    <w:rsid w:val="00A21910"/>
    <w:rsid w:val="00A4042C"/>
    <w:rsid w:val="00A42754"/>
    <w:rsid w:val="00A43CDE"/>
    <w:rsid w:val="00A44A03"/>
    <w:rsid w:val="00A55A6D"/>
    <w:rsid w:val="00A7115F"/>
    <w:rsid w:val="00A716E6"/>
    <w:rsid w:val="00A724A5"/>
    <w:rsid w:val="00A867AB"/>
    <w:rsid w:val="00A922B4"/>
    <w:rsid w:val="00A923E3"/>
    <w:rsid w:val="00A93BEE"/>
    <w:rsid w:val="00AC1B89"/>
    <w:rsid w:val="00AC54D1"/>
    <w:rsid w:val="00AC61EA"/>
    <w:rsid w:val="00AD1EDB"/>
    <w:rsid w:val="00AD30DA"/>
    <w:rsid w:val="00AD57CE"/>
    <w:rsid w:val="00AE22CA"/>
    <w:rsid w:val="00AE3E84"/>
    <w:rsid w:val="00AE43E0"/>
    <w:rsid w:val="00AE61D2"/>
    <w:rsid w:val="00AE7BEC"/>
    <w:rsid w:val="00AF3C19"/>
    <w:rsid w:val="00AF5235"/>
    <w:rsid w:val="00AF7C43"/>
    <w:rsid w:val="00B06CD3"/>
    <w:rsid w:val="00B06D41"/>
    <w:rsid w:val="00B07D90"/>
    <w:rsid w:val="00B13F6D"/>
    <w:rsid w:val="00B141FB"/>
    <w:rsid w:val="00B201B4"/>
    <w:rsid w:val="00B205A0"/>
    <w:rsid w:val="00B20FE8"/>
    <w:rsid w:val="00B245C3"/>
    <w:rsid w:val="00B30D0A"/>
    <w:rsid w:val="00B36B42"/>
    <w:rsid w:val="00B437F5"/>
    <w:rsid w:val="00B5042B"/>
    <w:rsid w:val="00B50A67"/>
    <w:rsid w:val="00B54219"/>
    <w:rsid w:val="00B54444"/>
    <w:rsid w:val="00B5502D"/>
    <w:rsid w:val="00B6111B"/>
    <w:rsid w:val="00B63858"/>
    <w:rsid w:val="00B64373"/>
    <w:rsid w:val="00B66C35"/>
    <w:rsid w:val="00B72A92"/>
    <w:rsid w:val="00B76C9C"/>
    <w:rsid w:val="00B82616"/>
    <w:rsid w:val="00B857D2"/>
    <w:rsid w:val="00B93B68"/>
    <w:rsid w:val="00B94367"/>
    <w:rsid w:val="00B948C5"/>
    <w:rsid w:val="00B95C51"/>
    <w:rsid w:val="00B96A2E"/>
    <w:rsid w:val="00B97954"/>
    <w:rsid w:val="00BA0337"/>
    <w:rsid w:val="00BB3D1B"/>
    <w:rsid w:val="00BC23ED"/>
    <w:rsid w:val="00BC5750"/>
    <w:rsid w:val="00BC6991"/>
    <w:rsid w:val="00BC6AF7"/>
    <w:rsid w:val="00BC759F"/>
    <w:rsid w:val="00BD2AFF"/>
    <w:rsid w:val="00BE0655"/>
    <w:rsid w:val="00BE40AE"/>
    <w:rsid w:val="00BE4899"/>
    <w:rsid w:val="00BE72AB"/>
    <w:rsid w:val="00BF43AD"/>
    <w:rsid w:val="00BF4B2C"/>
    <w:rsid w:val="00BF52EB"/>
    <w:rsid w:val="00C10DC7"/>
    <w:rsid w:val="00C122A4"/>
    <w:rsid w:val="00C167A1"/>
    <w:rsid w:val="00C237A6"/>
    <w:rsid w:val="00C31D54"/>
    <w:rsid w:val="00C4531D"/>
    <w:rsid w:val="00C51555"/>
    <w:rsid w:val="00C532EB"/>
    <w:rsid w:val="00C54D97"/>
    <w:rsid w:val="00C627A0"/>
    <w:rsid w:val="00C661CE"/>
    <w:rsid w:val="00C84377"/>
    <w:rsid w:val="00C85C77"/>
    <w:rsid w:val="00C91E35"/>
    <w:rsid w:val="00C94E73"/>
    <w:rsid w:val="00C962BF"/>
    <w:rsid w:val="00CA2EF4"/>
    <w:rsid w:val="00CA575A"/>
    <w:rsid w:val="00CB3C76"/>
    <w:rsid w:val="00CB4E7A"/>
    <w:rsid w:val="00CB5942"/>
    <w:rsid w:val="00CC3932"/>
    <w:rsid w:val="00CD7290"/>
    <w:rsid w:val="00CE04AB"/>
    <w:rsid w:val="00CE1309"/>
    <w:rsid w:val="00CE7BFC"/>
    <w:rsid w:val="00CF556E"/>
    <w:rsid w:val="00D055F0"/>
    <w:rsid w:val="00D14CA9"/>
    <w:rsid w:val="00D243D5"/>
    <w:rsid w:val="00D302EF"/>
    <w:rsid w:val="00D412E6"/>
    <w:rsid w:val="00D45931"/>
    <w:rsid w:val="00D50A7E"/>
    <w:rsid w:val="00D53BA0"/>
    <w:rsid w:val="00D64DA8"/>
    <w:rsid w:val="00D6797F"/>
    <w:rsid w:val="00D7020C"/>
    <w:rsid w:val="00D70BCC"/>
    <w:rsid w:val="00D77579"/>
    <w:rsid w:val="00D8234E"/>
    <w:rsid w:val="00D87852"/>
    <w:rsid w:val="00D915AB"/>
    <w:rsid w:val="00D9270A"/>
    <w:rsid w:val="00D931A2"/>
    <w:rsid w:val="00DA3695"/>
    <w:rsid w:val="00DA6717"/>
    <w:rsid w:val="00DB4384"/>
    <w:rsid w:val="00DB4F72"/>
    <w:rsid w:val="00DC1911"/>
    <w:rsid w:val="00DC6E1E"/>
    <w:rsid w:val="00DD17D2"/>
    <w:rsid w:val="00DD7B38"/>
    <w:rsid w:val="00DE3584"/>
    <w:rsid w:val="00DF09C4"/>
    <w:rsid w:val="00DF3E72"/>
    <w:rsid w:val="00E02590"/>
    <w:rsid w:val="00E04A49"/>
    <w:rsid w:val="00E11CCB"/>
    <w:rsid w:val="00E1508A"/>
    <w:rsid w:val="00E17216"/>
    <w:rsid w:val="00E247CA"/>
    <w:rsid w:val="00E357AF"/>
    <w:rsid w:val="00E37246"/>
    <w:rsid w:val="00E41A26"/>
    <w:rsid w:val="00E50E4A"/>
    <w:rsid w:val="00E61220"/>
    <w:rsid w:val="00E627E0"/>
    <w:rsid w:val="00E6474B"/>
    <w:rsid w:val="00E74D4E"/>
    <w:rsid w:val="00E85FAA"/>
    <w:rsid w:val="00E9161D"/>
    <w:rsid w:val="00E9283A"/>
    <w:rsid w:val="00E92F6A"/>
    <w:rsid w:val="00E93873"/>
    <w:rsid w:val="00EA2CB5"/>
    <w:rsid w:val="00EB09C4"/>
    <w:rsid w:val="00EB0FBD"/>
    <w:rsid w:val="00EC13C4"/>
    <w:rsid w:val="00EC1491"/>
    <w:rsid w:val="00EC5084"/>
    <w:rsid w:val="00EC7558"/>
    <w:rsid w:val="00ED1FC5"/>
    <w:rsid w:val="00ED3E11"/>
    <w:rsid w:val="00EE287B"/>
    <w:rsid w:val="00EE6306"/>
    <w:rsid w:val="00EE6A67"/>
    <w:rsid w:val="00EE6C82"/>
    <w:rsid w:val="00EF1559"/>
    <w:rsid w:val="00EF4D55"/>
    <w:rsid w:val="00EF5348"/>
    <w:rsid w:val="00F06A7A"/>
    <w:rsid w:val="00F146C4"/>
    <w:rsid w:val="00F155D4"/>
    <w:rsid w:val="00F17FCF"/>
    <w:rsid w:val="00F217F0"/>
    <w:rsid w:val="00F21B4D"/>
    <w:rsid w:val="00F2612E"/>
    <w:rsid w:val="00F273C6"/>
    <w:rsid w:val="00F27EC8"/>
    <w:rsid w:val="00F32765"/>
    <w:rsid w:val="00F40085"/>
    <w:rsid w:val="00F404CB"/>
    <w:rsid w:val="00F40C6F"/>
    <w:rsid w:val="00F41E47"/>
    <w:rsid w:val="00F41E4B"/>
    <w:rsid w:val="00F433B5"/>
    <w:rsid w:val="00F631F6"/>
    <w:rsid w:val="00F66A61"/>
    <w:rsid w:val="00F7027B"/>
    <w:rsid w:val="00F70554"/>
    <w:rsid w:val="00F753DD"/>
    <w:rsid w:val="00F76B6F"/>
    <w:rsid w:val="00F80701"/>
    <w:rsid w:val="00F82942"/>
    <w:rsid w:val="00F84091"/>
    <w:rsid w:val="00F90B74"/>
    <w:rsid w:val="00F95927"/>
    <w:rsid w:val="00FA0E8C"/>
    <w:rsid w:val="00FA4029"/>
    <w:rsid w:val="00FB14BA"/>
    <w:rsid w:val="00FB5E74"/>
    <w:rsid w:val="00FC1D75"/>
    <w:rsid w:val="00FC5056"/>
    <w:rsid w:val="00FC5F5A"/>
    <w:rsid w:val="00FC7701"/>
    <w:rsid w:val="00FD1D5D"/>
    <w:rsid w:val="00FD5396"/>
    <w:rsid w:val="00FD6A94"/>
    <w:rsid w:val="00FE324F"/>
    <w:rsid w:val="00FE5221"/>
    <w:rsid w:val="00FE6C04"/>
    <w:rsid w:val="00FF4B5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9E9AF"/>
  <w15:chartTrackingRefBased/>
  <w15:docId w15:val="{884BDDE5-2475-440C-9F08-4705149A1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2A4"/>
    <w:pPr>
      <w:ind w:left="720"/>
      <w:contextualSpacing/>
    </w:p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ootnotes,fn,Footnote Text Char1"/>
    <w:basedOn w:val="Normal"/>
    <w:link w:val="FootnoteTextChar"/>
    <w:uiPriority w:val="99"/>
    <w:unhideWhenUsed/>
    <w:qFormat/>
    <w:rsid w:val="004B3A00"/>
    <w:pPr>
      <w:spacing w:after="0" w:line="240" w:lineRule="auto"/>
    </w:pPr>
    <w:rPr>
      <w:sz w:val="20"/>
      <w:szCs w:val="20"/>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ootnotes Char,fn Char,Footnote Text Char1 Char"/>
    <w:basedOn w:val="DefaultParagraphFont"/>
    <w:link w:val="FootnoteText"/>
    <w:uiPriority w:val="99"/>
    <w:rsid w:val="004B3A00"/>
    <w:rPr>
      <w:sz w:val="20"/>
      <w:szCs w:val="20"/>
    </w:rPr>
  </w:style>
  <w:style w:type="character" w:styleId="FootnoteReference">
    <w:name w:val="footnote reference"/>
    <w:aliases w:val="Ref,de nota al pie,註腳內容,Footnote symbol,Style 12,(NECG) Footnote Reference,Footnotes refss,Appel note de bas de page,fr,Footnote Reference in text,Footnote Reference Superscript,Footnote Reference Number,Footnote Reference_LVL6,ftref"/>
    <w:basedOn w:val="DefaultParagraphFont"/>
    <w:uiPriority w:val="99"/>
    <w:unhideWhenUsed/>
    <w:qFormat/>
    <w:rsid w:val="004B3A00"/>
    <w:rPr>
      <w:vertAlign w:val="superscript"/>
    </w:rPr>
  </w:style>
  <w:style w:type="character" w:styleId="Hyperlink">
    <w:name w:val="Hyperlink"/>
    <w:basedOn w:val="DefaultParagraphFont"/>
    <w:uiPriority w:val="99"/>
    <w:semiHidden/>
    <w:unhideWhenUsed/>
    <w:rsid w:val="00633848"/>
    <w:rPr>
      <w:color w:val="0000FF"/>
      <w:u w:val="single"/>
    </w:rPr>
  </w:style>
  <w:style w:type="character" w:customStyle="1" w:styleId="mc">
    <w:name w:val="mc"/>
    <w:basedOn w:val="DefaultParagraphFont"/>
    <w:rsid w:val="00E74D4E"/>
  </w:style>
  <w:style w:type="character" w:customStyle="1" w:styleId="g1">
    <w:name w:val="g1"/>
    <w:basedOn w:val="DefaultParagraphFont"/>
    <w:rsid w:val="00E74D4E"/>
  </w:style>
  <w:style w:type="paragraph" w:styleId="Header">
    <w:name w:val="header"/>
    <w:basedOn w:val="Normal"/>
    <w:link w:val="HeaderChar"/>
    <w:uiPriority w:val="99"/>
    <w:unhideWhenUsed/>
    <w:rsid w:val="008C06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689"/>
  </w:style>
  <w:style w:type="paragraph" w:styleId="Footer">
    <w:name w:val="footer"/>
    <w:basedOn w:val="Normal"/>
    <w:link w:val="FooterChar"/>
    <w:uiPriority w:val="99"/>
    <w:unhideWhenUsed/>
    <w:rsid w:val="008C06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689"/>
  </w:style>
  <w:style w:type="paragraph" w:styleId="NoSpacing">
    <w:name w:val="No Spacing"/>
    <w:uiPriority w:val="1"/>
    <w:qFormat/>
    <w:rsid w:val="00204B06"/>
    <w:pPr>
      <w:spacing w:after="0" w:line="240" w:lineRule="auto"/>
    </w:pPr>
  </w:style>
  <w:style w:type="paragraph" w:styleId="BalloonText">
    <w:name w:val="Balloon Text"/>
    <w:basedOn w:val="Normal"/>
    <w:link w:val="BalloonTextChar"/>
    <w:uiPriority w:val="99"/>
    <w:semiHidden/>
    <w:unhideWhenUsed/>
    <w:rsid w:val="00674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4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60293">
      <w:bodyDiv w:val="1"/>
      <w:marLeft w:val="0"/>
      <w:marRight w:val="0"/>
      <w:marTop w:val="0"/>
      <w:marBottom w:val="0"/>
      <w:divBdr>
        <w:top w:val="none" w:sz="0" w:space="0" w:color="auto"/>
        <w:left w:val="none" w:sz="0" w:space="0" w:color="auto"/>
        <w:bottom w:val="none" w:sz="0" w:space="0" w:color="auto"/>
        <w:right w:val="none" w:sz="0" w:space="0" w:color="auto"/>
      </w:divBdr>
      <w:divsChild>
        <w:div w:id="56710394">
          <w:marLeft w:val="1134"/>
          <w:marRight w:val="0"/>
          <w:marTop w:val="60"/>
          <w:marBottom w:val="0"/>
          <w:divBdr>
            <w:top w:val="none" w:sz="0" w:space="0" w:color="auto"/>
            <w:left w:val="none" w:sz="0" w:space="0" w:color="auto"/>
            <w:bottom w:val="none" w:sz="0" w:space="0" w:color="auto"/>
            <w:right w:val="none" w:sz="0" w:space="0" w:color="auto"/>
          </w:divBdr>
        </w:div>
        <w:div w:id="92750238">
          <w:marLeft w:val="284"/>
          <w:marRight w:val="0"/>
          <w:marTop w:val="80"/>
          <w:marBottom w:val="0"/>
          <w:divBdr>
            <w:top w:val="none" w:sz="0" w:space="0" w:color="auto"/>
            <w:left w:val="none" w:sz="0" w:space="0" w:color="auto"/>
            <w:bottom w:val="none" w:sz="0" w:space="0" w:color="auto"/>
            <w:right w:val="none" w:sz="0" w:space="0" w:color="auto"/>
          </w:divBdr>
        </w:div>
        <w:div w:id="212623469">
          <w:marLeft w:val="0"/>
          <w:marRight w:val="0"/>
          <w:marTop w:val="120"/>
          <w:marBottom w:val="0"/>
          <w:divBdr>
            <w:top w:val="none" w:sz="0" w:space="0" w:color="auto"/>
            <w:left w:val="none" w:sz="0" w:space="0" w:color="auto"/>
            <w:bottom w:val="none" w:sz="0" w:space="0" w:color="auto"/>
            <w:right w:val="none" w:sz="0" w:space="0" w:color="auto"/>
          </w:divBdr>
        </w:div>
        <w:div w:id="266550005">
          <w:marLeft w:val="1134"/>
          <w:marRight w:val="0"/>
          <w:marTop w:val="60"/>
          <w:marBottom w:val="0"/>
          <w:divBdr>
            <w:top w:val="none" w:sz="0" w:space="0" w:color="auto"/>
            <w:left w:val="none" w:sz="0" w:space="0" w:color="auto"/>
            <w:bottom w:val="none" w:sz="0" w:space="0" w:color="auto"/>
            <w:right w:val="none" w:sz="0" w:space="0" w:color="auto"/>
          </w:divBdr>
        </w:div>
        <w:div w:id="286352041">
          <w:marLeft w:val="284"/>
          <w:marRight w:val="0"/>
          <w:marTop w:val="80"/>
          <w:marBottom w:val="0"/>
          <w:divBdr>
            <w:top w:val="none" w:sz="0" w:space="0" w:color="auto"/>
            <w:left w:val="none" w:sz="0" w:space="0" w:color="auto"/>
            <w:bottom w:val="none" w:sz="0" w:space="0" w:color="auto"/>
            <w:right w:val="none" w:sz="0" w:space="0" w:color="auto"/>
          </w:divBdr>
        </w:div>
        <w:div w:id="347367373">
          <w:marLeft w:val="1134"/>
          <w:marRight w:val="0"/>
          <w:marTop w:val="60"/>
          <w:marBottom w:val="0"/>
          <w:divBdr>
            <w:top w:val="none" w:sz="0" w:space="0" w:color="auto"/>
            <w:left w:val="none" w:sz="0" w:space="0" w:color="auto"/>
            <w:bottom w:val="none" w:sz="0" w:space="0" w:color="auto"/>
            <w:right w:val="none" w:sz="0" w:space="0" w:color="auto"/>
          </w:divBdr>
        </w:div>
        <w:div w:id="381946634">
          <w:marLeft w:val="284"/>
          <w:marRight w:val="0"/>
          <w:marTop w:val="40"/>
          <w:marBottom w:val="0"/>
          <w:divBdr>
            <w:top w:val="none" w:sz="0" w:space="0" w:color="auto"/>
            <w:left w:val="none" w:sz="0" w:space="0" w:color="auto"/>
            <w:bottom w:val="none" w:sz="0" w:space="0" w:color="auto"/>
            <w:right w:val="none" w:sz="0" w:space="0" w:color="auto"/>
          </w:divBdr>
        </w:div>
        <w:div w:id="390268883">
          <w:marLeft w:val="1134"/>
          <w:marRight w:val="0"/>
          <w:marTop w:val="60"/>
          <w:marBottom w:val="0"/>
          <w:divBdr>
            <w:top w:val="none" w:sz="0" w:space="0" w:color="auto"/>
            <w:left w:val="none" w:sz="0" w:space="0" w:color="auto"/>
            <w:bottom w:val="none" w:sz="0" w:space="0" w:color="auto"/>
            <w:right w:val="none" w:sz="0" w:space="0" w:color="auto"/>
          </w:divBdr>
        </w:div>
        <w:div w:id="427585115">
          <w:marLeft w:val="1134"/>
          <w:marRight w:val="0"/>
          <w:marTop w:val="60"/>
          <w:marBottom w:val="0"/>
          <w:divBdr>
            <w:top w:val="none" w:sz="0" w:space="0" w:color="auto"/>
            <w:left w:val="none" w:sz="0" w:space="0" w:color="auto"/>
            <w:bottom w:val="none" w:sz="0" w:space="0" w:color="auto"/>
            <w:right w:val="none" w:sz="0" w:space="0" w:color="auto"/>
          </w:divBdr>
        </w:div>
        <w:div w:id="556665443">
          <w:marLeft w:val="1134"/>
          <w:marRight w:val="0"/>
          <w:marTop w:val="60"/>
          <w:marBottom w:val="0"/>
          <w:divBdr>
            <w:top w:val="none" w:sz="0" w:space="0" w:color="auto"/>
            <w:left w:val="none" w:sz="0" w:space="0" w:color="auto"/>
            <w:bottom w:val="none" w:sz="0" w:space="0" w:color="auto"/>
            <w:right w:val="none" w:sz="0" w:space="0" w:color="auto"/>
          </w:divBdr>
        </w:div>
        <w:div w:id="568228957">
          <w:marLeft w:val="1134"/>
          <w:marRight w:val="0"/>
          <w:marTop w:val="60"/>
          <w:marBottom w:val="0"/>
          <w:divBdr>
            <w:top w:val="none" w:sz="0" w:space="0" w:color="auto"/>
            <w:left w:val="none" w:sz="0" w:space="0" w:color="auto"/>
            <w:bottom w:val="none" w:sz="0" w:space="0" w:color="auto"/>
            <w:right w:val="none" w:sz="0" w:space="0" w:color="auto"/>
          </w:divBdr>
        </w:div>
        <w:div w:id="602693175">
          <w:marLeft w:val="1134"/>
          <w:marRight w:val="0"/>
          <w:marTop w:val="60"/>
          <w:marBottom w:val="0"/>
          <w:divBdr>
            <w:top w:val="none" w:sz="0" w:space="0" w:color="auto"/>
            <w:left w:val="none" w:sz="0" w:space="0" w:color="auto"/>
            <w:bottom w:val="none" w:sz="0" w:space="0" w:color="auto"/>
            <w:right w:val="none" w:sz="0" w:space="0" w:color="auto"/>
          </w:divBdr>
        </w:div>
        <w:div w:id="616257120">
          <w:marLeft w:val="1134"/>
          <w:marRight w:val="0"/>
          <w:marTop w:val="60"/>
          <w:marBottom w:val="0"/>
          <w:divBdr>
            <w:top w:val="none" w:sz="0" w:space="0" w:color="auto"/>
            <w:left w:val="none" w:sz="0" w:space="0" w:color="auto"/>
            <w:bottom w:val="none" w:sz="0" w:space="0" w:color="auto"/>
            <w:right w:val="none" w:sz="0" w:space="0" w:color="auto"/>
          </w:divBdr>
        </w:div>
        <w:div w:id="658777966">
          <w:marLeft w:val="284"/>
          <w:marRight w:val="0"/>
          <w:marTop w:val="80"/>
          <w:marBottom w:val="0"/>
          <w:divBdr>
            <w:top w:val="none" w:sz="0" w:space="0" w:color="auto"/>
            <w:left w:val="none" w:sz="0" w:space="0" w:color="auto"/>
            <w:bottom w:val="none" w:sz="0" w:space="0" w:color="auto"/>
            <w:right w:val="none" w:sz="0" w:space="0" w:color="auto"/>
          </w:divBdr>
        </w:div>
        <w:div w:id="667943575">
          <w:marLeft w:val="1134"/>
          <w:marRight w:val="0"/>
          <w:marTop w:val="60"/>
          <w:marBottom w:val="0"/>
          <w:divBdr>
            <w:top w:val="none" w:sz="0" w:space="0" w:color="auto"/>
            <w:left w:val="none" w:sz="0" w:space="0" w:color="auto"/>
            <w:bottom w:val="none" w:sz="0" w:space="0" w:color="auto"/>
            <w:right w:val="none" w:sz="0" w:space="0" w:color="auto"/>
          </w:divBdr>
        </w:div>
        <w:div w:id="688486289">
          <w:marLeft w:val="1134"/>
          <w:marRight w:val="0"/>
          <w:marTop w:val="60"/>
          <w:marBottom w:val="0"/>
          <w:divBdr>
            <w:top w:val="none" w:sz="0" w:space="0" w:color="auto"/>
            <w:left w:val="none" w:sz="0" w:space="0" w:color="auto"/>
            <w:bottom w:val="none" w:sz="0" w:space="0" w:color="auto"/>
            <w:right w:val="none" w:sz="0" w:space="0" w:color="auto"/>
          </w:divBdr>
        </w:div>
        <w:div w:id="762915041">
          <w:marLeft w:val="284"/>
          <w:marRight w:val="0"/>
          <w:marTop w:val="80"/>
          <w:marBottom w:val="0"/>
          <w:divBdr>
            <w:top w:val="none" w:sz="0" w:space="0" w:color="auto"/>
            <w:left w:val="none" w:sz="0" w:space="0" w:color="auto"/>
            <w:bottom w:val="none" w:sz="0" w:space="0" w:color="auto"/>
            <w:right w:val="none" w:sz="0" w:space="0" w:color="auto"/>
          </w:divBdr>
        </w:div>
        <w:div w:id="777136707">
          <w:marLeft w:val="284"/>
          <w:marRight w:val="0"/>
          <w:marTop w:val="80"/>
          <w:marBottom w:val="0"/>
          <w:divBdr>
            <w:top w:val="none" w:sz="0" w:space="0" w:color="auto"/>
            <w:left w:val="none" w:sz="0" w:space="0" w:color="auto"/>
            <w:bottom w:val="none" w:sz="0" w:space="0" w:color="auto"/>
            <w:right w:val="none" w:sz="0" w:space="0" w:color="auto"/>
          </w:divBdr>
        </w:div>
        <w:div w:id="943919130">
          <w:marLeft w:val="1134"/>
          <w:marRight w:val="0"/>
          <w:marTop w:val="60"/>
          <w:marBottom w:val="0"/>
          <w:divBdr>
            <w:top w:val="none" w:sz="0" w:space="0" w:color="auto"/>
            <w:left w:val="none" w:sz="0" w:space="0" w:color="auto"/>
            <w:bottom w:val="none" w:sz="0" w:space="0" w:color="auto"/>
            <w:right w:val="none" w:sz="0" w:space="0" w:color="auto"/>
          </w:divBdr>
        </w:div>
        <w:div w:id="1028676566">
          <w:marLeft w:val="1134"/>
          <w:marRight w:val="0"/>
          <w:marTop w:val="60"/>
          <w:marBottom w:val="0"/>
          <w:divBdr>
            <w:top w:val="none" w:sz="0" w:space="0" w:color="auto"/>
            <w:left w:val="none" w:sz="0" w:space="0" w:color="auto"/>
            <w:bottom w:val="none" w:sz="0" w:space="0" w:color="auto"/>
            <w:right w:val="none" w:sz="0" w:space="0" w:color="auto"/>
          </w:divBdr>
        </w:div>
        <w:div w:id="1038120379">
          <w:marLeft w:val="284"/>
          <w:marRight w:val="0"/>
          <w:marTop w:val="80"/>
          <w:marBottom w:val="0"/>
          <w:divBdr>
            <w:top w:val="none" w:sz="0" w:space="0" w:color="auto"/>
            <w:left w:val="none" w:sz="0" w:space="0" w:color="auto"/>
            <w:bottom w:val="none" w:sz="0" w:space="0" w:color="auto"/>
            <w:right w:val="none" w:sz="0" w:space="0" w:color="auto"/>
          </w:divBdr>
        </w:div>
        <w:div w:id="1220287089">
          <w:marLeft w:val="1134"/>
          <w:marRight w:val="0"/>
          <w:marTop w:val="60"/>
          <w:marBottom w:val="0"/>
          <w:divBdr>
            <w:top w:val="none" w:sz="0" w:space="0" w:color="auto"/>
            <w:left w:val="none" w:sz="0" w:space="0" w:color="auto"/>
            <w:bottom w:val="none" w:sz="0" w:space="0" w:color="auto"/>
            <w:right w:val="none" w:sz="0" w:space="0" w:color="auto"/>
          </w:divBdr>
        </w:div>
        <w:div w:id="1241863992">
          <w:marLeft w:val="284"/>
          <w:marRight w:val="0"/>
          <w:marTop w:val="80"/>
          <w:marBottom w:val="0"/>
          <w:divBdr>
            <w:top w:val="none" w:sz="0" w:space="0" w:color="auto"/>
            <w:left w:val="none" w:sz="0" w:space="0" w:color="auto"/>
            <w:bottom w:val="none" w:sz="0" w:space="0" w:color="auto"/>
            <w:right w:val="none" w:sz="0" w:space="0" w:color="auto"/>
          </w:divBdr>
        </w:div>
        <w:div w:id="1267153933">
          <w:marLeft w:val="1134"/>
          <w:marRight w:val="0"/>
          <w:marTop w:val="60"/>
          <w:marBottom w:val="0"/>
          <w:divBdr>
            <w:top w:val="none" w:sz="0" w:space="0" w:color="auto"/>
            <w:left w:val="none" w:sz="0" w:space="0" w:color="auto"/>
            <w:bottom w:val="none" w:sz="0" w:space="0" w:color="auto"/>
            <w:right w:val="none" w:sz="0" w:space="0" w:color="auto"/>
          </w:divBdr>
        </w:div>
        <w:div w:id="1272472510">
          <w:marLeft w:val="284"/>
          <w:marRight w:val="0"/>
          <w:marTop w:val="80"/>
          <w:marBottom w:val="0"/>
          <w:divBdr>
            <w:top w:val="none" w:sz="0" w:space="0" w:color="auto"/>
            <w:left w:val="none" w:sz="0" w:space="0" w:color="auto"/>
            <w:bottom w:val="none" w:sz="0" w:space="0" w:color="auto"/>
            <w:right w:val="none" w:sz="0" w:space="0" w:color="auto"/>
          </w:divBdr>
        </w:div>
        <w:div w:id="1297225726">
          <w:marLeft w:val="1134"/>
          <w:marRight w:val="0"/>
          <w:marTop w:val="60"/>
          <w:marBottom w:val="0"/>
          <w:divBdr>
            <w:top w:val="none" w:sz="0" w:space="0" w:color="auto"/>
            <w:left w:val="none" w:sz="0" w:space="0" w:color="auto"/>
            <w:bottom w:val="none" w:sz="0" w:space="0" w:color="auto"/>
            <w:right w:val="none" w:sz="0" w:space="0" w:color="auto"/>
          </w:divBdr>
        </w:div>
        <w:div w:id="1315569963">
          <w:marLeft w:val="1134"/>
          <w:marRight w:val="0"/>
          <w:marTop w:val="60"/>
          <w:marBottom w:val="0"/>
          <w:divBdr>
            <w:top w:val="none" w:sz="0" w:space="0" w:color="auto"/>
            <w:left w:val="none" w:sz="0" w:space="0" w:color="auto"/>
            <w:bottom w:val="none" w:sz="0" w:space="0" w:color="auto"/>
            <w:right w:val="none" w:sz="0" w:space="0" w:color="auto"/>
          </w:divBdr>
        </w:div>
        <w:div w:id="1359770145">
          <w:marLeft w:val="284"/>
          <w:marRight w:val="0"/>
          <w:marTop w:val="80"/>
          <w:marBottom w:val="0"/>
          <w:divBdr>
            <w:top w:val="none" w:sz="0" w:space="0" w:color="auto"/>
            <w:left w:val="none" w:sz="0" w:space="0" w:color="auto"/>
            <w:bottom w:val="none" w:sz="0" w:space="0" w:color="auto"/>
            <w:right w:val="none" w:sz="0" w:space="0" w:color="auto"/>
          </w:divBdr>
        </w:div>
        <w:div w:id="1393652931">
          <w:marLeft w:val="1134"/>
          <w:marRight w:val="0"/>
          <w:marTop w:val="60"/>
          <w:marBottom w:val="0"/>
          <w:divBdr>
            <w:top w:val="none" w:sz="0" w:space="0" w:color="auto"/>
            <w:left w:val="none" w:sz="0" w:space="0" w:color="auto"/>
            <w:bottom w:val="none" w:sz="0" w:space="0" w:color="auto"/>
            <w:right w:val="none" w:sz="0" w:space="0" w:color="auto"/>
          </w:divBdr>
        </w:div>
        <w:div w:id="1407609330">
          <w:marLeft w:val="1134"/>
          <w:marRight w:val="0"/>
          <w:marTop w:val="60"/>
          <w:marBottom w:val="0"/>
          <w:divBdr>
            <w:top w:val="none" w:sz="0" w:space="0" w:color="auto"/>
            <w:left w:val="none" w:sz="0" w:space="0" w:color="auto"/>
            <w:bottom w:val="none" w:sz="0" w:space="0" w:color="auto"/>
            <w:right w:val="none" w:sz="0" w:space="0" w:color="auto"/>
          </w:divBdr>
        </w:div>
        <w:div w:id="1413048568">
          <w:marLeft w:val="1134"/>
          <w:marRight w:val="0"/>
          <w:marTop w:val="60"/>
          <w:marBottom w:val="0"/>
          <w:divBdr>
            <w:top w:val="none" w:sz="0" w:space="0" w:color="auto"/>
            <w:left w:val="none" w:sz="0" w:space="0" w:color="auto"/>
            <w:bottom w:val="none" w:sz="0" w:space="0" w:color="auto"/>
            <w:right w:val="none" w:sz="0" w:space="0" w:color="auto"/>
          </w:divBdr>
        </w:div>
        <w:div w:id="1495799411">
          <w:marLeft w:val="1134"/>
          <w:marRight w:val="0"/>
          <w:marTop w:val="60"/>
          <w:marBottom w:val="0"/>
          <w:divBdr>
            <w:top w:val="none" w:sz="0" w:space="0" w:color="auto"/>
            <w:left w:val="none" w:sz="0" w:space="0" w:color="auto"/>
            <w:bottom w:val="none" w:sz="0" w:space="0" w:color="auto"/>
            <w:right w:val="none" w:sz="0" w:space="0" w:color="auto"/>
          </w:divBdr>
        </w:div>
        <w:div w:id="1613828067">
          <w:marLeft w:val="1134"/>
          <w:marRight w:val="0"/>
          <w:marTop w:val="60"/>
          <w:marBottom w:val="0"/>
          <w:divBdr>
            <w:top w:val="none" w:sz="0" w:space="0" w:color="auto"/>
            <w:left w:val="none" w:sz="0" w:space="0" w:color="auto"/>
            <w:bottom w:val="none" w:sz="0" w:space="0" w:color="auto"/>
            <w:right w:val="none" w:sz="0" w:space="0" w:color="auto"/>
          </w:divBdr>
        </w:div>
        <w:div w:id="1687095195">
          <w:marLeft w:val="567"/>
          <w:marRight w:val="567"/>
          <w:marTop w:val="20"/>
          <w:marBottom w:val="20"/>
          <w:divBdr>
            <w:top w:val="none" w:sz="0" w:space="0" w:color="auto"/>
            <w:left w:val="none" w:sz="0" w:space="0" w:color="auto"/>
            <w:bottom w:val="none" w:sz="0" w:space="0" w:color="auto"/>
            <w:right w:val="none" w:sz="0" w:space="0" w:color="auto"/>
          </w:divBdr>
        </w:div>
        <w:div w:id="1808165660">
          <w:marLeft w:val="284"/>
          <w:marRight w:val="0"/>
          <w:marTop w:val="80"/>
          <w:marBottom w:val="0"/>
          <w:divBdr>
            <w:top w:val="none" w:sz="0" w:space="0" w:color="auto"/>
            <w:left w:val="none" w:sz="0" w:space="0" w:color="auto"/>
            <w:bottom w:val="none" w:sz="0" w:space="0" w:color="auto"/>
            <w:right w:val="none" w:sz="0" w:space="0" w:color="auto"/>
          </w:divBdr>
        </w:div>
        <w:div w:id="1824158348">
          <w:marLeft w:val="1134"/>
          <w:marRight w:val="0"/>
          <w:marTop w:val="60"/>
          <w:marBottom w:val="0"/>
          <w:divBdr>
            <w:top w:val="none" w:sz="0" w:space="0" w:color="auto"/>
            <w:left w:val="none" w:sz="0" w:space="0" w:color="auto"/>
            <w:bottom w:val="none" w:sz="0" w:space="0" w:color="auto"/>
            <w:right w:val="none" w:sz="0" w:space="0" w:color="auto"/>
          </w:divBdr>
        </w:div>
        <w:div w:id="1851335835">
          <w:marLeft w:val="284"/>
          <w:marRight w:val="0"/>
          <w:marTop w:val="40"/>
          <w:marBottom w:val="0"/>
          <w:divBdr>
            <w:top w:val="none" w:sz="0" w:space="0" w:color="auto"/>
            <w:left w:val="none" w:sz="0" w:space="0" w:color="auto"/>
            <w:bottom w:val="none" w:sz="0" w:space="0" w:color="auto"/>
            <w:right w:val="none" w:sz="0" w:space="0" w:color="auto"/>
          </w:divBdr>
        </w:div>
        <w:div w:id="2102793625">
          <w:marLeft w:val="567"/>
          <w:marRight w:val="567"/>
          <w:marTop w:val="20"/>
          <w:marBottom w:val="20"/>
          <w:divBdr>
            <w:top w:val="none" w:sz="0" w:space="0" w:color="auto"/>
            <w:left w:val="none" w:sz="0" w:space="0" w:color="auto"/>
            <w:bottom w:val="none" w:sz="0" w:space="0" w:color="auto"/>
            <w:right w:val="none" w:sz="0" w:space="0" w:color="auto"/>
          </w:divBdr>
        </w:div>
      </w:divsChild>
    </w:div>
    <w:div w:id="154731145">
      <w:bodyDiv w:val="1"/>
      <w:marLeft w:val="0"/>
      <w:marRight w:val="0"/>
      <w:marTop w:val="0"/>
      <w:marBottom w:val="0"/>
      <w:divBdr>
        <w:top w:val="none" w:sz="0" w:space="0" w:color="auto"/>
        <w:left w:val="none" w:sz="0" w:space="0" w:color="auto"/>
        <w:bottom w:val="none" w:sz="0" w:space="0" w:color="auto"/>
        <w:right w:val="none" w:sz="0" w:space="0" w:color="auto"/>
      </w:divBdr>
      <w:divsChild>
        <w:div w:id="73013087">
          <w:marLeft w:val="1134"/>
          <w:marRight w:val="0"/>
          <w:marTop w:val="60"/>
          <w:marBottom w:val="0"/>
          <w:divBdr>
            <w:top w:val="none" w:sz="0" w:space="0" w:color="auto"/>
            <w:left w:val="none" w:sz="0" w:space="0" w:color="auto"/>
            <w:bottom w:val="none" w:sz="0" w:space="0" w:color="auto"/>
            <w:right w:val="none" w:sz="0" w:space="0" w:color="auto"/>
          </w:divBdr>
        </w:div>
        <w:div w:id="193034523">
          <w:marLeft w:val="1134"/>
          <w:marRight w:val="0"/>
          <w:marTop w:val="60"/>
          <w:marBottom w:val="0"/>
          <w:divBdr>
            <w:top w:val="none" w:sz="0" w:space="0" w:color="auto"/>
            <w:left w:val="none" w:sz="0" w:space="0" w:color="auto"/>
            <w:bottom w:val="none" w:sz="0" w:space="0" w:color="auto"/>
            <w:right w:val="none" w:sz="0" w:space="0" w:color="auto"/>
          </w:divBdr>
        </w:div>
        <w:div w:id="229921509">
          <w:marLeft w:val="0"/>
          <w:marRight w:val="0"/>
          <w:marTop w:val="120"/>
          <w:marBottom w:val="0"/>
          <w:divBdr>
            <w:top w:val="none" w:sz="0" w:space="0" w:color="auto"/>
            <w:left w:val="none" w:sz="0" w:space="0" w:color="auto"/>
            <w:bottom w:val="none" w:sz="0" w:space="0" w:color="auto"/>
            <w:right w:val="none" w:sz="0" w:space="0" w:color="auto"/>
          </w:divBdr>
        </w:div>
        <w:div w:id="381713174">
          <w:marLeft w:val="1134"/>
          <w:marRight w:val="0"/>
          <w:marTop w:val="60"/>
          <w:marBottom w:val="0"/>
          <w:divBdr>
            <w:top w:val="none" w:sz="0" w:space="0" w:color="auto"/>
            <w:left w:val="none" w:sz="0" w:space="0" w:color="auto"/>
            <w:bottom w:val="none" w:sz="0" w:space="0" w:color="auto"/>
            <w:right w:val="none" w:sz="0" w:space="0" w:color="auto"/>
          </w:divBdr>
        </w:div>
        <w:div w:id="498813719">
          <w:marLeft w:val="0"/>
          <w:marRight w:val="0"/>
          <w:marTop w:val="60"/>
          <w:marBottom w:val="0"/>
          <w:divBdr>
            <w:top w:val="none" w:sz="0" w:space="0" w:color="auto"/>
            <w:left w:val="none" w:sz="0" w:space="0" w:color="auto"/>
            <w:bottom w:val="none" w:sz="0" w:space="0" w:color="auto"/>
            <w:right w:val="none" w:sz="0" w:space="0" w:color="auto"/>
          </w:divBdr>
        </w:div>
        <w:div w:id="686441757">
          <w:marLeft w:val="0"/>
          <w:marRight w:val="0"/>
          <w:marTop w:val="120"/>
          <w:marBottom w:val="0"/>
          <w:divBdr>
            <w:top w:val="none" w:sz="0" w:space="0" w:color="auto"/>
            <w:left w:val="none" w:sz="0" w:space="0" w:color="auto"/>
            <w:bottom w:val="none" w:sz="0" w:space="0" w:color="auto"/>
            <w:right w:val="none" w:sz="0" w:space="0" w:color="auto"/>
          </w:divBdr>
        </w:div>
        <w:div w:id="820117530">
          <w:marLeft w:val="1134"/>
          <w:marRight w:val="0"/>
          <w:marTop w:val="60"/>
          <w:marBottom w:val="0"/>
          <w:divBdr>
            <w:top w:val="none" w:sz="0" w:space="0" w:color="auto"/>
            <w:left w:val="none" w:sz="0" w:space="0" w:color="auto"/>
            <w:bottom w:val="none" w:sz="0" w:space="0" w:color="auto"/>
            <w:right w:val="none" w:sz="0" w:space="0" w:color="auto"/>
          </w:divBdr>
        </w:div>
        <w:div w:id="867371502">
          <w:marLeft w:val="0"/>
          <w:marRight w:val="0"/>
          <w:marTop w:val="120"/>
          <w:marBottom w:val="0"/>
          <w:divBdr>
            <w:top w:val="none" w:sz="0" w:space="0" w:color="auto"/>
            <w:left w:val="none" w:sz="0" w:space="0" w:color="auto"/>
            <w:bottom w:val="none" w:sz="0" w:space="0" w:color="auto"/>
            <w:right w:val="none" w:sz="0" w:space="0" w:color="auto"/>
          </w:divBdr>
        </w:div>
        <w:div w:id="1189485187">
          <w:marLeft w:val="0"/>
          <w:marRight w:val="0"/>
          <w:marTop w:val="60"/>
          <w:marBottom w:val="0"/>
          <w:divBdr>
            <w:top w:val="none" w:sz="0" w:space="0" w:color="auto"/>
            <w:left w:val="none" w:sz="0" w:space="0" w:color="auto"/>
            <w:bottom w:val="none" w:sz="0" w:space="0" w:color="auto"/>
            <w:right w:val="none" w:sz="0" w:space="0" w:color="auto"/>
          </w:divBdr>
        </w:div>
        <w:div w:id="1194730355">
          <w:marLeft w:val="1134"/>
          <w:marRight w:val="0"/>
          <w:marTop w:val="60"/>
          <w:marBottom w:val="0"/>
          <w:divBdr>
            <w:top w:val="none" w:sz="0" w:space="0" w:color="auto"/>
            <w:left w:val="none" w:sz="0" w:space="0" w:color="auto"/>
            <w:bottom w:val="none" w:sz="0" w:space="0" w:color="auto"/>
            <w:right w:val="none" w:sz="0" w:space="0" w:color="auto"/>
          </w:divBdr>
        </w:div>
        <w:div w:id="1616865785">
          <w:marLeft w:val="1134"/>
          <w:marRight w:val="0"/>
          <w:marTop w:val="60"/>
          <w:marBottom w:val="0"/>
          <w:divBdr>
            <w:top w:val="none" w:sz="0" w:space="0" w:color="auto"/>
            <w:left w:val="none" w:sz="0" w:space="0" w:color="auto"/>
            <w:bottom w:val="none" w:sz="0" w:space="0" w:color="auto"/>
            <w:right w:val="none" w:sz="0" w:space="0" w:color="auto"/>
          </w:divBdr>
        </w:div>
        <w:div w:id="1717242526">
          <w:marLeft w:val="0"/>
          <w:marRight w:val="0"/>
          <w:marTop w:val="120"/>
          <w:marBottom w:val="0"/>
          <w:divBdr>
            <w:top w:val="none" w:sz="0" w:space="0" w:color="auto"/>
            <w:left w:val="none" w:sz="0" w:space="0" w:color="auto"/>
            <w:bottom w:val="none" w:sz="0" w:space="0" w:color="auto"/>
            <w:right w:val="none" w:sz="0" w:space="0" w:color="auto"/>
          </w:divBdr>
        </w:div>
        <w:div w:id="1793284118">
          <w:marLeft w:val="0"/>
          <w:marRight w:val="0"/>
          <w:marTop w:val="120"/>
          <w:marBottom w:val="0"/>
          <w:divBdr>
            <w:top w:val="none" w:sz="0" w:space="0" w:color="auto"/>
            <w:left w:val="none" w:sz="0" w:space="0" w:color="auto"/>
            <w:bottom w:val="none" w:sz="0" w:space="0" w:color="auto"/>
            <w:right w:val="none" w:sz="0" w:space="0" w:color="auto"/>
          </w:divBdr>
        </w:div>
        <w:div w:id="1844852426">
          <w:marLeft w:val="1134"/>
          <w:marRight w:val="0"/>
          <w:marTop w:val="60"/>
          <w:marBottom w:val="0"/>
          <w:divBdr>
            <w:top w:val="none" w:sz="0" w:space="0" w:color="auto"/>
            <w:left w:val="none" w:sz="0" w:space="0" w:color="auto"/>
            <w:bottom w:val="none" w:sz="0" w:space="0" w:color="auto"/>
            <w:right w:val="none" w:sz="0" w:space="0" w:color="auto"/>
          </w:divBdr>
        </w:div>
        <w:div w:id="1845822371">
          <w:marLeft w:val="0"/>
          <w:marRight w:val="0"/>
          <w:marTop w:val="240"/>
          <w:marBottom w:val="0"/>
          <w:divBdr>
            <w:top w:val="none" w:sz="0" w:space="0" w:color="auto"/>
            <w:left w:val="none" w:sz="0" w:space="0" w:color="auto"/>
            <w:bottom w:val="none" w:sz="0" w:space="0" w:color="auto"/>
            <w:right w:val="none" w:sz="0" w:space="0" w:color="auto"/>
          </w:divBdr>
        </w:div>
        <w:div w:id="2002155555">
          <w:marLeft w:val="0"/>
          <w:marRight w:val="0"/>
          <w:marTop w:val="120"/>
          <w:marBottom w:val="0"/>
          <w:divBdr>
            <w:top w:val="none" w:sz="0" w:space="0" w:color="auto"/>
            <w:left w:val="none" w:sz="0" w:space="0" w:color="auto"/>
            <w:bottom w:val="none" w:sz="0" w:space="0" w:color="auto"/>
            <w:right w:val="none" w:sz="0" w:space="0" w:color="auto"/>
          </w:divBdr>
        </w:div>
      </w:divsChild>
    </w:div>
    <w:div w:id="293945678">
      <w:bodyDiv w:val="1"/>
      <w:marLeft w:val="0"/>
      <w:marRight w:val="0"/>
      <w:marTop w:val="0"/>
      <w:marBottom w:val="0"/>
      <w:divBdr>
        <w:top w:val="none" w:sz="0" w:space="0" w:color="auto"/>
        <w:left w:val="none" w:sz="0" w:space="0" w:color="auto"/>
        <w:bottom w:val="none" w:sz="0" w:space="0" w:color="auto"/>
        <w:right w:val="none" w:sz="0" w:space="0" w:color="auto"/>
      </w:divBdr>
      <w:divsChild>
        <w:div w:id="405497479">
          <w:marLeft w:val="0"/>
          <w:marRight w:val="0"/>
          <w:marTop w:val="120"/>
          <w:marBottom w:val="0"/>
          <w:divBdr>
            <w:top w:val="none" w:sz="0" w:space="0" w:color="auto"/>
            <w:left w:val="none" w:sz="0" w:space="0" w:color="auto"/>
            <w:bottom w:val="none" w:sz="0" w:space="0" w:color="auto"/>
            <w:right w:val="none" w:sz="0" w:space="0" w:color="auto"/>
          </w:divBdr>
        </w:div>
        <w:div w:id="1272660876">
          <w:marLeft w:val="0"/>
          <w:marRight w:val="0"/>
          <w:marTop w:val="120"/>
          <w:marBottom w:val="0"/>
          <w:divBdr>
            <w:top w:val="none" w:sz="0" w:space="0" w:color="auto"/>
            <w:left w:val="none" w:sz="0" w:space="0" w:color="auto"/>
            <w:bottom w:val="none" w:sz="0" w:space="0" w:color="auto"/>
            <w:right w:val="none" w:sz="0" w:space="0" w:color="auto"/>
          </w:divBdr>
        </w:div>
        <w:div w:id="1711371231">
          <w:marLeft w:val="0"/>
          <w:marRight w:val="0"/>
          <w:marTop w:val="120"/>
          <w:marBottom w:val="0"/>
          <w:divBdr>
            <w:top w:val="none" w:sz="0" w:space="0" w:color="auto"/>
            <w:left w:val="none" w:sz="0" w:space="0" w:color="auto"/>
            <w:bottom w:val="none" w:sz="0" w:space="0" w:color="auto"/>
            <w:right w:val="none" w:sz="0" w:space="0" w:color="auto"/>
          </w:divBdr>
        </w:div>
        <w:div w:id="1750344121">
          <w:marLeft w:val="0"/>
          <w:marRight w:val="0"/>
          <w:marTop w:val="240"/>
          <w:marBottom w:val="24"/>
          <w:divBdr>
            <w:top w:val="single" w:sz="8" w:space="2" w:color="808080"/>
            <w:left w:val="none" w:sz="0" w:space="0" w:color="auto"/>
            <w:bottom w:val="none" w:sz="0" w:space="0" w:color="auto"/>
            <w:right w:val="none" w:sz="0" w:space="0" w:color="auto"/>
          </w:divBdr>
        </w:div>
        <w:div w:id="1963876152">
          <w:marLeft w:val="0"/>
          <w:marRight w:val="0"/>
          <w:marTop w:val="120"/>
          <w:marBottom w:val="0"/>
          <w:divBdr>
            <w:top w:val="none" w:sz="0" w:space="0" w:color="auto"/>
            <w:left w:val="none" w:sz="0" w:space="0" w:color="auto"/>
            <w:bottom w:val="none" w:sz="0" w:space="0" w:color="auto"/>
            <w:right w:val="none" w:sz="0" w:space="0" w:color="auto"/>
          </w:divBdr>
        </w:div>
      </w:divsChild>
    </w:div>
    <w:div w:id="336930161">
      <w:bodyDiv w:val="1"/>
      <w:marLeft w:val="0"/>
      <w:marRight w:val="0"/>
      <w:marTop w:val="0"/>
      <w:marBottom w:val="0"/>
      <w:divBdr>
        <w:top w:val="none" w:sz="0" w:space="0" w:color="auto"/>
        <w:left w:val="none" w:sz="0" w:space="0" w:color="auto"/>
        <w:bottom w:val="none" w:sz="0" w:space="0" w:color="auto"/>
        <w:right w:val="none" w:sz="0" w:space="0" w:color="auto"/>
      </w:divBdr>
      <w:divsChild>
        <w:div w:id="9068465">
          <w:marLeft w:val="0"/>
          <w:marRight w:val="0"/>
          <w:marTop w:val="120"/>
          <w:marBottom w:val="0"/>
          <w:divBdr>
            <w:top w:val="none" w:sz="0" w:space="0" w:color="auto"/>
            <w:left w:val="none" w:sz="0" w:space="0" w:color="auto"/>
            <w:bottom w:val="none" w:sz="0" w:space="0" w:color="auto"/>
            <w:right w:val="none" w:sz="0" w:space="0" w:color="auto"/>
          </w:divBdr>
        </w:div>
        <w:div w:id="35587984">
          <w:marLeft w:val="0"/>
          <w:marRight w:val="0"/>
          <w:marTop w:val="120"/>
          <w:marBottom w:val="0"/>
          <w:divBdr>
            <w:top w:val="none" w:sz="0" w:space="0" w:color="auto"/>
            <w:left w:val="none" w:sz="0" w:space="0" w:color="auto"/>
            <w:bottom w:val="none" w:sz="0" w:space="0" w:color="auto"/>
            <w:right w:val="none" w:sz="0" w:space="0" w:color="auto"/>
          </w:divBdr>
        </w:div>
        <w:div w:id="58746905">
          <w:marLeft w:val="1134"/>
          <w:marRight w:val="0"/>
          <w:marTop w:val="60"/>
          <w:marBottom w:val="0"/>
          <w:divBdr>
            <w:top w:val="none" w:sz="0" w:space="0" w:color="auto"/>
            <w:left w:val="none" w:sz="0" w:space="0" w:color="auto"/>
            <w:bottom w:val="none" w:sz="0" w:space="0" w:color="auto"/>
            <w:right w:val="none" w:sz="0" w:space="0" w:color="auto"/>
          </w:divBdr>
        </w:div>
        <w:div w:id="72819708">
          <w:marLeft w:val="0"/>
          <w:marRight w:val="0"/>
          <w:marTop w:val="120"/>
          <w:marBottom w:val="0"/>
          <w:divBdr>
            <w:top w:val="none" w:sz="0" w:space="0" w:color="auto"/>
            <w:left w:val="none" w:sz="0" w:space="0" w:color="auto"/>
            <w:bottom w:val="none" w:sz="0" w:space="0" w:color="auto"/>
            <w:right w:val="none" w:sz="0" w:space="0" w:color="auto"/>
          </w:divBdr>
        </w:div>
        <w:div w:id="117260930">
          <w:marLeft w:val="0"/>
          <w:marRight w:val="0"/>
          <w:marTop w:val="60"/>
          <w:marBottom w:val="0"/>
          <w:divBdr>
            <w:top w:val="none" w:sz="0" w:space="0" w:color="auto"/>
            <w:left w:val="none" w:sz="0" w:space="0" w:color="auto"/>
            <w:bottom w:val="none" w:sz="0" w:space="0" w:color="auto"/>
            <w:right w:val="none" w:sz="0" w:space="0" w:color="auto"/>
          </w:divBdr>
        </w:div>
        <w:div w:id="221216695">
          <w:marLeft w:val="567"/>
          <w:marRight w:val="567"/>
          <w:marTop w:val="20"/>
          <w:marBottom w:val="20"/>
          <w:divBdr>
            <w:top w:val="none" w:sz="0" w:space="0" w:color="auto"/>
            <w:left w:val="none" w:sz="0" w:space="0" w:color="auto"/>
            <w:bottom w:val="none" w:sz="0" w:space="0" w:color="auto"/>
            <w:right w:val="none" w:sz="0" w:space="0" w:color="auto"/>
          </w:divBdr>
        </w:div>
        <w:div w:id="350961135">
          <w:marLeft w:val="0"/>
          <w:marRight w:val="0"/>
          <w:marTop w:val="240"/>
          <w:marBottom w:val="0"/>
          <w:divBdr>
            <w:top w:val="none" w:sz="0" w:space="0" w:color="auto"/>
            <w:left w:val="none" w:sz="0" w:space="0" w:color="auto"/>
            <w:bottom w:val="none" w:sz="0" w:space="0" w:color="auto"/>
            <w:right w:val="none" w:sz="0" w:space="0" w:color="auto"/>
          </w:divBdr>
        </w:div>
        <w:div w:id="381448383">
          <w:marLeft w:val="0"/>
          <w:marRight w:val="0"/>
          <w:marTop w:val="120"/>
          <w:marBottom w:val="0"/>
          <w:divBdr>
            <w:top w:val="none" w:sz="0" w:space="0" w:color="auto"/>
            <w:left w:val="none" w:sz="0" w:space="0" w:color="auto"/>
            <w:bottom w:val="none" w:sz="0" w:space="0" w:color="auto"/>
            <w:right w:val="none" w:sz="0" w:space="0" w:color="auto"/>
          </w:divBdr>
        </w:div>
        <w:div w:id="387656066">
          <w:marLeft w:val="0"/>
          <w:marRight w:val="0"/>
          <w:marTop w:val="60"/>
          <w:marBottom w:val="0"/>
          <w:divBdr>
            <w:top w:val="none" w:sz="0" w:space="0" w:color="auto"/>
            <w:left w:val="none" w:sz="0" w:space="0" w:color="auto"/>
            <w:bottom w:val="none" w:sz="0" w:space="0" w:color="auto"/>
            <w:right w:val="none" w:sz="0" w:space="0" w:color="auto"/>
          </w:divBdr>
        </w:div>
        <w:div w:id="394209102">
          <w:marLeft w:val="0"/>
          <w:marRight w:val="0"/>
          <w:marTop w:val="60"/>
          <w:marBottom w:val="0"/>
          <w:divBdr>
            <w:top w:val="none" w:sz="0" w:space="0" w:color="auto"/>
            <w:left w:val="none" w:sz="0" w:space="0" w:color="auto"/>
            <w:bottom w:val="none" w:sz="0" w:space="0" w:color="auto"/>
            <w:right w:val="none" w:sz="0" w:space="0" w:color="auto"/>
          </w:divBdr>
        </w:div>
        <w:div w:id="418598632">
          <w:marLeft w:val="0"/>
          <w:marRight w:val="0"/>
          <w:marTop w:val="120"/>
          <w:marBottom w:val="0"/>
          <w:divBdr>
            <w:top w:val="none" w:sz="0" w:space="0" w:color="auto"/>
            <w:left w:val="none" w:sz="0" w:space="0" w:color="auto"/>
            <w:bottom w:val="none" w:sz="0" w:space="0" w:color="auto"/>
            <w:right w:val="none" w:sz="0" w:space="0" w:color="auto"/>
          </w:divBdr>
        </w:div>
        <w:div w:id="464742343">
          <w:marLeft w:val="0"/>
          <w:marRight w:val="0"/>
          <w:marTop w:val="120"/>
          <w:marBottom w:val="0"/>
          <w:divBdr>
            <w:top w:val="none" w:sz="0" w:space="0" w:color="auto"/>
            <w:left w:val="none" w:sz="0" w:space="0" w:color="auto"/>
            <w:bottom w:val="none" w:sz="0" w:space="0" w:color="auto"/>
            <w:right w:val="none" w:sz="0" w:space="0" w:color="auto"/>
          </w:divBdr>
        </w:div>
        <w:div w:id="514540162">
          <w:marLeft w:val="0"/>
          <w:marRight w:val="0"/>
          <w:marTop w:val="120"/>
          <w:marBottom w:val="0"/>
          <w:divBdr>
            <w:top w:val="none" w:sz="0" w:space="0" w:color="auto"/>
            <w:left w:val="none" w:sz="0" w:space="0" w:color="auto"/>
            <w:bottom w:val="none" w:sz="0" w:space="0" w:color="auto"/>
            <w:right w:val="none" w:sz="0" w:space="0" w:color="auto"/>
          </w:divBdr>
        </w:div>
        <w:div w:id="547836483">
          <w:marLeft w:val="1134"/>
          <w:marRight w:val="0"/>
          <w:marTop w:val="60"/>
          <w:marBottom w:val="0"/>
          <w:divBdr>
            <w:top w:val="none" w:sz="0" w:space="0" w:color="auto"/>
            <w:left w:val="none" w:sz="0" w:space="0" w:color="auto"/>
            <w:bottom w:val="none" w:sz="0" w:space="0" w:color="auto"/>
            <w:right w:val="none" w:sz="0" w:space="0" w:color="auto"/>
          </w:divBdr>
        </w:div>
        <w:div w:id="562448130">
          <w:marLeft w:val="1134"/>
          <w:marRight w:val="0"/>
          <w:marTop w:val="60"/>
          <w:marBottom w:val="0"/>
          <w:divBdr>
            <w:top w:val="none" w:sz="0" w:space="0" w:color="auto"/>
            <w:left w:val="none" w:sz="0" w:space="0" w:color="auto"/>
            <w:bottom w:val="none" w:sz="0" w:space="0" w:color="auto"/>
            <w:right w:val="none" w:sz="0" w:space="0" w:color="auto"/>
          </w:divBdr>
        </w:div>
        <w:div w:id="584146110">
          <w:marLeft w:val="567"/>
          <w:marRight w:val="567"/>
          <w:marTop w:val="20"/>
          <w:marBottom w:val="20"/>
          <w:divBdr>
            <w:top w:val="none" w:sz="0" w:space="0" w:color="auto"/>
            <w:left w:val="none" w:sz="0" w:space="0" w:color="auto"/>
            <w:bottom w:val="none" w:sz="0" w:space="0" w:color="auto"/>
            <w:right w:val="none" w:sz="0" w:space="0" w:color="auto"/>
          </w:divBdr>
        </w:div>
        <w:div w:id="594706106">
          <w:marLeft w:val="0"/>
          <w:marRight w:val="0"/>
          <w:marTop w:val="120"/>
          <w:marBottom w:val="0"/>
          <w:divBdr>
            <w:top w:val="none" w:sz="0" w:space="0" w:color="auto"/>
            <w:left w:val="none" w:sz="0" w:space="0" w:color="auto"/>
            <w:bottom w:val="none" w:sz="0" w:space="0" w:color="auto"/>
            <w:right w:val="none" w:sz="0" w:space="0" w:color="auto"/>
          </w:divBdr>
        </w:div>
        <w:div w:id="650602119">
          <w:marLeft w:val="0"/>
          <w:marRight w:val="0"/>
          <w:marTop w:val="120"/>
          <w:marBottom w:val="0"/>
          <w:divBdr>
            <w:top w:val="none" w:sz="0" w:space="0" w:color="auto"/>
            <w:left w:val="none" w:sz="0" w:space="0" w:color="auto"/>
            <w:bottom w:val="none" w:sz="0" w:space="0" w:color="auto"/>
            <w:right w:val="none" w:sz="0" w:space="0" w:color="auto"/>
          </w:divBdr>
        </w:div>
        <w:div w:id="686254749">
          <w:marLeft w:val="0"/>
          <w:marRight w:val="0"/>
          <w:marTop w:val="120"/>
          <w:marBottom w:val="0"/>
          <w:divBdr>
            <w:top w:val="none" w:sz="0" w:space="0" w:color="auto"/>
            <w:left w:val="none" w:sz="0" w:space="0" w:color="auto"/>
            <w:bottom w:val="none" w:sz="0" w:space="0" w:color="auto"/>
            <w:right w:val="none" w:sz="0" w:space="0" w:color="auto"/>
          </w:divBdr>
        </w:div>
        <w:div w:id="692220683">
          <w:marLeft w:val="0"/>
          <w:marRight w:val="0"/>
          <w:marTop w:val="120"/>
          <w:marBottom w:val="0"/>
          <w:divBdr>
            <w:top w:val="none" w:sz="0" w:space="0" w:color="auto"/>
            <w:left w:val="none" w:sz="0" w:space="0" w:color="auto"/>
            <w:bottom w:val="none" w:sz="0" w:space="0" w:color="auto"/>
            <w:right w:val="none" w:sz="0" w:space="0" w:color="auto"/>
          </w:divBdr>
        </w:div>
        <w:div w:id="708646361">
          <w:marLeft w:val="1134"/>
          <w:marRight w:val="0"/>
          <w:marTop w:val="60"/>
          <w:marBottom w:val="0"/>
          <w:divBdr>
            <w:top w:val="none" w:sz="0" w:space="0" w:color="auto"/>
            <w:left w:val="none" w:sz="0" w:space="0" w:color="auto"/>
            <w:bottom w:val="none" w:sz="0" w:space="0" w:color="auto"/>
            <w:right w:val="none" w:sz="0" w:space="0" w:color="auto"/>
          </w:divBdr>
        </w:div>
        <w:div w:id="746730611">
          <w:marLeft w:val="0"/>
          <w:marRight w:val="0"/>
          <w:marTop w:val="240"/>
          <w:marBottom w:val="0"/>
          <w:divBdr>
            <w:top w:val="none" w:sz="0" w:space="0" w:color="auto"/>
            <w:left w:val="none" w:sz="0" w:space="0" w:color="auto"/>
            <w:bottom w:val="none" w:sz="0" w:space="0" w:color="auto"/>
            <w:right w:val="none" w:sz="0" w:space="0" w:color="auto"/>
          </w:divBdr>
        </w:div>
        <w:div w:id="754982836">
          <w:marLeft w:val="1134"/>
          <w:marRight w:val="0"/>
          <w:marTop w:val="60"/>
          <w:marBottom w:val="0"/>
          <w:divBdr>
            <w:top w:val="none" w:sz="0" w:space="0" w:color="auto"/>
            <w:left w:val="none" w:sz="0" w:space="0" w:color="auto"/>
            <w:bottom w:val="none" w:sz="0" w:space="0" w:color="auto"/>
            <w:right w:val="none" w:sz="0" w:space="0" w:color="auto"/>
          </w:divBdr>
        </w:div>
        <w:div w:id="792598095">
          <w:marLeft w:val="0"/>
          <w:marRight w:val="0"/>
          <w:marTop w:val="120"/>
          <w:marBottom w:val="0"/>
          <w:divBdr>
            <w:top w:val="none" w:sz="0" w:space="0" w:color="auto"/>
            <w:left w:val="none" w:sz="0" w:space="0" w:color="auto"/>
            <w:bottom w:val="none" w:sz="0" w:space="0" w:color="auto"/>
            <w:right w:val="none" w:sz="0" w:space="0" w:color="auto"/>
          </w:divBdr>
        </w:div>
        <w:div w:id="809369668">
          <w:marLeft w:val="1134"/>
          <w:marRight w:val="0"/>
          <w:marTop w:val="60"/>
          <w:marBottom w:val="0"/>
          <w:divBdr>
            <w:top w:val="none" w:sz="0" w:space="0" w:color="auto"/>
            <w:left w:val="none" w:sz="0" w:space="0" w:color="auto"/>
            <w:bottom w:val="none" w:sz="0" w:space="0" w:color="auto"/>
            <w:right w:val="none" w:sz="0" w:space="0" w:color="auto"/>
          </w:divBdr>
        </w:div>
        <w:div w:id="872691821">
          <w:marLeft w:val="0"/>
          <w:marRight w:val="0"/>
          <w:marTop w:val="240"/>
          <w:marBottom w:val="0"/>
          <w:divBdr>
            <w:top w:val="none" w:sz="0" w:space="0" w:color="auto"/>
            <w:left w:val="none" w:sz="0" w:space="0" w:color="auto"/>
            <w:bottom w:val="none" w:sz="0" w:space="0" w:color="auto"/>
            <w:right w:val="none" w:sz="0" w:space="0" w:color="auto"/>
          </w:divBdr>
        </w:div>
        <w:div w:id="950363162">
          <w:marLeft w:val="0"/>
          <w:marRight w:val="0"/>
          <w:marTop w:val="120"/>
          <w:marBottom w:val="0"/>
          <w:divBdr>
            <w:top w:val="none" w:sz="0" w:space="0" w:color="auto"/>
            <w:left w:val="none" w:sz="0" w:space="0" w:color="auto"/>
            <w:bottom w:val="none" w:sz="0" w:space="0" w:color="auto"/>
            <w:right w:val="none" w:sz="0" w:space="0" w:color="auto"/>
          </w:divBdr>
        </w:div>
        <w:div w:id="963149160">
          <w:marLeft w:val="1134"/>
          <w:marRight w:val="0"/>
          <w:marTop w:val="60"/>
          <w:marBottom w:val="0"/>
          <w:divBdr>
            <w:top w:val="none" w:sz="0" w:space="0" w:color="auto"/>
            <w:left w:val="none" w:sz="0" w:space="0" w:color="auto"/>
            <w:bottom w:val="none" w:sz="0" w:space="0" w:color="auto"/>
            <w:right w:val="none" w:sz="0" w:space="0" w:color="auto"/>
          </w:divBdr>
        </w:div>
        <w:div w:id="974259755">
          <w:marLeft w:val="1134"/>
          <w:marRight w:val="0"/>
          <w:marTop w:val="60"/>
          <w:marBottom w:val="0"/>
          <w:divBdr>
            <w:top w:val="none" w:sz="0" w:space="0" w:color="auto"/>
            <w:left w:val="none" w:sz="0" w:space="0" w:color="auto"/>
            <w:bottom w:val="none" w:sz="0" w:space="0" w:color="auto"/>
            <w:right w:val="none" w:sz="0" w:space="0" w:color="auto"/>
          </w:divBdr>
        </w:div>
        <w:div w:id="974677887">
          <w:marLeft w:val="0"/>
          <w:marRight w:val="0"/>
          <w:marTop w:val="60"/>
          <w:marBottom w:val="0"/>
          <w:divBdr>
            <w:top w:val="none" w:sz="0" w:space="0" w:color="auto"/>
            <w:left w:val="none" w:sz="0" w:space="0" w:color="auto"/>
            <w:bottom w:val="none" w:sz="0" w:space="0" w:color="auto"/>
            <w:right w:val="none" w:sz="0" w:space="0" w:color="auto"/>
          </w:divBdr>
        </w:div>
        <w:div w:id="1020476518">
          <w:marLeft w:val="1134"/>
          <w:marRight w:val="0"/>
          <w:marTop w:val="60"/>
          <w:marBottom w:val="0"/>
          <w:divBdr>
            <w:top w:val="none" w:sz="0" w:space="0" w:color="auto"/>
            <w:left w:val="none" w:sz="0" w:space="0" w:color="auto"/>
            <w:bottom w:val="none" w:sz="0" w:space="0" w:color="auto"/>
            <w:right w:val="none" w:sz="0" w:space="0" w:color="auto"/>
          </w:divBdr>
        </w:div>
        <w:div w:id="1060639419">
          <w:marLeft w:val="0"/>
          <w:marRight w:val="0"/>
          <w:marTop w:val="120"/>
          <w:marBottom w:val="0"/>
          <w:divBdr>
            <w:top w:val="none" w:sz="0" w:space="0" w:color="auto"/>
            <w:left w:val="none" w:sz="0" w:space="0" w:color="auto"/>
            <w:bottom w:val="none" w:sz="0" w:space="0" w:color="auto"/>
            <w:right w:val="none" w:sz="0" w:space="0" w:color="auto"/>
          </w:divBdr>
        </w:div>
        <w:div w:id="1093475114">
          <w:marLeft w:val="0"/>
          <w:marRight w:val="0"/>
          <w:marTop w:val="120"/>
          <w:marBottom w:val="0"/>
          <w:divBdr>
            <w:top w:val="none" w:sz="0" w:space="0" w:color="auto"/>
            <w:left w:val="none" w:sz="0" w:space="0" w:color="auto"/>
            <w:bottom w:val="none" w:sz="0" w:space="0" w:color="auto"/>
            <w:right w:val="none" w:sz="0" w:space="0" w:color="auto"/>
          </w:divBdr>
        </w:div>
        <w:div w:id="1099066346">
          <w:marLeft w:val="1134"/>
          <w:marRight w:val="0"/>
          <w:marTop w:val="60"/>
          <w:marBottom w:val="0"/>
          <w:divBdr>
            <w:top w:val="none" w:sz="0" w:space="0" w:color="auto"/>
            <w:left w:val="none" w:sz="0" w:space="0" w:color="auto"/>
            <w:bottom w:val="none" w:sz="0" w:space="0" w:color="auto"/>
            <w:right w:val="none" w:sz="0" w:space="0" w:color="auto"/>
          </w:divBdr>
        </w:div>
        <w:div w:id="1099640003">
          <w:marLeft w:val="1134"/>
          <w:marRight w:val="0"/>
          <w:marTop w:val="60"/>
          <w:marBottom w:val="0"/>
          <w:divBdr>
            <w:top w:val="none" w:sz="0" w:space="0" w:color="auto"/>
            <w:left w:val="none" w:sz="0" w:space="0" w:color="auto"/>
            <w:bottom w:val="none" w:sz="0" w:space="0" w:color="auto"/>
            <w:right w:val="none" w:sz="0" w:space="0" w:color="auto"/>
          </w:divBdr>
        </w:div>
        <w:div w:id="1115716917">
          <w:marLeft w:val="1134"/>
          <w:marRight w:val="0"/>
          <w:marTop w:val="60"/>
          <w:marBottom w:val="0"/>
          <w:divBdr>
            <w:top w:val="none" w:sz="0" w:space="0" w:color="auto"/>
            <w:left w:val="none" w:sz="0" w:space="0" w:color="auto"/>
            <w:bottom w:val="none" w:sz="0" w:space="0" w:color="auto"/>
            <w:right w:val="none" w:sz="0" w:space="0" w:color="auto"/>
          </w:divBdr>
        </w:div>
        <w:div w:id="1117262178">
          <w:marLeft w:val="1134"/>
          <w:marRight w:val="0"/>
          <w:marTop w:val="60"/>
          <w:marBottom w:val="0"/>
          <w:divBdr>
            <w:top w:val="none" w:sz="0" w:space="0" w:color="auto"/>
            <w:left w:val="none" w:sz="0" w:space="0" w:color="auto"/>
            <w:bottom w:val="none" w:sz="0" w:space="0" w:color="auto"/>
            <w:right w:val="none" w:sz="0" w:space="0" w:color="auto"/>
          </w:divBdr>
        </w:div>
        <w:div w:id="1126853764">
          <w:marLeft w:val="0"/>
          <w:marRight w:val="0"/>
          <w:marTop w:val="120"/>
          <w:marBottom w:val="0"/>
          <w:divBdr>
            <w:top w:val="none" w:sz="0" w:space="0" w:color="auto"/>
            <w:left w:val="none" w:sz="0" w:space="0" w:color="auto"/>
            <w:bottom w:val="none" w:sz="0" w:space="0" w:color="auto"/>
            <w:right w:val="none" w:sz="0" w:space="0" w:color="auto"/>
          </w:divBdr>
        </w:div>
        <w:div w:id="1141192040">
          <w:marLeft w:val="1134"/>
          <w:marRight w:val="0"/>
          <w:marTop w:val="60"/>
          <w:marBottom w:val="0"/>
          <w:divBdr>
            <w:top w:val="none" w:sz="0" w:space="0" w:color="auto"/>
            <w:left w:val="none" w:sz="0" w:space="0" w:color="auto"/>
            <w:bottom w:val="none" w:sz="0" w:space="0" w:color="auto"/>
            <w:right w:val="none" w:sz="0" w:space="0" w:color="auto"/>
          </w:divBdr>
        </w:div>
        <w:div w:id="1149785470">
          <w:marLeft w:val="567"/>
          <w:marRight w:val="567"/>
          <w:marTop w:val="20"/>
          <w:marBottom w:val="20"/>
          <w:divBdr>
            <w:top w:val="none" w:sz="0" w:space="0" w:color="auto"/>
            <w:left w:val="none" w:sz="0" w:space="0" w:color="auto"/>
            <w:bottom w:val="none" w:sz="0" w:space="0" w:color="auto"/>
            <w:right w:val="none" w:sz="0" w:space="0" w:color="auto"/>
          </w:divBdr>
        </w:div>
        <w:div w:id="1155532765">
          <w:marLeft w:val="1134"/>
          <w:marRight w:val="0"/>
          <w:marTop w:val="60"/>
          <w:marBottom w:val="0"/>
          <w:divBdr>
            <w:top w:val="none" w:sz="0" w:space="0" w:color="auto"/>
            <w:left w:val="none" w:sz="0" w:space="0" w:color="auto"/>
            <w:bottom w:val="none" w:sz="0" w:space="0" w:color="auto"/>
            <w:right w:val="none" w:sz="0" w:space="0" w:color="auto"/>
          </w:divBdr>
        </w:div>
        <w:div w:id="1187790388">
          <w:marLeft w:val="1134"/>
          <w:marRight w:val="0"/>
          <w:marTop w:val="60"/>
          <w:marBottom w:val="0"/>
          <w:divBdr>
            <w:top w:val="none" w:sz="0" w:space="0" w:color="auto"/>
            <w:left w:val="none" w:sz="0" w:space="0" w:color="auto"/>
            <w:bottom w:val="none" w:sz="0" w:space="0" w:color="auto"/>
            <w:right w:val="none" w:sz="0" w:space="0" w:color="auto"/>
          </w:divBdr>
        </w:div>
        <w:div w:id="1206680471">
          <w:marLeft w:val="567"/>
          <w:marRight w:val="567"/>
          <w:marTop w:val="20"/>
          <w:marBottom w:val="20"/>
          <w:divBdr>
            <w:top w:val="none" w:sz="0" w:space="0" w:color="auto"/>
            <w:left w:val="none" w:sz="0" w:space="0" w:color="auto"/>
            <w:bottom w:val="none" w:sz="0" w:space="0" w:color="auto"/>
            <w:right w:val="none" w:sz="0" w:space="0" w:color="auto"/>
          </w:divBdr>
        </w:div>
        <w:div w:id="1233586072">
          <w:marLeft w:val="0"/>
          <w:marRight w:val="0"/>
          <w:marTop w:val="120"/>
          <w:marBottom w:val="0"/>
          <w:divBdr>
            <w:top w:val="none" w:sz="0" w:space="0" w:color="auto"/>
            <w:left w:val="none" w:sz="0" w:space="0" w:color="auto"/>
            <w:bottom w:val="none" w:sz="0" w:space="0" w:color="auto"/>
            <w:right w:val="none" w:sz="0" w:space="0" w:color="auto"/>
          </w:divBdr>
        </w:div>
        <w:div w:id="1252203484">
          <w:marLeft w:val="1134"/>
          <w:marRight w:val="0"/>
          <w:marTop w:val="60"/>
          <w:marBottom w:val="0"/>
          <w:divBdr>
            <w:top w:val="none" w:sz="0" w:space="0" w:color="auto"/>
            <w:left w:val="none" w:sz="0" w:space="0" w:color="auto"/>
            <w:bottom w:val="none" w:sz="0" w:space="0" w:color="auto"/>
            <w:right w:val="none" w:sz="0" w:space="0" w:color="auto"/>
          </w:divBdr>
        </w:div>
        <w:div w:id="1328946276">
          <w:marLeft w:val="0"/>
          <w:marRight w:val="0"/>
          <w:marTop w:val="240"/>
          <w:marBottom w:val="0"/>
          <w:divBdr>
            <w:top w:val="none" w:sz="0" w:space="0" w:color="auto"/>
            <w:left w:val="none" w:sz="0" w:space="0" w:color="auto"/>
            <w:bottom w:val="none" w:sz="0" w:space="0" w:color="auto"/>
            <w:right w:val="none" w:sz="0" w:space="0" w:color="auto"/>
          </w:divBdr>
        </w:div>
        <w:div w:id="1340964434">
          <w:marLeft w:val="0"/>
          <w:marRight w:val="0"/>
          <w:marTop w:val="120"/>
          <w:marBottom w:val="0"/>
          <w:divBdr>
            <w:top w:val="none" w:sz="0" w:space="0" w:color="auto"/>
            <w:left w:val="none" w:sz="0" w:space="0" w:color="auto"/>
            <w:bottom w:val="none" w:sz="0" w:space="0" w:color="auto"/>
            <w:right w:val="none" w:sz="0" w:space="0" w:color="auto"/>
          </w:divBdr>
        </w:div>
        <w:div w:id="1353412455">
          <w:marLeft w:val="0"/>
          <w:marRight w:val="0"/>
          <w:marTop w:val="120"/>
          <w:marBottom w:val="0"/>
          <w:divBdr>
            <w:top w:val="none" w:sz="0" w:space="0" w:color="auto"/>
            <w:left w:val="none" w:sz="0" w:space="0" w:color="auto"/>
            <w:bottom w:val="none" w:sz="0" w:space="0" w:color="auto"/>
            <w:right w:val="none" w:sz="0" w:space="0" w:color="auto"/>
          </w:divBdr>
        </w:div>
        <w:div w:id="1354182934">
          <w:marLeft w:val="0"/>
          <w:marRight w:val="0"/>
          <w:marTop w:val="60"/>
          <w:marBottom w:val="0"/>
          <w:divBdr>
            <w:top w:val="none" w:sz="0" w:space="0" w:color="auto"/>
            <w:left w:val="none" w:sz="0" w:space="0" w:color="auto"/>
            <w:bottom w:val="none" w:sz="0" w:space="0" w:color="auto"/>
            <w:right w:val="none" w:sz="0" w:space="0" w:color="auto"/>
          </w:divBdr>
        </w:div>
        <w:div w:id="1363938323">
          <w:marLeft w:val="1134"/>
          <w:marRight w:val="0"/>
          <w:marTop w:val="60"/>
          <w:marBottom w:val="0"/>
          <w:divBdr>
            <w:top w:val="none" w:sz="0" w:space="0" w:color="auto"/>
            <w:left w:val="none" w:sz="0" w:space="0" w:color="auto"/>
            <w:bottom w:val="none" w:sz="0" w:space="0" w:color="auto"/>
            <w:right w:val="none" w:sz="0" w:space="0" w:color="auto"/>
          </w:divBdr>
        </w:div>
        <w:div w:id="1395276681">
          <w:marLeft w:val="0"/>
          <w:marRight w:val="0"/>
          <w:marTop w:val="120"/>
          <w:marBottom w:val="0"/>
          <w:divBdr>
            <w:top w:val="none" w:sz="0" w:space="0" w:color="auto"/>
            <w:left w:val="none" w:sz="0" w:space="0" w:color="auto"/>
            <w:bottom w:val="none" w:sz="0" w:space="0" w:color="auto"/>
            <w:right w:val="none" w:sz="0" w:space="0" w:color="auto"/>
          </w:divBdr>
        </w:div>
        <w:div w:id="1428961554">
          <w:marLeft w:val="0"/>
          <w:marRight w:val="0"/>
          <w:marTop w:val="120"/>
          <w:marBottom w:val="0"/>
          <w:divBdr>
            <w:top w:val="none" w:sz="0" w:space="0" w:color="auto"/>
            <w:left w:val="none" w:sz="0" w:space="0" w:color="auto"/>
            <w:bottom w:val="none" w:sz="0" w:space="0" w:color="auto"/>
            <w:right w:val="none" w:sz="0" w:space="0" w:color="auto"/>
          </w:divBdr>
        </w:div>
        <w:div w:id="1435051852">
          <w:marLeft w:val="0"/>
          <w:marRight w:val="0"/>
          <w:marTop w:val="120"/>
          <w:marBottom w:val="0"/>
          <w:divBdr>
            <w:top w:val="none" w:sz="0" w:space="0" w:color="auto"/>
            <w:left w:val="none" w:sz="0" w:space="0" w:color="auto"/>
            <w:bottom w:val="none" w:sz="0" w:space="0" w:color="auto"/>
            <w:right w:val="none" w:sz="0" w:space="0" w:color="auto"/>
          </w:divBdr>
        </w:div>
        <w:div w:id="1446735418">
          <w:marLeft w:val="0"/>
          <w:marRight w:val="0"/>
          <w:marTop w:val="60"/>
          <w:marBottom w:val="0"/>
          <w:divBdr>
            <w:top w:val="none" w:sz="0" w:space="0" w:color="auto"/>
            <w:left w:val="none" w:sz="0" w:space="0" w:color="auto"/>
            <w:bottom w:val="none" w:sz="0" w:space="0" w:color="auto"/>
            <w:right w:val="none" w:sz="0" w:space="0" w:color="auto"/>
          </w:divBdr>
        </w:div>
        <w:div w:id="1452940746">
          <w:marLeft w:val="1134"/>
          <w:marRight w:val="0"/>
          <w:marTop w:val="60"/>
          <w:marBottom w:val="0"/>
          <w:divBdr>
            <w:top w:val="none" w:sz="0" w:space="0" w:color="auto"/>
            <w:left w:val="none" w:sz="0" w:space="0" w:color="auto"/>
            <w:bottom w:val="none" w:sz="0" w:space="0" w:color="auto"/>
            <w:right w:val="none" w:sz="0" w:space="0" w:color="auto"/>
          </w:divBdr>
        </w:div>
        <w:div w:id="1476491082">
          <w:marLeft w:val="0"/>
          <w:marRight w:val="0"/>
          <w:marTop w:val="120"/>
          <w:marBottom w:val="0"/>
          <w:divBdr>
            <w:top w:val="none" w:sz="0" w:space="0" w:color="auto"/>
            <w:left w:val="none" w:sz="0" w:space="0" w:color="auto"/>
            <w:bottom w:val="none" w:sz="0" w:space="0" w:color="auto"/>
            <w:right w:val="none" w:sz="0" w:space="0" w:color="auto"/>
          </w:divBdr>
        </w:div>
        <w:div w:id="1491945873">
          <w:marLeft w:val="0"/>
          <w:marRight w:val="0"/>
          <w:marTop w:val="120"/>
          <w:marBottom w:val="0"/>
          <w:divBdr>
            <w:top w:val="none" w:sz="0" w:space="0" w:color="auto"/>
            <w:left w:val="none" w:sz="0" w:space="0" w:color="auto"/>
            <w:bottom w:val="none" w:sz="0" w:space="0" w:color="auto"/>
            <w:right w:val="none" w:sz="0" w:space="0" w:color="auto"/>
          </w:divBdr>
        </w:div>
        <w:div w:id="1492983279">
          <w:marLeft w:val="1985"/>
          <w:marRight w:val="0"/>
          <w:marTop w:val="60"/>
          <w:marBottom w:val="0"/>
          <w:divBdr>
            <w:top w:val="none" w:sz="0" w:space="0" w:color="auto"/>
            <w:left w:val="none" w:sz="0" w:space="0" w:color="auto"/>
            <w:bottom w:val="none" w:sz="0" w:space="0" w:color="auto"/>
            <w:right w:val="none" w:sz="0" w:space="0" w:color="auto"/>
          </w:divBdr>
        </w:div>
        <w:div w:id="1538274931">
          <w:marLeft w:val="0"/>
          <w:marRight w:val="0"/>
          <w:marTop w:val="120"/>
          <w:marBottom w:val="0"/>
          <w:divBdr>
            <w:top w:val="none" w:sz="0" w:space="0" w:color="auto"/>
            <w:left w:val="none" w:sz="0" w:space="0" w:color="auto"/>
            <w:bottom w:val="none" w:sz="0" w:space="0" w:color="auto"/>
            <w:right w:val="none" w:sz="0" w:space="0" w:color="auto"/>
          </w:divBdr>
        </w:div>
        <w:div w:id="1565532547">
          <w:marLeft w:val="1134"/>
          <w:marRight w:val="0"/>
          <w:marTop w:val="60"/>
          <w:marBottom w:val="0"/>
          <w:divBdr>
            <w:top w:val="none" w:sz="0" w:space="0" w:color="auto"/>
            <w:left w:val="none" w:sz="0" w:space="0" w:color="auto"/>
            <w:bottom w:val="none" w:sz="0" w:space="0" w:color="auto"/>
            <w:right w:val="none" w:sz="0" w:space="0" w:color="auto"/>
          </w:divBdr>
        </w:div>
        <w:div w:id="1570728479">
          <w:marLeft w:val="0"/>
          <w:marRight w:val="0"/>
          <w:marTop w:val="60"/>
          <w:marBottom w:val="0"/>
          <w:divBdr>
            <w:top w:val="none" w:sz="0" w:space="0" w:color="auto"/>
            <w:left w:val="none" w:sz="0" w:space="0" w:color="auto"/>
            <w:bottom w:val="none" w:sz="0" w:space="0" w:color="auto"/>
            <w:right w:val="none" w:sz="0" w:space="0" w:color="auto"/>
          </w:divBdr>
        </w:div>
        <w:div w:id="1607225322">
          <w:marLeft w:val="1134"/>
          <w:marRight w:val="0"/>
          <w:marTop w:val="60"/>
          <w:marBottom w:val="0"/>
          <w:divBdr>
            <w:top w:val="none" w:sz="0" w:space="0" w:color="auto"/>
            <w:left w:val="none" w:sz="0" w:space="0" w:color="auto"/>
            <w:bottom w:val="none" w:sz="0" w:space="0" w:color="auto"/>
            <w:right w:val="none" w:sz="0" w:space="0" w:color="auto"/>
          </w:divBdr>
        </w:div>
        <w:div w:id="1644891583">
          <w:marLeft w:val="1134"/>
          <w:marRight w:val="0"/>
          <w:marTop w:val="60"/>
          <w:marBottom w:val="0"/>
          <w:divBdr>
            <w:top w:val="none" w:sz="0" w:space="0" w:color="auto"/>
            <w:left w:val="none" w:sz="0" w:space="0" w:color="auto"/>
            <w:bottom w:val="none" w:sz="0" w:space="0" w:color="auto"/>
            <w:right w:val="none" w:sz="0" w:space="0" w:color="auto"/>
          </w:divBdr>
        </w:div>
        <w:div w:id="1689411086">
          <w:marLeft w:val="0"/>
          <w:marRight w:val="0"/>
          <w:marTop w:val="120"/>
          <w:marBottom w:val="0"/>
          <w:divBdr>
            <w:top w:val="none" w:sz="0" w:space="0" w:color="auto"/>
            <w:left w:val="none" w:sz="0" w:space="0" w:color="auto"/>
            <w:bottom w:val="none" w:sz="0" w:space="0" w:color="auto"/>
            <w:right w:val="none" w:sz="0" w:space="0" w:color="auto"/>
          </w:divBdr>
        </w:div>
        <w:div w:id="1734306236">
          <w:marLeft w:val="1134"/>
          <w:marRight w:val="0"/>
          <w:marTop w:val="60"/>
          <w:marBottom w:val="0"/>
          <w:divBdr>
            <w:top w:val="none" w:sz="0" w:space="0" w:color="auto"/>
            <w:left w:val="none" w:sz="0" w:space="0" w:color="auto"/>
            <w:bottom w:val="none" w:sz="0" w:space="0" w:color="auto"/>
            <w:right w:val="none" w:sz="0" w:space="0" w:color="auto"/>
          </w:divBdr>
        </w:div>
        <w:div w:id="1806580695">
          <w:marLeft w:val="0"/>
          <w:marRight w:val="0"/>
          <w:marTop w:val="120"/>
          <w:marBottom w:val="0"/>
          <w:divBdr>
            <w:top w:val="none" w:sz="0" w:space="0" w:color="auto"/>
            <w:left w:val="none" w:sz="0" w:space="0" w:color="auto"/>
            <w:bottom w:val="none" w:sz="0" w:space="0" w:color="auto"/>
            <w:right w:val="none" w:sz="0" w:space="0" w:color="auto"/>
          </w:divBdr>
        </w:div>
        <w:div w:id="1807503348">
          <w:marLeft w:val="1134"/>
          <w:marRight w:val="0"/>
          <w:marTop w:val="60"/>
          <w:marBottom w:val="0"/>
          <w:divBdr>
            <w:top w:val="none" w:sz="0" w:space="0" w:color="auto"/>
            <w:left w:val="none" w:sz="0" w:space="0" w:color="auto"/>
            <w:bottom w:val="none" w:sz="0" w:space="0" w:color="auto"/>
            <w:right w:val="none" w:sz="0" w:space="0" w:color="auto"/>
          </w:divBdr>
        </w:div>
        <w:div w:id="1809669076">
          <w:marLeft w:val="1134"/>
          <w:marRight w:val="0"/>
          <w:marTop w:val="60"/>
          <w:marBottom w:val="0"/>
          <w:divBdr>
            <w:top w:val="none" w:sz="0" w:space="0" w:color="auto"/>
            <w:left w:val="none" w:sz="0" w:space="0" w:color="auto"/>
            <w:bottom w:val="none" w:sz="0" w:space="0" w:color="auto"/>
            <w:right w:val="none" w:sz="0" w:space="0" w:color="auto"/>
          </w:divBdr>
        </w:div>
        <w:div w:id="1819960762">
          <w:marLeft w:val="0"/>
          <w:marRight w:val="0"/>
          <w:marTop w:val="120"/>
          <w:marBottom w:val="0"/>
          <w:divBdr>
            <w:top w:val="none" w:sz="0" w:space="0" w:color="auto"/>
            <w:left w:val="none" w:sz="0" w:space="0" w:color="auto"/>
            <w:bottom w:val="none" w:sz="0" w:space="0" w:color="auto"/>
            <w:right w:val="none" w:sz="0" w:space="0" w:color="auto"/>
          </w:divBdr>
        </w:div>
        <w:div w:id="1834175900">
          <w:marLeft w:val="1134"/>
          <w:marRight w:val="0"/>
          <w:marTop w:val="60"/>
          <w:marBottom w:val="0"/>
          <w:divBdr>
            <w:top w:val="none" w:sz="0" w:space="0" w:color="auto"/>
            <w:left w:val="none" w:sz="0" w:space="0" w:color="auto"/>
            <w:bottom w:val="none" w:sz="0" w:space="0" w:color="auto"/>
            <w:right w:val="none" w:sz="0" w:space="0" w:color="auto"/>
          </w:divBdr>
        </w:div>
        <w:div w:id="1872457251">
          <w:marLeft w:val="0"/>
          <w:marRight w:val="0"/>
          <w:marTop w:val="240"/>
          <w:marBottom w:val="0"/>
          <w:divBdr>
            <w:top w:val="none" w:sz="0" w:space="0" w:color="auto"/>
            <w:left w:val="none" w:sz="0" w:space="0" w:color="auto"/>
            <w:bottom w:val="none" w:sz="0" w:space="0" w:color="auto"/>
            <w:right w:val="none" w:sz="0" w:space="0" w:color="auto"/>
          </w:divBdr>
        </w:div>
        <w:div w:id="1917591567">
          <w:marLeft w:val="0"/>
          <w:marRight w:val="0"/>
          <w:marTop w:val="240"/>
          <w:marBottom w:val="0"/>
          <w:divBdr>
            <w:top w:val="none" w:sz="0" w:space="0" w:color="auto"/>
            <w:left w:val="none" w:sz="0" w:space="0" w:color="auto"/>
            <w:bottom w:val="none" w:sz="0" w:space="0" w:color="auto"/>
            <w:right w:val="none" w:sz="0" w:space="0" w:color="auto"/>
          </w:divBdr>
        </w:div>
        <w:div w:id="1939287626">
          <w:marLeft w:val="0"/>
          <w:marRight w:val="0"/>
          <w:marTop w:val="120"/>
          <w:marBottom w:val="0"/>
          <w:divBdr>
            <w:top w:val="none" w:sz="0" w:space="0" w:color="auto"/>
            <w:left w:val="none" w:sz="0" w:space="0" w:color="auto"/>
            <w:bottom w:val="none" w:sz="0" w:space="0" w:color="auto"/>
            <w:right w:val="none" w:sz="0" w:space="0" w:color="auto"/>
          </w:divBdr>
        </w:div>
        <w:div w:id="1961103669">
          <w:marLeft w:val="1134"/>
          <w:marRight w:val="0"/>
          <w:marTop w:val="60"/>
          <w:marBottom w:val="0"/>
          <w:divBdr>
            <w:top w:val="none" w:sz="0" w:space="0" w:color="auto"/>
            <w:left w:val="none" w:sz="0" w:space="0" w:color="auto"/>
            <w:bottom w:val="none" w:sz="0" w:space="0" w:color="auto"/>
            <w:right w:val="none" w:sz="0" w:space="0" w:color="auto"/>
          </w:divBdr>
        </w:div>
        <w:div w:id="1974628301">
          <w:marLeft w:val="1134"/>
          <w:marRight w:val="0"/>
          <w:marTop w:val="60"/>
          <w:marBottom w:val="0"/>
          <w:divBdr>
            <w:top w:val="none" w:sz="0" w:space="0" w:color="auto"/>
            <w:left w:val="none" w:sz="0" w:space="0" w:color="auto"/>
            <w:bottom w:val="none" w:sz="0" w:space="0" w:color="auto"/>
            <w:right w:val="none" w:sz="0" w:space="0" w:color="auto"/>
          </w:divBdr>
        </w:div>
        <w:div w:id="1999728683">
          <w:marLeft w:val="1134"/>
          <w:marRight w:val="0"/>
          <w:marTop w:val="60"/>
          <w:marBottom w:val="0"/>
          <w:divBdr>
            <w:top w:val="none" w:sz="0" w:space="0" w:color="auto"/>
            <w:left w:val="none" w:sz="0" w:space="0" w:color="auto"/>
            <w:bottom w:val="none" w:sz="0" w:space="0" w:color="auto"/>
            <w:right w:val="none" w:sz="0" w:space="0" w:color="auto"/>
          </w:divBdr>
        </w:div>
        <w:div w:id="2043289007">
          <w:marLeft w:val="0"/>
          <w:marRight w:val="0"/>
          <w:marTop w:val="60"/>
          <w:marBottom w:val="0"/>
          <w:divBdr>
            <w:top w:val="none" w:sz="0" w:space="0" w:color="auto"/>
            <w:left w:val="none" w:sz="0" w:space="0" w:color="auto"/>
            <w:bottom w:val="none" w:sz="0" w:space="0" w:color="auto"/>
            <w:right w:val="none" w:sz="0" w:space="0" w:color="auto"/>
          </w:divBdr>
        </w:div>
        <w:div w:id="2101487041">
          <w:marLeft w:val="1985"/>
          <w:marRight w:val="0"/>
          <w:marTop w:val="60"/>
          <w:marBottom w:val="0"/>
          <w:divBdr>
            <w:top w:val="none" w:sz="0" w:space="0" w:color="auto"/>
            <w:left w:val="none" w:sz="0" w:space="0" w:color="auto"/>
            <w:bottom w:val="none" w:sz="0" w:space="0" w:color="auto"/>
            <w:right w:val="none" w:sz="0" w:space="0" w:color="auto"/>
          </w:divBdr>
        </w:div>
        <w:div w:id="2106727896">
          <w:marLeft w:val="0"/>
          <w:marRight w:val="0"/>
          <w:marTop w:val="60"/>
          <w:marBottom w:val="0"/>
          <w:divBdr>
            <w:top w:val="none" w:sz="0" w:space="0" w:color="auto"/>
            <w:left w:val="none" w:sz="0" w:space="0" w:color="auto"/>
            <w:bottom w:val="none" w:sz="0" w:space="0" w:color="auto"/>
            <w:right w:val="none" w:sz="0" w:space="0" w:color="auto"/>
          </w:divBdr>
        </w:div>
        <w:div w:id="2130128114">
          <w:marLeft w:val="1134"/>
          <w:marRight w:val="0"/>
          <w:marTop w:val="60"/>
          <w:marBottom w:val="0"/>
          <w:divBdr>
            <w:top w:val="none" w:sz="0" w:space="0" w:color="auto"/>
            <w:left w:val="none" w:sz="0" w:space="0" w:color="auto"/>
            <w:bottom w:val="none" w:sz="0" w:space="0" w:color="auto"/>
            <w:right w:val="none" w:sz="0" w:space="0" w:color="auto"/>
          </w:divBdr>
        </w:div>
      </w:divsChild>
    </w:div>
    <w:div w:id="1098333959">
      <w:bodyDiv w:val="1"/>
      <w:marLeft w:val="0"/>
      <w:marRight w:val="0"/>
      <w:marTop w:val="0"/>
      <w:marBottom w:val="0"/>
      <w:divBdr>
        <w:top w:val="none" w:sz="0" w:space="0" w:color="auto"/>
        <w:left w:val="none" w:sz="0" w:space="0" w:color="auto"/>
        <w:bottom w:val="none" w:sz="0" w:space="0" w:color="auto"/>
        <w:right w:val="none" w:sz="0" w:space="0" w:color="auto"/>
      </w:divBdr>
      <w:divsChild>
        <w:div w:id="6493494">
          <w:marLeft w:val="0"/>
          <w:marRight w:val="0"/>
          <w:marTop w:val="240"/>
          <w:marBottom w:val="0"/>
          <w:divBdr>
            <w:top w:val="none" w:sz="0" w:space="0" w:color="auto"/>
            <w:left w:val="none" w:sz="0" w:space="0" w:color="auto"/>
            <w:bottom w:val="none" w:sz="0" w:space="0" w:color="auto"/>
            <w:right w:val="none" w:sz="0" w:space="0" w:color="auto"/>
          </w:divBdr>
        </w:div>
        <w:div w:id="964699602">
          <w:marLeft w:val="0"/>
          <w:marRight w:val="0"/>
          <w:marTop w:val="120"/>
          <w:marBottom w:val="0"/>
          <w:divBdr>
            <w:top w:val="none" w:sz="0" w:space="0" w:color="auto"/>
            <w:left w:val="none" w:sz="0" w:space="0" w:color="auto"/>
            <w:bottom w:val="none" w:sz="0" w:space="0" w:color="auto"/>
            <w:right w:val="none" w:sz="0" w:space="0" w:color="auto"/>
          </w:divBdr>
        </w:div>
        <w:div w:id="1100881064">
          <w:marLeft w:val="0"/>
          <w:marRight w:val="0"/>
          <w:marTop w:val="120"/>
          <w:marBottom w:val="0"/>
          <w:divBdr>
            <w:top w:val="none" w:sz="0" w:space="0" w:color="auto"/>
            <w:left w:val="none" w:sz="0" w:space="0" w:color="auto"/>
            <w:bottom w:val="none" w:sz="0" w:space="0" w:color="auto"/>
            <w:right w:val="none" w:sz="0" w:space="0" w:color="auto"/>
          </w:divBdr>
        </w:div>
        <w:div w:id="1902598726">
          <w:marLeft w:val="0"/>
          <w:marRight w:val="0"/>
          <w:marTop w:val="120"/>
          <w:marBottom w:val="0"/>
          <w:divBdr>
            <w:top w:val="none" w:sz="0" w:space="0" w:color="auto"/>
            <w:left w:val="none" w:sz="0" w:space="0" w:color="auto"/>
            <w:bottom w:val="none" w:sz="0" w:space="0" w:color="auto"/>
            <w:right w:val="none" w:sz="0" w:space="0" w:color="auto"/>
          </w:divBdr>
        </w:div>
        <w:div w:id="2022079558">
          <w:marLeft w:val="567"/>
          <w:marRight w:val="567"/>
          <w:marTop w:val="20"/>
          <w:marBottom w:val="20"/>
          <w:divBdr>
            <w:top w:val="none" w:sz="0" w:space="0" w:color="auto"/>
            <w:left w:val="none" w:sz="0" w:space="0" w:color="auto"/>
            <w:bottom w:val="none" w:sz="0" w:space="0" w:color="auto"/>
            <w:right w:val="none" w:sz="0" w:space="0" w:color="auto"/>
          </w:divBdr>
        </w:div>
      </w:divsChild>
    </w:div>
    <w:div w:id="1648820696">
      <w:bodyDiv w:val="1"/>
      <w:marLeft w:val="0"/>
      <w:marRight w:val="0"/>
      <w:marTop w:val="0"/>
      <w:marBottom w:val="0"/>
      <w:divBdr>
        <w:top w:val="none" w:sz="0" w:space="0" w:color="auto"/>
        <w:left w:val="none" w:sz="0" w:space="0" w:color="auto"/>
        <w:bottom w:val="none" w:sz="0" w:space="0" w:color="auto"/>
        <w:right w:val="none" w:sz="0" w:space="0" w:color="auto"/>
      </w:divBdr>
      <w:divsChild>
        <w:div w:id="42870485">
          <w:marLeft w:val="1134"/>
          <w:marRight w:val="0"/>
          <w:marTop w:val="60"/>
          <w:marBottom w:val="0"/>
          <w:divBdr>
            <w:top w:val="none" w:sz="0" w:space="0" w:color="auto"/>
            <w:left w:val="none" w:sz="0" w:space="0" w:color="auto"/>
            <w:bottom w:val="none" w:sz="0" w:space="0" w:color="auto"/>
            <w:right w:val="none" w:sz="0" w:space="0" w:color="auto"/>
          </w:divBdr>
        </w:div>
        <w:div w:id="43599399">
          <w:marLeft w:val="1134"/>
          <w:marRight w:val="0"/>
          <w:marTop w:val="60"/>
          <w:marBottom w:val="0"/>
          <w:divBdr>
            <w:top w:val="none" w:sz="0" w:space="0" w:color="auto"/>
            <w:left w:val="none" w:sz="0" w:space="0" w:color="auto"/>
            <w:bottom w:val="none" w:sz="0" w:space="0" w:color="auto"/>
            <w:right w:val="none" w:sz="0" w:space="0" w:color="auto"/>
          </w:divBdr>
        </w:div>
        <w:div w:id="63335411">
          <w:marLeft w:val="1134"/>
          <w:marRight w:val="0"/>
          <w:marTop w:val="60"/>
          <w:marBottom w:val="0"/>
          <w:divBdr>
            <w:top w:val="none" w:sz="0" w:space="0" w:color="auto"/>
            <w:left w:val="none" w:sz="0" w:space="0" w:color="auto"/>
            <w:bottom w:val="none" w:sz="0" w:space="0" w:color="auto"/>
            <w:right w:val="none" w:sz="0" w:space="0" w:color="auto"/>
          </w:divBdr>
        </w:div>
        <w:div w:id="65078519">
          <w:marLeft w:val="1134"/>
          <w:marRight w:val="0"/>
          <w:marTop w:val="60"/>
          <w:marBottom w:val="0"/>
          <w:divBdr>
            <w:top w:val="none" w:sz="0" w:space="0" w:color="auto"/>
            <w:left w:val="none" w:sz="0" w:space="0" w:color="auto"/>
            <w:bottom w:val="none" w:sz="0" w:space="0" w:color="auto"/>
            <w:right w:val="none" w:sz="0" w:space="0" w:color="auto"/>
          </w:divBdr>
        </w:div>
        <w:div w:id="149374883">
          <w:marLeft w:val="0"/>
          <w:marRight w:val="0"/>
          <w:marTop w:val="240"/>
          <w:marBottom w:val="0"/>
          <w:divBdr>
            <w:top w:val="none" w:sz="0" w:space="0" w:color="auto"/>
            <w:left w:val="none" w:sz="0" w:space="0" w:color="auto"/>
            <w:bottom w:val="none" w:sz="0" w:space="0" w:color="auto"/>
            <w:right w:val="none" w:sz="0" w:space="0" w:color="auto"/>
          </w:divBdr>
        </w:div>
        <w:div w:id="153688320">
          <w:marLeft w:val="0"/>
          <w:marRight w:val="0"/>
          <w:marTop w:val="60"/>
          <w:marBottom w:val="0"/>
          <w:divBdr>
            <w:top w:val="none" w:sz="0" w:space="0" w:color="auto"/>
            <w:left w:val="none" w:sz="0" w:space="0" w:color="auto"/>
            <w:bottom w:val="none" w:sz="0" w:space="0" w:color="auto"/>
            <w:right w:val="none" w:sz="0" w:space="0" w:color="auto"/>
          </w:divBdr>
        </w:div>
        <w:div w:id="187722397">
          <w:marLeft w:val="0"/>
          <w:marRight w:val="0"/>
          <w:marTop w:val="120"/>
          <w:marBottom w:val="0"/>
          <w:divBdr>
            <w:top w:val="none" w:sz="0" w:space="0" w:color="auto"/>
            <w:left w:val="none" w:sz="0" w:space="0" w:color="auto"/>
            <w:bottom w:val="none" w:sz="0" w:space="0" w:color="auto"/>
            <w:right w:val="none" w:sz="0" w:space="0" w:color="auto"/>
          </w:divBdr>
        </w:div>
        <w:div w:id="276452268">
          <w:marLeft w:val="1134"/>
          <w:marRight w:val="0"/>
          <w:marTop w:val="60"/>
          <w:marBottom w:val="0"/>
          <w:divBdr>
            <w:top w:val="none" w:sz="0" w:space="0" w:color="auto"/>
            <w:left w:val="none" w:sz="0" w:space="0" w:color="auto"/>
            <w:bottom w:val="none" w:sz="0" w:space="0" w:color="auto"/>
            <w:right w:val="none" w:sz="0" w:space="0" w:color="auto"/>
          </w:divBdr>
        </w:div>
        <w:div w:id="280187487">
          <w:marLeft w:val="0"/>
          <w:marRight w:val="0"/>
          <w:marTop w:val="120"/>
          <w:marBottom w:val="0"/>
          <w:divBdr>
            <w:top w:val="none" w:sz="0" w:space="0" w:color="auto"/>
            <w:left w:val="none" w:sz="0" w:space="0" w:color="auto"/>
            <w:bottom w:val="none" w:sz="0" w:space="0" w:color="auto"/>
            <w:right w:val="none" w:sz="0" w:space="0" w:color="auto"/>
          </w:divBdr>
        </w:div>
        <w:div w:id="289407858">
          <w:marLeft w:val="0"/>
          <w:marRight w:val="0"/>
          <w:marTop w:val="120"/>
          <w:marBottom w:val="0"/>
          <w:divBdr>
            <w:top w:val="none" w:sz="0" w:space="0" w:color="auto"/>
            <w:left w:val="none" w:sz="0" w:space="0" w:color="auto"/>
            <w:bottom w:val="none" w:sz="0" w:space="0" w:color="auto"/>
            <w:right w:val="none" w:sz="0" w:space="0" w:color="auto"/>
          </w:divBdr>
        </w:div>
        <w:div w:id="386294900">
          <w:marLeft w:val="0"/>
          <w:marRight w:val="0"/>
          <w:marTop w:val="60"/>
          <w:marBottom w:val="0"/>
          <w:divBdr>
            <w:top w:val="none" w:sz="0" w:space="0" w:color="auto"/>
            <w:left w:val="none" w:sz="0" w:space="0" w:color="auto"/>
            <w:bottom w:val="none" w:sz="0" w:space="0" w:color="auto"/>
            <w:right w:val="none" w:sz="0" w:space="0" w:color="auto"/>
          </w:divBdr>
        </w:div>
        <w:div w:id="462894610">
          <w:marLeft w:val="1134"/>
          <w:marRight w:val="0"/>
          <w:marTop w:val="60"/>
          <w:marBottom w:val="0"/>
          <w:divBdr>
            <w:top w:val="none" w:sz="0" w:space="0" w:color="auto"/>
            <w:left w:val="none" w:sz="0" w:space="0" w:color="auto"/>
            <w:bottom w:val="none" w:sz="0" w:space="0" w:color="auto"/>
            <w:right w:val="none" w:sz="0" w:space="0" w:color="auto"/>
          </w:divBdr>
        </w:div>
        <w:div w:id="474488653">
          <w:marLeft w:val="1134"/>
          <w:marRight w:val="0"/>
          <w:marTop w:val="60"/>
          <w:marBottom w:val="0"/>
          <w:divBdr>
            <w:top w:val="none" w:sz="0" w:space="0" w:color="auto"/>
            <w:left w:val="none" w:sz="0" w:space="0" w:color="auto"/>
            <w:bottom w:val="none" w:sz="0" w:space="0" w:color="auto"/>
            <w:right w:val="none" w:sz="0" w:space="0" w:color="auto"/>
          </w:divBdr>
        </w:div>
        <w:div w:id="479226717">
          <w:marLeft w:val="0"/>
          <w:marRight w:val="0"/>
          <w:marTop w:val="120"/>
          <w:marBottom w:val="0"/>
          <w:divBdr>
            <w:top w:val="none" w:sz="0" w:space="0" w:color="auto"/>
            <w:left w:val="none" w:sz="0" w:space="0" w:color="auto"/>
            <w:bottom w:val="none" w:sz="0" w:space="0" w:color="auto"/>
            <w:right w:val="none" w:sz="0" w:space="0" w:color="auto"/>
          </w:divBdr>
        </w:div>
        <w:div w:id="606892865">
          <w:marLeft w:val="0"/>
          <w:marRight w:val="0"/>
          <w:marTop w:val="120"/>
          <w:marBottom w:val="0"/>
          <w:divBdr>
            <w:top w:val="none" w:sz="0" w:space="0" w:color="auto"/>
            <w:left w:val="none" w:sz="0" w:space="0" w:color="auto"/>
            <w:bottom w:val="none" w:sz="0" w:space="0" w:color="auto"/>
            <w:right w:val="none" w:sz="0" w:space="0" w:color="auto"/>
          </w:divBdr>
        </w:div>
        <w:div w:id="626157354">
          <w:marLeft w:val="1134"/>
          <w:marRight w:val="0"/>
          <w:marTop w:val="60"/>
          <w:marBottom w:val="0"/>
          <w:divBdr>
            <w:top w:val="none" w:sz="0" w:space="0" w:color="auto"/>
            <w:left w:val="none" w:sz="0" w:space="0" w:color="auto"/>
            <w:bottom w:val="none" w:sz="0" w:space="0" w:color="auto"/>
            <w:right w:val="none" w:sz="0" w:space="0" w:color="auto"/>
          </w:divBdr>
        </w:div>
        <w:div w:id="656498750">
          <w:marLeft w:val="0"/>
          <w:marRight w:val="0"/>
          <w:marTop w:val="60"/>
          <w:marBottom w:val="0"/>
          <w:divBdr>
            <w:top w:val="none" w:sz="0" w:space="0" w:color="auto"/>
            <w:left w:val="none" w:sz="0" w:space="0" w:color="auto"/>
            <w:bottom w:val="none" w:sz="0" w:space="0" w:color="auto"/>
            <w:right w:val="none" w:sz="0" w:space="0" w:color="auto"/>
          </w:divBdr>
        </w:div>
        <w:div w:id="666127800">
          <w:marLeft w:val="1134"/>
          <w:marRight w:val="0"/>
          <w:marTop w:val="60"/>
          <w:marBottom w:val="0"/>
          <w:divBdr>
            <w:top w:val="none" w:sz="0" w:space="0" w:color="auto"/>
            <w:left w:val="none" w:sz="0" w:space="0" w:color="auto"/>
            <w:bottom w:val="none" w:sz="0" w:space="0" w:color="auto"/>
            <w:right w:val="none" w:sz="0" w:space="0" w:color="auto"/>
          </w:divBdr>
        </w:div>
        <w:div w:id="685716516">
          <w:marLeft w:val="0"/>
          <w:marRight w:val="0"/>
          <w:marTop w:val="60"/>
          <w:marBottom w:val="0"/>
          <w:divBdr>
            <w:top w:val="none" w:sz="0" w:space="0" w:color="auto"/>
            <w:left w:val="none" w:sz="0" w:space="0" w:color="auto"/>
            <w:bottom w:val="none" w:sz="0" w:space="0" w:color="auto"/>
            <w:right w:val="none" w:sz="0" w:space="0" w:color="auto"/>
          </w:divBdr>
        </w:div>
        <w:div w:id="690301426">
          <w:marLeft w:val="0"/>
          <w:marRight w:val="0"/>
          <w:marTop w:val="120"/>
          <w:marBottom w:val="0"/>
          <w:divBdr>
            <w:top w:val="none" w:sz="0" w:space="0" w:color="auto"/>
            <w:left w:val="none" w:sz="0" w:space="0" w:color="auto"/>
            <w:bottom w:val="none" w:sz="0" w:space="0" w:color="auto"/>
            <w:right w:val="none" w:sz="0" w:space="0" w:color="auto"/>
          </w:divBdr>
        </w:div>
        <w:div w:id="701056518">
          <w:marLeft w:val="0"/>
          <w:marRight w:val="0"/>
          <w:marTop w:val="240"/>
          <w:marBottom w:val="0"/>
          <w:divBdr>
            <w:top w:val="none" w:sz="0" w:space="0" w:color="auto"/>
            <w:left w:val="none" w:sz="0" w:space="0" w:color="auto"/>
            <w:bottom w:val="none" w:sz="0" w:space="0" w:color="auto"/>
            <w:right w:val="none" w:sz="0" w:space="0" w:color="auto"/>
          </w:divBdr>
        </w:div>
        <w:div w:id="705256674">
          <w:marLeft w:val="0"/>
          <w:marRight w:val="0"/>
          <w:marTop w:val="120"/>
          <w:marBottom w:val="0"/>
          <w:divBdr>
            <w:top w:val="none" w:sz="0" w:space="0" w:color="auto"/>
            <w:left w:val="none" w:sz="0" w:space="0" w:color="auto"/>
            <w:bottom w:val="none" w:sz="0" w:space="0" w:color="auto"/>
            <w:right w:val="none" w:sz="0" w:space="0" w:color="auto"/>
          </w:divBdr>
        </w:div>
        <w:div w:id="710880045">
          <w:marLeft w:val="0"/>
          <w:marRight w:val="0"/>
          <w:marTop w:val="120"/>
          <w:marBottom w:val="0"/>
          <w:divBdr>
            <w:top w:val="none" w:sz="0" w:space="0" w:color="auto"/>
            <w:left w:val="none" w:sz="0" w:space="0" w:color="auto"/>
            <w:bottom w:val="none" w:sz="0" w:space="0" w:color="auto"/>
            <w:right w:val="none" w:sz="0" w:space="0" w:color="auto"/>
          </w:divBdr>
        </w:div>
        <w:div w:id="732390921">
          <w:marLeft w:val="1134"/>
          <w:marRight w:val="0"/>
          <w:marTop w:val="60"/>
          <w:marBottom w:val="0"/>
          <w:divBdr>
            <w:top w:val="none" w:sz="0" w:space="0" w:color="auto"/>
            <w:left w:val="none" w:sz="0" w:space="0" w:color="auto"/>
            <w:bottom w:val="none" w:sz="0" w:space="0" w:color="auto"/>
            <w:right w:val="none" w:sz="0" w:space="0" w:color="auto"/>
          </w:divBdr>
        </w:div>
        <w:div w:id="750543734">
          <w:marLeft w:val="1985"/>
          <w:marRight w:val="0"/>
          <w:marTop w:val="60"/>
          <w:marBottom w:val="0"/>
          <w:divBdr>
            <w:top w:val="none" w:sz="0" w:space="0" w:color="auto"/>
            <w:left w:val="none" w:sz="0" w:space="0" w:color="auto"/>
            <w:bottom w:val="none" w:sz="0" w:space="0" w:color="auto"/>
            <w:right w:val="none" w:sz="0" w:space="0" w:color="auto"/>
          </w:divBdr>
        </w:div>
        <w:div w:id="779032489">
          <w:marLeft w:val="0"/>
          <w:marRight w:val="0"/>
          <w:marTop w:val="120"/>
          <w:marBottom w:val="0"/>
          <w:divBdr>
            <w:top w:val="none" w:sz="0" w:space="0" w:color="auto"/>
            <w:left w:val="none" w:sz="0" w:space="0" w:color="auto"/>
            <w:bottom w:val="none" w:sz="0" w:space="0" w:color="auto"/>
            <w:right w:val="none" w:sz="0" w:space="0" w:color="auto"/>
          </w:divBdr>
        </w:div>
        <w:div w:id="784815864">
          <w:marLeft w:val="567"/>
          <w:marRight w:val="567"/>
          <w:marTop w:val="20"/>
          <w:marBottom w:val="20"/>
          <w:divBdr>
            <w:top w:val="none" w:sz="0" w:space="0" w:color="auto"/>
            <w:left w:val="none" w:sz="0" w:space="0" w:color="auto"/>
            <w:bottom w:val="none" w:sz="0" w:space="0" w:color="auto"/>
            <w:right w:val="none" w:sz="0" w:space="0" w:color="auto"/>
          </w:divBdr>
        </w:div>
        <w:div w:id="790325464">
          <w:marLeft w:val="0"/>
          <w:marRight w:val="0"/>
          <w:marTop w:val="120"/>
          <w:marBottom w:val="0"/>
          <w:divBdr>
            <w:top w:val="none" w:sz="0" w:space="0" w:color="auto"/>
            <w:left w:val="none" w:sz="0" w:space="0" w:color="auto"/>
            <w:bottom w:val="none" w:sz="0" w:space="0" w:color="auto"/>
            <w:right w:val="none" w:sz="0" w:space="0" w:color="auto"/>
          </w:divBdr>
        </w:div>
        <w:div w:id="838731737">
          <w:marLeft w:val="0"/>
          <w:marRight w:val="0"/>
          <w:marTop w:val="120"/>
          <w:marBottom w:val="0"/>
          <w:divBdr>
            <w:top w:val="none" w:sz="0" w:space="0" w:color="auto"/>
            <w:left w:val="none" w:sz="0" w:space="0" w:color="auto"/>
            <w:bottom w:val="none" w:sz="0" w:space="0" w:color="auto"/>
            <w:right w:val="none" w:sz="0" w:space="0" w:color="auto"/>
          </w:divBdr>
        </w:div>
        <w:div w:id="875657182">
          <w:marLeft w:val="0"/>
          <w:marRight w:val="0"/>
          <w:marTop w:val="60"/>
          <w:marBottom w:val="0"/>
          <w:divBdr>
            <w:top w:val="none" w:sz="0" w:space="0" w:color="auto"/>
            <w:left w:val="none" w:sz="0" w:space="0" w:color="auto"/>
            <w:bottom w:val="none" w:sz="0" w:space="0" w:color="auto"/>
            <w:right w:val="none" w:sz="0" w:space="0" w:color="auto"/>
          </w:divBdr>
        </w:div>
        <w:div w:id="898521060">
          <w:marLeft w:val="1134"/>
          <w:marRight w:val="0"/>
          <w:marTop w:val="60"/>
          <w:marBottom w:val="0"/>
          <w:divBdr>
            <w:top w:val="none" w:sz="0" w:space="0" w:color="auto"/>
            <w:left w:val="none" w:sz="0" w:space="0" w:color="auto"/>
            <w:bottom w:val="none" w:sz="0" w:space="0" w:color="auto"/>
            <w:right w:val="none" w:sz="0" w:space="0" w:color="auto"/>
          </w:divBdr>
        </w:div>
        <w:div w:id="911239039">
          <w:marLeft w:val="0"/>
          <w:marRight w:val="0"/>
          <w:marTop w:val="240"/>
          <w:marBottom w:val="0"/>
          <w:divBdr>
            <w:top w:val="none" w:sz="0" w:space="0" w:color="auto"/>
            <w:left w:val="none" w:sz="0" w:space="0" w:color="auto"/>
            <w:bottom w:val="none" w:sz="0" w:space="0" w:color="auto"/>
            <w:right w:val="none" w:sz="0" w:space="0" w:color="auto"/>
          </w:divBdr>
        </w:div>
        <w:div w:id="929387242">
          <w:marLeft w:val="1134"/>
          <w:marRight w:val="0"/>
          <w:marTop w:val="60"/>
          <w:marBottom w:val="0"/>
          <w:divBdr>
            <w:top w:val="none" w:sz="0" w:space="0" w:color="auto"/>
            <w:left w:val="none" w:sz="0" w:space="0" w:color="auto"/>
            <w:bottom w:val="none" w:sz="0" w:space="0" w:color="auto"/>
            <w:right w:val="none" w:sz="0" w:space="0" w:color="auto"/>
          </w:divBdr>
        </w:div>
        <w:div w:id="974141403">
          <w:marLeft w:val="1134"/>
          <w:marRight w:val="0"/>
          <w:marTop w:val="60"/>
          <w:marBottom w:val="0"/>
          <w:divBdr>
            <w:top w:val="none" w:sz="0" w:space="0" w:color="auto"/>
            <w:left w:val="none" w:sz="0" w:space="0" w:color="auto"/>
            <w:bottom w:val="none" w:sz="0" w:space="0" w:color="auto"/>
            <w:right w:val="none" w:sz="0" w:space="0" w:color="auto"/>
          </w:divBdr>
        </w:div>
        <w:div w:id="993027600">
          <w:marLeft w:val="0"/>
          <w:marRight w:val="0"/>
          <w:marTop w:val="120"/>
          <w:marBottom w:val="0"/>
          <w:divBdr>
            <w:top w:val="none" w:sz="0" w:space="0" w:color="auto"/>
            <w:left w:val="none" w:sz="0" w:space="0" w:color="auto"/>
            <w:bottom w:val="none" w:sz="0" w:space="0" w:color="auto"/>
            <w:right w:val="none" w:sz="0" w:space="0" w:color="auto"/>
          </w:divBdr>
        </w:div>
        <w:div w:id="1006396862">
          <w:marLeft w:val="1134"/>
          <w:marRight w:val="0"/>
          <w:marTop w:val="60"/>
          <w:marBottom w:val="0"/>
          <w:divBdr>
            <w:top w:val="none" w:sz="0" w:space="0" w:color="auto"/>
            <w:left w:val="none" w:sz="0" w:space="0" w:color="auto"/>
            <w:bottom w:val="none" w:sz="0" w:space="0" w:color="auto"/>
            <w:right w:val="none" w:sz="0" w:space="0" w:color="auto"/>
          </w:divBdr>
        </w:div>
        <w:div w:id="1028335248">
          <w:marLeft w:val="1134"/>
          <w:marRight w:val="0"/>
          <w:marTop w:val="60"/>
          <w:marBottom w:val="0"/>
          <w:divBdr>
            <w:top w:val="none" w:sz="0" w:space="0" w:color="auto"/>
            <w:left w:val="none" w:sz="0" w:space="0" w:color="auto"/>
            <w:bottom w:val="none" w:sz="0" w:space="0" w:color="auto"/>
            <w:right w:val="none" w:sz="0" w:space="0" w:color="auto"/>
          </w:divBdr>
        </w:div>
        <w:div w:id="1090001109">
          <w:marLeft w:val="0"/>
          <w:marRight w:val="0"/>
          <w:marTop w:val="120"/>
          <w:marBottom w:val="0"/>
          <w:divBdr>
            <w:top w:val="none" w:sz="0" w:space="0" w:color="auto"/>
            <w:left w:val="none" w:sz="0" w:space="0" w:color="auto"/>
            <w:bottom w:val="none" w:sz="0" w:space="0" w:color="auto"/>
            <w:right w:val="none" w:sz="0" w:space="0" w:color="auto"/>
          </w:divBdr>
        </w:div>
        <w:div w:id="1153907882">
          <w:marLeft w:val="0"/>
          <w:marRight w:val="0"/>
          <w:marTop w:val="60"/>
          <w:marBottom w:val="0"/>
          <w:divBdr>
            <w:top w:val="none" w:sz="0" w:space="0" w:color="auto"/>
            <w:left w:val="none" w:sz="0" w:space="0" w:color="auto"/>
            <w:bottom w:val="none" w:sz="0" w:space="0" w:color="auto"/>
            <w:right w:val="none" w:sz="0" w:space="0" w:color="auto"/>
          </w:divBdr>
        </w:div>
        <w:div w:id="1154762682">
          <w:marLeft w:val="0"/>
          <w:marRight w:val="0"/>
          <w:marTop w:val="120"/>
          <w:marBottom w:val="0"/>
          <w:divBdr>
            <w:top w:val="none" w:sz="0" w:space="0" w:color="auto"/>
            <w:left w:val="none" w:sz="0" w:space="0" w:color="auto"/>
            <w:bottom w:val="none" w:sz="0" w:space="0" w:color="auto"/>
            <w:right w:val="none" w:sz="0" w:space="0" w:color="auto"/>
          </w:divBdr>
        </w:div>
        <w:div w:id="1161505481">
          <w:marLeft w:val="0"/>
          <w:marRight w:val="0"/>
          <w:marTop w:val="120"/>
          <w:marBottom w:val="0"/>
          <w:divBdr>
            <w:top w:val="none" w:sz="0" w:space="0" w:color="auto"/>
            <w:left w:val="none" w:sz="0" w:space="0" w:color="auto"/>
            <w:bottom w:val="none" w:sz="0" w:space="0" w:color="auto"/>
            <w:right w:val="none" w:sz="0" w:space="0" w:color="auto"/>
          </w:divBdr>
        </w:div>
        <w:div w:id="1291277051">
          <w:marLeft w:val="0"/>
          <w:marRight w:val="0"/>
          <w:marTop w:val="120"/>
          <w:marBottom w:val="0"/>
          <w:divBdr>
            <w:top w:val="none" w:sz="0" w:space="0" w:color="auto"/>
            <w:left w:val="none" w:sz="0" w:space="0" w:color="auto"/>
            <w:bottom w:val="none" w:sz="0" w:space="0" w:color="auto"/>
            <w:right w:val="none" w:sz="0" w:space="0" w:color="auto"/>
          </w:divBdr>
        </w:div>
        <w:div w:id="1293051987">
          <w:marLeft w:val="0"/>
          <w:marRight w:val="0"/>
          <w:marTop w:val="120"/>
          <w:marBottom w:val="0"/>
          <w:divBdr>
            <w:top w:val="none" w:sz="0" w:space="0" w:color="auto"/>
            <w:left w:val="none" w:sz="0" w:space="0" w:color="auto"/>
            <w:bottom w:val="none" w:sz="0" w:space="0" w:color="auto"/>
            <w:right w:val="none" w:sz="0" w:space="0" w:color="auto"/>
          </w:divBdr>
        </w:div>
        <w:div w:id="1303461694">
          <w:marLeft w:val="0"/>
          <w:marRight w:val="0"/>
          <w:marTop w:val="120"/>
          <w:marBottom w:val="0"/>
          <w:divBdr>
            <w:top w:val="none" w:sz="0" w:space="0" w:color="auto"/>
            <w:left w:val="none" w:sz="0" w:space="0" w:color="auto"/>
            <w:bottom w:val="none" w:sz="0" w:space="0" w:color="auto"/>
            <w:right w:val="none" w:sz="0" w:space="0" w:color="auto"/>
          </w:divBdr>
        </w:div>
        <w:div w:id="1305237753">
          <w:marLeft w:val="1134"/>
          <w:marRight w:val="0"/>
          <w:marTop w:val="60"/>
          <w:marBottom w:val="0"/>
          <w:divBdr>
            <w:top w:val="none" w:sz="0" w:space="0" w:color="auto"/>
            <w:left w:val="none" w:sz="0" w:space="0" w:color="auto"/>
            <w:bottom w:val="none" w:sz="0" w:space="0" w:color="auto"/>
            <w:right w:val="none" w:sz="0" w:space="0" w:color="auto"/>
          </w:divBdr>
        </w:div>
        <w:div w:id="1318261126">
          <w:marLeft w:val="1134"/>
          <w:marRight w:val="0"/>
          <w:marTop w:val="60"/>
          <w:marBottom w:val="0"/>
          <w:divBdr>
            <w:top w:val="none" w:sz="0" w:space="0" w:color="auto"/>
            <w:left w:val="none" w:sz="0" w:space="0" w:color="auto"/>
            <w:bottom w:val="none" w:sz="0" w:space="0" w:color="auto"/>
            <w:right w:val="none" w:sz="0" w:space="0" w:color="auto"/>
          </w:divBdr>
        </w:div>
        <w:div w:id="1324622528">
          <w:marLeft w:val="0"/>
          <w:marRight w:val="0"/>
          <w:marTop w:val="120"/>
          <w:marBottom w:val="0"/>
          <w:divBdr>
            <w:top w:val="none" w:sz="0" w:space="0" w:color="auto"/>
            <w:left w:val="none" w:sz="0" w:space="0" w:color="auto"/>
            <w:bottom w:val="none" w:sz="0" w:space="0" w:color="auto"/>
            <w:right w:val="none" w:sz="0" w:space="0" w:color="auto"/>
          </w:divBdr>
        </w:div>
        <w:div w:id="1337997872">
          <w:marLeft w:val="0"/>
          <w:marRight w:val="0"/>
          <w:marTop w:val="60"/>
          <w:marBottom w:val="0"/>
          <w:divBdr>
            <w:top w:val="none" w:sz="0" w:space="0" w:color="auto"/>
            <w:left w:val="none" w:sz="0" w:space="0" w:color="auto"/>
            <w:bottom w:val="none" w:sz="0" w:space="0" w:color="auto"/>
            <w:right w:val="none" w:sz="0" w:space="0" w:color="auto"/>
          </w:divBdr>
        </w:div>
        <w:div w:id="1365865148">
          <w:marLeft w:val="1985"/>
          <w:marRight w:val="0"/>
          <w:marTop w:val="60"/>
          <w:marBottom w:val="0"/>
          <w:divBdr>
            <w:top w:val="none" w:sz="0" w:space="0" w:color="auto"/>
            <w:left w:val="none" w:sz="0" w:space="0" w:color="auto"/>
            <w:bottom w:val="none" w:sz="0" w:space="0" w:color="auto"/>
            <w:right w:val="none" w:sz="0" w:space="0" w:color="auto"/>
          </w:divBdr>
        </w:div>
        <w:div w:id="1391922001">
          <w:marLeft w:val="1134"/>
          <w:marRight w:val="0"/>
          <w:marTop w:val="60"/>
          <w:marBottom w:val="0"/>
          <w:divBdr>
            <w:top w:val="none" w:sz="0" w:space="0" w:color="auto"/>
            <w:left w:val="none" w:sz="0" w:space="0" w:color="auto"/>
            <w:bottom w:val="none" w:sz="0" w:space="0" w:color="auto"/>
            <w:right w:val="none" w:sz="0" w:space="0" w:color="auto"/>
          </w:divBdr>
        </w:div>
        <w:div w:id="1395933564">
          <w:marLeft w:val="0"/>
          <w:marRight w:val="0"/>
          <w:marTop w:val="120"/>
          <w:marBottom w:val="0"/>
          <w:divBdr>
            <w:top w:val="none" w:sz="0" w:space="0" w:color="auto"/>
            <w:left w:val="none" w:sz="0" w:space="0" w:color="auto"/>
            <w:bottom w:val="none" w:sz="0" w:space="0" w:color="auto"/>
            <w:right w:val="none" w:sz="0" w:space="0" w:color="auto"/>
          </w:divBdr>
        </w:div>
        <w:div w:id="1417704180">
          <w:marLeft w:val="1134"/>
          <w:marRight w:val="0"/>
          <w:marTop w:val="60"/>
          <w:marBottom w:val="0"/>
          <w:divBdr>
            <w:top w:val="none" w:sz="0" w:space="0" w:color="auto"/>
            <w:left w:val="none" w:sz="0" w:space="0" w:color="auto"/>
            <w:bottom w:val="none" w:sz="0" w:space="0" w:color="auto"/>
            <w:right w:val="none" w:sz="0" w:space="0" w:color="auto"/>
          </w:divBdr>
        </w:div>
        <w:div w:id="1472212232">
          <w:marLeft w:val="0"/>
          <w:marRight w:val="0"/>
          <w:marTop w:val="120"/>
          <w:marBottom w:val="0"/>
          <w:divBdr>
            <w:top w:val="none" w:sz="0" w:space="0" w:color="auto"/>
            <w:left w:val="none" w:sz="0" w:space="0" w:color="auto"/>
            <w:bottom w:val="none" w:sz="0" w:space="0" w:color="auto"/>
            <w:right w:val="none" w:sz="0" w:space="0" w:color="auto"/>
          </w:divBdr>
        </w:div>
        <w:div w:id="1472821214">
          <w:marLeft w:val="1134"/>
          <w:marRight w:val="0"/>
          <w:marTop w:val="60"/>
          <w:marBottom w:val="0"/>
          <w:divBdr>
            <w:top w:val="none" w:sz="0" w:space="0" w:color="auto"/>
            <w:left w:val="none" w:sz="0" w:space="0" w:color="auto"/>
            <w:bottom w:val="none" w:sz="0" w:space="0" w:color="auto"/>
            <w:right w:val="none" w:sz="0" w:space="0" w:color="auto"/>
          </w:divBdr>
        </w:div>
        <w:div w:id="1483808264">
          <w:marLeft w:val="1134"/>
          <w:marRight w:val="0"/>
          <w:marTop w:val="60"/>
          <w:marBottom w:val="0"/>
          <w:divBdr>
            <w:top w:val="none" w:sz="0" w:space="0" w:color="auto"/>
            <w:left w:val="none" w:sz="0" w:space="0" w:color="auto"/>
            <w:bottom w:val="none" w:sz="0" w:space="0" w:color="auto"/>
            <w:right w:val="none" w:sz="0" w:space="0" w:color="auto"/>
          </w:divBdr>
        </w:div>
        <w:div w:id="1547331712">
          <w:marLeft w:val="0"/>
          <w:marRight w:val="0"/>
          <w:marTop w:val="60"/>
          <w:marBottom w:val="0"/>
          <w:divBdr>
            <w:top w:val="none" w:sz="0" w:space="0" w:color="auto"/>
            <w:left w:val="none" w:sz="0" w:space="0" w:color="auto"/>
            <w:bottom w:val="none" w:sz="0" w:space="0" w:color="auto"/>
            <w:right w:val="none" w:sz="0" w:space="0" w:color="auto"/>
          </w:divBdr>
        </w:div>
        <w:div w:id="1624925988">
          <w:marLeft w:val="1134"/>
          <w:marRight w:val="0"/>
          <w:marTop w:val="60"/>
          <w:marBottom w:val="0"/>
          <w:divBdr>
            <w:top w:val="none" w:sz="0" w:space="0" w:color="auto"/>
            <w:left w:val="none" w:sz="0" w:space="0" w:color="auto"/>
            <w:bottom w:val="none" w:sz="0" w:space="0" w:color="auto"/>
            <w:right w:val="none" w:sz="0" w:space="0" w:color="auto"/>
          </w:divBdr>
        </w:div>
        <w:div w:id="1663658998">
          <w:marLeft w:val="1134"/>
          <w:marRight w:val="0"/>
          <w:marTop w:val="60"/>
          <w:marBottom w:val="0"/>
          <w:divBdr>
            <w:top w:val="none" w:sz="0" w:space="0" w:color="auto"/>
            <w:left w:val="none" w:sz="0" w:space="0" w:color="auto"/>
            <w:bottom w:val="none" w:sz="0" w:space="0" w:color="auto"/>
            <w:right w:val="none" w:sz="0" w:space="0" w:color="auto"/>
          </w:divBdr>
        </w:div>
        <w:div w:id="1687780342">
          <w:marLeft w:val="1134"/>
          <w:marRight w:val="0"/>
          <w:marTop w:val="60"/>
          <w:marBottom w:val="0"/>
          <w:divBdr>
            <w:top w:val="none" w:sz="0" w:space="0" w:color="auto"/>
            <w:left w:val="none" w:sz="0" w:space="0" w:color="auto"/>
            <w:bottom w:val="none" w:sz="0" w:space="0" w:color="auto"/>
            <w:right w:val="none" w:sz="0" w:space="0" w:color="auto"/>
          </w:divBdr>
        </w:div>
        <w:div w:id="1694764526">
          <w:marLeft w:val="1134"/>
          <w:marRight w:val="0"/>
          <w:marTop w:val="60"/>
          <w:marBottom w:val="0"/>
          <w:divBdr>
            <w:top w:val="none" w:sz="0" w:space="0" w:color="auto"/>
            <w:left w:val="none" w:sz="0" w:space="0" w:color="auto"/>
            <w:bottom w:val="none" w:sz="0" w:space="0" w:color="auto"/>
            <w:right w:val="none" w:sz="0" w:space="0" w:color="auto"/>
          </w:divBdr>
        </w:div>
        <w:div w:id="1701707998">
          <w:marLeft w:val="567"/>
          <w:marRight w:val="567"/>
          <w:marTop w:val="20"/>
          <w:marBottom w:val="20"/>
          <w:divBdr>
            <w:top w:val="none" w:sz="0" w:space="0" w:color="auto"/>
            <w:left w:val="none" w:sz="0" w:space="0" w:color="auto"/>
            <w:bottom w:val="none" w:sz="0" w:space="0" w:color="auto"/>
            <w:right w:val="none" w:sz="0" w:space="0" w:color="auto"/>
          </w:divBdr>
        </w:div>
        <w:div w:id="1757088828">
          <w:marLeft w:val="1134"/>
          <w:marRight w:val="0"/>
          <w:marTop w:val="60"/>
          <w:marBottom w:val="0"/>
          <w:divBdr>
            <w:top w:val="none" w:sz="0" w:space="0" w:color="auto"/>
            <w:left w:val="none" w:sz="0" w:space="0" w:color="auto"/>
            <w:bottom w:val="none" w:sz="0" w:space="0" w:color="auto"/>
            <w:right w:val="none" w:sz="0" w:space="0" w:color="auto"/>
          </w:divBdr>
        </w:div>
        <w:div w:id="1760524046">
          <w:marLeft w:val="1134"/>
          <w:marRight w:val="0"/>
          <w:marTop w:val="60"/>
          <w:marBottom w:val="0"/>
          <w:divBdr>
            <w:top w:val="none" w:sz="0" w:space="0" w:color="auto"/>
            <w:left w:val="none" w:sz="0" w:space="0" w:color="auto"/>
            <w:bottom w:val="none" w:sz="0" w:space="0" w:color="auto"/>
            <w:right w:val="none" w:sz="0" w:space="0" w:color="auto"/>
          </w:divBdr>
        </w:div>
        <w:div w:id="1784306137">
          <w:marLeft w:val="567"/>
          <w:marRight w:val="567"/>
          <w:marTop w:val="20"/>
          <w:marBottom w:val="20"/>
          <w:divBdr>
            <w:top w:val="none" w:sz="0" w:space="0" w:color="auto"/>
            <w:left w:val="none" w:sz="0" w:space="0" w:color="auto"/>
            <w:bottom w:val="none" w:sz="0" w:space="0" w:color="auto"/>
            <w:right w:val="none" w:sz="0" w:space="0" w:color="auto"/>
          </w:divBdr>
        </w:div>
        <w:div w:id="1798601607">
          <w:marLeft w:val="0"/>
          <w:marRight w:val="0"/>
          <w:marTop w:val="120"/>
          <w:marBottom w:val="0"/>
          <w:divBdr>
            <w:top w:val="none" w:sz="0" w:space="0" w:color="auto"/>
            <w:left w:val="none" w:sz="0" w:space="0" w:color="auto"/>
            <w:bottom w:val="none" w:sz="0" w:space="0" w:color="auto"/>
            <w:right w:val="none" w:sz="0" w:space="0" w:color="auto"/>
          </w:divBdr>
        </w:div>
        <w:div w:id="1815104047">
          <w:marLeft w:val="1134"/>
          <w:marRight w:val="0"/>
          <w:marTop w:val="60"/>
          <w:marBottom w:val="0"/>
          <w:divBdr>
            <w:top w:val="none" w:sz="0" w:space="0" w:color="auto"/>
            <w:left w:val="none" w:sz="0" w:space="0" w:color="auto"/>
            <w:bottom w:val="none" w:sz="0" w:space="0" w:color="auto"/>
            <w:right w:val="none" w:sz="0" w:space="0" w:color="auto"/>
          </w:divBdr>
        </w:div>
        <w:div w:id="1829050909">
          <w:marLeft w:val="0"/>
          <w:marRight w:val="0"/>
          <w:marTop w:val="120"/>
          <w:marBottom w:val="0"/>
          <w:divBdr>
            <w:top w:val="none" w:sz="0" w:space="0" w:color="auto"/>
            <w:left w:val="none" w:sz="0" w:space="0" w:color="auto"/>
            <w:bottom w:val="none" w:sz="0" w:space="0" w:color="auto"/>
            <w:right w:val="none" w:sz="0" w:space="0" w:color="auto"/>
          </w:divBdr>
        </w:div>
        <w:div w:id="1851333914">
          <w:marLeft w:val="1134"/>
          <w:marRight w:val="0"/>
          <w:marTop w:val="60"/>
          <w:marBottom w:val="0"/>
          <w:divBdr>
            <w:top w:val="none" w:sz="0" w:space="0" w:color="auto"/>
            <w:left w:val="none" w:sz="0" w:space="0" w:color="auto"/>
            <w:bottom w:val="none" w:sz="0" w:space="0" w:color="auto"/>
            <w:right w:val="none" w:sz="0" w:space="0" w:color="auto"/>
          </w:divBdr>
        </w:div>
        <w:div w:id="1855149225">
          <w:marLeft w:val="0"/>
          <w:marRight w:val="0"/>
          <w:marTop w:val="240"/>
          <w:marBottom w:val="0"/>
          <w:divBdr>
            <w:top w:val="none" w:sz="0" w:space="0" w:color="auto"/>
            <w:left w:val="none" w:sz="0" w:space="0" w:color="auto"/>
            <w:bottom w:val="none" w:sz="0" w:space="0" w:color="auto"/>
            <w:right w:val="none" w:sz="0" w:space="0" w:color="auto"/>
          </w:divBdr>
        </w:div>
        <w:div w:id="1882403394">
          <w:marLeft w:val="0"/>
          <w:marRight w:val="0"/>
          <w:marTop w:val="240"/>
          <w:marBottom w:val="0"/>
          <w:divBdr>
            <w:top w:val="none" w:sz="0" w:space="0" w:color="auto"/>
            <w:left w:val="none" w:sz="0" w:space="0" w:color="auto"/>
            <w:bottom w:val="none" w:sz="0" w:space="0" w:color="auto"/>
            <w:right w:val="none" w:sz="0" w:space="0" w:color="auto"/>
          </w:divBdr>
        </w:div>
        <w:div w:id="1902597726">
          <w:marLeft w:val="0"/>
          <w:marRight w:val="0"/>
          <w:marTop w:val="120"/>
          <w:marBottom w:val="0"/>
          <w:divBdr>
            <w:top w:val="none" w:sz="0" w:space="0" w:color="auto"/>
            <w:left w:val="none" w:sz="0" w:space="0" w:color="auto"/>
            <w:bottom w:val="none" w:sz="0" w:space="0" w:color="auto"/>
            <w:right w:val="none" w:sz="0" w:space="0" w:color="auto"/>
          </w:divBdr>
        </w:div>
        <w:div w:id="1940675992">
          <w:marLeft w:val="1134"/>
          <w:marRight w:val="0"/>
          <w:marTop w:val="60"/>
          <w:marBottom w:val="0"/>
          <w:divBdr>
            <w:top w:val="none" w:sz="0" w:space="0" w:color="auto"/>
            <w:left w:val="none" w:sz="0" w:space="0" w:color="auto"/>
            <w:bottom w:val="none" w:sz="0" w:space="0" w:color="auto"/>
            <w:right w:val="none" w:sz="0" w:space="0" w:color="auto"/>
          </w:divBdr>
        </w:div>
        <w:div w:id="1940718098">
          <w:marLeft w:val="0"/>
          <w:marRight w:val="0"/>
          <w:marTop w:val="240"/>
          <w:marBottom w:val="0"/>
          <w:divBdr>
            <w:top w:val="none" w:sz="0" w:space="0" w:color="auto"/>
            <w:left w:val="none" w:sz="0" w:space="0" w:color="auto"/>
            <w:bottom w:val="none" w:sz="0" w:space="0" w:color="auto"/>
            <w:right w:val="none" w:sz="0" w:space="0" w:color="auto"/>
          </w:divBdr>
        </w:div>
        <w:div w:id="1964657310">
          <w:marLeft w:val="0"/>
          <w:marRight w:val="0"/>
          <w:marTop w:val="60"/>
          <w:marBottom w:val="0"/>
          <w:divBdr>
            <w:top w:val="none" w:sz="0" w:space="0" w:color="auto"/>
            <w:left w:val="none" w:sz="0" w:space="0" w:color="auto"/>
            <w:bottom w:val="none" w:sz="0" w:space="0" w:color="auto"/>
            <w:right w:val="none" w:sz="0" w:space="0" w:color="auto"/>
          </w:divBdr>
        </w:div>
        <w:div w:id="1996956632">
          <w:marLeft w:val="0"/>
          <w:marRight w:val="0"/>
          <w:marTop w:val="120"/>
          <w:marBottom w:val="0"/>
          <w:divBdr>
            <w:top w:val="none" w:sz="0" w:space="0" w:color="auto"/>
            <w:left w:val="none" w:sz="0" w:space="0" w:color="auto"/>
            <w:bottom w:val="none" w:sz="0" w:space="0" w:color="auto"/>
            <w:right w:val="none" w:sz="0" w:space="0" w:color="auto"/>
          </w:divBdr>
        </w:div>
        <w:div w:id="2009166931">
          <w:marLeft w:val="0"/>
          <w:marRight w:val="0"/>
          <w:marTop w:val="120"/>
          <w:marBottom w:val="0"/>
          <w:divBdr>
            <w:top w:val="none" w:sz="0" w:space="0" w:color="auto"/>
            <w:left w:val="none" w:sz="0" w:space="0" w:color="auto"/>
            <w:bottom w:val="none" w:sz="0" w:space="0" w:color="auto"/>
            <w:right w:val="none" w:sz="0" w:space="0" w:color="auto"/>
          </w:divBdr>
        </w:div>
        <w:div w:id="2043969263">
          <w:marLeft w:val="567"/>
          <w:marRight w:val="567"/>
          <w:marTop w:val="20"/>
          <w:marBottom w:val="20"/>
          <w:divBdr>
            <w:top w:val="none" w:sz="0" w:space="0" w:color="auto"/>
            <w:left w:val="none" w:sz="0" w:space="0" w:color="auto"/>
            <w:bottom w:val="none" w:sz="0" w:space="0" w:color="auto"/>
            <w:right w:val="none" w:sz="0" w:space="0" w:color="auto"/>
          </w:divBdr>
        </w:div>
        <w:div w:id="2109543172">
          <w:marLeft w:val="0"/>
          <w:marRight w:val="0"/>
          <w:marTop w:val="120"/>
          <w:marBottom w:val="0"/>
          <w:divBdr>
            <w:top w:val="none" w:sz="0" w:space="0" w:color="auto"/>
            <w:left w:val="none" w:sz="0" w:space="0" w:color="auto"/>
            <w:bottom w:val="none" w:sz="0" w:space="0" w:color="auto"/>
            <w:right w:val="none" w:sz="0" w:space="0" w:color="auto"/>
          </w:divBdr>
        </w:div>
        <w:div w:id="2127233993">
          <w:marLeft w:val="0"/>
          <w:marRight w:val="0"/>
          <w:marTop w:val="120"/>
          <w:marBottom w:val="0"/>
          <w:divBdr>
            <w:top w:val="none" w:sz="0" w:space="0" w:color="auto"/>
            <w:left w:val="none" w:sz="0" w:space="0" w:color="auto"/>
            <w:bottom w:val="none" w:sz="0" w:space="0" w:color="auto"/>
            <w:right w:val="none" w:sz="0" w:space="0" w:color="auto"/>
          </w:divBdr>
        </w:div>
        <w:div w:id="2140562526">
          <w:marLeft w:val="0"/>
          <w:marRight w:val="0"/>
          <w:marTop w:val="120"/>
          <w:marBottom w:val="0"/>
          <w:divBdr>
            <w:top w:val="none" w:sz="0" w:space="0" w:color="auto"/>
            <w:left w:val="none" w:sz="0" w:space="0" w:color="auto"/>
            <w:bottom w:val="none" w:sz="0" w:space="0" w:color="auto"/>
            <w:right w:val="none" w:sz="0" w:space="0" w:color="auto"/>
          </w:divBdr>
        </w:div>
      </w:divsChild>
    </w:div>
    <w:div w:id="1908224795">
      <w:bodyDiv w:val="1"/>
      <w:marLeft w:val="0"/>
      <w:marRight w:val="0"/>
      <w:marTop w:val="0"/>
      <w:marBottom w:val="0"/>
      <w:divBdr>
        <w:top w:val="none" w:sz="0" w:space="0" w:color="auto"/>
        <w:left w:val="none" w:sz="0" w:space="0" w:color="auto"/>
        <w:bottom w:val="none" w:sz="0" w:space="0" w:color="auto"/>
        <w:right w:val="none" w:sz="0" w:space="0" w:color="auto"/>
      </w:divBdr>
      <w:divsChild>
        <w:div w:id="323163885">
          <w:marLeft w:val="0"/>
          <w:marRight w:val="0"/>
          <w:marTop w:val="120"/>
          <w:marBottom w:val="0"/>
          <w:divBdr>
            <w:top w:val="none" w:sz="0" w:space="0" w:color="auto"/>
            <w:left w:val="none" w:sz="0" w:space="0" w:color="auto"/>
            <w:bottom w:val="none" w:sz="0" w:space="0" w:color="auto"/>
            <w:right w:val="none" w:sz="0" w:space="0" w:color="auto"/>
          </w:divBdr>
        </w:div>
        <w:div w:id="1122307849">
          <w:marLeft w:val="1134"/>
          <w:marRight w:val="0"/>
          <w:marTop w:val="60"/>
          <w:marBottom w:val="0"/>
          <w:divBdr>
            <w:top w:val="none" w:sz="0" w:space="0" w:color="auto"/>
            <w:left w:val="none" w:sz="0" w:space="0" w:color="auto"/>
            <w:bottom w:val="none" w:sz="0" w:space="0" w:color="auto"/>
            <w:right w:val="none" w:sz="0" w:space="0" w:color="auto"/>
          </w:divBdr>
        </w:div>
        <w:div w:id="1306161580">
          <w:marLeft w:val="1134"/>
          <w:marRight w:val="0"/>
          <w:marTop w:val="60"/>
          <w:marBottom w:val="0"/>
          <w:divBdr>
            <w:top w:val="none" w:sz="0" w:space="0" w:color="auto"/>
            <w:left w:val="none" w:sz="0" w:space="0" w:color="auto"/>
            <w:bottom w:val="none" w:sz="0" w:space="0" w:color="auto"/>
            <w:right w:val="none" w:sz="0" w:space="0" w:color="auto"/>
          </w:divBdr>
        </w:div>
        <w:div w:id="1511404671">
          <w:marLeft w:val="0"/>
          <w:marRight w:val="0"/>
          <w:marTop w:val="240"/>
          <w:marBottom w:val="0"/>
          <w:divBdr>
            <w:top w:val="none" w:sz="0" w:space="0" w:color="auto"/>
            <w:left w:val="none" w:sz="0" w:space="0" w:color="auto"/>
            <w:bottom w:val="none" w:sz="0" w:space="0" w:color="auto"/>
            <w:right w:val="none" w:sz="0" w:space="0" w:color="auto"/>
          </w:divBdr>
        </w:div>
        <w:div w:id="2129616998">
          <w:marLeft w:val="1134"/>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lan\OneDrive\Documents\Custom%20Office%20Templates\Roland%20Defau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42438-F278-4DF9-8BCB-3D5DF727E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Roland Default</Template>
  <TotalTime>1</TotalTime>
  <Pages>8</Pages>
  <Words>1771</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Sutherland</dc:creator>
  <cp:keywords/>
  <dc:description/>
  <cp:lastModifiedBy>Mokone</cp:lastModifiedBy>
  <cp:revision>3</cp:revision>
  <cp:lastPrinted>2023-09-07T11:24:00Z</cp:lastPrinted>
  <dcterms:created xsi:type="dcterms:W3CDTF">2023-09-12T06:34:00Z</dcterms:created>
  <dcterms:modified xsi:type="dcterms:W3CDTF">2023-09-12T06:35:00Z</dcterms:modified>
</cp:coreProperties>
</file>