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E9AD6" w14:textId="77777777" w:rsidR="00773FFE" w:rsidRPr="006D23FD" w:rsidRDefault="00773FFE" w:rsidP="00773FFE">
      <w:pPr>
        <w:spacing w:after="200" w:line="360" w:lineRule="auto"/>
        <w:rPr>
          <w:rFonts w:ascii="Arial" w:eastAsia="Calibri" w:hAnsi="Arial" w:cs="Arial"/>
          <w:noProof/>
          <w:sz w:val="24"/>
          <w:szCs w:val="24"/>
          <w:lang w:val="en-GB" w:eastAsia="en-GB"/>
        </w:rPr>
      </w:pPr>
      <w:bookmarkStart w:id="0" w:name="_GoBack"/>
      <w:bookmarkEnd w:id="0"/>
      <w:r w:rsidRPr="006D23FD">
        <w:rPr>
          <w:rFonts w:ascii="Arial" w:eastAsia="Calibri" w:hAnsi="Arial" w:cs="Arial"/>
          <w:noProof/>
          <w:sz w:val="24"/>
          <w:szCs w:val="24"/>
          <w:lang w:eastAsia="en-ZA"/>
        </w:rPr>
        <w:drawing>
          <wp:anchor distT="0" distB="0" distL="114300" distR="114300" simplePos="0" relativeHeight="251659264" behindDoc="0" locked="0" layoutInCell="1" allowOverlap="1" wp14:anchorId="77BFD34A" wp14:editId="1519B8EB">
            <wp:simplePos x="0" y="0"/>
            <wp:positionH relativeFrom="column">
              <wp:posOffset>2260600</wp:posOffset>
            </wp:positionH>
            <wp:positionV relativeFrom="paragraph">
              <wp:posOffset>158750</wp:posOffset>
            </wp:positionV>
            <wp:extent cx="1150620" cy="11811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0620" cy="1181100"/>
                    </a:xfrm>
                    <a:prstGeom prst="rect">
                      <a:avLst/>
                    </a:prstGeom>
                    <a:noFill/>
                  </pic:spPr>
                </pic:pic>
              </a:graphicData>
            </a:graphic>
            <wp14:sizeRelH relativeFrom="page">
              <wp14:pctWidth>0</wp14:pctWidth>
            </wp14:sizeRelH>
            <wp14:sizeRelV relativeFrom="page">
              <wp14:pctHeight>0</wp14:pctHeight>
            </wp14:sizeRelV>
          </wp:anchor>
        </w:drawing>
      </w:r>
      <w:r w:rsidRPr="006D23FD">
        <w:rPr>
          <w:rFonts w:ascii="Arial" w:eastAsia="Calibri" w:hAnsi="Arial" w:cs="Arial"/>
          <w:noProof/>
          <w:sz w:val="24"/>
          <w:szCs w:val="24"/>
          <w:lang w:val="en-GB" w:eastAsia="en-GB"/>
        </w:rPr>
        <w:br w:type="textWrapping" w:clear="all"/>
      </w:r>
    </w:p>
    <w:p w14:paraId="6FD6F555" w14:textId="77777777" w:rsidR="00773FFE" w:rsidRPr="006D23FD" w:rsidRDefault="00773FFE" w:rsidP="00773FFE">
      <w:pPr>
        <w:keepNext/>
        <w:keepLines/>
        <w:spacing w:before="200" w:after="0" w:line="360" w:lineRule="auto"/>
        <w:jc w:val="center"/>
        <w:outlineLvl w:val="5"/>
        <w:rPr>
          <w:rFonts w:ascii="Arial" w:eastAsia="Times New Roman" w:hAnsi="Arial" w:cs="Arial"/>
          <w:b/>
          <w:iCs/>
          <w:color w:val="1F3763"/>
          <w:sz w:val="24"/>
          <w:szCs w:val="24"/>
          <w:lang w:val="en-US"/>
        </w:rPr>
      </w:pPr>
      <w:r w:rsidRPr="006D23FD">
        <w:rPr>
          <w:rFonts w:ascii="Arial" w:eastAsia="Times New Roman" w:hAnsi="Arial" w:cs="Arial"/>
          <w:b/>
          <w:iCs/>
          <w:color w:val="1F3763"/>
          <w:sz w:val="24"/>
          <w:szCs w:val="24"/>
          <w:lang w:val="en-US"/>
        </w:rPr>
        <w:t>IN THE HIGH COURT OF SOUTH AFRICA</w:t>
      </w:r>
    </w:p>
    <w:p w14:paraId="248EA5CE" w14:textId="77777777" w:rsidR="00773FFE" w:rsidRPr="006D23FD" w:rsidRDefault="00773FFE" w:rsidP="00773FFE">
      <w:pPr>
        <w:spacing w:after="0" w:line="480" w:lineRule="auto"/>
        <w:ind w:left="936" w:hanging="936"/>
        <w:jc w:val="center"/>
        <w:rPr>
          <w:rFonts w:ascii="Arial" w:eastAsia="Times New Roman" w:hAnsi="Arial" w:cs="Arial"/>
          <w:b/>
          <w:bCs/>
          <w:iCs/>
          <w:sz w:val="24"/>
          <w:szCs w:val="24"/>
          <w:lang w:val="en-US" w:eastAsia="en-GB"/>
        </w:rPr>
      </w:pPr>
      <w:r w:rsidRPr="006D23FD">
        <w:rPr>
          <w:rFonts w:ascii="Arial" w:eastAsia="Times New Roman" w:hAnsi="Arial" w:cs="Arial"/>
          <w:b/>
          <w:bCs/>
          <w:iCs/>
          <w:sz w:val="24"/>
          <w:szCs w:val="24"/>
          <w:lang w:val="en-US" w:eastAsia="en-GB"/>
        </w:rPr>
        <w:t>GAUTENG DIVISION, JOHANNESBURG</w:t>
      </w:r>
    </w:p>
    <w:p w14:paraId="0F7BA748" w14:textId="77777777" w:rsidR="008657E8" w:rsidRPr="006D23FD" w:rsidRDefault="00773FFE" w:rsidP="00773FFE">
      <w:pPr>
        <w:spacing w:after="0" w:line="360" w:lineRule="auto"/>
        <w:ind w:left="5041"/>
        <w:rPr>
          <w:rFonts w:ascii="Arial" w:eastAsia="Calibri" w:hAnsi="Arial" w:cs="Arial"/>
          <w:sz w:val="24"/>
          <w:szCs w:val="24"/>
          <w:lang w:val="en-US"/>
        </w:rPr>
      </w:pPr>
      <w:r w:rsidRPr="006D23FD">
        <w:rPr>
          <w:rFonts w:ascii="Arial" w:eastAsia="Calibri" w:hAnsi="Arial" w:cs="Arial"/>
          <w:sz w:val="24"/>
          <w:szCs w:val="24"/>
          <w:lang w:val="en-US"/>
        </w:rPr>
        <w:t xml:space="preserve">    </w:t>
      </w:r>
      <w:r w:rsidR="008657E8" w:rsidRPr="006D23FD">
        <w:rPr>
          <w:rFonts w:ascii="Arial" w:eastAsia="Calibri" w:hAnsi="Arial" w:cs="Arial"/>
          <w:sz w:val="24"/>
          <w:szCs w:val="24"/>
          <w:lang w:val="en-US"/>
        </w:rPr>
        <w:tab/>
        <w:t xml:space="preserve">     </w:t>
      </w:r>
    </w:p>
    <w:p w14:paraId="15CD27A9" w14:textId="1C71B241" w:rsidR="00773FFE" w:rsidRPr="006D23FD" w:rsidRDefault="008657E8" w:rsidP="00773FFE">
      <w:pPr>
        <w:spacing w:after="0" w:line="360" w:lineRule="auto"/>
        <w:ind w:left="5041"/>
        <w:rPr>
          <w:rFonts w:ascii="Arial" w:eastAsia="Calibri" w:hAnsi="Arial" w:cs="Arial"/>
          <w:b/>
          <w:sz w:val="24"/>
          <w:szCs w:val="24"/>
          <w:lang w:val="en-US"/>
        </w:rPr>
      </w:pPr>
      <w:r w:rsidRPr="006D23FD">
        <w:rPr>
          <w:rFonts w:ascii="Arial" w:eastAsia="Calibri" w:hAnsi="Arial" w:cs="Arial"/>
          <w:b/>
          <w:sz w:val="24"/>
          <w:szCs w:val="24"/>
          <w:lang w:val="en-US"/>
        </w:rPr>
        <w:t xml:space="preserve">          </w:t>
      </w:r>
      <w:r w:rsidR="002A6737">
        <w:rPr>
          <w:rFonts w:ascii="Arial" w:eastAsia="Calibri" w:hAnsi="Arial" w:cs="Arial"/>
          <w:b/>
          <w:sz w:val="24"/>
          <w:szCs w:val="24"/>
          <w:lang w:val="en-US"/>
        </w:rPr>
        <w:tab/>
        <w:t xml:space="preserve">         </w:t>
      </w:r>
      <w:r w:rsidR="00C613DE" w:rsidRPr="006D23FD">
        <w:rPr>
          <w:rFonts w:ascii="Arial" w:eastAsia="Calibri" w:hAnsi="Arial" w:cs="Arial"/>
          <w:b/>
          <w:sz w:val="24"/>
          <w:szCs w:val="24"/>
          <w:lang w:val="en-US"/>
        </w:rPr>
        <w:t xml:space="preserve">CASE NO: </w:t>
      </w:r>
      <w:r w:rsidR="00BB472B">
        <w:rPr>
          <w:rFonts w:ascii="Arial" w:eastAsia="Calibri" w:hAnsi="Arial" w:cs="Arial"/>
          <w:b/>
          <w:sz w:val="24"/>
          <w:szCs w:val="24"/>
          <w:lang w:val="en-US"/>
        </w:rPr>
        <w:t>2023-031755</w:t>
      </w:r>
    </w:p>
    <w:p w14:paraId="7A774234" w14:textId="77777777" w:rsidR="00773FFE" w:rsidRPr="006D23FD" w:rsidRDefault="00773FFE" w:rsidP="00773FFE">
      <w:pPr>
        <w:spacing w:line="240" w:lineRule="auto"/>
        <w:ind w:left="3600" w:firstLine="720"/>
        <w:rPr>
          <w:rFonts w:ascii="Arial" w:eastAsia="Calibri" w:hAnsi="Arial" w:cs="Arial"/>
          <w:bCs/>
          <w:sz w:val="24"/>
          <w:szCs w:val="24"/>
        </w:rPr>
      </w:pPr>
    </w:p>
    <w:tbl>
      <w:tblPr>
        <w:tblStyle w:val="TableGrid"/>
        <w:tblW w:w="0" w:type="auto"/>
        <w:tblInd w:w="0" w:type="dxa"/>
        <w:tblLook w:val="04A0" w:firstRow="1" w:lastRow="0" w:firstColumn="1" w:lastColumn="0" w:noHBand="0" w:noVBand="1"/>
      </w:tblPr>
      <w:tblGrid>
        <w:gridCol w:w="4894"/>
      </w:tblGrid>
      <w:tr w:rsidR="00773FFE" w:rsidRPr="006D23FD" w14:paraId="1C750828" w14:textId="77777777" w:rsidTr="00E83928">
        <w:trPr>
          <w:trHeight w:val="2191"/>
        </w:trPr>
        <w:tc>
          <w:tcPr>
            <w:tcW w:w="4894" w:type="dxa"/>
            <w:tcBorders>
              <w:top w:val="single" w:sz="4" w:space="0" w:color="auto"/>
              <w:left w:val="single" w:sz="4" w:space="0" w:color="auto"/>
              <w:bottom w:val="single" w:sz="4" w:space="0" w:color="auto"/>
              <w:right w:val="single" w:sz="4" w:space="0" w:color="auto"/>
            </w:tcBorders>
          </w:tcPr>
          <w:p w14:paraId="4C33AD7D" w14:textId="77777777" w:rsidR="00773FFE" w:rsidRPr="006D23FD" w:rsidRDefault="00773FFE" w:rsidP="00773FFE">
            <w:pPr>
              <w:tabs>
                <w:tab w:val="left" w:pos="5868"/>
              </w:tabs>
              <w:rPr>
                <w:rFonts w:ascii="Arial" w:eastAsia="Times New Roman" w:hAnsi="Arial" w:cs="Arial"/>
                <w:sz w:val="24"/>
                <w:szCs w:val="24"/>
                <w:lang w:eastAsia="en-GB"/>
              </w:rPr>
            </w:pPr>
          </w:p>
          <w:p w14:paraId="75938420" w14:textId="4D1A766B" w:rsidR="00773FFE" w:rsidRPr="006D23FD" w:rsidRDefault="008657E8" w:rsidP="00773FFE">
            <w:pPr>
              <w:tabs>
                <w:tab w:val="left" w:pos="5868"/>
              </w:tabs>
              <w:ind w:left="936"/>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1. Reportable:   </w:t>
            </w:r>
          </w:p>
          <w:p w14:paraId="3740B929" w14:textId="5E18E6BB" w:rsidR="008657E8" w:rsidRPr="006D23FD" w:rsidRDefault="00773FFE" w:rsidP="00773FFE">
            <w:pPr>
              <w:tabs>
                <w:tab w:val="left" w:pos="5868"/>
              </w:tabs>
              <w:ind w:left="936"/>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2. Of interest to other judges:  </w:t>
            </w:r>
          </w:p>
          <w:p w14:paraId="490C2559" w14:textId="77777777" w:rsidR="00773FFE" w:rsidRPr="006D23FD" w:rsidRDefault="00773FFE" w:rsidP="00773FFE">
            <w:pPr>
              <w:tabs>
                <w:tab w:val="left" w:pos="5868"/>
              </w:tabs>
              <w:ind w:left="936"/>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3. Revised </w:t>
            </w:r>
          </w:p>
          <w:p w14:paraId="5582597A" w14:textId="77777777" w:rsidR="004A63CD" w:rsidRPr="006D23FD" w:rsidRDefault="004A63CD" w:rsidP="00773FFE">
            <w:pPr>
              <w:tabs>
                <w:tab w:val="left" w:pos="5868"/>
              </w:tabs>
              <w:ind w:left="936"/>
              <w:rPr>
                <w:rFonts w:ascii="Arial" w:eastAsia="Times New Roman" w:hAnsi="Arial" w:cs="Arial"/>
                <w:sz w:val="24"/>
                <w:szCs w:val="24"/>
                <w:lang w:eastAsia="en-GB"/>
              </w:rPr>
            </w:pPr>
          </w:p>
          <w:p w14:paraId="5A0276FF" w14:textId="77777777" w:rsidR="004A63CD" w:rsidRPr="006D23FD" w:rsidRDefault="004A63CD" w:rsidP="00773FFE">
            <w:pPr>
              <w:tabs>
                <w:tab w:val="left" w:pos="5868"/>
              </w:tabs>
              <w:ind w:left="936"/>
              <w:rPr>
                <w:rFonts w:ascii="Arial" w:eastAsia="Times New Roman" w:hAnsi="Arial" w:cs="Arial"/>
                <w:sz w:val="24"/>
                <w:szCs w:val="24"/>
                <w:lang w:eastAsia="en-GB"/>
              </w:rPr>
            </w:pPr>
          </w:p>
          <w:p w14:paraId="1AF86EE3" w14:textId="77777777" w:rsidR="004A63CD" w:rsidRPr="006D23FD" w:rsidRDefault="004A63CD" w:rsidP="00773FFE">
            <w:pPr>
              <w:tabs>
                <w:tab w:val="left" w:pos="5868"/>
              </w:tabs>
              <w:ind w:left="936"/>
              <w:rPr>
                <w:rFonts w:ascii="Arial" w:eastAsia="Times New Roman" w:hAnsi="Arial" w:cs="Arial"/>
                <w:sz w:val="24"/>
                <w:szCs w:val="24"/>
                <w:lang w:eastAsia="en-GB"/>
              </w:rPr>
            </w:pPr>
          </w:p>
          <w:p w14:paraId="72019DCC" w14:textId="77777777" w:rsidR="00773FFE" w:rsidRPr="006D23FD" w:rsidRDefault="00773FFE" w:rsidP="00773FFE">
            <w:pPr>
              <w:tabs>
                <w:tab w:val="left" w:pos="5868"/>
              </w:tabs>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             </w:t>
            </w:r>
          </w:p>
          <w:p w14:paraId="430F8C7A" w14:textId="77777777" w:rsidR="00773FFE" w:rsidRPr="006D23FD" w:rsidRDefault="00773FFE" w:rsidP="00773FFE">
            <w:pPr>
              <w:tabs>
                <w:tab w:val="left" w:pos="5868"/>
              </w:tabs>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              Wright J </w:t>
            </w:r>
          </w:p>
          <w:p w14:paraId="468CF76A" w14:textId="4587559E" w:rsidR="00773FFE" w:rsidRPr="006D23FD" w:rsidRDefault="009D7E76" w:rsidP="00773FFE">
            <w:pPr>
              <w:tabs>
                <w:tab w:val="left" w:pos="5868"/>
              </w:tabs>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              </w:t>
            </w:r>
            <w:r w:rsidR="006B47AB">
              <w:rPr>
                <w:rFonts w:ascii="Arial" w:eastAsia="Times New Roman" w:hAnsi="Arial" w:cs="Arial"/>
                <w:sz w:val="24"/>
                <w:szCs w:val="24"/>
                <w:lang w:eastAsia="en-GB"/>
              </w:rPr>
              <w:t xml:space="preserve"> </w:t>
            </w:r>
            <w:r w:rsidR="00BB472B">
              <w:rPr>
                <w:rFonts w:ascii="Arial" w:eastAsia="Times New Roman" w:hAnsi="Arial" w:cs="Arial"/>
                <w:sz w:val="24"/>
                <w:szCs w:val="24"/>
                <w:lang w:eastAsia="en-GB"/>
              </w:rPr>
              <w:t>Novem</w:t>
            </w:r>
            <w:r w:rsidR="006C7554">
              <w:rPr>
                <w:rFonts w:ascii="Arial" w:eastAsia="Times New Roman" w:hAnsi="Arial" w:cs="Arial"/>
                <w:sz w:val="24"/>
                <w:szCs w:val="24"/>
                <w:lang w:eastAsia="en-GB"/>
              </w:rPr>
              <w:t>ber</w:t>
            </w:r>
            <w:r w:rsidR="00773FFE" w:rsidRPr="006D23FD">
              <w:rPr>
                <w:rFonts w:ascii="Arial" w:eastAsia="Times New Roman" w:hAnsi="Arial" w:cs="Arial"/>
                <w:sz w:val="24"/>
                <w:szCs w:val="24"/>
                <w:lang w:eastAsia="en-GB"/>
              </w:rPr>
              <w:t xml:space="preserve"> 2023</w:t>
            </w:r>
          </w:p>
          <w:p w14:paraId="28FC8835" w14:textId="77777777" w:rsidR="00773FFE" w:rsidRPr="006D23FD" w:rsidRDefault="00773FFE" w:rsidP="00773FFE">
            <w:pPr>
              <w:tabs>
                <w:tab w:val="left" w:pos="5868"/>
              </w:tabs>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              </w:t>
            </w:r>
          </w:p>
          <w:p w14:paraId="7B0225E7" w14:textId="77777777" w:rsidR="00773FFE" w:rsidRPr="006D23FD" w:rsidRDefault="00773FFE" w:rsidP="00773FFE">
            <w:pPr>
              <w:tabs>
                <w:tab w:val="left" w:pos="5868"/>
              </w:tabs>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                                                                         </w:t>
            </w:r>
          </w:p>
        </w:tc>
      </w:tr>
    </w:tbl>
    <w:p w14:paraId="50C6961C" w14:textId="77777777" w:rsidR="00773FFE" w:rsidRPr="006D23FD" w:rsidRDefault="00773FFE" w:rsidP="00773FFE">
      <w:pPr>
        <w:tabs>
          <w:tab w:val="left" w:pos="5868"/>
        </w:tabs>
        <w:spacing w:before="240" w:after="120" w:line="360" w:lineRule="auto"/>
        <w:jc w:val="both"/>
        <w:rPr>
          <w:rFonts w:ascii="Arial" w:eastAsia="Times New Roman" w:hAnsi="Arial" w:cs="Arial"/>
          <w:sz w:val="24"/>
          <w:szCs w:val="24"/>
          <w:lang w:eastAsia="en-GB"/>
        </w:rPr>
      </w:pPr>
      <w:r w:rsidRPr="006D23FD">
        <w:rPr>
          <w:rFonts w:ascii="Arial" w:eastAsia="Times New Roman" w:hAnsi="Arial" w:cs="Arial"/>
          <w:sz w:val="24"/>
          <w:szCs w:val="24"/>
          <w:lang w:eastAsia="en-GB"/>
        </w:rPr>
        <w:t>In the matter between:</w:t>
      </w:r>
    </w:p>
    <w:p w14:paraId="1D1D7D68" w14:textId="77777777" w:rsidR="00BB472B" w:rsidRDefault="00BB472B" w:rsidP="00773FFE">
      <w:pPr>
        <w:tabs>
          <w:tab w:val="left" w:pos="5868"/>
        </w:tabs>
        <w:spacing w:before="240" w:after="24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BARLOWORLD EQUIPMENT SOUTHERN AFRICA</w:t>
      </w:r>
      <w:r w:rsidR="00870558" w:rsidRPr="006D23FD">
        <w:rPr>
          <w:rFonts w:ascii="Arial" w:eastAsia="Times New Roman" w:hAnsi="Arial" w:cs="Arial"/>
          <w:b/>
          <w:sz w:val="24"/>
          <w:szCs w:val="24"/>
          <w:lang w:eastAsia="en-GB"/>
        </w:rPr>
        <w:tab/>
      </w:r>
      <w:r w:rsidR="009D7E76" w:rsidRPr="006D23FD">
        <w:rPr>
          <w:rFonts w:ascii="Arial" w:eastAsia="Times New Roman" w:hAnsi="Arial" w:cs="Arial"/>
          <w:b/>
          <w:sz w:val="24"/>
          <w:szCs w:val="24"/>
          <w:lang w:eastAsia="en-GB"/>
        </w:rPr>
        <w:tab/>
      </w:r>
      <w:r w:rsidR="009D7E76" w:rsidRPr="006D23FD">
        <w:rPr>
          <w:rFonts w:ascii="Arial" w:eastAsia="Times New Roman" w:hAnsi="Arial" w:cs="Arial"/>
          <w:b/>
          <w:sz w:val="24"/>
          <w:szCs w:val="24"/>
          <w:lang w:eastAsia="en-GB"/>
        </w:rPr>
        <w:tab/>
      </w:r>
      <w:r w:rsidR="002A6737">
        <w:rPr>
          <w:rFonts w:ascii="Arial" w:eastAsia="Times New Roman" w:hAnsi="Arial" w:cs="Arial"/>
          <w:b/>
          <w:sz w:val="24"/>
          <w:szCs w:val="24"/>
          <w:lang w:eastAsia="en-GB"/>
        </w:rPr>
        <w:t xml:space="preserve">      </w:t>
      </w:r>
      <w:r w:rsidR="00EA52C7">
        <w:rPr>
          <w:rFonts w:ascii="Arial" w:eastAsia="Times New Roman" w:hAnsi="Arial" w:cs="Arial"/>
          <w:b/>
          <w:sz w:val="24"/>
          <w:szCs w:val="24"/>
          <w:lang w:eastAsia="en-GB"/>
        </w:rPr>
        <w:t>APPLICANT</w:t>
      </w:r>
    </w:p>
    <w:p w14:paraId="6CA77021" w14:textId="615D02F3" w:rsidR="009D7E76" w:rsidRPr="006D23FD" w:rsidRDefault="00BB472B" w:rsidP="00773FFE">
      <w:pPr>
        <w:tabs>
          <w:tab w:val="left" w:pos="5868"/>
        </w:tabs>
        <w:spacing w:before="240" w:after="24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A DIVISION OF SOUTH AFRICA (PTY) LTD</w:t>
      </w:r>
      <w:r w:rsidR="009D7E76" w:rsidRPr="006D23FD">
        <w:rPr>
          <w:rFonts w:ascii="Arial" w:eastAsia="Times New Roman" w:hAnsi="Arial" w:cs="Arial"/>
          <w:b/>
          <w:sz w:val="24"/>
          <w:szCs w:val="24"/>
          <w:lang w:eastAsia="en-GB"/>
        </w:rPr>
        <w:tab/>
      </w:r>
    </w:p>
    <w:p w14:paraId="6E85832B" w14:textId="29DD2B5C" w:rsidR="00773FFE" w:rsidRPr="006D23FD" w:rsidRDefault="00026274" w:rsidP="00773FFE">
      <w:pPr>
        <w:tabs>
          <w:tab w:val="left" w:pos="5868"/>
        </w:tabs>
        <w:spacing w:before="240" w:after="24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A</w:t>
      </w:r>
      <w:r w:rsidR="00773FFE" w:rsidRPr="006D23FD">
        <w:rPr>
          <w:rFonts w:ascii="Arial" w:eastAsia="Times New Roman" w:hAnsi="Arial" w:cs="Arial"/>
          <w:b/>
          <w:sz w:val="24"/>
          <w:szCs w:val="24"/>
          <w:lang w:eastAsia="en-GB"/>
        </w:rPr>
        <w:t xml:space="preserve">nd </w:t>
      </w:r>
    </w:p>
    <w:p w14:paraId="18B0CA7A" w14:textId="7C75BE63" w:rsidR="00EA52C7" w:rsidRDefault="00BB472B" w:rsidP="00773FFE">
      <w:pPr>
        <w:tabs>
          <w:tab w:val="left" w:pos="5868"/>
        </w:tabs>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FISOKUHLE MULTI SERVICES CC</w:t>
      </w:r>
      <w:r w:rsidR="00EA52C7">
        <w:rPr>
          <w:rFonts w:ascii="Arial" w:eastAsia="Times New Roman" w:hAnsi="Arial" w:cs="Arial"/>
          <w:b/>
          <w:sz w:val="24"/>
          <w:szCs w:val="24"/>
          <w:lang w:eastAsia="en-GB"/>
        </w:rPr>
        <w:t xml:space="preserve"> </w:t>
      </w:r>
      <w:r w:rsidR="009D7E76" w:rsidRPr="006D23FD">
        <w:rPr>
          <w:rFonts w:ascii="Arial" w:eastAsia="Times New Roman" w:hAnsi="Arial" w:cs="Arial"/>
          <w:b/>
          <w:sz w:val="24"/>
          <w:szCs w:val="24"/>
          <w:lang w:eastAsia="en-GB"/>
        </w:rPr>
        <w:tab/>
      </w:r>
      <w:r w:rsidR="00B256EE">
        <w:rPr>
          <w:rFonts w:ascii="Arial" w:eastAsia="Times New Roman" w:hAnsi="Arial" w:cs="Arial"/>
          <w:b/>
          <w:sz w:val="24"/>
          <w:szCs w:val="24"/>
          <w:lang w:eastAsia="en-GB"/>
        </w:rPr>
        <w:t xml:space="preserve">       </w:t>
      </w:r>
      <w:r w:rsidR="00EA52C7">
        <w:rPr>
          <w:rFonts w:ascii="Arial" w:eastAsia="Times New Roman" w:hAnsi="Arial" w:cs="Arial"/>
          <w:b/>
          <w:sz w:val="24"/>
          <w:szCs w:val="24"/>
          <w:lang w:eastAsia="en-GB"/>
        </w:rPr>
        <w:tab/>
        <w:t xml:space="preserve">       </w:t>
      </w:r>
      <w:r w:rsidR="002A6737">
        <w:rPr>
          <w:rFonts w:ascii="Arial" w:eastAsia="Times New Roman" w:hAnsi="Arial" w:cs="Arial"/>
          <w:b/>
          <w:sz w:val="24"/>
          <w:szCs w:val="24"/>
          <w:lang w:eastAsia="en-GB"/>
        </w:rPr>
        <w:tab/>
        <w:t xml:space="preserve"> RESPONDENT</w:t>
      </w:r>
    </w:p>
    <w:p w14:paraId="0818FE1F" w14:textId="32069353" w:rsidR="00B256EE" w:rsidRDefault="00B256EE" w:rsidP="00773FFE">
      <w:pPr>
        <w:tabs>
          <w:tab w:val="left" w:pos="5868"/>
        </w:tabs>
        <w:spacing w:after="0" w:line="360" w:lineRule="auto"/>
        <w:jc w:val="both"/>
        <w:rPr>
          <w:rFonts w:ascii="Arial" w:eastAsia="Times New Roman" w:hAnsi="Arial" w:cs="Arial"/>
          <w:b/>
          <w:sz w:val="24"/>
          <w:szCs w:val="24"/>
          <w:lang w:eastAsia="en-GB"/>
        </w:rPr>
      </w:pPr>
    </w:p>
    <w:p w14:paraId="67DB615C" w14:textId="24A1901A" w:rsidR="00773FFE" w:rsidRPr="006D23FD" w:rsidRDefault="00135B6B" w:rsidP="00360D8E">
      <w:pPr>
        <w:pBdr>
          <w:top w:val="single" w:sz="4" w:space="18" w:color="auto"/>
          <w:bottom w:val="single" w:sz="4" w:space="18" w:color="auto"/>
        </w:pBdr>
        <w:suppressAutoHyphens/>
        <w:spacing w:after="360" w:line="240" w:lineRule="auto"/>
        <w:ind w:firstLine="720"/>
        <w:rPr>
          <w:rFonts w:ascii="Arial" w:eastAsia="Times New Roman" w:hAnsi="Arial" w:cs="Arial"/>
          <w:b/>
          <w:sz w:val="24"/>
          <w:szCs w:val="24"/>
          <w:lang w:val="en-GB" w:eastAsia="en-GB"/>
        </w:rPr>
      </w:pPr>
      <w:r w:rsidRPr="006D23FD">
        <w:rPr>
          <w:rFonts w:ascii="Arial" w:eastAsia="Times New Roman" w:hAnsi="Arial" w:cs="Arial"/>
          <w:bCs/>
          <w:sz w:val="24"/>
          <w:szCs w:val="24"/>
          <w:lang w:eastAsia="en-GB"/>
        </w:rPr>
        <w:t xml:space="preserve">       </w:t>
      </w:r>
      <w:r w:rsidRPr="006D23FD">
        <w:rPr>
          <w:rFonts w:ascii="Arial" w:eastAsia="Times New Roman" w:hAnsi="Arial" w:cs="Arial"/>
          <w:bCs/>
          <w:sz w:val="24"/>
          <w:szCs w:val="24"/>
          <w:lang w:eastAsia="en-GB"/>
        </w:rPr>
        <w:tab/>
      </w:r>
      <w:r w:rsidRPr="006D23FD">
        <w:rPr>
          <w:rFonts w:ascii="Arial" w:eastAsia="Times New Roman" w:hAnsi="Arial" w:cs="Arial"/>
          <w:bCs/>
          <w:sz w:val="24"/>
          <w:szCs w:val="24"/>
          <w:lang w:eastAsia="en-GB"/>
        </w:rPr>
        <w:tab/>
      </w:r>
      <w:r w:rsidRPr="006D23FD">
        <w:rPr>
          <w:rFonts w:ascii="Arial" w:eastAsia="Times New Roman" w:hAnsi="Arial" w:cs="Arial"/>
          <w:bCs/>
          <w:sz w:val="24"/>
          <w:szCs w:val="24"/>
          <w:lang w:eastAsia="en-GB"/>
        </w:rPr>
        <w:tab/>
      </w:r>
      <w:r w:rsidR="006D23FD">
        <w:rPr>
          <w:rFonts w:ascii="Arial" w:eastAsia="Times New Roman" w:hAnsi="Arial" w:cs="Arial"/>
          <w:b/>
          <w:bCs/>
          <w:sz w:val="24"/>
          <w:szCs w:val="24"/>
          <w:lang w:eastAsia="en-GB"/>
        </w:rPr>
        <w:t xml:space="preserve">          </w:t>
      </w:r>
      <w:r w:rsidR="00773FFE" w:rsidRPr="006D23FD">
        <w:rPr>
          <w:rFonts w:ascii="Arial" w:eastAsia="Times New Roman" w:hAnsi="Arial" w:cs="Arial"/>
          <w:b/>
          <w:sz w:val="24"/>
          <w:szCs w:val="24"/>
          <w:lang w:val="en-GB" w:eastAsia="en-GB"/>
        </w:rPr>
        <w:t>JUDGMENT</w:t>
      </w:r>
    </w:p>
    <w:p w14:paraId="6632F9F6" w14:textId="3AAFB44C" w:rsidR="00773FFE" w:rsidRDefault="00773FFE" w:rsidP="00773FFE">
      <w:pPr>
        <w:keepNext/>
        <w:tabs>
          <w:tab w:val="left" w:pos="5868"/>
        </w:tabs>
        <w:spacing w:after="240" w:line="360" w:lineRule="auto"/>
        <w:jc w:val="both"/>
        <w:rPr>
          <w:rFonts w:ascii="Arial" w:eastAsia="Times New Roman" w:hAnsi="Arial" w:cs="Arial"/>
          <w:b/>
          <w:bCs/>
          <w:sz w:val="24"/>
          <w:szCs w:val="24"/>
          <w:lang w:eastAsia="en-GB"/>
        </w:rPr>
      </w:pPr>
      <w:r w:rsidRPr="006D23FD">
        <w:rPr>
          <w:rFonts w:ascii="Arial" w:eastAsia="Times New Roman" w:hAnsi="Arial" w:cs="Arial"/>
          <w:b/>
          <w:bCs/>
          <w:sz w:val="24"/>
          <w:szCs w:val="24"/>
          <w:lang w:eastAsia="en-GB"/>
        </w:rPr>
        <w:lastRenderedPageBreak/>
        <w:t xml:space="preserve">WRIGHT J </w:t>
      </w:r>
    </w:p>
    <w:p w14:paraId="13BC939F" w14:textId="0F8EA6EB" w:rsidR="00BB472B" w:rsidRPr="00BB472B" w:rsidRDefault="00BB472B" w:rsidP="00BB472B">
      <w:pPr>
        <w:spacing w:line="480" w:lineRule="auto"/>
        <w:rPr>
          <w:rFonts w:ascii="Arial" w:eastAsia="Times New Roman" w:hAnsi="Arial" w:cs="Arial"/>
          <w:b/>
          <w:bCs/>
          <w:sz w:val="24"/>
          <w:szCs w:val="24"/>
          <w:lang w:eastAsia="en-GB"/>
        </w:rPr>
      </w:pPr>
    </w:p>
    <w:p w14:paraId="4477FA00" w14:textId="0D14D11D" w:rsidR="00BB472B" w:rsidRPr="00BB472B" w:rsidRDefault="00357DC6" w:rsidP="00357DC6">
      <w:pPr>
        <w:spacing w:line="480" w:lineRule="auto"/>
        <w:ind w:left="720" w:hanging="360"/>
        <w:rPr>
          <w:rFonts w:ascii="Arial" w:eastAsia="Times New Roman" w:hAnsi="Arial" w:cs="Arial"/>
          <w:bCs/>
          <w:sz w:val="24"/>
          <w:szCs w:val="24"/>
          <w:lang w:val="en-US" w:eastAsia="en-GB"/>
        </w:rPr>
      </w:pPr>
      <w:r w:rsidRPr="00BB472B">
        <w:rPr>
          <w:rFonts w:ascii="Arial" w:eastAsia="Times New Roman" w:hAnsi="Arial" w:cs="Arial"/>
          <w:bCs/>
          <w:sz w:val="24"/>
          <w:szCs w:val="24"/>
          <w:lang w:val="en-US" w:eastAsia="en-GB"/>
        </w:rPr>
        <w:t>1.</w:t>
      </w:r>
      <w:r w:rsidRPr="00BB472B">
        <w:rPr>
          <w:rFonts w:ascii="Arial" w:eastAsia="Times New Roman" w:hAnsi="Arial" w:cs="Arial"/>
          <w:bCs/>
          <w:sz w:val="24"/>
          <w:szCs w:val="24"/>
          <w:lang w:val="en-US" w:eastAsia="en-GB"/>
        </w:rPr>
        <w:tab/>
      </w:r>
      <w:r w:rsidR="00BB472B" w:rsidRPr="00BB472B">
        <w:rPr>
          <w:rFonts w:ascii="Arial" w:eastAsia="Times New Roman" w:hAnsi="Arial" w:cs="Arial"/>
          <w:bCs/>
          <w:sz w:val="24"/>
          <w:szCs w:val="24"/>
          <w:lang w:val="en-US" w:eastAsia="en-GB"/>
        </w:rPr>
        <w:t xml:space="preserve">The applicant, Barloworld and the first respondent Close Corporation have or had an agreement under which the first respondent supplied catering to Barloworld. </w:t>
      </w:r>
      <w:proofErr w:type="spellStart"/>
      <w:r w:rsidR="00BB472B" w:rsidRPr="00BB472B">
        <w:rPr>
          <w:rFonts w:ascii="Arial" w:eastAsia="Times New Roman" w:hAnsi="Arial" w:cs="Arial"/>
          <w:bCs/>
          <w:sz w:val="24"/>
          <w:szCs w:val="24"/>
          <w:lang w:val="en-US" w:eastAsia="en-GB"/>
        </w:rPr>
        <w:t>Ms</w:t>
      </w:r>
      <w:proofErr w:type="spellEnd"/>
      <w:r w:rsidR="00BB472B" w:rsidRPr="00BB472B">
        <w:rPr>
          <w:rFonts w:ascii="Arial" w:eastAsia="Times New Roman" w:hAnsi="Arial" w:cs="Arial"/>
          <w:bCs/>
          <w:sz w:val="24"/>
          <w:szCs w:val="24"/>
          <w:lang w:val="en-US" w:eastAsia="en-GB"/>
        </w:rPr>
        <w:t xml:space="preserve"> Buthelezi, the second respondent is the moving force behind the CC.</w:t>
      </w:r>
    </w:p>
    <w:p w14:paraId="49BEB787" w14:textId="54E91699" w:rsidR="00BB472B" w:rsidRPr="00BB472B" w:rsidRDefault="00357DC6" w:rsidP="00357DC6">
      <w:pPr>
        <w:spacing w:line="480" w:lineRule="auto"/>
        <w:ind w:left="720" w:hanging="360"/>
        <w:rPr>
          <w:rFonts w:ascii="Arial" w:eastAsia="Times New Roman" w:hAnsi="Arial" w:cs="Arial"/>
          <w:bCs/>
          <w:sz w:val="24"/>
          <w:szCs w:val="24"/>
          <w:lang w:val="en-US" w:eastAsia="en-GB"/>
        </w:rPr>
      </w:pPr>
      <w:r w:rsidRPr="00BB472B">
        <w:rPr>
          <w:rFonts w:ascii="Arial" w:eastAsia="Times New Roman" w:hAnsi="Arial" w:cs="Arial"/>
          <w:bCs/>
          <w:sz w:val="24"/>
          <w:szCs w:val="24"/>
          <w:lang w:val="en-US" w:eastAsia="en-GB"/>
        </w:rPr>
        <w:t>2.</w:t>
      </w:r>
      <w:r w:rsidRPr="00BB472B">
        <w:rPr>
          <w:rFonts w:ascii="Arial" w:eastAsia="Times New Roman" w:hAnsi="Arial" w:cs="Arial"/>
          <w:bCs/>
          <w:sz w:val="24"/>
          <w:szCs w:val="24"/>
          <w:lang w:val="en-US" w:eastAsia="en-GB"/>
        </w:rPr>
        <w:tab/>
      </w:r>
      <w:r w:rsidR="00BB472B" w:rsidRPr="00BB472B">
        <w:rPr>
          <w:rFonts w:ascii="Arial" w:eastAsia="Times New Roman" w:hAnsi="Arial" w:cs="Arial"/>
          <w:bCs/>
          <w:sz w:val="24"/>
          <w:szCs w:val="24"/>
          <w:lang w:val="en-US" w:eastAsia="en-GB"/>
        </w:rPr>
        <w:t>The catering contract was apparently purportedly terminated by Barloworld.</w:t>
      </w:r>
    </w:p>
    <w:p w14:paraId="3493949A" w14:textId="6CD2252D" w:rsidR="00BB472B" w:rsidRPr="00BB472B" w:rsidRDefault="00357DC6" w:rsidP="00357DC6">
      <w:pPr>
        <w:spacing w:line="480" w:lineRule="auto"/>
        <w:ind w:left="720" w:hanging="360"/>
        <w:rPr>
          <w:rFonts w:ascii="Arial" w:eastAsia="Times New Roman" w:hAnsi="Arial" w:cs="Arial"/>
          <w:bCs/>
          <w:sz w:val="24"/>
          <w:szCs w:val="24"/>
          <w:lang w:val="en-US" w:eastAsia="en-GB"/>
        </w:rPr>
      </w:pPr>
      <w:r w:rsidRPr="00BB472B">
        <w:rPr>
          <w:rFonts w:ascii="Arial" w:eastAsia="Times New Roman" w:hAnsi="Arial" w:cs="Arial"/>
          <w:bCs/>
          <w:sz w:val="24"/>
          <w:szCs w:val="24"/>
          <w:lang w:val="en-US" w:eastAsia="en-GB"/>
        </w:rPr>
        <w:t>3.</w:t>
      </w:r>
      <w:r w:rsidRPr="00BB472B">
        <w:rPr>
          <w:rFonts w:ascii="Arial" w:eastAsia="Times New Roman" w:hAnsi="Arial" w:cs="Arial"/>
          <w:bCs/>
          <w:sz w:val="24"/>
          <w:szCs w:val="24"/>
          <w:lang w:val="en-US" w:eastAsia="en-GB"/>
        </w:rPr>
        <w:tab/>
      </w:r>
      <w:r w:rsidR="00BB472B" w:rsidRPr="00BB472B">
        <w:rPr>
          <w:rFonts w:ascii="Arial" w:eastAsia="Times New Roman" w:hAnsi="Arial" w:cs="Arial"/>
          <w:bCs/>
          <w:sz w:val="24"/>
          <w:szCs w:val="24"/>
          <w:lang w:val="en-US" w:eastAsia="en-GB"/>
        </w:rPr>
        <w:t xml:space="preserve">In October 2022, Barloworld launched an urgent application against the CC and </w:t>
      </w:r>
      <w:proofErr w:type="spellStart"/>
      <w:r w:rsidR="00BB472B" w:rsidRPr="00BB472B">
        <w:rPr>
          <w:rFonts w:ascii="Arial" w:eastAsia="Times New Roman" w:hAnsi="Arial" w:cs="Arial"/>
          <w:bCs/>
          <w:sz w:val="24"/>
          <w:szCs w:val="24"/>
          <w:lang w:val="en-US" w:eastAsia="en-GB"/>
        </w:rPr>
        <w:t>Ms</w:t>
      </w:r>
      <w:proofErr w:type="spellEnd"/>
      <w:r w:rsidR="00BB472B" w:rsidRPr="00BB472B">
        <w:rPr>
          <w:rFonts w:ascii="Arial" w:eastAsia="Times New Roman" w:hAnsi="Arial" w:cs="Arial"/>
          <w:bCs/>
          <w:sz w:val="24"/>
          <w:szCs w:val="24"/>
          <w:lang w:val="en-US" w:eastAsia="en-GB"/>
        </w:rPr>
        <w:t xml:space="preserve"> Buthelezi. On 26 October 2022, this court granted an order that pending Part B of that application, the CC and </w:t>
      </w:r>
      <w:proofErr w:type="spellStart"/>
      <w:r w:rsidR="00BB472B" w:rsidRPr="00BB472B">
        <w:rPr>
          <w:rFonts w:ascii="Arial" w:eastAsia="Times New Roman" w:hAnsi="Arial" w:cs="Arial"/>
          <w:bCs/>
          <w:sz w:val="24"/>
          <w:szCs w:val="24"/>
          <w:lang w:val="en-US" w:eastAsia="en-GB"/>
        </w:rPr>
        <w:t>Ms</w:t>
      </w:r>
      <w:proofErr w:type="spellEnd"/>
      <w:r w:rsidR="00BB472B" w:rsidRPr="00BB472B">
        <w:rPr>
          <w:rFonts w:ascii="Arial" w:eastAsia="Times New Roman" w:hAnsi="Arial" w:cs="Arial"/>
          <w:bCs/>
          <w:sz w:val="24"/>
          <w:szCs w:val="24"/>
          <w:lang w:val="en-US" w:eastAsia="en-GB"/>
        </w:rPr>
        <w:t xml:space="preserve"> </w:t>
      </w:r>
      <w:r w:rsidR="00BB472B">
        <w:rPr>
          <w:rFonts w:ascii="Arial" w:eastAsia="Times New Roman" w:hAnsi="Arial" w:cs="Arial"/>
          <w:bCs/>
          <w:sz w:val="24"/>
          <w:szCs w:val="24"/>
          <w:lang w:val="en-US" w:eastAsia="en-GB"/>
        </w:rPr>
        <w:t>Buthelezi are restrained from “</w:t>
      </w:r>
      <w:r w:rsidR="00BB472B" w:rsidRPr="00BB472B">
        <w:rPr>
          <w:rFonts w:ascii="Arial" w:eastAsia="Times New Roman" w:hAnsi="Arial" w:cs="Arial"/>
          <w:bCs/>
          <w:i/>
          <w:iCs/>
          <w:sz w:val="24"/>
          <w:szCs w:val="24"/>
          <w:lang w:val="en-US" w:eastAsia="en-GB"/>
        </w:rPr>
        <w:t xml:space="preserve">posting any information pertaining to the applicant and/or its employees on Facebook, </w:t>
      </w:r>
      <w:proofErr w:type="spellStart"/>
      <w:r w:rsidR="00BB472B" w:rsidRPr="00BB472B">
        <w:rPr>
          <w:rFonts w:ascii="Arial" w:eastAsia="Times New Roman" w:hAnsi="Arial" w:cs="Arial"/>
          <w:bCs/>
          <w:i/>
          <w:iCs/>
          <w:sz w:val="24"/>
          <w:szCs w:val="24"/>
          <w:lang w:val="en-US" w:eastAsia="en-GB"/>
        </w:rPr>
        <w:t>Linkedin</w:t>
      </w:r>
      <w:proofErr w:type="spellEnd"/>
      <w:r w:rsidR="00BB472B" w:rsidRPr="00BB472B">
        <w:rPr>
          <w:rFonts w:ascii="Arial" w:eastAsia="Times New Roman" w:hAnsi="Arial" w:cs="Arial"/>
          <w:bCs/>
          <w:i/>
          <w:iCs/>
          <w:sz w:val="24"/>
          <w:szCs w:val="24"/>
          <w:lang w:val="en-US" w:eastAsia="en-GB"/>
        </w:rPr>
        <w:t xml:space="preserve"> or any other social media”</w:t>
      </w:r>
    </w:p>
    <w:p w14:paraId="1CB8BAA1" w14:textId="3B9F6428" w:rsidR="00BB472B" w:rsidRPr="00BB472B" w:rsidRDefault="00357DC6" w:rsidP="00357DC6">
      <w:pPr>
        <w:spacing w:line="480" w:lineRule="auto"/>
        <w:ind w:left="720" w:hanging="360"/>
        <w:rPr>
          <w:rFonts w:ascii="Arial" w:eastAsia="Times New Roman" w:hAnsi="Arial" w:cs="Arial"/>
          <w:bCs/>
          <w:sz w:val="24"/>
          <w:szCs w:val="24"/>
          <w:lang w:val="en-US" w:eastAsia="en-GB"/>
        </w:rPr>
      </w:pPr>
      <w:r w:rsidRPr="00BB472B">
        <w:rPr>
          <w:rFonts w:ascii="Arial" w:eastAsia="Times New Roman" w:hAnsi="Arial" w:cs="Arial"/>
          <w:bCs/>
          <w:sz w:val="24"/>
          <w:szCs w:val="24"/>
          <w:lang w:val="en-US" w:eastAsia="en-GB"/>
        </w:rPr>
        <w:t>4.</w:t>
      </w:r>
      <w:r w:rsidRPr="00BB472B">
        <w:rPr>
          <w:rFonts w:ascii="Arial" w:eastAsia="Times New Roman" w:hAnsi="Arial" w:cs="Arial"/>
          <w:bCs/>
          <w:sz w:val="24"/>
          <w:szCs w:val="24"/>
          <w:lang w:val="en-US" w:eastAsia="en-GB"/>
        </w:rPr>
        <w:tab/>
      </w:r>
      <w:r w:rsidR="00BB472B" w:rsidRPr="00BB472B">
        <w:rPr>
          <w:rFonts w:ascii="Arial" w:eastAsia="Times New Roman" w:hAnsi="Arial" w:cs="Arial"/>
          <w:bCs/>
          <w:sz w:val="24"/>
          <w:szCs w:val="24"/>
          <w:lang w:val="en-US" w:eastAsia="en-GB"/>
        </w:rPr>
        <w:t xml:space="preserve">The order was served only on 11 November 2022. </w:t>
      </w:r>
    </w:p>
    <w:p w14:paraId="75DC6E6E" w14:textId="4AF888A8" w:rsidR="00BB472B" w:rsidRPr="00BB472B" w:rsidRDefault="00357DC6" w:rsidP="00357DC6">
      <w:pPr>
        <w:spacing w:line="480" w:lineRule="auto"/>
        <w:ind w:left="720" w:hanging="360"/>
        <w:rPr>
          <w:rFonts w:ascii="Arial" w:eastAsia="Times New Roman" w:hAnsi="Arial" w:cs="Arial"/>
          <w:bCs/>
          <w:sz w:val="24"/>
          <w:szCs w:val="24"/>
          <w:lang w:val="en-US" w:eastAsia="en-GB"/>
        </w:rPr>
      </w:pPr>
      <w:r w:rsidRPr="00BB472B">
        <w:rPr>
          <w:rFonts w:ascii="Arial" w:eastAsia="Times New Roman" w:hAnsi="Arial" w:cs="Arial"/>
          <w:bCs/>
          <w:sz w:val="24"/>
          <w:szCs w:val="24"/>
          <w:lang w:val="en-US" w:eastAsia="en-GB"/>
        </w:rPr>
        <w:t>5.</w:t>
      </w:r>
      <w:r w:rsidRPr="00BB472B">
        <w:rPr>
          <w:rFonts w:ascii="Arial" w:eastAsia="Times New Roman" w:hAnsi="Arial" w:cs="Arial"/>
          <w:bCs/>
          <w:sz w:val="24"/>
          <w:szCs w:val="24"/>
          <w:lang w:val="en-US" w:eastAsia="en-GB"/>
        </w:rPr>
        <w:tab/>
      </w:r>
      <w:r w:rsidR="00BB472B" w:rsidRPr="00BB472B">
        <w:rPr>
          <w:rFonts w:ascii="Arial" w:eastAsia="Times New Roman" w:hAnsi="Arial" w:cs="Arial"/>
          <w:bCs/>
          <w:sz w:val="24"/>
          <w:szCs w:val="24"/>
          <w:lang w:val="en-US" w:eastAsia="en-GB"/>
        </w:rPr>
        <w:t>On 10 November 2022, the day before service of the order, a journalist from City Press emailed the applicant with a detailed query regarding alleged racism by Barloworld.</w:t>
      </w:r>
    </w:p>
    <w:p w14:paraId="248557CA" w14:textId="0F97BB49" w:rsidR="00BB472B" w:rsidRPr="00BB472B" w:rsidRDefault="00357DC6" w:rsidP="00357DC6">
      <w:pPr>
        <w:spacing w:line="480" w:lineRule="auto"/>
        <w:ind w:left="720" w:hanging="360"/>
        <w:rPr>
          <w:rFonts w:ascii="Arial" w:eastAsia="Times New Roman" w:hAnsi="Arial" w:cs="Arial"/>
          <w:bCs/>
          <w:sz w:val="24"/>
          <w:szCs w:val="24"/>
          <w:lang w:val="en-US" w:eastAsia="en-GB"/>
        </w:rPr>
      </w:pPr>
      <w:r w:rsidRPr="00BB472B">
        <w:rPr>
          <w:rFonts w:ascii="Arial" w:eastAsia="Times New Roman" w:hAnsi="Arial" w:cs="Arial"/>
          <w:bCs/>
          <w:sz w:val="24"/>
          <w:szCs w:val="24"/>
          <w:lang w:val="en-US" w:eastAsia="en-GB"/>
        </w:rPr>
        <w:t>6.</w:t>
      </w:r>
      <w:r w:rsidRPr="00BB472B">
        <w:rPr>
          <w:rFonts w:ascii="Arial" w:eastAsia="Times New Roman" w:hAnsi="Arial" w:cs="Arial"/>
          <w:bCs/>
          <w:sz w:val="24"/>
          <w:szCs w:val="24"/>
          <w:lang w:val="en-US" w:eastAsia="en-GB"/>
        </w:rPr>
        <w:tab/>
      </w:r>
      <w:r w:rsidR="00BB472B" w:rsidRPr="00BB472B">
        <w:rPr>
          <w:rFonts w:ascii="Arial" w:eastAsia="Times New Roman" w:hAnsi="Arial" w:cs="Arial"/>
          <w:bCs/>
          <w:sz w:val="24"/>
          <w:szCs w:val="24"/>
          <w:lang w:val="en-US" w:eastAsia="en-GB"/>
        </w:rPr>
        <w:t>On 21 November 2022, an article appeared in the City Press referring to the allegations of racism.</w:t>
      </w:r>
    </w:p>
    <w:p w14:paraId="2A85B487" w14:textId="39190313" w:rsidR="00BB472B" w:rsidRPr="00BB472B" w:rsidRDefault="00357DC6" w:rsidP="00357DC6">
      <w:pPr>
        <w:spacing w:line="480" w:lineRule="auto"/>
        <w:ind w:left="720" w:hanging="360"/>
        <w:rPr>
          <w:rFonts w:ascii="Arial" w:eastAsia="Times New Roman" w:hAnsi="Arial" w:cs="Arial"/>
          <w:bCs/>
          <w:sz w:val="24"/>
          <w:szCs w:val="24"/>
          <w:lang w:val="en-US" w:eastAsia="en-GB"/>
        </w:rPr>
      </w:pPr>
      <w:r w:rsidRPr="00BB472B">
        <w:rPr>
          <w:rFonts w:ascii="Arial" w:eastAsia="Times New Roman" w:hAnsi="Arial" w:cs="Arial"/>
          <w:bCs/>
          <w:sz w:val="24"/>
          <w:szCs w:val="24"/>
          <w:lang w:val="en-US" w:eastAsia="en-GB"/>
        </w:rPr>
        <w:t>7.</w:t>
      </w:r>
      <w:r w:rsidRPr="00BB472B">
        <w:rPr>
          <w:rFonts w:ascii="Arial" w:eastAsia="Times New Roman" w:hAnsi="Arial" w:cs="Arial"/>
          <w:bCs/>
          <w:sz w:val="24"/>
          <w:szCs w:val="24"/>
          <w:lang w:val="en-US" w:eastAsia="en-GB"/>
        </w:rPr>
        <w:tab/>
      </w:r>
      <w:r w:rsidR="00BB472B" w:rsidRPr="00BB472B">
        <w:rPr>
          <w:rFonts w:ascii="Arial" w:eastAsia="Times New Roman" w:hAnsi="Arial" w:cs="Arial"/>
          <w:bCs/>
          <w:sz w:val="24"/>
          <w:szCs w:val="24"/>
          <w:lang w:val="en-US" w:eastAsia="en-GB"/>
        </w:rPr>
        <w:t xml:space="preserve">Neither </w:t>
      </w:r>
      <w:proofErr w:type="spellStart"/>
      <w:r w:rsidR="00BB472B" w:rsidRPr="00BB472B">
        <w:rPr>
          <w:rFonts w:ascii="Arial" w:eastAsia="Times New Roman" w:hAnsi="Arial" w:cs="Arial"/>
          <w:bCs/>
          <w:sz w:val="24"/>
          <w:szCs w:val="24"/>
          <w:lang w:val="en-US" w:eastAsia="en-GB"/>
        </w:rPr>
        <w:t>Mr</w:t>
      </w:r>
      <w:proofErr w:type="spellEnd"/>
      <w:r w:rsidR="00BB472B" w:rsidRPr="00BB472B">
        <w:rPr>
          <w:rFonts w:ascii="Arial" w:eastAsia="Times New Roman" w:hAnsi="Arial" w:cs="Arial"/>
          <w:bCs/>
          <w:sz w:val="24"/>
          <w:szCs w:val="24"/>
          <w:lang w:val="en-US" w:eastAsia="en-GB"/>
        </w:rPr>
        <w:t xml:space="preserve"> </w:t>
      </w:r>
      <w:proofErr w:type="spellStart"/>
      <w:r w:rsidR="00BB472B" w:rsidRPr="00BB472B">
        <w:rPr>
          <w:rFonts w:ascii="Arial" w:eastAsia="Times New Roman" w:hAnsi="Arial" w:cs="Arial"/>
          <w:bCs/>
          <w:sz w:val="24"/>
          <w:szCs w:val="24"/>
          <w:lang w:val="en-US" w:eastAsia="en-GB"/>
        </w:rPr>
        <w:t>Hulley</w:t>
      </w:r>
      <w:proofErr w:type="spellEnd"/>
      <w:r w:rsidR="00BB472B" w:rsidRPr="00BB472B">
        <w:rPr>
          <w:rFonts w:ascii="Arial" w:eastAsia="Times New Roman" w:hAnsi="Arial" w:cs="Arial"/>
          <w:bCs/>
          <w:sz w:val="24"/>
          <w:szCs w:val="24"/>
          <w:lang w:val="en-US" w:eastAsia="en-GB"/>
        </w:rPr>
        <w:t xml:space="preserve"> SC, nor </w:t>
      </w:r>
      <w:proofErr w:type="spellStart"/>
      <w:r w:rsidR="00BB472B" w:rsidRPr="00BB472B">
        <w:rPr>
          <w:rFonts w:ascii="Arial" w:eastAsia="Times New Roman" w:hAnsi="Arial" w:cs="Arial"/>
          <w:bCs/>
          <w:sz w:val="24"/>
          <w:szCs w:val="24"/>
          <w:lang w:val="en-US" w:eastAsia="en-GB"/>
        </w:rPr>
        <w:t>Mr</w:t>
      </w:r>
      <w:proofErr w:type="spellEnd"/>
      <w:r w:rsidR="00BB472B" w:rsidRPr="00BB472B">
        <w:rPr>
          <w:rFonts w:ascii="Arial" w:eastAsia="Times New Roman" w:hAnsi="Arial" w:cs="Arial"/>
          <w:bCs/>
          <w:sz w:val="24"/>
          <w:szCs w:val="24"/>
          <w:lang w:val="en-US" w:eastAsia="en-GB"/>
        </w:rPr>
        <w:t xml:space="preserve"> </w:t>
      </w:r>
      <w:proofErr w:type="spellStart"/>
      <w:r w:rsidR="00BB472B" w:rsidRPr="00BB472B">
        <w:rPr>
          <w:rFonts w:ascii="Arial" w:eastAsia="Times New Roman" w:hAnsi="Arial" w:cs="Arial"/>
          <w:bCs/>
          <w:sz w:val="24"/>
          <w:szCs w:val="24"/>
          <w:lang w:val="en-US" w:eastAsia="en-GB"/>
        </w:rPr>
        <w:t>Nkosi</w:t>
      </w:r>
      <w:proofErr w:type="spellEnd"/>
      <w:r w:rsidR="00BB472B" w:rsidRPr="00BB472B">
        <w:rPr>
          <w:rFonts w:ascii="Arial" w:eastAsia="Times New Roman" w:hAnsi="Arial" w:cs="Arial"/>
          <w:bCs/>
          <w:sz w:val="24"/>
          <w:szCs w:val="24"/>
          <w:lang w:val="en-US" w:eastAsia="en-GB"/>
        </w:rPr>
        <w:t xml:space="preserve">, for Barloworld, could explain why it took their client 15 calendar days to serve the order. The question arises, why did it take the applicant so long to serve an order that had been sought urgently? It would appear that what motivated the service of the order on 11 November 2022 was the query received by Barloworld on 10 November. The sheriff </w:t>
      </w:r>
      <w:r w:rsidR="00BB472B" w:rsidRPr="00BB472B">
        <w:rPr>
          <w:rFonts w:ascii="Arial" w:eastAsia="Times New Roman" w:hAnsi="Arial" w:cs="Arial"/>
          <w:bCs/>
          <w:sz w:val="24"/>
          <w:szCs w:val="24"/>
          <w:lang w:val="en-US" w:eastAsia="en-GB"/>
        </w:rPr>
        <w:lastRenderedPageBreak/>
        <w:t>served the order, if in fact the order was served properly, and I make no finding thereon, on 11 November 2023 at 6:20am and charged an after-hours fee for doing so. It is in my view, unlikely to be co-incidence that this urgent service occurred the morning after the City Press query to Barloworld. But if I am wrong it does not matter. In the absence of an explanation, 15 days is a long time to serve an order obtained urgently. There is no explanation.</w:t>
      </w:r>
    </w:p>
    <w:p w14:paraId="666B7835" w14:textId="69353401" w:rsidR="00BB472B" w:rsidRPr="00BB472B" w:rsidRDefault="00357DC6" w:rsidP="00357DC6">
      <w:pPr>
        <w:spacing w:line="480" w:lineRule="auto"/>
        <w:ind w:left="720" w:hanging="360"/>
        <w:rPr>
          <w:rFonts w:ascii="Arial" w:eastAsia="Times New Roman" w:hAnsi="Arial" w:cs="Arial"/>
          <w:bCs/>
          <w:sz w:val="24"/>
          <w:szCs w:val="24"/>
          <w:lang w:val="en-US" w:eastAsia="en-GB"/>
        </w:rPr>
      </w:pPr>
      <w:r w:rsidRPr="00BB472B">
        <w:rPr>
          <w:rFonts w:ascii="Arial" w:eastAsia="Times New Roman" w:hAnsi="Arial" w:cs="Arial"/>
          <w:bCs/>
          <w:sz w:val="24"/>
          <w:szCs w:val="24"/>
          <w:lang w:val="en-US" w:eastAsia="en-GB"/>
        </w:rPr>
        <w:t>8.</w:t>
      </w:r>
      <w:r w:rsidRPr="00BB472B">
        <w:rPr>
          <w:rFonts w:ascii="Arial" w:eastAsia="Times New Roman" w:hAnsi="Arial" w:cs="Arial"/>
          <w:bCs/>
          <w:sz w:val="24"/>
          <w:szCs w:val="24"/>
          <w:lang w:val="en-US" w:eastAsia="en-GB"/>
        </w:rPr>
        <w:tab/>
      </w:r>
      <w:r w:rsidR="00BB472B" w:rsidRPr="00BB472B">
        <w:rPr>
          <w:rFonts w:ascii="Arial" w:eastAsia="Times New Roman" w:hAnsi="Arial" w:cs="Arial"/>
          <w:bCs/>
          <w:sz w:val="24"/>
          <w:szCs w:val="24"/>
          <w:lang w:val="en-US" w:eastAsia="en-GB"/>
        </w:rPr>
        <w:t>In any event, the article that actually was published by City Press on 21 November 2022 was met with no reaction by Barloworld, either to City Press or the present respondents.</w:t>
      </w:r>
    </w:p>
    <w:p w14:paraId="43EF68F0" w14:textId="6C8FF19E" w:rsidR="00BB472B" w:rsidRPr="00BB472B" w:rsidRDefault="00357DC6" w:rsidP="00357DC6">
      <w:pPr>
        <w:spacing w:line="480" w:lineRule="auto"/>
        <w:ind w:left="720" w:hanging="360"/>
        <w:rPr>
          <w:rFonts w:ascii="Arial" w:eastAsia="Times New Roman" w:hAnsi="Arial" w:cs="Arial"/>
          <w:bCs/>
          <w:sz w:val="24"/>
          <w:szCs w:val="24"/>
          <w:lang w:val="en-US" w:eastAsia="en-GB"/>
        </w:rPr>
      </w:pPr>
      <w:r w:rsidRPr="00BB472B">
        <w:rPr>
          <w:rFonts w:ascii="Arial" w:eastAsia="Times New Roman" w:hAnsi="Arial" w:cs="Arial"/>
          <w:bCs/>
          <w:sz w:val="24"/>
          <w:szCs w:val="24"/>
          <w:lang w:val="en-US" w:eastAsia="en-GB"/>
        </w:rPr>
        <w:t>9.</w:t>
      </w:r>
      <w:r w:rsidRPr="00BB472B">
        <w:rPr>
          <w:rFonts w:ascii="Arial" w:eastAsia="Times New Roman" w:hAnsi="Arial" w:cs="Arial"/>
          <w:bCs/>
          <w:sz w:val="24"/>
          <w:szCs w:val="24"/>
          <w:lang w:val="en-US" w:eastAsia="en-GB"/>
        </w:rPr>
        <w:tab/>
      </w:r>
      <w:r w:rsidR="00BB472B" w:rsidRPr="00BB472B">
        <w:rPr>
          <w:rFonts w:ascii="Arial" w:eastAsia="Times New Roman" w:hAnsi="Arial" w:cs="Arial"/>
          <w:bCs/>
          <w:sz w:val="24"/>
          <w:szCs w:val="24"/>
          <w:lang w:val="en-US" w:eastAsia="en-GB"/>
        </w:rPr>
        <w:t xml:space="preserve">Barloworld now seeks urgently that the respondents be held in contempt of the order of 26 October 2022. </w:t>
      </w:r>
    </w:p>
    <w:p w14:paraId="5299974D" w14:textId="4F362E02" w:rsidR="00BB472B" w:rsidRPr="00BB472B" w:rsidRDefault="00357DC6" w:rsidP="00357DC6">
      <w:pPr>
        <w:spacing w:line="480" w:lineRule="auto"/>
        <w:ind w:left="720" w:hanging="360"/>
        <w:rPr>
          <w:rFonts w:ascii="Arial" w:eastAsia="Times New Roman" w:hAnsi="Arial" w:cs="Arial"/>
          <w:bCs/>
          <w:sz w:val="24"/>
          <w:szCs w:val="24"/>
          <w:lang w:val="en-US" w:eastAsia="en-GB"/>
        </w:rPr>
      </w:pPr>
      <w:r w:rsidRPr="00BB472B">
        <w:rPr>
          <w:rFonts w:ascii="Arial" w:eastAsia="Times New Roman" w:hAnsi="Arial" w:cs="Arial"/>
          <w:bCs/>
          <w:sz w:val="24"/>
          <w:szCs w:val="24"/>
          <w:lang w:val="en-US" w:eastAsia="en-GB"/>
        </w:rPr>
        <w:t>10.</w:t>
      </w:r>
      <w:r w:rsidRPr="00BB472B">
        <w:rPr>
          <w:rFonts w:ascii="Arial" w:eastAsia="Times New Roman" w:hAnsi="Arial" w:cs="Arial"/>
          <w:bCs/>
          <w:sz w:val="24"/>
          <w:szCs w:val="24"/>
          <w:lang w:val="en-US" w:eastAsia="en-GB"/>
        </w:rPr>
        <w:tab/>
      </w:r>
      <w:r w:rsidR="00BB472B" w:rsidRPr="00BB472B">
        <w:rPr>
          <w:rFonts w:ascii="Arial" w:eastAsia="Times New Roman" w:hAnsi="Arial" w:cs="Arial"/>
          <w:bCs/>
          <w:sz w:val="24"/>
          <w:szCs w:val="24"/>
          <w:lang w:val="en-US" w:eastAsia="en-GB"/>
        </w:rPr>
        <w:t xml:space="preserve">The allegation is that </w:t>
      </w:r>
      <w:proofErr w:type="spellStart"/>
      <w:r w:rsidR="00BB472B" w:rsidRPr="00BB472B">
        <w:rPr>
          <w:rFonts w:ascii="Arial" w:eastAsia="Times New Roman" w:hAnsi="Arial" w:cs="Arial"/>
          <w:bCs/>
          <w:sz w:val="24"/>
          <w:szCs w:val="24"/>
          <w:lang w:val="en-US" w:eastAsia="en-GB"/>
        </w:rPr>
        <w:t>Ms</w:t>
      </w:r>
      <w:proofErr w:type="spellEnd"/>
      <w:r w:rsidR="00BB472B" w:rsidRPr="00BB472B">
        <w:rPr>
          <w:rFonts w:ascii="Arial" w:eastAsia="Times New Roman" w:hAnsi="Arial" w:cs="Arial"/>
          <w:bCs/>
          <w:sz w:val="24"/>
          <w:szCs w:val="24"/>
          <w:lang w:val="en-US" w:eastAsia="en-GB"/>
        </w:rPr>
        <w:t xml:space="preserve"> Buthelezi recently caused the publication of certain defamatory material on two social media platforms, namely Truth Panther and Not </w:t>
      </w:r>
      <w:proofErr w:type="gramStart"/>
      <w:r w:rsidR="00BB472B" w:rsidRPr="00BB472B">
        <w:rPr>
          <w:rFonts w:ascii="Arial" w:eastAsia="Times New Roman" w:hAnsi="Arial" w:cs="Arial"/>
          <w:bCs/>
          <w:sz w:val="24"/>
          <w:szCs w:val="24"/>
          <w:lang w:val="en-US" w:eastAsia="en-GB"/>
        </w:rPr>
        <w:t>In</w:t>
      </w:r>
      <w:proofErr w:type="gramEnd"/>
      <w:r w:rsidR="00BB472B" w:rsidRPr="00BB472B">
        <w:rPr>
          <w:rFonts w:ascii="Arial" w:eastAsia="Times New Roman" w:hAnsi="Arial" w:cs="Arial"/>
          <w:bCs/>
          <w:sz w:val="24"/>
          <w:szCs w:val="24"/>
          <w:lang w:val="en-US" w:eastAsia="en-GB"/>
        </w:rPr>
        <w:t xml:space="preserve"> My Name International. </w:t>
      </w:r>
    </w:p>
    <w:p w14:paraId="694E5630" w14:textId="15E6B839" w:rsidR="00BB472B" w:rsidRPr="00BB472B" w:rsidRDefault="00357DC6" w:rsidP="00357DC6">
      <w:pPr>
        <w:spacing w:line="480" w:lineRule="auto"/>
        <w:ind w:left="720" w:hanging="360"/>
        <w:rPr>
          <w:rFonts w:ascii="Arial" w:eastAsia="Times New Roman" w:hAnsi="Arial" w:cs="Arial"/>
          <w:bCs/>
          <w:sz w:val="24"/>
          <w:szCs w:val="24"/>
          <w:lang w:val="en-US" w:eastAsia="en-GB"/>
        </w:rPr>
      </w:pPr>
      <w:r w:rsidRPr="00BB472B">
        <w:rPr>
          <w:rFonts w:ascii="Arial" w:eastAsia="Times New Roman" w:hAnsi="Arial" w:cs="Arial"/>
          <w:bCs/>
          <w:sz w:val="24"/>
          <w:szCs w:val="24"/>
          <w:lang w:val="en-US" w:eastAsia="en-GB"/>
        </w:rPr>
        <w:t>11.</w:t>
      </w:r>
      <w:r w:rsidRPr="00BB472B">
        <w:rPr>
          <w:rFonts w:ascii="Arial" w:eastAsia="Times New Roman" w:hAnsi="Arial" w:cs="Arial"/>
          <w:bCs/>
          <w:sz w:val="24"/>
          <w:szCs w:val="24"/>
          <w:lang w:val="en-US" w:eastAsia="en-GB"/>
        </w:rPr>
        <w:tab/>
      </w:r>
      <w:r w:rsidR="00BB472B" w:rsidRPr="00BB472B">
        <w:rPr>
          <w:rFonts w:ascii="Arial" w:eastAsia="Times New Roman" w:hAnsi="Arial" w:cs="Arial"/>
          <w:bCs/>
          <w:sz w:val="24"/>
          <w:szCs w:val="24"/>
          <w:lang w:val="en-US" w:eastAsia="en-GB"/>
        </w:rPr>
        <w:t>The defamatory material includes allegations that one or more Barloworld employee</w:t>
      </w:r>
      <w:r w:rsidR="00BB472B">
        <w:rPr>
          <w:rFonts w:ascii="Arial" w:eastAsia="Times New Roman" w:hAnsi="Arial" w:cs="Arial"/>
          <w:bCs/>
          <w:sz w:val="24"/>
          <w:szCs w:val="24"/>
          <w:lang w:val="en-US" w:eastAsia="en-GB"/>
        </w:rPr>
        <w:t>s referred to black people as “</w:t>
      </w:r>
      <w:r w:rsidR="00BB472B" w:rsidRPr="00BB472B">
        <w:rPr>
          <w:rFonts w:ascii="Arial" w:eastAsia="Times New Roman" w:hAnsi="Arial" w:cs="Arial"/>
          <w:bCs/>
          <w:sz w:val="24"/>
          <w:szCs w:val="24"/>
          <w:lang w:val="en-US" w:eastAsia="en-GB"/>
        </w:rPr>
        <w:t>baboons” and ‘’pussies.”</w:t>
      </w:r>
    </w:p>
    <w:p w14:paraId="7D4D5AE2" w14:textId="34B16E71" w:rsidR="00BB472B" w:rsidRPr="00BB472B" w:rsidRDefault="00357DC6" w:rsidP="00357DC6">
      <w:pPr>
        <w:spacing w:line="480" w:lineRule="auto"/>
        <w:ind w:left="720" w:hanging="360"/>
        <w:rPr>
          <w:rFonts w:ascii="Arial" w:eastAsia="Times New Roman" w:hAnsi="Arial" w:cs="Arial"/>
          <w:bCs/>
          <w:sz w:val="24"/>
          <w:szCs w:val="24"/>
          <w:lang w:val="en-US" w:eastAsia="en-GB"/>
        </w:rPr>
      </w:pPr>
      <w:r w:rsidRPr="00BB472B">
        <w:rPr>
          <w:rFonts w:ascii="Arial" w:eastAsia="Times New Roman" w:hAnsi="Arial" w:cs="Arial"/>
          <w:bCs/>
          <w:sz w:val="24"/>
          <w:szCs w:val="24"/>
          <w:lang w:val="en-US" w:eastAsia="en-GB"/>
        </w:rPr>
        <w:t>12.</w:t>
      </w:r>
      <w:r w:rsidRPr="00BB472B">
        <w:rPr>
          <w:rFonts w:ascii="Arial" w:eastAsia="Times New Roman" w:hAnsi="Arial" w:cs="Arial"/>
          <w:bCs/>
          <w:sz w:val="24"/>
          <w:szCs w:val="24"/>
          <w:lang w:val="en-US" w:eastAsia="en-GB"/>
        </w:rPr>
        <w:tab/>
      </w:r>
      <w:r w:rsidR="00BB472B" w:rsidRPr="00BB472B">
        <w:rPr>
          <w:rFonts w:ascii="Arial" w:eastAsia="Times New Roman" w:hAnsi="Arial" w:cs="Arial"/>
          <w:bCs/>
          <w:sz w:val="24"/>
          <w:szCs w:val="24"/>
          <w:lang w:val="en-US" w:eastAsia="en-GB"/>
        </w:rPr>
        <w:t xml:space="preserve">The applicant alleges that </w:t>
      </w:r>
      <w:proofErr w:type="spellStart"/>
      <w:r w:rsidR="00BB472B" w:rsidRPr="00BB472B">
        <w:rPr>
          <w:rFonts w:ascii="Arial" w:eastAsia="Times New Roman" w:hAnsi="Arial" w:cs="Arial"/>
          <w:bCs/>
          <w:sz w:val="24"/>
          <w:szCs w:val="24"/>
          <w:lang w:val="en-US" w:eastAsia="en-GB"/>
        </w:rPr>
        <w:t>Ms</w:t>
      </w:r>
      <w:proofErr w:type="spellEnd"/>
      <w:r w:rsidR="00BB472B" w:rsidRPr="00BB472B">
        <w:rPr>
          <w:rFonts w:ascii="Arial" w:eastAsia="Times New Roman" w:hAnsi="Arial" w:cs="Arial"/>
          <w:bCs/>
          <w:sz w:val="24"/>
          <w:szCs w:val="24"/>
          <w:lang w:val="en-US" w:eastAsia="en-GB"/>
        </w:rPr>
        <w:t xml:space="preserve"> Buthelezi has enlisted the assistance of these social media to spread defamation about the applicant in contempt of the court order.</w:t>
      </w:r>
    </w:p>
    <w:p w14:paraId="1BA47C13" w14:textId="676BFC0D" w:rsidR="00BB472B" w:rsidRPr="00BB472B" w:rsidRDefault="00357DC6" w:rsidP="00357DC6">
      <w:pPr>
        <w:spacing w:line="480" w:lineRule="auto"/>
        <w:ind w:left="720" w:hanging="360"/>
        <w:rPr>
          <w:rFonts w:ascii="Arial" w:eastAsia="Times New Roman" w:hAnsi="Arial" w:cs="Arial"/>
          <w:bCs/>
          <w:sz w:val="24"/>
          <w:szCs w:val="24"/>
          <w:lang w:val="en-US" w:eastAsia="en-GB"/>
        </w:rPr>
      </w:pPr>
      <w:r w:rsidRPr="00BB472B">
        <w:rPr>
          <w:rFonts w:ascii="Arial" w:eastAsia="Times New Roman" w:hAnsi="Arial" w:cs="Arial"/>
          <w:bCs/>
          <w:sz w:val="24"/>
          <w:szCs w:val="24"/>
          <w:lang w:val="en-US" w:eastAsia="en-GB"/>
        </w:rPr>
        <w:t>13.</w:t>
      </w:r>
      <w:r w:rsidRPr="00BB472B">
        <w:rPr>
          <w:rFonts w:ascii="Arial" w:eastAsia="Times New Roman" w:hAnsi="Arial" w:cs="Arial"/>
          <w:bCs/>
          <w:sz w:val="24"/>
          <w:szCs w:val="24"/>
          <w:lang w:val="en-US" w:eastAsia="en-GB"/>
        </w:rPr>
        <w:tab/>
      </w:r>
      <w:r w:rsidR="00BB472B" w:rsidRPr="00BB472B">
        <w:rPr>
          <w:rFonts w:ascii="Arial" w:eastAsia="Times New Roman" w:hAnsi="Arial" w:cs="Arial"/>
          <w:bCs/>
          <w:sz w:val="24"/>
          <w:szCs w:val="24"/>
          <w:lang w:val="en-US" w:eastAsia="en-GB"/>
        </w:rPr>
        <w:t>It is to be noted that the respondents were not interdicted against complaining to any person about the applicant, but I make no finding thereon.</w:t>
      </w:r>
    </w:p>
    <w:p w14:paraId="1038B501" w14:textId="5FBCC204" w:rsidR="00BB472B" w:rsidRPr="00BB472B" w:rsidRDefault="00357DC6" w:rsidP="00357DC6">
      <w:pPr>
        <w:spacing w:line="480" w:lineRule="auto"/>
        <w:ind w:left="720" w:hanging="360"/>
        <w:rPr>
          <w:rFonts w:ascii="Arial" w:eastAsia="Times New Roman" w:hAnsi="Arial" w:cs="Arial"/>
          <w:bCs/>
          <w:sz w:val="24"/>
          <w:szCs w:val="24"/>
          <w:lang w:val="en-US" w:eastAsia="en-GB"/>
        </w:rPr>
      </w:pPr>
      <w:r w:rsidRPr="00BB472B">
        <w:rPr>
          <w:rFonts w:ascii="Arial" w:eastAsia="Times New Roman" w:hAnsi="Arial" w:cs="Arial"/>
          <w:bCs/>
          <w:sz w:val="24"/>
          <w:szCs w:val="24"/>
          <w:lang w:val="en-US" w:eastAsia="en-GB"/>
        </w:rPr>
        <w:t>14.</w:t>
      </w:r>
      <w:r w:rsidRPr="00BB472B">
        <w:rPr>
          <w:rFonts w:ascii="Arial" w:eastAsia="Times New Roman" w:hAnsi="Arial" w:cs="Arial"/>
          <w:bCs/>
          <w:sz w:val="24"/>
          <w:szCs w:val="24"/>
          <w:lang w:val="en-US" w:eastAsia="en-GB"/>
        </w:rPr>
        <w:tab/>
      </w:r>
      <w:r w:rsidR="00BB472B" w:rsidRPr="00BB472B">
        <w:rPr>
          <w:rFonts w:ascii="Arial" w:eastAsia="Times New Roman" w:hAnsi="Arial" w:cs="Arial"/>
          <w:bCs/>
          <w:sz w:val="24"/>
          <w:szCs w:val="24"/>
          <w:lang w:val="en-US" w:eastAsia="en-GB"/>
        </w:rPr>
        <w:t>Part B of the October 2022 application pending is pending.</w:t>
      </w:r>
    </w:p>
    <w:p w14:paraId="6A84A181" w14:textId="467709B8" w:rsidR="00BB472B" w:rsidRPr="00BB472B" w:rsidRDefault="00357DC6" w:rsidP="00357DC6">
      <w:pPr>
        <w:spacing w:line="480" w:lineRule="auto"/>
        <w:ind w:left="720" w:hanging="360"/>
        <w:rPr>
          <w:rFonts w:ascii="Arial" w:eastAsia="Times New Roman" w:hAnsi="Arial" w:cs="Arial"/>
          <w:bCs/>
          <w:sz w:val="24"/>
          <w:szCs w:val="24"/>
          <w:lang w:val="en-US" w:eastAsia="en-GB"/>
        </w:rPr>
      </w:pPr>
      <w:r w:rsidRPr="00BB472B">
        <w:rPr>
          <w:rFonts w:ascii="Arial" w:eastAsia="Times New Roman" w:hAnsi="Arial" w:cs="Arial"/>
          <w:bCs/>
          <w:sz w:val="24"/>
          <w:szCs w:val="24"/>
          <w:lang w:val="en-US" w:eastAsia="en-GB"/>
        </w:rPr>
        <w:t>15.</w:t>
      </w:r>
      <w:r w:rsidRPr="00BB472B">
        <w:rPr>
          <w:rFonts w:ascii="Arial" w:eastAsia="Times New Roman" w:hAnsi="Arial" w:cs="Arial"/>
          <w:bCs/>
          <w:sz w:val="24"/>
          <w:szCs w:val="24"/>
          <w:lang w:val="en-US" w:eastAsia="en-GB"/>
        </w:rPr>
        <w:tab/>
      </w:r>
      <w:r w:rsidR="00BB472B" w:rsidRPr="00BB472B">
        <w:rPr>
          <w:rFonts w:ascii="Arial" w:eastAsia="Times New Roman" w:hAnsi="Arial" w:cs="Arial"/>
          <w:bCs/>
          <w:sz w:val="24"/>
          <w:szCs w:val="24"/>
          <w:lang w:val="en-US" w:eastAsia="en-GB"/>
        </w:rPr>
        <w:t xml:space="preserve">In my view, the application is not urgent. </w:t>
      </w:r>
    </w:p>
    <w:p w14:paraId="0DDC2E5B" w14:textId="77777777" w:rsidR="00BB472B" w:rsidRDefault="00BB472B" w:rsidP="00150DCB">
      <w:pPr>
        <w:spacing w:line="480" w:lineRule="auto"/>
        <w:rPr>
          <w:rFonts w:ascii="Arial" w:eastAsia="Times New Roman" w:hAnsi="Arial" w:cs="Arial"/>
          <w:b/>
          <w:bCs/>
          <w:sz w:val="24"/>
          <w:szCs w:val="24"/>
          <w:lang w:eastAsia="en-GB"/>
        </w:rPr>
      </w:pPr>
    </w:p>
    <w:p w14:paraId="079C5340" w14:textId="5BB36FFD" w:rsidR="00150DCB" w:rsidRDefault="00150DCB" w:rsidP="00150DCB">
      <w:pPr>
        <w:spacing w:line="480" w:lineRule="auto"/>
        <w:rPr>
          <w:rFonts w:ascii="Arial" w:eastAsia="Times New Roman" w:hAnsi="Arial" w:cs="Arial"/>
          <w:b/>
          <w:bCs/>
          <w:sz w:val="24"/>
          <w:szCs w:val="24"/>
          <w:lang w:eastAsia="en-GB"/>
        </w:rPr>
      </w:pPr>
      <w:r w:rsidRPr="00150DCB">
        <w:rPr>
          <w:rFonts w:ascii="Arial" w:eastAsia="Times New Roman" w:hAnsi="Arial" w:cs="Arial"/>
          <w:b/>
          <w:bCs/>
          <w:sz w:val="24"/>
          <w:szCs w:val="24"/>
          <w:lang w:eastAsia="en-GB"/>
        </w:rPr>
        <w:t>ORDER</w:t>
      </w:r>
    </w:p>
    <w:p w14:paraId="7575EBF1" w14:textId="77777777" w:rsidR="00150DCB" w:rsidRPr="00150DCB" w:rsidRDefault="00150DCB" w:rsidP="00150DCB">
      <w:pPr>
        <w:spacing w:line="480" w:lineRule="auto"/>
        <w:rPr>
          <w:rFonts w:ascii="Arial" w:eastAsia="Times New Roman" w:hAnsi="Arial" w:cs="Arial"/>
          <w:b/>
          <w:bCs/>
          <w:sz w:val="24"/>
          <w:szCs w:val="24"/>
          <w:lang w:eastAsia="en-GB"/>
        </w:rPr>
      </w:pPr>
    </w:p>
    <w:p w14:paraId="12B6AED2" w14:textId="676AF729" w:rsidR="00AD6C5F" w:rsidRDefault="00150DCB" w:rsidP="00150DCB">
      <w:pPr>
        <w:spacing w:line="480" w:lineRule="auto"/>
        <w:rPr>
          <w:rFonts w:ascii="Arial" w:eastAsia="Times New Roman" w:hAnsi="Arial" w:cs="Arial"/>
          <w:bCs/>
          <w:sz w:val="24"/>
          <w:szCs w:val="24"/>
          <w:lang w:val="en-US" w:eastAsia="en-GB"/>
        </w:rPr>
      </w:pPr>
      <w:r w:rsidRPr="00150DCB">
        <w:rPr>
          <w:rFonts w:ascii="Arial" w:eastAsia="Times New Roman" w:hAnsi="Arial" w:cs="Arial"/>
          <w:bCs/>
          <w:sz w:val="24"/>
          <w:szCs w:val="24"/>
          <w:lang w:val="en-US" w:eastAsia="en-GB"/>
        </w:rPr>
        <w:t>1. Struck off with costs.</w:t>
      </w:r>
    </w:p>
    <w:p w14:paraId="0D98BE28" w14:textId="77777777" w:rsidR="00150DCB" w:rsidRPr="00150DCB" w:rsidRDefault="00150DCB" w:rsidP="00150DCB">
      <w:pPr>
        <w:spacing w:line="480" w:lineRule="auto"/>
        <w:rPr>
          <w:rFonts w:ascii="Arial" w:eastAsia="Times New Roman" w:hAnsi="Arial" w:cs="Arial"/>
          <w:bCs/>
          <w:sz w:val="24"/>
          <w:szCs w:val="24"/>
          <w:lang w:val="en-US" w:eastAsia="en-GB"/>
        </w:rPr>
      </w:pPr>
    </w:p>
    <w:p w14:paraId="5B78E9F6" w14:textId="0749D279" w:rsidR="00773FFE" w:rsidRPr="006D23FD" w:rsidRDefault="00773FFE" w:rsidP="00773FFE">
      <w:pPr>
        <w:autoSpaceDE w:val="0"/>
        <w:autoSpaceDN w:val="0"/>
        <w:adjustRightInd w:val="0"/>
        <w:spacing w:before="840" w:after="120" w:line="360" w:lineRule="auto"/>
        <w:rPr>
          <w:rFonts w:ascii="Arial" w:eastAsia="Times New Roman" w:hAnsi="Arial" w:cs="Arial"/>
          <w:sz w:val="24"/>
          <w:szCs w:val="24"/>
        </w:rPr>
      </w:pPr>
      <w:r w:rsidRPr="006D23FD">
        <w:rPr>
          <w:rFonts w:ascii="Arial" w:eastAsia="Times New Roman" w:hAnsi="Arial" w:cs="Arial"/>
          <w:sz w:val="24"/>
          <w:szCs w:val="24"/>
        </w:rPr>
        <w:t>_______________</w:t>
      </w:r>
      <w:r w:rsidR="00AD6C5F">
        <w:rPr>
          <w:rFonts w:ascii="Arial" w:eastAsia="Times New Roman" w:hAnsi="Arial" w:cs="Arial"/>
          <w:sz w:val="24"/>
          <w:szCs w:val="24"/>
        </w:rPr>
        <w:t xml:space="preserve">____ </w:t>
      </w:r>
    </w:p>
    <w:p w14:paraId="48B46C17" w14:textId="77777777" w:rsidR="00773FFE" w:rsidRPr="006D23FD" w:rsidRDefault="00773FFE" w:rsidP="00773FFE">
      <w:pPr>
        <w:autoSpaceDE w:val="0"/>
        <w:autoSpaceDN w:val="0"/>
        <w:adjustRightInd w:val="0"/>
        <w:spacing w:after="120" w:line="360" w:lineRule="auto"/>
        <w:rPr>
          <w:rFonts w:ascii="Arial" w:eastAsia="Times New Roman" w:hAnsi="Arial" w:cs="Arial"/>
          <w:sz w:val="24"/>
          <w:szCs w:val="24"/>
        </w:rPr>
      </w:pPr>
      <w:r w:rsidRPr="006D23FD">
        <w:rPr>
          <w:rFonts w:ascii="Arial" w:eastAsia="Times New Roman" w:hAnsi="Arial" w:cs="Arial"/>
          <w:sz w:val="24"/>
          <w:szCs w:val="24"/>
        </w:rPr>
        <w:t xml:space="preserve">GC Wright </w:t>
      </w:r>
    </w:p>
    <w:p w14:paraId="4CA39382" w14:textId="77777777" w:rsidR="00773FFE" w:rsidRPr="006D23FD" w:rsidRDefault="00773FFE" w:rsidP="00773FFE">
      <w:pPr>
        <w:autoSpaceDE w:val="0"/>
        <w:autoSpaceDN w:val="0"/>
        <w:adjustRightInd w:val="0"/>
        <w:spacing w:after="120" w:line="360" w:lineRule="auto"/>
        <w:rPr>
          <w:rFonts w:ascii="Arial" w:eastAsia="Times New Roman" w:hAnsi="Arial" w:cs="Arial"/>
          <w:sz w:val="24"/>
          <w:szCs w:val="24"/>
        </w:rPr>
      </w:pPr>
      <w:r w:rsidRPr="006D23FD">
        <w:rPr>
          <w:rFonts w:ascii="Arial" w:eastAsia="Times New Roman" w:hAnsi="Arial" w:cs="Arial"/>
          <w:sz w:val="24"/>
          <w:szCs w:val="24"/>
        </w:rPr>
        <w:t xml:space="preserve">Judge of the High Court </w:t>
      </w:r>
    </w:p>
    <w:p w14:paraId="7C29D62F" w14:textId="781A2A79" w:rsidR="00CB28E3" w:rsidRPr="006D23FD" w:rsidRDefault="00773FFE" w:rsidP="00773FFE">
      <w:pPr>
        <w:autoSpaceDE w:val="0"/>
        <w:autoSpaceDN w:val="0"/>
        <w:adjustRightInd w:val="0"/>
        <w:spacing w:after="600" w:line="360" w:lineRule="auto"/>
        <w:rPr>
          <w:rFonts w:ascii="Arial" w:eastAsia="Times New Roman" w:hAnsi="Arial" w:cs="Arial"/>
          <w:sz w:val="24"/>
          <w:szCs w:val="24"/>
        </w:rPr>
      </w:pPr>
      <w:r w:rsidRPr="006D23FD">
        <w:rPr>
          <w:rFonts w:ascii="Arial" w:eastAsia="Times New Roman" w:hAnsi="Arial" w:cs="Arial"/>
          <w:sz w:val="24"/>
          <w:szCs w:val="24"/>
        </w:rPr>
        <w:t>Gauteng Division, Johannesburg</w:t>
      </w:r>
    </w:p>
    <w:p w14:paraId="609DDB9F" w14:textId="77777777" w:rsidR="00773FFE" w:rsidRPr="006D23FD" w:rsidRDefault="00773FFE" w:rsidP="00773FFE">
      <w:pPr>
        <w:rPr>
          <w:rFonts w:ascii="Arial" w:eastAsia="Calibri" w:hAnsi="Arial" w:cs="Arial"/>
          <w:sz w:val="24"/>
          <w:szCs w:val="24"/>
        </w:rPr>
      </w:pPr>
    </w:p>
    <w:p w14:paraId="22FF4332" w14:textId="77777777" w:rsidR="00773FFE" w:rsidRPr="006D23FD" w:rsidRDefault="00773FFE" w:rsidP="00773FFE">
      <w:pPr>
        <w:rPr>
          <w:rFonts w:ascii="Arial" w:eastAsia="Calibri" w:hAnsi="Arial" w:cs="Arial"/>
          <w:sz w:val="24"/>
          <w:szCs w:val="24"/>
        </w:rPr>
      </w:pPr>
    </w:p>
    <w:p w14:paraId="35C1A63D" w14:textId="614D73E6" w:rsidR="00773FFE" w:rsidRPr="006D23FD" w:rsidRDefault="002F7196" w:rsidP="00773FFE">
      <w:pPr>
        <w:rPr>
          <w:rFonts w:ascii="Arial" w:eastAsia="Calibri" w:hAnsi="Arial" w:cs="Arial"/>
          <w:sz w:val="24"/>
          <w:szCs w:val="24"/>
        </w:rPr>
      </w:pPr>
      <w:r w:rsidRPr="006D23FD">
        <w:rPr>
          <w:rFonts w:ascii="Arial" w:eastAsia="Calibri" w:hAnsi="Arial" w:cs="Arial"/>
          <w:sz w:val="24"/>
          <w:szCs w:val="24"/>
        </w:rPr>
        <w:t>HEARD</w:t>
      </w:r>
      <w:r w:rsidRPr="006D23FD">
        <w:rPr>
          <w:rFonts w:ascii="Arial" w:eastAsia="Calibri" w:hAnsi="Arial" w:cs="Arial"/>
          <w:sz w:val="24"/>
          <w:szCs w:val="24"/>
        </w:rPr>
        <w:tab/>
      </w:r>
      <w:r w:rsidRPr="006D23FD">
        <w:rPr>
          <w:rFonts w:ascii="Arial" w:eastAsia="Calibri" w:hAnsi="Arial" w:cs="Arial"/>
          <w:sz w:val="24"/>
          <w:szCs w:val="24"/>
        </w:rPr>
        <w:tab/>
        <w:t xml:space="preserve">:    </w:t>
      </w:r>
      <w:r w:rsidR="00360D8E" w:rsidRPr="006D23FD">
        <w:rPr>
          <w:rFonts w:ascii="Arial" w:eastAsia="Calibri" w:hAnsi="Arial" w:cs="Arial"/>
          <w:sz w:val="24"/>
          <w:szCs w:val="24"/>
        </w:rPr>
        <w:t xml:space="preserve"> </w:t>
      </w:r>
      <w:r w:rsidR="00881768" w:rsidRPr="006D23FD">
        <w:rPr>
          <w:rFonts w:ascii="Arial" w:eastAsia="Calibri" w:hAnsi="Arial" w:cs="Arial"/>
          <w:sz w:val="24"/>
          <w:szCs w:val="24"/>
        </w:rPr>
        <w:t xml:space="preserve"> </w:t>
      </w:r>
      <w:r w:rsidR="002A6737">
        <w:rPr>
          <w:rFonts w:ascii="Arial" w:eastAsia="Calibri" w:hAnsi="Arial" w:cs="Arial"/>
          <w:sz w:val="24"/>
          <w:szCs w:val="24"/>
        </w:rPr>
        <w:t>31</w:t>
      </w:r>
      <w:r w:rsidR="006B47AB">
        <w:rPr>
          <w:rFonts w:ascii="Arial" w:eastAsia="Calibri" w:hAnsi="Arial" w:cs="Arial"/>
          <w:sz w:val="24"/>
          <w:szCs w:val="24"/>
        </w:rPr>
        <w:t xml:space="preserve"> </w:t>
      </w:r>
      <w:r w:rsidR="005313DD">
        <w:rPr>
          <w:rFonts w:ascii="Arial" w:eastAsia="Calibri" w:hAnsi="Arial" w:cs="Arial"/>
          <w:sz w:val="24"/>
          <w:szCs w:val="24"/>
        </w:rPr>
        <w:t>October</w:t>
      </w:r>
      <w:r w:rsidR="00870558" w:rsidRPr="006D23FD">
        <w:rPr>
          <w:rFonts w:ascii="Arial" w:eastAsia="Calibri" w:hAnsi="Arial" w:cs="Arial"/>
          <w:sz w:val="24"/>
          <w:szCs w:val="24"/>
        </w:rPr>
        <w:t xml:space="preserve"> </w:t>
      </w:r>
      <w:r w:rsidR="00773FFE" w:rsidRPr="006D23FD">
        <w:rPr>
          <w:rFonts w:ascii="Arial" w:eastAsia="Calibri" w:hAnsi="Arial" w:cs="Arial"/>
          <w:sz w:val="24"/>
          <w:szCs w:val="24"/>
        </w:rPr>
        <w:t>2023</w:t>
      </w:r>
    </w:p>
    <w:p w14:paraId="61133A2A" w14:textId="3E4A7A92" w:rsidR="00773FFE" w:rsidRPr="006D23FD" w:rsidRDefault="002F7196" w:rsidP="00773FFE">
      <w:pPr>
        <w:spacing w:after="200" w:line="480" w:lineRule="auto"/>
        <w:rPr>
          <w:rFonts w:ascii="Arial" w:eastAsia="Calibri" w:hAnsi="Arial" w:cs="Arial"/>
          <w:sz w:val="24"/>
          <w:szCs w:val="24"/>
        </w:rPr>
      </w:pPr>
      <w:r w:rsidRPr="006D23FD">
        <w:rPr>
          <w:rFonts w:ascii="Arial" w:eastAsia="Calibri" w:hAnsi="Arial" w:cs="Arial"/>
          <w:sz w:val="24"/>
          <w:szCs w:val="24"/>
        </w:rPr>
        <w:t>DELIVERED</w:t>
      </w:r>
      <w:r w:rsidRPr="006D23FD">
        <w:rPr>
          <w:rFonts w:ascii="Arial" w:eastAsia="Calibri" w:hAnsi="Arial" w:cs="Arial"/>
          <w:sz w:val="24"/>
          <w:szCs w:val="24"/>
        </w:rPr>
        <w:tab/>
      </w:r>
      <w:r w:rsidRPr="006D23FD">
        <w:rPr>
          <w:rFonts w:ascii="Arial" w:eastAsia="Calibri" w:hAnsi="Arial" w:cs="Arial"/>
          <w:sz w:val="24"/>
          <w:szCs w:val="24"/>
        </w:rPr>
        <w:tab/>
        <w:t xml:space="preserve">:    </w:t>
      </w:r>
      <w:r w:rsidR="001171AB" w:rsidRPr="006D23FD">
        <w:rPr>
          <w:rFonts w:ascii="Arial" w:eastAsia="Calibri" w:hAnsi="Arial" w:cs="Arial"/>
          <w:sz w:val="24"/>
          <w:szCs w:val="24"/>
        </w:rPr>
        <w:t xml:space="preserve"> </w:t>
      </w:r>
      <w:r w:rsidR="002A6737">
        <w:rPr>
          <w:rFonts w:ascii="Arial" w:eastAsia="Calibri" w:hAnsi="Arial" w:cs="Arial"/>
          <w:sz w:val="24"/>
          <w:szCs w:val="24"/>
        </w:rPr>
        <w:t xml:space="preserve"> </w:t>
      </w:r>
      <w:r w:rsidR="002A6737">
        <w:rPr>
          <w:rFonts w:ascii="Arial" w:eastAsia="Calibri" w:hAnsi="Arial" w:cs="Arial"/>
          <w:sz w:val="24"/>
          <w:szCs w:val="24"/>
        </w:rPr>
        <w:tab/>
      </w:r>
      <w:r w:rsidR="00881768" w:rsidRPr="006D23FD">
        <w:rPr>
          <w:rFonts w:ascii="Arial" w:eastAsia="Calibri" w:hAnsi="Arial" w:cs="Arial"/>
          <w:sz w:val="24"/>
          <w:szCs w:val="24"/>
        </w:rPr>
        <w:t xml:space="preserve"> </w:t>
      </w:r>
      <w:r w:rsidR="00BB472B">
        <w:rPr>
          <w:rFonts w:ascii="Arial" w:eastAsia="Calibri" w:hAnsi="Arial" w:cs="Arial"/>
          <w:sz w:val="24"/>
          <w:szCs w:val="24"/>
        </w:rPr>
        <w:t>November</w:t>
      </w:r>
      <w:r w:rsidR="00870558" w:rsidRPr="006D23FD">
        <w:rPr>
          <w:rFonts w:ascii="Arial" w:eastAsia="Calibri" w:hAnsi="Arial" w:cs="Arial"/>
          <w:sz w:val="24"/>
          <w:szCs w:val="24"/>
        </w:rPr>
        <w:t xml:space="preserve"> </w:t>
      </w:r>
      <w:r w:rsidR="00773FFE" w:rsidRPr="006D23FD">
        <w:rPr>
          <w:rFonts w:ascii="Arial" w:eastAsia="Calibri" w:hAnsi="Arial" w:cs="Arial"/>
          <w:sz w:val="24"/>
          <w:szCs w:val="24"/>
        </w:rPr>
        <w:t>2023</w:t>
      </w:r>
    </w:p>
    <w:p w14:paraId="39AB4C74" w14:textId="77777777" w:rsidR="00773FFE" w:rsidRPr="006D23FD" w:rsidRDefault="00773FFE" w:rsidP="00773FFE">
      <w:pPr>
        <w:spacing w:after="200" w:line="480" w:lineRule="auto"/>
        <w:rPr>
          <w:rFonts w:ascii="Arial" w:eastAsia="Calibri" w:hAnsi="Arial" w:cs="Arial"/>
          <w:sz w:val="24"/>
          <w:szCs w:val="24"/>
        </w:rPr>
      </w:pPr>
      <w:r w:rsidRPr="006D23FD">
        <w:rPr>
          <w:rFonts w:ascii="Arial" w:eastAsia="Calibri" w:hAnsi="Arial" w:cs="Arial"/>
          <w:sz w:val="24"/>
          <w:szCs w:val="24"/>
        </w:rPr>
        <w:t xml:space="preserve">APPEARANCES  </w:t>
      </w:r>
      <w:proofErr w:type="gramStart"/>
      <w:r w:rsidRPr="006D23FD">
        <w:rPr>
          <w:rFonts w:ascii="Arial" w:eastAsia="Calibri" w:hAnsi="Arial" w:cs="Arial"/>
          <w:sz w:val="24"/>
          <w:szCs w:val="24"/>
        </w:rPr>
        <w:t xml:space="preserve">  :</w:t>
      </w:r>
      <w:proofErr w:type="gramEnd"/>
    </w:p>
    <w:p w14:paraId="27F25AC7" w14:textId="4B3FDA40" w:rsidR="00FD1D9C" w:rsidRDefault="002F7196" w:rsidP="003E15F4">
      <w:pPr>
        <w:spacing w:after="200" w:line="480" w:lineRule="auto"/>
        <w:rPr>
          <w:rFonts w:ascii="Arial" w:eastAsia="Calibri" w:hAnsi="Arial" w:cs="Arial"/>
          <w:sz w:val="24"/>
          <w:szCs w:val="24"/>
        </w:rPr>
      </w:pPr>
      <w:r w:rsidRPr="006D23FD">
        <w:rPr>
          <w:rFonts w:ascii="Arial" w:eastAsia="Calibri" w:hAnsi="Arial" w:cs="Arial"/>
          <w:sz w:val="24"/>
          <w:szCs w:val="24"/>
        </w:rPr>
        <w:t>APPLICANT</w:t>
      </w:r>
      <w:r w:rsidR="003E15F4">
        <w:rPr>
          <w:rFonts w:ascii="Arial" w:eastAsia="Calibri" w:hAnsi="Arial" w:cs="Arial"/>
          <w:sz w:val="24"/>
          <w:szCs w:val="24"/>
        </w:rPr>
        <w:t xml:space="preserve">S          </w:t>
      </w:r>
      <w:proofErr w:type="spellStart"/>
      <w:r w:rsidR="005D4E08">
        <w:rPr>
          <w:rFonts w:ascii="Arial" w:eastAsia="Calibri" w:hAnsi="Arial" w:cs="Arial"/>
          <w:sz w:val="24"/>
          <w:szCs w:val="24"/>
        </w:rPr>
        <w:t>Adv</w:t>
      </w:r>
      <w:proofErr w:type="spellEnd"/>
      <w:r w:rsidR="005D4E08">
        <w:rPr>
          <w:rFonts w:ascii="Arial" w:eastAsia="Calibri" w:hAnsi="Arial" w:cs="Arial"/>
          <w:sz w:val="24"/>
          <w:szCs w:val="24"/>
        </w:rPr>
        <w:t xml:space="preserve"> G </w:t>
      </w:r>
      <w:proofErr w:type="spellStart"/>
      <w:r w:rsidR="005D4E08">
        <w:rPr>
          <w:rFonts w:ascii="Arial" w:eastAsia="Calibri" w:hAnsi="Arial" w:cs="Arial"/>
          <w:sz w:val="24"/>
          <w:szCs w:val="24"/>
        </w:rPr>
        <w:t>Hulley</w:t>
      </w:r>
      <w:proofErr w:type="spellEnd"/>
      <w:r w:rsidR="005D4E08">
        <w:rPr>
          <w:rFonts w:ascii="Arial" w:eastAsia="Calibri" w:hAnsi="Arial" w:cs="Arial"/>
          <w:sz w:val="24"/>
          <w:szCs w:val="24"/>
        </w:rPr>
        <w:t xml:space="preserve"> SC</w:t>
      </w:r>
    </w:p>
    <w:p w14:paraId="0931CEA0" w14:textId="5A20F9AB" w:rsidR="002F1979" w:rsidRDefault="002F1979" w:rsidP="003E15F4">
      <w:pPr>
        <w:spacing w:after="20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hyperlink r:id="rId8" w:history="1">
        <w:r w:rsidR="005D4E08" w:rsidRPr="00A51BA6">
          <w:rPr>
            <w:rStyle w:val="Hyperlink"/>
            <w:rFonts w:ascii="Arial" w:eastAsia="Calibri" w:hAnsi="Arial" w:cs="Arial"/>
            <w:sz w:val="24"/>
            <w:szCs w:val="24"/>
          </w:rPr>
          <w:t>gihulley@law.co.za</w:t>
        </w:r>
      </w:hyperlink>
    </w:p>
    <w:p w14:paraId="3DF7169B" w14:textId="54EB2A9D" w:rsidR="00130962" w:rsidRDefault="002F1979" w:rsidP="0009171D">
      <w:pPr>
        <w:spacing w:after="20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5D4E08">
        <w:rPr>
          <w:rFonts w:ascii="Arial" w:eastAsia="Calibri" w:hAnsi="Arial" w:cs="Arial"/>
          <w:sz w:val="24"/>
          <w:szCs w:val="24"/>
        </w:rPr>
        <w:t>082 442 8291</w:t>
      </w:r>
    </w:p>
    <w:p w14:paraId="5CCEB0D0" w14:textId="16670C32" w:rsidR="005D4E08" w:rsidRDefault="005D4E08" w:rsidP="0009171D">
      <w:pPr>
        <w:spacing w:after="20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roofErr w:type="spellStart"/>
      <w:r>
        <w:rPr>
          <w:rFonts w:ascii="Arial" w:eastAsia="Calibri" w:hAnsi="Arial" w:cs="Arial"/>
          <w:sz w:val="24"/>
          <w:szCs w:val="24"/>
        </w:rPr>
        <w:t>Adv</w:t>
      </w:r>
      <w:proofErr w:type="spellEnd"/>
      <w:r>
        <w:rPr>
          <w:rFonts w:ascii="Arial" w:eastAsia="Calibri" w:hAnsi="Arial" w:cs="Arial"/>
          <w:sz w:val="24"/>
          <w:szCs w:val="24"/>
        </w:rPr>
        <w:t xml:space="preserve"> LT </w:t>
      </w:r>
      <w:proofErr w:type="spellStart"/>
      <w:r>
        <w:rPr>
          <w:rFonts w:ascii="Arial" w:eastAsia="Calibri" w:hAnsi="Arial" w:cs="Arial"/>
          <w:sz w:val="24"/>
          <w:szCs w:val="24"/>
        </w:rPr>
        <w:t>Nkosi</w:t>
      </w:r>
      <w:proofErr w:type="spellEnd"/>
    </w:p>
    <w:p w14:paraId="0A4BA0E6" w14:textId="5EB7DA7F" w:rsidR="005D4E08" w:rsidRDefault="005D4E08" w:rsidP="0009171D">
      <w:pPr>
        <w:spacing w:after="20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hyperlink r:id="rId9" w:history="1">
        <w:r w:rsidRPr="00A51BA6">
          <w:rPr>
            <w:rStyle w:val="Hyperlink"/>
            <w:rFonts w:ascii="Arial" w:eastAsia="Calibri" w:hAnsi="Arial" w:cs="Arial"/>
            <w:sz w:val="24"/>
            <w:szCs w:val="24"/>
          </w:rPr>
          <w:t>nkosi@rivonaiadvocates.co.za</w:t>
        </w:r>
      </w:hyperlink>
    </w:p>
    <w:p w14:paraId="4308D1DD" w14:textId="139595CB" w:rsidR="005D4E08" w:rsidRDefault="005D4E08" w:rsidP="0009171D">
      <w:pPr>
        <w:spacing w:after="20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AA0607">
        <w:rPr>
          <w:rFonts w:ascii="Arial" w:eastAsia="Calibri" w:hAnsi="Arial" w:cs="Arial"/>
          <w:sz w:val="24"/>
          <w:szCs w:val="24"/>
        </w:rPr>
        <w:t>076 513 1271</w:t>
      </w:r>
    </w:p>
    <w:p w14:paraId="4158EC65" w14:textId="34C5F665" w:rsidR="00130962" w:rsidRDefault="00FD1D9C" w:rsidP="00FD1D9C">
      <w:pPr>
        <w:spacing w:after="200" w:line="480" w:lineRule="auto"/>
        <w:rPr>
          <w:rFonts w:ascii="Arial" w:eastAsia="Calibri" w:hAnsi="Arial" w:cs="Arial"/>
          <w:sz w:val="24"/>
          <w:szCs w:val="24"/>
        </w:rPr>
      </w:pPr>
      <w:r>
        <w:rPr>
          <w:rFonts w:ascii="Arial" w:eastAsia="Calibri" w:hAnsi="Arial" w:cs="Arial"/>
          <w:sz w:val="24"/>
          <w:szCs w:val="24"/>
        </w:rPr>
        <w:lastRenderedPageBreak/>
        <w:t>Instructed by</w:t>
      </w:r>
      <w:r>
        <w:rPr>
          <w:rFonts w:ascii="Arial" w:eastAsia="Calibri" w:hAnsi="Arial" w:cs="Arial"/>
          <w:sz w:val="24"/>
          <w:szCs w:val="24"/>
        </w:rPr>
        <w:tab/>
      </w:r>
      <w:r>
        <w:rPr>
          <w:rFonts w:ascii="Arial" w:eastAsia="Calibri" w:hAnsi="Arial" w:cs="Arial"/>
          <w:sz w:val="24"/>
          <w:szCs w:val="24"/>
        </w:rPr>
        <w:tab/>
      </w:r>
      <w:r w:rsidR="00AA0607">
        <w:rPr>
          <w:rFonts w:ascii="Arial" w:eastAsia="Calibri" w:hAnsi="Arial" w:cs="Arial"/>
          <w:sz w:val="24"/>
          <w:szCs w:val="24"/>
        </w:rPr>
        <w:t xml:space="preserve">NSD </w:t>
      </w:r>
      <w:proofErr w:type="spellStart"/>
      <w:r w:rsidR="00AA0607">
        <w:rPr>
          <w:rFonts w:ascii="Arial" w:eastAsia="Calibri" w:hAnsi="Arial" w:cs="Arial"/>
          <w:sz w:val="24"/>
          <w:szCs w:val="24"/>
        </w:rPr>
        <w:t>Inc</w:t>
      </w:r>
      <w:proofErr w:type="spellEnd"/>
      <w:r w:rsidR="0009171D">
        <w:rPr>
          <w:rFonts w:ascii="Arial" w:eastAsia="Calibri" w:hAnsi="Arial" w:cs="Arial"/>
          <w:sz w:val="24"/>
          <w:szCs w:val="24"/>
        </w:rPr>
        <w:t xml:space="preserve"> </w:t>
      </w:r>
    </w:p>
    <w:p w14:paraId="1FA549FC" w14:textId="0D04BED4" w:rsidR="00C72A2B" w:rsidRDefault="0009171D" w:rsidP="00FD1D9C">
      <w:pPr>
        <w:spacing w:after="20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hyperlink r:id="rId10" w:history="1">
        <w:r w:rsidR="00AA0607" w:rsidRPr="00A51BA6">
          <w:rPr>
            <w:rStyle w:val="Hyperlink"/>
            <w:rFonts w:ascii="Arial" w:eastAsia="Calibri" w:hAnsi="Arial" w:cs="Arial"/>
            <w:sz w:val="24"/>
            <w:szCs w:val="24"/>
          </w:rPr>
          <w:t>francois@nsdinc.co.za</w:t>
        </w:r>
      </w:hyperlink>
      <w:r>
        <w:rPr>
          <w:rFonts w:ascii="Arial" w:eastAsia="Calibri" w:hAnsi="Arial" w:cs="Arial"/>
          <w:sz w:val="24"/>
          <w:szCs w:val="24"/>
        </w:rPr>
        <w:t xml:space="preserve"> </w:t>
      </w:r>
      <w:r w:rsidR="00AA0607">
        <w:rPr>
          <w:rFonts w:ascii="Arial" w:eastAsia="Calibri" w:hAnsi="Arial" w:cs="Arial"/>
          <w:sz w:val="24"/>
          <w:szCs w:val="24"/>
        </w:rPr>
        <w:t xml:space="preserve">/ </w:t>
      </w:r>
      <w:hyperlink r:id="rId11" w:history="1">
        <w:r w:rsidR="00AA0607" w:rsidRPr="00A51BA6">
          <w:rPr>
            <w:rStyle w:val="Hyperlink"/>
            <w:rFonts w:ascii="Arial" w:eastAsia="Calibri" w:hAnsi="Arial" w:cs="Arial"/>
            <w:sz w:val="24"/>
            <w:szCs w:val="24"/>
          </w:rPr>
          <w:t>gloria@nsdinc.co.za</w:t>
        </w:r>
      </w:hyperlink>
      <w:r w:rsidR="00AA0607">
        <w:rPr>
          <w:rFonts w:ascii="Arial" w:eastAsia="Calibri" w:hAnsi="Arial" w:cs="Arial"/>
          <w:sz w:val="24"/>
          <w:szCs w:val="24"/>
        </w:rPr>
        <w:t xml:space="preserve"> </w:t>
      </w:r>
    </w:p>
    <w:p w14:paraId="0A198D08" w14:textId="5A6ECC6C" w:rsidR="00AA0607" w:rsidRPr="006D23FD" w:rsidRDefault="00AA0607" w:rsidP="00FD1D9C">
      <w:pPr>
        <w:spacing w:after="20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073 938 5003</w:t>
      </w:r>
    </w:p>
    <w:p w14:paraId="5EB95CC8" w14:textId="65EC360E" w:rsidR="00AD6C5F" w:rsidRPr="006D23FD" w:rsidRDefault="00442D5F" w:rsidP="00AA0607">
      <w:pPr>
        <w:spacing w:after="200" w:line="480" w:lineRule="auto"/>
        <w:rPr>
          <w:rFonts w:ascii="Arial" w:eastAsia="Calibri" w:hAnsi="Arial" w:cs="Arial"/>
          <w:sz w:val="24"/>
          <w:szCs w:val="24"/>
        </w:rPr>
      </w:pPr>
      <w:r w:rsidRPr="006D23FD">
        <w:rPr>
          <w:rFonts w:ascii="Arial" w:eastAsia="Calibri" w:hAnsi="Arial" w:cs="Arial"/>
          <w:sz w:val="24"/>
          <w:szCs w:val="24"/>
        </w:rPr>
        <w:t>RESPONDENT</w:t>
      </w:r>
      <w:r w:rsidR="00130962">
        <w:rPr>
          <w:rFonts w:ascii="Arial" w:eastAsia="Calibri" w:hAnsi="Arial" w:cs="Arial"/>
          <w:sz w:val="24"/>
          <w:szCs w:val="24"/>
        </w:rPr>
        <w:tab/>
      </w:r>
      <w:proofErr w:type="spellStart"/>
      <w:r w:rsidR="00130962">
        <w:rPr>
          <w:rFonts w:ascii="Arial" w:eastAsia="Calibri" w:hAnsi="Arial" w:cs="Arial"/>
          <w:sz w:val="24"/>
          <w:szCs w:val="24"/>
        </w:rPr>
        <w:t>Adv</w:t>
      </w:r>
      <w:proofErr w:type="spellEnd"/>
      <w:r w:rsidR="00130962">
        <w:rPr>
          <w:rFonts w:ascii="Arial" w:eastAsia="Calibri" w:hAnsi="Arial" w:cs="Arial"/>
          <w:sz w:val="24"/>
          <w:szCs w:val="24"/>
        </w:rPr>
        <w:t xml:space="preserve"> </w:t>
      </w:r>
      <w:r w:rsidR="00AA0607">
        <w:rPr>
          <w:rFonts w:ascii="Arial" w:eastAsia="Calibri" w:hAnsi="Arial" w:cs="Arial"/>
          <w:sz w:val="24"/>
          <w:szCs w:val="24"/>
        </w:rPr>
        <w:t xml:space="preserve">K </w:t>
      </w:r>
      <w:proofErr w:type="spellStart"/>
      <w:r w:rsidR="00AA0607">
        <w:rPr>
          <w:rFonts w:ascii="Arial" w:eastAsia="Calibri" w:hAnsi="Arial" w:cs="Arial"/>
          <w:sz w:val="24"/>
          <w:szCs w:val="24"/>
        </w:rPr>
        <w:t>Masupye</w:t>
      </w:r>
      <w:proofErr w:type="spellEnd"/>
    </w:p>
    <w:p w14:paraId="60A5AD6D" w14:textId="393580EF" w:rsidR="0009171D" w:rsidRDefault="00870558" w:rsidP="00773FFE">
      <w:pPr>
        <w:spacing w:after="200" w:line="480" w:lineRule="auto"/>
        <w:rPr>
          <w:rFonts w:ascii="Arial" w:eastAsia="Calibri" w:hAnsi="Arial" w:cs="Arial"/>
          <w:sz w:val="24"/>
          <w:szCs w:val="24"/>
        </w:rPr>
      </w:pPr>
      <w:r w:rsidRPr="006D23FD">
        <w:rPr>
          <w:rFonts w:ascii="Arial" w:eastAsia="Calibri" w:hAnsi="Arial" w:cs="Arial"/>
          <w:sz w:val="24"/>
          <w:szCs w:val="24"/>
        </w:rPr>
        <w:t>I</w:t>
      </w:r>
      <w:r w:rsidR="00FD1D9C">
        <w:rPr>
          <w:rFonts w:ascii="Arial" w:eastAsia="Calibri" w:hAnsi="Arial" w:cs="Arial"/>
          <w:sz w:val="24"/>
          <w:szCs w:val="24"/>
        </w:rPr>
        <w:t>nstructed by</w:t>
      </w:r>
      <w:r w:rsidR="00FD1D9C">
        <w:rPr>
          <w:rFonts w:ascii="Arial" w:eastAsia="Calibri" w:hAnsi="Arial" w:cs="Arial"/>
          <w:sz w:val="24"/>
          <w:szCs w:val="24"/>
        </w:rPr>
        <w:tab/>
      </w:r>
      <w:r w:rsidR="00FD1D9C">
        <w:rPr>
          <w:rFonts w:ascii="Arial" w:eastAsia="Calibri" w:hAnsi="Arial" w:cs="Arial"/>
          <w:sz w:val="24"/>
          <w:szCs w:val="24"/>
        </w:rPr>
        <w:tab/>
      </w:r>
      <w:r w:rsidR="00AA0607">
        <w:rPr>
          <w:rFonts w:ascii="Arial" w:eastAsia="Calibri" w:hAnsi="Arial" w:cs="Arial"/>
          <w:sz w:val="24"/>
          <w:szCs w:val="24"/>
        </w:rPr>
        <w:t xml:space="preserve">Lindy </w:t>
      </w:r>
      <w:proofErr w:type="spellStart"/>
      <w:r w:rsidR="00AA0607">
        <w:rPr>
          <w:rFonts w:ascii="Arial" w:eastAsia="Calibri" w:hAnsi="Arial" w:cs="Arial"/>
          <w:sz w:val="24"/>
          <w:szCs w:val="24"/>
        </w:rPr>
        <w:t>Matlala</w:t>
      </w:r>
      <w:proofErr w:type="spellEnd"/>
      <w:r w:rsidR="00AA0607">
        <w:rPr>
          <w:rFonts w:ascii="Arial" w:eastAsia="Calibri" w:hAnsi="Arial" w:cs="Arial"/>
          <w:sz w:val="24"/>
          <w:szCs w:val="24"/>
        </w:rPr>
        <w:t xml:space="preserve"> Attorneys</w:t>
      </w:r>
    </w:p>
    <w:p w14:paraId="4D1D4C67" w14:textId="5C1857C1" w:rsidR="00FD1D9C" w:rsidRPr="006D23FD" w:rsidRDefault="00E40A7A" w:rsidP="0009171D">
      <w:pPr>
        <w:spacing w:after="200" w:line="480" w:lineRule="auto"/>
        <w:ind w:left="1440" w:firstLine="720"/>
        <w:rPr>
          <w:rFonts w:ascii="Arial" w:eastAsia="Calibri" w:hAnsi="Arial" w:cs="Arial"/>
          <w:sz w:val="24"/>
          <w:szCs w:val="24"/>
        </w:rPr>
      </w:pPr>
      <w:hyperlink r:id="rId12" w:history="1">
        <w:r w:rsidR="00AA0607" w:rsidRPr="00A51BA6">
          <w:rPr>
            <w:rStyle w:val="Hyperlink"/>
            <w:rFonts w:ascii="Arial" w:eastAsia="Calibri" w:hAnsi="Arial" w:cs="Arial"/>
            <w:sz w:val="24"/>
            <w:szCs w:val="24"/>
          </w:rPr>
          <w:t>law@ramaiselamakgale.co.za</w:t>
        </w:r>
      </w:hyperlink>
      <w:r w:rsidR="00AA0607">
        <w:rPr>
          <w:rFonts w:ascii="Arial" w:eastAsia="Calibri" w:hAnsi="Arial" w:cs="Arial"/>
          <w:sz w:val="24"/>
          <w:szCs w:val="24"/>
        </w:rPr>
        <w:t xml:space="preserve"> </w:t>
      </w:r>
      <w:r w:rsidR="0009171D">
        <w:rPr>
          <w:rFonts w:ascii="Arial" w:eastAsia="Calibri" w:hAnsi="Arial" w:cs="Arial"/>
          <w:sz w:val="24"/>
          <w:szCs w:val="24"/>
        </w:rPr>
        <w:t xml:space="preserve"> </w:t>
      </w:r>
    </w:p>
    <w:p w14:paraId="1630D508" w14:textId="6E481734" w:rsidR="00870558" w:rsidRPr="00AA0607" w:rsidRDefault="00870558" w:rsidP="00773FFE">
      <w:pPr>
        <w:spacing w:after="200" w:line="480" w:lineRule="auto"/>
        <w:rPr>
          <w:rFonts w:ascii="Arial" w:eastAsia="Calibri" w:hAnsi="Arial" w:cs="Arial"/>
          <w:sz w:val="24"/>
          <w:szCs w:val="24"/>
        </w:rPr>
      </w:pPr>
      <w:r w:rsidRPr="006D23FD">
        <w:rPr>
          <w:rFonts w:ascii="Arial" w:eastAsia="Calibri" w:hAnsi="Arial" w:cs="Arial"/>
          <w:sz w:val="24"/>
          <w:szCs w:val="24"/>
        </w:rPr>
        <w:tab/>
      </w:r>
      <w:r w:rsidRPr="006D23FD">
        <w:rPr>
          <w:rFonts w:ascii="Arial" w:eastAsia="Calibri" w:hAnsi="Arial" w:cs="Arial"/>
          <w:sz w:val="24"/>
          <w:szCs w:val="24"/>
        </w:rPr>
        <w:tab/>
      </w:r>
      <w:r w:rsidRPr="006D23FD">
        <w:rPr>
          <w:rFonts w:ascii="Arial" w:eastAsia="Calibri" w:hAnsi="Arial" w:cs="Arial"/>
          <w:sz w:val="24"/>
          <w:szCs w:val="24"/>
        </w:rPr>
        <w:tab/>
      </w:r>
      <w:r w:rsidR="00AA0607" w:rsidRPr="00AA0607">
        <w:rPr>
          <w:rFonts w:ascii="Arial" w:hAnsi="Arial" w:cs="Arial"/>
          <w:sz w:val="24"/>
          <w:szCs w:val="24"/>
        </w:rPr>
        <w:t>012 055 5630 / 065 871 8706</w:t>
      </w:r>
      <w:r w:rsidR="00DC4697" w:rsidRPr="00AA0607">
        <w:rPr>
          <w:rFonts w:ascii="Arial" w:eastAsia="Calibri" w:hAnsi="Arial" w:cs="Arial"/>
          <w:sz w:val="24"/>
          <w:szCs w:val="24"/>
        </w:rPr>
        <w:t xml:space="preserve"> </w:t>
      </w:r>
    </w:p>
    <w:p w14:paraId="61881DD5" w14:textId="6223EF57" w:rsidR="00026274" w:rsidRPr="006D23FD" w:rsidRDefault="00026274" w:rsidP="00773FFE">
      <w:pPr>
        <w:spacing w:after="20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
    <w:p w14:paraId="6D5C8888" w14:textId="6E1C0D80" w:rsidR="00773FFE" w:rsidRPr="006D23FD" w:rsidRDefault="00870558" w:rsidP="00773FFE">
      <w:pPr>
        <w:spacing w:after="200" w:line="480" w:lineRule="auto"/>
        <w:rPr>
          <w:rFonts w:ascii="Arial" w:eastAsia="Calibri" w:hAnsi="Arial" w:cs="Arial"/>
          <w:sz w:val="24"/>
          <w:szCs w:val="24"/>
        </w:rPr>
      </w:pPr>
      <w:r w:rsidRPr="006D23FD">
        <w:rPr>
          <w:rFonts w:ascii="Arial" w:eastAsia="Calibri" w:hAnsi="Arial" w:cs="Arial"/>
          <w:sz w:val="24"/>
          <w:szCs w:val="24"/>
        </w:rPr>
        <w:tab/>
      </w:r>
      <w:r w:rsidRPr="006D23FD">
        <w:rPr>
          <w:rFonts w:ascii="Arial" w:eastAsia="Calibri" w:hAnsi="Arial" w:cs="Arial"/>
          <w:sz w:val="24"/>
          <w:szCs w:val="24"/>
        </w:rPr>
        <w:tab/>
      </w:r>
      <w:r w:rsidRPr="006D23FD">
        <w:rPr>
          <w:rFonts w:ascii="Arial" w:eastAsia="Calibri" w:hAnsi="Arial" w:cs="Arial"/>
          <w:sz w:val="24"/>
          <w:szCs w:val="24"/>
        </w:rPr>
        <w:tab/>
      </w:r>
      <w:r w:rsidR="001171AB">
        <w:rPr>
          <w:rFonts w:ascii="Arial" w:eastAsia="Calibri" w:hAnsi="Arial" w:cs="Arial"/>
          <w:sz w:val="24"/>
          <w:szCs w:val="24"/>
        </w:rPr>
        <w:t xml:space="preserve"> </w:t>
      </w:r>
    </w:p>
    <w:sectPr w:rsidR="00773FFE" w:rsidRPr="006D23F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30148" w14:textId="77777777" w:rsidR="00E40A7A" w:rsidRDefault="00E40A7A">
      <w:pPr>
        <w:spacing w:after="0" w:line="240" w:lineRule="auto"/>
      </w:pPr>
      <w:r>
        <w:separator/>
      </w:r>
    </w:p>
  </w:endnote>
  <w:endnote w:type="continuationSeparator" w:id="0">
    <w:p w14:paraId="3C5F1190" w14:textId="77777777" w:rsidR="00E40A7A" w:rsidRDefault="00E40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C7546" w14:textId="77777777" w:rsidR="00E40A7A" w:rsidRDefault="00E40A7A">
      <w:pPr>
        <w:spacing w:after="0" w:line="240" w:lineRule="auto"/>
      </w:pPr>
      <w:r>
        <w:separator/>
      </w:r>
    </w:p>
  </w:footnote>
  <w:footnote w:type="continuationSeparator" w:id="0">
    <w:p w14:paraId="59EE4569" w14:textId="77777777" w:rsidR="00E40A7A" w:rsidRDefault="00E40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409903"/>
      <w:docPartObj>
        <w:docPartGallery w:val="Page Numbers (Top of Page)"/>
        <w:docPartUnique/>
      </w:docPartObj>
    </w:sdtPr>
    <w:sdtEndPr>
      <w:rPr>
        <w:noProof/>
      </w:rPr>
    </w:sdtEndPr>
    <w:sdtContent>
      <w:p w14:paraId="34E1271E" w14:textId="448EF9BB" w:rsidR="00296D73" w:rsidRDefault="00773FFE">
        <w:pPr>
          <w:pStyle w:val="Header"/>
          <w:jc w:val="center"/>
        </w:pPr>
        <w:r>
          <w:fldChar w:fldCharType="begin"/>
        </w:r>
        <w:r>
          <w:instrText xml:space="preserve"> PAGE   \* MERGEFORMAT </w:instrText>
        </w:r>
        <w:r>
          <w:fldChar w:fldCharType="separate"/>
        </w:r>
        <w:r w:rsidR="00357DC6">
          <w:rPr>
            <w:noProof/>
          </w:rPr>
          <w:t>5</w:t>
        </w:r>
        <w:r>
          <w:rPr>
            <w:noProof/>
          </w:rPr>
          <w:fldChar w:fldCharType="end"/>
        </w:r>
      </w:p>
    </w:sdtContent>
  </w:sdt>
  <w:p w14:paraId="3CA67F8B" w14:textId="77777777" w:rsidR="00296D73" w:rsidRDefault="00296D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6AA3"/>
    <w:multiLevelType w:val="multilevel"/>
    <w:tmpl w:val="7AF8EDD6"/>
    <w:lvl w:ilvl="0">
      <w:start w:val="1"/>
      <w:numFmt w:val="decimal"/>
      <w:lvlText w:val="%1."/>
      <w:lvlJc w:val="left"/>
      <w:pPr>
        <w:ind w:left="785" w:hanging="360"/>
      </w:pPr>
      <w:rPr>
        <w:rFonts w:hint="default"/>
        <w:b w:val="0"/>
        <w:i w:val="0"/>
      </w:rPr>
    </w:lvl>
    <w:lvl w:ilvl="1">
      <w:start w:val="1"/>
      <w:numFmt w:val="decimal"/>
      <w:isLgl/>
      <w:lvlText w:val="%1.%2"/>
      <w:lvlJc w:val="left"/>
      <w:pPr>
        <w:ind w:left="1145" w:hanging="36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665" w:hanging="144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745" w:hanging="1800"/>
      </w:pPr>
      <w:rPr>
        <w:rFonts w:hint="default"/>
      </w:rPr>
    </w:lvl>
    <w:lvl w:ilvl="8">
      <w:start w:val="1"/>
      <w:numFmt w:val="decimal"/>
      <w:isLgl/>
      <w:lvlText w:val="%1.%2.%3.%4.%5.%6.%7.%8.%9"/>
      <w:lvlJc w:val="left"/>
      <w:pPr>
        <w:ind w:left="5105" w:hanging="1800"/>
      </w:pPr>
      <w:rPr>
        <w:rFonts w:hint="default"/>
      </w:rPr>
    </w:lvl>
  </w:abstractNum>
  <w:abstractNum w:abstractNumId="1" w15:restartNumberingAfterBreak="0">
    <w:nsid w:val="03FE4762"/>
    <w:multiLevelType w:val="hybridMultilevel"/>
    <w:tmpl w:val="B99296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0431166"/>
    <w:multiLevelType w:val="hybridMultilevel"/>
    <w:tmpl w:val="F24A96D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1AB3070B"/>
    <w:multiLevelType w:val="hybridMultilevel"/>
    <w:tmpl w:val="40B262F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36C85FAE"/>
    <w:multiLevelType w:val="hybridMultilevel"/>
    <w:tmpl w:val="740A19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C500903"/>
    <w:multiLevelType w:val="hybridMultilevel"/>
    <w:tmpl w:val="E85C9434"/>
    <w:lvl w:ilvl="0" w:tplc="1C09000F">
      <w:start w:val="1"/>
      <w:numFmt w:val="decimal"/>
      <w:lvlText w:val="%1."/>
      <w:lvlJc w:val="left"/>
      <w:pPr>
        <w:ind w:left="720" w:hanging="360"/>
      </w:pPr>
      <w:rPr>
        <w:b w:val="0"/>
        <w:color w:val="auto"/>
        <w:sz w:val="22"/>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40803077"/>
    <w:multiLevelType w:val="hybridMultilevel"/>
    <w:tmpl w:val="ABBE153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15:restartNumberingAfterBreak="0">
    <w:nsid w:val="4B234A1E"/>
    <w:multiLevelType w:val="multilevel"/>
    <w:tmpl w:val="1BAE5D34"/>
    <w:lvl w:ilvl="0">
      <w:start w:val="1"/>
      <w:numFmt w:val="decimal"/>
      <w:lvlText w:val="%1."/>
      <w:lvlJc w:val="left"/>
      <w:pPr>
        <w:ind w:left="720" w:hanging="360"/>
      </w:pPr>
      <w:rPr>
        <w:rFonts w:hint="default"/>
        <w:b w:val="0"/>
        <w:i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BED13EF"/>
    <w:multiLevelType w:val="hybridMultilevel"/>
    <w:tmpl w:val="F2AA0D86"/>
    <w:lvl w:ilvl="0" w:tplc="6158E16E">
      <w:start w:val="3"/>
      <w:numFmt w:val="decimal"/>
      <w:lvlText w:val="%1."/>
      <w:lvlJc w:val="left"/>
      <w:pPr>
        <w:ind w:left="1150" w:hanging="36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9" w15:restartNumberingAfterBreak="0">
    <w:nsid w:val="4C5B09E8"/>
    <w:multiLevelType w:val="hybridMultilevel"/>
    <w:tmpl w:val="01AEC30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15:restartNumberingAfterBreak="0">
    <w:nsid w:val="52DD25B5"/>
    <w:multiLevelType w:val="hybridMultilevel"/>
    <w:tmpl w:val="21702D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AB22B26"/>
    <w:multiLevelType w:val="hybridMultilevel"/>
    <w:tmpl w:val="E0C439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8C17F11"/>
    <w:multiLevelType w:val="hybridMultilevel"/>
    <w:tmpl w:val="6F30E7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0C3318C"/>
    <w:multiLevelType w:val="hybridMultilevel"/>
    <w:tmpl w:val="BBAC2A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27300F9"/>
    <w:multiLevelType w:val="hybridMultilevel"/>
    <w:tmpl w:val="56E0483C"/>
    <w:lvl w:ilvl="0" w:tplc="6B0E54D2">
      <w:start w:val="16"/>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50625B1"/>
    <w:multiLevelType w:val="hybridMultilevel"/>
    <w:tmpl w:val="91EA67A0"/>
    <w:lvl w:ilvl="0" w:tplc="D9FC1C14">
      <w:start w:val="14"/>
      <w:numFmt w:val="decimal"/>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590772D"/>
    <w:multiLevelType w:val="hybridMultilevel"/>
    <w:tmpl w:val="35E624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A4B68C9"/>
    <w:multiLevelType w:val="hybridMultilevel"/>
    <w:tmpl w:val="7B447530"/>
    <w:lvl w:ilvl="0" w:tplc="BC7EC90C">
      <w:start w:val="13"/>
      <w:numFmt w:val="decimal"/>
      <w:lvlText w:val="%1."/>
      <w:lvlJc w:val="left"/>
      <w:pPr>
        <w:ind w:left="1120" w:hanging="360"/>
      </w:pPr>
      <w:rPr>
        <w:rFonts w:hint="default"/>
      </w:rPr>
    </w:lvl>
    <w:lvl w:ilvl="1" w:tplc="1C090019" w:tentative="1">
      <w:start w:val="1"/>
      <w:numFmt w:val="lowerLetter"/>
      <w:lvlText w:val="%2."/>
      <w:lvlJc w:val="left"/>
      <w:pPr>
        <w:ind w:left="1840" w:hanging="360"/>
      </w:pPr>
    </w:lvl>
    <w:lvl w:ilvl="2" w:tplc="1C09001B" w:tentative="1">
      <w:start w:val="1"/>
      <w:numFmt w:val="lowerRoman"/>
      <w:lvlText w:val="%3."/>
      <w:lvlJc w:val="right"/>
      <w:pPr>
        <w:ind w:left="2560" w:hanging="180"/>
      </w:pPr>
    </w:lvl>
    <w:lvl w:ilvl="3" w:tplc="1C09000F" w:tentative="1">
      <w:start w:val="1"/>
      <w:numFmt w:val="decimal"/>
      <w:lvlText w:val="%4."/>
      <w:lvlJc w:val="left"/>
      <w:pPr>
        <w:ind w:left="3280" w:hanging="360"/>
      </w:pPr>
    </w:lvl>
    <w:lvl w:ilvl="4" w:tplc="1C090019" w:tentative="1">
      <w:start w:val="1"/>
      <w:numFmt w:val="lowerLetter"/>
      <w:lvlText w:val="%5."/>
      <w:lvlJc w:val="left"/>
      <w:pPr>
        <w:ind w:left="4000" w:hanging="360"/>
      </w:pPr>
    </w:lvl>
    <w:lvl w:ilvl="5" w:tplc="1C09001B" w:tentative="1">
      <w:start w:val="1"/>
      <w:numFmt w:val="lowerRoman"/>
      <w:lvlText w:val="%6."/>
      <w:lvlJc w:val="right"/>
      <w:pPr>
        <w:ind w:left="4720" w:hanging="180"/>
      </w:pPr>
    </w:lvl>
    <w:lvl w:ilvl="6" w:tplc="1C09000F" w:tentative="1">
      <w:start w:val="1"/>
      <w:numFmt w:val="decimal"/>
      <w:lvlText w:val="%7."/>
      <w:lvlJc w:val="left"/>
      <w:pPr>
        <w:ind w:left="5440" w:hanging="360"/>
      </w:pPr>
    </w:lvl>
    <w:lvl w:ilvl="7" w:tplc="1C090019" w:tentative="1">
      <w:start w:val="1"/>
      <w:numFmt w:val="lowerLetter"/>
      <w:lvlText w:val="%8."/>
      <w:lvlJc w:val="left"/>
      <w:pPr>
        <w:ind w:left="6160" w:hanging="360"/>
      </w:pPr>
    </w:lvl>
    <w:lvl w:ilvl="8" w:tplc="1C09001B" w:tentative="1">
      <w:start w:val="1"/>
      <w:numFmt w:val="lowerRoman"/>
      <w:lvlText w:val="%9."/>
      <w:lvlJc w:val="right"/>
      <w:pPr>
        <w:ind w:left="6880" w:hanging="180"/>
      </w:pPr>
    </w:lvl>
  </w:abstractNum>
  <w:abstractNum w:abstractNumId="18" w15:restartNumberingAfterBreak="0">
    <w:nsid w:val="7A8C1A44"/>
    <w:multiLevelType w:val="hybridMultilevel"/>
    <w:tmpl w:val="C1346408"/>
    <w:lvl w:ilvl="0" w:tplc="17D0C7F2">
      <w:start w:val="1"/>
      <w:numFmt w:val="decimal"/>
      <w:lvlText w:val="%1."/>
      <w:lvlJc w:val="left"/>
      <w:pPr>
        <w:ind w:left="720" w:hanging="360"/>
      </w:pPr>
      <w:rPr>
        <w:rFonts w:ascii="Arial" w:eastAsia="Times New Roman" w:hAnsi="Arial" w:cs="Arial"/>
        <w:b w:val="0"/>
        <w:color w:val="auto"/>
        <w:sz w:val="22"/>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15:restartNumberingAfterBreak="0">
    <w:nsid w:val="7AC81E66"/>
    <w:multiLevelType w:val="multilevel"/>
    <w:tmpl w:val="CE4817DA"/>
    <w:lvl w:ilvl="0">
      <w:start w:val="1"/>
      <w:numFmt w:val="decimal"/>
      <w:lvlText w:val="%1."/>
      <w:lvlJc w:val="left"/>
      <w:pPr>
        <w:ind w:left="720" w:hanging="360"/>
      </w:pPr>
    </w:lvl>
    <w:lvl w:ilvl="1">
      <w:start w:val="1"/>
      <w:numFmt w:val="decimal"/>
      <w:isLgl/>
      <w:lvlText w:val="%1.%2"/>
      <w:lvlJc w:val="left"/>
      <w:pPr>
        <w:ind w:left="1130" w:hanging="360"/>
      </w:pPr>
    </w:lvl>
    <w:lvl w:ilvl="2">
      <w:start w:val="1"/>
      <w:numFmt w:val="decimal"/>
      <w:isLgl/>
      <w:lvlText w:val="%1.%2.%3"/>
      <w:lvlJc w:val="left"/>
      <w:pPr>
        <w:ind w:left="1900" w:hanging="720"/>
      </w:pPr>
    </w:lvl>
    <w:lvl w:ilvl="3">
      <w:start w:val="1"/>
      <w:numFmt w:val="decimal"/>
      <w:isLgl/>
      <w:lvlText w:val="%1.%2.%3.%4"/>
      <w:lvlJc w:val="left"/>
      <w:pPr>
        <w:ind w:left="2310" w:hanging="720"/>
      </w:pPr>
    </w:lvl>
    <w:lvl w:ilvl="4">
      <w:start w:val="1"/>
      <w:numFmt w:val="decimal"/>
      <w:isLgl/>
      <w:lvlText w:val="%1.%2.%3.%4.%5"/>
      <w:lvlJc w:val="left"/>
      <w:pPr>
        <w:ind w:left="3080" w:hanging="1080"/>
      </w:pPr>
    </w:lvl>
    <w:lvl w:ilvl="5">
      <w:start w:val="1"/>
      <w:numFmt w:val="decimal"/>
      <w:isLgl/>
      <w:lvlText w:val="%1.%2.%3.%4.%5.%6"/>
      <w:lvlJc w:val="left"/>
      <w:pPr>
        <w:ind w:left="3490" w:hanging="1080"/>
      </w:pPr>
    </w:lvl>
    <w:lvl w:ilvl="6">
      <w:start w:val="1"/>
      <w:numFmt w:val="decimal"/>
      <w:isLgl/>
      <w:lvlText w:val="%1.%2.%3.%4.%5.%6.%7"/>
      <w:lvlJc w:val="left"/>
      <w:pPr>
        <w:ind w:left="3900" w:hanging="1080"/>
      </w:pPr>
    </w:lvl>
    <w:lvl w:ilvl="7">
      <w:start w:val="1"/>
      <w:numFmt w:val="decimal"/>
      <w:isLgl/>
      <w:lvlText w:val="%1.%2.%3.%4.%5.%6.%7.%8"/>
      <w:lvlJc w:val="left"/>
      <w:pPr>
        <w:ind w:left="4670" w:hanging="1440"/>
      </w:pPr>
    </w:lvl>
    <w:lvl w:ilvl="8">
      <w:start w:val="1"/>
      <w:numFmt w:val="decimal"/>
      <w:isLgl/>
      <w:lvlText w:val="%1.%2.%3.%4.%5.%6.%7.%8.%9"/>
      <w:lvlJc w:val="left"/>
      <w:pPr>
        <w:ind w:left="5080" w:hanging="1440"/>
      </w:pPr>
    </w:lvl>
  </w:abstractNum>
  <w:abstractNum w:abstractNumId="20" w15:restartNumberingAfterBreak="0">
    <w:nsid w:val="7AD64070"/>
    <w:multiLevelType w:val="hybridMultilevel"/>
    <w:tmpl w:val="CDD609CA"/>
    <w:lvl w:ilvl="0" w:tplc="F6886AC8">
      <w:start w:val="1"/>
      <w:numFmt w:val="decimal"/>
      <w:lvlText w:val="%1."/>
      <w:lvlJc w:val="left"/>
      <w:pPr>
        <w:ind w:left="720" w:hanging="360"/>
      </w:pPr>
      <w:rPr>
        <w:rFonts w:hint="default"/>
        <w:i w:val="0"/>
        <w:i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0"/>
  </w:num>
  <w:num w:numId="2">
    <w:abstractNumId w:val="11"/>
  </w:num>
  <w:num w:numId="3">
    <w:abstractNumId w:val="14"/>
  </w:num>
  <w:num w:numId="4">
    <w:abstractNumId w:val="17"/>
  </w:num>
  <w:num w:numId="5">
    <w:abstractNumId w:val="15"/>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5"/>
  </w:num>
  <w:num w:numId="10">
    <w:abstractNumId w:val="1"/>
  </w:num>
  <w:num w:numId="11">
    <w:abstractNumId w:val="13"/>
  </w:num>
  <w:num w:numId="12">
    <w:abstractNumId w:val="7"/>
  </w:num>
  <w:num w:numId="13">
    <w:abstractNumId w:val="8"/>
  </w:num>
  <w:num w:numId="14">
    <w:abstractNumId w:val="0"/>
  </w:num>
  <w:num w:numId="15">
    <w:abstractNumId w:val="12"/>
  </w:num>
  <w:num w:numId="16">
    <w:abstractNumId w:val="10"/>
  </w:num>
  <w:num w:numId="17">
    <w:abstractNumId w:val="4"/>
  </w:num>
  <w:num w:numId="18">
    <w:abstractNumId w:val="1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FE"/>
    <w:rsid w:val="000052F5"/>
    <w:rsid w:val="00020F4A"/>
    <w:rsid w:val="00025E7F"/>
    <w:rsid w:val="00026274"/>
    <w:rsid w:val="00041BE5"/>
    <w:rsid w:val="0005260B"/>
    <w:rsid w:val="00071C5A"/>
    <w:rsid w:val="00081F28"/>
    <w:rsid w:val="0009171D"/>
    <w:rsid w:val="00094A48"/>
    <w:rsid w:val="00095EB9"/>
    <w:rsid w:val="000C37DB"/>
    <w:rsid w:val="000F34FE"/>
    <w:rsid w:val="001171AB"/>
    <w:rsid w:val="00126EB3"/>
    <w:rsid w:val="00130962"/>
    <w:rsid w:val="00133647"/>
    <w:rsid w:val="00135B6B"/>
    <w:rsid w:val="00135C76"/>
    <w:rsid w:val="001435B8"/>
    <w:rsid w:val="00144E6B"/>
    <w:rsid w:val="00150DCB"/>
    <w:rsid w:val="00184F7F"/>
    <w:rsid w:val="0019047A"/>
    <w:rsid w:val="001C1500"/>
    <w:rsid w:val="001E41DA"/>
    <w:rsid w:val="001F5A2F"/>
    <w:rsid w:val="002123B5"/>
    <w:rsid w:val="00274649"/>
    <w:rsid w:val="0029365F"/>
    <w:rsid w:val="00296D73"/>
    <w:rsid w:val="002970AB"/>
    <w:rsid w:val="002A6737"/>
    <w:rsid w:val="002C135A"/>
    <w:rsid w:val="002C38E6"/>
    <w:rsid w:val="002D730F"/>
    <w:rsid w:val="002E7FF3"/>
    <w:rsid w:val="002F1979"/>
    <w:rsid w:val="002F7196"/>
    <w:rsid w:val="00307673"/>
    <w:rsid w:val="00316F7A"/>
    <w:rsid w:val="00353D06"/>
    <w:rsid w:val="00357DC6"/>
    <w:rsid w:val="00360D8E"/>
    <w:rsid w:val="00372011"/>
    <w:rsid w:val="0038635F"/>
    <w:rsid w:val="003945A8"/>
    <w:rsid w:val="003A0177"/>
    <w:rsid w:val="003A2C81"/>
    <w:rsid w:val="003A5470"/>
    <w:rsid w:val="003B1396"/>
    <w:rsid w:val="003B4E24"/>
    <w:rsid w:val="003C0D88"/>
    <w:rsid w:val="003E15F4"/>
    <w:rsid w:val="003F7ABB"/>
    <w:rsid w:val="004009A6"/>
    <w:rsid w:val="00424E13"/>
    <w:rsid w:val="0042642C"/>
    <w:rsid w:val="00434D34"/>
    <w:rsid w:val="00442D5F"/>
    <w:rsid w:val="00473C5E"/>
    <w:rsid w:val="00480098"/>
    <w:rsid w:val="00481309"/>
    <w:rsid w:val="0049676B"/>
    <w:rsid w:val="004A63CD"/>
    <w:rsid w:val="004B78BB"/>
    <w:rsid w:val="004C1205"/>
    <w:rsid w:val="004E3815"/>
    <w:rsid w:val="004E6BEA"/>
    <w:rsid w:val="004F217E"/>
    <w:rsid w:val="005157DF"/>
    <w:rsid w:val="005313DD"/>
    <w:rsid w:val="005328C6"/>
    <w:rsid w:val="00542A84"/>
    <w:rsid w:val="00597BA9"/>
    <w:rsid w:val="005A114B"/>
    <w:rsid w:val="005A41F6"/>
    <w:rsid w:val="005A4F65"/>
    <w:rsid w:val="005B3D98"/>
    <w:rsid w:val="005D4E08"/>
    <w:rsid w:val="005D53ED"/>
    <w:rsid w:val="005F4C73"/>
    <w:rsid w:val="00621D9E"/>
    <w:rsid w:val="00622B7E"/>
    <w:rsid w:val="00637252"/>
    <w:rsid w:val="00641221"/>
    <w:rsid w:val="00653FA6"/>
    <w:rsid w:val="006730F4"/>
    <w:rsid w:val="00677329"/>
    <w:rsid w:val="00683961"/>
    <w:rsid w:val="006A7F32"/>
    <w:rsid w:val="006B47AB"/>
    <w:rsid w:val="006B6FCD"/>
    <w:rsid w:val="006C7554"/>
    <w:rsid w:val="006D23FD"/>
    <w:rsid w:val="006D68A4"/>
    <w:rsid w:val="006E7D9A"/>
    <w:rsid w:val="00704B0F"/>
    <w:rsid w:val="00717EAE"/>
    <w:rsid w:val="00733F66"/>
    <w:rsid w:val="00735AB7"/>
    <w:rsid w:val="00754CE3"/>
    <w:rsid w:val="00762531"/>
    <w:rsid w:val="00773FFE"/>
    <w:rsid w:val="007A206B"/>
    <w:rsid w:val="007A376E"/>
    <w:rsid w:val="007A3983"/>
    <w:rsid w:val="007C6F75"/>
    <w:rsid w:val="007D13C6"/>
    <w:rsid w:val="007D4F0F"/>
    <w:rsid w:val="00843B0D"/>
    <w:rsid w:val="00844580"/>
    <w:rsid w:val="008657E8"/>
    <w:rsid w:val="00870558"/>
    <w:rsid w:val="00881768"/>
    <w:rsid w:val="00892BB1"/>
    <w:rsid w:val="008B0F53"/>
    <w:rsid w:val="008C62E8"/>
    <w:rsid w:val="008D7FC1"/>
    <w:rsid w:val="008E155B"/>
    <w:rsid w:val="008E305B"/>
    <w:rsid w:val="008F3998"/>
    <w:rsid w:val="008F78DD"/>
    <w:rsid w:val="0090585E"/>
    <w:rsid w:val="00935F55"/>
    <w:rsid w:val="00936BA6"/>
    <w:rsid w:val="00942748"/>
    <w:rsid w:val="009440CA"/>
    <w:rsid w:val="00947CF2"/>
    <w:rsid w:val="00951381"/>
    <w:rsid w:val="00964189"/>
    <w:rsid w:val="009644C7"/>
    <w:rsid w:val="0096462C"/>
    <w:rsid w:val="00974B6F"/>
    <w:rsid w:val="00992F15"/>
    <w:rsid w:val="00994A40"/>
    <w:rsid w:val="009A5E99"/>
    <w:rsid w:val="009C4D6A"/>
    <w:rsid w:val="009D52C1"/>
    <w:rsid w:val="009D7E76"/>
    <w:rsid w:val="009F2D48"/>
    <w:rsid w:val="00A527BC"/>
    <w:rsid w:val="00A76F6B"/>
    <w:rsid w:val="00A91BC4"/>
    <w:rsid w:val="00AA0607"/>
    <w:rsid w:val="00AA38AA"/>
    <w:rsid w:val="00AA7940"/>
    <w:rsid w:val="00AB3C9C"/>
    <w:rsid w:val="00AC02E7"/>
    <w:rsid w:val="00AC449E"/>
    <w:rsid w:val="00AD0D97"/>
    <w:rsid w:val="00AD6C5F"/>
    <w:rsid w:val="00AE254A"/>
    <w:rsid w:val="00AF39E4"/>
    <w:rsid w:val="00AF3E26"/>
    <w:rsid w:val="00B04A45"/>
    <w:rsid w:val="00B075D1"/>
    <w:rsid w:val="00B07EA8"/>
    <w:rsid w:val="00B256EE"/>
    <w:rsid w:val="00B52FDE"/>
    <w:rsid w:val="00B85B02"/>
    <w:rsid w:val="00BB472B"/>
    <w:rsid w:val="00BC5F51"/>
    <w:rsid w:val="00C0109C"/>
    <w:rsid w:val="00C16472"/>
    <w:rsid w:val="00C5027B"/>
    <w:rsid w:val="00C529E4"/>
    <w:rsid w:val="00C566CC"/>
    <w:rsid w:val="00C570C5"/>
    <w:rsid w:val="00C613DE"/>
    <w:rsid w:val="00C72A2B"/>
    <w:rsid w:val="00C82300"/>
    <w:rsid w:val="00CA13D9"/>
    <w:rsid w:val="00CB28E3"/>
    <w:rsid w:val="00CC4196"/>
    <w:rsid w:val="00CF51E4"/>
    <w:rsid w:val="00D24894"/>
    <w:rsid w:val="00D967A6"/>
    <w:rsid w:val="00DC4697"/>
    <w:rsid w:val="00DD490C"/>
    <w:rsid w:val="00DE5F68"/>
    <w:rsid w:val="00E00B6A"/>
    <w:rsid w:val="00E13847"/>
    <w:rsid w:val="00E40A7A"/>
    <w:rsid w:val="00E6136F"/>
    <w:rsid w:val="00E67E11"/>
    <w:rsid w:val="00E956B6"/>
    <w:rsid w:val="00EA52C7"/>
    <w:rsid w:val="00EC23DD"/>
    <w:rsid w:val="00ED2DB8"/>
    <w:rsid w:val="00F11096"/>
    <w:rsid w:val="00F22274"/>
    <w:rsid w:val="00F223C4"/>
    <w:rsid w:val="00F25DB2"/>
    <w:rsid w:val="00F328D8"/>
    <w:rsid w:val="00F355E7"/>
    <w:rsid w:val="00F452C3"/>
    <w:rsid w:val="00F46E76"/>
    <w:rsid w:val="00FC14E1"/>
    <w:rsid w:val="00FC456D"/>
    <w:rsid w:val="00FD1D9C"/>
    <w:rsid w:val="00FE338D"/>
    <w:rsid w:val="00FF4D9B"/>
    <w:rsid w:val="00FF534D"/>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CA56"/>
  <w15:chartTrackingRefBased/>
  <w15:docId w15:val="{CA135882-7055-4B51-98E2-79590F56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5B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FFE"/>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FFE"/>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773FFE"/>
    <w:rPr>
      <w:lang w:val="en-US"/>
    </w:rPr>
  </w:style>
  <w:style w:type="paragraph" w:styleId="BalloonText">
    <w:name w:val="Balloon Text"/>
    <w:basedOn w:val="Normal"/>
    <w:link w:val="BalloonTextChar"/>
    <w:uiPriority w:val="99"/>
    <w:semiHidden/>
    <w:unhideWhenUsed/>
    <w:rsid w:val="00773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FFE"/>
    <w:rPr>
      <w:rFonts w:ascii="Segoe UI" w:hAnsi="Segoe UI" w:cs="Segoe UI"/>
      <w:sz w:val="18"/>
      <w:szCs w:val="18"/>
    </w:rPr>
  </w:style>
  <w:style w:type="character" w:styleId="Hyperlink">
    <w:name w:val="Hyperlink"/>
    <w:basedOn w:val="DefaultParagraphFont"/>
    <w:uiPriority w:val="99"/>
    <w:unhideWhenUsed/>
    <w:rsid w:val="002F7196"/>
    <w:rPr>
      <w:color w:val="0563C1" w:themeColor="hyperlink"/>
      <w:u w:val="single"/>
    </w:rPr>
  </w:style>
  <w:style w:type="paragraph" w:styleId="ListParagraph">
    <w:name w:val="List Paragraph"/>
    <w:basedOn w:val="Normal"/>
    <w:uiPriority w:val="34"/>
    <w:qFormat/>
    <w:rsid w:val="00442D5F"/>
    <w:pPr>
      <w:ind w:left="720"/>
      <w:contextualSpacing/>
    </w:pPr>
  </w:style>
  <w:style w:type="character" w:customStyle="1" w:styleId="Heading1Char">
    <w:name w:val="Heading 1 Char"/>
    <w:basedOn w:val="DefaultParagraphFont"/>
    <w:link w:val="Heading1"/>
    <w:uiPriority w:val="9"/>
    <w:rsid w:val="00B85B02"/>
    <w:rPr>
      <w:rFonts w:ascii="Times New Roman" w:eastAsia="Times New Roman" w:hAnsi="Times New Roman" w:cs="Times New Roman"/>
      <w:b/>
      <w:bCs/>
      <w:kern w:val="36"/>
      <w:sz w:val="48"/>
      <w:szCs w:val="48"/>
      <w:lang w:eastAsia="en-ZA"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8121">
      <w:bodyDiv w:val="1"/>
      <w:marLeft w:val="0"/>
      <w:marRight w:val="0"/>
      <w:marTop w:val="0"/>
      <w:marBottom w:val="0"/>
      <w:divBdr>
        <w:top w:val="none" w:sz="0" w:space="0" w:color="auto"/>
        <w:left w:val="none" w:sz="0" w:space="0" w:color="auto"/>
        <w:bottom w:val="none" w:sz="0" w:space="0" w:color="auto"/>
        <w:right w:val="none" w:sz="0" w:space="0" w:color="auto"/>
      </w:divBdr>
    </w:div>
    <w:div w:id="1182821417">
      <w:bodyDiv w:val="1"/>
      <w:marLeft w:val="0"/>
      <w:marRight w:val="0"/>
      <w:marTop w:val="0"/>
      <w:marBottom w:val="0"/>
      <w:divBdr>
        <w:top w:val="none" w:sz="0" w:space="0" w:color="auto"/>
        <w:left w:val="none" w:sz="0" w:space="0" w:color="auto"/>
        <w:bottom w:val="none" w:sz="0" w:space="0" w:color="auto"/>
        <w:right w:val="none" w:sz="0" w:space="0" w:color="auto"/>
      </w:divBdr>
    </w:div>
    <w:div w:id="1494485904">
      <w:bodyDiv w:val="1"/>
      <w:marLeft w:val="0"/>
      <w:marRight w:val="0"/>
      <w:marTop w:val="0"/>
      <w:marBottom w:val="0"/>
      <w:divBdr>
        <w:top w:val="none" w:sz="0" w:space="0" w:color="auto"/>
        <w:left w:val="none" w:sz="0" w:space="0" w:color="auto"/>
        <w:bottom w:val="none" w:sz="0" w:space="0" w:color="auto"/>
        <w:right w:val="none" w:sz="0" w:space="0" w:color="auto"/>
      </w:divBdr>
      <w:divsChild>
        <w:div w:id="170221960">
          <w:marLeft w:val="0"/>
          <w:marRight w:val="0"/>
          <w:marTop w:val="0"/>
          <w:marBottom w:val="0"/>
          <w:divBdr>
            <w:top w:val="none" w:sz="0" w:space="0" w:color="auto"/>
            <w:left w:val="none" w:sz="0" w:space="0" w:color="auto"/>
            <w:bottom w:val="none" w:sz="0" w:space="0" w:color="auto"/>
            <w:right w:val="none" w:sz="0" w:space="0" w:color="auto"/>
          </w:divBdr>
          <w:divsChild>
            <w:div w:id="1112162598">
              <w:marLeft w:val="0"/>
              <w:marRight w:val="150"/>
              <w:marTop w:val="0"/>
              <w:marBottom w:val="0"/>
              <w:divBdr>
                <w:top w:val="none" w:sz="0" w:space="0" w:color="auto"/>
                <w:left w:val="none" w:sz="0" w:space="0" w:color="auto"/>
                <w:bottom w:val="none" w:sz="0" w:space="0" w:color="auto"/>
                <w:right w:val="none" w:sz="0" w:space="0" w:color="auto"/>
              </w:divBdr>
            </w:div>
            <w:div w:id="1492792501">
              <w:marLeft w:val="0"/>
              <w:marRight w:val="0"/>
              <w:marTop w:val="0"/>
              <w:marBottom w:val="0"/>
              <w:divBdr>
                <w:top w:val="none" w:sz="0" w:space="0" w:color="auto"/>
                <w:left w:val="none" w:sz="0" w:space="0" w:color="auto"/>
                <w:bottom w:val="none" w:sz="0" w:space="0" w:color="auto"/>
                <w:right w:val="none" w:sz="0" w:space="0" w:color="auto"/>
              </w:divBdr>
            </w:div>
          </w:divsChild>
        </w:div>
        <w:div w:id="746612817">
          <w:marLeft w:val="0"/>
          <w:marRight w:val="0"/>
          <w:marTop w:val="0"/>
          <w:marBottom w:val="0"/>
          <w:divBdr>
            <w:top w:val="none" w:sz="0" w:space="0" w:color="auto"/>
            <w:left w:val="none" w:sz="0" w:space="0" w:color="auto"/>
            <w:bottom w:val="none" w:sz="0" w:space="0" w:color="auto"/>
            <w:right w:val="none" w:sz="0" w:space="0" w:color="auto"/>
          </w:divBdr>
          <w:divsChild>
            <w:div w:id="819536609">
              <w:marLeft w:val="0"/>
              <w:marRight w:val="150"/>
              <w:marTop w:val="0"/>
              <w:marBottom w:val="0"/>
              <w:divBdr>
                <w:top w:val="none" w:sz="0" w:space="0" w:color="auto"/>
                <w:left w:val="none" w:sz="0" w:space="0" w:color="auto"/>
                <w:bottom w:val="none" w:sz="0" w:space="0" w:color="auto"/>
                <w:right w:val="none" w:sz="0" w:space="0" w:color="auto"/>
              </w:divBdr>
            </w:div>
            <w:div w:id="816993864">
              <w:marLeft w:val="0"/>
              <w:marRight w:val="0"/>
              <w:marTop w:val="0"/>
              <w:marBottom w:val="0"/>
              <w:divBdr>
                <w:top w:val="none" w:sz="0" w:space="0" w:color="auto"/>
                <w:left w:val="none" w:sz="0" w:space="0" w:color="auto"/>
                <w:bottom w:val="none" w:sz="0" w:space="0" w:color="auto"/>
                <w:right w:val="none" w:sz="0" w:space="0" w:color="auto"/>
              </w:divBdr>
            </w:div>
          </w:divsChild>
        </w:div>
        <w:div w:id="253054964">
          <w:marLeft w:val="0"/>
          <w:marRight w:val="0"/>
          <w:marTop w:val="0"/>
          <w:marBottom w:val="0"/>
          <w:divBdr>
            <w:top w:val="none" w:sz="0" w:space="0" w:color="auto"/>
            <w:left w:val="none" w:sz="0" w:space="0" w:color="auto"/>
            <w:bottom w:val="none" w:sz="0" w:space="0" w:color="auto"/>
            <w:right w:val="none" w:sz="0" w:space="0" w:color="auto"/>
          </w:divBdr>
          <w:divsChild>
            <w:div w:id="530724863">
              <w:marLeft w:val="0"/>
              <w:marRight w:val="150"/>
              <w:marTop w:val="0"/>
              <w:marBottom w:val="0"/>
              <w:divBdr>
                <w:top w:val="none" w:sz="0" w:space="0" w:color="auto"/>
                <w:left w:val="none" w:sz="0" w:space="0" w:color="auto"/>
                <w:bottom w:val="none" w:sz="0" w:space="0" w:color="auto"/>
                <w:right w:val="none" w:sz="0" w:space="0" w:color="auto"/>
              </w:divBdr>
            </w:div>
            <w:div w:id="11861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4965">
      <w:bodyDiv w:val="1"/>
      <w:marLeft w:val="0"/>
      <w:marRight w:val="0"/>
      <w:marTop w:val="0"/>
      <w:marBottom w:val="0"/>
      <w:divBdr>
        <w:top w:val="none" w:sz="0" w:space="0" w:color="auto"/>
        <w:left w:val="none" w:sz="0" w:space="0" w:color="auto"/>
        <w:bottom w:val="none" w:sz="0" w:space="0" w:color="auto"/>
        <w:right w:val="none" w:sz="0" w:space="0" w:color="auto"/>
      </w:divBdr>
    </w:div>
    <w:div w:id="1623996047">
      <w:bodyDiv w:val="1"/>
      <w:marLeft w:val="0"/>
      <w:marRight w:val="0"/>
      <w:marTop w:val="0"/>
      <w:marBottom w:val="0"/>
      <w:divBdr>
        <w:top w:val="none" w:sz="0" w:space="0" w:color="auto"/>
        <w:left w:val="none" w:sz="0" w:space="0" w:color="auto"/>
        <w:bottom w:val="none" w:sz="0" w:space="0" w:color="auto"/>
        <w:right w:val="none" w:sz="0" w:space="0" w:color="auto"/>
      </w:divBdr>
    </w:div>
    <w:div w:id="1857499910">
      <w:bodyDiv w:val="1"/>
      <w:marLeft w:val="0"/>
      <w:marRight w:val="0"/>
      <w:marTop w:val="0"/>
      <w:marBottom w:val="0"/>
      <w:divBdr>
        <w:top w:val="none" w:sz="0" w:space="0" w:color="auto"/>
        <w:left w:val="none" w:sz="0" w:space="0" w:color="auto"/>
        <w:bottom w:val="none" w:sz="0" w:space="0" w:color="auto"/>
        <w:right w:val="none" w:sz="0" w:space="0" w:color="auto"/>
      </w:divBdr>
      <w:divsChild>
        <w:div w:id="18822795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hulley@law.co.z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aw@ramaiselamakgale.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loria@nsdinc.co.z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rancois@nsdinc.co.za" TargetMode="External"/><Relationship Id="rId4" Type="http://schemas.openxmlformats.org/officeDocument/2006/relationships/webSettings" Target="webSettings.xml"/><Relationship Id="rId9" Type="http://schemas.openxmlformats.org/officeDocument/2006/relationships/hyperlink" Target="mailto:nkosi@rivonaiadvocates.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Mikateko Vukeya</dc:creator>
  <cp:keywords/>
  <dc:description/>
  <cp:lastModifiedBy>Mary Bruce</cp:lastModifiedBy>
  <cp:revision>3</cp:revision>
  <cp:lastPrinted>2023-10-17T08:56:00Z</cp:lastPrinted>
  <dcterms:created xsi:type="dcterms:W3CDTF">2023-11-06T13:41:00Z</dcterms:created>
  <dcterms:modified xsi:type="dcterms:W3CDTF">2023-11-06T15:38:00Z</dcterms:modified>
</cp:coreProperties>
</file>