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66FA"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56334CC0"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hAnsi="Arial" w:cs="Arial"/>
          <w:b/>
          <w:noProof/>
          <w:sz w:val="28"/>
          <w:szCs w:val="28"/>
          <w:lang w:eastAsia="en-ZA"/>
        </w:rPr>
        <w:drawing>
          <wp:inline distT="0" distB="0" distL="0" distR="0" wp14:anchorId="2C8DFA6D" wp14:editId="5DCCF97E">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91449FB"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6A66C8B2"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0E7C70">
        <w:rPr>
          <w:rFonts w:ascii="Arial" w:eastAsia="Times New Roman" w:hAnsi="Arial" w:cs="Arial"/>
          <w:sz w:val="28"/>
          <w:szCs w:val="28"/>
          <w:lang w:val="en-GB" w:eastAsia="en-GB"/>
        </w:rPr>
        <w:t>JOHANN</w:t>
      </w:r>
      <w:r w:rsidR="00D04A5B">
        <w:rPr>
          <w:rFonts w:ascii="Arial" w:eastAsia="Times New Roman" w:hAnsi="Arial" w:cs="Arial"/>
          <w:sz w:val="28"/>
          <w:szCs w:val="28"/>
          <w:lang w:val="en-GB" w:eastAsia="en-GB"/>
        </w:rPr>
        <w:t>E</w:t>
      </w:r>
      <w:r w:rsidR="000E7C70">
        <w:rPr>
          <w:rFonts w:ascii="Arial" w:eastAsia="Times New Roman" w:hAnsi="Arial" w:cs="Arial"/>
          <w:sz w:val="28"/>
          <w:szCs w:val="28"/>
          <w:lang w:val="en-GB" w:eastAsia="en-GB"/>
        </w:rPr>
        <w:t>SBURG</w:t>
      </w:r>
    </w:p>
    <w:p w14:paraId="042E3C72" w14:textId="3DDC13B9"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1B8C4512" wp14:editId="6F428566">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6ABE8111" w14:textId="5DBB98EF" w:rsidR="004F7012" w:rsidRDefault="00D73FD8" w:rsidP="00D73FD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296A4BB5" w14:textId="3B30E485" w:rsidR="004F7012" w:rsidRDefault="00D73FD8" w:rsidP="00D73FD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DE7331F" w14:textId="3D748C23" w:rsidR="004F7012" w:rsidRDefault="00D73FD8" w:rsidP="00D73FD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EndPr/>
                              <w:sdtContent>
                                <w:r w:rsidR="00E30E18">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EndPr/>
                              <w:sdtContent>
                                <w:r w:rsidR="00E30E18">
                                  <w:rPr>
                                    <w:rFonts w:ascii="MS Gothic" w:eastAsia="MS Gothic" w:hAnsi="MS Gothic" w:hint="eastAsia"/>
                                    <w:sz w:val="20"/>
                                    <w:szCs w:val="20"/>
                                  </w:rPr>
                                  <w:t>☐</w:t>
                                </w:r>
                              </w:sdtContent>
                            </w:sdt>
                          </w:p>
                          <w:p w14:paraId="59A11A55"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47C0247" w14:textId="77777777" w:rsidR="00C37D72" w:rsidRDefault="00C37D72" w:rsidP="00ED2FC5">
                            <w:pPr>
                              <w:spacing w:after="0" w:line="240" w:lineRule="auto"/>
                              <w:ind w:firstLine="180"/>
                              <w:rPr>
                                <w:rFonts w:ascii="Century Gothic" w:hAnsi="Century Gothic"/>
                                <w:sz w:val="20"/>
                                <w:szCs w:val="20"/>
                              </w:rPr>
                            </w:pPr>
                          </w:p>
                          <w:p w14:paraId="747017A2" w14:textId="77777777" w:rsidR="00C37D72" w:rsidRDefault="00C37D72" w:rsidP="00ED2FC5">
                            <w:pPr>
                              <w:spacing w:after="0" w:line="240" w:lineRule="auto"/>
                              <w:ind w:firstLine="180"/>
                              <w:rPr>
                                <w:rFonts w:ascii="Century Gothic" w:hAnsi="Century Gothic"/>
                                <w:sz w:val="20"/>
                                <w:szCs w:val="20"/>
                              </w:rPr>
                            </w:pPr>
                          </w:p>
                          <w:p w14:paraId="0B47AAC0" w14:textId="6DE45F65"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1A56D34715A947A4BEF8BD38E209E9A0"/>
                                </w:placeholder>
                                <w:date w:fullDate="2023-11-29T00:00:00Z">
                                  <w:dateFormat w:val="dd MMMM yyyy"/>
                                  <w:lid w:val="en-ZA"/>
                                  <w:storeMappedDataAs w:val="dateTime"/>
                                  <w:calendar w:val="gregorian"/>
                                </w:date>
                              </w:sdtPr>
                              <w:sdtEndPr/>
                              <w:sdtContent>
                                <w:r w:rsidR="00E30E18">
                                  <w:rPr>
                                    <w:rFonts w:ascii="Century Gothic" w:hAnsi="Century Gothic"/>
                                    <w:sz w:val="20"/>
                                    <w:szCs w:val="20"/>
                                  </w:rPr>
                                  <w:t>29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FB91A9184E74BA9BB82E21098F7DF44"/>
                                </w:placeholder>
                              </w:sdtPr>
                              <w:sdtEndPr/>
                              <w:sdtContent>
                                <w:r w:rsidR="00E667BA">
                                  <w:rPr>
                                    <w:rFonts w:ascii="Century Gothic" w:hAnsi="Century Gothic"/>
                                    <w:sz w:val="20"/>
                                    <w:szCs w:val="20"/>
                                  </w:rPr>
                                  <w:t>WJ du Plessis</w:t>
                                </w:r>
                              </w:sdtContent>
                            </w:sdt>
                          </w:p>
                          <w:p w14:paraId="576E35D4"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C4512"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6ABE8111" w14:textId="5DBB98EF" w:rsidR="004F7012" w:rsidRDefault="00D73FD8" w:rsidP="00D73FD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296A4BB5" w14:textId="3B30E485" w:rsidR="004F7012" w:rsidRDefault="00D73FD8" w:rsidP="00D73FD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DE7331F" w14:textId="3D748C23" w:rsidR="004F7012" w:rsidRDefault="00D73FD8" w:rsidP="00D73FD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EndPr/>
                        <w:sdtContent>
                          <w:r w:rsidR="00E30E18">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EndPr/>
                        <w:sdtContent>
                          <w:r w:rsidR="00E30E18">
                            <w:rPr>
                              <w:rFonts w:ascii="MS Gothic" w:eastAsia="MS Gothic" w:hAnsi="MS Gothic" w:hint="eastAsia"/>
                              <w:sz w:val="20"/>
                              <w:szCs w:val="20"/>
                            </w:rPr>
                            <w:t>☐</w:t>
                          </w:r>
                        </w:sdtContent>
                      </w:sdt>
                    </w:p>
                    <w:p w14:paraId="59A11A55"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47C0247" w14:textId="77777777" w:rsidR="00C37D72" w:rsidRDefault="00C37D72" w:rsidP="00ED2FC5">
                      <w:pPr>
                        <w:spacing w:after="0" w:line="240" w:lineRule="auto"/>
                        <w:ind w:firstLine="180"/>
                        <w:rPr>
                          <w:rFonts w:ascii="Century Gothic" w:hAnsi="Century Gothic"/>
                          <w:sz w:val="20"/>
                          <w:szCs w:val="20"/>
                        </w:rPr>
                      </w:pPr>
                    </w:p>
                    <w:p w14:paraId="747017A2" w14:textId="77777777" w:rsidR="00C37D72" w:rsidRDefault="00C37D72" w:rsidP="00ED2FC5">
                      <w:pPr>
                        <w:spacing w:after="0" w:line="240" w:lineRule="auto"/>
                        <w:ind w:firstLine="180"/>
                        <w:rPr>
                          <w:rFonts w:ascii="Century Gothic" w:hAnsi="Century Gothic"/>
                          <w:sz w:val="20"/>
                          <w:szCs w:val="20"/>
                        </w:rPr>
                      </w:pPr>
                    </w:p>
                    <w:p w14:paraId="0B47AAC0" w14:textId="6DE45F65"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1A56D34715A947A4BEF8BD38E209E9A0"/>
                          </w:placeholder>
                          <w:date w:fullDate="2023-11-29T00:00:00Z">
                            <w:dateFormat w:val="dd MMMM yyyy"/>
                            <w:lid w:val="en-ZA"/>
                            <w:storeMappedDataAs w:val="dateTime"/>
                            <w:calendar w:val="gregorian"/>
                          </w:date>
                        </w:sdtPr>
                        <w:sdtEndPr/>
                        <w:sdtContent>
                          <w:r w:rsidR="00E30E18">
                            <w:rPr>
                              <w:rFonts w:ascii="Century Gothic" w:hAnsi="Century Gothic"/>
                              <w:sz w:val="20"/>
                              <w:szCs w:val="20"/>
                            </w:rPr>
                            <w:t>29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FB91A9184E74BA9BB82E21098F7DF44"/>
                          </w:placeholder>
                        </w:sdtPr>
                        <w:sdtEndPr/>
                        <w:sdtContent>
                          <w:r w:rsidR="00E667BA">
                            <w:rPr>
                              <w:rFonts w:ascii="Century Gothic" w:hAnsi="Century Gothic"/>
                              <w:sz w:val="20"/>
                              <w:szCs w:val="20"/>
                            </w:rPr>
                            <w:t>WJ du Plessis</w:t>
                          </w:r>
                        </w:sdtContent>
                      </w:sdt>
                    </w:p>
                    <w:p w14:paraId="576E35D4"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E20C96">
        <w:rPr>
          <w:rFonts w:ascii="Arial" w:eastAsia="Times New Roman" w:hAnsi="Arial" w:cs="Arial"/>
          <w:sz w:val="28"/>
          <w:szCs w:val="28"/>
          <w:lang w:val="en-GB" w:eastAsia="en-GB"/>
        </w:rPr>
        <w:t xml:space="preserve"> SS65</w:t>
      </w:r>
      <w:sdt>
        <w:sdtPr>
          <w:rPr>
            <w:rFonts w:ascii="Arial" w:eastAsia="Times New Roman" w:hAnsi="Arial" w:cs="Arial"/>
            <w:sz w:val="28"/>
            <w:szCs w:val="28"/>
            <w:lang w:val="en-GB" w:eastAsia="en-GB"/>
          </w:rPr>
          <w:alias w:val="Case number"/>
          <w:tag w:val="Case number"/>
          <w:id w:val="-793910686"/>
          <w:placeholder>
            <w:docPart w:val="6CD652F18D594BB5A5B884650CE7A625"/>
          </w:placeholder>
        </w:sdtPr>
        <w:sdtEndPr/>
        <w:sdtContent>
          <w:r w:rsidR="009F1E9E">
            <w:rPr>
              <w:rFonts w:ascii="Arial" w:eastAsia="Times New Roman" w:hAnsi="Arial" w:cs="Arial"/>
              <w:sz w:val="28"/>
              <w:szCs w:val="28"/>
              <w:lang w:val="en-GB" w:eastAsia="en-GB"/>
            </w:rPr>
            <w:t>/2023</w:t>
          </w:r>
        </w:sdtContent>
      </w:sdt>
    </w:p>
    <w:p w14:paraId="7CD1847A"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0CD43CD3" w14:textId="77777777" w:rsidR="00C160A1" w:rsidRPr="00C37D72" w:rsidRDefault="00C160A1" w:rsidP="00C160A1">
      <w:pPr>
        <w:spacing w:before="120" w:after="120" w:line="360" w:lineRule="auto"/>
        <w:jc w:val="center"/>
        <w:rPr>
          <w:rFonts w:ascii="Arial" w:hAnsi="Arial" w:cs="Arial"/>
          <w:sz w:val="24"/>
          <w:szCs w:val="24"/>
          <w:lang w:val="en-GB"/>
        </w:rPr>
      </w:pPr>
    </w:p>
    <w:p w14:paraId="452E31E9"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183D8785"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0B84C4EC"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0E7C70" w14:paraId="4C1114EE" w14:textId="77777777" w:rsidTr="00C65927">
        <w:tc>
          <w:tcPr>
            <w:tcW w:w="5665" w:type="dxa"/>
          </w:tcPr>
          <w:p w14:paraId="7F834FC5" w14:textId="77777777" w:rsidR="00C37D72" w:rsidRPr="00C37D72" w:rsidRDefault="006E744D"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E2ECCBE4280A4C79BD3EE5D3C4FC19A9"/>
                </w:placeholder>
              </w:sdtPr>
              <w:sdtEndPr>
                <w:rPr>
                  <w:rStyle w:val="Parties"/>
                </w:rPr>
              </w:sdtEndPr>
              <w:sdtContent>
                <w:r w:rsidR="00926FFB">
                  <w:rPr>
                    <w:rStyle w:val="Parties"/>
                    <w:rFonts w:cs="Arial"/>
                    <w:b/>
                    <w:bCs/>
                    <w:sz w:val="24"/>
                    <w:szCs w:val="24"/>
                    <w:lang w:val="en-GB"/>
                  </w:rPr>
                  <w:t>T</w:t>
                </w:r>
                <w:r w:rsidR="00926FFB">
                  <w:rPr>
                    <w:rStyle w:val="Parties"/>
                    <w:rFonts w:cs="Arial"/>
                    <w:b/>
                    <w:bCs/>
                    <w:sz w:val="24"/>
                    <w:szCs w:val="24"/>
                  </w:rPr>
                  <w:t>he State</w:t>
                </w:r>
              </w:sdtContent>
            </w:sdt>
          </w:p>
        </w:tc>
        <w:tc>
          <w:tcPr>
            <w:tcW w:w="3865" w:type="dxa"/>
          </w:tcPr>
          <w:p w14:paraId="6B98480D" w14:textId="77777777" w:rsidR="00C37D72" w:rsidRPr="00C37D72" w:rsidRDefault="00C37D72" w:rsidP="000E7C70">
            <w:pPr>
              <w:spacing w:before="120" w:after="120" w:line="360" w:lineRule="auto"/>
              <w:jc w:val="right"/>
              <w:rPr>
                <w:rStyle w:val="Parties"/>
                <w:rFonts w:cs="Arial"/>
                <w:b/>
                <w:bCs/>
                <w:sz w:val="24"/>
                <w:szCs w:val="24"/>
                <w:lang w:val="en-GB"/>
              </w:rPr>
            </w:pPr>
          </w:p>
        </w:tc>
      </w:tr>
    </w:tbl>
    <w:p w14:paraId="465CD231"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0E7C70" w14:paraId="1949A7F2" w14:textId="77777777" w:rsidTr="00994E66">
        <w:tc>
          <w:tcPr>
            <w:tcW w:w="5665" w:type="dxa"/>
          </w:tcPr>
          <w:p w14:paraId="71F87292" w14:textId="14DEB3BE" w:rsidR="000B4DEC" w:rsidRPr="000E7C70" w:rsidRDefault="006E744D"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D88FA879A5FB40F1AAB95EFD6E163245"/>
                </w:placeholder>
              </w:sdtPr>
              <w:sdtEndPr>
                <w:rPr>
                  <w:rStyle w:val="Parties"/>
                </w:rPr>
              </w:sdtEndPr>
              <w:sdtContent>
                <w:r w:rsidR="00E20C96">
                  <w:rPr>
                    <w:rStyle w:val="Parties"/>
                    <w:rFonts w:cs="Arial"/>
                    <w:b/>
                    <w:bCs/>
                    <w:sz w:val="24"/>
                    <w:szCs w:val="24"/>
                    <w:lang w:val="en-GB"/>
                  </w:rPr>
                  <w:t>Mchunu, siyabonga sibonelo</w:t>
                </w:r>
              </w:sdtContent>
            </w:sdt>
          </w:p>
        </w:tc>
        <w:tc>
          <w:tcPr>
            <w:tcW w:w="3865" w:type="dxa"/>
          </w:tcPr>
          <w:p w14:paraId="635043E6" w14:textId="35A124DB" w:rsidR="000B4DEC" w:rsidRPr="000E7C70" w:rsidRDefault="00481778" w:rsidP="000E7C70">
            <w:pPr>
              <w:spacing w:before="120" w:after="120" w:line="360" w:lineRule="auto"/>
              <w:jc w:val="right"/>
              <w:rPr>
                <w:rStyle w:val="Parties"/>
                <w:rFonts w:cs="Arial"/>
                <w:b/>
                <w:bCs/>
                <w:sz w:val="24"/>
                <w:szCs w:val="24"/>
                <w:lang w:val="en-GB"/>
              </w:rPr>
            </w:pPr>
            <w:r>
              <w:rPr>
                <w:rStyle w:val="Parties"/>
                <w:rFonts w:cs="Arial"/>
                <w:b/>
                <w:bCs/>
                <w:sz w:val="24"/>
                <w:szCs w:val="24"/>
                <w:lang w:val="en-GB"/>
              </w:rPr>
              <w:t>a</w:t>
            </w:r>
            <w:r>
              <w:rPr>
                <w:rStyle w:val="Parties"/>
                <w:rFonts w:cs="Arial"/>
                <w:b/>
                <w:bCs/>
                <w:sz w:val="24"/>
                <w:szCs w:val="24"/>
              </w:rPr>
              <w:t>ccused</w:t>
            </w:r>
          </w:p>
        </w:tc>
      </w:tr>
    </w:tbl>
    <w:p w14:paraId="39BCBD24"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bookmarkStart w:id="0" w:name="_GoBack"/>
      <w:bookmarkEnd w:id="0"/>
    </w:p>
    <w:sdt>
      <w:sdtPr>
        <w:rPr>
          <w:rStyle w:val="Parties"/>
          <w:rFonts w:cs="Arial"/>
          <w:b/>
          <w:bCs/>
          <w:sz w:val="24"/>
          <w:szCs w:val="24"/>
          <w:lang w:val="en-GB"/>
        </w:rPr>
        <w:alias w:val="Judge's name"/>
        <w:tag w:val="Judge's name"/>
        <w:id w:val="-1364435021"/>
        <w:placeholder>
          <w:docPart w:val="97107052FEC443EBA96BFE72C54AA713"/>
        </w:placeholder>
      </w:sdtPr>
      <w:sdtEndPr>
        <w:rPr>
          <w:rStyle w:val="Parties"/>
        </w:rPr>
      </w:sdtEndPr>
      <w:sdtContent>
        <w:p w14:paraId="7B6CE4A1" w14:textId="12FD7EED" w:rsidR="00190AE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501C581B" w14:textId="5EC16CB7" w:rsidR="00307FC1" w:rsidRDefault="00D73FD8" w:rsidP="00D73FD8">
      <w:pPr>
        <w:pStyle w:val="Judgmentparagraph"/>
        <w:numPr>
          <w:ilvl w:val="0"/>
          <w:numId w:val="0"/>
        </w:numPr>
        <w:ind w:left="709" w:hanging="709"/>
        <w:rPr>
          <w:lang w:val="en-GB"/>
        </w:rPr>
      </w:pPr>
      <w:r>
        <w:rPr>
          <w:lang w:val="en-GB"/>
        </w:rPr>
        <w:t>[1]</w:t>
      </w:r>
      <w:r>
        <w:rPr>
          <w:lang w:val="en-GB"/>
        </w:rPr>
        <w:tab/>
      </w:r>
      <w:r w:rsidR="00307FC1">
        <w:rPr>
          <w:lang w:val="en-GB"/>
        </w:rPr>
        <w:t xml:space="preserve">On the first evening of this year, </w:t>
      </w:r>
      <w:r w:rsidR="00311559">
        <w:rPr>
          <w:lang w:val="en-GB"/>
        </w:rPr>
        <w:t xml:space="preserve">Mr Mchunu stabbed </w:t>
      </w:r>
      <w:r w:rsidR="00307FC1">
        <w:rPr>
          <w:lang w:val="en-GB"/>
        </w:rPr>
        <w:t>a policeman</w:t>
      </w:r>
      <w:r w:rsidR="008C0565">
        <w:rPr>
          <w:lang w:val="en-GB"/>
        </w:rPr>
        <w:t xml:space="preserve">, Mr </w:t>
      </w:r>
      <w:r w:rsidR="008A76F8">
        <w:rPr>
          <w:lang w:val="en-GB"/>
        </w:rPr>
        <w:t>Ntshidi Marutla,</w:t>
      </w:r>
      <w:r w:rsidR="00307FC1">
        <w:rPr>
          <w:lang w:val="en-GB"/>
        </w:rPr>
        <w:t xml:space="preserve"> </w:t>
      </w:r>
      <w:r w:rsidR="00311559">
        <w:rPr>
          <w:lang w:val="en-GB"/>
        </w:rPr>
        <w:t xml:space="preserve">in </w:t>
      </w:r>
      <w:r w:rsidR="008C0565">
        <w:rPr>
          <w:lang w:val="en-GB"/>
        </w:rPr>
        <w:t>Leonard Street</w:t>
      </w:r>
      <w:r w:rsidR="00E22F97">
        <w:rPr>
          <w:lang w:val="en-GB"/>
        </w:rPr>
        <w:t xml:space="preserve">, </w:t>
      </w:r>
      <w:r w:rsidR="00CC3B6E" w:rsidRPr="001B24EE">
        <w:rPr>
          <w:lang w:val="en-GB"/>
        </w:rPr>
        <w:t>Turfontein</w:t>
      </w:r>
      <w:r w:rsidR="00232D6E" w:rsidRPr="001B24EE">
        <w:rPr>
          <w:lang w:val="en-GB"/>
        </w:rPr>
        <w:t>,</w:t>
      </w:r>
      <w:r w:rsidR="00935AB3">
        <w:rPr>
          <w:lang w:val="en-GB"/>
        </w:rPr>
        <w:t xml:space="preserve"> </w:t>
      </w:r>
      <w:r w:rsidR="00E22F97">
        <w:rPr>
          <w:lang w:val="en-GB"/>
        </w:rPr>
        <w:t xml:space="preserve">during a tussle </w:t>
      </w:r>
      <w:r w:rsidR="008C0565">
        <w:rPr>
          <w:lang w:val="en-GB"/>
        </w:rPr>
        <w:t xml:space="preserve">between him and the policeman </w:t>
      </w:r>
      <w:r w:rsidR="00935AB3">
        <w:rPr>
          <w:lang w:val="en-GB"/>
        </w:rPr>
        <w:t xml:space="preserve">after getting out of the back of a police vehicle. He handed himself over to the police </w:t>
      </w:r>
      <w:r w:rsidR="00F6338C">
        <w:rPr>
          <w:lang w:val="en-GB"/>
        </w:rPr>
        <w:t>at</w:t>
      </w:r>
      <w:r w:rsidR="006F07CF">
        <w:rPr>
          <w:lang w:val="en-GB"/>
        </w:rPr>
        <w:t xml:space="preserve"> Johannesburg Central</w:t>
      </w:r>
      <w:r w:rsidR="00E22F97">
        <w:rPr>
          <w:lang w:val="en-GB"/>
        </w:rPr>
        <w:t xml:space="preserve"> straight after the incident</w:t>
      </w:r>
      <w:r w:rsidR="006F07CF">
        <w:rPr>
          <w:lang w:val="en-GB"/>
        </w:rPr>
        <w:t xml:space="preserve">, </w:t>
      </w:r>
      <w:r w:rsidR="00307BF3">
        <w:rPr>
          <w:lang w:val="en-GB"/>
        </w:rPr>
        <w:t>where he handed over</w:t>
      </w:r>
      <w:r w:rsidR="006F07CF">
        <w:rPr>
          <w:lang w:val="en-GB"/>
        </w:rPr>
        <w:t xml:space="preserve"> the knif</w:t>
      </w:r>
      <w:r w:rsidR="00307BF3">
        <w:rPr>
          <w:lang w:val="en-GB"/>
        </w:rPr>
        <w:t>e</w:t>
      </w:r>
      <w:r w:rsidR="006F07CF">
        <w:rPr>
          <w:lang w:val="en-GB"/>
        </w:rPr>
        <w:t xml:space="preserve"> as well as the </w:t>
      </w:r>
      <w:r w:rsidR="00232D6E">
        <w:rPr>
          <w:lang w:val="en-GB"/>
        </w:rPr>
        <w:t xml:space="preserve">deceased's </w:t>
      </w:r>
      <w:r w:rsidR="006F07CF">
        <w:rPr>
          <w:lang w:val="en-GB"/>
        </w:rPr>
        <w:t xml:space="preserve">firearm. </w:t>
      </w:r>
      <w:r w:rsidR="00E36591">
        <w:rPr>
          <w:lang w:val="en-GB"/>
        </w:rPr>
        <w:t>The reason (and the lawfulness) of the stabbing</w:t>
      </w:r>
      <w:r w:rsidR="009F107A">
        <w:rPr>
          <w:lang w:val="en-GB"/>
        </w:rPr>
        <w:t xml:space="preserve"> and what Mr </w:t>
      </w:r>
      <w:r w:rsidR="00232D6E">
        <w:rPr>
          <w:lang w:val="en-GB"/>
        </w:rPr>
        <w:t xml:space="preserve">Mchunu's </w:t>
      </w:r>
      <w:r w:rsidR="009F107A">
        <w:rPr>
          <w:lang w:val="en-GB"/>
        </w:rPr>
        <w:t xml:space="preserve">intention was </w:t>
      </w:r>
      <w:r w:rsidR="00AD35A6">
        <w:rPr>
          <w:lang w:val="en-GB"/>
        </w:rPr>
        <w:t xml:space="preserve">is in dispute. </w:t>
      </w:r>
    </w:p>
    <w:p w14:paraId="5875EF90" w14:textId="5CCDD06A" w:rsidR="00AD35A6" w:rsidRDefault="00D73FD8" w:rsidP="00D73FD8">
      <w:pPr>
        <w:pStyle w:val="Judgmentparagraph"/>
        <w:numPr>
          <w:ilvl w:val="0"/>
          <w:numId w:val="0"/>
        </w:numPr>
        <w:ind w:left="709" w:hanging="709"/>
        <w:rPr>
          <w:lang w:val="en-GB"/>
        </w:rPr>
      </w:pPr>
      <w:r>
        <w:rPr>
          <w:lang w:val="en-GB"/>
        </w:rPr>
        <w:lastRenderedPageBreak/>
        <w:t>[2]</w:t>
      </w:r>
      <w:r>
        <w:rPr>
          <w:lang w:val="en-GB"/>
        </w:rPr>
        <w:tab/>
      </w:r>
      <w:r w:rsidR="00AD35A6">
        <w:rPr>
          <w:lang w:val="en-GB"/>
        </w:rPr>
        <w:t xml:space="preserve">Mr Mchunu </w:t>
      </w:r>
      <w:r w:rsidR="00B01878">
        <w:rPr>
          <w:lang w:val="en-GB"/>
        </w:rPr>
        <w:t>faces trial</w:t>
      </w:r>
      <w:r w:rsidR="00AD35A6">
        <w:rPr>
          <w:lang w:val="en-GB"/>
        </w:rPr>
        <w:t xml:space="preserve"> on </w:t>
      </w:r>
      <w:r w:rsidR="00F14A12">
        <w:rPr>
          <w:lang w:val="en-GB"/>
        </w:rPr>
        <w:t>a count of murder, read with s 51(1) of the Criminal Law Amendment Act 105 of 1997; robbery with aggravating circumstances</w:t>
      </w:r>
      <w:r w:rsidR="00B01878">
        <w:rPr>
          <w:lang w:val="en-GB"/>
        </w:rPr>
        <w:t xml:space="preserve"> </w:t>
      </w:r>
      <w:r w:rsidR="0066476A">
        <w:rPr>
          <w:lang w:val="en-GB"/>
        </w:rPr>
        <w:t>for</w:t>
      </w:r>
      <w:r w:rsidR="00B01878">
        <w:rPr>
          <w:lang w:val="en-GB"/>
        </w:rPr>
        <w:t xml:space="preserve"> taking the </w:t>
      </w:r>
      <w:r w:rsidR="00232D6E">
        <w:rPr>
          <w:lang w:val="en-GB"/>
        </w:rPr>
        <w:t xml:space="preserve">deceased's </w:t>
      </w:r>
      <w:r w:rsidR="00B01878">
        <w:rPr>
          <w:lang w:val="en-GB"/>
        </w:rPr>
        <w:t>firearm</w:t>
      </w:r>
      <w:r w:rsidR="00F14A12">
        <w:rPr>
          <w:lang w:val="en-GB"/>
        </w:rPr>
        <w:t>, attempted murder</w:t>
      </w:r>
      <w:r w:rsidR="00046004">
        <w:rPr>
          <w:lang w:val="en-GB"/>
        </w:rPr>
        <w:t xml:space="preserve"> of the </w:t>
      </w:r>
      <w:r w:rsidR="00232D6E">
        <w:rPr>
          <w:lang w:val="en-GB"/>
        </w:rPr>
        <w:t xml:space="preserve">deceased's </w:t>
      </w:r>
      <w:r w:rsidR="00046004">
        <w:rPr>
          <w:lang w:val="en-GB"/>
        </w:rPr>
        <w:t>police partner</w:t>
      </w:r>
      <w:r w:rsidR="00EF2783">
        <w:rPr>
          <w:lang w:val="en-GB"/>
        </w:rPr>
        <w:t xml:space="preserve"> Mr Maka</w:t>
      </w:r>
      <w:r w:rsidR="003C6427">
        <w:rPr>
          <w:lang w:val="en-GB"/>
        </w:rPr>
        <w:t>sani</w:t>
      </w:r>
      <w:r w:rsidR="00E94138">
        <w:rPr>
          <w:lang w:val="en-GB"/>
        </w:rPr>
        <w:t xml:space="preserve">, </w:t>
      </w:r>
      <w:r w:rsidR="00F14A12">
        <w:rPr>
          <w:lang w:val="en-GB"/>
        </w:rPr>
        <w:t xml:space="preserve">unlawful possession of an </w:t>
      </w:r>
      <w:r w:rsidR="00232D6E">
        <w:rPr>
          <w:lang w:val="en-GB"/>
        </w:rPr>
        <w:t xml:space="preserve">unlicensed </w:t>
      </w:r>
      <w:r w:rsidR="00F14A12">
        <w:rPr>
          <w:lang w:val="en-GB"/>
        </w:rPr>
        <w:t>firea</w:t>
      </w:r>
      <w:r w:rsidR="00E94138">
        <w:rPr>
          <w:lang w:val="en-GB"/>
        </w:rPr>
        <w:t>rm, unlawful possession of ammunition and possession of a dangerous weapon</w:t>
      </w:r>
      <w:r w:rsidR="00046004">
        <w:rPr>
          <w:lang w:val="en-GB"/>
        </w:rPr>
        <w:t xml:space="preserve"> – being the firearm took in the robbery charge</w:t>
      </w:r>
      <w:r w:rsidR="003C6427">
        <w:rPr>
          <w:lang w:val="en-GB"/>
        </w:rPr>
        <w:t>, and the knife used in the stabbing</w:t>
      </w:r>
      <w:r w:rsidR="00E94138">
        <w:rPr>
          <w:lang w:val="en-GB"/>
        </w:rPr>
        <w:t xml:space="preserve">. </w:t>
      </w:r>
    </w:p>
    <w:p w14:paraId="5DF69025" w14:textId="325E0AB7" w:rsidR="00376C7A" w:rsidRPr="001D3E6E" w:rsidRDefault="00D73FD8" w:rsidP="00D73FD8">
      <w:pPr>
        <w:pStyle w:val="Judgmentparagraph"/>
        <w:numPr>
          <w:ilvl w:val="0"/>
          <w:numId w:val="0"/>
        </w:numPr>
        <w:ind w:left="709" w:hanging="709"/>
        <w:rPr>
          <w:lang w:val="en-GB"/>
        </w:rPr>
      </w:pPr>
      <w:r w:rsidRPr="001D3E6E">
        <w:rPr>
          <w:lang w:val="en-GB"/>
        </w:rPr>
        <w:t>[3]</w:t>
      </w:r>
      <w:r w:rsidRPr="001D3E6E">
        <w:rPr>
          <w:lang w:val="en-GB"/>
        </w:rPr>
        <w:tab/>
      </w:r>
      <w:r w:rsidR="00376C7A" w:rsidRPr="00376C7A">
        <w:rPr>
          <w:lang w:val="en-GB"/>
        </w:rPr>
        <w:t>At the beginning of the trial, the indictment was read, listing the charges against the accused</w:t>
      </w:r>
      <w:r w:rsidR="00D97D02" w:rsidRPr="00D97D02">
        <w:rPr>
          <w:lang w:val="en-GB"/>
        </w:rPr>
        <w:t xml:space="preserve">. </w:t>
      </w:r>
      <w:r w:rsidR="00376C7A" w:rsidRPr="00376C7A">
        <w:rPr>
          <w:lang w:val="en-GB"/>
        </w:rPr>
        <w:t xml:space="preserve">Each count in the indictment was translated separately to the accused, and he was given the opportunity to enter his </w:t>
      </w:r>
      <w:r w:rsidR="00376C7A" w:rsidRPr="00D97D02">
        <w:rPr>
          <w:lang w:val="en-GB"/>
        </w:rPr>
        <w:t>plea.</w:t>
      </w:r>
      <w:r w:rsidR="00376C7A" w:rsidRPr="00376C7A">
        <w:rPr>
          <w:lang w:val="en-GB"/>
        </w:rPr>
        <w:t xml:space="preserve"> </w:t>
      </w:r>
      <w:r w:rsidR="002B5DEE">
        <w:rPr>
          <w:lang w:val="en-GB"/>
        </w:rPr>
        <w:t>When questioned about section 51(1), the accused</w:t>
      </w:r>
      <w:r w:rsidR="00376C7A" w:rsidRPr="00376C7A">
        <w:rPr>
          <w:lang w:val="en-GB"/>
        </w:rPr>
        <w:t xml:space="preserve"> indicated that h</w:t>
      </w:r>
      <w:r w:rsidR="002B14FC">
        <w:rPr>
          <w:lang w:val="en-GB"/>
        </w:rPr>
        <w:t>is legal representative had informed him about it</w:t>
      </w:r>
      <w:r w:rsidR="00376C7A" w:rsidRPr="00376C7A">
        <w:rPr>
          <w:lang w:val="en-GB"/>
        </w:rPr>
        <w:t>.</w:t>
      </w:r>
      <w:r w:rsidR="001D3E6E">
        <w:rPr>
          <w:lang w:val="en-GB"/>
        </w:rPr>
        <w:t xml:space="preserve"> </w:t>
      </w:r>
      <w:r w:rsidR="00376C7A" w:rsidRPr="001D3E6E">
        <w:rPr>
          <w:lang w:val="en-GB"/>
        </w:rPr>
        <w:t xml:space="preserve">The accused was </w:t>
      </w:r>
      <w:r w:rsidR="001D3E6E" w:rsidRPr="001D3E6E">
        <w:rPr>
          <w:lang w:val="en-GB"/>
        </w:rPr>
        <w:t xml:space="preserve">also </w:t>
      </w:r>
      <w:r w:rsidR="00376C7A" w:rsidRPr="001D3E6E">
        <w:rPr>
          <w:lang w:val="en-GB"/>
        </w:rPr>
        <w:t>advised that he could inform the court when he wanted to consult with his legal representative, and he proceeded to enter a plea of not guilty to all charges</w:t>
      </w:r>
      <w:r w:rsidR="00D97D02" w:rsidRPr="001D3E6E">
        <w:rPr>
          <w:lang w:val="en-GB"/>
        </w:rPr>
        <w:t>, offering no plea explanation</w:t>
      </w:r>
      <w:r w:rsidR="00376C7A" w:rsidRPr="001D3E6E">
        <w:rPr>
          <w:lang w:val="en-GB"/>
        </w:rPr>
        <w:t>.</w:t>
      </w:r>
    </w:p>
    <w:p w14:paraId="6CC7C483" w14:textId="245D8257" w:rsidR="00376C7A" w:rsidRPr="00376C7A" w:rsidRDefault="00D73FD8" w:rsidP="00D73FD8">
      <w:pPr>
        <w:pStyle w:val="Judgmentparagraph"/>
        <w:numPr>
          <w:ilvl w:val="0"/>
          <w:numId w:val="0"/>
        </w:numPr>
        <w:ind w:left="709" w:hanging="709"/>
        <w:rPr>
          <w:lang w:val="en-GB"/>
        </w:rPr>
      </w:pPr>
      <w:r w:rsidRPr="00376C7A">
        <w:rPr>
          <w:lang w:val="en-GB"/>
        </w:rPr>
        <w:t>[4]</w:t>
      </w:r>
      <w:r w:rsidRPr="00376C7A">
        <w:rPr>
          <w:lang w:val="en-GB"/>
        </w:rPr>
        <w:tab/>
      </w:r>
      <w:r w:rsidR="00376C7A" w:rsidRPr="00376C7A">
        <w:rPr>
          <w:lang w:val="en-GB"/>
        </w:rPr>
        <w:t xml:space="preserve">Ms Bovu, the </w:t>
      </w:r>
      <w:r w:rsidR="001D3E6E" w:rsidRPr="00376C7A">
        <w:rPr>
          <w:lang w:val="en-GB"/>
        </w:rPr>
        <w:t>defence</w:t>
      </w:r>
      <w:r w:rsidR="00376C7A" w:rsidRPr="00376C7A">
        <w:rPr>
          <w:lang w:val="en-GB"/>
        </w:rPr>
        <w:t xml:space="preserve"> attorney, confirmed the plea of not guilty on behalf of the accused and indicated that the accused would exercise his right to remain silent for the time being.</w:t>
      </w:r>
    </w:p>
    <w:p w14:paraId="6D47EC33" w14:textId="460E0EE0" w:rsidR="00376C7A" w:rsidRPr="00376C7A" w:rsidRDefault="00D73FD8" w:rsidP="00D73FD8">
      <w:pPr>
        <w:pStyle w:val="Judgmentparagraph"/>
        <w:numPr>
          <w:ilvl w:val="0"/>
          <w:numId w:val="0"/>
        </w:numPr>
        <w:ind w:left="709" w:hanging="709"/>
        <w:rPr>
          <w:lang w:val="en-GB"/>
        </w:rPr>
      </w:pPr>
      <w:r w:rsidRPr="00376C7A">
        <w:rPr>
          <w:lang w:val="en-GB"/>
        </w:rPr>
        <w:t>[5]</w:t>
      </w:r>
      <w:r w:rsidRPr="00376C7A">
        <w:rPr>
          <w:lang w:val="en-GB"/>
        </w:rPr>
        <w:tab/>
      </w:r>
      <w:r w:rsidR="00376C7A" w:rsidRPr="00376C7A">
        <w:rPr>
          <w:lang w:val="en-GB"/>
        </w:rPr>
        <w:t xml:space="preserve">The </w:t>
      </w:r>
      <w:r w:rsidR="002B14FC">
        <w:rPr>
          <w:lang w:val="en-GB"/>
        </w:rPr>
        <w:t>S</w:t>
      </w:r>
      <w:r w:rsidR="002B14FC" w:rsidRPr="00376C7A">
        <w:rPr>
          <w:lang w:val="en-GB"/>
        </w:rPr>
        <w:t xml:space="preserve">tate </w:t>
      </w:r>
      <w:r w:rsidR="00376C7A" w:rsidRPr="00376C7A">
        <w:rPr>
          <w:lang w:val="en-GB"/>
        </w:rPr>
        <w:t>then proceeded to present Section 220 admissions:</w:t>
      </w:r>
    </w:p>
    <w:p w14:paraId="7A2834F6" w14:textId="432A3A5E" w:rsidR="00376C7A" w:rsidRPr="00EF125D" w:rsidRDefault="00D73FD8" w:rsidP="00D73FD8">
      <w:pPr>
        <w:pStyle w:val="Judgmentparagraph"/>
        <w:numPr>
          <w:ilvl w:val="0"/>
          <w:numId w:val="0"/>
        </w:numPr>
        <w:ind w:left="1440" w:hanging="360"/>
      </w:pPr>
      <w:r w:rsidRPr="00EF125D">
        <w:t>i.</w:t>
      </w:r>
      <w:r w:rsidRPr="00EF125D">
        <w:tab/>
      </w:r>
      <w:r w:rsidR="00376C7A" w:rsidRPr="00EF125D">
        <w:t xml:space="preserve">    The deceased, identified as Ntsidi Marulta, died on 1 January 2023 due to a penetrating incised wound on the chest.</w:t>
      </w:r>
    </w:p>
    <w:p w14:paraId="7384A997" w14:textId="75226283" w:rsidR="00376C7A" w:rsidRPr="00EF125D" w:rsidRDefault="00D73FD8" w:rsidP="00D73FD8">
      <w:pPr>
        <w:pStyle w:val="Judgmentparagraph"/>
        <w:numPr>
          <w:ilvl w:val="0"/>
          <w:numId w:val="0"/>
        </w:numPr>
        <w:ind w:left="1440" w:hanging="360"/>
      </w:pPr>
      <w:r w:rsidRPr="00EF125D">
        <w:t>ii.</w:t>
      </w:r>
      <w:r w:rsidRPr="00EF125D">
        <w:tab/>
      </w:r>
      <w:r w:rsidR="00376C7A" w:rsidRPr="00EF125D">
        <w:t xml:space="preserve">    </w:t>
      </w:r>
      <w:r w:rsidR="007E7EAC">
        <w:t>Mholale Matlakala made the declaration of the deceased's death</w:t>
      </w:r>
      <w:r w:rsidR="00376C7A" w:rsidRPr="00EF125D">
        <w:t xml:space="preserve"> at the scene.</w:t>
      </w:r>
    </w:p>
    <w:p w14:paraId="436AF92C" w14:textId="6164DA95" w:rsidR="00376C7A" w:rsidRPr="00EF125D" w:rsidRDefault="00D73FD8" w:rsidP="00D73FD8">
      <w:pPr>
        <w:pStyle w:val="Judgmentparagraph"/>
        <w:numPr>
          <w:ilvl w:val="0"/>
          <w:numId w:val="0"/>
        </w:numPr>
        <w:ind w:left="1440" w:hanging="360"/>
      </w:pPr>
      <w:r w:rsidRPr="00EF125D">
        <w:t>iii.</w:t>
      </w:r>
      <w:r w:rsidRPr="00EF125D">
        <w:tab/>
      </w:r>
      <w:r w:rsidR="00376C7A" w:rsidRPr="00EF125D">
        <w:t xml:space="preserve">    Dr. Ngude conducted a post-mortem examination and confirmed the cause of death as a penetrating incised wound.</w:t>
      </w:r>
    </w:p>
    <w:p w14:paraId="79E5D570" w14:textId="30485154" w:rsidR="00376C7A" w:rsidRPr="00EF125D" w:rsidRDefault="00D73FD8" w:rsidP="00D73FD8">
      <w:pPr>
        <w:pStyle w:val="Judgmentparagraph"/>
        <w:numPr>
          <w:ilvl w:val="0"/>
          <w:numId w:val="0"/>
        </w:numPr>
        <w:ind w:left="1440" w:hanging="360"/>
      </w:pPr>
      <w:r w:rsidRPr="00EF125D">
        <w:t>iv.</w:t>
      </w:r>
      <w:r w:rsidRPr="00EF125D">
        <w:tab/>
      </w:r>
      <w:r w:rsidR="00376C7A" w:rsidRPr="00EF125D">
        <w:t xml:space="preserve">    A photo album was presented as evidence.</w:t>
      </w:r>
    </w:p>
    <w:p w14:paraId="013A1C55" w14:textId="17B906D8" w:rsidR="00376C7A" w:rsidRPr="00EF125D" w:rsidRDefault="00D73FD8" w:rsidP="00D73FD8">
      <w:pPr>
        <w:pStyle w:val="Judgmentparagraph"/>
        <w:numPr>
          <w:ilvl w:val="0"/>
          <w:numId w:val="0"/>
        </w:numPr>
        <w:ind w:left="1440" w:hanging="360"/>
      </w:pPr>
      <w:r w:rsidRPr="00EF125D">
        <w:t>v.</w:t>
      </w:r>
      <w:r w:rsidRPr="00EF125D">
        <w:tab/>
      </w:r>
      <w:r w:rsidR="00376C7A" w:rsidRPr="00EF125D">
        <w:t xml:space="preserve">    Various exhibits, including the firearm and 12 cartridges, were sent away for examination.</w:t>
      </w:r>
    </w:p>
    <w:p w14:paraId="2D5D990F" w14:textId="577DFF53" w:rsidR="00376C7A" w:rsidRPr="00EF125D" w:rsidRDefault="00D73FD8" w:rsidP="00D73FD8">
      <w:pPr>
        <w:pStyle w:val="Judgmentparagraph"/>
        <w:numPr>
          <w:ilvl w:val="0"/>
          <w:numId w:val="0"/>
        </w:numPr>
        <w:ind w:left="1440" w:hanging="360"/>
      </w:pPr>
      <w:r w:rsidRPr="00EF125D">
        <w:t>vi.</w:t>
      </w:r>
      <w:r w:rsidRPr="00EF125D">
        <w:tab/>
      </w:r>
      <w:r w:rsidR="00376C7A" w:rsidRPr="00EF125D">
        <w:t xml:space="preserve">    The J88 form of Twanani Brian Masakni was presented.</w:t>
      </w:r>
    </w:p>
    <w:p w14:paraId="7AC5A66B" w14:textId="0802337D" w:rsidR="00376C7A" w:rsidRPr="00EF125D" w:rsidRDefault="00D73FD8" w:rsidP="00D73FD8">
      <w:pPr>
        <w:pStyle w:val="Judgmentparagraph"/>
        <w:numPr>
          <w:ilvl w:val="0"/>
          <w:numId w:val="0"/>
        </w:numPr>
        <w:ind w:left="1440" w:hanging="360"/>
      </w:pPr>
      <w:r w:rsidRPr="00EF125D">
        <w:lastRenderedPageBreak/>
        <w:t>vii.</w:t>
      </w:r>
      <w:r w:rsidRPr="00EF125D">
        <w:tab/>
      </w:r>
      <w:r w:rsidR="00376C7A" w:rsidRPr="00EF125D">
        <w:t xml:space="preserve">    It was noted that the accused had gone to the police station on 2 January 2023.</w:t>
      </w:r>
    </w:p>
    <w:p w14:paraId="5A0F9CC5" w14:textId="25B76749" w:rsidR="00376C7A" w:rsidRDefault="00D73FD8" w:rsidP="00D73FD8">
      <w:pPr>
        <w:pStyle w:val="Judgmentparagraph"/>
        <w:numPr>
          <w:ilvl w:val="0"/>
          <w:numId w:val="0"/>
        </w:numPr>
        <w:ind w:left="709" w:hanging="709"/>
        <w:rPr>
          <w:lang w:val="en-GB"/>
        </w:rPr>
      </w:pPr>
      <w:r>
        <w:rPr>
          <w:lang w:val="en-GB"/>
        </w:rPr>
        <w:t>[6]</w:t>
      </w:r>
      <w:r>
        <w:rPr>
          <w:lang w:val="en-GB"/>
        </w:rPr>
        <w:tab/>
      </w:r>
      <w:r w:rsidR="003D6CAD">
        <w:rPr>
          <w:lang w:val="en-GB"/>
        </w:rPr>
        <w:t xml:space="preserve">The </w:t>
      </w:r>
      <w:r w:rsidR="002B14FC">
        <w:rPr>
          <w:lang w:val="en-GB"/>
        </w:rPr>
        <w:t xml:space="preserve">State </w:t>
      </w:r>
      <w:r w:rsidR="003D6CAD">
        <w:rPr>
          <w:lang w:val="en-GB"/>
        </w:rPr>
        <w:t>called five witnesses.</w:t>
      </w:r>
    </w:p>
    <w:p w14:paraId="23A38A74" w14:textId="5DF79BBC" w:rsidR="00190AE0" w:rsidRDefault="00625A91" w:rsidP="00190AE0">
      <w:pPr>
        <w:pStyle w:val="Heading1"/>
        <w:rPr>
          <w:lang w:val="en-GB"/>
        </w:rPr>
      </w:pPr>
      <w:r>
        <w:rPr>
          <w:lang w:val="en-GB"/>
        </w:rPr>
        <w:t>Emmanuel Meluleki Dlamini</w:t>
      </w:r>
    </w:p>
    <w:p w14:paraId="1BA1FF6D" w14:textId="4249D684" w:rsidR="00190AE0" w:rsidRPr="00190AE0" w:rsidRDefault="00D73FD8" w:rsidP="00D73FD8">
      <w:pPr>
        <w:pStyle w:val="Judgmentparagraph"/>
        <w:numPr>
          <w:ilvl w:val="0"/>
          <w:numId w:val="0"/>
        </w:numPr>
        <w:ind w:left="709" w:hanging="709"/>
        <w:rPr>
          <w:lang w:val="en-GB"/>
        </w:rPr>
      </w:pPr>
      <w:r w:rsidRPr="00190AE0">
        <w:rPr>
          <w:lang w:val="en-GB"/>
        </w:rPr>
        <w:t>[7]</w:t>
      </w:r>
      <w:r w:rsidRPr="00190AE0">
        <w:rPr>
          <w:lang w:val="en-GB"/>
        </w:rPr>
        <w:tab/>
      </w:r>
      <w:r w:rsidR="00A835C5">
        <w:rPr>
          <w:lang w:val="en-GB"/>
        </w:rPr>
        <w:t xml:space="preserve">The first to testify was </w:t>
      </w:r>
      <w:r w:rsidR="00E405F8">
        <w:rPr>
          <w:lang w:val="en-GB"/>
        </w:rPr>
        <w:t>Mr Dlamini</w:t>
      </w:r>
      <w:r w:rsidR="00190AE0" w:rsidRPr="00190AE0">
        <w:rPr>
          <w:lang w:val="en-GB"/>
        </w:rPr>
        <w:t>, a security officer for Fidelity Security</w:t>
      </w:r>
      <w:r w:rsidR="00E405F8">
        <w:rPr>
          <w:lang w:val="en-GB"/>
        </w:rPr>
        <w:t>. He</w:t>
      </w:r>
      <w:r w:rsidR="00190AE0" w:rsidRPr="00190AE0">
        <w:rPr>
          <w:lang w:val="en-GB"/>
        </w:rPr>
        <w:t xml:space="preserve"> shared details about an incident that transpired on </w:t>
      </w:r>
      <w:r w:rsidR="00392FB8">
        <w:rPr>
          <w:lang w:val="en-GB"/>
        </w:rPr>
        <w:t xml:space="preserve">1 </w:t>
      </w:r>
      <w:r w:rsidR="00190AE0" w:rsidRPr="00190AE0">
        <w:rPr>
          <w:lang w:val="en-GB"/>
        </w:rPr>
        <w:t xml:space="preserve">January 2023, at </w:t>
      </w:r>
      <w:r w:rsidR="00BC6204">
        <w:rPr>
          <w:lang w:val="en-GB"/>
        </w:rPr>
        <w:t>his</w:t>
      </w:r>
      <w:r w:rsidR="00190AE0" w:rsidRPr="00190AE0">
        <w:rPr>
          <w:lang w:val="en-GB"/>
        </w:rPr>
        <w:t xml:space="preserve"> workplace, Clover City Deep.</w:t>
      </w:r>
    </w:p>
    <w:p w14:paraId="547C7780" w14:textId="13C9DDAC" w:rsidR="00190AE0" w:rsidRPr="00190AE0" w:rsidRDefault="00D73FD8" w:rsidP="00D73FD8">
      <w:pPr>
        <w:pStyle w:val="Judgmentparagraph"/>
        <w:numPr>
          <w:ilvl w:val="0"/>
          <w:numId w:val="0"/>
        </w:numPr>
        <w:ind w:left="709" w:hanging="709"/>
        <w:rPr>
          <w:lang w:val="en-GB"/>
        </w:rPr>
      </w:pPr>
      <w:r w:rsidRPr="00190AE0">
        <w:rPr>
          <w:lang w:val="en-GB"/>
        </w:rPr>
        <w:t>[8]</w:t>
      </w:r>
      <w:r w:rsidRPr="00190AE0">
        <w:rPr>
          <w:lang w:val="en-GB"/>
        </w:rPr>
        <w:tab/>
      </w:r>
      <w:r w:rsidR="00BF440B">
        <w:rPr>
          <w:lang w:val="en-GB"/>
        </w:rPr>
        <w:t>Mr Dlamini</w:t>
      </w:r>
      <w:r w:rsidR="00190AE0" w:rsidRPr="00190AE0">
        <w:rPr>
          <w:lang w:val="en-GB"/>
        </w:rPr>
        <w:t xml:space="preserve"> confirmed their presence at work that </w:t>
      </w:r>
      <w:r w:rsidR="00C978D1" w:rsidRPr="00190AE0">
        <w:rPr>
          <w:lang w:val="en-GB"/>
        </w:rPr>
        <w:t>day</w:t>
      </w:r>
      <w:r w:rsidR="00190AE0" w:rsidRPr="00190AE0">
        <w:rPr>
          <w:lang w:val="en-GB"/>
        </w:rPr>
        <w:t xml:space="preserve"> and specified that </w:t>
      </w:r>
      <w:r w:rsidR="00E17622">
        <w:rPr>
          <w:lang w:val="en-GB"/>
        </w:rPr>
        <w:t>he was</w:t>
      </w:r>
      <w:r w:rsidR="00190AE0" w:rsidRPr="00190AE0">
        <w:rPr>
          <w:lang w:val="en-GB"/>
        </w:rPr>
        <w:t xml:space="preserve"> stationed at the main gate guardhouse. </w:t>
      </w:r>
      <w:r w:rsidR="00E17622">
        <w:rPr>
          <w:lang w:val="en-GB"/>
        </w:rPr>
        <w:t>He</w:t>
      </w:r>
      <w:r w:rsidR="00190AE0" w:rsidRPr="00190AE0">
        <w:rPr>
          <w:lang w:val="en-GB"/>
        </w:rPr>
        <w:t xml:space="preserve"> explained </w:t>
      </w:r>
      <w:r w:rsidR="00E17622">
        <w:rPr>
          <w:lang w:val="en-GB"/>
        </w:rPr>
        <w:t>his</w:t>
      </w:r>
      <w:r w:rsidR="00190AE0" w:rsidRPr="00190AE0">
        <w:rPr>
          <w:lang w:val="en-GB"/>
        </w:rPr>
        <w:t xml:space="preserve"> employment under Fidelity at the Clover business premises.</w:t>
      </w:r>
    </w:p>
    <w:p w14:paraId="38DA79C7" w14:textId="2524E74B" w:rsidR="00190AE0" w:rsidRPr="00190AE0" w:rsidRDefault="00D73FD8" w:rsidP="00D73FD8">
      <w:pPr>
        <w:pStyle w:val="Judgmentparagraph"/>
        <w:numPr>
          <w:ilvl w:val="0"/>
          <w:numId w:val="0"/>
        </w:numPr>
        <w:ind w:left="709" w:hanging="709"/>
        <w:rPr>
          <w:lang w:val="en-GB"/>
        </w:rPr>
      </w:pPr>
      <w:r w:rsidRPr="00190AE0">
        <w:rPr>
          <w:lang w:val="en-GB"/>
        </w:rPr>
        <w:t>[9]</w:t>
      </w:r>
      <w:r w:rsidRPr="00190AE0">
        <w:rPr>
          <w:lang w:val="en-GB"/>
        </w:rPr>
        <w:tab/>
      </w:r>
      <w:r w:rsidR="00190AE0" w:rsidRPr="00190AE0">
        <w:rPr>
          <w:lang w:val="en-GB"/>
        </w:rPr>
        <w:t xml:space="preserve">On the night of the incident, </w:t>
      </w:r>
      <w:r w:rsidR="009E5174">
        <w:rPr>
          <w:lang w:val="en-GB"/>
        </w:rPr>
        <w:t>Mr Dlamini</w:t>
      </w:r>
      <w:r w:rsidR="00190AE0" w:rsidRPr="00190AE0">
        <w:rPr>
          <w:lang w:val="en-GB"/>
        </w:rPr>
        <w:t xml:space="preserve"> described their routine of turning off the lights in the guardroom to prevent people outside from seeing in. During this time, </w:t>
      </w:r>
      <w:r w:rsidR="00023201">
        <w:rPr>
          <w:lang w:val="en-GB"/>
        </w:rPr>
        <w:t>he</w:t>
      </w:r>
      <w:r w:rsidR="00190AE0" w:rsidRPr="00190AE0">
        <w:rPr>
          <w:lang w:val="en-GB"/>
        </w:rPr>
        <w:t xml:space="preserve"> noticed an individual climbing the transformer to gain entry to the yard. This person proceeded to the </w:t>
      </w:r>
      <w:r w:rsidR="00023201" w:rsidRPr="00190AE0">
        <w:rPr>
          <w:lang w:val="en-GB"/>
        </w:rPr>
        <w:t>storeroom</w:t>
      </w:r>
      <w:r w:rsidR="00190AE0" w:rsidRPr="00190AE0">
        <w:rPr>
          <w:lang w:val="en-GB"/>
        </w:rPr>
        <w:t xml:space="preserve"> with double glass doors. In response to the </w:t>
      </w:r>
      <w:r w:rsidR="00232D6E">
        <w:rPr>
          <w:lang w:val="en-GB"/>
        </w:rPr>
        <w:t>person's</w:t>
      </w:r>
      <w:r w:rsidR="00232D6E" w:rsidRPr="00190AE0">
        <w:rPr>
          <w:lang w:val="en-GB"/>
        </w:rPr>
        <w:t xml:space="preserve"> </w:t>
      </w:r>
      <w:r w:rsidR="00190AE0" w:rsidRPr="00190AE0">
        <w:rPr>
          <w:lang w:val="en-GB"/>
        </w:rPr>
        <w:t xml:space="preserve">presence, </w:t>
      </w:r>
      <w:r w:rsidR="00173277">
        <w:rPr>
          <w:lang w:val="en-GB"/>
        </w:rPr>
        <w:t xml:space="preserve">he </w:t>
      </w:r>
      <w:r w:rsidR="00190AE0" w:rsidRPr="00190AE0">
        <w:rPr>
          <w:lang w:val="en-GB"/>
        </w:rPr>
        <w:t xml:space="preserve">turned the lights back on to make </w:t>
      </w:r>
      <w:r w:rsidR="00173277">
        <w:rPr>
          <w:lang w:val="en-GB"/>
        </w:rPr>
        <w:t>him</w:t>
      </w:r>
      <w:r w:rsidR="00173277" w:rsidRPr="00190AE0">
        <w:rPr>
          <w:lang w:val="en-GB"/>
        </w:rPr>
        <w:t xml:space="preserve"> </w:t>
      </w:r>
      <w:r w:rsidR="00190AE0" w:rsidRPr="00190AE0">
        <w:rPr>
          <w:lang w:val="en-GB"/>
        </w:rPr>
        <w:t xml:space="preserve">aware </w:t>
      </w:r>
      <w:r w:rsidR="00173277">
        <w:rPr>
          <w:lang w:val="en-GB"/>
        </w:rPr>
        <w:t xml:space="preserve">that they </w:t>
      </w:r>
      <w:r w:rsidR="009A41D2">
        <w:rPr>
          <w:lang w:val="en-GB"/>
        </w:rPr>
        <w:t>we</w:t>
      </w:r>
      <w:r w:rsidR="00173277">
        <w:rPr>
          <w:lang w:val="en-GB"/>
        </w:rPr>
        <w:t>re watching him</w:t>
      </w:r>
      <w:r w:rsidR="00190AE0" w:rsidRPr="00190AE0">
        <w:rPr>
          <w:lang w:val="en-GB"/>
        </w:rPr>
        <w:t>.</w:t>
      </w:r>
    </w:p>
    <w:p w14:paraId="063A588B" w14:textId="12D23416" w:rsidR="00190AE0" w:rsidRPr="00190AE0" w:rsidRDefault="00D73FD8" w:rsidP="00D73FD8">
      <w:pPr>
        <w:pStyle w:val="Judgmentparagraph"/>
        <w:numPr>
          <w:ilvl w:val="0"/>
          <w:numId w:val="0"/>
        </w:numPr>
        <w:ind w:left="709" w:hanging="709"/>
        <w:rPr>
          <w:lang w:val="en-GB"/>
        </w:rPr>
      </w:pPr>
      <w:r w:rsidRPr="00190AE0">
        <w:rPr>
          <w:lang w:val="en-GB"/>
        </w:rPr>
        <w:t>[10]</w:t>
      </w:r>
      <w:r w:rsidRPr="00190AE0">
        <w:rPr>
          <w:lang w:val="en-GB"/>
        </w:rPr>
        <w:tab/>
      </w:r>
      <w:r w:rsidR="00190AE0" w:rsidRPr="00190AE0">
        <w:rPr>
          <w:lang w:val="en-GB"/>
        </w:rPr>
        <w:t xml:space="preserve">The </w:t>
      </w:r>
      <w:r w:rsidR="003B4B6C">
        <w:rPr>
          <w:lang w:val="en-GB"/>
        </w:rPr>
        <w:t>person</w:t>
      </w:r>
      <w:r w:rsidR="00190AE0" w:rsidRPr="00190AE0">
        <w:rPr>
          <w:lang w:val="en-GB"/>
        </w:rPr>
        <w:t xml:space="preserve"> then approached the guardroom door and </w:t>
      </w:r>
      <w:r w:rsidR="003B4B6C">
        <w:rPr>
          <w:lang w:val="en-GB"/>
        </w:rPr>
        <w:t>banged</w:t>
      </w:r>
      <w:r w:rsidR="00190AE0" w:rsidRPr="00190AE0">
        <w:rPr>
          <w:lang w:val="en-GB"/>
        </w:rPr>
        <w:t xml:space="preserve"> aggressively</w:t>
      </w:r>
      <w:r w:rsidR="003B4B6C">
        <w:rPr>
          <w:lang w:val="en-GB"/>
        </w:rPr>
        <w:t xml:space="preserve"> on the window</w:t>
      </w:r>
      <w:r w:rsidR="00190AE0" w:rsidRPr="00190AE0">
        <w:rPr>
          <w:lang w:val="en-GB"/>
        </w:rPr>
        <w:t xml:space="preserve">. </w:t>
      </w:r>
      <w:r w:rsidR="00173277">
        <w:rPr>
          <w:lang w:val="en-GB"/>
        </w:rPr>
        <w:t>Mr Dlamini</w:t>
      </w:r>
      <w:r w:rsidR="00173277" w:rsidRPr="00190AE0">
        <w:rPr>
          <w:lang w:val="en-GB"/>
        </w:rPr>
        <w:t xml:space="preserve"> </w:t>
      </w:r>
      <w:r w:rsidR="00190AE0" w:rsidRPr="00190AE0">
        <w:rPr>
          <w:lang w:val="en-GB"/>
        </w:rPr>
        <w:t xml:space="preserve">contacted ADT, an armed response company under Fidelity, and was advised to remain inside while assistance was </w:t>
      </w:r>
      <w:r w:rsidR="000960A1">
        <w:rPr>
          <w:lang w:val="en-GB"/>
        </w:rPr>
        <w:t xml:space="preserve">being </w:t>
      </w:r>
      <w:r w:rsidR="00CA74C1">
        <w:rPr>
          <w:lang w:val="en-GB"/>
        </w:rPr>
        <w:t>sent</w:t>
      </w:r>
      <w:r w:rsidR="001921D5">
        <w:rPr>
          <w:lang w:val="en-GB"/>
        </w:rPr>
        <w:t>.</w:t>
      </w:r>
      <w:r w:rsidR="00190AE0" w:rsidRPr="00190AE0">
        <w:rPr>
          <w:lang w:val="en-GB"/>
        </w:rPr>
        <w:t xml:space="preserve"> ADT arrived within two minutes, and the police</w:t>
      </w:r>
      <w:r w:rsidR="000960A1">
        <w:rPr>
          <w:lang w:val="en-GB"/>
        </w:rPr>
        <w:t xml:space="preserve"> and other law enforcement vehicles</w:t>
      </w:r>
      <w:r w:rsidR="00190AE0" w:rsidRPr="00190AE0">
        <w:rPr>
          <w:lang w:val="en-GB"/>
        </w:rPr>
        <w:t xml:space="preserve"> reached the scene</w:t>
      </w:r>
      <w:r w:rsidR="002E4354">
        <w:rPr>
          <w:lang w:val="en-GB"/>
        </w:rPr>
        <w:t xml:space="preserve"> soon </w:t>
      </w:r>
      <w:r w:rsidR="00F61596">
        <w:rPr>
          <w:lang w:val="en-GB"/>
        </w:rPr>
        <w:t>after that</w:t>
      </w:r>
      <w:r w:rsidR="00190AE0" w:rsidRPr="00190AE0">
        <w:rPr>
          <w:lang w:val="en-GB"/>
        </w:rPr>
        <w:t>.</w:t>
      </w:r>
    </w:p>
    <w:p w14:paraId="0EF207FA" w14:textId="637B78B2" w:rsidR="00190AE0" w:rsidRPr="00190AE0" w:rsidRDefault="00D73FD8" w:rsidP="00D73FD8">
      <w:pPr>
        <w:pStyle w:val="Judgmentparagraph"/>
        <w:numPr>
          <w:ilvl w:val="0"/>
          <w:numId w:val="0"/>
        </w:numPr>
        <w:ind w:left="709" w:hanging="709"/>
        <w:rPr>
          <w:lang w:val="en-GB"/>
        </w:rPr>
      </w:pPr>
      <w:r w:rsidRPr="00190AE0">
        <w:rPr>
          <w:lang w:val="en-GB"/>
        </w:rPr>
        <w:t>[11]</w:t>
      </w:r>
      <w:r w:rsidRPr="00190AE0">
        <w:rPr>
          <w:lang w:val="en-GB"/>
        </w:rPr>
        <w:tab/>
      </w:r>
      <w:r w:rsidR="00190AE0" w:rsidRPr="00190AE0">
        <w:rPr>
          <w:lang w:val="en-GB"/>
        </w:rPr>
        <w:t xml:space="preserve">The </w:t>
      </w:r>
      <w:r w:rsidR="00366396">
        <w:rPr>
          <w:lang w:val="en-GB"/>
        </w:rPr>
        <w:t>person</w:t>
      </w:r>
      <w:r w:rsidR="00190AE0" w:rsidRPr="00190AE0">
        <w:rPr>
          <w:lang w:val="en-GB"/>
        </w:rPr>
        <w:t xml:space="preserve"> informed the police that he was being </w:t>
      </w:r>
      <w:r w:rsidR="002E4354">
        <w:rPr>
          <w:lang w:val="en-GB"/>
        </w:rPr>
        <w:t>followed</w:t>
      </w:r>
      <w:r w:rsidR="002E4354" w:rsidRPr="00190AE0">
        <w:rPr>
          <w:lang w:val="en-GB"/>
        </w:rPr>
        <w:t xml:space="preserve"> </w:t>
      </w:r>
      <w:r w:rsidR="00190AE0" w:rsidRPr="00190AE0">
        <w:rPr>
          <w:lang w:val="en-GB"/>
        </w:rPr>
        <w:t xml:space="preserve">by individuals who accused him of being a hitman. He claimed to have arrived at the premises by running and appeared </w:t>
      </w:r>
      <w:r w:rsidR="009750C0">
        <w:rPr>
          <w:lang w:val="en-GB"/>
        </w:rPr>
        <w:t>dirty and dusty</w:t>
      </w:r>
      <w:r w:rsidR="00190AE0" w:rsidRPr="00190AE0">
        <w:rPr>
          <w:lang w:val="en-GB"/>
        </w:rPr>
        <w:t xml:space="preserve">. </w:t>
      </w:r>
      <w:r w:rsidR="00F40439">
        <w:rPr>
          <w:lang w:val="en-GB"/>
        </w:rPr>
        <w:t>Mr Dlamini</w:t>
      </w:r>
      <w:r w:rsidR="00F40439" w:rsidRPr="00190AE0">
        <w:rPr>
          <w:lang w:val="en-GB"/>
        </w:rPr>
        <w:t xml:space="preserve"> </w:t>
      </w:r>
      <w:r w:rsidR="00E87D3A">
        <w:rPr>
          <w:lang w:val="en-GB"/>
        </w:rPr>
        <w:t xml:space="preserve">did not note anyone </w:t>
      </w:r>
      <w:r w:rsidR="00190AE0" w:rsidRPr="00190AE0">
        <w:rPr>
          <w:lang w:val="en-GB"/>
        </w:rPr>
        <w:t>chasing him outside the premises.</w:t>
      </w:r>
    </w:p>
    <w:p w14:paraId="14C55F01" w14:textId="7886B931" w:rsidR="00190AE0" w:rsidRPr="00190AE0" w:rsidRDefault="00D73FD8" w:rsidP="00D73FD8">
      <w:pPr>
        <w:pStyle w:val="Judgmentparagraph"/>
        <w:numPr>
          <w:ilvl w:val="0"/>
          <w:numId w:val="0"/>
        </w:numPr>
        <w:ind w:left="709" w:hanging="709"/>
        <w:rPr>
          <w:lang w:val="en-GB"/>
        </w:rPr>
      </w:pPr>
      <w:r w:rsidRPr="00190AE0">
        <w:rPr>
          <w:lang w:val="en-GB"/>
        </w:rPr>
        <w:t>[12]</w:t>
      </w:r>
      <w:r w:rsidRPr="00190AE0">
        <w:rPr>
          <w:lang w:val="en-GB"/>
        </w:rPr>
        <w:tab/>
      </w:r>
      <w:r w:rsidR="00190AE0" w:rsidRPr="00190AE0">
        <w:rPr>
          <w:lang w:val="en-GB"/>
        </w:rPr>
        <w:t xml:space="preserve">The police decided to </w:t>
      </w:r>
      <w:r w:rsidR="00E87D3A">
        <w:rPr>
          <w:lang w:val="en-GB"/>
        </w:rPr>
        <w:t xml:space="preserve">take the person to </w:t>
      </w:r>
      <w:r w:rsidR="009C45C7">
        <w:rPr>
          <w:lang w:val="en-GB"/>
        </w:rPr>
        <w:t xml:space="preserve">where he wanted to go. </w:t>
      </w:r>
      <w:r w:rsidR="00033D76">
        <w:rPr>
          <w:lang w:val="en-GB"/>
        </w:rPr>
        <w:t>They asked him, and he s</w:t>
      </w:r>
      <w:r w:rsidR="00F14B91">
        <w:rPr>
          <w:lang w:val="en-GB"/>
        </w:rPr>
        <w:t>aid</w:t>
      </w:r>
      <w:r w:rsidR="00033D76">
        <w:rPr>
          <w:lang w:val="en-GB"/>
        </w:rPr>
        <w:t xml:space="preserve"> he </w:t>
      </w:r>
      <w:r w:rsidR="00F14B91">
        <w:rPr>
          <w:lang w:val="en-GB"/>
        </w:rPr>
        <w:t>stay</w:t>
      </w:r>
      <w:r w:rsidR="00AF4464">
        <w:rPr>
          <w:lang w:val="en-GB"/>
        </w:rPr>
        <w:t>ed</w:t>
      </w:r>
      <w:r w:rsidR="00F14B91">
        <w:rPr>
          <w:lang w:val="en-GB"/>
        </w:rPr>
        <w:t xml:space="preserve"> on the other side of Moffatview. </w:t>
      </w:r>
      <w:r w:rsidR="00190AE0" w:rsidRPr="00190AE0">
        <w:rPr>
          <w:lang w:val="en-GB"/>
        </w:rPr>
        <w:t xml:space="preserve">Two male police officers </w:t>
      </w:r>
      <w:r w:rsidR="00190AE0" w:rsidRPr="00190AE0">
        <w:rPr>
          <w:lang w:val="en-GB"/>
        </w:rPr>
        <w:lastRenderedPageBreak/>
        <w:t>escorted him into</w:t>
      </w:r>
      <w:r w:rsidR="00F92D4D">
        <w:rPr>
          <w:lang w:val="en-GB"/>
        </w:rPr>
        <w:t xml:space="preserve"> the back of</w:t>
      </w:r>
      <w:r w:rsidR="00190AE0" w:rsidRPr="00190AE0">
        <w:rPr>
          <w:lang w:val="en-GB"/>
        </w:rPr>
        <w:t xml:space="preserve"> a marked police vehicle. The police drove the intruder to the </w:t>
      </w:r>
      <w:r w:rsidR="00CF3EAB">
        <w:rPr>
          <w:lang w:val="en-GB"/>
        </w:rPr>
        <w:t>specified location</w:t>
      </w:r>
      <w:r w:rsidR="00190AE0" w:rsidRPr="00190AE0">
        <w:rPr>
          <w:lang w:val="en-GB"/>
        </w:rPr>
        <w:t>, and he did not return to the premises.</w:t>
      </w:r>
    </w:p>
    <w:p w14:paraId="05C360E0" w14:textId="3AE4D9DD" w:rsidR="00190AE0" w:rsidRDefault="00D73FD8" w:rsidP="00D73FD8">
      <w:pPr>
        <w:pStyle w:val="Judgmentparagraph"/>
        <w:numPr>
          <w:ilvl w:val="0"/>
          <w:numId w:val="0"/>
        </w:numPr>
        <w:ind w:left="709" w:hanging="709"/>
        <w:rPr>
          <w:lang w:val="en-GB"/>
        </w:rPr>
      </w:pPr>
      <w:r>
        <w:rPr>
          <w:lang w:val="en-GB"/>
        </w:rPr>
        <w:t>[13]</w:t>
      </w:r>
      <w:r>
        <w:rPr>
          <w:lang w:val="en-GB"/>
        </w:rPr>
        <w:tab/>
      </w:r>
      <w:r w:rsidR="00190AE0" w:rsidRPr="00190AE0">
        <w:rPr>
          <w:lang w:val="en-GB"/>
        </w:rPr>
        <w:t xml:space="preserve">Throughout </w:t>
      </w:r>
      <w:r w:rsidR="00E07A00">
        <w:rPr>
          <w:lang w:val="en-GB"/>
        </w:rPr>
        <w:t>his</w:t>
      </w:r>
      <w:r w:rsidR="00190AE0" w:rsidRPr="00190AE0">
        <w:rPr>
          <w:lang w:val="en-GB"/>
        </w:rPr>
        <w:t xml:space="preserve"> testimony, </w:t>
      </w:r>
      <w:r w:rsidR="00BF440B">
        <w:rPr>
          <w:lang w:val="en-GB"/>
        </w:rPr>
        <w:t>Mr Dlam</w:t>
      </w:r>
      <w:r w:rsidR="00B50BA7">
        <w:rPr>
          <w:lang w:val="en-GB"/>
        </w:rPr>
        <w:t>i</w:t>
      </w:r>
      <w:r w:rsidR="00BF440B">
        <w:rPr>
          <w:lang w:val="en-GB"/>
        </w:rPr>
        <w:t>ni</w:t>
      </w:r>
      <w:r w:rsidR="00190AE0" w:rsidRPr="00190AE0">
        <w:rPr>
          <w:lang w:val="en-GB"/>
        </w:rPr>
        <w:t xml:space="preserve"> appeared visibly sad and avoided eye contact with anyone in the courtroom.</w:t>
      </w:r>
    </w:p>
    <w:p w14:paraId="650DFEF0" w14:textId="584A712E" w:rsidR="00E20C96" w:rsidRPr="008F74A7" w:rsidRDefault="00D73FD8" w:rsidP="00D73FD8">
      <w:pPr>
        <w:pStyle w:val="Judgmentparagraph"/>
        <w:numPr>
          <w:ilvl w:val="0"/>
          <w:numId w:val="0"/>
        </w:numPr>
        <w:ind w:left="709" w:hanging="709"/>
        <w:rPr>
          <w:lang w:val="en-GB"/>
        </w:rPr>
      </w:pPr>
      <w:r w:rsidRPr="008F74A7">
        <w:rPr>
          <w:lang w:val="en-GB"/>
        </w:rPr>
        <w:t>[14]</w:t>
      </w:r>
      <w:r w:rsidRPr="008F74A7">
        <w:rPr>
          <w:lang w:val="en-GB"/>
        </w:rPr>
        <w:tab/>
      </w:r>
      <w:r w:rsidR="00E20C96" w:rsidRPr="00E20C96">
        <w:rPr>
          <w:lang w:val="en-GB"/>
        </w:rPr>
        <w:t xml:space="preserve">During the cross-examination, several points were addressed. </w:t>
      </w:r>
      <w:r w:rsidR="007D6D43">
        <w:rPr>
          <w:lang w:val="en-GB"/>
        </w:rPr>
        <w:t>The discrepancies between Mr Dlamini's account and Mr Mchunu</w:t>
      </w:r>
      <w:r w:rsidR="006027D8">
        <w:rPr>
          <w:lang w:val="en-GB"/>
        </w:rPr>
        <w:t>'</w:t>
      </w:r>
      <w:r w:rsidR="007D6D43">
        <w:rPr>
          <w:lang w:val="en-GB"/>
        </w:rPr>
        <w:t>s testimony are important</w:t>
      </w:r>
      <w:r w:rsidR="00E20C96" w:rsidRPr="00D641C6">
        <w:rPr>
          <w:lang w:val="en-GB"/>
        </w:rPr>
        <w:t xml:space="preserve">, particularly regarding </w:t>
      </w:r>
      <w:r w:rsidR="00F17880">
        <w:rPr>
          <w:lang w:val="en-GB"/>
        </w:rPr>
        <w:t>Mr Mchunu</w:t>
      </w:r>
      <w:r w:rsidR="006027D8">
        <w:rPr>
          <w:lang w:val="en-GB"/>
        </w:rPr>
        <w:t>'</w:t>
      </w:r>
      <w:r w:rsidR="00F17880">
        <w:rPr>
          <w:lang w:val="en-GB"/>
        </w:rPr>
        <w:t>s</w:t>
      </w:r>
      <w:r w:rsidR="00F17880" w:rsidRPr="00D641C6" w:rsidDel="00F17880">
        <w:rPr>
          <w:lang w:val="en-GB"/>
        </w:rPr>
        <w:t xml:space="preserve"> </w:t>
      </w:r>
      <w:r w:rsidR="00E20C96" w:rsidRPr="00D641C6">
        <w:rPr>
          <w:lang w:val="en-GB"/>
        </w:rPr>
        <w:t>actions and demeanour.</w:t>
      </w:r>
      <w:r w:rsidR="008F74A7">
        <w:rPr>
          <w:lang w:val="en-GB"/>
        </w:rPr>
        <w:t xml:space="preserve"> </w:t>
      </w:r>
      <w:r w:rsidR="00B50BA7">
        <w:rPr>
          <w:lang w:val="en-GB"/>
        </w:rPr>
        <w:t>Mr Dlamini</w:t>
      </w:r>
      <w:r w:rsidR="00E20C96" w:rsidRPr="008F74A7">
        <w:rPr>
          <w:lang w:val="en-GB"/>
        </w:rPr>
        <w:t xml:space="preserve"> discussed how </w:t>
      </w:r>
      <w:r w:rsidR="007D6D43">
        <w:rPr>
          <w:lang w:val="en-GB"/>
        </w:rPr>
        <w:t>Mr Mchunu</w:t>
      </w:r>
      <w:r w:rsidR="006027D8">
        <w:rPr>
          <w:lang w:val="en-GB"/>
        </w:rPr>
        <w:t>'</w:t>
      </w:r>
      <w:r w:rsidR="007D6D43">
        <w:rPr>
          <w:lang w:val="en-GB"/>
        </w:rPr>
        <w:t>s</w:t>
      </w:r>
      <w:r w:rsidR="00E20C96" w:rsidRPr="008F74A7">
        <w:rPr>
          <w:lang w:val="en-GB"/>
        </w:rPr>
        <w:t xml:space="preserve"> </w:t>
      </w:r>
      <w:r w:rsidR="00B50BA7" w:rsidRPr="008F74A7">
        <w:rPr>
          <w:lang w:val="en-GB"/>
        </w:rPr>
        <w:t>behaviour</w:t>
      </w:r>
      <w:r w:rsidR="00E20C96" w:rsidRPr="008F74A7">
        <w:rPr>
          <w:lang w:val="en-GB"/>
        </w:rPr>
        <w:t xml:space="preserve">, including banging on the door and demanding entry, appeared aggressive, which led to a call for </w:t>
      </w:r>
      <w:r w:rsidR="00903C13">
        <w:rPr>
          <w:lang w:val="en-GB"/>
        </w:rPr>
        <w:t xml:space="preserve">backup </w:t>
      </w:r>
      <w:r w:rsidR="00E20C96" w:rsidRPr="008F74A7">
        <w:rPr>
          <w:lang w:val="en-GB"/>
        </w:rPr>
        <w:t>assistance.</w:t>
      </w:r>
      <w:r w:rsidR="00712029">
        <w:rPr>
          <w:lang w:val="en-GB"/>
        </w:rPr>
        <w:t xml:space="preserve"> </w:t>
      </w:r>
      <w:r w:rsidR="00903C13">
        <w:rPr>
          <w:lang w:val="en-GB"/>
        </w:rPr>
        <w:t>Mr Mchunu</w:t>
      </w:r>
      <w:r w:rsidR="006027D8">
        <w:rPr>
          <w:lang w:val="en-GB"/>
        </w:rPr>
        <w:t>'</w:t>
      </w:r>
      <w:r w:rsidR="00903C13">
        <w:rPr>
          <w:lang w:val="en-GB"/>
        </w:rPr>
        <w:t xml:space="preserve">s version was </w:t>
      </w:r>
      <w:r w:rsidR="00F5516D">
        <w:rPr>
          <w:lang w:val="en-GB"/>
        </w:rPr>
        <w:t xml:space="preserve">that he </w:t>
      </w:r>
      <w:r w:rsidR="00507900">
        <w:rPr>
          <w:lang w:val="en-GB"/>
        </w:rPr>
        <w:t>banged</w:t>
      </w:r>
      <w:r w:rsidR="00F5516D">
        <w:rPr>
          <w:lang w:val="en-GB"/>
        </w:rPr>
        <w:t xml:space="preserve"> on the door because</w:t>
      </w:r>
      <w:r w:rsidR="00903C13">
        <w:rPr>
          <w:lang w:val="en-GB"/>
        </w:rPr>
        <w:t xml:space="preserve"> he </w:t>
      </w:r>
      <w:r w:rsidR="00507900">
        <w:rPr>
          <w:lang w:val="en-GB"/>
        </w:rPr>
        <w:t>feared</w:t>
      </w:r>
      <w:r w:rsidR="00F5516D">
        <w:rPr>
          <w:lang w:val="en-GB"/>
        </w:rPr>
        <w:t xml:space="preserve"> the people chasing him. </w:t>
      </w:r>
      <w:r w:rsidR="00506326">
        <w:rPr>
          <w:lang w:val="en-GB"/>
        </w:rPr>
        <w:t xml:space="preserve">At the time, </w:t>
      </w:r>
      <w:r w:rsidR="00903C13">
        <w:rPr>
          <w:lang w:val="en-GB"/>
        </w:rPr>
        <w:t>Mr Dlamini</w:t>
      </w:r>
      <w:r w:rsidR="00506326">
        <w:rPr>
          <w:lang w:val="en-GB"/>
        </w:rPr>
        <w:t xml:space="preserve"> </w:t>
      </w:r>
      <w:r w:rsidR="00F5516D">
        <w:rPr>
          <w:lang w:val="en-GB"/>
        </w:rPr>
        <w:t xml:space="preserve">admitted that he </w:t>
      </w:r>
      <w:r w:rsidR="00506326">
        <w:rPr>
          <w:lang w:val="en-GB"/>
        </w:rPr>
        <w:t>did not</w:t>
      </w:r>
      <w:r w:rsidR="00712029">
        <w:rPr>
          <w:lang w:val="en-GB"/>
        </w:rPr>
        <w:t xml:space="preserve"> know what Mr Mchunu was looking for.</w:t>
      </w:r>
    </w:p>
    <w:p w14:paraId="1642A219" w14:textId="35354951" w:rsidR="00E20C96" w:rsidRPr="00B04445" w:rsidRDefault="00D73FD8" w:rsidP="00D73FD8">
      <w:pPr>
        <w:pStyle w:val="Judgmentparagraph"/>
        <w:numPr>
          <w:ilvl w:val="0"/>
          <w:numId w:val="0"/>
        </w:numPr>
        <w:ind w:left="709" w:hanging="709"/>
        <w:rPr>
          <w:lang w:val="en-GB"/>
        </w:rPr>
      </w:pPr>
      <w:r w:rsidRPr="00B04445">
        <w:rPr>
          <w:lang w:val="en-GB"/>
        </w:rPr>
        <w:t>[15]</w:t>
      </w:r>
      <w:r w:rsidRPr="00B04445">
        <w:rPr>
          <w:lang w:val="en-GB"/>
        </w:rPr>
        <w:tab/>
      </w:r>
      <w:r w:rsidR="000240D0">
        <w:rPr>
          <w:lang w:val="en-GB"/>
        </w:rPr>
        <w:t>Mr Dlamini</w:t>
      </w:r>
      <w:r w:rsidR="00E20C96" w:rsidRPr="00E20C96">
        <w:rPr>
          <w:lang w:val="en-GB"/>
        </w:rPr>
        <w:t xml:space="preserve"> asserted that they did not see any people chasing the accused outside the premises on the night in question, countering </w:t>
      </w:r>
      <w:r w:rsidR="007D6D43">
        <w:rPr>
          <w:lang w:val="en-GB"/>
        </w:rPr>
        <w:t>Mr Mchunu</w:t>
      </w:r>
      <w:r w:rsidR="006027D8">
        <w:rPr>
          <w:lang w:val="en-GB"/>
        </w:rPr>
        <w:t>'</w:t>
      </w:r>
      <w:r w:rsidR="007D6D43">
        <w:rPr>
          <w:lang w:val="en-GB"/>
        </w:rPr>
        <w:t>s</w:t>
      </w:r>
      <w:r w:rsidR="007D6D43" w:rsidRPr="00E20C96" w:rsidDel="007D6D43">
        <w:rPr>
          <w:lang w:val="en-GB"/>
        </w:rPr>
        <w:t xml:space="preserve"> </w:t>
      </w:r>
      <w:r w:rsidR="00E20C96" w:rsidRPr="00E20C96">
        <w:rPr>
          <w:lang w:val="en-GB"/>
        </w:rPr>
        <w:t>account</w:t>
      </w:r>
      <w:r w:rsidR="000240D0">
        <w:rPr>
          <w:lang w:val="en-GB"/>
        </w:rPr>
        <w:t xml:space="preserve"> as put to him</w:t>
      </w:r>
      <w:r w:rsidR="006027D8">
        <w:rPr>
          <w:lang w:val="en-GB"/>
        </w:rPr>
        <w:t>. Mr Dlamini</w:t>
      </w:r>
      <w:r w:rsidR="00465D64">
        <w:rPr>
          <w:lang w:val="en-GB"/>
        </w:rPr>
        <w:t>'</w:t>
      </w:r>
      <w:r w:rsidR="006027D8">
        <w:rPr>
          <w:lang w:val="en-GB"/>
        </w:rPr>
        <w:t>s</w:t>
      </w:r>
      <w:r w:rsidR="00E20C96" w:rsidRPr="00B04445">
        <w:rPr>
          <w:lang w:val="en-GB"/>
        </w:rPr>
        <w:t xml:space="preserve"> patrol duties were discussed, with the witness confirming that they patrolled inside the premises but not outside. This was contrasted with </w:t>
      </w:r>
      <w:r w:rsidR="0064167D">
        <w:rPr>
          <w:lang w:val="en-GB"/>
        </w:rPr>
        <w:t>Mr Mchunu</w:t>
      </w:r>
      <w:r w:rsidR="006027D8">
        <w:rPr>
          <w:lang w:val="en-GB"/>
        </w:rPr>
        <w:t>'</w:t>
      </w:r>
      <w:r w:rsidR="0064167D">
        <w:rPr>
          <w:lang w:val="en-GB"/>
        </w:rPr>
        <w:t>s</w:t>
      </w:r>
      <w:r w:rsidR="0064167D" w:rsidRPr="00B04445" w:rsidDel="0064167D">
        <w:rPr>
          <w:lang w:val="en-GB"/>
        </w:rPr>
        <w:t xml:space="preserve"> </w:t>
      </w:r>
      <w:r w:rsidR="00E20C96" w:rsidRPr="00B04445">
        <w:rPr>
          <w:lang w:val="en-GB"/>
        </w:rPr>
        <w:t>claims about the presence of other people outside.</w:t>
      </w:r>
    </w:p>
    <w:p w14:paraId="6BE79888" w14:textId="7D8011BC" w:rsidR="00E20C96" w:rsidRDefault="00D73FD8" w:rsidP="00D73FD8">
      <w:pPr>
        <w:pStyle w:val="Judgmentparagraph"/>
        <w:numPr>
          <w:ilvl w:val="0"/>
          <w:numId w:val="0"/>
        </w:numPr>
        <w:ind w:left="709" w:hanging="709"/>
        <w:rPr>
          <w:lang w:val="en-GB"/>
        </w:rPr>
      </w:pPr>
      <w:r>
        <w:rPr>
          <w:lang w:val="en-GB"/>
        </w:rPr>
        <w:t>[16]</w:t>
      </w:r>
      <w:r>
        <w:rPr>
          <w:lang w:val="en-GB"/>
        </w:rPr>
        <w:tab/>
      </w:r>
      <w:r w:rsidR="00CA6117">
        <w:rPr>
          <w:lang w:val="en-GB"/>
        </w:rPr>
        <w:t>Mr Dlamini</w:t>
      </w:r>
      <w:r w:rsidR="00E20C96" w:rsidRPr="00E20C96">
        <w:rPr>
          <w:lang w:val="en-GB"/>
        </w:rPr>
        <w:t xml:space="preserve"> explained that </w:t>
      </w:r>
      <w:r w:rsidR="009B5D20">
        <w:rPr>
          <w:lang w:val="en-GB"/>
        </w:rPr>
        <w:t>he</w:t>
      </w:r>
      <w:r w:rsidR="00E20C96" w:rsidRPr="00E20C96">
        <w:rPr>
          <w:lang w:val="en-GB"/>
        </w:rPr>
        <w:t xml:space="preserve"> would not dispute </w:t>
      </w:r>
      <w:r w:rsidR="0064167D">
        <w:rPr>
          <w:lang w:val="en-GB"/>
        </w:rPr>
        <w:t>Mr Mchunu</w:t>
      </w:r>
      <w:r w:rsidR="006027D8">
        <w:rPr>
          <w:lang w:val="en-GB"/>
        </w:rPr>
        <w:t>'</w:t>
      </w:r>
      <w:r w:rsidR="0064167D">
        <w:rPr>
          <w:lang w:val="en-GB"/>
        </w:rPr>
        <w:t>s</w:t>
      </w:r>
      <w:r w:rsidR="0064167D" w:rsidRPr="00E20C96" w:rsidDel="0064167D">
        <w:rPr>
          <w:lang w:val="en-GB"/>
        </w:rPr>
        <w:t xml:space="preserve"> </w:t>
      </w:r>
      <w:r w:rsidR="00E20C96" w:rsidRPr="00E20C96">
        <w:rPr>
          <w:lang w:val="en-GB"/>
        </w:rPr>
        <w:t xml:space="preserve">intention to seek help but </w:t>
      </w:r>
      <w:r w:rsidR="0064167D" w:rsidRPr="00E20C96">
        <w:rPr>
          <w:lang w:val="en-GB"/>
        </w:rPr>
        <w:t>emphasi</w:t>
      </w:r>
      <w:r w:rsidR="0064167D">
        <w:rPr>
          <w:lang w:val="en-GB"/>
        </w:rPr>
        <w:t>s</w:t>
      </w:r>
      <w:r w:rsidR="0064167D" w:rsidRPr="00E20C96">
        <w:rPr>
          <w:lang w:val="en-GB"/>
        </w:rPr>
        <w:t xml:space="preserve">ed </w:t>
      </w:r>
      <w:r w:rsidR="00E20C96" w:rsidRPr="00E20C96">
        <w:rPr>
          <w:lang w:val="en-GB"/>
        </w:rPr>
        <w:t xml:space="preserve">the importance of approaching </w:t>
      </w:r>
      <w:r w:rsidR="0064167D">
        <w:rPr>
          <w:lang w:val="en-GB"/>
        </w:rPr>
        <w:t>non-aggressively</w:t>
      </w:r>
      <w:r w:rsidR="00E1777B">
        <w:rPr>
          <w:lang w:val="en-GB"/>
        </w:rPr>
        <w:t>.</w:t>
      </w:r>
    </w:p>
    <w:p w14:paraId="778B6A94" w14:textId="3024593C" w:rsidR="009C3A33" w:rsidRPr="007D7315" w:rsidRDefault="00D73FD8" w:rsidP="00D73FD8">
      <w:pPr>
        <w:pStyle w:val="Judgmentparagraph"/>
        <w:numPr>
          <w:ilvl w:val="0"/>
          <w:numId w:val="0"/>
        </w:numPr>
        <w:ind w:left="709" w:hanging="709"/>
        <w:rPr>
          <w:lang w:val="en-GB"/>
        </w:rPr>
      </w:pPr>
      <w:r w:rsidRPr="007D7315">
        <w:rPr>
          <w:lang w:val="en-GB"/>
        </w:rPr>
        <w:t>[17]</w:t>
      </w:r>
      <w:r w:rsidRPr="007D7315">
        <w:rPr>
          <w:lang w:val="en-GB"/>
        </w:rPr>
        <w:tab/>
      </w:r>
      <w:r w:rsidR="009C3A33">
        <w:rPr>
          <w:lang w:val="en-GB"/>
        </w:rPr>
        <w:t xml:space="preserve">Mr Dlamini denies that they searched him </w:t>
      </w:r>
      <w:r w:rsidR="005035C4">
        <w:rPr>
          <w:lang w:val="en-GB"/>
        </w:rPr>
        <w:t xml:space="preserve">thoroughly – Mr Qwabe, the other security guard, only used a stick to </w:t>
      </w:r>
      <w:r w:rsidR="00365B84">
        <w:rPr>
          <w:lang w:val="en-GB"/>
        </w:rPr>
        <w:t>open his jacket to look at what was under it, nothing more.</w:t>
      </w:r>
    </w:p>
    <w:p w14:paraId="0BC292C1" w14:textId="7546B0F5" w:rsidR="00972567" w:rsidRDefault="0064274E" w:rsidP="00972567">
      <w:pPr>
        <w:pStyle w:val="Heading1"/>
        <w:rPr>
          <w:lang w:val="en-GB"/>
        </w:rPr>
      </w:pPr>
      <w:r>
        <w:rPr>
          <w:lang w:val="en-GB"/>
        </w:rPr>
        <w:t xml:space="preserve">Constable </w:t>
      </w:r>
      <w:r w:rsidR="001F356F">
        <w:rPr>
          <w:lang w:val="en-GB"/>
        </w:rPr>
        <w:t xml:space="preserve">Twanano Brian </w:t>
      </w:r>
      <w:r>
        <w:rPr>
          <w:lang w:val="en-GB"/>
        </w:rPr>
        <w:t>Makasani</w:t>
      </w:r>
    </w:p>
    <w:p w14:paraId="3F1E4D96" w14:textId="5846D348" w:rsidR="00166B41" w:rsidRPr="00166B41" w:rsidRDefault="00D73FD8" w:rsidP="00D73FD8">
      <w:pPr>
        <w:pStyle w:val="Judgmentparagraph"/>
        <w:numPr>
          <w:ilvl w:val="0"/>
          <w:numId w:val="0"/>
        </w:numPr>
        <w:ind w:left="709" w:hanging="709"/>
        <w:rPr>
          <w:lang w:val="en-GB"/>
        </w:rPr>
      </w:pPr>
      <w:r w:rsidRPr="00166B41">
        <w:rPr>
          <w:lang w:val="en-GB"/>
        </w:rPr>
        <w:t>[18]</w:t>
      </w:r>
      <w:r w:rsidRPr="00166B41">
        <w:rPr>
          <w:lang w:val="en-GB"/>
        </w:rPr>
        <w:tab/>
      </w:r>
      <w:r w:rsidR="00C30E12">
        <w:rPr>
          <w:lang w:val="en-GB"/>
        </w:rPr>
        <w:t xml:space="preserve">Constable </w:t>
      </w:r>
      <w:r w:rsidR="00617F7B">
        <w:rPr>
          <w:lang w:val="en-GB"/>
        </w:rPr>
        <w:t xml:space="preserve">Makasani is a </w:t>
      </w:r>
      <w:r w:rsidR="00166B41" w:rsidRPr="00166B41">
        <w:rPr>
          <w:lang w:val="en-GB"/>
        </w:rPr>
        <w:t xml:space="preserve">police officer with the rank of constable </w:t>
      </w:r>
      <w:r w:rsidR="00021025">
        <w:rPr>
          <w:lang w:val="en-GB"/>
        </w:rPr>
        <w:t xml:space="preserve">who has been </w:t>
      </w:r>
      <w:r w:rsidR="00166B41" w:rsidRPr="00166B41">
        <w:rPr>
          <w:lang w:val="en-GB"/>
        </w:rPr>
        <w:t xml:space="preserve">stationed at Moffatview police station for the past </w:t>
      </w:r>
      <w:r w:rsidR="00021025">
        <w:rPr>
          <w:lang w:val="en-GB"/>
        </w:rPr>
        <w:t>ten</w:t>
      </w:r>
      <w:r w:rsidR="00021025" w:rsidRPr="00166B41">
        <w:rPr>
          <w:lang w:val="en-GB"/>
        </w:rPr>
        <w:t xml:space="preserve"> </w:t>
      </w:r>
      <w:r w:rsidR="00166B41" w:rsidRPr="00166B41">
        <w:rPr>
          <w:lang w:val="en-GB"/>
        </w:rPr>
        <w:t xml:space="preserve">years. </w:t>
      </w:r>
      <w:r w:rsidR="007729BD">
        <w:rPr>
          <w:lang w:val="en-GB"/>
        </w:rPr>
        <w:t>He</w:t>
      </w:r>
      <w:r w:rsidR="00166B41" w:rsidRPr="00166B41">
        <w:rPr>
          <w:lang w:val="en-GB"/>
        </w:rPr>
        <w:t xml:space="preserve"> primarily served in the role of crime prevention, which involved patrolling the streets in full uniform and using marked police vehicles.</w:t>
      </w:r>
    </w:p>
    <w:p w14:paraId="4AC5D6D0" w14:textId="161FAD44" w:rsidR="00166B41" w:rsidRPr="000423BD" w:rsidRDefault="00D73FD8" w:rsidP="00D73FD8">
      <w:pPr>
        <w:pStyle w:val="Judgmentparagraph"/>
        <w:numPr>
          <w:ilvl w:val="0"/>
          <w:numId w:val="0"/>
        </w:numPr>
        <w:ind w:left="709" w:hanging="709"/>
        <w:rPr>
          <w:lang w:val="en-GB"/>
        </w:rPr>
      </w:pPr>
      <w:r w:rsidRPr="000423BD">
        <w:rPr>
          <w:lang w:val="en-GB"/>
        </w:rPr>
        <w:t>[19]</w:t>
      </w:r>
      <w:r w:rsidRPr="000423BD">
        <w:rPr>
          <w:lang w:val="en-GB"/>
        </w:rPr>
        <w:tab/>
      </w:r>
      <w:r w:rsidR="00C30E12">
        <w:rPr>
          <w:lang w:val="en-GB"/>
        </w:rPr>
        <w:t xml:space="preserve">Constable Makasani </w:t>
      </w:r>
      <w:r w:rsidR="00166B41" w:rsidRPr="00166B41">
        <w:rPr>
          <w:lang w:val="en-GB"/>
        </w:rPr>
        <w:t xml:space="preserve">explained that </w:t>
      </w:r>
      <w:r w:rsidR="007729BD">
        <w:rPr>
          <w:lang w:val="en-GB"/>
        </w:rPr>
        <w:t>his</w:t>
      </w:r>
      <w:r w:rsidR="00166B41" w:rsidRPr="00166B41">
        <w:rPr>
          <w:lang w:val="en-GB"/>
        </w:rPr>
        <w:t xml:space="preserve"> duties include patrolling in marked vehicles, stopping and searching individuals who appeared suspicious, and responding to </w:t>
      </w:r>
      <w:r w:rsidR="00166B41" w:rsidRPr="00166B41">
        <w:rPr>
          <w:lang w:val="en-GB"/>
        </w:rPr>
        <w:lastRenderedPageBreak/>
        <w:t>complaints received through the control radio.</w:t>
      </w:r>
      <w:r w:rsidR="000423BD">
        <w:rPr>
          <w:lang w:val="en-GB"/>
        </w:rPr>
        <w:t xml:space="preserve"> </w:t>
      </w:r>
      <w:r w:rsidR="00166B41" w:rsidRPr="000423BD">
        <w:rPr>
          <w:lang w:val="en-GB"/>
        </w:rPr>
        <w:t xml:space="preserve">For protection during patrols, </w:t>
      </w:r>
      <w:r w:rsidR="007729BD" w:rsidRPr="000423BD">
        <w:rPr>
          <w:lang w:val="en-GB"/>
        </w:rPr>
        <w:t>he</w:t>
      </w:r>
      <w:r w:rsidR="00166B41" w:rsidRPr="000423BD">
        <w:rPr>
          <w:lang w:val="en-GB"/>
        </w:rPr>
        <w:t xml:space="preserve"> described </w:t>
      </w:r>
      <w:r w:rsidR="00A7195F">
        <w:rPr>
          <w:lang w:val="en-GB"/>
        </w:rPr>
        <w:t>using</w:t>
      </w:r>
      <w:r w:rsidR="00166B41" w:rsidRPr="000423BD">
        <w:rPr>
          <w:lang w:val="en-GB"/>
        </w:rPr>
        <w:t xml:space="preserve"> equipment, including a firearm, bulletproof vest, and pepper spray.</w:t>
      </w:r>
    </w:p>
    <w:p w14:paraId="6DA6F9B2" w14:textId="5DA4CB7F" w:rsidR="00166B41" w:rsidRPr="00B41C61" w:rsidRDefault="00D73FD8" w:rsidP="00D73FD8">
      <w:pPr>
        <w:pStyle w:val="Judgmentparagraph"/>
        <w:numPr>
          <w:ilvl w:val="0"/>
          <w:numId w:val="0"/>
        </w:numPr>
        <w:ind w:left="709" w:hanging="709"/>
        <w:rPr>
          <w:lang w:val="en-GB"/>
        </w:rPr>
      </w:pPr>
      <w:r w:rsidRPr="00B41C61">
        <w:rPr>
          <w:lang w:val="en-GB"/>
        </w:rPr>
        <w:t>[20]</w:t>
      </w:r>
      <w:r w:rsidRPr="00B41C61">
        <w:rPr>
          <w:lang w:val="en-GB"/>
        </w:rPr>
        <w:tab/>
      </w:r>
      <w:r w:rsidR="00166B41" w:rsidRPr="00166B41">
        <w:rPr>
          <w:lang w:val="en-GB"/>
        </w:rPr>
        <w:t xml:space="preserve">On the night of </w:t>
      </w:r>
      <w:r w:rsidR="002B14FC">
        <w:rPr>
          <w:lang w:val="en-GB"/>
        </w:rPr>
        <w:t>1 January</w:t>
      </w:r>
      <w:r w:rsidR="00166B41" w:rsidRPr="00166B41">
        <w:rPr>
          <w:lang w:val="en-GB"/>
        </w:rPr>
        <w:t xml:space="preserve"> 2023, </w:t>
      </w:r>
      <w:r w:rsidR="00C30E12">
        <w:rPr>
          <w:lang w:val="en-GB"/>
        </w:rPr>
        <w:t xml:space="preserve">Constable Makasani </w:t>
      </w:r>
      <w:r w:rsidR="00166B41" w:rsidRPr="00166B41">
        <w:rPr>
          <w:lang w:val="en-GB"/>
        </w:rPr>
        <w:t>was on patrol with Warrant Officer Marutla</w:t>
      </w:r>
      <w:r w:rsidR="000423BD">
        <w:rPr>
          <w:lang w:val="en-GB"/>
        </w:rPr>
        <w:t xml:space="preserve">, the deceased. </w:t>
      </w:r>
      <w:r w:rsidR="00166B41" w:rsidRPr="000423BD">
        <w:rPr>
          <w:lang w:val="en-GB"/>
        </w:rPr>
        <w:t>They received a call via car radio control about a reported robbery in Clover City Deep, and despite the presence of other police vehicles, they decided to respond.</w:t>
      </w:r>
      <w:r w:rsidR="00B41C61">
        <w:rPr>
          <w:lang w:val="en-GB"/>
        </w:rPr>
        <w:t xml:space="preserve"> </w:t>
      </w:r>
      <w:r w:rsidR="00166B41" w:rsidRPr="00B41C61">
        <w:rPr>
          <w:lang w:val="en-GB"/>
        </w:rPr>
        <w:t>Upon arrival, they encountered security guards at Clover City Deep who informed them that a male individual had entered the premises by jumping a wall. The guards did not report a robbery but stated that the man was fleeing from individuals who wanted to harm him, accusing him of being a hitman.</w:t>
      </w:r>
      <w:r w:rsidR="00B41C61">
        <w:rPr>
          <w:lang w:val="en-GB"/>
        </w:rPr>
        <w:t xml:space="preserve"> </w:t>
      </w:r>
      <w:r w:rsidR="00166B41" w:rsidRPr="00B41C61">
        <w:rPr>
          <w:lang w:val="en-GB"/>
        </w:rPr>
        <w:t>The police officers approached the man, who matched the description given by the security guards.</w:t>
      </w:r>
    </w:p>
    <w:p w14:paraId="53D206DE" w14:textId="7D165AC2" w:rsidR="00E51339" w:rsidRDefault="00D73FD8" w:rsidP="00D73FD8">
      <w:pPr>
        <w:pStyle w:val="Judgmentparagraph"/>
        <w:numPr>
          <w:ilvl w:val="0"/>
          <w:numId w:val="0"/>
        </w:numPr>
        <w:ind w:left="709" w:hanging="709"/>
        <w:rPr>
          <w:lang w:val="en-GB"/>
        </w:rPr>
      </w:pPr>
      <w:r>
        <w:rPr>
          <w:lang w:val="en-GB"/>
        </w:rPr>
        <w:t>[21]</w:t>
      </w:r>
      <w:r>
        <w:rPr>
          <w:lang w:val="en-GB"/>
        </w:rPr>
        <w:tab/>
      </w:r>
      <w:r w:rsidR="00166B41" w:rsidRPr="00166B41">
        <w:rPr>
          <w:lang w:val="en-GB"/>
        </w:rPr>
        <w:t>The police officers interviewed the man, who claimed to be running away from individuals who wanted to kill him.</w:t>
      </w:r>
      <w:r w:rsidR="008F184C">
        <w:rPr>
          <w:lang w:val="en-GB"/>
        </w:rPr>
        <w:t xml:space="preserve"> </w:t>
      </w:r>
      <w:r w:rsidR="00166B41" w:rsidRPr="008F184C">
        <w:rPr>
          <w:lang w:val="en-GB"/>
        </w:rPr>
        <w:t xml:space="preserve">The security personnel confirmed that the man </w:t>
      </w:r>
      <w:r w:rsidR="00121C24">
        <w:rPr>
          <w:lang w:val="en-GB"/>
        </w:rPr>
        <w:t>had not committed</w:t>
      </w:r>
      <w:r w:rsidR="00166B41" w:rsidRPr="008F184C">
        <w:rPr>
          <w:lang w:val="en-GB"/>
        </w:rPr>
        <w:t xml:space="preserve"> any mischief on the premises and requested that the police officers take him to his desired location.</w:t>
      </w:r>
      <w:r w:rsidR="008F184C">
        <w:rPr>
          <w:lang w:val="en-GB"/>
        </w:rPr>
        <w:t xml:space="preserve"> </w:t>
      </w:r>
      <w:r w:rsidR="005F4E8F">
        <w:rPr>
          <w:lang w:val="en-GB"/>
        </w:rPr>
        <w:t xml:space="preserve">Warrant Officer Marutla </w:t>
      </w:r>
      <w:r w:rsidR="006D7CFF">
        <w:rPr>
          <w:lang w:val="en-GB"/>
        </w:rPr>
        <w:t>searched him – not a full body search – then they went to the van and asked him where he wanted to go.</w:t>
      </w:r>
    </w:p>
    <w:p w14:paraId="5FB20E24" w14:textId="5394588F" w:rsidR="00EA1518" w:rsidRDefault="00D73FD8" w:rsidP="00D73FD8">
      <w:pPr>
        <w:pStyle w:val="Judgmentparagraph"/>
        <w:numPr>
          <w:ilvl w:val="0"/>
          <w:numId w:val="0"/>
        </w:numPr>
        <w:ind w:left="709" w:hanging="709"/>
        <w:rPr>
          <w:lang w:val="en-GB"/>
        </w:rPr>
      </w:pPr>
      <w:r>
        <w:rPr>
          <w:lang w:val="en-GB"/>
        </w:rPr>
        <w:t>[22]</w:t>
      </w:r>
      <w:r>
        <w:rPr>
          <w:lang w:val="en-GB"/>
        </w:rPr>
        <w:tab/>
      </w:r>
      <w:r w:rsidR="00166B41" w:rsidRPr="008F184C">
        <w:rPr>
          <w:lang w:val="en-GB"/>
        </w:rPr>
        <w:t>The man asked to be transported to a park in Uni</w:t>
      </w:r>
      <w:r w:rsidR="003B43B3">
        <w:rPr>
          <w:lang w:val="en-GB"/>
        </w:rPr>
        <w:t>gra</w:t>
      </w:r>
      <w:r w:rsidR="00166B41" w:rsidRPr="008F184C">
        <w:rPr>
          <w:lang w:val="en-GB"/>
        </w:rPr>
        <w:t>y.</w:t>
      </w:r>
      <w:r w:rsidR="008F184C">
        <w:rPr>
          <w:lang w:val="en-GB"/>
        </w:rPr>
        <w:t xml:space="preserve"> </w:t>
      </w:r>
      <w:r w:rsidR="00166B41" w:rsidRPr="008F184C">
        <w:rPr>
          <w:lang w:val="en-GB"/>
        </w:rPr>
        <w:t>The police officers agreed and placed him in the back of their vehicle.</w:t>
      </w:r>
      <w:r w:rsidR="008F184C">
        <w:rPr>
          <w:lang w:val="en-GB"/>
        </w:rPr>
        <w:t xml:space="preserve"> </w:t>
      </w:r>
      <w:r w:rsidR="000366B5">
        <w:rPr>
          <w:lang w:val="en-GB"/>
        </w:rPr>
        <w:t>They stopped, opened the back</w:t>
      </w:r>
      <w:r w:rsidR="00311AF0">
        <w:rPr>
          <w:lang w:val="en-GB"/>
        </w:rPr>
        <w:t xml:space="preserve">, and told him to get out. </w:t>
      </w:r>
      <w:r w:rsidR="008F184C">
        <w:rPr>
          <w:lang w:val="en-GB"/>
        </w:rPr>
        <w:t>He did not get out there. He instead</w:t>
      </w:r>
      <w:r w:rsidR="00166B41" w:rsidRPr="008F184C">
        <w:rPr>
          <w:lang w:val="en-GB"/>
        </w:rPr>
        <w:t xml:space="preserve"> requested to be taken to Rosettenville. They proceeded as requested, but the man again changed his mind, demanding to be taken to Turfontein.</w:t>
      </w:r>
      <w:r w:rsidR="00B13353">
        <w:rPr>
          <w:lang w:val="en-GB"/>
        </w:rPr>
        <w:t xml:space="preserve"> </w:t>
      </w:r>
      <w:r w:rsidR="00166B41" w:rsidRPr="00B13353">
        <w:rPr>
          <w:lang w:val="en-GB"/>
        </w:rPr>
        <w:t xml:space="preserve">At a point on Geranium Street, the man insisted they take him to </w:t>
      </w:r>
      <w:r w:rsidR="0039627A">
        <w:rPr>
          <w:lang w:val="en-GB"/>
        </w:rPr>
        <w:t>Turfontein</w:t>
      </w:r>
      <w:r w:rsidR="0039627A" w:rsidRPr="00B13353">
        <w:rPr>
          <w:lang w:val="en-GB"/>
        </w:rPr>
        <w:t xml:space="preserve"> </w:t>
      </w:r>
      <w:r w:rsidR="00166B41" w:rsidRPr="00B13353">
        <w:rPr>
          <w:lang w:val="en-GB"/>
        </w:rPr>
        <w:t>and became aggressive.</w:t>
      </w:r>
      <w:r w:rsidR="00B13353">
        <w:rPr>
          <w:lang w:val="en-GB"/>
        </w:rPr>
        <w:t xml:space="preserve"> </w:t>
      </w:r>
    </w:p>
    <w:p w14:paraId="074E433D" w14:textId="059F83EA" w:rsidR="00166B41" w:rsidRPr="00B13353" w:rsidRDefault="00D73FD8" w:rsidP="00D73FD8">
      <w:pPr>
        <w:pStyle w:val="Judgmentparagraph"/>
        <w:numPr>
          <w:ilvl w:val="0"/>
          <w:numId w:val="0"/>
        </w:numPr>
        <w:ind w:left="709" w:hanging="709"/>
        <w:rPr>
          <w:lang w:val="en-GB"/>
        </w:rPr>
      </w:pPr>
      <w:r w:rsidRPr="00B13353">
        <w:rPr>
          <w:lang w:val="en-GB"/>
        </w:rPr>
        <w:t>[23]</w:t>
      </w:r>
      <w:r w:rsidRPr="00B13353">
        <w:rPr>
          <w:lang w:val="en-GB"/>
        </w:rPr>
        <w:tab/>
      </w:r>
      <w:r w:rsidR="00EA1518">
        <w:rPr>
          <w:lang w:val="en-GB"/>
        </w:rPr>
        <w:t xml:space="preserve">At Turfontein, </w:t>
      </w:r>
      <w:r w:rsidR="00CC3B6E">
        <w:rPr>
          <w:lang w:val="en-GB"/>
        </w:rPr>
        <w:t>the person started banging on the door as they were driving</w:t>
      </w:r>
      <w:r w:rsidR="00EA1518">
        <w:rPr>
          <w:lang w:val="en-GB"/>
        </w:rPr>
        <w:t xml:space="preserve">. They understood he wanted </w:t>
      </w:r>
      <w:r w:rsidR="00CC3B6E">
        <w:rPr>
          <w:lang w:val="en-GB"/>
        </w:rPr>
        <w:t xml:space="preserve">them to stop, so they stopped and </w:t>
      </w:r>
      <w:r w:rsidR="00B13353">
        <w:rPr>
          <w:lang w:val="en-GB"/>
        </w:rPr>
        <w:t>asked him to get out of the vehicle.</w:t>
      </w:r>
      <w:r w:rsidR="007C347B">
        <w:rPr>
          <w:lang w:val="en-GB"/>
        </w:rPr>
        <w:t xml:space="preserve"> He said no, he wanted to be taken to Jeppe. He was now being aggressive.</w:t>
      </w:r>
    </w:p>
    <w:p w14:paraId="425C6465" w14:textId="08782E93" w:rsidR="00B67639" w:rsidRDefault="00D73FD8" w:rsidP="00D73FD8">
      <w:pPr>
        <w:pStyle w:val="Judgmentparagraph"/>
        <w:numPr>
          <w:ilvl w:val="0"/>
          <w:numId w:val="0"/>
        </w:numPr>
        <w:ind w:left="709" w:hanging="709"/>
        <w:rPr>
          <w:lang w:val="en-GB"/>
        </w:rPr>
      </w:pPr>
      <w:r>
        <w:rPr>
          <w:lang w:val="en-GB"/>
        </w:rPr>
        <w:t>[24]</w:t>
      </w:r>
      <w:r>
        <w:rPr>
          <w:lang w:val="en-GB"/>
        </w:rPr>
        <w:tab/>
      </w:r>
      <w:r w:rsidR="00166B41" w:rsidRPr="00166B41">
        <w:rPr>
          <w:lang w:val="en-GB"/>
        </w:rPr>
        <w:t xml:space="preserve">When the man refused to exit the vehicle, Warrant Officer Marutla attempted to </w:t>
      </w:r>
      <w:r w:rsidR="007C347B">
        <w:rPr>
          <w:lang w:val="en-GB"/>
        </w:rPr>
        <w:t>remove him, leading to a scuffle</w:t>
      </w:r>
      <w:r w:rsidR="00166B41" w:rsidRPr="00166B41">
        <w:rPr>
          <w:lang w:val="en-GB"/>
        </w:rPr>
        <w:t>.</w:t>
      </w:r>
      <w:r w:rsidR="00B13353">
        <w:rPr>
          <w:lang w:val="en-GB"/>
        </w:rPr>
        <w:t xml:space="preserve"> </w:t>
      </w:r>
      <w:r w:rsidR="00B67639">
        <w:rPr>
          <w:lang w:val="en-GB"/>
        </w:rPr>
        <w:t>At some stage</w:t>
      </w:r>
      <w:r w:rsidR="008B5214">
        <w:rPr>
          <w:lang w:val="en-GB"/>
        </w:rPr>
        <w:t>,</w:t>
      </w:r>
      <w:r w:rsidR="00B67639">
        <w:rPr>
          <w:lang w:val="en-GB"/>
        </w:rPr>
        <w:t xml:space="preserve"> </w:t>
      </w:r>
      <w:r w:rsidR="008B5214">
        <w:rPr>
          <w:lang w:val="en-GB"/>
        </w:rPr>
        <w:t xml:space="preserve">Warrant Officer Marutla took out </w:t>
      </w:r>
      <w:r w:rsidR="008B5214">
        <w:rPr>
          <w:lang w:val="en-GB"/>
        </w:rPr>
        <w:lastRenderedPageBreak/>
        <w:t>pepper spray, but the man was too strong</w:t>
      </w:r>
      <w:r w:rsidR="003B43B3">
        <w:rPr>
          <w:lang w:val="en-GB"/>
        </w:rPr>
        <w:t>. H</w:t>
      </w:r>
      <w:r w:rsidR="008B5214">
        <w:rPr>
          <w:lang w:val="en-GB"/>
        </w:rPr>
        <w:t xml:space="preserve">e could not spray him, </w:t>
      </w:r>
      <w:r w:rsidR="003B43B3">
        <w:rPr>
          <w:lang w:val="en-GB"/>
        </w:rPr>
        <w:t xml:space="preserve">as </w:t>
      </w:r>
      <w:r w:rsidR="00BB7724">
        <w:rPr>
          <w:lang w:val="en-GB"/>
        </w:rPr>
        <w:t>the man</w:t>
      </w:r>
      <w:r w:rsidR="008B5214">
        <w:rPr>
          <w:lang w:val="en-GB"/>
        </w:rPr>
        <w:t xml:space="preserve"> just hit the pepper spray out of his hands.</w:t>
      </w:r>
    </w:p>
    <w:p w14:paraId="3E7CC39F" w14:textId="55B128D4" w:rsidR="007C3734" w:rsidRPr="00B13353" w:rsidRDefault="00D73FD8" w:rsidP="00D73FD8">
      <w:pPr>
        <w:pStyle w:val="Judgmentparagraph"/>
        <w:numPr>
          <w:ilvl w:val="0"/>
          <w:numId w:val="0"/>
        </w:numPr>
        <w:ind w:left="709" w:hanging="709"/>
        <w:rPr>
          <w:lang w:val="en-GB"/>
        </w:rPr>
      </w:pPr>
      <w:r w:rsidRPr="00B13353">
        <w:rPr>
          <w:lang w:val="en-GB"/>
        </w:rPr>
        <w:t>[25]</w:t>
      </w:r>
      <w:r w:rsidRPr="00B13353">
        <w:rPr>
          <w:lang w:val="en-GB"/>
        </w:rPr>
        <w:tab/>
      </w:r>
      <w:r w:rsidR="00166B41" w:rsidRPr="00B13353">
        <w:rPr>
          <w:lang w:val="en-GB"/>
        </w:rPr>
        <w:t xml:space="preserve">The man, who had a knife, tried to stab </w:t>
      </w:r>
      <w:r w:rsidR="008B5214">
        <w:rPr>
          <w:lang w:val="en-GB"/>
        </w:rPr>
        <w:t xml:space="preserve">Constable </w:t>
      </w:r>
      <w:r w:rsidR="00530C66">
        <w:rPr>
          <w:lang w:val="en-GB"/>
        </w:rPr>
        <w:t>Makasani</w:t>
      </w:r>
      <w:r w:rsidR="008B5214">
        <w:rPr>
          <w:lang w:val="en-GB"/>
        </w:rPr>
        <w:t xml:space="preserve"> when he tried to intervene</w:t>
      </w:r>
      <w:r w:rsidR="00530C66">
        <w:rPr>
          <w:lang w:val="en-GB"/>
        </w:rPr>
        <w:t xml:space="preserve"> and</w:t>
      </w:r>
      <w:r w:rsidR="00166B41" w:rsidRPr="00B13353">
        <w:rPr>
          <w:lang w:val="en-GB"/>
        </w:rPr>
        <w:t xml:space="preserve"> scratched </w:t>
      </w:r>
      <w:r w:rsidR="00530C66">
        <w:rPr>
          <w:lang w:val="en-GB"/>
        </w:rPr>
        <w:t>his</w:t>
      </w:r>
      <w:r w:rsidR="00166B41" w:rsidRPr="00B13353">
        <w:rPr>
          <w:lang w:val="en-GB"/>
        </w:rPr>
        <w:t xml:space="preserve"> wrist as </w:t>
      </w:r>
      <w:r w:rsidR="00530C66">
        <w:rPr>
          <w:lang w:val="en-GB"/>
        </w:rPr>
        <w:t>he</w:t>
      </w:r>
      <w:r w:rsidR="00166B41" w:rsidRPr="00B13353">
        <w:rPr>
          <w:lang w:val="en-GB"/>
        </w:rPr>
        <w:t xml:space="preserve"> blocked the attack.</w:t>
      </w:r>
      <w:r w:rsidR="00CA72B7">
        <w:rPr>
          <w:lang w:val="en-GB"/>
        </w:rPr>
        <w:t xml:space="preserve"> </w:t>
      </w:r>
      <w:r w:rsidR="00777FC9">
        <w:rPr>
          <w:lang w:val="en-GB"/>
        </w:rPr>
        <w:t xml:space="preserve">Constable Makasani </w:t>
      </w:r>
      <w:r w:rsidR="007C3734">
        <w:rPr>
          <w:lang w:val="en-GB"/>
        </w:rPr>
        <w:t>then took out his firearm</w:t>
      </w:r>
      <w:r w:rsidR="00777FC9">
        <w:rPr>
          <w:lang w:val="en-GB"/>
        </w:rPr>
        <w:t>,</w:t>
      </w:r>
      <w:r w:rsidR="007C3734">
        <w:rPr>
          <w:lang w:val="en-GB"/>
        </w:rPr>
        <w:t xml:space="preserve"> </w:t>
      </w:r>
      <w:r w:rsidR="00777FC9">
        <w:rPr>
          <w:lang w:val="en-GB"/>
        </w:rPr>
        <w:t>intending</w:t>
      </w:r>
      <w:r w:rsidR="007C3734">
        <w:rPr>
          <w:lang w:val="en-GB"/>
        </w:rPr>
        <w:t xml:space="preserve"> to shoot him as he wanted to kill him, but when he cocked the firearm and pulled the trigger, the firearm was not working. </w:t>
      </w:r>
    </w:p>
    <w:p w14:paraId="5D172C71" w14:textId="09888709" w:rsidR="004D6641" w:rsidRPr="003D7313" w:rsidRDefault="00D73FD8" w:rsidP="00D73FD8">
      <w:pPr>
        <w:pStyle w:val="Judgmentparagraph"/>
        <w:numPr>
          <w:ilvl w:val="0"/>
          <w:numId w:val="0"/>
        </w:numPr>
        <w:ind w:left="709" w:hanging="709"/>
        <w:rPr>
          <w:lang w:val="en-GB"/>
        </w:rPr>
      </w:pPr>
      <w:r w:rsidRPr="003D7313">
        <w:rPr>
          <w:lang w:val="en-GB"/>
        </w:rPr>
        <w:t>[26]</w:t>
      </w:r>
      <w:r w:rsidRPr="003D7313">
        <w:rPr>
          <w:lang w:val="en-GB"/>
        </w:rPr>
        <w:tab/>
      </w:r>
      <w:r w:rsidR="00CA72B7" w:rsidRPr="003D7313">
        <w:rPr>
          <w:lang w:val="en-GB"/>
        </w:rPr>
        <w:t>T</w:t>
      </w:r>
      <w:r w:rsidR="00166B41" w:rsidRPr="003D7313">
        <w:rPr>
          <w:lang w:val="en-GB"/>
        </w:rPr>
        <w:t xml:space="preserve">he man pushed Warrant Officer Marutla to the ground, and </w:t>
      </w:r>
      <w:r w:rsidR="00AE57D0" w:rsidRPr="003D7313">
        <w:rPr>
          <w:lang w:val="en-GB"/>
        </w:rPr>
        <w:t xml:space="preserve">Constable </w:t>
      </w:r>
      <w:r w:rsidR="00530C66" w:rsidRPr="003D7313">
        <w:rPr>
          <w:lang w:val="en-GB"/>
        </w:rPr>
        <w:t>Makasani</w:t>
      </w:r>
      <w:r w:rsidR="00166B41" w:rsidRPr="003D7313">
        <w:rPr>
          <w:lang w:val="en-GB"/>
        </w:rPr>
        <w:t xml:space="preserve"> tried to intervene </w:t>
      </w:r>
      <w:r w:rsidR="00CA72B7" w:rsidRPr="003D7313">
        <w:rPr>
          <w:lang w:val="en-GB"/>
        </w:rPr>
        <w:t xml:space="preserve">again </w:t>
      </w:r>
      <w:r w:rsidR="00166B41" w:rsidRPr="003D7313">
        <w:rPr>
          <w:lang w:val="en-GB"/>
        </w:rPr>
        <w:t>by kicking the man</w:t>
      </w:r>
      <w:r w:rsidR="0053233D" w:rsidRPr="003D7313">
        <w:rPr>
          <w:lang w:val="en-GB"/>
        </w:rPr>
        <w:t>. He kicked him twice in the face</w:t>
      </w:r>
      <w:r w:rsidR="00AE57D0" w:rsidRPr="003D7313">
        <w:rPr>
          <w:lang w:val="en-GB"/>
        </w:rPr>
        <w:t>. I</w:t>
      </w:r>
      <w:r w:rsidR="00A14F44" w:rsidRPr="003D7313">
        <w:rPr>
          <w:lang w:val="en-GB"/>
        </w:rPr>
        <w:t>t did not make much of a difference</w:t>
      </w:r>
      <w:r w:rsidR="00166B41" w:rsidRPr="003D7313">
        <w:rPr>
          <w:lang w:val="en-GB"/>
        </w:rPr>
        <w:t>.</w:t>
      </w:r>
      <w:r w:rsidR="00530C66" w:rsidRPr="003D7313">
        <w:rPr>
          <w:lang w:val="en-GB"/>
        </w:rPr>
        <w:t xml:space="preserve"> </w:t>
      </w:r>
      <w:r w:rsidR="00A14F44" w:rsidRPr="003D7313">
        <w:rPr>
          <w:lang w:val="en-GB"/>
        </w:rPr>
        <w:t xml:space="preserve">He then put his arms around his </w:t>
      </w:r>
      <w:r w:rsidR="004E7C67" w:rsidRPr="003D7313">
        <w:rPr>
          <w:lang w:val="en-GB"/>
        </w:rPr>
        <w:t xml:space="preserve">neck from behind to pull him off Warrant Officer Marutla. </w:t>
      </w:r>
      <w:r w:rsidR="00530C66" w:rsidRPr="003D7313">
        <w:rPr>
          <w:lang w:val="en-GB"/>
        </w:rPr>
        <w:t>He</w:t>
      </w:r>
      <w:r w:rsidR="00166B41" w:rsidRPr="003D7313">
        <w:rPr>
          <w:lang w:val="en-GB"/>
        </w:rPr>
        <w:t xml:space="preserve"> was then scratched on the chin with the knife when the man again attempted to </w:t>
      </w:r>
      <w:r w:rsidR="00455C15" w:rsidRPr="003D7313">
        <w:rPr>
          <w:lang w:val="en-GB"/>
        </w:rPr>
        <w:t>stab him</w:t>
      </w:r>
      <w:r w:rsidR="00166B41" w:rsidRPr="003D7313">
        <w:rPr>
          <w:lang w:val="en-GB"/>
        </w:rPr>
        <w:t>.</w:t>
      </w:r>
      <w:r w:rsidR="00BB6B95" w:rsidRPr="003D7313">
        <w:rPr>
          <w:lang w:val="en-GB"/>
        </w:rPr>
        <w:t xml:space="preserve"> </w:t>
      </w:r>
    </w:p>
    <w:p w14:paraId="45F6D0F2" w14:textId="6627377C" w:rsidR="00166B41" w:rsidRPr="00FE2F49" w:rsidRDefault="00D73FD8" w:rsidP="00D73FD8">
      <w:pPr>
        <w:pStyle w:val="Judgmentparagraph"/>
        <w:numPr>
          <w:ilvl w:val="0"/>
          <w:numId w:val="0"/>
        </w:numPr>
        <w:ind w:left="709" w:hanging="709"/>
        <w:rPr>
          <w:lang w:val="en-GB"/>
        </w:rPr>
      </w:pPr>
      <w:r w:rsidRPr="00FE2F49">
        <w:rPr>
          <w:lang w:val="en-GB"/>
        </w:rPr>
        <w:t>[27]</w:t>
      </w:r>
      <w:r w:rsidRPr="00FE2F49">
        <w:rPr>
          <w:lang w:val="en-GB"/>
        </w:rPr>
        <w:tab/>
      </w:r>
      <w:r w:rsidR="00A4171C">
        <w:rPr>
          <w:lang w:val="en-GB"/>
        </w:rPr>
        <w:t>He then saw</w:t>
      </w:r>
      <w:r w:rsidR="00166B41" w:rsidRPr="00BB6B95">
        <w:rPr>
          <w:lang w:val="en-GB"/>
        </w:rPr>
        <w:t xml:space="preserve"> the man </w:t>
      </w:r>
      <w:r w:rsidR="00A4171C">
        <w:rPr>
          <w:lang w:val="en-GB"/>
        </w:rPr>
        <w:t xml:space="preserve">insert the magazine of </w:t>
      </w:r>
      <w:r w:rsidR="00465D64">
        <w:rPr>
          <w:lang w:val="en-GB"/>
        </w:rPr>
        <w:t xml:space="preserve">the </w:t>
      </w:r>
      <w:r w:rsidR="00A4171C">
        <w:rPr>
          <w:lang w:val="en-GB"/>
        </w:rPr>
        <w:t xml:space="preserve">Warrant </w:t>
      </w:r>
      <w:r w:rsidR="00232D6E">
        <w:rPr>
          <w:lang w:val="en-GB"/>
        </w:rPr>
        <w:t xml:space="preserve">Officer's </w:t>
      </w:r>
      <w:r w:rsidR="005B0171">
        <w:rPr>
          <w:lang w:val="en-GB"/>
        </w:rPr>
        <w:t>firearm</w:t>
      </w:r>
      <w:r w:rsidR="00465D64">
        <w:rPr>
          <w:lang w:val="en-GB"/>
        </w:rPr>
        <w:t xml:space="preserve"> </w:t>
      </w:r>
      <w:r w:rsidR="00A4171C">
        <w:rPr>
          <w:lang w:val="en-GB"/>
        </w:rPr>
        <w:t>into the firearm</w:t>
      </w:r>
      <w:r w:rsidR="00166B41" w:rsidRPr="00BB6B95">
        <w:rPr>
          <w:lang w:val="en-GB"/>
        </w:rPr>
        <w:t>.</w:t>
      </w:r>
      <w:r w:rsidR="00FE2F49">
        <w:rPr>
          <w:lang w:val="en-GB"/>
        </w:rPr>
        <w:t xml:space="preserve"> </w:t>
      </w:r>
      <w:r w:rsidR="00166B41" w:rsidRPr="00FE2F49">
        <w:rPr>
          <w:lang w:val="en-GB"/>
        </w:rPr>
        <w:t>The man fled the scene and ran toward a passage.</w:t>
      </w:r>
      <w:r w:rsidR="005B0171">
        <w:rPr>
          <w:lang w:val="en-GB"/>
        </w:rPr>
        <w:t xml:space="preserve"> </w:t>
      </w:r>
    </w:p>
    <w:p w14:paraId="698E3231" w14:textId="57AEC0CC" w:rsidR="00E72889" w:rsidRPr="00563F27" w:rsidRDefault="00D73FD8" w:rsidP="00D73FD8">
      <w:pPr>
        <w:pStyle w:val="Judgmentparagraph"/>
        <w:numPr>
          <w:ilvl w:val="0"/>
          <w:numId w:val="0"/>
        </w:numPr>
        <w:ind w:left="709" w:hanging="709"/>
        <w:rPr>
          <w:lang w:val="en-GB"/>
        </w:rPr>
      </w:pPr>
      <w:r w:rsidRPr="00563F27">
        <w:rPr>
          <w:lang w:val="en-GB"/>
        </w:rPr>
        <w:t>[28]</w:t>
      </w:r>
      <w:r w:rsidRPr="00563F27">
        <w:rPr>
          <w:lang w:val="en-GB"/>
        </w:rPr>
        <w:tab/>
      </w:r>
      <w:r w:rsidR="00166B41" w:rsidRPr="00166B41">
        <w:rPr>
          <w:lang w:val="en-GB"/>
        </w:rPr>
        <w:t xml:space="preserve">The witness checked on Warrant Officer Marutla, who was unresponsive </w:t>
      </w:r>
      <w:r w:rsidR="00FE2F49">
        <w:rPr>
          <w:lang w:val="en-GB"/>
        </w:rPr>
        <w:t>as he</w:t>
      </w:r>
      <w:r w:rsidR="00166B41" w:rsidRPr="00166B41">
        <w:rPr>
          <w:lang w:val="en-GB"/>
        </w:rPr>
        <w:t xml:space="preserve"> had been fatally stabbed.</w:t>
      </w:r>
    </w:p>
    <w:p w14:paraId="3E64923D" w14:textId="57BF0EFC" w:rsidR="00F3199E" w:rsidRPr="004C4C6C" w:rsidRDefault="00D73FD8" w:rsidP="00D73FD8">
      <w:pPr>
        <w:pStyle w:val="Judgmentparagraph"/>
        <w:numPr>
          <w:ilvl w:val="0"/>
          <w:numId w:val="0"/>
        </w:numPr>
        <w:ind w:left="709" w:hanging="709"/>
        <w:rPr>
          <w:lang w:val="en-GB"/>
        </w:rPr>
      </w:pPr>
      <w:r w:rsidRPr="004C4C6C">
        <w:rPr>
          <w:lang w:val="en-GB"/>
        </w:rPr>
        <w:t>[29]</w:t>
      </w:r>
      <w:r w:rsidRPr="004C4C6C">
        <w:rPr>
          <w:lang w:val="en-GB"/>
        </w:rPr>
        <w:tab/>
      </w:r>
      <w:r w:rsidR="00F3199E" w:rsidRPr="00F3199E">
        <w:rPr>
          <w:lang w:val="en-GB"/>
        </w:rPr>
        <w:t>The witness was shown several photos</w:t>
      </w:r>
      <w:r w:rsidR="00402ED6">
        <w:rPr>
          <w:lang w:val="en-GB"/>
        </w:rPr>
        <w:t xml:space="preserve"> in Exhibit </w:t>
      </w:r>
      <w:r w:rsidR="00232D6E">
        <w:rPr>
          <w:lang w:val="en-GB"/>
        </w:rPr>
        <w:t>"</w:t>
      </w:r>
      <w:r w:rsidR="00402ED6">
        <w:rPr>
          <w:lang w:val="en-GB"/>
        </w:rPr>
        <w:t>D</w:t>
      </w:r>
      <w:r w:rsidR="00232D6E">
        <w:rPr>
          <w:lang w:val="en-GB"/>
        </w:rPr>
        <w:t>"</w:t>
      </w:r>
      <w:r w:rsidR="00232D6E" w:rsidRPr="00F3199E">
        <w:rPr>
          <w:lang w:val="en-GB"/>
        </w:rPr>
        <w:t xml:space="preserve">, </w:t>
      </w:r>
      <w:r w:rsidR="00F3199E" w:rsidRPr="00F3199E">
        <w:rPr>
          <w:lang w:val="en-GB"/>
        </w:rPr>
        <w:t xml:space="preserve">including photo numbers 15-17, which featured the Warrant Officer. </w:t>
      </w:r>
      <w:r w:rsidR="00402ED6">
        <w:rPr>
          <w:lang w:val="en-GB"/>
        </w:rPr>
        <w:t>He</w:t>
      </w:r>
      <w:r w:rsidR="00F3199E" w:rsidRPr="00F3199E">
        <w:rPr>
          <w:lang w:val="en-GB"/>
        </w:rPr>
        <w:t xml:space="preserve"> positively identified the person in those photos as Warrant Officer</w:t>
      </w:r>
      <w:r w:rsidR="00E05066">
        <w:rPr>
          <w:lang w:val="en-GB"/>
        </w:rPr>
        <w:t xml:space="preserve"> </w:t>
      </w:r>
      <w:r w:rsidR="00E05066" w:rsidRPr="00166B41">
        <w:rPr>
          <w:lang w:val="en-GB"/>
        </w:rPr>
        <w:t>Marutla</w:t>
      </w:r>
      <w:r w:rsidR="00F3199E" w:rsidRPr="00F3199E">
        <w:rPr>
          <w:lang w:val="en-GB"/>
        </w:rPr>
        <w:t>.</w:t>
      </w:r>
      <w:r w:rsidR="004C4C6C">
        <w:rPr>
          <w:lang w:val="en-GB"/>
        </w:rPr>
        <w:t xml:space="preserve"> </w:t>
      </w:r>
      <w:r w:rsidR="00F3199E" w:rsidRPr="004C4C6C">
        <w:rPr>
          <w:lang w:val="en-GB"/>
        </w:rPr>
        <w:t xml:space="preserve">Photo number 19 showed that the Warrant Officer had been stabbed in the neck, a detail that </w:t>
      </w:r>
      <w:r w:rsidR="004C4C6C">
        <w:rPr>
          <w:lang w:val="en-GB"/>
        </w:rPr>
        <w:t>he</w:t>
      </w:r>
      <w:r w:rsidR="00F3199E" w:rsidRPr="004C4C6C">
        <w:rPr>
          <w:lang w:val="en-GB"/>
        </w:rPr>
        <w:t xml:space="preserve"> did not observe on the day of the incident.</w:t>
      </w:r>
      <w:r w:rsidR="004C4C6C">
        <w:rPr>
          <w:lang w:val="en-GB"/>
        </w:rPr>
        <w:t xml:space="preserve"> </w:t>
      </w:r>
      <w:r w:rsidR="00F3199E" w:rsidRPr="004C4C6C">
        <w:rPr>
          <w:lang w:val="en-GB"/>
        </w:rPr>
        <w:t xml:space="preserve">Photo number 20 revealed a stab wound to the chest, which </w:t>
      </w:r>
      <w:r w:rsidR="004C4C6C">
        <w:rPr>
          <w:lang w:val="en-GB"/>
        </w:rPr>
        <w:t>he</w:t>
      </w:r>
      <w:r w:rsidR="00F3199E" w:rsidRPr="004C4C6C">
        <w:rPr>
          <w:lang w:val="en-GB"/>
        </w:rPr>
        <w:t xml:space="preserve"> had not noticed during their presence at the scene due to the tense and fast-paced nature of the situation.</w:t>
      </w:r>
    </w:p>
    <w:p w14:paraId="5EAA2EC0" w14:textId="3221DA43" w:rsidR="00F3199E" w:rsidRPr="00F3199E" w:rsidRDefault="00D73FD8" w:rsidP="00D73FD8">
      <w:pPr>
        <w:pStyle w:val="Judgmentparagraph"/>
        <w:numPr>
          <w:ilvl w:val="0"/>
          <w:numId w:val="0"/>
        </w:numPr>
        <w:ind w:left="709" w:hanging="709"/>
        <w:rPr>
          <w:lang w:val="en-GB"/>
        </w:rPr>
      </w:pPr>
      <w:r w:rsidRPr="00F3199E">
        <w:rPr>
          <w:lang w:val="en-GB"/>
        </w:rPr>
        <w:t>[30]</w:t>
      </w:r>
      <w:r w:rsidRPr="00F3199E">
        <w:rPr>
          <w:lang w:val="en-GB"/>
        </w:rPr>
        <w:tab/>
      </w:r>
      <w:r w:rsidR="00D71043">
        <w:rPr>
          <w:lang w:val="en-GB"/>
        </w:rPr>
        <w:t>Constable Makasani identified photo number 59</w:t>
      </w:r>
      <w:r w:rsidR="00F3199E" w:rsidRPr="00F3199E">
        <w:rPr>
          <w:lang w:val="en-GB"/>
        </w:rPr>
        <w:t xml:space="preserve"> as resembling the knife that had been used in the stabbing. However, the witness did not </w:t>
      </w:r>
      <w:r w:rsidR="00D71043">
        <w:rPr>
          <w:lang w:val="en-GB"/>
        </w:rPr>
        <w:t>know</w:t>
      </w:r>
      <w:r w:rsidR="00F3199E" w:rsidRPr="00F3199E">
        <w:rPr>
          <w:lang w:val="en-GB"/>
        </w:rPr>
        <w:t xml:space="preserve"> where the Warrant Officer had found this knife.</w:t>
      </w:r>
    </w:p>
    <w:p w14:paraId="734D528C" w14:textId="6483DF7E" w:rsidR="00F3199E" w:rsidRPr="00F3199E" w:rsidRDefault="00D73FD8" w:rsidP="00D73FD8">
      <w:pPr>
        <w:pStyle w:val="Judgmentparagraph"/>
        <w:numPr>
          <w:ilvl w:val="0"/>
          <w:numId w:val="0"/>
        </w:numPr>
        <w:ind w:left="709" w:hanging="709"/>
        <w:rPr>
          <w:lang w:val="en-GB"/>
        </w:rPr>
      </w:pPr>
      <w:r w:rsidRPr="00F3199E">
        <w:rPr>
          <w:lang w:val="en-GB"/>
        </w:rPr>
        <w:t>[31]</w:t>
      </w:r>
      <w:r w:rsidRPr="00F3199E">
        <w:rPr>
          <w:lang w:val="en-GB"/>
        </w:rPr>
        <w:tab/>
      </w:r>
      <w:r w:rsidR="00673F4F">
        <w:rPr>
          <w:lang w:val="en-GB"/>
        </w:rPr>
        <w:t>Constable</w:t>
      </w:r>
      <w:r w:rsidR="0081247A">
        <w:rPr>
          <w:lang w:val="en-GB"/>
        </w:rPr>
        <w:t xml:space="preserve"> Makasani</w:t>
      </w:r>
      <w:r w:rsidR="00F3199E" w:rsidRPr="00F3199E">
        <w:rPr>
          <w:lang w:val="en-GB"/>
        </w:rPr>
        <w:t xml:space="preserve"> clarified that they had not attacked or assaulted the man, except when he was on top of Warrant Officer</w:t>
      </w:r>
      <w:r w:rsidR="00C76466">
        <w:rPr>
          <w:lang w:val="en-GB"/>
        </w:rPr>
        <w:t xml:space="preserve"> Marutla</w:t>
      </w:r>
      <w:r w:rsidR="00F3199E" w:rsidRPr="00F3199E">
        <w:rPr>
          <w:lang w:val="en-GB"/>
        </w:rPr>
        <w:t xml:space="preserve"> during their physical </w:t>
      </w:r>
      <w:r w:rsidR="00F3199E" w:rsidRPr="00F3199E">
        <w:rPr>
          <w:lang w:val="en-GB"/>
        </w:rPr>
        <w:lastRenderedPageBreak/>
        <w:t>altercation. Warrant Officer</w:t>
      </w:r>
      <w:r w:rsidR="00C76466">
        <w:rPr>
          <w:lang w:val="en-GB"/>
        </w:rPr>
        <w:t xml:space="preserve"> Marutla</w:t>
      </w:r>
      <w:r w:rsidR="00F3199E" w:rsidRPr="00F3199E">
        <w:rPr>
          <w:lang w:val="en-GB"/>
        </w:rPr>
        <w:t xml:space="preserve"> had not assaulted the man either</w:t>
      </w:r>
      <w:r w:rsidR="003B3E83">
        <w:rPr>
          <w:lang w:val="en-GB"/>
        </w:rPr>
        <w:t xml:space="preserve">; </w:t>
      </w:r>
      <w:r w:rsidR="00510FF3">
        <w:rPr>
          <w:lang w:val="en-GB"/>
        </w:rPr>
        <w:t>he only kicked him when he pinned down Warrant Officer Marutla.</w:t>
      </w:r>
    </w:p>
    <w:p w14:paraId="6B979ACF" w14:textId="53E0720B" w:rsidR="00F3199E" w:rsidRDefault="00D73FD8" w:rsidP="00D73FD8">
      <w:pPr>
        <w:pStyle w:val="Judgmentparagraph"/>
        <w:numPr>
          <w:ilvl w:val="0"/>
          <w:numId w:val="0"/>
        </w:numPr>
        <w:ind w:left="709" w:hanging="709"/>
        <w:rPr>
          <w:lang w:val="en-GB"/>
        </w:rPr>
      </w:pPr>
      <w:r>
        <w:rPr>
          <w:lang w:val="en-GB"/>
        </w:rPr>
        <w:t>[32]</w:t>
      </w:r>
      <w:r>
        <w:rPr>
          <w:lang w:val="en-GB"/>
        </w:rPr>
        <w:tab/>
      </w:r>
      <w:r w:rsidR="003B3E83">
        <w:rPr>
          <w:lang w:val="en-GB"/>
        </w:rPr>
        <w:t>He confirmed the J88 document</w:t>
      </w:r>
      <w:r w:rsidR="00F3199E" w:rsidRPr="00F3199E">
        <w:rPr>
          <w:lang w:val="en-GB"/>
        </w:rPr>
        <w:t xml:space="preserve"> as the record of how </w:t>
      </w:r>
      <w:r w:rsidR="00510FF3">
        <w:rPr>
          <w:lang w:val="en-GB"/>
        </w:rPr>
        <w:t>he was</w:t>
      </w:r>
      <w:r w:rsidR="00F3199E" w:rsidRPr="00F3199E">
        <w:rPr>
          <w:lang w:val="en-GB"/>
        </w:rPr>
        <w:t xml:space="preserve"> injured during the incident.</w:t>
      </w:r>
      <w:r w:rsidR="00776992">
        <w:rPr>
          <w:lang w:val="en-GB"/>
        </w:rPr>
        <w:t xml:space="preserve"> He </w:t>
      </w:r>
      <w:r w:rsidR="00F3199E" w:rsidRPr="00F3199E">
        <w:rPr>
          <w:lang w:val="en-GB"/>
        </w:rPr>
        <w:t xml:space="preserve">expressed the belief that had they not blocked the accused from stabbing them, </w:t>
      </w:r>
      <w:r w:rsidR="00510FF3">
        <w:rPr>
          <w:lang w:val="en-GB"/>
        </w:rPr>
        <w:t>he</w:t>
      </w:r>
      <w:r w:rsidR="00F3199E" w:rsidRPr="00F3199E">
        <w:rPr>
          <w:lang w:val="en-GB"/>
        </w:rPr>
        <w:t xml:space="preserve"> would likely have been killed.</w:t>
      </w:r>
    </w:p>
    <w:p w14:paraId="2CC925EB" w14:textId="32D942B2" w:rsidR="004C17AA" w:rsidRDefault="00D73FD8" w:rsidP="00D73FD8">
      <w:pPr>
        <w:pStyle w:val="Judgmentparagraph"/>
        <w:numPr>
          <w:ilvl w:val="0"/>
          <w:numId w:val="0"/>
        </w:numPr>
        <w:ind w:left="709" w:hanging="709"/>
        <w:rPr>
          <w:lang w:val="en-GB"/>
        </w:rPr>
      </w:pPr>
      <w:r>
        <w:rPr>
          <w:lang w:val="en-GB"/>
        </w:rPr>
        <w:t>[33]</w:t>
      </w:r>
      <w:r>
        <w:rPr>
          <w:lang w:val="en-GB"/>
        </w:rPr>
        <w:tab/>
      </w:r>
      <w:r w:rsidR="003D0F66" w:rsidRPr="003D0F66">
        <w:rPr>
          <w:lang w:val="en-GB"/>
        </w:rPr>
        <w:t>In the cross-examination</w:t>
      </w:r>
      <w:r w:rsidR="00BB795E">
        <w:rPr>
          <w:lang w:val="en-GB"/>
        </w:rPr>
        <w:t>,</w:t>
      </w:r>
      <w:r w:rsidR="003D0F66" w:rsidRPr="003D0F66">
        <w:rPr>
          <w:lang w:val="en-GB"/>
        </w:rPr>
        <w:t xml:space="preserve"> Constable Makasani </w:t>
      </w:r>
      <w:r w:rsidR="00D2072E">
        <w:rPr>
          <w:lang w:val="en-GB"/>
        </w:rPr>
        <w:t>was asked if</w:t>
      </w:r>
      <w:r w:rsidR="003D0F66" w:rsidRPr="003D0F66">
        <w:rPr>
          <w:lang w:val="en-GB"/>
        </w:rPr>
        <w:t xml:space="preserve"> there were other groups </w:t>
      </w:r>
      <w:r w:rsidR="00D2072E">
        <w:rPr>
          <w:lang w:val="en-GB"/>
        </w:rPr>
        <w:t xml:space="preserve">of people </w:t>
      </w:r>
      <w:r w:rsidR="003D0F66" w:rsidRPr="003D0F66">
        <w:rPr>
          <w:lang w:val="en-GB"/>
        </w:rPr>
        <w:t>outside the factory premises, to which Constable Makasani responded that there were not.</w:t>
      </w:r>
      <w:r w:rsidR="00B536B9">
        <w:rPr>
          <w:lang w:val="en-GB"/>
        </w:rPr>
        <w:t xml:space="preserve"> They </w:t>
      </w:r>
      <w:r w:rsidR="00F956A4">
        <w:rPr>
          <w:lang w:val="en-GB"/>
        </w:rPr>
        <w:t>did a minor</w:t>
      </w:r>
      <w:r w:rsidR="00B536B9">
        <w:rPr>
          <w:lang w:val="en-GB"/>
        </w:rPr>
        <w:t xml:space="preserve"> search</w:t>
      </w:r>
      <w:r w:rsidR="00B02961">
        <w:rPr>
          <w:lang w:val="en-GB"/>
        </w:rPr>
        <w:t xml:space="preserve"> </w:t>
      </w:r>
      <w:r w:rsidR="003D0F66" w:rsidRPr="00B02961">
        <w:rPr>
          <w:lang w:val="en-GB"/>
        </w:rPr>
        <w:t xml:space="preserve">before </w:t>
      </w:r>
      <w:r w:rsidR="00BB795E">
        <w:rPr>
          <w:lang w:val="en-GB"/>
        </w:rPr>
        <w:t>placing the accus</w:t>
      </w:r>
      <w:r w:rsidR="003D0F66" w:rsidRPr="00B02961">
        <w:rPr>
          <w:lang w:val="en-GB"/>
        </w:rPr>
        <w:t xml:space="preserve">ed in a police vehicle. </w:t>
      </w:r>
      <w:r w:rsidR="004C17AA" w:rsidRPr="00B02961">
        <w:rPr>
          <w:lang w:val="en-GB"/>
        </w:rPr>
        <w:t xml:space="preserve">Constable Makasani explained they did not conduct a full body search, as he didn't consider the accused a suspect at the time. </w:t>
      </w:r>
    </w:p>
    <w:p w14:paraId="5EF46A98" w14:textId="5CDD5A2C" w:rsidR="003D0F66" w:rsidRPr="00B02961" w:rsidRDefault="00D73FD8" w:rsidP="00D73FD8">
      <w:pPr>
        <w:pStyle w:val="Judgmentparagraph"/>
        <w:numPr>
          <w:ilvl w:val="0"/>
          <w:numId w:val="0"/>
        </w:numPr>
        <w:ind w:left="709" w:hanging="709"/>
        <w:rPr>
          <w:lang w:val="en-GB"/>
        </w:rPr>
      </w:pPr>
      <w:r w:rsidRPr="00B02961">
        <w:rPr>
          <w:lang w:val="en-GB"/>
        </w:rPr>
        <w:t>[34]</w:t>
      </w:r>
      <w:r w:rsidRPr="00B02961">
        <w:rPr>
          <w:lang w:val="en-GB"/>
        </w:rPr>
        <w:tab/>
      </w:r>
      <w:r w:rsidR="00BA6D3F">
        <w:rPr>
          <w:lang w:val="en-GB"/>
        </w:rPr>
        <w:t xml:space="preserve">They </w:t>
      </w:r>
      <w:r w:rsidR="00CC4267">
        <w:rPr>
          <w:lang w:val="en-GB"/>
        </w:rPr>
        <w:t xml:space="preserve">checked the vehicle to check everything is ok, it was not involved in an accident, and it was clean. </w:t>
      </w:r>
      <w:r w:rsidR="00BB795E">
        <w:rPr>
          <w:lang w:val="en-GB"/>
        </w:rPr>
        <w:t>A wheel was</w:t>
      </w:r>
      <w:r w:rsidR="004C17AA">
        <w:rPr>
          <w:lang w:val="en-GB"/>
        </w:rPr>
        <w:t xml:space="preserve"> in the back of the van – it was taken to the garage to be patched. </w:t>
      </w:r>
    </w:p>
    <w:p w14:paraId="2F2146F6" w14:textId="656488B4" w:rsidR="005F4285" w:rsidRDefault="00D73FD8" w:rsidP="00D73FD8">
      <w:pPr>
        <w:pStyle w:val="Judgmentparagraph"/>
        <w:numPr>
          <w:ilvl w:val="0"/>
          <w:numId w:val="0"/>
        </w:numPr>
        <w:ind w:left="709" w:hanging="709"/>
        <w:rPr>
          <w:lang w:val="en-GB"/>
        </w:rPr>
      </w:pPr>
      <w:r>
        <w:rPr>
          <w:lang w:val="en-GB"/>
        </w:rPr>
        <w:t>[35]</w:t>
      </w:r>
      <w:r>
        <w:rPr>
          <w:lang w:val="en-GB"/>
        </w:rPr>
        <w:tab/>
      </w:r>
      <w:r w:rsidR="0066234F">
        <w:rPr>
          <w:lang w:val="en-GB"/>
        </w:rPr>
        <w:t xml:space="preserve">He was questioned about Mr </w:t>
      </w:r>
      <w:r w:rsidR="00232D6E">
        <w:rPr>
          <w:lang w:val="en-GB"/>
        </w:rPr>
        <w:t>Mchunu's</w:t>
      </w:r>
      <w:r w:rsidR="00232D6E" w:rsidRPr="003D0F66">
        <w:rPr>
          <w:lang w:val="en-GB"/>
        </w:rPr>
        <w:t xml:space="preserve"> </w:t>
      </w:r>
      <w:r w:rsidR="003D0F66" w:rsidRPr="003D0F66">
        <w:rPr>
          <w:lang w:val="en-GB"/>
        </w:rPr>
        <w:t>request to be taken to different locations and the events that occurred during the journey, including stops at various places</w:t>
      </w:r>
      <w:r w:rsidR="00381D03">
        <w:rPr>
          <w:lang w:val="en-GB"/>
        </w:rPr>
        <w:t>: first Unigray</w:t>
      </w:r>
      <w:r w:rsidR="00FD0080">
        <w:rPr>
          <w:lang w:val="en-GB"/>
        </w:rPr>
        <w:t>, then Rosettenville</w:t>
      </w:r>
      <w:r w:rsidR="00E96280">
        <w:rPr>
          <w:lang w:val="en-GB"/>
        </w:rPr>
        <w:t xml:space="preserve"> </w:t>
      </w:r>
      <w:r w:rsidR="00FF620E">
        <w:rPr>
          <w:lang w:val="en-GB"/>
        </w:rPr>
        <w:t>via</w:t>
      </w:r>
      <w:r w:rsidR="00E96280">
        <w:rPr>
          <w:lang w:val="en-GB"/>
        </w:rPr>
        <w:t xml:space="preserve"> the Moffatville police station</w:t>
      </w:r>
      <w:r w:rsidR="009532B2">
        <w:rPr>
          <w:lang w:val="en-GB"/>
        </w:rPr>
        <w:t xml:space="preserve"> </w:t>
      </w:r>
      <w:r w:rsidR="008522F6">
        <w:rPr>
          <w:lang w:val="en-GB"/>
        </w:rPr>
        <w:t>where the Warrant Officer</w:t>
      </w:r>
      <w:r w:rsidR="009532B2">
        <w:rPr>
          <w:lang w:val="en-GB"/>
        </w:rPr>
        <w:t xml:space="preserve"> collect</w:t>
      </w:r>
      <w:r w:rsidR="008522F6">
        <w:rPr>
          <w:lang w:val="en-GB"/>
        </w:rPr>
        <w:t>ed</w:t>
      </w:r>
      <w:r w:rsidR="009532B2">
        <w:rPr>
          <w:lang w:val="en-GB"/>
        </w:rPr>
        <w:t xml:space="preserve"> something</w:t>
      </w:r>
      <w:r w:rsidR="008001B7">
        <w:rPr>
          <w:lang w:val="en-GB"/>
        </w:rPr>
        <w:t xml:space="preserve"> and a </w:t>
      </w:r>
      <w:r w:rsidR="00FD0080">
        <w:rPr>
          <w:lang w:val="en-GB"/>
        </w:rPr>
        <w:t>Petrol</w:t>
      </w:r>
      <w:r w:rsidR="00BB795E">
        <w:rPr>
          <w:lang w:val="en-GB"/>
        </w:rPr>
        <w:t xml:space="preserve"> </w:t>
      </w:r>
      <w:r w:rsidR="00FD0080">
        <w:rPr>
          <w:lang w:val="en-GB"/>
        </w:rPr>
        <w:t>station</w:t>
      </w:r>
      <w:r w:rsidR="008001B7">
        <w:rPr>
          <w:lang w:val="en-GB"/>
        </w:rPr>
        <w:t xml:space="preserve"> </w:t>
      </w:r>
      <w:r w:rsidR="000467E4">
        <w:rPr>
          <w:lang w:val="en-GB"/>
        </w:rPr>
        <w:t xml:space="preserve">where they stopped </w:t>
      </w:r>
      <w:r w:rsidR="008001B7">
        <w:rPr>
          <w:lang w:val="en-GB"/>
        </w:rPr>
        <w:t xml:space="preserve">to smoke and buy a </w:t>
      </w:r>
      <w:r w:rsidR="00FD0080">
        <w:rPr>
          <w:lang w:val="en-GB"/>
        </w:rPr>
        <w:t>coke</w:t>
      </w:r>
      <w:r w:rsidR="003D0F66" w:rsidRPr="003D0F66">
        <w:rPr>
          <w:lang w:val="en-GB"/>
        </w:rPr>
        <w:t xml:space="preserve">. </w:t>
      </w:r>
      <w:r w:rsidR="00D40456">
        <w:rPr>
          <w:lang w:val="en-GB"/>
        </w:rPr>
        <w:t>At Rosettenvill</w:t>
      </w:r>
      <w:r w:rsidR="000467E4">
        <w:rPr>
          <w:lang w:val="en-GB"/>
        </w:rPr>
        <w:t>e</w:t>
      </w:r>
      <w:r w:rsidR="00D40456">
        <w:rPr>
          <w:lang w:val="en-GB"/>
        </w:rPr>
        <w:t>, Mr Mchunu started to bang at the door</w:t>
      </w:r>
      <w:r w:rsidR="00F96A83">
        <w:rPr>
          <w:lang w:val="en-GB"/>
        </w:rPr>
        <w:t xml:space="preserve"> and </w:t>
      </w:r>
      <w:r w:rsidR="003A3417">
        <w:rPr>
          <w:lang w:val="en-GB"/>
        </w:rPr>
        <w:t xml:space="preserve">then became aggressive – he was instructing them, not requesting them, to go places. </w:t>
      </w:r>
      <w:r w:rsidR="00141593">
        <w:rPr>
          <w:lang w:val="en-GB"/>
        </w:rPr>
        <w:t xml:space="preserve">He </w:t>
      </w:r>
      <w:r w:rsidR="008E2AD5">
        <w:rPr>
          <w:lang w:val="en-GB"/>
        </w:rPr>
        <w:t>then</w:t>
      </w:r>
      <w:r w:rsidR="00141593">
        <w:rPr>
          <w:lang w:val="en-GB"/>
        </w:rPr>
        <w:t xml:space="preserve"> wanted to go to Turfontein</w:t>
      </w:r>
      <w:r w:rsidR="00590734">
        <w:rPr>
          <w:lang w:val="en-GB"/>
        </w:rPr>
        <w:t>, and once in Turfontein, he said he wanted to go to Jeppe.</w:t>
      </w:r>
    </w:p>
    <w:p w14:paraId="56C2DC5E" w14:textId="62A169CB" w:rsidR="00546EFD" w:rsidRPr="00AA4CAD" w:rsidRDefault="00D73FD8" w:rsidP="00D73FD8">
      <w:pPr>
        <w:pStyle w:val="Judgmentparagraph"/>
        <w:numPr>
          <w:ilvl w:val="0"/>
          <w:numId w:val="0"/>
        </w:numPr>
        <w:ind w:left="709" w:hanging="709"/>
        <w:rPr>
          <w:lang w:val="en-GB"/>
        </w:rPr>
      </w:pPr>
      <w:r w:rsidRPr="00AA4CAD">
        <w:rPr>
          <w:lang w:val="en-GB"/>
        </w:rPr>
        <w:t>[36]</w:t>
      </w:r>
      <w:r w:rsidRPr="00AA4CAD">
        <w:rPr>
          <w:lang w:val="en-GB"/>
        </w:rPr>
        <w:tab/>
      </w:r>
      <w:r w:rsidR="00590734" w:rsidRPr="00AA4CAD">
        <w:rPr>
          <w:lang w:val="en-GB"/>
        </w:rPr>
        <w:t>When they</w:t>
      </w:r>
      <w:r w:rsidR="00CF411C" w:rsidRPr="00AA4CAD">
        <w:rPr>
          <w:lang w:val="en-GB"/>
        </w:rPr>
        <w:t xml:space="preserve"> reached Leonard Street,</w:t>
      </w:r>
      <w:r w:rsidR="002C64EF" w:rsidRPr="00AA4CAD">
        <w:rPr>
          <w:lang w:val="en-GB"/>
        </w:rPr>
        <w:t xml:space="preserve"> </w:t>
      </w:r>
      <w:r w:rsidR="00BB795E">
        <w:rPr>
          <w:lang w:val="en-GB"/>
        </w:rPr>
        <w:t>he became aggressive and</w:t>
      </w:r>
      <w:r w:rsidR="002C64EF" w:rsidRPr="00AA4CAD">
        <w:rPr>
          <w:lang w:val="en-GB"/>
        </w:rPr>
        <w:t xml:space="preserve"> </w:t>
      </w:r>
      <w:r w:rsidR="003A3417" w:rsidRPr="00AA4CAD">
        <w:rPr>
          <w:lang w:val="en-GB"/>
        </w:rPr>
        <w:t xml:space="preserve">wanted him to get out of the van, but he refused. </w:t>
      </w:r>
      <w:r w:rsidR="00B101C9" w:rsidRPr="00AA4CAD">
        <w:rPr>
          <w:lang w:val="en-GB"/>
        </w:rPr>
        <w:t xml:space="preserve">Warrant Officer Marutla </w:t>
      </w:r>
      <w:r w:rsidR="00D225AA">
        <w:rPr>
          <w:lang w:val="en-GB"/>
        </w:rPr>
        <w:t>pulled him out of the van, but he resisted</w:t>
      </w:r>
      <w:r w:rsidR="003D5186" w:rsidRPr="00AA4CAD">
        <w:rPr>
          <w:lang w:val="en-GB"/>
        </w:rPr>
        <w:t>.</w:t>
      </w:r>
      <w:r w:rsidR="00AA4CAD">
        <w:rPr>
          <w:lang w:val="en-GB"/>
        </w:rPr>
        <w:t xml:space="preserve"> </w:t>
      </w:r>
      <w:r w:rsidR="00546EFD" w:rsidRPr="00AA4CAD">
        <w:rPr>
          <w:lang w:val="en-GB"/>
        </w:rPr>
        <w:t xml:space="preserve">He was asked how two policemen had such a hard time controlling one person, being </w:t>
      </w:r>
      <w:r w:rsidR="007B394A" w:rsidRPr="00AA4CAD">
        <w:rPr>
          <w:lang w:val="en-GB"/>
        </w:rPr>
        <w:t>overpowered</w:t>
      </w:r>
      <w:r w:rsidR="00546EFD" w:rsidRPr="00AA4CAD">
        <w:rPr>
          <w:lang w:val="en-GB"/>
        </w:rPr>
        <w:t xml:space="preserve"> by one p</w:t>
      </w:r>
      <w:r w:rsidR="007B394A" w:rsidRPr="00AA4CAD">
        <w:rPr>
          <w:lang w:val="en-GB"/>
        </w:rPr>
        <w:t>erson, despite having pepper</w:t>
      </w:r>
      <w:r w:rsidR="00D225AA">
        <w:rPr>
          <w:lang w:val="en-GB"/>
        </w:rPr>
        <w:t xml:space="preserve"> </w:t>
      </w:r>
      <w:r w:rsidR="007B394A" w:rsidRPr="00AA4CAD">
        <w:rPr>
          <w:lang w:val="en-GB"/>
        </w:rPr>
        <w:t xml:space="preserve">spray and firearms. He stated that he could not understand, but that on that day, Mr Mchunu </w:t>
      </w:r>
      <w:r w:rsidR="00904A4C" w:rsidRPr="00AA4CAD">
        <w:rPr>
          <w:lang w:val="en-GB"/>
        </w:rPr>
        <w:t>had a lot of strength.</w:t>
      </w:r>
    </w:p>
    <w:p w14:paraId="21692090" w14:textId="139F558B" w:rsidR="003D0F66" w:rsidRPr="00091A4D" w:rsidRDefault="00D73FD8" w:rsidP="00D73FD8">
      <w:pPr>
        <w:pStyle w:val="Judgmentparagraph"/>
        <w:numPr>
          <w:ilvl w:val="0"/>
          <w:numId w:val="0"/>
        </w:numPr>
        <w:ind w:left="709" w:hanging="709"/>
        <w:rPr>
          <w:lang w:val="en-GB"/>
        </w:rPr>
      </w:pPr>
      <w:r w:rsidRPr="00091A4D">
        <w:rPr>
          <w:lang w:val="en-GB"/>
        </w:rPr>
        <w:lastRenderedPageBreak/>
        <w:t>[37]</w:t>
      </w:r>
      <w:r w:rsidRPr="00091A4D">
        <w:rPr>
          <w:lang w:val="en-GB"/>
        </w:rPr>
        <w:tab/>
      </w:r>
      <w:r w:rsidR="00904A4C" w:rsidRPr="00091A4D">
        <w:rPr>
          <w:lang w:val="en-GB"/>
        </w:rPr>
        <w:t>It was put to Constable Makasini that they used pepper</w:t>
      </w:r>
      <w:r w:rsidR="00D225AA">
        <w:rPr>
          <w:lang w:val="en-GB"/>
        </w:rPr>
        <w:t xml:space="preserve"> </w:t>
      </w:r>
      <w:r w:rsidR="00904A4C" w:rsidRPr="00091A4D">
        <w:rPr>
          <w:lang w:val="en-GB"/>
        </w:rPr>
        <w:t xml:space="preserve">spray to get it out, but </w:t>
      </w:r>
      <w:r w:rsidR="003244A0" w:rsidRPr="00091A4D">
        <w:rPr>
          <w:lang w:val="en-GB"/>
        </w:rPr>
        <w:t xml:space="preserve">he stated that Mr Mchunu assaulted Warrant Officer Marutla before he could use it. </w:t>
      </w:r>
      <w:r w:rsidR="00D225AA">
        <w:rPr>
          <w:lang w:val="en-GB"/>
        </w:rPr>
        <w:t>Some concerns were also</w:t>
      </w:r>
      <w:r w:rsidR="00091A4D" w:rsidRPr="00091A4D">
        <w:rPr>
          <w:lang w:val="en-GB"/>
        </w:rPr>
        <w:t xml:space="preserve"> raised </w:t>
      </w:r>
      <w:r w:rsidR="003D0F66" w:rsidRPr="00091A4D">
        <w:rPr>
          <w:lang w:val="en-GB"/>
        </w:rPr>
        <w:t>about the witness's written statement</w:t>
      </w:r>
      <w:r w:rsidR="00633134" w:rsidRPr="00091A4D">
        <w:rPr>
          <w:lang w:val="en-GB"/>
        </w:rPr>
        <w:t>, specifically the omission</w:t>
      </w:r>
      <w:r w:rsidR="006534B5" w:rsidRPr="00091A4D">
        <w:rPr>
          <w:lang w:val="en-GB"/>
        </w:rPr>
        <w:t xml:space="preserve"> that the </w:t>
      </w:r>
      <w:r w:rsidR="00DA4FAB" w:rsidRPr="00091A4D">
        <w:rPr>
          <w:lang w:val="en-GB"/>
        </w:rPr>
        <w:t>pepper spray</w:t>
      </w:r>
      <w:r w:rsidR="006534B5" w:rsidRPr="00091A4D">
        <w:rPr>
          <w:lang w:val="en-GB"/>
        </w:rPr>
        <w:t xml:space="preserve"> fell. He </w:t>
      </w:r>
      <w:r w:rsidR="003D0F66" w:rsidRPr="00091A4D">
        <w:rPr>
          <w:lang w:val="en-GB"/>
        </w:rPr>
        <w:t>stated that he didn't review his statement thoroughly and might have made errors when writing it.</w:t>
      </w:r>
      <w:r w:rsidR="007339CA" w:rsidRPr="00091A4D">
        <w:rPr>
          <w:lang w:val="en-GB"/>
        </w:rPr>
        <w:t xml:space="preserve"> He also wrote in the statement that it was dark</w:t>
      </w:r>
      <w:r w:rsidR="005836AC">
        <w:rPr>
          <w:lang w:val="en-GB"/>
        </w:rPr>
        <w:t>;</w:t>
      </w:r>
      <w:r w:rsidR="005836AC" w:rsidRPr="00091A4D">
        <w:rPr>
          <w:lang w:val="en-GB"/>
        </w:rPr>
        <w:t xml:space="preserve"> </w:t>
      </w:r>
      <w:r w:rsidR="007339CA" w:rsidRPr="00091A4D">
        <w:rPr>
          <w:lang w:val="en-GB"/>
        </w:rPr>
        <w:t xml:space="preserve">he struggled to see exactly what was </w:t>
      </w:r>
      <w:r w:rsidR="005836AC">
        <w:rPr>
          <w:lang w:val="en-GB"/>
        </w:rPr>
        <w:t>happening</w:t>
      </w:r>
      <w:r w:rsidR="007339CA" w:rsidRPr="00091A4D">
        <w:rPr>
          <w:lang w:val="en-GB"/>
        </w:rPr>
        <w:t>, as it was load</w:t>
      </w:r>
      <w:r w:rsidR="005836AC">
        <w:rPr>
          <w:lang w:val="en-GB"/>
        </w:rPr>
        <w:t>-</w:t>
      </w:r>
      <w:r w:rsidR="007339CA" w:rsidRPr="00091A4D">
        <w:rPr>
          <w:lang w:val="en-GB"/>
        </w:rPr>
        <w:t>shedding.</w:t>
      </w:r>
    </w:p>
    <w:p w14:paraId="6E072FF5" w14:textId="15F5D955" w:rsidR="008206BA" w:rsidRPr="003D0F66" w:rsidRDefault="00D73FD8" w:rsidP="00D73FD8">
      <w:pPr>
        <w:pStyle w:val="Judgmentparagraph"/>
        <w:numPr>
          <w:ilvl w:val="0"/>
          <w:numId w:val="0"/>
        </w:numPr>
        <w:ind w:left="709" w:hanging="709"/>
        <w:rPr>
          <w:lang w:val="en-GB"/>
        </w:rPr>
      </w:pPr>
      <w:r w:rsidRPr="003D0F66">
        <w:rPr>
          <w:lang w:val="en-GB"/>
        </w:rPr>
        <w:t>[38]</w:t>
      </w:r>
      <w:r w:rsidRPr="003D0F66">
        <w:rPr>
          <w:lang w:val="en-GB"/>
        </w:rPr>
        <w:tab/>
      </w:r>
      <w:r w:rsidR="008206BA">
        <w:rPr>
          <w:lang w:val="en-GB"/>
        </w:rPr>
        <w:t xml:space="preserve">He testified to light injuries – not </w:t>
      </w:r>
      <w:r w:rsidR="005836AC">
        <w:rPr>
          <w:lang w:val="en-GB"/>
        </w:rPr>
        <w:t>life-</w:t>
      </w:r>
      <w:r w:rsidR="008206BA">
        <w:rPr>
          <w:lang w:val="en-GB"/>
        </w:rPr>
        <w:t>threatening injuries.</w:t>
      </w:r>
    </w:p>
    <w:p w14:paraId="5913078E" w14:textId="7DA74B04" w:rsidR="003D0F66" w:rsidRPr="003D0F66" w:rsidRDefault="00D73FD8" w:rsidP="00D73FD8">
      <w:pPr>
        <w:pStyle w:val="Judgmentparagraph"/>
        <w:numPr>
          <w:ilvl w:val="0"/>
          <w:numId w:val="0"/>
        </w:numPr>
        <w:ind w:left="709" w:hanging="709"/>
        <w:rPr>
          <w:lang w:val="en-GB"/>
        </w:rPr>
      </w:pPr>
      <w:r w:rsidRPr="003D0F66">
        <w:rPr>
          <w:lang w:val="en-GB"/>
        </w:rPr>
        <w:t>[39]</w:t>
      </w:r>
      <w:r w:rsidRPr="003D0F66">
        <w:rPr>
          <w:lang w:val="en-GB"/>
        </w:rPr>
        <w:tab/>
      </w:r>
      <w:r w:rsidR="006534B5">
        <w:rPr>
          <w:lang w:val="en-GB"/>
        </w:rPr>
        <w:t xml:space="preserve">When Mr </w:t>
      </w:r>
      <w:r w:rsidR="00232D6E">
        <w:rPr>
          <w:lang w:val="en-GB"/>
        </w:rPr>
        <w:t xml:space="preserve">Mchunu's </w:t>
      </w:r>
      <w:r w:rsidR="006534B5">
        <w:rPr>
          <w:lang w:val="en-GB"/>
        </w:rPr>
        <w:t xml:space="preserve">version was put to him, he </w:t>
      </w:r>
      <w:r w:rsidR="003D0F66" w:rsidRPr="003D0F66">
        <w:rPr>
          <w:lang w:val="en-GB"/>
        </w:rPr>
        <w:t xml:space="preserve">denied </w:t>
      </w:r>
      <w:r w:rsidR="006534B5">
        <w:rPr>
          <w:lang w:val="en-GB"/>
        </w:rPr>
        <w:t>his</w:t>
      </w:r>
      <w:r w:rsidR="003D0F66" w:rsidRPr="003D0F66">
        <w:rPr>
          <w:lang w:val="en-GB"/>
        </w:rPr>
        <w:t xml:space="preserve"> version of events. The </w:t>
      </w:r>
      <w:r w:rsidR="00193E44" w:rsidRPr="003D0F66">
        <w:rPr>
          <w:lang w:val="en-GB"/>
        </w:rPr>
        <w:t>defence</w:t>
      </w:r>
      <w:r w:rsidR="003D0F66" w:rsidRPr="003D0F66">
        <w:rPr>
          <w:lang w:val="en-GB"/>
        </w:rPr>
        <w:t xml:space="preserve"> counsel also detailed the accused's perspective on the events, including his claim that he acted in </w:t>
      </w:r>
      <w:r w:rsidR="00193E44" w:rsidRPr="003D0F66">
        <w:rPr>
          <w:lang w:val="en-GB"/>
        </w:rPr>
        <w:t>self-defence</w:t>
      </w:r>
      <w:r w:rsidR="003D0F66" w:rsidRPr="003D0F66">
        <w:rPr>
          <w:lang w:val="en-GB"/>
        </w:rPr>
        <w:t xml:space="preserve"> when he stabbed the deceased.</w:t>
      </w:r>
    </w:p>
    <w:p w14:paraId="41220E1E" w14:textId="4A46152D" w:rsidR="003D0F66" w:rsidRPr="003D0F66" w:rsidRDefault="00D73FD8" w:rsidP="00D73FD8">
      <w:pPr>
        <w:pStyle w:val="Judgmentparagraph"/>
        <w:numPr>
          <w:ilvl w:val="0"/>
          <w:numId w:val="0"/>
        </w:numPr>
        <w:ind w:left="709" w:hanging="709"/>
        <w:rPr>
          <w:lang w:val="en-GB"/>
        </w:rPr>
      </w:pPr>
      <w:r w:rsidRPr="003D0F66">
        <w:rPr>
          <w:lang w:val="en-GB"/>
        </w:rPr>
        <w:t>[40]</w:t>
      </w:r>
      <w:r w:rsidRPr="003D0F66">
        <w:rPr>
          <w:lang w:val="en-GB"/>
        </w:rPr>
        <w:tab/>
      </w:r>
      <w:r w:rsidR="003D0F66" w:rsidRPr="003D0F66">
        <w:rPr>
          <w:lang w:val="en-GB"/>
        </w:rPr>
        <w:t xml:space="preserve">In the re-examination, Constable Makasani explained his actions </w:t>
      </w:r>
      <w:r w:rsidR="005836AC">
        <w:rPr>
          <w:lang w:val="en-GB"/>
        </w:rPr>
        <w:t>concerning</w:t>
      </w:r>
      <w:r w:rsidR="003D0F66" w:rsidRPr="003D0F66">
        <w:rPr>
          <w:lang w:val="en-GB"/>
        </w:rPr>
        <w:t xml:space="preserve"> the accused's attempt to stab him and why he believed the accused might have intended to harm both him and the deceased. </w:t>
      </w:r>
      <w:r w:rsidR="00C23DFA">
        <w:rPr>
          <w:lang w:val="en-GB"/>
        </w:rPr>
        <w:t>He</w:t>
      </w:r>
      <w:r w:rsidR="003D0F66" w:rsidRPr="003D0F66">
        <w:rPr>
          <w:lang w:val="en-GB"/>
        </w:rPr>
        <w:t xml:space="preserve"> also </w:t>
      </w:r>
      <w:r w:rsidR="000262C6">
        <w:rPr>
          <w:lang w:val="en-GB"/>
        </w:rPr>
        <w:t>stated</w:t>
      </w:r>
      <w:r w:rsidR="003D0F66" w:rsidRPr="003D0F66">
        <w:rPr>
          <w:lang w:val="en-GB"/>
        </w:rPr>
        <w:t xml:space="preserve"> that his injuries were relatively minor but required medical attention.</w:t>
      </w:r>
    </w:p>
    <w:p w14:paraId="7100F132" w14:textId="4C6E9B3B" w:rsidR="00E21514" w:rsidRPr="00E21514" w:rsidRDefault="00D73FD8" w:rsidP="00D73FD8">
      <w:pPr>
        <w:pStyle w:val="Judgmentparagraph"/>
        <w:numPr>
          <w:ilvl w:val="0"/>
          <w:numId w:val="0"/>
        </w:numPr>
        <w:ind w:left="709" w:hanging="709"/>
        <w:rPr>
          <w:lang w:val="en-GB"/>
        </w:rPr>
      </w:pPr>
      <w:r w:rsidRPr="00E21514">
        <w:rPr>
          <w:lang w:val="en-GB"/>
        </w:rPr>
        <w:t>[41]</w:t>
      </w:r>
      <w:r w:rsidRPr="00E21514">
        <w:rPr>
          <w:lang w:val="en-GB"/>
        </w:rPr>
        <w:tab/>
      </w:r>
      <w:r w:rsidR="00E21514" w:rsidRPr="00E21514">
        <w:rPr>
          <w:lang w:val="en-GB"/>
        </w:rPr>
        <w:t xml:space="preserve">In response to the court's question regarding the customary practice of </w:t>
      </w:r>
      <w:r w:rsidR="00484A76">
        <w:rPr>
          <w:lang w:val="en-GB"/>
        </w:rPr>
        <w:t xml:space="preserve">police </w:t>
      </w:r>
      <w:r w:rsidR="00E21514" w:rsidRPr="00E21514">
        <w:rPr>
          <w:lang w:val="en-GB"/>
        </w:rPr>
        <w:t xml:space="preserve">giving people lifts, Constable Makasani clarified that it is not customary for the police to provide individuals with rides. </w:t>
      </w:r>
    </w:p>
    <w:p w14:paraId="3483C292" w14:textId="56F692E7" w:rsidR="00E21514" w:rsidRPr="00E21514" w:rsidRDefault="00D73FD8" w:rsidP="00D73FD8">
      <w:pPr>
        <w:pStyle w:val="Judgmentparagraph"/>
        <w:numPr>
          <w:ilvl w:val="0"/>
          <w:numId w:val="0"/>
        </w:numPr>
        <w:ind w:left="709" w:hanging="709"/>
        <w:rPr>
          <w:lang w:val="en-GB"/>
        </w:rPr>
      </w:pPr>
      <w:r w:rsidRPr="00E21514">
        <w:rPr>
          <w:lang w:val="en-GB"/>
        </w:rPr>
        <w:t>[42]</w:t>
      </w:r>
      <w:r w:rsidRPr="00E21514">
        <w:rPr>
          <w:lang w:val="en-GB"/>
        </w:rPr>
        <w:tab/>
      </w:r>
      <w:r w:rsidR="00E21514" w:rsidRPr="00E21514">
        <w:rPr>
          <w:lang w:val="en-GB"/>
        </w:rPr>
        <w:t xml:space="preserve">The </w:t>
      </w:r>
      <w:r w:rsidR="002B14FC">
        <w:rPr>
          <w:lang w:val="en-GB"/>
        </w:rPr>
        <w:t>S</w:t>
      </w:r>
      <w:r w:rsidR="002B14FC" w:rsidRPr="00E21514">
        <w:rPr>
          <w:lang w:val="en-GB"/>
        </w:rPr>
        <w:t xml:space="preserve">tate </w:t>
      </w:r>
      <w:r w:rsidR="00E21514" w:rsidRPr="00E21514">
        <w:rPr>
          <w:lang w:val="en-GB"/>
        </w:rPr>
        <w:t>proceeded to ask questions related to the question. Constable Makasani explained that they had responded to a reported robbery in progress and had found the accused on the premises. He mentioned that they were requested to remove the accused from the premises</w:t>
      </w:r>
      <w:r w:rsidR="009E60CA">
        <w:rPr>
          <w:lang w:val="en-GB"/>
        </w:rPr>
        <w:t xml:space="preserve"> and</w:t>
      </w:r>
      <w:r w:rsidR="00E21514" w:rsidRPr="00E21514">
        <w:rPr>
          <w:lang w:val="en-GB"/>
        </w:rPr>
        <w:t xml:space="preserve"> complied with this request. He also confirmed that the security personnel on-site did not find the accused involved in any criminal activity.</w:t>
      </w:r>
    </w:p>
    <w:p w14:paraId="1FE84A72" w14:textId="7BE68E86" w:rsidR="00556C5D" w:rsidRPr="00F3199E" w:rsidRDefault="00D73FD8" w:rsidP="00D73FD8">
      <w:pPr>
        <w:pStyle w:val="Judgmentparagraph"/>
        <w:numPr>
          <w:ilvl w:val="0"/>
          <w:numId w:val="0"/>
        </w:numPr>
        <w:ind w:left="709" w:hanging="709"/>
        <w:rPr>
          <w:lang w:val="en-GB"/>
        </w:rPr>
      </w:pPr>
      <w:r w:rsidRPr="00F3199E">
        <w:rPr>
          <w:lang w:val="en-GB"/>
        </w:rPr>
        <w:t>[43]</w:t>
      </w:r>
      <w:r w:rsidRPr="00F3199E">
        <w:rPr>
          <w:lang w:val="en-GB"/>
        </w:rPr>
        <w:tab/>
      </w:r>
      <w:r w:rsidR="008E1EEA">
        <w:rPr>
          <w:lang w:val="en-GB"/>
        </w:rPr>
        <w:t xml:space="preserve">The defence questioned </w:t>
      </w:r>
      <w:r w:rsidR="00E21514" w:rsidRPr="00E21514">
        <w:rPr>
          <w:lang w:val="en-GB"/>
        </w:rPr>
        <w:t xml:space="preserve">Constable Makasani about why they were giving the accused a lift if it was not customary for the police to do so. He clarified that they were not giving the accused a lift in the conventional sense but rather carrying out </w:t>
      </w:r>
      <w:r w:rsidR="00E21514" w:rsidRPr="00E21514">
        <w:rPr>
          <w:lang w:val="en-GB"/>
        </w:rPr>
        <w:lastRenderedPageBreak/>
        <w:t>the instructions from security to remove the accused from the premises. Their purpose was to take the accused to the location he had requested to be dropped off.</w:t>
      </w:r>
    </w:p>
    <w:p w14:paraId="18DD9EEB" w14:textId="517DDF32" w:rsidR="00B76F51" w:rsidRPr="00B76F51" w:rsidRDefault="00B76F51" w:rsidP="00B76F51">
      <w:pPr>
        <w:pStyle w:val="Heading1"/>
        <w:rPr>
          <w:lang w:val="en-GB"/>
        </w:rPr>
      </w:pPr>
      <w:r>
        <w:rPr>
          <w:lang w:val="en-GB"/>
        </w:rPr>
        <w:t xml:space="preserve">Sergeant </w:t>
      </w:r>
      <w:r w:rsidR="001F356F">
        <w:rPr>
          <w:lang w:val="en-GB"/>
        </w:rPr>
        <w:t xml:space="preserve">Ishmael </w:t>
      </w:r>
      <w:r>
        <w:rPr>
          <w:lang w:val="en-GB"/>
        </w:rPr>
        <w:t>Miyambu</w:t>
      </w:r>
    </w:p>
    <w:p w14:paraId="166B88C7" w14:textId="04744779" w:rsidR="0036661F" w:rsidRPr="003B7537" w:rsidRDefault="00D73FD8" w:rsidP="00D73FD8">
      <w:pPr>
        <w:pStyle w:val="Judgmentparagraph"/>
        <w:numPr>
          <w:ilvl w:val="0"/>
          <w:numId w:val="0"/>
        </w:numPr>
        <w:ind w:left="709" w:hanging="709"/>
        <w:rPr>
          <w:lang w:val="en-GB"/>
        </w:rPr>
      </w:pPr>
      <w:r w:rsidRPr="003B7537">
        <w:rPr>
          <w:lang w:val="en-GB"/>
        </w:rPr>
        <w:t>[44]</w:t>
      </w:r>
      <w:r w:rsidRPr="003B7537">
        <w:rPr>
          <w:lang w:val="en-GB"/>
        </w:rPr>
        <w:tab/>
      </w:r>
      <w:r w:rsidR="003A4223" w:rsidRPr="0036661F">
        <w:rPr>
          <w:lang w:val="en-GB"/>
        </w:rPr>
        <w:t xml:space="preserve">Sergeant </w:t>
      </w:r>
      <w:r w:rsidR="003B7537">
        <w:rPr>
          <w:lang w:val="en-GB"/>
        </w:rPr>
        <w:t>Miyambu</w:t>
      </w:r>
      <w:r w:rsidR="00E246C7">
        <w:rPr>
          <w:lang w:val="en-GB"/>
        </w:rPr>
        <w:t>, a sergeant with SAPS Joburg Central with 17 years of experience,</w:t>
      </w:r>
      <w:r w:rsidR="00DD636F">
        <w:rPr>
          <w:lang w:val="en-GB"/>
        </w:rPr>
        <w:t xml:space="preserve"> was the arresting officer. He</w:t>
      </w:r>
      <w:r w:rsidR="00E246C7">
        <w:rPr>
          <w:lang w:val="en-GB"/>
        </w:rPr>
        <w:t xml:space="preserve"> described the events of </w:t>
      </w:r>
      <w:r w:rsidR="002B14FC">
        <w:rPr>
          <w:lang w:val="en-GB"/>
        </w:rPr>
        <w:t>2 January</w:t>
      </w:r>
      <w:r w:rsidR="00E246C7">
        <w:rPr>
          <w:lang w:val="en-GB"/>
        </w:rPr>
        <w:t xml:space="preserve"> 2023 during the chief examination</w:t>
      </w:r>
      <w:r w:rsidR="003B7537">
        <w:rPr>
          <w:lang w:val="en-GB"/>
        </w:rPr>
        <w:t xml:space="preserve">. </w:t>
      </w:r>
      <w:r w:rsidR="00F85602">
        <w:rPr>
          <w:lang w:val="en-GB"/>
        </w:rPr>
        <w:t>He</w:t>
      </w:r>
      <w:r w:rsidR="00E246C7" w:rsidRPr="003B7537">
        <w:rPr>
          <w:lang w:val="en-GB"/>
        </w:rPr>
        <w:t xml:space="preserve"> recalled being stationed at the Community Service Centre (CSC) in the early morning hours. </w:t>
      </w:r>
      <w:r w:rsidR="008F3758">
        <w:rPr>
          <w:lang w:val="en-GB"/>
        </w:rPr>
        <w:t>He was there with Sergeant Monanyane, but t</w:t>
      </w:r>
      <w:r w:rsidR="008F3758" w:rsidRPr="003B7537">
        <w:rPr>
          <w:lang w:val="en-GB"/>
        </w:rPr>
        <w:t xml:space="preserve">hey </w:t>
      </w:r>
      <w:r w:rsidR="00E246C7" w:rsidRPr="003B7537">
        <w:rPr>
          <w:lang w:val="en-GB"/>
        </w:rPr>
        <w:t>were not patrolling in vehicles together.</w:t>
      </w:r>
    </w:p>
    <w:p w14:paraId="3DFFBDF2" w14:textId="5BD48EB9" w:rsidR="0036661F" w:rsidRPr="006A3276" w:rsidRDefault="00D73FD8" w:rsidP="00D73FD8">
      <w:pPr>
        <w:pStyle w:val="Judgmentparagraph"/>
        <w:numPr>
          <w:ilvl w:val="0"/>
          <w:numId w:val="0"/>
        </w:numPr>
        <w:ind w:left="709" w:hanging="709"/>
        <w:rPr>
          <w:lang w:val="en-GB"/>
        </w:rPr>
      </w:pPr>
      <w:r w:rsidRPr="006A3276">
        <w:rPr>
          <w:lang w:val="en-GB"/>
        </w:rPr>
        <w:t>[45]</w:t>
      </w:r>
      <w:r w:rsidRPr="006A3276">
        <w:rPr>
          <w:lang w:val="en-GB"/>
        </w:rPr>
        <w:tab/>
      </w:r>
      <w:r w:rsidR="0036661F" w:rsidRPr="0036661F">
        <w:rPr>
          <w:lang w:val="en-GB"/>
        </w:rPr>
        <w:t xml:space="preserve">A person, later identified as </w:t>
      </w:r>
      <w:r w:rsidR="003B7537">
        <w:rPr>
          <w:lang w:val="en-GB"/>
        </w:rPr>
        <w:t>Mr Mchunu</w:t>
      </w:r>
      <w:r w:rsidR="0036661F" w:rsidRPr="0036661F">
        <w:rPr>
          <w:lang w:val="en-GB"/>
        </w:rPr>
        <w:t xml:space="preserve">, approached them. </w:t>
      </w:r>
      <w:r w:rsidR="003A4223">
        <w:rPr>
          <w:lang w:val="en-GB"/>
        </w:rPr>
        <w:t xml:space="preserve">Mr </w:t>
      </w:r>
      <w:r w:rsidR="0036661F" w:rsidRPr="0036661F">
        <w:rPr>
          <w:lang w:val="en-GB"/>
        </w:rPr>
        <w:t>Mchunu informed them that he was being chased by a group of individuals who intended to kill him. When asked about the reason for this threat, Mchunu mentioned that it was because he had killed a police officer</w:t>
      </w:r>
      <w:r w:rsidR="00B351F2">
        <w:rPr>
          <w:lang w:val="en-GB"/>
        </w:rPr>
        <w:t>.</w:t>
      </w:r>
    </w:p>
    <w:p w14:paraId="6B850C4C" w14:textId="6448E70B" w:rsidR="0036661F" w:rsidRPr="006652D4" w:rsidRDefault="00D73FD8" w:rsidP="00D73FD8">
      <w:pPr>
        <w:pStyle w:val="Judgmentparagraph"/>
        <w:numPr>
          <w:ilvl w:val="0"/>
          <w:numId w:val="0"/>
        </w:numPr>
        <w:ind w:left="709" w:hanging="709"/>
        <w:rPr>
          <w:lang w:val="en-GB"/>
        </w:rPr>
      </w:pPr>
      <w:r w:rsidRPr="006652D4">
        <w:rPr>
          <w:lang w:val="en-GB"/>
        </w:rPr>
        <w:t>[46]</w:t>
      </w:r>
      <w:r w:rsidRPr="006652D4">
        <w:rPr>
          <w:lang w:val="en-GB"/>
        </w:rPr>
        <w:tab/>
      </w:r>
      <w:r w:rsidR="003A4223" w:rsidRPr="0036661F">
        <w:rPr>
          <w:lang w:val="en-GB"/>
        </w:rPr>
        <w:t xml:space="preserve">Sergeant </w:t>
      </w:r>
      <w:r w:rsidR="00AD302F">
        <w:rPr>
          <w:lang w:val="en-GB"/>
        </w:rPr>
        <w:t>Miyambu</w:t>
      </w:r>
      <w:r w:rsidR="0036661F" w:rsidRPr="0036661F">
        <w:rPr>
          <w:lang w:val="en-GB"/>
        </w:rPr>
        <w:t xml:space="preserve"> inquired further about the location of the incident and the method used to kill the police officer. </w:t>
      </w:r>
      <w:r w:rsidR="00AD302F">
        <w:rPr>
          <w:lang w:val="en-GB"/>
        </w:rPr>
        <w:t xml:space="preserve">Mr </w:t>
      </w:r>
      <w:r w:rsidR="0036661F" w:rsidRPr="0036661F">
        <w:rPr>
          <w:lang w:val="en-GB"/>
        </w:rPr>
        <w:t xml:space="preserve">Mchunu stated that the incident </w:t>
      </w:r>
      <w:r w:rsidR="0036661F" w:rsidRPr="00737BA7">
        <w:rPr>
          <w:lang w:val="en-GB"/>
        </w:rPr>
        <w:t>occurred in City</w:t>
      </w:r>
      <w:r w:rsidR="0036661F" w:rsidRPr="0036661F">
        <w:rPr>
          <w:lang w:val="en-GB"/>
        </w:rPr>
        <w:t xml:space="preserve"> Deep, and he used a knife and </w:t>
      </w:r>
      <w:r w:rsidR="00063801">
        <w:rPr>
          <w:lang w:val="en-GB"/>
        </w:rPr>
        <w:t>that he took</w:t>
      </w:r>
      <w:r w:rsidR="0036661F" w:rsidRPr="0036661F">
        <w:rPr>
          <w:lang w:val="en-GB"/>
        </w:rPr>
        <w:t xml:space="preserve"> the officer's firearm.</w:t>
      </w:r>
      <w:r w:rsidR="006652D4">
        <w:rPr>
          <w:lang w:val="en-GB"/>
        </w:rPr>
        <w:t xml:space="preserve"> </w:t>
      </w:r>
      <w:r w:rsidR="003A4223" w:rsidRPr="0036661F">
        <w:rPr>
          <w:lang w:val="en-GB"/>
        </w:rPr>
        <w:t xml:space="preserve">Sergeant </w:t>
      </w:r>
      <w:r w:rsidR="006652D4" w:rsidRPr="006652D4">
        <w:rPr>
          <w:lang w:val="en-GB"/>
        </w:rPr>
        <w:t>Miyambu</w:t>
      </w:r>
      <w:r w:rsidR="0036661F" w:rsidRPr="006652D4">
        <w:rPr>
          <w:lang w:val="en-GB"/>
        </w:rPr>
        <w:t xml:space="preserve"> asked </w:t>
      </w:r>
      <w:r w:rsidR="006652D4" w:rsidRPr="006652D4">
        <w:rPr>
          <w:lang w:val="en-GB"/>
        </w:rPr>
        <w:t>him</w:t>
      </w:r>
      <w:r w:rsidR="0036661F" w:rsidRPr="006652D4">
        <w:rPr>
          <w:lang w:val="en-GB"/>
        </w:rPr>
        <w:t xml:space="preserve"> about the whereabouts of the firearm</w:t>
      </w:r>
      <w:r w:rsidR="008C28C3" w:rsidRPr="006652D4">
        <w:rPr>
          <w:lang w:val="en-GB"/>
        </w:rPr>
        <w:t>, and he</w:t>
      </w:r>
      <w:r w:rsidR="0036661F" w:rsidRPr="006652D4">
        <w:rPr>
          <w:lang w:val="en-GB"/>
        </w:rPr>
        <w:t xml:space="preserve"> responded that he had hidden it on a bridge but did not specify whether they should travel there by foot or by vehicle</w:t>
      </w:r>
      <w:r w:rsidR="008C28C3" w:rsidRPr="006652D4">
        <w:rPr>
          <w:lang w:val="en-GB"/>
        </w:rPr>
        <w:t xml:space="preserve"> to go look for it. </w:t>
      </w:r>
    </w:p>
    <w:p w14:paraId="2B17DFCB" w14:textId="28E7EBAC" w:rsidR="0036661F" w:rsidRPr="006A3276" w:rsidRDefault="00D73FD8" w:rsidP="00D73FD8">
      <w:pPr>
        <w:pStyle w:val="Judgmentparagraph"/>
        <w:numPr>
          <w:ilvl w:val="0"/>
          <w:numId w:val="0"/>
        </w:numPr>
        <w:ind w:left="709" w:hanging="709"/>
        <w:rPr>
          <w:lang w:val="en-GB"/>
        </w:rPr>
      </w:pPr>
      <w:r w:rsidRPr="006A3276">
        <w:rPr>
          <w:lang w:val="en-GB"/>
        </w:rPr>
        <w:t>[47]</w:t>
      </w:r>
      <w:r w:rsidRPr="006A3276">
        <w:rPr>
          <w:lang w:val="en-GB"/>
        </w:rPr>
        <w:tab/>
      </w:r>
      <w:r w:rsidR="0036661F" w:rsidRPr="0036661F">
        <w:rPr>
          <w:lang w:val="en-GB"/>
        </w:rPr>
        <w:t xml:space="preserve">Upon searching </w:t>
      </w:r>
      <w:r w:rsidR="00EA1B81">
        <w:rPr>
          <w:lang w:val="en-GB"/>
        </w:rPr>
        <w:t xml:space="preserve">Mr </w:t>
      </w:r>
      <w:r w:rsidR="0036661F" w:rsidRPr="0036661F">
        <w:rPr>
          <w:lang w:val="en-GB"/>
        </w:rPr>
        <w:t xml:space="preserve">Mchunu, </w:t>
      </w:r>
      <w:r w:rsidR="0048195F" w:rsidRPr="0036661F">
        <w:rPr>
          <w:lang w:val="en-GB"/>
        </w:rPr>
        <w:t xml:space="preserve">Sergeant </w:t>
      </w:r>
      <w:r w:rsidR="0048195F">
        <w:rPr>
          <w:lang w:val="en-GB"/>
        </w:rPr>
        <w:t>Miyambu</w:t>
      </w:r>
      <w:r w:rsidR="0048195F" w:rsidRPr="0036661F" w:rsidDel="0048195F">
        <w:rPr>
          <w:lang w:val="en-GB"/>
        </w:rPr>
        <w:t xml:space="preserve"> </w:t>
      </w:r>
      <w:r w:rsidR="0036661F" w:rsidRPr="0036661F">
        <w:rPr>
          <w:lang w:val="en-GB"/>
        </w:rPr>
        <w:t xml:space="preserve">discovered the firearm on the left side of his waist. The firearm appeared to be </w:t>
      </w:r>
      <w:r w:rsidR="00205145">
        <w:rPr>
          <w:lang w:val="en-GB"/>
        </w:rPr>
        <w:t>cocked</w:t>
      </w:r>
      <w:r w:rsidR="0036661F" w:rsidRPr="0036661F">
        <w:rPr>
          <w:lang w:val="en-GB"/>
        </w:rPr>
        <w:t>.</w:t>
      </w:r>
      <w:r w:rsidR="00657979">
        <w:rPr>
          <w:lang w:val="en-GB"/>
        </w:rPr>
        <w:t xml:space="preserve"> The</w:t>
      </w:r>
      <w:r w:rsidR="0036661F" w:rsidRPr="0036661F">
        <w:rPr>
          <w:lang w:val="en-GB"/>
        </w:rPr>
        <w:t xml:space="preserve"> knife was found on </w:t>
      </w:r>
      <w:r w:rsidR="00EA1B81">
        <w:rPr>
          <w:lang w:val="en-GB"/>
        </w:rPr>
        <w:t xml:space="preserve">Mr </w:t>
      </w:r>
      <w:r w:rsidR="0036661F" w:rsidRPr="0036661F">
        <w:rPr>
          <w:lang w:val="en-GB"/>
        </w:rPr>
        <w:t>Mchunu's right side, and he confirmed that this knife was used in the incident.</w:t>
      </w:r>
    </w:p>
    <w:p w14:paraId="01952B91" w14:textId="70DEA835" w:rsidR="0036661F" w:rsidRPr="00205145" w:rsidRDefault="00D73FD8" w:rsidP="00D73FD8">
      <w:pPr>
        <w:pStyle w:val="Judgmentparagraph"/>
        <w:numPr>
          <w:ilvl w:val="0"/>
          <w:numId w:val="0"/>
        </w:numPr>
        <w:ind w:left="709" w:hanging="709"/>
        <w:rPr>
          <w:lang w:val="en-GB"/>
        </w:rPr>
      </w:pPr>
      <w:r w:rsidRPr="00205145">
        <w:rPr>
          <w:lang w:val="en-GB"/>
        </w:rPr>
        <w:t>[48]</w:t>
      </w:r>
      <w:r w:rsidRPr="00205145">
        <w:rPr>
          <w:lang w:val="en-GB"/>
        </w:rPr>
        <w:tab/>
      </w:r>
      <w:r w:rsidR="001D0BF4" w:rsidRPr="0036661F">
        <w:rPr>
          <w:lang w:val="en-GB"/>
        </w:rPr>
        <w:t xml:space="preserve">Sergeant </w:t>
      </w:r>
      <w:r w:rsidR="001D0BF4">
        <w:rPr>
          <w:lang w:val="en-GB"/>
        </w:rPr>
        <w:t xml:space="preserve">Miyambu </w:t>
      </w:r>
      <w:r w:rsidR="0036661F" w:rsidRPr="0036661F">
        <w:rPr>
          <w:lang w:val="en-GB"/>
        </w:rPr>
        <w:t xml:space="preserve">mentioned that they were not alone during the search. Sergeant Monanyane was next to the witness, approximately 20 </w:t>
      </w:r>
      <w:r w:rsidR="007F782E" w:rsidRPr="0036661F">
        <w:rPr>
          <w:lang w:val="en-GB"/>
        </w:rPr>
        <w:t>centimetres</w:t>
      </w:r>
      <w:r w:rsidR="0036661F" w:rsidRPr="0036661F">
        <w:rPr>
          <w:lang w:val="en-GB"/>
        </w:rPr>
        <w:t xml:space="preserve"> away, presumably ensuring their safety. </w:t>
      </w:r>
      <w:r w:rsidR="001D0BF4">
        <w:rPr>
          <w:lang w:val="en-GB"/>
        </w:rPr>
        <w:t>He</w:t>
      </w:r>
      <w:r w:rsidR="0036661F" w:rsidRPr="0036661F">
        <w:rPr>
          <w:lang w:val="en-GB"/>
        </w:rPr>
        <w:t xml:space="preserve"> was in full uniform during this incident.</w:t>
      </w:r>
    </w:p>
    <w:p w14:paraId="14CACC9F" w14:textId="7EFDFCF8" w:rsidR="0036661F" w:rsidRPr="008D30AB" w:rsidRDefault="00D73FD8" w:rsidP="00D73FD8">
      <w:pPr>
        <w:pStyle w:val="Judgmentparagraph"/>
        <w:numPr>
          <w:ilvl w:val="0"/>
          <w:numId w:val="0"/>
        </w:numPr>
        <w:ind w:left="709" w:hanging="709"/>
        <w:rPr>
          <w:lang w:val="en-GB"/>
        </w:rPr>
      </w:pPr>
      <w:r w:rsidRPr="008D30AB">
        <w:rPr>
          <w:lang w:val="en-GB"/>
        </w:rPr>
        <w:t>[49]</w:t>
      </w:r>
      <w:r w:rsidRPr="008D30AB">
        <w:rPr>
          <w:lang w:val="en-GB"/>
        </w:rPr>
        <w:tab/>
      </w:r>
      <w:r w:rsidR="00802494">
        <w:rPr>
          <w:lang w:val="en-GB"/>
        </w:rPr>
        <w:t>After the weapons were handed over</w:t>
      </w:r>
      <w:r w:rsidR="0036661F" w:rsidRPr="008D30AB">
        <w:rPr>
          <w:lang w:val="en-GB"/>
        </w:rPr>
        <w:t xml:space="preserve">, they went to the scene where </w:t>
      </w:r>
      <w:r w:rsidR="00530BC2" w:rsidRPr="008D30AB">
        <w:rPr>
          <w:lang w:val="en-GB"/>
        </w:rPr>
        <w:t xml:space="preserve">Mr </w:t>
      </w:r>
      <w:r w:rsidR="0036661F" w:rsidRPr="008D30AB">
        <w:rPr>
          <w:lang w:val="en-GB"/>
        </w:rPr>
        <w:t xml:space="preserve">Mchunu claimed the police officer was killed. At the scene, they spoke to an individual identified as Mr. Gavneder and informed him about the firearm's discovery. </w:t>
      </w:r>
      <w:r w:rsidR="0036661F" w:rsidRPr="008D30AB">
        <w:rPr>
          <w:lang w:val="en-GB"/>
        </w:rPr>
        <w:lastRenderedPageBreak/>
        <w:t>Gavneder confirmed that the firearm was indeed a police-issued weapon that belonged to the deceased officer.</w:t>
      </w:r>
    </w:p>
    <w:p w14:paraId="52473B9A" w14:textId="5E0B9FCA" w:rsidR="00972567" w:rsidRPr="009021B6" w:rsidRDefault="00D73FD8" w:rsidP="00D73FD8">
      <w:pPr>
        <w:pStyle w:val="Judgmentparagraph"/>
        <w:numPr>
          <w:ilvl w:val="0"/>
          <w:numId w:val="0"/>
        </w:numPr>
        <w:ind w:left="709" w:hanging="709"/>
        <w:rPr>
          <w:lang w:val="en-GB"/>
        </w:rPr>
      </w:pPr>
      <w:r w:rsidRPr="009021B6">
        <w:rPr>
          <w:lang w:val="en-GB"/>
        </w:rPr>
        <w:t>[50]</w:t>
      </w:r>
      <w:r w:rsidRPr="009021B6">
        <w:rPr>
          <w:lang w:val="en-GB"/>
        </w:rPr>
        <w:tab/>
      </w:r>
      <w:r w:rsidR="0036661F" w:rsidRPr="0036661F">
        <w:rPr>
          <w:lang w:val="en-GB"/>
        </w:rPr>
        <w:t>After the confirmation, they returned to the police station</w:t>
      </w:r>
      <w:r w:rsidR="003A5945">
        <w:rPr>
          <w:lang w:val="en-GB"/>
        </w:rPr>
        <w:t>,</w:t>
      </w:r>
      <w:r w:rsidR="0036661F" w:rsidRPr="0036661F">
        <w:rPr>
          <w:lang w:val="en-GB"/>
        </w:rPr>
        <w:t xml:space="preserve"> </w:t>
      </w:r>
      <w:r w:rsidR="009021B6" w:rsidRPr="0036661F">
        <w:rPr>
          <w:lang w:val="en-GB"/>
        </w:rPr>
        <w:t xml:space="preserve">informed </w:t>
      </w:r>
      <w:r w:rsidR="009021B6">
        <w:rPr>
          <w:lang w:val="en-GB"/>
        </w:rPr>
        <w:t xml:space="preserve">Mr </w:t>
      </w:r>
      <w:r w:rsidR="009021B6" w:rsidRPr="0036661F">
        <w:rPr>
          <w:lang w:val="en-GB"/>
        </w:rPr>
        <w:t>Mchunu of his rights and placed him under arrest for the possession of a firearm and ammunition without a license, as well as for being in possession of a dangerous weapon.</w:t>
      </w:r>
    </w:p>
    <w:p w14:paraId="2E7E1612" w14:textId="54A1CB93" w:rsidR="00082B81" w:rsidRPr="0047360D" w:rsidRDefault="00D73FD8" w:rsidP="00D73FD8">
      <w:pPr>
        <w:pStyle w:val="Judgmentparagraph"/>
        <w:numPr>
          <w:ilvl w:val="0"/>
          <w:numId w:val="0"/>
        </w:numPr>
        <w:ind w:left="709" w:hanging="709"/>
        <w:rPr>
          <w:lang w:val="en-GB"/>
        </w:rPr>
      </w:pPr>
      <w:r w:rsidRPr="0047360D">
        <w:rPr>
          <w:lang w:val="en-GB"/>
        </w:rPr>
        <w:t>[51]</w:t>
      </w:r>
      <w:r w:rsidRPr="0047360D">
        <w:rPr>
          <w:lang w:val="en-GB"/>
        </w:rPr>
        <w:tab/>
      </w:r>
      <w:r w:rsidR="00082B81" w:rsidRPr="00082B81">
        <w:rPr>
          <w:lang w:val="en-GB"/>
        </w:rPr>
        <w:t xml:space="preserve">During the cross-examination, </w:t>
      </w:r>
      <w:r w:rsidR="0020335B">
        <w:rPr>
          <w:lang w:val="en-GB"/>
        </w:rPr>
        <w:t xml:space="preserve">he read Mr </w:t>
      </w:r>
      <w:r w:rsidR="00232D6E">
        <w:rPr>
          <w:lang w:val="en-GB"/>
        </w:rPr>
        <w:t>Mchunu's</w:t>
      </w:r>
      <w:r w:rsidR="00232D6E" w:rsidRPr="00082B81">
        <w:rPr>
          <w:lang w:val="en-GB"/>
        </w:rPr>
        <w:t xml:space="preserve"> </w:t>
      </w:r>
      <w:r w:rsidR="00082B81" w:rsidRPr="00082B81">
        <w:rPr>
          <w:lang w:val="en-GB"/>
        </w:rPr>
        <w:t xml:space="preserve">previous witnesses' statements, suggesting that </w:t>
      </w:r>
      <w:r w:rsidR="00B00409">
        <w:rPr>
          <w:lang w:val="en-GB"/>
        </w:rPr>
        <w:t>Mr Mchunu</w:t>
      </w:r>
      <w:r w:rsidR="00082B81" w:rsidRPr="00082B81">
        <w:rPr>
          <w:lang w:val="en-GB"/>
        </w:rPr>
        <w:t xml:space="preserve"> had stated he was being chased for being a hitman, not because he had killed a police officer. </w:t>
      </w:r>
      <w:r w:rsidR="00B00409">
        <w:rPr>
          <w:lang w:val="en-GB"/>
        </w:rPr>
        <w:t>Sergeant Miyambu</w:t>
      </w:r>
      <w:r w:rsidR="00082B81" w:rsidRPr="00082B81">
        <w:rPr>
          <w:lang w:val="en-GB"/>
        </w:rPr>
        <w:t>, however, pointed out that he was not present during those initial interactions and could not dispute what was said at that time.</w:t>
      </w:r>
      <w:r w:rsidR="0047360D">
        <w:rPr>
          <w:lang w:val="en-GB"/>
        </w:rPr>
        <w:t xml:space="preserve"> </w:t>
      </w:r>
      <w:r w:rsidR="00B00409" w:rsidRPr="0047360D">
        <w:rPr>
          <w:lang w:val="en-GB"/>
        </w:rPr>
        <w:t>He</w:t>
      </w:r>
      <w:r w:rsidR="00082B81" w:rsidRPr="0047360D">
        <w:rPr>
          <w:lang w:val="en-GB"/>
        </w:rPr>
        <w:t xml:space="preserve"> was questioned about a possible communication breakdown when the accused arrived at the police station</w:t>
      </w:r>
      <w:r w:rsidR="0047360D">
        <w:rPr>
          <w:lang w:val="en-GB"/>
        </w:rPr>
        <w:t xml:space="preserve"> and his fluency in isiZulu.</w:t>
      </w:r>
    </w:p>
    <w:p w14:paraId="7A5D64CD" w14:textId="40569513" w:rsidR="00082B81" w:rsidRPr="00082B81" w:rsidRDefault="00D73FD8" w:rsidP="00D73FD8">
      <w:pPr>
        <w:pStyle w:val="Judgmentparagraph"/>
        <w:numPr>
          <w:ilvl w:val="0"/>
          <w:numId w:val="0"/>
        </w:numPr>
        <w:ind w:left="709" w:hanging="709"/>
        <w:rPr>
          <w:lang w:val="en-GB"/>
        </w:rPr>
      </w:pPr>
      <w:r w:rsidRPr="00082B81">
        <w:rPr>
          <w:lang w:val="en-GB"/>
        </w:rPr>
        <w:t>[52]</w:t>
      </w:r>
      <w:r w:rsidRPr="00082B81">
        <w:rPr>
          <w:lang w:val="en-GB"/>
        </w:rPr>
        <w:tab/>
      </w:r>
      <w:r w:rsidR="0053722A">
        <w:rPr>
          <w:lang w:val="en-GB"/>
        </w:rPr>
        <w:t>Sergeant Miyambu</w:t>
      </w:r>
      <w:r w:rsidR="0053722A" w:rsidRPr="00082B81">
        <w:rPr>
          <w:lang w:val="en-GB"/>
        </w:rPr>
        <w:t xml:space="preserve"> </w:t>
      </w:r>
      <w:r w:rsidR="00082B81" w:rsidRPr="00082B81">
        <w:rPr>
          <w:lang w:val="en-GB"/>
        </w:rPr>
        <w:t xml:space="preserve">confirmed that </w:t>
      </w:r>
      <w:r w:rsidR="0053722A">
        <w:rPr>
          <w:lang w:val="en-GB"/>
        </w:rPr>
        <w:t xml:space="preserve">Mr Mchunu </w:t>
      </w:r>
      <w:r w:rsidR="00082B81" w:rsidRPr="00082B81">
        <w:rPr>
          <w:lang w:val="en-GB"/>
        </w:rPr>
        <w:t xml:space="preserve">had informed </w:t>
      </w:r>
      <w:r w:rsidR="0053722A">
        <w:rPr>
          <w:lang w:val="en-GB"/>
        </w:rPr>
        <w:t>him</w:t>
      </w:r>
      <w:r w:rsidR="00082B81" w:rsidRPr="00082B81">
        <w:rPr>
          <w:lang w:val="en-GB"/>
        </w:rPr>
        <w:t xml:space="preserve"> that he had taken the police officer's firearm. However, </w:t>
      </w:r>
      <w:r w:rsidR="0053722A">
        <w:rPr>
          <w:lang w:val="en-GB"/>
        </w:rPr>
        <w:t>he</w:t>
      </w:r>
      <w:r w:rsidR="00082B81" w:rsidRPr="00082B81">
        <w:rPr>
          <w:lang w:val="en-GB"/>
        </w:rPr>
        <w:t xml:space="preserve"> stated that </w:t>
      </w:r>
      <w:r w:rsidR="0053722A">
        <w:rPr>
          <w:lang w:val="en-GB"/>
        </w:rPr>
        <w:t>he was</w:t>
      </w:r>
      <w:r w:rsidR="00082B81" w:rsidRPr="00082B81">
        <w:rPr>
          <w:lang w:val="en-GB"/>
        </w:rPr>
        <w:t xml:space="preserve"> </w:t>
      </w:r>
      <w:r w:rsidR="000C2956">
        <w:rPr>
          <w:lang w:val="en-GB"/>
        </w:rPr>
        <w:t>un</w:t>
      </w:r>
      <w:r w:rsidR="00082B81" w:rsidRPr="00082B81">
        <w:rPr>
          <w:lang w:val="en-GB"/>
        </w:rPr>
        <w:t xml:space="preserve">aware of the firearm's possession until they searched </w:t>
      </w:r>
      <w:r w:rsidR="0024126F">
        <w:rPr>
          <w:lang w:val="en-GB"/>
        </w:rPr>
        <w:t>Mr Mchunu</w:t>
      </w:r>
      <w:r w:rsidR="00082B81" w:rsidRPr="00082B81">
        <w:rPr>
          <w:lang w:val="en-GB"/>
        </w:rPr>
        <w:t xml:space="preserve">, </w:t>
      </w:r>
      <w:r w:rsidR="0053722A">
        <w:rPr>
          <w:lang w:val="en-GB"/>
        </w:rPr>
        <w:t>as</w:t>
      </w:r>
      <w:r w:rsidR="00082B81" w:rsidRPr="00082B81">
        <w:rPr>
          <w:lang w:val="en-GB"/>
        </w:rPr>
        <w:t xml:space="preserve"> </w:t>
      </w:r>
      <w:r w:rsidR="0024126F">
        <w:rPr>
          <w:lang w:val="en-GB"/>
        </w:rPr>
        <w:t>he</w:t>
      </w:r>
      <w:r w:rsidR="00082B81" w:rsidRPr="00082B81">
        <w:rPr>
          <w:lang w:val="en-GB"/>
        </w:rPr>
        <w:t xml:space="preserve"> claimed it was hidden under a bridge. </w:t>
      </w:r>
      <w:r w:rsidR="00086CBC">
        <w:rPr>
          <w:lang w:val="en-GB"/>
        </w:rPr>
        <w:t>It was then</w:t>
      </w:r>
      <w:r w:rsidR="00082B81" w:rsidRPr="00082B81">
        <w:rPr>
          <w:lang w:val="en-GB"/>
        </w:rPr>
        <w:t xml:space="preserve"> argued that </w:t>
      </w:r>
      <w:r w:rsidR="00B21AC0">
        <w:rPr>
          <w:lang w:val="en-GB"/>
        </w:rPr>
        <w:t xml:space="preserve">Mr Mchunu's </w:t>
      </w:r>
      <w:r w:rsidR="00082B81" w:rsidRPr="00082B81">
        <w:rPr>
          <w:lang w:val="en-GB"/>
        </w:rPr>
        <w:t xml:space="preserve">actions were inconsistent with someone who had hidden the firearm, but </w:t>
      </w:r>
      <w:r w:rsidR="006A2237">
        <w:rPr>
          <w:lang w:val="en-GB"/>
        </w:rPr>
        <w:t>he</w:t>
      </w:r>
      <w:r w:rsidR="00082B81" w:rsidRPr="00082B81">
        <w:rPr>
          <w:lang w:val="en-GB"/>
        </w:rPr>
        <w:t xml:space="preserve"> reiterated that the accused never disclosed having the firearm on his person.</w:t>
      </w:r>
    </w:p>
    <w:p w14:paraId="135257DA" w14:textId="59EEFC6C" w:rsidR="009553A2" w:rsidRPr="00BA3A37" w:rsidRDefault="00D73FD8" w:rsidP="00D73FD8">
      <w:pPr>
        <w:pStyle w:val="Judgmentparagraph"/>
        <w:numPr>
          <w:ilvl w:val="0"/>
          <w:numId w:val="0"/>
        </w:numPr>
        <w:ind w:left="709" w:hanging="709"/>
        <w:rPr>
          <w:lang w:val="en-GB"/>
        </w:rPr>
      </w:pPr>
      <w:r w:rsidRPr="00BA3A37">
        <w:rPr>
          <w:lang w:val="en-GB"/>
        </w:rPr>
        <w:t>[53]</w:t>
      </w:r>
      <w:r w:rsidRPr="00BA3A37">
        <w:rPr>
          <w:lang w:val="en-GB"/>
        </w:rPr>
        <w:tab/>
      </w:r>
      <w:r w:rsidR="00086CBC">
        <w:rPr>
          <w:lang w:val="en-GB"/>
        </w:rPr>
        <w:t>When put to him that Mr Mchunu</w:t>
      </w:r>
      <w:r w:rsidR="00082B81" w:rsidRPr="00082B81">
        <w:rPr>
          <w:lang w:val="en-GB"/>
        </w:rPr>
        <w:t xml:space="preserve"> indicated that </w:t>
      </w:r>
      <w:r w:rsidR="00086CBC">
        <w:rPr>
          <w:lang w:val="en-GB"/>
        </w:rPr>
        <w:t>he</w:t>
      </w:r>
      <w:r w:rsidR="00082B81" w:rsidRPr="00082B81">
        <w:rPr>
          <w:lang w:val="en-GB"/>
        </w:rPr>
        <w:t xml:space="preserve"> had informed the police officers about the firearm in his waist but was about to take it out when he was searched</w:t>
      </w:r>
      <w:r w:rsidR="00933DBD">
        <w:rPr>
          <w:lang w:val="en-GB"/>
        </w:rPr>
        <w:t xml:space="preserve">, it was firmly denied. He also denied that the police at the police station pointed firearms at him. </w:t>
      </w:r>
    </w:p>
    <w:p w14:paraId="567662FC" w14:textId="06EB1A90" w:rsidR="009856B6" w:rsidRDefault="00A42DDC" w:rsidP="00C244AF">
      <w:pPr>
        <w:pStyle w:val="Heading1"/>
        <w:rPr>
          <w:lang w:val="en-GB"/>
        </w:rPr>
      </w:pPr>
      <w:r>
        <w:rPr>
          <w:lang w:val="en-GB"/>
        </w:rPr>
        <w:t>Sergeant Johannes Tshireletso Monanyane</w:t>
      </w:r>
    </w:p>
    <w:p w14:paraId="5B3BAE61" w14:textId="13164F5A" w:rsidR="00A01BFA" w:rsidRDefault="00D73FD8" w:rsidP="00D73FD8">
      <w:pPr>
        <w:pStyle w:val="Judgmentparagraph"/>
        <w:numPr>
          <w:ilvl w:val="0"/>
          <w:numId w:val="0"/>
        </w:numPr>
        <w:ind w:left="709" w:hanging="709"/>
        <w:rPr>
          <w:lang w:val="en-GB"/>
        </w:rPr>
      </w:pPr>
      <w:r>
        <w:rPr>
          <w:lang w:val="en-GB"/>
        </w:rPr>
        <w:t>[54]</w:t>
      </w:r>
      <w:r>
        <w:rPr>
          <w:lang w:val="en-GB"/>
        </w:rPr>
        <w:tab/>
      </w:r>
      <w:r w:rsidR="00524657">
        <w:rPr>
          <w:lang w:val="en-GB"/>
        </w:rPr>
        <w:t>Sergeant Monanyane</w:t>
      </w:r>
      <w:r w:rsidR="00F81A33" w:rsidRPr="00F81A33">
        <w:rPr>
          <w:lang w:val="en-GB"/>
        </w:rPr>
        <w:t xml:space="preserve"> </w:t>
      </w:r>
      <w:r w:rsidR="00524657">
        <w:rPr>
          <w:lang w:val="en-GB"/>
        </w:rPr>
        <w:t>holds</w:t>
      </w:r>
      <w:r w:rsidR="00F81A33" w:rsidRPr="00F81A33">
        <w:rPr>
          <w:lang w:val="en-GB"/>
        </w:rPr>
        <w:t xml:space="preserve"> the rank of Sergeant at Joburg Central and </w:t>
      </w:r>
      <w:r w:rsidR="000C2956" w:rsidRPr="00F81A33">
        <w:rPr>
          <w:lang w:val="en-GB"/>
        </w:rPr>
        <w:t>ha</w:t>
      </w:r>
      <w:r w:rsidR="000C2956">
        <w:rPr>
          <w:lang w:val="en-GB"/>
        </w:rPr>
        <w:t>s</w:t>
      </w:r>
      <w:r w:rsidR="000C2956" w:rsidRPr="00F81A33">
        <w:rPr>
          <w:lang w:val="en-GB"/>
        </w:rPr>
        <w:t xml:space="preserve"> </w:t>
      </w:r>
      <w:r w:rsidR="00F81A33" w:rsidRPr="00F81A33">
        <w:rPr>
          <w:lang w:val="en-GB"/>
        </w:rPr>
        <w:t xml:space="preserve">served in crime prevention for a decade. On the date in question, he was partnered with Sergeant Miyambu and stationed at the Joburg Central police station's charge office. When </w:t>
      </w:r>
      <w:r w:rsidR="00524657">
        <w:rPr>
          <w:lang w:val="en-GB"/>
        </w:rPr>
        <w:t>Mr Mchunu</w:t>
      </w:r>
      <w:r w:rsidR="00F81A33" w:rsidRPr="00F81A33">
        <w:rPr>
          <w:lang w:val="en-GB"/>
        </w:rPr>
        <w:t xml:space="preserve"> arrived at the police station, he informed </w:t>
      </w:r>
      <w:r w:rsidR="00A01BFA">
        <w:rPr>
          <w:lang w:val="en-GB"/>
        </w:rPr>
        <w:t>Sergeant</w:t>
      </w:r>
      <w:r w:rsidR="00524657">
        <w:rPr>
          <w:lang w:val="en-GB"/>
        </w:rPr>
        <w:t xml:space="preserve"> Monanyane</w:t>
      </w:r>
      <w:r w:rsidR="00F81A33" w:rsidRPr="00F81A33">
        <w:rPr>
          <w:lang w:val="en-GB"/>
        </w:rPr>
        <w:t xml:space="preserve"> and his colleague that people were pursuing him with the intent to kill him. Upon inquiry, the accused revealed that he had killed a police officer. </w:t>
      </w:r>
    </w:p>
    <w:p w14:paraId="3C624881" w14:textId="1086812D" w:rsidR="00F76EDD" w:rsidRDefault="00D73FD8" w:rsidP="00D73FD8">
      <w:pPr>
        <w:pStyle w:val="Judgmentparagraph"/>
        <w:numPr>
          <w:ilvl w:val="0"/>
          <w:numId w:val="0"/>
        </w:numPr>
        <w:ind w:left="709" w:hanging="709"/>
        <w:rPr>
          <w:lang w:val="en-GB"/>
        </w:rPr>
      </w:pPr>
      <w:r>
        <w:rPr>
          <w:lang w:val="en-GB"/>
        </w:rPr>
        <w:lastRenderedPageBreak/>
        <w:t>[55]</w:t>
      </w:r>
      <w:r>
        <w:rPr>
          <w:lang w:val="en-GB"/>
        </w:rPr>
        <w:tab/>
      </w:r>
      <w:r w:rsidR="00A01BFA">
        <w:rPr>
          <w:lang w:val="en-GB"/>
        </w:rPr>
        <w:t>Sergeant Monanyane</w:t>
      </w:r>
      <w:r w:rsidR="00A01BFA" w:rsidRPr="00F81A33">
        <w:rPr>
          <w:lang w:val="en-GB"/>
        </w:rPr>
        <w:t xml:space="preserve"> </w:t>
      </w:r>
      <w:r w:rsidR="00F81A33" w:rsidRPr="00F81A33">
        <w:rPr>
          <w:lang w:val="en-GB"/>
        </w:rPr>
        <w:t xml:space="preserve">and his colleague inquired about the location of the incident, </w:t>
      </w:r>
      <w:r w:rsidR="00A01BFA">
        <w:rPr>
          <w:lang w:val="en-GB"/>
        </w:rPr>
        <w:t>Mr Mchunu</w:t>
      </w:r>
      <w:r w:rsidR="00F81A33" w:rsidRPr="00F81A33">
        <w:rPr>
          <w:lang w:val="en-GB"/>
        </w:rPr>
        <w:t xml:space="preserve"> </w:t>
      </w:r>
      <w:r w:rsidR="000A3244">
        <w:rPr>
          <w:lang w:val="en-GB"/>
        </w:rPr>
        <w:t>stated</w:t>
      </w:r>
      <w:r w:rsidR="000A3244" w:rsidRPr="00F81A33">
        <w:rPr>
          <w:lang w:val="en-GB"/>
        </w:rPr>
        <w:t xml:space="preserve"> </w:t>
      </w:r>
      <w:r w:rsidR="00F81A33" w:rsidRPr="00F81A33">
        <w:rPr>
          <w:lang w:val="en-GB"/>
        </w:rPr>
        <w:t xml:space="preserve">that he had committed the killing and hidden the police officer's firearm under a bridge. </w:t>
      </w:r>
      <w:r w:rsidR="00A06893">
        <w:rPr>
          <w:lang w:val="en-GB"/>
        </w:rPr>
        <w:t>Mr Mchunu then</w:t>
      </w:r>
      <w:r w:rsidR="00F81A33" w:rsidRPr="00F81A33">
        <w:rPr>
          <w:lang w:val="en-GB"/>
        </w:rPr>
        <w:t xml:space="preserve"> consented </w:t>
      </w:r>
      <w:r w:rsidR="007204B5">
        <w:rPr>
          <w:lang w:val="en-GB"/>
        </w:rPr>
        <w:t xml:space="preserve">to </w:t>
      </w:r>
      <w:r w:rsidR="008C6A08">
        <w:rPr>
          <w:lang w:val="en-GB"/>
        </w:rPr>
        <w:t>being searched</w:t>
      </w:r>
      <w:r w:rsidR="00F81A33" w:rsidRPr="00F81A33">
        <w:rPr>
          <w:lang w:val="en-GB"/>
        </w:rPr>
        <w:t xml:space="preserve">, which was conducted by </w:t>
      </w:r>
      <w:r w:rsidR="00F63470">
        <w:rPr>
          <w:lang w:val="en-GB"/>
        </w:rPr>
        <w:t>Sergeant Monanyane's</w:t>
      </w:r>
      <w:r w:rsidR="00F63470" w:rsidRPr="00F81A33">
        <w:rPr>
          <w:lang w:val="en-GB"/>
        </w:rPr>
        <w:t xml:space="preserve"> </w:t>
      </w:r>
      <w:r w:rsidR="00F81A33" w:rsidRPr="00F81A33">
        <w:rPr>
          <w:lang w:val="en-GB"/>
        </w:rPr>
        <w:t xml:space="preserve">colleague. </w:t>
      </w:r>
    </w:p>
    <w:p w14:paraId="3B5E80E0" w14:textId="0297B1A4" w:rsidR="005F0B23" w:rsidRDefault="00D73FD8" w:rsidP="00D73FD8">
      <w:pPr>
        <w:pStyle w:val="Judgmentparagraph"/>
        <w:numPr>
          <w:ilvl w:val="0"/>
          <w:numId w:val="0"/>
        </w:numPr>
        <w:ind w:left="709" w:hanging="709"/>
        <w:rPr>
          <w:lang w:val="en-GB"/>
        </w:rPr>
      </w:pPr>
      <w:r>
        <w:rPr>
          <w:lang w:val="en-GB"/>
        </w:rPr>
        <w:t>[56]</w:t>
      </w:r>
      <w:r>
        <w:rPr>
          <w:lang w:val="en-GB"/>
        </w:rPr>
        <w:tab/>
      </w:r>
      <w:r w:rsidR="00F81A33" w:rsidRPr="00F81A33">
        <w:rPr>
          <w:lang w:val="en-GB"/>
        </w:rPr>
        <w:t xml:space="preserve">During the search, a firearm was found on the accused's left side, and a knife was found on his right side. The firearm bore </w:t>
      </w:r>
      <w:r w:rsidR="005F0B23" w:rsidRPr="00F81A33">
        <w:rPr>
          <w:lang w:val="en-GB"/>
        </w:rPr>
        <w:t>a</w:t>
      </w:r>
      <w:r w:rsidR="00F81A33" w:rsidRPr="00F81A33">
        <w:rPr>
          <w:lang w:val="en-GB"/>
        </w:rPr>
        <w:t xml:space="preserve"> SAPS emblem and was identified as a Z88 pistol with an intact serial number. The knife had a black handle with bloodstains on the blade. </w:t>
      </w:r>
    </w:p>
    <w:p w14:paraId="39A7C962" w14:textId="1E0A0CBF" w:rsidR="00F81A33" w:rsidRPr="00F81A33" w:rsidRDefault="00D73FD8" w:rsidP="00D73FD8">
      <w:pPr>
        <w:pStyle w:val="Judgmentparagraph"/>
        <w:numPr>
          <w:ilvl w:val="0"/>
          <w:numId w:val="0"/>
        </w:numPr>
        <w:ind w:left="709" w:hanging="709"/>
        <w:rPr>
          <w:lang w:val="en-GB"/>
        </w:rPr>
      </w:pPr>
      <w:r w:rsidRPr="00F81A33">
        <w:rPr>
          <w:lang w:val="en-GB"/>
        </w:rPr>
        <w:t>[57]</w:t>
      </w:r>
      <w:r w:rsidRPr="00F81A33">
        <w:rPr>
          <w:lang w:val="en-GB"/>
        </w:rPr>
        <w:tab/>
      </w:r>
      <w:r w:rsidR="00F81A33" w:rsidRPr="00F81A33">
        <w:rPr>
          <w:lang w:val="en-GB"/>
        </w:rPr>
        <w:t xml:space="preserve">Following the recovery of the weapons, </w:t>
      </w:r>
      <w:r w:rsidR="004B7D10">
        <w:rPr>
          <w:lang w:val="en-GB"/>
        </w:rPr>
        <w:t>Sergeant Monanayane</w:t>
      </w:r>
      <w:r w:rsidR="00F81A33" w:rsidRPr="00F81A33">
        <w:rPr>
          <w:lang w:val="en-GB"/>
        </w:rPr>
        <w:t xml:space="preserve"> procured gloves and seal bags, placing the firearm in one of the bags. </w:t>
      </w:r>
      <w:r w:rsidR="005F0B23">
        <w:rPr>
          <w:lang w:val="en-GB"/>
        </w:rPr>
        <w:t>Mr Mchunu</w:t>
      </w:r>
      <w:r w:rsidR="00F81A33" w:rsidRPr="00F81A33">
        <w:rPr>
          <w:lang w:val="en-GB"/>
        </w:rPr>
        <w:t xml:space="preserve"> was read his constitutional rights and informed of his arrest and </w:t>
      </w:r>
      <w:r w:rsidR="004D4136">
        <w:rPr>
          <w:lang w:val="en-GB"/>
        </w:rPr>
        <w:t>its reason</w:t>
      </w:r>
      <w:r w:rsidR="00F81A33" w:rsidRPr="00F81A33">
        <w:rPr>
          <w:lang w:val="en-GB"/>
        </w:rPr>
        <w:t xml:space="preserve">. The exhibits were handled by the colleague, who sealed the bags in </w:t>
      </w:r>
      <w:r w:rsidR="004D4136">
        <w:rPr>
          <w:lang w:val="en-GB"/>
        </w:rPr>
        <w:t>Mr Mchunu's presence and registered them</w:t>
      </w:r>
      <w:r w:rsidR="00C91B2F">
        <w:rPr>
          <w:lang w:val="en-GB"/>
        </w:rPr>
        <w:t xml:space="preserve"> </w:t>
      </w:r>
      <w:r w:rsidR="00F81A33" w:rsidRPr="00F81A33">
        <w:rPr>
          <w:lang w:val="en-GB"/>
        </w:rPr>
        <w:t>at the Joburg police station.</w:t>
      </w:r>
    </w:p>
    <w:p w14:paraId="080F0885" w14:textId="21358A5E" w:rsidR="00575802" w:rsidRDefault="00D73FD8" w:rsidP="00D73FD8">
      <w:pPr>
        <w:pStyle w:val="Judgmentparagraph"/>
        <w:numPr>
          <w:ilvl w:val="0"/>
          <w:numId w:val="0"/>
        </w:numPr>
        <w:ind w:left="709" w:hanging="709"/>
        <w:rPr>
          <w:lang w:val="en-GB"/>
        </w:rPr>
      </w:pPr>
      <w:r>
        <w:rPr>
          <w:lang w:val="en-GB"/>
        </w:rPr>
        <w:t>[58]</w:t>
      </w:r>
      <w:r>
        <w:rPr>
          <w:lang w:val="en-GB"/>
        </w:rPr>
        <w:tab/>
      </w:r>
      <w:r w:rsidR="00F81A33" w:rsidRPr="00F81A33">
        <w:rPr>
          <w:lang w:val="en-GB"/>
        </w:rPr>
        <w:t xml:space="preserve">During cross-examination, it was established that other police officers were present at the charge office, standing approximately three meters from the witness. </w:t>
      </w:r>
      <w:r w:rsidR="00506534">
        <w:rPr>
          <w:lang w:val="en-GB"/>
        </w:rPr>
        <w:t xml:space="preserve">Mr </w:t>
      </w:r>
      <w:r w:rsidR="00232D6E">
        <w:rPr>
          <w:lang w:val="en-GB"/>
        </w:rPr>
        <w:t>Mchunu's</w:t>
      </w:r>
      <w:r w:rsidR="00232D6E" w:rsidRPr="00F81A33">
        <w:rPr>
          <w:lang w:val="en-GB"/>
        </w:rPr>
        <w:t xml:space="preserve"> </w:t>
      </w:r>
      <w:r w:rsidR="00F81A33" w:rsidRPr="00F81A33">
        <w:rPr>
          <w:lang w:val="en-GB"/>
        </w:rPr>
        <w:t>claim that he had killed a police officer and concealed the officer's firearm under a bridge prompted the search</w:t>
      </w:r>
      <w:r w:rsidR="00506534">
        <w:rPr>
          <w:lang w:val="en-GB"/>
        </w:rPr>
        <w:t xml:space="preserve"> for the weapons</w:t>
      </w:r>
      <w:r w:rsidR="00F81A33" w:rsidRPr="00F81A33">
        <w:rPr>
          <w:lang w:val="en-GB"/>
        </w:rPr>
        <w:t xml:space="preserve">. </w:t>
      </w:r>
    </w:p>
    <w:p w14:paraId="35737026" w14:textId="4C60309B" w:rsidR="00F81A33" w:rsidRPr="00F81A33" w:rsidRDefault="00D73FD8" w:rsidP="00D73FD8">
      <w:pPr>
        <w:pStyle w:val="Judgmentparagraph"/>
        <w:numPr>
          <w:ilvl w:val="0"/>
          <w:numId w:val="0"/>
        </w:numPr>
        <w:ind w:left="709" w:hanging="709"/>
        <w:rPr>
          <w:lang w:val="en-GB"/>
        </w:rPr>
      </w:pPr>
      <w:r w:rsidRPr="00F81A33">
        <w:rPr>
          <w:lang w:val="en-GB"/>
        </w:rPr>
        <w:t>[59]</w:t>
      </w:r>
      <w:r w:rsidRPr="00F81A33">
        <w:rPr>
          <w:lang w:val="en-GB"/>
        </w:rPr>
        <w:tab/>
      </w:r>
      <w:r w:rsidR="00575802">
        <w:rPr>
          <w:lang w:val="en-GB"/>
        </w:rPr>
        <w:t>It was put to him that his story does not make sense: why would Mr Mchunu be honest about killing a police officer and then lie about the firearm?</w:t>
      </w:r>
      <w:r w:rsidR="00F81A33" w:rsidRPr="00F81A33">
        <w:rPr>
          <w:lang w:val="en-GB"/>
        </w:rPr>
        <w:t xml:space="preserve"> </w:t>
      </w:r>
      <w:r w:rsidR="009C7DD1">
        <w:rPr>
          <w:lang w:val="en-GB"/>
        </w:rPr>
        <w:t xml:space="preserve">It was put to him that the accused tried to be open about the </w:t>
      </w:r>
      <w:r w:rsidR="00F81A33" w:rsidRPr="00F81A33">
        <w:rPr>
          <w:lang w:val="en-GB"/>
        </w:rPr>
        <w:t xml:space="preserve">firearm and knife at the charge office, which </w:t>
      </w:r>
      <w:r w:rsidR="00623879">
        <w:rPr>
          <w:lang w:val="en-GB"/>
        </w:rPr>
        <w:t>he</w:t>
      </w:r>
      <w:r w:rsidR="00623879" w:rsidRPr="00F81A33">
        <w:rPr>
          <w:lang w:val="en-GB"/>
        </w:rPr>
        <w:t xml:space="preserve"> </w:t>
      </w:r>
      <w:r w:rsidR="00F81A33" w:rsidRPr="00F81A33">
        <w:rPr>
          <w:lang w:val="en-GB"/>
        </w:rPr>
        <w:t xml:space="preserve">refuted. </w:t>
      </w:r>
      <w:r w:rsidR="009C7DD1">
        <w:rPr>
          <w:lang w:val="en-GB"/>
        </w:rPr>
        <w:t xml:space="preserve">It was suggested that Mr Mchunu </w:t>
      </w:r>
      <w:r w:rsidR="00F81A33" w:rsidRPr="00F81A33">
        <w:rPr>
          <w:lang w:val="en-GB"/>
        </w:rPr>
        <w:t xml:space="preserve">had intended to reveal the firearm but was stopped by </w:t>
      </w:r>
      <w:r w:rsidR="00C3014F">
        <w:rPr>
          <w:lang w:val="en-GB"/>
        </w:rPr>
        <w:t xml:space="preserve">Sergeant </w:t>
      </w:r>
      <w:r w:rsidR="00232D6E">
        <w:rPr>
          <w:lang w:val="en-GB"/>
        </w:rPr>
        <w:t>Monanyane's</w:t>
      </w:r>
      <w:r w:rsidR="00232D6E" w:rsidRPr="00F81A33">
        <w:rPr>
          <w:lang w:val="en-GB"/>
        </w:rPr>
        <w:t xml:space="preserve"> </w:t>
      </w:r>
      <w:r w:rsidR="00F81A33" w:rsidRPr="00F81A33">
        <w:rPr>
          <w:lang w:val="en-GB"/>
        </w:rPr>
        <w:t xml:space="preserve">colleague, to which </w:t>
      </w:r>
      <w:r w:rsidR="00C3014F">
        <w:rPr>
          <w:lang w:val="en-GB"/>
        </w:rPr>
        <w:t>Sergeant Monanyane</w:t>
      </w:r>
      <w:r w:rsidR="00C3014F" w:rsidRPr="00F81A33">
        <w:rPr>
          <w:lang w:val="en-GB"/>
        </w:rPr>
        <w:t xml:space="preserve"> </w:t>
      </w:r>
      <w:r w:rsidR="00F81A33" w:rsidRPr="00F81A33">
        <w:rPr>
          <w:lang w:val="en-GB"/>
        </w:rPr>
        <w:t xml:space="preserve">disagreed. </w:t>
      </w:r>
      <w:r w:rsidR="00C3014F">
        <w:rPr>
          <w:lang w:val="en-GB"/>
        </w:rPr>
        <w:t>Sergeant Monanyane</w:t>
      </w:r>
      <w:r w:rsidR="00C3014F" w:rsidRPr="00F81A33">
        <w:rPr>
          <w:lang w:val="en-GB"/>
        </w:rPr>
        <w:t xml:space="preserve"> </w:t>
      </w:r>
      <w:r w:rsidR="00F81A33" w:rsidRPr="00F81A33">
        <w:rPr>
          <w:lang w:val="en-GB"/>
        </w:rPr>
        <w:t>clarified that the accused did not take out the firearm himself but was searched, and the firearm was found in his possession.</w:t>
      </w:r>
    </w:p>
    <w:p w14:paraId="6DF0F13F" w14:textId="7C7178CF" w:rsidR="00E11689" w:rsidRDefault="00E11689" w:rsidP="00E11689">
      <w:pPr>
        <w:pStyle w:val="Heading1"/>
        <w:rPr>
          <w:lang w:val="en-GB"/>
        </w:rPr>
      </w:pPr>
      <w:r>
        <w:rPr>
          <w:lang w:val="en-GB"/>
        </w:rPr>
        <w:t>Constable Mpho Bradley Madisha</w:t>
      </w:r>
    </w:p>
    <w:p w14:paraId="77AB8CAC" w14:textId="5461F0D0" w:rsidR="00737477" w:rsidRPr="00737477" w:rsidRDefault="00D73FD8" w:rsidP="00D73FD8">
      <w:pPr>
        <w:pStyle w:val="Judgmentparagraph"/>
        <w:numPr>
          <w:ilvl w:val="0"/>
          <w:numId w:val="0"/>
        </w:numPr>
        <w:ind w:left="709" w:hanging="709"/>
        <w:rPr>
          <w:lang w:val="en-GB"/>
        </w:rPr>
      </w:pPr>
      <w:r w:rsidRPr="00737477">
        <w:rPr>
          <w:lang w:val="en-GB"/>
        </w:rPr>
        <w:t>[60]</w:t>
      </w:r>
      <w:r w:rsidRPr="00737477">
        <w:rPr>
          <w:lang w:val="en-GB"/>
        </w:rPr>
        <w:tab/>
      </w:r>
      <w:r w:rsidR="00737477" w:rsidRPr="00737477">
        <w:rPr>
          <w:lang w:val="en-GB"/>
        </w:rPr>
        <w:t xml:space="preserve">In the examination in chief, </w:t>
      </w:r>
      <w:r w:rsidR="00C3014F">
        <w:rPr>
          <w:lang w:val="en-GB"/>
        </w:rPr>
        <w:t>Constable Madisha</w:t>
      </w:r>
      <w:r w:rsidR="00737477" w:rsidRPr="00737477">
        <w:rPr>
          <w:lang w:val="en-GB"/>
        </w:rPr>
        <w:t xml:space="preserve">, a constable at Booysens for </w:t>
      </w:r>
      <w:r w:rsidR="00623879">
        <w:rPr>
          <w:lang w:val="en-GB"/>
        </w:rPr>
        <w:t>seven</w:t>
      </w:r>
      <w:r w:rsidR="00623879" w:rsidRPr="00737477">
        <w:rPr>
          <w:lang w:val="en-GB"/>
        </w:rPr>
        <w:t xml:space="preserve"> </w:t>
      </w:r>
      <w:r w:rsidR="00737477" w:rsidRPr="00737477">
        <w:rPr>
          <w:lang w:val="en-GB"/>
        </w:rPr>
        <w:t xml:space="preserve">years, affirmed that they were present at the scene on </w:t>
      </w:r>
      <w:r w:rsidR="00624439">
        <w:rPr>
          <w:lang w:val="en-GB"/>
        </w:rPr>
        <w:t>1</w:t>
      </w:r>
      <w:r w:rsidR="003D7BF6">
        <w:rPr>
          <w:lang w:val="en-GB"/>
        </w:rPr>
        <w:t xml:space="preserve"> </w:t>
      </w:r>
      <w:r w:rsidR="00737477" w:rsidRPr="00737477">
        <w:rPr>
          <w:lang w:val="en-GB"/>
        </w:rPr>
        <w:t xml:space="preserve">January 2023, around </w:t>
      </w:r>
      <w:r w:rsidR="00737477" w:rsidRPr="00737477">
        <w:rPr>
          <w:lang w:val="en-GB"/>
        </w:rPr>
        <w:lastRenderedPageBreak/>
        <w:t xml:space="preserve">midnight. The location of the incident was identified as the corner of Leonard and Bertha </w:t>
      </w:r>
      <w:r w:rsidR="005A7CF9">
        <w:rPr>
          <w:lang w:val="en-GB"/>
        </w:rPr>
        <w:t>S</w:t>
      </w:r>
      <w:r w:rsidR="005A7CF9" w:rsidRPr="00737477">
        <w:rPr>
          <w:lang w:val="en-GB"/>
        </w:rPr>
        <w:t xml:space="preserve">treets </w:t>
      </w:r>
      <w:r w:rsidR="00737477" w:rsidRPr="00737477">
        <w:rPr>
          <w:lang w:val="en-GB"/>
        </w:rPr>
        <w:t xml:space="preserve">in Kenilworth, Turffontein. </w:t>
      </w:r>
      <w:r w:rsidR="00C3014F">
        <w:rPr>
          <w:lang w:val="en-GB"/>
        </w:rPr>
        <w:t>He</w:t>
      </w:r>
      <w:r w:rsidR="00737477" w:rsidRPr="00737477">
        <w:rPr>
          <w:lang w:val="en-GB"/>
        </w:rPr>
        <w:t xml:space="preserve"> detailed how </w:t>
      </w:r>
      <w:r w:rsidR="00C3014F">
        <w:rPr>
          <w:lang w:val="en-GB"/>
        </w:rPr>
        <w:t>he</w:t>
      </w:r>
      <w:r w:rsidR="00737477" w:rsidRPr="00737477">
        <w:rPr>
          <w:lang w:val="en-GB"/>
        </w:rPr>
        <w:t xml:space="preserve"> arrived at the scene, explaining that they received a call for backup and proceeded to the location. Upon arrival, they found a marked police vehicle with one of the officers outside speaking on the phone. The other police officer, </w:t>
      </w:r>
      <w:r w:rsidR="00B04E36">
        <w:rPr>
          <w:lang w:val="en-GB"/>
        </w:rPr>
        <w:t>Makasani, was on the vehicle's rear passenger sid</w:t>
      </w:r>
      <w:r w:rsidR="00737477" w:rsidRPr="00737477">
        <w:rPr>
          <w:lang w:val="en-GB"/>
        </w:rPr>
        <w:t>e.</w:t>
      </w:r>
    </w:p>
    <w:p w14:paraId="46A02EDC" w14:textId="6D7C4B4E" w:rsidR="00737477" w:rsidRPr="00737477" w:rsidRDefault="00D73FD8" w:rsidP="00D73FD8">
      <w:pPr>
        <w:pStyle w:val="Judgmentparagraph"/>
        <w:numPr>
          <w:ilvl w:val="0"/>
          <w:numId w:val="0"/>
        </w:numPr>
        <w:ind w:left="709" w:hanging="709"/>
        <w:rPr>
          <w:lang w:val="en-GB"/>
        </w:rPr>
      </w:pPr>
      <w:r w:rsidRPr="00737477">
        <w:rPr>
          <w:lang w:val="en-GB"/>
        </w:rPr>
        <w:t>[61]</w:t>
      </w:r>
      <w:r w:rsidRPr="00737477">
        <w:rPr>
          <w:lang w:val="en-GB"/>
        </w:rPr>
        <w:tab/>
      </w:r>
      <w:r w:rsidR="00737477" w:rsidRPr="00737477">
        <w:rPr>
          <w:lang w:val="en-GB"/>
        </w:rPr>
        <w:t xml:space="preserve">The witness approached the scene and inquired about what had happened. </w:t>
      </w:r>
      <w:r w:rsidR="00A33395">
        <w:rPr>
          <w:lang w:val="en-GB"/>
        </w:rPr>
        <w:t xml:space="preserve">Constable </w:t>
      </w:r>
      <w:r w:rsidR="00737477" w:rsidRPr="00737477">
        <w:rPr>
          <w:lang w:val="en-GB"/>
        </w:rPr>
        <w:t xml:space="preserve">Makasani informed them that they had been trying to drop off a homeless person on the corner of the street. A scuffle ensued during the attempt to remove the homeless person from the van. </w:t>
      </w:r>
      <w:r w:rsidR="00A33395">
        <w:rPr>
          <w:lang w:val="en-GB"/>
        </w:rPr>
        <w:t xml:space="preserve">Constable </w:t>
      </w:r>
      <w:r w:rsidR="00737477" w:rsidRPr="00737477">
        <w:rPr>
          <w:lang w:val="en-GB"/>
        </w:rPr>
        <w:t xml:space="preserve">Makasani further explained that </w:t>
      </w:r>
      <w:r w:rsidR="00B04E36">
        <w:rPr>
          <w:lang w:val="en-GB"/>
        </w:rPr>
        <w:t>a</w:t>
      </w:r>
      <w:r w:rsidR="00737477" w:rsidRPr="00737477">
        <w:rPr>
          <w:lang w:val="en-GB"/>
        </w:rPr>
        <w:t xml:space="preserve"> homeless </w:t>
      </w:r>
      <w:r w:rsidR="00DF56D7">
        <w:rPr>
          <w:lang w:val="en-GB"/>
        </w:rPr>
        <w:t>man</w:t>
      </w:r>
      <w:r w:rsidR="00737477" w:rsidRPr="00737477">
        <w:rPr>
          <w:lang w:val="en-GB"/>
        </w:rPr>
        <w:t xml:space="preserve"> had disarmed the other police officer, Warrant Officer Marutla. </w:t>
      </w:r>
      <w:r w:rsidR="00B04E36">
        <w:rPr>
          <w:lang w:val="en-GB"/>
        </w:rPr>
        <w:t>After learning about the incident, the witness</w:t>
      </w:r>
      <w:r w:rsidR="00737477" w:rsidRPr="00737477">
        <w:rPr>
          <w:lang w:val="en-GB"/>
        </w:rPr>
        <w:t xml:space="preserve"> cordoned off the scene and summoned all relevant role players.</w:t>
      </w:r>
    </w:p>
    <w:p w14:paraId="51CB1BC6" w14:textId="0AB8C578" w:rsidR="00737477" w:rsidRPr="00737477" w:rsidRDefault="00D73FD8" w:rsidP="00D73FD8">
      <w:pPr>
        <w:pStyle w:val="Judgmentparagraph"/>
        <w:numPr>
          <w:ilvl w:val="0"/>
          <w:numId w:val="0"/>
        </w:numPr>
        <w:ind w:left="709" w:hanging="709"/>
        <w:rPr>
          <w:lang w:val="en-GB"/>
        </w:rPr>
      </w:pPr>
      <w:r w:rsidRPr="00737477">
        <w:rPr>
          <w:lang w:val="en-GB"/>
        </w:rPr>
        <w:t>[62]</w:t>
      </w:r>
      <w:r w:rsidRPr="00737477">
        <w:rPr>
          <w:lang w:val="en-GB"/>
        </w:rPr>
        <w:tab/>
      </w:r>
      <w:r w:rsidR="00737477" w:rsidRPr="00737477">
        <w:rPr>
          <w:lang w:val="en-GB"/>
        </w:rPr>
        <w:t xml:space="preserve">When asked about their observations of the deceased, the witness stated that </w:t>
      </w:r>
      <w:r w:rsidR="00E17583">
        <w:rPr>
          <w:lang w:val="en-GB"/>
        </w:rPr>
        <w:t>he</w:t>
      </w:r>
      <w:r w:rsidR="00737477" w:rsidRPr="00737477">
        <w:rPr>
          <w:lang w:val="en-GB"/>
        </w:rPr>
        <w:t xml:space="preserve"> had seen the body and described that the deceased had been stabbed. However, the witness did not specify the exact location of the stabbing wound but indicated it was on the left side of the waist.</w:t>
      </w:r>
    </w:p>
    <w:p w14:paraId="1D4592C3" w14:textId="550061E7" w:rsidR="00737477" w:rsidRDefault="00D73FD8" w:rsidP="00D73FD8">
      <w:pPr>
        <w:pStyle w:val="Judgmentparagraph"/>
        <w:numPr>
          <w:ilvl w:val="0"/>
          <w:numId w:val="0"/>
        </w:numPr>
        <w:ind w:left="709" w:hanging="709"/>
        <w:rPr>
          <w:lang w:val="en-GB"/>
        </w:rPr>
      </w:pPr>
      <w:r>
        <w:rPr>
          <w:lang w:val="en-GB"/>
        </w:rPr>
        <w:t>[63]</w:t>
      </w:r>
      <w:r>
        <w:rPr>
          <w:lang w:val="en-GB"/>
        </w:rPr>
        <w:tab/>
      </w:r>
      <w:r w:rsidR="00737477" w:rsidRPr="00737477">
        <w:rPr>
          <w:lang w:val="en-GB"/>
        </w:rPr>
        <w:t>In the cross-examination, the witness affirmed that they were not physically present during the incident and had been informed about the events.</w:t>
      </w:r>
    </w:p>
    <w:p w14:paraId="502B8307" w14:textId="12FB7D3E" w:rsidR="00855E41" w:rsidRDefault="00D73FD8" w:rsidP="00D73FD8">
      <w:pPr>
        <w:pStyle w:val="Judgmentparagraph"/>
        <w:numPr>
          <w:ilvl w:val="0"/>
          <w:numId w:val="0"/>
        </w:numPr>
        <w:ind w:left="709" w:hanging="709"/>
        <w:rPr>
          <w:lang w:val="en-GB"/>
        </w:rPr>
      </w:pPr>
      <w:r>
        <w:rPr>
          <w:lang w:val="en-GB"/>
        </w:rPr>
        <w:t>[64]</w:t>
      </w:r>
      <w:r>
        <w:rPr>
          <w:lang w:val="en-GB"/>
        </w:rPr>
        <w:tab/>
      </w:r>
      <w:r w:rsidR="00855E41">
        <w:rPr>
          <w:lang w:val="en-GB"/>
        </w:rPr>
        <w:t xml:space="preserve">This then was the </w:t>
      </w:r>
      <w:r w:rsidR="00232D6E">
        <w:rPr>
          <w:lang w:val="en-GB"/>
        </w:rPr>
        <w:t xml:space="preserve">State's </w:t>
      </w:r>
      <w:r w:rsidR="00855E41">
        <w:rPr>
          <w:lang w:val="en-GB"/>
        </w:rPr>
        <w:t>case.</w:t>
      </w:r>
    </w:p>
    <w:p w14:paraId="6A7ED729" w14:textId="18AD1C8D" w:rsidR="00737477" w:rsidRDefault="00737477" w:rsidP="007D6818">
      <w:pPr>
        <w:pStyle w:val="Heading1"/>
        <w:rPr>
          <w:lang w:val="en-GB"/>
        </w:rPr>
      </w:pPr>
      <w:r>
        <w:rPr>
          <w:lang w:val="en-GB"/>
        </w:rPr>
        <w:t>Mr</w:t>
      </w:r>
      <w:r w:rsidR="007D6818">
        <w:rPr>
          <w:lang w:val="en-GB"/>
        </w:rPr>
        <w:t xml:space="preserve"> Siyabonga Sibonelo Mchunu</w:t>
      </w:r>
    </w:p>
    <w:p w14:paraId="21B63AE5" w14:textId="77A513F4" w:rsidR="00F41630" w:rsidRDefault="00D73FD8" w:rsidP="00D73FD8">
      <w:pPr>
        <w:ind w:left="709" w:hanging="709"/>
      </w:pPr>
      <w:r>
        <w:rPr>
          <w:rFonts w:ascii="Arial" w:hAnsi="Arial" w:cs="Arial"/>
          <w:sz w:val="24"/>
          <w:szCs w:val="24"/>
        </w:rPr>
        <w:t>[65]</w:t>
      </w:r>
      <w:r>
        <w:rPr>
          <w:rFonts w:ascii="Arial" w:hAnsi="Arial" w:cs="Arial"/>
          <w:sz w:val="24"/>
          <w:szCs w:val="24"/>
        </w:rPr>
        <w:tab/>
      </w:r>
      <w:r w:rsidR="00855E41">
        <w:t xml:space="preserve">Mr Mchunu testified in his own defence. </w:t>
      </w:r>
      <w:r w:rsidR="000F7BD5">
        <w:t xml:space="preserve">In his evidence-in-chief, Mr Mchunu recounted the events of </w:t>
      </w:r>
      <w:r w:rsidR="002B14FC">
        <w:t>1 January</w:t>
      </w:r>
      <w:r w:rsidR="000F7BD5">
        <w:t xml:space="preserve"> 2023</w:t>
      </w:r>
      <w:r w:rsidR="00B04E36">
        <w:t xml:space="preserve"> in Rosettenville, which he call</w:t>
      </w:r>
      <w:r w:rsidR="000F7BD5">
        <w:t xml:space="preserve">s Rochenville. He detailed </w:t>
      </w:r>
      <w:r w:rsidR="00D104B0">
        <w:t>coming from the mountain in Booysens</w:t>
      </w:r>
      <w:r w:rsidR="002B789D">
        <w:t>, where he had</w:t>
      </w:r>
      <w:r w:rsidR="00F41630">
        <w:t xml:space="preserve"> picked up empty bottles for some money. H</w:t>
      </w:r>
      <w:r w:rsidR="00D104B0">
        <w:t>e</w:t>
      </w:r>
      <w:r w:rsidR="00F41630">
        <w:t xml:space="preserve"> then realised that he</w:t>
      </w:r>
      <w:r w:rsidR="00D104B0">
        <w:t xml:space="preserve"> was </w:t>
      </w:r>
      <w:r w:rsidR="00E17583">
        <w:t>being</w:t>
      </w:r>
      <w:r w:rsidR="00D104B0">
        <w:t xml:space="preserve"> followed by a group of people</w:t>
      </w:r>
      <w:r w:rsidR="000F7BD5">
        <w:t xml:space="preserve"> who </w:t>
      </w:r>
      <w:r w:rsidR="00CC57F4">
        <w:t>said they found the person, the hitman. He was followed for a while, after which the group said h</w:t>
      </w:r>
      <w:r w:rsidR="00F41630">
        <w:t xml:space="preserve">e </w:t>
      </w:r>
      <w:r w:rsidR="002B789D">
        <w:t xml:space="preserve">would </w:t>
      </w:r>
      <w:r w:rsidR="00F41630">
        <w:t xml:space="preserve">meet his friends where he </w:t>
      </w:r>
      <w:r w:rsidR="002B789D">
        <w:t>stayed</w:t>
      </w:r>
      <w:r w:rsidR="00F41630">
        <w:t>.</w:t>
      </w:r>
      <w:r w:rsidR="000F7BD5">
        <w:t xml:space="preserve"> </w:t>
      </w:r>
      <w:r w:rsidR="00642C2C">
        <w:t>Before he could reach where he stay</w:t>
      </w:r>
      <w:r w:rsidR="002B789D">
        <w:t>ed, he met another group</w:t>
      </w:r>
      <w:r w:rsidR="00642C2C">
        <w:t xml:space="preserve"> singing </w:t>
      </w:r>
      <w:r w:rsidR="00232D6E">
        <w:t>"</w:t>
      </w:r>
      <w:r w:rsidR="00642C2C">
        <w:t>this is him</w:t>
      </w:r>
      <w:r w:rsidR="00232D6E">
        <w:t xml:space="preserve">". </w:t>
      </w:r>
    </w:p>
    <w:p w14:paraId="6746F375" w14:textId="0292E411" w:rsidR="00037460" w:rsidRDefault="00D73FD8" w:rsidP="00D73FD8">
      <w:pPr>
        <w:ind w:left="709" w:hanging="709"/>
      </w:pPr>
      <w:r>
        <w:rPr>
          <w:rFonts w:ascii="Arial" w:hAnsi="Arial" w:cs="Arial"/>
          <w:sz w:val="24"/>
          <w:szCs w:val="24"/>
        </w:rPr>
        <w:t>[66]</w:t>
      </w:r>
      <w:r>
        <w:rPr>
          <w:rFonts w:ascii="Arial" w:hAnsi="Arial" w:cs="Arial"/>
          <w:sz w:val="24"/>
          <w:szCs w:val="24"/>
        </w:rPr>
        <w:tab/>
      </w:r>
      <w:r w:rsidR="00110029">
        <w:t xml:space="preserve">He then sought </w:t>
      </w:r>
      <w:r w:rsidR="000F7BD5">
        <w:t>refuge at</w:t>
      </w:r>
      <w:r w:rsidR="009944BA">
        <w:t xml:space="preserve"> Clover</w:t>
      </w:r>
      <w:r w:rsidR="00110029">
        <w:t xml:space="preserve"> City</w:t>
      </w:r>
      <w:r w:rsidR="009944BA">
        <w:t>,</w:t>
      </w:r>
      <w:r w:rsidR="00110029">
        <w:t xml:space="preserve"> a factory</w:t>
      </w:r>
      <w:r w:rsidR="00401345">
        <w:t>,</w:t>
      </w:r>
      <w:r w:rsidR="00110029">
        <w:t xml:space="preserve"> where</w:t>
      </w:r>
      <w:r w:rsidR="009944BA">
        <w:t xml:space="preserve"> he jumped over the wall and banged on the window of the security office, requesting</w:t>
      </w:r>
      <w:r w:rsidR="000F7BD5">
        <w:t xml:space="preserve"> police assistance</w:t>
      </w:r>
      <w:r w:rsidR="009944BA">
        <w:t xml:space="preserve"> from the officers</w:t>
      </w:r>
      <w:r w:rsidR="00037460">
        <w:t xml:space="preserve"> as </w:t>
      </w:r>
      <w:r w:rsidR="00401345">
        <w:t>a group of people chased him</w:t>
      </w:r>
      <w:r w:rsidR="00037460">
        <w:t xml:space="preserve">. As he </w:t>
      </w:r>
      <w:r w:rsidR="00401345">
        <w:t xml:space="preserve">sought </w:t>
      </w:r>
      <w:r w:rsidR="00037460">
        <w:t>assistance, they were hiding in the shadows.</w:t>
      </w:r>
      <w:r w:rsidR="000F7BD5">
        <w:t xml:space="preserve"> </w:t>
      </w:r>
    </w:p>
    <w:p w14:paraId="7287D8F9" w14:textId="78211615" w:rsidR="00EC549B" w:rsidRDefault="00D73FD8" w:rsidP="00D73FD8">
      <w:pPr>
        <w:ind w:left="709" w:hanging="709"/>
      </w:pPr>
      <w:r>
        <w:rPr>
          <w:rFonts w:ascii="Arial" w:hAnsi="Arial" w:cs="Arial"/>
          <w:sz w:val="24"/>
          <w:szCs w:val="24"/>
        </w:rPr>
        <w:lastRenderedPageBreak/>
        <w:t>[67]</w:t>
      </w:r>
      <w:r>
        <w:rPr>
          <w:rFonts w:ascii="Arial" w:hAnsi="Arial" w:cs="Arial"/>
          <w:sz w:val="24"/>
          <w:szCs w:val="24"/>
        </w:rPr>
        <w:tab/>
      </w:r>
      <w:r w:rsidR="00EC549B">
        <w:t xml:space="preserve">Mr </w:t>
      </w:r>
      <w:r w:rsidR="00232D6E">
        <w:t xml:space="preserve">Mchunu's </w:t>
      </w:r>
      <w:r w:rsidR="00EC549B">
        <w:t>version is that he was afraid and shocked, not aggressive. However, d</w:t>
      </w:r>
      <w:r w:rsidR="000F7BD5">
        <w:t xml:space="preserve">espite initial resistance, police were called </w:t>
      </w:r>
      <w:r w:rsidR="00557F9A">
        <w:t xml:space="preserve">and arrived in their numbers. </w:t>
      </w:r>
    </w:p>
    <w:p w14:paraId="58AA1E9B" w14:textId="6CEC2BD9" w:rsidR="00EC549B" w:rsidRDefault="00D73FD8" w:rsidP="00D73FD8">
      <w:pPr>
        <w:ind w:left="709" w:hanging="709"/>
      </w:pPr>
      <w:r>
        <w:rPr>
          <w:rFonts w:ascii="Arial" w:hAnsi="Arial" w:cs="Arial"/>
          <w:sz w:val="24"/>
          <w:szCs w:val="24"/>
        </w:rPr>
        <w:t>[68]</w:t>
      </w:r>
      <w:r>
        <w:rPr>
          <w:rFonts w:ascii="Arial" w:hAnsi="Arial" w:cs="Arial"/>
          <w:sz w:val="24"/>
          <w:szCs w:val="24"/>
        </w:rPr>
        <w:tab/>
      </w:r>
      <w:r w:rsidR="0072010E">
        <w:t xml:space="preserve">Two police officers remained, and they put him in the back of the van and left. </w:t>
      </w:r>
      <w:r w:rsidR="000F7BD5">
        <w:t xml:space="preserve">Mr Mchunu explained his </w:t>
      </w:r>
      <w:r w:rsidR="00423F2C">
        <w:t>situation and</w:t>
      </w:r>
      <w:r w:rsidR="00C55777">
        <w:t xml:space="preserve"> asked them if they </w:t>
      </w:r>
      <w:r w:rsidR="00401345">
        <w:t xml:space="preserve">could </w:t>
      </w:r>
      <w:r w:rsidR="00C55777">
        <w:t xml:space="preserve">drop him </w:t>
      </w:r>
      <w:r w:rsidR="0028574D">
        <w:t xml:space="preserve">off </w:t>
      </w:r>
      <w:r w:rsidR="00C55777">
        <w:t>with his brother in Jeppe</w:t>
      </w:r>
      <w:r w:rsidR="002F3F01">
        <w:t xml:space="preserve"> because he feared for his safety where he stayed</w:t>
      </w:r>
      <w:r w:rsidR="00C55777">
        <w:t xml:space="preserve">. </w:t>
      </w:r>
      <w:r w:rsidR="0072010E">
        <w:t>He never asked them to take him to Uni</w:t>
      </w:r>
      <w:r w:rsidR="00D77F97">
        <w:t>g</w:t>
      </w:r>
      <w:r w:rsidR="0072010E">
        <w:t xml:space="preserve">ray </w:t>
      </w:r>
      <w:r w:rsidR="0028574D">
        <w:t>Park</w:t>
      </w:r>
      <w:r w:rsidR="0072010E">
        <w:t xml:space="preserve">. </w:t>
      </w:r>
    </w:p>
    <w:p w14:paraId="236FA162" w14:textId="052BF96D" w:rsidR="000F7BD5" w:rsidRDefault="00D73FD8" w:rsidP="00D73FD8">
      <w:pPr>
        <w:ind w:left="709" w:hanging="709"/>
      </w:pPr>
      <w:r>
        <w:rPr>
          <w:rFonts w:ascii="Arial" w:hAnsi="Arial" w:cs="Arial"/>
          <w:sz w:val="24"/>
          <w:szCs w:val="24"/>
        </w:rPr>
        <w:t>[69]</w:t>
      </w:r>
      <w:r>
        <w:rPr>
          <w:rFonts w:ascii="Arial" w:hAnsi="Arial" w:cs="Arial"/>
          <w:sz w:val="24"/>
          <w:szCs w:val="24"/>
        </w:rPr>
        <w:tab/>
      </w:r>
      <w:r w:rsidR="00EC549B">
        <w:t>Instead of Jeppe, h</w:t>
      </w:r>
      <w:r w:rsidR="00F37084">
        <w:t>e was</w:t>
      </w:r>
      <w:r w:rsidR="000F7BD5">
        <w:t xml:space="preserve"> driven to an unfamiliar location</w:t>
      </w:r>
      <w:r w:rsidR="00681DAA">
        <w:t xml:space="preserve"> – a house without a roof, where the police asked him if he </w:t>
      </w:r>
      <w:r w:rsidR="0028574D">
        <w:t xml:space="preserve">had </w:t>
      </w:r>
      <w:r w:rsidR="00681DAA">
        <w:t xml:space="preserve">R1500 to allow them to assist him </w:t>
      </w:r>
      <w:r w:rsidR="0028574D">
        <w:t>in getting</w:t>
      </w:r>
      <w:r w:rsidR="00681DAA">
        <w:t xml:space="preserve"> to Jeppe. </w:t>
      </w:r>
      <w:r w:rsidR="00DE7622">
        <w:t xml:space="preserve">He was calling his former girlfriend when the police took another call on the speaker phone of the </w:t>
      </w:r>
      <w:r w:rsidR="00423F2C">
        <w:t>cell phone</w:t>
      </w:r>
      <w:r w:rsidR="0028574D">
        <w:t>,</w:t>
      </w:r>
      <w:r w:rsidR="00DE7622">
        <w:t xml:space="preserve"> </w:t>
      </w:r>
      <w:r w:rsidR="008B5B0D">
        <w:t xml:space="preserve">saying that the money he </w:t>
      </w:r>
      <w:r w:rsidR="0028574D">
        <w:t xml:space="preserve">was </w:t>
      </w:r>
      <w:r w:rsidR="008B5B0D">
        <w:t xml:space="preserve">offering </w:t>
      </w:r>
      <w:r w:rsidR="0028574D">
        <w:t xml:space="preserve">was </w:t>
      </w:r>
      <w:r w:rsidR="008B5B0D">
        <w:t xml:space="preserve">too little. This all happened on the police phone. </w:t>
      </w:r>
    </w:p>
    <w:p w14:paraId="327AA131" w14:textId="79E18EE5" w:rsidR="0007445C" w:rsidRDefault="00D73FD8" w:rsidP="00D73FD8">
      <w:pPr>
        <w:ind w:left="709" w:hanging="709"/>
      </w:pPr>
      <w:r>
        <w:rPr>
          <w:rFonts w:ascii="Arial" w:hAnsi="Arial" w:cs="Arial"/>
          <w:sz w:val="24"/>
          <w:szCs w:val="24"/>
        </w:rPr>
        <w:t>[70]</w:t>
      </w:r>
      <w:r>
        <w:rPr>
          <w:rFonts w:ascii="Arial" w:hAnsi="Arial" w:cs="Arial"/>
          <w:sz w:val="24"/>
          <w:szCs w:val="24"/>
        </w:rPr>
        <w:tab/>
      </w:r>
      <w:r w:rsidR="002065AC">
        <w:t>They</w:t>
      </w:r>
      <w:r w:rsidR="0028574D">
        <w:t xml:space="preserve"> </w:t>
      </w:r>
      <w:r w:rsidR="00EF1AB4">
        <w:t xml:space="preserve">then closed the back of the van where he was sitting. </w:t>
      </w:r>
      <w:r w:rsidR="000F7BD5">
        <w:t xml:space="preserve">The situation escalated when money was allegedly exchanged between the police and </w:t>
      </w:r>
      <w:r w:rsidR="00646B73">
        <w:t>the people who chased him at</w:t>
      </w:r>
      <w:r w:rsidR="000F7BD5">
        <w:t xml:space="preserve"> a garage</w:t>
      </w:r>
      <w:r w:rsidR="00EF1AB4">
        <w:t xml:space="preserve"> in City Deep</w:t>
      </w:r>
      <w:r w:rsidR="000F7BD5">
        <w:t>. Eventually, they arrived in Rosettenville</w:t>
      </w:r>
      <w:r w:rsidR="0007445C">
        <w:t>.</w:t>
      </w:r>
    </w:p>
    <w:p w14:paraId="053ABF7C" w14:textId="4D935137" w:rsidR="0004674B" w:rsidRDefault="00D73FD8" w:rsidP="00D73FD8">
      <w:pPr>
        <w:ind w:left="709" w:hanging="709"/>
      </w:pPr>
      <w:r>
        <w:rPr>
          <w:rFonts w:ascii="Arial" w:hAnsi="Arial" w:cs="Arial"/>
          <w:sz w:val="24"/>
          <w:szCs w:val="24"/>
        </w:rPr>
        <w:t>[71]</w:t>
      </w:r>
      <w:r>
        <w:rPr>
          <w:rFonts w:ascii="Arial" w:hAnsi="Arial" w:cs="Arial"/>
          <w:sz w:val="24"/>
          <w:szCs w:val="24"/>
        </w:rPr>
        <w:tab/>
      </w:r>
      <w:r w:rsidR="0007445C">
        <w:t xml:space="preserve">They stopped there and opened the </w:t>
      </w:r>
      <w:r w:rsidR="002065AC">
        <w:t>back door</w:t>
      </w:r>
      <w:r w:rsidR="0007445C">
        <w:t xml:space="preserve"> of the van. He refused to get out. The deceased then took out pepper spray, and they wanted to spray him, but it did not reach his eyes. </w:t>
      </w:r>
      <w:r w:rsidR="00A97180">
        <w:t xml:space="preserve">The deceased </w:t>
      </w:r>
      <w:r w:rsidR="002065AC">
        <w:t xml:space="preserve">tried </w:t>
      </w:r>
      <w:r w:rsidR="00A97180">
        <w:t>to grab him to get him out of the van, but he refused.</w:t>
      </w:r>
      <w:r w:rsidR="00F436B6">
        <w:t xml:space="preserve"> The other police officer was on his phone some distance away. The police officer struggled to drag him out of the van, and then took out his firearm</w:t>
      </w:r>
      <w:r w:rsidR="00147F2D">
        <w:t xml:space="preserve">. He then got out of the back of the </w:t>
      </w:r>
      <w:r w:rsidR="00423F2C">
        <w:t>van and</w:t>
      </w:r>
      <w:r w:rsidR="00147F2D">
        <w:t xml:space="preserve"> started fighting for the firearm. He jumped out of the van and jumped for the firearm</w:t>
      </w:r>
      <w:r w:rsidR="0004674B">
        <w:t xml:space="preserve">, and a </w:t>
      </w:r>
      <w:r w:rsidR="000F7BD5">
        <w:t xml:space="preserve">struggle ensued for a firearm. </w:t>
      </w:r>
    </w:p>
    <w:p w14:paraId="20141A25" w14:textId="6DF7F570" w:rsidR="00610499" w:rsidRDefault="00D73FD8" w:rsidP="00D73FD8">
      <w:pPr>
        <w:ind w:left="709" w:hanging="709"/>
      </w:pPr>
      <w:r>
        <w:rPr>
          <w:rFonts w:ascii="Arial" w:hAnsi="Arial" w:cs="Arial"/>
          <w:sz w:val="24"/>
          <w:szCs w:val="24"/>
        </w:rPr>
        <w:t>[72]</w:t>
      </w:r>
      <w:r>
        <w:rPr>
          <w:rFonts w:ascii="Arial" w:hAnsi="Arial" w:cs="Arial"/>
          <w:sz w:val="24"/>
          <w:szCs w:val="24"/>
        </w:rPr>
        <w:tab/>
      </w:r>
      <w:r w:rsidR="00C07AEA">
        <w:t>As they struggled for the firearm, sometimes the police officer was on top, sometimes he was at the bottom. At that stage, the other police officer kicked him in the fac</w:t>
      </w:r>
      <w:r w:rsidR="0028673F">
        <w:t>e</w:t>
      </w:r>
      <w:r w:rsidR="00C07AEA">
        <w:t xml:space="preserve">. </w:t>
      </w:r>
      <w:r w:rsidR="00AA4701">
        <w:t xml:space="preserve">The firearm of the deceased fell from his hands, and they both fell to the ground. </w:t>
      </w:r>
    </w:p>
    <w:p w14:paraId="7D6E57C5" w14:textId="1BB814BB" w:rsidR="00801535" w:rsidRDefault="00D73FD8" w:rsidP="00D73FD8">
      <w:pPr>
        <w:ind w:left="709" w:hanging="709"/>
      </w:pPr>
      <w:r>
        <w:rPr>
          <w:rFonts w:ascii="Arial" w:hAnsi="Arial" w:cs="Arial"/>
          <w:sz w:val="24"/>
          <w:szCs w:val="24"/>
        </w:rPr>
        <w:t>[73]</w:t>
      </w:r>
      <w:r>
        <w:rPr>
          <w:rFonts w:ascii="Arial" w:hAnsi="Arial" w:cs="Arial"/>
          <w:sz w:val="24"/>
          <w:szCs w:val="24"/>
        </w:rPr>
        <w:tab/>
      </w:r>
      <w:r w:rsidR="00DA0240">
        <w:t>A</w:t>
      </w:r>
      <w:r w:rsidR="00FD4F0A">
        <w:t>fter</w:t>
      </w:r>
      <w:r w:rsidR="00610499">
        <w:t xml:space="preserve"> that</w:t>
      </w:r>
      <w:r w:rsidR="00FD4F0A">
        <w:t xml:space="preserve"> he was kicked in the mouth, he reached for </w:t>
      </w:r>
      <w:r w:rsidR="009021AD">
        <w:t>the</w:t>
      </w:r>
      <w:r w:rsidR="00FD4F0A">
        <w:t xml:space="preserve"> knife</w:t>
      </w:r>
      <w:r w:rsidR="009021AD">
        <w:t xml:space="preserve"> that he found in the tyre in the back of the van and took </w:t>
      </w:r>
      <w:r w:rsidR="00EE670F">
        <w:t xml:space="preserve">it </w:t>
      </w:r>
      <w:r w:rsidR="009021AD">
        <w:t xml:space="preserve">out when the police met with the people chasing him at the </w:t>
      </w:r>
      <w:r w:rsidR="00423F2C">
        <w:t>petrol station</w:t>
      </w:r>
      <w:r w:rsidR="009021AD">
        <w:t xml:space="preserve">. He </w:t>
      </w:r>
      <w:r w:rsidR="00FD4F0A">
        <w:t>tried to stab the police officer</w:t>
      </w:r>
      <w:r w:rsidR="00A1516D">
        <w:t>,</w:t>
      </w:r>
      <w:r w:rsidR="00FD4F0A">
        <w:t xml:space="preserve"> who kicked him in the mouth. </w:t>
      </w:r>
      <w:r w:rsidR="00B630D8">
        <w:t xml:space="preserve">He then stabbed towards him, but he did not notice if he was successful as it was dark. </w:t>
      </w:r>
      <w:r w:rsidR="00CD751C">
        <w:t xml:space="preserve">The </w:t>
      </w:r>
      <w:r w:rsidR="00801535">
        <w:t xml:space="preserve">other </w:t>
      </w:r>
      <w:r w:rsidR="00CD751C">
        <w:t xml:space="preserve">police officer then tried to shoot him three times, but the firearm did not go off. </w:t>
      </w:r>
    </w:p>
    <w:p w14:paraId="64966BFA" w14:textId="45A206AE" w:rsidR="00E45995" w:rsidRDefault="00D73FD8" w:rsidP="00D73FD8">
      <w:pPr>
        <w:ind w:left="709" w:hanging="709"/>
      </w:pPr>
      <w:r>
        <w:rPr>
          <w:rFonts w:ascii="Arial" w:hAnsi="Arial" w:cs="Arial"/>
          <w:sz w:val="24"/>
          <w:szCs w:val="24"/>
        </w:rPr>
        <w:t>[74]</w:t>
      </w:r>
      <w:r>
        <w:rPr>
          <w:rFonts w:ascii="Arial" w:hAnsi="Arial" w:cs="Arial"/>
          <w:sz w:val="24"/>
          <w:szCs w:val="24"/>
        </w:rPr>
        <w:tab/>
      </w:r>
      <w:r w:rsidR="00801535">
        <w:t xml:space="preserve">Mr Mchunu </w:t>
      </w:r>
      <w:r w:rsidR="00E7702A">
        <w:t>t</w:t>
      </w:r>
      <w:r w:rsidR="00B630D8">
        <w:t xml:space="preserve">hen tried to reach for the firearm, and the deceased grabbed him by the leg. That is when he stabbed the deceased. He stabbed him in the front, </w:t>
      </w:r>
      <w:r w:rsidR="00423F2C">
        <w:t>although</w:t>
      </w:r>
      <w:r w:rsidR="00B630D8">
        <w:t xml:space="preserve"> he could not say where exactly</w:t>
      </w:r>
      <w:r w:rsidR="00DE1E03">
        <w:t>. He does not know how many times – he was just stabbing in all directions for the deceased to let go of his leg. He then picked up the firearm, and left the scene through a passage</w:t>
      </w:r>
      <w:r w:rsidR="001D4F6E">
        <w:t xml:space="preserve"> where he saw the car that gave the money to the police. He then went to the police station to report the altercation.</w:t>
      </w:r>
    </w:p>
    <w:p w14:paraId="611D2697" w14:textId="180EFD00" w:rsidR="000F7BD5" w:rsidRDefault="00D73FD8" w:rsidP="00D73FD8">
      <w:pPr>
        <w:ind w:left="709" w:hanging="709"/>
      </w:pPr>
      <w:r>
        <w:rPr>
          <w:rFonts w:ascii="Arial" w:hAnsi="Arial" w:cs="Arial"/>
          <w:sz w:val="24"/>
          <w:szCs w:val="24"/>
        </w:rPr>
        <w:t>[75]</w:t>
      </w:r>
      <w:r>
        <w:rPr>
          <w:rFonts w:ascii="Arial" w:hAnsi="Arial" w:cs="Arial"/>
          <w:sz w:val="24"/>
          <w:szCs w:val="24"/>
        </w:rPr>
        <w:tab/>
      </w:r>
      <w:r w:rsidR="00093F62">
        <w:t xml:space="preserve">He then </w:t>
      </w:r>
      <w:r w:rsidR="008D073E">
        <w:t>went to the police station</w:t>
      </w:r>
      <w:r w:rsidR="00A1516D">
        <w:t>,</w:t>
      </w:r>
      <w:r w:rsidR="008D073E">
        <w:t xml:space="preserve"> where he found many police officers. He explained to them that he </w:t>
      </w:r>
      <w:r w:rsidR="00A1516D">
        <w:t xml:space="preserve">had </w:t>
      </w:r>
      <w:r w:rsidR="008D073E">
        <w:t>not met with trouble and that people chased him</w:t>
      </w:r>
      <w:r w:rsidR="00A1516D">
        <w:t>,</w:t>
      </w:r>
      <w:r w:rsidR="008D073E">
        <w:t xml:space="preserve"> saying that he </w:t>
      </w:r>
      <w:r w:rsidR="00A1516D">
        <w:t xml:space="preserve">was </w:t>
      </w:r>
      <w:r w:rsidR="008D073E">
        <w:t>a hitman and that</w:t>
      </w:r>
      <w:r w:rsidR="00A1516D">
        <w:t>,</w:t>
      </w:r>
      <w:r w:rsidR="008D073E">
        <w:t xml:space="preserve"> in the end</w:t>
      </w:r>
      <w:r w:rsidR="00A1516D">
        <w:t>,</w:t>
      </w:r>
      <w:r w:rsidR="008D073E">
        <w:t xml:space="preserve"> he stabbed a policeman, </w:t>
      </w:r>
      <w:r w:rsidR="004546CE">
        <w:t xml:space="preserve">after which </w:t>
      </w:r>
      <w:r w:rsidR="008D073E">
        <w:t>he took out the knife</w:t>
      </w:r>
      <w:r w:rsidR="00087EFA">
        <w:t xml:space="preserve">. As he wanted to take out the firearm, they said no, they </w:t>
      </w:r>
      <w:r w:rsidR="004546CE">
        <w:t xml:space="preserve">would </w:t>
      </w:r>
      <w:r w:rsidR="00087EFA">
        <w:t xml:space="preserve">take it out. </w:t>
      </w:r>
    </w:p>
    <w:p w14:paraId="37F42351" w14:textId="5D60C41D" w:rsidR="00FA377B" w:rsidRDefault="00D73FD8" w:rsidP="00D73FD8">
      <w:pPr>
        <w:ind w:left="709" w:hanging="709"/>
      </w:pPr>
      <w:r>
        <w:rPr>
          <w:rFonts w:ascii="Arial" w:hAnsi="Arial" w:cs="Arial"/>
          <w:sz w:val="24"/>
          <w:szCs w:val="24"/>
        </w:rPr>
        <w:t>[76]</w:t>
      </w:r>
      <w:r>
        <w:rPr>
          <w:rFonts w:ascii="Arial" w:hAnsi="Arial" w:cs="Arial"/>
          <w:sz w:val="24"/>
          <w:szCs w:val="24"/>
        </w:rPr>
        <w:tab/>
      </w:r>
      <w:r w:rsidR="00FA377B">
        <w:t xml:space="preserve">He was questioned about the </w:t>
      </w:r>
      <w:r w:rsidR="00232D6E">
        <w:t xml:space="preserve">police's </w:t>
      </w:r>
      <w:r w:rsidR="00FA377B">
        <w:t xml:space="preserve">version: that he asked </w:t>
      </w:r>
      <w:r w:rsidR="006C20F4">
        <w:t>to go to Unigray park</w:t>
      </w:r>
      <w:r w:rsidR="004546CE">
        <w:t xml:space="preserve"> and</w:t>
      </w:r>
      <w:r w:rsidR="006C20F4">
        <w:t xml:space="preserve"> refused to get out. He said that i</w:t>
      </w:r>
      <w:r w:rsidR="004546CE">
        <w:t>t wa</w:t>
      </w:r>
      <w:r w:rsidR="006C20F4">
        <w:t xml:space="preserve">s lies – he asked to go to Jeppe, and he refused to get out because they </w:t>
      </w:r>
      <w:r w:rsidR="006C20F4">
        <w:lastRenderedPageBreak/>
        <w:t>did not take him to Jeppe and he did not know where he was.</w:t>
      </w:r>
      <w:r w:rsidR="00B70869">
        <w:t xml:space="preserve"> He acknowledged that he banged the back of the van, not because he wanted to get out, but because he wanted to know where they </w:t>
      </w:r>
      <w:r w:rsidR="002654E8">
        <w:t xml:space="preserve">were </w:t>
      </w:r>
      <w:r w:rsidR="00B70869">
        <w:t xml:space="preserve">taking him. </w:t>
      </w:r>
    </w:p>
    <w:p w14:paraId="365E57D5" w14:textId="5FEC783F" w:rsidR="000F7BD5" w:rsidRDefault="00D73FD8" w:rsidP="00D73FD8">
      <w:pPr>
        <w:ind w:left="709" w:hanging="709"/>
      </w:pPr>
      <w:r>
        <w:rPr>
          <w:rFonts w:ascii="Arial" w:hAnsi="Arial" w:cs="Arial"/>
          <w:sz w:val="24"/>
          <w:szCs w:val="24"/>
        </w:rPr>
        <w:t>[77]</w:t>
      </w:r>
      <w:r>
        <w:rPr>
          <w:rFonts w:ascii="Arial" w:hAnsi="Arial" w:cs="Arial"/>
          <w:sz w:val="24"/>
          <w:szCs w:val="24"/>
        </w:rPr>
        <w:tab/>
      </w:r>
      <w:r w:rsidR="000F7BD5">
        <w:t xml:space="preserve">In cross-examination, </w:t>
      </w:r>
      <w:r w:rsidR="006F521D">
        <w:t>he</w:t>
      </w:r>
      <w:r w:rsidR="00E14E71">
        <w:t xml:space="preserve"> was asked abou</w:t>
      </w:r>
      <w:r w:rsidR="000677CA">
        <w:t xml:space="preserve">t the version put to </w:t>
      </w:r>
      <w:r w:rsidR="004B1723">
        <w:t xml:space="preserve">Constable </w:t>
      </w:r>
      <w:r w:rsidR="000677CA">
        <w:t>Makasani that he wanted to be taken to his uncle and not his brother. He stated that t</w:t>
      </w:r>
      <w:r w:rsidR="00F87F49">
        <w:t>he two versions are the same, as they are family – the uncle and a brother are</w:t>
      </w:r>
      <w:r w:rsidR="0058225C">
        <w:t xml:space="preserve"> the same person. </w:t>
      </w:r>
      <w:r w:rsidR="009574DE">
        <w:t xml:space="preserve">He was also interrogated on how he knew how to get to the police station if he did not know Rosettenville, to which he replied that he walked around trying to find the nearest station. </w:t>
      </w:r>
      <w:r w:rsidR="00D8388A">
        <w:t xml:space="preserve">He was interrogated about the </w:t>
      </w:r>
      <w:r w:rsidR="004B1723">
        <w:t>geography</w:t>
      </w:r>
      <w:r w:rsidR="00D8388A">
        <w:t xml:space="preserve"> of the area in relation to Booysens that he knew, and he </w:t>
      </w:r>
      <w:r w:rsidR="004B1723">
        <w:t>answered</w:t>
      </w:r>
      <w:r w:rsidR="00D8388A">
        <w:t xml:space="preserve"> many times that he </w:t>
      </w:r>
      <w:r w:rsidR="00F87F49">
        <w:t xml:space="preserve">could not </w:t>
      </w:r>
      <w:r w:rsidR="00D8388A">
        <w:t xml:space="preserve">answer the questions because he </w:t>
      </w:r>
      <w:r w:rsidR="00F87F49">
        <w:t xml:space="preserve">did </w:t>
      </w:r>
      <w:r w:rsidR="00D8388A">
        <w:t>not know the area.</w:t>
      </w:r>
    </w:p>
    <w:p w14:paraId="0D83923B" w14:textId="0188CAB2" w:rsidR="007D6818" w:rsidRDefault="00D73FD8" w:rsidP="00D73FD8">
      <w:pPr>
        <w:pStyle w:val="Judgmentparagraph"/>
        <w:numPr>
          <w:ilvl w:val="0"/>
          <w:numId w:val="0"/>
        </w:numPr>
        <w:ind w:left="709" w:hanging="709"/>
        <w:rPr>
          <w:lang w:val="en-GB"/>
        </w:rPr>
      </w:pPr>
      <w:r>
        <w:rPr>
          <w:lang w:val="en-GB"/>
        </w:rPr>
        <w:t>[78]</w:t>
      </w:r>
      <w:r>
        <w:rPr>
          <w:lang w:val="en-GB"/>
        </w:rPr>
        <w:tab/>
      </w:r>
      <w:r w:rsidR="00F0730D">
        <w:rPr>
          <w:lang w:val="en-GB"/>
        </w:rPr>
        <w:t xml:space="preserve">It was interrogated why the evidence of being kicked in the mouth was only </w:t>
      </w:r>
      <w:r w:rsidR="004B1723">
        <w:rPr>
          <w:lang w:val="en-GB"/>
        </w:rPr>
        <w:t>raised</w:t>
      </w:r>
      <w:r w:rsidR="00F0730D">
        <w:rPr>
          <w:lang w:val="en-GB"/>
        </w:rPr>
        <w:t xml:space="preserve"> today, to which he answered that he did tell his legal representative.</w:t>
      </w:r>
      <w:r w:rsidR="00E50722">
        <w:rPr>
          <w:lang w:val="en-GB"/>
        </w:rPr>
        <w:t xml:space="preserve"> He </w:t>
      </w:r>
      <w:r w:rsidR="00232D6E">
        <w:rPr>
          <w:lang w:val="en-GB"/>
        </w:rPr>
        <w:t xml:space="preserve">doesn't </w:t>
      </w:r>
      <w:r w:rsidR="00E50722">
        <w:rPr>
          <w:lang w:val="en-GB"/>
        </w:rPr>
        <w:t>think that the police who took his statement wrote down how he was injured. The statement was not read back to him,</w:t>
      </w:r>
      <w:r w:rsidR="00F87F49">
        <w:rPr>
          <w:lang w:val="en-GB"/>
        </w:rPr>
        <w:t xml:space="preserve"> and</w:t>
      </w:r>
      <w:r w:rsidR="00E50722">
        <w:rPr>
          <w:lang w:val="en-GB"/>
        </w:rPr>
        <w:t xml:space="preserve"> the person writing did not understand isiZulu well. </w:t>
      </w:r>
    </w:p>
    <w:p w14:paraId="7EEF8397" w14:textId="69E7ED55" w:rsidR="005F745F" w:rsidRDefault="00D73FD8" w:rsidP="00D73FD8">
      <w:pPr>
        <w:pStyle w:val="Judgmentparagraph"/>
        <w:numPr>
          <w:ilvl w:val="0"/>
          <w:numId w:val="0"/>
        </w:numPr>
        <w:ind w:left="709" w:hanging="709"/>
        <w:rPr>
          <w:lang w:val="en-GB"/>
        </w:rPr>
      </w:pPr>
      <w:r>
        <w:rPr>
          <w:lang w:val="en-GB"/>
        </w:rPr>
        <w:t>[79]</w:t>
      </w:r>
      <w:r>
        <w:rPr>
          <w:lang w:val="en-GB"/>
        </w:rPr>
        <w:tab/>
      </w:r>
      <w:r w:rsidR="005F745F">
        <w:rPr>
          <w:lang w:val="en-GB"/>
        </w:rPr>
        <w:t>He was also asked about the likelihood of staying in the back of a van if there was pepper</w:t>
      </w:r>
      <w:r w:rsidR="000520B0">
        <w:rPr>
          <w:lang w:val="en-GB"/>
        </w:rPr>
        <w:t xml:space="preserve"> </w:t>
      </w:r>
      <w:r w:rsidR="005F745F">
        <w:rPr>
          <w:lang w:val="en-GB"/>
        </w:rPr>
        <w:t>spray sprayed</w:t>
      </w:r>
      <w:r w:rsidR="00B47D10">
        <w:rPr>
          <w:lang w:val="en-GB"/>
        </w:rPr>
        <w:t xml:space="preserve">. He stated that it happened, and he </w:t>
      </w:r>
      <w:r w:rsidR="000520B0">
        <w:rPr>
          <w:lang w:val="en-GB"/>
        </w:rPr>
        <w:t xml:space="preserve">could not </w:t>
      </w:r>
      <w:r w:rsidR="00B47D10">
        <w:rPr>
          <w:lang w:val="en-GB"/>
        </w:rPr>
        <w:t>explain it. He found the knife as he was looking for cigarette butts around the back of the van</w:t>
      </w:r>
      <w:r w:rsidR="00025911">
        <w:rPr>
          <w:lang w:val="en-GB"/>
        </w:rPr>
        <w:t>.</w:t>
      </w:r>
    </w:p>
    <w:p w14:paraId="2D43F2B0" w14:textId="7F11D366" w:rsidR="00025911" w:rsidRDefault="00D73FD8" w:rsidP="00D73FD8">
      <w:pPr>
        <w:pStyle w:val="Judgmentparagraph"/>
        <w:numPr>
          <w:ilvl w:val="0"/>
          <w:numId w:val="0"/>
        </w:numPr>
        <w:ind w:left="709" w:hanging="709"/>
        <w:rPr>
          <w:lang w:val="en-GB"/>
        </w:rPr>
      </w:pPr>
      <w:r>
        <w:rPr>
          <w:lang w:val="en-GB"/>
        </w:rPr>
        <w:t>[80]</w:t>
      </w:r>
      <w:r>
        <w:rPr>
          <w:lang w:val="en-GB"/>
        </w:rPr>
        <w:tab/>
      </w:r>
      <w:r w:rsidR="00025911">
        <w:rPr>
          <w:lang w:val="en-GB"/>
        </w:rPr>
        <w:t xml:space="preserve">He was not angry. He was scared and afraid. That is why he took the knife – he </w:t>
      </w:r>
      <w:r w:rsidR="00271A9B">
        <w:rPr>
          <w:lang w:val="en-GB"/>
        </w:rPr>
        <w:t xml:space="preserve">noticed that they did not take him where he asked them to take him, and he took the knife for protection. He was not ready to stab anyone. He was hoping that the knife would prevent people from coming close to him. </w:t>
      </w:r>
      <w:r w:rsidR="000F7210">
        <w:rPr>
          <w:lang w:val="en-GB"/>
        </w:rPr>
        <w:t>He kept the knife on the waste at the right.</w:t>
      </w:r>
    </w:p>
    <w:p w14:paraId="33EA6DFB" w14:textId="293C0829" w:rsidR="000F7210" w:rsidRDefault="00D73FD8" w:rsidP="00D73FD8">
      <w:pPr>
        <w:pStyle w:val="Judgmentparagraph"/>
        <w:numPr>
          <w:ilvl w:val="0"/>
          <w:numId w:val="0"/>
        </w:numPr>
        <w:ind w:left="709" w:hanging="709"/>
        <w:rPr>
          <w:lang w:val="en-GB"/>
        </w:rPr>
      </w:pPr>
      <w:r>
        <w:rPr>
          <w:lang w:val="en-GB"/>
        </w:rPr>
        <w:t>[81]</w:t>
      </w:r>
      <w:r>
        <w:rPr>
          <w:lang w:val="en-GB"/>
        </w:rPr>
        <w:tab/>
      </w:r>
      <w:r w:rsidR="000F7210">
        <w:rPr>
          <w:lang w:val="en-GB"/>
        </w:rPr>
        <w:t>He</w:t>
      </w:r>
      <w:r w:rsidR="00AA2FE9">
        <w:rPr>
          <w:lang w:val="en-GB"/>
        </w:rPr>
        <w:t xml:space="preserve"> repeated that he</w:t>
      </w:r>
      <w:r w:rsidR="000F7210">
        <w:rPr>
          <w:lang w:val="en-GB"/>
        </w:rPr>
        <w:t xml:space="preserve"> refused to get out of the car because the police </w:t>
      </w:r>
      <w:r w:rsidR="00087063">
        <w:rPr>
          <w:lang w:val="en-GB"/>
        </w:rPr>
        <w:t xml:space="preserve">were </w:t>
      </w:r>
      <w:r w:rsidR="00AA2FE9">
        <w:rPr>
          <w:lang w:val="en-GB"/>
        </w:rPr>
        <w:t xml:space="preserve">taking money from the vehicle that followed him and was now getting hostile. </w:t>
      </w:r>
      <w:r w:rsidR="009E4160">
        <w:rPr>
          <w:lang w:val="en-GB"/>
        </w:rPr>
        <w:t>At this stage</w:t>
      </w:r>
      <w:r w:rsidR="00556515">
        <w:rPr>
          <w:lang w:val="en-GB"/>
        </w:rPr>
        <w:t>,</w:t>
      </w:r>
      <w:r w:rsidR="009E4160">
        <w:rPr>
          <w:lang w:val="en-GB"/>
        </w:rPr>
        <w:t xml:space="preserve"> he got visibly angry</w:t>
      </w:r>
      <w:r w:rsidR="00556515">
        <w:rPr>
          <w:lang w:val="en-GB"/>
        </w:rPr>
        <w:t>,</w:t>
      </w:r>
      <w:r w:rsidR="009E4160">
        <w:rPr>
          <w:lang w:val="en-GB"/>
        </w:rPr>
        <w:t xml:space="preserve"> explaining that he no longer </w:t>
      </w:r>
      <w:r w:rsidR="00556515">
        <w:rPr>
          <w:lang w:val="en-GB"/>
        </w:rPr>
        <w:t xml:space="preserve">trusted </w:t>
      </w:r>
      <w:r w:rsidR="009E4160">
        <w:rPr>
          <w:lang w:val="en-GB"/>
        </w:rPr>
        <w:t xml:space="preserve">the police, as they were going with the people harming him and not with the person who </w:t>
      </w:r>
      <w:r w:rsidR="00556515">
        <w:rPr>
          <w:lang w:val="en-GB"/>
        </w:rPr>
        <w:t xml:space="preserve">was </w:t>
      </w:r>
      <w:r w:rsidR="009E4160">
        <w:rPr>
          <w:lang w:val="en-GB"/>
        </w:rPr>
        <w:t xml:space="preserve">seeking assistance. </w:t>
      </w:r>
    </w:p>
    <w:p w14:paraId="3D0CA6AA" w14:textId="7FA2F272" w:rsidR="00C53F31" w:rsidRDefault="00D73FD8" w:rsidP="00D73FD8">
      <w:pPr>
        <w:pStyle w:val="Judgmentparagraph"/>
        <w:numPr>
          <w:ilvl w:val="0"/>
          <w:numId w:val="0"/>
        </w:numPr>
        <w:ind w:left="709" w:hanging="709"/>
        <w:rPr>
          <w:lang w:val="en-GB"/>
        </w:rPr>
      </w:pPr>
      <w:r>
        <w:rPr>
          <w:lang w:val="en-GB"/>
        </w:rPr>
        <w:t>[82]</w:t>
      </w:r>
      <w:r>
        <w:rPr>
          <w:lang w:val="en-GB"/>
        </w:rPr>
        <w:tab/>
      </w:r>
      <w:r w:rsidR="00C53F31">
        <w:rPr>
          <w:lang w:val="en-GB"/>
        </w:rPr>
        <w:t xml:space="preserve">He stabbed the deceased because he was trying to scare him. </w:t>
      </w:r>
    </w:p>
    <w:p w14:paraId="28691534" w14:textId="2D891979" w:rsidR="00C53F31" w:rsidRDefault="00D73FD8" w:rsidP="00D73FD8">
      <w:pPr>
        <w:pStyle w:val="Judgmentparagraph"/>
        <w:numPr>
          <w:ilvl w:val="0"/>
          <w:numId w:val="0"/>
        </w:numPr>
        <w:ind w:left="709" w:hanging="709"/>
        <w:rPr>
          <w:lang w:val="en-GB"/>
        </w:rPr>
      </w:pPr>
      <w:r>
        <w:rPr>
          <w:lang w:val="en-GB"/>
        </w:rPr>
        <w:t>[83]</w:t>
      </w:r>
      <w:r>
        <w:rPr>
          <w:lang w:val="en-GB"/>
        </w:rPr>
        <w:tab/>
      </w:r>
      <w:r w:rsidR="00C53F31">
        <w:rPr>
          <w:lang w:val="en-GB"/>
        </w:rPr>
        <w:t xml:space="preserve">When interrogated </w:t>
      </w:r>
      <w:r w:rsidR="00556515">
        <w:rPr>
          <w:lang w:val="en-GB"/>
        </w:rPr>
        <w:t xml:space="preserve">about </w:t>
      </w:r>
      <w:r w:rsidR="00C53F31">
        <w:rPr>
          <w:lang w:val="en-GB"/>
        </w:rPr>
        <w:t>why</w:t>
      </w:r>
      <w:r w:rsidR="003C591A">
        <w:rPr>
          <w:lang w:val="en-GB"/>
        </w:rPr>
        <w:t>,</w:t>
      </w:r>
      <w:r w:rsidR="00C53F31">
        <w:rPr>
          <w:lang w:val="en-GB"/>
        </w:rPr>
        <w:t xml:space="preserve"> at the police station</w:t>
      </w:r>
      <w:r w:rsidR="003C591A">
        <w:rPr>
          <w:lang w:val="en-GB"/>
        </w:rPr>
        <w:t>,</w:t>
      </w:r>
      <w:r w:rsidR="00C53F31">
        <w:rPr>
          <w:lang w:val="en-GB"/>
        </w:rPr>
        <w:t xml:space="preserve"> he did not call for the captain to report th</w:t>
      </w:r>
      <w:r w:rsidR="00D206B0">
        <w:rPr>
          <w:lang w:val="en-GB"/>
        </w:rPr>
        <w:t xml:space="preserve">at the police </w:t>
      </w:r>
      <w:r w:rsidR="003C591A">
        <w:rPr>
          <w:lang w:val="en-GB"/>
        </w:rPr>
        <w:t xml:space="preserve">were </w:t>
      </w:r>
      <w:r w:rsidR="00D206B0">
        <w:rPr>
          <w:lang w:val="en-GB"/>
        </w:rPr>
        <w:t xml:space="preserve">not following the law, he explained that he did not know </w:t>
      </w:r>
      <w:r w:rsidR="00D206B0">
        <w:rPr>
          <w:lang w:val="en-GB"/>
        </w:rPr>
        <w:lastRenderedPageBreak/>
        <w:t xml:space="preserve">who </w:t>
      </w:r>
      <w:r w:rsidR="003C591A">
        <w:rPr>
          <w:lang w:val="en-GB"/>
        </w:rPr>
        <w:t>the captain was</w:t>
      </w:r>
      <w:r w:rsidR="00D206B0">
        <w:rPr>
          <w:lang w:val="en-GB"/>
        </w:rPr>
        <w:t xml:space="preserve"> and </w:t>
      </w:r>
      <w:r w:rsidR="003C591A">
        <w:rPr>
          <w:lang w:val="en-GB"/>
        </w:rPr>
        <w:t xml:space="preserve">that </w:t>
      </w:r>
      <w:r w:rsidR="00AD2664">
        <w:rPr>
          <w:lang w:val="en-GB"/>
        </w:rPr>
        <w:t xml:space="preserve">he was so scared that it did not cross his mind to get a police officer. He just wanted to hand over the knife and the pistol. </w:t>
      </w:r>
      <w:r w:rsidR="00873A95">
        <w:rPr>
          <w:lang w:val="en-GB"/>
        </w:rPr>
        <w:t xml:space="preserve">He did speak of the </w:t>
      </w:r>
      <w:r w:rsidR="004B1723">
        <w:rPr>
          <w:lang w:val="en-GB"/>
        </w:rPr>
        <w:t>maltreatment</w:t>
      </w:r>
      <w:r w:rsidR="00873A95">
        <w:rPr>
          <w:lang w:val="en-GB"/>
        </w:rPr>
        <w:t>, but when he consulted with his attorney, it was not in his statement.</w:t>
      </w:r>
      <w:r w:rsidR="00DE47B4">
        <w:rPr>
          <w:lang w:val="en-GB"/>
        </w:rPr>
        <w:t xml:space="preserve"> There was also a language communication breakdown.</w:t>
      </w:r>
    </w:p>
    <w:p w14:paraId="35170214" w14:textId="3EBB2BB8" w:rsidR="00EB30E7" w:rsidRDefault="00D73FD8" w:rsidP="00D73FD8">
      <w:pPr>
        <w:pStyle w:val="Judgmentparagraph"/>
        <w:numPr>
          <w:ilvl w:val="0"/>
          <w:numId w:val="0"/>
        </w:numPr>
        <w:ind w:left="709" w:hanging="709"/>
        <w:rPr>
          <w:lang w:val="en-GB"/>
        </w:rPr>
      </w:pPr>
      <w:r>
        <w:rPr>
          <w:lang w:val="en-GB"/>
        </w:rPr>
        <w:t>[84]</w:t>
      </w:r>
      <w:r>
        <w:rPr>
          <w:lang w:val="en-GB"/>
        </w:rPr>
        <w:tab/>
      </w:r>
      <w:r w:rsidR="00EB30E7">
        <w:rPr>
          <w:lang w:val="en-GB"/>
        </w:rPr>
        <w:t xml:space="preserve">The advocate for the </w:t>
      </w:r>
      <w:r w:rsidR="002B14FC">
        <w:rPr>
          <w:lang w:val="en-GB"/>
        </w:rPr>
        <w:t xml:space="preserve">State </w:t>
      </w:r>
      <w:r w:rsidR="00EB30E7">
        <w:rPr>
          <w:lang w:val="en-GB"/>
        </w:rPr>
        <w:t xml:space="preserve">told him he </w:t>
      </w:r>
      <w:r w:rsidR="003C591A">
        <w:rPr>
          <w:lang w:val="en-GB"/>
        </w:rPr>
        <w:t xml:space="preserve">was </w:t>
      </w:r>
      <w:r w:rsidR="00EB30E7">
        <w:rPr>
          <w:lang w:val="en-GB"/>
        </w:rPr>
        <w:t xml:space="preserve">fabricating his story. He denied it, saying that he did tell the police that there </w:t>
      </w:r>
      <w:r w:rsidR="003C591A">
        <w:rPr>
          <w:lang w:val="en-GB"/>
        </w:rPr>
        <w:t xml:space="preserve">was </w:t>
      </w:r>
      <w:r w:rsidR="00EB30E7">
        <w:rPr>
          <w:lang w:val="en-GB"/>
        </w:rPr>
        <w:t>no justice being served</w:t>
      </w:r>
      <w:r w:rsidR="001C37B2">
        <w:rPr>
          <w:lang w:val="en-GB"/>
        </w:rPr>
        <w:t xml:space="preserve"> – he saw the police exchanging money with the people chasing him.</w:t>
      </w:r>
      <w:r w:rsidR="001A0F6E">
        <w:rPr>
          <w:lang w:val="en-GB"/>
        </w:rPr>
        <w:t xml:space="preserve"> The money was not </w:t>
      </w:r>
      <w:r w:rsidR="00265A4D">
        <w:rPr>
          <w:lang w:val="en-GB"/>
        </w:rPr>
        <w:t>wrapped – he even asked them to get footage from the garage to confirm</w:t>
      </w:r>
      <w:r w:rsidR="001A0F6E">
        <w:rPr>
          <w:lang w:val="en-GB"/>
        </w:rPr>
        <w:t xml:space="preserve"> this </w:t>
      </w:r>
      <w:r w:rsidR="003C591A">
        <w:rPr>
          <w:lang w:val="en-GB"/>
        </w:rPr>
        <w:t xml:space="preserve">was </w:t>
      </w:r>
      <w:r w:rsidR="001A0F6E">
        <w:rPr>
          <w:lang w:val="en-GB"/>
        </w:rPr>
        <w:t>true.</w:t>
      </w:r>
      <w:r w:rsidR="0001618B">
        <w:rPr>
          <w:lang w:val="en-GB"/>
        </w:rPr>
        <w:t xml:space="preserve"> They asked that they check the phone of the police officer to </w:t>
      </w:r>
      <w:r w:rsidR="00265A4D">
        <w:rPr>
          <w:lang w:val="en-GB"/>
        </w:rPr>
        <w:t xml:space="preserve">verify </w:t>
      </w:r>
      <w:r w:rsidR="0001618B">
        <w:rPr>
          <w:lang w:val="en-GB"/>
        </w:rPr>
        <w:t xml:space="preserve">that calls were made. None of this was </w:t>
      </w:r>
      <w:r w:rsidR="004B1723">
        <w:rPr>
          <w:lang w:val="en-GB"/>
        </w:rPr>
        <w:t>done</w:t>
      </w:r>
      <w:r w:rsidR="0001618B">
        <w:rPr>
          <w:lang w:val="en-GB"/>
        </w:rPr>
        <w:t xml:space="preserve">. </w:t>
      </w:r>
    </w:p>
    <w:p w14:paraId="3ED868F1" w14:textId="4B455ADA" w:rsidR="00283D4A" w:rsidRDefault="00D73FD8" w:rsidP="00D73FD8">
      <w:pPr>
        <w:pStyle w:val="Judgmentparagraph"/>
        <w:numPr>
          <w:ilvl w:val="0"/>
          <w:numId w:val="0"/>
        </w:numPr>
        <w:ind w:left="709" w:hanging="709"/>
        <w:rPr>
          <w:lang w:val="en-GB"/>
        </w:rPr>
      </w:pPr>
      <w:r>
        <w:rPr>
          <w:lang w:val="en-GB"/>
        </w:rPr>
        <w:t>[85]</w:t>
      </w:r>
      <w:r>
        <w:rPr>
          <w:lang w:val="en-GB"/>
        </w:rPr>
        <w:tab/>
      </w:r>
      <w:r w:rsidR="00283D4A">
        <w:rPr>
          <w:lang w:val="en-GB"/>
        </w:rPr>
        <w:t>Asked why no</w:t>
      </w:r>
      <w:r w:rsidR="00265A4D">
        <w:rPr>
          <w:lang w:val="en-GB"/>
        </w:rPr>
        <w:t xml:space="preserve"> </w:t>
      </w:r>
      <w:r w:rsidR="00283D4A">
        <w:rPr>
          <w:lang w:val="en-GB"/>
        </w:rPr>
        <w:t>one else saw the people, he disputed that the security guard went looking on the street, and he is not sure if the people did not perhaps hide from the police because they had weapons.</w:t>
      </w:r>
    </w:p>
    <w:p w14:paraId="411075E0" w14:textId="053487AB" w:rsidR="004C5C47" w:rsidRDefault="00D73FD8" w:rsidP="00D73FD8">
      <w:pPr>
        <w:pStyle w:val="Judgmentparagraph"/>
        <w:numPr>
          <w:ilvl w:val="0"/>
          <w:numId w:val="0"/>
        </w:numPr>
        <w:ind w:left="709" w:hanging="709"/>
        <w:rPr>
          <w:lang w:val="en-GB"/>
        </w:rPr>
      </w:pPr>
      <w:r>
        <w:rPr>
          <w:lang w:val="en-GB"/>
        </w:rPr>
        <w:t>[86]</w:t>
      </w:r>
      <w:r>
        <w:rPr>
          <w:lang w:val="en-GB"/>
        </w:rPr>
        <w:tab/>
      </w:r>
      <w:r w:rsidR="004C5C47">
        <w:rPr>
          <w:lang w:val="en-GB"/>
        </w:rPr>
        <w:t xml:space="preserve">He stabbed the police because the other policeman tried firing shots at him, and he was afraid if he </w:t>
      </w:r>
      <w:r w:rsidR="00D2056F">
        <w:rPr>
          <w:lang w:val="en-GB"/>
        </w:rPr>
        <w:t xml:space="preserve">turned </w:t>
      </w:r>
      <w:r w:rsidR="004C5C47">
        <w:rPr>
          <w:lang w:val="en-GB"/>
        </w:rPr>
        <w:t>his back</w:t>
      </w:r>
      <w:r w:rsidR="00D2056F">
        <w:rPr>
          <w:lang w:val="en-GB"/>
        </w:rPr>
        <w:t>,</w:t>
      </w:r>
      <w:r w:rsidR="004C5C47">
        <w:rPr>
          <w:lang w:val="en-GB"/>
        </w:rPr>
        <w:t xml:space="preserve"> the police </w:t>
      </w:r>
      <w:r w:rsidR="00D2056F">
        <w:rPr>
          <w:lang w:val="en-GB"/>
        </w:rPr>
        <w:t xml:space="preserve">would </w:t>
      </w:r>
      <w:r w:rsidR="004C5C47">
        <w:rPr>
          <w:lang w:val="en-GB"/>
        </w:rPr>
        <w:t xml:space="preserve">fire shots at him. </w:t>
      </w:r>
      <w:r w:rsidR="002C55EB">
        <w:rPr>
          <w:lang w:val="en-GB"/>
        </w:rPr>
        <w:t>He did not realise how many times he stabbed the police</w:t>
      </w:r>
      <w:r w:rsidR="008A35E9">
        <w:rPr>
          <w:lang w:val="en-GB"/>
        </w:rPr>
        <w:t xml:space="preserve">. He can acknowledge that he stabbed him more than once, but his intention was never that it should end in death. </w:t>
      </w:r>
    </w:p>
    <w:p w14:paraId="3390880E" w14:textId="23260903" w:rsidR="002C08A2" w:rsidRDefault="00D73FD8" w:rsidP="00D73FD8">
      <w:pPr>
        <w:pStyle w:val="Judgmentparagraph"/>
        <w:numPr>
          <w:ilvl w:val="0"/>
          <w:numId w:val="0"/>
        </w:numPr>
        <w:ind w:left="709" w:hanging="709"/>
        <w:rPr>
          <w:lang w:val="en-GB"/>
        </w:rPr>
      </w:pPr>
      <w:r>
        <w:rPr>
          <w:lang w:val="en-GB"/>
        </w:rPr>
        <w:t>[87]</w:t>
      </w:r>
      <w:r>
        <w:rPr>
          <w:lang w:val="en-GB"/>
        </w:rPr>
        <w:tab/>
      </w:r>
      <w:r w:rsidR="002C08A2">
        <w:rPr>
          <w:lang w:val="en-GB"/>
        </w:rPr>
        <w:t xml:space="preserve">He knows </w:t>
      </w:r>
      <w:r w:rsidR="00E35D37">
        <w:rPr>
          <w:lang w:val="en-GB"/>
        </w:rPr>
        <w:t>he cannot have a firearm without a licence, but he intended</w:t>
      </w:r>
      <w:r w:rsidR="002C08A2">
        <w:rPr>
          <w:lang w:val="en-GB"/>
        </w:rPr>
        <w:t xml:space="preserve"> to get to the police station to explain what happened between him and the police.</w:t>
      </w:r>
      <w:r w:rsidR="007B52AA">
        <w:rPr>
          <w:lang w:val="en-GB"/>
        </w:rPr>
        <w:t xml:space="preserve"> </w:t>
      </w:r>
      <w:r w:rsidR="0039497C">
        <w:rPr>
          <w:lang w:val="en-GB"/>
        </w:rPr>
        <w:t>When he made the statement, he did not know that the policeman passed on</w:t>
      </w:r>
      <w:r w:rsidR="006D1618">
        <w:rPr>
          <w:lang w:val="en-GB"/>
        </w:rPr>
        <w:t>, as it was not his intention to kill the policeman.</w:t>
      </w:r>
    </w:p>
    <w:p w14:paraId="2ABE0988" w14:textId="1356D881" w:rsidR="004F22B7" w:rsidRDefault="004F22B7" w:rsidP="004F22B7">
      <w:pPr>
        <w:pStyle w:val="Heading1"/>
        <w:rPr>
          <w:lang w:val="en-GB"/>
        </w:rPr>
      </w:pPr>
      <w:r>
        <w:rPr>
          <w:lang w:val="en-GB"/>
        </w:rPr>
        <w:t>Evaluation of evidence</w:t>
      </w:r>
    </w:p>
    <w:p w14:paraId="6909D9D0" w14:textId="5EE8C6F8" w:rsidR="004F22B7" w:rsidRPr="006562A1" w:rsidRDefault="00D73FD8" w:rsidP="00D73FD8">
      <w:pPr>
        <w:pStyle w:val="Judgmentparagraph"/>
        <w:numPr>
          <w:ilvl w:val="0"/>
          <w:numId w:val="0"/>
        </w:numPr>
        <w:ind w:left="709" w:hanging="709"/>
        <w:rPr>
          <w:lang w:val="en-GB"/>
        </w:rPr>
      </w:pPr>
      <w:r w:rsidRPr="006562A1">
        <w:rPr>
          <w:lang w:val="en-GB"/>
        </w:rPr>
        <w:t>[88]</w:t>
      </w:r>
      <w:r w:rsidRPr="006562A1">
        <w:rPr>
          <w:lang w:val="en-GB"/>
        </w:rPr>
        <w:tab/>
      </w:r>
      <w:r w:rsidR="004F22B7" w:rsidRPr="006562A1">
        <w:rPr>
          <w:lang w:val="en-GB"/>
        </w:rPr>
        <w:t xml:space="preserve">The burden of proof for criminal charges is beyond a reasonable doubt. This </w:t>
      </w:r>
      <w:r w:rsidR="005C05CB">
        <w:rPr>
          <w:lang w:val="en-GB"/>
        </w:rPr>
        <w:t>contrasts</w:t>
      </w:r>
      <w:r w:rsidR="004F22B7" w:rsidRPr="006562A1">
        <w:rPr>
          <w:lang w:val="en-GB"/>
        </w:rPr>
        <w:t xml:space="preserve"> the comparative civil standard, which requires one party to convince the court that their case </w:t>
      </w:r>
      <w:r w:rsidR="005C05CB">
        <w:rPr>
          <w:lang w:val="en-GB"/>
        </w:rPr>
        <w:t>is more probable</w:t>
      </w:r>
      <w:r w:rsidR="004F22B7" w:rsidRPr="006562A1">
        <w:rPr>
          <w:lang w:val="en-GB"/>
        </w:rPr>
        <w:t xml:space="preserve"> than the opposing party's. The burden of proof in criminal proceedings is strict: the State must establish its position beyond a reasonable doubt; whether or not this has been accomplished is determined by the State's case strength. The defendant is entitled to an acquittal if there is a reasonable </w:t>
      </w:r>
      <w:r w:rsidR="004F22B7" w:rsidRPr="006562A1">
        <w:rPr>
          <w:lang w:val="en-GB"/>
        </w:rPr>
        <w:lastRenderedPageBreak/>
        <w:t>possibility that his version of events is reasonably possibly true.</w:t>
      </w:r>
      <w:r w:rsidR="004F22B7">
        <w:rPr>
          <w:rStyle w:val="FootnoteReference"/>
          <w:lang w:val="en-GB"/>
        </w:rPr>
        <w:footnoteReference w:id="2"/>
      </w:r>
      <w:r w:rsidR="004F22B7" w:rsidRPr="006562A1">
        <w:rPr>
          <w:lang w:val="en-GB"/>
        </w:rPr>
        <w:t xml:space="preserve"> This conclusion </w:t>
      </w:r>
      <w:r w:rsidR="006562A1">
        <w:rPr>
          <w:lang w:val="en-GB"/>
        </w:rPr>
        <w:t>must be</w:t>
      </w:r>
      <w:r w:rsidR="004F22B7" w:rsidRPr="006562A1">
        <w:rPr>
          <w:lang w:val="en-GB"/>
        </w:rPr>
        <w:t xml:space="preserve"> based on the evidence as a whole. In other words, an accused's version is evaluated in the context of the entire case rather than in isolation.</w:t>
      </w:r>
      <w:r w:rsidR="004F22B7">
        <w:rPr>
          <w:rStyle w:val="FootnoteReference"/>
          <w:lang w:val="en-GB"/>
        </w:rPr>
        <w:footnoteReference w:id="3"/>
      </w:r>
      <w:r w:rsidR="004F22B7" w:rsidRPr="006562A1">
        <w:rPr>
          <w:lang w:val="en-GB"/>
        </w:rPr>
        <w:t xml:space="preserve"> The test is also not whether the court subjectively believes him or not, nor whether the State's case must be rejected. The emphasis is on the possibility that his evidence is </w:t>
      </w:r>
      <w:r w:rsidR="00BD326C">
        <w:rPr>
          <w:lang w:val="en-GB"/>
        </w:rPr>
        <w:t>reasonably possibly true</w:t>
      </w:r>
      <w:r w:rsidR="004F22B7" w:rsidRPr="006562A1">
        <w:rPr>
          <w:lang w:val="en-GB"/>
        </w:rPr>
        <w:t>. On those grounds, he must be acquitted.</w:t>
      </w:r>
      <w:r w:rsidR="004F22B7">
        <w:rPr>
          <w:rStyle w:val="FootnoteReference"/>
          <w:lang w:val="en-GB"/>
        </w:rPr>
        <w:footnoteReference w:id="4"/>
      </w:r>
    </w:p>
    <w:p w14:paraId="2E7CD9C9" w14:textId="6B2E00FC" w:rsidR="004F22B7" w:rsidRDefault="00D73FD8" w:rsidP="00D73FD8">
      <w:pPr>
        <w:pStyle w:val="Judgmentparagraph"/>
        <w:numPr>
          <w:ilvl w:val="0"/>
          <w:numId w:val="0"/>
        </w:numPr>
        <w:ind w:left="709" w:hanging="709"/>
        <w:rPr>
          <w:lang w:val="en-GB"/>
        </w:rPr>
      </w:pPr>
      <w:r>
        <w:rPr>
          <w:lang w:val="en-GB"/>
        </w:rPr>
        <w:t>[89]</w:t>
      </w:r>
      <w:r>
        <w:rPr>
          <w:lang w:val="en-GB"/>
        </w:rPr>
        <w:tab/>
      </w:r>
      <w:r w:rsidR="00522D5D">
        <w:rPr>
          <w:lang w:val="en-GB"/>
        </w:rPr>
        <w:t xml:space="preserve">Mr </w:t>
      </w:r>
      <w:r w:rsidR="00232D6E">
        <w:rPr>
          <w:lang w:val="en-GB"/>
        </w:rPr>
        <w:t xml:space="preserve">Dlamini's </w:t>
      </w:r>
      <w:r w:rsidR="00522D5D">
        <w:rPr>
          <w:lang w:val="en-GB"/>
        </w:rPr>
        <w:t xml:space="preserve">evidence </w:t>
      </w:r>
      <w:r w:rsidR="00F742C0">
        <w:rPr>
          <w:lang w:val="en-GB"/>
        </w:rPr>
        <w:t xml:space="preserve">relates to what transpired at Clover City Deep. While he described Mr Mchunu as aggressive, he mostly </w:t>
      </w:r>
      <w:r w:rsidR="003123C6">
        <w:rPr>
          <w:lang w:val="en-GB"/>
        </w:rPr>
        <w:t>seems</w:t>
      </w:r>
      <w:r w:rsidR="00F742C0">
        <w:rPr>
          <w:lang w:val="en-GB"/>
        </w:rPr>
        <w:t xml:space="preserve"> to have taken issue with </w:t>
      </w:r>
      <w:r w:rsidR="00BD326C">
        <w:rPr>
          <w:lang w:val="en-GB"/>
        </w:rPr>
        <w:t>how</w:t>
      </w:r>
      <w:r w:rsidR="00F742C0">
        <w:rPr>
          <w:lang w:val="en-GB"/>
        </w:rPr>
        <w:t xml:space="preserve"> </w:t>
      </w:r>
      <w:r w:rsidR="009811C9">
        <w:rPr>
          <w:lang w:val="en-GB"/>
        </w:rPr>
        <w:t xml:space="preserve">he asked for assistance. Mr Mchunu does not dispute that he banged the windows – but he explained the reason for doing so as being afraid. </w:t>
      </w:r>
      <w:r w:rsidR="003220EF">
        <w:rPr>
          <w:lang w:val="en-GB"/>
        </w:rPr>
        <w:t xml:space="preserve">He did not see the people chasing Mr Mchunu. There is no reason why Mr </w:t>
      </w:r>
      <w:r w:rsidR="00232D6E">
        <w:rPr>
          <w:lang w:val="en-GB"/>
        </w:rPr>
        <w:t xml:space="preserve">Dlamini's </w:t>
      </w:r>
      <w:r w:rsidR="003220EF">
        <w:rPr>
          <w:lang w:val="en-GB"/>
        </w:rPr>
        <w:t>evidence should not be accepted</w:t>
      </w:r>
      <w:r w:rsidR="00271B00">
        <w:rPr>
          <w:lang w:val="en-GB"/>
        </w:rPr>
        <w:t xml:space="preserve">. It, however, was more helpful in creating context and a narrative than </w:t>
      </w:r>
      <w:r w:rsidR="00696DA8">
        <w:rPr>
          <w:lang w:val="en-GB"/>
        </w:rPr>
        <w:t>providing information on any of the charges.</w:t>
      </w:r>
    </w:p>
    <w:p w14:paraId="38A042E8" w14:textId="69D35342" w:rsidR="0054704C" w:rsidRDefault="00D73FD8" w:rsidP="00D73FD8">
      <w:pPr>
        <w:pStyle w:val="Judgmentparagraph"/>
        <w:numPr>
          <w:ilvl w:val="0"/>
          <w:numId w:val="0"/>
        </w:numPr>
        <w:ind w:left="709" w:hanging="709"/>
        <w:rPr>
          <w:lang w:val="en-GB"/>
        </w:rPr>
      </w:pPr>
      <w:r>
        <w:rPr>
          <w:lang w:val="en-GB"/>
        </w:rPr>
        <w:t>[90]</w:t>
      </w:r>
      <w:r>
        <w:rPr>
          <w:lang w:val="en-GB"/>
        </w:rPr>
        <w:tab/>
      </w:r>
      <w:r w:rsidR="00026850">
        <w:rPr>
          <w:lang w:val="en-GB"/>
        </w:rPr>
        <w:t xml:space="preserve">Constable Makasani was a confident </w:t>
      </w:r>
      <w:r w:rsidR="00CE39AE">
        <w:rPr>
          <w:lang w:val="en-GB"/>
        </w:rPr>
        <w:t>witness but</w:t>
      </w:r>
      <w:r w:rsidR="00026850">
        <w:rPr>
          <w:lang w:val="en-GB"/>
        </w:rPr>
        <w:t xml:space="preserve"> </w:t>
      </w:r>
      <w:r w:rsidR="00CE39AE">
        <w:rPr>
          <w:lang w:val="en-GB"/>
        </w:rPr>
        <w:t>was also a single witness to the stabbing</w:t>
      </w:r>
      <w:r w:rsidR="00DF1F05">
        <w:rPr>
          <w:lang w:val="en-GB"/>
        </w:rPr>
        <w:t xml:space="preserve"> and the driving around Johannesburg</w:t>
      </w:r>
      <w:r w:rsidR="00CE39AE">
        <w:rPr>
          <w:lang w:val="en-GB"/>
        </w:rPr>
        <w:t xml:space="preserve">. He, however, could not see the incident when </w:t>
      </w:r>
      <w:r w:rsidR="00BD326C">
        <w:rPr>
          <w:lang w:val="en-GB"/>
        </w:rPr>
        <w:t xml:space="preserve">the </w:t>
      </w:r>
      <w:r w:rsidR="00CE39AE">
        <w:rPr>
          <w:lang w:val="en-GB"/>
        </w:rPr>
        <w:t>stabbing occurred in detail, as it was dark from load</w:t>
      </w:r>
      <w:r w:rsidR="00BD326C">
        <w:rPr>
          <w:lang w:val="en-GB"/>
        </w:rPr>
        <w:t>-</w:t>
      </w:r>
      <w:r w:rsidR="00CE39AE">
        <w:rPr>
          <w:lang w:val="en-GB"/>
        </w:rPr>
        <w:t xml:space="preserve">shedding. </w:t>
      </w:r>
      <w:r w:rsidR="00605E1C">
        <w:rPr>
          <w:lang w:val="en-GB"/>
        </w:rPr>
        <w:t xml:space="preserve">There were also slight discrepancies between his statement and his viva voce evidence regarding the </w:t>
      </w:r>
      <w:r w:rsidR="007B115E">
        <w:rPr>
          <w:lang w:val="en-GB"/>
        </w:rPr>
        <w:t>pepper spray</w:t>
      </w:r>
      <w:r w:rsidR="00605E1C">
        <w:rPr>
          <w:lang w:val="en-GB"/>
        </w:rPr>
        <w:t xml:space="preserve"> and him </w:t>
      </w:r>
      <w:r w:rsidR="00232D6E">
        <w:rPr>
          <w:lang w:val="en-GB"/>
        </w:rPr>
        <w:t>"</w:t>
      </w:r>
      <w:r w:rsidR="00605E1C">
        <w:rPr>
          <w:lang w:val="en-GB"/>
        </w:rPr>
        <w:t>choking</w:t>
      </w:r>
      <w:r w:rsidR="00232D6E">
        <w:rPr>
          <w:lang w:val="en-GB"/>
        </w:rPr>
        <w:t xml:space="preserve">" </w:t>
      </w:r>
      <w:r w:rsidR="00605E1C">
        <w:rPr>
          <w:lang w:val="en-GB"/>
        </w:rPr>
        <w:t xml:space="preserve">Mr Mchunu, as opposed to </w:t>
      </w:r>
      <w:r w:rsidR="00232D6E">
        <w:rPr>
          <w:lang w:val="en-GB"/>
        </w:rPr>
        <w:t>"</w:t>
      </w:r>
      <w:r w:rsidR="00605E1C">
        <w:rPr>
          <w:lang w:val="en-GB"/>
        </w:rPr>
        <w:t>pulling off</w:t>
      </w:r>
      <w:r w:rsidR="00232D6E">
        <w:rPr>
          <w:lang w:val="en-GB"/>
        </w:rPr>
        <w:t xml:space="preserve">". </w:t>
      </w:r>
    </w:p>
    <w:p w14:paraId="04314CCB" w14:textId="41440728" w:rsidR="00696DA8" w:rsidRDefault="00D73FD8" w:rsidP="00D73FD8">
      <w:pPr>
        <w:pStyle w:val="Judgmentparagraph"/>
        <w:numPr>
          <w:ilvl w:val="0"/>
          <w:numId w:val="0"/>
        </w:numPr>
        <w:ind w:left="709" w:hanging="709"/>
        <w:rPr>
          <w:lang w:val="en-GB"/>
        </w:rPr>
      </w:pPr>
      <w:r>
        <w:rPr>
          <w:lang w:val="en-GB"/>
        </w:rPr>
        <w:t>[91]</w:t>
      </w:r>
      <w:r>
        <w:rPr>
          <w:lang w:val="en-GB"/>
        </w:rPr>
        <w:tab/>
      </w:r>
      <w:r w:rsidR="009F230C">
        <w:rPr>
          <w:lang w:val="en-GB"/>
        </w:rPr>
        <w:t xml:space="preserve">His testimony set out that at the </w:t>
      </w:r>
      <w:r w:rsidR="009908E6">
        <w:rPr>
          <w:lang w:val="en-GB"/>
        </w:rPr>
        <w:t>time of the stabbing</w:t>
      </w:r>
      <w:r w:rsidR="00BD326C">
        <w:rPr>
          <w:lang w:val="en-GB"/>
        </w:rPr>
        <w:t>,</w:t>
      </w:r>
      <w:r w:rsidR="009908E6">
        <w:rPr>
          <w:lang w:val="en-GB"/>
        </w:rPr>
        <w:t xml:space="preserve"> there was a scuffle </w:t>
      </w:r>
      <w:r w:rsidR="00FE1D25">
        <w:rPr>
          <w:lang w:val="en-GB"/>
        </w:rPr>
        <w:t xml:space="preserve">between the deceased and Mr Mchunu. He also testified that he did point a gun at Mr Mchunu in self-defence. </w:t>
      </w:r>
      <w:r w:rsidR="0006375C">
        <w:rPr>
          <w:lang w:val="en-GB"/>
        </w:rPr>
        <w:t xml:space="preserve">The only </w:t>
      </w:r>
      <w:r w:rsidR="00BC6E49">
        <w:rPr>
          <w:lang w:val="en-GB"/>
        </w:rPr>
        <w:t xml:space="preserve">significant </w:t>
      </w:r>
      <w:r w:rsidR="0006375C">
        <w:rPr>
          <w:lang w:val="en-GB"/>
        </w:rPr>
        <w:t>discrepancy between his testimony</w:t>
      </w:r>
      <w:r w:rsidR="00BC6E49">
        <w:rPr>
          <w:lang w:val="en-GB"/>
        </w:rPr>
        <w:t xml:space="preserve"> and Mr Mchunu's was their route</w:t>
      </w:r>
      <w:r w:rsidR="006C36B3">
        <w:rPr>
          <w:lang w:val="en-GB"/>
        </w:rPr>
        <w:t xml:space="preserve"> that night. </w:t>
      </w:r>
      <w:r w:rsidR="00EB5F80">
        <w:rPr>
          <w:lang w:val="en-GB"/>
        </w:rPr>
        <w:t>While I can accept that it is not a usual practice in the police to transport people</w:t>
      </w:r>
      <w:r w:rsidR="00AA15B3">
        <w:rPr>
          <w:lang w:val="en-GB"/>
        </w:rPr>
        <w:t xml:space="preserve"> and that it may well be that they offered to transport Mr Mchunu because of his fear and aggression at Clover, </w:t>
      </w:r>
      <w:r w:rsidR="006D6C71">
        <w:rPr>
          <w:lang w:val="en-GB"/>
        </w:rPr>
        <w:t xml:space="preserve">I find it difficult to believe </w:t>
      </w:r>
      <w:r w:rsidR="006D6C71">
        <w:rPr>
          <w:lang w:val="en-GB"/>
        </w:rPr>
        <w:lastRenderedPageBreak/>
        <w:t xml:space="preserve">that the police will </w:t>
      </w:r>
      <w:r w:rsidR="00DA799C">
        <w:rPr>
          <w:lang w:val="en-GB"/>
        </w:rPr>
        <w:t xml:space="preserve">transport a person from one end to another, and if they then become aggressive and refuse to embark, try to forcefully </w:t>
      </w:r>
      <w:r w:rsidR="005F123A">
        <w:rPr>
          <w:lang w:val="en-GB"/>
        </w:rPr>
        <w:t>drag them from the vehicle instead of driving to the nearest police station for backup and possible arrest. I</w:t>
      </w:r>
      <w:r w:rsidR="00BC6E49">
        <w:rPr>
          <w:lang w:val="en-GB"/>
        </w:rPr>
        <w:t>,</w:t>
      </w:r>
      <w:r w:rsidR="005F123A">
        <w:rPr>
          <w:lang w:val="en-GB"/>
        </w:rPr>
        <w:t xml:space="preserve"> therefore</w:t>
      </w:r>
      <w:r w:rsidR="00BC6E49">
        <w:rPr>
          <w:lang w:val="en-GB"/>
        </w:rPr>
        <w:t>,</w:t>
      </w:r>
      <w:r w:rsidR="005F123A">
        <w:rPr>
          <w:lang w:val="en-GB"/>
        </w:rPr>
        <w:t xml:space="preserve"> treat his testimony on those specific aspects cautiously. </w:t>
      </w:r>
    </w:p>
    <w:p w14:paraId="286CAAAA" w14:textId="3CC08891" w:rsidR="005F123A" w:rsidRDefault="00D73FD8" w:rsidP="00D73FD8">
      <w:pPr>
        <w:pStyle w:val="Judgmentparagraph"/>
        <w:numPr>
          <w:ilvl w:val="0"/>
          <w:numId w:val="0"/>
        </w:numPr>
        <w:ind w:left="709" w:hanging="709"/>
        <w:rPr>
          <w:lang w:val="en-GB"/>
        </w:rPr>
      </w:pPr>
      <w:r>
        <w:rPr>
          <w:lang w:val="en-GB"/>
        </w:rPr>
        <w:t>[92]</w:t>
      </w:r>
      <w:r>
        <w:rPr>
          <w:lang w:val="en-GB"/>
        </w:rPr>
        <w:tab/>
      </w:r>
      <w:r w:rsidR="0006260E">
        <w:rPr>
          <w:lang w:val="en-GB"/>
        </w:rPr>
        <w:t xml:space="preserve">The testimony of </w:t>
      </w:r>
      <w:r w:rsidR="008B3306">
        <w:rPr>
          <w:lang w:val="en-GB"/>
        </w:rPr>
        <w:t>Sergeant Miyambu</w:t>
      </w:r>
      <w:r w:rsidR="00C0696A">
        <w:rPr>
          <w:lang w:val="en-GB"/>
        </w:rPr>
        <w:t>,</w:t>
      </w:r>
      <w:r w:rsidR="008B3306">
        <w:rPr>
          <w:lang w:val="en-GB"/>
        </w:rPr>
        <w:t xml:space="preserve"> who arrested Mr Mchunu </w:t>
      </w:r>
      <w:r w:rsidR="0006260E">
        <w:rPr>
          <w:lang w:val="en-GB"/>
        </w:rPr>
        <w:t>and Sergeant Monanyane</w:t>
      </w:r>
      <w:r w:rsidR="00C0696A">
        <w:rPr>
          <w:lang w:val="en-GB"/>
        </w:rPr>
        <w:t>,</w:t>
      </w:r>
      <w:r w:rsidR="0006260E">
        <w:rPr>
          <w:lang w:val="en-GB"/>
        </w:rPr>
        <w:t xml:space="preserve"> differed in some aspects, including the sequence of events of booking the evidence and visiting the sce</w:t>
      </w:r>
      <w:r w:rsidR="008314A4">
        <w:rPr>
          <w:lang w:val="en-GB"/>
        </w:rPr>
        <w:t xml:space="preserve">ne and the presence of other police during the arrest. </w:t>
      </w:r>
      <w:r w:rsidR="00C0696A">
        <w:rPr>
          <w:lang w:val="en-GB"/>
        </w:rPr>
        <w:t xml:space="preserve">There are not </w:t>
      </w:r>
      <w:r w:rsidR="008314A4">
        <w:rPr>
          <w:lang w:val="en-GB"/>
        </w:rPr>
        <w:t>too much turns on this. There was an attempt to make much of the f</w:t>
      </w:r>
      <w:r w:rsidR="0086701B">
        <w:rPr>
          <w:lang w:val="en-GB"/>
        </w:rPr>
        <w:t xml:space="preserve">act that Mr Mchunu allegedly stated that the firearm was under a bridge while it was on him. </w:t>
      </w:r>
      <w:r w:rsidR="00AC3C49">
        <w:rPr>
          <w:lang w:val="en-GB"/>
        </w:rPr>
        <w:t xml:space="preserve">It is unlikely that Mr Mchunu would confess to everything but lie about the firearm. </w:t>
      </w:r>
      <w:r w:rsidR="0086701B">
        <w:rPr>
          <w:lang w:val="en-GB"/>
        </w:rPr>
        <w:t>Either way, on their version</w:t>
      </w:r>
      <w:r w:rsidR="00412BCD">
        <w:rPr>
          <w:lang w:val="en-GB"/>
        </w:rPr>
        <w:t>,</w:t>
      </w:r>
      <w:r w:rsidR="0086701B">
        <w:rPr>
          <w:lang w:val="en-GB"/>
        </w:rPr>
        <w:t xml:space="preserve"> he allowed</w:t>
      </w:r>
      <w:r w:rsidR="00412BCD">
        <w:rPr>
          <w:lang w:val="en-GB"/>
        </w:rPr>
        <w:t xml:space="preserve"> them to search him </w:t>
      </w:r>
      <w:r w:rsidR="0086701B">
        <w:rPr>
          <w:lang w:val="en-GB"/>
        </w:rPr>
        <w:t>when the firearm was found. Furthermore, he</w:t>
      </w:r>
      <w:r w:rsidR="0067737F">
        <w:rPr>
          <w:lang w:val="en-GB"/>
        </w:rPr>
        <w:t xml:space="preserve"> informed the police of the presence of the knife and that he took the firearm. </w:t>
      </w:r>
    </w:p>
    <w:p w14:paraId="0F34EF93" w14:textId="38660452" w:rsidR="00AC3C49" w:rsidRDefault="00D73FD8" w:rsidP="00D73FD8">
      <w:pPr>
        <w:pStyle w:val="Judgmentparagraph"/>
        <w:numPr>
          <w:ilvl w:val="0"/>
          <w:numId w:val="0"/>
        </w:numPr>
        <w:ind w:left="709" w:hanging="709"/>
        <w:rPr>
          <w:lang w:val="en-GB"/>
        </w:rPr>
      </w:pPr>
      <w:r>
        <w:rPr>
          <w:lang w:val="en-GB"/>
        </w:rPr>
        <w:t>[93]</w:t>
      </w:r>
      <w:r>
        <w:rPr>
          <w:lang w:val="en-GB"/>
        </w:rPr>
        <w:tab/>
      </w:r>
      <w:r w:rsidR="00AC3C49">
        <w:rPr>
          <w:lang w:val="en-GB"/>
        </w:rPr>
        <w:t xml:space="preserve">Constable </w:t>
      </w:r>
      <w:r w:rsidR="00232D6E">
        <w:rPr>
          <w:lang w:val="en-GB"/>
        </w:rPr>
        <w:t xml:space="preserve">Madisha's </w:t>
      </w:r>
      <w:r w:rsidR="00AC3C49">
        <w:rPr>
          <w:lang w:val="en-GB"/>
        </w:rPr>
        <w:t xml:space="preserve">evidence did not add much </w:t>
      </w:r>
      <w:r w:rsidR="00B42B82">
        <w:rPr>
          <w:lang w:val="en-GB"/>
        </w:rPr>
        <w:t xml:space="preserve">except </w:t>
      </w:r>
      <w:r w:rsidR="00C23295">
        <w:rPr>
          <w:lang w:val="en-GB"/>
        </w:rPr>
        <w:t xml:space="preserve">to confirm </w:t>
      </w:r>
      <w:r w:rsidR="00D35FBA">
        <w:rPr>
          <w:lang w:val="en-GB"/>
        </w:rPr>
        <w:t xml:space="preserve">what was testified about the scene. I accept his testimony. </w:t>
      </w:r>
    </w:p>
    <w:p w14:paraId="1C77F048" w14:textId="240A40D5" w:rsidR="0037235F" w:rsidRDefault="00D73FD8" w:rsidP="00D73FD8">
      <w:pPr>
        <w:pStyle w:val="Judgmentparagraph"/>
        <w:numPr>
          <w:ilvl w:val="0"/>
          <w:numId w:val="0"/>
        </w:numPr>
        <w:ind w:left="709" w:hanging="709"/>
        <w:rPr>
          <w:lang w:val="en-GB"/>
        </w:rPr>
      </w:pPr>
      <w:r>
        <w:rPr>
          <w:lang w:val="en-GB"/>
        </w:rPr>
        <w:t>[94]</w:t>
      </w:r>
      <w:r>
        <w:rPr>
          <w:lang w:val="en-GB"/>
        </w:rPr>
        <w:tab/>
      </w:r>
      <w:r w:rsidR="0037235F">
        <w:rPr>
          <w:lang w:val="en-GB"/>
        </w:rPr>
        <w:t xml:space="preserve">Mr Mchunu </w:t>
      </w:r>
      <w:r w:rsidR="007D3082">
        <w:rPr>
          <w:lang w:val="en-GB"/>
        </w:rPr>
        <w:t>was a relatively calm witness, although at times when talking about the actions of the police, he got agitated. This seems appropriate</w:t>
      </w:r>
      <w:r w:rsidR="00C23295">
        <w:rPr>
          <w:lang w:val="en-GB"/>
        </w:rPr>
        <w:t>,</w:t>
      </w:r>
      <w:r w:rsidR="007D3082">
        <w:rPr>
          <w:lang w:val="en-GB"/>
        </w:rPr>
        <w:t xml:space="preserve"> taking into account his version. </w:t>
      </w:r>
      <w:r w:rsidR="00675FE9">
        <w:rPr>
          <w:lang w:val="en-GB"/>
        </w:rPr>
        <w:t>Although his version of being followed was not supported by any state witness, Mr Dlamini testified that he did not have a lookout outside the premise</w:t>
      </w:r>
      <w:r w:rsidR="00EE5F5C">
        <w:rPr>
          <w:lang w:val="en-GB"/>
        </w:rPr>
        <w:t>s</w:t>
      </w:r>
      <w:r w:rsidR="00675FE9">
        <w:rPr>
          <w:lang w:val="en-GB"/>
        </w:rPr>
        <w:t xml:space="preserve">, and </w:t>
      </w:r>
      <w:r w:rsidR="000109D7">
        <w:rPr>
          <w:lang w:val="en-GB"/>
        </w:rPr>
        <w:t xml:space="preserve">if his version is true, the police would be reluctant to admit to the presence of such a car or group of people. </w:t>
      </w:r>
    </w:p>
    <w:p w14:paraId="5A4DA8ED" w14:textId="0E8F21A4" w:rsidR="00965E15" w:rsidRDefault="00D73FD8" w:rsidP="00D73FD8">
      <w:pPr>
        <w:pStyle w:val="Judgmentparagraph"/>
        <w:numPr>
          <w:ilvl w:val="0"/>
          <w:numId w:val="0"/>
        </w:numPr>
        <w:ind w:left="709" w:hanging="709"/>
        <w:rPr>
          <w:lang w:val="en-GB"/>
        </w:rPr>
      </w:pPr>
      <w:r>
        <w:rPr>
          <w:lang w:val="en-GB"/>
        </w:rPr>
        <w:t>[95]</w:t>
      </w:r>
      <w:r>
        <w:rPr>
          <w:lang w:val="en-GB"/>
        </w:rPr>
        <w:tab/>
      </w:r>
      <w:r w:rsidR="000109D7">
        <w:rPr>
          <w:lang w:val="en-GB"/>
        </w:rPr>
        <w:t xml:space="preserve">I accept that </w:t>
      </w:r>
      <w:r w:rsidR="00EE5F5C">
        <w:rPr>
          <w:lang w:val="en-GB"/>
        </w:rPr>
        <w:t>Mr Mchunu was acting out of fear on the day</w:t>
      </w:r>
      <w:r w:rsidR="000109D7">
        <w:rPr>
          <w:lang w:val="en-GB"/>
        </w:rPr>
        <w:t xml:space="preserve">. This was largely confirmed by Mr Dlamini too. </w:t>
      </w:r>
      <w:r w:rsidR="00D105FF">
        <w:rPr>
          <w:lang w:val="en-GB"/>
        </w:rPr>
        <w:t xml:space="preserve">Mr Mchunu remained steadfast that he only requested to be dropped off in Jeppe, and he </w:t>
      </w:r>
      <w:r w:rsidR="00245C9B">
        <w:rPr>
          <w:lang w:val="en-GB"/>
        </w:rPr>
        <w:t>repeatedly</w:t>
      </w:r>
      <w:r w:rsidR="00D105FF">
        <w:rPr>
          <w:lang w:val="en-GB"/>
        </w:rPr>
        <w:t xml:space="preserve"> confirmed that he did not know the area of Rossettenville until that night</w:t>
      </w:r>
      <w:r w:rsidR="000533B8">
        <w:rPr>
          <w:lang w:val="en-GB"/>
        </w:rPr>
        <w:t xml:space="preserve"> – he learned about the name for the first time at the police station. </w:t>
      </w:r>
    </w:p>
    <w:p w14:paraId="055AB94D" w14:textId="52C5EFD8" w:rsidR="007B1D62" w:rsidRDefault="00D73FD8" w:rsidP="00D73FD8">
      <w:pPr>
        <w:pStyle w:val="Judgmentparagraph"/>
        <w:numPr>
          <w:ilvl w:val="0"/>
          <w:numId w:val="0"/>
        </w:numPr>
        <w:ind w:left="709" w:hanging="709"/>
        <w:rPr>
          <w:lang w:val="en-GB"/>
        </w:rPr>
      </w:pPr>
      <w:r>
        <w:rPr>
          <w:lang w:val="en-GB"/>
        </w:rPr>
        <w:t>[96]</w:t>
      </w:r>
      <w:r>
        <w:rPr>
          <w:lang w:val="en-GB"/>
        </w:rPr>
        <w:tab/>
      </w:r>
      <w:r w:rsidR="000533B8">
        <w:rPr>
          <w:lang w:val="en-GB"/>
        </w:rPr>
        <w:t xml:space="preserve">He was willing to answer every question, and his answers were consistent. His actions were also consistent with the explanations </w:t>
      </w:r>
      <w:r w:rsidR="00A733A7">
        <w:rPr>
          <w:lang w:val="en-GB"/>
        </w:rPr>
        <w:t>given and</w:t>
      </w:r>
      <w:r w:rsidR="000533B8">
        <w:rPr>
          <w:lang w:val="en-GB"/>
        </w:rPr>
        <w:t xml:space="preserve"> </w:t>
      </w:r>
      <w:r w:rsidR="00744D79">
        <w:rPr>
          <w:lang w:val="en-GB"/>
        </w:rPr>
        <w:t xml:space="preserve">mirrored his mental </w:t>
      </w:r>
      <w:r w:rsidR="00245C9B">
        <w:rPr>
          <w:lang w:val="en-GB"/>
        </w:rPr>
        <w:t>s</w:t>
      </w:r>
      <w:r w:rsidR="002B14FC">
        <w:rPr>
          <w:lang w:val="en-GB"/>
        </w:rPr>
        <w:t xml:space="preserve">tate </w:t>
      </w:r>
      <w:r w:rsidR="00744D79">
        <w:rPr>
          <w:lang w:val="en-GB"/>
        </w:rPr>
        <w:t xml:space="preserve">that he testified about. Except for the route that the police van drove that night </w:t>
      </w:r>
      <w:r w:rsidR="00744D79">
        <w:rPr>
          <w:lang w:val="en-GB"/>
        </w:rPr>
        <w:lastRenderedPageBreak/>
        <w:t xml:space="preserve">and the </w:t>
      </w:r>
      <w:r w:rsidR="0093212C">
        <w:rPr>
          <w:lang w:val="en-GB"/>
        </w:rPr>
        <w:t xml:space="preserve">issue of the firearm being under a bridge or not, </w:t>
      </w:r>
      <w:r w:rsidR="00BB26A8">
        <w:rPr>
          <w:lang w:val="en-GB"/>
        </w:rPr>
        <w:t>the other witnesses largely corroborated his evidence</w:t>
      </w:r>
      <w:r w:rsidR="0093212C">
        <w:rPr>
          <w:lang w:val="en-GB"/>
        </w:rPr>
        <w:t xml:space="preserve">. </w:t>
      </w:r>
    </w:p>
    <w:p w14:paraId="116915C2" w14:textId="2DAFF7E6" w:rsidR="003E0A13" w:rsidRDefault="00D73FD8" w:rsidP="00D73FD8">
      <w:pPr>
        <w:pStyle w:val="Judgmentparagraph"/>
        <w:numPr>
          <w:ilvl w:val="0"/>
          <w:numId w:val="0"/>
        </w:numPr>
        <w:ind w:left="709" w:hanging="709"/>
        <w:rPr>
          <w:lang w:val="en-GB"/>
        </w:rPr>
      </w:pPr>
      <w:r>
        <w:rPr>
          <w:lang w:val="en-GB"/>
        </w:rPr>
        <w:t>[97]</w:t>
      </w:r>
      <w:r>
        <w:rPr>
          <w:lang w:val="en-GB"/>
        </w:rPr>
        <w:tab/>
      </w:r>
      <w:r w:rsidR="0093212C">
        <w:rPr>
          <w:lang w:val="en-GB"/>
        </w:rPr>
        <w:t xml:space="preserve">Constable Makasani testified that he kicked him twice in the face after he was </w:t>
      </w:r>
      <w:r w:rsidR="001A0A1B">
        <w:rPr>
          <w:lang w:val="en-GB"/>
        </w:rPr>
        <w:t xml:space="preserve">scratched with the knife, which is also what he testified. Constable Makasani testified about the firearm being jammed, which is also what he testified. Likewise, picking up the firearm, putting in the magazine, and disappearing into the alley </w:t>
      </w:r>
      <w:r w:rsidR="0013623E">
        <w:rPr>
          <w:lang w:val="en-GB"/>
        </w:rPr>
        <w:t>are all</w:t>
      </w:r>
      <w:r w:rsidR="001A0A1B">
        <w:rPr>
          <w:lang w:val="en-GB"/>
        </w:rPr>
        <w:t xml:space="preserve"> corroborated. </w:t>
      </w:r>
    </w:p>
    <w:p w14:paraId="41B3F1EB" w14:textId="12ADB972" w:rsidR="000109D7" w:rsidRDefault="00D73FD8" w:rsidP="00D73FD8">
      <w:pPr>
        <w:pStyle w:val="Judgmentparagraph"/>
        <w:numPr>
          <w:ilvl w:val="0"/>
          <w:numId w:val="0"/>
        </w:numPr>
        <w:ind w:left="709" w:hanging="709"/>
        <w:rPr>
          <w:lang w:val="en-GB"/>
        </w:rPr>
      </w:pPr>
      <w:r>
        <w:rPr>
          <w:lang w:val="en-GB"/>
        </w:rPr>
        <w:t>[98]</w:t>
      </w:r>
      <w:r>
        <w:rPr>
          <w:lang w:val="en-GB"/>
        </w:rPr>
        <w:tab/>
      </w:r>
      <w:r w:rsidR="00AD5169">
        <w:rPr>
          <w:lang w:val="en-GB"/>
        </w:rPr>
        <w:t xml:space="preserve">I therefore find him, holistically considered, a </w:t>
      </w:r>
      <w:r w:rsidR="00B035CE">
        <w:rPr>
          <w:lang w:val="en-GB"/>
        </w:rPr>
        <w:t>reliable witness to the events, and I find his version reasonably possibly true.</w:t>
      </w:r>
      <w:r w:rsidR="00BB26A8">
        <w:rPr>
          <w:lang w:val="en-GB"/>
        </w:rPr>
        <w:t xml:space="preserve"> What must thus be decided is whether he should be held criminally liable for </w:t>
      </w:r>
      <w:r w:rsidR="00916275">
        <w:rPr>
          <w:lang w:val="en-GB"/>
        </w:rPr>
        <w:t>the conduct he admitted to during his evidence.</w:t>
      </w:r>
    </w:p>
    <w:p w14:paraId="25BDE789" w14:textId="1C8DF916" w:rsidR="00AB7B6D" w:rsidRDefault="00AB7B6D" w:rsidP="00AB7B6D">
      <w:pPr>
        <w:pStyle w:val="Heading1"/>
        <w:rPr>
          <w:lang w:val="en-GB"/>
        </w:rPr>
      </w:pPr>
      <w:r>
        <w:rPr>
          <w:lang w:val="en-GB"/>
        </w:rPr>
        <w:t xml:space="preserve">Private </w:t>
      </w:r>
      <w:r w:rsidR="00792054">
        <w:rPr>
          <w:lang w:val="en-GB"/>
        </w:rPr>
        <w:t>defence</w:t>
      </w:r>
    </w:p>
    <w:p w14:paraId="3C7CCAAC" w14:textId="7FA25BEE" w:rsidR="00E0399D" w:rsidRDefault="00D73FD8" w:rsidP="00D73FD8">
      <w:pPr>
        <w:ind w:left="709" w:hanging="709"/>
        <w:rPr>
          <w:lang w:eastAsia="en-GB"/>
        </w:rPr>
      </w:pPr>
      <w:r>
        <w:rPr>
          <w:rFonts w:ascii="Arial" w:hAnsi="Arial" w:cs="Arial"/>
          <w:sz w:val="24"/>
          <w:szCs w:val="24"/>
          <w:lang w:eastAsia="en-GB"/>
        </w:rPr>
        <w:t>[99]</w:t>
      </w:r>
      <w:r>
        <w:rPr>
          <w:rFonts w:ascii="Arial" w:hAnsi="Arial" w:cs="Arial"/>
          <w:sz w:val="24"/>
          <w:szCs w:val="24"/>
          <w:lang w:eastAsia="en-GB"/>
        </w:rPr>
        <w:tab/>
      </w:r>
      <w:r w:rsidR="00C27E33">
        <w:rPr>
          <w:lang w:eastAsia="en-GB"/>
        </w:rPr>
        <w:t xml:space="preserve">Killing people is always </w:t>
      </w:r>
      <w:r w:rsidR="00F51A07">
        <w:rPr>
          <w:lang w:eastAsia="en-GB"/>
        </w:rPr>
        <w:t>prima facie unlawful</w:t>
      </w:r>
      <w:r w:rsidR="00C27E33">
        <w:rPr>
          <w:lang w:eastAsia="en-GB"/>
        </w:rPr>
        <w:t xml:space="preserve">. Private </w:t>
      </w:r>
      <w:r w:rsidR="00F51A07">
        <w:rPr>
          <w:lang w:eastAsia="en-GB"/>
        </w:rPr>
        <w:t>defence</w:t>
      </w:r>
      <w:r w:rsidR="0013623E">
        <w:rPr>
          <w:lang w:eastAsia="en-GB"/>
        </w:rPr>
        <w:t>,</w:t>
      </w:r>
      <w:r w:rsidR="00C27E33">
        <w:rPr>
          <w:lang w:eastAsia="en-GB"/>
        </w:rPr>
        <w:t xml:space="preserve"> </w:t>
      </w:r>
      <w:r w:rsidR="00F51A07">
        <w:rPr>
          <w:lang w:eastAsia="en-GB"/>
        </w:rPr>
        <w:t>furthermore</w:t>
      </w:r>
      <w:r w:rsidR="0013623E">
        <w:rPr>
          <w:lang w:eastAsia="en-GB"/>
        </w:rPr>
        <w:t>,</w:t>
      </w:r>
      <w:r w:rsidR="00F51A07">
        <w:rPr>
          <w:lang w:eastAsia="en-GB"/>
        </w:rPr>
        <w:t xml:space="preserve"> </w:t>
      </w:r>
      <w:r w:rsidR="00C27E33">
        <w:rPr>
          <w:lang w:eastAsia="en-GB"/>
        </w:rPr>
        <w:t xml:space="preserve">requires evidence. The accused must explain or justify his actions if he admits to killing someone. This is not </w:t>
      </w:r>
      <w:r w:rsidR="00475219">
        <w:rPr>
          <w:lang w:eastAsia="en-GB"/>
        </w:rPr>
        <w:t>an onus</w:t>
      </w:r>
      <w:r w:rsidR="00C27E33">
        <w:rPr>
          <w:lang w:eastAsia="en-GB"/>
        </w:rPr>
        <w:t xml:space="preserve">; the </w:t>
      </w:r>
      <w:r w:rsidR="002B14FC">
        <w:rPr>
          <w:lang w:eastAsia="en-GB"/>
        </w:rPr>
        <w:t xml:space="preserve">State </w:t>
      </w:r>
      <w:r w:rsidR="00C27E33">
        <w:rPr>
          <w:lang w:eastAsia="en-GB"/>
        </w:rPr>
        <w:t xml:space="preserve">must prove criminal liability, including unlawfulness, beyond reasonable doubt. It means the accused cannot simply claim private </w:t>
      </w:r>
      <w:r w:rsidR="004D2D91">
        <w:rPr>
          <w:lang w:eastAsia="en-GB"/>
        </w:rPr>
        <w:t>defence</w:t>
      </w:r>
      <w:r w:rsidR="00C27E33">
        <w:rPr>
          <w:lang w:eastAsia="en-GB"/>
        </w:rPr>
        <w:t xml:space="preserve"> and leave the rest to the State.</w:t>
      </w:r>
      <w:r w:rsidR="00E0399D">
        <w:rPr>
          <w:rStyle w:val="FootnoteReference"/>
          <w:lang w:eastAsia="en-GB"/>
        </w:rPr>
        <w:footnoteReference w:id="5"/>
      </w:r>
    </w:p>
    <w:p w14:paraId="1A780313" w14:textId="408EEEC8" w:rsidR="00E0399D" w:rsidRDefault="00D73FD8" w:rsidP="00D73FD8">
      <w:pPr>
        <w:ind w:left="709" w:hanging="709"/>
        <w:rPr>
          <w:lang w:eastAsia="en-GB"/>
        </w:rPr>
      </w:pPr>
      <w:r>
        <w:rPr>
          <w:rFonts w:ascii="Arial" w:hAnsi="Arial" w:cs="Arial"/>
          <w:sz w:val="24"/>
          <w:szCs w:val="24"/>
          <w:lang w:eastAsia="en-GB"/>
        </w:rPr>
        <w:t>[100]</w:t>
      </w:r>
      <w:r>
        <w:rPr>
          <w:rFonts w:ascii="Arial" w:hAnsi="Arial" w:cs="Arial"/>
          <w:sz w:val="24"/>
          <w:szCs w:val="24"/>
          <w:lang w:eastAsia="en-GB"/>
        </w:rPr>
        <w:tab/>
      </w:r>
      <w:r w:rsidR="00412236">
        <w:rPr>
          <w:lang w:eastAsia="en-GB"/>
        </w:rPr>
        <w:t xml:space="preserve">In general, the law does not allow private individuals to use force against other people to protect their legal interests; instead, they must rely on State agencies to do so. Because this is not always possible, the law allows a person to use force to defend </w:t>
      </w:r>
      <w:r w:rsidR="00664F28">
        <w:rPr>
          <w:lang w:eastAsia="en-GB"/>
        </w:rPr>
        <w:t>them</w:t>
      </w:r>
      <w:r w:rsidR="00412236">
        <w:rPr>
          <w:lang w:eastAsia="en-GB"/>
        </w:rPr>
        <w:t>self or someone else against an unlawful attack by another person. There are, however, strict guidelines in place.</w:t>
      </w:r>
    </w:p>
    <w:p w14:paraId="091ABA89" w14:textId="49E1B291" w:rsidR="00E0399D" w:rsidRDefault="00D73FD8" w:rsidP="00D73FD8">
      <w:pPr>
        <w:ind w:left="709" w:hanging="709"/>
        <w:rPr>
          <w:lang w:eastAsia="en-GB"/>
        </w:rPr>
      </w:pPr>
      <w:r>
        <w:rPr>
          <w:rFonts w:ascii="Arial" w:hAnsi="Arial" w:cs="Arial"/>
          <w:sz w:val="24"/>
          <w:szCs w:val="24"/>
          <w:lang w:eastAsia="en-GB"/>
        </w:rPr>
        <w:t>[101]</w:t>
      </w:r>
      <w:r>
        <w:rPr>
          <w:rFonts w:ascii="Arial" w:hAnsi="Arial" w:cs="Arial"/>
          <w:sz w:val="24"/>
          <w:szCs w:val="24"/>
          <w:lang w:eastAsia="en-GB"/>
        </w:rPr>
        <w:tab/>
      </w:r>
      <w:r w:rsidR="003D19AE">
        <w:rPr>
          <w:lang w:eastAsia="en-GB"/>
        </w:rPr>
        <w:t xml:space="preserve">Concerning the </w:t>
      </w:r>
      <w:r w:rsidR="00664F28">
        <w:rPr>
          <w:lang w:eastAsia="en-GB"/>
        </w:rPr>
        <w:t>attack</w:t>
      </w:r>
      <w:r w:rsidR="003D19AE">
        <w:rPr>
          <w:lang w:eastAsia="en-GB"/>
        </w:rPr>
        <w:t>, there must be an unlawful attack or threat of such an attack.</w:t>
      </w:r>
      <w:r w:rsidR="00E0399D">
        <w:rPr>
          <w:rStyle w:val="FootnoteReference"/>
          <w:lang w:eastAsia="en-GB"/>
        </w:rPr>
        <w:footnoteReference w:id="6"/>
      </w:r>
      <w:r w:rsidR="00E0399D">
        <w:rPr>
          <w:lang w:eastAsia="en-GB"/>
        </w:rPr>
        <w:t xml:space="preserve"> </w:t>
      </w:r>
      <w:r w:rsidR="00880CCC">
        <w:rPr>
          <w:lang w:eastAsia="en-GB"/>
        </w:rPr>
        <w:t>The attack must endanger a legally protected interest, such as a person's life or physical integrity. The attack must still be ongoing or imminent; it cannot have already ended, and a person may not use force after the attack has ended, as this would be considered retaliation.</w:t>
      </w:r>
    </w:p>
    <w:p w14:paraId="0BBA4141" w14:textId="6C6667BF" w:rsidR="00E0399D" w:rsidRDefault="00D73FD8" w:rsidP="00D73FD8">
      <w:pPr>
        <w:ind w:left="709" w:hanging="709"/>
        <w:rPr>
          <w:lang w:eastAsia="en-GB"/>
        </w:rPr>
      </w:pPr>
      <w:r>
        <w:rPr>
          <w:rFonts w:ascii="Arial" w:hAnsi="Arial" w:cs="Arial"/>
          <w:sz w:val="24"/>
          <w:szCs w:val="24"/>
          <w:lang w:eastAsia="en-GB"/>
        </w:rPr>
        <w:t>[102]</w:t>
      </w:r>
      <w:r>
        <w:rPr>
          <w:rFonts w:ascii="Arial" w:hAnsi="Arial" w:cs="Arial"/>
          <w:sz w:val="24"/>
          <w:szCs w:val="24"/>
          <w:lang w:eastAsia="en-GB"/>
        </w:rPr>
        <w:tab/>
      </w:r>
      <w:r w:rsidR="005C4F95">
        <w:rPr>
          <w:lang w:eastAsia="en-GB"/>
        </w:rPr>
        <w:t xml:space="preserve">The defender's responses must be required to avert the attack using force - that is, there must be no other practical way to avert the attack. </w:t>
      </w:r>
      <w:r w:rsidR="008C3B51">
        <w:rPr>
          <w:lang w:eastAsia="en-GB"/>
        </w:rPr>
        <w:t xml:space="preserve">Force must be used </w:t>
      </w:r>
      <w:r w:rsidR="001F191A">
        <w:rPr>
          <w:lang w:eastAsia="en-GB"/>
        </w:rPr>
        <w:t>reasonably and proportionately</w:t>
      </w:r>
      <w:r w:rsidR="008C3B51">
        <w:rPr>
          <w:lang w:eastAsia="en-GB"/>
        </w:rPr>
        <w:t xml:space="preserve"> to the attack for the defender to protect himself from the aggressor's unlawful attack. A </w:t>
      </w:r>
      <w:r w:rsidR="00F975FC">
        <w:rPr>
          <w:lang w:eastAsia="en-GB"/>
        </w:rPr>
        <w:t>defence</w:t>
      </w:r>
      <w:r w:rsidR="008C3B51">
        <w:rPr>
          <w:lang w:eastAsia="en-GB"/>
        </w:rPr>
        <w:t xml:space="preserve"> that employs more force than is required is not justified.</w:t>
      </w:r>
    </w:p>
    <w:p w14:paraId="03660327" w14:textId="6F7594B3" w:rsidR="00E0399D" w:rsidRDefault="00D73FD8" w:rsidP="00D73FD8">
      <w:pPr>
        <w:ind w:left="709" w:hanging="709"/>
        <w:rPr>
          <w:lang w:eastAsia="en-GB"/>
        </w:rPr>
      </w:pPr>
      <w:r>
        <w:rPr>
          <w:rFonts w:ascii="Arial" w:hAnsi="Arial" w:cs="Arial"/>
          <w:sz w:val="24"/>
          <w:szCs w:val="24"/>
          <w:lang w:eastAsia="en-GB"/>
        </w:rPr>
        <w:lastRenderedPageBreak/>
        <w:t>[103]</w:t>
      </w:r>
      <w:r>
        <w:rPr>
          <w:rFonts w:ascii="Arial" w:hAnsi="Arial" w:cs="Arial"/>
          <w:sz w:val="24"/>
          <w:szCs w:val="24"/>
          <w:lang w:eastAsia="en-GB"/>
        </w:rPr>
        <w:tab/>
      </w:r>
      <w:r w:rsidR="00E0399D">
        <w:rPr>
          <w:lang w:eastAsia="en-GB"/>
        </w:rPr>
        <w:t>In some cases, the courts employ the test of whether the accused had reasonable grounds for believing that they are in danger – in other words if a reasonable person in the same circumstances would have thought the same.</w:t>
      </w:r>
      <w:r w:rsidR="00E0399D">
        <w:rPr>
          <w:rStyle w:val="FootnoteReference"/>
          <w:lang w:eastAsia="en-GB"/>
        </w:rPr>
        <w:footnoteReference w:id="7"/>
      </w:r>
      <w:r w:rsidR="00E0399D">
        <w:rPr>
          <w:lang w:eastAsia="en-GB"/>
        </w:rPr>
        <w:t xml:space="preserve"> </w:t>
      </w:r>
      <w:r w:rsidR="00D50024">
        <w:rPr>
          <w:lang w:eastAsia="en-GB"/>
        </w:rPr>
        <w:t>Even if the defender's life is not in danger, he has the right to use lethal force if the situation calls for it, the threat is significant enough to justify it, the force is reasonably required to stop the assault or threat of attack, and there are no other viable options.</w:t>
      </w:r>
      <w:r w:rsidR="00E0399D">
        <w:rPr>
          <w:rStyle w:val="FootnoteReference"/>
          <w:lang w:eastAsia="en-GB"/>
        </w:rPr>
        <w:footnoteReference w:id="8"/>
      </w:r>
      <w:r w:rsidR="00E0399D">
        <w:rPr>
          <w:lang w:eastAsia="en-GB"/>
        </w:rPr>
        <w:t xml:space="preserve"> </w:t>
      </w:r>
      <w:r w:rsidR="005A5E26">
        <w:rPr>
          <w:lang w:eastAsia="en-GB"/>
        </w:rPr>
        <w:t>When someone is given a choice between options at a crucial moment, they shouldn't be evaluated as though they had the time and chance to consider all the advantages and disadvantages</w:t>
      </w:r>
      <w:r w:rsidR="00E0399D">
        <w:rPr>
          <w:lang w:eastAsia="en-GB"/>
        </w:rPr>
        <w:t>.</w:t>
      </w:r>
      <w:r w:rsidR="00E0399D">
        <w:rPr>
          <w:rStyle w:val="FootnoteReference"/>
          <w:lang w:eastAsia="en-GB"/>
        </w:rPr>
        <w:footnoteReference w:id="9"/>
      </w:r>
    </w:p>
    <w:p w14:paraId="7B93ACE8" w14:textId="4F9AF596" w:rsidR="00E0399D" w:rsidRDefault="00D73FD8" w:rsidP="00D73FD8">
      <w:pPr>
        <w:ind w:left="709" w:hanging="709"/>
        <w:rPr>
          <w:lang w:eastAsia="en-GB"/>
        </w:rPr>
      </w:pPr>
      <w:r>
        <w:rPr>
          <w:rFonts w:ascii="Arial" w:hAnsi="Arial" w:cs="Arial"/>
          <w:sz w:val="24"/>
          <w:szCs w:val="24"/>
          <w:lang w:eastAsia="en-GB"/>
        </w:rPr>
        <w:t>[104]</w:t>
      </w:r>
      <w:r>
        <w:rPr>
          <w:rFonts w:ascii="Arial" w:hAnsi="Arial" w:cs="Arial"/>
          <w:sz w:val="24"/>
          <w:szCs w:val="24"/>
          <w:lang w:eastAsia="en-GB"/>
        </w:rPr>
        <w:tab/>
      </w:r>
      <w:r w:rsidR="00752A6B">
        <w:rPr>
          <w:lang w:eastAsia="en-GB"/>
        </w:rPr>
        <w:t>Excessive force, or using more force than is reasonably necessary, is prohibited by this defen</w:t>
      </w:r>
      <w:r w:rsidR="000C5285">
        <w:rPr>
          <w:lang w:eastAsia="en-GB"/>
        </w:rPr>
        <w:t>c</w:t>
      </w:r>
      <w:r w:rsidR="00752A6B">
        <w:rPr>
          <w:lang w:eastAsia="en-GB"/>
        </w:rPr>
        <w:t>e. This test is objective</w:t>
      </w:r>
      <w:r w:rsidR="00E0399D">
        <w:rPr>
          <w:lang w:eastAsia="en-GB"/>
        </w:rPr>
        <w:t xml:space="preserve">. Lastly, the response must be directed against the unlawful attacker only. It will not be </w:t>
      </w:r>
      <w:r w:rsidR="000C5285">
        <w:rPr>
          <w:lang w:eastAsia="en-GB"/>
        </w:rPr>
        <w:t xml:space="preserve">a </w:t>
      </w:r>
      <w:r w:rsidR="00E0399D">
        <w:rPr>
          <w:lang w:eastAsia="en-GB"/>
        </w:rPr>
        <w:t>private defence when an innocent third person is harmed.</w:t>
      </w:r>
    </w:p>
    <w:p w14:paraId="719CBC85" w14:textId="5764F409" w:rsidR="00E0399D" w:rsidRDefault="00D73FD8" w:rsidP="00D73FD8">
      <w:pPr>
        <w:ind w:left="709" w:hanging="709"/>
        <w:rPr>
          <w:lang w:eastAsia="en-GB"/>
        </w:rPr>
      </w:pPr>
      <w:r>
        <w:rPr>
          <w:rFonts w:ascii="Arial" w:hAnsi="Arial" w:cs="Arial"/>
          <w:sz w:val="24"/>
          <w:szCs w:val="24"/>
          <w:lang w:eastAsia="en-GB"/>
        </w:rPr>
        <w:t>[105]</w:t>
      </w:r>
      <w:r>
        <w:rPr>
          <w:rFonts w:ascii="Arial" w:hAnsi="Arial" w:cs="Arial"/>
          <w:sz w:val="24"/>
          <w:szCs w:val="24"/>
          <w:lang w:eastAsia="en-GB"/>
        </w:rPr>
        <w:tab/>
      </w:r>
      <w:r w:rsidR="006B1DB2">
        <w:rPr>
          <w:lang w:eastAsia="en-GB"/>
        </w:rPr>
        <w:t>Mr Mchunu was terrified</w:t>
      </w:r>
      <w:r w:rsidR="00EB3D17">
        <w:rPr>
          <w:lang w:eastAsia="en-GB"/>
        </w:rPr>
        <w:t xml:space="preserve"> of the people chasing him</w:t>
      </w:r>
      <w:r w:rsidR="00E0399D">
        <w:rPr>
          <w:lang w:eastAsia="en-GB"/>
        </w:rPr>
        <w:t>.</w:t>
      </w:r>
      <w:r w:rsidR="00EB3D17">
        <w:rPr>
          <w:lang w:eastAsia="en-GB"/>
        </w:rPr>
        <w:t xml:space="preserve"> I have already stated that I find his version reasonably possibly true. He requested the police to drop him in Jeppe </w:t>
      </w:r>
      <w:r w:rsidR="00920CBE">
        <w:rPr>
          <w:lang w:eastAsia="en-GB"/>
        </w:rPr>
        <w:t>at</w:t>
      </w:r>
      <w:r w:rsidR="00EB3D17">
        <w:rPr>
          <w:lang w:eastAsia="en-GB"/>
        </w:rPr>
        <w:t xml:space="preserve"> his brother/uncle</w:t>
      </w:r>
      <w:r w:rsidR="00920CBE">
        <w:rPr>
          <w:lang w:eastAsia="en-GB"/>
        </w:rPr>
        <w:t>, and th</w:t>
      </w:r>
      <w:r w:rsidR="000C5285">
        <w:rPr>
          <w:lang w:eastAsia="en-GB"/>
        </w:rPr>
        <w:t>ey did not do this</w:t>
      </w:r>
      <w:r w:rsidR="00920CBE">
        <w:rPr>
          <w:lang w:eastAsia="en-GB"/>
        </w:rPr>
        <w:t>. Instead, they drove him to a place unfamiliar to him</w:t>
      </w:r>
      <w:r w:rsidR="00FC4C31">
        <w:rPr>
          <w:lang w:eastAsia="en-GB"/>
        </w:rPr>
        <w:t>. He was not a suspect</w:t>
      </w:r>
      <w:r w:rsidR="000C5285">
        <w:rPr>
          <w:lang w:eastAsia="en-GB"/>
        </w:rPr>
        <w:t>. H</w:t>
      </w:r>
      <w:r w:rsidR="00FC4C31">
        <w:rPr>
          <w:lang w:eastAsia="en-GB"/>
        </w:rPr>
        <w:t xml:space="preserve">e was not arrested. When he resisted </w:t>
      </w:r>
      <w:r w:rsidR="000C5285">
        <w:rPr>
          <w:lang w:eastAsia="en-GB"/>
        </w:rPr>
        <w:t>alighting</w:t>
      </w:r>
      <w:r w:rsidR="00FC4C31">
        <w:rPr>
          <w:lang w:eastAsia="en-GB"/>
        </w:rPr>
        <w:t xml:space="preserve"> from the vehicle, instead of driving to the police station for help or </w:t>
      </w:r>
      <w:r w:rsidR="00535824">
        <w:rPr>
          <w:lang w:eastAsia="en-GB"/>
        </w:rPr>
        <w:t xml:space="preserve">otherwise, the police, now angry, tried to pull him from the </w:t>
      </w:r>
      <w:r w:rsidR="00BC1C95">
        <w:rPr>
          <w:lang w:eastAsia="en-GB"/>
        </w:rPr>
        <w:t>vehicle, using pepper spray and later pointing a firearm.</w:t>
      </w:r>
    </w:p>
    <w:p w14:paraId="109AD46E" w14:textId="7971F324" w:rsidR="009A7BC5" w:rsidRDefault="00D73FD8" w:rsidP="00D73FD8">
      <w:pPr>
        <w:ind w:left="709" w:hanging="709"/>
        <w:rPr>
          <w:lang w:eastAsia="en-GB"/>
        </w:rPr>
      </w:pPr>
      <w:r>
        <w:rPr>
          <w:rFonts w:ascii="Arial" w:hAnsi="Arial" w:cs="Arial"/>
          <w:sz w:val="24"/>
          <w:szCs w:val="24"/>
          <w:lang w:eastAsia="en-GB"/>
        </w:rPr>
        <w:t>[106]</w:t>
      </w:r>
      <w:r>
        <w:rPr>
          <w:rFonts w:ascii="Arial" w:hAnsi="Arial" w:cs="Arial"/>
          <w:sz w:val="24"/>
          <w:szCs w:val="24"/>
          <w:lang w:eastAsia="en-GB"/>
        </w:rPr>
        <w:tab/>
      </w:r>
      <w:r w:rsidR="009A7BC5">
        <w:rPr>
          <w:lang w:eastAsia="en-GB"/>
        </w:rPr>
        <w:t>Mr Mchunu</w:t>
      </w:r>
      <w:r w:rsidR="00744F18">
        <w:rPr>
          <w:lang w:eastAsia="en-GB"/>
        </w:rPr>
        <w:t>,</w:t>
      </w:r>
      <w:r w:rsidR="009A7BC5">
        <w:rPr>
          <w:lang w:eastAsia="en-GB"/>
        </w:rPr>
        <w:t xml:space="preserve"> by this time</w:t>
      </w:r>
      <w:r w:rsidR="00744F18">
        <w:rPr>
          <w:lang w:eastAsia="en-GB"/>
        </w:rPr>
        <w:t>,</w:t>
      </w:r>
      <w:r w:rsidR="009A7BC5">
        <w:rPr>
          <w:lang w:eastAsia="en-GB"/>
        </w:rPr>
        <w:t xml:space="preserve"> was not only afraid of the people who </w:t>
      </w:r>
      <w:r w:rsidR="00744F18">
        <w:rPr>
          <w:lang w:eastAsia="en-GB"/>
        </w:rPr>
        <w:t xml:space="preserve">were </w:t>
      </w:r>
      <w:r w:rsidR="009A7BC5">
        <w:rPr>
          <w:lang w:eastAsia="en-GB"/>
        </w:rPr>
        <w:t>following him</w:t>
      </w:r>
      <w:r w:rsidR="000112BE">
        <w:rPr>
          <w:lang w:eastAsia="en-GB"/>
        </w:rPr>
        <w:t xml:space="preserve"> but also mistrusted the police</w:t>
      </w:r>
      <w:r w:rsidR="009A7BC5">
        <w:rPr>
          <w:lang w:eastAsia="en-GB"/>
        </w:rPr>
        <w:t xml:space="preserve">. </w:t>
      </w:r>
      <w:r w:rsidR="001D3208">
        <w:rPr>
          <w:lang w:eastAsia="en-GB"/>
        </w:rPr>
        <w:t>Facing the barrel of a gun, he decided to try and disarm the policeman by jumping on him from out of the van. A scuffle broke out</w:t>
      </w:r>
      <w:r w:rsidR="003A1E3E">
        <w:rPr>
          <w:lang w:eastAsia="en-GB"/>
        </w:rPr>
        <w:t xml:space="preserve">, </w:t>
      </w:r>
      <w:r w:rsidR="00744F18">
        <w:rPr>
          <w:lang w:eastAsia="en-GB"/>
        </w:rPr>
        <w:t xml:space="preserve">and </w:t>
      </w:r>
      <w:r w:rsidR="003A1E3E">
        <w:rPr>
          <w:lang w:eastAsia="en-GB"/>
        </w:rPr>
        <w:t xml:space="preserve">Mr Makasani joined, choking him. He was now up against two policemen, one who already pointed a firearm at him to get out of the van, and the second now pointing and cocking a firearm at him, </w:t>
      </w:r>
      <w:r w:rsidR="00FB4C65">
        <w:rPr>
          <w:lang w:eastAsia="en-GB"/>
        </w:rPr>
        <w:t>that then became jammed. He protected his life with the only weapon he could find in the back of the police van, a knife, by stabbing</w:t>
      </w:r>
      <w:r w:rsidR="00EE2B54">
        <w:rPr>
          <w:lang w:eastAsia="en-GB"/>
        </w:rPr>
        <w:t xml:space="preserve"> Warrant Officer Marutla and Constable Makasani. When he saw the Warrant Officer collapse and his firearm falling, he grabbed the firearm along with the knife and made his way to a police station, where he informed the police of what happened.</w:t>
      </w:r>
      <w:r w:rsidR="009466C4">
        <w:rPr>
          <w:lang w:eastAsia="en-GB"/>
        </w:rPr>
        <w:t xml:space="preserve"> None of this indicates a person who planned the murder and attempted murder of a police officer</w:t>
      </w:r>
      <w:r w:rsidR="00F60F62">
        <w:rPr>
          <w:lang w:eastAsia="en-GB"/>
        </w:rPr>
        <w:t xml:space="preserve">. I accept Mr </w:t>
      </w:r>
      <w:r w:rsidR="00232D6E">
        <w:rPr>
          <w:lang w:eastAsia="en-GB"/>
        </w:rPr>
        <w:t xml:space="preserve">Mchunu's </w:t>
      </w:r>
      <w:r w:rsidR="00F60F62">
        <w:rPr>
          <w:lang w:eastAsia="en-GB"/>
        </w:rPr>
        <w:t>version that he acted in self-defence, and the facts support</w:t>
      </w:r>
      <w:r w:rsidR="006D4B16">
        <w:rPr>
          <w:lang w:eastAsia="en-GB"/>
        </w:rPr>
        <w:t xml:space="preserve"> his version. </w:t>
      </w:r>
      <w:r w:rsidR="00E05E5E">
        <w:rPr>
          <w:lang w:eastAsia="en-GB"/>
        </w:rPr>
        <w:t xml:space="preserve">Although private defence speaks to the element of lawfulness, it is also </w:t>
      </w:r>
      <w:r w:rsidR="000112BE">
        <w:rPr>
          <w:lang w:eastAsia="en-GB"/>
        </w:rPr>
        <w:t xml:space="preserve">evident </w:t>
      </w:r>
      <w:r w:rsidR="00CB27E8">
        <w:rPr>
          <w:lang w:eastAsia="en-GB"/>
        </w:rPr>
        <w:t>from the evidence that h</w:t>
      </w:r>
      <w:r w:rsidR="00E05E5E">
        <w:rPr>
          <w:lang w:eastAsia="en-GB"/>
        </w:rPr>
        <w:t xml:space="preserve">e had no intention to kill </w:t>
      </w:r>
      <w:r w:rsidR="00CB27E8">
        <w:rPr>
          <w:lang w:eastAsia="en-GB"/>
        </w:rPr>
        <w:t>Warrant Officer Marutla</w:t>
      </w:r>
      <w:r w:rsidR="00E05E5E">
        <w:rPr>
          <w:lang w:eastAsia="en-GB"/>
        </w:rPr>
        <w:t>.</w:t>
      </w:r>
    </w:p>
    <w:p w14:paraId="53EF5A3D" w14:textId="38CCB540" w:rsidR="006D4B16" w:rsidRDefault="00D73FD8" w:rsidP="00D73FD8">
      <w:pPr>
        <w:ind w:left="709" w:hanging="709"/>
        <w:rPr>
          <w:lang w:eastAsia="en-GB"/>
        </w:rPr>
      </w:pPr>
      <w:r>
        <w:rPr>
          <w:rFonts w:ascii="Arial" w:hAnsi="Arial" w:cs="Arial"/>
          <w:sz w:val="24"/>
          <w:szCs w:val="24"/>
          <w:lang w:eastAsia="en-GB"/>
        </w:rPr>
        <w:t>[107]</w:t>
      </w:r>
      <w:r>
        <w:rPr>
          <w:rFonts w:ascii="Arial" w:hAnsi="Arial" w:cs="Arial"/>
          <w:sz w:val="24"/>
          <w:szCs w:val="24"/>
          <w:lang w:eastAsia="en-GB"/>
        </w:rPr>
        <w:tab/>
      </w:r>
      <w:r w:rsidR="006D4B16">
        <w:rPr>
          <w:lang w:eastAsia="en-GB"/>
        </w:rPr>
        <w:t xml:space="preserve">I am further satisfied that he acted within the bounds of self-defence in that </w:t>
      </w:r>
      <w:r w:rsidR="008F17A5">
        <w:rPr>
          <w:lang w:eastAsia="en-GB"/>
        </w:rPr>
        <w:t>the force was proportional</w:t>
      </w:r>
      <w:r w:rsidR="00E36961">
        <w:rPr>
          <w:lang w:eastAsia="en-GB"/>
        </w:rPr>
        <w:t xml:space="preserve"> and</w:t>
      </w:r>
      <w:r w:rsidR="008F17A5">
        <w:rPr>
          <w:lang w:eastAsia="en-GB"/>
        </w:rPr>
        <w:t xml:space="preserve"> meted while the attack was ongoing</w:t>
      </w:r>
      <w:r w:rsidR="00E36961">
        <w:rPr>
          <w:lang w:eastAsia="en-GB"/>
        </w:rPr>
        <w:t>.</w:t>
      </w:r>
    </w:p>
    <w:p w14:paraId="24F91C8D" w14:textId="56F308A6" w:rsidR="00E0399D" w:rsidRDefault="008D6D79" w:rsidP="00E0399D">
      <w:pPr>
        <w:pStyle w:val="Heading1"/>
        <w:rPr>
          <w:lang w:eastAsia="en-GB"/>
        </w:rPr>
      </w:pPr>
      <w:r w:rsidRPr="00E31C91">
        <w:rPr>
          <w:lang w:eastAsia="en-GB"/>
        </w:rPr>
        <w:lastRenderedPageBreak/>
        <w:t>Putative</w:t>
      </w:r>
      <w:r w:rsidR="00E0399D" w:rsidRPr="00E31C91">
        <w:rPr>
          <w:lang w:eastAsia="en-GB"/>
        </w:rPr>
        <w:t xml:space="preserve"> private </w:t>
      </w:r>
      <w:r w:rsidRPr="00E31C91">
        <w:rPr>
          <w:lang w:eastAsia="en-GB"/>
        </w:rPr>
        <w:t>defence</w:t>
      </w:r>
    </w:p>
    <w:p w14:paraId="35BD5BF0" w14:textId="755889CF" w:rsidR="00E0399D" w:rsidRPr="00D73FD8" w:rsidRDefault="00D73FD8" w:rsidP="00D73FD8">
      <w:pPr>
        <w:ind w:left="709" w:hanging="709"/>
        <w:rPr>
          <w:lang w:val="en-GB"/>
        </w:rPr>
      </w:pPr>
      <w:r w:rsidRPr="0007324F">
        <w:rPr>
          <w:rFonts w:ascii="Arial" w:hAnsi="Arial" w:cs="Arial"/>
          <w:sz w:val="24"/>
          <w:szCs w:val="24"/>
          <w:lang w:val="en-GB"/>
        </w:rPr>
        <w:t>[108]</w:t>
      </w:r>
      <w:r w:rsidRPr="0007324F">
        <w:rPr>
          <w:rFonts w:ascii="Arial" w:hAnsi="Arial" w:cs="Arial"/>
          <w:sz w:val="24"/>
          <w:szCs w:val="24"/>
          <w:lang w:val="en-GB"/>
        </w:rPr>
        <w:tab/>
      </w:r>
      <w:r w:rsidR="001C0279">
        <w:rPr>
          <w:lang w:eastAsia="en-GB"/>
        </w:rPr>
        <w:t>I</w:t>
      </w:r>
      <w:r w:rsidR="003155D7">
        <w:rPr>
          <w:lang w:eastAsia="en-GB"/>
        </w:rPr>
        <w:t xml:space="preserve">f I were to </w:t>
      </w:r>
      <w:r w:rsidR="00E36961">
        <w:rPr>
          <w:lang w:eastAsia="en-GB"/>
        </w:rPr>
        <w:t xml:space="preserve">find </w:t>
      </w:r>
      <w:r w:rsidR="003155D7">
        <w:rPr>
          <w:lang w:eastAsia="en-GB"/>
        </w:rPr>
        <w:t xml:space="preserve">that </w:t>
      </w:r>
      <w:r w:rsidR="009305F2">
        <w:rPr>
          <w:lang w:eastAsia="en-GB"/>
        </w:rPr>
        <w:t xml:space="preserve">Mr Mchunu did not act in private defence, he would have succeeded with a </w:t>
      </w:r>
      <w:r w:rsidR="00D559AA">
        <w:rPr>
          <w:lang w:eastAsia="en-GB"/>
        </w:rPr>
        <w:t xml:space="preserve">defence of putative private defence. </w:t>
      </w:r>
      <w:r w:rsidR="00E0399D">
        <w:rPr>
          <w:lang w:eastAsia="en-GB"/>
        </w:rPr>
        <w:t xml:space="preserve">Putative private </w:t>
      </w:r>
      <w:r w:rsidR="008D6D79">
        <w:rPr>
          <w:lang w:eastAsia="en-GB"/>
        </w:rPr>
        <w:t>defence</w:t>
      </w:r>
      <w:r w:rsidR="00E0399D">
        <w:rPr>
          <w:lang w:eastAsia="en-GB"/>
        </w:rPr>
        <w:t xml:space="preserve"> is concerned </w:t>
      </w:r>
      <w:r w:rsidR="00D559AA">
        <w:rPr>
          <w:lang w:eastAsia="en-GB"/>
        </w:rPr>
        <w:t>with</w:t>
      </w:r>
      <w:r w:rsidR="00E0399D">
        <w:rPr>
          <w:lang w:eastAsia="en-GB"/>
        </w:rPr>
        <w:t xml:space="preserve"> the mental </w:t>
      </w:r>
      <w:r w:rsidR="00E36961">
        <w:rPr>
          <w:lang w:eastAsia="en-GB"/>
        </w:rPr>
        <w:t>s</w:t>
      </w:r>
      <w:r w:rsidR="002B14FC">
        <w:rPr>
          <w:lang w:eastAsia="en-GB"/>
        </w:rPr>
        <w:t xml:space="preserve">tate </w:t>
      </w:r>
      <w:r w:rsidR="00E0399D">
        <w:rPr>
          <w:lang w:eastAsia="en-GB"/>
        </w:rPr>
        <w:t xml:space="preserve">of the accused, </w:t>
      </w:r>
      <w:r w:rsidR="00E36961">
        <w:rPr>
          <w:lang w:eastAsia="en-GB"/>
        </w:rPr>
        <w:t xml:space="preserve">which </w:t>
      </w:r>
      <w:r w:rsidR="00E0399D">
        <w:rPr>
          <w:lang w:eastAsia="en-GB"/>
        </w:rPr>
        <w:t xml:space="preserve">can be raised if the accused can show that he lacked the </w:t>
      </w:r>
      <w:r w:rsidR="00E0399D" w:rsidRPr="00D73FD8">
        <w:rPr>
          <w:i/>
          <w:iCs/>
          <w:lang w:eastAsia="en-GB"/>
        </w:rPr>
        <w:t>intention</w:t>
      </w:r>
      <w:r w:rsidR="00E0399D">
        <w:rPr>
          <w:lang w:eastAsia="en-GB"/>
        </w:rPr>
        <w:t xml:space="preserve"> to murder because he acted defensively in the honest but erroneous belief that his life was in danger.</w:t>
      </w:r>
      <w:r w:rsidR="007F0D21">
        <w:rPr>
          <w:lang w:eastAsia="en-GB"/>
        </w:rPr>
        <w:t xml:space="preserve"> </w:t>
      </w:r>
      <w:r w:rsidR="00E0399D">
        <w:rPr>
          <w:lang w:eastAsia="en-GB"/>
        </w:rPr>
        <w:t xml:space="preserve">Whether the erroneous belief is reasonable is not the question, as it is a subjective test. It must only be </w:t>
      </w:r>
      <w:r w:rsidR="00E0399D" w:rsidRPr="00D73FD8">
        <w:rPr>
          <w:i/>
          <w:iCs/>
          <w:lang w:eastAsia="en-GB"/>
        </w:rPr>
        <w:t>bona fide</w:t>
      </w:r>
      <w:r w:rsidR="00E0399D">
        <w:rPr>
          <w:lang w:eastAsia="en-GB"/>
        </w:rPr>
        <w:t xml:space="preserve">. Because the test is subjective, it is allowed to take into account the </w:t>
      </w:r>
      <w:r w:rsidR="00232D6E">
        <w:rPr>
          <w:lang w:eastAsia="en-GB"/>
        </w:rPr>
        <w:t xml:space="preserve">accused's </w:t>
      </w:r>
      <w:r w:rsidR="00E0399D">
        <w:rPr>
          <w:lang w:eastAsia="en-GB"/>
        </w:rPr>
        <w:t>unique characteristics, intelligence and background.</w:t>
      </w:r>
      <w:r w:rsidR="00E0399D">
        <w:rPr>
          <w:rStyle w:val="FootnoteReference"/>
          <w:lang w:eastAsia="en-GB"/>
        </w:rPr>
        <w:footnoteReference w:id="10"/>
      </w:r>
      <w:r w:rsidR="00E0399D">
        <w:rPr>
          <w:lang w:eastAsia="en-GB"/>
        </w:rPr>
        <w:t xml:space="preserve"> </w:t>
      </w:r>
      <w:r w:rsidR="007F0D21">
        <w:rPr>
          <w:lang w:eastAsia="en-GB"/>
        </w:rPr>
        <w:t xml:space="preserve">Mr Mchunu believed his life was in danger and that the police were in cahoots with the people who tried to </w:t>
      </w:r>
      <w:r w:rsidR="00B12506">
        <w:rPr>
          <w:lang w:eastAsia="en-GB"/>
        </w:rPr>
        <w:t xml:space="preserve">kill him. </w:t>
      </w:r>
      <w:r w:rsidR="00273688">
        <w:rPr>
          <w:lang w:eastAsia="en-GB"/>
        </w:rPr>
        <w:t>When the police did not take him to his desired destination, and when they started using pepper</w:t>
      </w:r>
      <w:r w:rsidR="00AC1C04">
        <w:rPr>
          <w:lang w:eastAsia="en-GB"/>
        </w:rPr>
        <w:t xml:space="preserve"> </w:t>
      </w:r>
      <w:r w:rsidR="00273688">
        <w:rPr>
          <w:lang w:eastAsia="en-GB"/>
        </w:rPr>
        <w:t xml:space="preserve">spray and pointing firearms, </w:t>
      </w:r>
      <w:r w:rsidR="0007324F">
        <w:rPr>
          <w:lang w:eastAsia="en-GB"/>
        </w:rPr>
        <w:t xml:space="preserve">he acted defensively in the belief that his life </w:t>
      </w:r>
      <w:r w:rsidR="00AC1C04">
        <w:rPr>
          <w:lang w:eastAsia="en-GB"/>
        </w:rPr>
        <w:t xml:space="preserve">was </w:t>
      </w:r>
      <w:r w:rsidR="0007324F">
        <w:rPr>
          <w:lang w:eastAsia="en-GB"/>
        </w:rPr>
        <w:t>in danger.</w:t>
      </w:r>
    </w:p>
    <w:p w14:paraId="7DA93F63" w14:textId="1FB241E9" w:rsidR="0007324F" w:rsidRPr="0007324F" w:rsidRDefault="0007324F" w:rsidP="0007324F">
      <w:pPr>
        <w:pStyle w:val="Heading1"/>
        <w:rPr>
          <w:lang w:val="en-GB"/>
        </w:rPr>
      </w:pPr>
      <w:r>
        <w:rPr>
          <w:lang w:eastAsia="en-GB"/>
        </w:rPr>
        <w:t>Possession of firearm and ammunition</w:t>
      </w:r>
    </w:p>
    <w:p w14:paraId="0B3F295B" w14:textId="12D93C7F" w:rsidR="0007324F" w:rsidRPr="00D73FD8" w:rsidRDefault="00D73FD8" w:rsidP="00D73FD8">
      <w:pPr>
        <w:ind w:left="709" w:hanging="709"/>
        <w:rPr>
          <w:lang w:val="en-GB"/>
        </w:rPr>
      </w:pPr>
      <w:r>
        <w:rPr>
          <w:rFonts w:ascii="Arial" w:hAnsi="Arial" w:cs="Arial"/>
          <w:sz w:val="24"/>
          <w:szCs w:val="24"/>
          <w:lang w:val="en-GB"/>
        </w:rPr>
        <w:t>[109]</w:t>
      </w:r>
      <w:r>
        <w:rPr>
          <w:rFonts w:ascii="Arial" w:hAnsi="Arial" w:cs="Arial"/>
          <w:sz w:val="24"/>
          <w:szCs w:val="24"/>
          <w:lang w:val="en-GB"/>
        </w:rPr>
        <w:tab/>
      </w:r>
      <w:r w:rsidR="009A6226" w:rsidRPr="00D73FD8">
        <w:rPr>
          <w:lang w:val="en-GB"/>
        </w:rPr>
        <w:t>Unlawful possession of a fire</w:t>
      </w:r>
      <w:r w:rsidR="00A702CB" w:rsidRPr="00D73FD8">
        <w:rPr>
          <w:lang w:val="en-GB"/>
        </w:rPr>
        <w:t>arm or ammunition without the relevant authorisation or permit</w:t>
      </w:r>
      <w:r w:rsidR="001F44FA">
        <w:rPr>
          <w:rStyle w:val="FootnoteReference"/>
          <w:lang w:val="en-GB"/>
        </w:rPr>
        <w:footnoteReference w:id="11"/>
      </w:r>
      <w:r w:rsidR="00A702CB" w:rsidRPr="00D73FD8">
        <w:rPr>
          <w:lang w:val="en-GB"/>
        </w:rPr>
        <w:t xml:space="preserve"> requires possession</w:t>
      </w:r>
      <w:r w:rsidR="00AC1C04" w:rsidRPr="00D73FD8">
        <w:rPr>
          <w:lang w:val="en-GB"/>
        </w:rPr>
        <w:t xml:space="preserve"> of the firearm unlawfully</w:t>
      </w:r>
      <w:r w:rsidR="00A702CB" w:rsidRPr="00D73FD8">
        <w:rPr>
          <w:lang w:val="en-GB"/>
        </w:rPr>
        <w:t xml:space="preserve"> with the intention </w:t>
      </w:r>
      <w:r w:rsidR="00A06E11" w:rsidRPr="00D73FD8">
        <w:rPr>
          <w:lang w:val="en-GB"/>
        </w:rPr>
        <w:t>to hold it.</w:t>
      </w:r>
      <w:r w:rsidR="001F6FF1" w:rsidRPr="00D73FD8">
        <w:rPr>
          <w:lang w:val="en-GB"/>
        </w:rPr>
        <w:t xml:space="preserve"> The possession element requires the intention to hold it as </w:t>
      </w:r>
      <w:r w:rsidR="00CB4240" w:rsidRPr="00D73FD8">
        <w:rPr>
          <w:lang w:val="en-GB"/>
        </w:rPr>
        <w:t>if you are the owner or to keep or guard it on behalf of someone else.</w:t>
      </w:r>
      <w:r w:rsidR="00AB4E35" w:rsidRPr="00D73FD8">
        <w:rPr>
          <w:lang w:val="en-GB"/>
        </w:rPr>
        <w:t xml:space="preserve"> </w:t>
      </w:r>
      <w:r w:rsidR="009F3407" w:rsidRPr="00D73FD8">
        <w:rPr>
          <w:lang w:val="en-GB"/>
        </w:rPr>
        <w:t xml:space="preserve">If a person believes that their possession is lawful, even if not, </w:t>
      </w:r>
      <w:r w:rsidR="000E6596" w:rsidRPr="00D73FD8">
        <w:rPr>
          <w:lang w:val="en-GB"/>
        </w:rPr>
        <w:t>there is a lack of awareness of the unlawfulness and intention.</w:t>
      </w:r>
      <w:r w:rsidR="000E6596">
        <w:rPr>
          <w:rStyle w:val="FootnoteReference"/>
          <w:lang w:val="en-GB"/>
        </w:rPr>
        <w:footnoteReference w:id="12"/>
      </w:r>
    </w:p>
    <w:p w14:paraId="11037FEB" w14:textId="7E22081D" w:rsidR="005D3896" w:rsidRPr="00D73FD8" w:rsidRDefault="00D73FD8" w:rsidP="00D73FD8">
      <w:pPr>
        <w:ind w:left="709" w:hanging="709"/>
        <w:rPr>
          <w:lang w:val="en-GB"/>
        </w:rPr>
      </w:pPr>
      <w:r w:rsidRPr="007F0D21">
        <w:rPr>
          <w:rFonts w:ascii="Arial" w:hAnsi="Arial" w:cs="Arial"/>
          <w:sz w:val="24"/>
          <w:szCs w:val="24"/>
          <w:lang w:val="en-GB"/>
        </w:rPr>
        <w:t>[110]</w:t>
      </w:r>
      <w:r w:rsidRPr="007F0D21">
        <w:rPr>
          <w:rFonts w:ascii="Arial" w:hAnsi="Arial" w:cs="Arial"/>
          <w:sz w:val="24"/>
          <w:szCs w:val="24"/>
          <w:lang w:val="en-GB"/>
        </w:rPr>
        <w:tab/>
      </w:r>
      <w:r w:rsidR="005D3896" w:rsidRPr="00D73FD8">
        <w:rPr>
          <w:lang w:val="en-GB"/>
        </w:rPr>
        <w:t xml:space="preserve">I am satisfied that Mr Mchunu </w:t>
      </w:r>
      <w:r w:rsidR="00740CF0" w:rsidRPr="00D73FD8">
        <w:rPr>
          <w:lang w:val="en-GB"/>
        </w:rPr>
        <w:t xml:space="preserve">did not hold these items for his own benefit but had them solely </w:t>
      </w:r>
      <w:r w:rsidR="00B356E9" w:rsidRPr="00D73FD8">
        <w:rPr>
          <w:lang w:val="en-GB"/>
        </w:rPr>
        <w:t xml:space="preserve">to hand </w:t>
      </w:r>
      <w:r w:rsidR="00740CF0" w:rsidRPr="00D73FD8">
        <w:rPr>
          <w:lang w:val="en-GB"/>
        </w:rPr>
        <w:t xml:space="preserve">over to the police. </w:t>
      </w:r>
    </w:p>
    <w:p w14:paraId="2372476A" w14:textId="7A57986E" w:rsidR="000F237A" w:rsidRPr="000F237A" w:rsidRDefault="000F237A" w:rsidP="000F237A">
      <w:pPr>
        <w:pStyle w:val="Heading1"/>
        <w:rPr>
          <w:lang w:val="en-GB"/>
        </w:rPr>
      </w:pPr>
      <w:r>
        <w:rPr>
          <w:lang w:eastAsia="en-GB"/>
        </w:rPr>
        <w:t>Possession dangerous weapon</w:t>
      </w:r>
    </w:p>
    <w:p w14:paraId="11EE54CB" w14:textId="00BEEDFE" w:rsidR="000134A5" w:rsidRPr="000134A5" w:rsidRDefault="00D73FD8" w:rsidP="00D73FD8">
      <w:pPr>
        <w:pStyle w:val="Judgmentparagraph"/>
        <w:numPr>
          <w:ilvl w:val="0"/>
          <w:numId w:val="0"/>
        </w:numPr>
        <w:ind w:left="709" w:hanging="709"/>
        <w:rPr>
          <w:lang w:val="en-GB"/>
        </w:rPr>
      </w:pPr>
      <w:r w:rsidRPr="000134A5">
        <w:rPr>
          <w:lang w:val="en-GB"/>
        </w:rPr>
        <w:t>[111]</w:t>
      </w:r>
      <w:r w:rsidRPr="000134A5">
        <w:rPr>
          <w:lang w:val="en-GB"/>
        </w:rPr>
        <w:tab/>
      </w:r>
      <w:r w:rsidR="00244A12">
        <w:rPr>
          <w:lang w:val="en-GB"/>
        </w:rPr>
        <w:t>S</w:t>
      </w:r>
      <w:r w:rsidR="00647401">
        <w:rPr>
          <w:lang w:val="en-GB"/>
        </w:rPr>
        <w:t xml:space="preserve"> </w:t>
      </w:r>
      <w:r w:rsidR="000134A5" w:rsidRPr="000134A5">
        <w:rPr>
          <w:lang w:val="en-GB"/>
        </w:rPr>
        <w:t>3</w:t>
      </w:r>
      <w:r w:rsidR="00244A12">
        <w:rPr>
          <w:lang w:val="en-GB"/>
        </w:rPr>
        <w:t>(1)</w:t>
      </w:r>
      <w:r w:rsidR="000134A5" w:rsidRPr="000134A5">
        <w:rPr>
          <w:lang w:val="en-GB"/>
        </w:rPr>
        <w:t xml:space="preserve"> </w:t>
      </w:r>
      <w:r w:rsidR="00647401">
        <w:rPr>
          <w:lang w:val="en-GB"/>
        </w:rPr>
        <w:t xml:space="preserve">of the Dangerous </w:t>
      </w:r>
      <w:r w:rsidR="00232D6E">
        <w:rPr>
          <w:lang w:val="en-GB"/>
        </w:rPr>
        <w:t xml:space="preserve">Weapon's </w:t>
      </w:r>
      <w:r w:rsidR="00647401">
        <w:rPr>
          <w:lang w:val="en-GB"/>
        </w:rPr>
        <w:t>Act</w:t>
      </w:r>
      <w:r w:rsidR="00647401">
        <w:rPr>
          <w:rStyle w:val="FootnoteReference"/>
          <w:lang w:val="en-GB"/>
        </w:rPr>
        <w:footnoteReference w:id="13"/>
      </w:r>
      <w:r w:rsidR="00647401">
        <w:rPr>
          <w:lang w:val="en-GB"/>
        </w:rPr>
        <w:t xml:space="preserve"> states</w:t>
      </w:r>
    </w:p>
    <w:p w14:paraId="776ED516" w14:textId="45A39A88" w:rsidR="000F237A" w:rsidRDefault="000134A5" w:rsidP="00647401">
      <w:pPr>
        <w:pStyle w:val="Quote"/>
        <w:rPr>
          <w:lang w:val="en-GB"/>
        </w:rPr>
      </w:pPr>
      <w:r w:rsidRPr="000134A5">
        <w:rPr>
          <w:lang w:val="en-GB"/>
        </w:rPr>
        <w:t>(1) Any person who is in possession of any dangerous weapon under circumstances which may raise a reasonable suspicion that the person intends to use the dangerous weapon for an unlawful purpose, is guilty of an offence and liable on conviction to a fine or to imprisonment for a period not exceeding three years.</w:t>
      </w:r>
    </w:p>
    <w:p w14:paraId="419A955A" w14:textId="7FCD4437" w:rsidR="000134A5" w:rsidRDefault="00D73FD8" w:rsidP="00D73FD8">
      <w:pPr>
        <w:pStyle w:val="Judgmentparagraph"/>
        <w:numPr>
          <w:ilvl w:val="0"/>
          <w:numId w:val="0"/>
        </w:numPr>
        <w:ind w:left="709" w:hanging="709"/>
        <w:rPr>
          <w:lang w:val="en-GB"/>
        </w:rPr>
      </w:pPr>
      <w:r>
        <w:rPr>
          <w:lang w:val="en-GB"/>
        </w:rPr>
        <w:lastRenderedPageBreak/>
        <w:t>[112]</w:t>
      </w:r>
      <w:r>
        <w:rPr>
          <w:lang w:val="en-GB"/>
        </w:rPr>
        <w:tab/>
      </w:r>
      <w:r w:rsidR="00244A12">
        <w:rPr>
          <w:lang w:val="en-GB"/>
        </w:rPr>
        <w:t xml:space="preserve">S 3(2) </w:t>
      </w:r>
      <w:r w:rsidR="00E52577">
        <w:rPr>
          <w:lang w:val="en-GB"/>
        </w:rPr>
        <w:t xml:space="preserve">sets out factors that the court can </w:t>
      </w:r>
      <w:r w:rsidR="00B356E9">
        <w:rPr>
          <w:lang w:val="en-GB"/>
        </w:rPr>
        <w:t>consider to determine whether a person intends to use the object as a dangerous weapon, including the explanation that the person provides</w:t>
      </w:r>
      <w:r w:rsidR="00E52577">
        <w:rPr>
          <w:lang w:val="en-GB"/>
        </w:rPr>
        <w:t xml:space="preserve"> for the possession. </w:t>
      </w:r>
    </w:p>
    <w:p w14:paraId="72FD8F02" w14:textId="41EB6D4F" w:rsidR="002E1457" w:rsidRDefault="00D73FD8" w:rsidP="00D73FD8">
      <w:pPr>
        <w:pStyle w:val="Judgmentparagraph"/>
        <w:numPr>
          <w:ilvl w:val="0"/>
          <w:numId w:val="0"/>
        </w:numPr>
        <w:ind w:left="709" w:hanging="709"/>
        <w:rPr>
          <w:lang w:val="en-GB"/>
        </w:rPr>
      </w:pPr>
      <w:r>
        <w:rPr>
          <w:lang w:val="en-GB"/>
        </w:rPr>
        <w:t>[113]</w:t>
      </w:r>
      <w:r>
        <w:rPr>
          <w:lang w:val="en-GB"/>
        </w:rPr>
        <w:tab/>
      </w:r>
      <w:r w:rsidR="00E52577">
        <w:rPr>
          <w:lang w:val="en-GB"/>
        </w:rPr>
        <w:t xml:space="preserve">Mr Mchunu was searched, albeit superficially, at the Clover premises. The testimony was that the knife was big. It is unlikely that even on a superficial search, it would not be found. Photographs indicated that there was indeed a tyre in the back of the van on the day. It is possible that Mr Mchunu found the knife in the back of the van, </w:t>
      </w:r>
      <w:r w:rsidR="00E52577">
        <w:rPr>
          <w:lang w:val="en-GB"/>
        </w:rPr>
        <w:lastRenderedPageBreak/>
        <w:t>and took it for protection</w:t>
      </w:r>
      <w:r w:rsidR="002E1457">
        <w:rPr>
          <w:lang w:val="en-GB"/>
        </w:rPr>
        <w:t>. Possession of the knife for private defence is not an unlawful purpose</w:t>
      </w:r>
      <w:r w:rsidR="00E52577">
        <w:rPr>
          <w:lang w:val="en-GB"/>
        </w:rPr>
        <w:t xml:space="preserve">. </w:t>
      </w:r>
    </w:p>
    <w:p w14:paraId="06377417" w14:textId="69B78EBA" w:rsidR="00E52577" w:rsidRPr="000134A5" w:rsidRDefault="00D73FD8" w:rsidP="00D73FD8">
      <w:pPr>
        <w:pStyle w:val="Judgmentparagraph"/>
        <w:numPr>
          <w:ilvl w:val="0"/>
          <w:numId w:val="0"/>
        </w:numPr>
        <w:ind w:left="709" w:hanging="709"/>
        <w:rPr>
          <w:lang w:val="en-GB"/>
        </w:rPr>
      </w:pPr>
      <w:r w:rsidRPr="000134A5">
        <w:rPr>
          <w:lang w:val="en-GB"/>
        </w:rPr>
        <w:t>[114]</w:t>
      </w:r>
      <w:r w:rsidRPr="000134A5">
        <w:rPr>
          <w:lang w:val="en-GB"/>
        </w:rPr>
        <w:tab/>
      </w:r>
      <w:r w:rsidR="00E52577">
        <w:rPr>
          <w:lang w:val="en-GB"/>
        </w:rPr>
        <w:t xml:space="preserve">After using it in private defence, he </w:t>
      </w:r>
      <w:r w:rsidR="002E1457">
        <w:rPr>
          <w:lang w:val="en-GB"/>
        </w:rPr>
        <w:t xml:space="preserve">took the knife to the police station. The taking of the knife to the police station </w:t>
      </w:r>
      <w:r w:rsidR="00B356E9">
        <w:rPr>
          <w:lang w:val="en-GB"/>
        </w:rPr>
        <w:t xml:space="preserve">was </w:t>
      </w:r>
      <w:r w:rsidR="002E1457">
        <w:rPr>
          <w:lang w:val="en-GB"/>
        </w:rPr>
        <w:t>not an unlawful purpose – it was for purposes of handing it in.</w:t>
      </w:r>
    </w:p>
    <w:p w14:paraId="1A608E4B" w14:textId="19385EAD" w:rsidR="00D74859" w:rsidRDefault="00E0399D" w:rsidP="00E0399D">
      <w:pPr>
        <w:pStyle w:val="Heading1"/>
        <w:rPr>
          <w:lang w:val="en-GB"/>
        </w:rPr>
      </w:pPr>
      <w:r>
        <w:rPr>
          <w:lang w:val="en-GB"/>
        </w:rPr>
        <w:t xml:space="preserve">Conclusion </w:t>
      </w:r>
    </w:p>
    <w:p w14:paraId="707FE77C" w14:textId="03442E79" w:rsidR="0049520E" w:rsidRPr="0049520E" w:rsidRDefault="00D73FD8" w:rsidP="00D73FD8">
      <w:pPr>
        <w:pStyle w:val="Judgmentparagraph"/>
        <w:numPr>
          <w:ilvl w:val="0"/>
          <w:numId w:val="0"/>
        </w:numPr>
        <w:ind w:left="709" w:hanging="709"/>
        <w:rPr>
          <w:lang w:val="en-GB"/>
        </w:rPr>
      </w:pPr>
      <w:r w:rsidRPr="0049520E">
        <w:rPr>
          <w:lang w:val="en-GB"/>
        </w:rPr>
        <w:t>[115]</w:t>
      </w:r>
      <w:r w:rsidRPr="0049520E">
        <w:rPr>
          <w:lang w:val="en-GB"/>
        </w:rPr>
        <w:tab/>
      </w:r>
      <w:r w:rsidR="0049520E" w:rsidRPr="0049520E">
        <w:rPr>
          <w:lang w:val="en-GB"/>
        </w:rPr>
        <w:t xml:space="preserve">In </w:t>
      </w:r>
      <w:r w:rsidR="0049520E" w:rsidRPr="001B24EE">
        <w:rPr>
          <w:i/>
          <w:iCs/>
          <w:lang w:val="en-GB"/>
        </w:rPr>
        <w:t>S v Chabalala</w:t>
      </w:r>
      <w:r w:rsidR="0049520E" w:rsidRPr="0049520E">
        <w:rPr>
          <w:lang w:val="en-GB"/>
        </w:rPr>
        <w:t>,</w:t>
      </w:r>
      <w:r w:rsidR="0049520E">
        <w:rPr>
          <w:rStyle w:val="FootnoteReference"/>
          <w:lang w:val="en-GB"/>
        </w:rPr>
        <w:footnoteReference w:id="14"/>
      </w:r>
      <w:r w:rsidR="0049520E" w:rsidRPr="0049520E">
        <w:rPr>
          <w:lang w:val="en-GB"/>
        </w:rPr>
        <w:t xml:space="preserve">  the Supreme Court of Appeal stated that the correct approach is:</w:t>
      </w:r>
    </w:p>
    <w:p w14:paraId="79BC213E" w14:textId="1676F28E" w:rsidR="00CE5DE8" w:rsidRDefault="00232D6E" w:rsidP="00026C67">
      <w:pPr>
        <w:pStyle w:val="Quote"/>
        <w:rPr>
          <w:lang w:val="en-GB"/>
        </w:rPr>
      </w:pPr>
      <w:r>
        <w:rPr>
          <w:lang w:val="en-GB"/>
        </w:rPr>
        <w:t>'</w:t>
      </w:r>
      <w:r w:rsidR="0049520E" w:rsidRPr="0049520E">
        <w:rPr>
          <w:lang w:val="en-GB"/>
        </w:rPr>
        <w:t xml:space="preserve">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w:t>
      </w:r>
      <w:r w:rsidRPr="0049520E">
        <w:rPr>
          <w:lang w:val="en-GB"/>
        </w:rPr>
        <w:t>accused</w:t>
      </w:r>
      <w:r>
        <w:rPr>
          <w:lang w:val="en-GB"/>
        </w:rPr>
        <w:t>'</w:t>
      </w:r>
      <w:r w:rsidRPr="0049520E">
        <w:rPr>
          <w:lang w:val="en-GB"/>
        </w:rPr>
        <w:t>s guilt</w:t>
      </w:r>
      <w:r>
        <w:rPr>
          <w:lang w:val="en-GB"/>
        </w:rPr>
        <w:t>'</w:t>
      </w:r>
      <w:r w:rsidR="0049520E" w:rsidRPr="0049520E">
        <w:rPr>
          <w:lang w:val="en-GB"/>
        </w:rPr>
        <w:t>.</w:t>
      </w:r>
    </w:p>
    <w:p w14:paraId="1B34A8F2" w14:textId="7C94FB20" w:rsidR="00942C06" w:rsidRPr="00F56F19" w:rsidRDefault="00D73FD8" w:rsidP="00D73FD8">
      <w:pPr>
        <w:pStyle w:val="Judgmentparagraph"/>
        <w:numPr>
          <w:ilvl w:val="0"/>
          <w:numId w:val="0"/>
        </w:numPr>
        <w:ind w:left="709" w:hanging="709"/>
        <w:rPr>
          <w:lang w:val="en-GB"/>
        </w:rPr>
      </w:pPr>
      <w:r w:rsidRPr="00F56F19">
        <w:rPr>
          <w:lang w:val="en-GB"/>
        </w:rPr>
        <w:t>[116]</w:t>
      </w:r>
      <w:r w:rsidRPr="00F56F19">
        <w:rPr>
          <w:lang w:val="en-GB"/>
        </w:rPr>
        <w:tab/>
      </w:r>
      <w:r w:rsidR="007A61C4">
        <w:rPr>
          <w:lang w:val="en-GB"/>
        </w:rPr>
        <w:t>This I have done, and considering everything, there is reasonable doubt that Mr Mchunu is guilty of the charges put to him</w:t>
      </w:r>
      <w:r w:rsidR="00F56F19">
        <w:rPr>
          <w:lang w:val="en-GB"/>
        </w:rPr>
        <w:t>, and I find him not guilty on all charges</w:t>
      </w:r>
      <w:r w:rsidR="007A61C4">
        <w:rPr>
          <w:lang w:val="en-GB"/>
        </w:rPr>
        <w:t xml:space="preserve">. </w:t>
      </w:r>
    </w:p>
    <w:p w14:paraId="53A18C5B" w14:textId="2F51DC86" w:rsidR="00B31314" w:rsidRPr="00C37D72" w:rsidRDefault="00DF6DF8" w:rsidP="002E59FE">
      <w:pPr>
        <w:pStyle w:val="Heading1"/>
        <w:rPr>
          <w:lang w:val="en-GB"/>
        </w:rPr>
      </w:pPr>
      <w:r w:rsidRPr="00C37D72">
        <w:rPr>
          <w:lang w:val="en-GB"/>
        </w:rPr>
        <w:t>Order</w:t>
      </w:r>
    </w:p>
    <w:p w14:paraId="77925FF0" w14:textId="168B6456" w:rsidR="00980AAE" w:rsidRPr="00D73FD8" w:rsidRDefault="00D73FD8" w:rsidP="00D73FD8">
      <w:pPr>
        <w:ind w:left="709" w:hanging="709"/>
        <w:rPr>
          <w:lang w:val="en-GB"/>
        </w:rPr>
      </w:pPr>
      <w:r w:rsidRPr="00C37D72">
        <w:rPr>
          <w:rFonts w:ascii="Arial" w:hAnsi="Arial" w:cs="Arial"/>
          <w:sz w:val="24"/>
          <w:szCs w:val="24"/>
          <w:lang w:val="en-GB"/>
        </w:rPr>
        <w:t>[117]</w:t>
      </w:r>
      <w:r w:rsidRPr="00C37D72">
        <w:rPr>
          <w:rFonts w:ascii="Arial" w:hAnsi="Arial" w:cs="Arial"/>
          <w:sz w:val="24"/>
          <w:szCs w:val="24"/>
          <w:lang w:val="en-GB"/>
        </w:rPr>
        <w:tab/>
      </w:r>
      <w:r w:rsidR="00980AAE" w:rsidRPr="00D73FD8">
        <w:rPr>
          <w:lang w:val="en-GB"/>
        </w:rPr>
        <w:t>I</w:t>
      </w:r>
      <w:r w:rsidR="00FA2F02" w:rsidRPr="00D73FD8">
        <w:rPr>
          <w:lang w:val="en-GB"/>
        </w:rPr>
        <w:t>, therefore,</w:t>
      </w:r>
      <w:r w:rsidR="00980AAE" w:rsidRPr="00D73FD8">
        <w:rPr>
          <w:lang w:val="en-GB"/>
        </w:rPr>
        <w:t xml:space="preserve"> make the following order:</w:t>
      </w:r>
    </w:p>
    <w:p w14:paraId="45777512" w14:textId="0131E9D3" w:rsidR="00687462" w:rsidRPr="00D73FD8" w:rsidRDefault="00D73FD8" w:rsidP="00D73FD8">
      <w:pPr>
        <w:ind w:left="720" w:hanging="360"/>
        <w:rPr>
          <w:lang w:val="en-GB"/>
        </w:rPr>
      </w:pPr>
      <w:r w:rsidRPr="00C37D72">
        <w:rPr>
          <w:rFonts w:ascii="Arial" w:hAnsi="Arial" w:cs="Arial"/>
          <w:sz w:val="24"/>
          <w:szCs w:val="24"/>
          <w:lang w:val="en-GB"/>
        </w:rPr>
        <w:t>1.</w:t>
      </w:r>
      <w:r w:rsidRPr="00C37D72">
        <w:rPr>
          <w:rFonts w:ascii="Arial" w:hAnsi="Arial" w:cs="Arial"/>
          <w:sz w:val="24"/>
          <w:szCs w:val="24"/>
          <w:lang w:val="en-GB"/>
        </w:rPr>
        <w:tab/>
      </w:r>
      <w:r w:rsidR="00820E71" w:rsidRPr="00D73FD8">
        <w:rPr>
          <w:lang w:val="en-GB"/>
        </w:rPr>
        <w:t>The accused is acquitted of all charges.</w:t>
      </w:r>
    </w:p>
    <w:p w14:paraId="12D3092F" w14:textId="77777777" w:rsidR="00D16592" w:rsidRPr="00C37D72" w:rsidRDefault="00D16592" w:rsidP="00D16592">
      <w:pPr>
        <w:rPr>
          <w:lang w:val="en-GB"/>
        </w:rPr>
      </w:pPr>
    </w:p>
    <w:p w14:paraId="45141B27" w14:textId="77777777" w:rsidR="00D16592" w:rsidRPr="00C37D72" w:rsidRDefault="00D16592" w:rsidP="00D16592">
      <w:pPr>
        <w:rPr>
          <w:lang w:val="en-GB"/>
        </w:rPr>
      </w:pPr>
    </w:p>
    <w:p w14:paraId="2F628128"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7101BB23"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1066F678D44C4ADE8B16AA317392530F"/>
          </w:placeholder>
        </w:sdtPr>
        <w:sdtEndPr>
          <w:rPr>
            <w:rStyle w:val="Parties"/>
          </w:rPr>
        </w:sdtEndPr>
        <w:sdtContent>
          <w:r w:rsidR="004346F4" w:rsidRPr="00C37D72">
            <w:rPr>
              <w:rStyle w:val="Parties"/>
              <w:b/>
              <w:bCs/>
              <w:lang w:val="en-GB"/>
            </w:rPr>
            <w:t>wj du Plessis</w:t>
          </w:r>
        </w:sdtContent>
      </w:sdt>
    </w:p>
    <w:p w14:paraId="6A752539"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2B21F11F" w14:textId="77777777" w:rsidR="00A42BDA" w:rsidRPr="00C37D72" w:rsidRDefault="00A42BDA" w:rsidP="004346F4">
      <w:pPr>
        <w:tabs>
          <w:tab w:val="left" w:pos="4917"/>
        </w:tabs>
        <w:spacing w:after="0" w:line="360" w:lineRule="auto"/>
        <w:rPr>
          <w:rFonts w:ascii="Arial" w:hAnsi="Arial" w:cs="Arial"/>
          <w:sz w:val="24"/>
          <w:szCs w:val="24"/>
          <w:lang w:val="en-GB"/>
        </w:rPr>
      </w:pPr>
    </w:p>
    <w:p w14:paraId="42B9CB8F" w14:textId="77777777" w:rsidR="00A42BDA" w:rsidRDefault="00A42BDA" w:rsidP="003649CD">
      <w:pPr>
        <w:tabs>
          <w:tab w:val="left" w:pos="4917"/>
        </w:tabs>
        <w:spacing w:after="0" w:line="360" w:lineRule="auto"/>
        <w:ind w:left="357"/>
        <w:rPr>
          <w:rFonts w:ascii="Arial" w:hAnsi="Arial" w:cs="Arial"/>
          <w:sz w:val="24"/>
          <w:szCs w:val="24"/>
          <w:lang w:val="en-GB"/>
        </w:rPr>
      </w:pPr>
    </w:p>
    <w:p w14:paraId="4B326D38" w14:textId="77777777" w:rsidR="008E716D" w:rsidRPr="00C37D72" w:rsidRDefault="008E716D" w:rsidP="003649CD">
      <w:pPr>
        <w:tabs>
          <w:tab w:val="left" w:pos="4917"/>
        </w:tabs>
        <w:spacing w:after="0" w:line="360" w:lineRule="auto"/>
        <w:ind w:left="357"/>
        <w:rPr>
          <w:rFonts w:ascii="Arial" w:hAnsi="Arial" w:cs="Arial"/>
          <w:sz w:val="24"/>
          <w:szCs w:val="24"/>
          <w:lang w:val="en-GB"/>
        </w:rPr>
      </w:pPr>
    </w:p>
    <w:p w14:paraId="6CC311F3" w14:textId="51C0DD12"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lastRenderedPageBreak/>
        <w:t>C</w:t>
      </w:r>
      <w:r w:rsidR="00E66A18" w:rsidRPr="00C37D72">
        <w:rPr>
          <w:rFonts w:ascii="Arial" w:hAnsi="Arial" w:cs="Arial"/>
          <w:sz w:val="24"/>
          <w:szCs w:val="24"/>
          <w:lang w:val="en-GB"/>
        </w:rPr>
        <w:t>ounsel fo</w:t>
      </w:r>
      <w:r w:rsidR="00377FDC" w:rsidRPr="00C37D72">
        <w:rPr>
          <w:rFonts w:ascii="Arial" w:hAnsi="Arial" w:cs="Arial"/>
          <w:sz w:val="24"/>
          <w:szCs w:val="24"/>
          <w:lang w:val="en-GB"/>
        </w:rPr>
        <w:t>r the applicant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4E85E82DB29E4AF2833368609E4C3A38"/>
          </w:placeholder>
        </w:sdtPr>
        <w:sdtEndPr/>
        <w:sdtContent>
          <w:r w:rsidR="00913F6B">
            <w:rPr>
              <w:rFonts w:ascii="Arial" w:hAnsi="Arial" w:cs="Arial"/>
              <w:sz w:val="24"/>
              <w:szCs w:val="24"/>
              <w:lang w:val="en-GB"/>
            </w:rPr>
            <w:t>Ms Bovu</w:t>
          </w:r>
        </w:sdtContent>
      </w:sdt>
    </w:p>
    <w:p w14:paraId="129491CA" w14:textId="5AEA9373"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ADF52164685D4087AC0D64D6152A4D0E"/>
          </w:placeholder>
        </w:sdtPr>
        <w:sdtEndPr/>
        <w:sdtContent>
          <w:r w:rsidR="00913F6B">
            <w:rPr>
              <w:rFonts w:ascii="Arial" w:hAnsi="Arial" w:cs="Arial"/>
              <w:sz w:val="24"/>
              <w:szCs w:val="24"/>
              <w:lang w:val="en-GB"/>
            </w:rPr>
            <w:t>Legal Aid South Africa</w:t>
          </w:r>
        </w:sdtContent>
      </w:sdt>
      <w:r w:rsidR="00377FDC" w:rsidRPr="00C37D72">
        <w:rPr>
          <w:rFonts w:ascii="Arial" w:hAnsi="Arial" w:cs="Arial"/>
          <w:sz w:val="24"/>
          <w:szCs w:val="24"/>
          <w:lang w:val="en-GB"/>
        </w:rPr>
        <w:tab/>
      </w:r>
    </w:p>
    <w:p w14:paraId="68A9A542" w14:textId="2ABC6D8B"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0E7C70">
        <w:rPr>
          <w:rFonts w:ascii="Arial" w:hAnsi="Arial" w:cs="Arial"/>
          <w:sz w:val="24"/>
          <w:szCs w:val="24"/>
          <w:lang w:val="en-GB"/>
        </w:rPr>
        <w:t xml:space="preserve"> the</w:t>
      </w:r>
      <w:r w:rsidR="00377FDC" w:rsidRPr="00C37D72">
        <w:rPr>
          <w:rFonts w:ascii="Arial" w:hAnsi="Arial" w:cs="Arial"/>
          <w:sz w:val="24"/>
          <w:szCs w:val="24"/>
          <w:lang w:val="en-GB"/>
        </w:rPr>
        <w:t xml:space="preserve"> </w:t>
      </w:r>
      <w:r w:rsidR="002B14FC">
        <w:rPr>
          <w:rFonts w:ascii="Arial" w:hAnsi="Arial" w:cs="Arial"/>
          <w:sz w:val="24"/>
          <w:szCs w:val="24"/>
          <w:lang w:val="en-GB"/>
        </w:rPr>
        <w:t>State</w:t>
      </w:r>
      <w:r w:rsidR="00377FDC" w:rsidRPr="00C37D72">
        <w:rPr>
          <w:rFonts w:ascii="Arial" w:hAnsi="Arial" w:cs="Arial"/>
          <w:sz w:val="24"/>
          <w:szCs w:val="24"/>
          <w:lang w:val="en-GB"/>
        </w:rPr>
        <w: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D6841726142045028DA4649FADA28373"/>
          </w:placeholder>
        </w:sdtPr>
        <w:sdtEndPr/>
        <w:sdtContent>
          <w:r w:rsidR="0048001F">
            <w:rPr>
              <w:rFonts w:ascii="Arial" w:hAnsi="Arial" w:cs="Arial"/>
              <w:sz w:val="24"/>
              <w:szCs w:val="24"/>
              <w:lang w:val="en-GB"/>
            </w:rPr>
            <w:t>Mr</w:t>
          </w:r>
          <w:r w:rsidR="00913F6B">
            <w:rPr>
              <w:rFonts w:ascii="Arial" w:hAnsi="Arial" w:cs="Arial"/>
              <w:sz w:val="24"/>
              <w:szCs w:val="24"/>
              <w:lang w:val="en-GB"/>
            </w:rPr>
            <w:t xml:space="preserve"> Zuma</w:t>
          </w:r>
        </w:sdtContent>
      </w:sdt>
    </w:p>
    <w:p w14:paraId="5B6BE37B" w14:textId="20B54471" w:rsidR="004F3075" w:rsidRPr="00C37D72" w:rsidRDefault="00C46D9C" w:rsidP="003649CD">
      <w:pPr>
        <w:tabs>
          <w:tab w:val="left" w:pos="4917"/>
        </w:tabs>
        <w:spacing w:after="0" w:line="360" w:lineRule="auto"/>
        <w:ind w:left="360"/>
        <w:rPr>
          <w:rFonts w:ascii="Arial" w:hAnsi="Arial" w:cs="Arial"/>
          <w:sz w:val="24"/>
          <w:szCs w:val="24"/>
          <w:lang w:val="en-GB"/>
        </w:rPr>
      </w:pPr>
      <w:r w:rsidRPr="001A1759">
        <w:rPr>
          <w:rFonts w:ascii="Arial" w:hAnsi="Arial" w:cs="Arial"/>
          <w:sz w:val="24"/>
          <w:szCs w:val="24"/>
          <w:lang w:val="en-GB"/>
        </w:rPr>
        <w:t>D</w:t>
      </w:r>
      <w:r w:rsidR="002F1742" w:rsidRPr="001A1759">
        <w:rPr>
          <w:rFonts w:ascii="Arial" w:hAnsi="Arial" w:cs="Arial"/>
          <w:sz w:val="24"/>
          <w:szCs w:val="24"/>
          <w:lang w:val="en-GB"/>
        </w:rPr>
        <w:t>ate of the hearing:</w:t>
      </w:r>
      <w:r w:rsidR="000A327B" w:rsidRPr="001A1759">
        <w:rPr>
          <w:rFonts w:ascii="Arial" w:hAnsi="Arial" w:cs="Arial"/>
          <w:sz w:val="24"/>
          <w:szCs w:val="24"/>
          <w:lang w:val="en-GB"/>
        </w:rPr>
        <w:tab/>
      </w:r>
      <w:r w:rsidR="001A1759" w:rsidRPr="001A1759">
        <w:rPr>
          <w:rFonts w:ascii="Arial" w:hAnsi="Arial" w:cs="Arial"/>
          <w:sz w:val="24"/>
          <w:szCs w:val="24"/>
        </w:rPr>
        <w:t xml:space="preserve">31 October &amp; </w:t>
      </w:r>
      <w:r w:rsidR="001116C4" w:rsidRPr="001A1759">
        <w:rPr>
          <w:rFonts w:ascii="Arial" w:hAnsi="Arial" w:cs="Arial"/>
          <w:sz w:val="24"/>
          <w:szCs w:val="24"/>
          <w:lang w:val="en-GB"/>
        </w:rPr>
        <w:t>1,</w:t>
      </w:r>
      <w:r w:rsidR="00723C2A" w:rsidRPr="001A1759">
        <w:rPr>
          <w:rFonts w:ascii="Arial" w:hAnsi="Arial" w:cs="Arial"/>
          <w:sz w:val="24"/>
          <w:szCs w:val="24"/>
          <w:lang w:val="en-GB"/>
        </w:rPr>
        <w:t xml:space="preserve"> </w:t>
      </w:r>
      <w:r w:rsidR="001116C4" w:rsidRPr="001A1759">
        <w:rPr>
          <w:rFonts w:ascii="Arial" w:hAnsi="Arial" w:cs="Arial"/>
          <w:sz w:val="24"/>
          <w:szCs w:val="24"/>
          <w:lang w:val="en-GB"/>
        </w:rPr>
        <w:t>3, 9</w:t>
      </w:r>
      <w:r w:rsidR="001A1759" w:rsidRPr="001A1759">
        <w:rPr>
          <w:rFonts w:ascii="Arial" w:hAnsi="Arial" w:cs="Arial"/>
          <w:sz w:val="24"/>
          <w:szCs w:val="24"/>
          <w:lang w:val="en-GB"/>
        </w:rPr>
        <w:t>, 17 November</w:t>
      </w:r>
      <w:r w:rsidR="001116C4" w:rsidRPr="001A1759">
        <w:rPr>
          <w:rFonts w:ascii="Arial" w:hAnsi="Arial" w:cs="Arial"/>
          <w:sz w:val="24"/>
          <w:szCs w:val="24"/>
          <w:lang w:val="en-GB"/>
        </w:rPr>
        <w:t xml:space="preserve"> 2023</w:t>
      </w:r>
      <w:r w:rsidR="00CF7942" w:rsidRPr="00C37D72">
        <w:rPr>
          <w:rFonts w:ascii="Arial" w:hAnsi="Arial" w:cs="Arial"/>
          <w:sz w:val="24"/>
          <w:szCs w:val="24"/>
          <w:lang w:val="en-GB"/>
        </w:rPr>
        <w:tab/>
      </w:r>
    </w:p>
    <w:p w14:paraId="5502D746" w14:textId="4BA777AD"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DDC8B5F567D845B6BBE1E75F2DAFF60E"/>
          </w:placeholder>
          <w:date w:fullDate="2023-11-28T00:00:00Z">
            <w:dateFormat w:val="dd MMMM yyyy"/>
            <w:lid w:val="en-ZA"/>
            <w:storeMappedDataAs w:val="dateTime"/>
            <w:calendar w:val="gregorian"/>
          </w:date>
        </w:sdtPr>
        <w:sdtEndPr/>
        <w:sdtContent>
          <w:r w:rsidR="008D6D79">
            <w:rPr>
              <w:rFonts w:ascii="Arial" w:hAnsi="Arial" w:cs="Arial"/>
              <w:sz w:val="24"/>
              <w:szCs w:val="24"/>
            </w:rPr>
            <w:t>28 November 2023</w:t>
          </w:r>
        </w:sdtContent>
      </w:sdt>
    </w:p>
    <w:p w14:paraId="6909805A"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88D0" w14:textId="77777777" w:rsidR="006E744D" w:rsidRDefault="006E744D">
      <w:pPr>
        <w:spacing w:after="0" w:line="240" w:lineRule="auto"/>
      </w:pPr>
      <w:r>
        <w:separator/>
      </w:r>
    </w:p>
    <w:p w14:paraId="5FC68215" w14:textId="77777777" w:rsidR="006E744D" w:rsidRDefault="006E744D"/>
  </w:endnote>
  <w:endnote w:type="continuationSeparator" w:id="0">
    <w:p w14:paraId="0E28A792" w14:textId="77777777" w:rsidR="006E744D" w:rsidRDefault="006E744D">
      <w:pPr>
        <w:spacing w:after="0" w:line="240" w:lineRule="auto"/>
      </w:pPr>
      <w:r>
        <w:continuationSeparator/>
      </w:r>
    </w:p>
    <w:p w14:paraId="48B14E93" w14:textId="77777777" w:rsidR="006E744D" w:rsidRDefault="006E744D"/>
  </w:endnote>
  <w:endnote w:type="continuationNotice" w:id="1">
    <w:p w14:paraId="51A90389" w14:textId="77777777" w:rsidR="006E744D" w:rsidRDefault="006E7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6AD4"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5656F159" w14:textId="2150E2EF"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D73FD8">
          <w:rPr>
            <w:rFonts w:ascii="Arial" w:hAnsi="Arial" w:cs="Arial"/>
            <w:noProof/>
            <w:sz w:val="24"/>
            <w:szCs w:val="24"/>
          </w:rPr>
          <w:t>2</w:t>
        </w:r>
        <w:r w:rsidRPr="00E27B54">
          <w:rPr>
            <w:rFonts w:ascii="Arial" w:hAnsi="Arial" w:cs="Arial"/>
            <w:noProof/>
            <w:sz w:val="24"/>
            <w:szCs w:val="24"/>
          </w:rPr>
          <w:fldChar w:fldCharType="end"/>
        </w:r>
      </w:p>
    </w:sdtContent>
  </w:sdt>
  <w:p w14:paraId="6075D539" w14:textId="77777777" w:rsidR="004F7012" w:rsidRDefault="004F7012">
    <w:pPr>
      <w:pStyle w:val="Footer"/>
    </w:pPr>
  </w:p>
  <w:p w14:paraId="2381C925" w14:textId="77777777" w:rsidR="00853BE0" w:rsidRDefault="00853B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49FC" w14:textId="77777777" w:rsidR="006E744D" w:rsidRDefault="006E744D">
      <w:pPr>
        <w:spacing w:after="0" w:line="240" w:lineRule="auto"/>
      </w:pPr>
      <w:r>
        <w:separator/>
      </w:r>
    </w:p>
    <w:p w14:paraId="7947E996" w14:textId="77777777" w:rsidR="006E744D" w:rsidRDefault="006E744D"/>
  </w:footnote>
  <w:footnote w:type="continuationSeparator" w:id="0">
    <w:p w14:paraId="633A1A7B" w14:textId="77777777" w:rsidR="006E744D" w:rsidRDefault="006E744D">
      <w:pPr>
        <w:spacing w:after="0" w:line="240" w:lineRule="auto"/>
      </w:pPr>
      <w:r>
        <w:continuationSeparator/>
      </w:r>
    </w:p>
    <w:p w14:paraId="4716C5D6" w14:textId="77777777" w:rsidR="006E744D" w:rsidRDefault="006E744D"/>
  </w:footnote>
  <w:footnote w:type="continuationNotice" w:id="1">
    <w:p w14:paraId="41E46393" w14:textId="77777777" w:rsidR="006E744D" w:rsidRDefault="006E744D">
      <w:pPr>
        <w:spacing w:after="0" w:line="240" w:lineRule="auto"/>
      </w:pPr>
    </w:p>
  </w:footnote>
  <w:footnote w:id="2">
    <w:p w14:paraId="39F5FB4C" w14:textId="77777777" w:rsidR="004F22B7" w:rsidRPr="001131BB" w:rsidRDefault="004F22B7" w:rsidP="004F22B7">
      <w:pPr>
        <w:pStyle w:val="FootnoteText"/>
        <w:rPr>
          <w:lang w:val="en-ZA"/>
        </w:rPr>
      </w:pPr>
      <w:r>
        <w:rPr>
          <w:rStyle w:val="FootnoteReference"/>
        </w:rPr>
        <w:footnoteRef/>
      </w:r>
      <w:r>
        <w:t xml:space="preserve"> </w:t>
      </w:r>
      <w:r w:rsidRPr="001B24EE">
        <w:rPr>
          <w:i/>
          <w:iCs/>
        </w:rPr>
        <w:t>S v Van Der Meyden</w:t>
      </w:r>
      <w:r w:rsidRPr="00AE4F35">
        <w:t xml:space="preserve"> 1999(1) SACR 447</w:t>
      </w:r>
      <w:r>
        <w:t>.</w:t>
      </w:r>
    </w:p>
  </w:footnote>
  <w:footnote w:id="3">
    <w:p w14:paraId="2CB65A51" w14:textId="77777777" w:rsidR="004F22B7" w:rsidRPr="006A0A2E" w:rsidRDefault="004F22B7" w:rsidP="004F22B7">
      <w:pPr>
        <w:pStyle w:val="FootnoteText"/>
        <w:rPr>
          <w:lang w:val="en-ZA"/>
        </w:rPr>
      </w:pPr>
      <w:r>
        <w:rPr>
          <w:rStyle w:val="FootnoteReference"/>
        </w:rPr>
        <w:footnoteRef/>
      </w:r>
      <w:r>
        <w:t xml:space="preserve"> </w:t>
      </w:r>
      <w:r w:rsidRPr="004011C1">
        <w:rPr>
          <w:i/>
          <w:iCs/>
        </w:rPr>
        <w:t>R v Hlongwane</w:t>
      </w:r>
      <w:r w:rsidRPr="00851B02">
        <w:t xml:space="preserve"> 1959 (3) SA 337 (A)</w:t>
      </w:r>
      <w:r>
        <w:t>.</w:t>
      </w:r>
    </w:p>
  </w:footnote>
  <w:footnote w:id="4">
    <w:p w14:paraId="6AB3A8BE" w14:textId="77777777" w:rsidR="004F22B7" w:rsidRPr="00287A34" w:rsidRDefault="004F22B7" w:rsidP="004F22B7">
      <w:pPr>
        <w:pStyle w:val="FootnoteText"/>
        <w:rPr>
          <w:lang w:val="en-ZA"/>
        </w:rPr>
      </w:pPr>
      <w:r>
        <w:rPr>
          <w:rStyle w:val="FootnoteReference"/>
        </w:rPr>
        <w:footnoteRef/>
      </w:r>
      <w:r>
        <w:t xml:space="preserve"> </w:t>
      </w:r>
      <w:r w:rsidRPr="00FE2CD5">
        <w:rPr>
          <w:i/>
          <w:iCs/>
        </w:rPr>
        <w:t>S v Kubeka</w:t>
      </w:r>
      <w:r w:rsidRPr="00015235">
        <w:t xml:space="preserve"> 1982 (1) SA 534 (W)</w:t>
      </w:r>
      <w:r>
        <w:t xml:space="preserve"> at 537F- H.</w:t>
      </w:r>
    </w:p>
  </w:footnote>
  <w:footnote w:id="5">
    <w:p w14:paraId="0D87943C" w14:textId="77777777" w:rsidR="00E0399D" w:rsidRPr="00532E4F" w:rsidRDefault="00E0399D" w:rsidP="00E0399D">
      <w:pPr>
        <w:pStyle w:val="FootnoteText"/>
        <w:rPr>
          <w:lang w:val="en-ZA"/>
        </w:rPr>
      </w:pPr>
      <w:r>
        <w:rPr>
          <w:rStyle w:val="FootnoteReference"/>
        </w:rPr>
        <w:footnoteRef/>
      </w:r>
      <w:r>
        <w:t xml:space="preserve"> </w:t>
      </w:r>
      <w:r w:rsidRPr="00532E4F">
        <w:rPr>
          <w:i/>
          <w:iCs/>
          <w:lang w:val="en-ZA"/>
        </w:rPr>
        <w:t xml:space="preserve">S v Ngomane </w:t>
      </w:r>
      <w:r>
        <w:rPr>
          <w:lang w:val="en-ZA"/>
        </w:rPr>
        <w:t>1979 (3) SA 859.</w:t>
      </w:r>
    </w:p>
  </w:footnote>
  <w:footnote w:id="6">
    <w:p w14:paraId="254E67DD" w14:textId="77777777" w:rsidR="00E0399D" w:rsidRPr="005C288B" w:rsidRDefault="00E0399D" w:rsidP="00E0399D">
      <w:pPr>
        <w:pStyle w:val="FootnoteText"/>
        <w:rPr>
          <w:lang w:val="en-ZA"/>
        </w:rPr>
      </w:pPr>
      <w:r>
        <w:rPr>
          <w:rStyle w:val="FootnoteReference"/>
        </w:rPr>
        <w:footnoteRef/>
      </w:r>
      <w:r>
        <w:t xml:space="preserve"> Shelley Walker et al (2022). </w:t>
      </w:r>
      <w:r w:rsidRPr="005C288B">
        <w:rPr>
          <w:i/>
          <w:iCs/>
        </w:rPr>
        <w:t>Criminal Law in South Africa.</w:t>
      </w:r>
      <w:r>
        <w:t xml:space="preserve"> Fourth edition. Oxford University Press Southern Africa.</w:t>
      </w:r>
    </w:p>
  </w:footnote>
  <w:footnote w:id="7">
    <w:p w14:paraId="35A1006F" w14:textId="1725D56A" w:rsidR="00E0399D" w:rsidRPr="00FE6D6C" w:rsidRDefault="00E0399D" w:rsidP="00E0399D">
      <w:pPr>
        <w:pStyle w:val="FootnoteText"/>
        <w:rPr>
          <w:lang w:val="en-ZA"/>
        </w:rPr>
      </w:pPr>
      <w:r>
        <w:rPr>
          <w:rStyle w:val="FootnoteReference"/>
        </w:rPr>
        <w:footnoteRef/>
      </w:r>
      <w:r>
        <w:t xml:space="preserve"> See for instace, </w:t>
      </w:r>
      <w:r w:rsidRPr="001B24EE">
        <w:rPr>
          <w:i/>
          <w:iCs/>
        </w:rPr>
        <w:t>R v Stephen</w:t>
      </w:r>
      <w:r>
        <w:t xml:space="preserve"> 1928 WLD 170 at 172; </w:t>
      </w:r>
      <w:r w:rsidRPr="001B24EE">
        <w:rPr>
          <w:i/>
          <w:iCs/>
        </w:rPr>
        <w:t>R v Attwood</w:t>
      </w:r>
      <w:r>
        <w:t xml:space="preserve"> 1946 AD 331 at 340; </w:t>
      </w:r>
      <w:r w:rsidRPr="001B24EE">
        <w:rPr>
          <w:i/>
          <w:iCs/>
        </w:rPr>
        <w:t>R v Hele</w:t>
      </w:r>
      <w:r>
        <w:t xml:space="preserve"> 1947 (1) SA 272 (E) at 275,</w:t>
      </w:r>
    </w:p>
  </w:footnote>
  <w:footnote w:id="8">
    <w:p w14:paraId="7C9A7CE9" w14:textId="77777777" w:rsidR="00E0399D" w:rsidRPr="00065282" w:rsidRDefault="00E0399D" w:rsidP="00E0399D">
      <w:pPr>
        <w:pStyle w:val="FootnoteText"/>
        <w:rPr>
          <w:lang w:val="en-ZA"/>
        </w:rPr>
      </w:pPr>
      <w:r>
        <w:rPr>
          <w:rStyle w:val="FootnoteReference"/>
        </w:rPr>
        <w:footnoteRef/>
      </w:r>
      <w:r>
        <w:t xml:space="preserve"> </w:t>
      </w:r>
      <w:r w:rsidRPr="00065282">
        <w:t xml:space="preserve">Shelley Walker et al (2022). </w:t>
      </w:r>
      <w:r w:rsidRPr="001B24EE">
        <w:rPr>
          <w:i/>
          <w:iCs/>
        </w:rPr>
        <w:t>Criminal Law in South Africa</w:t>
      </w:r>
      <w:r w:rsidRPr="00065282">
        <w:t>. Fourth edition. Oxford University Press Southern Africa.</w:t>
      </w:r>
      <w:r>
        <w:t xml:space="preserve"> Para 7.2.1.2.2.</w:t>
      </w:r>
    </w:p>
  </w:footnote>
  <w:footnote w:id="9">
    <w:p w14:paraId="4DB6E7A3" w14:textId="77777777" w:rsidR="00E0399D" w:rsidRPr="00AA18D9" w:rsidRDefault="00E0399D" w:rsidP="00E0399D">
      <w:pPr>
        <w:pStyle w:val="FootnoteText"/>
        <w:rPr>
          <w:lang w:val="en-ZA"/>
        </w:rPr>
      </w:pPr>
      <w:r>
        <w:rPr>
          <w:rStyle w:val="FootnoteReference"/>
        </w:rPr>
        <w:footnoteRef/>
      </w:r>
      <w:r>
        <w:t xml:space="preserve"> </w:t>
      </w:r>
      <w:r w:rsidRPr="001E0CDE">
        <w:rPr>
          <w:i/>
          <w:iCs/>
          <w:lang w:val="en-ZA"/>
        </w:rPr>
        <w:t>R v Patel</w:t>
      </w:r>
      <w:r>
        <w:rPr>
          <w:lang w:val="en-ZA"/>
        </w:rPr>
        <w:t xml:space="preserve"> 1959 (3) SA 121 (A).</w:t>
      </w:r>
    </w:p>
  </w:footnote>
  <w:footnote w:id="10">
    <w:p w14:paraId="4EF0FCAD" w14:textId="77777777" w:rsidR="00E0399D" w:rsidRPr="00011AEC" w:rsidRDefault="00E0399D" w:rsidP="00E0399D">
      <w:pPr>
        <w:pStyle w:val="FootnoteText"/>
        <w:rPr>
          <w:lang w:val="en-ZA"/>
        </w:rPr>
      </w:pPr>
      <w:r>
        <w:rPr>
          <w:rStyle w:val="FootnoteReference"/>
        </w:rPr>
        <w:footnoteRef/>
      </w:r>
      <w:r>
        <w:t xml:space="preserve"> </w:t>
      </w:r>
      <w:r w:rsidRPr="00011AEC">
        <w:t xml:space="preserve">Botha, R. (2017) </w:t>
      </w:r>
      <w:r>
        <w:t>“</w:t>
      </w:r>
      <w:r w:rsidRPr="00011AEC">
        <w:t>Putatiewe noodweer as verweer in die Suid-Afrikaanse strafreg:’n Kritiese oorsig van die onseker pad tot by Pistorius en daarná.</w:t>
      </w:r>
      <w:r>
        <w:t>”</w:t>
      </w:r>
      <w:r w:rsidRPr="00011AEC">
        <w:t xml:space="preserve"> </w:t>
      </w:r>
      <w:r w:rsidRPr="00011AEC">
        <w:rPr>
          <w:i/>
          <w:iCs/>
        </w:rPr>
        <w:t>Litnet Akademies:'n Joernaal vir die Geesteswetenskappe, Natuurwetenskappe, Regte en Godsdienswetenskappe</w:t>
      </w:r>
      <w:r w:rsidRPr="00011AEC">
        <w:t xml:space="preserve"> 14(2), 83</w:t>
      </w:r>
      <w:r>
        <w:t>7.</w:t>
      </w:r>
    </w:p>
  </w:footnote>
  <w:footnote w:id="11">
    <w:p w14:paraId="1429B85E" w14:textId="2AD6CEB1" w:rsidR="001F44FA" w:rsidRPr="001F44FA" w:rsidRDefault="001F44FA">
      <w:pPr>
        <w:pStyle w:val="FootnoteText"/>
        <w:rPr>
          <w:lang w:val="en-ZA"/>
        </w:rPr>
      </w:pPr>
      <w:r>
        <w:rPr>
          <w:rStyle w:val="FootnoteReference"/>
        </w:rPr>
        <w:footnoteRef/>
      </w:r>
      <w:r>
        <w:t xml:space="preserve"> </w:t>
      </w:r>
      <w:r>
        <w:rPr>
          <w:lang w:val="en-ZA"/>
        </w:rPr>
        <w:t>In terms of the Firearms Control Act 60 of 2000.</w:t>
      </w:r>
    </w:p>
  </w:footnote>
  <w:footnote w:id="12">
    <w:p w14:paraId="2F9B39D4" w14:textId="270D4246" w:rsidR="000E6596" w:rsidRPr="000E6596" w:rsidRDefault="000E6596">
      <w:pPr>
        <w:pStyle w:val="FootnoteText"/>
        <w:rPr>
          <w:lang w:val="en-ZA"/>
        </w:rPr>
      </w:pPr>
      <w:r w:rsidRPr="00597DC1">
        <w:rPr>
          <w:rStyle w:val="FootnoteReference"/>
        </w:rPr>
        <w:footnoteRef/>
      </w:r>
      <w:r w:rsidRPr="00597DC1">
        <w:t xml:space="preserve"> </w:t>
      </w:r>
      <w:r w:rsidRPr="00597DC1">
        <w:rPr>
          <w:lang w:val="en-ZA"/>
        </w:rPr>
        <w:t>Snyman</w:t>
      </w:r>
      <w:r w:rsidR="00A1024D" w:rsidRPr="001B24EE">
        <w:rPr>
          <w:lang w:val="en-ZA"/>
        </w:rPr>
        <w:t xml:space="preserve"> </w:t>
      </w:r>
      <w:r w:rsidR="00A1024D" w:rsidRPr="001B24EE">
        <w:rPr>
          <w:i/>
          <w:iCs/>
          <w:lang w:val="en-ZA"/>
        </w:rPr>
        <w:t>Criminal law</w:t>
      </w:r>
      <w:r w:rsidR="00A1024D" w:rsidRPr="001B24EE">
        <w:rPr>
          <w:lang w:val="en-ZA"/>
        </w:rPr>
        <w:t xml:space="preserve"> </w:t>
      </w:r>
      <w:r w:rsidR="00597DC1" w:rsidRPr="001B24EE">
        <w:rPr>
          <w:lang w:val="en-ZA"/>
        </w:rPr>
        <w:t>7</w:t>
      </w:r>
      <w:r w:rsidR="00597DC1" w:rsidRPr="001B24EE">
        <w:rPr>
          <w:vertAlign w:val="superscript"/>
          <w:lang w:val="en-ZA"/>
        </w:rPr>
        <w:t>th</w:t>
      </w:r>
      <w:r w:rsidR="00597DC1" w:rsidRPr="001B24EE">
        <w:rPr>
          <w:lang w:val="en-ZA"/>
        </w:rPr>
        <w:t xml:space="preserve"> ed</w:t>
      </w:r>
      <w:r w:rsidRPr="00597DC1">
        <w:rPr>
          <w:lang w:val="en-ZA"/>
        </w:rPr>
        <w:t xml:space="preserve"> 290.</w:t>
      </w:r>
    </w:p>
  </w:footnote>
  <w:footnote w:id="13">
    <w:p w14:paraId="6E4A39F4" w14:textId="10FB725D" w:rsidR="00647401" w:rsidRPr="00647401" w:rsidRDefault="00647401">
      <w:pPr>
        <w:pStyle w:val="FootnoteText"/>
        <w:rPr>
          <w:lang w:val="en-ZA"/>
        </w:rPr>
      </w:pPr>
      <w:r>
        <w:rPr>
          <w:rStyle w:val="FootnoteReference"/>
        </w:rPr>
        <w:footnoteRef/>
      </w:r>
      <w:r>
        <w:t xml:space="preserve"> </w:t>
      </w:r>
      <w:r>
        <w:rPr>
          <w:lang w:val="en-ZA"/>
        </w:rPr>
        <w:t>15 of 2012</w:t>
      </w:r>
    </w:p>
  </w:footnote>
  <w:footnote w:id="14">
    <w:p w14:paraId="7A2FE74A" w14:textId="490E31AD" w:rsidR="0049520E" w:rsidRPr="0049520E" w:rsidRDefault="0049520E">
      <w:pPr>
        <w:pStyle w:val="FootnoteText"/>
        <w:rPr>
          <w:lang w:val="en-ZA"/>
        </w:rPr>
      </w:pPr>
      <w:r>
        <w:rPr>
          <w:rStyle w:val="FootnoteReference"/>
        </w:rPr>
        <w:footnoteRef/>
      </w:r>
      <w:r>
        <w:t xml:space="preserve"> </w:t>
      </w:r>
      <w:r w:rsidR="007A28B4" w:rsidRPr="007A28B4">
        <w:t>2003 (1) SACR 134</w:t>
      </w:r>
      <w:r w:rsidR="007A28B4">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E8F5" w14:textId="77777777" w:rsidR="004F7012" w:rsidRDefault="004F7012" w:rsidP="00E27B54">
    <w:pPr>
      <w:pStyle w:val="Header"/>
    </w:pPr>
  </w:p>
  <w:p w14:paraId="31FBCE21" w14:textId="77777777" w:rsidR="004F7012" w:rsidRDefault="004F7012">
    <w:pPr>
      <w:pStyle w:val="Header"/>
    </w:pPr>
  </w:p>
  <w:p w14:paraId="241F9AA3" w14:textId="77777777" w:rsidR="00853BE0" w:rsidRDefault="00853B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B7F0A"/>
    <w:multiLevelType w:val="hybridMultilevel"/>
    <w:tmpl w:val="B7EEB83E"/>
    <w:lvl w:ilvl="0" w:tplc="1C090001">
      <w:start w:val="1"/>
      <w:numFmt w:val="bullet"/>
      <w:lvlText w:val=""/>
      <w:lvlJc w:val="left"/>
      <w:pPr>
        <w:ind w:left="785" w:hanging="360"/>
      </w:pPr>
      <w:rPr>
        <w:rFonts w:ascii="Symbol" w:hAnsi="Symbol" w:hint="default"/>
      </w:rPr>
    </w:lvl>
    <w:lvl w:ilvl="1" w:tplc="FFFFFFFF">
      <w:start w:val="1"/>
      <w:numFmt w:val="lowerRoman"/>
      <w:lvlText w:val="%2."/>
      <w:lvlJc w:val="righ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0"/>
  </w:num>
  <w:num w:numId="12">
    <w:abstractNumId w:val="18"/>
  </w:num>
  <w:num w:numId="13">
    <w:abstractNumId w:val="17"/>
  </w:num>
  <w:num w:numId="14">
    <w:abstractNumId w:val="14"/>
  </w:num>
  <w:num w:numId="15">
    <w:abstractNumId w:val="12"/>
  </w:num>
  <w:num w:numId="16">
    <w:abstractNumId w:val="17"/>
  </w:num>
  <w:num w:numId="17">
    <w:abstractNumId w:val="17"/>
  </w:num>
  <w:num w:numId="18">
    <w:abstractNumId w:val="17"/>
  </w:num>
  <w:num w:numId="19">
    <w:abstractNumId w:val="17"/>
  </w:num>
  <w:num w:numId="20">
    <w:abstractNumId w:val="16"/>
  </w:num>
  <w:num w:numId="21">
    <w:abstractNumId w:val="13"/>
  </w:num>
  <w:num w:numId="22">
    <w:abstractNumId w:val="17"/>
  </w:num>
  <w:num w:numId="23">
    <w:abstractNumId w:val="17"/>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1"/>
    <w:lvlOverride w:ilvl="0">
      <w:startOverride w:val="1"/>
    </w:lvlOverride>
  </w:num>
  <w:num w:numId="4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mwMKoFADuVjUwtAAAA"/>
  </w:docVars>
  <w:rsids>
    <w:rsidRoot w:val="00190AE0"/>
    <w:rsid w:val="0000007B"/>
    <w:rsid w:val="00000E74"/>
    <w:rsid w:val="0000112A"/>
    <w:rsid w:val="00001541"/>
    <w:rsid w:val="00001C76"/>
    <w:rsid w:val="0000242F"/>
    <w:rsid w:val="0000244E"/>
    <w:rsid w:val="0000273A"/>
    <w:rsid w:val="00002A4C"/>
    <w:rsid w:val="00004321"/>
    <w:rsid w:val="00004997"/>
    <w:rsid w:val="00004F7C"/>
    <w:rsid w:val="000055D3"/>
    <w:rsid w:val="0000567D"/>
    <w:rsid w:val="00005C66"/>
    <w:rsid w:val="00005F8E"/>
    <w:rsid w:val="00006575"/>
    <w:rsid w:val="00007ADD"/>
    <w:rsid w:val="000109D7"/>
    <w:rsid w:val="0001114D"/>
    <w:rsid w:val="000112BE"/>
    <w:rsid w:val="00011F9B"/>
    <w:rsid w:val="0001200A"/>
    <w:rsid w:val="00012309"/>
    <w:rsid w:val="00013233"/>
    <w:rsid w:val="000134A5"/>
    <w:rsid w:val="00015828"/>
    <w:rsid w:val="00015B5C"/>
    <w:rsid w:val="0001618B"/>
    <w:rsid w:val="000171DB"/>
    <w:rsid w:val="0001755B"/>
    <w:rsid w:val="0001768B"/>
    <w:rsid w:val="000176C9"/>
    <w:rsid w:val="0002001B"/>
    <w:rsid w:val="000203E2"/>
    <w:rsid w:val="0002097D"/>
    <w:rsid w:val="00021025"/>
    <w:rsid w:val="000215B3"/>
    <w:rsid w:val="00021A6E"/>
    <w:rsid w:val="00021DA5"/>
    <w:rsid w:val="00021ECC"/>
    <w:rsid w:val="00022346"/>
    <w:rsid w:val="000230BD"/>
    <w:rsid w:val="00023201"/>
    <w:rsid w:val="00023275"/>
    <w:rsid w:val="00023CAC"/>
    <w:rsid w:val="0002404E"/>
    <w:rsid w:val="000240D0"/>
    <w:rsid w:val="00024E0F"/>
    <w:rsid w:val="00024F08"/>
    <w:rsid w:val="00025126"/>
    <w:rsid w:val="000257A9"/>
    <w:rsid w:val="00025911"/>
    <w:rsid w:val="00026051"/>
    <w:rsid w:val="00026074"/>
    <w:rsid w:val="000262C6"/>
    <w:rsid w:val="00026850"/>
    <w:rsid w:val="00026C67"/>
    <w:rsid w:val="00026DDD"/>
    <w:rsid w:val="000274E7"/>
    <w:rsid w:val="00027B47"/>
    <w:rsid w:val="00030C33"/>
    <w:rsid w:val="0003109F"/>
    <w:rsid w:val="00031143"/>
    <w:rsid w:val="000317A3"/>
    <w:rsid w:val="00031845"/>
    <w:rsid w:val="00031CC5"/>
    <w:rsid w:val="00031E0E"/>
    <w:rsid w:val="00032425"/>
    <w:rsid w:val="00032C78"/>
    <w:rsid w:val="00032FC2"/>
    <w:rsid w:val="0003307D"/>
    <w:rsid w:val="00033D76"/>
    <w:rsid w:val="00033DBB"/>
    <w:rsid w:val="00034490"/>
    <w:rsid w:val="000348C5"/>
    <w:rsid w:val="00034E27"/>
    <w:rsid w:val="00035BF5"/>
    <w:rsid w:val="000366B5"/>
    <w:rsid w:val="000367C1"/>
    <w:rsid w:val="00036DF7"/>
    <w:rsid w:val="000371C7"/>
    <w:rsid w:val="00037310"/>
    <w:rsid w:val="00037460"/>
    <w:rsid w:val="00037CA8"/>
    <w:rsid w:val="000406C2"/>
    <w:rsid w:val="00040BDF"/>
    <w:rsid w:val="000414DC"/>
    <w:rsid w:val="00041C20"/>
    <w:rsid w:val="00041D2B"/>
    <w:rsid w:val="00041EE7"/>
    <w:rsid w:val="000422BC"/>
    <w:rsid w:val="000423BD"/>
    <w:rsid w:val="0004354A"/>
    <w:rsid w:val="00044CAB"/>
    <w:rsid w:val="000457D5"/>
    <w:rsid w:val="00046004"/>
    <w:rsid w:val="0004674B"/>
    <w:rsid w:val="000467E4"/>
    <w:rsid w:val="00046AC5"/>
    <w:rsid w:val="00046E2E"/>
    <w:rsid w:val="00050627"/>
    <w:rsid w:val="000509FC"/>
    <w:rsid w:val="00051A3C"/>
    <w:rsid w:val="00051C95"/>
    <w:rsid w:val="000520B0"/>
    <w:rsid w:val="00052814"/>
    <w:rsid w:val="000533B8"/>
    <w:rsid w:val="000535AC"/>
    <w:rsid w:val="00054073"/>
    <w:rsid w:val="00055928"/>
    <w:rsid w:val="00055B61"/>
    <w:rsid w:val="00055BFD"/>
    <w:rsid w:val="00060196"/>
    <w:rsid w:val="00060B7B"/>
    <w:rsid w:val="00061325"/>
    <w:rsid w:val="00061538"/>
    <w:rsid w:val="00061B4C"/>
    <w:rsid w:val="00062130"/>
    <w:rsid w:val="000622DB"/>
    <w:rsid w:val="0006260E"/>
    <w:rsid w:val="00062922"/>
    <w:rsid w:val="00062B59"/>
    <w:rsid w:val="00062DD8"/>
    <w:rsid w:val="0006375C"/>
    <w:rsid w:val="00063801"/>
    <w:rsid w:val="00064763"/>
    <w:rsid w:val="00064817"/>
    <w:rsid w:val="000649D6"/>
    <w:rsid w:val="000655A5"/>
    <w:rsid w:val="00065E8F"/>
    <w:rsid w:val="000664E5"/>
    <w:rsid w:val="00066572"/>
    <w:rsid w:val="0006691D"/>
    <w:rsid w:val="00066A28"/>
    <w:rsid w:val="00066F95"/>
    <w:rsid w:val="000677CA"/>
    <w:rsid w:val="00070056"/>
    <w:rsid w:val="000705F4"/>
    <w:rsid w:val="00070EB1"/>
    <w:rsid w:val="00070EE2"/>
    <w:rsid w:val="00071AFC"/>
    <w:rsid w:val="0007238C"/>
    <w:rsid w:val="0007242A"/>
    <w:rsid w:val="00072699"/>
    <w:rsid w:val="0007288F"/>
    <w:rsid w:val="00072A92"/>
    <w:rsid w:val="00072C0C"/>
    <w:rsid w:val="00072D8C"/>
    <w:rsid w:val="0007324F"/>
    <w:rsid w:val="0007341A"/>
    <w:rsid w:val="000734D0"/>
    <w:rsid w:val="000737A0"/>
    <w:rsid w:val="00073D36"/>
    <w:rsid w:val="00074073"/>
    <w:rsid w:val="0007445C"/>
    <w:rsid w:val="00074DF7"/>
    <w:rsid w:val="0007515F"/>
    <w:rsid w:val="000752BA"/>
    <w:rsid w:val="000759A7"/>
    <w:rsid w:val="00075F85"/>
    <w:rsid w:val="000760AA"/>
    <w:rsid w:val="000769B8"/>
    <w:rsid w:val="00076D45"/>
    <w:rsid w:val="00076E83"/>
    <w:rsid w:val="00080681"/>
    <w:rsid w:val="00080745"/>
    <w:rsid w:val="0008099B"/>
    <w:rsid w:val="000809D6"/>
    <w:rsid w:val="0008149E"/>
    <w:rsid w:val="000819EA"/>
    <w:rsid w:val="00082B81"/>
    <w:rsid w:val="0008365E"/>
    <w:rsid w:val="000837E9"/>
    <w:rsid w:val="00084058"/>
    <w:rsid w:val="0008536C"/>
    <w:rsid w:val="00085B9D"/>
    <w:rsid w:val="00085CA1"/>
    <w:rsid w:val="00085CD1"/>
    <w:rsid w:val="00086CBC"/>
    <w:rsid w:val="00087063"/>
    <w:rsid w:val="0008729D"/>
    <w:rsid w:val="00087A9C"/>
    <w:rsid w:val="00087EFA"/>
    <w:rsid w:val="00090049"/>
    <w:rsid w:val="00090328"/>
    <w:rsid w:val="0009046E"/>
    <w:rsid w:val="00090B3F"/>
    <w:rsid w:val="00091185"/>
    <w:rsid w:val="0009144A"/>
    <w:rsid w:val="0009163C"/>
    <w:rsid w:val="00091659"/>
    <w:rsid w:val="00091A4D"/>
    <w:rsid w:val="00091A89"/>
    <w:rsid w:val="00092017"/>
    <w:rsid w:val="00092153"/>
    <w:rsid w:val="0009232A"/>
    <w:rsid w:val="000926AA"/>
    <w:rsid w:val="00092C94"/>
    <w:rsid w:val="000933DC"/>
    <w:rsid w:val="00093A74"/>
    <w:rsid w:val="00093F62"/>
    <w:rsid w:val="000941B2"/>
    <w:rsid w:val="00094262"/>
    <w:rsid w:val="00094B3C"/>
    <w:rsid w:val="00094B43"/>
    <w:rsid w:val="000960A1"/>
    <w:rsid w:val="00096D22"/>
    <w:rsid w:val="00096DAE"/>
    <w:rsid w:val="0009779B"/>
    <w:rsid w:val="00097D59"/>
    <w:rsid w:val="000A0079"/>
    <w:rsid w:val="000A0887"/>
    <w:rsid w:val="000A09D9"/>
    <w:rsid w:val="000A0E23"/>
    <w:rsid w:val="000A0FE8"/>
    <w:rsid w:val="000A1763"/>
    <w:rsid w:val="000A1FBB"/>
    <w:rsid w:val="000A2A35"/>
    <w:rsid w:val="000A3244"/>
    <w:rsid w:val="000A327B"/>
    <w:rsid w:val="000A3BF6"/>
    <w:rsid w:val="000A3C9A"/>
    <w:rsid w:val="000A3E11"/>
    <w:rsid w:val="000A4062"/>
    <w:rsid w:val="000A518B"/>
    <w:rsid w:val="000A53B7"/>
    <w:rsid w:val="000A5A2F"/>
    <w:rsid w:val="000A617C"/>
    <w:rsid w:val="000A6421"/>
    <w:rsid w:val="000A7641"/>
    <w:rsid w:val="000A7755"/>
    <w:rsid w:val="000A7776"/>
    <w:rsid w:val="000A7BB0"/>
    <w:rsid w:val="000B0501"/>
    <w:rsid w:val="000B0BC7"/>
    <w:rsid w:val="000B0C19"/>
    <w:rsid w:val="000B1AFB"/>
    <w:rsid w:val="000B2E75"/>
    <w:rsid w:val="000B4025"/>
    <w:rsid w:val="000B494A"/>
    <w:rsid w:val="000B4DEC"/>
    <w:rsid w:val="000B5A68"/>
    <w:rsid w:val="000B5ACE"/>
    <w:rsid w:val="000B6169"/>
    <w:rsid w:val="000B6842"/>
    <w:rsid w:val="000B6DF3"/>
    <w:rsid w:val="000B6F80"/>
    <w:rsid w:val="000C02F7"/>
    <w:rsid w:val="000C0779"/>
    <w:rsid w:val="000C081B"/>
    <w:rsid w:val="000C0912"/>
    <w:rsid w:val="000C0C3C"/>
    <w:rsid w:val="000C131F"/>
    <w:rsid w:val="000C1968"/>
    <w:rsid w:val="000C2246"/>
    <w:rsid w:val="000C23A9"/>
    <w:rsid w:val="000C28C3"/>
    <w:rsid w:val="000C2956"/>
    <w:rsid w:val="000C310D"/>
    <w:rsid w:val="000C31AB"/>
    <w:rsid w:val="000C33BA"/>
    <w:rsid w:val="000C34AA"/>
    <w:rsid w:val="000C3B8D"/>
    <w:rsid w:val="000C3C4E"/>
    <w:rsid w:val="000C4263"/>
    <w:rsid w:val="000C4CCB"/>
    <w:rsid w:val="000C4FFC"/>
    <w:rsid w:val="000C523F"/>
    <w:rsid w:val="000C5285"/>
    <w:rsid w:val="000C5861"/>
    <w:rsid w:val="000C5993"/>
    <w:rsid w:val="000C6099"/>
    <w:rsid w:val="000C6A50"/>
    <w:rsid w:val="000C6AC9"/>
    <w:rsid w:val="000C74C0"/>
    <w:rsid w:val="000C7ED3"/>
    <w:rsid w:val="000D041A"/>
    <w:rsid w:val="000D0852"/>
    <w:rsid w:val="000D1DB3"/>
    <w:rsid w:val="000D205D"/>
    <w:rsid w:val="000D25D2"/>
    <w:rsid w:val="000D3D60"/>
    <w:rsid w:val="000D4151"/>
    <w:rsid w:val="000D41FE"/>
    <w:rsid w:val="000D5C8C"/>
    <w:rsid w:val="000D5CB8"/>
    <w:rsid w:val="000D6A98"/>
    <w:rsid w:val="000D6CA0"/>
    <w:rsid w:val="000D7582"/>
    <w:rsid w:val="000D7FA9"/>
    <w:rsid w:val="000E009C"/>
    <w:rsid w:val="000E065F"/>
    <w:rsid w:val="000E07B1"/>
    <w:rsid w:val="000E13AC"/>
    <w:rsid w:val="000E15F4"/>
    <w:rsid w:val="000E165F"/>
    <w:rsid w:val="000E2182"/>
    <w:rsid w:val="000E234B"/>
    <w:rsid w:val="000E2530"/>
    <w:rsid w:val="000E25F8"/>
    <w:rsid w:val="000E2944"/>
    <w:rsid w:val="000E2A1F"/>
    <w:rsid w:val="000E32BC"/>
    <w:rsid w:val="000E3B98"/>
    <w:rsid w:val="000E4DD3"/>
    <w:rsid w:val="000E4E88"/>
    <w:rsid w:val="000E5467"/>
    <w:rsid w:val="000E599D"/>
    <w:rsid w:val="000E62AF"/>
    <w:rsid w:val="000E6596"/>
    <w:rsid w:val="000E791C"/>
    <w:rsid w:val="000E7A00"/>
    <w:rsid w:val="000E7C70"/>
    <w:rsid w:val="000F0695"/>
    <w:rsid w:val="000F09F5"/>
    <w:rsid w:val="000F0E0C"/>
    <w:rsid w:val="000F1ACD"/>
    <w:rsid w:val="000F209F"/>
    <w:rsid w:val="000F237A"/>
    <w:rsid w:val="000F2C1D"/>
    <w:rsid w:val="000F31A6"/>
    <w:rsid w:val="000F377B"/>
    <w:rsid w:val="000F382D"/>
    <w:rsid w:val="000F40EC"/>
    <w:rsid w:val="000F4953"/>
    <w:rsid w:val="000F6085"/>
    <w:rsid w:val="000F6BD1"/>
    <w:rsid w:val="000F6D3D"/>
    <w:rsid w:val="000F6F37"/>
    <w:rsid w:val="000F7210"/>
    <w:rsid w:val="000F788E"/>
    <w:rsid w:val="000F7BD5"/>
    <w:rsid w:val="000F7E3B"/>
    <w:rsid w:val="00100500"/>
    <w:rsid w:val="00101200"/>
    <w:rsid w:val="00102BAC"/>
    <w:rsid w:val="00103781"/>
    <w:rsid w:val="00105098"/>
    <w:rsid w:val="0010514A"/>
    <w:rsid w:val="001051BF"/>
    <w:rsid w:val="0010564D"/>
    <w:rsid w:val="00105D99"/>
    <w:rsid w:val="00105E53"/>
    <w:rsid w:val="00105F3B"/>
    <w:rsid w:val="001062B3"/>
    <w:rsid w:val="00106334"/>
    <w:rsid w:val="001069B2"/>
    <w:rsid w:val="00106D57"/>
    <w:rsid w:val="00107612"/>
    <w:rsid w:val="00107780"/>
    <w:rsid w:val="00110029"/>
    <w:rsid w:val="0011058F"/>
    <w:rsid w:val="00111416"/>
    <w:rsid w:val="00111644"/>
    <w:rsid w:val="001116C4"/>
    <w:rsid w:val="0011185F"/>
    <w:rsid w:val="0011276D"/>
    <w:rsid w:val="0011331A"/>
    <w:rsid w:val="00113617"/>
    <w:rsid w:val="00113E28"/>
    <w:rsid w:val="00113E97"/>
    <w:rsid w:val="00114344"/>
    <w:rsid w:val="0011435E"/>
    <w:rsid w:val="00114989"/>
    <w:rsid w:val="00116034"/>
    <w:rsid w:val="001167B4"/>
    <w:rsid w:val="001176BA"/>
    <w:rsid w:val="00117756"/>
    <w:rsid w:val="0012171D"/>
    <w:rsid w:val="00121C24"/>
    <w:rsid w:val="00122AA3"/>
    <w:rsid w:val="00122D3B"/>
    <w:rsid w:val="00123AF6"/>
    <w:rsid w:val="00124C87"/>
    <w:rsid w:val="00124DA8"/>
    <w:rsid w:val="001251F0"/>
    <w:rsid w:val="0012537E"/>
    <w:rsid w:val="00125639"/>
    <w:rsid w:val="00125917"/>
    <w:rsid w:val="00125A23"/>
    <w:rsid w:val="00125E7E"/>
    <w:rsid w:val="00126105"/>
    <w:rsid w:val="00126196"/>
    <w:rsid w:val="0012642B"/>
    <w:rsid w:val="001268AE"/>
    <w:rsid w:val="00126BE3"/>
    <w:rsid w:val="00127091"/>
    <w:rsid w:val="0012724E"/>
    <w:rsid w:val="001277ED"/>
    <w:rsid w:val="00127F08"/>
    <w:rsid w:val="00127F3D"/>
    <w:rsid w:val="00130429"/>
    <w:rsid w:val="0013244D"/>
    <w:rsid w:val="0013392D"/>
    <w:rsid w:val="00134164"/>
    <w:rsid w:val="00134ABA"/>
    <w:rsid w:val="00135694"/>
    <w:rsid w:val="00135882"/>
    <w:rsid w:val="00135BDB"/>
    <w:rsid w:val="00135DE6"/>
    <w:rsid w:val="00136128"/>
    <w:rsid w:val="0013623E"/>
    <w:rsid w:val="001363C9"/>
    <w:rsid w:val="00137D9B"/>
    <w:rsid w:val="001403E0"/>
    <w:rsid w:val="00140B6F"/>
    <w:rsid w:val="00140F30"/>
    <w:rsid w:val="0014143C"/>
    <w:rsid w:val="0014148F"/>
    <w:rsid w:val="00141593"/>
    <w:rsid w:val="001417B3"/>
    <w:rsid w:val="00141DD9"/>
    <w:rsid w:val="0014280A"/>
    <w:rsid w:val="00143132"/>
    <w:rsid w:val="001434C3"/>
    <w:rsid w:val="001441F1"/>
    <w:rsid w:val="001453F9"/>
    <w:rsid w:val="00145453"/>
    <w:rsid w:val="00146286"/>
    <w:rsid w:val="001468DF"/>
    <w:rsid w:val="001469EB"/>
    <w:rsid w:val="001470B9"/>
    <w:rsid w:val="0014739E"/>
    <w:rsid w:val="00147A98"/>
    <w:rsid w:val="00147B03"/>
    <w:rsid w:val="00147E06"/>
    <w:rsid w:val="00147F2D"/>
    <w:rsid w:val="00150405"/>
    <w:rsid w:val="00150974"/>
    <w:rsid w:val="00151DEB"/>
    <w:rsid w:val="001521AC"/>
    <w:rsid w:val="00152469"/>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19"/>
    <w:rsid w:val="001564DC"/>
    <w:rsid w:val="001564E3"/>
    <w:rsid w:val="00157218"/>
    <w:rsid w:val="0015765D"/>
    <w:rsid w:val="00157B8E"/>
    <w:rsid w:val="00157C7A"/>
    <w:rsid w:val="00157E11"/>
    <w:rsid w:val="001601A5"/>
    <w:rsid w:val="001602A8"/>
    <w:rsid w:val="0016057B"/>
    <w:rsid w:val="0016105F"/>
    <w:rsid w:val="001610AF"/>
    <w:rsid w:val="0016180C"/>
    <w:rsid w:val="00162779"/>
    <w:rsid w:val="00162A08"/>
    <w:rsid w:val="00162C52"/>
    <w:rsid w:val="00162C6B"/>
    <w:rsid w:val="00164075"/>
    <w:rsid w:val="001640CE"/>
    <w:rsid w:val="00164B19"/>
    <w:rsid w:val="00164B64"/>
    <w:rsid w:val="00165744"/>
    <w:rsid w:val="001664B3"/>
    <w:rsid w:val="00166607"/>
    <w:rsid w:val="001669B0"/>
    <w:rsid w:val="00166B41"/>
    <w:rsid w:val="001679BD"/>
    <w:rsid w:val="00170C19"/>
    <w:rsid w:val="00170E12"/>
    <w:rsid w:val="00170FC2"/>
    <w:rsid w:val="0017167F"/>
    <w:rsid w:val="00171873"/>
    <w:rsid w:val="00172B6E"/>
    <w:rsid w:val="00172E1D"/>
    <w:rsid w:val="00173277"/>
    <w:rsid w:val="001734B0"/>
    <w:rsid w:val="001734B6"/>
    <w:rsid w:val="00173785"/>
    <w:rsid w:val="00173B1C"/>
    <w:rsid w:val="0017406D"/>
    <w:rsid w:val="00175560"/>
    <w:rsid w:val="00175CF6"/>
    <w:rsid w:val="00176875"/>
    <w:rsid w:val="00176ACA"/>
    <w:rsid w:val="00176E94"/>
    <w:rsid w:val="0017737C"/>
    <w:rsid w:val="00177800"/>
    <w:rsid w:val="00180745"/>
    <w:rsid w:val="00180852"/>
    <w:rsid w:val="00180B91"/>
    <w:rsid w:val="00181603"/>
    <w:rsid w:val="00181CC6"/>
    <w:rsid w:val="00182894"/>
    <w:rsid w:val="00182A8B"/>
    <w:rsid w:val="00182C88"/>
    <w:rsid w:val="0018381F"/>
    <w:rsid w:val="00183C7D"/>
    <w:rsid w:val="0018419A"/>
    <w:rsid w:val="001843A5"/>
    <w:rsid w:val="00185500"/>
    <w:rsid w:val="0018606E"/>
    <w:rsid w:val="00186737"/>
    <w:rsid w:val="0018677F"/>
    <w:rsid w:val="00186A5C"/>
    <w:rsid w:val="00186C60"/>
    <w:rsid w:val="00187295"/>
    <w:rsid w:val="00187750"/>
    <w:rsid w:val="00187D72"/>
    <w:rsid w:val="00187D7E"/>
    <w:rsid w:val="0019071D"/>
    <w:rsid w:val="00190AE0"/>
    <w:rsid w:val="0019113E"/>
    <w:rsid w:val="00191FEC"/>
    <w:rsid w:val="001921D5"/>
    <w:rsid w:val="001933F8"/>
    <w:rsid w:val="00193443"/>
    <w:rsid w:val="00193B43"/>
    <w:rsid w:val="00193E44"/>
    <w:rsid w:val="00194931"/>
    <w:rsid w:val="001973FB"/>
    <w:rsid w:val="00197623"/>
    <w:rsid w:val="00197C5E"/>
    <w:rsid w:val="001A090F"/>
    <w:rsid w:val="001A0A1B"/>
    <w:rsid w:val="001A0F6E"/>
    <w:rsid w:val="001A1759"/>
    <w:rsid w:val="001A1AF2"/>
    <w:rsid w:val="001A1F92"/>
    <w:rsid w:val="001A256F"/>
    <w:rsid w:val="001A31BC"/>
    <w:rsid w:val="001A31CC"/>
    <w:rsid w:val="001A378D"/>
    <w:rsid w:val="001A393E"/>
    <w:rsid w:val="001A49A8"/>
    <w:rsid w:val="001A4BCE"/>
    <w:rsid w:val="001A6DB0"/>
    <w:rsid w:val="001A6F4E"/>
    <w:rsid w:val="001A7400"/>
    <w:rsid w:val="001B0708"/>
    <w:rsid w:val="001B0BDA"/>
    <w:rsid w:val="001B0C8D"/>
    <w:rsid w:val="001B137A"/>
    <w:rsid w:val="001B13EC"/>
    <w:rsid w:val="001B1693"/>
    <w:rsid w:val="001B1ACD"/>
    <w:rsid w:val="001B2183"/>
    <w:rsid w:val="001B24EE"/>
    <w:rsid w:val="001B27DE"/>
    <w:rsid w:val="001B28BA"/>
    <w:rsid w:val="001B2976"/>
    <w:rsid w:val="001B31E0"/>
    <w:rsid w:val="001B3B80"/>
    <w:rsid w:val="001B45A0"/>
    <w:rsid w:val="001B4DE1"/>
    <w:rsid w:val="001B4E95"/>
    <w:rsid w:val="001B5973"/>
    <w:rsid w:val="001B5C62"/>
    <w:rsid w:val="001B63E3"/>
    <w:rsid w:val="001B7AEF"/>
    <w:rsid w:val="001B7DDE"/>
    <w:rsid w:val="001C0279"/>
    <w:rsid w:val="001C15CC"/>
    <w:rsid w:val="001C1F00"/>
    <w:rsid w:val="001C1F91"/>
    <w:rsid w:val="001C2169"/>
    <w:rsid w:val="001C2A6F"/>
    <w:rsid w:val="001C2A9F"/>
    <w:rsid w:val="001C37B2"/>
    <w:rsid w:val="001C38EE"/>
    <w:rsid w:val="001C4274"/>
    <w:rsid w:val="001C46D3"/>
    <w:rsid w:val="001C487B"/>
    <w:rsid w:val="001C4FE0"/>
    <w:rsid w:val="001C6102"/>
    <w:rsid w:val="001C7831"/>
    <w:rsid w:val="001C79B2"/>
    <w:rsid w:val="001C7D68"/>
    <w:rsid w:val="001D0208"/>
    <w:rsid w:val="001D0288"/>
    <w:rsid w:val="001D02CD"/>
    <w:rsid w:val="001D05FF"/>
    <w:rsid w:val="001D06F6"/>
    <w:rsid w:val="001D07FE"/>
    <w:rsid w:val="001D0BF4"/>
    <w:rsid w:val="001D115E"/>
    <w:rsid w:val="001D1872"/>
    <w:rsid w:val="001D1E6C"/>
    <w:rsid w:val="001D2632"/>
    <w:rsid w:val="001D289C"/>
    <w:rsid w:val="001D3208"/>
    <w:rsid w:val="001D3E6E"/>
    <w:rsid w:val="001D438F"/>
    <w:rsid w:val="001D4F6E"/>
    <w:rsid w:val="001D576E"/>
    <w:rsid w:val="001D6772"/>
    <w:rsid w:val="001D6D88"/>
    <w:rsid w:val="001D7577"/>
    <w:rsid w:val="001D779C"/>
    <w:rsid w:val="001D7F17"/>
    <w:rsid w:val="001E1275"/>
    <w:rsid w:val="001E12A3"/>
    <w:rsid w:val="001E1370"/>
    <w:rsid w:val="001E1750"/>
    <w:rsid w:val="001E1B80"/>
    <w:rsid w:val="001E261B"/>
    <w:rsid w:val="001E2B6C"/>
    <w:rsid w:val="001E39CE"/>
    <w:rsid w:val="001E434A"/>
    <w:rsid w:val="001E4659"/>
    <w:rsid w:val="001E4C5C"/>
    <w:rsid w:val="001E571B"/>
    <w:rsid w:val="001E59B4"/>
    <w:rsid w:val="001E5C18"/>
    <w:rsid w:val="001E6423"/>
    <w:rsid w:val="001E6498"/>
    <w:rsid w:val="001F0578"/>
    <w:rsid w:val="001F0A55"/>
    <w:rsid w:val="001F1642"/>
    <w:rsid w:val="001F191A"/>
    <w:rsid w:val="001F1C20"/>
    <w:rsid w:val="001F2AA1"/>
    <w:rsid w:val="001F3069"/>
    <w:rsid w:val="001F31B4"/>
    <w:rsid w:val="001F356F"/>
    <w:rsid w:val="001F36E9"/>
    <w:rsid w:val="001F3C57"/>
    <w:rsid w:val="001F3E92"/>
    <w:rsid w:val="001F44FA"/>
    <w:rsid w:val="001F6A6D"/>
    <w:rsid w:val="001F6DFD"/>
    <w:rsid w:val="001F6FF1"/>
    <w:rsid w:val="001F7084"/>
    <w:rsid w:val="001F7E75"/>
    <w:rsid w:val="002010BD"/>
    <w:rsid w:val="00201ABE"/>
    <w:rsid w:val="002026A5"/>
    <w:rsid w:val="0020335B"/>
    <w:rsid w:val="002033C4"/>
    <w:rsid w:val="00203E30"/>
    <w:rsid w:val="00203E35"/>
    <w:rsid w:val="0020431B"/>
    <w:rsid w:val="00205145"/>
    <w:rsid w:val="00205606"/>
    <w:rsid w:val="0020576B"/>
    <w:rsid w:val="00205BAF"/>
    <w:rsid w:val="002065AC"/>
    <w:rsid w:val="00206991"/>
    <w:rsid w:val="0020709E"/>
    <w:rsid w:val="00207ACE"/>
    <w:rsid w:val="00207C77"/>
    <w:rsid w:val="0021008E"/>
    <w:rsid w:val="00210163"/>
    <w:rsid w:val="0021023C"/>
    <w:rsid w:val="002108AA"/>
    <w:rsid w:val="0021092A"/>
    <w:rsid w:val="00210B30"/>
    <w:rsid w:val="00211178"/>
    <w:rsid w:val="0021118D"/>
    <w:rsid w:val="00211551"/>
    <w:rsid w:val="0021162E"/>
    <w:rsid w:val="00211892"/>
    <w:rsid w:val="00212445"/>
    <w:rsid w:val="00212639"/>
    <w:rsid w:val="00212B1A"/>
    <w:rsid w:val="00212B3B"/>
    <w:rsid w:val="00212B41"/>
    <w:rsid w:val="00213474"/>
    <w:rsid w:val="00213530"/>
    <w:rsid w:val="00213C6C"/>
    <w:rsid w:val="00213E73"/>
    <w:rsid w:val="002143D4"/>
    <w:rsid w:val="00214456"/>
    <w:rsid w:val="002145FA"/>
    <w:rsid w:val="002153E5"/>
    <w:rsid w:val="00215ACE"/>
    <w:rsid w:val="00215B79"/>
    <w:rsid w:val="0021697F"/>
    <w:rsid w:val="00217205"/>
    <w:rsid w:val="0021722F"/>
    <w:rsid w:val="0021763C"/>
    <w:rsid w:val="00217D7C"/>
    <w:rsid w:val="002208D2"/>
    <w:rsid w:val="002216B5"/>
    <w:rsid w:val="0022184C"/>
    <w:rsid w:val="0022189E"/>
    <w:rsid w:val="00221F9C"/>
    <w:rsid w:val="00223864"/>
    <w:rsid w:val="00223A9E"/>
    <w:rsid w:val="00223DCA"/>
    <w:rsid w:val="00224B91"/>
    <w:rsid w:val="002251E2"/>
    <w:rsid w:val="00226524"/>
    <w:rsid w:val="002271A8"/>
    <w:rsid w:val="002273AC"/>
    <w:rsid w:val="002276B8"/>
    <w:rsid w:val="002277B9"/>
    <w:rsid w:val="00227A67"/>
    <w:rsid w:val="00227A76"/>
    <w:rsid w:val="00230074"/>
    <w:rsid w:val="0023007A"/>
    <w:rsid w:val="002303FE"/>
    <w:rsid w:val="00230E72"/>
    <w:rsid w:val="00232252"/>
    <w:rsid w:val="0023282D"/>
    <w:rsid w:val="00232C6A"/>
    <w:rsid w:val="00232D6E"/>
    <w:rsid w:val="002330E1"/>
    <w:rsid w:val="0023401D"/>
    <w:rsid w:val="002341F3"/>
    <w:rsid w:val="00234928"/>
    <w:rsid w:val="00234C05"/>
    <w:rsid w:val="00234D25"/>
    <w:rsid w:val="00234D70"/>
    <w:rsid w:val="002350C8"/>
    <w:rsid w:val="00236A17"/>
    <w:rsid w:val="00237A60"/>
    <w:rsid w:val="00237E63"/>
    <w:rsid w:val="0024126F"/>
    <w:rsid w:val="0024178A"/>
    <w:rsid w:val="00241946"/>
    <w:rsid w:val="00241B78"/>
    <w:rsid w:val="00241F89"/>
    <w:rsid w:val="00242172"/>
    <w:rsid w:val="00243553"/>
    <w:rsid w:val="00243B94"/>
    <w:rsid w:val="00243BCF"/>
    <w:rsid w:val="00243C9C"/>
    <w:rsid w:val="00244961"/>
    <w:rsid w:val="00244A12"/>
    <w:rsid w:val="00245C9B"/>
    <w:rsid w:val="0024604F"/>
    <w:rsid w:val="002464C8"/>
    <w:rsid w:val="00246B54"/>
    <w:rsid w:val="00246F91"/>
    <w:rsid w:val="002478CE"/>
    <w:rsid w:val="00247ECC"/>
    <w:rsid w:val="002503AB"/>
    <w:rsid w:val="0025195C"/>
    <w:rsid w:val="00251E93"/>
    <w:rsid w:val="00252118"/>
    <w:rsid w:val="00252206"/>
    <w:rsid w:val="00254995"/>
    <w:rsid w:val="00254D4F"/>
    <w:rsid w:val="0025519C"/>
    <w:rsid w:val="00255CEE"/>
    <w:rsid w:val="00256B5A"/>
    <w:rsid w:val="00256C8F"/>
    <w:rsid w:val="0025719A"/>
    <w:rsid w:val="00257C67"/>
    <w:rsid w:val="0026059A"/>
    <w:rsid w:val="00260E95"/>
    <w:rsid w:val="002610C4"/>
    <w:rsid w:val="0026163B"/>
    <w:rsid w:val="002622D7"/>
    <w:rsid w:val="00262781"/>
    <w:rsid w:val="00262AF3"/>
    <w:rsid w:val="00263008"/>
    <w:rsid w:val="00263081"/>
    <w:rsid w:val="0026357A"/>
    <w:rsid w:val="0026393E"/>
    <w:rsid w:val="00264144"/>
    <w:rsid w:val="0026530E"/>
    <w:rsid w:val="002654E8"/>
    <w:rsid w:val="002658B7"/>
    <w:rsid w:val="00265A4D"/>
    <w:rsid w:val="0026622E"/>
    <w:rsid w:val="0026627B"/>
    <w:rsid w:val="002667E1"/>
    <w:rsid w:val="00266953"/>
    <w:rsid w:val="00267BFE"/>
    <w:rsid w:val="00270060"/>
    <w:rsid w:val="0027047E"/>
    <w:rsid w:val="00270532"/>
    <w:rsid w:val="00270589"/>
    <w:rsid w:val="002709BF"/>
    <w:rsid w:val="00271A9B"/>
    <w:rsid w:val="00271B00"/>
    <w:rsid w:val="00272086"/>
    <w:rsid w:val="002724F1"/>
    <w:rsid w:val="00272A9D"/>
    <w:rsid w:val="00272DA7"/>
    <w:rsid w:val="00273688"/>
    <w:rsid w:val="00273C53"/>
    <w:rsid w:val="00274D9B"/>
    <w:rsid w:val="0027529F"/>
    <w:rsid w:val="00276E38"/>
    <w:rsid w:val="00276E80"/>
    <w:rsid w:val="00276EF5"/>
    <w:rsid w:val="00280AF4"/>
    <w:rsid w:val="00280CBB"/>
    <w:rsid w:val="0028171A"/>
    <w:rsid w:val="002818B8"/>
    <w:rsid w:val="00281F02"/>
    <w:rsid w:val="00282392"/>
    <w:rsid w:val="00282465"/>
    <w:rsid w:val="00282904"/>
    <w:rsid w:val="00282A32"/>
    <w:rsid w:val="00283467"/>
    <w:rsid w:val="0028357D"/>
    <w:rsid w:val="0028372B"/>
    <w:rsid w:val="0028390E"/>
    <w:rsid w:val="00283D4A"/>
    <w:rsid w:val="00283E2B"/>
    <w:rsid w:val="002846CE"/>
    <w:rsid w:val="00284A06"/>
    <w:rsid w:val="00284E06"/>
    <w:rsid w:val="0028519B"/>
    <w:rsid w:val="0028574D"/>
    <w:rsid w:val="00285CCA"/>
    <w:rsid w:val="0028604B"/>
    <w:rsid w:val="0028662C"/>
    <w:rsid w:val="00286722"/>
    <w:rsid w:val="0028673F"/>
    <w:rsid w:val="0028683E"/>
    <w:rsid w:val="00286CB9"/>
    <w:rsid w:val="00286CEB"/>
    <w:rsid w:val="00286E6B"/>
    <w:rsid w:val="00290703"/>
    <w:rsid w:val="00290AF3"/>
    <w:rsid w:val="002910C2"/>
    <w:rsid w:val="002922A4"/>
    <w:rsid w:val="0029316C"/>
    <w:rsid w:val="0029337C"/>
    <w:rsid w:val="002938E0"/>
    <w:rsid w:val="00293FEF"/>
    <w:rsid w:val="002958CA"/>
    <w:rsid w:val="002965FA"/>
    <w:rsid w:val="002966CE"/>
    <w:rsid w:val="00297A1B"/>
    <w:rsid w:val="00297A86"/>
    <w:rsid w:val="002A0531"/>
    <w:rsid w:val="002A088B"/>
    <w:rsid w:val="002A2019"/>
    <w:rsid w:val="002A245F"/>
    <w:rsid w:val="002A2C3B"/>
    <w:rsid w:val="002A2F72"/>
    <w:rsid w:val="002A312D"/>
    <w:rsid w:val="002A3474"/>
    <w:rsid w:val="002A380F"/>
    <w:rsid w:val="002A382D"/>
    <w:rsid w:val="002A4417"/>
    <w:rsid w:val="002A44E0"/>
    <w:rsid w:val="002A47B4"/>
    <w:rsid w:val="002A51A4"/>
    <w:rsid w:val="002A6657"/>
    <w:rsid w:val="002A6D64"/>
    <w:rsid w:val="002A77E8"/>
    <w:rsid w:val="002B03D1"/>
    <w:rsid w:val="002B095A"/>
    <w:rsid w:val="002B0AC4"/>
    <w:rsid w:val="002B0D1E"/>
    <w:rsid w:val="002B1498"/>
    <w:rsid w:val="002B14FC"/>
    <w:rsid w:val="002B1900"/>
    <w:rsid w:val="002B1A7E"/>
    <w:rsid w:val="002B3141"/>
    <w:rsid w:val="002B324A"/>
    <w:rsid w:val="002B35C1"/>
    <w:rsid w:val="002B467F"/>
    <w:rsid w:val="002B5DEE"/>
    <w:rsid w:val="002B5F54"/>
    <w:rsid w:val="002B635C"/>
    <w:rsid w:val="002B6771"/>
    <w:rsid w:val="002B7099"/>
    <w:rsid w:val="002B7175"/>
    <w:rsid w:val="002B789D"/>
    <w:rsid w:val="002C015A"/>
    <w:rsid w:val="002C0193"/>
    <w:rsid w:val="002C08A2"/>
    <w:rsid w:val="002C09A7"/>
    <w:rsid w:val="002C0BEA"/>
    <w:rsid w:val="002C0FDF"/>
    <w:rsid w:val="002C117A"/>
    <w:rsid w:val="002C1606"/>
    <w:rsid w:val="002C1A43"/>
    <w:rsid w:val="002C1C08"/>
    <w:rsid w:val="002C2149"/>
    <w:rsid w:val="002C2B9A"/>
    <w:rsid w:val="002C38F4"/>
    <w:rsid w:val="002C48A7"/>
    <w:rsid w:val="002C4DB8"/>
    <w:rsid w:val="002C5341"/>
    <w:rsid w:val="002C54C6"/>
    <w:rsid w:val="002C55EB"/>
    <w:rsid w:val="002C5CE4"/>
    <w:rsid w:val="002C64EF"/>
    <w:rsid w:val="002C6618"/>
    <w:rsid w:val="002C6B8F"/>
    <w:rsid w:val="002C71DA"/>
    <w:rsid w:val="002C7419"/>
    <w:rsid w:val="002C7851"/>
    <w:rsid w:val="002C7CE6"/>
    <w:rsid w:val="002D04CC"/>
    <w:rsid w:val="002D0838"/>
    <w:rsid w:val="002D1306"/>
    <w:rsid w:val="002D1539"/>
    <w:rsid w:val="002D19A8"/>
    <w:rsid w:val="002D1BBD"/>
    <w:rsid w:val="002D1D2C"/>
    <w:rsid w:val="002D26D0"/>
    <w:rsid w:val="002D33EE"/>
    <w:rsid w:val="002D50D6"/>
    <w:rsid w:val="002D5F5B"/>
    <w:rsid w:val="002D6F91"/>
    <w:rsid w:val="002D7FE5"/>
    <w:rsid w:val="002E01A8"/>
    <w:rsid w:val="002E0204"/>
    <w:rsid w:val="002E080F"/>
    <w:rsid w:val="002E1457"/>
    <w:rsid w:val="002E28AE"/>
    <w:rsid w:val="002E35F3"/>
    <w:rsid w:val="002E3CF1"/>
    <w:rsid w:val="002E4354"/>
    <w:rsid w:val="002E46AF"/>
    <w:rsid w:val="002E47C8"/>
    <w:rsid w:val="002E4BB9"/>
    <w:rsid w:val="002E4E04"/>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28B9"/>
    <w:rsid w:val="002F310C"/>
    <w:rsid w:val="002F3636"/>
    <w:rsid w:val="002F3F01"/>
    <w:rsid w:val="002F4264"/>
    <w:rsid w:val="002F504B"/>
    <w:rsid w:val="002F5786"/>
    <w:rsid w:val="002F623E"/>
    <w:rsid w:val="002F64D1"/>
    <w:rsid w:val="002F6531"/>
    <w:rsid w:val="002F65EC"/>
    <w:rsid w:val="002F742A"/>
    <w:rsid w:val="002F7CBE"/>
    <w:rsid w:val="002F7E23"/>
    <w:rsid w:val="003000A5"/>
    <w:rsid w:val="003000B6"/>
    <w:rsid w:val="00300B77"/>
    <w:rsid w:val="00300C0B"/>
    <w:rsid w:val="00300E24"/>
    <w:rsid w:val="0030111F"/>
    <w:rsid w:val="00301C50"/>
    <w:rsid w:val="0030354B"/>
    <w:rsid w:val="00303909"/>
    <w:rsid w:val="0030390F"/>
    <w:rsid w:val="003040A0"/>
    <w:rsid w:val="0030422C"/>
    <w:rsid w:val="003043D9"/>
    <w:rsid w:val="00304B84"/>
    <w:rsid w:val="003051BE"/>
    <w:rsid w:val="00305472"/>
    <w:rsid w:val="00305FD6"/>
    <w:rsid w:val="0030602B"/>
    <w:rsid w:val="00306AFF"/>
    <w:rsid w:val="00306C8D"/>
    <w:rsid w:val="00306E49"/>
    <w:rsid w:val="00307BF3"/>
    <w:rsid w:val="00307FC1"/>
    <w:rsid w:val="00310DA1"/>
    <w:rsid w:val="00310F45"/>
    <w:rsid w:val="00311559"/>
    <w:rsid w:val="00311AF0"/>
    <w:rsid w:val="00311E77"/>
    <w:rsid w:val="003123C6"/>
    <w:rsid w:val="003129AD"/>
    <w:rsid w:val="00312D8D"/>
    <w:rsid w:val="00313F6F"/>
    <w:rsid w:val="00314020"/>
    <w:rsid w:val="003145ED"/>
    <w:rsid w:val="0031469B"/>
    <w:rsid w:val="00314C4D"/>
    <w:rsid w:val="00314E89"/>
    <w:rsid w:val="003151F4"/>
    <w:rsid w:val="003155D7"/>
    <w:rsid w:val="00315700"/>
    <w:rsid w:val="00315CC5"/>
    <w:rsid w:val="00317A0C"/>
    <w:rsid w:val="00320767"/>
    <w:rsid w:val="00320913"/>
    <w:rsid w:val="00321A4D"/>
    <w:rsid w:val="00321A60"/>
    <w:rsid w:val="00321F01"/>
    <w:rsid w:val="00321F8D"/>
    <w:rsid w:val="003220EF"/>
    <w:rsid w:val="00322FD9"/>
    <w:rsid w:val="003230D2"/>
    <w:rsid w:val="00323985"/>
    <w:rsid w:val="00323A49"/>
    <w:rsid w:val="00324460"/>
    <w:rsid w:val="003244A0"/>
    <w:rsid w:val="0032526F"/>
    <w:rsid w:val="00325448"/>
    <w:rsid w:val="0032653D"/>
    <w:rsid w:val="00326F07"/>
    <w:rsid w:val="003275AC"/>
    <w:rsid w:val="0032784F"/>
    <w:rsid w:val="00327B5E"/>
    <w:rsid w:val="0033002A"/>
    <w:rsid w:val="0033093A"/>
    <w:rsid w:val="00330CC7"/>
    <w:rsid w:val="00331337"/>
    <w:rsid w:val="00332266"/>
    <w:rsid w:val="00332D2F"/>
    <w:rsid w:val="00334428"/>
    <w:rsid w:val="003345AF"/>
    <w:rsid w:val="00334827"/>
    <w:rsid w:val="00335149"/>
    <w:rsid w:val="00335621"/>
    <w:rsid w:val="0033595A"/>
    <w:rsid w:val="00335AB3"/>
    <w:rsid w:val="00335AD2"/>
    <w:rsid w:val="00336718"/>
    <w:rsid w:val="0033688A"/>
    <w:rsid w:val="003370B3"/>
    <w:rsid w:val="003371BF"/>
    <w:rsid w:val="0033772C"/>
    <w:rsid w:val="00340292"/>
    <w:rsid w:val="00341CD8"/>
    <w:rsid w:val="00341F77"/>
    <w:rsid w:val="00342003"/>
    <w:rsid w:val="0034223F"/>
    <w:rsid w:val="00342AB5"/>
    <w:rsid w:val="003430F6"/>
    <w:rsid w:val="003446C8"/>
    <w:rsid w:val="00344819"/>
    <w:rsid w:val="00344CE9"/>
    <w:rsid w:val="00345393"/>
    <w:rsid w:val="0034609B"/>
    <w:rsid w:val="003460F9"/>
    <w:rsid w:val="003470EB"/>
    <w:rsid w:val="003478A2"/>
    <w:rsid w:val="00347E91"/>
    <w:rsid w:val="00350127"/>
    <w:rsid w:val="00351224"/>
    <w:rsid w:val="003515C7"/>
    <w:rsid w:val="0035173A"/>
    <w:rsid w:val="003517C7"/>
    <w:rsid w:val="00351E4B"/>
    <w:rsid w:val="00351F43"/>
    <w:rsid w:val="0035256C"/>
    <w:rsid w:val="00352A07"/>
    <w:rsid w:val="003531AA"/>
    <w:rsid w:val="00353B52"/>
    <w:rsid w:val="00353C5E"/>
    <w:rsid w:val="0035465F"/>
    <w:rsid w:val="0035469C"/>
    <w:rsid w:val="003552CD"/>
    <w:rsid w:val="00355BC4"/>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4C1B"/>
    <w:rsid w:val="0036522D"/>
    <w:rsid w:val="00365B84"/>
    <w:rsid w:val="00365CCC"/>
    <w:rsid w:val="00366396"/>
    <w:rsid w:val="0036661F"/>
    <w:rsid w:val="00370824"/>
    <w:rsid w:val="00370BDD"/>
    <w:rsid w:val="003717B7"/>
    <w:rsid w:val="00371B13"/>
    <w:rsid w:val="00371DFF"/>
    <w:rsid w:val="0037235F"/>
    <w:rsid w:val="0037270F"/>
    <w:rsid w:val="00372DBB"/>
    <w:rsid w:val="0037375E"/>
    <w:rsid w:val="00373BD3"/>
    <w:rsid w:val="00374A0B"/>
    <w:rsid w:val="003758C1"/>
    <w:rsid w:val="00375FBD"/>
    <w:rsid w:val="00376C7A"/>
    <w:rsid w:val="00376CF3"/>
    <w:rsid w:val="00376CF4"/>
    <w:rsid w:val="0037718C"/>
    <w:rsid w:val="00377EC6"/>
    <w:rsid w:val="00377FDC"/>
    <w:rsid w:val="00380033"/>
    <w:rsid w:val="00380241"/>
    <w:rsid w:val="0038075B"/>
    <w:rsid w:val="003812D0"/>
    <w:rsid w:val="00381365"/>
    <w:rsid w:val="00381D03"/>
    <w:rsid w:val="00382441"/>
    <w:rsid w:val="00383D1C"/>
    <w:rsid w:val="00384178"/>
    <w:rsid w:val="00384855"/>
    <w:rsid w:val="003848E2"/>
    <w:rsid w:val="00384E67"/>
    <w:rsid w:val="00386E28"/>
    <w:rsid w:val="00387956"/>
    <w:rsid w:val="003879C5"/>
    <w:rsid w:val="003906DE"/>
    <w:rsid w:val="00390A54"/>
    <w:rsid w:val="0039103E"/>
    <w:rsid w:val="003911B8"/>
    <w:rsid w:val="003911D9"/>
    <w:rsid w:val="00391BFC"/>
    <w:rsid w:val="00391E31"/>
    <w:rsid w:val="00392E9C"/>
    <w:rsid w:val="00392FB8"/>
    <w:rsid w:val="00393070"/>
    <w:rsid w:val="00393566"/>
    <w:rsid w:val="00393961"/>
    <w:rsid w:val="003939A1"/>
    <w:rsid w:val="0039497C"/>
    <w:rsid w:val="00394CDC"/>
    <w:rsid w:val="003958F2"/>
    <w:rsid w:val="00395F53"/>
    <w:rsid w:val="0039627A"/>
    <w:rsid w:val="00396282"/>
    <w:rsid w:val="0039738E"/>
    <w:rsid w:val="00397F7C"/>
    <w:rsid w:val="003A016E"/>
    <w:rsid w:val="003A0B6A"/>
    <w:rsid w:val="003A0E23"/>
    <w:rsid w:val="003A1758"/>
    <w:rsid w:val="003A1C8F"/>
    <w:rsid w:val="003A1D39"/>
    <w:rsid w:val="003A1DB8"/>
    <w:rsid w:val="003A1E3E"/>
    <w:rsid w:val="003A2136"/>
    <w:rsid w:val="003A2651"/>
    <w:rsid w:val="003A28F5"/>
    <w:rsid w:val="003A3008"/>
    <w:rsid w:val="003A3417"/>
    <w:rsid w:val="003A4223"/>
    <w:rsid w:val="003A49B7"/>
    <w:rsid w:val="003A4E74"/>
    <w:rsid w:val="003A5945"/>
    <w:rsid w:val="003A6096"/>
    <w:rsid w:val="003A6AF5"/>
    <w:rsid w:val="003A6E81"/>
    <w:rsid w:val="003A71DE"/>
    <w:rsid w:val="003A7A57"/>
    <w:rsid w:val="003B0BB2"/>
    <w:rsid w:val="003B0C3A"/>
    <w:rsid w:val="003B0D48"/>
    <w:rsid w:val="003B12FE"/>
    <w:rsid w:val="003B1590"/>
    <w:rsid w:val="003B1E8D"/>
    <w:rsid w:val="003B2313"/>
    <w:rsid w:val="003B240B"/>
    <w:rsid w:val="003B27FF"/>
    <w:rsid w:val="003B2E9C"/>
    <w:rsid w:val="003B354E"/>
    <w:rsid w:val="003B366D"/>
    <w:rsid w:val="003B3E83"/>
    <w:rsid w:val="003B43B3"/>
    <w:rsid w:val="003B485A"/>
    <w:rsid w:val="003B4B6C"/>
    <w:rsid w:val="003B4C03"/>
    <w:rsid w:val="003B5083"/>
    <w:rsid w:val="003B6352"/>
    <w:rsid w:val="003B746B"/>
    <w:rsid w:val="003B7537"/>
    <w:rsid w:val="003C09DA"/>
    <w:rsid w:val="003C0A87"/>
    <w:rsid w:val="003C0B26"/>
    <w:rsid w:val="003C1923"/>
    <w:rsid w:val="003C2304"/>
    <w:rsid w:val="003C2ECF"/>
    <w:rsid w:val="003C3CBE"/>
    <w:rsid w:val="003C3FEF"/>
    <w:rsid w:val="003C429F"/>
    <w:rsid w:val="003C591A"/>
    <w:rsid w:val="003C59B2"/>
    <w:rsid w:val="003C5EE4"/>
    <w:rsid w:val="003C6427"/>
    <w:rsid w:val="003C6792"/>
    <w:rsid w:val="003C6A3A"/>
    <w:rsid w:val="003D0578"/>
    <w:rsid w:val="003D0F66"/>
    <w:rsid w:val="003D1021"/>
    <w:rsid w:val="003D1355"/>
    <w:rsid w:val="003D138C"/>
    <w:rsid w:val="003D19AE"/>
    <w:rsid w:val="003D1EB3"/>
    <w:rsid w:val="003D29D4"/>
    <w:rsid w:val="003D30FE"/>
    <w:rsid w:val="003D311C"/>
    <w:rsid w:val="003D32B7"/>
    <w:rsid w:val="003D3362"/>
    <w:rsid w:val="003D3CF6"/>
    <w:rsid w:val="003D4146"/>
    <w:rsid w:val="003D5186"/>
    <w:rsid w:val="003D521B"/>
    <w:rsid w:val="003D6149"/>
    <w:rsid w:val="003D625B"/>
    <w:rsid w:val="003D62DC"/>
    <w:rsid w:val="003D6303"/>
    <w:rsid w:val="003D69A8"/>
    <w:rsid w:val="003D6CAD"/>
    <w:rsid w:val="003D6E7A"/>
    <w:rsid w:val="003D6EE5"/>
    <w:rsid w:val="003D714A"/>
    <w:rsid w:val="003D7313"/>
    <w:rsid w:val="003D75C5"/>
    <w:rsid w:val="003D7BF6"/>
    <w:rsid w:val="003E011D"/>
    <w:rsid w:val="003E058F"/>
    <w:rsid w:val="003E0A13"/>
    <w:rsid w:val="003E249F"/>
    <w:rsid w:val="003E26D6"/>
    <w:rsid w:val="003E28CD"/>
    <w:rsid w:val="003E2BC9"/>
    <w:rsid w:val="003E2DF4"/>
    <w:rsid w:val="003E3731"/>
    <w:rsid w:val="003E37F5"/>
    <w:rsid w:val="003E39EC"/>
    <w:rsid w:val="003E3A08"/>
    <w:rsid w:val="003E3A23"/>
    <w:rsid w:val="003E43BA"/>
    <w:rsid w:val="003E4676"/>
    <w:rsid w:val="003E5F74"/>
    <w:rsid w:val="003E6276"/>
    <w:rsid w:val="003E6969"/>
    <w:rsid w:val="003E7E4A"/>
    <w:rsid w:val="003F032A"/>
    <w:rsid w:val="003F0369"/>
    <w:rsid w:val="003F0A9C"/>
    <w:rsid w:val="003F0AAC"/>
    <w:rsid w:val="003F0D9F"/>
    <w:rsid w:val="003F0F49"/>
    <w:rsid w:val="003F131C"/>
    <w:rsid w:val="003F1583"/>
    <w:rsid w:val="003F1591"/>
    <w:rsid w:val="003F2759"/>
    <w:rsid w:val="003F31D2"/>
    <w:rsid w:val="003F4433"/>
    <w:rsid w:val="003F47A7"/>
    <w:rsid w:val="003F4908"/>
    <w:rsid w:val="003F510F"/>
    <w:rsid w:val="003F5112"/>
    <w:rsid w:val="003F563B"/>
    <w:rsid w:val="003F5865"/>
    <w:rsid w:val="003F5DC7"/>
    <w:rsid w:val="003F64B3"/>
    <w:rsid w:val="003F672B"/>
    <w:rsid w:val="003F728B"/>
    <w:rsid w:val="004004B7"/>
    <w:rsid w:val="00400C70"/>
    <w:rsid w:val="00400F7A"/>
    <w:rsid w:val="00401027"/>
    <w:rsid w:val="00401345"/>
    <w:rsid w:val="00401A8B"/>
    <w:rsid w:val="00402229"/>
    <w:rsid w:val="00402285"/>
    <w:rsid w:val="00402ED6"/>
    <w:rsid w:val="004030A9"/>
    <w:rsid w:val="00403533"/>
    <w:rsid w:val="004035E4"/>
    <w:rsid w:val="00403BDC"/>
    <w:rsid w:val="00405961"/>
    <w:rsid w:val="00407036"/>
    <w:rsid w:val="0040786B"/>
    <w:rsid w:val="004078B5"/>
    <w:rsid w:val="00407B52"/>
    <w:rsid w:val="0041001D"/>
    <w:rsid w:val="0041042A"/>
    <w:rsid w:val="0041059C"/>
    <w:rsid w:val="00410967"/>
    <w:rsid w:val="00410A2E"/>
    <w:rsid w:val="0041153E"/>
    <w:rsid w:val="00411BC6"/>
    <w:rsid w:val="00411CAF"/>
    <w:rsid w:val="00412236"/>
    <w:rsid w:val="004123A8"/>
    <w:rsid w:val="00412BCD"/>
    <w:rsid w:val="00413256"/>
    <w:rsid w:val="00414369"/>
    <w:rsid w:val="004143A8"/>
    <w:rsid w:val="004145DD"/>
    <w:rsid w:val="00416D00"/>
    <w:rsid w:val="00417620"/>
    <w:rsid w:val="004179E1"/>
    <w:rsid w:val="00420705"/>
    <w:rsid w:val="0042083E"/>
    <w:rsid w:val="004215F5"/>
    <w:rsid w:val="00421BD7"/>
    <w:rsid w:val="0042386D"/>
    <w:rsid w:val="00423E60"/>
    <w:rsid w:val="00423F2C"/>
    <w:rsid w:val="00424649"/>
    <w:rsid w:val="0042492A"/>
    <w:rsid w:val="0042535C"/>
    <w:rsid w:val="004258BA"/>
    <w:rsid w:val="004263F6"/>
    <w:rsid w:val="00426DDA"/>
    <w:rsid w:val="004279BA"/>
    <w:rsid w:val="004308ED"/>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3F9E"/>
    <w:rsid w:val="00434199"/>
    <w:rsid w:val="004346F4"/>
    <w:rsid w:val="00436041"/>
    <w:rsid w:val="00436A31"/>
    <w:rsid w:val="0043731B"/>
    <w:rsid w:val="0043781F"/>
    <w:rsid w:val="00437B32"/>
    <w:rsid w:val="0044052D"/>
    <w:rsid w:val="00440DB7"/>
    <w:rsid w:val="00441BFE"/>
    <w:rsid w:val="00441C9F"/>
    <w:rsid w:val="00441CAD"/>
    <w:rsid w:val="00443453"/>
    <w:rsid w:val="004437AE"/>
    <w:rsid w:val="00443AE8"/>
    <w:rsid w:val="00443DDB"/>
    <w:rsid w:val="00444465"/>
    <w:rsid w:val="00444FEF"/>
    <w:rsid w:val="00445198"/>
    <w:rsid w:val="00445313"/>
    <w:rsid w:val="00445EEB"/>
    <w:rsid w:val="00446061"/>
    <w:rsid w:val="0044629B"/>
    <w:rsid w:val="004463BB"/>
    <w:rsid w:val="00446752"/>
    <w:rsid w:val="00447061"/>
    <w:rsid w:val="00447D02"/>
    <w:rsid w:val="00447DCA"/>
    <w:rsid w:val="00450D5A"/>
    <w:rsid w:val="00451616"/>
    <w:rsid w:val="004529FD"/>
    <w:rsid w:val="00453F4D"/>
    <w:rsid w:val="00454447"/>
    <w:rsid w:val="004546CE"/>
    <w:rsid w:val="00454D07"/>
    <w:rsid w:val="00454F45"/>
    <w:rsid w:val="004552AA"/>
    <w:rsid w:val="0045595B"/>
    <w:rsid w:val="00455C15"/>
    <w:rsid w:val="00456A03"/>
    <w:rsid w:val="004570ED"/>
    <w:rsid w:val="00457B10"/>
    <w:rsid w:val="00457B3B"/>
    <w:rsid w:val="00457E3E"/>
    <w:rsid w:val="00460056"/>
    <w:rsid w:val="004607D2"/>
    <w:rsid w:val="00460832"/>
    <w:rsid w:val="00461E4A"/>
    <w:rsid w:val="00463160"/>
    <w:rsid w:val="004634E5"/>
    <w:rsid w:val="0046371F"/>
    <w:rsid w:val="00464263"/>
    <w:rsid w:val="0046488B"/>
    <w:rsid w:val="004655BC"/>
    <w:rsid w:val="00465D64"/>
    <w:rsid w:val="00465D8C"/>
    <w:rsid w:val="00466219"/>
    <w:rsid w:val="004662CB"/>
    <w:rsid w:val="004669A6"/>
    <w:rsid w:val="00466DAA"/>
    <w:rsid w:val="00466E54"/>
    <w:rsid w:val="004670E1"/>
    <w:rsid w:val="00467B30"/>
    <w:rsid w:val="00470DBD"/>
    <w:rsid w:val="004716A2"/>
    <w:rsid w:val="004718C8"/>
    <w:rsid w:val="00471B52"/>
    <w:rsid w:val="00471BBC"/>
    <w:rsid w:val="00471C5C"/>
    <w:rsid w:val="004721AE"/>
    <w:rsid w:val="004722D6"/>
    <w:rsid w:val="00472391"/>
    <w:rsid w:val="0047254F"/>
    <w:rsid w:val="00472D1F"/>
    <w:rsid w:val="0047360D"/>
    <w:rsid w:val="00474816"/>
    <w:rsid w:val="00474CD8"/>
    <w:rsid w:val="00474F65"/>
    <w:rsid w:val="00475219"/>
    <w:rsid w:val="00476116"/>
    <w:rsid w:val="0047638F"/>
    <w:rsid w:val="00476B17"/>
    <w:rsid w:val="00476B20"/>
    <w:rsid w:val="004770C1"/>
    <w:rsid w:val="0047714B"/>
    <w:rsid w:val="0048001F"/>
    <w:rsid w:val="0048090A"/>
    <w:rsid w:val="00480D08"/>
    <w:rsid w:val="00481778"/>
    <w:rsid w:val="0048195F"/>
    <w:rsid w:val="00481BD4"/>
    <w:rsid w:val="0048293C"/>
    <w:rsid w:val="00483B29"/>
    <w:rsid w:val="00483D1F"/>
    <w:rsid w:val="00484A76"/>
    <w:rsid w:val="004857C3"/>
    <w:rsid w:val="00485E4F"/>
    <w:rsid w:val="0048672B"/>
    <w:rsid w:val="00486E33"/>
    <w:rsid w:val="004908ED"/>
    <w:rsid w:val="00490C49"/>
    <w:rsid w:val="00490D13"/>
    <w:rsid w:val="00490EC0"/>
    <w:rsid w:val="004913CF"/>
    <w:rsid w:val="004919CC"/>
    <w:rsid w:val="0049255B"/>
    <w:rsid w:val="00492898"/>
    <w:rsid w:val="00492C00"/>
    <w:rsid w:val="00493A29"/>
    <w:rsid w:val="00494519"/>
    <w:rsid w:val="0049520E"/>
    <w:rsid w:val="004952B8"/>
    <w:rsid w:val="0049560C"/>
    <w:rsid w:val="00495DBD"/>
    <w:rsid w:val="0049637A"/>
    <w:rsid w:val="0049763A"/>
    <w:rsid w:val="004A1EEA"/>
    <w:rsid w:val="004A2146"/>
    <w:rsid w:val="004A22A0"/>
    <w:rsid w:val="004A23A7"/>
    <w:rsid w:val="004A23EE"/>
    <w:rsid w:val="004A2AE2"/>
    <w:rsid w:val="004A30F4"/>
    <w:rsid w:val="004A3A6D"/>
    <w:rsid w:val="004A3CFA"/>
    <w:rsid w:val="004A48C9"/>
    <w:rsid w:val="004A5036"/>
    <w:rsid w:val="004A5E9D"/>
    <w:rsid w:val="004A634E"/>
    <w:rsid w:val="004A76E9"/>
    <w:rsid w:val="004A7F43"/>
    <w:rsid w:val="004B054A"/>
    <w:rsid w:val="004B0D22"/>
    <w:rsid w:val="004B0D25"/>
    <w:rsid w:val="004B0F3C"/>
    <w:rsid w:val="004B12BC"/>
    <w:rsid w:val="004B13C7"/>
    <w:rsid w:val="004B1723"/>
    <w:rsid w:val="004B2DBB"/>
    <w:rsid w:val="004B31DE"/>
    <w:rsid w:val="004B34FE"/>
    <w:rsid w:val="004B37D8"/>
    <w:rsid w:val="004B3ACE"/>
    <w:rsid w:val="004B3D6E"/>
    <w:rsid w:val="004B49A7"/>
    <w:rsid w:val="004B4CF5"/>
    <w:rsid w:val="004B53DF"/>
    <w:rsid w:val="004B5C70"/>
    <w:rsid w:val="004B6ADF"/>
    <w:rsid w:val="004B6D1A"/>
    <w:rsid w:val="004B75A1"/>
    <w:rsid w:val="004B7D10"/>
    <w:rsid w:val="004B7F9C"/>
    <w:rsid w:val="004C01AC"/>
    <w:rsid w:val="004C02A4"/>
    <w:rsid w:val="004C17AA"/>
    <w:rsid w:val="004C1C76"/>
    <w:rsid w:val="004C204A"/>
    <w:rsid w:val="004C2B26"/>
    <w:rsid w:val="004C3347"/>
    <w:rsid w:val="004C4C6C"/>
    <w:rsid w:val="004C5540"/>
    <w:rsid w:val="004C58FD"/>
    <w:rsid w:val="004C5C47"/>
    <w:rsid w:val="004C66CC"/>
    <w:rsid w:val="004C6AC9"/>
    <w:rsid w:val="004C6E59"/>
    <w:rsid w:val="004C74F7"/>
    <w:rsid w:val="004D0217"/>
    <w:rsid w:val="004D0223"/>
    <w:rsid w:val="004D08CB"/>
    <w:rsid w:val="004D13BB"/>
    <w:rsid w:val="004D14E8"/>
    <w:rsid w:val="004D1C21"/>
    <w:rsid w:val="004D1EC1"/>
    <w:rsid w:val="004D27FA"/>
    <w:rsid w:val="004D2D91"/>
    <w:rsid w:val="004D2F67"/>
    <w:rsid w:val="004D30B6"/>
    <w:rsid w:val="004D32C7"/>
    <w:rsid w:val="004D4131"/>
    <w:rsid w:val="004D4136"/>
    <w:rsid w:val="004D43E9"/>
    <w:rsid w:val="004D4622"/>
    <w:rsid w:val="004D4D58"/>
    <w:rsid w:val="004D4E5C"/>
    <w:rsid w:val="004D515E"/>
    <w:rsid w:val="004D6396"/>
    <w:rsid w:val="004D6586"/>
    <w:rsid w:val="004D6641"/>
    <w:rsid w:val="004D6C85"/>
    <w:rsid w:val="004D76D9"/>
    <w:rsid w:val="004D7E02"/>
    <w:rsid w:val="004D7EEA"/>
    <w:rsid w:val="004D7FCC"/>
    <w:rsid w:val="004E0177"/>
    <w:rsid w:val="004E12D6"/>
    <w:rsid w:val="004E17C6"/>
    <w:rsid w:val="004E1885"/>
    <w:rsid w:val="004E369E"/>
    <w:rsid w:val="004E39D6"/>
    <w:rsid w:val="004E3FCB"/>
    <w:rsid w:val="004E466B"/>
    <w:rsid w:val="004E473C"/>
    <w:rsid w:val="004E489B"/>
    <w:rsid w:val="004E564F"/>
    <w:rsid w:val="004E577E"/>
    <w:rsid w:val="004E5BDB"/>
    <w:rsid w:val="004E5CC7"/>
    <w:rsid w:val="004E5FA3"/>
    <w:rsid w:val="004E678C"/>
    <w:rsid w:val="004E6D3E"/>
    <w:rsid w:val="004E7C38"/>
    <w:rsid w:val="004E7C67"/>
    <w:rsid w:val="004F05D9"/>
    <w:rsid w:val="004F0D67"/>
    <w:rsid w:val="004F10C9"/>
    <w:rsid w:val="004F17D1"/>
    <w:rsid w:val="004F2088"/>
    <w:rsid w:val="004F20F4"/>
    <w:rsid w:val="004F22B7"/>
    <w:rsid w:val="004F3075"/>
    <w:rsid w:val="004F35E3"/>
    <w:rsid w:val="004F476A"/>
    <w:rsid w:val="004F4A3E"/>
    <w:rsid w:val="004F4C56"/>
    <w:rsid w:val="004F4E46"/>
    <w:rsid w:val="004F522C"/>
    <w:rsid w:val="004F6270"/>
    <w:rsid w:val="004F64F2"/>
    <w:rsid w:val="004F66CD"/>
    <w:rsid w:val="004F7012"/>
    <w:rsid w:val="004F77AB"/>
    <w:rsid w:val="0050026B"/>
    <w:rsid w:val="00500D77"/>
    <w:rsid w:val="005010A0"/>
    <w:rsid w:val="0050127E"/>
    <w:rsid w:val="00501896"/>
    <w:rsid w:val="00501CDB"/>
    <w:rsid w:val="00502017"/>
    <w:rsid w:val="00502030"/>
    <w:rsid w:val="00502398"/>
    <w:rsid w:val="0050263F"/>
    <w:rsid w:val="0050273E"/>
    <w:rsid w:val="005029DC"/>
    <w:rsid w:val="00502D8A"/>
    <w:rsid w:val="005035C4"/>
    <w:rsid w:val="00504577"/>
    <w:rsid w:val="005059F1"/>
    <w:rsid w:val="0050621F"/>
    <w:rsid w:val="00506326"/>
    <w:rsid w:val="0050639C"/>
    <w:rsid w:val="00506534"/>
    <w:rsid w:val="00506625"/>
    <w:rsid w:val="00506B32"/>
    <w:rsid w:val="00506D1D"/>
    <w:rsid w:val="0050738E"/>
    <w:rsid w:val="00507900"/>
    <w:rsid w:val="00510429"/>
    <w:rsid w:val="00510FF3"/>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2D5D"/>
    <w:rsid w:val="0052382C"/>
    <w:rsid w:val="00524657"/>
    <w:rsid w:val="00524746"/>
    <w:rsid w:val="005254B2"/>
    <w:rsid w:val="00525C10"/>
    <w:rsid w:val="00525DD1"/>
    <w:rsid w:val="00526180"/>
    <w:rsid w:val="00526511"/>
    <w:rsid w:val="00526C8C"/>
    <w:rsid w:val="005272D0"/>
    <w:rsid w:val="005277B4"/>
    <w:rsid w:val="00527927"/>
    <w:rsid w:val="0053017F"/>
    <w:rsid w:val="00530BC2"/>
    <w:rsid w:val="00530C66"/>
    <w:rsid w:val="0053144B"/>
    <w:rsid w:val="005320D4"/>
    <w:rsid w:val="00532247"/>
    <w:rsid w:val="0053233D"/>
    <w:rsid w:val="005327C2"/>
    <w:rsid w:val="00532F62"/>
    <w:rsid w:val="00533609"/>
    <w:rsid w:val="00533D20"/>
    <w:rsid w:val="0053425A"/>
    <w:rsid w:val="00534B0F"/>
    <w:rsid w:val="00534EFB"/>
    <w:rsid w:val="00534FC4"/>
    <w:rsid w:val="005355C3"/>
    <w:rsid w:val="00535824"/>
    <w:rsid w:val="00536DE7"/>
    <w:rsid w:val="00537115"/>
    <w:rsid w:val="0053722A"/>
    <w:rsid w:val="005400AD"/>
    <w:rsid w:val="00540830"/>
    <w:rsid w:val="005412BB"/>
    <w:rsid w:val="00542231"/>
    <w:rsid w:val="005424B3"/>
    <w:rsid w:val="005427AF"/>
    <w:rsid w:val="00542ECB"/>
    <w:rsid w:val="005432BA"/>
    <w:rsid w:val="005443A5"/>
    <w:rsid w:val="005445D8"/>
    <w:rsid w:val="00545312"/>
    <w:rsid w:val="00545AED"/>
    <w:rsid w:val="00546EFD"/>
    <w:rsid w:val="0054704C"/>
    <w:rsid w:val="005472B3"/>
    <w:rsid w:val="005472C6"/>
    <w:rsid w:val="00547688"/>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1A7"/>
    <w:rsid w:val="0055629C"/>
    <w:rsid w:val="00556515"/>
    <w:rsid w:val="00556C5D"/>
    <w:rsid w:val="00556C84"/>
    <w:rsid w:val="00556D5F"/>
    <w:rsid w:val="00557981"/>
    <w:rsid w:val="00557F9A"/>
    <w:rsid w:val="00560148"/>
    <w:rsid w:val="0056016F"/>
    <w:rsid w:val="005605A2"/>
    <w:rsid w:val="0056076E"/>
    <w:rsid w:val="0056080F"/>
    <w:rsid w:val="00560EDE"/>
    <w:rsid w:val="00561042"/>
    <w:rsid w:val="005610C7"/>
    <w:rsid w:val="005613DA"/>
    <w:rsid w:val="00561C91"/>
    <w:rsid w:val="00561EC6"/>
    <w:rsid w:val="0056222E"/>
    <w:rsid w:val="005622E8"/>
    <w:rsid w:val="00563F27"/>
    <w:rsid w:val="00565011"/>
    <w:rsid w:val="0056506E"/>
    <w:rsid w:val="00565360"/>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763"/>
    <w:rsid w:val="0057496C"/>
    <w:rsid w:val="005749A3"/>
    <w:rsid w:val="00574A7F"/>
    <w:rsid w:val="005751AD"/>
    <w:rsid w:val="0057546A"/>
    <w:rsid w:val="00575802"/>
    <w:rsid w:val="00576400"/>
    <w:rsid w:val="00576774"/>
    <w:rsid w:val="00577189"/>
    <w:rsid w:val="0058225C"/>
    <w:rsid w:val="005823F5"/>
    <w:rsid w:val="00582C91"/>
    <w:rsid w:val="005833E1"/>
    <w:rsid w:val="00583542"/>
    <w:rsid w:val="005836AC"/>
    <w:rsid w:val="00583B31"/>
    <w:rsid w:val="00583FEE"/>
    <w:rsid w:val="00584042"/>
    <w:rsid w:val="00584380"/>
    <w:rsid w:val="00584A01"/>
    <w:rsid w:val="00584A5C"/>
    <w:rsid w:val="00585712"/>
    <w:rsid w:val="00585A34"/>
    <w:rsid w:val="00586108"/>
    <w:rsid w:val="005867B9"/>
    <w:rsid w:val="00586BF6"/>
    <w:rsid w:val="00590734"/>
    <w:rsid w:val="0059073A"/>
    <w:rsid w:val="00590860"/>
    <w:rsid w:val="00593058"/>
    <w:rsid w:val="00593173"/>
    <w:rsid w:val="005939A3"/>
    <w:rsid w:val="005939D5"/>
    <w:rsid w:val="00594F48"/>
    <w:rsid w:val="00595608"/>
    <w:rsid w:val="0059597D"/>
    <w:rsid w:val="00595A3C"/>
    <w:rsid w:val="00596491"/>
    <w:rsid w:val="00596D68"/>
    <w:rsid w:val="005977F1"/>
    <w:rsid w:val="00597DC1"/>
    <w:rsid w:val="00597E2E"/>
    <w:rsid w:val="005A037D"/>
    <w:rsid w:val="005A0446"/>
    <w:rsid w:val="005A0590"/>
    <w:rsid w:val="005A0C98"/>
    <w:rsid w:val="005A298D"/>
    <w:rsid w:val="005A36AB"/>
    <w:rsid w:val="005A3D6F"/>
    <w:rsid w:val="005A3D89"/>
    <w:rsid w:val="005A4414"/>
    <w:rsid w:val="005A4806"/>
    <w:rsid w:val="005A4DBC"/>
    <w:rsid w:val="005A53A1"/>
    <w:rsid w:val="005A5578"/>
    <w:rsid w:val="005A5684"/>
    <w:rsid w:val="005A5E26"/>
    <w:rsid w:val="005A65C2"/>
    <w:rsid w:val="005A6A20"/>
    <w:rsid w:val="005A6B51"/>
    <w:rsid w:val="005A77BF"/>
    <w:rsid w:val="005A77E6"/>
    <w:rsid w:val="005A7A04"/>
    <w:rsid w:val="005A7C9B"/>
    <w:rsid w:val="005A7CF9"/>
    <w:rsid w:val="005B0171"/>
    <w:rsid w:val="005B0B37"/>
    <w:rsid w:val="005B0E94"/>
    <w:rsid w:val="005B1A7C"/>
    <w:rsid w:val="005B1C25"/>
    <w:rsid w:val="005B1E16"/>
    <w:rsid w:val="005B2964"/>
    <w:rsid w:val="005B2C4B"/>
    <w:rsid w:val="005B2E4D"/>
    <w:rsid w:val="005B2E6C"/>
    <w:rsid w:val="005B3E47"/>
    <w:rsid w:val="005B4660"/>
    <w:rsid w:val="005B569E"/>
    <w:rsid w:val="005B5859"/>
    <w:rsid w:val="005B59B9"/>
    <w:rsid w:val="005B5B1B"/>
    <w:rsid w:val="005B5D13"/>
    <w:rsid w:val="005B7466"/>
    <w:rsid w:val="005C05CB"/>
    <w:rsid w:val="005C071F"/>
    <w:rsid w:val="005C07C2"/>
    <w:rsid w:val="005C113B"/>
    <w:rsid w:val="005C1415"/>
    <w:rsid w:val="005C1523"/>
    <w:rsid w:val="005C1882"/>
    <w:rsid w:val="005C1B6B"/>
    <w:rsid w:val="005C211B"/>
    <w:rsid w:val="005C216C"/>
    <w:rsid w:val="005C22CF"/>
    <w:rsid w:val="005C285A"/>
    <w:rsid w:val="005C3156"/>
    <w:rsid w:val="005C4F95"/>
    <w:rsid w:val="005C54E0"/>
    <w:rsid w:val="005C58A6"/>
    <w:rsid w:val="005C598D"/>
    <w:rsid w:val="005C6A98"/>
    <w:rsid w:val="005C6D14"/>
    <w:rsid w:val="005C7540"/>
    <w:rsid w:val="005C7E38"/>
    <w:rsid w:val="005D0E00"/>
    <w:rsid w:val="005D128F"/>
    <w:rsid w:val="005D16CB"/>
    <w:rsid w:val="005D1748"/>
    <w:rsid w:val="005D20DB"/>
    <w:rsid w:val="005D2FFF"/>
    <w:rsid w:val="005D3896"/>
    <w:rsid w:val="005D4337"/>
    <w:rsid w:val="005D43BE"/>
    <w:rsid w:val="005D487D"/>
    <w:rsid w:val="005D4ED7"/>
    <w:rsid w:val="005D5215"/>
    <w:rsid w:val="005D620D"/>
    <w:rsid w:val="005D6A6C"/>
    <w:rsid w:val="005D7C43"/>
    <w:rsid w:val="005E0175"/>
    <w:rsid w:val="005E1472"/>
    <w:rsid w:val="005E16C2"/>
    <w:rsid w:val="005E1B50"/>
    <w:rsid w:val="005E24E0"/>
    <w:rsid w:val="005E279F"/>
    <w:rsid w:val="005E30E2"/>
    <w:rsid w:val="005E3464"/>
    <w:rsid w:val="005E4AAB"/>
    <w:rsid w:val="005E4DDB"/>
    <w:rsid w:val="005E6808"/>
    <w:rsid w:val="005E708A"/>
    <w:rsid w:val="005E72F0"/>
    <w:rsid w:val="005E762D"/>
    <w:rsid w:val="005E78A7"/>
    <w:rsid w:val="005F0B23"/>
    <w:rsid w:val="005F0F02"/>
    <w:rsid w:val="005F0FE2"/>
    <w:rsid w:val="005F123A"/>
    <w:rsid w:val="005F134B"/>
    <w:rsid w:val="005F168F"/>
    <w:rsid w:val="005F19AF"/>
    <w:rsid w:val="005F1E3E"/>
    <w:rsid w:val="005F224D"/>
    <w:rsid w:val="005F23B3"/>
    <w:rsid w:val="005F2527"/>
    <w:rsid w:val="005F255F"/>
    <w:rsid w:val="005F2F2D"/>
    <w:rsid w:val="005F3935"/>
    <w:rsid w:val="005F4285"/>
    <w:rsid w:val="005F475C"/>
    <w:rsid w:val="005F4B36"/>
    <w:rsid w:val="005F4E8F"/>
    <w:rsid w:val="005F550D"/>
    <w:rsid w:val="005F58D3"/>
    <w:rsid w:val="005F6083"/>
    <w:rsid w:val="005F6326"/>
    <w:rsid w:val="005F6328"/>
    <w:rsid w:val="005F6347"/>
    <w:rsid w:val="005F6632"/>
    <w:rsid w:val="005F741D"/>
    <w:rsid w:val="005F7454"/>
    <w:rsid w:val="005F745F"/>
    <w:rsid w:val="005F770C"/>
    <w:rsid w:val="005F786D"/>
    <w:rsid w:val="005F7ADD"/>
    <w:rsid w:val="006005A3"/>
    <w:rsid w:val="006027D8"/>
    <w:rsid w:val="0060366A"/>
    <w:rsid w:val="006038D0"/>
    <w:rsid w:val="006038E8"/>
    <w:rsid w:val="006043B4"/>
    <w:rsid w:val="006044F8"/>
    <w:rsid w:val="00605559"/>
    <w:rsid w:val="00605B49"/>
    <w:rsid w:val="00605E1C"/>
    <w:rsid w:val="006062B6"/>
    <w:rsid w:val="006066C1"/>
    <w:rsid w:val="00606F4C"/>
    <w:rsid w:val="00606F71"/>
    <w:rsid w:val="006079E3"/>
    <w:rsid w:val="00607C38"/>
    <w:rsid w:val="00607C74"/>
    <w:rsid w:val="00610499"/>
    <w:rsid w:val="006107BF"/>
    <w:rsid w:val="00610998"/>
    <w:rsid w:val="00611D0E"/>
    <w:rsid w:val="00612912"/>
    <w:rsid w:val="00613A5E"/>
    <w:rsid w:val="00613B36"/>
    <w:rsid w:val="0061492A"/>
    <w:rsid w:val="00614B54"/>
    <w:rsid w:val="0061640A"/>
    <w:rsid w:val="00616866"/>
    <w:rsid w:val="00616F8A"/>
    <w:rsid w:val="00617795"/>
    <w:rsid w:val="00617CC8"/>
    <w:rsid w:val="00617F7B"/>
    <w:rsid w:val="00620FD2"/>
    <w:rsid w:val="0062123B"/>
    <w:rsid w:val="006217FA"/>
    <w:rsid w:val="0062235B"/>
    <w:rsid w:val="006225F0"/>
    <w:rsid w:val="00622717"/>
    <w:rsid w:val="00623879"/>
    <w:rsid w:val="00623AD0"/>
    <w:rsid w:val="00624439"/>
    <w:rsid w:val="00624CE5"/>
    <w:rsid w:val="00625060"/>
    <w:rsid w:val="00625634"/>
    <w:rsid w:val="00625A31"/>
    <w:rsid w:val="00625A91"/>
    <w:rsid w:val="00625C02"/>
    <w:rsid w:val="0062630B"/>
    <w:rsid w:val="00626DFE"/>
    <w:rsid w:val="00626ED8"/>
    <w:rsid w:val="0062761C"/>
    <w:rsid w:val="00627F68"/>
    <w:rsid w:val="00630FED"/>
    <w:rsid w:val="0063100D"/>
    <w:rsid w:val="006311CF"/>
    <w:rsid w:val="00631BF3"/>
    <w:rsid w:val="00631DA2"/>
    <w:rsid w:val="00631F5B"/>
    <w:rsid w:val="006327CC"/>
    <w:rsid w:val="00632B41"/>
    <w:rsid w:val="00632E12"/>
    <w:rsid w:val="00633134"/>
    <w:rsid w:val="00633EE1"/>
    <w:rsid w:val="006342B7"/>
    <w:rsid w:val="006344D6"/>
    <w:rsid w:val="00634692"/>
    <w:rsid w:val="0063472B"/>
    <w:rsid w:val="00635860"/>
    <w:rsid w:val="006363FA"/>
    <w:rsid w:val="0063705A"/>
    <w:rsid w:val="0063726F"/>
    <w:rsid w:val="00637C36"/>
    <w:rsid w:val="00637D78"/>
    <w:rsid w:val="00637DD1"/>
    <w:rsid w:val="00640265"/>
    <w:rsid w:val="0064149D"/>
    <w:rsid w:val="006414D0"/>
    <w:rsid w:val="0064167D"/>
    <w:rsid w:val="00641AA7"/>
    <w:rsid w:val="00641FFE"/>
    <w:rsid w:val="006422CB"/>
    <w:rsid w:val="00642520"/>
    <w:rsid w:val="00642699"/>
    <w:rsid w:val="0064274E"/>
    <w:rsid w:val="006429BA"/>
    <w:rsid w:val="00642C2C"/>
    <w:rsid w:val="006436AB"/>
    <w:rsid w:val="006438A7"/>
    <w:rsid w:val="00643AAD"/>
    <w:rsid w:val="00643CBA"/>
    <w:rsid w:val="00645D36"/>
    <w:rsid w:val="00645D67"/>
    <w:rsid w:val="006465B1"/>
    <w:rsid w:val="00646B73"/>
    <w:rsid w:val="00646D05"/>
    <w:rsid w:val="00647401"/>
    <w:rsid w:val="00647FA7"/>
    <w:rsid w:val="0065021B"/>
    <w:rsid w:val="006508B5"/>
    <w:rsid w:val="00652CE0"/>
    <w:rsid w:val="00652ED0"/>
    <w:rsid w:val="0065314C"/>
    <w:rsid w:val="00653222"/>
    <w:rsid w:val="006534B5"/>
    <w:rsid w:val="0065373C"/>
    <w:rsid w:val="00653E55"/>
    <w:rsid w:val="006540B2"/>
    <w:rsid w:val="00654379"/>
    <w:rsid w:val="0065472B"/>
    <w:rsid w:val="00655C9D"/>
    <w:rsid w:val="006562A1"/>
    <w:rsid w:val="0065773B"/>
    <w:rsid w:val="00657979"/>
    <w:rsid w:val="00660BDB"/>
    <w:rsid w:val="00660DFA"/>
    <w:rsid w:val="00660F44"/>
    <w:rsid w:val="0066234F"/>
    <w:rsid w:val="0066289A"/>
    <w:rsid w:val="00662DF2"/>
    <w:rsid w:val="00664494"/>
    <w:rsid w:val="0066476A"/>
    <w:rsid w:val="00664792"/>
    <w:rsid w:val="00664BF5"/>
    <w:rsid w:val="00664C20"/>
    <w:rsid w:val="00664F28"/>
    <w:rsid w:val="006651CC"/>
    <w:rsid w:val="006652D4"/>
    <w:rsid w:val="00665539"/>
    <w:rsid w:val="0066573F"/>
    <w:rsid w:val="00666066"/>
    <w:rsid w:val="006665B5"/>
    <w:rsid w:val="00666F6C"/>
    <w:rsid w:val="00667393"/>
    <w:rsid w:val="006673FA"/>
    <w:rsid w:val="00667CCB"/>
    <w:rsid w:val="00667CD6"/>
    <w:rsid w:val="00670FBB"/>
    <w:rsid w:val="0067292A"/>
    <w:rsid w:val="00673291"/>
    <w:rsid w:val="00673E6B"/>
    <w:rsid w:val="00673F4F"/>
    <w:rsid w:val="006741F3"/>
    <w:rsid w:val="006745C0"/>
    <w:rsid w:val="00674C2A"/>
    <w:rsid w:val="00675203"/>
    <w:rsid w:val="00675FE9"/>
    <w:rsid w:val="006766F8"/>
    <w:rsid w:val="00676F3F"/>
    <w:rsid w:val="00676F73"/>
    <w:rsid w:val="0067737F"/>
    <w:rsid w:val="006773E0"/>
    <w:rsid w:val="006776EF"/>
    <w:rsid w:val="00677B86"/>
    <w:rsid w:val="00677D84"/>
    <w:rsid w:val="00681003"/>
    <w:rsid w:val="00681287"/>
    <w:rsid w:val="0068145A"/>
    <w:rsid w:val="00681DAA"/>
    <w:rsid w:val="00683456"/>
    <w:rsid w:val="00683E07"/>
    <w:rsid w:val="00683E4A"/>
    <w:rsid w:val="00683F33"/>
    <w:rsid w:val="0068459E"/>
    <w:rsid w:val="006848FA"/>
    <w:rsid w:val="00684EEA"/>
    <w:rsid w:val="00685CFD"/>
    <w:rsid w:val="00686E44"/>
    <w:rsid w:val="00686EFD"/>
    <w:rsid w:val="00686FD0"/>
    <w:rsid w:val="00687337"/>
    <w:rsid w:val="00687462"/>
    <w:rsid w:val="0068759C"/>
    <w:rsid w:val="00687C72"/>
    <w:rsid w:val="00690771"/>
    <w:rsid w:val="006915DA"/>
    <w:rsid w:val="006916CF"/>
    <w:rsid w:val="00692613"/>
    <w:rsid w:val="00694C89"/>
    <w:rsid w:val="00694F5B"/>
    <w:rsid w:val="0069638E"/>
    <w:rsid w:val="00696A55"/>
    <w:rsid w:val="00696B90"/>
    <w:rsid w:val="00696BBC"/>
    <w:rsid w:val="00696DA8"/>
    <w:rsid w:val="00696E41"/>
    <w:rsid w:val="006970F7"/>
    <w:rsid w:val="0069735A"/>
    <w:rsid w:val="00697995"/>
    <w:rsid w:val="00697F41"/>
    <w:rsid w:val="006A18D4"/>
    <w:rsid w:val="006A1D1A"/>
    <w:rsid w:val="006A2237"/>
    <w:rsid w:val="006A2C53"/>
    <w:rsid w:val="006A3036"/>
    <w:rsid w:val="006A3255"/>
    <w:rsid w:val="006A3276"/>
    <w:rsid w:val="006A3698"/>
    <w:rsid w:val="006A37CF"/>
    <w:rsid w:val="006A4879"/>
    <w:rsid w:val="006A51AF"/>
    <w:rsid w:val="006A69E1"/>
    <w:rsid w:val="006A7437"/>
    <w:rsid w:val="006B0CC0"/>
    <w:rsid w:val="006B0DC9"/>
    <w:rsid w:val="006B13DC"/>
    <w:rsid w:val="006B19F5"/>
    <w:rsid w:val="006B1DB2"/>
    <w:rsid w:val="006B2BE2"/>
    <w:rsid w:val="006B3049"/>
    <w:rsid w:val="006B34D1"/>
    <w:rsid w:val="006B3633"/>
    <w:rsid w:val="006B3F90"/>
    <w:rsid w:val="006B40CD"/>
    <w:rsid w:val="006B415A"/>
    <w:rsid w:val="006B41A7"/>
    <w:rsid w:val="006B57E3"/>
    <w:rsid w:val="006B58E1"/>
    <w:rsid w:val="006B5F7C"/>
    <w:rsid w:val="006B60AE"/>
    <w:rsid w:val="006C0019"/>
    <w:rsid w:val="006C08A0"/>
    <w:rsid w:val="006C1F40"/>
    <w:rsid w:val="006C1FCA"/>
    <w:rsid w:val="006C20F4"/>
    <w:rsid w:val="006C2C99"/>
    <w:rsid w:val="006C36B3"/>
    <w:rsid w:val="006C375E"/>
    <w:rsid w:val="006C3A88"/>
    <w:rsid w:val="006C4D52"/>
    <w:rsid w:val="006C4D91"/>
    <w:rsid w:val="006C52DB"/>
    <w:rsid w:val="006C68C5"/>
    <w:rsid w:val="006C6B98"/>
    <w:rsid w:val="006C72C7"/>
    <w:rsid w:val="006D01D1"/>
    <w:rsid w:val="006D1618"/>
    <w:rsid w:val="006D1EBB"/>
    <w:rsid w:val="006D2AD6"/>
    <w:rsid w:val="006D3D42"/>
    <w:rsid w:val="006D45B9"/>
    <w:rsid w:val="006D47BE"/>
    <w:rsid w:val="006D4A8E"/>
    <w:rsid w:val="006D4B16"/>
    <w:rsid w:val="006D548E"/>
    <w:rsid w:val="006D5A87"/>
    <w:rsid w:val="006D62CE"/>
    <w:rsid w:val="006D6C71"/>
    <w:rsid w:val="006D73B9"/>
    <w:rsid w:val="006D762C"/>
    <w:rsid w:val="006D795A"/>
    <w:rsid w:val="006D7CFF"/>
    <w:rsid w:val="006D7E5D"/>
    <w:rsid w:val="006E0190"/>
    <w:rsid w:val="006E0193"/>
    <w:rsid w:val="006E03FB"/>
    <w:rsid w:val="006E075A"/>
    <w:rsid w:val="006E0909"/>
    <w:rsid w:val="006E096C"/>
    <w:rsid w:val="006E0CB7"/>
    <w:rsid w:val="006E11BD"/>
    <w:rsid w:val="006E17F1"/>
    <w:rsid w:val="006E215A"/>
    <w:rsid w:val="006E2D84"/>
    <w:rsid w:val="006E3B59"/>
    <w:rsid w:val="006E48C2"/>
    <w:rsid w:val="006E4AAB"/>
    <w:rsid w:val="006E527B"/>
    <w:rsid w:val="006E5309"/>
    <w:rsid w:val="006E5CCB"/>
    <w:rsid w:val="006E6BFD"/>
    <w:rsid w:val="006E744D"/>
    <w:rsid w:val="006E75D4"/>
    <w:rsid w:val="006F00F9"/>
    <w:rsid w:val="006F013E"/>
    <w:rsid w:val="006F03A8"/>
    <w:rsid w:val="006F06E0"/>
    <w:rsid w:val="006F07CF"/>
    <w:rsid w:val="006F0CEB"/>
    <w:rsid w:val="006F1589"/>
    <w:rsid w:val="006F2B58"/>
    <w:rsid w:val="006F2C01"/>
    <w:rsid w:val="006F2E9B"/>
    <w:rsid w:val="006F30C4"/>
    <w:rsid w:val="006F33DF"/>
    <w:rsid w:val="006F387A"/>
    <w:rsid w:val="006F4F5E"/>
    <w:rsid w:val="006F521D"/>
    <w:rsid w:val="006F523A"/>
    <w:rsid w:val="006F6072"/>
    <w:rsid w:val="006F64B3"/>
    <w:rsid w:val="006F6CAD"/>
    <w:rsid w:val="006F7D2C"/>
    <w:rsid w:val="00700324"/>
    <w:rsid w:val="007009A3"/>
    <w:rsid w:val="007013B2"/>
    <w:rsid w:val="00701767"/>
    <w:rsid w:val="00701E60"/>
    <w:rsid w:val="00702244"/>
    <w:rsid w:val="0070294A"/>
    <w:rsid w:val="00702CD0"/>
    <w:rsid w:val="00703191"/>
    <w:rsid w:val="0070367E"/>
    <w:rsid w:val="0070407C"/>
    <w:rsid w:val="007040A6"/>
    <w:rsid w:val="007041BE"/>
    <w:rsid w:val="007049C6"/>
    <w:rsid w:val="00704F9D"/>
    <w:rsid w:val="007055A8"/>
    <w:rsid w:val="007056C3"/>
    <w:rsid w:val="007059D5"/>
    <w:rsid w:val="00705B6D"/>
    <w:rsid w:val="0070608F"/>
    <w:rsid w:val="00706723"/>
    <w:rsid w:val="007067D7"/>
    <w:rsid w:val="0070688A"/>
    <w:rsid w:val="00710BD3"/>
    <w:rsid w:val="00711326"/>
    <w:rsid w:val="00711DA4"/>
    <w:rsid w:val="00711F83"/>
    <w:rsid w:val="00712029"/>
    <w:rsid w:val="00712EF9"/>
    <w:rsid w:val="0071300D"/>
    <w:rsid w:val="00713537"/>
    <w:rsid w:val="00713998"/>
    <w:rsid w:val="00713E3C"/>
    <w:rsid w:val="00714CBD"/>
    <w:rsid w:val="00715BF2"/>
    <w:rsid w:val="0071602B"/>
    <w:rsid w:val="00716377"/>
    <w:rsid w:val="00717E81"/>
    <w:rsid w:val="00717FCE"/>
    <w:rsid w:val="0072010E"/>
    <w:rsid w:val="00720275"/>
    <w:rsid w:val="0072036F"/>
    <w:rsid w:val="007204B5"/>
    <w:rsid w:val="007207B5"/>
    <w:rsid w:val="00720BDF"/>
    <w:rsid w:val="007212DF"/>
    <w:rsid w:val="0072154C"/>
    <w:rsid w:val="00721745"/>
    <w:rsid w:val="00721B8C"/>
    <w:rsid w:val="00721C66"/>
    <w:rsid w:val="00721ECE"/>
    <w:rsid w:val="007222BE"/>
    <w:rsid w:val="007231B7"/>
    <w:rsid w:val="00723C2A"/>
    <w:rsid w:val="00723D42"/>
    <w:rsid w:val="007243B8"/>
    <w:rsid w:val="00724E33"/>
    <w:rsid w:val="007256DC"/>
    <w:rsid w:val="007269A3"/>
    <w:rsid w:val="00727D38"/>
    <w:rsid w:val="007300DF"/>
    <w:rsid w:val="007306EE"/>
    <w:rsid w:val="00732168"/>
    <w:rsid w:val="00732375"/>
    <w:rsid w:val="00732976"/>
    <w:rsid w:val="0073323D"/>
    <w:rsid w:val="007334D5"/>
    <w:rsid w:val="00733639"/>
    <w:rsid w:val="007339CA"/>
    <w:rsid w:val="00733AB7"/>
    <w:rsid w:val="00733C3F"/>
    <w:rsid w:val="0073471A"/>
    <w:rsid w:val="007347BF"/>
    <w:rsid w:val="00735117"/>
    <w:rsid w:val="00736788"/>
    <w:rsid w:val="00737077"/>
    <w:rsid w:val="0073708A"/>
    <w:rsid w:val="0073712D"/>
    <w:rsid w:val="00737477"/>
    <w:rsid w:val="007374CE"/>
    <w:rsid w:val="007375A6"/>
    <w:rsid w:val="007377D5"/>
    <w:rsid w:val="00737BA7"/>
    <w:rsid w:val="00740CF0"/>
    <w:rsid w:val="007417D6"/>
    <w:rsid w:val="0074183C"/>
    <w:rsid w:val="007424CB"/>
    <w:rsid w:val="007428BE"/>
    <w:rsid w:val="007431E3"/>
    <w:rsid w:val="00743AA8"/>
    <w:rsid w:val="00744D79"/>
    <w:rsid w:val="00744E00"/>
    <w:rsid w:val="00744F18"/>
    <w:rsid w:val="00744FF0"/>
    <w:rsid w:val="0074571B"/>
    <w:rsid w:val="00745ADF"/>
    <w:rsid w:val="0074695A"/>
    <w:rsid w:val="00746A74"/>
    <w:rsid w:val="007503C7"/>
    <w:rsid w:val="007503DA"/>
    <w:rsid w:val="0075069A"/>
    <w:rsid w:val="007513FE"/>
    <w:rsid w:val="007514F5"/>
    <w:rsid w:val="00752378"/>
    <w:rsid w:val="00752753"/>
    <w:rsid w:val="00752A6B"/>
    <w:rsid w:val="00752E4B"/>
    <w:rsid w:val="00752FAE"/>
    <w:rsid w:val="00753468"/>
    <w:rsid w:val="0075346A"/>
    <w:rsid w:val="00753FA6"/>
    <w:rsid w:val="00754183"/>
    <w:rsid w:val="007546DD"/>
    <w:rsid w:val="00754A5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037"/>
    <w:rsid w:val="00764121"/>
    <w:rsid w:val="00764393"/>
    <w:rsid w:val="0076454A"/>
    <w:rsid w:val="0076486A"/>
    <w:rsid w:val="00765120"/>
    <w:rsid w:val="0076528E"/>
    <w:rsid w:val="00765A9F"/>
    <w:rsid w:val="007666D9"/>
    <w:rsid w:val="00767378"/>
    <w:rsid w:val="0077006D"/>
    <w:rsid w:val="007706B7"/>
    <w:rsid w:val="007707A6"/>
    <w:rsid w:val="00770DC9"/>
    <w:rsid w:val="00770F4C"/>
    <w:rsid w:val="0077175E"/>
    <w:rsid w:val="00771C46"/>
    <w:rsid w:val="0077253D"/>
    <w:rsid w:val="007727CC"/>
    <w:rsid w:val="007729BD"/>
    <w:rsid w:val="00773629"/>
    <w:rsid w:val="00773840"/>
    <w:rsid w:val="00773928"/>
    <w:rsid w:val="00773C29"/>
    <w:rsid w:val="007740B9"/>
    <w:rsid w:val="00774352"/>
    <w:rsid w:val="00775E3E"/>
    <w:rsid w:val="00776021"/>
    <w:rsid w:val="00776992"/>
    <w:rsid w:val="00776E0A"/>
    <w:rsid w:val="00777364"/>
    <w:rsid w:val="007773A0"/>
    <w:rsid w:val="00777527"/>
    <w:rsid w:val="0077798C"/>
    <w:rsid w:val="00777A1C"/>
    <w:rsid w:val="00777F71"/>
    <w:rsid w:val="00777FC9"/>
    <w:rsid w:val="00780513"/>
    <w:rsid w:val="00780A96"/>
    <w:rsid w:val="00780BD6"/>
    <w:rsid w:val="00780E87"/>
    <w:rsid w:val="00781129"/>
    <w:rsid w:val="0078142B"/>
    <w:rsid w:val="007819DA"/>
    <w:rsid w:val="00781A85"/>
    <w:rsid w:val="0078228F"/>
    <w:rsid w:val="00782929"/>
    <w:rsid w:val="00783D89"/>
    <w:rsid w:val="00783FEC"/>
    <w:rsid w:val="007848EE"/>
    <w:rsid w:val="00784EF5"/>
    <w:rsid w:val="00785650"/>
    <w:rsid w:val="00785DFF"/>
    <w:rsid w:val="007862EE"/>
    <w:rsid w:val="0078690F"/>
    <w:rsid w:val="007873F8"/>
    <w:rsid w:val="00787728"/>
    <w:rsid w:val="00790FEF"/>
    <w:rsid w:val="00791BE4"/>
    <w:rsid w:val="00792054"/>
    <w:rsid w:val="00792B3D"/>
    <w:rsid w:val="00793628"/>
    <w:rsid w:val="00793D7A"/>
    <w:rsid w:val="007956D7"/>
    <w:rsid w:val="0079634D"/>
    <w:rsid w:val="007969C0"/>
    <w:rsid w:val="00796C5A"/>
    <w:rsid w:val="007970E6"/>
    <w:rsid w:val="00797628"/>
    <w:rsid w:val="00797E0D"/>
    <w:rsid w:val="007A06B6"/>
    <w:rsid w:val="007A0DAE"/>
    <w:rsid w:val="007A0E98"/>
    <w:rsid w:val="007A249E"/>
    <w:rsid w:val="007A28B4"/>
    <w:rsid w:val="007A3110"/>
    <w:rsid w:val="007A36E8"/>
    <w:rsid w:val="007A37A2"/>
    <w:rsid w:val="007A3801"/>
    <w:rsid w:val="007A405A"/>
    <w:rsid w:val="007A4CA5"/>
    <w:rsid w:val="007A50C3"/>
    <w:rsid w:val="007A5719"/>
    <w:rsid w:val="007A5B35"/>
    <w:rsid w:val="007A5C11"/>
    <w:rsid w:val="007A5F48"/>
    <w:rsid w:val="007A619F"/>
    <w:rsid w:val="007A61C4"/>
    <w:rsid w:val="007A62E2"/>
    <w:rsid w:val="007A714C"/>
    <w:rsid w:val="007A7774"/>
    <w:rsid w:val="007A7FC4"/>
    <w:rsid w:val="007B0185"/>
    <w:rsid w:val="007B0C66"/>
    <w:rsid w:val="007B0CB4"/>
    <w:rsid w:val="007B115E"/>
    <w:rsid w:val="007B1D62"/>
    <w:rsid w:val="007B3080"/>
    <w:rsid w:val="007B3086"/>
    <w:rsid w:val="007B310F"/>
    <w:rsid w:val="007B3631"/>
    <w:rsid w:val="007B3888"/>
    <w:rsid w:val="007B394A"/>
    <w:rsid w:val="007B4007"/>
    <w:rsid w:val="007B43EC"/>
    <w:rsid w:val="007B4538"/>
    <w:rsid w:val="007B4834"/>
    <w:rsid w:val="007B529B"/>
    <w:rsid w:val="007B52AA"/>
    <w:rsid w:val="007B59D4"/>
    <w:rsid w:val="007B5A1C"/>
    <w:rsid w:val="007B5A90"/>
    <w:rsid w:val="007B6ED3"/>
    <w:rsid w:val="007B7002"/>
    <w:rsid w:val="007B705F"/>
    <w:rsid w:val="007B7149"/>
    <w:rsid w:val="007B7348"/>
    <w:rsid w:val="007B7733"/>
    <w:rsid w:val="007B7837"/>
    <w:rsid w:val="007B7E77"/>
    <w:rsid w:val="007C0AFB"/>
    <w:rsid w:val="007C2260"/>
    <w:rsid w:val="007C26FB"/>
    <w:rsid w:val="007C347B"/>
    <w:rsid w:val="007C356E"/>
    <w:rsid w:val="007C3734"/>
    <w:rsid w:val="007C3B49"/>
    <w:rsid w:val="007C4488"/>
    <w:rsid w:val="007C4C2B"/>
    <w:rsid w:val="007C5F71"/>
    <w:rsid w:val="007C5FBF"/>
    <w:rsid w:val="007C71AF"/>
    <w:rsid w:val="007D0436"/>
    <w:rsid w:val="007D161F"/>
    <w:rsid w:val="007D2552"/>
    <w:rsid w:val="007D26B3"/>
    <w:rsid w:val="007D3082"/>
    <w:rsid w:val="007D33B0"/>
    <w:rsid w:val="007D3525"/>
    <w:rsid w:val="007D3B7F"/>
    <w:rsid w:val="007D469E"/>
    <w:rsid w:val="007D540D"/>
    <w:rsid w:val="007D55EE"/>
    <w:rsid w:val="007D5E6A"/>
    <w:rsid w:val="007D6403"/>
    <w:rsid w:val="007D6818"/>
    <w:rsid w:val="007D6A1B"/>
    <w:rsid w:val="007D6C89"/>
    <w:rsid w:val="007D6D43"/>
    <w:rsid w:val="007D7315"/>
    <w:rsid w:val="007D786E"/>
    <w:rsid w:val="007D7902"/>
    <w:rsid w:val="007D7EF5"/>
    <w:rsid w:val="007D7FB3"/>
    <w:rsid w:val="007E01CF"/>
    <w:rsid w:val="007E0343"/>
    <w:rsid w:val="007E07A4"/>
    <w:rsid w:val="007E0824"/>
    <w:rsid w:val="007E08F5"/>
    <w:rsid w:val="007E123A"/>
    <w:rsid w:val="007E186F"/>
    <w:rsid w:val="007E359C"/>
    <w:rsid w:val="007E35A4"/>
    <w:rsid w:val="007E45DE"/>
    <w:rsid w:val="007E4678"/>
    <w:rsid w:val="007E49E2"/>
    <w:rsid w:val="007E4D81"/>
    <w:rsid w:val="007E4E2F"/>
    <w:rsid w:val="007E578F"/>
    <w:rsid w:val="007E6830"/>
    <w:rsid w:val="007E6CDB"/>
    <w:rsid w:val="007E715A"/>
    <w:rsid w:val="007E7861"/>
    <w:rsid w:val="007E7EAC"/>
    <w:rsid w:val="007E7EBF"/>
    <w:rsid w:val="007F0D02"/>
    <w:rsid w:val="007F0D21"/>
    <w:rsid w:val="007F1146"/>
    <w:rsid w:val="007F1472"/>
    <w:rsid w:val="007F1A3E"/>
    <w:rsid w:val="007F1F7B"/>
    <w:rsid w:val="007F34F4"/>
    <w:rsid w:val="007F36EE"/>
    <w:rsid w:val="007F3A90"/>
    <w:rsid w:val="007F4056"/>
    <w:rsid w:val="007F46F6"/>
    <w:rsid w:val="007F49D8"/>
    <w:rsid w:val="007F5AEE"/>
    <w:rsid w:val="007F5C20"/>
    <w:rsid w:val="007F5D39"/>
    <w:rsid w:val="007F64F9"/>
    <w:rsid w:val="007F69E1"/>
    <w:rsid w:val="007F782E"/>
    <w:rsid w:val="007F7C7B"/>
    <w:rsid w:val="008001B7"/>
    <w:rsid w:val="00800372"/>
    <w:rsid w:val="00801494"/>
    <w:rsid w:val="00801535"/>
    <w:rsid w:val="008015F4"/>
    <w:rsid w:val="008016C4"/>
    <w:rsid w:val="00801772"/>
    <w:rsid w:val="00801DD8"/>
    <w:rsid w:val="00801E30"/>
    <w:rsid w:val="00802494"/>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A"/>
    <w:rsid w:val="0081247D"/>
    <w:rsid w:val="00812AB6"/>
    <w:rsid w:val="00812B72"/>
    <w:rsid w:val="00812BED"/>
    <w:rsid w:val="00813019"/>
    <w:rsid w:val="00813027"/>
    <w:rsid w:val="008135BC"/>
    <w:rsid w:val="00813FFE"/>
    <w:rsid w:val="00814E3D"/>
    <w:rsid w:val="00814F31"/>
    <w:rsid w:val="00814FF0"/>
    <w:rsid w:val="00815291"/>
    <w:rsid w:val="008154E0"/>
    <w:rsid w:val="0081571B"/>
    <w:rsid w:val="00816EDC"/>
    <w:rsid w:val="00816FAA"/>
    <w:rsid w:val="008201CE"/>
    <w:rsid w:val="008206BA"/>
    <w:rsid w:val="0082081E"/>
    <w:rsid w:val="008209B5"/>
    <w:rsid w:val="00820AC0"/>
    <w:rsid w:val="00820E71"/>
    <w:rsid w:val="0082165E"/>
    <w:rsid w:val="00821A38"/>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27B43"/>
    <w:rsid w:val="00827DF2"/>
    <w:rsid w:val="00830359"/>
    <w:rsid w:val="0083074F"/>
    <w:rsid w:val="008314A4"/>
    <w:rsid w:val="00832338"/>
    <w:rsid w:val="0083264A"/>
    <w:rsid w:val="00832E17"/>
    <w:rsid w:val="008335CB"/>
    <w:rsid w:val="008338BD"/>
    <w:rsid w:val="00834CED"/>
    <w:rsid w:val="00834EBD"/>
    <w:rsid w:val="008352D0"/>
    <w:rsid w:val="00835832"/>
    <w:rsid w:val="0083598E"/>
    <w:rsid w:val="00836A1D"/>
    <w:rsid w:val="00836E54"/>
    <w:rsid w:val="008376F3"/>
    <w:rsid w:val="00837AF0"/>
    <w:rsid w:val="00837C29"/>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2F6"/>
    <w:rsid w:val="00852363"/>
    <w:rsid w:val="008524F8"/>
    <w:rsid w:val="008529E2"/>
    <w:rsid w:val="00853500"/>
    <w:rsid w:val="008535C8"/>
    <w:rsid w:val="008535CE"/>
    <w:rsid w:val="00853A75"/>
    <w:rsid w:val="00853BE0"/>
    <w:rsid w:val="00853D60"/>
    <w:rsid w:val="00854305"/>
    <w:rsid w:val="00854F76"/>
    <w:rsid w:val="00855E41"/>
    <w:rsid w:val="00855FED"/>
    <w:rsid w:val="0085654E"/>
    <w:rsid w:val="008608C8"/>
    <w:rsid w:val="00860963"/>
    <w:rsid w:val="00860B8A"/>
    <w:rsid w:val="00861FB8"/>
    <w:rsid w:val="00862166"/>
    <w:rsid w:val="0086245F"/>
    <w:rsid w:val="00862BE5"/>
    <w:rsid w:val="00862ECD"/>
    <w:rsid w:val="00863747"/>
    <w:rsid w:val="00863A55"/>
    <w:rsid w:val="00864746"/>
    <w:rsid w:val="00864B02"/>
    <w:rsid w:val="0086566D"/>
    <w:rsid w:val="0086567D"/>
    <w:rsid w:val="0086586C"/>
    <w:rsid w:val="0086599F"/>
    <w:rsid w:val="00866087"/>
    <w:rsid w:val="0086701B"/>
    <w:rsid w:val="00867D09"/>
    <w:rsid w:val="0087094A"/>
    <w:rsid w:val="00872710"/>
    <w:rsid w:val="00873177"/>
    <w:rsid w:val="0087350A"/>
    <w:rsid w:val="0087369B"/>
    <w:rsid w:val="00873A95"/>
    <w:rsid w:val="00873B73"/>
    <w:rsid w:val="00874512"/>
    <w:rsid w:val="0087452D"/>
    <w:rsid w:val="008751FA"/>
    <w:rsid w:val="0087549A"/>
    <w:rsid w:val="00875554"/>
    <w:rsid w:val="008765C1"/>
    <w:rsid w:val="00876C80"/>
    <w:rsid w:val="008773C1"/>
    <w:rsid w:val="00877842"/>
    <w:rsid w:val="00877B3B"/>
    <w:rsid w:val="00880062"/>
    <w:rsid w:val="008802D3"/>
    <w:rsid w:val="0088054E"/>
    <w:rsid w:val="00880CCC"/>
    <w:rsid w:val="00880E08"/>
    <w:rsid w:val="00880FB8"/>
    <w:rsid w:val="00881943"/>
    <w:rsid w:val="00882512"/>
    <w:rsid w:val="00883A71"/>
    <w:rsid w:val="00884DFF"/>
    <w:rsid w:val="00885458"/>
    <w:rsid w:val="00885AE1"/>
    <w:rsid w:val="0088618D"/>
    <w:rsid w:val="00887A28"/>
    <w:rsid w:val="00887C94"/>
    <w:rsid w:val="00887F9D"/>
    <w:rsid w:val="00890C2F"/>
    <w:rsid w:val="00891679"/>
    <w:rsid w:val="00893C7D"/>
    <w:rsid w:val="00893CD6"/>
    <w:rsid w:val="00893E0F"/>
    <w:rsid w:val="00893F0F"/>
    <w:rsid w:val="00894A2A"/>
    <w:rsid w:val="00894D71"/>
    <w:rsid w:val="008963EC"/>
    <w:rsid w:val="008964A5"/>
    <w:rsid w:val="00896A99"/>
    <w:rsid w:val="008979DD"/>
    <w:rsid w:val="008A01B6"/>
    <w:rsid w:val="008A0293"/>
    <w:rsid w:val="008A0432"/>
    <w:rsid w:val="008A0CEF"/>
    <w:rsid w:val="008A0D45"/>
    <w:rsid w:val="008A0EDC"/>
    <w:rsid w:val="008A163F"/>
    <w:rsid w:val="008A199C"/>
    <w:rsid w:val="008A20E1"/>
    <w:rsid w:val="008A233C"/>
    <w:rsid w:val="008A30BE"/>
    <w:rsid w:val="008A35E9"/>
    <w:rsid w:val="008A3B9A"/>
    <w:rsid w:val="008A41D2"/>
    <w:rsid w:val="008A42E9"/>
    <w:rsid w:val="008A4930"/>
    <w:rsid w:val="008A55D1"/>
    <w:rsid w:val="008A5D64"/>
    <w:rsid w:val="008A5F61"/>
    <w:rsid w:val="008A6435"/>
    <w:rsid w:val="008A6E6E"/>
    <w:rsid w:val="008A6FE2"/>
    <w:rsid w:val="008A76F8"/>
    <w:rsid w:val="008A7797"/>
    <w:rsid w:val="008B070F"/>
    <w:rsid w:val="008B09B3"/>
    <w:rsid w:val="008B0F02"/>
    <w:rsid w:val="008B142A"/>
    <w:rsid w:val="008B14AB"/>
    <w:rsid w:val="008B1759"/>
    <w:rsid w:val="008B18E8"/>
    <w:rsid w:val="008B29CD"/>
    <w:rsid w:val="008B2BA4"/>
    <w:rsid w:val="008B2FFE"/>
    <w:rsid w:val="008B30DB"/>
    <w:rsid w:val="008B3306"/>
    <w:rsid w:val="008B3AED"/>
    <w:rsid w:val="008B3B14"/>
    <w:rsid w:val="008B4273"/>
    <w:rsid w:val="008B4425"/>
    <w:rsid w:val="008B44E3"/>
    <w:rsid w:val="008B47C1"/>
    <w:rsid w:val="008B4928"/>
    <w:rsid w:val="008B4A4D"/>
    <w:rsid w:val="008B4D9A"/>
    <w:rsid w:val="008B4EFE"/>
    <w:rsid w:val="008B5214"/>
    <w:rsid w:val="008B5A90"/>
    <w:rsid w:val="008B5B0D"/>
    <w:rsid w:val="008B6233"/>
    <w:rsid w:val="008B6E6F"/>
    <w:rsid w:val="008B7149"/>
    <w:rsid w:val="008C0449"/>
    <w:rsid w:val="008C0565"/>
    <w:rsid w:val="008C06D3"/>
    <w:rsid w:val="008C06EB"/>
    <w:rsid w:val="008C0753"/>
    <w:rsid w:val="008C08E9"/>
    <w:rsid w:val="008C16D2"/>
    <w:rsid w:val="008C1B3A"/>
    <w:rsid w:val="008C1CFF"/>
    <w:rsid w:val="008C26AF"/>
    <w:rsid w:val="008C28C3"/>
    <w:rsid w:val="008C3B51"/>
    <w:rsid w:val="008C4B00"/>
    <w:rsid w:val="008C5738"/>
    <w:rsid w:val="008C5D9F"/>
    <w:rsid w:val="008C66C0"/>
    <w:rsid w:val="008C6A08"/>
    <w:rsid w:val="008C70EF"/>
    <w:rsid w:val="008C7ADC"/>
    <w:rsid w:val="008C7C48"/>
    <w:rsid w:val="008C7C74"/>
    <w:rsid w:val="008D073E"/>
    <w:rsid w:val="008D07E5"/>
    <w:rsid w:val="008D0B98"/>
    <w:rsid w:val="008D106D"/>
    <w:rsid w:val="008D13E5"/>
    <w:rsid w:val="008D1CD9"/>
    <w:rsid w:val="008D2085"/>
    <w:rsid w:val="008D2234"/>
    <w:rsid w:val="008D22FB"/>
    <w:rsid w:val="008D24B8"/>
    <w:rsid w:val="008D25AB"/>
    <w:rsid w:val="008D3019"/>
    <w:rsid w:val="008D30AB"/>
    <w:rsid w:val="008D31E2"/>
    <w:rsid w:val="008D32BD"/>
    <w:rsid w:val="008D4DA0"/>
    <w:rsid w:val="008D4EEC"/>
    <w:rsid w:val="008D58C0"/>
    <w:rsid w:val="008D5940"/>
    <w:rsid w:val="008D5E6D"/>
    <w:rsid w:val="008D5FED"/>
    <w:rsid w:val="008D6302"/>
    <w:rsid w:val="008D69E1"/>
    <w:rsid w:val="008D6C1E"/>
    <w:rsid w:val="008D6D79"/>
    <w:rsid w:val="008D6F3E"/>
    <w:rsid w:val="008D74F8"/>
    <w:rsid w:val="008D7513"/>
    <w:rsid w:val="008D7653"/>
    <w:rsid w:val="008E1038"/>
    <w:rsid w:val="008E164C"/>
    <w:rsid w:val="008E1EEA"/>
    <w:rsid w:val="008E24EC"/>
    <w:rsid w:val="008E2AD5"/>
    <w:rsid w:val="008E3106"/>
    <w:rsid w:val="008E36B1"/>
    <w:rsid w:val="008E384B"/>
    <w:rsid w:val="008E3A3B"/>
    <w:rsid w:val="008E3CA7"/>
    <w:rsid w:val="008E3CB1"/>
    <w:rsid w:val="008E4EDA"/>
    <w:rsid w:val="008E54A4"/>
    <w:rsid w:val="008E56E9"/>
    <w:rsid w:val="008E59FD"/>
    <w:rsid w:val="008E5B15"/>
    <w:rsid w:val="008E5B6B"/>
    <w:rsid w:val="008E6115"/>
    <w:rsid w:val="008E63EC"/>
    <w:rsid w:val="008E716D"/>
    <w:rsid w:val="008E7326"/>
    <w:rsid w:val="008E78A1"/>
    <w:rsid w:val="008F07C0"/>
    <w:rsid w:val="008F0C65"/>
    <w:rsid w:val="008F0ED6"/>
    <w:rsid w:val="008F1377"/>
    <w:rsid w:val="008F17A5"/>
    <w:rsid w:val="008F184C"/>
    <w:rsid w:val="008F1DE9"/>
    <w:rsid w:val="008F206C"/>
    <w:rsid w:val="008F27FA"/>
    <w:rsid w:val="008F3758"/>
    <w:rsid w:val="008F3A29"/>
    <w:rsid w:val="008F4FF2"/>
    <w:rsid w:val="008F5628"/>
    <w:rsid w:val="008F5D33"/>
    <w:rsid w:val="008F5D51"/>
    <w:rsid w:val="008F6055"/>
    <w:rsid w:val="008F6D50"/>
    <w:rsid w:val="008F7474"/>
    <w:rsid w:val="008F74A7"/>
    <w:rsid w:val="008F75E9"/>
    <w:rsid w:val="008F7A9B"/>
    <w:rsid w:val="009001B8"/>
    <w:rsid w:val="00900559"/>
    <w:rsid w:val="009021AD"/>
    <w:rsid w:val="009021B6"/>
    <w:rsid w:val="009023CF"/>
    <w:rsid w:val="009026E0"/>
    <w:rsid w:val="00902771"/>
    <w:rsid w:val="00903188"/>
    <w:rsid w:val="0090375F"/>
    <w:rsid w:val="00903AA2"/>
    <w:rsid w:val="00903B0C"/>
    <w:rsid w:val="00903C13"/>
    <w:rsid w:val="00904257"/>
    <w:rsid w:val="00904277"/>
    <w:rsid w:val="00904A4C"/>
    <w:rsid w:val="0090514B"/>
    <w:rsid w:val="00905530"/>
    <w:rsid w:val="0090553A"/>
    <w:rsid w:val="009058B9"/>
    <w:rsid w:val="00905D06"/>
    <w:rsid w:val="009062EA"/>
    <w:rsid w:val="00906767"/>
    <w:rsid w:val="00907526"/>
    <w:rsid w:val="00907833"/>
    <w:rsid w:val="00911306"/>
    <w:rsid w:val="00911B6F"/>
    <w:rsid w:val="00912130"/>
    <w:rsid w:val="009131DD"/>
    <w:rsid w:val="00913F6B"/>
    <w:rsid w:val="00914645"/>
    <w:rsid w:val="009147AD"/>
    <w:rsid w:val="009149B9"/>
    <w:rsid w:val="00915907"/>
    <w:rsid w:val="00916275"/>
    <w:rsid w:val="00916A3A"/>
    <w:rsid w:val="00916B45"/>
    <w:rsid w:val="00916F7F"/>
    <w:rsid w:val="00917260"/>
    <w:rsid w:val="0091743A"/>
    <w:rsid w:val="00917695"/>
    <w:rsid w:val="009179F5"/>
    <w:rsid w:val="00920CBE"/>
    <w:rsid w:val="00920DDF"/>
    <w:rsid w:val="00920E92"/>
    <w:rsid w:val="00921C7E"/>
    <w:rsid w:val="00922028"/>
    <w:rsid w:val="009235AC"/>
    <w:rsid w:val="009244C6"/>
    <w:rsid w:val="009245C1"/>
    <w:rsid w:val="00924E2E"/>
    <w:rsid w:val="00924EBB"/>
    <w:rsid w:val="009250CF"/>
    <w:rsid w:val="00925822"/>
    <w:rsid w:val="00926F46"/>
    <w:rsid w:val="00926FFB"/>
    <w:rsid w:val="0092743E"/>
    <w:rsid w:val="00927E06"/>
    <w:rsid w:val="00930149"/>
    <w:rsid w:val="009305F2"/>
    <w:rsid w:val="00931910"/>
    <w:rsid w:val="0093212C"/>
    <w:rsid w:val="009323EF"/>
    <w:rsid w:val="00933142"/>
    <w:rsid w:val="0093342C"/>
    <w:rsid w:val="009334CA"/>
    <w:rsid w:val="00933DBD"/>
    <w:rsid w:val="00933F50"/>
    <w:rsid w:val="009341C4"/>
    <w:rsid w:val="009342BE"/>
    <w:rsid w:val="0093441E"/>
    <w:rsid w:val="00934D12"/>
    <w:rsid w:val="00935AB3"/>
    <w:rsid w:val="0093608D"/>
    <w:rsid w:val="009368A2"/>
    <w:rsid w:val="00937534"/>
    <w:rsid w:val="009400F8"/>
    <w:rsid w:val="00940743"/>
    <w:rsid w:val="009412D8"/>
    <w:rsid w:val="009418FA"/>
    <w:rsid w:val="0094228C"/>
    <w:rsid w:val="009429F2"/>
    <w:rsid w:val="00942C06"/>
    <w:rsid w:val="00942D27"/>
    <w:rsid w:val="00943F2A"/>
    <w:rsid w:val="00943F63"/>
    <w:rsid w:val="009452D9"/>
    <w:rsid w:val="00945799"/>
    <w:rsid w:val="00945FDF"/>
    <w:rsid w:val="0094626B"/>
    <w:rsid w:val="009466C4"/>
    <w:rsid w:val="009468DB"/>
    <w:rsid w:val="009468F8"/>
    <w:rsid w:val="00946A7B"/>
    <w:rsid w:val="009501BC"/>
    <w:rsid w:val="00950554"/>
    <w:rsid w:val="009509B0"/>
    <w:rsid w:val="009515DF"/>
    <w:rsid w:val="00951F54"/>
    <w:rsid w:val="009522BF"/>
    <w:rsid w:val="009532B2"/>
    <w:rsid w:val="009538C7"/>
    <w:rsid w:val="00953F31"/>
    <w:rsid w:val="0095401E"/>
    <w:rsid w:val="009541B7"/>
    <w:rsid w:val="009547CB"/>
    <w:rsid w:val="0095491C"/>
    <w:rsid w:val="00954981"/>
    <w:rsid w:val="00954A09"/>
    <w:rsid w:val="009552D4"/>
    <w:rsid w:val="009553A2"/>
    <w:rsid w:val="00955663"/>
    <w:rsid w:val="00955D22"/>
    <w:rsid w:val="009562ED"/>
    <w:rsid w:val="00956B8B"/>
    <w:rsid w:val="0095721B"/>
    <w:rsid w:val="009574DE"/>
    <w:rsid w:val="00957CA9"/>
    <w:rsid w:val="0096012C"/>
    <w:rsid w:val="00960723"/>
    <w:rsid w:val="00960F48"/>
    <w:rsid w:val="00961F5A"/>
    <w:rsid w:val="009631B4"/>
    <w:rsid w:val="009640A7"/>
    <w:rsid w:val="00964689"/>
    <w:rsid w:val="00964B7D"/>
    <w:rsid w:val="009654D5"/>
    <w:rsid w:val="009658E7"/>
    <w:rsid w:val="00965E15"/>
    <w:rsid w:val="009662DF"/>
    <w:rsid w:val="009662F7"/>
    <w:rsid w:val="00967B33"/>
    <w:rsid w:val="00967C7A"/>
    <w:rsid w:val="0097002B"/>
    <w:rsid w:val="0097003C"/>
    <w:rsid w:val="009703CF"/>
    <w:rsid w:val="00970583"/>
    <w:rsid w:val="0097069F"/>
    <w:rsid w:val="00970E89"/>
    <w:rsid w:val="00970F59"/>
    <w:rsid w:val="0097130A"/>
    <w:rsid w:val="00971319"/>
    <w:rsid w:val="0097136B"/>
    <w:rsid w:val="00971568"/>
    <w:rsid w:val="00972409"/>
    <w:rsid w:val="00972567"/>
    <w:rsid w:val="009727E7"/>
    <w:rsid w:val="009732EB"/>
    <w:rsid w:val="00973FAF"/>
    <w:rsid w:val="00973FBA"/>
    <w:rsid w:val="00973FD8"/>
    <w:rsid w:val="00974930"/>
    <w:rsid w:val="009750C0"/>
    <w:rsid w:val="00975495"/>
    <w:rsid w:val="009757AB"/>
    <w:rsid w:val="00975858"/>
    <w:rsid w:val="00975C28"/>
    <w:rsid w:val="009762DF"/>
    <w:rsid w:val="00976701"/>
    <w:rsid w:val="00977831"/>
    <w:rsid w:val="00977B6F"/>
    <w:rsid w:val="00980068"/>
    <w:rsid w:val="0098016A"/>
    <w:rsid w:val="009801C4"/>
    <w:rsid w:val="0098069C"/>
    <w:rsid w:val="00980AAE"/>
    <w:rsid w:val="00980CE3"/>
    <w:rsid w:val="009811C9"/>
    <w:rsid w:val="00981A8C"/>
    <w:rsid w:val="00981BD6"/>
    <w:rsid w:val="009820C8"/>
    <w:rsid w:val="00982479"/>
    <w:rsid w:val="0098264C"/>
    <w:rsid w:val="00982AA1"/>
    <w:rsid w:val="00982E67"/>
    <w:rsid w:val="0098341B"/>
    <w:rsid w:val="0098374D"/>
    <w:rsid w:val="0098497D"/>
    <w:rsid w:val="00984AFF"/>
    <w:rsid w:val="00985002"/>
    <w:rsid w:val="009852C5"/>
    <w:rsid w:val="009856B6"/>
    <w:rsid w:val="00985796"/>
    <w:rsid w:val="00985800"/>
    <w:rsid w:val="00986453"/>
    <w:rsid w:val="009867C2"/>
    <w:rsid w:val="00986FEC"/>
    <w:rsid w:val="0098795A"/>
    <w:rsid w:val="00990398"/>
    <w:rsid w:val="0099089F"/>
    <w:rsid w:val="009908E6"/>
    <w:rsid w:val="00990A5D"/>
    <w:rsid w:val="009910E1"/>
    <w:rsid w:val="009914B0"/>
    <w:rsid w:val="00993A96"/>
    <w:rsid w:val="009944BA"/>
    <w:rsid w:val="00994782"/>
    <w:rsid w:val="00994E66"/>
    <w:rsid w:val="00996241"/>
    <w:rsid w:val="00996364"/>
    <w:rsid w:val="0099653D"/>
    <w:rsid w:val="00997167"/>
    <w:rsid w:val="0099756C"/>
    <w:rsid w:val="00997596"/>
    <w:rsid w:val="00997926"/>
    <w:rsid w:val="009A0084"/>
    <w:rsid w:val="009A13E6"/>
    <w:rsid w:val="009A1B74"/>
    <w:rsid w:val="009A1BD9"/>
    <w:rsid w:val="009A2C1D"/>
    <w:rsid w:val="009A31B5"/>
    <w:rsid w:val="009A3407"/>
    <w:rsid w:val="009A3590"/>
    <w:rsid w:val="009A3C0C"/>
    <w:rsid w:val="009A414D"/>
    <w:rsid w:val="009A41D2"/>
    <w:rsid w:val="009A42B1"/>
    <w:rsid w:val="009A49FE"/>
    <w:rsid w:val="009A4FEC"/>
    <w:rsid w:val="009A5626"/>
    <w:rsid w:val="009A5F5C"/>
    <w:rsid w:val="009A6226"/>
    <w:rsid w:val="009A6348"/>
    <w:rsid w:val="009A6974"/>
    <w:rsid w:val="009A6A5C"/>
    <w:rsid w:val="009A6B59"/>
    <w:rsid w:val="009A6F02"/>
    <w:rsid w:val="009A73FD"/>
    <w:rsid w:val="009A75A3"/>
    <w:rsid w:val="009A7BC5"/>
    <w:rsid w:val="009B0C7C"/>
    <w:rsid w:val="009B11E7"/>
    <w:rsid w:val="009B179F"/>
    <w:rsid w:val="009B195B"/>
    <w:rsid w:val="009B2ADB"/>
    <w:rsid w:val="009B2C52"/>
    <w:rsid w:val="009B3067"/>
    <w:rsid w:val="009B3399"/>
    <w:rsid w:val="009B3C50"/>
    <w:rsid w:val="009B40FE"/>
    <w:rsid w:val="009B467F"/>
    <w:rsid w:val="009B4928"/>
    <w:rsid w:val="009B5007"/>
    <w:rsid w:val="009B589E"/>
    <w:rsid w:val="009B59D5"/>
    <w:rsid w:val="009B5D20"/>
    <w:rsid w:val="009B622A"/>
    <w:rsid w:val="009B6340"/>
    <w:rsid w:val="009B63CB"/>
    <w:rsid w:val="009B64F7"/>
    <w:rsid w:val="009B6C8D"/>
    <w:rsid w:val="009B6C9C"/>
    <w:rsid w:val="009B6D79"/>
    <w:rsid w:val="009B7037"/>
    <w:rsid w:val="009B7414"/>
    <w:rsid w:val="009B741E"/>
    <w:rsid w:val="009B775C"/>
    <w:rsid w:val="009B7B16"/>
    <w:rsid w:val="009B7EA2"/>
    <w:rsid w:val="009C0045"/>
    <w:rsid w:val="009C0353"/>
    <w:rsid w:val="009C05AC"/>
    <w:rsid w:val="009C0B67"/>
    <w:rsid w:val="009C1763"/>
    <w:rsid w:val="009C2228"/>
    <w:rsid w:val="009C25AB"/>
    <w:rsid w:val="009C2802"/>
    <w:rsid w:val="009C2C05"/>
    <w:rsid w:val="009C3314"/>
    <w:rsid w:val="009C3412"/>
    <w:rsid w:val="009C3481"/>
    <w:rsid w:val="009C3610"/>
    <w:rsid w:val="009C362C"/>
    <w:rsid w:val="009C3A33"/>
    <w:rsid w:val="009C45C7"/>
    <w:rsid w:val="009C4685"/>
    <w:rsid w:val="009C4894"/>
    <w:rsid w:val="009C4F0E"/>
    <w:rsid w:val="009C529E"/>
    <w:rsid w:val="009C56C8"/>
    <w:rsid w:val="009C5BF0"/>
    <w:rsid w:val="009C5F5F"/>
    <w:rsid w:val="009C6441"/>
    <w:rsid w:val="009C6780"/>
    <w:rsid w:val="009C6DC1"/>
    <w:rsid w:val="009C72C9"/>
    <w:rsid w:val="009C7721"/>
    <w:rsid w:val="009C7A32"/>
    <w:rsid w:val="009C7DD1"/>
    <w:rsid w:val="009D1707"/>
    <w:rsid w:val="009D18E3"/>
    <w:rsid w:val="009D1BE6"/>
    <w:rsid w:val="009D1E34"/>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160"/>
    <w:rsid w:val="009E433D"/>
    <w:rsid w:val="009E454F"/>
    <w:rsid w:val="009E45DB"/>
    <w:rsid w:val="009E5174"/>
    <w:rsid w:val="009E51C3"/>
    <w:rsid w:val="009E60CA"/>
    <w:rsid w:val="009E63E7"/>
    <w:rsid w:val="009E6D0F"/>
    <w:rsid w:val="009E7A48"/>
    <w:rsid w:val="009E7B37"/>
    <w:rsid w:val="009E7C18"/>
    <w:rsid w:val="009F01EA"/>
    <w:rsid w:val="009F107A"/>
    <w:rsid w:val="009F12A8"/>
    <w:rsid w:val="009F1375"/>
    <w:rsid w:val="009F14EF"/>
    <w:rsid w:val="009F1E9E"/>
    <w:rsid w:val="009F22D4"/>
    <w:rsid w:val="009F230C"/>
    <w:rsid w:val="009F2B8D"/>
    <w:rsid w:val="009F2D5F"/>
    <w:rsid w:val="009F3121"/>
    <w:rsid w:val="009F3407"/>
    <w:rsid w:val="009F397E"/>
    <w:rsid w:val="009F39A1"/>
    <w:rsid w:val="009F3A0B"/>
    <w:rsid w:val="009F3C64"/>
    <w:rsid w:val="009F4263"/>
    <w:rsid w:val="009F5075"/>
    <w:rsid w:val="009F5B19"/>
    <w:rsid w:val="009F61A6"/>
    <w:rsid w:val="009F71D8"/>
    <w:rsid w:val="009F7465"/>
    <w:rsid w:val="009F7A67"/>
    <w:rsid w:val="009F7AB8"/>
    <w:rsid w:val="00A004CA"/>
    <w:rsid w:val="00A0089B"/>
    <w:rsid w:val="00A00BC6"/>
    <w:rsid w:val="00A01850"/>
    <w:rsid w:val="00A01A50"/>
    <w:rsid w:val="00A01BFA"/>
    <w:rsid w:val="00A02448"/>
    <w:rsid w:val="00A026EA"/>
    <w:rsid w:val="00A0396F"/>
    <w:rsid w:val="00A03AED"/>
    <w:rsid w:val="00A04A14"/>
    <w:rsid w:val="00A04D9A"/>
    <w:rsid w:val="00A04F38"/>
    <w:rsid w:val="00A0535B"/>
    <w:rsid w:val="00A058B0"/>
    <w:rsid w:val="00A06893"/>
    <w:rsid w:val="00A06B8B"/>
    <w:rsid w:val="00A06B9D"/>
    <w:rsid w:val="00A06E11"/>
    <w:rsid w:val="00A072A7"/>
    <w:rsid w:val="00A0736A"/>
    <w:rsid w:val="00A078E0"/>
    <w:rsid w:val="00A1024D"/>
    <w:rsid w:val="00A103C9"/>
    <w:rsid w:val="00A12C61"/>
    <w:rsid w:val="00A12E3B"/>
    <w:rsid w:val="00A149E3"/>
    <w:rsid w:val="00A14F44"/>
    <w:rsid w:val="00A1516D"/>
    <w:rsid w:val="00A15373"/>
    <w:rsid w:val="00A154E6"/>
    <w:rsid w:val="00A156D4"/>
    <w:rsid w:val="00A16AFB"/>
    <w:rsid w:val="00A17BE4"/>
    <w:rsid w:val="00A17F34"/>
    <w:rsid w:val="00A2083F"/>
    <w:rsid w:val="00A2172C"/>
    <w:rsid w:val="00A2199D"/>
    <w:rsid w:val="00A21AD0"/>
    <w:rsid w:val="00A243CE"/>
    <w:rsid w:val="00A253E5"/>
    <w:rsid w:val="00A255C7"/>
    <w:rsid w:val="00A258C9"/>
    <w:rsid w:val="00A262CA"/>
    <w:rsid w:val="00A26976"/>
    <w:rsid w:val="00A26ADF"/>
    <w:rsid w:val="00A27206"/>
    <w:rsid w:val="00A300C1"/>
    <w:rsid w:val="00A30FDE"/>
    <w:rsid w:val="00A315B4"/>
    <w:rsid w:val="00A315F2"/>
    <w:rsid w:val="00A318A3"/>
    <w:rsid w:val="00A31D30"/>
    <w:rsid w:val="00A32731"/>
    <w:rsid w:val="00A3289F"/>
    <w:rsid w:val="00A3290D"/>
    <w:rsid w:val="00A32CD7"/>
    <w:rsid w:val="00A33395"/>
    <w:rsid w:val="00A3441D"/>
    <w:rsid w:val="00A35925"/>
    <w:rsid w:val="00A35ADC"/>
    <w:rsid w:val="00A35D9C"/>
    <w:rsid w:val="00A36299"/>
    <w:rsid w:val="00A36800"/>
    <w:rsid w:val="00A37662"/>
    <w:rsid w:val="00A37B40"/>
    <w:rsid w:val="00A41255"/>
    <w:rsid w:val="00A4171C"/>
    <w:rsid w:val="00A41A01"/>
    <w:rsid w:val="00A4229A"/>
    <w:rsid w:val="00A429A3"/>
    <w:rsid w:val="00A42BDA"/>
    <w:rsid w:val="00A42DDC"/>
    <w:rsid w:val="00A43716"/>
    <w:rsid w:val="00A43C13"/>
    <w:rsid w:val="00A43DB1"/>
    <w:rsid w:val="00A4466D"/>
    <w:rsid w:val="00A448D0"/>
    <w:rsid w:val="00A44DA8"/>
    <w:rsid w:val="00A4588D"/>
    <w:rsid w:val="00A4604E"/>
    <w:rsid w:val="00A500DA"/>
    <w:rsid w:val="00A512AC"/>
    <w:rsid w:val="00A52163"/>
    <w:rsid w:val="00A524CA"/>
    <w:rsid w:val="00A526E7"/>
    <w:rsid w:val="00A532F0"/>
    <w:rsid w:val="00A53641"/>
    <w:rsid w:val="00A54BDB"/>
    <w:rsid w:val="00A55F42"/>
    <w:rsid w:val="00A5693C"/>
    <w:rsid w:val="00A57377"/>
    <w:rsid w:val="00A57E9C"/>
    <w:rsid w:val="00A6014D"/>
    <w:rsid w:val="00A60C2B"/>
    <w:rsid w:val="00A6150F"/>
    <w:rsid w:val="00A617C5"/>
    <w:rsid w:val="00A62EC5"/>
    <w:rsid w:val="00A63F99"/>
    <w:rsid w:val="00A65310"/>
    <w:rsid w:val="00A65B37"/>
    <w:rsid w:val="00A66064"/>
    <w:rsid w:val="00A66400"/>
    <w:rsid w:val="00A672C5"/>
    <w:rsid w:val="00A6754F"/>
    <w:rsid w:val="00A67C68"/>
    <w:rsid w:val="00A67D95"/>
    <w:rsid w:val="00A702CB"/>
    <w:rsid w:val="00A7068E"/>
    <w:rsid w:val="00A70829"/>
    <w:rsid w:val="00A70939"/>
    <w:rsid w:val="00A7195F"/>
    <w:rsid w:val="00A7213A"/>
    <w:rsid w:val="00A722A5"/>
    <w:rsid w:val="00A72E5E"/>
    <w:rsid w:val="00A73239"/>
    <w:rsid w:val="00A732A8"/>
    <w:rsid w:val="00A733A7"/>
    <w:rsid w:val="00A73487"/>
    <w:rsid w:val="00A734E0"/>
    <w:rsid w:val="00A73869"/>
    <w:rsid w:val="00A74BE0"/>
    <w:rsid w:val="00A74D18"/>
    <w:rsid w:val="00A75311"/>
    <w:rsid w:val="00A754F7"/>
    <w:rsid w:val="00A75A3C"/>
    <w:rsid w:val="00A75A90"/>
    <w:rsid w:val="00A76494"/>
    <w:rsid w:val="00A774CD"/>
    <w:rsid w:val="00A7782E"/>
    <w:rsid w:val="00A7792D"/>
    <w:rsid w:val="00A77E3A"/>
    <w:rsid w:val="00A80580"/>
    <w:rsid w:val="00A80735"/>
    <w:rsid w:val="00A80CC9"/>
    <w:rsid w:val="00A81302"/>
    <w:rsid w:val="00A81937"/>
    <w:rsid w:val="00A81999"/>
    <w:rsid w:val="00A81D6C"/>
    <w:rsid w:val="00A81E20"/>
    <w:rsid w:val="00A81E25"/>
    <w:rsid w:val="00A8207C"/>
    <w:rsid w:val="00A8329F"/>
    <w:rsid w:val="00A83434"/>
    <w:rsid w:val="00A835C5"/>
    <w:rsid w:val="00A83A10"/>
    <w:rsid w:val="00A852A1"/>
    <w:rsid w:val="00A85683"/>
    <w:rsid w:val="00A85838"/>
    <w:rsid w:val="00A86CAA"/>
    <w:rsid w:val="00A870B7"/>
    <w:rsid w:val="00A873C3"/>
    <w:rsid w:val="00A87A8F"/>
    <w:rsid w:val="00A87C7C"/>
    <w:rsid w:val="00A90011"/>
    <w:rsid w:val="00A9036B"/>
    <w:rsid w:val="00A905ED"/>
    <w:rsid w:val="00A90600"/>
    <w:rsid w:val="00A90786"/>
    <w:rsid w:val="00A90ECD"/>
    <w:rsid w:val="00A92445"/>
    <w:rsid w:val="00A9275E"/>
    <w:rsid w:val="00A92853"/>
    <w:rsid w:val="00A93759"/>
    <w:rsid w:val="00A93B03"/>
    <w:rsid w:val="00A9434F"/>
    <w:rsid w:val="00A94C38"/>
    <w:rsid w:val="00A95F20"/>
    <w:rsid w:val="00A961A9"/>
    <w:rsid w:val="00A97180"/>
    <w:rsid w:val="00A97627"/>
    <w:rsid w:val="00A977B2"/>
    <w:rsid w:val="00AA10E8"/>
    <w:rsid w:val="00AA115F"/>
    <w:rsid w:val="00AA158F"/>
    <w:rsid w:val="00AA15B3"/>
    <w:rsid w:val="00AA167B"/>
    <w:rsid w:val="00AA1EC5"/>
    <w:rsid w:val="00AA1F42"/>
    <w:rsid w:val="00AA247B"/>
    <w:rsid w:val="00AA256E"/>
    <w:rsid w:val="00AA27B9"/>
    <w:rsid w:val="00AA2B77"/>
    <w:rsid w:val="00AA2FE9"/>
    <w:rsid w:val="00AA36A0"/>
    <w:rsid w:val="00AA3806"/>
    <w:rsid w:val="00AA39E3"/>
    <w:rsid w:val="00AA3CC7"/>
    <w:rsid w:val="00AA4271"/>
    <w:rsid w:val="00AA4701"/>
    <w:rsid w:val="00AA4B0D"/>
    <w:rsid w:val="00AA4CAD"/>
    <w:rsid w:val="00AA60B9"/>
    <w:rsid w:val="00AA6194"/>
    <w:rsid w:val="00AA6396"/>
    <w:rsid w:val="00AA70DC"/>
    <w:rsid w:val="00AA7189"/>
    <w:rsid w:val="00AA74B4"/>
    <w:rsid w:val="00AA7589"/>
    <w:rsid w:val="00AA7B4C"/>
    <w:rsid w:val="00AB0BB8"/>
    <w:rsid w:val="00AB1DC7"/>
    <w:rsid w:val="00AB2A99"/>
    <w:rsid w:val="00AB3061"/>
    <w:rsid w:val="00AB40BA"/>
    <w:rsid w:val="00AB4A4E"/>
    <w:rsid w:val="00AB4E35"/>
    <w:rsid w:val="00AB685D"/>
    <w:rsid w:val="00AB6B86"/>
    <w:rsid w:val="00AB6EF6"/>
    <w:rsid w:val="00AB741C"/>
    <w:rsid w:val="00AB7428"/>
    <w:rsid w:val="00AB74E8"/>
    <w:rsid w:val="00AB7B6D"/>
    <w:rsid w:val="00AB7C6D"/>
    <w:rsid w:val="00AB7CE4"/>
    <w:rsid w:val="00AB7E26"/>
    <w:rsid w:val="00AC00A2"/>
    <w:rsid w:val="00AC0786"/>
    <w:rsid w:val="00AC0F1E"/>
    <w:rsid w:val="00AC1096"/>
    <w:rsid w:val="00AC11E3"/>
    <w:rsid w:val="00AC123D"/>
    <w:rsid w:val="00AC1C04"/>
    <w:rsid w:val="00AC24DA"/>
    <w:rsid w:val="00AC28E6"/>
    <w:rsid w:val="00AC3C49"/>
    <w:rsid w:val="00AC4105"/>
    <w:rsid w:val="00AC41BD"/>
    <w:rsid w:val="00AC4573"/>
    <w:rsid w:val="00AC510F"/>
    <w:rsid w:val="00AC557F"/>
    <w:rsid w:val="00AC56A3"/>
    <w:rsid w:val="00AC598A"/>
    <w:rsid w:val="00AC63B6"/>
    <w:rsid w:val="00AC70A2"/>
    <w:rsid w:val="00AC7194"/>
    <w:rsid w:val="00AD1044"/>
    <w:rsid w:val="00AD11B2"/>
    <w:rsid w:val="00AD128F"/>
    <w:rsid w:val="00AD13DF"/>
    <w:rsid w:val="00AD1E15"/>
    <w:rsid w:val="00AD204C"/>
    <w:rsid w:val="00AD23B7"/>
    <w:rsid w:val="00AD2664"/>
    <w:rsid w:val="00AD3025"/>
    <w:rsid w:val="00AD302F"/>
    <w:rsid w:val="00AD35A6"/>
    <w:rsid w:val="00AD38B3"/>
    <w:rsid w:val="00AD39DA"/>
    <w:rsid w:val="00AD3B32"/>
    <w:rsid w:val="00AD5169"/>
    <w:rsid w:val="00AD538C"/>
    <w:rsid w:val="00AD585A"/>
    <w:rsid w:val="00AD630E"/>
    <w:rsid w:val="00AD646A"/>
    <w:rsid w:val="00AD6B5E"/>
    <w:rsid w:val="00AD6C7F"/>
    <w:rsid w:val="00AD77BF"/>
    <w:rsid w:val="00AD78C1"/>
    <w:rsid w:val="00AD7ABC"/>
    <w:rsid w:val="00AE0E18"/>
    <w:rsid w:val="00AE0F0E"/>
    <w:rsid w:val="00AE136F"/>
    <w:rsid w:val="00AE1C90"/>
    <w:rsid w:val="00AE256A"/>
    <w:rsid w:val="00AE29F5"/>
    <w:rsid w:val="00AE3055"/>
    <w:rsid w:val="00AE33DF"/>
    <w:rsid w:val="00AE38B9"/>
    <w:rsid w:val="00AE3E3F"/>
    <w:rsid w:val="00AE4268"/>
    <w:rsid w:val="00AE434F"/>
    <w:rsid w:val="00AE53F4"/>
    <w:rsid w:val="00AE57D0"/>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464"/>
    <w:rsid w:val="00AF47BF"/>
    <w:rsid w:val="00AF5BC0"/>
    <w:rsid w:val="00AF5DC3"/>
    <w:rsid w:val="00AF60FE"/>
    <w:rsid w:val="00AF7BDF"/>
    <w:rsid w:val="00B0025E"/>
    <w:rsid w:val="00B00409"/>
    <w:rsid w:val="00B012C8"/>
    <w:rsid w:val="00B01458"/>
    <w:rsid w:val="00B01878"/>
    <w:rsid w:val="00B01887"/>
    <w:rsid w:val="00B02128"/>
    <w:rsid w:val="00B0288D"/>
    <w:rsid w:val="00B02961"/>
    <w:rsid w:val="00B02DDB"/>
    <w:rsid w:val="00B035CE"/>
    <w:rsid w:val="00B03AF9"/>
    <w:rsid w:val="00B04445"/>
    <w:rsid w:val="00B04E36"/>
    <w:rsid w:val="00B052F4"/>
    <w:rsid w:val="00B0533B"/>
    <w:rsid w:val="00B06E92"/>
    <w:rsid w:val="00B07001"/>
    <w:rsid w:val="00B0728E"/>
    <w:rsid w:val="00B072B7"/>
    <w:rsid w:val="00B07AD5"/>
    <w:rsid w:val="00B101C9"/>
    <w:rsid w:val="00B107A6"/>
    <w:rsid w:val="00B10A83"/>
    <w:rsid w:val="00B10BF1"/>
    <w:rsid w:val="00B10E5F"/>
    <w:rsid w:val="00B1105C"/>
    <w:rsid w:val="00B1114A"/>
    <w:rsid w:val="00B11338"/>
    <w:rsid w:val="00B11AAB"/>
    <w:rsid w:val="00B11BBA"/>
    <w:rsid w:val="00B11CE9"/>
    <w:rsid w:val="00B11EEF"/>
    <w:rsid w:val="00B1242A"/>
    <w:rsid w:val="00B12506"/>
    <w:rsid w:val="00B125F6"/>
    <w:rsid w:val="00B13350"/>
    <w:rsid w:val="00B13353"/>
    <w:rsid w:val="00B13372"/>
    <w:rsid w:val="00B135BA"/>
    <w:rsid w:val="00B141D9"/>
    <w:rsid w:val="00B14757"/>
    <w:rsid w:val="00B1535F"/>
    <w:rsid w:val="00B153EA"/>
    <w:rsid w:val="00B154B4"/>
    <w:rsid w:val="00B156EB"/>
    <w:rsid w:val="00B158B4"/>
    <w:rsid w:val="00B16070"/>
    <w:rsid w:val="00B161A4"/>
    <w:rsid w:val="00B17161"/>
    <w:rsid w:val="00B171DC"/>
    <w:rsid w:val="00B21182"/>
    <w:rsid w:val="00B21AC0"/>
    <w:rsid w:val="00B2288F"/>
    <w:rsid w:val="00B22A5D"/>
    <w:rsid w:val="00B23014"/>
    <w:rsid w:val="00B235C8"/>
    <w:rsid w:val="00B24099"/>
    <w:rsid w:val="00B2446D"/>
    <w:rsid w:val="00B24E84"/>
    <w:rsid w:val="00B2547F"/>
    <w:rsid w:val="00B2594C"/>
    <w:rsid w:val="00B264DB"/>
    <w:rsid w:val="00B27571"/>
    <w:rsid w:val="00B3073E"/>
    <w:rsid w:val="00B30893"/>
    <w:rsid w:val="00B30C9A"/>
    <w:rsid w:val="00B31172"/>
    <w:rsid w:val="00B31314"/>
    <w:rsid w:val="00B31348"/>
    <w:rsid w:val="00B3155A"/>
    <w:rsid w:val="00B32894"/>
    <w:rsid w:val="00B33C5F"/>
    <w:rsid w:val="00B34585"/>
    <w:rsid w:val="00B346D8"/>
    <w:rsid w:val="00B34B68"/>
    <w:rsid w:val="00B351F2"/>
    <w:rsid w:val="00B3529A"/>
    <w:rsid w:val="00B356E9"/>
    <w:rsid w:val="00B358D0"/>
    <w:rsid w:val="00B3625B"/>
    <w:rsid w:val="00B362DD"/>
    <w:rsid w:val="00B36472"/>
    <w:rsid w:val="00B36520"/>
    <w:rsid w:val="00B36C5E"/>
    <w:rsid w:val="00B37E6E"/>
    <w:rsid w:val="00B40016"/>
    <w:rsid w:val="00B40239"/>
    <w:rsid w:val="00B41085"/>
    <w:rsid w:val="00B4152A"/>
    <w:rsid w:val="00B418C2"/>
    <w:rsid w:val="00B41C61"/>
    <w:rsid w:val="00B42176"/>
    <w:rsid w:val="00B4292F"/>
    <w:rsid w:val="00B42B82"/>
    <w:rsid w:val="00B43127"/>
    <w:rsid w:val="00B43EDB"/>
    <w:rsid w:val="00B44A91"/>
    <w:rsid w:val="00B44D6C"/>
    <w:rsid w:val="00B451C1"/>
    <w:rsid w:val="00B45537"/>
    <w:rsid w:val="00B45715"/>
    <w:rsid w:val="00B465C8"/>
    <w:rsid w:val="00B467F4"/>
    <w:rsid w:val="00B4792A"/>
    <w:rsid w:val="00B47D10"/>
    <w:rsid w:val="00B50472"/>
    <w:rsid w:val="00B505F7"/>
    <w:rsid w:val="00B50BA7"/>
    <w:rsid w:val="00B51E24"/>
    <w:rsid w:val="00B52392"/>
    <w:rsid w:val="00B52655"/>
    <w:rsid w:val="00B5309C"/>
    <w:rsid w:val="00B5321B"/>
    <w:rsid w:val="00B533DE"/>
    <w:rsid w:val="00B534F4"/>
    <w:rsid w:val="00B536B9"/>
    <w:rsid w:val="00B53C1C"/>
    <w:rsid w:val="00B54BB7"/>
    <w:rsid w:val="00B54D5D"/>
    <w:rsid w:val="00B55072"/>
    <w:rsid w:val="00B552F2"/>
    <w:rsid w:val="00B554CE"/>
    <w:rsid w:val="00B5582F"/>
    <w:rsid w:val="00B55E99"/>
    <w:rsid w:val="00B565EC"/>
    <w:rsid w:val="00B56630"/>
    <w:rsid w:val="00B567F4"/>
    <w:rsid w:val="00B56B26"/>
    <w:rsid w:val="00B56D67"/>
    <w:rsid w:val="00B575D9"/>
    <w:rsid w:val="00B57CC9"/>
    <w:rsid w:val="00B601F1"/>
    <w:rsid w:val="00B60217"/>
    <w:rsid w:val="00B606C2"/>
    <w:rsid w:val="00B60815"/>
    <w:rsid w:val="00B617B7"/>
    <w:rsid w:val="00B62F24"/>
    <w:rsid w:val="00B630D8"/>
    <w:rsid w:val="00B6333E"/>
    <w:rsid w:val="00B633D9"/>
    <w:rsid w:val="00B63FBA"/>
    <w:rsid w:val="00B6443C"/>
    <w:rsid w:val="00B64A18"/>
    <w:rsid w:val="00B65249"/>
    <w:rsid w:val="00B65FEC"/>
    <w:rsid w:val="00B66459"/>
    <w:rsid w:val="00B6659E"/>
    <w:rsid w:val="00B67086"/>
    <w:rsid w:val="00B67332"/>
    <w:rsid w:val="00B67639"/>
    <w:rsid w:val="00B67670"/>
    <w:rsid w:val="00B67737"/>
    <w:rsid w:val="00B6785E"/>
    <w:rsid w:val="00B67A42"/>
    <w:rsid w:val="00B70869"/>
    <w:rsid w:val="00B708D4"/>
    <w:rsid w:val="00B70CFD"/>
    <w:rsid w:val="00B70DFD"/>
    <w:rsid w:val="00B70E4B"/>
    <w:rsid w:val="00B7156F"/>
    <w:rsid w:val="00B7191B"/>
    <w:rsid w:val="00B72046"/>
    <w:rsid w:val="00B720B9"/>
    <w:rsid w:val="00B7245E"/>
    <w:rsid w:val="00B7337A"/>
    <w:rsid w:val="00B74493"/>
    <w:rsid w:val="00B745FE"/>
    <w:rsid w:val="00B74B82"/>
    <w:rsid w:val="00B74CDE"/>
    <w:rsid w:val="00B7557B"/>
    <w:rsid w:val="00B75667"/>
    <w:rsid w:val="00B75C53"/>
    <w:rsid w:val="00B76D20"/>
    <w:rsid w:val="00B76E1F"/>
    <w:rsid w:val="00B76F51"/>
    <w:rsid w:val="00B76F63"/>
    <w:rsid w:val="00B770DA"/>
    <w:rsid w:val="00B7783F"/>
    <w:rsid w:val="00B808B8"/>
    <w:rsid w:val="00B80AFE"/>
    <w:rsid w:val="00B8188E"/>
    <w:rsid w:val="00B8225E"/>
    <w:rsid w:val="00B8242F"/>
    <w:rsid w:val="00B833FD"/>
    <w:rsid w:val="00B840D9"/>
    <w:rsid w:val="00B84F64"/>
    <w:rsid w:val="00B84F8D"/>
    <w:rsid w:val="00B856C8"/>
    <w:rsid w:val="00B8596A"/>
    <w:rsid w:val="00B859FB"/>
    <w:rsid w:val="00B85B7E"/>
    <w:rsid w:val="00B85CBA"/>
    <w:rsid w:val="00B86648"/>
    <w:rsid w:val="00B866B0"/>
    <w:rsid w:val="00B86863"/>
    <w:rsid w:val="00B87CFB"/>
    <w:rsid w:val="00B87DB3"/>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322"/>
    <w:rsid w:val="00B97730"/>
    <w:rsid w:val="00B9787E"/>
    <w:rsid w:val="00BA0552"/>
    <w:rsid w:val="00BA0A3C"/>
    <w:rsid w:val="00BA11DA"/>
    <w:rsid w:val="00BA1301"/>
    <w:rsid w:val="00BA1F10"/>
    <w:rsid w:val="00BA2018"/>
    <w:rsid w:val="00BA2622"/>
    <w:rsid w:val="00BA28D3"/>
    <w:rsid w:val="00BA316A"/>
    <w:rsid w:val="00BA34CF"/>
    <w:rsid w:val="00BA3A37"/>
    <w:rsid w:val="00BA3AC9"/>
    <w:rsid w:val="00BA3E01"/>
    <w:rsid w:val="00BA3E9C"/>
    <w:rsid w:val="00BA45FD"/>
    <w:rsid w:val="00BA4876"/>
    <w:rsid w:val="00BA51AD"/>
    <w:rsid w:val="00BA5DA0"/>
    <w:rsid w:val="00BA6D3F"/>
    <w:rsid w:val="00BA71ED"/>
    <w:rsid w:val="00BA760F"/>
    <w:rsid w:val="00BA798F"/>
    <w:rsid w:val="00BB0001"/>
    <w:rsid w:val="00BB059D"/>
    <w:rsid w:val="00BB090D"/>
    <w:rsid w:val="00BB098D"/>
    <w:rsid w:val="00BB0B34"/>
    <w:rsid w:val="00BB1A92"/>
    <w:rsid w:val="00BB1F56"/>
    <w:rsid w:val="00BB26A8"/>
    <w:rsid w:val="00BB3A33"/>
    <w:rsid w:val="00BB4851"/>
    <w:rsid w:val="00BB5414"/>
    <w:rsid w:val="00BB5689"/>
    <w:rsid w:val="00BB5ABF"/>
    <w:rsid w:val="00BB66B6"/>
    <w:rsid w:val="00BB6B95"/>
    <w:rsid w:val="00BB6E90"/>
    <w:rsid w:val="00BB6F87"/>
    <w:rsid w:val="00BB7724"/>
    <w:rsid w:val="00BB7925"/>
    <w:rsid w:val="00BB795E"/>
    <w:rsid w:val="00BB798B"/>
    <w:rsid w:val="00BB7DE4"/>
    <w:rsid w:val="00BB7E0E"/>
    <w:rsid w:val="00BB7E69"/>
    <w:rsid w:val="00BC0496"/>
    <w:rsid w:val="00BC1272"/>
    <w:rsid w:val="00BC14D2"/>
    <w:rsid w:val="00BC16AA"/>
    <w:rsid w:val="00BC1C95"/>
    <w:rsid w:val="00BC1F3C"/>
    <w:rsid w:val="00BC24B5"/>
    <w:rsid w:val="00BC2A8D"/>
    <w:rsid w:val="00BC2FB0"/>
    <w:rsid w:val="00BC3421"/>
    <w:rsid w:val="00BC3874"/>
    <w:rsid w:val="00BC432C"/>
    <w:rsid w:val="00BC4728"/>
    <w:rsid w:val="00BC4AB9"/>
    <w:rsid w:val="00BC4F8F"/>
    <w:rsid w:val="00BC505A"/>
    <w:rsid w:val="00BC5221"/>
    <w:rsid w:val="00BC5D10"/>
    <w:rsid w:val="00BC6204"/>
    <w:rsid w:val="00BC6356"/>
    <w:rsid w:val="00BC6BF9"/>
    <w:rsid w:val="00BC6E49"/>
    <w:rsid w:val="00BC6EAD"/>
    <w:rsid w:val="00BC73CA"/>
    <w:rsid w:val="00BC7DFD"/>
    <w:rsid w:val="00BC7F63"/>
    <w:rsid w:val="00BD2578"/>
    <w:rsid w:val="00BD28B7"/>
    <w:rsid w:val="00BD2A44"/>
    <w:rsid w:val="00BD3077"/>
    <w:rsid w:val="00BD326C"/>
    <w:rsid w:val="00BD3B2E"/>
    <w:rsid w:val="00BD3E60"/>
    <w:rsid w:val="00BD43E1"/>
    <w:rsid w:val="00BD4667"/>
    <w:rsid w:val="00BD4D95"/>
    <w:rsid w:val="00BD56F2"/>
    <w:rsid w:val="00BD5FE1"/>
    <w:rsid w:val="00BD696A"/>
    <w:rsid w:val="00BD6A6A"/>
    <w:rsid w:val="00BD6B12"/>
    <w:rsid w:val="00BD71E1"/>
    <w:rsid w:val="00BD77A2"/>
    <w:rsid w:val="00BE0173"/>
    <w:rsid w:val="00BE029D"/>
    <w:rsid w:val="00BE05BB"/>
    <w:rsid w:val="00BE07D6"/>
    <w:rsid w:val="00BE0BA9"/>
    <w:rsid w:val="00BE10E4"/>
    <w:rsid w:val="00BE229A"/>
    <w:rsid w:val="00BE34E8"/>
    <w:rsid w:val="00BE3762"/>
    <w:rsid w:val="00BE4692"/>
    <w:rsid w:val="00BE491C"/>
    <w:rsid w:val="00BE498C"/>
    <w:rsid w:val="00BE4A47"/>
    <w:rsid w:val="00BE4F91"/>
    <w:rsid w:val="00BE500B"/>
    <w:rsid w:val="00BE5401"/>
    <w:rsid w:val="00BE69EC"/>
    <w:rsid w:val="00BE6D00"/>
    <w:rsid w:val="00BE6FBA"/>
    <w:rsid w:val="00BE71AA"/>
    <w:rsid w:val="00BE786E"/>
    <w:rsid w:val="00BE7EDC"/>
    <w:rsid w:val="00BF0151"/>
    <w:rsid w:val="00BF1C6F"/>
    <w:rsid w:val="00BF1CAB"/>
    <w:rsid w:val="00BF207B"/>
    <w:rsid w:val="00BF24BD"/>
    <w:rsid w:val="00BF257C"/>
    <w:rsid w:val="00BF2A8A"/>
    <w:rsid w:val="00BF2BBE"/>
    <w:rsid w:val="00BF311B"/>
    <w:rsid w:val="00BF3409"/>
    <w:rsid w:val="00BF39D1"/>
    <w:rsid w:val="00BF440B"/>
    <w:rsid w:val="00BF4B06"/>
    <w:rsid w:val="00BF5AFE"/>
    <w:rsid w:val="00BF5E57"/>
    <w:rsid w:val="00BF5ED9"/>
    <w:rsid w:val="00BF6171"/>
    <w:rsid w:val="00BF6718"/>
    <w:rsid w:val="00BF6A7A"/>
    <w:rsid w:val="00BF734D"/>
    <w:rsid w:val="00BF7354"/>
    <w:rsid w:val="00BF759A"/>
    <w:rsid w:val="00BF7F67"/>
    <w:rsid w:val="00C00FCE"/>
    <w:rsid w:val="00C01A49"/>
    <w:rsid w:val="00C01D5A"/>
    <w:rsid w:val="00C01EEA"/>
    <w:rsid w:val="00C01F81"/>
    <w:rsid w:val="00C02886"/>
    <w:rsid w:val="00C02EB5"/>
    <w:rsid w:val="00C03108"/>
    <w:rsid w:val="00C03B97"/>
    <w:rsid w:val="00C03D4B"/>
    <w:rsid w:val="00C040AA"/>
    <w:rsid w:val="00C04C1E"/>
    <w:rsid w:val="00C04FE5"/>
    <w:rsid w:val="00C0696A"/>
    <w:rsid w:val="00C06B09"/>
    <w:rsid w:val="00C06BCD"/>
    <w:rsid w:val="00C06D82"/>
    <w:rsid w:val="00C0705C"/>
    <w:rsid w:val="00C0728B"/>
    <w:rsid w:val="00C073E7"/>
    <w:rsid w:val="00C07524"/>
    <w:rsid w:val="00C077C6"/>
    <w:rsid w:val="00C07809"/>
    <w:rsid w:val="00C07AEA"/>
    <w:rsid w:val="00C07C93"/>
    <w:rsid w:val="00C104CF"/>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366"/>
    <w:rsid w:val="00C17911"/>
    <w:rsid w:val="00C21880"/>
    <w:rsid w:val="00C2202C"/>
    <w:rsid w:val="00C220CB"/>
    <w:rsid w:val="00C2316F"/>
    <w:rsid w:val="00C23295"/>
    <w:rsid w:val="00C233F3"/>
    <w:rsid w:val="00C234DB"/>
    <w:rsid w:val="00C23DFA"/>
    <w:rsid w:val="00C23FB6"/>
    <w:rsid w:val="00C244AF"/>
    <w:rsid w:val="00C24984"/>
    <w:rsid w:val="00C24D0F"/>
    <w:rsid w:val="00C24E08"/>
    <w:rsid w:val="00C24E3F"/>
    <w:rsid w:val="00C25B37"/>
    <w:rsid w:val="00C25BF3"/>
    <w:rsid w:val="00C25F43"/>
    <w:rsid w:val="00C26E8D"/>
    <w:rsid w:val="00C27A8C"/>
    <w:rsid w:val="00C27B65"/>
    <w:rsid w:val="00C27BE6"/>
    <w:rsid w:val="00C27E33"/>
    <w:rsid w:val="00C300E2"/>
    <w:rsid w:val="00C3014F"/>
    <w:rsid w:val="00C30533"/>
    <w:rsid w:val="00C30E12"/>
    <w:rsid w:val="00C31160"/>
    <w:rsid w:val="00C31471"/>
    <w:rsid w:val="00C31C83"/>
    <w:rsid w:val="00C32590"/>
    <w:rsid w:val="00C329BB"/>
    <w:rsid w:val="00C32F9C"/>
    <w:rsid w:val="00C338B8"/>
    <w:rsid w:val="00C33B08"/>
    <w:rsid w:val="00C33C9C"/>
    <w:rsid w:val="00C33EFD"/>
    <w:rsid w:val="00C3443A"/>
    <w:rsid w:val="00C344EF"/>
    <w:rsid w:val="00C347A4"/>
    <w:rsid w:val="00C3487B"/>
    <w:rsid w:val="00C3490E"/>
    <w:rsid w:val="00C34BF0"/>
    <w:rsid w:val="00C353B0"/>
    <w:rsid w:val="00C35405"/>
    <w:rsid w:val="00C3602B"/>
    <w:rsid w:val="00C363BC"/>
    <w:rsid w:val="00C37D72"/>
    <w:rsid w:val="00C402DA"/>
    <w:rsid w:val="00C403D2"/>
    <w:rsid w:val="00C40570"/>
    <w:rsid w:val="00C4081A"/>
    <w:rsid w:val="00C40E50"/>
    <w:rsid w:val="00C410C0"/>
    <w:rsid w:val="00C41DA1"/>
    <w:rsid w:val="00C42718"/>
    <w:rsid w:val="00C42FB9"/>
    <w:rsid w:val="00C44085"/>
    <w:rsid w:val="00C44181"/>
    <w:rsid w:val="00C44601"/>
    <w:rsid w:val="00C448B6"/>
    <w:rsid w:val="00C44ABB"/>
    <w:rsid w:val="00C44D9F"/>
    <w:rsid w:val="00C44DC0"/>
    <w:rsid w:val="00C45847"/>
    <w:rsid w:val="00C4588A"/>
    <w:rsid w:val="00C46144"/>
    <w:rsid w:val="00C46644"/>
    <w:rsid w:val="00C46C5C"/>
    <w:rsid w:val="00C46D9C"/>
    <w:rsid w:val="00C474DE"/>
    <w:rsid w:val="00C476D6"/>
    <w:rsid w:val="00C478D6"/>
    <w:rsid w:val="00C47BCE"/>
    <w:rsid w:val="00C50674"/>
    <w:rsid w:val="00C513DC"/>
    <w:rsid w:val="00C5149B"/>
    <w:rsid w:val="00C51E28"/>
    <w:rsid w:val="00C53D42"/>
    <w:rsid w:val="00C53F31"/>
    <w:rsid w:val="00C55220"/>
    <w:rsid w:val="00C55251"/>
    <w:rsid w:val="00C5574F"/>
    <w:rsid w:val="00C55777"/>
    <w:rsid w:val="00C564B4"/>
    <w:rsid w:val="00C5693E"/>
    <w:rsid w:val="00C56C5C"/>
    <w:rsid w:val="00C578B8"/>
    <w:rsid w:val="00C6086E"/>
    <w:rsid w:val="00C615EA"/>
    <w:rsid w:val="00C616E9"/>
    <w:rsid w:val="00C623FA"/>
    <w:rsid w:val="00C62CE8"/>
    <w:rsid w:val="00C635E7"/>
    <w:rsid w:val="00C63772"/>
    <w:rsid w:val="00C641D0"/>
    <w:rsid w:val="00C643E5"/>
    <w:rsid w:val="00C64DA1"/>
    <w:rsid w:val="00C64DEF"/>
    <w:rsid w:val="00C64EAB"/>
    <w:rsid w:val="00C657AB"/>
    <w:rsid w:val="00C6621D"/>
    <w:rsid w:val="00C664F2"/>
    <w:rsid w:val="00C667D9"/>
    <w:rsid w:val="00C71AA2"/>
    <w:rsid w:val="00C720FA"/>
    <w:rsid w:val="00C72204"/>
    <w:rsid w:val="00C7264E"/>
    <w:rsid w:val="00C72CA6"/>
    <w:rsid w:val="00C72FD7"/>
    <w:rsid w:val="00C740D1"/>
    <w:rsid w:val="00C74670"/>
    <w:rsid w:val="00C74805"/>
    <w:rsid w:val="00C74C16"/>
    <w:rsid w:val="00C74ED9"/>
    <w:rsid w:val="00C7501C"/>
    <w:rsid w:val="00C75401"/>
    <w:rsid w:val="00C7624D"/>
    <w:rsid w:val="00C76466"/>
    <w:rsid w:val="00C76C7F"/>
    <w:rsid w:val="00C77100"/>
    <w:rsid w:val="00C77117"/>
    <w:rsid w:val="00C77C6A"/>
    <w:rsid w:val="00C8048B"/>
    <w:rsid w:val="00C81D3B"/>
    <w:rsid w:val="00C8287D"/>
    <w:rsid w:val="00C82AAB"/>
    <w:rsid w:val="00C8388E"/>
    <w:rsid w:val="00C839F9"/>
    <w:rsid w:val="00C8420A"/>
    <w:rsid w:val="00C85236"/>
    <w:rsid w:val="00C854B1"/>
    <w:rsid w:val="00C8611C"/>
    <w:rsid w:val="00C86DEB"/>
    <w:rsid w:val="00C86E21"/>
    <w:rsid w:val="00C875D1"/>
    <w:rsid w:val="00C8773B"/>
    <w:rsid w:val="00C90A63"/>
    <w:rsid w:val="00C91B2F"/>
    <w:rsid w:val="00C92732"/>
    <w:rsid w:val="00C937C7"/>
    <w:rsid w:val="00C9464A"/>
    <w:rsid w:val="00C95146"/>
    <w:rsid w:val="00C9608A"/>
    <w:rsid w:val="00C96C9A"/>
    <w:rsid w:val="00C96F9A"/>
    <w:rsid w:val="00C97076"/>
    <w:rsid w:val="00C9737C"/>
    <w:rsid w:val="00C97578"/>
    <w:rsid w:val="00C978D1"/>
    <w:rsid w:val="00C97B66"/>
    <w:rsid w:val="00CA0264"/>
    <w:rsid w:val="00CA0914"/>
    <w:rsid w:val="00CA0A4A"/>
    <w:rsid w:val="00CA0D8B"/>
    <w:rsid w:val="00CA0DE0"/>
    <w:rsid w:val="00CA14D7"/>
    <w:rsid w:val="00CA1519"/>
    <w:rsid w:val="00CA1B89"/>
    <w:rsid w:val="00CA25AD"/>
    <w:rsid w:val="00CA26A1"/>
    <w:rsid w:val="00CA3367"/>
    <w:rsid w:val="00CA3811"/>
    <w:rsid w:val="00CA3B65"/>
    <w:rsid w:val="00CA47F8"/>
    <w:rsid w:val="00CA4CAB"/>
    <w:rsid w:val="00CA56FF"/>
    <w:rsid w:val="00CA586E"/>
    <w:rsid w:val="00CA60A2"/>
    <w:rsid w:val="00CA6117"/>
    <w:rsid w:val="00CA6F65"/>
    <w:rsid w:val="00CA72B7"/>
    <w:rsid w:val="00CA74C1"/>
    <w:rsid w:val="00CA7B55"/>
    <w:rsid w:val="00CA7D09"/>
    <w:rsid w:val="00CB036F"/>
    <w:rsid w:val="00CB0DDD"/>
    <w:rsid w:val="00CB0F96"/>
    <w:rsid w:val="00CB192F"/>
    <w:rsid w:val="00CB27E8"/>
    <w:rsid w:val="00CB2AF8"/>
    <w:rsid w:val="00CB3217"/>
    <w:rsid w:val="00CB3A06"/>
    <w:rsid w:val="00CB3AE4"/>
    <w:rsid w:val="00CB3D25"/>
    <w:rsid w:val="00CB4240"/>
    <w:rsid w:val="00CB4396"/>
    <w:rsid w:val="00CB469E"/>
    <w:rsid w:val="00CB4931"/>
    <w:rsid w:val="00CB5D7E"/>
    <w:rsid w:val="00CB616D"/>
    <w:rsid w:val="00CB676F"/>
    <w:rsid w:val="00CB68BB"/>
    <w:rsid w:val="00CB7306"/>
    <w:rsid w:val="00CB7653"/>
    <w:rsid w:val="00CC07FF"/>
    <w:rsid w:val="00CC0868"/>
    <w:rsid w:val="00CC08DB"/>
    <w:rsid w:val="00CC09FA"/>
    <w:rsid w:val="00CC0C5E"/>
    <w:rsid w:val="00CC1387"/>
    <w:rsid w:val="00CC144C"/>
    <w:rsid w:val="00CC148A"/>
    <w:rsid w:val="00CC150E"/>
    <w:rsid w:val="00CC184B"/>
    <w:rsid w:val="00CC1A54"/>
    <w:rsid w:val="00CC2922"/>
    <w:rsid w:val="00CC2FA4"/>
    <w:rsid w:val="00CC325E"/>
    <w:rsid w:val="00CC356E"/>
    <w:rsid w:val="00CC3B6E"/>
    <w:rsid w:val="00CC4267"/>
    <w:rsid w:val="00CC4DC0"/>
    <w:rsid w:val="00CC4FE4"/>
    <w:rsid w:val="00CC506F"/>
    <w:rsid w:val="00CC558E"/>
    <w:rsid w:val="00CC57F4"/>
    <w:rsid w:val="00CC5A0D"/>
    <w:rsid w:val="00CC5CC6"/>
    <w:rsid w:val="00CC5D2C"/>
    <w:rsid w:val="00CC61D7"/>
    <w:rsid w:val="00CC664E"/>
    <w:rsid w:val="00CC73DC"/>
    <w:rsid w:val="00CC7BDA"/>
    <w:rsid w:val="00CD06E5"/>
    <w:rsid w:val="00CD0913"/>
    <w:rsid w:val="00CD1462"/>
    <w:rsid w:val="00CD1661"/>
    <w:rsid w:val="00CD1885"/>
    <w:rsid w:val="00CD25AA"/>
    <w:rsid w:val="00CD30A9"/>
    <w:rsid w:val="00CD3E0D"/>
    <w:rsid w:val="00CD3F07"/>
    <w:rsid w:val="00CD4002"/>
    <w:rsid w:val="00CD415D"/>
    <w:rsid w:val="00CD477C"/>
    <w:rsid w:val="00CD4949"/>
    <w:rsid w:val="00CD4DAE"/>
    <w:rsid w:val="00CD5BC9"/>
    <w:rsid w:val="00CD6718"/>
    <w:rsid w:val="00CD73E8"/>
    <w:rsid w:val="00CD751C"/>
    <w:rsid w:val="00CD798B"/>
    <w:rsid w:val="00CE2EA0"/>
    <w:rsid w:val="00CE2F73"/>
    <w:rsid w:val="00CE39AE"/>
    <w:rsid w:val="00CE3CD6"/>
    <w:rsid w:val="00CE3E81"/>
    <w:rsid w:val="00CE48DA"/>
    <w:rsid w:val="00CE4B0A"/>
    <w:rsid w:val="00CE4D8F"/>
    <w:rsid w:val="00CE5D0C"/>
    <w:rsid w:val="00CE5DE8"/>
    <w:rsid w:val="00CE6300"/>
    <w:rsid w:val="00CE66BA"/>
    <w:rsid w:val="00CE75C1"/>
    <w:rsid w:val="00CE7762"/>
    <w:rsid w:val="00CE7B1C"/>
    <w:rsid w:val="00CE7C05"/>
    <w:rsid w:val="00CE7D3E"/>
    <w:rsid w:val="00CF27CE"/>
    <w:rsid w:val="00CF303D"/>
    <w:rsid w:val="00CF35EF"/>
    <w:rsid w:val="00CF3DD0"/>
    <w:rsid w:val="00CF3EAB"/>
    <w:rsid w:val="00CF411C"/>
    <w:rsid w:val="00CF418C"/>
    <w:rsid w:val="00CF43DE"/>
    <w:rsid w:val="00CF45B0"/>
    <w:rsid w:val="00CF46EA"/>
    <w:rsid w:val="00CF4E1A"/>
    <w:rsid w:val="00CF518C"/>
    <w:rsid w:val="00CF5A3E"/>
    <w:rsid w:val="00CF5FC8"/>
    <w:rsid w:val="00CF6288"/>
    <w:rsid w:val="00CF6DAC"/>
    <w:rsid w:val="00CF7830"/>
    <w:rsid w:val="00CF7942"/>
    <w:rsid w:val="00D000EC"/>
    <w:rsid w:val="00D00991"/>
    <w:rsid w:val="00D0114C"/>
    <w:rsid w:val="00D0225B"/>
    <w:rsid w:val="00D02478"/>
    <w:rsid w:val="00D04A5B"/>
    <w:rsid w:val="00D04E69"/>
    <w:rsid w:val="00D04FBC"/>
    <w:rsid w:val="00D060BB"/>
    <w:rsid w:val="00D062BB"/>
    <w:rsid w:val="00D06C20"/>
    <w:rsid w:val="00D07631"/>
    <w:rsid w:val="00D07A11"/>
    <w:rsid w:val="00D104B0"/>
    <w:rsid w:val="00D105FF"/>
    <w:rsid w:val="00D11749"/>
    <w:rsid w:val="00D120A9"/>
    <w:rsid w:val="00D122A8"/>
    <w:rsid w:val="00D131D3"/>
    <w:rsid w:val="00D13692"/>
    <w:rsid w:val="00D139AE"/>
    <w:rsid w:val="00D15429"/>
    <w:rsid w:val="00D15FC0"/>
    <w:rsid w:val="00D161AC"/>
    <w:rsid w:val="00D16592"/>
    <w:rsid w:val="00D16E5B"/>
    <w:rsid w:val="00D1742A"/>
    <w:rsid w:val="00D17623"/>
    <w:rsid w:val="00D17A0F"/>
    <w:rsid w:val="00D2056F"/>
    <w:rsid w:val="00D206B0"/>
    <w:rsid w:val="00D2072E"/>
    <w:rsid w:val="00D21649"/>
    <w:rsid w:val="00D21D11"/>
    <w:rsid w:val="00D21F74"/>
    <w:rsid w:val="00D2210B"/>
    <w:rsid w:val="00D22485"/>
    <w:rsid w:val="00D225AA"/>
    <w:rsid w:val="00D23BF5"/>
    <w:rsid w:val="00D23FF3"/>
    <w:rsid w:val="00D2426F"/>
    <w:rsid w:val="00D24C91"/>
    <w:rsid w:val="00D24F0A"/>
    <w:rsid w:val="00D25AAF"/>
    <w:rsid w:val="00D25B48"/>
    <w:rsid w:val="00D26156"/>
    <w:rsid w:val="00D26DE1"/>
    <w:rsid w:val="00D272AA"/>
    <w:rsid w:val="00D27374"/>
    <w:rsid w:val="00D274D6"/>
    <w:rsid w:val="00D27DFB"/>
    <w:rsid w:val="00D30239"/>
    <w:rsid w:val="00D3045E"/>
    <w:rsid w:val="00D30682"/>
    <w:rsid w:val="00D3082D"/>
    <w:rsid w:val="00D30C5A"/>
    <w:rsid w:val="00D310B4"/>
    <w:rsid w:val="00D31923"/>
    <w:rsid w:val="00D32B43"/>
    <w:rsid w:val="00D32F28"/>
    <w:rsid w:val="00D332E1"/>
    <w:rsid w:val="00D3366D"/>
    <w:rsid w:val="00D336FD"/>
    <w:rsid w:val="00D34900"/>
    <w:rsid w:val="00D34928"/>
    <w:rsid w:val="00D35C97"/>
    <w:rsid w:val="00D35FBA"/>
    <w:rsid w:val="00D36C88"/>
    <w:rsid w:val="00D36D21"/>
    <w:rsid w:val="00D375F8"/>
    <w:rsid w:val="00D376BF"/>
    <w:rsid w:val="00D37FFC"/>
    <w:rsid w:val="00D40456"/>
    <w:rsid w:val="00D40789"/>
    <w:rsid w:val="00D40916"/>
    <w:rsid w:val="00D41258"/>
    <w:rsid w:val="00D417B6"/>
    <w:rsid w:val="00D42005"/>
    <w:rsid w:val="00D42423"/>
    <w:rsid w:val="00D42701"/>
    <w:rsid w:val="00D42C40"/>
    <w:rsid w:val="00D42D82"/>
    <w:rsid w:val="00D4312B"/>
    <w:rsid w:val="00D43A37"/>
    <w:rsid w:val="00D43D65"/>
    <w:rsid w:val="00D457E4"/>
    <w:rsid w:val="00D45B89"/>
    <w:rsid w:val="00D464F2"/>
    <w:rsid w:val="00D466B2"/>
    <w:rsid w:val="00D46A50"/>
    <w:rsid w:val="00D474E8"/>
    <w:rsid w:val="00D47A2D"/>
    <w:rsid w:val="00D47F69"/>
    <w:rsid w:val="00D50024"/>
    <w:rsid w:val="00D50D05"/>
    <w:rsid w:val="00D50F2C"/>
    <w:rsid w:val="00D52384"/>
    <w:rsid w:val="00D528EA"/>
    <w:rsid w:val="00D53517"/>
    <w:rsid w:val="00D53F73"/>
    <w:rsid w:val="00D54258"/>
    <w:rsid w:val="00D54281"/>
    <w:rsid w:val="00D54D85"/>
    <w:rsid w:val="00D550A0"/>
    <w:rsid w:val="00D55179"/>
    <w:rsid w:val="00D551BC"/>
    <w:rsid w:val="00D55446"/>
    <w:rsid w:val="00D559AA"/>
    <w:rsid w:val="00D5602C"/>
    <w:rsid w:val="00D56CEC"/>
    <w:rsid w:val="00D576DE"/>
    <w:rsid w:val="00D57DB8"/>
    <w:rsid w:val="00D57F34"/>
    <w:rsid w:val="00D60C30"/>
    <w:rsid w:val="00D6100D"/>
    <w:rsid w:val="00D615C1"/>
    <w:rsid w:val="00D620E7"/>
    <w:rsid w:val="00D62A3A"/>
    <w:rsid w:val="00D63996"/>
    <w:rsid w:val="00D63EA9"/>
    <w:rsid w:val="00D641C6"/>
    <w:rsid w:val="00D6436D"/>
    <w:rsid w:val="00D64CB4"/>
    <w:rsid w:val="00D64F92"/>
    <w:rsid w:val="00D64FA2"/>
    <w:rsid w:val="00D65A83"/>
    <w:rsid w:val="00D65D3B"/>
    <w:rsid w:val="00D66030"/>
    <w:rsid w:val="00D6633E"/>
    <w:rsid w:val="00D66E9E"/>
    <w:rsid w:val="00D70922"/>
    <w:rsid w:val="00D70F2A"/>
    <w:rsid w:val="00D71043"/>
    <w:rsid w:val="00D713BE"/>
    <w:rsid w:val="00D71596"/>
    <w:rsid w:val="00D71FAA"/>
    <w:rsid w:val="00D7220E"/>
    <w:rsid w:val="00D72869"/>
    <w:rsid w:val="00D72B25"/>
    <w:rsid w:val="00D72C0C"/>
    <w:rsid w:val="00D72C27"/>
    <w:rsid w:val="00D73282"/>
    <w:rsid w:val="00D732E4"/>
    <w:rsid w:val="00D73370"/>
    <w:rsid w:val="00D738A8"/>
    <w:rsid w:val="00D73FD8"/>
    <w:rsid w:val="00D74649"/>
    <w:rsid w:val="00D74859"/>
    <w:rsid w:val="00D7518C"/>
    <w:rsid w:val="00D75831"/>
    <w:rsid w:val="00D75E9C"/>
    <w:rsid w:val="00D7612B"/>
    <w:rsid w:val="00D77A43"/>
    <w:rsid w:val="00D77F97"/>
    <w:rsid w:val="00D80575"/>
    <w:rsid w:val="00D8072C"/>
    <w:rsid w:val="00D808D8"/>
    <w:rsid w:val="00D81DEC"/>
    <w:rsid w:val="00D82D39"/>
    <w:rsid w:val="00D831A4"/>
    <w:rsid w:val="00D836D9"/>
    <w:rsid w:val="00D8388A"/>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4CF8"/>
    <w:rsid w:val="00D957A8"/>
    <w:rsid w:val="00D9588B"/>
    <w:rsid w:val="00D95951"/>
    <w:rsid w:val="00D95EC7"/>
    <w:rsid w:val="00D9718F"/>
    <w:rsid w:val="00D977F0"/>
    <w:rsid w:val="00D97A00"/>
    <w:rsid w:val="00D97A29"/>
    <w:rsid w:val="00D97D02"/>
    <w:rsid w:val="00DA0240"/>
    <w:rsid w:val="00DA06C7"/>
    <w:rsid w:val="00DA0719"/>
    <w:rsid w:val="00DA12D1"/>
    <w:rsid w:val="00DA141C"/>
    <w:rsid w:val="00DA16FE"/>
    <w:rsid w:val="00DA21EE"/>
    <w:rsid w:val="00DA2E41"/>
    <w:rsid w:val="00DA4769"/>
    <w:rsid w:val="00DA4BCF"/>
    <w:rsid w:val="00DA4FAB"/>
    <w:rsid w:val="00DA50CA"/>
    <w:rsid w:val="00DA6020"/>
    <w:rsid w:val="00DA712A"/>
    <w:rsid w:val="00DA799C"/>
    <w:rsid w:val="00DA7B43"/>
    <w:rsid w:val="00DA7F2B"/>
    <w:rsid w:val="00DB0522"/>
    <w:rsid w:val="00DB0CB8"/>
    <w:rsid w:val="00DB0E5A"/>
    <w:rsid w:val="00DB1054"/>
    <w:rsid w:val="00DB10B5"/>
    <w:rsid w:val="00DB193E"/>
    <w:rsid w:val="00DB24FE"/>
    <w:rsid w:val="00DB262E"/>
    <w:rsid w:val="00DB26E2"/>
    <w:rsid w:val="00DB27EA"/>
    <w:rsid w:val="00DB3177"/>
    <w:rsid w:val="00DB395E"/>
    <w:rsid w:val="00DB39B4"/>
    <w:rsid w:val="00DB3C96"/>
    <w:rsid w:val="00DB4195"/>
    <w:rsid w:val="00DB48C0"/>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0991"/>
    <w:rsid w:val="00DC0F80"/>
    <w:rsid w:val="00DC10EF"/>
    <w:rsid w:val="00DC2594"/>
    <w:rsid w:val="00DC2A4C"/>
    <w:rsid w:val="00DC4017"/>
    <w:rsid w:val="00DC46D4"/>
    <w:rsid w:val="00DC4EC2"/>
    <w:rsid w:val="00DC5C68"/>
    <w:rsid w:val="00DC6D54"/>
    <w:rsid w:val="00DC7126"/>
    <w:rsid w:val="00DC7645"/>
    <w:rsid w:val="00DD05AB"/>
    <w:rsid w:val="00DD0E7F"/>
    <w:rsid w:val="00DD184B"/>
    <w:rsid w:val="00DD1FBC"/>
    <w:rsid w:val="00DD26A0"/>
    <w:rsid w:val="00DD3723"/>
    <w:rsid w:val="00DD37E3"/>
    <w:rsid w:val="00DD43AC"/>
    <w:rsid w:val="00DD4D99"/>
    <w:rsid w:val="00DD569C"/>
    <w:rsid w:val="00DD57F2"/>
    <w:rsid w:val="00DD620D"/>
    <w:rsid w:val="00DD636F"/>
    <w:rsid w:val="00DD6DD5"/>
    <w:rsid w:val="00DE0529"/>
    <w:rsid w:val="00DE0879"/>
    <w:rsid w:val="00DE0E16"/>
    <w:rsid w:val="00DE17FC"/>
    <w:rsid w:val="00DE1E03"/>
    <w:rsid w:val="00DE1EA7"/>
    <w:rsid w:val="00DE248D"/>
    <w:rsid w:val="00DE24CF"/>
    <w:rsid w:val="00DE25F9"/>
    <w:rsid w:val="00DE267A"/>
    <w:rsid w:val="00DE2B38"/>
    <w:rsid w:val="00DE2C54"/>
    <w:rsid w:val="00DE3716"/>
    <w:rsid w:val="00DE42E3"/>
    <w:rsid w:val="00DE455E"/>
    <w:rsid w:val="00DE47B4"/>
    <w:rsid w:val="00DE47E5"/>
    <w:rsid w:val="00DE489C"/>
    <w:rsid w:val="00DE5018"/>
    <w:rsid w:val="00DE5E5D"/>
    <w:rsid w:val="00DE65EA"/>
    <w:rsid w:val="00DE6742"/>
    <w:rsid w:val="00DE687C"/>
    <w:rsid w:val="00DE6A84"/>
    <w:rsid w:val="00DE6E8C"/>
    <w:rsid w:val="00DE70AA"/>
    <w:rsid w:val="00DE7622"/>
    <w:rsid w:val="00DE791E"/>
    <w:rsid w:val="00DE7ECB"/>
    <w:rsid w:val="00DF0578"/>
    <w:rsid w:val="00DF0BF4"/>
    <w:rsid w:val="00DF1085"/>
    <w:rsid w:val="00DF1B8F"/>
    <w:rsid w:val="00DF1F05"/>
    <w:rsid w:val="00DF1F71"/>
    <w:rsid w:val="00DF2475"/>
    <w:rsid w:val="00DF34F9"/>
    <w:rsid w:val="00DF368A"/>
    <w:rsid w:val="00DF39B2"/>
    <w:rsid w:val="00DF431B"/>
    <w:rsid w:val="00DF469D"/>
    <w:rsid w:val="00DF47B1"/>
    <w:rsid w:val="00DF4E30"/>
    <w:rsid w:val="00DF56D7"/>
    <w:rsid w:val="00DF639E"/>
    <w:rsid w:val="00DF6A0A"/>
    <w:rsid w:val="00DF6DF8"/>
    <w:rsid w:val="00DF7CA9"/>
    <w:rsid w:val="00DF7DFD"/>
    <w:rsid w:val="00E00518"/>
    <w:rsid w:val="00E025AB"/>
    <w:rsid w:val="00E02AE2"/>
    <w:rsid w:val="00E030E0"/>
    <w:rsid w:val="00E0399D"/>
    <w:rsid w:val="00E03FA1"/>
    <w:rsid w:val="00E0450D"/>
    <w:rsid w:val="00E04CF2"/>
    <w:rsid w:val="00E04F26"/>
    <w:rsid w:val="00E05066"/>
    <w:rsid w:val="00E056A1"/>
    <w:rsid w:val="00E05843"/>
    <w:rsid w:val="00E05AB8"/>
    <w:rsid w:val="00E05D25"/>
    <w:rsid w:val="00E05E5E"/>
    <w:rsid w:val="00E05FCF"/>
    <w:rsid w:val="00E0620A"/>
    <w:rsid w:val="00E0636D"/>
    <w:rsid w:val="00E06A27"/>
    <w:rsid w:val="00E06E8F"/>
    <w:rsid w:val="00E07A00"/>
    <w:rsid w:val="00E102CC"/>
    <w:rsid w:val="00E10524"/>
    <w:rsid w:val="00E10920"/>
    <w:rsid w:val="00E10B69"/>
    <w:rsid w:val="00E10F1F"/>
    <w:rsid w:val="00E11039"/>
    <w:rsid w:val="00E11689"/>
    <w:rsid w:val="00E118A4"/>
    <w:rsid w:val="00E1259F"/>
    <w:rsid w:val="00E12670"/>
    <w:rsid w:val="00E13645"/>
    <w:rsid w:val="00E13AD9"/>
    <w:rsid w:val="00E14253"/>
    <w:rsid w:val="00E14313"/>
    <w:rsid w:val="00E14A9A"/>
    <w:rsid w:val="00E14E71"/>
    <w:rsid w:val="00E1629A"/>
    <w:rsid w:val="00E17312"/>
    <w:rsid w:val="00E17583"/>
    <w:rsid w:val="00E175D2"/>
    <w:rsid w:val="00E17622"/>
    <w:rsid w:val="00E1777B"/>
    <w:rsid w:val="00E1782D"/>
    <w:rsid w:val="00E17A0A"/>
    <w:rsid w:val="00E17D0C"/>
    <w:rsid w:val="00E20004"/>
    <w:rsid w:val="00E20C96"/>
    <w:rsid w:val="00E20FCB"/>
    <w:rsid w:val="00E21091"/>
    <w:rsid w:val="00E2136C"/>
    <w:rsid w:val="00E21514"/>
    <w:rsid w:val="00E21669"/>
    <w:rsid w:val="00E22E9D"/>
    <w:rsid w:val="00E22F97"/>
    <w:rsid w:val="00E23FAB"/>
    <w:rsid w:val="00E24379"/>
    <w:rsid w:val="00E246C7"/>
    <w:rsid w:val="00E24D82"/>
    <w:rsid w:val="00E25373"/>
    <w:rsid w:val="00E25B2F"/>
    <w:rsid w:val="00E26B68"/>
    <w:rsid w:val="00E26EC0"/>
    <w:rsid w:val="00E26EDF"/>
    <w:rsid w:val="00E27B54"/>
    <w:rsid w:val="00E27B6B"/>
    <w:rsid w:val="00E27E12"/>
    <w:rsid w:val="00E27E8B"/>
    <w:rsid w:val="00E3005E"/>
    <w:rsid w:val="00E30E18"/>
    <w:rsid w:val="00E313F6"/>
    <w:rsid w:val="00E31889"/>
    <w:rsid w:val="00E31B56"/>
    <w:rsid w:val="00E31C91"/>
    <w:rsid w:val="00E321F2"/>
    <w:rsid w:val="00E32E7C"/>
    <w:rsid w:val="00E33A76"/>
    <w:rsid w:val="00E33AEF"/>
    <w:rsid w:val="00E33CEE"/>
    <w:rsid w:val="00E34384"/>
    <w:rsid w:val="00E3518C"/>
    <w:rsid w:val="00E35D37"/>
    <w:rsid w:val="00E36042"/>
    <w:rsid w:val="00E361C6"/>
    <w:rsid w:val="00E36591"/>
    <w:rsid w:val="00E36961"/>
    <w:rsid w:val="00E369AA"/>
    <w:rsid w:val="00E373A7"/>
    <w:rsid w:val="00E405F8"/>
    <w:rsid w:val="00E40752"/>
    <w:rsid w:val="00E40B30"/>
    <w:rsid w:val="00E40FF9"/>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5995"/>
    <w:rsid w:val="00E46AA5"/>
    <w:rsid w:val="00E47AD7"/>
    <w:rsid w:val="00E500D9"/>
    <w:rsid w:val="00E502F5"/>
    <w:rsid w:val="00E50722"/>
    <w:rsid w:val="00E51339"/>
    <w:rsid w:val="00E52577"/>
    <w:rsid w:val="00E5284A"/>
    <w:rsid w:val="00E53FE7"/>
    <w:rsid w:val="00E544AC"/>
    <w:rsid w:val="00E548E2"/>
    <w:rsid w:val="00E5566D"/>
    <w:rsid w:val="00E55A3F"/>
    <w:rsid w:val="00E55CC9"/>
    <w:rsid w:val="00E56069"/>
    <w:rsid w:val="00E56091"/>
    <w:rsid w:val="00E56363"/>
    <w:rsid w:val="00E567AD"/>
    <w:rsid w:val="00E56AFD"/>
    <w:rsid w:val="00E56B2E"/>
    <w:rsid w:val="00E607C9"/>
    <w:rsid w:val="00E6124B"/>
    <w:rsid w:val="00E619F6"/>
    <w:rsid w:val="00E61D89"/>
    <w:rsid w:val="00E61DAF"/>
    <w:rsid w:val="00E61E3E"/>
    <w:rsid w:val="00E62184"/>
    <w:rsid w:val="00E62305"/>
    <w:rsid w:val="00E62981"/>
    <w:rsid w:val="00E62FBA"/>
    <w:rsid w:val="00E63807"/>
    <w:rsid w:val="00E63999"/>
    <w:rsid w:val="00E63DC1"/>
    <w:rsid w:val="00E64268"/>
    <w:rsid w:val="00E65208"/>
    <w:rsid w:val="00E656B8"/>
    <w:rsid w:val="00E66488"/>
    <w:rsid w:val="00E6649F"/>
    <w:rsid w:val="00E665FF"/>
    <w:rsid w:val="00E667BA"/>
    <w:rsid w:val="00E66A18"/>
    <w:rsid w:val="00E67634"/>
    <w:rsid w:val="00E678B9"/>
    <w:rsid w:val="00E6798F"/>
    <w:rsid w:val="00E70255"/>
    <w:rsid w:val="00E70C46"/>
    <w:rsid w:val="00E713D0"/>
    <w:rsid w:val="00E720A1"/>
    <w:rsid w:val="00E72809"/>
    <w:rsid w:val="00E72889"/>
    <w:rsid w:val="00E72C8B"/>
    <w:rsid w:val="00E72FC7"/>
    <w:rsid w:val="00E74D6D"/>
    <w:rsid w:val="00E7589B"/>
    <w:rsid w:val="00E7597B"/>
    <w:rsid w:val="00E75D31"/>
    <w:rsid w:val="00E76BD1"/>
    <w:rsid w:val="00E7702A"/>
    <w:rsid w:val="00E77FA1"/>
    <w:rsid w:val="00E80469"/>
    <w:rsid w:val="00E819F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877C1"/>
    <w:rsid w:val="00E87CB9"/>
    <w:rsid w:val="00E87D3A"/>
    <w:rsid w:val="00E912BA"/>
    <w:rsid w:val="00E91DED"/>
    <w:rsid w:val="00E92948"/>
    <w:rsid w:val="00E92EFD"/>
    <w:rsid w:val="00E937ED"/>
    <w:rsid w:val="00E94138"/>
    <w:rsid w:val="00E94B16"/>
    <w:rsid w:val="00E94C8A"/>
    <w:rsid w:val="00E955E8"/>
    <w:rsid w:val="00E95F8E"/>
    <w:rsid w:val="00E96154"/>
    <w:rsid w:val="00E96280"/>
    <w:rsid w:val="00E962FF"/>
    <w:rsid w:val="00E96F8E"/>
    <w:rsid w:val="00E9714C"/>
    <w:rsid w:val="00E97274"/>
    <w:rsid w:val="00E97339"/>
    <w:rsid w:val="00EA0E96"/>
    <w:rsid w:val="00EA1518"/>
    <w:rsid w:val="00EA1895"/>
    <w:rsid w:val="00EA1B5F"/>
    <w:rsid w:val="00EA1B81"/>
    <w:rsid w:val="00EA1D51"/>
    <w:rsid w:val="00EA27EF"/>
    <w:rsid w:val="00EA28B3"/>
    <w:rsid w:val="00EA2A8C"/>
    <w:rsid w:val="00EA2DFA"/>
    <w:rsid w:val="00EA3B82"/>
    <w:rsid w:val="00EA3C96"/>
    <w:rsid w:val="00EA3EE0"/>
    <w:rsid w:val="00EA4276"/>
    <w:rsid w:val="00EA46E0"/>
    <w:rsid w:val="00EA4C84"/>
    <w:rsid w:val="00EA4E6F"/>
    <w:rsid w:val="00EA4EE7"/>
    <w:rsid w:val="00EA52AF"/>
    <w:rsid w:val="00EA594B"/>
    <w:rsid w:val="00EA6120"/>
    <w:rsid w:val="00EA61D2"/>
    <w:rsid w:val="00EA696B"/>
    <w:rsid w:val="00EA6D8A"/>
    <w:rsid w:val="00EA7511"/>
    <w:rsid w:val="00EB0AE5"/>
    <w:rsid w:val="00EB14F8"/>
    <w:rsid w:val="00EB1A6A"/>
    <w:rsid w:val="00EB1D01"/>
    <w:rsid w:val="00EB2B9C"/>
    <w:rsid w:val="00EB30BA"/>
    <w:rsid w:val="00EB30E7"/>
    <w:rsid w:val="00EB34C4"/>
    <w:rsid w:val="00EB3A34"/>
    <w:rsid w:val="00EB3CDA"/>
    <w:rsid w:val="00EB3D17"/>
    <w:rsid w:val="00EB4036"/>
    <w:rsid w:val="00EB461D"/>
    <w:rsid w:val="00EB4AE3"/>
    <w:rsid w:val="00EB4F9A"/>
    <w:rsid w:val="00EB5158"/>
    <w:rsid w:val="00EB589D"/>
    <w:rsid w:val="00EB5D7F"/>
    <w:rsid w:val="00EB5E85"/>
    <w:rsid w:val="00EB5F1B"/>
    <w:rsid w:val="00EB5F80"/>
    <w:rsid w:val="00EB6036"/>
    <w:rsid w:val="00EB64BC"/>
    <w:rsid w:val="00EB6722"/>
    <w:rsid w:val="00EC04AC"/>
    <w:rsid w:val="00EC0FC6"/>
    <w:rsid w:val="00EC17BD"/>
    <w:rsid w:val="00EC19E2"/>
    <w:rsid w:val="00EC277D"/>
    <w:rsid w:val="00EC3348"/>
    <w:rsid w:val="00EC3A41"/>
    <w:rsid w:val="00EC3A42"/>
    <w:rsid w:val="00EC4333"/>
    <w:rsid w:val="00EC4716"/>
    <w:rsid w:val="00EC512A"/>
    <w:rsid w:val="00EC5492"/>
    <w:rsid w:val="00EC549B"/>
    <w:rsid w:val="00EC5AD8"/>
    <w:rsid w:val="00EC63F4"/>
    <w:rsid w:val="00EC6966"/>
    <w:rsid w:val="00EC6C90"/>
    <w:rsid w:val="00EC6E9D"/>
    <w:rsid w:val="00EC6FC7"/>
    <w:rsid w:val="00ED01AF"/>
    <w:rsid w:val="00ED1012"/>
    <w:rsid w:val="00ED13C3"/>
    <w:rsid w:val="00ED2AF3"/>
    <w:rsid w:val="00ED2D0E"/>
    <w:rsid w:val="00ED2E3E"/>
    <w:rsid w:val="00ED2F7A"/>
    <w:rsid w:val="00ED2FC5"/>
    <w:rsid w:val="00ED3451"/>
    <w:rsid w:val="00ED3573"/>
    <w:rsid w:val="00ED3BA3"/>
    <w:rsid w:val="00ED4363"/>
    <w:rsid w:val="00ED43AA"/>
    <w:rsid w:val="00ED4DB5"/>
    <w:rsid w:val="00ED563A"/>
    <w:rsid w:val="00ED57BB"/>
    <w:rsid w:val="00ED62F2"/>
    <w:rsid w:val="00ED7351"/>
    <w:rsid w:val="00ED7742"/>
    <w:rsid w:val="00ED7A40"/>
    <w:rsid w:val="00ED7EAB"/>
    <w:rsid w:val="00EE0395"/>
    <w:rsid w:val="00EE1B88"/>
    <w:rsid w:val="00EE2B54"/>
    <w:rsid w:val="00EE355A"/>
    <w:rsid w:val="00EE4016"/>
    <w:rsid w:val="00EE415C"/>
    <w:rsid w:val="00EE4AD2"/>
    <w:rsid w:val="00EE4CFB"/>
    <w:rsid w:val="00EE5916"/>
    <w:rsid w:val="00EE5F09"/>
    <w:rsid w:val="00EE5F5C"/>
    <w:rsid w:val="00EE670F"/>
    <w:rsid w:val="00EE67CD"/>
    <w:rsid w:val="00EE68A0"/>
    <w:rsid w:val="00EE70B1"/>
    <w:rsid w:val="00EE75C6"/>
    <w:rsid w:val="00EE7B4D"/>
    <w:rsid w:val="00EE7F26"/>
    <w:rsid w:val="00EF04ED"/>
    <w:rsid w:val="00EF0ED8"/>
    <w:rsid w:val="00EF1067"/>
    <w:rsid w:val="00EF125D"/>
    <w:rsid w:val="00EF1AB4"/>
    <w:rsid w:val="00EF2783"/>
    <w:rsid w:val="00EF2FE1"/>
    <w:rsid w:val="00EF3454"/>
    <w:rsid w:val="00EF38F3"/>
    <w:rsid w:val="00EF46B6"/>
    <w:rsid w:val="00EF46E6"/>
    <w:rsid w:val="00EF4835"/>
    <w:rsid w:val="00EF51D1"/>
    <w:rsid w:val="00EF5FD5"/>
    <w:rsid w:val="00EF6C49"/>
    <w:rsid w:val="00EF7820"/>
    <w:rsid w:val="00EF7CE6"/>
    <w:rsid w:val="00F0022D"/>
    <w:rsid w:val="00F00A47"/>
    <w:rsid w:val="00F00B59"/>
    <w:rsid w:val="00F01296"/>
    <w:rsid w:val="00F018A4"/>
    <w:rsid w:val="00F01A5D"/>
    <w:rsid w:val="00F01AF6"/>
    <w:rsid w:val="00F01B76"/>
    <w:rsid w:val="00F02440"/>
    <w:rsid w:val="00F029E0"/>
    <w:rsid w:val="00F0376A"/>
    <w:rsid w:val="00F03C7D"/>
    <w:rsid w:val="00F03EE2"/>
    <w:rsid w:val="00F03FDC"/>
    <w:rsid w:val="00F04118"/>
    <w:rsid w:val="00F0446B"/>
    <w:rsid w:val="00F04785"/>
    <w:rsid w:val="00F0501F"/>
    <w:rsid w:val="00F055E2"/>
    <w:rsid w:val="00F05E40"/>
    <w:rsid w:val="00F06046"/>
    <w:rsid w:val="00F06D52"/>
    <w:rsid w:val="00F0724F"/>
    <w:rsid w:val="00F0730D"/>
    <w:rsid w:val="00F078C1"/>
    <w:rsid w:val="00F0790A"/>
    <w:rsid w:val="00F07CBC"/>
    <w:rsid w:val="00F07D4D"/>
    <w:rsid w:val="00F1000F"/>
    <w:rsid w:val="00F10095"/>
    <w:rsid w:val="00F103CD"/>
    <w:rsid w:val="00F1066E"/>
    <w:rsid w:val="00F10EF3"/>
    <w:rsid w:val="00F111B3"/>
    <w:rsid w:val="00F12B2D"/>
    <w:rsid w:val="00F1325F"/>
    <w:rsid w:val="00F1384B"/>
    <w:rsid w:val="00F13CE2"/>
    <w:rsid w:val="00F14223"/>
    <w:rsid w:val="00F1490E"/>
    <w:rsid w:val="00F14A12"/>
    <w:rsid w:val="00F14B91"/>
    <w:rsid w:val="00F17880"/>
    <w:rsid w:val="00F17EF7"/>
    <w:rsid w:val="00F200C0"/>
    <w:rsid w:val="00F2022E"/>
    <w:rsid w:val="00F2035F"/>
    <w:rsid w:val="00F209E2"/>
    <w:rsid w:val="00F21414"/>
    <w:rsid w:val="00F218E5"/>
    <w:rsid w:val="00F218F8"/>
    <w:rsid w:val="00F2325C"/>
    <w:rsid w:val="00F23BCA"/>
    <w:rsid w:val="00F24C2A"/>
    <w:rsid w:val="00F261A8"/>
    <w:rsid w:val="00F26263"/>
    <w:rsid w:val="00F27586"/>
    <w:rsid w:val="00F27A1A"/>
    <w:rsid w:val="00F27AB7"/>
    <w:rsid w:val="00F309AF"/>
    <w:rsid w:val="00F311BE"/>
    <w:rsid w:val="00F3148C"/>
    <w:rsid w:val="00F3199E"/>
    <w:rsid w:val="00F323C7"/>
    <w:rsid w:val="00F32515"/>
    <w:rsid w:val="00F32548"/>
    <w:rsid w:val="00F325D6"/>
    <w:rsid w:val="00F33825"/>
    <w:rsid w:val="00F33C82"/>
    <w:rsid w:val="00F33CD9"/>
    <w:rsid w:val="00F3452B"/>
    <w:rsid w:val="00F34877"/>
    <w:rsid w:val="00F348E1"/>
    <w:rsid w:val="00F35862"/>
    <w:rsid w:val="00F35B55"/>
    <w:rsid w:val="00F35CA2"/>
    <w:rsid w:val="00F360CB"/>
    <w:rsid w:val="00F36605"/>
    <w:rsid w:val="00F36850"/>
    <w:rsid w:val="00F37084"/>
    <w:rsid w:val="00F3790D"/>
    <w:rsid w:val="00F4021E"/>
    <w:rsid w:val="00F4036F"/>
    <w:rsid w:val="00F40439"/>
    <w:rsid w:val="00F41630"/>
    <w:rsid w:val="00F4178F"/>
    <w:rsid w:val="00F417D6"/>
    <w:rsid w:val="00F42C96"/>
    <w:rsid w:val="00F42D52"/>
    <w:rsid w:val="00F436B6"/>
    <w:rsid w:val="00F438D7"/>
    <w:rsid w:val="00F43A1C"/>
    <w:rsid w:val="00F445AC"/>
    <w:rsid w:val="00F44A36"/>
    <w:rsid w:val="00F455F1"/>
    <w:rsid w:val="00F457D4"/>
    <w:rsid w:val="00F46DD5"/>
    <w:rsid w:val="00F47707"/>
    <w:rsid w:val="00F478DB"/>
    <w:rsid w:val="00F47C84"/>
    <w:rsid w:val="00F50B26"/>
    <w:rsid w:val="00F50EE9"/>
    <w:rsid w:val="00F510BC"/>
    <w:rsid w:val="00F51729"/>
    <w:rsid w:val="00F51A07"/>
    <w:rsid w:val="00F520F5"/>
    <w:rsid w:val="00F5255C"/>
    <w:rsid w:val="00F52827"/>
    <w:rsid w:val="00F52B37"/>
    <w:rsid w:val="00F539FB"/>
    <w:rsid w:val="00F541AB"/>
    <w:rsid w:val="00F54680"/>
    <w:rsid w:val="00F54A41"/>
    <w:rsid w:val="00F54A76"/>
    <w:rsid w:val="00F54C3F"/>
    <w:rsid w:val="00F5516D"/>
    <w:rsid w:val="00F5518E"/>
    <w:rsid w:val="00F5545D"/>
    <w:rsid w:val="00F557A4"/>
    <w:rsid w:val="00F55806"/>
    <w:rsid w:val="00F55E31"/>
    <w:rsid w:val="00F560CA"/>
    <w:rsid w:val="00F5676D"/>
    <w:rsid w:val="00F56F19"/>
    <w:rsid w:val="00F57403"/>
    <w:rsid w:val="00F574E6"/>
    <w:rsid w:val="00F57F57"/>
    <w:rsid w:val="00F6012E"/>
    <w:rsid w:val="00F6031C"/>
    <w:rsid w:val="00F603B1"/>
    <w:rsid w:val="00F60870"/>
    <w:rsid w:val="00F60941"/>
    <w:rsid w:val="00F60F62"/>
    <w:rsid w:val="00F61168"/>
    <w:rsid w:val="00F61482"/>
    <w:rsid w:val="00F61596"/>
    <w:rsid w:val="00F618F3"/>
    <w:rsid w:val="00F62697"/>
    <w:rsid w:val="00F6289F"/>
    <w:rsid w:val="00F628C1"/>
    <w:rsid w:val="00F63004"/>
    <w:rsid w:val="00F6338C"/>
    <w:rsid w:val="00F63470"/>
    <w:rsid w:val="00F63B49"/>
    <w:rsid w:val="00F643FA"/>
    <w:rsid w:val="00F646A2"/>
    <w:rsid w:val="00F64B9A"/>
    <w:rsid w:val="00F64E61"/>
    <w:rsid w:val="00F6515B"/>
    <w:rsid w:val="00F65233"/>
    <w:rsid w:val="00F65574"/>
    <w:rsid w:val="00F65FC9"/>
    <w:rsid w:val="00F664FB"/>
    <w:rsid w:val="00F67249"/>
    <w:rsid w:val="00F674DC"/>
    <w:rsid w:val="00F703F7"/>
    <w:rsid w:val="00F70645"/>
    <w:rsid w:val="00F7073D"/>
    <w:rsid w:val="00F71E60"/>
    <w:rsid w:val="00F730AB"/>
    <w:rsid w:val="00F732FE"/>
    <w:rsid w:val="00F736D6"/>
    <w:rsid w:val="00F73DCE"/>
    <w:rsid w:val="00F742C0"/>
    <w:rsid w:val="00F74774"/>
    <w:rsid w:val="00F7559D"/>
    <w:rsid w:val="00F760B7"/>
    <w:rsid w:val="00F766EC"/>
    <w:rsid w:val="00F76EDD"/>
    <w:rsid w:val="00F778D4"/>
    <w:rsid w:val="00F77F24"/>
    <w:rsid w:val="00F811DA"/>
    <w:rsid w:val="00F81A33"/>
    <w:rsid w:val="00F81B4B"/>
    <w:rsid w:val="00F81E90"/>
    <w:rsid w:val="00F82720"/>
    <w:rsid w:val="00F82BE9"/>
    <w:rsid w:val="00F82DD4"/>
    <w:rsid w:val="00F82DEA"/>
    <w:rsid w:val="00F83840"/>
    <w:rsid w:val="00F84516"/>
    <w:rsid w:val="00F84728"/>
    <w:rsid w:val="00F848D4"/>
    <w:rsid w:val="00F852DC"/>
    <w:rsid w:val="00F85331"/>
    <w:rsid w:val="00F855D3"/>
    <w:rsid w:val="00F85602"/>
    <w:rsid w:val="00F8679A"/>
    <w:rsid w:val="00F86C67"/>
    <w:rsid w:val="00F875AC"/>
    <w:rsid w:val="00F87EB8"/>
    <w:rsid w:val="00F87F49"/>
    <w:rsid w:val="00F9045C"/>
    <w:rsid w:val="00F9064E"/>
    <w:rsid w:val="00F909F6"/>
    <w:rsid w:val="00F90D95"/>
    <w:rsid w:val="00F91B0B"/>
    <w:rsid w:val="00F92139"/>
    <w:rsid w:val="00F92208"/>
    <w:rsid w:val="00F92A59"/>
    <w:rsid w:val="00F92D4D"/>
    <w:rsid w:val="00F94341"/>
    <w:rsid w:val="00F9483D"/>
    <w:rsid w:val="00F94D2B"/>
    <w:rsid w:val="00F94E38"/>
    <w:rsid w:val="00F956A4"/>
    <w:rsid w:val="00F95A95"/>
    <w:rsid w:val="00F96A83"/>
    <w:rsid w:val="00F975FC"/>
    <w:rsid w:val="00F97AB2"/>
    <w:rsid w:val="00F97EF0"/>
    <w:rsid w:val="00FA0866"/>
    <w:rsid w:val="00FA0EC6"/>
    <w:rsid w:val="00FA120D"/>
    <w:rsid w:val="00FA1222"/>
    <w:rsid w:val="00FA1428"/>
    <w:rsid w:val="00FA1689"/>
    <w:rsid w:val="00FA1C20"/>
    <w:rsid w:val="00FA2404"/>
    <w:rsid w:val="00FA2D4F"/>
    <w:rsid w:val="00FA2D50"/>
    <w:rsid w:val="00FA2F02"/>
    <w:rsid w:val="00FA2F2C"/>
    <w:rsid w:val="00FA2FF6"/>
    <w:rsid w:val="00FA323C"/>
    <w:rsid w:val="00FA377B"/>
    <w:rsid w:val="00FA38CD"/>
    <w:rsid w:val="00FA3ACD"/>
    <w:rsid w:val="00FA410A"/>
    <w:rsid w:val="00FA41E9"/>
    <w:rsid w:val="00FA59A5"/>
    <w:rsid w:val="00FA59F0"/>
    <w:rsid w:val="00FA6981"/>
    <w:rsid w:val="00FA6FF8"/>
    <w:rsid w:val="00FA70EC"/>
    <w:rsid w:val="00FA78DA"/>
    <w:rsid w:val="00FB043D"/>
    <w:rsid w:val="00FB0997"/>
    <w:rsid w:val="00FB0BC1"/>
    <w:rsid w:val="00FB0F4E"/>
    <w:rsid w:val="00FB10FF"/>
    <w:rsid w:val="00FB136C"/>
    <w:rsid w:val="00FB1575"/>
    <w:rsid w:val="00FB245A"/>
    <w:rsid w:val="00FB2EA7"/>
    <w:rsid w:val="00FB2F98"/>
    <w:rsid w:val="00FB3EE7"/>
    <w:rsid w:val="00FB3FC7"/>
    <w:rsid w:val="00FB42DA"/>
    <w:rsid w:val="00FB433C"/>
    <w:rsid w:val="00FB45C1"/>
    <w:rsid w:val="00FB4B46"/>
    <w:rsid w:val="00FB4BCD"/>
    <w:rsid w:val="00FB4C65"/>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2C2F"/>
    <w:rsid w:val="00FC31C9"/>
    <w:rsid w:val="00FC340C"/>
    <w:rsid w:val="00FC36BC"/>
    <w:rsid w:val="00FC37A4"/>
    <w:rsid w:val="00FC3B95"/>
    <w:rsid w:val="00FC3D0D"/>
    <w:rsid w:val="00FC3DC3"/>
    <w:rsid w:val="00FC3F7B"/>
    <w:rsid w:val="00FC41B1"/>
    <w:rsid w:val="00FC41C3"/>
    <w:rsid w:val="00FC4436"/>
    <w:rsid w:val="00FC47FE"/>
    <w:rsid w:val="00FC4A10"/>
    <w:rsid w:val="00FC4C31"/>
    <w:rsid w:val="00FC4D88"/>
    <w:rsid w:val="00FC570E"/>
    <w:rsid w:val="00FC57A6"/>
    <w:rsid w:val="00FC5F99"/>
    <w:rsid w:val="00FC6276"/>
    <w:rsid w:val="00FC7580"/>
    <w:rsid w:val="00FD0080"/>
    <w:rsid w:val="00FD0364"/>
    <w:rsid w:val="00FD0371"/>
    <w:rsid w:val="00FD0383"/>
    <w:rsid w:val="00FD0886"/>
    <w:rsid w:val="00FD16F7"/>
    <w:rsid w:val="00FD178E"/>
    <w:rsid w:val="00FD1F0C"/>
    <w:rsid w:val="00FD23D0"/>
    <w:rsid w:val="00FD29C4"/>
    <w:rsid w:val="00FD314A"/>
    <w:rsid w:val="00FD4CE6"/>
    <w:rsid w:val="00FD4F0A"/>
    <w:rsid w:val="00FD505E"/>
    <w:rsid w:val="00FD6821"/>
    <w:rsid w:val="00FD6ECA"/>
    <w:rsid w:val="00FD703F"/>
    <w:rsid w:val="00FD7BDC"/>
    <w:rsid w:val="00FE04A0"/>
    <w:rsid w:val="00FE0E98"/>
    <w:rsid w:val="00FE101E"/>
    <w:rsid w:val="00FE1172"/>
    <w:rsid w:val="00FE163B"/>
    <w:rsid w:val="00FE1D25"/>
    <w:rsid w:val="00FE24EF"/>
    <w:rsid w:val="00FE2590"/>
    <w:rsid w:val="00FE27DC"/>
    <w:rsid w:val="00FE2F49"/>
    <w:rsid w:val="00FE300F"/>
    <w:rsid w:val="00FE3378"/>
    <w:rsid w:val="00FE34F3"/>
    <w:rsid w:val="00FE3756"/>
    <w:rsid w:val="00FE3A6D"/>
    <w:rsid w:val="00FE5DC2"/>
    <w:rsid w:val="00FE6044"/>
    <w:rsid w:val="00FE65B0"/>
    <w:rsid w:val="00FE6C56"/>
    <w:rsid w:val="00FE7660"/>
    <w:rsid w:val="00FE7FC3"/>
    <w:rsid w:val="00FF034F"/>
    <w:rsid w:val="00FF13F1"/>
    <w:rsid w:val="00FF19C7"/>
    <w:rsid w:val="00FF1DDD"/>
    <w:rsid w:val="00FF2453"/>
    <w:rsid w:val="00FF29D9"/>
    <w:rsid w:val="00FF3150"/>
    <w:rsid w:val="00FF3E63"/>
    <w:rsid w:val="00FF3F77"/>
    <w:rsid w:val="00FF44D8"/>
    <w:rsid w:val="00FF4954"/>
    <w:rsid w:val="00FF4C65"/>
    <w:rsid w:val="00FF55F1"/>
    <w:rsid w:val="00FF620E"/>
    <w:rsid w:val="00FF63E2"/>
    <w:rsid w:val="00FF6FEB"/>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6C7B"/>
  <w15:docId w15:val="{C6FE978B-707D-4856-B386-82E2066E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paragraph" w:styleId="Revision">
    <w:name w:val="Revision"/>
    <w:hidden/>
    <w:uiPriority w:val="99"/>
    <w:semiHidden/>
    <w:rsid w:val="00875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891922113">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template%20criminal%20court%20Johannesbu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652F18D594BB5A5B884650CE7A625"/>
        <w:category>
          <w:name w:val="General"/>
          <w:gallery w:val="placeholder"/>
        </w:category>
        <w:types>
          <w:type w:val="bbPlcHdr"/>
        </w:types>
        <w:behaviors>
          <w:behavior w:val="content"/>
        </w:behaviors>
        <w:guid w:val="{571CDE56-ABE3-4700-A1FB-F2697B074D0C}"/>
      </w:docPartPr>
      <w:docPartBody>
        <w:p w:rsidR="007E4DEF" w:rsidRDefault="008F2648">
          <w:pPr>
            <w:pStyle w:val="6CD652F18D594BB5A5B884650CE7A625"/>
          </w:pPr>
          <w:r w:rsidRPr="00284A2F">
            <w:rPr>
              <w:rStyle w:val="PlaceholderText"/>
            </w:rPr>
            <w:t>Click or tap here to enter text.</w:t>
          </w:r>
        </w:p>
      </w:docPartBody>
    </w:docPart>
    <w:docPart>
      <w:docPartPr>
        <w:name w:val="E2ECCBE4280A4C79BD3EE5D3C4FC19A9"/>
        <w:category>
          <w:name w:val="General"/>
          <w:gallery w:val="placeholder"/>
        </w:category>
        <w:types>
          <w:type w:val="bbPlcHdr"/>
        </w:types>
        <w:behaviors>
          <w:behavior w:val="content"/>
        </w:behaviors>
        <w:guid w:val="{6F210A73-B269-43A4-87AB-F244E1D809B4}"/>
      </w:docPartPr>
      <w:docPartBody>
        <w:p w:rsidR="007E4DEF" w:rsidRDefault="008F2648">
          <w:pPr>
            <w:pStyle w:val="E2ECCBE4280A4C79BD3EE5D3C4FC19A9"/>
          </w:pPr>
          <w:r w:rsidRPr="00E118A4">
            <w:rPr>
              <w:rStyle w:val="Parties"/>
              <w:rFonts w:cs="Arial"/>
              <w:b/>
              <w:bCs/>
            </w:rPr>
            <w:t>Click or tap here to enter text.</w:t>
          </w:r>
        </w:p>
      </w:docPartBody>
    </w:docPart>
    <w:docPart>
      <w:docPartPr>
        <w:name w:val="D88FA879A5FB40F1AAB95EFD6E163245"/>
        <w:category>
          <w:name w:val="General"/>
          <w:gallery w:val="placeholder"/>
        </w:category>
        <w:types>
          <w:type w:val="bbPlcHdr"/>
        </w:types>
        <w:behaviors>
          <w:behavior w:val="content"/>
        </w:behaviors>
        <w:guid w:val="{8D697C7A-9BD0-4B09-B00B-5C6C44E4A319}"/>
      </w:docPartPr>
      <w:docPartBody>
        <w:p w:rsidR="007E4DEF" w:rsidRDefault="008F2648">
          <w:pPr>
            <w:pStyle w:val="D88FA879A5FB40F1AAB95EFD6E163245"/>
          </w:pPr>
          <w:r w:rsidRPr="00E118A4">
            <w:rPr>
              <w:rStyle w:val="Parties"/>
              <w:rFonts w:cs="Arial"/>
              <w:b/>
              <w:bCs/>
            </w:rPr>
            <w:t>Click or tap here to enter text.</w:t>
          </w:r>
        </w:p>
      </w:docPartBody>
    </w:docPart>
    <w:docPart>
      <w:docPartPr>
        <w:name w:val="97107052FEC443EBA96BFE72C54AA713"/>
        <w:category>
          <w:name w:val="General"/>
          <w:gallery w:val="placeholder"/>
        </w:category>
        <w:types>
          <w:type w:val="bbPlcHdr"/>
        </w:types>
        <w:behaviors>
          <w:behavior w:val="content"/>
        </w:behaviors>
        <w:guid w:val="{B1F41FE1-C744-49F9-84D1-8004E1095113}"/>
      </w:docPartPr>
      <w:docPartBody>
        <w:p w:rsidR="007E4DEF" w:rsidRDefault="008F2648">
          <w:pPr>
            <w:pStyle w:val="97107052FEC443EBA96BFE72C54AA713"/>
          </w:pPr>
          <w:r w:rsidRPr="00E118A4">
            <w:rPr>
              <w:rStyle w:val="Parties"/>
              <w:rFonts w:cs="Arial"/>
              <w:b/>
              <w:bCs/>
            </w:rPr>
            <w:t>Click or tap here to enter text.</w:t>
          </w:r>
        </w:p>
      </w:docPartBody>
    </w:docPart>
    <w:docPart>
      <w:docPartPr>
        <w:name w:val="1066F678D44C4ADE8B16AA317392530F"/>
        <w:category>
          <w:name w:val="General"/>
          <w:gallery w:val="placeholder"/>
        </w:category>
        <w:types>
          <w:type w:val="bbPlcHdr"/>
        </w:types>
        <w:behaviors>
          <w:behavior w:val="content"/>
        </w:behaviors>
        <w:guid w:val="{C6132366-B75B-471C-8554-40070CE91BFF}"/>
      </w:docPartPr>
      <w:docPartBody>
        <w:p w:rsidR="007E4DEF" w:rsidRDefault="008F2648">
          <w:pPr>
            <w:pStyle w:val="1066F678D44C4ADE8B16AA317392530F"/>
          </w:pPr>
          <w:r w:rsidRPr="00E118A4">
            <w:rPr>
              <w:rStyle w:val="Parties"/>
              <w:b/>
              <w:bCs/>
            </w:rPr>
            <w:t>Click or tap here to enter text.</w:t>
          </w:r>
        </w:p>
      </w:docPartBody>
    </w:docPart>
    <w:docPart>
      <w:docPartPr>
        <w:name w:val="4E85E82DB29E4AF2833368609E4C3A38"/>
        <w:category>
          <w:name w:val="General"/>
          <w:gallery w:val="placeholder"/>
        </w:category>
        <w:types>
          <w:type w:val="bbPlcHdr"/>
        </w:types>
        <w:behaviors>
          <w:behavior w:val="content"/>
        </w:behaviors>
        <w:guid w:val="{0639DE96-36D4-43C8-A962-C1E01EBAECA5}"/>
      </w:docPartPr>
      <w:docPartBody>
        <w:p w:rsidR="007E4DEF" w:rsidRDefault="008F2648">
          <w:pPr>
            <w:pStyle w:val="4E85E82DB29E4AF2833368609E4C3A38"/>
          </w:pPr>
          <w:r w:rsidRPr="00284A2F">
            <w:rPr>
              <w:rStyle w:val="PlaceholderText"/>
            </w:rPr>
            <w:t>Click or tap here to enter text.</w:t>
          </w:r>
        </w:p>
      </w:docPartBody>
    </w:docPart>
    <w:docPart>
      <w:docPartPr>
        <w:name w:val="ADF52164685D4087AC0D64D6152A4D0E"/>
        <w:category>
          <w:name w:val="General"/>
          <w:gallery w:val="placeholder"/>
        </w:category>
        <w:types>
          <w:type w:val="bbPlcHdr"/>
        </w:types>
        <w:behaviors>
          <w:behavior w:val="content"/>
        </w:behaviors>
        <w:guid w:val="{12FB8B4B-E46F-4F04-B1B2-A897F305CE6C}"/>
      </w:docPartPr>
      <w:docPartBody>
        <w:p w:rsidR="007E4DEF" w:rsidRDefault="008F2648">
          <w:pPr>
            <w:pStyle w:val="ADF52164685D4087AC0D64D6152A4D0E"/>
          </w:pPr>
          <w:r w:rsidRPr="00284A2F">
            <w:rPr>
              <w:rStyle w:val="PlaceholderText"/>
            </w:rPr>
            <w:t>Click or tap here to enter text.</w:t>
          </w:r>
        </w:p>
      </w:docPartBody>
    </w:docPart>
    <w:docPart>
      <w:docPartPr>
        <w:name w:val="D6841726142045028DA4649FADA28373"/>
        <w:category>
          <w:name w:val="General"/>
          <w:gallery w:val="placeholder"/>
        </w:category>
        <w:types>
          <w:type w:val="bbPlcHdr"/>
        </w:types>
        <w:behaviors>
          <w:behavior w:val="content"/>
        </w:behaviors>
        <w:guid w:val="{58C6FE9A-65D0-4518-B045-21F0F80A7F36}"/>
      </w:docPartPr>
      <w:docPartBody>
        <w:p w:rsidR="007E4DEF" w:rsidRDefault="008F2648">
          <w:pPr>
            <w:pStyle w:val="D6841726142045028DA4649FADA28373"/>
          </w:pPr>
          <w:r w:rsidRPr="00284A2F">
            <w:rPr>
              <w:rStyle w:val="PlaceholderText"/>
            </w:rPr>
            <w:t>Click or tap here to enter text.</w:t>
          </w:r>
        </w:p>
      </w:docPartBody>
    </w:docPart>
    <w:docPart>
      <w:docPartPr>
        <w:name w:val="DDC8B5F567D845B6BBE1E75F2DAFF60E"/>
        <w:category>
          <w:name w:val="General"/>
          <w:gallery w:val="placeholder"/>
        </w:category>
        <w:types>
          <w:type w:val="bbPlcHdr"/>
        </w:types>
        <w:behaviors>
          <w:behavior w:val="content"/>
        </w:behaviors>
        <w:guid w:val="{78301D4C-A022-4A0A-B56F-3ACE804C9D53}"/>
      </w:docPartPr>
      <w:docPartBody>
        <w:p w:rsidR="007E4DEF" w:rsidRDefault="008F2648">
          <w:pPr>
            <w:pStyle w:val="DDC8B5F567D845B6BBE1E75F2DAFF60E"/>
          </w:pPr>
          <w:r w:rsidRPr="00284A2F">
            <w:rPr>
              <w:rStyle w:val="PlaceholderText"/>
            </w:rPr>
            <w:t>Click or tap to enter a date.</w:t>
          </w:r>
        </w:p>
      </w:docPartBody>
    </w:docPart>
    <w:docPart>
      <w:docPartPr>
        <w:name w:val="1A56D34715A947A4BEF8BD38E209E9A0"/>
        <w:category>
          <w:name w:val="General"/>
          <w:gallery w:val="placeholder"/>
        </w:category>
        <w:types>
          <w:type w:val="bbPlcHdr"/>
        </w:types>
        <w:behaviors>
          <w:behavior w:val="content"/>
        </w:behaviors>
        <w:guid w:val="{E30BBCB3-7DCC-4E6E-99E2-AD2C61F5FE9B}"/>
      </w:docPartPr>
      <w:docPartBody>
        <w:p w:rsidR="007E4DEF" w:rsidRDefault="008F2648">
          <w:pPr>
            <w:pStyle w:val="1A56D34715A947A4BEF8BD38E209E9A0"/>
          </w:pPr>
          <w:r w:rsidRPr="00284A2F">
            <w:rPr>
              <w:rStyle w:val="PlaceholderText"/>
            </w:rPr>
            <w:t>Click or tap to enter a date.</w:t>
          </w:r>
        </w:p>
      </w:docPartBody>
    </w:docPart>
    <w:docPart>
      <w:docPartPr>
        <w:name w:val="0FB91A9184E74BA9BB82E21098F7DF44"/>
        <w:category>
          <w:name w:val="General"/>
          <w:gallery w:val="placeholder"/>
        </w:category>
        <w:types>
          <w:type w:val="bbPlcHdr"/>
        </w:types>
        <w:behaviors>
          <w:behavior w:val="content"/>
        </w:behaviors>
        <w:guid w:val="{620FA725-5C0D-44F8-B3AD-B9DB25089CCD}"/>
      </w:docPartPr>
      <w:docPartBody>
        <w:p w:rsidR="007E4DEF" w:rsidRDefault="008F2648">
          <w:pPr>
            <w:pStyle w:val="0FB91A9184E74BA9BB82E21098F7DF44"/>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EF"/>
    <w:rsid w:val="00115BCD"/>
    <w:rsid w:val="001A1B9C"/>
    <w:rsid w:val="001C27EE"/>
    <w:rsid w:val="002858C1"/>
    <w:rsid w:val="00415AE3"/>
    <w:rsid w:val="005A28BB"/>
    <w:rsid w:val="007E4DEF"/>
    <w:rsid w:val="008C37EF"/>
    <w:rsid w:val="008F2648"/>
    <w:rsid w:val="00A6239A"/>
    <w:rsid w:val="00B447E4"/>
    <w:rsid w:val="00BD5723"/>
    <w:rsid w:val="00C378BA"/>
    <w:rsid w:val="00F01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D652F18D594BB5A5B884650CE7A625">
    <w:name w:val="6CD652F18D594BB5A5B884650CE7A625"/>
  </w:style>
  <w:style w:type="character" w:customStyle="1" w:styleId="Parties">
    <w:name w:val="Parties"/>
    <w:basedOn w:val="DefaultParagraphFont"/>
    <w:uiPriority w:val="1"/>
    <w:rPr>
      <w:rFonts w:ascii="Arial" w:hAnsi="Arial"/>
      <w:caps/>
      <w:smallCaps w:val="0"/>
    </w:rPr>
  </w:style>
  <w:style w:type="paragraph" w:customStyle="1" w:styleId="E2ECCBE4280A4C79BD3EE5D3C4FC19A9">
    <w:name w:val="E2ECCBE4280A4C79BD3EE5D3C4FC19A9"/>
  </w:style>
  <w:style w:type="paragraph" w:customStyle="1" w:styleId="D88FA879A5FB40F1AAB95EFD6E163245">
    <w:name w:val="D88FA879A5FB40F1AAB95EFD6E163245"/>
  </w:style>
  <w:style w:type="paragraph" w:customStyle="1" w:styleId="97107052FEC443EBA96BFE72C54AA713">
    <w:name w:val="97107052FEC443EBA96BFE72C54AA713"/>
  </w:style>
  <w:style w:type="paragraph" w:customStyle="1" w:styleId="1066F678D44C4ADE8B16AA317392530F">
    <w:name w:val="1066F678D44C4ADE8B16AA317392530F"/>
  </w:style>
  <w:style w:type="paragraph" w:customStyle="1" w:styleId="4E85E82DB29E4AF2833368609E4C3A38">
    <w:name w:val="4E85E82DB29E4AF2833368609E4C3A38"/>
  </w:style>
  <w:style w:type="paragraph" w:customStyle="1" w:styleId="ADF52164685D4087AC0D64D6152A4D0E">
    <w:name w:val="ADF52164685D4087AC0D64D6152A4D0E"/>
  </w:style>
  <w:style w:type="paragraph" w:customStyle="1" w:styleId="D6841726142045028DA4649FADA28373">
    <w:name w:val="D6841726142045028DA4649FADA28373"/>
  </w:style>
  <w:style w:type="paragraph" w:customStyle="1" w:styleId="DDC8B5F567D845B6BBE1E75F2DAFF60E">
    <w:name w:val="DDC8B5F567D845B6BBE1E75F2DAFF60E"/>
  </w:style>
  <w:style w:type="paragraph" w:customStyle="1" w:styleId="1A56D34715A947A4BEF8BD38E209E9A0">
    <w:name w:val="1A56D34715A947A4BEF8BD38E209E9A0"/>
  </w:style>
  <w:style w:type="paragraph" w:customStyle="1" w:styleId="0FB91A9184E74BA9BB82E21098F7DF44">
    <w:name w:val="0FB91A9184E74BA9BB82E21098F7D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4DC952-A80D-4944-8806-F685FD5C1563}">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B56BF-3CFC-4B15-A336-3C41C5E3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criminal court Johannesburg</Template>
  <TotalTime>3</TotalTime>
  <Pages>1</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Mary Bruce</cp:lastModifiedBy>
  <cp:revision>4</cp:revision>
  <cp:lastPrinted>2023-12-05T11:56:00Z</cp:lastPrinted>
  <dcterms:created xsi:type="dcterms:W3CDTF">2023-12-06T09:01:00Z</dcterms:created>
  <dcterms:modified xsi:type="dcterms:W3CDTF">2023-12-07T10:55:00Z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