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7A28524C" w:rsidR="00AD5454" w:rsidRPr="001C26BA" w:rsidRDefault="00AD5454" w:rsidP="00727555">
      <w:pPr>
        <w:jc w:val="center"/>
        <w:rPr>
          <w:rFonts w:ascii="Arial" w:hAnsi="Arial" w:cs="Arial"/>
          <w:sz w:val="24"/>
          <w:szCs w:val="24"/>
        </w:rPr>
      </w:pPr>
      <w:r w:rsidRPr="001C26BA">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079B2AB" w:rsidR="00AD5454" w:rsidRDefault="00AD5454" w:rsidP="00D94992">
      <w:pPr>
        <w:tabs>
          <w:tab w:val="left" w:pos="3885"/>
        </w:tabs>
        <w:ind w:right="567"/>
        <w:rPr>
          <w:rFonts w:ascii="Arial" w:hAnsi="Arial" w:cs="Arial"/>
          <w:noProof/>
          <w:sz w:val="24"/>
          <w:szCs w:val="24"/>
        </w:rPr>
      </w:pP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3DA70335" w:rsidR="00785B72" w:rsidRDefault="008A6DCC" w:rsidP="008A6DCC">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5D4BBD38" w:rsidR="00785B72" w:rsidRPr="009F2490" w:rsidRDefault="008A6DCC" w:rsidP="008A6DCC">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3DA70335" w:rsidR="00785B72" w:rsidRDefault="008A6DCC" w:rsidP="008A6DCC">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5D4BBD38" w:rsidR="00785B72" w:rsidRPr="009F2490" w:rsidRDefault="008A6DCC" w:rsidP="008A6DCC">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4EEDF01B"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0BF5FDC8" w14:textId="1B95E731" w:rsidR="00FB2DE2" w:rsidRPr="00FB2DE2" w:rsidRDefault="001C26BA" w:rsidP="00FB2DE2">
      <w:pPr>
        <w:spacing w:after="0"/>
        <w:ind w:left="5760" w:right="117"/>
        <w:jc w:val="right"/>
        <w:rPr>
          <w:rFonts w:ascii="Arial" w:hAnsi="Arial" w:cs="Arial"/>
          <w:sz w:val="24"/>
          <w:szCs w:val="24"/>
          <w:lang w:val="en-GB"/>
        </w:rPr>
      </w:pPr>
      <w:r w:rsidRPr="001C26BA">
        <w:rPr>
          <w:rFonts w:ascii="Arial" w:hAnsi="Arial" w:cs="Arial"/>
          <w:sz w:val="24"/>
          <w:szCs w:val="24"/>
        </w:rPr>
        <w:t xml:space="preserve">  CASE NO:</w:t>
      </w:r>
      <w:r>
        <w:rPr>
          <w:rFonts w:ascii="Arial" w:hAnsi="Arial" w:cs="Arial"/>
          <w:sz w:val="24"/>
          <w:szCs w:val="24"/>
        </w:rPr>
        <w:t xml:space="preserve"> </w:t>
      </w:r>
      <w:r w:rsidR="00FB2DE2">
        <w:rPr>
          <w:rFonts w:ascii="Arial" w:hAnsi="Arial" w:cs="Arial"/>
          <w:sz w:val="24"/>
          <w:szCs w:val="24"/>
        </w:rPr>
        <w:t xml:space="preserve"> </w:t>
      </w:r>
      <w:r w:rsidR="00FB2DE2" w:rsidRPr="00FB2DE2">
        <w:rPr>
          <w:rFonts w:ascii="Arial" w:hAnsi="Arial" w:cs="Arial"/>
          <w:sz w:val="24"/>
          <w:szCs w:val="24"/>
          <w:lang w:val="en-GB"/>
        </w:rPr>
        <w:t>3708/2021</w:t>
      </w:r>
    </w:p>
    <w:p w14:paraId="1DE98954" w14:textId="7715914F" w:rsidR="009141CF" w:rsidRPr="001C26BA" w:rsidRDefault="009141CF" w:rsidP="00B60508">
      <w:pPr>
        <w:spacing w:after="0"/>
        <w:ind w:left="5760" w:right="117"/>
        <w:jc w:val="right"/>
        <w:rPr>
          <w:rFonts w:ascii="Arial" w:hAnsi="Arial" w:cs="Arial"/>
          <w:sz w:val="24"/>
          <w:szCs w:val="24"/>
        </w:rPr>
      </w:pPr>
    </w:p>
    <w:p w14:paraId="77B1110B" w14:textId="26CED49E"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14039842" w:rsidR="00F50CA1" w:rsidRPr="00DD1B08" w:rsidRDefault="00A62443" w:rsidP="00B60508">
      <w:pPr>
        <w:tabs>
          <w:tab w:val="right" w:pos="8789"/>
        </w:tabs>
        <w:spacing w:before="600" w:after="0"/>
        <w:ind w:right="117"/>
        <w:rPr>
          <w:rFonts w:ascii="Arial" w:hAnsi="Arial" w:cs="Arial"/>
          <w:sz w:val="24"/>
          <w:szCs w:val="24"/>
        </w:rPr>
      </w:pPr>
      <w:bookmarkStart w:id="0" w:name="_Hlk47643505"/>
      <w:r>
        <w:rPr>
          <w:rFonts w:ascii="Arial" w:hAnsi="Arial" w:cs="Arial"/>
          <w:sz w:val="24"/>
          <w:szCs w:val="24"/>
        </w:rPr>
        <w:t>ORION REAL ESTATE LIMITED</w:t>
      </w:r>
      <w:r w:rsidR="001411DA">
        <w:rPr>
          <w:rFonts w:ascii="Arial" w:hAnsi="Arial" w:cs="Arial"/>
          <w:sz w:val="24"/>
          <w:szCs w:val="24"/>
        </w:rPr>
        <w:tab/>
      </w:r>
      <w:r w:rsidR="00B81BB3">
        <w:rPr>
          <w:rFonts w:ascii="Arial" w:hAnsi="Arial" w:cs="Arial"/>
          <w:sz w:val="24"/>
          <w:szCs w:val="24"/>
        </w:rPr>
        <w:t xml:space="preserve">Applicant </w:t>
      </w:r>
    </w:p>
    <w:p w14:paraId="2B14D365" w14:textId="7BE9E89D" w:rsidR="00352518" w:rsidRDefault="00352518" w:rsidP="00352518">
      <w:pPr>
        <w:spacing w:after="0" w:line="240" w:lineRule="auto"/>
        <w:ind w:right="119"/>
        <w:rPr>
          <w:rFonts w:ascii="Arial" w:hAnsi="Arial" w:cs="Arial"/>
          <w:sz w:val="24"/>
          <w:szCs w:val="24"/>
        </w:rPr>
      </w:pPr>
    </w:p>
    <w:p w14:paraId="3C1F26B7" w14:textId="77777777" w:rsidR="00352518" w:rsidRDefault="00352518" w:rsidP="00352518">
      <w:pPr>
        <w:spacing w:after="0" w:line="240" w:lineRule="auto"/>
        <w:ind w:right="119"/>
        <w:rPr>
          <w:rFonts w:ascii="Arial" w:hAnsi="Arial" w:cs="Arial"/>
          <w:sz w:val="24"/>
          <w:szCs w:val="24"/>
        </w:rPr>
      </w:pPr>
    </w:p>
    <w:p w14:paraId="7D33ED91" w14:textId="58FEA57A"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2FB5CA73" w14:textId="1F9BCCF0" w:rsidR="00FB2DE2" w:rsidRDefault="00A62443" w:rsidP="00352518">
      <w:pPr>
        <w:tabs>
          <w:tab w:val="right" w:pos="8787"/>
        </w:tabs>
        <w:spacing w:before="60" w:after="60"/>
        <w:ind w:right="119"/>
        <w:rPr>
          <w:rFonts w:ascii="Arial" w:hAnsi="Arial" w:cs="Arial"/>
          <w:sz w:val="24"/>
          <w:szCs w:val="24"/>
        </w:rPr>
      </w:pPr>
      <w:r>
        <w:rPr>
          <w:rFonts w:ascii="Arial" w:hAnsi="Arial" w:cs="Arial"/>
          <w:sz w:val="24"/>
          <w:szCs w:val="24"/>
        </w:rPr>
        <w:t xml:space="preserve">ERF 195 </w:t>
      </w:r>
      <w:r w:rsidR="00730A05">
        <w:rPr>
          <w:rFonts w:ascii="Arial" w:hAnsi="Arial" w:cs="Arial"/>
          <w:sz w:val="24"/>
          <w:szCs w:val="24"/>
        </w:rPr>
        <w:t>E</w:t>
      </w:r>
      <w:r>
        <w:rPr>
          <w:rFonts w:ascii="Arial" w:hAnsi="Arial" w:cs="Arial"/>
          <w:sz w:val="24"/>
          <w:szCs w:val="24"/>
        </w:rPr>
        <w:t xml:space="preserve">LMA PARK LIMITED </w:t>
      </w:r>
    </w:p>
    <w:p w14:paraId="56912FFE" w14:textId="4E35F842" w:rsidR="00352518" w:rsidRDefault="00A62443" w:rsidP="00352518">
      <w:pPr>
        <w:tabs>
          <w:tab w:val="right" w:pos="8787"/>
        </w:tabs>
        <w:spacing w:before="60" w:after="60"/>
        <w:ind w:right="119"/>
        <w:rPr>
          <w:rFonts w:ascii="Arial" w:hAnsi="Arial" w:cs="Arial"/>
          <w:sz w:val="24"/>
          <w:szCs w:val="24"/>
        </w:rPr>
      </w:pPr>
      <w:r>
        <w:rPr>
          <w:rFonts w:ascii="Arial" w:hAnsi="Arial" w:cs="Arial"/>
          <w:sz w:val="24"/>
          <w:szCs w:val="24"/>
        </w:rPr>
        <w:t>(</w:t>
      </w:r>
      <w:r w:rsidR="00FB2DE2">
        <w:rPr>
          <w:rFonts w:ascii="Arial" w:hAnsi="Arial" w:cs="Arial"/>
          <w:sz w:val="24"/>
          <w:szCs w:val="24"/>
        </w:rPr>
        <w:t>I</w:t>
      </w:r>
      <w:r>
        <w:rPr>
          <w:rFonts w:ascii="Arial" w:hAnsi="Arial" w:cs="Arial"/>
          <w:sz w:val="24"/>
          <w:szCs w:val="24"/>
        </w:rPr>
        <w:t xml:space="preserve">n liquidation) </w:t>
      </w:r>
      <w:r w:rsidR="00F811C3">
        <w:rPr>
          <w:rFonts w:ascii="Arial" w:hAnsi="Arial" w:cs="Arial"/>
          <w:sz w:val="24"/>
          <w:szCs w:val="24"/>
        </w:rPr>
        <w:tab/>
        <w:t>F</w:t>
      </w:r>
      <w:r w:rsidR="00352518">
        <w:rPr>
          <w:rFonts w:ascii="Arial" w:hAnsi="Arial" w:cs="Arial"/>
          <w:sz w:val="24"/>
          <w:szCs w:val="24"/>
        </w:rPr>
        <w:t xml:space="preserve">irst </w:t>
      </w:r>
      <w:r w:rsidR="00B81BB3">
        <w:rPr>
          <w:rFonts w:ascii="Arial" w:hAnsi="Arial" w:cs="Arial"/>
          <w:sz w:val="24"/>
          <w:szCs w:val="24"/>
        </w:rPr>
        <w:t>Respondent</w:t>
      </w:r>
    </w:p>
    <w:p w14:paraId="6CDEBC6A" w14:textId="77777777" w:rsidR="006E0E51" w:rsidRDefault="006E0E51" w:rsidP="00352518">
      <w:pPr>
        <w:tabs>
          <w:tab w:val="right" w:pos="8787"/>
        </w:tabs>
        <w:spacing w:before="60" w:after="60"/>
        <w:ind w:right="119"/>
        <w:rPr>
          <w:rFonts w:ascii="Arial" w:hAnsi="Arial" w:cs="Arial"/>
          <w:sz w:val="24"/>
          <w:szCs w:val="24"/>
        </w:rPr>
      </w:pPr>
    </w:p>
    <w:p w14:paraId="7D5C833C" w14:textId="7D058931" w:rsidR="00A62443" w:rsidRDefault="00FB2DE2" w:rsidP="00A62443">
      <w:pPr>
        <w:tabs>
          <w:tab w:val="right" w:pos="8787"/>
        </w:tabs>
        <w:spacing w:before="60" w:after="60"/>
        <w:ind w:right="119"/>
        <w:rPr>
          <w:rFonts w:ascii="Arial" w:hAnsi="Arial" w:cs="Arial"/>
          <w:sz w:val="24"/>
          <w:szCs w:val="24"/>
        </w:rPr>
      </w:pPr>
      <w:r w:rsidRPr="00FB2DE2">
        <w:rPr>
          <w:rFonts w:ascii="Arial" w:hAnsi="Arial" w:cs="Arial"/>
          <w:sz w:val="24"/>
          <w:szCs w:val="24"/>
          <w:lang w:val="en-GB"/>
        </w:rPr>
        <w:t xml:space="preserve">DONOVAN THEODORE MAJIEDT </w:t>
      </w:r>
      <w:r w:rsidRPr="00730A05">
        <w:rPr>
          <w:rFonts w:ascii="Arial" w:hAnsi="Arial" w:cs="Arial"/>
          <w:sz w:val="24"/>
          <w:szCs w:val="24"/>
          <w:lang w:val="en-GB"/>
        </w:rPr>
        <w:t>N.O.</w:t>
      </w:r>
      <w:r>
        <w:rPr>
          <w:rFonts w:ascii="Arial" w:hAnsi="Arial" w:cs="Arial"/>
          <w:i/>
          <w:iCs/>
          <w:sz w:val="24"/>
          <w:szCs w:val="24"/>
          <w:lang w:val="en-GB"/>
        </w:rPr>
        <w:t xml:space="preserve"> </w:t>
      </w:r>
      <w:r w:rsidR="00A62443">
        <w:rPr>
          <w:rFonts w:ascii="Arial" w:hAnsi="Arial" w:cs="Arial"/>
          <w:sz w:val="24"/>
          <w:szCs w:val="24"/>
        </w:rPr>
        <w:tab/>
        <w:t xml:space="preserve">Second Respondent  </w:t>
      </w:r>
    </w:p>
    <w:p w14:paraId="25BB6B19" w14:textId="77777777" w:rsidR="00A62443" w:rsidRDefault="00A62443" w:rsidP="00A62443">
      <w:pPr>
        <w:tabs>
          <w:tab w:val="right" w:pos="8787"/>
        </w:tabs>
        <w:spacing w:before="60" w:after="60"/>
        <w:ind w:right="119"/>
        <w:rPr>
          <w:rFonts w:ascii="Arial" w:hAnsi="Arial" w:cs="Arial"/>
          <w:sz w:val="24"/>
          <w:szCs w:val="24"/>
        </w:rPr>
      </w:pPr>
    </w:p>
    <w:p w14:paraId="61238C75" w14:textId="0B43891C" w:rsidR="00A62443" w:rsidRDefault="00FB2DE2" w:rsidP="00A62443">
      <w:pPr>
        <w:tabs>
          <w:tab w:val="right" w:pos="8787"/>
        </w:tabs>
        <w:spacing w:before="60" w:after="60"/>
        <w:ind w:right="119"/>
        <w:rPr>
          <w:rFonts w:ascii="Arial" w:hAnsi="Arial" w:cs="Arial"/>
          <w:sz w:val="24"/>
          <w:szCs w:val="24"/>
        </w:rPr>
      </w:pPr>
      <w:r w:rsidRPr="00FB2DE2">
        <w:rPr>
          <w:rFonts w:ascii="Arial" w:hAnsi="Arial" w:cs="Arial"/>
          <w:sz w:val="24"/>
          <w:szCs w:val="24"/>
          <w:lang w:val="en-GB"/>
        </w:rPr>
        <w:t xml:space="preserve">HARRY KAPLAN </w:t>
      </w:r>
      <w:r w:rsidRPr="00730A05">
        <w:rPr>
          <w:rFonts w:ascii="Arial" w:hAnsi="Arial" w:cs="Arial"/>
          <w:sz w:val="24"/>
          <w:szCs w:val="24"/>
          <w:lang w:val="en-GB"/>
        </w:rPr>
        <w:t>N.O.</w:t>
      </w:r>
      <w:r>
        <w:rPr>
          <w:rFonts w:ascii="Arial" w:hAnsi="Arial" w:cs="Arial"/>
          <w:i/>
          <w:iCs/>
          <w:sz w:val="24"/>
          <w:szCs w:val="24"/>
          <w:lang w:val="en-GB"/>
        </w:rPr>
        <w:t xml:space="preserve"> </w:t>
      </w:r>
      <w:r w:rsidR="00A62443">
        <w:rPr>
          <w:rFonts w:ascii="Arial" w:hAnsi="Arial" w:cs="Arial"/>
          <w:sz w:val="24"/>
          <w:szCs w:val="24"/>
        </w:rPr>
        <w:tab/>
        <w:t xml:space="preserve">Third Respondent  </w:t>
      </w:r>
    </w:p>
    <w:p w14:paraId="2F8C341E" w14:textId="77777777" w:rsidR="00A62443" w:rsidRDefault="00A62443" w:rsidP="00A62443">
      <w:pPr>
        <w:tabs>
          <w:tab w:val="right" w:pos="8787"/>
        </w:tabs>
        <w:spacing w:before="60" w:after="60"/>
        <w:ind w:right="119"/>
        <w:rPr>
          <w:rFonts w:ascii="Arial" w:hAnsi="Arial" w:cs="Arial"/>
          <w:sz w:val="24"/>
          <w:szCs w:val="24"/>
        </w:rPr>
      </w:pPr>
    </w:p>
    <w:p w14:paraId="5A302FEC" w14:textId="3711D307" w:rsidR="00FB2DE2" w:rsidRDefault="00FB2DE2" w:rsidP="00A62443">
      <w:pPr>
        <w:tabs>
          <w:tab w:val="right" w:pos="8787"/>
        </w:tabs>
        <w:spacing w:before="60" w:after="60"/>
        <w:ind w:right="119"/>
        <w:rPr>
          <w:rFonts w:ascii="Arial" w:hAnsi="Arial" w:cs="Arial"/>
          <w:sz w:val="24"/>
          <w:szCs w:val="24"/>
        </w:rPr>
      </w:pPr>
      <w:r w:rsidRPr="00FB2DE2">
        <w:rPr>
          <w:rFonts w:ascii="Arial" w:hAnsi="Arial" w:cs="Arial"/>
          <w:sz w:val="24"/>
          <w:szCs w:val="24"/>
          <w:lang w:val="en-GB"/>
        </w:rPr>
        <w:t xml:space="preserve">FUSI PATRICK RAMPOPORO </w:t>
      </w:r>
      <w:r w:rsidRPr="00730A05">
        <w:rPr>
          <w:rFonts w:ascii="Arial" w:hAnsi="Arial" w:cs="Arial"/>
          <w:sz w:val="24"/>
          <w:szCs w:val="24"/>
          <w:lang w:val="en-GB"/>
        </w:rPr>
        <w:t>N.O.</w:t>
      </w:r>
      <w:r>
        <w:rPr>
          <w:rFonts w:ascii="Arial" w:hAnsi="Arial" w:cs="Arial"/>
          <w:i/>
          <w:iCs/>
          <w:sz w:val="24"/>
          <w:szCs w:val="24"/>
          <w:lang w:val="en-GB"/>
        </w:rPr>
        <w:t xml:space="preserve"> </w:t>
      </w:r>
      <w:r w:rsidR="00A62443">
        <w:rPr>
          <w:rFonts w:ascii="Arial" w:hAnsi="Arial" w:cs="Arial"/>
          <w:sz w:val="24"/>
          <w:szCs w:val="24"/>
        </w:rPr>
        <w:tab/>
        <w:t xml:space="preserve">Fourth Respondent  </w:t>
      </w:r>
    </w:p>
    <w:p w14:paraId="119122E4" w14:textId="77777777" w:rsidR="00FB2DE2" w:rsidRPr="00FB2DE2" w:rsidRDefault="00FB2DE2" w:rsidP="00FB2DE2">
      <w:pPr>
        <w:tabs>
          <w:tab w:val="right" w:pos="8787"/>
        </w:tabs>
        <w:spacing w:before="60" w:after="60"/>
        <w:ind w:right="119"/>
        <w:rPr>
          <w:rFonts w:ascii="Arial" w:hAnsi="Arial" w:cs="Arial"/>
          <w:i/>
          <w:iCs/>
          <w:sz w:val="24"/>
          <w:szCs w:val="24"/>
          <w:lang w:val="en-GB"/>
        </w:rPr>
      </w:pPr>
      <w:r w:rsidRPr="00FB2DE2">
        <w:rPr>
          <w:rFonts w:ascii="Arial" w:hAnsi="Arial" w:cs="Arial"/>
          <w:i/>
          <w:iCs/>
          <w:sz w:val="24"/>
          <w:szCs w:val="24"/>
          <w:lang w:val="en-GB"/>
        </w:rPr>
        <w:t>(in their capacities as the joint provisional liquidators</w:t>
      </w:r>
    </w:p>
    <w:p w14:paraId="16A68318" w14:textId="59F2D13D" w:rsidR="00FB2DE2" w:rsidRPr="00FB2DE2" w:rsidRDefault="00FB2DE2" w:rsidP="00A62443">
      <w:pPr>
        <w:tabs>
          <w:tab w:val="right" w:pos="8787"/>
        </w:tabs>
        <w:spacing w:before="60" w:after="60"/>
        <w:ind w:right="119"/>
        <w:rPr>
          <w:rFonts w:ascii="Arial" w:hAnsi="Arial" w:cs="Arial"/>
          <w:i/>
          <w:iCs/>
          <w:sz w:val="24"/>
          <w:szCs w:val="24"/>
          <w:lang w:val="en-GB"/>
        </w:rPr>
      </w:pPr>
      <w:r w:rsidRPr="00FB2DE2">
        <w:rPr>
          <w:rFonts w:ascii="Arial" w:hAnsi="Arial" w:cs="Arial"/>
          <w:i/>
          <w:iCs/>
          <w:sz w:val="24"/>
          <w:szCs w:val="24"/>
          <w:lang w:val="en-GB"/>
        </w:rPr>
        <w:t>of ERF 195 ELMA PARK LIMITED)</w:t>
      </w:r>
    </w:p>
    <w:p w14:paraId="3067B7E0" w14:textId="77777777" w:rsidR="00A62443" w:rsidRDefault="00A62443" w:rsidP="00A62443">
      <w:pPr>
        <w:tabs>
          <w:tab w:val="right" w:pos="8787"/>
        </w:tabs>
        <w:spacing w:before="60" w:after="60"/>
        <w:ind w:right="119"/>
        <w:rPr>
          <w:rFonts w:ascii="Arial" w:hAnsi="Arial" w:cs="Arial"/>
          <w:sz w:val="24"/>
          <w:szCs w:val="24"/>
        </w:rPr>
      </w:pPr>
    </w:p>
    <w:p w14:paraId="6F6D4235" w14:textId="17D64545" w:rsidR="00A62443" w:rsidRDefault="00FB2DE2" w:rsidP="00A62443">
      <w:pPr>
        <w:tabs>
          <w:tab w:val="right" w:pos="8787"/>
        </w:tabs>
        <w:spacing w:before="60" w:after="60"/>
        <w:ind w:right="119"/>
        <w:rPr>
          <w:rFonts w:ascii="Arial" w:hAnsi="Arial" w:cs="Arial"/>
          <w:sz w:val="24"/>
          <w:szCs w:val="24"/>
        </w:rPr>
      </w:pPr>
      <w:r w:rsidRPr="00FB2DE2">
        <w:rPr>
          <w:rFonts w:ascii="Arial" w:hAnsi="Arial" w:cs="Arial"/>
          <w:sz w:val="24"/>
          <w:szCs w:val="24"/>
          <w:lang w:val="en-GB"/>
        </w:rPr>
        <w:t>THE MASTER OF HIGH COURT – JOHANNESBUR</w:t>
      </w:r>
      <w:r>
        <w:rPr>
          <w:rFonts w:ascii="Arial" w:hAnsi="Arial" w:cs="Arial"/>
          <w:sz w:val="24"/>
          <w:szCs w:val="24"/>
          <w:lang w:val="en-GB"/>
        </w:rPr>
        <w:t>G</w:t>
      </w:r>
      <w:r w:rsidR="00A62443">
        <w:rPr>
          <w:rFonts w:ascii="Arial" w:hAnsi="Arial" w:cs="Arial"/>
          <w:sz w:val="24"/>
          <w:szCs w:val="24"/>
        </w:rPr>
        <w:tab/>
        <w:t xml:space="preserve">Fifth Respondent  </w:t>
      </w:r>
    </w:p>
    <w:p w14:paraId="786828E4" w14:textId="77777777" w:rsidR="00A62443" w:rsidRDefault="00A62443" w:rsidP="00A62443">
      <w:pPr>
        <w:tabs>
          <w:tab w:val="right" w:pos="8787"/>
        </w:tabs>
        <w:spacing w:before="60" w:after="60"/>
        <w:ind w:right="119"/>
        <w:rPr>
          <w:rFonts w:ascii="Arial" w:hAnsi="Arial" w:cs="Arial"/>
          <w:sz w:val="24"/>
          <w:szCs w:val="24"/>
        </w:rPr>
      </w:pPr>
    </w:p>
    <w:p w14:paraId="4D91D760" w14:textId="7A8EAA79" w:rsidR="00A62443" w:rsidRDefault="00FB2DE2" w:rsidP="00A62443">
      <w:pPr>
        <w:tabs>
          <w:tab w:val="right" w:pos="8787"/>
        </w:tabs>
        <w:spacing w:before="60" w:after="60"/>
        <w:ind w:right="119"/>
        <w:rPr>
          <w:rFonts w:ascii="Arial" w:hAnsi="Arial" w:cs="Arial"/>
          <w:sz w:val="24"/>
          <w:szCs w:val="24"/>
        </w:rPr>
      </w:pPr>
      <w:r w:rsidRPr="00FB2DE2">
        <w:rPr>
          <w:rFonts w:ascii="Arial" w:hAnsi="Arial" w:cs="Arial"/>
          <w:sz w:val="24"/>
          <w:szCs w:val="24"/>
          <w:lang w:val="en-GB"/>
        </w:rPr>
        <w:t>THE BODY CORPORATE ELMA PARK</w:t>
      </w:r>
      <w:r w:rsidR="00A62443">
        <w:rPr>
          <w:rFonts w:ascii="Arial" w:hAnsi="Arial" w:cs="Arial"/>
          <w:sz w:val="24"/>
          <w:szCs w:val="24"/>
        </w:rPr>
        <w:tab/>
        <w:t xml:space="preserve">Sixth Respondent  </w:t>
      </w:r>
    </w:p>
    <w:p w14:paraId="437B25FB" w14:textId="77777777" w:rsidR="00A62443" w:rsidRDefault="00A62443" w:rsidP="00A62443">
      <w:pPr>
        <w:tabs>
          <w:tab w:val="right" w:pos="8787"/>
        </w:tabs>
        <w:spacing w:before="60" w:after="60"/>
        <w:ind w:right="119"/>
        <w:rPr>
          <w:rFonts w:ascii="Arial" w:hAnsi="Arial" w:cs="Arial"/>
          <w:sz w:val="24"/>
          <w:szCs w:val="24"/>
        </w:rPr>
      </w:pPr>
    </w:p>
    <w:p w14:paraId="6F005BE8" w14:textId="412E4266" w:rsidR="00A62443" w:rsidRDefault="00FB2DE2" w:rsidP="00A62443">
      <w:pPr>
        <w:tabs>
          <w:tab w:val="right" w:pos="8787"/>
        </w:tabs>
        <w:spacing w:before="60" w:after="60"/>
        <w:ind w:right="119"/>
        <w:rPr>
          <w:rFonts w:ascii="Arial" w:hAnsi="Arial" w:cs="Arial"/>
          <w:sz w:val="24"/>
          <w:szCs w:val="24"/>
        </w:rPr>
      </w:pPr>
      <w:r w:rsidRPr="00FB2DE2">
        <w:rPr>
          <w:rFonts w:ascii="Arial" w:hAnsi="Arial" w:cs="Arial"/>
          <w:sz w:val="24"/>
          <w:szCs w:val="24"/>
          <w:lang w:val="en-GB"/>
        </w:rPr>
        <w:t>SBD INVESTMENTS (PTY)</w:t>
      </w:r>
      <w:r>
        <w:rPr>
          <w:rFonts w:ascii="Arial" w:hAnsi="Arial" w:cs="Arial"/>
          <w:sz w:val="24"/>
          <w:szCs w:val="24"/>
          <w:lang w:val="en-GB"/>
        </w:rPr>
        <w:t xml:space="preserve"> LIMITED </w:t>
      </w:r>
      <w:r w:rsidR="00A62443">
        <w:rPr>
          <w:rFonts w:ascii="Arial" w:hAnsi="Arial" w:cs="Arial"/>
          <w:sz w:val="24"/>
          <w:szCs w:val="24"/>
        </w:rPr>
        <w:tab/>
        <w:t xml:space="preserve">Seventh Respondent  </w:t>
      </w:r>
    </w:p>
    <w:p w14:paraId="79CC381D" w14:textId="7FB30266" w:rsidR="00352518" w:rsidRDefault="00352518" w:rsidP="00352518">
      <w:pPr>
        <w:tabs>
          <w:tab w:val="right" w:pos="8787"/>
        </w:tabs>
        <w:spacing w:before="60" w:after="60"/>
        <w:ind w:right="119"/>
        <w:rPr>
          <w:rFonts w:ascii="Arial" w:hAnsi="Arial" w:cs="Arial"/>
          <w:sz w:val="24"/>
          <w:szCs w:val="24"/>
        </w:rPr>
      </w:pPr>
    </w:p>
    <w:p w14:paraId="116FEE48" w14:textId="3C6D2C4B" w:rsidR="0017706D" w:rsidRPr="0017706D" w:rsidRDefault="0017706D" w:rsidP="00352518">
      <w:pPr>
        <w:tabs>
          <w:tab w:val="right" w:pos="8787"/>
        </w:tabs>
        <w:spacing w:before="60" w:after="60"/>
        <w:ind w:right="119"/>
        <w:rPr>
          <w:rFonts w:ascii="Arial" w:hAnsi="Arial" w:cs="Arial"/>
          <w:sz w:val="24"/>
          <w:szCs w:val="24"/>
        </w:rPr>
      </w:pPr>
      <w:r>
        <w:rPr>
          <w:rFonts w:ascii="Arial" w:hAnsi="Arial" w:cs="Arial"/>
          <w:b/>
          <w:sz w:val="24"/>
          <w:szCs w:val="24"/>
        </w:rPr>
        <w:t xml:space="preserve">Neutral citation: </w:t>
      </w:r>
      <w:r w:rsidRPr="0066539F">
        <w:rPr>
          <w:rFonts w:ascii="Arial" w:hAnsi="Arial" w:cs="Arial"/>
          <w:i/>
          <w:sz w:val="24"/>
          <w:szCs w:val="24"/>
        </w:rPr>
        <w:t>Orion Real Estate Limited v ERF 195 Elma Park Limited and 5 Others</w:t>
      </w:r>
      <w:r>
        <w:rPr>
          <w:rFonts w:ascii="Arial" w:hAnsi="Arial" w:cs="Arial"/>
          <w:sz w:val="24"/>
          <w:szCs w:val="24"/>
        </w:rPr>
        <w:t xml:space="preserve"> </w:t>
      </w:r>
      <w:r w:rsidR="0066539F">
        <w:rPr>
          <w:rFonts w:ascii="Arial" w:hAnsi="Arial" w:cs="Arial"/>
          <w:sz w:val="24"/>
          <w:szCs w:val="24"/>
        </w:rPr>
        <w:t xml:space="preserve">(Case No: </w:t>
      </w:r>
      <w:r w:rsidR="0066539F" w:rsidRPr="00FB2DE2">
        <w:rPr>
          <w:rFonts w:ascii="Arial" w:hAnsi="Arial" w:cs="Arial"/>
          <w:sz w:val="24"/>
          <w:szCs w:val="24"/>
          <w:lang w:val="en-GB"/>
        </w:rPr>
        <w:t>3708/2021</w:t>
      </w:r>
      <w:r w:rsidR="0066539F">
        <w:rPr>
          <w:rFonts w:ascii="Arial" w:hAnsi="Arial" w:cs="Arial"/>
          <w:sz w:val="24"/>
          <w:szCs w:val="24"/>
          <w:lang w:val="en-GB"/>
        </w:rPr>
        <w:t xml:space="preserve">) [2023] </w:t>
      </w:r>
      <w:r w:rsidR="0066539F" w:rsidRPr="000928F4">
        <w:rPr>
          <w:rFonts w:ascii="Arial" w:eastAsia="Times New Roman" w:hAnsi="Arial" w:cs="Arial"/>
          <w:sz w:val="24"/>
        </w:rPr>
        <w:t>ZAGPJHC</w:t>
      </w:r>
      <w:r w:rsidR="0066539F">
        <w:rPr>
          <w:rFonts w:ascii="Arial" w:eastAsia="Times New Roman" w:hAnsi="Arial" w:cs="Arial"/>
          <w:sz w:val="24"/>
        </w:rPr>
        <w:t xml:space="preserve"> 501 (17 May 2023)</w:t>
      </w:r>
    </w:p>
    <w:bookmarkEnd w:id="0"/>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72A691A4" w:rsidR="004A1F2B" w:rsidRPr="006F23B9" w:rsidRDefault="004A1F2B" w:rsidP="004A1F2B">
      <w:pPr>
        <w:spacing w:after="0" w:line="360" w:lineRule="auto"/>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064BDC">
      <w:pPr>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4021D4B1" w14:textId="53DCEBB7" w:rsidR="00E639B6"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2443" w:rsidRPr="008A6DCC">
        <w:rPr>
          <w:rFonts w:ascii="Arial" w:hAnsi="Arial" w:cs="Arial"/>
          <w:sz w:val="24"/>
          <w:szCs w:val="24"/>
        </w:rPr>
        <w:t xml:space="preserve">The applicant applied under this case number to convert the liquidation proceedings in respect of the first respondent to business rescue proceedings in terms of section 131 of the Companies Act, 2008, together with ancillary relief. </w:t>
      </w:r>
    </w:p>
    <w:p w14:paraId="40928971" w14:textId="0A16841A" w:rsidR="00730A05"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A62443" w:rsidRPr="008A6DCC">
        <w:rPr>
          <w:rFonts w:ascii="Arial" w:hAnsi="Arial" w:cs="Arial"/>
          <w:sz w:val="24"/>
          <w:szCs w:val="24"/>
        </w:rPr>
        <w:t>The applicant cited the liquidators of the first respondent as</w:t>
      </w:r>
      <w:r w:rsidR="001C26BA" w:rsidRPr="008A6DCC">
        <w:rPr>
          <w:rFonts w:ascii="Arial" w:hAnsi="Arial" w:cs="Arial"/>
          <w:sz w:val="24"/>
          <w:szCs w:val="24"/>
        </w:rPr>
        <w:t xml:space="preserve"> </w:t>
      </w:r>
      <w:r w:rsidR="00B36878" w:rsidRPr="008A6DCC">
        <w:rPr>
          <w:rFonts w:ascii="Arial" w:hAnsi="Arial" w:cs="Arial"/>
          <w:sz w:val="24"/>
          <w:szCs w:val="24"/>
        </w:rPr>
        <w:t>further</w:t>
      </w:r>
      <w:r w:rsidR="00E639B6" w:rsidRPr="008A6DCC">
        <w:rPr>
          <w:rFonts w:ascii="Arial" w:hAnsi="Arial" w:cs="Arial"/>
          <w:sz w:val="24"/>
          <w:szCs w:val="24"/>
        </w:rPr>
        <w:t xml:space="preserve"> </w:t>
      </w:r>
      <w:r w:rsidR="00730A05" w:rsidRPr="008A6DCC">
        <w:rPr>
          <w:rFonts w:ascii="Arial" w:hAnsi="Arial" w:cs="Arial"/>
          <w:sz w:val="24"/>
          <w:szCs w:val="24"/>
        </w:rPr>
        <w:t>respondents</w:t>
      </w:r>
      <w:r w:rsidR="00A62443" w:rsidRPr="008A6DCC">
        <w:rPr>
          <w:rFonts w:ascii="Arial" w:hAnsi="Arial" w:cs="Arial"/>
          <w:sz w:val="24"/>
          <w:szCs w:val="24"/>
        </w:rPr>
        <w:t xml:space="preserve">. </w:t>
      </w:r>
    </w:p>
    <w:p w14:paraId="7A6BE606" w14:textId="61C89D25" w:rsidR="00A6244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A62443" w:rsidRPr="008A6DCC">
        <w:rPr>
          <w:rFonts w:ascii="Arial" w:hAnsi="Arial" w:cs="Arial"/>
          <w:sz w:val="24"/>
          <w:szCs w:val="24"/>
        </w:rPr>
        <w:t>The sixth respondent, who</w:t>
      </w:r>
      <w:r w:rsidR="00E639B6" w:rsidRPr="008A6DCC">
        <w:rPr>
          <w:rFonts w:ascii="Arial" w:hAnsi="Arial" w:cs="Arial"/>
          <w:sz w:val="24"/>
          <w:szCs w:val="24"/>
        </w:rPr>
        <w:t xml:space="preserve"> is a body corporate and</w:t>
      </w:r>
      <w:r w:rsidR="00A62443" w:rsidRPr="008A6DCC">
        <w:rPr>
          <w:rFonts w:ascii="Arial" w:hAnsi="Arial" w:cs="Arial"/>
          <w:sz w:val="24"/>
          <w:szCs w:val="24"/>
        </w:rPr>
        <w:t xml:space="preserve"> a creditor of the first respondent</w:t>
      </w:r>
      <w:r w:rsidR="00730A05" w:rsidRPr="008A6DCC">
        <w:rPr>
          <w:rFonts w:ascii="Arial" w:hAnsi="Arial" w:cs="Arial"/>
          <w:sz w:val="24"/>
          <w:szCs w:val="24"/>
        </w:rPr>
        <w:t>,</w:t>
      </w:r>
      <w:r w:rsidR="00A62443" w:rsidRPr="008A6DCC">
        <w:rPr>
          <w:rFonts w:ascii="Arial" w:hAnsi="Arial" w:cs="Arial"/>
          <w:sz w:val="24"/>
          <w:szCs w:val="24"/>
        </w:rPr>
        <w:t xml:space="preserve"> </w:t>
      </w:r>
      <w:bookmarkStart w:id="1" w:name="_GoBack"/>
      <w:bookmarkEnd w:id="1"/>
      <w:r w:rsidR="00A62443" w:rsidRPr="008A6DCC">
        <w:rPr>
          <w:rFonts w:ascii="Arial" w:hAnsi="Arial" w:cs="Arial"/>
          <w:sz w:val="24"/>
          <w:szCs w:val="24"/>
        </w:rPr>
        <w:t xml:space="preserve">as an affected party applied for and was granted leave to intervene in these proceedings. The sixth respondent opposed the conversion of the liquidation proceedings to business rescue proceedings, raising various objections as to why it contended that business rescue proceedings would not be appropriate. </w:t>
      </w:r>
    </w:p>
    <w:p w14:paraId="6D81FC13" w14:textId="5202F89D" w:rsidR="00A6244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A62443" w:rsidRPr="008A6DCC">
        <w:rPr>
          <w:rFonts w:ascii="Arial" w:hAnsi="Arial" w:cs="Arial"/>
          <w:sz w:val="24"/>
          <w:szCs w:val="24"/>
        </w:rPr>
        <w:t xml:space="preserve">During the course of Mr Bezuidenhout’s argument on behalf of the applicant motivating for business rescue, one of the </w:t>
      </w:r>
      <w:r w:rsidR="00E639B6" w:rsidRPr="008A6DCC">
        <w:rPr>
          <w:rFonts w:ascii="Arial" w:hAnsi="Arial" w:cs="Arial"/>
          <w:sz w:val="24"/>
          <w:szCs w:val="24"/>
        </w:rPr>
        <w:t>benefits</w:t>
      </w:r>
      <w:r w:rsidR="00A62443" w:rsidRPr="008A6DCC">
        <w:rPr>
          <w:rFonts w:ascii="Arial" w:hAnsi="Arial" w:cs="Arial"/>
          <w:sz w:val="24"/>
          <w:szCs w:val="24"/>
        </w:rPr>
        <w:t xml:space="preserve"> put forward by the applicant should the first respondent be placed into business rescue</w:t>
      </w:r>
      <w:r w:rsidR="006D5B9A" w:rsidRPr="008A6DCC">
        <w:rPr>
          <w:rFonts w:ascii="Arial" w:hAnsi="Arial" w:cs="Arial"/>
          <w:sz w:val="24"/>
          <w:szCs w:val="24"/>
        </w:rPr>
        <w:t xml:space="preserve"> was that</w:t>
      </w:r>
      <w:r w:rsidR="00A62443" w:rsidRPr="008A6DCC">
        <w:rPr>
          <w:rFonts w:ascii="Arial" w:hAnsi="Arial" w:cs="Arial"/>
          <w:sz w:val="24"/>
          <w:szCs w:val="24"/>
        </w:rPr>
        <w:t xml:space="preserve"> </w:t>
      </w:r>
      <w:r w:rsidR="006D5B9A" w:rsidRPr="008A6DCC">
        <w:rPr>
          <w:rFonts w:ascii="Arial" w:hAnsi="Arial" w:cs="Arial"/>
          <w:sz w:val="24"/>
          <w:szCs w:val="24"/>
        </w:rPr>
        <w:t xml:space="preserve">the applicant would procure the </w:t>
      </w:r>
      <w:r w:rsidR="00A62443" w:rsidRPr="008A6DCC">
        <w:rPr>
          <w:rFonts w:ascii="Arial" w:hAnsi="Arial" w:cs="Arial"/>
          <w:sz w:val="24"/>
          <w:szCs w:val="24"/>
        </w:rPr>
        <w:t xml:space="preserve">transfer </w:t>
      </w:r>
      <w:r w:rsidR="00E639B6" w:rsidRPr="008A6DCC">
        <w:rPr>
          <w:rFonts w:ascii="Arial" w:hAnsi="Arial" w:cs="Arial"/>
          <w:sz w:val="24"/>
          <w:szCs w:val="24"/>
        </w:rPr>
        <w:t xml:space="preserve">of </w:t>
      </w:r>
      <w:r w:rsidR="00A62443" w:rsidRPr="008A6DCC">
        <w:rPr>
          <w:rFonts w:ascii="Arial" w:hAnsi="Arial" w:cs="Arial"/>
          <w:sz w:val="24"/>
          <w:szCs w:val="24"/>
        </w:rPr>
        <w:t xml:space="preserve">a property, being Erf 257 </w:t>
      </w:r>
      <w:r w:rsidR="006D5B9A" w:rsidRPr="008A6DCC">
        <w:rPr>
          <w:rFonts w:ascii="Arial" w:hAnsi="Arial" w:cs="Arial"/>
          <w:sz w:val="24"/>
          <w:szCs w:val="24"/>
        </w:rPr>
        <w:t>E</w:t>
      </w:r>
      <w:r w:rsidR="00A62443" w:rsidRPr="008A6DCC">
        <w:rPr>
          <w:rFonts w:ascii="Arial" w:hAnsi="Arial" w:cs="Arial"/>
          <w:sz w:val="24"/>
          <w:szCs w:val="24"/>
        </w:rPr>
        <w:t xml:space="preserve">lma Park Extension 2 Township (“Erf 257”) to the first respondent and so facilitate the business rescue proceedings. The applicant had previously in a letter from its attorneys made a tender that it was </w:t>
      </w:r>
      <w:r w:rsidR="00A62443" w:rsidRPr="008A6DCC">
        <w:rPr>
          <w:rFonts w:ascii="Arial" w:hAnsi="Arial" w:cs="Arial"/>
          <w:i/>
          <w:iCs/>
          <w:sz w:val="24"/>
          <w:szCs w:val="24"/>
        </w:rPr>
        <w:t>inter alia</w:t>
      </w:r>
      <w:r w:rsidR="00A62443" w:rsidRPr="008A6DCC">
        <w:rPr>
          <w:rFonts w:ascii="Arial" w:hAnsi="Arial" w:cs="Arial"/>
          <w:sz w:val="24"/>
          <w:szCs w:val="24"/>
        </w:rPr>
        <w:t xml:space="preserve"> “</w:t>
      </w:r>
      <w:r w:rsidR="00A62443" w:rsidRPr="008A6DCC">
        <w:rPr>
          <w:rFonts w:ascii="Arial" w:hAnsi="Arial" w:cs="Arial"/>
          <w:i/>
          <w:iCs/>
          <w:sz w:val="24"/>
          <w:szCs w:val="24"/>
        </w:rPr>
        <w:t xml:space="preserve">willing to consider throwing Erf 257 into the </w:t>
      </w:r>
      <w:r w:rsidR="001C26BA" w:rsidRPr="008A6DCC">
        <w:rPr>
          <w:rFonts w:ascii="Arial" w:hAnsi="Arial" w:cs="Arial"/>
          <w:i/>
          <w:iCs/>
          <w:sz w:val="24"/>
          <w:szCs w:val="24"/>
        </w:rPr>
        <w:t xml:space="preserve">proverbial pot of the </w:t>
      </w:r>
      <w:r w:rsidR="00A62443" w:rsidRPr="008A6DCC">
        <w:rPr>
          <w:rFonts w:ascii="Arial" w:hAnsi="Arial" w:cs="Arial"/>
          <w:i/>
          <w:iCs/>
          <w:sz w:val="24"/>
          <w:szCs w:val="24"/>
        </w:rPr>
        <w:t>business rescue</w:t>
      </w:r>
      <w:r w:rsidR="00A62443" w:rsidRPr="008A6DCC">
        <w:rPr>
          <w:rFonts w:ascii="Arial" w:hAnsi="Arial" w:cs="Arial"/>
          <w:sz w:val="24"/>
          <w:szCs w:val="24"/>
        </w:rPr>
        <w:t xml:space="preserve">” for purposes of advancing the business rescue. </w:t>
      </w:r>
    </w:p>
    <w:p w14:paraId="7A012DB0" w14:textId="2B33C991" w:rsidR="00E639B6"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5.</w:t>
      </w:r>
      <w:r>
        <w:rPr>
          <w:rFonts w:ascii="Arial" w:hAnsi="Arial" w:cs="Arial"/>
          <w:sz w:val="24"/>
          <w:szCs w:val="24"/>
        </w:rPr>
        <w:tab/>
      </w:r>
      <w:r w:rsidR="00A62443" w:rsidRPr="008A6DCC">
        <w:rPr>
          <w:rFonts w:ascii="Arial" w:hAnsi="Arial" w:cs="Arial"/>
          <w:sz w:val="24"/>
          <w:szCs w:val="24"/>
        </w:rPr>
        <w:t xml:space="preserve">This tender was made consequent upon the </w:t>
      </w:r>
      <w:r w:rsidR="006D5B9A" w:rsidRPr="008A6DCC">
        <w:rPr>
          <w:rFonts w:ascii="Arial" w:hAnsi="Arial" w:cs="Arial"/>
          <w:sz w:val="24"/>
          <w:szCs w:val="24"/>
        </w:rPr>
        <w:t xml:space="preserve">sixth </w:t>
      </w:r>
      <w:r w:rsidR="00A62443" w:rsidRPr="008A6DCC">
        <w:rPr>
          <w:rFonts w:ascii="Arial" w:hAnsi="Arial" w:cs="Arial"/>
          <w:sz w:val="24"/>
          <w:szCs w:val="24"/>
        </w:rPr>
        <w:t>respondent in its answering affidavit raising as an objection that a major obstacle</w:t>
      </w:r>
      <w:r w:rsidR="001C26BA" w:rsidRPr="008A6DCC">
        <w:rPr>
          <w:rFonts w:ascii="Arial" w:hAnsi="Arial" w:cs="Arial"/>
          <w:sz w:val="24"/>
          <w:szCs w:val="24"/>
        </w:rPr>
        <w:t xml:space="preserve"> </w:t>
      </w:r>
      <w:r w:rsidR="006D5B9A" w:rsidRPr="008A6DCC">
        <w:rPr>
          <w:rFonts w:ascii="Arial" w:hAnsi="Arial" w:cs="Arial"/>
          <w:sz w:val="24"/>
          <w:szCs w:val="24"/>
        </w:rPr>
        <w:t>to</w:t>
      </w:r>
      <w:r w:rsidR="001C26BA" w:rsidRPr="008A6DCC">
        <w:rPr>
          <w:rFonts w:ascii="Arial" w:hAnsi="Arial" w:cs="Arial"/>
          <w:sz w:val="24"/>
          <w:szCs w:val="24"/>
        </w:rPr>
        <w:t xml:space="preserve"> any b</w:t>
      </w:r>
      <w:r w:rsidR="00A62443" w:rsidRPr="008A6DCC">
        <w:rPr>
          <w:rFonts w:ascii="Arial" w:hAnsi="Arial" w:cs="Arial"/>
          <w:sz w:val="24"/>
          <w:szCs w:val="24"/>
        </w:rPr>
        <w:t xml:space="preserve">usiness rescue, and for purposes of unlocking value in respect of the first respondent’s assets, was that this property </w:t>
      </w:r>
      <w:r w:rsidR="006D5B9A" w:rsidRPr="008A6DCC">
        <w:rPr>
          <w:rFonts w:ascii="Arial" w:hAnsi="Arial" w:cs="Arial"/>
          <w:sz w:val="24"/>
          <w:szCs w:val="24"/>
        </w:rPr>
        <w:t xml:space="preserve">needed to </w:t>
      </w:r>
      <w:r w:rsidR="00A62443" w:rsidRPr="008A6DCC">
        <w:rPr>
          <w:rFonts w:ascii="Arial" w:hAnsi="Arial" w:cs="Arial"/>
          <w:sz w:val="24"/>
          <w:szCs w:val="24"/>
        </w:rPr>
        <w:t>be “</w:t>
      </w:r>
      <w:r w:rsidR="00A62443" w:rsidRPr="008A6DCC">
        <w:rPr>
          <w:rFonts w:ascii="Arial" w:hAnsi="Arial" w:cs="Arial"/>
          <w:i/>
          <w:iCs/>
          <w:sz w:val="24"/>
          <w:szCs w:val="24"/>
        </w:rPr>
        <w:t>returned</w:t>
      </w:r>
      <w:r w:rsidR="00A62443" w:rsidRPr="008A6DCC">
        <w:rPr>
          <w:rFonts w:ascii="Arial" w:hAnsi="Arial" w:cs="Arial"/>
          <w:sz w:val="24"/>
          <w:szCs w:val="24"/>
        </w:rPr>
        <w:t xml:space="preserve">” to the first respondent. </w:t>
      </w:r>
    </w:p>
    <w:p w14:paraId="3EDD72A5" w14:textId="3EFCDC5C" w:rsidR="00174CE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A62443" w:rsidRPr="008A6DCC">
        <w:rPr>
          <w:rFonts w:ascii="Arial" w:hAnsi="Arial" w:cs="Arial"/>
          <w:sz w:val="24"/>
          <w:szCs w:val="24"/>
        </w:rPr>
        <w:t>What had transpired is that after the winding</w:t>
      </w:r>
      <w:r w:rsidR="001C26BA" w:rsidRPr="008A6DCC">
        <w:rPr>
          <w:rFonts w:ascii="Arial" w:hAnsi="Arial" w:cs="Arial"/>
          <w:sz w:val="24"/>
          <w:szCs w:val="24"/>
        </w:rPr>
        <w:noBreakHyphen/>
      </w:r>
      <w:r w:rsidR="00A62443" w:rsidRPr="008A6DCC">
        <w:rPr>
          <w:rFonts w:ascii="Arial" w:hAnsi="Arial" w:cs="Arial"/>
          <w:sz w:val="24"/>
          <w:szCs w:val="24"/>
        </w:rPr>
        <w:t>up application for the first respondent had been launched, but before a provisional order was granted, the applicant, who was then still in control of the first respondent, had transferred Erf 257 from the first respondent to one of its subsidiary companies, SBD Investments (Pty) Limited</w:t>
      </w:r>
      <w:r w:rsidR="001C26BA" w:rsidRPr="008A6DCC">
        <w:rPr>
          <w:rFonts w:ascii="Arial" w:hAnsi="Arial" w:cs="Arial"/>
          <w:sz w:val="24"/>
          <w:szCs w:val="24"/>
        </w:rPr>
        <w:t xml:space="preserve"> (“SBD Investments”)</w:t>
      </w:r>
      <w:r w:rsidR="00A62443" w:rsidRPr="008A6DCC">
        <w:rPr>
          <w:rFonts w:ascii="Arial" w:hAnsi="Arial" w:cs="Arial"/>
          <w:sz w:val="24"/>
          <w:szCs w:val="24"/>
        </w:rPr>
        <w:t xml:space="preserve">. </w:t>
      </w:r>
      <w:r w:rsidR="00E639B6" w:rsidRPr="008A6DCC">
        <w:rPr>
          <w:rFonts w:ascii="Arial" w:hAnsi="Arial" w:cs="Arial"/>
          <w:sz w:val="24"/>
          <w:szCs w:val="24"/>
        </w:rPr>
        <w:t>T</w:t>
      </w:r>
      <w:r w:rsidR="00174CE3" w:rsidRPr="008A6DCC">
        <w:rPr>
          <w:rFonts w:ascii="Arial" w:hAnsi="Arial" w:cs="Arial"/>
          <w:sz w:val="24"/>
          <w:szCs w:val="24"/>
        </w:rPr>
        <w:t xml:space="preserve">he provisional liquidators once </w:t>
      </w:r>
      <w:r w:rsidR="001C26BA" w:rsidRPr="008A6DCC">
        <w:rPr>
          <w:rFonts w:ascii="Arial" w:hAnsi="Arial" w:cs="Arial"/>
          <w:sz w:val="24"/>
          <w:szCs w:val="24"/>
        </w:rPr>
        <w:t xml:space="preserve">they were </w:t>
      </w:r>
      <w:r w:rsidR="00174CE3" w:rsidRPr="008A6DCC">
        <w:rPr>
          <w:rFonts w:ascii="Arial" w:hAnsi="Arial" w:cs="Arial"/>
          <w:sz w:val="24"/>
          <w:szCs w:val="24"/>
        </w:rPr>
        <w:t xml:space="preserve">appointed initiated proceedings in terms of section 341(2) of the Companies Act, 1973 seeking that this property be returned to the insolvent estate of the first respondent. As far as I can </w:t>
      </w:r>
      <w:r w:rsidR="006D5B9A" w:rsidRPr="008A6DCC">
        <w:rPr>
          <w:rFonts w:ascii="Arial" w:hAnsi="Arial" w:cs="Arial"/>
          <w:sz w:val="24"/>
          <w:szCs w:val="24"/>
        </w:rPr>
        <w:t xml:space="preserve">gather </w:t>
      </w:r>
      <w:r w:rsidR="00174CE3" w:rsidRPr="008A6DCC">
        <w:rPr>
          <w:rFonts w:ascii="Arial" w:hAnsi="Arial" w:cs="Arial"/>
          <w:sz w:val="24"/>
          <w:szCs w:val="24"/>
        </w:rPr>
        <w:t xml:space="preserve">from the papers, no opposing papers </w:t>
      </w:r>
      <w:r w:rsidR="006D5B9A" w:rsidRPr="008A6DCC">
        <w:rPr>
          <w:rFonts w:ascii="Arial" w:hAnsi="Arial" w:cs="Arial"/>
          <w:sz w:val="24"/>
          <w:szCs w:val="24"/>
        </w:rPr>
        <w:t>have been</w:t>
      </w:r>
      <w:r w:rsidR="00174CE3" w:rsidRPr="008A6DCC">
        <w:rPr>
          <w:rFonts w:ascii="Arial" w:hAnsi="Arial" w:cs="Arial"/>
          <w:sz w:val="24"/>
          <w:szCs w:val="24"/>
        </w:rPr>
        <w:t xml:space="preserve"> filed in relation to </w:t>
      </w:r>
      <w:r w:rsidR="006D5B9A" w:rsidRPr="008A6DCC">
        <w:rPr>
          <w:rFonts w:ascii="Arial" w:hAnsi="Arial" w:cs="Arial"/>
          <w:sz w:val="24"/>
          <w:szCs w:val="24"/>
        </w:rPr>
        <w:t>those section 341(2) proceedings.</w:t>
      </w:r>
      <w:r w:rsidR="00174CE3" w:rsidRPr="008A6DCC">
        <w:rPr>
          <w:rFonts w:ascii="Arial" w:hAnsi="Arial" w:cs="Arial"/>
          <w:sz w:val="24"/>
          <w:szCs w:val="24"/>
        </w:rPr>
        <w:t xml:space="preserve"> </w:t>
      </w:r>
      <w:r w:rsidR="006D5B9A" w:rsidRPr="008A6DCC">
        <w:rPr>
          <w:rFonts w:ascii="Arial" w:hAnsi="Arial" w:cs="Arial"/>
          <w:sz w:val="24"/>
          <w:szCs w:val="24"/>
        </w:rPr>
        <w:t>Upon</w:t>
      </w:r>
      <w:r w:rsidR="00174CE3" w:rsidRPr="008A6DCC">
        <w:rPr>
          <w:rFonts w:ascii="Arial" w:hAnsi="Arial" w:cs="Arial"/>
          <w:sz w:val="24"/>
          <w:szCs w:val="24"/>
        </w:rPr>
        <w:t xml:space="preserve"> the launch of these </w:t>
      </w:r>
      <w:r w:rsidR="00174CE3" w:rsidRPr="008A6DCC">
        <w:rPr>
          <w:rFonts w:ascii="Arial" w:hAnsi="Arial" w:cs="Arial"/>
          <w:sz w:val="24"/>
          <w:szCs w:val="24"/>
        </w:rPr>
        <w:lastRenderedPageBreak/>
        <w:t xml:space="preserve">business rescue proceedings, those section </w:t>
      </w:r>
      <w:r w:rsidR="006D5B9A" w:rsidRPr="008A6DCC">
        <w:rPr>
          <w:rFonts w:ascii="Arial" w:hAnsi="Arial" w:cs="Arial"/>
          <w:sz w:val="24"/>
          <w:szCs w:val="24"/>
        </w:rPr>
        <w:t>3</w:t>
      </w:r>
      <w:r w:rsidR="00174CE3" w:rsidRPr="008A6DCC">
        <w:rPr>
          <w:rFonts w:ascii="Arial" w:hAnsi="Arial" w:cs="Arial"/>
          <w:sz w:val="24"/>
          <w:szCs w:val="24"/>
        </w:rPr>
        <w:t xml:space="preserve">41(2) proceedings in any event would have been suspended. </w:t>
      </w:r>
    </w:p>
    <w:p w14:paraId="43535DA2" w14:textId="5A0806CA" w:rsidR="00174CE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174CE3" w:rsidRPr="008A6DCC">
        <w:rPr>
          <w:rFonts w:ascii="Arial" w:hAnsi="Arial" w:cs="Arial"/>
          <w:sz w:val="24"/>
          <w:szCs w:val="24"/>
        </w:rPr>
        <w:t xml:space="preserve">The importance of Erf 257 to any successful business rescue, as would appear to be common cause between the parties, is that this property would constitute the necessary parking lot for purposes of making parking available to in particular the commercial retail sectional title units that </w:t>
      </w:r>
      <w:r w:rsidR="004253A5" w:rsidRPr="008A6DCC">
        <w:rPr>
          <w:rFonts w:ascii="Arial" w:hAnsi="Arial" w:cs="Arial"/>
          <w:sz w:val="24"/>
          <w:szCs w:val="24"/>
        </w:rPr>
        <w:t>make</w:t>
      </w:r>
      <w:r w:rsidR="00174CE3" w:rsidRPr="008A6DCC">
        <w:rPr>
          <w:rFonts w:ascii="Arial" w:hAnsi="Arial" w:cs="Arial"/>
          <w:sz w:val="24"/>
          <w:szCs w:val="24"/>
        </w:rPr>
        <w:t xml:space="preserve"> up</w:t>
      </w:r>
      <w:r w:rsidR="004253A5" w:rsidRPr="008A6DCC">
        <w:rPr>
          <w:rFonts w:ascii="Arial" w:hAnsi="Arial" w:cs="Arial"/>
          <w:sz w:val="24"/>
          <w:szCs w:val="24"/>
        </w:rPr>
        <w:t xml:space="preserve"> potentially</w:t>
      </w:r>
      <w:r w:rsidR="00174CE3" w:rsidRPr="008A6DCC">
        <w:rPr>
          <w:rFonts w:ascii="Arial" w:hAnsi="Arial" w:cs="Arial"/>
          <w:sz w:val="24"/>
          <w:szCs w:val="24"/>
        </w:rPr>
        <w:t xml:space="preserve">, in value, a large </w:t>
      </w:r>
      <w:r w:rsidR="004253A5" w:rsidRPr="008A6DCC">
        <w:rPr>
          <w:rFonts w:ascii="Arial" w:hAnsi="Arial" w:cs="Arial"/>
          <w:sz w:val="24"/>
          <w:szCs w:val="24"/>
        </w:rPr>
        <w:t>part</w:t>
      </w:r>
      <w:r w:rsidR="00174CE3" w:rsidRPr="008A6DCC">
        <w:rPr>
          <w:rFonts w:ascii="Arial" w:hAnsi="Arial" w:cs="Arial"/>
          <w:sz w:val="24"/>
          <w:szCs w:val="24"/>
        </w:rPr>
        <w:t xml:space="preserve"> of the first respondent’s assets. </w:t>
      </w:r>
    </w:p>
    <w:p w14:paraId="6065B342" w14:textId="6AB1DA1D" w:rsidR="00174CE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174CE3" w:rsidRPr="008A6DCC">
        <w:rPr>
          <w:rFonts w:ascii="Arial" w:hAnsi="Arial" w:cs="Arial"/>
          <w:sz w:val="24"/>
          <w:szCs w:val="24"/>
        </w:rPr>
        <w:t xml:space="preserve">The first respondent’s main assets are sectional title units in the </w:t>
      </w:r>
      <w:r w:rsidR="004253A5" w:rsidRPr="008A6DCC">
        <w:rPr>
          <w:rFonts w:ascii="Arial" w:hAnsi="Arial" w:cs="Arial"/>
          <w:sz w:val="24"/>
          <w:szCs w:val="24"/>
        </w:rPr>
        <w:t>E</w:t>
      </w:r>
      <w:r w:rsidR="00174CE3" w:rsidRPr="008A6DCC">
        <w:rPr>
          <w:rFonts w:ascii="Arial" w:hAnsi="Arial" w:cs="Arial"/>
          <w:sz w:val="24"/>
          <w:szCs w:val="24"/>
        </w:rPr>
        <w:t xml:space="preserve">lma Park sectional title scheme, consisting of </w:t>
      </w:r>
      <w:r w:rsidR="004253A5" w:rsidRPr="008A6DCC">
        <w:rPr>
          <w:rFonts w:ascii="Arial" w:hAnsi="Arial" w:cs="Arial"/>
          <w:sz w:val="24"/>
          <w:szCs w:val="24"/>
        </w:rPr>
        <w:t>two</w:t>
      </w:r>
      <w:r w:rsidR="00174CE3" w:rsidRPr="008A6DCC">
        <w:rPr>
          <w:rFonts w:ascii="Arial" w:hAnsi="Arial" w:cs="Arial"/>
          <w:sz w:val="24"/>
          <w:szCs w:val="24"/>
        </w:rPr>
        <w:t xml:space="preserve"> retail commercial units as well as </w:t>
      </w:r>
      <w:r w:rsidR="004253A5" w:rsidRPr="008A6DCC">
        <w:rPr>
          <w:rFonts w:ascii="Arial" w:hAnsi="Arial" w:cs="Arial"/>
          <w:sz w:val="24"/>
          <w:szCs w:val="24"/>
        </w:rPr>
        <w:t>seventeen</w:t>
      </w:r>
      <w:r w:rsidR="00174CE3" w:rsidRPr="008A6DCC">
        <w:rPr>
          <w:rFonts w:ascii="Arial" w:hAnsi="Arial" w:cs="Arial"/>
          <w:sz w:val="24"/>
          <w:szCs w:val="24"/>
        </w:rPr>
        <w:t xml:space="preserve"> residential units. The balance of the units in the sectional title scheme are residential units which are owned by various other parties. As stated, in order to unlock value in respect of the commercial retail units, it </w:t>
      </w:r>
      <w:r w:rsidR="001C26BA" w:rsidRPr="008A6DCC">
        <w:rPr>
          <w:rFonts w:ascii="Arial" w:hAnsi="Arial" w:cs="Arial"/>
          <w:sz w:val="24"/>
          <w:szCs w:val="24"/>
        </w:rPr>
        <w:t>is</w:t>
      </w:r>
      <w:r w:rsidR="00174CE3" w:rsidRPr="008A6DCC">
        <w:rPr>
          <w:rFonts w:ascii="Arial" w:hAnsi="Arial" w:cs="Arial"/>
          <w:sz w:val="24"/>
          <w:szCs w:val="24"/>
        </w:rPr>
        <w:t xml:space="preserve"> necessary for Erf 257 to be transferred to the first respondent so that the first respondent, as the developer of the scheme, would then have that available for the necessary parking</w:t>
      </w:r>
      <w:r w:rsidR="008B2829" w:rsidRPr="008A6DCC">
        <w:rPr>
          <w:rFonts w:ascii="Arial" w:hAnsi="Arial" w:cs="Arial"/>
          <w:sz w:val="24"/>
          <w:szCs w:val="24"/>
        </w:rPr>
        <w:t xml:space="preserve"> for the operation of the commercial retail units</w:t>
      </w:r>
      <w:r w:rsidR="00174CE3" w:rsidRPr="008A6DCC">
        <w:rPr>
          <w:rFonts w:ascii="Arial" w:hAnsi="Arial" w:cs="Arial"/>
          <w:sz w:val="24"/>
          <w:szCs w:val="24"/>
        </w:rPr>
        <w:t>. Precisely what the fate would be of this property once transferred to the first respondent</w:t>
      </w:r>
      <w:r w:rsidR="008B2829" w:rsidRPr="008A6DCC">
        <w:rPr>
          <w:rFonts w:ascii="Arial" w:hAnsi="Arial" w:cs="Arial"/>
          <w:sz w:val="24"/>
          <w:szCs w:val="24"/>
        </w:rPr>
        <w:t xml:space="preserve"> (such as must it be transferred to the sixth respondent as the body corporate and/or notarially tied to the erf on which the sectional title scheme is situated)</w:t>
      </w:r>
      <w:r w:rsidR="00174CE3" w:rsidRPr="008A6DCC">
        <w:rPr>
          <w:rFonts w:ascii="Arial" w:hAnsi="Arial" w:cs="Arial"/>
          <w:sz w:val="24"/>
          <w:szCs w:val="24"/>
        </w:rPr>
        <w:t xml:space="preserve"> is something that would have to be taken up by a business rescue practitioner, alternatively should the first respondent revert to liquidation, by the liquidators</w:t>
      </w:r>
      <w:r w:rsidR="00202785" w:rsidRPr="008A6DCC">
        <w:rPr>
          <w:rFonts w:ascii="Arial" w:hAnsi="Arial" w:cs="Arial"/>
          <w:sz w:val="24"/>
          <w:szCs w:val="24"/>
        </w:rPr>
        <w:t>, or otherwise.</w:t>
      </w:r>
    </w:p>
    <w:p w14:paraId="0FB582AF" w14:textId="19E199ED" w:rsidR="00174CE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1C26BA" w:rsidRPr="008A6DCC">
        <w:rPr>
          <w:rFonts w:ascii="Arial" w:hAnsi="Arial" w:cs="Arial"/>
          <w:sz w:val="24"/>
          <w:szCs w:val="24"/>
        </w:rPr>
        <w:t>I</w:t>
      </w:r>
      <w:r w:rsidR="00202785" w:rsidRPr="008A6DCC">
        <w:rPr>
          <w:rFonts w:ascii="Arial" w:hAnsi="Arial" w:cs="Arial"/>
          <w:sz w:val="24"/>
          <w:szCs w:val="24"/>
        </w:rPr>
        <w:t xml:space="preserve"> </w:t>
      </w:r>
      <w:r w:rsidR="001C26BA" w:rsidRPr="008A6DCC">
        <w:rPr>
          <w:rFonts w:ascii="Arial" w:hAnsi="Arial" w:cs="Arial"/>
          <w:sz w:val="24"/>
          <w:szCs w:val="24"/>
        </w:rPr>
        <w:t>d</w:t>
      </w:r>
      <w:r w:rsidR="00174CE3" w:rsidRPr="008A6DCC">
        <w:rPr>
          <w:rFonts w:ascii="Arial" w:hAnsi="Arial" w:cs="Arial"/>
          <w:sz w:val="24"/>
          <w:szCs w:val="24"/>
        </w:rPr>
        <w:t>uring the course of Mr Bezuidenhout’s argument rais</w:t>
      </w:r>
      <w:r w:rsidR="001C26BA" w:rsidRPr="008A6DCC">
        <w:rPr>
          <w:rFonts w:ascii="Arial" w:hAnsi="Arial" w:cs="Arial"/>
          <w:sz w:val="24"/>
          <w:szCs w:val="24"/>
        </w:rPr>
        <w:t xml:space="preserve">ed with him </w:t>
      </w:r>
      <w:r w:rsidR="00174CE3" w:rsidRPr="008A6DCC">
        <w:rPr>
          <w:rFonts w:ascii="Arial" w:hAnsi="Arial" w:cs="Arial"/>
          <w:sz w:val="24"/>
          <w:szCs w:val="24"/>
        </w:rPr>
        <w:t>various difficulties in converting the liquidation to business rescue proceedings, one of which was that it was not clear from the applicant’s attorneys</w:t>
      </w:r>
      <w:r w:rsidR="001C26BA" w:rsidRPr="008A6DCC">
        <w:rPr>
          <w:rFonts w:ascii="Arial" w:hAnsi="Arial" w:cs="Arial"/>
          <w:sz w:val="24"/>
          <w:szCs w:val="24"/>
        </w:rPr>
        <w:t>’</w:t>
      </w:r>
      <w:r w:rsidR="00174CE3" w:rsidRPr="008A6DCC">
        <w:rPr>
          <w:rFonts w:ascii="Arial" w:hAnsi="Arial" w:cs="Arial"/>
          <w:sz w:val="24"/>
          <w:szCs w:val="24"/>
        </w:rPr>
        <w:t xml:space="preserve"> </w:t>
      </w:r>
      <w:r w:rsidR="00202785" w:rsidRPr="008A6DCC">
        <w:rPr>
          <w:rFonts w:ascii="Arial" w:hAnsi="Arial" w:cs="Arial"/>
          <w:sz w:val="24"/>
          <w:szCs w:val="24"/>
        </w:rPr>
        <w:t xml:space="preserve">letter </w:t>
      </w:r>
      <w:r w:rsidR="00174CE3" w:rsidRPr="008A6DCC">
        <w:rPr>
          <w:rFonts w:ascii="Arial" w:hAnsi="Arial" w:cs="Arial"/>
          <w:sz w:val="24"/>
          <w:szCs w:val="24"/>
        </w:rPr>
        <w:t xml:space="preserve">that </w:t>
      </w:r>
      <w:r w:rsidR="00202785" w:rsidRPr="008A6DCC">
        <w:rPr>
          <w:rFonts w:ascii="Arial" w:hAnsi="Arial" w:cs="Arial"/>
          <w:sz w:val="24"/>
          <w:szCs w:val="24"/>
        </w:rPr>
        <w:t xml:space="preserve">the applicant was actually </w:t>
      </w:r>
      <w:r w:rsidR="00174CE3" w:rsidRPr="008A6DCC">
        <w:rPr>
          <w:rFonts w:ascii="Arial" w:hAnsi="Arial" w:cs="Arial"/>
          <w:sz w:val="24"/>
          <w:szCs w:val="24"/>
        </w:rPr>
        <w:t>making Erf 257 available</w:t>
      </w:r>
      <w:r w:rsidR="00202785" w:rsidRPr="008A6DCC">
        <w:rPr>
          <w:rFonts w:ascii="Arial" w:hAnsi="Arial" w:cs="Arial"/>
          <w:sz w:val="24"/>
          <w:szCs w:val="24"/>
        </w:rPr>
        <w:t xml:space="preserve"> to a potential business rescue, or was only expressing a possibility that it may do so</w:t>
      </w:r>
      <w:r w:rsidR="00174CE3" w:rsidRPr="008A6DCC">
        <w:rPr>
          <w:rFonts w:ascii="Arial" w:hAnsi="Arial" w:cs="Arial"/>
          <w:sz w:val="24"/>
          <w:szCs w:val="24"/>
        </w:rPr>
        <w:t xml:space="preserve">. </w:t>
      </w:r>
    </w:p>
    <w:p w14:paraId="08AB7E70" w14:textId="412C7181" w:rsidR="00174CE3"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74CE3" w:rsidRPr="008A6DCC">
        <w:rPr>
          <w:rFonts w:ascii="Arial" w:hAnsi="Arial" w:cs="Arial"/>
          <w:sz w:val="24"/>
          <w:szCs w:val="24"/>
        </w:rPr>
        <w:t xml:space="preserve">Mr Bezuidenhout, after standing the matter down to take instructions, </w:t>
      </w:r>
      <w:r w:rsidR="00202785" w:rsidRPr="008A6DCC">
        <w:rPr>
          <w:rFonts w:ascii="Arial" w:hAnsi="Arial" w:cs="Arial"/>
          <w:sz w:val="24"/>
          <w:szCs w:val="24"/>
        </w:rPr>
        <w:t xml:space="preserve">clarified </w:t>
      </w:r>
      <w:r w:rsidR="00174CE3" w:rsidRPr="008A6DCC">
        <w:rPr>
          <w:rFonts w:ascii="Arial" w:hAnsi="Arial" w:cs="Arial"/>
          <w:sz w:val="24"/>
          <w:szCs w:val="24"/>
        </w:rPr>
        <w:t>that Erf 257 would be made available on condition that the first respondent was placed into business rescue, thereby enabling the business rescue practitioner to have the property at his disposal in advancing the business rescue. To the extent necessary, SBD Investments as the transfer</w:t>
      </w:r>
      <w:r w:rsidR="00202785" w:rsidRPr="008A6DCC">
        <w:rPr>
          <w:rFonts w:ascii="Arial" w:hAnsi="Arial" w:cs="Arial"/>
          <w:sz w:val="24"/>
          <w:szCs w:val="24"/>
        </w:rPr>
        <w:t>ee and present registered owner</w:t>
      </w:r>
      <w:r w:rsidR="00174CE3" w:rsidRPr="008A6DCC">
        <w:rPr>
          <w:rFonts w:ascii="Arial" w:hAnsi="Arial" w:cs="Arial"/>
          <w:sz w:val="24"/>
          <w:szCs w:val="24"/>
        </w:rPr>
        <w:t xml:space="preserve"> of Erf 257 was agreeable to being joined to these proceedings so that it would be party to an order requiring it to transfer th</w:t>
      </w:r>
      <w:r w:rsidR="00202785" w:rsidRPr="008A6DCC">
        <w:rPr>
          <w:rFonts w:ascii="Arial" w:hAnsi="Arial" w:cs="Arial"/>
          <w:sz w:val="24"/>
          <w:szCs w:val="24"/>
        </w:rPr>
        <w:t>e</w:t>
      </w:r>
      <w:r w:rsidR="00174CE3" w:rsidRPr="008A6DCC">
        <w:rPr>
          <w:rFonts w:ascii="Arial" w:hAnsi="Arial" w:cs="Arial"/>
          <w:sz w:val="24"/>
          <w:szCs w:val="24"/>
        </w:rPr>
        <w:t xml:space="preserve"> property to the first respondent.</w:t>
      </w:r>
    </w:p>
    <w:p w14:paraId="7C25AC0C" w14:textId="55E481A8"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74CE3" w:rsidRPr="008A6DCC">
        <w:rPr>
          <w:rFonts w:ascii="Arial" w:hAnsi="Arial" w:cs="Arial"/>
          <w:sz w:val="24"/>
          <w:szCs w:val="24"/>
        </w:rPr>
        <w:t xml:space="preserve">This tender removed one of the major obstacles standing in the way of a potentially successful business rescue. </w:t>
      </w:r>
      <w:r w:rsidR="008B2829" w:rsidRPr="008A6DCC">
        <w:rPr>
          <w:rFonts w:ascii="Arial" w:hAnsi="Arial" w:cs="Arial"/>
          <w:sz w:val="24"/>
          <w:szCs w:val="24"/>
        </w:rPr>
        <w:t>This</w:t>
      </w:r>
      <w:r w:rsidR="00174CE3" w:rsidRPr="008A6DCC">
        <w:rPr>
          <w:rFonts w:ascii="Arial" w:hAnsi="Arial" w:cs="Arial"/>
          <w:sz w:val="24"/>
          <w:szCs w:val="24"/>
        </w:rPr>
        <w:t xml:space="preserve"> tender, </w:t>
      </w:r>
      <w:r w:rsidR="008B2829" w:rsidRPr="008A6DCC">
        <w:rPr>
          <w:rFonts w:ascii="Arial" w:hAnsi="Arial" w:cs="Arial"/>
          <w:sz w:val="24"/>
          <w:szCs w:val="24"/>
        </w:rPr>
        <w:t>once repeated and</w:t>
      </w:r>
      <w:r w:rsidR="00174CE3" w:rsidRPr="008A6DCC">
        <w:rPr>
          <w:rFonts w:ascii="Arial" w:hAnsi="Arial" w:cs="Arial"/>
          <w:sz w:val="24"/>
          <w:szCs w:val="24"/>
        </w:rPr>
        <w:t xml:space="preserve"> clarified during the course of the hearing</w:t>
      </w:r>
      <w:r w:rsidR="008B2829" w:rsidRPr="008A6DCC">
        <w:rPr>
          <w:rFonts w:ascii="Arial" w:hAnsi="Arial" w:cs="Arial"/>
          <w:sz w:val="24"/>
          <w:szCs w:val="24"/>
        </w:rPr>
        <w:t xml:space="preserve"> before me</w:t>
      </w:r>
      <w:r w:rsidR="00174CE3" w:rsidRPr="008A6DCC">
        <w:rPr>
          <w:rFonts w:ascii="Arial" w:hAnsi="Arial" w:cs="Arial"/>
          <w:sz w:val="24"/>
          <w:szCs w:val="24"/>
        </w:rPr>
        <w:t xml:space="preserve"> by the applicant and its subsidiary, SBD</w:t>
      </w:r>
      <w:r w:rsidR="00CE00F6" w:rsidRPr="008A6DCC">
        <w:rPr>
          <w:rFonts w:ascii="Arial" w:hAnsi="Arial" w:cs="Arial"/>
          <w:sz w:val="24"/>
          <w:szCs w:val="24"/>
        </w:rPr>
        <w:t> </w:t>
      </w:r>
      <w:r w:rsidR="00174CE3" w:rsidRPr="008A6DCC">
        <w:rPr>
          <w:rFonts w:ascii="Arial" w:hAnsi="Arial" w:cs="Arial"/>
          <w:sz w:val="24"/>
          <w:szCs w:val="24"/>
        </w:rPr>
        <w:t xml:space="preserve">Investments, opened </w:t>
      </w:r>
      <w:r w:rsidR="008B2829" w:rsidRPr="008A6DCC">
        <w:rPr>
          <w:rFonts w:ascii="Arial" w:hAnsi="Arial" w:cs="Arial"/>
          <w:sz w:val="24"/>
          <w:szCs w:val="24"/>
        </w:rPr>
        <w:t>a pathway</w:t>
      </w:r>
      <w:r w:rsidR="00174CE3" w:rsidRPr="008A6DCC">
        <w:rPr>
          <w:rFonts w:ascii="Arial" w:hAnsi="Arial" w:cs="Arial"/>
          <w:sz w:val="24"/>
          <w:szCs w:val="24"/>
        </w:rPr>
        <w:t xml:space="preserve"> for engagement between the applicant</w:t>
      </w:r>
      <w:r w:rsidR="008B2829" w:rsidRPr="008A6DCC">
        <w:rPr>
          <w:rFonts w:ascii="Arial" w:hAnsi="Arial" w:cs="Arial"/>
          <w:sz w:val="24"/>
          <w:szCs w:val="24"/>
        </w:rPr>
        <w:t>’s</w:t>
      </w:r>
      <w:r w:rsidR="00174CE3" w:rsidRPr="008A6DCC">
        <w:rPr>
          <w:rFonts w:ascii="Arial" w:hAnsi="Arial" w:cs="Arial"/>
          <w:sz w:val="24"/>
          <w:szCs w:val="24"/>
        </w:rPr>
        <w:t xml:space="preserve"> and sixth respondent’s respective counsel as to whether in these evolving circumstances consensus could be reached as to whether the first respondent should now be placed </w:t>
      </w:r>
      <w:r w:rsidR="008B2829" w:rsidRPr="008A6DCC">
        <w:rPr>
          <w:rFonts w:ascii="Arial" w:hAnsi="Arial" w:cs="Arial"/>
          <w:sz w:val="24"/>
          <w:szCs w:val="24"/>
        </w:rPr>
        <w:t>in</w:t>
      </w:r>
      <w:r w:rsidR="00174CE3" w:rsidRPr="008A6DCC">
        <w:rPr>
          <w:rFonts w:ascii="Arial" w:hAnsi="Arial" w:cs="Arial"/>
          <w:sz w:val="24"/>
          <w:szCs w:val="24"/>
        </w:rPr>
        <w:t xml:space="preserve"> business rescue. </w:t>
      </w:r>
    </w:p>
    <w:p w14:paraId="5D88AD41" w14:textId="0F6AE6B0"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77218" w:rsidRPr="008A6DCC">
        <w:rPr>
          <w:rFonts w:ascii="Arial" w:hAnsi="Arial" w:cs="Arial"/>
          <w:sz w:val="24"/>
          <w:szCs w:val="24"/>
        </w:rPr>
        <w:t>Having stood the matter down to enable the applicant and sixth respondent to engage with each other, they were able to agree upon a consent order, which I granted. The order that I granted, by consent</w:t>
      </w:r>
      <w:r w:rsidR="008B2829" w:rsidRPr="008A6DCC">
        <w:rPr>
          <w:rFonts w:ascii="Arial" w:hAnsi="Arial" w:cs="Arial"/>
          <w:sz w:val="24"/>
          <w:szCs w:val="24"/>
        </w:rPr>
        <w:t xml:space="preserve"> </w:t>
      </w:r>
      <w:r w:rsidR="008B2829" w:rsidRPr="008A6DCC">
        <w:rPr>
          <w:rFonts w:ascii="Arial" w:hAnsi="Arial" w:cs="Arial"/>
          <w:sz w:val="24"/>
          <w:szCs w:val="24"/>
        </w:rPr>
        <w:lastRenderedPageBreak/>
        <w:t>between the applicant, the sixth respondent and the seventh respondent</w:t>
      </w:r>
      <w:r w:rsidR="00777218" w:rsidRPr="008A6DCC">
        <w:rPr>
          <w:rFonts w:ascii="Arial" w:hAnsi="Arial" w:cs="Arial"/>
          <w:sz w:val="24"/>
          <w:szCs w:val="24"/>
        </w:rPr>
        <w:t xml:space="preserve">, was as follows: </w:t>
      </w:r>
    </w:p>
    <w:p w14:paraId="0E2C1131" w14:textId="2330EB7D" w:rsidR="00FB2DE2" w:rsidRPr="008A6DCC" w:rsidRDefault="008A6DCC" w:rsidP="008A6DCC">
      <w:pPr>
        <w:spacing w:before="360" w:after="360" w:line="480" w:lineRule="auto"/>
        <w:ind w:left="1418" w:right="567" w:hanging="794"/>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FB2DE2" w:rsidRPr="008A6DCC">
        <w:rPr>
          <w:rFonts w:ascii="Arial" w:hAnsi="Arial" w:cs="Arial"/>
          <w:sz w:val="24"/>
          <w:szCs w:val="24"/>
        </w:rPr>
        <w:t xml:space="preserve">SBD Investments is joined to the proceedings as the seventh respondent.   </w:t>
      </w:r>
    </w:p>
    <w:p w14:paraId="3227C6DD" w14:textId="3CAA5EB4" w:rsidR="00FB2DE2" w:rsidRPr="008A6DCC" w:rsidRDefault="008A6DCC" w:rsidP="008A6DCC">
      <w:pPr>
        <w:spacing w:before="360" w:after="360" w:line="480" w:lineRule="auto"/>
        <w:ind w:left="1418" w:right="567" w:hanging="794"/>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FB2DE2" w:rsidRPr="008A6DCC">
        <w:rPr>
          <w:rFonts w:ascii="Arial" w:hAnsi="Arial" w:cs="Arial"/>
          <w:sz w:val="24"/>
          <w:szCs w:val="24"/>
        </w:rPr>
        <w:t xml:space="preserve">The liquidation proceedings of the first respondent under Master’s reference number T935/16 is hereby converted to business rescue proceedings as contemplated in Chapter VI of the Companies Act, 71 of 2008.   </w:t>
      </w:r>
    </w:p>
    <w:p w14:paraId="255E79B7" w14:textId="24C247B3" w:rsidR="00FB2DE2" w:rsidRPr="008A6DCC" w:rsidRDefault="008A6DCC" w:rsidP="008A6DCC">
      <w:pPr>
        <w:spacing w:before="360" w:after="360" w:line="480" w:lineRule="auto"/>
        <w:ind w:left="1418" w:right="567" w:hanging="794"/>
        <w:jc w:val="both"/>
        <w:rPr>
          <w:rFonts w:ascii="Arial" w:hAnsi="Arial" w:cs="Arial"/>
          <w:sz w:val="24"/>
          <w:szCs w:val="24"/>
        </w:rPr>
      </w:pPr>
      <w:r w:rsidRPr="00FB2DE2">
        <w:rPr>
          <w:rFonts w:ascii="Arial" w:hAnsi="Arial" w:cs="Arial"/>
          <w:sz w:val="24"/>
          <w:szCs w:val="24"/>
        </w:rPr>
        <w:t>12.3.</w:t>
      </w:r>
      <w:r w:rsidRPr="00FB2DE2">
        <w:rPr>
          <w:rFonts w:ascii="Arial" w:hAnsi="Arial" w:cs="Arial"/>
          <w:sz w:val="24"/>
          <w:szCs w:val="24"/>
        </w:rPr>
        <w:tab/>
      </w:r>
      <w:r w:rsidR="00FB2DE2" w:rsidRPr="008A6DCC">
        <w:rPr>
          <w:rFonts w:ascii="Arial" w:eastAsia="Calibri" w:hAnsi="Arial" w:cs="Arial"/>
          <w:sz w:val="24"/>
          <w:szCs w:val="24"/>
        </w:rPr>
        <w:t xml:space="preserve">Mr Jacobus Michiel van Tonder is appointed as the interim senior business rescue practitioner of the first respondent;   </w:t>
      </w:r>
    </w:p>
    <w:p w14:paraId="626084C6" w14:textId="34B98CB1" w:rsidR="00FB2DE2" w:rsidRPr="008A6DCC" w:rsidRDefault="008A6DCC" w:rsidP="008A6DCC">
      <w:pPr>
        <w:spacing w:before="360" w:after="360" w:line="480" w:lineRule="auto"/>
        <w:ind w:left="1418" w:right="567" w:hanging="794"/>
        <w:jc w:val="both"/>
        <w:rPr>
          <w:rFonts w:ascii="Arial" w:hAnsi="Arial" w:cs="Arial"/>
          <w:sz w:val="24"/>
          <w:szCs w:val="24"/>
        </w:rPr>
      </w:pPr>
      <w:r w:rsidRPr="00FB2DE2">
        <w:rPr>
          <w:rFonts w:ascii="Arial" w:hAnsi="Arial" w:cs="Arial"/>
          <w:sz w:val="24"/>
          <w:szCs w:val="24"/>
        </w:rPr>
        <w:t>12.4.</w:t>
      </w:r>
      <w:r w:rsidRPr="00FB2DE2">
        <w:rPr>
          <w:rFonts w:ascii="Arial" w:hAnsi="Arial" w:cs="Arial"/>
          <w:sz w:val="24"/>
          <w:szCs w:val="24"/>
        </w:rPr>
        <w:tab/>
      </w:r>
      <w:r w:rsidR="00FB2DE2" w:rsidRPr="008A6DCC">
        <w:rPr>
          <w:rFonts w:ascii="Arial" w:hAnsi="Arial" w:cs="Arial"/>
          <w:sz w:val="24"/>
          <w:szCs w:val="24"/>
        </w:rPr>
        <w:t xml:space="preserve">The seventh respondent is ordered and directed to transfer the property </w:t>
      </w:r>
      <w:r w:rsidR="00FB2DE2" w:rsidRPr="008A6DCC">
        <w:rPr>
          <w:rFonts w:ascii="Arial" w:hAnsi="Arial" w:cs="Arial"/>
          <w:sz w:val="24"/>
          <w:szCs w:val="24"/>
          <w:lang w:val="af-ZA"/>
        </w:rPr>
        <w:t xml:space="preserve">ERF 257, ELMA PARK EXTENTION 2 TOWNSHIP, REGISTRATION DIVISION I.R., PROVINCE OF GAUTENG, held under title deed number T036416/2015 (“the property”), to the first respondent.   </w:t>
      </w:r>
    </w:p>
    <w:p w14:paraId="3ABF25AB" w14:textId="056EC438" w:rsidR="00FB2DE2" w:rsidRPr="008A6DCC" w:rsidRDefault="008A6DCC" w:rsidP="008A6DCC">
      <w:pPr>
        <w:spacing w:before="360" w:after="360" w:line="480" w:lineRule="auto"/>
        <w:ind w:left="1418" w:right="567" w:hanging="794"/>
        <w:jc w:val="both"/>
        <w:rPr>
          <w:rFonts w:ascii="Arial" w:hAnsi="Arial" w:cs="Arial"/>
          <w:sz w:val="24"/>
          <w:szCs w:val="24"/>
        </w:rPr>
      </w:pPr>
      <w:r w:rsidRPr="00FB2DE2">
        <w:rPr>
          <w:rFonts w:ascii="Arial" w:hAnsi="Arial" w:cs="Arial"/>
          <w:sz w:val="24"/>
          <w:szCs w:val="24"/>
        </w:rPr>
        <w:t>12.5.</w:t>
      </w:r>
      <w:r w:rsidRPr="00FB2DE2">
        <w:rPr>
          <w:rFonts w:ascii="Arial" w:hAnsi="Arial" w:cs="Arial"/>
          <w:sz w:val="24"/>
          <w:szCs w:val="24"/>
        </w:rPr>
        <w:tab/>
      </w:r>
      <w:r w:rsidR="00FB2DE2" w:rsidRPr="008A6DCC">
        <w:rPr>
          <w:rFonts w:ascii="Arial" w:hAnsi="Arial" w:cs="Arial"/>
          <w:sz w:val="24"/>
          <w:szCs w:val="24"/>
          <w:lang w:val="af-ZA"/>
        </w:rPr>
        <w:t xml:space="preserve">Should the seventh respondent fail to do so, the sheriff for the area within which the property is located is authorised to sign all documents and to do all things necessary to give effect to the transfer of the property.   </w:t>
      </w:r>
    </w:p>
    <w:p w14:paraId="347E5359" w14:textId="7A7CB6E4" w:rsidR="00FB2DE2" w:rsidRPr="008A6DCC" w:rsidRDefault="008A6DCC" w:rsidP="008A6DCC">
      <w:pPr>
        <w:spacing w:before="360" w:after="360" w:line="480" w:lineRule="auto"/>
        <w:ind w:left="1418" w:right="567" w:hanging="794"/>
        <w:jc w:val="both"/>
        <w:rPr>
          <w:rFonts w:ascii="Arial" w:hAnsi="Arial" w:cs="Arial"/>
          <w:sz w:val="24"/>
          <w:szCs w:val="24"/>
        </w:rPr>
      </w:pPr>
      <w:r w:rsidRPr="00FB2DE2">
        <w:rPr>
          <w:rFonts w:ascii="Arial" w:hAnsi="Arial" w:cs="Arial"/>
          <w:sz w:val="24"/>
          <w:szCs w:val="24"/>
        </w:rPr>
        <w:t>12.6.</w:t>
      </w:r>
      <w:r w:rsidRPr="00FB2DE2">
        <w:rPr>
          <w:rFonts w:ascii="Arial" w:hAnsi="Arial" w:cs="Arial"/>
          <w:sz w:val="24"/>
          <w:szCs w:val="24"/>
        </w:rPr>
        <w:tab/>
      </w:r>
      <w:r w:rsidR="00FB2DE2" w:rsidRPr="008A6DCC">
        <w:rPr>
          <w:rFonts w:ascii="Arial" w:hAnsi="Arial" w:cs="Arial"/>
          <w:sz w:val="24"/>
          <w:szCs w:val="24"/>
          <w:lang w:val="af-ZA"/>
        </w:rPr>
        <w:t xml:space="preserve">The costs of the transfer of the property shall be costs in the business rescue.   </w:t>
      </w:r>
    </w:p>
    <w:p w14:paraId="4758768C" w14:textId="0DCCDE31" w:rsidR="001411D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202785" w:rsidRPr="008A6DCC">
        <w:rPr>
          <w:rFonts w:ascii="Arial" w:hAnsi="Arial" w:cs="Arial"/>
          <w:sz w:val="24"/>
          <w:szCs w:val="24"/>
        </w:rPr>
        <w:t>I was informed that</w:t>
      </w:r>
      <w:r w:rsidR="001411DA" w:rsidRPr="008A6DCC">
        <w:rPr>
          <w:rFonts w:ascii="Arial" w:hAnsi="Arial" w:cs="Arial"/>
          <w:sz w:val="24"/>
          <w:szCs w:val="24"/>
        </w:rPr>
        <w:t xml:space="preserve"> attorneys for the applicant did contact the attorneys for the liquidators, who had previously filed a notice to abide, to ascertain whether the liquidators had any objection to the proposed consent order, and no objection was forthcoming. </w:t>
      </w:r>
    </w:p>
    <w:p w14:paraId="7D8F4D9D" w14:textId="1BB75457"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77218" w:rsidRPr="008A6DCC">
        <w:rPr>
          <w:rFonts w:ascii="Arial" w:hAnsi="Arial" w:cs="Arial"/>
          <w:sz w:val="24"/>
          <w:szCs w:val="24"/>
        </w:rPr>
        <w:t>What the parties were unable to reach agreement on was the incidence of costs of these proceedings</w:t>
      </w:r>
      <w:r w:rsidR="00E639B6" w:rsidRPr="008A6DCC">
        <w:rPr>
          <w:rFonts w:ascii="Arial" w:hAnsi="Arial" w:cs="Arial"/>
          <w:sz w:val="24"/>
          <w:szCs w:val="24"/>
        </w:rPr>
        <w:t>, and so required me to decide the issue of costs. I reserved judgment in that regard.</w:t>
      </w:r>
    </w:p>
    <w:p w14:paraId="2902CDE4" w14:textId="2E4B6EFB"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77218" w:rsidRPr="008A6DCC">
        <w:rPr>
          <w:rFonts w:ascii="Arial" w:hAnsi="Arial" w:cs="Arial"/>
          <w:sz w:val="24"/>
          <w:szCs w:val="24"/>
        </w:rPr>
        <w:t xml:space="preserve">The applicant submitted that it had been substantially successful in that, after all, it had been seeking a conversion to business rescue and that </w:t>
      </w:r>
      <w:r w:rsidR="00361EB8" w:rsidRPr="008A6DCC">
        <w:rPr>
          <w:rFonts w:ascii="Arial" w:hAnsi="Arial" w:cs="Arial"/>
          <w:sz w:val="24"/>
          <w:szCs w:val="24"/>
        </w:rPr>
        <w:t>this</w:t>
      </w:r>
      <w:r w:rsidR="00777218" w:rsidRPr="008A6DCC">
        <w:rPr>
          <w:rFonts w:ascii="Arial" w:hAnsi="Arial" w:cs="Arial"/>
          <w:sz w:val="24"/>
          <w:szCs w:val="24"/>
        </w:rPr>
        <w:t xml:space="preserve"> had been achieved. It accordingly submitted that it would be appropriate that </w:t>
      </w:r>
      <w:r w:rsidR="00AE345D" w:rsidRPr="008A6DCC">
        <w:rPr>
          <w:rFonts w:ascii="Arial" w:hAnsi="Arial" w:cs="Arial"/>
          <w:sz w:val="24"/>
          <w:szCs w:val="24"/>
        </w:rPr>
        <w:t>its</w:t>
      </w:r>
      <w:r w:rsidR="00361EB8" w:rsidRPr="008A6DCC">
        <w:rPr>
          <w:rFonts w:ascii="Arial" w:hAnsi="Arial" w:cs="Arial"/>
          <w:sz w:val="24"/>
          <w:szCs w:val="24"/>
        </w:rPr>
        <w:t xml:space="preserve"> </w:t>
      </w:r>
      <w:r w:rsidR="00777218" w:rsidRPr="008A6DCC">
        <w:rPr>
          <w:rFonts w:ascii="Arial" w:hAnsi="Arial" w:cs="Arial"/>
          <w:sz w:val="24"/>
          <w:szCs w:val="24"/>
        </w:rPr>
        <w:t xml:space="preserve">costs be costs in the business rescue of the first respondent. </w:t>
      </w:r>
    </w:p>
    <w:p w14:paraId="1BBBFF1B" w14:textId="47977A58"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77218" w:rsidRPr="008A6DCC">
        <w:rPr>
          <w:rFonts w:ascii="Arial" w:hAnsi="Arial" w:cs="Arial"/>
          <w:sz w:val="24"/>
          <w:szCs w:val="24"/>
        </w:rPr>
        <w:t>Mr Cam</w:t>
      </w:r>
      <w:r w:rsidR="00F751FA" w:rsidRPr="008A6DCC">
        <w:rPr>
          <w:rFonts w:ascii="Arial" w:hAnsi="Arial" w:cs="Arial"/>
          <w:sz w:val="24"/>
          <w:szCs w:val="24"/>
        </w:rPr>
        <w:t>p</w:t>
      </w:r>
      <w:r w:rsidR="00777218" w:rsidRPr="008A6DCC">
        <w:rPr>
          <w:rFonts w:ascii="Arial" w:hAnsi="Arial" w:cs="Arial"/>
          <w:sz w:val="24"/>
          <w:szCs w:val="24"/>
        </w:rPr>
        <w:t xml:space="preserve">bell for the sixth respondent countered that the applicant should not be </w:t>
      </w:r>
      <w:r w:rsidR="00361EB8" w:rsidRPr="008A6DCC">
        <w:rPr>
          <w:rFonts w:ascii="Arial" w:hAnsi="Arial" w:cs="Arial"/>
          <w:sz w:val="24"/>
          <w:szCs w:val="24"/>
        </w:rPr>
        <w:t>permitted</w:t>
      </w:r>
      <w:r w:rsidR="00777218" w:rsidRPr="008A6DCC">
        <w:rPr>
          <w:rFonts w:ascii="Arial" w:hAnsi="Arial" w:cs="Arial"/>
          <w:sz w:val="24"/>
          <w:szCs w:val="24"/>
        </w:rPr>
        <w:t xml:space="preserve"> to recover any costs from the business rescue proceedings and that rather the applicant should pay the sixth respondent’s costs. Amongst his submissions were that until Mr Bezuidenhout’s engagement with the court and which elicited the clarified tender by the applicant and its subsidiary, SBD Investments, to “</w:t>
      </w:r>
      <w:r w:rsidR="00777218" w:rsidRPr="008A6DCC">
        <w:rPr>
          <w:rFonts w:ascii="Arial" w:hAnsi="Arial" w:cs="Arial"/>
          <w:i/>
          <w:iCs/>
          <w:sz w:val="24"/>
          <w:szCs w:val="24"/>
        </w:rPr>
        <w:t>return</w:t>
      </w:r>
      <w:r w:rsidR="00777218" w:rsidRPr="008A6DCC">
        <w:rPr>
          <w:rFonts w:ascii="Arial" w:hAnsi="Arial" w:cs="Arial"/>
          <w:sz w:val="24"/>
          <w:szCs w:val="24"/>
        </w:rPr>
        <w:t xml:space="preserve">” Erf 257 to the first respondent, it was unlikely that there would have been any success in the application given the difficulties that the court had raised with Mr Bezuidenhout during the course of his argument. </w:t>
      </w:r>
    </w:p>
    <w:p w14:paraId="5AD7E652" w14:textId="45C163D3"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77218" w:rsidRPr="008A6DCC">
        <w:rPr>
          <w:rFonts w:ascii="Arial" w:hAnsi="Arial" w:cs="Arial"/>
          <w:sz w:val="24"/>
          <w:szCs w:val="24"/>
        </w:rPr>
        <w:t xml:space="preserve">Various other submissions were made by each of the counsel in support of their respective positions in relation to costs. </w:t>
      </w:r>
    </w:p>
    <w:p w14:paraId="78CFF77D" w14:textId="2202B4E4" w:rsidR="00361EB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777218" w:rsidRPr="008A6DCC">
        <w:rPr>
          <w:rFonts w:ascii="Arial" w:hAnsi="Arial" w:cs="Arial"/>
          <w:sz w:val="24"/>
          <w:szCs w:val="24"/>
        </w:rPr>
        <w:t xml:space="preserve">What I did find persuasive was Mr Bezuidenhout’s submission that once </w:t>
      </w:r>
      <w:r w:rsidR="00361EB8" w:rsidRPr="008A6DCC">
        <w:rPr>
          <w:rFonts w:ascii="Arial" w:hAnsi="Arial" w:cs="Arial"/>
          <w:sz w:val="24"/>
          <w:szCs w:val="24"/>
        </w:rPr>
        <w:t>there was to be a</w:t>
      </w:r>
      <w:r w:rsidR="00777218" w:rsidRPr="008A6DCC">
        <w:rPr>
          <w:rFonts w:ascii="Arial" w:hAnsi="Arial" w:cs="Arial"/>
          <w:sz w:val="24"/>
          <w:szCs w:val="24"/>
        </w:rPr>
        <w:t xml:space="preserve"> conversion to business rescue, whatever the route taken to reach that consensus, to order one or other of the parties to pay the other’s costs rather than that the parties’ costs be costs in the business rescue would</w:t>
      </w:r>
      <w:r w:rsidR="00361EB8" w:rsidRPr="008A6DCC">
        <w:rPr>
          <w:rFonts w:ascii="Arial" w:hAnsi="Arial" w:cs="Arial"/>
          <w:sz w:val="24"/>
          <w:szCs w:val="24"/>
        </w:rPr>
        <w:t xml:space="preserve"> </w:t>
      </w:r>
      <w:r w:rsidR="00777218" w:rsidRPr="008A6DCC">
        <w:rPr>
          <w:rFonts w:ascii="Arial" w:hAnsi="Arial" w:cs="Arial"/>
          <w:sz w:val="24"/>
          <w:szCs w:val="24"/>
        </w:rPr>
        <w:t xml:space="preserve">continue to fuel </w:t>
      </w:r>
      <w:r w:rsidR="00361EB8" w:rsidRPr="008A6DCC">
        <w:rPr>
          <w:rFonts w:ascii="Arial" w:hAnsi="Arial" w:cs="Arial"/>
          <w:sz w:val="24"/>
          <w:szCs w:val="24"/>
        </w:rPr>
        <w:t>the friction</w:t>
      </w:r>
      <w:r w:rsidR="00CE00F6" w:rsidRPr="008A6DCC">
        <w:rPr>
          <w:rFonts w:ascii="Arial" w:hAnsi="Arial" w:cs="Arial"/>
          <w:b/>
          <w:bCs/>
          <w:sz w:val="24"/>
          <w:szCs w:val="24"/>
        </w:rPr>
        <w:t xml:space="preserve"> </w:t>
      </w:r>
      <w:r w:rsidR="0056509A" w:rsidRPr="008A6DCC">
        <w:rPr>
          <w:rFonts w:ascii="Arial" w:hAnsi="Arial" w:cs="Arial"/>
          <w:sz w:val="24"/>
          <w:szCs w:val="24"/>
        </w:rPr>
        <w:t xml:space="preserve">between the parties and would serve as </w:t>
      </w:r>
      <w:r w:rsidR="00AE345D" w:rsidRPr="008A6DCC">
        <w:rPr>
          <w:rFonts w:ascii="Arial" w:hAnsi="Arial" w:cs="Arial"/>
          <w:sz w:val="24"/>
          <w:szCs w:val="24"/>
        </w:rPr>
        <w:t>an</w:t>
      </w:r>
      <w:r w:rsidR="0056509A" w:rsidRPr="008A6DCC">
        <w:rPr>
          <w:rFonts w:ascii="Arial" w:hAnsi="Arial" w:cs="Arial"/>
          <w:sz w:val="24"/>
          <w:szCs w:val="24"/>
        </w:rPr>
        <w:t xml:space="preserve"> </w:t>
      </w:r>
      <w:r w:rsidR="00361EB8" w:rsidRPr="008A6DCC">
        <w:rPr>
          <w:rFonts w:ascii="Arial" w:hAnsi="Arial" w:cs="Arial"/>
          <w:sz w:val="24"/>
          <w:szCs w:val="24"/>
        </w:rPr>
        <w:t>obstacle to a</w:t>
      </w:r>
      <w:r w:rsidR="0056509A" w:rsidRPr="008A6DCC">
        <w:rPr>
          <w:rFonts w:ascii="Arial" w:hAnsi="Arial" w:cs="Arial"/>
          <w:sz w:val="24"/>
          <w:szCs w:val="24"/>
        </w:rPr>
        <w:t xml:space="preserve"> successful business rescue.</w:t>
      </w:r>
    </w:p>
    <w:p w14:paraId="3C41D640" w14:textId="64A290CF" w:rsidR="00361EB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6509A" w:rsidRPr="008A6DCC">
        <w:rPr>
          <w:rFonts w:ascii="Arial" w:hAnsi="Arial" w:cs="Arial"/>
          <w:sz w:val="24"/>
          <w:szCs w:val="24"/>
        </w:rPr>
        <w:t>In my view, the applicant now</w:t>
      </w:r>
      <w:r w:rsidR="002526D0" w:rsidRPr="008A6DCC">
        <w:rPr>
          <w:rFonts w:ascii="Arial" w:hAnsi="Arial" w:cs="Arial"/>
          <w:sz w:val="24"/>
          <w:szCs w:val="24"/>
        </w:rPr>
        <w:t xml:space="preserve">, having through its subsidiary the seventh respondent tendered the return of Erf 257, </w:t>
      </w:r>
      <w:r w:rsidR="0056509A" w:rsidRPr="008A6DCC">
        <w:rPr>
          <w:rFonts w:ascii="Arial" w:hAnsi="Arial" w:cs="Arial"/>
          <w:sz w:val="24"/>
          <w:szCs w:val="24"/>
        </w:rPr>
        <w:t xml:space="preserve">has a real vested interest in advancing the business rescue proceedings, rather than making use of those proceedings as a dilatory tactic. </w:t>
      </w:r>
    </w:p>
    <w:p w14:paraId="7351FAF1" w14:textId="2E70F5A8" w:rsidR="00777218"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6509A" w:rsidRPr="008A6DCC">
        <w:rPr>
          <w:rFonts w:ascii="Arial" w:hAnsi="Arial" w:cs="Arial"/>
          <w:sz w:val="24"/>
          <w:szCs w:val="24"/>
        </w:rPr>
        <w:t xml:space="preserve">An order that the sixth respondent’s costs also be costs in the business rescue would also give impetus to the sixth respondent cooperating in respect of a successful business rescue as the likelihood of it recovering its costs would be heightened by a successful business rescue. A successful business rescue </w:t>
      </w:r>
      <w:r w:rsidR="002526D0" w:rsidRPr="008A6DCC">
        <w:rPr>
          <w:rFonts w:ascii="Arial" w:hAnsi="Arial" w:cs="Arial"/>
          <w:sz w:val="24"/>
          <w:szCs w:val="24"/>
        </w:rPr>
        <w:t>is unlikely to entail</w:t>
      </w:r>
      <w:r w:rsidR="0056509A" w:rsidRPr="008A6DCC">
        <w:rPr>
          <w:rFonts w:ascii="Arial" w:hAnsi="Arial" w:cs="Arial"/>
          <w:sz w:val="24"/>
          <w:szCs w:val="24"/>
        </w:rPr>
        <w:t xml:space="preserve"> anything less than the costs of this application </w:t>
      </w:r>
      <w:r w:rsidR="002526D0" w:rsidRPr="008A6DCC">
        <w:rPr>
          <w:rFonts w:ascii="Arial" w:hAnsi="Arial" w:cs="Arial"/>
          <w:sz w:val="24"/>
          <w:szCs w:val="24"/>
        </w:rPr>
        <w:t>being paid in due course</w:t>
      </w:r>
      <w:r w:rsidR="0056509A" w:rsidRPr="008A6DCC">
        <w:rPr>
          <w:rFonts w:ascii="Arial" w:hAnsi="Arial" w:cs="Arial"/>
          <w:sz w:val="24"/>
          <w:szCs w:val="24"/>
        </w:rPr>
        <w:t xml:space="preserve">. </w:t>
      </w:r>
    </w:p>
    <w:p w14:paraId="0470DBF9" w14:textId="4328BDEA" w:rsidR="0056509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6509A" w:rsidRPr="008A6DCC">
        <w:rPr>
          <w:rFonts w:ascii="Arial" w:hAnsi="Arial" w:cs="Arial"/>
          <w:sz w:val="24"/>
          <w:szCs w:val="24"/>
        </w:rPr>
        <w:t>Should the business rescue proceedings fail and be superseded by a liquidation order, then th</w:t>
      </w:r>
      <w:r w:rsidR="00AE345D" w:rsidRPr="008A6DCC">
        <w:rPr>
          <w:rFonts w:ascii="Arial" w:hAnsi="Arial" w:cs="Arial"/>
          <w:sz w:val="24"/>
          <w:szCs w:val="24"/>
        </w:rPr>
        <w:t>e parties’</w:t>
      </w:r>
      <w:r w:rsidR="0056509A" w:rsidRPr="008A6DCC">
        <w:rPr>
          <w:rFonts w:ascii="Arial" w:hAnsi="Arial" w:cs="Arial"/>
          <w:sz w:val="24"/>
          <w:szCs w:val="24"/>
        </w:rPr>
        <w:t xml:space="preserve"> costs as costs of business rescue should have </w:t>
      </w:r>
      <w:r w:rsidR="002526D0" w:rsidRPr="008A6DCC">
        <w:rPr>
          <w:rFonts w:ascii="Arial" w:hAnsi="Arial" w:cs="Arial"/>
          <w:sz w:val="24"/>
          <w:szCs w:val="24"/>
        </w:rPr>
        <w:t xml:space="preserve">the appropriate </w:t>
      </w:r>
      <w:r w:rsidR="0056509A" w:rsidRPr="008A6DCC">
        <w:rPr>
          <w:rFonts w:ascii="Arial" w:hAnsi="Arial" w:cs="Arial"/>
          <w:sz w:val="24"/>
          <w:szCs w:val="24"/>
        </w:rPr>
        <w:t>preference in the insolvency ranking as provided for in Chapter</w:t>
      </w:r>
      <w:r w:rsidR="00CE00F6" w:rsidRPr="008A6DCC">
        <w:rPr>
          <w:rFonts w:ascii="Arial" w:hAnsi="Arial" w:cs="Arial"/>
          <w:sz w:val="24"/>
          <w:szCs w:val="24"/>
        </w:rPr>
        <w:t> </w:t>
      </w:r>
      <w:r w:rsidR="0056509A" w:rsidRPr="008A6DCC">
        <w:rPr>
          <w:rFonts w:ascii="Arial" w:hAnsi="Arial" w:cs="Arial"/>
          <w:sz w:val="24"/>
          <w:szCs w:val="24"/>
        </w:rPr>
        <w:t xml:space="preserve">6 of the Companies Act. </w:t>
      </w:r>
    </w:p>
    <w:p w14:paraId="39C7E11D" w14:textId="1C4218B4" w:rsidR="0056509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6509A" w:rsidRPr="008A6DCC">
        <w:rPr>
          <w:rFonts w:ascii="Arial" w:hAnsi="Arial" w:cs="Arial"/>
          <w:sz w:val="24"/>
          <w:szCs w:val="24"/>
        </w:rPr>
        <w:t xml:space="preserve">In my discretion, it is appropriate that both the costs of the applicant as well as the costs of the sixth respondent be costs in the business rescue of the first respondent. </w:t>
      </w:r>
    </w:p>
    <w:p w14:paraId="3C21944A" w14:textId="60DD6140" w:rsidR="0056509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56509A" w:rsidRPr="008A6DCC">
        <w:rPr>
          <w:rFonts w:ascii="Arial" w:hAnsi="Arial" w:cs="Arial"/>
          <w:sz w:val="24"/>
          <w:szCs w:val="24"/>
        </w:rPr>
        <w:t>In giving my reasons for this order, I have avoided dealing with the various objections that the sixth respondent has raised as to the conduct of the applicant to date, both in leading up to the winding</w:t>
      </w:r>
      <w:r w:rsidR="00CE00F6" w:rsidRPr="008A6DCC">
        <w:rPr>
          <w:rFonts w:ascii="Arial" w:hAnsi="Arial" w:cs="Arial"/>
          <w:sz w:val="24"/>
          <w:szCs w:val="24"/>
        </w:rPr>
        <w:noBreakHyphen/>
      </w:r>
      <w:r w:rsidR="0056509A" w:rsidRPr="008A6DCC">
        <w:rPr>
          <w:rFonts w:ascii="Arial" w:hAnsi="Arial" w:cs="Arial"/>
          <w:sz w:val="24"/>
          <w:szCs w:val="24"/>
        </w:rPr>
        <w:t>up and during the course of the winding</w:t>
      </w:r>
      <w:r w:rsidR="00CE00F6" w:rsidRPr="008A6DCC">
        <w:rPr>
          <w:rFonts w:ascii="Arial" w:hAnsi="Arial" w:cs="Arial"/>
          <w:sz w:val="24"/>
          <w:szCs w:val="24"/>
        </w:rPr>
        <w:noBreakHyphen/>
      </w:r>
      <w:r w:rsidR="0056509A" w:rsidRPr="008A6DCC">
        <w:rPr>
          <w:rFonts w:ascii="Arial" w:hAnsi="Arial" w:cs="Arial"/>
          <w:sz w:val="24"/>
          <w:szCs w:val="24"/>
        </w:rPr>
        <w:t xml:space="preserve">up of the first respondent. Given the consent order that has been reached, I deliberately refrain from doing so but this is not to say that the sixth respondent’s concerns were without merit. </w:t>
      </w:r>
    </w:p>
    <w:p w14:paraId="12FF4A3B" w14:textId="3727CC7D" w:rsidR="0056509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6509A" w:rsidRPr="008A6DCC">
        <w:rPr>
          <w:rFonts w:ascii="Arial" w:hAnsi="Arial" w:cs="Arial"/>
          <w:sz w:val="24"/>
          <w:szCs w:val="24"/>
        </w:rPr>
        <w:t>It is hoped that in light of the consent order which now obliges the applicant through its subsidiary, the seventh respondent, to transfer Erf 257 to the first respondent that this is a first, and hopefully landmark, step taken in the right direction to resolving the disputes that have arisen between the parties and which now</w:t>
      </w:r>
      <w:r w:rsidR="002526D0" w:rsidRPr="008A6DCC">
        <w:rPr>
          <w:rFonts w:ascii="Arial" w:hAnsi="Arial" w:cs="Arial"/>
          <w:sz w:val="24"/>
          <w:szCs w:val="24"/>
        </w:rPr>
        <w:t xml:space="preserve"> </w:t>
      </w:r>
      <w:r w:rsidR="0056509A" w:rsidRPr="008A6DCC">
        <w:rPr>
          <w:rFonts w:ascii="Arial" w:hAnsi="Arial" w:cs="Arial"/>
          <w:sz w:val="24"/>
          <w:szCs w:val="24"/>
        </w:rPr>
        <w:t xml:space="preserve">that the liquidation proceedings have been converted to business rescue proceedings, will result in a successful rescue of the first respondent. </w:t>
      </w:r>
    </w:p>
    <w:p w14:paraId="52FDA3E2" w14:textId="0A4AC961" w:rsidR="0056509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411DA" w:rsidRPr="008A6DCC">
        <w:rPr>
          <w:rFonts w:ascii="Arial" w:hAnsi="Arial" w:cs="Arial"/>
          <w:sz w:val="24"/>
          <w:szCs w:val="24"/>
        </w:rPr>
        <w:t xml:space="preserve">I express my gratitude to the counsel and attorneys for the applicant and the sixth respondent for their constructive engagement during the course of the hearing before me to enable the consent order to be agreed and made. </w:t>
      </w:r>
    </w:p>
    <w:p w14:paraId="57362E59" w14:textId="6323D4FF" w:rsidR="001411DA" w:rsidRPr="008A6DCC" w:rsidRDefault="008A6DCC" w:rsidP="008A6DCC">
      <w:pPr>
        <w:spacing w:before="360" w:after="360" w:line="480" w:lineRule="auto"/>
        <w:ind w:left="624" w:right="567" w:hanging="624"/>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411DA" w:rsidRPr="008A6DCC">
        <w:rPr>
          <w:rFonts w:ascii="Arial" w:hAnsi="Arial" w:cs="Arial"/>
          <w:sz w:val="24"/>
          <w:szCs w:val="24"/>
        </w:rPr>
        <w:t>In the circumstances, and in respect of the costs of the application</w:t>
      </w:r>
      <w:r w:rsidR="00F751FA" w:rsidRPr="008A6DCC">
        <w:rPr>
          <w:rFonts w:ascii="Arial" w:hAnsi="Arial" w:cs="Arial"/>
          <w:sz w:val="24"/>
          <w:szCs w:val="24"/>
        </w:rPr>
        <w:t>,</w:t>
      </w:r>
      <w:r w:rsidR="001411DA" w:rsidRPr="008A6DCC">
        <w:rPr>
          <w:rFonts w:ascii="Arial" w:hAnsi="Arial" w:cs="Arial"/>
          <w:sz w:val="24"/>
          <w:szCs w:val="24"/>
        </w:rPr>
        <w:t xml:space="preserve"> I order that:</w:t>
      </w:r>
    </w:p>
    <w:p w14:paraId="0C694701" w14:textId="277D7F5A" w:rsidR="001411DA" w:rsidRPr="008A6DCC" w:rsidRDefault="008A6DCC" w:rsidP="008A6DCC">
      <w:pPr>
        <w:spacing w:before="360" w:after="360" w:line="480" w:lineRule="auto"/>
        <w:ind w:left="1418" w:right="567" w:hanging="794"/>
        <w:jc w:val="both"/>
        <w:rPr>
          <w:rFonts w:ascii="Arial" w:hAnsi="Arial" w:cs="Arial"/>
          <w:sz w:val="24"/>
          <w:szCs w:val="24"/>
        </w:rPr>
      </w:pPr>
      <w:r>
        <w:rPr>
          <w:rFonts w:ascii="Arial" w:hAnsi="Arial" w:cs="Arial"/>
          <w:sz w:val="24"/>
          <w:szCs w:val="24"/>
        </w:rPr>
        <w:t>26.1.</w:t>
      </w:r>
      <w:r>
        <w:rPr>
          <w:rFonts w:ascii="Arial" w:hAnsi="Arial" w:cs="Arial"/>
          <w:sz w:val="24"/>
          <w:szCs w:val="24"/>
        </w:rPr>
        <w:tab/>
      </w:r>
      <w:r w:rsidR="001411DA" w:rsidRPr="008A6DCC">
        <w:rPr>
          <w:rFonts w:ascii="Arial" w:hAnsi="Arial" w:cs="Arial"/>
          <w:sz w:val="24"/>
          <w:szCs w:val="24"/>
        </w:rPr>
        <w:t xml:space="preserve">the applicant’s costs are to be costs in the business rescue of the first respondent; </w:t>
      </w:r>
    </w:p>
    <w:p w14:paraId="63C64A42" w14:textId="4646F6C1" w:rsidR="001411DA" w:rsidRPr="008A6DCC" w:rsidRDefault="008A6DCC" w:rsidP="008A6DCC">
      <w:pPr>
        <w:spacing w:before="360" w:after="360" w:line="480" w:lineRule="auto"/>
        <w:ind w:left="1418" w:right="567" w:hanging="794"/>
        <w:jc w:val="both"/>
        <w:rPr>
          <w:rFonts w:ascii="Arial" w:hAnsi="Arial" w:cs="Arial"/>
          <w:sz w:val="24"/>
          <w:szCs w:val="24"/>
        </w:rPr>
      </w:pPr>
      <w:r>
        <w:rPr>
          <w:rFonts w:ascii="Arial" w:hAnsi="Arial" w:cs="Arial"/>
          <w:sz w:val="24"/>
          <w:szCs w:val="24"/>
        </w:rPr>
        <w:lastRenderedPageBreak/>
        <w:t>26.2.</w:t>
      </w:r>
      <w:r>
        <w:rPr>
          <w:rFonts w:ascii="Arial" w:hAnsi="Arial" w:cs="Arial"/>
          <w:sz w:val="24"/>
          <w:szCs w:val="24"/>
        </w:rPr>
        <w:tab/>
      </w:r>
      <w:r w:rsidR="001411DA" w:rsidRPr="008A6DCC">
        <w:rPr>
          <w:rFonts w:ascii="Arial" w:hAnsi="Arial" w:cs="Arial"/>
          <w:sz w:val="24"/>
          <w:szCs w:val="24"/>
        </w:rPr>
        <w:t xml:space="preserve">the sixth respondent’s costs are to be costs in the business rescue of the first respondent. </w:t>
      </w:r>
    </w:p>
    <w:p w14:paraId="171BC95F" w14:textId="77777777" w:rsidR="00696B20" w:rsidRPr="00DD1B08" w:rsidRDefault="00696B20" w:rsidP="00140EB0">
      <w:pPr>
        <w:keepNext/>
        <w:keepLines/>
        <w:tabs>
          <w:tab w:val="left" w:pos="-426"/>
        </w:tabs>
        <w:spacing w:after="240" w:line="480" w:lineRule="auto"/>
        <w:ind w:right="567"/>
        <w:contextualSpacing/>
        <w:jc w:val="both"/>
        <w:rPr>
          <w:rFonts w:ascii="Arial" w:hAnsi="Arial" w:cs="Arial"/>
          <w:sz w:val="24"/>
          <w:szCs w:val="24"/>
        </w:rPr>
      </w:pPr>
    </w:p>
    <w:p w14:paraId="63901FD2" w14:textId="19211D25" w:rsidR="00AD5454" w:rsidRPr="00DD1B08" w:rsidRDefault="00AD5454"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54DD690D" w:rsidR="00AD5454" w:rsidRPr="00DD1B08" w:rsidRDefault="00717A13"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Gilbert A</w:t>
      </w:r>
      <w:r w:rsidR="00AD5454" w:rsidRPr="00DD1B08">
        <w:rPr>
          <w:rFonts w:ascii="Arial" w:hAnsi="Arial" w:cs="Arial"/>
          <w:sz w:val="24"/>
          <w:szCs w:val="24"/>
        </w:rPr>
        <w:t>J</w:t>
      </w:r>
    </w:p>
    <w:p w14:paraId="31FAE175" w14:textId="77777777" w:rsidR="00FB2DE2" w:rsidRDefault="00FB2DE2" w:rsidP="00FB2DE2">
      <w:pPr>
        <w:tabs>
          <w:tab w:val="left" w:pos="-426"/>
          <w:tab w:val="left" w:pos="3969"/>
        </w:tabs>
        <w:spacing w:before="120" w:after="120"/>
        <w:ind w:right="567"/>
        <w:jc w:val="both"/>
        <w:rPr>
          <w:rFonts w:ascii="Arial" w:hAnsi="Arial" w:cs="Arial"/>
          <w:sz w:val="24"/>
          <w:szCs w:val="24"/>
        </w:rPr>
      </w:pPr>
    </w:p>
    <w:p w14:paraId="48ED5100" w14:textId="77777777" w:rsidR="00FB2DE2" w:rsidRDefault="00FB2DE2" w:rsidP="00FB2DE2">
      <w:pPr>
        <w:tabs>
          <w:tab w:val="left" w:pos="-426"/>
          <w:tab w:val="left" w:pos="3969"/>
        </w:tabs>
        <w:spacing w:before="120" w:after="120"/>
        <w:ind w:right="567"/>
        <w:jc w:val="both"/>
        <w:rPr>
          <w:rFonts w:ascii="Arial" w:hAnsi="Arial" w:cs="Arial"/>
          <w:sz w:val="24"/>
          <w:szCs w:val="24"/>
        </w:rPr>
      </w:pPr>
    </w:p>
    <w:p w14:paraId="440691C7" w14:textId="00A805A6" w:rsidR="00AD5454" w:rsidRPr="00DD1B08" w:rsidRDefault="00AD5454" w:rsidP="00FB2DE2">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Date of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C23CBE" w:rsidRPr="00DD1B08">
        <w:rPr>
          <w:rFonts w:ascii="Arial" w:hAnsi="Arial" w:cs="Arial"/>
          <w:sz w:val="24"/>
          <w:szCs w:val="24"/>
        </w:rPr>
        <w:tab/>
      </w:r>
      <w:r w:rsidR="001411DA">
        <w:rPr>
          <w:rFonts w:ascii="Arial" w:hAnsi="Arial" w:cs="Arial"/>
          <w:sz w:val="24"/>
          <w:szCs w:val="24"/>
        </w:rPr>
        <w:t xml:space="preserve">11 May 2023 </w:t>
      </w:r>
    </w:p>
    <w:p w14:paraId="4DF5AF42" w14:textId="7C1AB1DF" w:rsidR="004C2137" w:rsidRPr="00DD1B08" w:rsidRDefault="00AD5454" w:rsidP="00FB2DE2">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Date of judgment</w:t>
      </w:r>
      <w:r w:rsidR="00E639B6">
        <w:rPr>
          <w:rFonts w:ascii="Arial" w:hAnsi="Arial" w:cs="Arial"/>
          <w:sz w:val="24"/>
          <w:szCs w:val="24"/>
        </w:rPr>
        <w:t xml:space="preserve"> (on costs)</w:t>
      </w:r>
      <w:r w:rsidRPr="00DD1B08">
        <w:rPr>
          <w:rFonts w:ascii="Arial" w:hAnsi="Arial" w:cs="Arial"/>
          <w:sz w:val="24"/>
          <w:szCs w:val="24"/>
        </w:rPr>
        <w:t xml:space="preserve">: </w:t>
      </w:r>
      <w:r w:rsidR="00C23CBE" w:rsidRPr="00DD1B08">
        <w:rPr>
          <w:rFonts w:ascii="Arial" w:hAnsi="Arial" w:cs="Arial"/>
          <w:sz w:val="24"/>
          <w:szCs w:val="24"/>
        </w:rPr>
        <w:tab/>
      </w:r>
      <w:r w:rsidR="00C23CBE" w:rsidRPr="00DD1B08">
        <w:rPr>
          <w:rFonts w:ascii="Arial" w:hAnsi="Arial" w:cs="Arial"/>
          <w:sz w:val="24"/>
          <w:szCs w:val="24"/>
        </w:rPr>
        <w:tab/>
      </w:r>
      <w:r w:rsidR="00E639B6">
        <w:rPr>
          <w:rFonts w:ascii="Arial" w:hAnsi="Arial" w:cs="Arial"/>
          <w:sz w:val="24"/>
          <w:szCs w:val="24"/>
        </w:rPr>
        <w:t>17 May 2023</w:t>
      </w:r>
      <w:r w:rsidR="00DD0348" w:rsidRPr="00DD1B08">
        <w:rPr>
          <w:rFonts w:ascii="Arial" w:hAnsi="Arial" w:cs="Arial"/>
          <w:sz w:val="24"/>
          <w:szCs w:val="24"/>
        </w:rPr>
        <w:t xml:space="preserve"> </w:t>
      </w:r>
    </w:p>
    <w:p w14:paraId="061E10AB" w14:textId="77777777" w:rsidR="00F51E73" w:rsidRDefault="00F51E73" w:rsidP="00FB2DE2">
      <w:pPr>
        <w:keepNext/>
        <w:keepLines/>
        <w:tabs>
          <w:tab w:val="left" w:pos="-426"/>
          <w:tab w:val="left" w:pos="3969"/>
        </w:tabs>
        <w:spacing w:before="120" w:after="120"/>
        <w:ind w:right="567"/>
        <w:jc w:val="both"/>
        <w:rPr>
          <w:rFonts w:ascii="Arial" w:hAnsi="Arial" w:cs="Arial"/>
          <w:sz w:val="24"/>
          <w:szCs w:val="24"/>
        </w:rPr>
      </w:pPr>
    </w:p>
    <w:p w14:paraId="19153E7A" w14:textId="40EB336B" w:rsidR="00F51E73" w:rsidRDefault="00696B20" w:rsidP="00FB2DE2">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E639B6">
        <w:rPr>
          <w:rFonts w:ascii="Arial" w:hAnsi="Arial" w:cs="Arial"/>
          <w:sz w:val="24"/>
          <w:szCs w:val="24"/>
        </w:rPr>
        <w:t>Applicant</w:t>
      </w:r>
      <w:r w:rsidR="00C50A58">
        <w:rPr>
          <w:rFonts w:ascii="Arial" w:hAnsi="Arial" w:cs="Arial"/>
          <w:sz w:val="24"/>
          <w:szCs w:val="24"/>
        </w:rPr>
        <w:t xml:space="preserve"> and </w:t>
      </w:r>
    </w:p>
    <w:p w14:paraId="5FB38347" w14:textId="1A20618C" w:rsidR="00C50A58" w:rsidRDefault="001411DA" w:rsidP="00FB2DE2">
      <w:pPr>
        <w:keepNext/>
        <w:keepLines/>
        <w:tabs>
          <w:tab w:val="left" w:pos="-426"/>
          <w:tab w:val="left" w:pos="3969"/>
        </w:tabs>
        <w:spacing w:before="120" w:after="120"/>
        <w:ind w:right="567"/>
        <w:jc w:val="both"/>
        <w:rPr>
          <w:rFonts w:ascii="Arial" w:hAnsi="Arial" w:cs="Arial"/>
          <w:sz w:val="24"/>
          <w:szCs w:val="24"/>
        </w:rPr>
      </w:pPr>
      <w:r>
        <w:rPr>
          <w:rFonts w:ascii="Arial" w:hAnsi="Arial" w:cs="Arial"/>
          <w:sz w:val="24"/>
          <w:szCs w:val="24"/>
        </w:rPr>
        <w:t xml:space="preserve">Seventh </w:t>
      </w:r>
      <w:r w:rsidR="00C50A58">
        <w:rPr>
          <w:rFonts w:ascii="Arial" w:hAnsi="Arial" w:cs="Arial"/>
          <w:sz w:val="24"/>
          <w:szCs w:val="24"/>
        </w:rPr>
        <w:t>Respondent:</w:t>
      </w:r>
      <w:r w:rsidR="00C50A58">
        <w:rPr>
          <w:rFonts w:ascii="Arial" w:hAnsi="Arial" w:cs="Arial"/>
          <w:sz w:val="24"/>
          <w:szCs w:val="24"/>
        </w:rPr>
        <w:tab/>
      </w:r>
      <w:r w:rsidR="00C50A58">
        <w:rPr>
          <w:rFonts w:ascii="Arial" w:hAnsi="Arial" w:cs="Arial"/>
          <w:sz w:val="24"/>
          <w:szCs w:val="24"/>
        </w:rPr>
        <w:tab/>
      </w:r>
      <w:r>
        <w:rPr>
          <w:rFonts w:ascii="Arial" w:hAnsi="Arial" w:cs="Arial"/>
          <w:sz w:val="24"/>
          <w:szCs w:val="24"/>
        </w:rPr>
        <w:t xml:space="preserve">W J Bezuidenhout </w:t>
      </w:r>
    </w:p>
    <w:p w14:paraId="42F05C2E" w14:textId="55D361B9" w:rsidR="00C50A58" w:rsidRDefault="00D02D59" w:rsidP="00FB2DE2">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E639B6">
        <w:rPr>
          <w:rFonts w:ascii="Arial" w:hAnsi="Arial" w:cs="Arial"/>
          <w:sz w:val="24"/>
          <w:szCs w:val="24"/>
        </w:rPr>
        <w:t>Van Deventer Dlamini</w:t>
      </w:r>
      <w:r w:rsidR="001411DA">
        <w:rPr>
          <w:rFonts w:ascii="Arial" w:hAnsi="Arial" w:cs="Arial"/>
          <w:sz w:val="24"/>
          <w:szCs w:val="24"/>
        </w:rPr>
        <w:t xml:space="preserve"> Inc. </w:t>
      </w:r>
    </w:p>
    <w:p w14:paraId="607035CD" w14:textId="77777777" w:rsidR="001411DA" w:rsidRDefault="001411DA" w:rsidP="00FB2DE2">
      <w:pPr>
        <w:keepNext/>
        <w:keepLines/>
        <w:tabs>
          <w:tab w:val="left" w:pos="-426"/>
          <w:tab w:val="left" w:pos="3969"/>
        </w:tabs>
        <w:spacing w:before="120" w:after="120"/>
        <w:ind w:right="567"/>
        <w:jc w:val="both"/>
        <w:rPr>
          <w:rFonts w:ascii="Arial" w:hAnsi="Arial" w:cs="Arial"/>
          <w:sz w:val="24"/>
          <w:szCs w:val="24"/>
        </w:rPr>
      </w:pPr>
    </w:p>
    <w:p w14:paraId="5A390F36" w14:textId="7BE79023" w:rsidR="001411DA" w:rsidRDefault="001411DA" w:rsidP="00FB2DE2">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Counsel for the </w:t>
      </w:r>
      <w:r>
        <w:rPr>
          <w:rFonts w:ascii="Arial" w:hAnsi="Arial" w:cs="Arial"/>
          <w:sz w:val="24"/>
          <w:szCs w:val="24"/>
        </w:rPr>
        <w:t>Sixth Respondent:</w:t>
      </w:r>
      <w:r>
        <w:rPr>
          <w:rFonts w:ascii="Arial" w:hAnsi="Arial" w:cs="Arial"/>
          <w:sz w:val="24"/>
          <w:szCs w:val="24"/>
        </w:rPr>
        <w:tab/>
      </w:r>
      <w:r>
        <w:rPr>
          <w:rFonts w:ascii="Arial" w:hAnsi="Arial" w:cs="Arial"/>
          <w:sz w:val="24"/>
          <w:szCs w:val="24"/>
        </w:rPr>
        <w:tab/>
        <w:t>A G Cam</w:t>
      </w:r>
      <w:r w:rsidR="00F751FA">
        <w:rPr>
          <w:rFonts w:ascii="Arial" w:hAnsi="Arial" w:cs="Arial"/>
          <w:sz w:val="24"/>
          <w:szCs w:val="24"/>
        </w:rPr>
        <w:t>p</w:t>
      </w:r>
      <w:r>
        <w:rPr>
          <w:rFonts w:ascii="Arial" w:hAnsi="Arial" w:cs="Arial"/>
          <w:sz w:val="24"/>
          <w:szCs w:val="24"/>
        </w:rPr>
        <w:t xml:space="preserve">bell </w:t>
      </w:r>
    </w:p>
    <w:p w14:paraId="3C2B3046" w14:textId="014A4CAD" w:rsidR="001411DA" w:rsidRDefault="001411DA" w:rsidP="00D10BF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Pr>
          <w:rFonts w:ascii="Arial" w:hAnsi="Arial" w:cs="Arial"/>
          <w:sz w:val="24"/>
          <w:szCs w:val="24"/>
        </w:rPr>
        <w:t xml:space="preserve">Karnavos Attorneys </w:t>
      </w:r>
    </w:p>
    <w:sectPr w:rsidR="001411DA"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BB460" w14:textId="77777777" w:rsidR="0003093E" w:rsidRDefault="0003093E" w:rsidP="00AD5454">
      <w:pPr>
        <w:spacing w:after="0" w:line="240" w:lineRule="auto"/>
      </w:pPr>
      <w:r>
        <w:separator/>
      </w:r>
    </w:p>
  </w:endnote>
  <w:endnote w:type="continuationSeparator" w:id="0">
    <w:p w14:paraId="7F8D51BC" w14:textId="77777777" w:rsidR="0003093E" w:rsidRDefault="0003093E" w:rsidP="00AD5454">
      <w:pPr>
        <w:spacing w:after="0" w:line="240" w:lineRule="auto"/>
      </w:pPr>
      <w:r>
        <w:continuationSeparator/>
      </w:r>
    </w:p>
  </w:endnote>
  <w:endnote w:type="continuationNotice" w:id="1">
    <w:p w14:paraId="7D816AB6" w14:textId="77777777" w:rsidR="0003093E" w:rsidRDefault="00030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CE14" w14:textId="77777777" w:rsidR="0003093E" w:rsidRDefault="0003093E" w:rsidP="00AD5454">
      <w:pPr>
        <w:spacing w:after="0" w:line="240" w:lineRule="auto"/>
      </w:pPr>
      <w:r>
        <w:separator/>
      </w:r>
    </w:p>
  </w:footnote>
  <w:footnote w:type="continuationSeparator" w:id="0">
    <w:p w14:paraId="184B852D" w14:textId="77777777" w:rsidR="0003093E" w:rsidRDefault="0003093E" w:rsidP="00AD5454">
      <w:pPr>
        <w:spacing w:after="0" w:line="240" w:lineRule="auto"/>
      </w:pPr>
      <w:r>
        <w:continuationSeparator/>
      </w:r>
    </w:p>
  </w:footnote>
  <w:footnote w:type="continuationNotice" w:id="1">
    <w:p w14:paraId="64875E6D" w14:textId="77777777" w:rsidR="0003093E" w:rsidRDefault="000309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0EF4D854"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8A6DCC">
          <w:rPr>
            <w:rFonts w:ascii="Arial" w:hAnsi="Arial" w:cs="Arial"/>
            <w:noProof/>
            <w:sz w:val="24"/>
            <w:szCs w:val="24"/>
          </w:rPr>
          <w:t>2</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3">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6">
    <w:nsid w:val="780F2689"/>
    <w:multiLevelType w:val="hybridMultilevel"/>
    <w:tmpl w:val="268C3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1"/>
  </w:num>
  <w:num w:numId="3">
    <w:abstractNumId w:val="7"/>
  </w:num>
  <w:num w:numId="4">
    <w:abstractNumId w:val="4"/>
  </w:num>
  <w:num w:numId="5">
    <w:abstractNumId w:val="3"/>
  </w:num>
  <w:num w:numId="6">
    <w:abstractNumId w:val="27"/>
  </w:num>
  <w:num w:numId="7">
    <w:abstractNumId w:val="24"/>
  </w:num>
  <w:num w:numId="8">
    <w:abstractNumId w:val="26"/>
  </w:num>
  <w:num w:numId="9">
    <w:abstractNumId w:val="10"/>
  </w:num>
  <w:num w:numId="10">
    <w:abstractNumId w:val="18"/>
  </w:num>
  <w:num w:numId="11">
    <w:abstractNumId w:val="16"/>
  </w:num>
  <w:num w:numId="12">
    <w:abstractNumId w:val="6"/>
  </w:num>
  <w:num w:numId="13">
    <w:abstractNumId w:val="5"/>
  </w:num>
  <w:num w:numId="14">
    <w:abstractNumId w:val="25"/>
  </w:num>
  <w:num w:numId="15">
    <w:abstractNumId w:val="1"/>
  </w:num>
  <w:num w:numId="16">
    <w:abstractNumId w:val="12"/>
  </w:num>
  <w:num w:numId="17">
    <w:abstractNumId w:val="19"/>
  </w:num>
  <w:num w:numId="18">
    <w:abstractNumId w:val="8"/>
  </w:num>
  <w:num w:numId="19">
    <w:abstractNumId w:val="21"/>
  </w:num>
  <w:num w:numId="20">
    <w:abstractNumId w:val="22"/>
  </w:num>
  <w:num w:numId="21">
    <w:abstractNumId w:val="11"/>
  </w:num>
  <w:num w:numId="22">
    <w:abstractNumId w:val="0"/>
  </w:num>
  <w:num w:numId="23">
    <w:abstractNumId w:val="29"/>
  </w:num>
  <w:num w:numId="24">
    <w:abstractNumId w:val="13"/>
  </w:num>
  <w:num w:numId="25">
    <w:abstractNumId w:val="9"/>
  </w:num>
  <w:num w:numId="26">
    <w:abstractNumId w:val="33"/>
  </w:num>
  <w:num w:numId="27">
    <w:abstractNumId w:val="34"/>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2"/>
  </w:num>
  <w:num w:numId="35">
    <w:abstractNumId w:val="30"/>
  </w:num>
  <w:num w:numId="36">
    <w:abstractNumId w:val="20"/>
  </w:num>
  <w:num w:numId="37">
    <w:abstractNumId w:val="3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1340"/>
    <w:rsid w:val="00002D4E"/>
    <w:rsid w:val="000051DB"/>
    <w:rsid w:val="0000635F"/>
    <w:rsid w:val="00006C88"/>
    <w:rsid w:val="000103C5"/>
    <w:rsid w:val="00012717"/>
    <w:rsid w:val="00013614"/>
    <w:rsid w:val="00014EC0"/>
    <w:rsid w:val="000162A6"/>
    <w:rsid w:val="000167EF"/>
    <w:rsid w:val="000171C5"/>
    <w:rsid w:val="00020E27"/>
    <w:rsid w:val="00020F18"/>
    <w:rsid w:val="000247CF"/>
    <w:rsid w:val="000248AB"/>
    <w:rsid w:val="00024978"/>
    <w:rsid w:val="000249CF"/>
    <w:rsid w:val="00024AF6"/>
    <w:rsid w:val="0002506C"/>
    <w:rsid w:val="00026A27"/>
    <w:rsid w:val="00027164"/>
    <w:rsid w:val="000277C2"/>
    <w:rsid w:val="0003036A"/>
    <w:rsid w:val="0003093E"/>
    <w:rsid w:val="00031012"/>
    <w:rsid w:val="00033361"/>
    <w:rsid w:val="00033D1D"/>
    <w:rsid w:val="00034FA8"/>
    <w:rsid w:val="000354D4"/>
    <w:rsid w:val="00035F31"/>
    <w:rsid w:val="00036130"/>
    <w:rsid w:val="000362DB"/>
    <w:rsid w:val="00037059"/>
    <w:rsid w:val="00037E60"/>
    <w:rsid w:val="00041C82"/>
    <w:rsid w:val="00041E3B"/>
    <w:rsid w:val="00042A5C"/>
    <w:rsid w:val="00043835"/>
    <w:rsid w:val="00045449"/>
    <w:rsid w:val="000464A3"/>
    <w:rsid w:val="000479E6"/>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4BDC"/>
    <w:rsid w:val="0006503E"/>
    <w:rsid w:val="0006799E"/>
    <w:rsid w:val="00072827"/>
    <w:rsid w:val="0007355B"/>
    <w:rsid w:val="00076604"/>
    <w:rsid w:val="00076A81"/>
    <w:rsid w:val="00080096"/>
    <w:rsid w:val="00080BE4"/>
    <w:rsid w:val="00081E44"/>
    <w:rsid w:val="0008244B"/>
    <w:rsid w:val="00083284"/>
    <w:rsid w:val="00083F1D"/>
    <w:rsid w:val="00084FF7"/>
    <w:rsid w:val="00085BA2"/>
    <w:rsid w:val="00085BBD"/>
    <w:rsid w:val="00086297"/>
    <w:rsid w:val="00086C80"/>
    <w:rsid w:val="000900BB"/>
    <w:rsid w:val="00091058"/>
    <w:rsid w:val="000936BB"/>
    <w:rsid w:val="00093EF0"/>
    <w:rsid w:val="00094A84"/>
    <w:rsid w:val="00095889"/>
    <w:rsid w:val="00096794"/>
    <w:rsid w:val="00096809"/>
    <w:rsid w:val="000A0821"/>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52CD"/>
    <w:rsid w:val="000D5DF2"/>
    <w:rsid w:val="000D7379"/>
    <w:rsid w:val="000D77E5"/>
    <w:rsid w:val="000E071E"/>
    <w:rsid w:val="000E211A"/>
    <w:rsid w:val="000E2600"/>
    <w:rsid w:val="000E2703"/>
    <w:rsid w:val="000E48A4"/>
    <w:rsid w:val="000E55B0"/>
    <w:rsid w:val="000F0DFC"/>
    <w:rsid w:val="000F14E8"/>
    <w:rsid w:val="000F15DF"/>
    <w:rsid w:val="000F256A"/>
    <w:rsid w:val="000F2A50"/>
    <w:rsid w:val="000F3502"/>
    <w:rsid w:val="000F36EC"/>
    <w:rsid w:val="000F3A7A"/>
    <w:rsid w:val="000F4342"/>
    <w:rsid w:val="000F5B4D"/>
    <w:rsid w:val="000F5FFD"/>
    <w:rsid w:val="000F6A7B"/>
    <w:rsid w:val="000F6DFE"/>
    <w:rsid w:val="000F77A1"/>
    <w:rsid w:val="001029E5"/>
    <w:rsid w:val="00106019"/>
    <w:rsid w:val="001060E7"/>
    <w:rsid w:val="001067C5"/>
    <w:rsid w:val="001117FE"/>
    <w:rsid w:val="00111CC2"/>
    <w:rsid w:val="00112075"/>
    <w:rsid w:val="001154E5"/>
    <w:rsid w:val="001156A9"/>
    <w:rsid w:val="00115E80"/>
    <w:rsid w:val="00116270"/>
    <w:rsid w:val="00116DCF"/>
    <w:rsid w:val="001227DD"/>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1DA"/>
    <w:rsid w:val="0014148E"/>
    <w:rsid w:val="001416B2"/>
    <w:rsid w:val="001418DD"/>
    <w:rsid w:val="001431E6"/>
    <w:rsid w:val="001461D1"/>
    <w:rsid w:val="00146A5B"/>
    <w:rsid w:val="00147533"/>
    <w:rsid w:val="00150144"/>
    <w:rsid w:val="00150160"/>
    <w:rsid w:val="001516F3"/>
    <w:rsid w:val="00151ACB"/>
    <w:rsid w:val="00152D75"/>
    <w:rsid w:val="001547D7"/>
    <w:rsid w:val="00154935"/>
    <w:rsid w:val="001552D5"/>
    <w:rsid w:val="001557C1"/>
    <w:rsid w:val="001562E9"/>
    <w:rsid w:val="00156D6D"/>
    <w:rsid w:val="00160480"/>
    <w:rsid w:val="00162123"/>
    <w:rsid w:val="00163206"/>
    <w:rsid w:val="00163356"/>
    <w:rsid w:val="00164305"/>
    <w:rsid w:val="00164461"/>
    <w:rsid w:val="0016490E"/>
    <w:rsid w:val="0016642E"/>
    <w:rsid w:val="00166769"/>
    <w:rsid w:val="001673C5"/>
    <w:rsid w:val="00171524"/>
    <w:rsid w:val="00172B81"/>
    <w:rsid w:val="00173946"/>
    <w:rsid w:val="00174C2B"/>
    <w:rsid w:val="00174CE3"/>
    <w:rsid w:val="0017706D"/>
    <w:rsid w:val="00180265"/>
    <w:rsid w:val="001802CA"/>
    <w:rsid w:val="00180D04"/>
    <w:rsid w:val="00181193"/>
    <w:rsid w:val="0018146D"/>
    <w:rsid w:val="00182C8F"/>
    <w:rsid w:val="00183059"/>
    <w:rsid w:val="00184211"/>
    <w:rsid w:val="00184688"/>
    <w:rsid w:val="00186E3C"/>
    <w:rsid w:val="001876CC"/>
    <w:rsid w:val="00187CA0"/>
    <w:rsid w:val="00187D0F"/>
    <w:rsid w:val="00187E09"/>
    <w:rsid w:val="0019071D"/>
    <w:rsid w:val="00190EB7"/>
    <w:rsid w:val="00191A86"/>
    <w:rsid w:val="0019512E"/>
    <w:rsid w:val="00195163"/>
    <w:rsid w:val="001A0515"/>
    <w:rsid w:val="001A09B6"/>
    <w:rsid w:val="001A0A03"/>
    <w:rsid w:val="001A0CE5"/>
    <w:rsid w:val="001A15B5"/>
    <w:rsid w:val="001A2CBE"/>
    <w:rsid w:val="001A321E"/>
    <w:rsid w:val="001A3C9E"/>
    <w:rsid w:val="001A4CD5"/>
    <w:rsid w:val="001A597B"/>
    <w:rsid w:val="001A6086"/>
    <w:rsid w:val="001A69AE"/>
    <w:rsid w:val="001A6F44"/>
    <w:rsid w:val="001A77F5"/>
    <w:rsid w:val="001A7806"/>
    <w:rsid w:val="001B3E48"/>
    <w:rsid w:val="001B4444"/>
    <w:rsid w:val="001B5C0E"/>
    <w:rsid w:val="001B689E"/>
    <w:rsid w:val="001B716F"/>
    <w:rsid w:val="001B7585"/>
    <w:rsid w:val="001C10F3"/>
    <w:rsid w:val="001C1219"/>
    <w:rsid w:val="001C26BA"/>
    <w:rsid w:val="001C2DDC"/>
    <w:rsid w:val="001C68F0"/>
    <w:rsid w:val="001C6B80"/>
    <w:rsid w:val="001C78FE"/>
    <w:rsid w:val="001D3843"/>
    <w:rsid w:val="001D60E9"/>
    <w:rsid w:val="001D7E2D"/>
    <w:rsid w:val="001E10AD"/>
    <w:rsid w:val="001E3216"/>
    <w:rsid w:val="001E4DEF"/>
    <w:rsid w:val="001E564E"/>
    <w:rsid w:val="001E77F0"/>
    <w:rsid w:val="001E7BF2"/>
    <w:rsid w:val="001E7DE7"/>
    <w:rsid w:val="001F0ABA"/>
    <w:rsid w:val="001F17A7"/>
    <w:rsid w:val="001F1C4F"/>
    <w:rsid w:val="001F3B24"/>
    <w:rsid w:val="001F76ED"/>
    <w:rsid w:val="00200446"/>
    <w:rsid w:val="00200953"/>
    <w:rsid w:val="00202785"/>
    <w:rsid w:val="002054DD"/>
    <w:rsid w:val="00205BF4"/>
    <w:rsid w:val="002069ED"/>
    <w:rsid w:val="00207DFA"/>
    <w:rsid w:val="00210292"/>
    <w:rsid w:val="00210463"/>
    <w:rsid w:val="00210C28"/>
    <w:rsid w:val="0021129B"/>
    <w:rsid w:val="002130D1"/>
    <w:rsid w:val="00213DE3"/>
    <w:rsid w:val="00222CCA"/>
    <w:rsid w:val="00222D58"/>
    <w:rsid w:val="00230586"/>
    <w:rsid w:val="00230763"/>
    <w:rsid w:val="00232619"/>
    <w:rsid w:val="00233DCE"/>
    <w:rsid w:val="00234539"/>
    <w:rsid w:val="00235E10"/>
    <w:rsid w:val="00237C41"/>
    <w:rsid w:val="002409BA"/>
    <w:rsid w:val="00240C7D"/>
    <w:rsid w:val="00241A9F"/>
    <w:rsid w:val="00242A4F"/>
    <w:rsid w:val="002437C0"/>
    <w:rsid w:val="00243F04"/>
    <w:rsid w:val="00244D2E"/>
    <w:rsid w:val="002462DC"/>
    <w:rsid w:val="00246F85"/>
    <w:rsid w:val="00247B8B"/>
    <w:rsid w:val="00250054"/>
    <w:rsid w:val="00252472"/>
    <w:rsid w:val="002526D0"/>
    <w:rsid w:val="00252C5D"/>
    <w:rsid w:val="002603E8"/>
    <w:rsid w:val="002605B6"/>
    <w:rsid w:val="002607C6"/>
    <w:rsid w:val="00260FB6"/>
    <w:rsid w:val="00261CA5"/>
    <w:rsid w:val="0026217C"/>
    <w:rsid w:val="002628C1"/>
    <w:rsid w:val="00263366"/>
    <w:rsid w:val="0026721F"/>
    <w:rsid w:val="002719AA"/>
    <w:rsid w:val="00271DC9"/>
    <w:rsid w:val="0027204F"/>
    <w:rsid w:val="00272CD0"/>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281D"/>
    <w:rsid w:val="002B297A"/>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424"/>
    <w:rsid w:val="002D6C4B"/>
    <w:rsid w:val="002E0DB5"/>
    <w:rsid w:val="002E1433"/>
    <w:rsid w:val="002E2399"/>
    <w:rsid w:val="002E64AD"/>
    <w:rsid w:val="002F0645"/>
    <w:rsid w:val="002F1231"/>
    <w:rsid w:val="002F220C"/>
    <w:rsid w:val="002F40FC"/>
    <w:rsid w:val="002F5BD0"/>
    <w:rsid w:val="002F6105"/>
    <w:rsid w:val="002F6E56"/>
    <w:rsid w:val="00300CAF"/>
    <w:rsid w:val="00303C6D"/>
    <w:rsid w:val="0030448F"/>
    <w:rsid w:val="00305E4B"/>
    <w:rsid w:val="00306063"/>
    <w:rsid w:val="00310D49"/>
    <w:rsid w:val="00312030"/>
    <w:rsid w:val="003142ED"/>
    <w:rsid w:val="00314333"/>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E21"/>
    <w:rsid w:val="00326E3E"/>
    <w:rsid w:val="00327206"/>
    <w:rsid w:val="003279FB"/>
    <w:rsid w:val="00327A45"/>
    <w:rsid w:val="003316C7"/>
    <w:rsid w:val="00332CBB"/>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60034"/>
    <w:rsid w:val="00361EB8"/>
    <w:rsid w:val="00362D6D"/>
    <w:rsid w:val="00372A21"/>
    <w:rsid w:val="0037479C"/>
    <w:rsid w:val="003769F9"/>
    <w:rsid w:val="00376F5E"/>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A21BD"/>
    <w:rsid w:val="003A2AF5"/>
    <w:rsid w:val="003A3BD2"/>
    <w:rsid w:val="003A3D15"/>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766D"/>
    <w:rsid w:val="003C7883"/>
    <w:rsid w:val="003D0064"/>
    <w:rsid w:val="003D1356"/>
    <w:rsid w:val="003D1565"/>
    <w:rsid w:val="003D2A10"/>
    <w:rsid w:val="003D500A"/>
    <w:rsid w:val="003D5268"/>
    <w:rsid w:val="003D57DA"/>
    <w:rsid w:val="003D5F3C"/>
    <w:rsid w:val="003E01A4"/>
    <w:rsid w:val="003E0505"/>
    <w:rsid w:val="003E2220"/>
    <w:rsid w:val="003E4447"/>
    <w:rsid w:val="003E450C"/>
    <w:rsid w:val="003E4E08"/>
    <w:rsid w:val="003E561F"/>
    <w:rsid w:val="003E66F6"/>
    <w:rsid w:val="003E6F56"/>
    <w:rsid w:val="003F02DB"/>
    <w:rsid w:val="003F0DB3"/>
    <w:rsid w:val="003F28FA"/>
    <w:rsid w:val="003F2C91"/>
    <w:rsid w:val="003F38E5"/>
    <w:rsid w:val="003F7365"/>
    <w:rsid w:val="004008DC"/>
    <w:rsid w:val="00401B2F"/>
    <w:rsid w:val="00401FEB"/>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3779"/>
    <w:rsid w:val="004253A5"/>
    <w:rsid w:val="00426AF2"/>
    <w:rsid w:val="004276DC"/>
    <w:rsid w:val="00427D55"/>
    <w:rsid w:val="00431CAD"/>
    <w:rsid w:val="00432B11"/>
    <w:rsid w:val="00433A44"/>
    <w:rsid w:val="004347F9"/>
    <w:rsid w:val="00434991"/>
    <w:rsid w:val="00436781"/>
    <w:rsid w:val="00436AE4"/>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1380"/>
    <w:rsid w:val="0045263D"/>
    <w:rsid w:val="00452E78"/>
    <w:rsid w:val="004535A0"/>
    <w:rsid w:val="004535E8"/>
    <w:rsid w:val="004538A3"/>
    <w:rsid w:val="004547E8"/>
    <w:rsid w:val="004578D9"/>
    <w:rsid w:val="004601D7"/>
    <w:rsid w:val="004604B6"/>
    <w:rsid w:val="0046083F"/>
    <w:rsid w:val="004610FD"/>
    <w:rsid w:val="0046266A"/>
    <w:rsid w:val="004634B3"/>
    <w:rsid w:val="00463707"/>
    <w:rsid w:val="00466336"/>
    <w:rsid w:val="00473303"/>
    <w:rsid w:val="00475A48"/>
    <w:rsid w:val="00480C8B"/>
    <w:rsid w:val="00481985"/>
    <w:rsid w:val="004835AF"/>
    <w:rsid w:val="00484B6D"/>
    <w:rsid w:val="0048554B"/>
    <w:rsid w:val="00485EAC"/>
    <w:rsid w:val="004865ED"/>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5528"/>
    <w:rsid w:val="004B56BF"/>
    <w:rsid w:val="004B5BC4"/>
    <w:rsid w:val="004C0C07"/>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3CE5"/>
    <w:rsid w:val="004E62C7"/>
    <w:rsid w:val="004E7C8C"/>
    <w:rsid w:val="004F1055"/>
    <w:rsid w:val="004F1070"/>
    <w:rsid w:val="004F1E5F"/>
    <w:rsid w:val="004F4B57"/>
    <w:rsid w:val="004F4CBE"/>
    <w:rsid w:val="004F4D31"/>
    <w:rsid w:val="004F5329"/>
    <w:rsid w:val="005009CA"/>
    <w:rsid w:val="00502BB0"/>
    <w:rsid w:val="00504084"/>
    <w:rsid w:val="0050583A"/>
    <w:rsid w:val="005065B0"/>
    <w:rsid w:val="00506B34"/>
    <w:rsid w:val="00507780"/>
    <w:rsid w:val="00510A85"/>
    <w:rsid w:val="00510A8B"/>
    <w:rsid w:val="00511228"/>
    <w:rsid w:val="00511237"/>
    <w:rsid w:val="00511C46"/>
    <w:rsid w:val="005129D3"/>
    <w:rsid w:val="00513418"/>
    <w:rsid w:val="00513BB3"/>
    <w:rsid w:val="0051408F"/>
    <w:rsid w:val="005171DF"/>
    <w:rsid w:val="005210DC"/>
    <w:rsid w:val="005219D2"/>
    <w:rsid w:val="00523351"/>
    <w:rsid w:val="005233AE"/>
    <w:rsid w:val="005235B6"/>
    <w:rsid w:val="005237BE"/>
    <w:rsid w:val="005238ED"/>
    <w:rsid w:val="00525100"/>
    <w:rsid w:val="005262D9"/>
    <w:rsid w:val="00526D7B"/>
    <w:rsid w:val="00531CF7"/>
    <w:rsid w:val="00531E5C"/>
    <w:rsid w:val="00533346"/>
    <w:rsid w:val="00534068"/>
    <w:rsid w:val="00534C3E"/>
    <w:rsid w:val="005354C6"/>
    <w:rsid w:val="00535B99"/>
    <w:rsid w:val="005360E7"/>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3E31"/>
    <w:rsid w:val="00554040"/>
    <w:rsid w:val="00554568"/>
    <w:rsid w:val="00554ECB"/>
    <w:rsid w:val="00556302"/>
    <w:rsid w:val="005566B8"/>
    <w:rsid w:val="0056014B"/>
    <w:rsid w:val="00560D9D"/>
    <w:rsid w:val="00563A20"/>
    <w:rsid w:val="00563FD9"/>
    <w:rsid w:val="0056509A"/>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9BD"/>
    <w:rsid w:val="005A5E8F"/>
    <w:rsid w:val="005A7B91"/>
    <w:rsid w:val="005B1366"/>
    <w:rsid w:val="005B14A7"/>
    <w:rsid w:val="005B186D"/>
    <w:rsid w:val="005B1C20"/>
    <w:rsid w:val="005B243E"/>
    <w:rsid w:val="005B3E08"/>
    <w:rsid w:val="005B3E50"/>
    <w:rsid w:val="005B4855"/>
    <w:rsid w:val="005B5279"/>
    <w:rsid w:val="005B6FF7"/>
    <w:rsid w:val="005C120C"/>
    <w:rsid w:val="005C1ACD"/>
    <w:rsid w:val="005C5110"/>
    <w:rsid w:val="005C7A67"/>
    <w:rsid w:val="005C7F2F"/>
    <w:rsid w:val="005D12B7"/>
    <w:rsid w:val="005D2FA9"/>
    <w:rsid w:val="005D4310"/>
    <w:rsid w:val="005D4330"/>
    <w:rsid w:val="005D450F"/>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18C9"/>
    <w:rsid w:val="00611965"/>
    <w:rsid w:val="006126CD"/>
    <w:rsid w:val="00612C4D"/>
    <w:rsid w:val="00613F89"/>
    <w:rsid w:val="00615A47"/>
    <w:rsid w:val="006169DB"/>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90C"/>
    <w:rsid w:val="00636AD5"/>
    <w:rsid w:val="00637A53"/>
    <w:rsid w:val="00640BE3"/>
    <w:rsid w:val="006426EB"/>
    <w:rsid w:val="00643C81"/>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205B"/>
    <w:rsid w:val="00662213"/>
    <w:rsid w:val="00662569"/>
    <w:rsid w:val="0066268A"/>
    <w:rsid w:val="00662CF9"/>
    <w:rsid w:val="0066492F"/>
    <w:rsid w:val="00664AED"/>
    <w:rsid w:val="00665127"/>
    <w:rsid w:val="0066539F"/>
    <w:rsid w:val="0066663F"/>
    <w:rsid w:val="006671AD"/>
    <w:rsid w:val="00667384"/>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B20"/>
    <w:rsid w:val="00696C7E"/>
    <w:rsid w:val="006A1367"/>
    <w:rsid w:val="006A1C95"/>
    <w:rsid w:val="006A28E9"/>
    <w:rsid w:val="006A2E60"/>
    <w:rsid w:val="006A4707"/>
    <w:rsid w:val="006B0C21"/>
    <w:rsid w:val="006B2345"/>
    <w:rsid w:val="006B48EF"/>
    <w:rsid w:val="006B5D00"/>
    <w:rsid w:val="006C08FD"/>
    <w:rsid w:val="006C13B1"/>
    <w:rsid w:val="006C1DDA"/>
    <w:rsid w:val="006C36D7"/>
    <w:rsid w:val="006C51A0"/>
    <w:rsid w:val="006C5DA3"/>
    <w:rsid w:val="006C7772"/>
    <w:rsid w:val="006C7D7B"/>
    <w:rsid w:val="006D08D7"/>
    <w:rsid w:val="006D54AA"/>
    <w:rsid w:val="006D5B9A"/>
    <w:rsid w:val="006D62EE"/>
    <w:rsid w:val="006D780E"/>
    <w:rsid w:val="006E0E51"/>
    <w:rsid w:val="006E0E9B"/>
    <w:rsid w:val="006E1201"/>
    <w:rsid w:val="006E1B9C"/>
    <w:rsid w:val="006E1EE8"/>
    <w:rsid w:val="006E3CD1"/>
    <w:rsid w:val="006E4BE0"/>
    <w:rsid w:val="006E69B1"/>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72A9"/>
    <w:rsid w:val="007078B7"/>
    <w:rsid w:val="0070799F"/>
    <w:rsid w:val="00707E39"/>
    <w:rsid w:val="00707FEE"/>
    <w:rsid w:val="00711237"/>
    <w:rsid w:val="00711592"/>
    <w:rsid w:val="007117E0"/>
    <w:rsid w:val="007129B1"/>
    <w:rsid w:val="007136F6"/>
    <w:rsid w:val="0071458F"/>
    <w:rsid w:val="007145F7"/>
    <w:rsid w:val="00714B72"/>
    <w:rsid w:val="00715597"/>
    <w:rsid w:val="007157DC"/>
    <w:rsid w:val="00715AC5"/>
    <w:rsid w:val="0071606B"/>
    <w:rsid w:val="00716448"/>
    <w:rsid w:val="00716741"/>
    <w:rsid w:val="00717A13"/>
    <w:rsid w:val="00723075"/>
    <w:rsid w:val="007240D9"/>
    <w:rsid w:val="0072503B"/>
    <w:rsid w:val="007251FA"/>
    <w:rsid w:val="00727555"/>
    <w:rsid w:val="0073010C"/>
    <w:rsid w:val="00730A05"/>
    <w:rsid w:val="007317F2"/>
    <w:rsid w:val="00731F39"/>
    <w:rsid w:val="007335F8"/>
    <w:rsid w:val="007337BD"/>
    <w:rsid w:val="00733BA5"/>
    <w:rsid w:val="007359FD"/>
    <w:rsid w:val="007379B3"/>
    <w:rsid w:val="00737F86"/>
    <w:rsid w:val="00740B95"/>
    <w:rsid w:val="007413CF"/>
    <w:rsid w:val="0074322E"/>
    <w:rsid w:val="007433A1"/>
    <w:rsid w:val="00750B22"/>
    <w:rsid w:val="00751770"/>
    <w:rsid w:val="007517EF"/>
    <w:rsid w:val="00752CA6"/>
    <w:rsid w:val="0075428E"/>
    <w:rsid w:val="007557C3"/>
    <w:rsid w:val="00760223"/>
    <w:rsid w:val="00760379"/>
    <w:rsid w:val="00761C32"/>
    <w:rsid w:val="00761CBB"/>
    <w:rsid w:val="00762785"/>
    <w:rsid w:val="00764229"/>
    <w:rsid w:val="00764C28"/>
    <w:rsid w:val="007660C7"/>
    <w:rsid w:val="00766B26"/>
    <w:rsid w:val="00770571"/>
    <w:rsid w:val="00770907"/>
    <w:rsid w:val="00770AA1"/>
    <w:rsid w:val="00770C69"/>
    <w:rsid w:val="00773542"/>
    <w:rsid w:val="00775343"/>
    <w:rsid w:val="00775370"/>
    <w:rsid w:val="00776BB2"/>
    <w:rsid w:val="00777218"/>
    <w:rsid w:val="007800BA"/>
    <w:rsid w:val="0078036B"/>
    <w:rsid w:val="007803AC"/>
    <w:rsid w:val="007803F4"/>
    <w:rsid w:val="00780709"/>
    <w:rsid w:val="007822EA"/>
    <w:rsid w:val="007826D4"/>
    <w:rsid w:val="00782EBF"/>
    <w:rsid w:val="0078385B"/>
    <w:rsid w:val="00785B72"/>
    <w:rsid w:val="00785B8A"/>
    <w:rsid w:val="007862F4"/>
    <w:rsid w:val="00787DCA"/>
    <w:rsid w:val="00787F54"/>
    <w:rsid w:val="0079247C"/>
    <w:rsid w:val="00796B85"/>
    <w:rsid w:val="0079762E"/>
    <w:rsid w:val="007979C3"/>
    <w:rsid w:val="00797A79"/>
    <w:rsid w:val="007A01DE"/>
    <w:rsid w:val="007A2299"/>
    <w:rsid w:val="007A2A29"/>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9DF"/>
    <w:rsid w:val="007D42AE"/>
    <w:rsid w:val="007D762F"/>
    <w:rsid w:val="007D7691"/>
    <w:rsid w:val="007D7EE4"/>
    <w:rsid w:val="007E03EA"/>
    <w:rsid w:val="007E12E7"/>
    <w:rsid w:val="007E7A90"/>
    <w:rsid w:val="007F202E"/>
    <w:rsid w:val="007F2CFF"/>
    <w:rsid w:val="007F2D43"/>
    <w:rsid w:val="007F31C3"/>
    <w:rsid w:val="007F38BA"/>
    <w:rsid w:val="007F436B"/>
    <w:rsid w:val="007F466E"/>
    <w:rsid w:val="007F4980"/>
    <w:rsid w:val="007F707A"/>
    <w:rsid w:val="007F7977"/>
    <w:rsid w:val="00800536"/>
    <w:rsid w:val="008013A8"/>
    <w:rsid w:val="00802005"/>
    <w:rsid w:val="0080322F"/>
    <w:rsid w:val="00804251"/>
    <w:rsid w:val="0080496F"/>
    <w:rsid w:val="008051F9"/>
    <w:rsid w:val="0080572B"/>
    <w:rsid w:val="00805859"/>
    <w:rsid w:val="00805D18"/>
    <w:rsid w:val="00806B11"/>
    <w:rsid w:val="0081263C"/>
    <w:rsid w:val="0081387B"/>
    <w:rsid w:val="00813EBF"/>
    <w:rsid w:val="00814367"/>
    <w:rsid w:val="0081486C"/>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2FA"/>
    <w:rsid w:val="00833F66"/>
    <w:rsid w:val="008340EA"/>
    <w:rsid w:val="008344E5"/>
    <w:rsid w:val="00835776"/>
    <w:rsid w:val="00836E54"/>
    <w:rsid w:val="00837093"/>
    <w:rsid w:val="008373C7"/>
    <w:rsid w:val="008378A7"/>
    <w:rsid w:val="008379F2"/>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45C"/>
    <w:rsid w:val="00887F9C"/>
    <w:rsid w:val="008905FD"/>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6DCC"/>
    <w:rsid w:val="008A764B"/>
    <w:rsid w:val="008B096F"/>
    <w:rsid w:val="008B2829"/>
    <w:rsid w:val="008B2871"/>
    <w:rsid w:val="008B2BD9"/>
    <w:rsid w:val="008B2DB8"/>
    <w:rsid w:val="008B3497"/>
    <w:rsid w:val="008B484B"/>
    <w:rsid w:val="008B65D6"/>
    <w:rsid w:val="008C0B22"/>
    <w:rsid w:val="008C1B60"/>
    <w:rsid w:val="008C40FC"/>
    <w:rsid w:val="008C4871"/>
    <w:rsid w:val="008C5B3E"/>
    <w:rsid w:val="008C5FC4"/>
    <w:rsid w:val="008C7B01"/>
    <w:rsid w:val="008D0BA5"/>
    <w:rsid w:val="008D0E13"/>
    <w:rsid w:val="008D29C7"/>
    <w:rsid w:val="008D3275"/>
    <w:rsid w:val="008D3791"/>
    <w:rsid w:val="008D4052"/>
    <w:rsid w:val="008D67C0"/>
    <w:rsid w:val="008D794C"/>
    <w:rsid w:val="008E17F0"/>
    <w:rsid w:val="008E1950"/>
    <w:rsid w:val="008E1A65"/>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A56"/>
    <w:rsid w:val="00905CDA"/>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233"/>
    <w:rsid w:val="00926396"/>
    <w:rsid w:val="00927D26"/>
    <w:rsid w:val="009318EF"/>
    <w:rsid w:val="00932E70"/>
    <w:rsid w:val="0093524F"/>
    <w:rsid w:val="009359E1"/>
    <w:rsid w:val="00937243"/>
    <w:rsid w:val="00940244"/>
    <w:rsid w:val="00944954"/>
    <w:rsid w:val="00946988"/>
    <w:rsid w:val="00950BD2"/>
    <w:rsid w:val="00951BAD"/>
    <w:rsid w:val="00953418"/>
    <w:rsid w:val="00954CEB"/>
    <w:rsid w:val="009556CF"/>
    <w:rsid w:val="00955A8E"/>
    <w:rsid w:val="00956E4A"/>
    <w:rsid w:val="00956EC7"/>
    <w:rsid w:val="0096008D"/>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611F"/>
    <w:rsid w:val="009A623D"/>
    <w:rsid w:val="009A7278"/>
    <w:rsid w:val="009A7385"/>
    <w:rsid w:val="009B010B"/>
    <w:rsid w:val="009B017E"/>
    <w:rsid w:val="009B12A3"/>
    <w:rsid w:val="009B1425"/>
    <w:rsid w:val="009B2835"/>
    <w:rsid w:val="009B4E09"/>
    <w:rsid w:val="009B5237"/>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389F"/>
    <w:rsid w:val="009D3A07"/>
    <w:rsid w:val="009D48D5"/>
    <w:rsid w:val="009D49D4"/>
    <w:rsid w:val="009D6100"/>
    <w:rsid w:val="009E02CB"/>
    <w:rsid w:val="009E1AA6"/>
    <w:rsid w:val="009E2342"/>
    <w:rsid w:val="009E300E"/>
    <w:rsid w:val="009E3762"/>
    <w:rsid w:val="009E37FD"/>
    <w:rsid w:val="009E413C"/>
    <w:rsid w:val="009E45BD"/>
    <w:rsid w:val="009E5DC1"/>
    <w:rsid w:val="009E5F7F"/>
    <w:rsid w:val="009E7267"/>
    <w:rsid w:val="009E7CB7"/>
    <w:rsid w:val="009F0392"/>
    <w:rsid w:val="009F0991"/>
    <w:rsid w:val="009F2490"/>
    <w:rsid w:val="009F2A51"/>
    <w:rsid w:val="009F2CD4"/>
    <w:rsid w:val="009F31A0"/>
    <w:rsid w:val="009F3B25"/>
    <w:rsid w:val="009F409D"/>
    <w:rsid w:val="009F511B"/>
    <w:rsid w:val="009F5B69"/>
    <w:rsid w:val="009F5FF0"/>
    <w:rsid w:val="009F74F4"/>
    <w:rsid w:val="009F7625"/>
    <w:rsid w:val="00A002F6"/>
    <w:rsid w:val="00A009B7"/>
    <w:rsid w:val="00A0269E"/>
    <w:rsid w:val="00A02D03"/>
    <w:rsid w:val="00A047B6"/>
    <w:rsid w:val="00A04A7C"/>
    <w:rsid w:val="00A06389"/>
    <w:rsid w:val="00A06AF0"/>
    <w:rsid w:val="00A10031"/>
    <w:rsid w:val="00A100B1"/>
    <w:rsid w:val="00A10CC0"/>
    <w:rsid w:val="00A12160"/>
    <w:rsid w:val="00A12382"/>
    <w:rsid w:val="00A12D51"/>
    <w:rsid w:val="00A135CC"/>
    <w:rsid w:val="00A161DB"/>
    <w:rsid w:val="00A17CF0"/>
    <w:rsid w:val="00A217CB"/>
    <w:rsid w:val="00A21BCA"/>
    <w:rsid w:val="00A22627"/>
    <w:rsid w:val="00A23255"/>
    <w:rsid w:val="00A23936"/>
    <w:rsid w:val="00A24F92"/>
    <w:rsid w:val="00A251A2"/>
    <w:rsid w:val="00A258C4"/>
    <w:rsid w:val="00A259AA"/>
    <w:rsid w:val="00A260BB"/>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AD"/>
    <w:rsid w:val="00A54FB3"/>
    <w:rsid w:val="00A55494"/>
    <w:rsid w:val="00A55F95"/>
    <w:rsid w:val="00A609DC"/>
    <w:rsid w:val="00A61942"/>
    <w:rsid w:val="00A6216B"/>
    <w:rsid w:val="00A62443"/>
    <w:rsid w:val="00A62E76"/>
    <w:rsid w:val="00A6328D"/>
    <w:rsid w:val="00A6345B"/>
    <w:rsid w:val="00A64298"/>
    <w:rsid w:val="00A65FFE"/>
    <w:rsid w:val="00A703A4"/>
    <w:rsid w:val="00A706FC"/>
    <w:rsid w:val="00A71579"/>
    <w:rsid w:val="00A71A2B"/>
    <w:rsid w:val="00A72A02"/>
    <w:rsid w:val="00A7500E"/>
    <w:rsid w:val="00A7566E"/>
    <w:rsid w:val="00A76593"/>
    <w:rsid w:val="00A76D7A"/>
    <w:rsid w:val="00A7731A"/>
    <w:rsid w:val="00A80249"/>
    <w:rsid w:val="00A81688"/>
    <w:rsid w:val="00A82EB9"/>
    <w:rsid w:val="00A838A9"/>
    <w:rsid w:val="00A84531"/>
    <w:rsid w:val="00A84CF2"/>
    <w:rsid w:val="00A84F5E"/>
    <w:rsid w:val="00A87086"/>
    <w:rsid w:val="00A87435"/>
    <w:rsid w:val="00A907B3"/>
    <w:rsid w:val="00A922AC"/>
    <w:rsid w:val="00A93495"/>
    <w:rsid w:val="00A936E6"/>
    <w:rsid w:val="00A949DC"/>
    <w:rsid w:val="00A9661A"/>
    <w:rsid w:val="00AA1792"/>
    <w:rsid w:val="00AA226C"/>
    <w:rsid w:val="00AA31EB"/>
    <w:rsid w:val="00AA33A4"/>
    <w:rsid w:val="00AA48FC"/>
    <w:rsid w:val="00AA62D8"/>
    <w:rsid w:val="00AA6A04"/>
    <w:rsid w:val="00AA7015"/>
    <w:rsid w:val="00AA7905"/>
    <w:rsid w:val="00AB20A3"/>
    <w:rsid w:val="00AB24E2"/>
    <w:rsid w:val="00AB4E7E"/>
    <w:rsid w:val="00AB597B"/>
    <w:rsid w:val="00AB623D"/>
    <w:rsid w:val="00AB73AF"/>
    <w:rsid w:val="00AC160B"/>
    <w:rsid w:val="00AC17AD"/>
    <w:rsid w:val="00AC3728"/>
    <w:rsid w:val="00AC4D91"/>
    <w:rsid w:val="00AD09FD"/>
    <w:rsid w:val="00AD2412"/>
    <w:rsid w:val="00AD29AD"/>
    <w:rsid w:val="00AD480F"/>
    <w:rsid w:val="00AD4C3D"/>
    <w:rsid w:val="00AD4F74"/>
    <w:rsid w:val="00AD5454"/>
    <w:rsid w:val="00AD56BA"/>
    <w:rsid w:val="00AD6405"/>
    <w:rsid w:val="00AD70BE"/>
    <w:rsid w:val="00AD7376"/>
    <w:rsid w:val="00AE0E6F"/>
    <w:rsid w:val="00AE19FF"/>
    <w:rsid w:val="00AE2431"/>
    <w:rsid w:val="00AE345D"/>
    <w:rsid w:val="00AE661A"/>
    <w:rsid w:val="00AE6722"/>
    <w:rsid w:val="00AE6F17"/>
    <w:rsid w:val="00AF07B3"/>
    <w:rsid w:val="00AF0B49"/>
    <w:rsid w:val="00AF121C"/>
    <w:rsid w:val="00AF12FA"/>
    <w:rsid w:val="00AF1443"/>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7231"/>
    <w:rsid w:val="00B07B46"/>
    <w:rsid w:val="00B108A3"/>
    <w:rsid w:val="00B10D7C"/>
    <w:rsid w:val="00B128F3"/>
    <w:rsid w:val="00B1340C"/>
    <w:rsid w:val="00B1520A"/>
    <w:rsid w:val="00B16F88"/>
    <w:rsid w:val="00B23099"/>
    <w:rsid w:val="00B234FB"/>
    <w:rsid w:val="00B23707"/>
    <w:rsid w:val="00B23E76"/>
    <w:rsid w:val="00B247C0"/>
    <w:rsid w:val="00B25000"/>
    <w:rsid w:val="00B25A5D"/>
    <w:rsid w:val="00B27669"/>
    <w:rsid w:val="00B33CEE"/>
    <w:rsid w:val="00B350BF"/>
    <w:rsid w:val="00B36878"/>
    <w:rsid w:val="00B37392"/>
    <w:rsid w:val="00B3789B"/>
    <w:rsid w:val="00B400FB"/>
    <w:rsid w:val="00B407D6"/>
    <w:rsid w:val="00B41345"/>
    <w:rsid w:val="00B421B6"/>
    <w:rsid w:val="00B433EB"/>
    <w:rsid w:val="00B4420C"/>
    <w:rsid w:val="00B47184"/>
    <w:rsid w:val="00B47E99"/>
    <w:rsid w:val="00B51AFC"/>
    <w:rsid w:val="00B520F4"/>
    <w:rsid w:val="00B52590"/>
    <w:rsid w:val="00B533CC"/>
    <w:rsid w:val="00B57722"/>
    <w:rsid w:val="00B60508"/>
    <w:rsid w:val="00B608B2"/>
    <w:rsid w:val="00B60FCB"/>
    <w:rsid w:val="00B61323"/>
    <w:rsid w:val="00B61CD7"/>
    <w:rsid w:val="00B62C53"/>
    <w:rsid w:val="00B6578F"/>
    <w:rsid w:val="00B660F5"/>
    <w:rsid w:val="00B67FCD"/>
    <w:rsid w:val="00B7042D"/>
    <w:rsid w:val="00B712DC"/>
    <w:rsid w:val="00B71340"/>
    <w:rsid w:val="00B721D1"/>
    <w:rsid w:val="00B72B30"/>
    <w:rsid w:val="00B73806"/>
    <w:rsid w:val="00B750FD"/>
    <w:rsid w:val="00B76D75"/>
    <w:rsid w:val="00B76E1C"/>
    <w:rsid w:val="00B77AFD"/>
    <w:rsid w:val="00B80C66"/>
    <w:rsid w:val="00B81BB3"/>
    <w:rsid w:val="00B820E8"/>
    <w:rsid w:val="00B835AC"/>
    <w:rsid w:val="00B83802"/>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5F03"/>
    <w:rsid w:val="00BA609D"/>
    <w:rsid w:val="00BA6C19"/>
    <w:rsid w:val="00BA76D1"/>
    <w:rsid w:val="00BA77C2"/>
    <w:rsid w:val="00BA7839"/>
    <w:rsid w:val="00BB032B"/>
    <w:rsid w:val="00BB18EC"/>
    <w:rsid w:val="00BB2338"/>
    <w:rsid w:val="00BB3D79"/>
    <w:rsid w:val="00BB4168"/>
    <w:rsid w:val="00BB4690"/>
    <w:rsid w:val="00BB7706"/>
    <w:rsid w:val="00BB7A31"/>
    <w:rsid w:val="00BC1252"/>
    <w:rsid w:val="00BC325C"/>
    <w:rsid w:val="00BC4337"/>
    <w:rsid w:val="00BC6E6A"/>
    <w:rsid w:val="00BD0544"/>
    <w:rsid w:val="00BD4F97"/>
    <w:rsid w:val="00BD783C"/>
    <w:rsid w:val="00BE0ECC"/>
    <w:rsid w:val="00BE0FCE"/>
    <w:rsid w:val="00BE2291"/>
    <w:rsid w:val="00BE22B3"/>
    <w:rsid w:val="00BE278F"/>
    <w:rsid w:val="00BE289A"/>
    <w:rsid w:val="00BE38FE"/>
    <w:rsid w:val="00BE492A"/>
    <w:rsid w:val="00BE4CF3"/>
    <w:rsid w:val="00BE5BE0"/>
    <w:rsid w:val="00BE6488"/>
    <w:rsid w:val="00BF3005"/>
    <w:rsid w:val="00BF3D01"/>
    <w:rsid w:val="00BF3F24"/>
    <w:rsid w:val="00BF4E86"/>
    <w:rsid w:val="00BF73C5"/>
    <w:rsid w:val="00BF78E8"/>
    <w:rsid w:val="00BF7BE1"/>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74B9"/>
    <w:rsid w:val="00C275AE"/>
    <w:rsid w:val="00C305A0"/>
    <w:rsid w:val="00C30D60"/>
    <w:rsid w:val="00C30E91"/>
    <w:rsid w:val="00C361A4"/>
    <w:rsid w:val="00C36498"/>
    <w:rsid w:val="00C4092C"/>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84D"/>
    <w:rsid w:val="00C638A7"/>
    <w:rsid w:val="00C63D31"/>
    <w:rsid w:val="00C641E0"/>
    <w:rsid w:val="00C643B0"/>
    <w:rsid w:val="00C64FE2"/>
    <w:rsid w:val="00C67F38"/>
    <w:rsid w:val="00C72AA9"/>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85D"/>
    <w:rsid w:val="00C95605"/>
    <w:rsid w:val="00C96DF5"/>
    <w:rsid w:val="00C96F94"/>
    <w:rsid w:val="00C97178"/>
    <w:rsid w:val="00C97511"/>
    <w:rsid w:val="00CA2716"/>
    <w:rsid w:val="00CA3248"/>
    <w:rsid w:val="00CA4462"/>
    <w:rsid w:val="00CA541D"/>
    <w:rsid w:val="00CA6E26"/>
    <w:rsid w:val="00CA7794"/>
    <w:rsid w:val="00CB0718"/>
    <w:rsid w:val="00CB1C5F"/>
    <w:rsid w:val="00CB3501"/>
    <w:rsid w:val="00CB54E6"/>
    <w:rsid w:val="00CB7CF8"/>
    <w:rsid w:val="00CC0AA0"/>
    <w:rsid w:val="00CC362E"/>
    <w:rsid w:val="00CC367F"/>
    <w:rsid w:val="00CC3D6B"/>
    <w:rsid w:val="00CC4037"/>
    <w:rsid w:val="00CC63C3"/>
    <w:rsid w:val="00CC7C78"/>
    <w:rsid w:val="00CD0F76"/>
    <w:rsid w:val="00CD1781"/>
    <w:rsid w:val="00CD231C"/>
    <w:rsid w:val="00CD378C"/>
    <w:rsid w:val="00CD71A2"/>
    <w:rsid w:val="00CD7243"/>
    <w:rsid w:val="00CD7585"/>
    <w:rsid w:val="00CD7F53"/>
    <w:rsid w:val="00CE00CD"/>
    <w:rsid w:val="00CE00F6"/>
    <w:rsid w:val="00CE13EC"/>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F5D"/>
    <w:rsid w:val="00D2724C"/>
    <w:rsid w:val="00D3103B"/>
    <w:rsid w:val="00D332A2"/>
    <w:rsid w:val="00D338C5"/>
    <w:rsid w:val="00D355DC"/>
    <w:rsid w:val="00D35A09"/>
    <w:rsid w:val="00D35C08"/>
    <w:rsid w:val="00D36053"/>
    <w:rsid w:val="00D379FA"/>
    <w:rsid w:val="00D41DF1"/>
    <w:rsid w:val="00D42948"/>
    <w:rsid w:val="00D43C37"/>
    <w:rsid w:val="00D43EC9"/>
    <w:rsid w:val="00D4401E"/>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7051A"/>
    <w:rsid w:val="00D706A6"/>
    <w:rsid w:val="00D7161D"/>
    <w:rsid w:val="00D71C14"/>
    <w:rsid w:val="00D7215C"/>
    <w:rsid w:val="00D72EF3"/>
    <w:rsid w:val="00D74972"/>
    <w:rsid w:val="00D74E19"/>
    <w:rsid w:val="00D74F57"/>
    <w:rsid w:val="00D750B4"/>
    <w:rsid w:val="00D75103"/>
    <w:rsid w:val="00D75B4F"/>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974C9"/>
    <w:rsid w:val="00DA10B8"/>
    <w:rsid w:val="00DA12DD"/>
    <w:rsid w:val="00DA40E4"/>
    <w:rsid w:val="00DA4F6D"/>
    <w:rsid w:val="00DA5697"/>
    <w:rsid w:val="00DA5765"/>
    <w:rsid w:val="00DA6DAC"/>
    <w:rsid w:val="00DA7BDD"/>
    <w:rsid w:val="00DB0E78"/>
    <w:rsid w:val="00DB1A81"/>
    <w:rsid w:val="00DB1FD4"/>
    <w:rsid w:val="00DB2094"/>
    <w:rsid w:val="00DB28A3"/>
    <w:rsid w:val="00DB40D3"/>
    <w:rsid w:val="00DB4224"/>
    <w:rsid w:val="00DB604A"/>
    <w:rsid w:val="00DB7AF3"/>
    <w:rsid w:val="00DB7B1C"/>
    <w:rsid w:val="00DC042C"/>
    <w:rsid w:val="00DC195D"/>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E6B"/>
    <w:rsid w:val="00DF226A"/>
    <w:rsid w:val="00DF4E81"/>
    <w:rsid w:val="00DF627A"/>
    <w:rsid w:val="00DF6D53"/>
    <w:rsid w:val="00E00836"/>
    <w:rsid w:val="00E0164F"/>
    <w:rsid w:val="00E02153"/>
    <w:rsid w:val="00E028FA"/>
    <w:rsid w:val="00E02CC7"/>
    <w:rsid w:val="00E0761B"/>
    <w:rsid w:val="00E117C7"/>
    <w:rsid w:val="00E130C7"/>
    <w:rsid w:val="00E1560C"/>
    <w:rsid w:val="00E1625D"/>
    <w:rsid w:val="00E16487"/>
    <w:rsid w:val="00E17000"/>
    <w:rsid w:val="00E17881"/>
    <w:rsid w:val="00E17902"/>
    <w:rsid w:val="00E21601"/>
    <w:rsid w:val="00E25472"/>
    <w:rsid w:val="00E25A3A"/>
    <w:rsid w:val="00E3111A"/>
    <w:rsid w:val="00E314BE"/>
    <w:rsid w:val="00E3260C"/>
    <w:rsid w:val="00E3368F"/>
    <w:rsid w:val="00E345EC"/>
    <w:rsid w:val="00E349F9"/>
    <w:rsid w:val="00E34F00"/>
    <w:rsid w:val="00E354BE"/>
    <w:rsid w:val="00E35D0D"/>
    <w:rsid w:val="00E36C8D"/>
    <w:rsid w:val="00E406A5"/>
    <w:rsid w:val="00E41EF5"/>
    <w:rsid w:val="00E436C1"/>
    <w:rsid w:val="00E45AB4"/>
    <w:rsid w:val="00E46EA2"/>
    <w:rsid w:val="00E473E0"/>
    <w:rsid w:val="00E511DA"/>
    <w:rsid w:val="00E52CAF"/>
    <w:rsid w:val="00E537EC"/>
    <w:rsid w:val="00E537FE"/>
    <w:rsid w:val="00E571C1"/>
    <w:rsid w:val="00E57767"/>
    <w:rsid w:val="00E5779A"/>
    <w:rsid w:val="00E60992"/>
    <w:rsid w:val="00E60F1B"/>
    <w:rsid w:val="00E639B6"/>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62EE"/>
    <w:rsid w:val="00EA6865"/>
    <w:rsid w:val="00EA7F2E"/>
    <w:rsid w:val="00EB1F2D"/>
    <w:rsid w:val="00EB3646"/>
    <w:rsid w:val="00EB41C8"/>
    <w:rsid w:val="00EB67DE"/>
    <w:rsid w:val="00EC1CE3"/>
    <w:rsid w:val="00EC2238"/>
    <w:rsid w:val="00EC26D7"/>
    <w:rsid w:val="00EC3B1D"/>
    <w:rsid w:val="00EC5C57"/>
    <w:rsid w:val="00EC5D9E"/>
    <w:rsid w:val="00EC7237"/>
    <w:rsid w:val="00ED02E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3175"/>
    <w:rsid w:val="00F04064"/>
    <w:rsid w:val="00F0411F"/>
    <w:rsid w:val="00F050BD"/>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3E27"/>
    <w:rsid w:val="00F43EAF"/>
    <w:rsid w:val="00F5057B"/>
    <w:rsid w:val="00F50CA1"/>
    <w:rsid w:val="00F51A46"/>
    <w:rsid w:val="00F51E73"/>
    <w:rsid w:val="00F52354"/>
    <w:rsid w:val="00F550B1"/>
    <w:rsid w:val="00F567D0"/>
    <w:rsid w:val="00F56849"/>
    <w:rsid w:val="00F60ACF"/>
    <w:rsid w:val="00F61137"/>
    <w:rsid w:val="00F62424"/>
    <w:rsid w:val="00F62AFE"/>
    <w:rsid w:val="00F63045"/>
    <w:rsid w:val="00F64AB1"/>
    <w:rsid w:val="00F661CF"/>
    <w:rsid w:val="00F703EA"/>
    <w:rsid w:val="00F711AE"/>
    <w:rsid w:val="00F72A07"/>
    <w:rsid w:val="00F73774"/>
    <w:rsid w:val="00F74907"/>
    <w:rsid w:val="00F751FA"/>
    <w:rsid w:val="00F7523A"/>
    <w:rsid w:val="00F7583C"/>
    <w:rsid w:val="00F76429"/>
    <w:rsid w:val="00F7707A"/>
    <w:rsid w:val="00F77386"/>
    <w:rsid w:val="00F77714"/>
    <w:rsid w:val="00F80461"/>
    <w:rsid w:val="00F811C3"/>
    <w:rsid w:val="00F813BA"/>
    <w:rsid w:val="00F817B9"/>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3F2F"/>
    <w:rsid w:val="00FA4487"/>
    <w:rsid w:val="00FA627D"/>
    <w:rsid w:val="00FA7638"/>
    <w:rsid w:val="00FB0C81"/>
    <w:rsid w:val="00FB24A6"/>
    <w:rsid w:val="00FB29F2"/>
    <w:rsid w:val="00FB2D03"/>
    <w:rsid w:val="00FB2DE2"/>
    <w:rsid w:val="00FB3FAD"/>
    <w:rsid w:val="00FB6C2F"/>
    <w:rsid w:val="00FB7346"/>
    <w:rsid w:val="00FC3C27"/>
    <w:rsid w:val="00FC4895"/>
    <w:rsid w:val="00FC4CF9"/>
    <w:rsid w:val="00FC4E21"/>
    <w:rsid w:val="00FC5894"/>
    <w:rsid w:val="00FC76D0"/>
    <w:rsid w:val="00FD0B13"/>
    <w:rsid w:val="00FD10A8"/>
    <w:rsid w:val="00FD202D"/>
    <w:rsid w:val="00FD45E2"/>
    <w:rsid w:val="00FD799B"/>
    <w:rsid w:val="00FE3A58"/>
    <w:rsid w:val="00FE51BE"/>
    <w:rsid w:val="00FE52CD"/>
    <w:rsid w:val="00FE562B"/>
    <w:rsid w:val="00FE5D7A"/>
    <w:rsid w:val="00FE62A7"/>
    <w:rsid w:val="00FE66D8"/>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styleId="NoSpacing">
    <w:name w:val="No Spacing"/>
    <w:uiPriority w:val="1"/>
    <w:qFormat/>
    <w:rsid w:val="00FB2D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547642282">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110660245">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2.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F4B5C-6D00-46EB-AA5D-8998F891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2020-08-04T14:38:00Z</cp:lastPrinted>
  <dcterms:created xsi:type="dcterms:W3CDTF">2023-05-19T10:43:00Z</dcterms:created>
  <dcterms:modified xsi:type="dcterms:W3CDTF">2023-05-19T10:45:00Z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