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C4F7F1" w14:textId="2E904E28" w:rsidR="004E52F2" w:rsidRDefault="004E52F2" w:rsidP="0018355A">
      <w:pPr>
        <w:spacing w:after="0" w:line="240" w:lineRule="auto"/>
        <w:rPr>
          <w:rFonts w:ascii="Times New Roman" w:eastAsia="Times New Roman" w:hAnsi="Times New Roman" w:cs="Times New Roman"/>
          <w:b/>
          <w:sz w:val="28"/>
          <w:szCs w:val="28"/>
          <w:lang w:eastAsia="en-GB"/>
        </w:rPr>
      </w:pPr>
      <w:bookmarkStart w:id="0" w:name="_GoBack"/>
      <w:bookmarkEnd w:id="0"/>
    </w:p>
    <w:p w14:paraId="64688356" w14:textId="77777777" w:rsidR="004E52F2" w:rsidRDefault="004E52F2">
      <w:pPr>
        <w:spacing w:after="0" w:line="240" w:lineRule="auto"/>
        <w:jc w:val="center"/>
        <w:rPr>
          <w:rFonts w:ascii="Times New Roman" w:eastAsia="Times New Roman" w:hAnsi="Times New Roman" w:cs="Times New Roman"/>
          <w:b/>
          <w:sz w:val="28"/>
          <w:szCs w:val="28"/>
          <w:lang w:eastAsia="en-GB"/>
        </w:rPr>
      </w:pPr>
    </w:p>
    <w:p w14:paraId="188354B9" w14:textId="77777777" w:rsidR="004E52F2" w:rsidRDefault="007C3F65">
      <w:pPr>
        <w:spacing w:line="240" w:lineRule="auto"/>
        <w:jc w:val="center"/>
        <w:rPr>
          <w:rFonts w:ascii="Times New Roman" w:hAnsi="Times New Roman" w:cs="Times New Roman"/>
          <w:sz w:val="24"/>
          <w:szCs w:val="24"/>
        </w:rPr>
      </w:pPr>
      <w:r>
        <w:rPr>
          <w:rFonts w:ascii="Times New Roman" w:eastAsia="Calibri" w:hAnsi="Times New Roman" w:cs="Times New Roman"/>
          <w:noProof/>
          <w:sz w:val="40"/>
          <w:szCs w:val="40"/>
          <w:lang w:val="en-US"/>
        </w:rPr>
        <w:drawing>
          <wp:inline distT="0" distB="0" distL="0" distR="0" wp14:anchorId="3539AA64" wp14:editId="004A8B83">
            <wp:extent cx="1657350" cy="1371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7350" cy="1371600"/>
                    </a:xfrm>
                    <a:prstGeom prst="rect">
                      <a:avLst/>
                    </a:prstGeom>
                    <a:noFill/>
                    <a:ln>
                      <a:noFill/>
                    </a:ln>
                  </pic:spPr>
                </pic:pic>
              </a:graphicData>
            </a:graphic>
          </wp:inline>
        </w:drawing>
      </w:r>
    </w:p>
    <w:p w14:paraId="0155EA2B" w14:textId="77777777" w:rsidR="004E52F2" w:rsidRDefault="007C3F65">
      <w:pPr>
        <w:spacing w:line="240" w:lineRule="auto"/>
        <w:jc w:val="center"/>
        <w:rPr>
          <w:rFonts w:ascii="Times New Roman" w:hAnsi="Times New Roman" w:cs="Times New Roman"/>
          <w:b/>
          <w:bCs/>
          <w:sz w:val="28"/>
          <w:szCs w:val="28"/>
        </w:rPr>
      </w:pPr>
      <w:r>
        <w:rPr>
          <w:rFonts w:ascii="Times New Roman" w:hAnsi="Times New Roman" w:cs="Times New Roman"/>
          <w:b/>
          <w:sz w:val="28"/>
          <w:szCs w:val="28"/>
        </w:rPr>
        <w:t xml:space="preserve">IN THE </w:t>
      </w:r>
      <w:r>
        <w:rPr>
          <w:rFonts w:ascii="Times New Roman" w:hAnsi="Times New Roman" w:cs="Times New Roman"/>
          <w:b/>
          <w:bCs/>
          <w:sz w:val="28"/>
          <w:szCs w:val="28"/>
        </w:rPr>
        <w:t>HIGH COURT OF SOUTH AFRICA</w:t>
      </w:r>
    </w:p>
    <w:p w14:paraId="5805267F" w14:textId="77777777" w:rsidR="004E52F2" w:rsidRDefault="007C3F65">
      <w:pPr>
        <w:spacing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GAUTENG LOCAL DIVISION, JOHANNESBURG</w:t>
      </w:r>
    </w:p>
    <w:p w14:paraId="58A2BCCA" w14:textId="055DC272" w:rsidR="004E52F2" w:rsidRDefault="004E52F2">
      <w:pPr>
        <w:spacing w:line="240" w:lineRule="auto"/>
        <w:jc w:val="center"/>
        <w:rPr>
          <w:rFonts w:ascii="Times New Roman" w:hAnsi="Times New Roman" w:cs="Times New Roman"/>
          <w:b/>
          <w:sz w:val="28"/>
          <w:szCs w:val="28"/>
        </w:rPr>
      </w:pPr>
    </w:p>
    <w:p w14:paraId="78F930D4" w14:textId="5F352C67" w:rsidR="00241B77" w:rsidRDefault="00241B77">
      <w:pPr>
        <w:spacing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009C2463">
        <w:rPr>
          <w:rFonts w:ascii="Times New Roman" w:hAnsi="Times New Roman" w:cs="Times New Roman"/>
          <w:b/>
          <w:sz w:val="28"/>
          <w:szCs w:val="28"/>
        </w:rPr>
        <w:t xml:space="preserve">                              </w:t>
      </w:r>
      <w:r w:rsidR="00DB057C">
        <w:rPr>
          <w:rFonts w:ascii="Times New Roman" w:hAnsi="Times New Roman" w:cs="Times New Roman"/>
          <w:b/>
          <w:sz w:val="28"/>
          <w:szCs w:val="28"/>
        </w:rPr>
        <w:t xml:space="preserve">             CASE NO: </w:t>
      </w:r>
      <w:bookmarkStart w:id="1" w:name="_Hlk135391205"/>
      <w:r w:rsidR="00353301">
        <w:rPr>
          <w:rFonts w:ascii="Times New Roman" w:hAnsi="Times New Roman" w:cs="Times New Roman"/>
          <w:b/>
          <w:sz w:val="28"/>
          <w:szCs w:val="28"/>
        </w:rPr>
        <w:t>45011</w:t>
      </w:r>
      <w:r w:rsidR="00D330E9">
        <w:rPr>
          <w:rFonts w:ascii="Times New Roman" w:hAnsi="Times New Roman" w:cs="Times New Roman"/>
          <w:b/>
          <w:sz w:val="28"/>
          <w:szCs w:val="28"/>
        </w:rPr>
        <w:t>/202</w:t>
      </w:r>
      <w:r w:rsidR="00353301">
        <w:rPr>
          <w:rFonts w:ascii="Times New Roman" w:hAnsi="Times New Roman" w:cs="Times New Roman"/>
          <w:b/>
          <w:sz w:val="28"/>
          <w:szCs w:val="28"/>
        </w:rPr>
        <w:t>1</w:t>
      </w:r>
      <w:bookmarkEnd w:id="1"/>
    </w:p>
    <w:p w14:paraId="763170D7" w14:textId="74B89412" w:rsidR="004E52F2" w:rsidRDefault="007C3F65">
      <w:pPr>
        <w:spacing w:line="240" w:lineRule="auto"/>
        <w:rPr>
          <w:rFonts w:ascii="Times New Roman" w:hAnsi="Times New Roman" w:cs="Times New Roman"/>
          <w:b/>
          <w:sz w:val="28"/>
          <w:szCs w:val="28"/>
        </w:rPr>
      </w:pPr>
      <w:r>
        <w:rPr>
          <w:noProof/>
          <w:lang w:val="en-US"/>
        </w:rPr>
        <mc:AlternateContent>
          <mc:Choice Requires="wps">
            <w:drawing>
              <wp:anchor distT="0" distB="0" distL="114300" distR="114300" simplePos="0" relativeHeight="251659264" behindDoc="0" locked="0" layoutInCell="1" allowOverlap="1" wp14:anchorId="46D6C827" wp14:editId="6C1B800E">
                <wp:simplePos x="0" y="0"/>
                <wp:positionH relativeFrom="column">
                  <wp:posOffset>-38100</wp:posOffset>
                </wp:positionH>
                <wp:positionV relativeFrom="paragraph">
                  <wp:posOffset>240030</wp:posOffset>
                </wp:positionV>
                <wp:extent cx="4032250" cy="2012950"/>
                <wp:effectExtent l="0" t="0" r="25400" b="254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2250" cy="2012950"/>
                        </a:xfrm>
                        <a:prstGeom prst="rect">
                          <a:avLst/>
                        </a:prstGeom>
                        <a:solidFill>
                          <a:srgbClr val="FFFFFF"/>
                        </a:solidFill>
                        <a:ln w="9525">
                          <a:solidFill>
                            <a:srgbClr val="000000"/>
                          </a:solidFill>
                          <a:miter lim="800000"/>
                          <a:headEnd/>
                          <a:tailEnd/>
                        </a:ln>
                      </wps:spPr>
                      <wps:txbx>
                        <w:txbxContent>
                          <w:p w14:paraId="0ED751CB" w14:textId="1125AC42" w:rsidR="00F2020A" w:rsidRDefault="00F2020A">
                            <w:pPr>
                              <w:numPr>
                                <w:ilvl w:val="0"/>
                                <w:numId w:val="2"/>
                              </w:numPr>
                              <w:spacing w:after="0" w:line="240" w:lineRule="auto"/>
                              <w:rPr>
                                <w:rFonts w:ascii="Times New Roman" w:hAnsi="Times New Roman" w:cs="Times New Roman"/>
                              </w:rPr>
                            </w:pPr>
                            <w:r>
                              <w:rPr>
                                <w:rFonts w:ascii="Times New Roman" w:hAnsi="Times New Roman" w:cs="Times New Roman"/>
                              </w:rPr>
                              <w:t>REPORTABLE: NO</w:t>
                            </w:r>
                          </w:p>
                          <w:p w14:paraId="75699270" w14:textId="70166D84" w:rsidR="00F2020A" w:rsidRDefault="00F2020A">
                            <w:pPr>
                              <w:numPr>
                                <w:ilvl w:val="0"/>
                                <w:numId w:val="2"/>
                              </w:numPr>
                              <w:spacing w:after="0" w:line="240" w:lineRule="auto"/>
                              <w:rPr>
                                <w:rFonts w:ascii="Times New Roman" w:hAnsi="Times New Roman" w:cs="Times New Roman"/>
                              </w:rPr>
                            </w:pPr>
                            <w:r>
                              <w:rPr>
                                <w:rFonts w:ascii="Times New Roman" w:hAnsi="Times New Roman" w:cs="Times New Roman"/>
                              </w:rPr>
                              <w:t>OF INTEREST TO OTHER JUDGES: NO</w:t>
                            </w:r>
                          </w:p>
                          <w:p w14:paraId="0A3F3952" w14:textId="4482A359" w:rsidR="0018355A" w:rsidRPr="00DB057C" w:rsidRDefault="00F2020A" w:rsidP="00DB057C">
                            <w:pPr>
                              <w:numPr>
                                <w:ilvl w:val="0"/>
                                <w:numId w:val="2"/>
                              </w:numPr>
                              <w:spacing w:after="0" w:line="240" w:lineRule="auto"/>
                              <w:rPr>
                                <w:rFonts w:ascii="Times New Roman" w:hAnsi="Times New Roman" w:cs="Times New Roman"/>
                              </w:rPr>
                            </w:pPr>
                            <w:r>
                              <w:rPr>
                                <w:rFonts w:ascii="Times New Roman" w:hAnsi="Times New Roman" w:cs="Times New Roman"/>
                              </w:rPr>
                              <w:t xml:space="preserve">REVISED. </w:t>
                            </w:r>
                          </w:p>
                          <w:p w14:paraId="6E950FA0" w14:textId="77777777" w:rsidR="00F2020A" w:rsidRDefault="00F2020A">
                            <w:pPr>
                              <w:spacing w:after="0" w:line="240" w:lineRule="auto"/>
                              <w:ind w:left="180"/>
                              <w:rPr>
                                <w:rFonts w:ascii="Times New Roman" w:hAnsi="Times New Roman" w:cs="Times New Roman"/>
                              </w:rPr>
                            </w:pPr>
                          </w:p>
                          <w:p w14:paraId="6785617D" w14:textId="3126513B" w:rsidR="00F2020A" w:rsidRPr="0041407E" w:rsidRDefault="00302E33">
                            <w:pPr>
                              <w:spacing w:after="0" w:line="240" w:lineRule="auto"/>
                              <w:ind w:left="180"/>
                              <w:rPr>
                                <w:rFonts w:ascii="Times New Roman" w:hAnsi="Times New Roman" w:cs="Times New Roman"/>
                                <w:b/>
                              </w:rPr>
                            </w:pPr>
                            <w:r>
                              <w:rPr>
                                <w:rFonts w:ascii="Times New Roman" w:hAnsi="Times New Roman" w:cs="Times New Roman"/>
                                <w:b/>
                              </w:rPr>
                              <w:t xml:space="preserve">     </w:t>
                            </w:r>
                            <w:r w:rsidR="00353301">
                              <w:rPr>
                                <w:rFonts w:ascii="Times New Roman" w:hAnsi="Times New Roman" w:cs="Times New Roman"/>
                                <w:b/>
                              </w:rPr>
                              <w:t>19/05</w:t>
                            </w:r>
                            <w:r w:rsidR="002C3902">
                              <w:rPr>
                                <w:rFonts w:ascii="Times New Roman" w:hAnsi="Times New Roman" w:cs="Times New Roman"/>
                                <w:b/>
                              </w:rPr>
                              <w:t>/23</w:t>
                            </w:r>
                            <w:r>
                              <w:rPr>
                                <w:rFonts w:ascii="Times New Roman" w:hAnsi="Times New Roman" w:cs="Times New Roman"/>
                                <w:b/>
                              </w:rPr>
                              <w:t xml:space="preserve">                     </w:t>
                            </w:r>
                          </w:p>
                          <w:p w14:paraId="02F9D5B3" w14:textId="77777777" w:rsidR="00F2020A" w:rsidRDefault="00F2020A">
                            <w:pPr>
                              <w:rPr>
                                <w:rFonts w:ascii="Times New Roman" w:hAnsi="Times New Roman" w:cs="Times New Roman"/>
                                <w:b/>
                              </w:rPr>
                            </w:pPr>
                            <w:r>
                              <w:rPr>
                                <w:rFonts w:ascii="Times New Roman" w:hAnsi="Times New Roman" w:cs="Times New Roman"/>
                                <w:b/>
                              </w:rPr>
                              <w:t xml:space="preserve"> ……………………..</w:t>
                            </w:r>
                            <w:r>
                              <w:rPr>
                                <w:rFonts w:ascii="Times New Roman" w:hAnsi="Times New Roman" w:cs="Times New Roman"/>
                                <w:b/>
                              </w:rPr>
                              <w:tab/>
                            </w:r>
                            <w:r>
                              <w:rPr>
                                <w:rFonts w:ascii="Times New Roman" w:hAnsi="Times New Roman" w:cs="Times New Roman"/>
                                <w:b/>
                              </w:rPr>
                              <w:tab/>
                              <w:t>………………………...</w:t>
                            </w:r>
                          </w:p>
                          <w:p w14:paraId="4587ECF9" w14:textId="77777777" w:rsidR="00F2020A" w:rsidRDefault="00F2020A">
                            <w:pPr>
                              <w:rPr>
                                <w:rFonts w:ascii="Times New Roman" w:hAnsi="Times New Roman" w:cs="Times New Roman"/>
                                <w:b/>
                              </w:rPr>
                            </w:pPr>
                            <w:r>
                              <w:rPr>
                                <w:rFonts w:ascii="Times New Roman" w:hAnsi="Times New Roman" w:cs="Times New Roman"/>
                              </w:rPr>
                              <w:t xml:space="preserve">        </w:t>
                            </w:r>
                            <w:r>
                              <w:rPr>
                                <w:rFonts w:ascii="Times New Roman" w:hAnsi="Times New Roman" w:cs="Times New Roman"/>
                                <w:b/>
                              </w:rPr>
                              <w:t>Date</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       ML TWALA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46D6C827" id="_x0000_t202" coordsize="21600,21600" o:spt="202" path="m,l,21600r21600,l21600,xe">
                <v:stroke joinstyle="miter"/>
                <v:path gradientshapeok="t" o:connecttype="rect"/>
              </v:shapetype>
              <v:shape id="Text Box 2" o:spid="_x0000_s1026" type="#_x0000_t202" style="position:absolute;margin-left:-3pt;margin-top:18.9pt;width:317.5pt;height:1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">
                <v:textbox>
                  <w:txbxContent>
                    <w:p w14:paraId="0ED751CB" w14:textId="1125AC42" w:rsidR="00F2020A" w:rsidRDefault="00F2020A">
                      <w:pPr>
                        <w:numPr>
                          <w:ilvl w:val="0"/>
                          <w:numId w:val="2"/>
                        </w:numPr>
                        <w:spacing w:after="0" w:line="240" w:lineRule="auto"/>
                        <w:rPr>
                          <w:rFonts w:ascii="Times New Roman" w:hAnsi="Times New Roman" w:cs="Times New Roman"/>
                        </w:rPr>
                      </w:pPr>
                      <w:r>
                        <w:rPr>
                          <w:rFonts w:ascii="Times New Roman" w:hAnsi="Times New Roman" w:cs="Times New Roman"/>
                        </w:rPr>
                        <w:t>REPORTABLE: NO</w:t>
                      </w:r>
                    </w:p>
                    <w:p w14:paraId="75699270" w14:textId="70166D84" w:rsidR="00F2020A" w:rsidRDefault="00F2020A">
                      <w:pPr>
                        <w:numPr>
                          <w:ilvl w:val="0"/>
                          <w:numId w:val="2"/>
                        </w:numPr>
                        <w:spacing w:after="0" w:line="240" w:lineRule="auto"/>
                        <w:rPr>
                          <w:rFonts w:ascii="Times New Roman" w:hAnsi="Times New Roman" w:cs="Times New Roman"/>
                        </w:rPr>
                      </w:pPr>
                      <w:r>
                        <w:rPr>
                          <w:rFonts w:ascii="Times New Roman" w:hAnsi="Times New Roman" w:cs="Times New Roman"/>
                        </w:rPr>
                        <w:t>OF INTEREST TO OTHER JUDGES: NO</w:t>
                      </w:r>
                    </w:p>
                    <w:p w14:paraId="0A3F3952" w14:textId="4482A359" w:rsidR="0018355A" w:rsidRPr="00DB057C" w:rsidRDefault="00F2020A" w:rsidP="00DB057C">
                      <w:pPr>
                        <w:numPr>
                          <w:ilvl w:val="0"/>
                          <w:numId w:val="2"/>
                        </w:numPr>
                        <w:spacing w:after="0" w:line="240" w:lineRule="auto"/>
                        <w:rPr>
                          <w:rFonts w:ascii="Times New Roman" w:hAnsi="Times New Roman" w:cs="Times New Roman"/>
                        </w:rPr>
                      </w:pPr>
                      <w:r>
                        <w:rPr>
                          <w:rFonts w:ascii="Times New Roman" w:hAnsi="Times New Roman" w:cs="Times New Roman"/>
                        </w:rPr>
                        <w:t xml:space="preserve">REVISED. </w:t>
                      </w:r>
                    </w:p>
                    <w:p w14:paraId="6E950FA0" w14:textId="77777777" w:rsidR="00F2020A" w:rsidRDefault="00F2020A">
                      <w:pPr>
                        <w:spacing w:after="0" w:line="240" w:lineRule="auto"/>
                        <w:ind w:left="180"/>
                        <w:rPr>
                          <w:rFonts w:ascii="Times New Roman" w:hAnsi="Times New Roman" w:cs="Times New Roman"/>
                        </w:rPr>
                      </w:pPr>
                    </w:p>
                    <w:p w14:paraId="6785617D" w14:textId="3126513B" w:rsidR="00F2020A" w:rsidRPr="0041407E" w:rsidRDefault="00302E33">
                      <w:pPr>
                        <w:spacing w:after="0" w:line="240" w:lineRule="auto"/>
                        <w:ind w:left="180"/>
                        <w:rPr>
                          <w:rFonts w:ascii="Times New Roman" w:hAnsi="Times New Roman" w:cs="Times New Roman"/>
                          <w:b/>
                        </w:rPr>
                      </w:pPr>
                      <w:r>
                        <w:rPr>
                          <w:rFonts w:ascii="Times New Roman" w:hAnsi="Times New Roman" w:cs="Times New Roman"/>
                          <w:b/>
                        </w:rPr>
                        <w:t xml:space="preserve">     </w:t>
                      </w:r>
                      <w:r w:rsidR="00353301">
                        <w:rPr>
                          <w:rFonts w:ascii="Times New Roman" w:hAnsi="Times New Roman" w:cs="Times New Roman"/>
                          <w:b/>
                        </w:rPr>
                        <w:t>19/05</w:t>
                      </w:r>
                      <w:r w:rsidR="002C3902">
                        <w:rPr>
                          <w:rFonts w:ascii="Times New Roman" w:hAnsi="Times New Roman" w:cs="Times New Roman"/>
                          <w:b/>
                        </w:rPr>
                        <w:t>/23</w:t>
                      </w:r>
                      <w:r>
                        <w:rPr>
                          <w:rFonts w:ascii="Times New Roman" w:hAnsi="Times New Roman" w:cs="Times New Roman"/>
                          <w:b/>
                        </w:rPr>
                        <w:t xml:space="preserve">                     </w:t>
                      </w:r>
                    </w:p>
                    <w:p w14:paraId="02F9D5B3" w14:textId="77777777" w:rsidR="00F2020A" w:rsidRDefault="00F2020A">
                      <w:pPr>
                        <w:rPr>
                          <w:rFonts w:ascii="Times New Roman" w:hAnsi="Times New Roman" w:cs="Times New Roman"/>
                          <w:b/>
                        </w:rPr>
                      </w:pPr>
                      <w:r>
                        <w:rPr>
                          <w:rFonts w:ascii="Times New Roman" w:hAnsi="Times New Roman" w:cs="Times New Roman"/>
                          <w:b/>
                        </w:rPr>
                        <w:t xml:space="preserve"> ……………………..</w:t>
                      </w:r>
                      <w:r>
                        <w:rPr>
                          <w:rFonts w:ascii="Times New Roman" w:hAnsi="Times New Roman" w:cs="Times New Roman"/>
                          <w:b/>
                        </w:rPr>
                        <w:tab/>
                      </w:r>
                      <w:r>
                        <w:rPr>
                          <w:rFonts w:ascii="Times New Roman" w:hAnsi="Times New Roman" w:cs="Times New Roman"/>
                          <w:b/>
                        </w:rPr>
                        <w:tab/>
                        <w:t>………………………...</w:t>
                      </w:r>
                    </w:p>
                    <w:p w14:paraId="4587ECF9" w14:textId="77777777" w:rsidR="00F2020A" w:rsidRDefault="00F2020A">
                      <w:pPr>
                        <w:rPr>
                          <w:rFonts w:ascii="Times New Roman" w:hAnsi="Times New Roman" w:cs="Times New Roman"/>
                          <w:b/>
                        </w:rPr>
                      </w:pPr>
                      <w:r>
                        <w:rPr>
                          <w:rFonts w:ascii="Times New Roman" w:hAnsi="Times New Roman" w:cs="Times New Roman"/>
                        </w:rPr>
                        <w:t xml:space="preserve">        </w:t>
                      </w:r>
                      <w:r>
                        <w:rPr>
                          <w:rFonts w:ascii="Times New Roman" w:hAnsi="Times New Roman" w:cs="Times New Roman"/>
                          <w:b/>
                        </w:rPr>
                        <w:t>Date</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       ML TWALA</w:t>
                      </w:r>
                    </w:p>
                  </w:txbxContent>
                </v:textbox>
              </v:shape>
            </w:pict>
          </mc:Fallback>
        </mc:AlternateConten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p>
    <w:p w14:paraId="5183A94E" w14:textId="77777777" w:rsidR="00241B77" w:rsidRDefault="00241B77">
      <w:pPr>
        <w:spacing w:line="240" w:lineRule="auto"/>
        <w:rPr>
          <w:rFonts w:ascii="Times New Roman" w:hAnsi="Times New Roman" w:cs="Times New Roman"/>
          <w:b/>
          <w:sz w:val="28"/>
          <w:szCs w:val="28"/>
        </w:rPr>
      </w:pPr>
    </w:p>
    <w:p w14:paraId="61C2D1AD" w14:textId="77777777" w:rsidR="004E52F2" w:rsidRDefault="007C3F65">
      <w:pPr>
        <w:spacing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p>
    <w:p w14:paraId="09F2D782" w14:textId="77777777" w:rsidR="004E52F2" w:rsidRDefault="004E52F2">
      <w:pPr>
        <w:spacing w:line="240" w:lineRule="auto"/>
        <w:jc w:val="center"/>
        <w:rPr>
          <w:rFonts w:ascii="Times New Roman" w:hAnsi="Times New Roman" w:cs="Times New Roman"/>
          <w:b/>
          <w:sz w:val="28"/>
          <w:szCs w:val="28"/>
        </w:rPr>
      </w:pPr>
    </w:p>
    <w:p w14:paraId="44423ACB" w14:textId="77777777" w:rsidR="004E52F2" w:rsidRDefault="007C3F65">
      <w:pPr>
        <w:spacing w:line="240" w:lineRule="auto"/>
        <w:rPr>
          <w:rFonts w:ascii="Times New Roman" w:hAnsi="Times New Roman" w:cs="Times New Roman"/>
          <w:b/>
          <w:sz w:val="28"/>
          <w:szCs w:val="28"/>
        </w:rPr>
      </w:pPr>
      <w:r>
        <w:rPr>
          <w:rFonts w:ascii="Times New Roman" w:hAnsi="Times New Roman" w:cs="Times New Roman"/>
          <w:b/>
          <w:sz w:val="28"/>
          <w:szCs w:val="28"/>
        </w:rPr>
        <w:t>MAG.</w:t>
      </w:r>
    </w:p>
    <w:p w14:paraId="3BD649CD" w14:textId="77777777" w:rsidR="004E52F2" w:rsidRDefault="004E52F2">
      <w:pPr>
        <w:spacing w:line="240" w:lineRule="auto"/>
        <w:jc w:val="both"/>
        <w:rPr>
          <w:rFonts w:ascii="Times New Roman" w:hAnsi="Times New Roman" w:cs="Times New Roman"/>
          <w:sz w:val="28"/>
          <w:szCs w:val="28"/>
        </w:rPr>
      </w:pPr>
    </w:p>
    <w:p w14:paraId="26D9FEF6" w14:textId="2E763C9B" w:rsidR="004E52F2" w:rsidRDefault="004E52F2">
      <w:pPr>
        <w:spacing w:line="240" w:lineRule="auto"/>
        <w:jc w:val="both"/>
        <w:rPr>
          <w:rFonts w:ascii="Times New Roman" w:hAnsi="Times New Roman" w:cs="Times New Roman"/>
          <w:sz w:val="28"/>
          <w:szCs w:val="28"/>
        </w:rPr>
      </w:pPr>
    </w:p>
    <w:p w14:paraId="59E72005" w14:textId="3997F6A4" w:rsidR="0041407E" w:rsidRDefault="006F0AE2">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14:paraId="4F927C38" w14:textId="5523CFC8" w:rsidR="004E52F2" w:rsidRDefault="007C3F65">
      <w:pPr>
        <w:spacing w:line="240" w:lineRule="auto"/>
        <w:jc w:val="both"/>
        <w:rPr>
          <w:rFonts w:ascii="Times New Roman" w:hAnsi="Times New Roman" w:cs="Times New Roman"/>
          <w:sz w:val="28"/>
          <w:szCs w:val="28"/>
        </w:rPr>
      </w:pPr>
      <w:r>
        <w:rPr>
          <w:rFonts w:ascii="Times New Roman" w:hAnsi="Times New Roman" w:cs="Times New Roman"/>
          <w:sz w:val="28"/>
          <w:szCs w:val="28"/>
        </w:rPr>
        <w:t>In the matter between:</w:t>
      </w:r>
    </w:p>
    <w:p w14:paraId="293DCEDE" w14:textId="43BC25BF" w:rsidR="00932349" w:rsidRDefault="00932349">
      <w:pPr>
        <w:spacing w:line="240" w:lineRule="auto"/>
        <w:jc w:val="both"/>
        <w:rPr>
          <w:rFonts w:ascii="Times New Roman" w:hAnsi="Times New Roman" w:cs="Times New Roman"/>
          <w:sz w:val="28"/>
          <w:szCs w:val="28"/>
        </w:rPr>
      </w:pPr>
    </w:p>
    <w:p w14:paraId="6EC39075" w14:textId="03B0135F" w:rsidR="00353301" w:rsidRDefault="00353301" w:rsidP="00241B77">
      <w:pPr>
        <w:spacing w:line="240" w:lineRule="auto"/>
        <w:jc w:val="both"/>
        <w:rPr>
          <w:rFonts w:ascii="Times New Roman" w:hAnsi="Times New Roman" w:cs="Times New Roman"/>
          <w:b/>
          <w:sz w:val="28"/>
          <w:szCs w:val="28"/>
        </w:rPr>
      </w:pPr>
      <w:bookmarkStart w:id="2" w:name="_Hlk135391156"/>
      <w:r>
        <w:rPr>
          <w:rFonts w:ascii="Times New Roman" w:hAnsi="Times New Roman" w:cs="Times New Roman"/>
          <w:b/>
          <w:sz w:val="28"/>
          <w:szCs w:val="28"/>
        </w:rPr>
        <w:t xml:space="preserve">POTPALE INVESTMENT (RF) (PTY) </w:t>
      </w:r>
    </w:p>
    <w:p w14:paraId="4C792168" w14:textId="1E120AA2" w:rsidR="0018355A" w:rsidRPr="00241B77" w:rsidRDefault="00353301" w:rsidP="00241B77">
      <w:pPr>
        <w:spacing w:line="240" w:lineRule="auto"/>
        <w:jc w:val="both"/>
        <w:rPr>
          <w:rFonts w:ascii="Times New Roman" w:hAnsi="Times New Roman" w:cs="Times New Roman"/>
          <w:b/>
          <w:sz w:val="28"/>
          <w:szCs w:val="28"/>
        </w:rPr>
      </w:pPr>
      <w:r>
        <w:rPr>
          <w:rFonts w:ascii="Times New Roman" w:hAnsi="Times New Roman" w:cs="Times New Roman"/>
          <w:b/>
          <w:sz w:val="28"/>
          <w:szCs w:val="28"/>
        </w:rPr>
        <w:t>LIMITED (Reg No: 2011/118165/07)</w:t>
      </w:r>
      <w:r>
        <w:rPr>
          <w:rFonts w:ascii="Times New Roman" w:hAnsi="Times New Roman" w:cs="Times New Roman"/>
          <w:b/>
          <w:sz w:val="28"/>
          <w:szCs w:val="28"/>
        </w:rPr>
        <w:tab/>
        <w:t xml:space="preserve">                PLAINTIFF/APPLICANT</w:t>
      </w:r>
      <w:r w:rsidR="00DB057C">
        <w:rPr>
          <w:rFonts w:ascii="Times New Roman" w:hAnsi="Times New Roman" w:cs="Times New Roman"/>
          <w:b/>
          <w:sz w:val="28"/>
          <w:szCs w:val="28"/>
        </w:rPr>
        <w:t xml:space="preserve">                                           </w:t>
      </w:r>
    </w:p>
    <w:p w14:paraId="09BF1988" w14:textId="77777777" w:rsidR="00241B77" w:rsidRDefault="00241B77">
      <w:pPr>
        <w:tabs>
          <w:tab w:val="left" w:pos="5954"/>
          <w:tab w:val="left" w:pos="7088"/>
          <w:tab w:val="left" w:pos="7230"/>
        </w:tabs>
        <w:spacing w:after="0" w:line="240" w:lineRule="auto"/>
        <w:rPr>
          <w:rFonts w:ascii="Times New Roman" w:hAnsi="Times New Roman" w:cs="Times New Roman"/>
          <w:b/>
          <w:sz w:val="28"/>
          <w:szCs w:val="28"/>
          <w:lang w:val="en-US"/>
        </w:rPr>
      </w:pPr>
    </w:p>
    <w:p w14:paraId="1387CBA8" w14:textId="36BCF2E5" w:rsidR="004E52F2" w:rsidRPr="00454B4E" w:rsidRDefault="007C3F65">
      <w:pPr>
        <w:tabs>
          <w:tab w:val="left" w:pos="5954"/>
          <w:tab w:val="left" w:pos="7088"/>
          <w:tab w:val="left" w:pos="7230"/>
        </w:tabs>
        <w:spacing w:after="0" w:line="240" w:lineRule="auto"/>
        <w:rPr>
          <w:rFonts w:ascii="Times New Roman" w:hAnsi="Times New Roman" w:cs="Times New Roman"/>
          <w:b/>
          <w:sz w:val="28"/>
          <w:szCs w:val="28"/>
          <w:lang w:val="en-US"/>
        </w:rPr>
      </w:pPr>
      <w:r w:rsidRPr="00454B4E">
        <w:rPr>
          <w:rFonts w:ascii="Times New Roman" w:hAnsi="Times New Roman" w:cs="Times New Roman"/>
          <w:b/>
          <w:sz w:val="28"/>
          <w:szCs w:val="28"/>
          <w:lang w:val="en-US"/>
        </w:rPr>
        <w:t xml:space="preserve">                                                                                                                                       </w:t>
      </w:r>
    </w:p>
    <w:p w14:paraId="6F08D3B0" w14:textId="07BA7B15" w:rsidR="0018355A" w:rsidRDefault="009428AA">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w:t>
      </w:r>
      <w:r w:rsidR="006C376C">
        <w:rPr>
          <w:rFonts w:ascii="Times New Roman" w:hAnsi="Times New Roman" w:cs="Times New Roman"/>
          <w:b/>
          <w:sz w:val="28"/>
          <w:szCs w:val="28"/>
        </w:rPr>
        <w:t>nd</w:t>
      </w:r>
    </w:p>
    <w:p w14:paraId="13794D8E" w14:textId="77777777" w:rsidR="00871C00" w:rsidRDefault="00871C00">
      <w:pPr>
        <w:spacing w:after="0" w:line="240" w:lineRule="auto"/>
        <w:jc w:val="both"/>
        <w:rPr>
          <w:rFonts w:ascii="Times New Roman" w:hAnsi="Times New Roman" w:cs="Times New Roman"/>
          <w:b/>
          <w:sz w:val="28"/>
          <w:szCs w:val="28"/>
        </w:rPr>
      </w:pPr>
    </w:p>
    <w:p w14:paraId="18638BCF" w14:textId="77777777" w:rsidR="00963923" w:rsidRDefault="00963923" w:rsidP="00871C00">
      <w:pPr>
        <w:spacing w:after="0" w:line="240" w:lineRule="auto"/>
        <w:jc w:val="both"/>
        <w:rPr>
          <w:rFonts w:ascii="Times New Roman" w:hAnsi="Times New Roman" w:cs="Times New Roman"/>
          <w:b/>
          <w:sz w:val="28"/>
          <w:szCs w:val="28"/>
        </w:rPr>
      </w:pPr>
    </w:p>
    <w:p w14:paraId="778A39DF" w14:textId="6EE5D5FC" w:rsidR="00F92DFD" w:rsidRDefault="00F92DFD" w:rsidP="00871C00">
      <w:pPr>
        <w:spacing w:after="0" w:line="240" w:lineRule="auto"/>
        <w:jc w:val="both"/>
        <w:rPr>
          <w:rFonts w:ascii="Times New Roman" w:hAnsi="Times New Roman" w:cs="Times New Roman"/>
          <w:b/>
          <w:sz w:val="28"/>
          <w:szCs w:val="28"/>
        </w:rPr>
      </w:pPr>
    </w:p>
    <w:p w14:paraId="4F9B3DC2" w14:textId="7540ED3D" w:rsidR="00F92DFD" w:rsidRDefault="00353301" w:rsidP="00871C0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MBULAWA NTOMBETHEMBA ALICE            DEFENDANT/RESPONDENT</w:t>
      </w:r>
      <w:bookmarkEnd w:id="2"/>
    </w:p>
    <w:p w14:paraId="2EFF3FB1" w14:textId="77777777" w:rsidR="009106F7" w:rsidRDefault="009106F7" w:rsidP="00871C00">
      <w:pPr>
        <w:spacing w:after="0" w:line="240" w:lineRule="auto"/>
        <w:jc w:val="both"/>
        <w:rPr>
          <w:rFonts w:ascii="Times New Roman" w:hAnsi="Times New Roman" w:cs="Times New Roman"/>
          <w:b/>
          <w:sz w:val="28"/>
          <w:szCs w:val="28"/>
        </w:rPr>
      </w:pPr>
    </w:p>
    <w:p w14:paraId="2694AFE5" w14:textId="77777777" w:rsidR="009106F7" w:rsidRDefault="009106F7" w:rsidP="00871C00">
      <w:pPr>
        <w:spacing w:after="0" w:line="240" w:lineRule="auto"/>
        <w:jc w:val="both"/>
        <w:rPr>
          <w:rFonts w:ascii="Times New Roman" w:hAnsi="Times New Roman" w:cs="Times New Roman"/>
          <w:b/>
          <w:sz w:val="28"/>
          <w:szCs w:val="28"/>
        </w:rPr>
      </w:pPr>
    </w:p>
    <w:p w14:paraId="18C2F5C7" w14:textId="49CE2070" w:rsidR="009106F7" w:rsidRPr="009106F7" w:rsidRDefault="009106F7" w:rsidP="009106F7">
      <w:pPr>
        <w:spacing w:after="0" w:line="240" w:lineRule="auto"/>
        <w:jc w:val="both"/>
        <w:rPr>
          <w:rFonts w:ascii="Times New Roman" w:hAnsi="Times New Roman" w:cs="Times New Roman"/>
          <w:bCs/>
          <w:sz w:val="28"/>
          <w:szCs w:val="28"/>
        </w:rPr>
      </w:pPr>
      <w:bookmarkStart w:id="3" w:name="_Hlk135391283"/>
      <w:r w:rsidRPr="009106F7">
        <w:rPr>
          <w:rFonts w:ascii="Times New Roman" w:hAnsi="Times New Roman" w:cs="Times New Roman"/>
          <w:bCs/>
          <w:sz w:val="28"/>
          <w:szCs w:val="28"/>
        </w:rPr>
        <w:t xml:space="preserve">Neutral Citation: </w:t>
      </w:r>
      <w:r w:rsidRPr="009106F7">
        <w:rPr>
          <w:rFonts w:ascii="Times New Roman" w:hAnsi="Times New Roman" w:cs="Times New Roman"/>
          <w:bCs/>
          <w:i/>
          <w:iCs/>
          <w:sz w:val="28"/>
          <w:szCs w:val="28"/>
        </w:rPr>
        <w:t>POTPALE INVESTMENT (RF) (PTY)LIMITED (Reg No: 2011/118165/07)</w:t>
      </w:r>
      <w:r w:rsidRPr="009106F7">
        <w:rPr>
          <w:rFonts w:ascii="Times New Roman" w:hAnsi="Times New Roman" w:cs="Times New Roman"/>
          <w:bCs/>
          <w:i/>
          <w:iCs/>
          <w:sz w:val="28"/>
          <w:szCs w:val="28"/>
        </w:rPr>
        <w:tab/>
        <w:t>v MBULAWA NTOMBETHEMBA ALICE</w:t>
      </w:r>
      <w:r>
        <w:rPr>
          <w:rFonts w:ascii="Times New Roman" w:hAnsi="Times New Roman" w:cs="Times New Roman"/>
          <w:bCs/>
          <w:sz w:val="28"/>
          <w:szCs w:val="28"/>
        </w:rPr>
        <w:t xml:space="preserve"> </w:t>
      </w:r>
      <w:r w:rsidRPr="009106F7">
        <w:rPr>
          <w:rFonts w:ascii="Times New Roman" w:hAnsi="Times New Roman" w:cs="Times New Roman"/>
          <w:bCs/>
          <w:sz w:val="28"/>
          <w:szCs w:val="28"/>
        </w:rPr>
        <w:t>(Case No:</w:t>
      </w:r>
      <w:r w:rsidRPr="009106F7">
        <w:t xml:space="preserve"> </w:t>
      </w:r>
      <w:r w:rsidRPr="009106F7">
        <w:rPr>
          <w:rFonts w:ascii="Times New Roman" w:hAnsi="Times New Roman" w:cs="Times New Roman"/>
          <w:bCs/>
          <w:sz w:val="28"/>
          <w:szCs w:val="28"/>
        </w:rPr>
        <w:t xml:space="preserve">45011/2021) [2023] ZAGPJHC </w:t>
      </w:r>
      <w:r>
        <w:rPr>
          <w:rFonts w:ascii="Times New Roman" w:hAnsi="Times New Roman" w:cs="Times New Roman"/>
          <w:bCs/>
          <w:sz w:val="28"/>
          <w:szCs w:val="28"/>
        </w:rPr>
        <w:t>520</w:t>
      </w:r>
      <w:r w:rsidRPr="009106F7">
        <w:rPr>
          <w:rFonts w:ascii="Times New Roman" w:hAnsi="Times New Roman" w:cs="Times New Roman"/>
          <w:bCs/>
          <w:sz w:val="28"/>
          <w:szCs w:val="28"/>
        </w:rPr>
        <w:t xml:space="preserve"> (1</w:t>
      </w:r>
      <w:r>
        <w:rPr>
          <w:rFonts w:ascii="Times New Roman" w:hAnsi="Times New Roman" w:cs="Times New Roman"/>
          <w:bCs/>
          <w:sz w:val="28"/>
          <w:szCs w:val="28"/>
        </w:rPr>
        <w:t>9</w:t>
      </w:r>
      <w:r w:rsidRPr="009106F7">
        <w:rPr>
          <w:rFonts w:ascii="Times New Roman" w:hAnsi="Times New Roman" w:cs="Times New Roman"/>
          <w:bCs/>
          <w:sz w:val="28"/>
          <w:szCs w:val="28"/>
        </w:rPr>
        <w:t xml:space="preserve"> May 2023)</w:t>
      </w:r>
      <w:bookmarkEnd w:id="3"/>
    </w:p>
    <w:p w14:paraId="49BFFD29" w14:textId="07178F6B" w:rsidR="00F92DFD" w:rsidRDefault="00F92DFD" w:rsidP="00353301">
      <w:pPr>
        <w:spacing w:after="0" w:line="240" w:lineRule="auto"/>
        <w:jc w:val="both"/>
        <w:rPr>
          <w:rFonts w:ascii="Times New Roman" w:hAnsi="Times New Roman" w:cs="Times New Roman"/>
          <w:b/>
          <w:sz w:val="28"/>
          <w:szCs w:val="28"/>
        </w:rPr>
      </w:pPr>
    </w:p>
    <w:p w14:paraId="7F45B038" w14:textId="77777777" w:rsidR="00F92DFD" w:rsidRDefault="00F92DFD" w:rsidP="00F92DFD">
      <w:pPr>
        <w:pBdr>
          <w:bottom w:val="single" w:sz="12" w:space="1" w:color="auto"/>
        </w:pBdr>
        <w:spacing w:after="0" w:line="240" w:lineRule="auto"/>
        <w:jc w:val="both"/>
        <w:rPr>
          <w:rFonts w:ascii="Times New Roman" w:hAnsi="Times New Roman" w:cs="Times New Roman"/>
          <w:b/>
          <w:sz w:val="28"/>
          <w:szCs w:val="28"/>
        </w:rPr>
      </w:pPr>
    </w:p>
    <w:p w14:paraId="672CDE5A" w14:textId="77777777" w:rsidR="004E52F2" w:rsidRDefault="004E52F2">
      <w:pPr>
        <w:spacing w:after="0" w:line="240" w:lineRule="auto"/>
        <w:jc w:val="center"/>
        <w:rPr>
          <w:rFonts w:ascii="Times New Roman" w:hAnsi="Times New Roman" w:cs="Times New Roman"/>
          <w:b/>
          <w:sz w:val="28"/>
          <w:szCs w:val="28"/>
        </w:rPr>
      </w:pPr>
    </w:p>
    <w:p w14:paraId="3F5AFFFB" w14:textId="0EF0A6B5" w:rsidR="004E52F2" w:rsidRDefault="00F92DF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JUDGMENT</w:t>
      </w:r>
    </w:p>
    <w:p w14:paraId="211B1F7F" w14:textId="77777777" w:rsidR="004E52F2" w:rsidRDefault="004E52F2">
      <w:pPr>
        <w:pBdr>
          <w:bottom w:val="single" w:sz="12" w:space="1" w:color="auto"/>
        </w:pBdr>
        <w:spacing w:after="0" w:line="240" w:lineRule="auto"/>
        <w:rPr>
          <w:rFonts w:ascii="Times New Roman" w:hAnsi="Times New Roman" w:cs="Times New Roman"/>
          <w:b/>
          <w:sz w:val="28"/>
          <w:szCs w:val="28"/>
        </w:rPr>
      </w:pPr>
    </w:p>
    <w:p w14:paraId="2894006A" w14:textId="56BAF232" w:rsidR="004E52F2" w:rsidRDefault="004E52F2">
      <w:pPr>
        <w:spacing w:after="0" w:line="240" w:lineRule="auto"/>
        <w:jc w:val="both"/>
        <w:rPr>
          <w:rFonts w:ascii="Times New Roman" w:hAnsi="Times New Roman" w:cs="Times New Roman"/>
          <w:b/>
          <w:sz w:val="28"/>
          <w:szCs w:val="28"/>
        </w:rPr>
      </w:pPr>
    </w:p>
    <w:p w14:paraId="5CEA521C" w14:textId="77777777" w:rsidR="000C3D81" w:rsidRDefault="000C3D81">
      <w:pPr>
        <w:spacing w:after="0" w:line="240" w:lineRule="auto"/>
        <w:jc w:val="both"/>
        <w:rPr>
          <w:rFonts w:ascii="Times New Roman" w:hAnsi="Times New Roman" w:cs="Times New Roman"/>
          <w:b/>
          <w:sz w:val="28"/>
          <w:szCs w:val="28"/>
        </w:rPr>
      </w:pPr>
    </w:p>
    <w:p w14:paraId="73790C60" w14:textId="77777777" w:rsidR="00911131" w:rsidRDefault="00911131">
      <w:pPr>
        <w:spacing w:after="0" w:line="240" w:lineRule="auto"/>
        <w:jc w:val="both"/>
        <w:rPr>
          <w:rFonts w:ascii="Times New Roman" w:hAnsi="Times New Roman" w:cs="Times New Roman"/>
          <w:b/>
          <w:sz w:val="28"/>
          <w:szCs w:val="28"/>
        </w:rPr>
      </w:pPr>
    </w:p>
    <w:p w14:paraId="4AEF221C" w14:textId="71B34841" w:rsidR="00F806EF" w:rsidRDefault="00F806EF" w:rsidP="00F806EF">
      <w:pPr>
        <w:spacing w:after="0" w:line="360" w:lineRule="auto"/>
        <w:ind w:left="1440" w:hanging="1440"/>
        <w:jc w:val="both"/>
        <w:rPr>
          <w:rFonts w:ascii="Times New Roman" w:hAnsi="Times New Roman" w:cs="Times New Roman"/>
          <w:sz w:val="28"/>
          <w:szCs w:val="28"/>
        </w:rPr>
      </w:pPr>
      <w:r w:rsidRPr="00CE64E4">
        <w:rPr>
          <w:rFonts w:ascii="Times New Roman" w:hAnsi="Times New Roman" w:cs="Times New Roman"/>
          <w:b/>
          <w:sz w:val="28"/>
          <w:szCs w:val="28"/>
        </w:rPr>
        <w:t>Delivered:</w:t>
      </w:r>
      <w:r w:rsidRPr="00CE64E4">
        <w:rPr>
          <w:rFonts w:ascii="Times New Roman" w:hAnsi="Times New Roman" w:cs="Times New Roman"/>
          <w:b/>
          <w:sz w:val="28"/>
          <w:szCs w:val="28"/>
        </w:rPr>
        <w:tab/>
      </w:r>
      <w:r>
        <w:rPr>
          <w:rFonts w:ascii="Times New Roman" w:hAnsi="Times New Roman" w:cs="Times New Roman"/>
          <w:sz w:val="28"/>
          <w:szCs w:val="28"/>
        </w:rPr>
        <w:t>This</w:t>
      </w:r>
      <w:r w:rsidR="00F92DFD">
        <w:rPr>
          <w:rFonts w:ascii="Times New Roman" w:hAnsi="Times New Roman" w:cs="Times New Roman"/>
          <w:sz w:val="28"/>
          <w:szCs w:val="28"/>
        </w:rPr>
        <w:t xml:space="preserve"> judgment and order </w:t>
      </w:r>
      <w:r>
        <w:rPr>
          <w:rFonts w:ascii="Times New Roman" w:hAnsi="Times New Roman" w:cs="Times New Roman"/>
          <w:sz w:val="28"/>
          <w:szCs w:val="28"/>
        </w:rPr>
        <w:t>was prepared and authored by the Judge whose name is reflected and is handed down electronically by circulation to Parties / their legal representatives by email and by uploading it to the electronic file of this matter on Case Lines. The date o</w:t>
      </w:r>
      <w:r w:rsidR="00550A18">
        <w:rPr>
          <w:rFonts w:ascii="Times New Roman" w:hAnsi="Times New Roman" w:cs="Times New Roman"/>
          <w:sz w:val="28"/>
          <w:szCs w:val="28"/>
        </w:rPr>
        <w:t>f the order</w:t>
      </w:r>
      <w:r w:rsidR="00963923">
        <w:rPr>
          <w:rFonts w:ascii="Times New Roman" w:hAnsi="Times New Roman" w:cs="Times New Roman"/>
          <w:sz w:val="28"/>
          <w:szCs w:val="28"/>
        </w:rPr>
        <w:t xml:space="preserve"> is deemed to be </w:t>
      </w:r>
      <w:r w:rsidR="0011730C">
        <w:rPr>
          <w:rFonts w:ascii="Times New Roman" w:hAnsi="Times New Roman" w:cs="Times New Roman"/>
          <w:sz w:val="28"/>
          <w:szCs w:val="28"/>
        </w:rPr>
        <w:t>the</w:t>
      </w:r>
      <w:r w:rsidR="00745265">
        <w:rPr>
          <w:rFonts w:ascii="Times New Roman" w:hAnsi="Times New Roman" w:cs="Times New Roman"/>
          <w:sz w:val="28"/>
          <w:szCs w:val="28"/>
        </w:rPr>
        <w:t xml:space="preserve"> </w:t>
      </w:r>
      <w:r w:rsidR="00353301">
        <w:rPr>
          <w:rFonts w:ascii="Times New Roman" w:hAnsi="Times New Roman" w:cs="Times New Roman"/>
          <w:sz w:val="28"/>
          <w:szCs w:val="28"/>
        </w:rPr>
        <w:t>19</w:t>
      </w:r>
      <w:r w:rsidR="00353301">
        <w:rPr>
          <w:rFonts w:ascii="Times New Roman" w:hAnsi="Times New Roman" w:cs="Times New Roman"/>
          <w:sz w:val="28"/>
          <w:szCs w:val="28"/>
          <w:vertAlign w:val="superscript"/>
        </w:rPr>
        <w:t xml:space="preserve">th </w:t>
      </w:r>
      <w:r w:rsidR="00353301">
        <w:rPr>
          <w:rFonts w:ascii="Times New Roman" w:hAnsi="Times New Roman" w:cs="Times New Roman"/>
          <w:sz w:val="28"/>
          <w:szCs w:val="28"/>
        </w:rPr>
        <w:t>of May</w:t>
      </w:r>
      <w:r w:rsidR="00745265">
        <w:rPr>
          <w:rFonts w:ascii="Times New Roman" w:hAnsi="Times New Roman" w:cs="Times New Roman"/>
          <w:sz w:val="28"/>
          <w:szCs w:val="28"/>
        </w:rPr>
        <w:t xml:space="preserve"> 2023</w:t>
      </w:r>
      <w:r w:rsidR="0018355A">
        <w:rPr>
          <w:rFonts w:ascii="Times New Roman" w:hAnsi="Times New Roman" w:cs="Times New Roman"/>
          <w:sz w:val="28"/>
          <w:szCs w:val="28"/>
        </w:rPr>
        <w:t>.</w:t>
      </w:r>
    </w:p>
    <w:p w14:paraId="1CA2BDA7" w14:textId="77777777" w:rsidR="00642C73" w:rsidRDefault="00642C73" w:rsidP="00F806EF">
      <w:pPr>
        <w:spacing w:after="0" w:line="360" w:lineRule="auto"/>
        <w:ind w:left="1440" w:hanging="1440"/>
        <w:jc w:val="both"/>
        <w:rPr>
          <w:rFonts w:ascii="Times New Roman" w:hAnsi="Times New Roman" w:cs="Times New Roman"/>
          <w:sz w:val="28"/>
          <w:szCs w:val="28"/>
        </w:rPr>
      </w:pPr>
    </w:p>
    <w:p w14:paraId="74D5DCC8" w14:textId="19FB3207" w:rsidR="00DC7544" w:rsidRPr="00A8176D" w:rsidRDefault="00DC7544" w:rsidP="00DC7544">
      <w:pPr>
        <w:spacing w:after="0" w:line="360" w:lineRule="auto"/>
        <w:ind w:left="1440" w:hanging="1440"/>
        <w:jc w:val="both"/>
        <w:rPr>
          <w:rFonts w:ascii="Times New Roman" w:hAnsi="Times New Roman" w:cs="Times New Roman"/>
          <w:bCs/>
          <w:i/>
          <w:iCs/>
          <w:color w:val="000000" w:themeColor="text1"/>
          <w:sz w:val="28"/>
          <w:szCs w:val="28"/>
        </w:rPr>
      </w:pPr>
      <w:r>
        <w:rPr>
          <w:rFonts w:ascii="Times New Roman" w:hAnsi="Times New Roman" w:cs="Times New Roman"/>
          <w:b/>
          <w:bCs/>
          <w:sz w:val="28"/>
          <w:szCs w:val="28"/>
        </w:rPr>
        <w:t>Summary:</w:t>
      </w:r>
      <w:r>
        <w:rPr>
          <w:rFonts w:ascii="Times New Roman" w:hAnsi="Times New Roman" w:cs="Times New Roman"/>
          <w:b/>
          <w:bCs/>
          <w:sz w:val="28"/>
          <w:szCs w:val="28"/>
        </w:rPr>
        <w:tab/>
      </w:r>
      <w:r w:rsidRPr="00A8176D">
        <w:rPr>
          <w:rFonts w:ascii="Times New Roman" w:hAnsi="Times New Roman" w:cs="Times New Roman"/>
          <w:bCs/>
          <w:i/>
          <w:iCs/>
          <w:color w:val="000000" w:themeColor="text1"/>
          <w:sz w:val="28"/>
          <w:szCs w:val="28"/>
        </w:rPr>
        <w:t>Application for summary Judgment</w:t>
      </w:r>
      <w:bookmarkStart w:id="4" w:name="_Hlk135217486"/>
      <w:r w:rsidRPr="00A8176D">
        <w:rPr>
          <w:rFonts w:ascii="Times New Roman" w:hAnsi="Times New Roman" w:cs="Times New Roman"/>
          <w:bCs/>
          <w:i/>
          <w:iCs/>
          <w:color w:val="000000" w:themeColor="text1"/>
          <w:sz w:val="28"/>
          <w:szCs w:val="28"/>
        </w:rPr>
        <w:t>–</w:t>
      </w:r>
      <w:bookmarkEnd w:id="4"/>
      <w:r w:rsidRPr="00A8176D">
        <w:rPr>
          <w:color w:val="000000" w:themeColor="text1"/>
        </w:rPr>
        <w:t xml:space="preserve"> </w:t>
      </w:r>
      <w:r w:rsidRPr="00A8176D">
        <w:rPr>
          <w:rFonts w:ascii="Times New Roman" w:hAnsi="Times New Roman" w:cs="Times New Roman"/>
          <w:bCs/>
          <w:i/>
          <w:iCs/>
          <w:color w:val="000000" w:themeColor="text1"/>
          <w:sz w:val="28"/>
          <w:szCs w:val="28"/>
        </w:rPr>
        <w:t>the doctrine of supervening impossibility of performance–defendant has no bona fide defence against the claim of the plaintiff</w:t>
      </w:r>
      <w:bookmarkStart w:id="5" w:name="_Hlk135216918"/>
      <w:r w:rsidRPr="00A8176D">
        <w:rPr>
          <w:rFonts w:ascii="Times New Roman" w:hAnsi="Times New Roman" w:cs="Times New Roman"/>
          <w:bCs/>
          <w:i/>
          <w:iCs/>
          <w:color w:val="000000" w:themeColor="text1"/>
          <w:sz w:val="28"/>
          <w:szCs w:val="28"/>
        </w:rPr>
        <w:t>–</w:t>
      </w:r>
      <w:bookmarkEnd w:id="5"/>
      <w:r w:rsidRPr="00A8176D">
        <w:rPr>
          <w:rFonts w:ascii="Times New Roman" w:hAnsi="Times New Roman" w:cs="Times New Roman"/>
          <w:bCs/>
          <w:i/>
          <w:iCs/>
          <w:color w:val="000000" w:themeColor="text1"/>
          <w:sz w:val="28"/>
          <w:szCs w:val="28"/>
        </w:rPr>
        <w:t>–summary judgment granted–the defendant is liable to pay the plaintiff the taxed attorney and client costs.</w:t>
      </w:r>
    </w:p>
    <w:p w14:paraId="3A8C1C3F" w14:textId="4B83ECA7" w:rsidR="00642C73" w:rsidRPr="00DC7544" w:rsidRDefault="00642C73" w:rsidP="00F806EF">
      <w:pPr>
        <w:spacing w:after="0" w:line="360" w:lineRule="auto"/>
        <w:ind w:left="1440" w:hanging="1440"/>
        <w:jc w:val="both"/>
        <w:rPr>
          <w:rFonts w:ascii="Times New Roman" w:hAnsi="Times New Roman" w:cs="Times New Roman"/>
          <w:b/>
          <w:bCs/>
          <w:sz w:val="28"/>
          <w:szCs w:val="28"/>
        </w:rPr>
      </w:pPr>
    </w:p>
    <w:p w14:paraId="53BE4C85" w14:textId="336D3C26" w:rsidR="0050188D" w:rsidRDefault="0050188D" w:rsidP="00551426">
      <w:pPr>
        <w:spacing w:after="0" w:line="240" w:lineRule="auto"/>
        <w:ind w:left="1440" w:hanging="1440"/>
        <w:jc w:val="both"/>
        <w:rPr>
          <w:rFonts w:ascii="Times New Roman" w:hAnsi="Times New Roman" w:cs="Times New Roman"/>
          <w:sz w:val="28"/>
          <w:szCs w:val="28"/>
        </w:rPr>
      </w:pPr>
    </w:p>
    <w:p w14:paraId="5A46334D" w14:textId="53A98127" w:rsidR="00551426" w:rsidRDefault="00551426">
      <w:pPr>
        <w:spacing w:after="0" w:line="240" w:lineRule="auto"/>
        <w:jc w:val="both"/>
        <w:rPr>
          <w:rFonts w:ascii="Times New Roman" w:hAnsi="Times New Roman" w:cs="Times New Roman"/>
          <w:b/>
          <w:sz w:val="28"/>
          <w:szCs w:val="28"/>
        </w:rPr>
      </w:pPr>
    </w:p>
    <w:p w14:paraId="4EA97949" w14:textId="43C9BF7A" w:rsidR="004E52F2" w:rsidRDefault="007C3F65">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TWALA J</w:t>
      </w:r>
      <w:r w:rsidR="009C2463">
        <w:rPr>
          <w:rFonts w:ascii="Times New Roman" w:hAnsi="Times New Roman" w:cs="Times New Roman"/>
          <w:b/>
          <w:sz w:val="28"/>
          <w:szCs w:val="28"/>
        </w:rPr>
        <w:t xml:space="preserve"> </w:t>
      </w:r>
    </w:p>
    <w:p w14:paraId="2DC3933F" w14:textId="77777777" w:rsidR="000F4CBF" w:rsidRDefault="000F4CBF">
      <w:pPr>
        <w:spacing w:after="0" w:line="240" w:lineRule="auto"/>
        <w:jc w:val="both"/>
        <w:rPr>
          <w:rFonts w:ascii="Times New Roman" w:hAnsi="Times New Roman" w:cs="Times New Roman"/>
          <w:b/>
          <w:sz w:val="28"/>
          <w:szCs w:val="28"/>
        </w:rPr>
      </w:pPr>
    </w:p>
    <w:p w14:paraId="608F45E3" w14:textId="77777777" w:rsidR="00911131" w:rsidRPr="00092FD7" w:rsidRDefault="00911131">
      <w:pPr>
        <w:spacing w:after="0" w:line="240" w:lineRule="auto"/>
        <w:jc w:val="both"/>
        <w:rPr>
          <w:rFonts w:ascii="Times New Roman" w:hAnsi="Times New Roman" w:cs="Times New Roman"/>
          <w:b/>
          <w:sz w:val="28"/>
          <w:szCs w:val="28"/>
        </w:rPr>
      </w:pPr>
    </w:p>
    <w:p w14:paraId="7740C779" w14:textId="77777777" w:rsidR="00353301" w:rsidRDefault="007C3F65" w:rsidP="00550A18">
      <w:pPr>
        <w:spacing w:after="0" w:line="360" w:lineRule="auto"/>
        <w:ind w:left="720" w:hanging="645"/>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r>
      <w:r w:rsidR="00353301">
        <w:rPr>
          <w:rFonts w:ascii="Times New Roman" w:hAnsi="Times New Roman" w:cs="Times New Roman"/>
          <w:sz w:val="28"/>
          <w:szCs w:val="28"/>
        </w:rPr>
        <w:t>Before this Court is an application for summary judgment wherein the plaintiff seeks an order against the defendant in the following terms:</w:t>
      </w:r>
    </w:p>
    <w:p w14:paraId="5CC3EE6F" w14:textId="77777777" w:rsidR="00353301" w:rsidRDefault="00353301" w:rsidP="00353301">
      <w:pPr>
        <w:spacing w:after="0" w:line="360" w:lineRule="auto"/>
        <w:ind w:left="720"/>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t>confirmation of the termination of the agreement;</w:t>
      </w:r>
    </w:p>
    <w:p w14:paraId="2A3681B9" w14:textId="77777777" w:rsidR="00CD29D5" w:rsidRDefault="00353301" w:rsidP="00CD29D5">
      <w:pPr>
        <w:spacing w:after="0" w:line="360" w:lineRule="auto"/>
        <w:ind w:left="1440" w:hanging="720"/>
        <w:jc w:val="both"/>
        <w:rPr>
          <w:rFonts w:ascii="Times New Roman" w:hAnsi="Times New Roman" w:cs="Times New Roman"/>
          <w:sz w:val="28"/>
          <w:szCs w:val="28"/>
        </w:rPr>
      </w:pPr>
      <w:r>
        <w:rPr>
          <w:rFonts w:ascii="Times New Roman" w:hAnsi="Times New Roman" w:cs="Times New Roman"/>
          <w:sz w:val="28"/>
          <w:szCs w:val="28"/>
        </w:rPr>
        <w:lastRenderedPageBreak/>
        <w:t>2.</w:t>
      </w:r>
      <w:r>
        <w:rPr>
          <w:rFonts w:ascii="Times New Roman" w:hAnsi="Times New Roman" w:cs="Times New Roman"/>
          <w:sz w:val="28"/>
          <w:szCs w:val="28"/>
        </w:rPr>
        <w:tab/>
        <w:t>return of the 2019 Toyota Quantum 2.5 D-</w:t>
      </w:r>
      <w:r w:rsidR="00CD29D5">
        <w:rPr>
          <w:rFonts w:ascii="Times New Roman" w:hAnsi="Times New Roman" w:cs="Times New Roman"/>
          <w:sz w:val="28"/>
          <w:szCs w:val="28"/>
        </w:rPr>
        <w:t>4D Sesfikile 16s with engine number 2KDB005476 and chassis number AHTSS22P107104 936 to the plaintiff forthwith;</w:t>
      </w:r>
    </w:p>
    <w:p w14:paraId="3B93ECEC" w14:textId="77777777" w:rsidR="00CD29D5" w:rsidRDefault="00CD29D5" w:rsidP="00CD29D5">
      <w:pPr>
        <w:spacing w:after="0" w:line="360" w:lineRule="auto"/>
        <w:ind w:left="1440" w:hanging="720"/>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t>attorney and client costs to be taxed.</w:t>
      </w:r>
    </w:p>
    <w:p w14:paraId="66B6B04D" w14:textId="44FAF1CC" w:rsidR="006B39E6" w:rsidRDefault="006B39E6" w:rsidP="006B39E6">
      <w:pPr>
        <w:spacing w:after="0" w:line="360" w:lineRule="auto"/>
        <w:jc w:val="both"/>
        <w:rPr>
          <w:rFonts w:ascii="Times New Roman" w:hAnsi="Times New Roman" w:cs="Times New Roman"/>
          <w:sz w:val="28"/>
          <w:szCs w:val="28"/>
        </w:rPr>
      </w:pPr>
    </w:p>
    <w:p w14:paraId="2A25BF8E" w14:textId="1F16E121" w:rsidR="00787EFF" w:rsidRDefault="006B39E6" w:rsidP="00745265">
      <w:pPr>
        <w:spacing w:after="0"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r>
      <w:r w:rsidR="00B252E6">
        <w:rPr>
          <w:rFonts w:ascii="Times New Roman" w:hAnsi="Times New Roman" w:cs="Times New Roman"/>
          <w:sz w:val="28"/>
          <w:szCs w:val="28"/>
        </w:rPr>
        <w:t>The defendant filed its</w:t>
      </w:r>
      <w:r w:rsidR="00207AA6">
        <w:rPr>
          <w:rFonts w:ascii="Times New Roman" w:hAnsi="Times New Roman" w:cs="Times New Roman"/>
          <w:sz w:val="28"/>
          <w:szCs w:val="28"/>
        </w:rPr>
        <w:t xml:space="preserve"> </w:t>
      </w:r>
      <w:r w:rsidR="00B252E6">
        <w:rPr>
          <w:rFonts w:ascii="Times New Roman" w:hAnsi="Times New Roman" w:cs="Times New Roman"/>
          <w:sz w:val="28"/>
          <w:szCs w:val="28"/>
        </w:rPr>
        <w:t>aff</w:t>
      </w:r>
      <w:r w:rsidR="00207AA6">
        <w:rPr>
          <w:rFonts w:ascii="Times New Roman" w:hAnsi="Times New Roman" w:cs="Times New Roman"/>
          <w:sz w:val="28"/>
          <w:szCs w:val="28"/>
        </w:rPr>
        <w:t>idavit in opposition to the summary judgment. The defendant raised a point in limine of the time fram</w:t>
      </w:r>
      <w:r w:rsidR="00433F43">
        <w:rPr>
          <w:rFonts w:ascii="Times New Roman" w:hAnsi="Times New Roman" w:cs="Times New Roman"/>
          <w:sz w:val="28"/>
          <w:szCs w:val="28"/>
        </w:rPr>
        <w:t>es within which to launch the application for summary judgment. However, at the commencement of the hearing of this case, the defendant did not persist with its point in limine</w:t>
      </w:r>
      <w:r w:rsidR="00B12D4A">
        <w:rPr>
          <w:rFonts w:ascii="Times New Roman" w:hAnsi="Times New Roman" w:cs="Times New Roman"/>
          <w:sz w:val="28"/>
          <w:szCs w:val="28"/>
        </w:rPr>
        <w:t xml:space="preserve"> and I do not intend to detain myself in that regard.</w:t>
      </w:r>
    </w:p>
    <w:p w14:paraId="5114BA85" w14:textId="77777777" w:rsidR="008351AA" w:rsidRDefault="008351AA" w:rsidP="00745265">
      <w:pPr>
        <w:spacing w:after="0" w:line="360" w:lineRule="auto"/>
        <w:ind w:left="720" w:hanging="720"/>
        <w:jc w:val="both"/>
        <w:rPr>
          <w:rFonts w:ascii="Times New Roman" w:hAnsi="Times New Roman" w:cs="Times New Roman"/>
          <w:sz w:val="28"/>
          <w:szCs w:val="28"/>
        </w:rPr>
      </w:pPr>
    </w:p>
    <w:p w14:paraId="44F274A8" w14:textId="2048C0B8" w:rsidR="00580927" w:rsidRDefault="008351AA" w:rsidP="00745265">
      <w:pPr>
        <w:spacing w:after="0"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r>
      <w:r w:rsidR="003B6B1A">
        <w:rPr>
          <w:rFonts w:ascii="Times New Roman" w:hAnsi="Times New Roman" w:cs="Times New Roman"/>
          <w:sz w:val="28"/>
          <w:szCs w:val="28"/>
        </w:rPr>
        <w:t>The facts foundational to this case are mostly common cause</w:t>
      </w:r>
      <w:r w:rsidR="0083642F">
        <w:rPr>
          <w:rFonts w:ascii="Times New Roman" w:hAnsi="Times New Roman" w:cs="Times New Roman"/>
          <w:sz w:val="28"/>
          <w:szCs w:val="28"/>
        </w:rPr>
        <w:t xml:space="preserve"> and are as follows: </w:t>
      </w:r>
      <w:r w:rsidR="00F220CA">
        <w:rPr>
          <w:rFonts w:ascii="Times New Roman" w:hAnsi="Times New Roman" w:cs="Times New Roman"/>
          <w:sz w:val="28"/>
          <w:szCs w:val="28"/>
        </w:rPr>
        <w:t>On the 19</w:t>
      </w:r>
      <w:r w:rsidR="00F220CA" w:rsidRPr="00F220CA">
        <w:rPr>
          <w:rFonts w:ascii="Times New Roman" w:hAnsi="Times New Roman" w:cs="Times New Roman"/>
          <w:sz w:val="28"/>
          <w:szCs w:val="28"/>
          <w:vertAlign w:val="superscript"/>
        </w:rPr>
        <w:t>th</w:t>
      </w:r>
      <w:r w:rsidR="00F220CA">
        <w:rPr>
          <w:rFonts w:ascii="Times New Roman" w:hAnsi="Times New Roman" w:cs="Times New Roman"/>
          <w:sz w:val="28"/>
          <w:szCs w:val="28"/>
        </w:rPr>
        <w:t xml:space="preserve"> of August 2019 the plaintiff and the defendant concluded a written credit agreement whereby the defendant bought a motor vehicle described as a Toyata Quantum.</w:t>
      </w:r>
      <w:r w:rsidR="00B171D0">
        <w:rPr>
          <w:rFonts w:ascii="Times New Roman" w:hAnsi="Times New Roman" w:cs="Times New Roman"/>
          <w:sz w:val="28"/>
          <w:szCs w:val="28"/>
        </w:rPr>
        <w:t xml:space="preserve"> It was a term of </w:t>
      </w:r>
      <w:r w:rsidR="008710DF">
        <w:rPr>
          <w:rFonts w:ascii="Times New Roman" w:hAnsi="Times New Roman" w:cs="Times New Roman"/>
          <w:sz w:val="28"/>
          <w:szCs w:val="28"/>
        </w:rPr>
        <w:t xml:space="preserve">agreement that the defendant would pay </w:t>
      </w:r>
      <w:r w:rsidR="00131243">
        <w:rPr>
          <w:rFonts w:ascii="Times New Roman" w:hAnsi="Times New Roman" w:cs="Times New Roman"/>
          <w:sz w:val="28"/>
          <w:szCs w:val="28"/>
        </w:rPr>
        <w:t>monthly</w:t>
      </w:r>
      <w:r w:rsidR="008710DF">
        <w:rPr>
          <w:rFonts w:ascii="Times New Roman" w:hAnsi="Times New Roman" w:cs="Times New Roman"/>
          <w:sz w:val="28"/>
          <w:szCs w:val="28"/>
        </w:rPr>
        <w:t xml:space="preserve"> instalment of R</w:t>
      </w:r>
      <w:r w:rsidR="007923A5">
        <w:rPr>
          <w:rFonts w:ascii="Times New Roman" w:hAnsi="Times New Roman" w:cs="Times New Roman"/>
          <w:sz w:val="28"/>
          <w:szCs w:val="28"/>
        </w:rPr>
        <w:t>15 901.16</w:t>
      </w:r>
      <w:r w:rsidR="00131243">
        <w:rPr>
          <w:rFonts w:ascii="Times New Roman" w:hAnsi="Times New Roman" w:cs="Times New Roman"/>
          <w:sz w:val="28"/>
          <w:szCs w:val="28"/>
        </w:rPr>
        <w:t xml:space="preserve"> until the whole capital debt</w:t>
      </w:r>
      <w:r w:rsidR="007923A5">
        <w:rPr>
          <w:rFonts w:ascii="Times New Roman" w:hAnsi="Times New Roman" w:cs="Times New Roman"/>
          <w:sz w:val="28"/>
          <w:szCs w:val="28"/>
        </w:rPr>
        <w:t xml:space="preserve"> with the finance charges and interest is paid in full. </w:t>
      </w:r>
      <w:r w:rsidR="001C4EDB">
        <w:rPr>
          <w:rFonts w:ascii="Times New Roman" w:hAnsi="Times New Roman" w:cs="Times New Roman"/>
          <w:sz w:val="28"/>
          <w:szCs w:val="28"/>
        </w:rPr>
        <w:t>Furthermore, it was a term of the agreement that the plaintiff will remain with ownership of the goods until the whole debt is paid in full</w:t>
      </w:r>
      <w:r w:rsidR="00580927">
        <w:rPr>
          <w:rFonts w:ascii="Times New Roman" w:hAnsi="Times New Roman" w:cs="Times New Roman"/>
          <w:sz w:val="28"/>
          <w:szCs w:val="28"/>
        </w:rPr>
        <w:t xml:space="preserve"> or settled.</w:t>
      </w:r>
      <w:r w:rsidR="001C4EDB">
        <w:rPr>
          <w:rFonts w:ascii="Times New Roman" w:hAnsi="Times New Roman" w:cs="Times New Roman"/>
          <w:sz w:val="28"/>
          <w:szCs w:val="28"/>
        </w:rPr>
        <w:t xml:space="preserve"> </w:t>
      </w:r>
    </w:p>
    <w:p w14:paraId="3A3F4A62" w14:textId="77777777" w:rsidR="005A7A8A" w:rsidRDefault="005A7A8A" w:rsidP="00745265">
      <w:pPr>
        <w:spacing w:after="0" w:line="360" w:lineRule="auto"/>
        <w:ind w:left="720" w:hanging="720"/>
        <w:jc w:val="both"/>
        <w:rPr>
          <w:rFonts w:ascii="Times New Roman" w:hAnsi="Times New Roman" w:cs="Times New Roman"/>
          <w:sz w:val="28"/>
          <w:szCs w:val="28"/>
        </w:rPr>
      </w:pPr>
    </w:p>
    <w:p w14:paraId="362746EC" w14:textId="3849060F" w:rsidR="00FE221B" w:rsidRDefault="002B4CD9" w:rsidP="002B4CD9">
      <w:pPr>
        <w:spacing w:after="0" w:line="360" w:lineRule="auto"/>
        <w:ind w:left="720" w:hanging="720"/>
        <w:jc w:val="both"/>
        <w:rPr>
          <w:rFonts w:ascii="Times New Roman" w:hAnsi="Times New Roman" w:cs="Times New Roman"/>
          <w:i/>
          <w:iCs/>
          <w:sz w:val="28"/>
          <w:szCs w:val="28"/>
        </w:rPr>
      </w:pPr>
      <w:r>
        <w:rPr>
          <w:rFonts w:ascii="Times New Roman" w:hAnsi="Times New Roman" w:cs="Times New Roman"/>
          <w:sz w:val="28"/>
          <w:szCs w:val="28"/>
        </w:rPr>
        <w:t>[</w:t>
      </w:r>
      <w:r w:rsidR="005A7A8A">
        <w:rPr>
          <w:rFonts w:ascii="Times New Roman" w:hAnsi="Times New Roman" w:cs="Times New Roman"/>
          <w:sz w:val="28"/>
          <w:szCs w:val="28"/>
        </w:rPr>
        <w:t>4</w:t>
      </w:r>
      <w:r>
        <w:rPr>
          <w:rFonts w:ascii="Times New Roman" w:hAnsi="Times New Roman" w:cs="Times New Roman"/>
          <w:sz w:val="28"/>
          <w:szCs w:val="28"/>
        </w:rPr>
        <w:t>]</w:t>
      </w:r>
      <w:r>
        <w:rPr>
          <w:rFonts w:ascii="Times New Roman" w:hAnsi="Times New Roman" w:cs="Times New Roman"/>
          <w:sz w:val="28"/>
          <w:szCs w:val="28"/>
        </w:rPr>
        <w:tab/>
      </w:r>
      <w:r w:rsidR="00B03DD8">
        <w:rPr>
          <w:rFonts w:ascii="Times New Roman" w:hAnsi="Times New Roman" w:cs="Times New Roman"/>
          <w:sz w:val="28"/>
          <w:szCs w:val="28"/>
        </w:rPr>
        <w:t xml:space="preserve">It </w:t>
      </w:r>
      <w:r w:rsidR="002265A5">
        <w:rPr>
          <w:rFonts w:ascii="Times New Roman" w:hAnsi="Times New Roman" w:cs="Times New Roman"/>
          <w:sz w:val="28"/>
          <w:szCs w:val="28"/>
        </w:rPr>
        <w:t xml:space="preserve">was a further term of the agreement that should the defendant fail to pay </w:t>
      </w:r>
      <w:r w:rsidR="00523A22">
        <w:rPr>
          <w:rFonts w:ascii="Times New Roman" w:hAnsi="Times New Roman" w:cs="Times New Roman"/>
          <w:sz w:val="28"/>
          <w:szCs w:val="28"/>
        </w:rPr>
        <w:t xml:space="preserve">any instalment on due date or breach any of the terms of the agreement, </w:t>
      </w:r>
      <w:r w:rsidR="006D1C5E">
        <w:rPr>
          <w:rFonts w:ascii="Times New Roman" w:hAnsi="Times New Roman" w:cs="Times New Roman"/>
          <w:sz w:val="28"/>
          <w:szCs w:val="28"/>
        </w:rPr>
        <w:t xml:space="preserve">the plaintiff shall, without prejudice to any of its rights, cancel the agreement and </w:t>
      </w:r>
      <w:r w:rsidR="00443214">
        <w:rPr>
          <w:rFonts w:ascii="Times New Roman" w:hAnsi="Times New Roman" w:cs="Times New Roman"/>
          <w:sz w:val="28"/>
          <w:szCs w:val="28"/>
        </w:rPr>
        <w:t>repossess</w:t>
      </w:r>
      <w:r w:rsidR="006D1C5E">
        <w:rPr>
          <w:rFonts w:ascii="Times New Roman" w:hAnsi="Times New Roman" w:cs="Times New Roman"/>
          <w:sz w:val="28"/>
          <w:szCs w:val="28"/>
        </w:rPr>
        <w:t xml:space="preserve"> the</w:t>
      </w:r>
      <w:r w:rsidR="00443214">
        <w:rPr>
          <w:rFonts w:ascii="Times New Roman" w:hAnsi="Times New Roman" w:cs="Times New Roman"/>
          <w:sz w:val="28"/>
          <w:szCs w:val="28"/>
        </w:rPr>
        <w:t xml:space="preserve"> veh</w:t>
      </w:r>
      <w:r w:rsidR="00B03DD8">
        <w:rPr>
          <w:rFonts w:ascii="Times New Roman" w:hAnsi="Times New Roman" w:cs="Times New Roman"/>
          <w:sz w:val="28"/>
          <w:szCs w:val="28"/>
        </w:rPr>
        <w:t>i</w:t>
      </w:r>
      <w:r w:rsidR="00443214">
        <w:rPr>
          <w:rFonts w:ascii="Times New Roman" w:hAnsi="Times New Roman" w:cs="Times New Roman"/>
          <w:sz w:val="28"/>
          <w:szCs w:val="28"/>
        </w:rPr>
        <w:t xml:space="preserve">cle. It is undisputed that the defendant has fallen into arrears with its instalments as a result its account was as at the </w:t>
      </w:r>
      <w:r w:rsidR="003F4F19">
        <w:rPr>
          <w:rFonts w:ascii="Times New Roman" w:hAnsi="Times New Roman" w:cs="Times New Roman"/>
          <w:sz w:val="28"/>
          <w:szCs w:val="28"/>
        </w:rPr>
        <w:t>18</w:t>
      </w:r>
      <w:r w:rsidR="003F4F19" w:rsidRPr="003F4F19">
        <w:rPr>
          <w:rFonts w:ascii="Times New Roman" w:hAnsi="Times New Roman" w:cs="Times New Roman"/>
          <w:sz w:val="28"/>
          <w:szCs w:val="28"/>
          <w:vertAlign w:val="superscript"/>
        </w:rPr>
        <w:t>th</w:t>
      </w:r>
      <w:r w:rsidR="003F4F19">
        <w:rPr>
          <w:rFonts w:ascii="Times New Roman" w:hAnsi="Times New Roman" w:cs="Times New Roman"/>
          <w:sz w:val="28"/>
          <w:szCs w:val="28"/>
        </w:rPr>
        <w:t xml:space="preserve"> of August 2021</w:t>
      </w:r>
      <w:r w:rsidR="00443214">
        <w:rPr>
          <w:rFonts w:ascii="Times New Roman" w:hAnsi="Times New Roman" w:cs="Times New Roman"/>
          <w:sz w:val="28"/>
          <w:szCs w:val="28"/>
        </w:rPr>
        <w:t xml:space="preserve"> in arrears in the sum </w:t>
      </w:r>
      <w:r w:rsidR="003F4F19">
        <w:rPr>
          <w:rFonts w:ascii="Times New Roman" w:hAnsi="Times New Roman" w:cs="Times New Roman"/>
          <w:sz w:val="28"/>
          <w:szCs w:val="28"/>
        </w:rPr>
        <w:t>R141 929.19</w:t>
      </w:r>
      <w:r w:rsidR="009220F6">
        <w:rPr>
          <w:rFonts w:ascii="Times New Roman" w:hAnsi="Times New Roman" w:cs="Times New Roman"/>
          <w:sz w:val="28"/>
          <w:szCs w:val="28"/>
        </w:rPr>
        <w:t xml:space="preserve">. </w:t>
      </w:r>
      <w:r w:rsidR="00564401">
        <w:rPr>
          <w:rFonts w:ascii="Times New Roman" w:hAnsi="Times New Roman" w:cs="Times New Roman"/>
          <w:sz w:val="28"/>
          <w:szCs w:val="28"/>
        </w:rPr>
        <w:t>During</w:t>
      </w:r>
      <w:r w:rsidR="008E443B">
        <w:rPr>
          <w:rFonts w:ascii="Times New Roman" w:hAnsi="Times New Roman" w:cs="Times New Roman"/>
          <w:sz w:val="28"/>
          <w:szCs w:val="28"/>
        </w:rPr>
        <w:t xml:space="preserve"> May 2021 t</w:t>
      </w:r>
      <w:r w:rsidR="00403A09">
        <w:rPr>
          <w:rFonts w:ascii="Times New Roman" w:hAnsi="Times New Roman" w:cs="Times New Roman"/>
          <w:sz w:val="28"/>
          <w:szCs w:val="28"/>
        </w:rPr>
        <w:t xml:space="preserve">he </w:t>
      </w:r>
      <w:r w:rsidR="00F4209C">
        <w:rPr>
          <w:rFonts w:ascii="Times New Roman" w:hAnsi="Times New Roman" w:cs="Times New Roman"/>
          <w:sz w:val="28"/>
          <w:szCs w:val="28"/>
        </w:rPr>
        <w:t xml:space="preserve">defendant applied </w:t>
      </w:r>
      <w:r w:rsidR="001141EA">
        <w:rPr>
          <w:rFonts w:ascii="Times New Roman" w:hAnsi="Times New Roman" w:cs="Times New Roman"/>
          <w:sz w:val="28"/>
          <w:szCs w:val="28"/>
        </w:rPr>
        <w:t>to have herself declare</w:t>
      </w:r>
      <w:r w:rsidR="00607668">
        <w:rPr>
          <w:rFonts w:ascii="Times New Roman" w:hAnsi="Times New Roman" w:cs="Times New Roman"/>
          <w:sz w:val="28"/>
          <w:szCs w:val="28"/>
        </w:rPr>
        <w:t>d</w:t>
      </w:r>
      <w:r w:rsidR="001141EA">
        <w:rPr>
          <w:rFonts w:ascii="Times New Roman" w:hAnsi="Times New Roman" w:cs="Times New Roman"/>
          <w:sz w:val="28"/>
          <w:szCs w:val="28"/>
        </w:rPr>
        <w:t xml:space="preserve"> over-indebted.</w:t>
      </w:r>
      <w:r w:rsidR="003802E6">
        <w:rPr>
          <w:rFonts w:ascii="Times New Roman" w:hAnsi="Times New Roman" w:cs="Times New Roman"/>
          <w:sz w:val="28"/>
          <w:szCs w:val="28"/>
        </w:rPr>
        <w:t xml:space="preserve"> However, the parties</w:t>
      </w:r>
      <w:r w:rsidR="008E443B">
        <w:rPr>
          <w:rFonts w:ascii="Times New Roman" w:hAnsi="Times New Roman" w:cs="Times New Roman"/>
          <w:sz w:val="28"/>
          <w:szCs w:val="28"/>
        </w:rPr>
        <w:t xml:space="preserve"> failed to reach any agreement – hence the plaintiff gave </w:t>
      </w:r>
      <w:r w:rsidR="00F10B61">
        <w:rPr>
          <w:rFonts w:ascii="Times New Roman" w:hAnsi="Times New Roman" w:cs="Times New Roman"/>
          <w:sz w:val="28"/>
          <w:szCs w:val="28"/>
        </w:rPr>
        <w:t xml:space="preserve">its </w:t>
      </w:r>
      <w:r w:rsidR="008E443B">
        <w:rPr>
          <w:rFonts w:ascii="Times New Roman" w:hAnsi="Times New Roman" w:cs="Times New Roman"/>
          <w:sz w:val="28"/>
          <w:szCs w:val="28"/>
        </w:rPr>
        <w:t>notice</w:t>
      </w:r>
      <w:r w:rsidR="00F10B61">
        <w:rPr>
          <w:rFonts w:ascii="Times New Roman" w:hAnsi="Times New Roman" w:cs="Times New Roman"/>
          <w:sz w:val="28"/>
          <w:szCs w:val="28"/>
        </w:rPr>
        <w:t xml:space="preserve"> to terminate the </w:t>
      </w:r>
      <w:r w:rsidR="00045486">
        <w:rPr>
          <w:rFonts w:ascii="Times New Roman" w:hAnsi="Times New Roman" w:cs="Times New Roman"/>
          <w:sz w:val="28"/>
          <w:szCs w:val="28"/>
        </w:rPr>
        <w:t>debt review</w:t>
      </w:r>
      <w:r w:rsidR="00F10B61">
        <w:rPr>
          <w:rFonts w:ascii="Times New Roman" w:hAnsi="Times New Roman" w:cs="Times New Roman"/>
          <w:sz w:val="28"/>
          <w:szCs w:val="28"/>
        </w:rPr>
        <w:t xml:space="preserve"> </w:t>
      </w:r>
      <w:r w:rsidR="00F10B61">
        <w:rPr>
          <w:rFonts w:ascii="Times New Roman" w:hAnsi="Times New Roman" w:cs="Times New Roman"/>
          <w:sz w:val="28"/>
          <w:szCs w:val="28"/>
        </w:rPr>
        <w:lastRenderedPageBreak/>
        <w:t>process in terms of section 86(</w:t>
      </w:r>
      <w:r w:rsidR="00912D4B">
        <w:rPr>
          <w:rFonts w:ascii="Times New Roman" w:hAnsi="Times New Roman" w:cs="Times New Roman"/>
          <w:sz w:val="28"/>
          <w:szCs w:val="28"/>
        </w:rPr>
        <w:t>10) of the National Credit Act, 34 of 2005</w:t>
      </w:r>
      <w:r w:rsidR="00C75D36">
        <w:rPr>
          <w:rFonts w:ascii="Times New Roman" w:hAnsi="Times New Roman" w:cs="Times New Roman"/>
          <w:sz w:val="28"/>
          <w:szCs w:val="28"/>
        </w:rPr>
        <w:t xml:space="preserve"> </w:t>
      </w:r>
      <w:r w:rsidR="00C75D36">
        <w:rPr>
          <w:rFonts w:ascii="Times New Roman" w:hAnsi="Times New Roman" w:cs="Times New Roman"/>
          <w:i/>
          <w:iCs/>
          <w:sz w:val="28"/>
          <w:szCs w:val="28"/>
        </w:rPr>
        <w:t>(“the Act”).</w:t>
      </w:r>
    </w:p>
    <w:p w14:paraId="5F4F615A" w14:textId="77777777" w:rsidR="00FE221B" w:rsidRDefault="00FE221B" w:rsidP="002B4CD9">
      <w:pPr>
        <w:spacing w:after="0" w:line="360" w:lineRule="auto"/>
        <w:ind w:left="720" w:hanging="720"/>
        <w:jc w:val="both"/>
        <w:rPr>
          <w:rFonts w:ascii="Times New Roman" w:hAnsi="Times New Roman" w:cs="Times New Roman"/>
          <w:i/>
          <w:iCs/>
          <w:sz w:val="28"/>
          <w:szCs w:val="28"/>
        </w:rPr>
      </w:pPr>
    </w:p>
    <w:p w14:paraId="3FE6DFD6" w14:textId="6CA9564B" w:rsidR="002B4CD9" w:rsidRDefault="00FE221B" w:rsidP="002B4CD9">
      <w:pPr>
        <w:spacing w:after="0"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w:t>
      </w:r>
      <w:r w:rsidR="005A7A8A">
        <w:rPr>
          <w:rFonts w:ascii="Times New Roman" w:hAnsi="Times New Roman" w:cs="Times New Roman"/>
          <w:sz w:val="28"/>
          <w:szCs w:val="28"/>
        </w:rPr>
        <w:t>5</w:t>
      </w:r>
      <w:r>
        <w:rPr>
          <w:rFonts w:ascii="Times New Roman" w:hAnsi="Times New Roman" w:cs="Times New Roman"/>
          <w:sz w:val="28"/>
          <w:szCs w:val="28"/>
        </w:rPr>
        <w:t>]</w:t>
      </w:r>
      <w:r w:rsidR="003D0B75">
        <w:rPr>
          <w:rFonts w:ascii="Times New Roman" w:hAnsi="Times New Roman" w:cs="Times New Roman"/>
          <w:sz w:val="28"/>
          <w:szCs w:val="28"/>
        </w:rPr>
        <w:tab/>
      </w:r>
      <w:r w:rsidR="001F1AA8">
        <w:rPr>
          <w:rFonts w:ascii="Times New Roman" w:hAnsi="Times New Roman" w:cs="Times New Roman"/>
          <w:sz w:val="28"/>
          <w:szCs w:val="28"/>
        </w:rPr>
        <w:t>It is submitted by counsel for the defendant that</w:t>
      </w:r>
      <w:r w:rsidR="00611A72">
        <w:rPr>
          <w:rFonts w:ascii="Times New Roman" w:hAnsi="Times New Roman" w:cs="Times New Roman"/>
          <w:sz w:val="28"/>
          <w:szCs w:val="28"/>
        </w:rPr>
        <w:t>, although</w:t>
      </w:r>
      <w:r w:rsidR="001F1AA8">
        <w:rPr>
          <w:rFonts w:ascii="Times New Roman" w:hAnsi="Times New Roman" w:cs="Times New Roman"/>
          <w:sz w:val="28"/>
          <w:szCs w:val="28"/>
        </w:rPr>
        <w:t xml:space="preserve"> the</w:t>
      </w:r>
      <w:r w:rsidR="00611A72">
        <w:rPr>
          <w:rFonts w:ascii="Times New Roman" w:hAnsi="Times New Roman" w:cs="Times New Roman"/>
          <w:sz w:val="28"/>
          <w:szCs w:val="28"/>
        </w:rPr>
        <w:t xml:space="preserve"> defendant has fallen into arrears with her account with the plaintiff, i</w:t>
      </w:r>
      <w:r w:rsidR="008F5D42">
        <w:rPr>
          <w:rFonts w:ascii="Times New Roman" w:hAnsi="Times New Roman" w:cs="Times New Roman"/>
          <w:sz w:val="28"/>
          <w:szCs w:val="28"/>
        </w:rPr>
        <w:t xml:space="preserve">nstead of paying the full instalment of R15 901.16 she is paying R9 000 </w:t>
      </w:r>
      <w:r w:rsidR="00E74731">
        <w:rPr>
          <w:rFonts w:ascii="Times New Roman" w:hAnsi="Times New Roman" w:cs="Times New Roman"/>
          <w:sz w:val="28"/>
          <w:szCs w:val="28"/>
        </w:rPr>
        <w:t xml:space="preserve">per month </w:t>
      </w:r>
      <w:r w:rsidR="008F5D42">
        <w:rPr>
          <w:rFonts w:ascii="Times New Roman" w:hAnsi="Times New Roman" w:cs="Times New Roman"/>
          <w:sz w:val="28"/>
          <w:szCs w:val="28"/>
        </w:rPr>
        <w:t>due to the problems created by the COVID-19 pandemic. She will in due course</w:t>
      </w:r>
      <w:r w:rsidR="00121449">
        <w:rPr>
          <w:rFonts w:ascii="Times New Roman" w:hAnsi="Times New Roman" w:cs="Times New Roman"/>
          <w:sz w:val="28"/>
          <w:szCs w:val="28"/>
        </w:rPr>
        <w:t xml:space="preserve"> settle her arrears. It was contended further that, the plaintiff terminated the </w:t>
      </w:r>
      <w:r w:rsidR="0007251A">
        <w:rPr>
          <w:rFonts w:ascii="Times New Roman" w:hAnsi="Times New Roman" w:cs="Times New Roman"/>
          <w:sz w:val="28"/>
          <w:szCs w:val="28"/>
        </w:rPr>
        <w:t>debt review process</w:t>
      </w:r>
      <w:r w:rsidR="0029510B">
        <w:rPr>
          <w:rFonts w:ascii="Times New Roman" w:hAnsi="Times New Roman" w:cs="Times New Roman"/>
          <w:sz w:val="28"/>
          <w:szCs w:val="28"/>
        </w:rPr>
        <w:t xml:space="preserve"> unilaterally whilst the other financial institution accepted the arrangement reached in the process.</w:t>
      </w:r>
      <w:r w:rsidR="008D4295">
        <w:rPr>
          <w:rFonts w:ascii="Times New Roman" w:hAnsi="Times New Roman" w:cs="Times New Roman"/>
          <w:sz w:val="28"/>
          <w:szCs w:val="28"/>
        </w:rPr>
        <w:t xml:space="preserve"> </w:t>
      </w:r>
    </w:p>
    <w:p w14:paraId="2A9998AF" w14:textId="52752F74" w:rsidR="006F0AE2" w:rsidRDefault="006F0AE2" w:rsidP="002B4CD9">
      <w:pPr>
        <w:spacing w:after="0" w:line="360" w:lineRule="auto"/>
        <w:ind w:left="720" w:hanging="720"/>
        <w:jc w:val="both"/>
        <w:rPr>
          <w:rFonts w:ascii="Times New Roman" w:hAnsi="Times New Roman" w:cs="Times New Roman"/>
          <w:sz w:val="28"/>
          <w:szCs w:val="28"/>
        </w:rPr>
      </w:pPr>
    </w:p>
    <w:p w14:paraId="4369F937" w14:textId="632569FB" w:rsidR="00023B9C" w:rsidRDefault="006F0AE2" w:rsidP="00147E96">
      <w:pPr>
        <w:spacing w:after="0" w:line="360" w:lineRule="auto"/>
        <w:ind w:left="720" w:hanging="1004"/>
        <w:jc w:val="both"/>
        <w:rPr>
          <w:rFonts w:ascii="Times New Roman" w:hAnsi="Times New Roman" w:cs="Times New Roman"/>
          <w:sz w:val="28"/>
          <w:szCs w:val="28"/>
          <w:lang w:val="en-US"/>
        </w:rPr>
      </w:pPr>
      <w:r>
        <w:rPr>
          <w:rFonts w:ascii="Times New Roman" w:hAnsi="Times New Roman" w:cs="Times New Roman"/>
          <w:sz w:val="28"/>
          <w:szCs w:val="28"/>
        </w:rPr>
        <w:t>[</w:t>
      </w:r>
      <w:r w:rsidR="00147E96">
        <w:rPr>
          <w:rFonts w:ascii="Times New Roman" w:hAnsi="Times New Roman" w:cs="Times New Roman"/>
          <w:sz w:val="28"/>
          <w:szCs w:val="28"/>
        </w:rPr>
        <w:t>6</w:t>
      </w:r>
      <w:r>
        <w:rPr>
          <w:rFonts w:ascii="Times New Roman" w:hAnsi="Times New Roman" w:cs="Times New Roman"/>
          <w:sz w:val="28"/>
          <w:szCs w:val="28"/>
        </w:rPr>
        <w:t>]</w:t>
      </w:r>
      <w:r w:rsidR="00147E96">
        <w:rPr>
          <w:rFonts w:ascii="Times New Roman" w:hAnsi="Times New Roman" w:cs="Times New Roman"/>
          <w:sz w:val="28"/>
          <w:szCs w:val="28"/>
        </w:rPr>
        <w:tab/>
      </w:r>
      <w:r w:rsidR="00462A18">
        <w:rPr>
          <w:rFonts w:ascii="Times New Roman" w:hAnsi="Times New Roman" w:cs="Times New Roman"/>
          <w:sz w:val="28"/>
          <w:szCs w:val="28"/>
          <w:lang w:val="en-US"/>
        </w:rPr>
        <w:t>I</w:t>
      </w:r>
      <w:r w:rsidR="00462A18" w:rsidRPr="00462A18">
        <w:rPr>
          <w:rFonts w:ascii="Times New Roman" w:hAnsi="Times New Roman" w:cs="Times New Roman"/>
          <w:sz w:val="28"/>
          <w:szCs w:val="28"/>
          <w:lang w:val="en-US"/>
        </w:rPr>
        <w:t xml:space="preserve">t is </w:t>
      </w:r>
      <w:r w:rsidR="00462A18">
        <w:rPr>
          <w:rFonts w:ascii="Times New Roman" w:hAnsi="Times New Roman" w:cs="Times New Roman"/>
          <w:sz w:val="28"/>
          <w:szCs w:val="28"/>
          <w:lang w:val="en-US"/>
        </w:rPr>
        <w:t xml:space="preserve">a </w:t>
      </w:r>
      <w:r w:rsidR="00462A18" w:rsidRPr="00462A18">
        <w:rPr>
          <w:rFonts w:ascii="Times New Roman" w:hAnsi="Times New Roman" w:cs="Times New Roman"/>
          <w:sz w:val="28"/>
          <w:szCs w:val="28"/>
          <w:lang w:val="en-US"/>
        </w:rPr>
        <w:t>well</w:t>
      </w:r>
      <w:r w:rsidR="00462A18">
        <w:rPr>
          <w:rFonts w:ascii="Times New Roman" w:hAnsi="Times New Roman" w:cs="Times New Roman"/>
          <w:sz w:val="28"/>
          <w:szCs w:val="28"/>
          <w:lang w:val="en-US"/>
        </w:rPr>
        <w:t>-</w:t>
      </w:r>
      <w:r w:rsidR="00462A18" w:rsidRPr="00462A18">
        <w:rPr>
          <w:rFonts w:ascii="Times New Roman" w:hAnsi="Times New Roman" w:cs="Times New Roman"/>
          <w:sz w:val="28"/>
          <w:szCs w:val="28"/>
          <w:lang w:val="en-US"/>
        </w:rPr>
        <w:t>established</w:t>
      </w:r>
      <w:r w:rsidR="009048D5">
        <w:rPr>
          <w:rFonts w:ascii="Times New Roman" w:hAnsi="Times New Roman" w:cs="Times New Roman"/>
          <w:sz w:val="28"/>
          <w:szCs w:val="28"/>
          <w:lang w:val="en-US"/>
        </w:rPr>
        <w:t xml:space="preserve"> </w:t>
      </w:r>
      <w:r w:rsidR="009048D5" w:rsidRPr="009048D5">
        <w:rPr>
          <w:rFonts w:ascii="Times New Roman" w:hAnsi="Times New Roman" w:cs="Times New Roman"/>
          <w:sz w:val="28"/>
          <w:szCs w:val="28"/>
          <w:lang w:val="en-US"/>
        </w:rPr>
        <w:t>principle of our law that if performance of a contract has become</w:t>
      </w:r>
      <w:r w:rsidR="00901FEC" w:rsidRPr="00901FEC">
        <w:rPr>
          <w:rFonts w:ascii="Times New Roman" w:hAnsi="Times New Roman" w:cs="Times New Roman"/>
          <w:sz w:val="28"/>
          <w:szCs w:val="28"/>
          <w:lang w:val="en-US"/>
        </w:rPr>
        <w:t xml:space="preserve"> impossible through no fault of the party concerned, the obligations under the contract a</w:t>
      </w:r>
      <w:r w:rsidR="00EC3366">
        <w:rPr>
          <w:rFonts w:ascii="Times New Roman" w:hAnsi="Times New Roman" w:cs="Times New Roman"/>
          <w:sz w:val="28"/>
          <w:szCs w:val="28"/>
          <w:lang w:val="en-US"/>
        </w:rPr>
        <w:t>re</w:t>
      </w:r>
      <w:r w:rsidR="00901FEC" w:rsidRPr="00901FEC">
        <w:rPr>
          <w:rFonts w:ascii="Times New Roman" w:hAnsi="Times New Roman" w:cs="Times New Roman"/>
          <w:sz w:val="28"/>
          <w:szCs w:val="28"/>
          <w:lang w:val="en-US"/>
        </w:rPr>
        <w:t xml:space="preserve"> generally extinguishe</w:t>
      </w:r>
      <w:r w:rsidR="00054E59">
        <w:rPr>
          <w:rFonts w:ascii="Times New Roman" w:hAnsi="Times New Roman" w:cs="Times New Roman"/>
          <w:sz w:val="28"/>
          <w:szCs w:val="28"/>
          <w:lang w:val="en-US"/>
        </w:rPr>
        <w:t>d, or</w:t>
      </w:r>
      <w:r w:rsidR="00901FEC" w:rsidRPr="00901FEC">
        <w:rPr>
          <w:rFonts w:ascii="Times New Roman" w:hAnsi="Times New Roman" w:cs="Times New Roman"/>
          <w:sz w:val="28"/>
          <w:szCs w:val="28"/>
          <w:lang w:val="en-US"/>
        </w:rPr>
        <w:t xml:space="preserve"> suspended</w:t>
      </w:r>
      <w:r w:rsidR="007E2DAF">
        <w:rPr>
          <w:rFonts w:ascii="Times New Roman" w:hAnsi="Times New Roman" w:cs="Times New Roman"/>
          <w:sz w:val="28"/>
          <w:szCs w:val="28"/>
          <w:lang w:val="en-US"/>
        </w:rPr>
        <w:t>,</w:t>
      </w:r>
      <w:r w:rsidR="00901FEC" w:rsidRPr="00901FEC">
        <w:rPr>
          <w:rFonts w:ascii="Times New Roman" w:hAnsi="Times New Roman" w:cs="Times New Roman"/>
          <w:sz w:val="28"/>
          <w:szCs w:val="28"/>
          <w:lang w:val="en-US"/>
        </w:rPr>
        <w:t xml:space="preserve"> </w:t>
      </w:r>
      <w:r w:rsidR="007E2DAF">
        <w:rPr>
          <w:rFonts w:ascii="Times New Roman" w:hAnsi="Times New Roman" w:cs="Times New Roman"/>
          <w:sz w:val="28"/>
          <w:szCs w:val="28"/>
          <w:lang w:val="en-US"/>
        </w:rPr>
        <w:t>(</w:t>
      </w:r>
      <w:r w:rsidR="00901FEC" w:rsidRPr="00901FEC">
        <w:rPr>
          <w:rFonts w:ascii="Times New Roman" w:hAnsi="Times New Roman" w:cs="Times New Roman"/>
          <w:sz w:val="28"/>
          <w:szCs w:val="28"/>
          <w:lang w:val="en-US"/>
        </w:rPr>
        <w:t>if the impossibility is only temporal</w:t>
      </w:r>
      <w:r w:rsidR="007E2DAF">
        <w:rPr>
          <w:rFonts w:ascii="Times New Roman" w:hAnsi="Times New Roman" w:cs="Times New Roman"/>
          <w:sz w:val="28"/>
          <w:szCs w:val="28"/>
          <w:lang w:val="en-US"/>
        </w:rPr>
        <w:t>)</w:t>
      </w:r>
      <w:r w:rsidR="00901FEC" w:rsidRPr="00901FEC">
        <w:rPr>
          <w:rFonts w:ascii="Times New Roman" w:hAnsi="Times New Roman" w:cs="Times New Roman"/>
          <w:sz w:val="28"/>
          <w:szCs w:val="28"/>
          <w:lang w:val="en-US"/>
        </w:rPr>
        <w:t xml:space="preserve"> under the doctrine</w:t>
      </w:r>
      <w:r w:rsidR="00054E59" w:rsidRPr="00054E59">
        <w:rPr>
          <w:rFonts w:ascii="Times New Roman" w:hAnsi="Times New Roman" w:cs="Times New Roman"/>
          <w:sz w:val="28"/>
          <w:szCs w:val="28"/>
          <w:lang w:val="en-US"/>
        </w:rPr>
        <w:t xml:space="preserve"> of supervening impossibility of performance</w:t>
      </w:r>
      <w:r w:rsidR="0011285A">
        <w:rPr>
          <w:rFonts w:ascii="Times New Roman" w:hAnsi="Times New Roman" w:cs="Times New Roman"/>
          <w:sz w:val="28"/>
          <w:szCs w:val="28"/>
          <w:lang w:val="en-US"/>
        </w:rPr>
        <w:t>.</w:t>
      </w:r>
      <w:r w:rsidR="00325566">
        <w:rPr>
          <w:rFonts w:ascii="Times New Roman" w:hAnsi="Times New Roman" w:cs="Times New Roman"/>
          <w:sz w:val="28"/>
          <w:szCs w:val="28"/>
          <w:lang w:val="en-US"/>
        </w:rPr>
        <w:t xml:space="preserve"> </w:t>
      </w:r>
      <w:r w:rsidR="001C06E0">
        <w:rPr>
          <w:rFonts w:ascii="Times New Roman" w:hAnsi="Times New Roman" w:cs="Times New Roman"/>
          <w:sz w:val="28"/>
          <w:szCs w:val="28"/>
          <w:lang w:val="en-US"/>
        </w:rPr>
        <w:t>However, the doctrine is not absolute and may be overridden by the terms of the agreement and is not available where the impossibility of performance is self-created</w:t>
      </w:r>
      <w:r w:rsidR="00E21A9A">
        <w:rPr>
          <w:rFonts w:ascii="Times New Roman" w:hAnsi="Times New Roman" w:cs="Times New Roman"/>
          <w:sz w:val="28"/>
          <w:szCs w:val="28"/>
          <w:lang w:val="en-US"/>
        </w:rPr>
        <w:t>.</w:t>
      </w:r>
      <w:r w:rsidR="00CE767E">
        <w:rPr>
          <w:rFonts w:ascii="Times New Roman" w:hAnsi="Times New Roman" w:cs="Times New Roman"/>
          <w:sz w:val="28"/>
          <w:szCs w:val="28"/>
          <w:lang w:val="en-US"/>
        </w:rPr>
        <w:t xml:space="preserve"> Furthermore, the impossibility of performance must be the direct and immediate cause of the failure on the defendant to pay the instalments.</w:t>
      </w:r>
    </w:p>
    <w:p w14:paraId="010B5DC1" w14:textId="77777777" w:rsidR="00CE767E" w:rsidRDefault="00CE767E" w:rsidP="00147E96">
      <w:pPr>
        <w:spacing w:after="0" w:line="360" w:lineRule="auto"/>
        <w:ind w:left="720" w:hanging="1004"/>
        <w:jc w:val="both"/>
        <w:rPr>
          <w:rFonts w:ascii="Times New Roman" w:hAnsi="Times New Roman" w:cs="Times New Roman"/>
          <w:sz w:val="28"/>
          <w:szCs w:val="28"/>
          <w:lang w:val="en-US"/>
        </w:rPr>
      </w:pPr>
    </w:p>
    <w:p w14:paraId="3AFEC784" w14:textId="5BCA7FCF" w:rsidR="003E3510" w:rsidRDefault="003E3510" w:rsidP="00147E96">
      <w:pPr>
        <w:spacing w:after="0" w:line="360" w:lineRule="auto"/>
        <w:ind w:left="720" w:hanging="1004"/>
        <w:jc w:val="both"/>
        <w:rPr>
          <w:rFonts w:ascii="Times New Roman" w:hAnsi="Times New Roman" w:cs="Times New Roman"/>
          <w:sz w:val="28"/>
          <w:szCs w:val="28"/>
          <w:lang w:val="en-US"/>
        </w:rPr>
      </w:pPr>
      <w:r>
        <w:rPr>
          <w:rFonts w:ascii="Times New Roman" w:hAnsi="Times New Roman" w:cs="Times New Roman"/>
          <w:sz w:val="28"/>
          <w:szCs w:val="28"/>
          <w:lang w:val="en-US"/>
        </w:rPr>
        <w:t>[7]</w:t>
      </w:r>
      <w:r>
        <w:rPr>
          <w:rFonts w:ascii="Times New Roman" w:hAnsi="Times New Roman" w:cs="Times New Roman"/>
          <w:sz w:val="28"/>
          <w:szCs w:val="28"/>
          <w:lang w:val="en-US"/>
        </w:rPr>
        <w:tab/>
      </w:r>
      <w:r w:rsidR="00126547">
        <w:rPr>
          <w:rFonts w:ascii="Times New Roman" w:hAnsi="Times New Roman" w:cs="Times New Roman"/>
          <w:sz w:val="28"/>
          <w:szCs w:val="28"/>
          <w:lang w:val="en-US"/>
        </w:rPr>
        <w:t>Dealing with the i</w:t>
      </w:r>
      <w:r w:rsidR="00372986">
        <w:rPr>
          <w:rFonts w:ascii="Times New Roman" w:hAnsi="Times New Roman" w:cs="Times New Roman"/>
          <w:sz w:val="28"/>
          <w:szCs w:val="28"/>
          <w:lang w:val="en-US"/>
        </w:rPr>
        <w:t>ssue of the supervening impossibility as a result of the Covid-19 hard lockdown</w:t>
      </w:r>
      <w:r w:rsidR="00781D3D">
        <w:rPr>
          <w:rFonts w:ascii="Times New Roman" w:hAnsi="Times New Roman" w:cs="Times New Roman"/>
          <w:sz w:val="28"/>
          <w:szCs w:val="28"/>
          <w:lang w:val="en-US"/>
        </w:rPr>
        <w:t>,</w:t>
      </w:r>
      <w:r w:rsidR="00372986">
        <w:rPr>
          <w:rFonts w:ascii="Times New Roman" w:hAnsi="Times New Roman" w:cs="Times New Roman"/>
          <w:sz w:val="28"/>
          <w:szCs w:val="28"/>
          <w:lang w:val="en-US"/>
        </w:rPr>
        <w:t xml:space="preserve"> </w:t>
      </w:r>
      <w:r w:rsidR="00E94C23">
        <w:rPr>
          <w:rFonts w:ascii="Times New Roman" w:hAnsi="Times New Roman" w:cs="Times New Roman"/>
          <w:sz w:val="28"/>
          <w:szCs w:val="28"/>
          <w:lang w:val="en-US"/>
        </w:rPr>
        <w:t>i</w:t>
      </w:r>
      <w:r>
        <w:rPr>
          <w:rFonts w:ascii="Times New Roman" w:hAnsi="Times New Roman" w:cs="Times New Roman"/>
          <w:sz w:val="28"/>
          <w:szCs w:val="28"/>
          <w:lang w:val="en-US"/>
        </w:rPr>
        <w:t xml:space="preserve">n </w:t>
      </w:r>
      <w:r w:rsidR="00334C18">
        <w:rPr>
          <w:rFonts w:ascii="Times New Roman" w:hAnsi="Times New Roman" w:cs="Times New Roman"/>
          <w:i/>
          <w:iCs/>
          <w:sz w:val="28"/>
          <w:szCs w:val="28"/>
          <w:lang w:val="en-US"/>
        </w:rPr>
        <w:t>Freestone Investments Propriet</w:t>
      </w:r>
      <w:r w:rsidR="00DE2A8F">
        <w:rPr>
          <w:rFonts w:ascii="Times New Roman" w:hAnsi="Times New Roman" w:cs="Times New Roman"/>
          <w:i/>
          <w:iCs/>
          <w:sz w:val="28"/>
          <w:szCs w:val="28"/>
          <w:lang w:val="en-US"/>
        </w:rPr>
        <w:t>ary Limited v Remake Consultants CC and Another (2020/29927) [2021] ZAGPJHC 150</w:t>
      </w:r>
      <w:r w:rsidR="006475C1">
        <w:rPr>
          <w:rFonts w:ascii="Times New Roman" w:hAnsi="Times New Roman" w:cs="Times New Roman"/>
          <w:i/>
          <w:iCs/>
          <w:sz w:val="28"/>
          <w:szCs w:val="28"/>
          <w:lang w:val="en-US"/>
        </w:rPr>
        <w:t xml:space="preserve"> </w:t>
      </w:r>
      <w:r w:rsidR="006475C1">
        <w:rPr>
          <w:rFonts w:ascii="Times New Roman" w:hAnsi="Times New Roman" w:cs="Times New Roman"/>
          <w:sz w:val="28"/>
          <w:szCs w:val="28"/>
          <w:lang w:val="en-US"/>
        </w:rPr>
        <w:t>the Court stated the following:</w:t>
      </w:r>
    </w:p>
    <w:p w14:paraId="5E2F50C7" w14:textId="4BDAE7FB" w:rsidR="0098609E" w:rsidRDefault="0098609E" w:rsidP="006D7152">
      <w:pPr>
        <w:spacing w:after="0" w:line="360" w:lineRule="auto"/>
        <w:ind w:left="1436"/>
        <w:jc w:val="both"/>
        <w:rPr>
          <w:rFonts w:ascii="Times New Roman" w:hAnsi="Times New Roman" w:cs="Times New Roman"/>
          <w:i/>
          <w:iCs/>
          <w:sz w:val="28"/>
          <w:szCs w:val="28"/>
          <w:lang w:val="en-US"/>
        </w:rPr>
      </w:pPr>
      <w:r>
        <w:rPr>
          <w:rFonts w:ascii="Times New Roman" w:hAnsi="Times New Roman" w:cs="Times New Roman"/>
          <w:i/>
          <w:iCs/>
          <w:sz w:val="28"/>
          <w:szCs w:val="28"/>
          <w:lang w:val="en-US"/>
        </w:rPr>
        <w:t>“</w:t>
      </w:r>
      <w:r w:rsidR="00E94C23">
        <w:rPr>
          <w:rFonts w:ascii="Times New Roman" w:hAnsi="Times New Roman" w:cs="Times New Roman"/>
          <w:i/>
          <w:iCs/>
          <w:sz w:val="28"/>
          <w:szCs w:val="28"/>
          <w:lang w:val="en-US"/>
        </w:rPr>
        <w:t xml:space="preserve">Paragraph 27: </w:t>
      </w:r>
      <w:r w:rsidR="008C6F6C" w:rsidRPr="008C6F6C">
        <w:rPr>
          <w:rFonts w:ascii="Times New Roman" w:hAnsi="Times New Roman" w:cs="Times New Roman"/>
          <w:i/>
          <w:iCs/>
          <w:sz w:val="28"/>
          <w:szCs w:val="28"/>
          <w:lang w:val="en-US"/>
        </w:rPr>
        <w:t>even when approached from this nuanced perspective, the first defendant cannot legally justify its failure to make payment of rentals and other charges for the pr</w:t>
      </w:r>
      <w:r w:rsidR="006D7152">
        <w:rPr>
          <w:rFonts w:ascii="Times New Roman" w:hAnsi="Times New Roman" w:cs="Times New Roman"/>
          <w:i/>
          <w:iCs/>
          <w:sz w:val="28"/>
          <w:szCs w:val="28"/>
          <w:lang w:val="en-US"/>
        </w:rPr>
        <w:t>otracted</w:t>
      </w:r>
      <w:r w:rsidR="006D7152" w:rsidRPr="006D7152">
        <w:rPr>
          <w:rFonts w:ascii="Times New Roman" w:hAnsi="Times New Roman" w:cs="Times New Roman"/>
          <w:i/>
          <w:iCs/>
          <w:sz w:val="28"/>
          <w:szCs w:val="28"/>
          <w:lang w:val="en-US"/>
        </w:rPr>
        <w:t xml:space="preserve"> period of March to October 2020</w:t>
      </w:r>
      <w:r w:rsidR="006D7152">
        <w:rPr>
          <w:rFonts w:ascii="Times New Roman" w:hAnsi="Times New Roman" w:cs="Times New Roman"/>
          <w:i/>
          <w:iCs/>
          <w:sz w:val="28"/>
          <w:szCs w:val="28"/>
          <w:lang w:val="en-US"/>
        </w:rPr>
        <w:t>.</w:t>
      </w:r>
      <w:r w:rsidR="00D83866">
        <w:rPr>
          <w:rFonts w:ascii="Times New Roman" w:hAnsi="Times New Roman" w:cs="Times New Roman"/>
          <w:i/>
          <w:iCs/>
          <w:sz w:val="28"/>
          <w:szCs w:val="28"/>
          <w:lang w:val="en-US"/>
        </w:rPr>
        <w:t xml:space="preserve"> </w:t>
      </w:r>
      <w:r w:rsidR="00D83866" w:rsidRPr="00D83866">
        <w:rPr>
          <w:rFonts w:ascii="Times New Roman" w:hAnsi="Times New Roman" w:cs="Times New Roman"/>
          <w:i/>
          <w:iCs/>
          <w:sz w:val="28"/>
          <w:szCs w:val="28"/>
          <w:lang w:val="en-US"/>
        </w:rPr>
        <w:t xml:space="preserve">Whatever restrictions there may have been </w:t>
      </w:r>
      <w:r w:rsidR="00A3439D" w:rsidRPr="00A3439D">
        <w:rPr>
          <w:rFonts w:ascii="Times New Roman" w:hAnsi="Times New Roman" w:cs="Times New Roman"/>
          <w:i/>
          <w:iCs/>
          <w:sz w:val="28"/>
          <w:szCs w:val="28"/>
          <w:lang w:val="en-US"/>
        </w:rPr>
        <w:t xml:space="preserve">that prevented the </w:t>
      </w:r>
      <w:r w:rsidR="00A3439D" w:rsidRPr="00A3439D">
        <w:rPr>
          <w:rFonts w:ascii="Times New Roman" w:hAnsi="Times New Roman" w:cs="Times New Roman"/>
          <w:i/>
          <w:iCs/>
          <w:sz w:val="28"/>
          <w:szCs w:val="28"/>
          <w:lang w:val="en-US"/>
        </w:rPr>
        <w:lastRenderedPageBreak/>
        <w:t>plaintiff and the first defendant from performing they are respective obligations for the period of their hard lockdown until 30 April 2020,</w:t>
      </w:r>
      <w:r w:rsidR="008C4A5B">
        <w:rPr>
          <w:rFonts w:ascii="Times New Roman" w:hAnsi="Times New Roman" w:cs="Times New Roman"/>
          <w:i/>
          <w:iCs/>
          <w:sz w:val="28"/>
          <w:szCs w:val="28"/>
          <w:lang w:val="en-US"/>
        </w:rPr>
        <w:t xml:space="preserve"> </w:t>
      </w:r>
      <w:r w:rsidR="008C4A5B" w:rsidRPr="008C4A5B">
        <w:rPr>
          <w:rFonts w:ascii="Times New Roman" w:hAnsi="Times New Roman" w:cs="Times New Roman"/>
          <w:i/>
          <w:iCs/>
          <w:sz w:val="28"/>
          <w:szCs w:val="28"/>
          <w:lang w:val="en-US"/>
        </w:rPr>
        <w:t>those restrictions did not persist until October 2020.</w:t>
      </w:r>
      <w:r w:rsidR="00E26C11">
        <w:rPr>
          <w:rFonts w:ascii="Times New Roman" w:hAnsi="Times New Roman" w:cs="Times New Roman"/>
          <w:i/>
          <w:iCs/>
          <w:sz w:val="28"/>
          <w:szCs w:val="28"/>
          <w:lang w:val="en-US"/>
        </w:rPr>
        <w:t xml:space="preserve"> </w:t>
      </w:r>
      <w:r w:rsidR="00E26C11" w:rsidRPr="00E26C11">
        <w:rPr>
          <w:rFonts w:ascii="Times New Roman" w:hAnsi="Times New Roman" w:cs="Times New Roman"/>
          <w:i/>
          <w:iCs/>
          <w:sz w:val="28"/>
          <w:szCs w:val="28"/>
          <w:lang w:val="en-US"/>
        </w:rPr>
        <w:t xml:space="preserve">From </w:t>
      </w:r>
      <w:r w:rsidR="00E26C11">
        <w:rPr>
          <w:rFonts w:ascii="Times New Roman" w:hAnsi="Times New Roman" w:cs="Times New Roman"/>
          <w:i/>
          <w:iCs/>
          <w:sz w:val="28"/>
          <w:szCs w:val="28"/>
          <w:lang w:val="en-US"/>
        </w:rPr>
        <w:t>1 M</w:t>
      </w:r>
      <w:r w:rsidR="00E26C11" w:rsidRPr="00E26C11">
        <w:rPr>
          <w:rFonts w:ascii="Times New Roman" w:hAnsi="Times New Roman" w:cs="Times New Roman"/>
          <w:i/>
          <w:iCs/>
          <w:sz w:val="28"/>
          <w:szCs w:val="28"/>
          <w:lang w:val="en-US"/>
        </w:rPr>
        <w:t>ay 2020,</w:t>
      </w:r>
      <w:r w:rsidR="00E26C11">
        <w:rPr>
          <w:rFonts w:ascii="Times New Roman" w:hAnsi="Times New Roman" w:cs="Times New Roman"/>
          <w:i/>
          <w:iCs/>
          <w:sz w:val="28"/>
          <w:szCs w:val="28"/>
          <w:lang w:val="en-US"/>
        </w:rPr>
        <w:t xml:space="preserve"> </w:t>
      </w:r>
      <w:r w:rsidR="00E640F9" w:rsidRPr="00E640F9">
        <w:rPr>
          <w:rFonts w:ascii="Times New Roman" w:hAnsi="Times New Roman" w:cs="Times New Roman"/>
          <w:i/>
          <w:iCs/>
          <w:sz w:val="28"/>
          <w:szCs w:val="28"/>
          <w:lang w:val="en-US"/>
        </w:rPr>
        <w:t>the lockdown regulations were progressively eased. Any supervening impossibility of performance did not enjoy for the entire period corresponding to the first defendant</w:t>
      </w:r>
      <w:r w:rsidR="00C85D7A">
        <w:rPr>
          <w:rFonts w:ascii="Times New Roman" w:hAnsi="Times New Roman" w:cs="Times New Roman"/>
          <w:i/>
          <w:iCs/>
          <w:sz w:val="28"/>
          <w:szCs w:val="28"/>
          <w:lang w:val="en-US"/>
        </w:rPr>
        <w:t>’</w:t>
      </w:r>
      <w:r w:rsidR="00E640F9" w:rsidRPr="00E640F9">
        <w:rPr>
          <w:rFonts w:ascii="Times New Roman" w:hAnsi="Times New Roman" w:cs="Times New Roman"/>
          <w:i/>
          <w:iCs/>
          <w:sz w:val="28"/>
          <w:szCs w:val="28"/>
          <w:lang w:val="en-US"/>
        </w:rPr>
        <w:t>s</w:t>
      </w:r>
      <w:r w:rsidR="00C85D7A" w:rsidRPr="00C85D7A">
        <w:rPr>
          <w:rFonts w:ascii="Times New Roman" w:hAnsi="Times New Roman" w:cs="Times New Roman"/>
          <w:i/>
          <w:iCs/>
          <w:sz w:val="28"/>
          <w:szCs w:val="28"/>
          <w:lang w:val="en-US"/>
        </w:rPr>
        <w:t xml:space="preserve"> non</w:t>
      </w:r>
      <w:r w:rsidR="00C85D7A">
        <w:rPr>
          <w:rFonts w:ascii="Times New Roman" w:hAnsi="Times New Roman" w:cs="Times New Roman"/>
          <w:i/>
          <w:iCs/>
          <w:sz w:val="28"/>
          <w:szCs w:val="28"/>
          <w:lang w:val="en-US"/>
        </w:rPr>
        <w:t>-</w:t>
      </w:r>
      <w:r w:rsidR="00C85D7A" w:rsidRPr="00C85D7A">
        <w:rPr>
          <w:rFonts w:ascii="Times New Roman" w:hAnsi="Times New Roman" w:cs="Times New Roman"/>
          <w:i/>
          <w:iCs/>
          <w:sz w:val="28"/>
          <w:szCs w:val="28"/>
          <w:lang w:val="en-US"/>
        </w:rPr>
        <w:t>payment of rentals</w:t>
      </w:r>
      <w:r w:rsidR="00C85D7A">
        <w:rPr>
          <w:rFonts w:ascii="Times New Roman" w:hAnsi="Times New Roman" w:cs="Times New Roman"/>
          <w:i/>
          <w:iCs/>
          <w:sz w:val="28"/>
          <w:szCs w:val="28"/>
          <w:lang w:val="en-US"/>
        </w:rPr>
        <w:t>.”</w:t>
      </w:r>
    </w:p>
    <w:p w14:paraId="0928E6B2" w14:textId="77777777" w:rsidR="00E33F87" w:rsidRDefault="00E33F87" w:rsidP="00E33F87">
      <w:pPr>
        <w:spacing w:after="0" w:line="360" w:lineRule="auto"/>
        <w:jc w:val="both"/>
        <w:rPr>
          <w:rFonts w:ascii="Times New Roman" w:hAnsi="Times New Roman" w:cs="Times New Roman"/>
          <w:i/>
          <w:iCs/>
          <w:sz w:val="28"/>
          <w:szCs w:val="28"/>
          <w:lang w:val="en-US"/>
        </w:rPr>
      </w:pPr>
    </w:p>
    <w:p w14:paraId="7ED43474" w14:textId="07CD7F7A" w:rsidR="007E23D9" w:rsidRDefault="00E33F87" w:rsidP="006D1C77">
      <w:pPr>
        <w:spacing w:after="0" w:line="360" w:lineRule="auto"/>
        <w:ind w:left="720" w:hanging="720"/>
        <w:jc w:val="both"/>
        <w:rPr>
          <w:rFonts w:ascii="Times New Roman" w:hAnsi="Times New Roman" w:cs="Times New Roman"/>
          <w:sz w:val="28"/>
          <w:szCs w:val="28"/>
          <w:lang w:val="en-US"/>
        </w:rPr>
      </w:pPr>
      <w:r>
        <w:rPr>
          <w:rFonts w:ascii="Times New Roman" w:hAnsi="Times New Roman" w:cs="Times New Roman"/>
          <w:sz w:val="28"/>
          <w:szCs w:val="28"/>
          <w:lang w:val="en-US"/>
        </w:rPr>
        <w:t>[8]</w:t>
      </w:r>
      <w:r>
        <w:rPr>
          <w:rFonts w:ascii="Times New Roman" w:hAnsi="Times New Roman" w:cs="Times New Roman"/>
          <w:sz w:val="28"/>
          <w:szCs w:val="28"/>
          <w:lang w:val="en-US"/>
        </w:rPr>
        <w:tab/>
      </w:r>
      <w:r w:rsidR="0080757C">
        <w:rPr>
          <w:rFonts w:ascii="Times New Roman" w:hAnsi="Times New Roman" w:cs="Times New Roman"/>
          <w:sz w:val="28"/>
          <w:szCs w:val="28"/>
          <w:lang w:val="en-US"/>
        </w:rPr>
        <w:t>I do not agree with the defendant</w:t>
      </w:r>
      <w:r w:rsidR="006D1C77">
        <w:rPr>
          <w:rFonts w:ascii="Times New Roman" w:hAnsi="Times New Roman" w:cs="Times New Roman"/>
          <w:sz w:val="28"/>
          <w:szCs w:val="28"/>
          <w:lang w:val="en-US"/>
        </w:rPr>
        <w:t xml:space="preserve"> that the Covid-19 lockdown made it impossible for her to perform her obligations in terms of the agreement when the lockdown was progressively eased from the 30</w:t>
      </w:r>
      <w:r w:rsidR="006D1C77" w:rsidRPr="006D1C77">
        <w:rPr>
          <w:rFonts w:ascii="Times New Roman" w:hAnsi="Times New Roman" w:cs="Times New Roman"/>
          <w:sz w:val="28"/>
          <w:szCs w:val="28"/>
          <w:vertAlign w:val="superscript"/>
          <w:lang w:val="en-US"/>
        </w:rPr>
        <w:t>th</w:t>
      </w:r>
      <w:r w:rsidR="006D1C77">
        <w:rPr>
          <w:rFonts w:ascii="Times New Roman" w:hAnsi="Times New Roman" w:cs="Times New Roman"/>
          <w:sz w:val="28"/>
          <w:szCs w:val="28"/>
          <w:lang w:val="en-US"/>
        </w:rPr>
        <w:t xml:space="preserve"> of April 2020</w:t>
      </w:r>
      <w:r w:rsidR="00D91EC9">
        <w:rPr>
          <w:rFonts w:ascii="Times New Roman" w:hAnsi="Times New Roman" w:cs="Times New Roman"/>
          <w:sz w:val="28"/>
          <w:szCs w:val="28"/>
          <w:lang w:val="en-US"/>
        </w:rPr>
        <w:t xml:space="preserve"> and the taxis were allowed to</w:t>
      </w:r>
      <w:r w:rsidR="00256C71">
        <w:rPr>
          <w:rFonts w:ascii="Times New Roman" w:hAnsi="Times New Roman" w:cs="Times New Roman"/>
          <w:sz w:val="28"/>
          <w:szCs w:val="28"/>
          <w:lang w:val="en-US"/>
        </w:rPr>
        <w:t xml:space="preserve"> transport passengers although not</w:t>
      </w:r>
      <w:r w:rsidR="00595109">
        <w:rPr>
          <w:rFonts w:ascii="Times New Roman" w:hAnsi="Times New Roman" w:cs="Times New Roman"/>
          <w:sz w:val="28"/>
          <w:szCs w:val="28"/>
          <w:lang w:val="en-US"/>
        </w:rPr>
        <w:t xml:space="preserve"> </w:t>
      </w:r>
      <w:r w:rsidR="00256C71">
        <w:rPr>
          <w:rFonts w:ascii="Times New Roman" w:hAnsi="Times New Roman" w:cs="Times New Roman"/>
          <w:sz w:val="28"/>
          <w:szCs w:val="28"/>
          <w:lang w:val="en-US"/>
        </w:rPr>
        <w:t>load</w:t>
      </w:r>
      <w:r w:rsidR="00595109">
        <w:rPr>
          <w:rFonts w:ascii="Times New Roman" w:hAnsi="Times New Roman" w:cs="Times New Roman"/>
          <w:sz w:val="28"/>
          <w:szCs w:val="28"/>
          <w:lang w:val="en-US"/>
        </w:rPr>
        <w:t>ing</w:t>
      </w:r>
      <w:r w:rsidR="00256C71">
        <w:rPr>
          <w:rFonts w:ascii="Times New Roman" w:hAnsi="Times New Roman" w:cs="Times New Roman"/>
          <w:sz w:val="28"/>
          <w:szCs w:val="28"/>
          <w:lang w:val="en-US"/>
        </w:rPr>
        <w:t xml:space="preserve"> </w:t>
      </w:r>
      <w:r w:rsidR="00595109">
        <w:rPr>
          <w:rFonts w:ascii="Times New Roman" w:hAnsi="Times New Roman" w:cs="Times New Roman"/>
          <w:sz w:val="28"/>
          <w:szCs w:val="28"/>
          <w:lang w:val="en-US"/>
        </w:rPr>
        <w:t>to its full capacity.</w:t>
      </w:r>
      <w:r w:rsidR="00D6712B">
        <w:rPr>
          <w:rFonts w:ascii="Times New Roman" w:hAnsi="Times New Roman" w:cs="Times New Roman"/>
          <w:sz w:val="28"/>
          <w:szCs w:val="28"/>
          <w:lang w:val="en-US"/>
        </w:rPr>
        <w:t xml:space="preserve"> Further on during 2020 the taxis were allowed to operate and load t</w:t>
      </w:r>
      <w:r w:rsidR="00FA08D6">
        <w:rPr>
          <w:rFonts w:ascii="Times New Roman" w:hAnsi="Times New Roman" w:cs="Times New Roman"/>
          <w:sz w:val="28"/>
          <w:szCs w:val="28"/>
          <w:lang w:val="en-US"/>
        </w:rPr>
        <w:t>he passengers to</w:t>
      </w:r>
      <w:r w:rsidR="004E6EDD">
        <w:rPr>
          <w:rFonts w:ascii="Times New Roman" w:hAnsi="Times New Roman" w:cs="Times New Roman"/>
          <w:sz w:val="28"/>
          <w:szCs w:val="28"/>
          <w:lang w:val="en-US"/>
        </w:rPr>
        <w:t xml:space="preserve"> their full</w:t>
      </w:r>
      <w:r w:rsidR="00D6712B">
        <w:rPr>
          <w:rFonts w:ascii="Times New Roman" w:hAnsi="Times New Roman" w:cs="Times New Roman"/>
          <w:sz w:val="28"/>
          <w:szCs w:val="28"/>
          <w:lang w:val="en-US"/>
        </w:rPr>
        <w:t xml:space="preserve"> capacity</w:t>
      </w:r>
      <w:r w:rsidR="004E6EDD">
        <w:rPr>
          <w:rFonts w:ascii="Times New Roman" w:hAnsi="Times New Roman" w:cs="Times New Roman"/>
          <w:sz w:val="28"/>
          <w:szCs w:val="28"/>
          <w:lang w:val="en-US"/>
        </w:rPr>
        <w:t>.</w:t>
      </w:r>
      <w:r w:rsidR="00D6712B">
        <w:rPr>
          <w:rFonts w:ascii="Times New Roman" w:hAnsi="Times New Roman" w:cs="Times New Roman"/>
          <w:sz w:val="28"/>
          <w:szCs w:val="28"/>
          <w:lang w:val="en-US"/>
        </w:rPr>
        <w:t xml:space="preserve"> It is now more than two </w:t>
      </w:r>
      <w:r w:rsidR="004E6EDD">
        <w:rPr>
          <w:rFonts w:ascii="Times New Roman" w:hAnsi="Times New Roman" w:cs="Times New Roman"/>
          <w:sz w:val="28"/>
          <w:szCs w:val="28"/>
          <w:lang w:val="en-US"/>
        </w:rPr>
        <w:t xml:space="preserve">years </w:t>
      </w:r>
      <w:r w:rsidR="00D6712B">
        <w:rPr>
          <w:rFonts w:ascii="Times New Roman" w:hAnsi="Times New Roman" w:cs="Times New Roman"/>
          <w:sz w:val="28"/>
          <w:szCs w:val="28"/>
          <w:lang w:val="en-US"/>
        </w:rPr>
        <w:t>since the</w:t>
      </w:r>
      <w:r w:rsidR="00864BE6">
        <w:rPr>
          <w:rFonts w:ascii="Times New Roman" w:hAnsi="Times New Roman" w:cs="Times New Roman"/>
          <w:sz w:val="28"/>
          <w:szCs w:val="28"/>
          <w:lang w:val="en-US"/>
        </w:rPr>
        <w:t xml:space="preserve"> hard</w:t>
      </w:r>
      <w:r w:rsidR="00D6712B">
        <w:rPr>
          <w:rFonts w:ascii="Times New Roman" w:hAnsi="Times New Roman" w:cs="Times New Roman"/>
          <w:sz w:val="28"/>
          <w:szCs w:val="28"/>
          <w:lang w:val="en-US"/>
        </w:rPr>
        <w:t xml:space="preserve"> lockdown</w:t>
      </w:r>
      <w:r w:rsidR="00864BE6">
        <w:rPr>
          <w:rFonts w:ascii="Times New Roman" w:hAnsi="Times New Roman" w:cs="Times New Roman"/>
          <w:sz w:val="28"/>
          <w:szCs w:val="28"/>
          <w:lang w:val="en-US"/>
        </w:rPr>
        <w:t xml:space="preserve"> has been eased and the taxi business has been open to run in its full capacity</w:t>
      </w:r>
      <w:r w:rsidR="00A57691">
        <w:rPr>
          <w:rFonts w:ascii="Times New Roman" w:hAnsi="Times New Roman" w:cs="Times New Roman"/>
          <w:sz w:val="28"/>
          <w:szCs w:val="28"/>
          <w:lang w:val="en-US"/>
        </w:rPr>
        <w:t xml:space="preserve">. The ineluctable conclusion is therefore that the impossibility of performance was </w:t>
      </w:r>
      <w:r w:rsidR="007E23D9">
        <w:rPr>
          <w:rFonts w:ascii="Times New Roman" w:hAnsi="Times New Roman" w:cs="Times New Roman"/>
          <w:sz w:val="28"/>
          <w:szCs w:val="28"/>
          <w:lang w:val="en-US"/>
        </w:rPr>
        <w:t>temporal and</w:t>
      </w:r>
      <w:r w:rsidR="00A57691">
        <w:rPr>
          <w:rFonts w:ascii="Times New Roman" w:hAnsi="Times New Roman" w:cs="Times New Roman"/>
          <w:sz w:val="28"/>
          <w:szCs w:val="28"/>
          <w:lang w:val="en-US"/>
        </w:rPr>
        <w:t xml:space="preserve"> </w:t>
      </w:r>
      <w:r w:rsidR="00C409C1">
        <w:rPr>
          <w:rFonts w:ascii="Times New Roman" w:hAnsi="Times New Roman" w:cs="Times New Roman"/>
          <w:sz w:val="28"/>
          <w:szCs w:val="28"/>
          <w:lang w:val="en-US"/>
        </w:rPr>
        <w:t>thereafter everything else went back to normal and the defendant should have been able to perform in terms of the agreement.</w:t>
      </w:r>
    </w:p>
    <w:p w14:paraId="7AE65923" w14:textId="63B701FD" w:rsidR="00E33F87" w:rsidRPr="00E33F87" w:rsidRDefault="00D6712B" w:rsidP="006D1C77">
      <w:pPr>
        <w:spacing w:after="0" w:line="360" w:lineRule="auto"/>
        <w:ind w:left="720" w:hanging="720"/>
        <w:jc w:val="both"/>
        <w:rPr>
          <w:rFonts w:ascii="Times New Roman" w:hAnsi="Times New Roman" w:cs="Times New Roman"/>
          <w:sz w:val="28"/>
          <w:szCs w:val="28"/>
        </w:rPr>
      </w:pPr>
      <w:r>
        <w:rPr>
          <w:rFonts w:ascii="Times New Roman" w:hAnsi="Times New Roman" w:cs="Times New Roman"/>
          <w:sz w:val="28"/>
          <w:szCs w:val="28"/>
          <w:lang w:val="en-US"/>
        </w:rPr>
        <w:t xml:space="preserve"> </w:t>
      </w:r>
    </w:p>
    <w:p w14:paraId="12E0C207" w14:textId="45124261" w:rsidR="00147E96" w:rsidRPr="000506ED" w:rsidRDefault="007E23D9" w:rsidP="00147E96">
      <w:pPr>
        <w:spacing w:after="0" w:line="360" w:lineRule="auto"/>
        <w:ind w:left="720" w:hanging="1004"/>
        <w:jc w:val="both"/>
        <w:rPr>
          <w:rFonts w:ascii="Times New Roman" w:hAnsi="Times New Roman" w:cs="Times New Roman"/>
          <w:sz w:val="28"/>
          <w:szCs w:val="28"/>
        </w:rPr>
      </w:pPr>
      <w:r>
        <w:rPr>
          <w:rFonts w:ascii="Times New Roman" w:hAnsi="Times New Roman" w:cs="Times New Roman"/>
          <w:sz w:val="28"/>
          <w:szCs w:val="28"/>
        </w:rPr>
        <w:t>[9]</w:t>
      </w:r>
      <w:r>
        <w:rPr>
          <w:rFonts w:ascii="Times New Roman" w:hAnsi="Times New Roman" w:cs="Times New Roman"/>
          <w:sz w:val="28"/>
          <w:szCs w:val="28"/>
        </w:rPr>
        <w:tab/>
      </w:r>
      <w:r w:rsidR="00147E96">
        <w:rPr>
          <w:rFonts w:ascii="Times New Roman" w:hAnsi="Times New Roman" w:cs="Times New Roman"/>
          <w:sz w:val="28"/>
          <w:szCs w:val="28"/>
        </w:rPr>
        <w:t xml:space="preserve">It is trite that for a </w:t>
      </w:r>
      <w:r w:rsidR="003C04D2">
        <w:rPr>
          <w:rFonts w:ascii="Times New Roman" w:hAnsi="Times New Roman" w:cs="Times New Roman"/>
          <w:sz w:val="28"/>
          <w:szCs w:val="28"/>
        </w:rPr>
        <w:t>defendant</w:t>
      </w:r>
      <w:r w:rsidR="00147E96" w:rsidRPr="000506ED">
        <w:rPr>
          <w:rFonts w:ascii="Times New Roman" w:hAnsi="Times New Roman" w:cs="Times New Roman"/>
          <w:sz w:val="28"/>
          <w:szCs w:val="28"/>
        </w:rPr>
        <w:t xml:space="preserve"> to succeed in resisting an application for summary judgment, it must </w:t>
      </w:r>
      <w:r w:rsidR="003C04D2">
        <w:rPr>
          <w:rFonts w:ascii="Times New Roman" w:hAnsi="Times New Roman" w:cs="Times New Roman"/>
          <w:sz w:val="28"/>
          <w:szCs w:val="28"/>
        </w:rPr>
        <w:t>demonstrat</w:t>
      </w:r>
      <w:r w:rsidR="00B878DA">
        <w:rPr>
          <w:rFonts w:ascii="Times New Roman" w:hAnsi="Times New Roman" w:cs="Times New Roman"/>
          <w:sz w:val="28"/>
          <w:szCs w:val="28"/>
        </w:rPr>
        <w:t>e</w:t>
      </w:r>
      <w:r w:rsidR="00147E96" w:rsidRPr="000506ED">
        <w:rPr>
          <w:rFonts w:ascii="Times New Roman" w:hAnsi="Times New Roman" w:cs="Times New Roman"/>
          <w:sz w:val="28"/>
          <w:szCs w:val="28"/>
        </w:rPr>
        <w:t xml:space="preserve"> that it has a</w:t>
      </w:r>
      <w:r w:rsidR="00147E96">
        <w:rPr>
          <w:rFonts w:ascii="Times New Roman" w:hAnsi="Times New Roman" w:cs="Times New Roman"/>
          <w:sz w:val="28"/>
          <w:szCs w:val="28"/>
        </w:rPr>
        <w:t xml:space="preserve"> bona fide defence to the claim of the </w:t>
      </w:r>
      <w:r w:rsidR="00B878DA">
        <w:rPr>
          <w:rFonts w:ascii="Times New Roman" w:hAnsi="Times New Roman" w:cs="Times New Roman"/>
          <w:sz w:val="28"/>
          <w:szCs w:val="28"/>
        </w:rPr>
        <w:t>plaintiff</w:t>
      </w:r>
      <w:r w:rsidR="00147E96">
        <w:rPr>
          <w:rFonts w:ascii="Times New Roman" w:hAnsi="Times New Roman" w:cs="Times New Roman"/>
          <w:sz w:val="28"/>
          <w:szCs w:val="28"/>
        </w:rPr>
        <w:t xml:space="preserve">. Although the </w:t>
      </w:r>
      <w:r w:rsidR="00B878DA">
        <w:rPr>
          <w:rFonts w:ascii="Times New Roman" w:hAnsi="Times New Roman" w:cs="Times New Roman"/>
          <w:sz w:val="28"/>
          <w:szCs w:val="28"/>
        </w:rPr>
        <w:t>defendant</w:t>
      </w:r>
      <w:r w:rsidR="00147E96" w:rsidRPr="000506ED">
        <w:rPr>
          <w:rFonts w:ascii="Times New Roman" w:hAnsi="Times New Roman" w:cs="Times New Roman"/>
          <w:sz w:val="28"/>
          <w:szCs w:val="28"/>
        </w:rPr>
        <w:t xml:space="preserve"> does not have to establish such a defence as it would normally in a plea, but it must place certain facts before the Court which demonstrate that such defence may succeed in the trial that might ensue.</w:t>
      </w:r>
    </w:p>
    <w:p w14:paraId="53805451" w14:textId="77777777" w:rsidR="00147E96" w:rsidRPr="000506ED" w:rsidRDefault="00147E96" w:rsidP="00147E96">
      <w:pPr>
        <w:spacing w:after="0" w:line="360" w:lineRule="auto"/>
        <w:ind w:hanging="720"/>
        <w:jc w:val="both"/>
        <w:rPr>
          <w:rFonts w:ascii="Times New Roman" w:hAnsi="Times New Roman" w:cs="Times New Roman"/>
          <w:sz w:val="28"/>
          <w:szCs w:val="28"/>
        </w:rPr>
      </w:pPr>
    </w:p>
    <w:p w14:paraId="7D2F9617" w14:textId="36FFF958" w:rsidR="00147E96" w:rsidRPr="000506ED" w:rsidRDefault="00147E96" w:rsidP="00147E96">
      <w:pPr>
        <w:spacing w:after="0" w:line="360" w:lineRule="auto"/>
        <w:ind w:left="720" w:hanging="720"/>
        <w:jc w:val="both"/>
        <w:rPr>
          <w:rFonts w:ascii="Times New Roman" w:hAnsi="Times New Roman" w:cs="Times New Roman"/>
          <w:sz w:val="28"/>
          <w:szCs w:val="28"/>
        </w:rPr>
      </w:pPr>
      <w:r w:rsidRPr="000506ED">
        <w:rPr>
          <w:rFonts w:ascii="Times New Roman" w:hAnsi="Times New Roman" w:cs="Times New Roman"/>
          <w:sz w:val="28"/>
          <w:szCs w:val="28"/>
        </w:rPr>
        <w:t>[</w:t>
      </w:r>
      <w:r w:rsidR="007E23D9">
        <w:rPr>
          <w:rFonts w:ascii="Times New Roman" w:hAnsi="Times New Roman" w:cs="Times New Roman"/>
          <w:sz w:val="28"/>
          <w:szCs w:val="28"/>
        </w:rPr>
        <w:t>10</w:t>
      </w:r>
      <w:r w:rsidRPr="000506ED">
        <w:rPr>
          <w:rFonts w:ascii="Times New Roman" w:hAnsi="Times New Roman" w:cs="Times New Roman"/>
          <w:sz w:val="28"/>
          <w:szCs w:val="28"/>
        </w:rPr>
        <w:t>]</w:t>
      </w:r>
      <w:r w:rsidRPr="000506ED">
        <w:rPr>
          <w:rFonts w:ascii="Times New Roman" w:hAnsi="Times New Roman" w:cs="Times New Roman"/>
          <w:sz w:val="28"/>
          <w:szCs w:val="28"/>
        </w:rPr>
        <w:tab/>
        <w:t xml:space="preserve">In </w:t>
      </w:r>
      <w:r w:rsidRPr="000506ED">
        <w:rPr>
          <w:rFonts w:ascii="Times New Roman" w:hAnsi="Times New Roman" w:cs="Times New Roman"/>
          <w:i/>
          <w:sz w:val="28"/>
          <w:szCs w:val="28"/>
        </w:rPr>
        <w:t>Joob Joob Investments (Pty) Ltd v Stocks Mavundla Zek Joint Venture 2009 (5) SA 1 (SCA),</w:t>
      </w:r>
      <w:r w:rsidRPr="000506ED">
        <w:rPr>
          <w:rFonts w:ascii="Times New Roman" w:hAnsi="Times New Roman" w:cs="Times New Roman"/>
          <w:sz w:val="28"/>
          <w:szCs w:val="28"/>
        </w:rPr>
        <w:t xml:space="preserve"> the Court stated the following:</w:t>
      </w:r>
    </w:p>
    <w:p w14:paraId="259DFB6D" w14:textId="77777777" w:rsidR="00147E96" w:rsidRDefault="00147E96" w:rsidP="00147E96">
      <w:pPr>
        <w:tabs>
          <w:tab w:val="left" w:pos="0"/>
        </w:tabs>
        <w:spacing w:before="240" w:after="0" w:line="360" w:lineRule="auto"/>
        <w:ind w:left="1440" w:hanging="720"/>
        <w:jc w:val="both"/>
        <w:rPr>
          <w:rFonts w:ascii="Times New Roman" w:hAnsi="Times New Roman" w:cs="Times New Roman"/>
          <w:i/>
          <w:sz w:val="28"/>
          <w:szCs w:val="28"/>
        </w:rPr>
      </w:pPr>
      <w:r w:rsidRPr="000506ED">
        <w:rPr>
          <w:rFonts w:ascii="Times New Roman" w:hAnsi="Times New Roman" w:cs="Times New Roman"/>
          <w:sz w:val="28"/>
          <w:szCs w:val="28"/>
        </w:rPr>
        <w:lastRenderedPageBreak/>
        <w:t xml:space="preserve">         </w:t>
      </w:r>
      <w:r w:rsidRPr="000506ED">
        <w:rPr>
          <w:rFonts w:ascii="Times New Roman" w:hAnsi="Times New Roman" w:cs="Times New Roman"/>
          <w:sz w:val="28"/>
          <w:szCs w:val="28"/>
        </w:rPr>
        <w:tab/>
      </w:r>
      <w:r w:rsidRPr="000506ED">
        <w:rPr>
          <w:rFonts w:ascii="Times New Roman" w:hAnsi="Times New Roman" w:cs="Times New Roman"/>
          <w:i/>
          <w:sz w:val="28"/>
          <w:szCs w:val="28"/>
        </w:rPr>
        <w:t>“The rationale for summary judgment proceedings is impeccable. The procedure is not intended to deprive a defendant with a triable issue or a sustainable defence of her/his day in court. After almost a century of successful application in our courts, summary judgment proceedings can hardly continue to be described as extraordinary. Our courts, both of first instance and at appellate level, have during that time rightly been trusted to ensure that a defendant with a triable issue is not shut out. In the Maharaj case at 425 G-426E, Corbett JA, was keen to ensure first, an examination of whether here has been sufficient disclosure by the defendant of the nature and grounds of his defence and the facts upon which it is founded. The second consideration is that the defence so disclosed must be both bona fide and good in law. A court which is satisfied that this threshold has been crossed is then bound to refuse summary judgment. Corbett JA also warned against requiring of the defendant the precision apposite to pleadings. However, the learned judge was equally astute to ensure that recalcitrant debtors pay what is due to a creditor.”</w:t>
      </w:r>
    </w:p>
    <w:p w14:paraId="1AE9B566" w14:textId="38C33CDF" w:rsidR="00147E96" w:rsidRDefault="00147E96" w:rsidP="002B4CD9">
      <w:pPr>
        <w:spacing w:after="0" w:line="360" w:lineRule="auto"/>
        <w:ind w:left="720" w:hanging="720"/>
        <w:jc w:val="both"/>
        <w:rPr>
          <w:rFonts w:ascii="Times New Roman" w:hAnsi="Times New Roman" w:cs="Times New Roman"/>
          <w:sz w:val="28"/>
          <w:szCs w:val="28"/>
        </w:rPr>
      </w:pPr>
    </w:p>
    <w:p w14:paraId="6BA34824" w14:textId="77777777" w:rsidR="005F7781" w:rsidRDefault="00F07A94" w:rsidP="002B4CD9">
      <w:pPr>
        <w:spacing w:after="0"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w:t>
      </w:r>
      <w:r w:rsidR="007E23D9">
        <w:rPr>
          <w:rFonts w:ascii="Times New Roman" w:hAnsi="Times New Roman" w:cs="Times New Roman"/>
          <w:sz w:val="28"/>
          <w:szCs w:val="28"/>
        </w:rPr>
        <w:t>11</w:t>
      </w:r>
      <w:r>
        <w:rPr>
          <w:rFonts w:ascii="Times New Roman" w:hAnsi="Times New Roman" w:cs="Times New Roman"/>
          <w:sz w:val="28"/>
          <w:szCs w:val="28"/>
        </w:rPr>
        <w:t>]</w:t>
      </w:r>
      <w:r>
        <w:rPr>
          <w:rFonts w:ascii="Times New Roman" w:hAnsi="Times New Roman" w:cs="Times New Roman"/>
          <w:sz w:val="28"/>
          <w:szCs w:val="28"/>
        </w:rPr>
        <w:tab/>
      </w:r>
      <w:r w:rsidR="00D673ED">
        <w:rPr>
          <w:rFonts w:ascii="Times New Roman" w:hAnsi="Times New Roman" w:cs="Times New Roman"/>
          <w:sz w:val="28"/>
          <w:szCs w:val="28"/>
        </w:rPr>
        <w:t>I do not understand the defendant to be disputing that it is indebted to the plaintiff and that it is in breach of the terms of the agreement</w:t>
      </w:r>
      <w:r w:rsidR="007257E2">
        <w:rPr>
          <w:rFonts w:ascii="Times New Roman" w:hAnsi="Times New Roman" w:cs="Times New Roman"/>
          <w:sz w:val="28"/>
          <w:szCs w:val="28"/>
        </w:rPr>
        <w:t xml:space="preserve"> in that it has fallen into arrears with her instalments. What the defendant testified in her affidavit is that </w:t>
      </w:r>
      <w:r w:rsidR="00C05953">
        <w:rPr>
          <w:rFonts w:ascii="Times New Roman" w:hAnsi="Times New Roman" w:cs="Times New Roman"/>
          <w:sz w:val="28"/>
          <w:szCs w:val="28"/>
        </w:rPr>
        <w:t xml:space="preserve">she fell into arrears with her instalments due to circumstances beyond her control. </w:t>
      </w:r>
      <w:r w:rsidR="008E01CB">
        <w:rPr>
          <w:rFonts w:ascii="Times New Roman" w:hAnsi="Times New Roman" w:cs="Times New Roman"/>
          <w:sz w:val="28"/>
          <w:szCs w:val="28"/>
        </w:rPr>
        <w:t>As explained above, the defendant in resisting summary judgment it must demonstrate to the satisfaction of the Court that it has a bona fide defence wh</w:t>
      </w:r>
      <w:r w:rsidR="003C1AC7">
        <w:rPr>
          <w:rFonts w:ascii="Times New Roman" w:hAnsi="Times New Roman" w:cs="Times New Roman"/>
          <w:sz w:val="28"/>
          <w:szCs w:val="28"/>
        </w:rPr>
        <w:t>ich when established will resist the claim of the plaintiff at the ensuing trial. However, in this case the defendant has failed to establish any bona defen</w:t>
      </w:r>
      <w:r w:rsidR="004518A4">
        <w:rPr>
          <w:rFonts w:ascii="Times New Roman" w:hAnsi="Times New Roman" w:cs="Times New Roman"/>
          <w:sz w:val="28"/>
          <w:szCs w:val="28"/>
        </w:rPr>
        <w:t>ce against the claim of the plaintiff. It is my respectful view therefore that the plaintiff has e</w:t>
      </w:r>
      <w:r w:rsidR="005F7781">
        <w:rPr>
          <w:rFonts w:ascii="Times New Roman" w:hAnsi="Times New Roman" w:cs="Times New Roman"/>
          <w:sz w:val="28"/>
          <w:szCs w:val="28"/>
        </w:rPr>
        <w:t xml:space="preserve">stablished an unassailable claim against the </w:t>
      </w:r>
      <w:r w:rsidR="005F7781">
        <w:rPr>
          <w:rFonts w:ascii="Times New Roman" w:hAnsi="Times New Roman" w:cs="Times New Roman"/>
          <w:sz w:val="28"/>
          <w:szCs w:val="28"/>
        </w:rPr>
        <w:lastRenderedPageBreak/>
        <w:t>defendant and is therefore entitled to the relief it seeks in terms of the notice of motion.</w:t>
      </w:r>
    </w:p>
    <w:p w14:paraId="7295DB1C" w14:textId="77777777" w:rsidR="005F7781" w:rsidRDefault="005F7781" w:rsidP="002B4CD9">
      <w:pPr>
        <w:spacing w:after="0" w:line="360" w:lineRule="auto"/>
        <w:ind w:left="720" w:hanging="720"/>
        <w:jc w:val="both"/>
        <w:rPr>
          <w:rFonts w:ascii="Times New Roman" w:hAnsi="Times New Roman" w:cs="Times New Roman"/>
          <w:sz w:val="28"/>
          <w:szCs w:val="28"/>
        </w:rPr>
      </w:pPr>
    </w:p>
    <w:p w14:paraId="0E0F1184" w14:textId="7F2CEB30" w:rsidR="006135E7" w:rsidRDefault="00F81932" w:rsidP="000F4CB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005F7781">
        <w:rPr>
          <w:rFonts w:ascii="Times New Roman" w:hAnsi="Times New Roman" w:cs="Times New Roman"/>
          <w:sz w:val="28"/>
          <w:szCs w:val="28"/>
        </w:rPr>
        <w:t>12</w:t>
      </w:r>
      <w:r w:rsidR="000F4CBF">
        <w:rPr>
          <w:rFonts w:ascii="Times New Roman" w:hAnsi="Times New Roman" w:cs="Times New Roman"/>
          <w:sz w:val="28"/>
          <w:szCs w:val="28"/>
        </w:rPr>
        <w:t>]</w:t>
      </w:r>
      <w:r w:rsidR="000F4CBF">
        <w:rPr>
          <w:rFonts w:ascii="Times New Roman" w:hAnsi="Times New Roman" w:cs="Times New Roman"/>
          <w:sz w:val="28"/>
          <w:szCs w:val="28"/>
        </w:rPr>
        <w:tab/>
      </w:r>
      <w:r w:rsidR="006135E7">
        <w:rPr>
          <w:rFonts w:ascii="Times New Roman" w:hAnsi="Times New Roman" w:cs="Times New Roman"/>
          <w:sz w:val="28"/>
          <w:szCs w:val="28"/>
        </w:rPr>
        <w:t>In the circumstances, I make the following order:</w:t>
      </w:r>
    </w:p>
    <w:p w14:paraId="1CBFFD73" w14:textId="640456FB" w:rsidR="0012171B" w:rsidRDefault="00C033E4" w:rsidP="000F4CB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p>
    <w:p w14:paraId="5F088CD4" w14:textId="2081551C" w:rsidR="00C033E4" w:rsidRPr="00C033E4" w:rsidRDefault="00230C20" w:rsidP="00C033E4">
      <w:pPr>
        <w:pStyle w:val="ListParagraph"/>
        <w:numPr>
          <w:ilvl w:val="0"/>
          <w:numId w:val="1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T</w:t>
      </w:r>
      <w:r w:rsidR="00C033E4" w:rsidRPr="00C033E4">
        <w:rPr>
          <w:rFonts w:ascii="Times New Roman" w:hAnsi="Times New Roman" w:cs="Times New Roman"/>
          <w:sz w:val="28"/>
          <w:szCs w:val="28"/>
        </w:rPr>
        <w:t>he agreement</w:t>
      </w:r>
      <w:r>
        <w:rPr>
          <w:rFonts w:ascii="Times New Roman" w:hAnsi="Times New Roman" w:cs="Times New Roman"/>
          <w:sz w:val="28"/>
          <w:szCs w:val="28"/>
        </w:rPr>
        <w:t xml:space="preserve"> between the parties is hereby </w:t>
      </w:r>
      <w:r w:rsidR="00015675">
        <w:rPr>
          <w:rFonts w:ascii="Times New Roman" w:hAnsi="Times New Roman" w:cs="Times New Roman"/>
          <w:sz w:val="28"/>
          <w:szCs w:val="28"/>
        </w:rPr>
        <w:t>terminated</w:t>
      </w:r>
      <w:r w:rsidR="00015675" w:rsidRPr="00C033E4">
        <w:rPr>
          <w:rFonts w:ascii="Times New Roman" w:hAnsi="Times New Roman" w:cs="Times New Roman"/>
          <w:sz w:val="28"/>
          <w:szCs w:val="28"/>
        </w:rPr>
        <w:t>.</w:t>
      </w:r>
    </w:p>
    <w:p w14:paraId="660F8F88" w14:textId="0F505F04" w:rsidR="00C033E4" w:rsidRPr="00C033E4" w:rsidRDefault="00230C20" w:rsidP="00C033E4">
      <w:pPr>
        <w:pStyle w:val="ListParagraph"/>
        <w:numPr>
          <w:ilvl w:val="0"/>
          <w:numId w:val="1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The defendant is to </w:t>
      </w:r>
      <w:r w:rsidR="00015675" w:rsidRPr="00C033E4">
        <w:rPr>
          <w:rFonts w:ascii="Times New Roman" w:hAnsi="Times New Roman" w:cs="Times New Roman"/>
          <w:sz w:val="28"/>
          <w:szCs w:val="28"/>
        </w:rPr>
        <w:t>return the</w:t>
      </w:r>
      <w:r w:rsidR="00C033E4" w:rsidRPr="00C033E4">
        <w:rPr>
          <w:rFonts w:ascii="Times New Roman" w:hAnsi="Times New Roman" w:cs="Times New Roman"/>
          <w:sz w:val="28"/>
          <w:szCs w:val="28"/>
        </w:rPr>
        <w:t xml:space="preserve"> 2019 Toyota Quantum 2.5 D-4D Sesfikile 16s with engine number 2KDB005476 and chassis number AHTSS22P107104 936 to the plaintiff </w:t>
      </w:r>
      <w:r w:rsidR="005777AE" w:rsidRPr="00C033E4">
        <w:rPr>
          <w:rFonts w:ascii="Times New Roman" w:hAnsi="Times New Roman" w:cs="Times New Roman"/>
          <w:sz w:val="28"/>
          <w:szCs w:val="28"/>
        </w:rPr>
        <w:t>forthwith.</w:t>
      </w:r>
    </w:p>
    <w:p w14:paraId="7E025188" w14:textId="1AFFC36F" w:rsidR="00C033E4" w:rsidRPr="003D7112" w:rsidRDefault="003D7112" w:rsidP="003D7112">
      <w:pPr>
        <w:spacing w:after="0" w:line="360" w:lineRule="auto"/>
        <w:ind w:left="360"/>
        <w:jc w:val="both"/>
        <w:rPr>
          <w:rFonts w:ascii="Times New Roman" w:hAnsi="Times New Roman" w:cs="Times New Roman"/>
          <w:sz w:val="28"/>
          <w:szCs w:val="28"/>
        </w:rPr>
      </w:pPr>
      <w:r>
        <w:rPr>
          <w:rFonts w:ascii="Times New Roman" w:hAnsi="Times New Roman" w:cs="Times New Roman"/>
          <w:sz w:val="28"/>
          <w:szCs w:val="28"/>
        </w:rPr>
        <w:t>3.</w:t>
      </w:r>
      <w:r w:rsidR="00C033E4" w:rsidRPr="003D7112">
        <w:rPr>
          <w:rFonts w:ascii="Times New Roman" w:hAnsi="Times New Roman" w:cs="Times New Roman"/>
          <w:sz w:val="28"/>
          <w:szCs w:val="28"/>
        </w:rPr>
        <w:tab/>
      </w:r>
      <w:r w:rsidR="003F17BE">
        <w:rPr>
          <w:rFonts w:ascii="Times New Roman" w:hAnsi="Times New Roman" w:cs="Times New Roman"/>
          <w:sz w:val="28"/>
          <w:szCs w:val="28"/>
        </w:rPr>
        <w:t xml:space="preserve">The defendant is liable to pay the plaintiff </w:t>
      </w:r>
      <w:r w:rsidR="00015675">
        <w:rPr>
          <w:rFonts w:ascii="Times New Roman" w:hAnsi="Times New Roman" w:cs="Times New Roman"/>
          <w:sz w:val="28"/>
          <w:szCs w:val="28"/>
        </w:rPr>
        <w:t xml:space="preserve">the taxed </w:t>
      </w:r>
      <w:r w:rsidR="00C033E4" w:rsidRPr="003D7112">
        <w:rPr>
          <w:rFonts w:ascii="Times New Roman" w:hAnsi="Times New Roman" w:cs="Times New Roman"/>
          <w:sz w:val="28"/>
          <w:szCs w:val="28"/>
        </w:rPr>
        <w:t>attorney and client costs</w:t>
      </w:r>
      <w:r w:rsidR="00015675">
        <w:rPr>
          <w:rFonts w:ascii="Times New Roman" w:hAnsi="Times New Roman" w:cs="Times New Roman"/>
          <w:sz w:val="28"/>
          <w:szCs w:val="28"/>
        </w:rPr>
        <w:t>.</w:t>
      </w:r>
    </w:p>
    <w:p w14:paraId="5EE9D93D" w14:textId="25AA2AD8" w:rsidR="00C033E4" w:rsidRPr="00015675" w:rsidRDefault="00C033E4" w:rsidP="00015675">
      <w:pPr>
        <w:spacing w:after="0" w:line="360" w:lineRule="auto"/>
        <w:jc w:val="both"/>
        <w:rPr>
          <w:rFonts w:ascii="Times New Roman" w:hAnsi="Times New Roman" w:cs="Times New Roman"/>
          <w:sz w:val="28"/>
          <w:szCs w:val="28"/>
        </w:rPr>
      </w:pPr>
    </w:p>
    <w:p w14:paraId="5C805F24" w14:textId="46FE41B6" w:rsidR="004A0EA5" w:rsidRDefault="004A0EA5" w:rsidP="00F81932">
      <w:pPr>
        <w:spacing w:after="0" w:line="360" w:lineRule="auto"/>
        <w:ind w:left="2160" w:hanging="720"/>
        <w:jc w:val="both"/>
        <w:rPr>
          <w:rFonts w:ascii="Times New Roman" w:hAnsi="Times New Roman" w:cs="Times New Roman"/>
          <w:sz w:val="28"/>
          <w:szCs w:val="28"/>
        </w:rPr>
      </w:pPr>
      <w:r>
        <w:rPr>
          <w:rFonts w:ascii="Times New Roman" w:hAnsi="Times New Roman" w:cs="Times New Roman"/>
          <w:sz w:val="28"/>
          <w:szCs w:val="28"/>
        </w:rPr>
        <w:t xml:space="preserve"> </w:t>
      </w:r>
    </w:p>
    <w:p w14:paraId="42F02DA1" w14:textId="079CC194" w:rsidR="00F964FC" w:rsidRPr="00F964FC" w:rsidRDefault="00F964FC" w:rsidP="0012171B">
      <w:pPr>
        <w:spacing w:after="0" w:line="360" w:lineRule="auto"/>
        <w:jc w:val="both"/>
        <w:rPr>
          <w:rFonts w:ascii="Times New Roman" w:hAnsi="Times New Roman" w:cs="Times New Roman"/>
          <w:sz w:val="28"/>
          <w:szCs w:val="28"/>
        </w:rPr>
      </w:pPr>
    </w:p>
    <w:p w14:paraId="513C379C" w14:textId="6B7C0DA8" w:rsidR="005875AF" w:rsidRPr="0041407E" w:rsidRDefault="0041407E" w:rsidP="005875AF">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______________</w:t>
      </w:r>
    </w:p>
    <w:p w14:paraId="3D6A5C0A" w14:textId="0E2E403B" w:rsidR="007A51AA" w:rsidRPr="005875AF" w:rsidRDefault="007C3F65" w:rsidP="005875AF">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TWALA M L</w:t>
      </w:r>
    </w:p>
    <w:p w14:paraId="50E838D6" w14:textId="77777777" w:rsidR="009428AA" w:rsidRDefault="007C3F65" w:rsidP="009428AA">
      <w:pPr>
        <w:tabs>
          <w:tab w:val="left" w:pos="2410"/>
        </w:tabs>
        <w:spacing w:before="240" w:after="0" w:line="360" w:lineRule="auto"/>
        <w:ind w:left="720" w:hanging="720"/>
        <w:jc w:val="both"/>
        <w:rPr>
          <w:rFonts w:ascii="Times New Roman" w:hAnsi="Times New Roman" w:cs="Times New Roman"/>
          <w:b/>
          <w:sz w:val="28"/>
          <w:szCs w:val="28"/>
        </w:rPr>
      </w:pPr>
      <w:r>
        <w:rPr>
          <w:rFonts w:ascii="Times New Roman" w:hAnsi="Times New Roman" w:cs="Times New Roman"/>
          <w:b/>
          <w:sz w:val="28"/>
          <w:szCs w:val="28"/>
        </w:rPr>
        <w:t>JUDGE OF THE HIGH COURT OF SOUTH AFRICA</w:t>
      </w:r>
    </w:p>
    <w:p w14:paraId="36F73A8B" w14:textId="22EACF2B" w:rsidR="00810565" w:rsidRDefault="007C3F65" w:rsidP="007F797F">
      <w:pPr>
        <w:tabs>
          <w:tab w:val="left" w:pos="2410"/>
        </w:tabs>
        <w:spacing w:before="240" w:after="0" w:line="360" w:lineRule="auto"/>
        <w:ind w:left="720" w:hanging="720"/>
        <w:jc w:val="both"/>
        <w:rPr>
          <w:rFonts w:ascii="Times New Roman" w:hAnsi="Times New Roman" w:cs="Times New Roman"/>
          <w:b/>
          <w:sz w:val="28"/>
          <w:szCs w:val="28"/>
        </w:rPr>
      </w:pPr>
      <w:r>
        <w:rPr>
          <w:rFonts w:ascii="Times New Roman" w:hAnsi="Times New Roman" w:cs="Times New Roman"/>
          <w:b/>
          <w:sz w:val="28"/>
          <w:szCs w:val="28"/>
        </w:rPr>
        <w:t>GAUTENG LOCAL DIVISION</w:t>
      </w:r>
    </w:p>
    <w:p w14:paraId="251A5EB1" w14:textId="77777777" w:rsidR="00932E15" w:rsidRDefault="00932E15" w:rsidP="007F797F">
      <w:pPr>
        <w:tabs>
          <w:tab w:val="left" w:pos="2410"/>
        </w:tabs>
        <w:spacing w:before="240" w:after="0" w:line="360" w:lineRule="auto"/>
        <w:ind w:left="720" w:hanging="720"/>
        <w:jc w:val="both"/>
        <w:rPr>
          <w:rFonts w:ascii="Times New Roman" w:hAnsi="Times New Roman" w:cs="Times New Roman"/>
          <w:b/>
          <w:sz w:val="28"/>
          <w:szCs w:val="28"/>
        </w:rPr>
      </w:pPr>
    </w:p>
    <w:p w14:paraId="2AD5CB1A" w14:textId="7FA5E02B" w:rsidR="004E52F2" w:rsidRDefault="004E52F2">
      <w:pPr>
        <w:tabs>
          <w:tab w:val="left" w:pos="2835"/>
        </w:tabs>
        <w:spacing w:after="0" w:line="240" w:lineRule="auto"/>
        <w:jc w:val="both"/>
        <w:rPr>
          <w:rFonts w:ascii="Times New Roman" w:eastAsia="Times New Roman" w:hAnsi="Times New Roman" w:cs="Times New Roman"/>
          <w:b/>
          <w:sz w:val="28"/>
          <w:szCs w:val="28"/>
        </w:rPr>
      </w:pPr>
    </w:p>
    <w:p w14:paraId="66DD7E6F" w14:textId="77777777" w:rsidR="004E52F2" w:rsidRDefault="004E52F2">
      <w:pPr>
        <w:spacing w:after="0" w:line="240" w:lineRule="auto"/>
        <w:jc w:val="both"/>
        <w:rPr>
          <w:rFonts w:ascii="Times New Roman" w:eastAsia="Times New Roman" w:hAnsi="Times New Roman" w:cs="Times New Roman"/>
          <w:b/>
          <w:sz w:val="28"/>
          <w:szCs w:val="28"/>
        </w:rPr>
      </w:pPr>
    </w:p>
    <w:p w14:paraId="4443F34E" w14:textId="77777777" w:rsidR="00D3673E" w:rsidRDefault="00D3673E">
      <w:pPr>
        <w:tabs>
          <w:tab w:val="left" w:pos="2835"/>
        </w:tabs>
        <w:spacing w:after="0" w:line="240" w:lineRule="auto"/>
        <w:jc w:val="both"/>
        <w:rPr>
          <w:rFonts w:ascii="Times New Roman" w:eastAsia="Times New Roman" w:hAnsi="Times New Roman" w:cs="Times New Roman"/>
          <w:b/>
          <w:sz w:val="28"/>
          <w:szCs w:val="28"/>
        </w:rPr>
      </w:pPr>
    </w:p>
    <w:p w14:paraId="268590AE" w14:textId="77777777" w:rsidR="00D3673E" w:rsidRDefault="00D3673E">
      <w:pPr>
        <w:tabs>
          <w:tab w:val="left" w:pos="2835"/>
        </w:tabs>
        <w:spacing w:after="0" w:line="240" w:lineRule="auto"/>
        <w:jc w:val="both"/>
        <w:rPr>
          <w:rFonts w:ascii="Times New Roman" w:eastAsia="Times New Roman" w:hAnsi="Times New Roman" w:cs="Times New Roman"/>
          <w:b/>
          <w:sz w:val="28"/>
          <w:szCs w:val="28"/>
        </w:rPr>
      </w:pPr>
    </w:p>
    <w:p w14:paraId="05A69A67" w14:textId="77777777" w:rsidR="00D3673E" w:rsidRDefault="00D3673E">
      <w:pPr>
        <w:tabs>
          <w:tab w:val="left" w:pos="2835"/>
        </w:tabs>
        <w:spacing w:after="0" w:line="240" w:lineRule="auto"/>
        <w:jc w:val="both"/>
        <w:rPr>
          <w:rFonts w:ascii="Times New Roman" w:eastAsia="Times New Roman" w:hAnsi="Times New Roman" w:cs="Times New Roman"/>
          <w:b/>
          <w:sz w:val="28"/>
          <w:szCs w:val="28"/>
        </w:rPr>
      </w:pPr>
    </w:p>
    <w:p w14:paraId="791C4E08" w14:textId="77777777" w:rsidR="00D3673E" w:rsidRDefault="00D3673E">
      <w:pPr>
        <w:tabs>
          <w:tab w:val="left" w:pos="2835"/>
        </w:tabs>
        <w:spacing w:after="0" w:line="240" w:lineRule="auto"/>
        <w:jc w:val="both"/>
        <w:rPr>
          <w:rFonts w:ascii="Times New Roman" w:eastAsia="Times New Roman" w:hAnsi="Times New Roman" w:cs="Times New Roman"/>
          <w:b/>
          <w:sz w:val="28"/>
          <w:szCs w:val="28"/>
        </w:rPr>
      </w:pPr>
    </w:p>
    <w:p w14:paraId="35F1B314" w14:textId="77777777" w:rsidR="00D3673E" w:rsidRDefault="00D3673E">
      <w:pPr>
        <w:tabs>
          <w:tab w:val="left" w:pos="2835"/>
        </w:tabs>
        <w:spacing w:after="0" w:line="240" w:lineRule="auto"/>
        <w:jc w:val="both"/>
        <w:rPr>
          <w:rFonts w:ascii="Times New Roman" w:eastAsia="Times New Roman" w:hAnsi="Times New Roman" w:cs="Times New Roman"/>
          <w:b/>
          <w:sz w:val="28"/>
          <w:szCs w:val="28"/>
        </w:rPr>
      </w:pPr>
    </w:p>
    <w:p w14:paraId="240C10F0" w14:textId="77777777" w:rsidR="00D3673E" w:rsidRDefault="00D3673E">
      <w:pPr>
        <w:tabs>
          <w:tab w:val="left" w:pos="2835"/>
        </w:tabs>
        <w:spacing w:after="0" w:line="240" w:lineRule="auto"/>
        <w:jc w:val="both"/>
        <w:rPr>
          <w:rFonts w:ascii="Times New Roman" w:eastAsia="Times New Roman" w:hAnsi="Times New Roman" w:cs="Times New Roman"/>
          <w:b/>
          <w:sz w:val="28"/>
          <w:szCs w:val="28"/>
        </w:rPr>
      </w:pPr>
    </w:p>
    <w:p w14:paraId="5D9D17CB" w14:textId="77777777" w:rsidR="00D3673E" w:rsidRDefault="00D3673E">
      <w:pPr>
        <w:tabs>
          <w:tab w:val="left" w:pos="2835"/>
        </w:tabs>
        <w:spacing w:after="0" w:line="240" w:lineRule="auto"/>
        <w:jc w:val="both"/>
        <w:rPr>
          <w:rFonts w:ascii="Times New Roman" w:eastAsia="Times New Roman" w:hAnsi="Times New Roman" w:cs="Times New Roman"/>
          <w:b/>
          <w:sz w:val="28"/>
          <w:szCs w:val="28"/>
        </w:rPr>
      </w:pPr>
    </w:p>
    <w:p w14:paraId="0D9E7BCD" w14:textId="77777777" w:rsidR="00D3673E" w:rsidRDefault="00D3673E">
      <w:pPr>
        <w:tabs>
          <w:tab w:val="left" w:pos="2835"/>
        </w:tabs>
        <w:spacing w:after="0" w:line="240" w:lineRule="auto"/>
        <w:jc w:val="both"/>
        <w:rPr>
          <w:rFonts w:ascii="Times New Roman" w:eastAsia="Times New Roman" w:hAnsi="Times New Roman" w:cs="Times New Roman"/>
          <w:b/>
          <w:sz w:val="28"/>
          <w:szCs w:val="28"/>
        </w:rPr>
      </w:pPr>
    </w:p>
    <w:p w14:paraId="6202BA5D" w14:textId="77777777" w:rsidR="00D3673E" w:rsidRDefault="00D3673E">
      <w:pPr>
        <w:tabs>
          <w:tab w:val="left" w:pos="2835"/>
        </w:tabs>
        <w:spacing w:after="0" w:line="240" w:lineRule="auto"/>
        <w:jc w:val="both"/>
        <w:rPr>
          <w:rFonts w:ascii="Times New Roman" w:eastAsia="Times New Roman" w:hAnsi="Times New Roman" w:cs="Times New Roman"/>
          <w:b/>
          <w:sz w:val="28"/>
          <w:szCs w:val="28"/>
        </w:rPr>
      </w:pPr>
    </w:p>
    <w:p w14:paraId="5A4847EE" w14:textId="140013C2" w:rsidR="004E52F2" w:rsidRDefault="001F76AC">
      <w:pPr>
        <w:tabs>
          <w:tab w:val="left" w:pos="2835"/>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Date of Hearing</w:t>
      </w:r>
      <w:r w:rsidR="00451FD7">
        <w:rPr>
          <w:rFonts w:ascii="Times New Roman" w:eastAsia="Times New Roman" w:hAnsi="Times New Roman" w:cs="Times New Roman"/>
          <w:b/>
          <w:sz w:val="28"/>
          <w:szCs w:val="28"/>
        </w:rPr>
        <w:t>:</w:t>
      </w:r>
      <w:r w:rsidR="00451FD7">
        <w:rPr>
          <w:rFonts w:ascii="Times New Roman" w:eastAsia="Times New Roman" w:hAnsi="Times New Roman" w:cs="Times New Roman"/>
          <w:b/>
          <w:sz w:val="28"/>
          <w:szCs w:val="28"/>
        </w:rPr>
        <w:tab/>
      </w:r>
      <w:r w:rsidR="006D478D">
        <w:rPr>
          <w:rFonts w:ascii="Times New Roman" w:eastAsia="Times New Roman" w:hAnsi="Times New Roman" w:cs="Times New Roman"/>
          <w:b/>
          <w:sz w:val="28"/>
          <w:szCs w:val="28"/>
        </w:rPr>
        <w:tab/>
        <w:t xml:space="preserve">    </w:t>
      </w:r>
      <w:r w:rsidR="001C120F">
        <w:rPr>
          <w:rFonts w:ascii="Times New Roman" w:eastAsia="Times New Roman" w:hAnsi="Times New Roman" w:cs="Times New Roman"/>
          <w:b/>
          <w:sz w:val="28"/>
          <w:szCs w:val="28"/>
        </w:rPr>
        <w:t xml:space="preserve"> </w:t>
      </w:r>
      <w:r w:rsidR="005777AE">
        <w:rPr>
          <w:rFonts w:ascii="Times New Roman" w:eastAsia="Times New Roman" w:hAnsi="Times New Roman" w:cs="Times New Roman"/>
          <w:b/>
          <w:sz w:val="28"/>
          <w:szCs w:val="28"/>
        </w:rPr>
        <w:t>15</w:t>
      </w:r>
      <w:r w:rsidR="005777AE" w:rsidRPr="005777AE">
        <w:rPr>
          <w:rFonts w:ascii="Times New Roman" w:eastAsia="Times New Roman" w:hAnsi="Times New Roman" w:cs="Times New Roman"/>
          <w:b/>
          <w:sz w:val="28"/>
          <w:szCs w:val="28"/>
          <w:vertAlign w:val="superscript"/>
        </w:rPr>
        <w:t>th</w:t>
      </w:r>
      <w:r w:rsidR="005777AE">
        <w:rPr>
          <w:rFonts w:ascii="Times New Roman" w:eastAsia="Times New Roman" w:hAnsi="Times New Roman" w:cs="Times New Roman"/>
          <w:b/>
          <w:sz w:val="28"/>
          <w:szCs w:val="28"/>
        </w:rPr>
        <w:t xml:space="preserve"> of May</w:t>
      </w:r>
      <w:r w:rsidR="004A0EA5">
        <w:rPr>
          <w:rFonts w:ascii="Times New Roman" w:eastAsia="Times New Roman" w:hAnsi="Times New Roman" w:cs="Times New Roman"/>
          <w:b/>
          <w:sz w:val="28"/>
          <w:szCs w:val="28"/>
        </w:rPr>
        <w:t xml:space="preserve"> </w:t>
      </w:r>
      <w:r w:rsidR="00916513">
        <w:rPr>
          <w:rFonts w:ascii="Times New Roman" w:eastAsia="Times New Roman" w:hAnsi="Times New Roman" w:cs="Times New Roman"/>
          <w:b/>
          <w:sz w:val="28"/>
          <w:szCs w:val="28"/>
        </w:rPr>
        <w:t>202</w:t>
      </w:r>
      <w:r w:rsidR="005777AE">
        <w:rPr>
          <w:rFonts w:ascii="Times New Roman" w:eastAsia="Times New Roman" w:hAnsi="Times New Roman" w:cs="Times New Roman"/>
          <w:b/>
          <w:sz w:val="28"/>
          <w:szCs w:val="28"/>
        </w:rPr>
        <w:t>3</w:t>
      </w:r>
    </w:p>
    <w:p w14:paraId="4F221D86" w14:textId="77777777" w:rsidR="00932E15" w:rsidRDefault="00932E15">
      <w:pPr>
        <w:tabs>
          <w:tab w:val="left" w:pos="2835"/>
        </w:tabs>
        <w:spacing w:after="0" w:line="240" w:lineRule="auto"/>
        <w:jc w:val="both"/>
        <w:rPr>
          <w:rFonts w:ascii="Times New Roman" w:eastAsia="Times New Roman" w:hAnsi="Times New Roman" w:cs="Times New Roman"/>
          <w:b/>
          <w:sz w:val="28"/>
          <w:szCs w:val="28"/>
        </w:rPr>
      </w:pPr>
    </w:p>
    <w:p w14:paraId="50767048" w14:textId="21D873E9" w:rsidR="00916513" w:rsidRDefault="00916513">
      <w:pPr>
        <w:tabs>
          <w:tab w:val="left" w:pos="2835"/>
        </w:tabs>
        <w:spacing w:after="0" w:line="240" w:lineRule="auto"/>
        <w:jc w:val="both"/>
        <w:rPr>
          <w:rFonts w:ascii="Times New Roman" w:eastAsia="Times New Roman" w:hAnsi="Times New Roman" w:cs="Times New Roman"/>
          <w:b/>
          <w:sz w:val="28"/>
          <w:szCs w:val="28"/>
        </w:rPr>
      </w:pPr>
    </w:p>
    <w:p w14:paraId="07E38292" w14:textId="021BA897" w:rsidR="00916513" w:rsidRDefault="001F76AC">
      <w:pPr>
        <w:tabs>
          <w:tab w:val="left" w:pos="2835"/>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Date of Judgment</w:t>
      </w:r>
      <w:r w:rsidR="00451FD7">
        <w:rPr>
          <w:rFonts w:ascii="Times New Roman" w:eastAsia="Times New Roman" w:hAnsi="Times New Roman" w:cs="Times New Roman"/>
          <w:b/>
          <w:sz w:val="28"/>
          <w:szCs w:val="28"/>
        </w:rPr>
        <w:t>:</w:t>
      </w:r>
      <w:r w:rsidR="00451FD7">
        <w:rPr>
          <w:rFonts w:ascii="Times New Roman" w:eastAsia="Times New Roman" w:hAnsi="Times New Roman" w:cs="Times New Roman"/>
          <w:b/>
          <w:sz w:val="28"/>
          <w:szCs w:val="28"/>
        </w:rPr>
        <w:tab/>
        <w:t xml:space="preserve">      </w:t>
      </w:r>
      <w:r w:rsidR="005777AE">
        <w:rPr>
          <w:rFonts w:ascii="Times New Roman" w:eastAsia="Times New Roman" w:hAnsi="Times New Roman" w:cs="Times New Roman"/>
          <w:b/>
          <w:sz w:val="28"/>
          <w:szCs w:val="28"/>
        </w:rPr>
        <w:t>19</w:t>
      </w:r>
      <w:r w:rsidR="005777AE" w:rsidRPr="005777AE">
        <w:rPr>
          <w:rFonts w:ascii="Times New Roman" w:eastAsia="Times New Roman" w:hAnsi="Times New Roman" w:cs="Times New Roman"/>
          <w:b/>
          <w:sz w:val="28"/>
          <w:szCs w:val="28"/>
          <w:vertAlign w:val="superscript"/>
        </w:rPr>
        <w:t>th</w:t>
      </w:r>
      <w:r w:rsidR="005777AE">
        <w:rPr>
          <w:rFonts w:ascii="Times New Roman" w:eastAsia="Times New Roman" w:hAnsi="Times New Roman" w:cs="Times New Roman"/>
          <w:b/>
          <w:sz w:val="28"/>
          <w:szCs w:val="28"/>
        </w:rPr>
        <w:t xml:space="preserve"> of May </w:t>
      </w:r>
      <w:r w:rsidR="0012171B">
        <w:rPr>
          <w:rFonts w:ascii="Times New Roman" w:eastAsia="Times New Roman" w:hAnsi="Times New Roman" w:cs="Times New Roman"/>
          <w:b/>
          <w:sz w:val="28"/>
          <w:szCs w:val="28"/>
        </w:rPr>
        <w:t>2023</w:t>
      </w:r>
    </w:p>
    <w:p w14:paraId="5F5AAEF7" w14:textId="77777777" w:rsidR="00810565" w:rsidRDefault="00810565">
      <w:pPr>
        <w:tabs>
          <w:tab w:val="left" w:pos="2835"/>
        </w:tabs>
        <w:spacing w:after="0" w:line="240" w:lineRule="auto"/>
        <w:jc w:val="both"/>
        <w:rPr>
          <w:rFonts w:ascii="Times New Roman" w:eastAsia="Times New Roman" w:hAnsi="Times New Roman" w:cs="Times New Roman"/>
          <w:b/>
          <w:sz w:val="28"/>
          <w:szCs w:val="28"/>
        </w:rPr>
      </w:pPr>
    </w:p>
    <w:p w14:paraId="41A723CE" w14:textId="5DFB60D1" w:rsidR="00551426" w:rsidRDefault="00551426">
      <w:pPr>
        <w:tabs>
          <w:tab w:val="left" w:pos="2835"/>
        </w:tabs>
        <w:spacing w:after="0" w:line="240" w:lineRule="auto"/>
        <w:jc w:val="both"/>
        <w:rPr>
          <w:rFonts w:ascii="Times New Roman" w:eastAsia="Times New Roman" w:hAnsi="Times New Roman" w:cs="Times New Roman"/>
          <w:b/>
          <w:sz w:val="28"/>
          <w:szCs w:val="28"/>
        </w:rPr>
      </w:pPr>
    </w:p>
    <w:p w14:paraId="44155D18" w14:textId="112370D0" w:rsidR="00551426" w:rsidRDefault="00551426">
      <w:pPr>
        <w:tabs>
          <w:tab w:val="left" w:pos="2835"/>
        </w:tabs>
        <w:spacing w:after="0" w:line="240" w:lineRule="auto"/>
        <w:jc w:val="both"/>
        <w:rPr>
          <w:rFonts w:ascii="Times New Roman" w:eastAsia="Times New Roman" w:hAnsi="Times New Roman" w:cs="Times New Roman"/>
          <w:b/>
          <w:sz w:val="28"/>
          <w:szCs w:val="28"/>
        </w:rPr>
      </w:pPr>
    </w:p>
    <w:p w14:paraId="17AB9C27" w14:textId="77EC2D6B" w:rsidR="00932E15" w:rsidRDefault="00932E15">
      <w:pPr>
        <w:tabs>
          <w:tab w:val="left" w:pos="2835"/>
        </w:tabs>
        <w:spacing w:after="0" w:line="240" w:lineRule="auto"/>
        <w:jc w:val="both"/>
        <w:rPr>
          <w:rFonts w:ascii="Times New Roman" w:eastAsia="Times New Roman" w:hAnsi="Times New Roman" w:cs="Times New Roman"/>
          <w:b/>
          <w:sz w:val="28"/>
          <w:szCs w:val="28"/>
        </w:rPr>
      </w:pPr>
    </w:p>
    <w:p w14:paraId="3A975C3B" w14:textId="55CE3CAE" w:rsidR="00932E15" w:rsidRDefault="00932E15">
      <w:pPr>
        <w:tabs>
          <w:tab w:val="left" w:pos="2835"/>
        </w:tabs>
        <w:spacing w:after="0" w:line="240" w:lineRule="auto"/>
        <w:jc w:val="both"/>
        <w:rPr>
          <w:rFonts w:ascii="Times New Roman" w:eastAsia="Times New Roman" w:hAnsi="Times New Roman" w:cs="Times New Roman"/>
          <w:b/>
          <w:sz w:val="28"/>
          <w:szCs w:val="28"/>
        </w:rPr>
      </w:pPr>
    </w:p>
    <w:p w14:paraId="63FAC57C" w14:textId="77777777" w:rsidR="00932E15" w:rsidRDefault="00932E15">
      <w:pPr>
        <w:tabs>
          <w:tab w:val="left" w:pos="2835"/>
        </w:tabs>
        <w:spacing w:after="0" w:line="240" w:lineRule="auto"/>
        <w:jc w:val="both"/>
        <w:rPr>
          <w:rFonts w:ascii="Times New Roman" w:eastAsia="Times New Roman" w:hAnsi="Times New Roman" w:cs="Times New Roman"/>
          <w:b/>
          <w:sz w:val="28"/>
          <w:szCs w:val="28"/>
        </w:rPr>
      </w:pPr>
    </w:p>
    <w:p w14:paraId="7CF85FD1" w14:textId="43AE1380" w:rsidR="00551426" w:rsidRDefault="00F964FC" w:rsidP="00551426">
      <w:pPr>
        <w:tabs>
          <w:tab w:val="left" w:pos="2835"/>
          <w:tab w:val="left" w:pos="3060"/>
          <w:tab w:val="left" w:pos="3240"/>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For the </w:t>
      </w:r>
      <w:r w:rsidR="00DB450E">
        <w:rPr>
          <w:rFonts w:ascii="Times New Roman" w:eastAsia="Times New Roman" w:hAnsi="Times New Roman" w:cs="Times New Roman"/>
          <w:b/>
          <w:sz w:val="28"/>
          <w:szCs w:val="28"/>
        </w:rPr>
        <w:t>Plaintiff</w:t>
      </w:r>
      <w:r w:rsidR="00551426">
        <w:rPr>
          <w:rFonts w:ascii="Times New Roman" w:eastAsia="Times New Roman" w:hAnsi="Times New Roman" w:cs="Times New Roman"/>
          <w:b/>
          <w:sz w:val="28"/>
          <w:szCs w:val="28"/>
        </w:rPr>
        <w:t xml:space="preserve">:      </w:t>
      </w:r>
      <w:r w:rsidR="00551426">
        <w:rPr>
          <w:rFonts w:ascii="Times New Roman" w:eastAsia="Times New Roman" w:hAnsi="Times New Roman" w:cs="Times New Roman"/>
          <w:b/>
          <w:sz w:val="28"/>
          <w:szCs w:val="28"/>
        </w:rPr>
        <w:tab/>
      </w:r>
      <w:r w:rsidR="00C57B84">
        <w:rPr>
          <w:rFonts w:ascii="Times New Roman" w:eastAsia="Times New Roman" w:hAnsi="Times New Roman" w:cs="Times New Roman"/>
          <w:b/>
          <w:sz w:val="28"/>
          <w:szCs w:val="28"/>
        </w:rPr>
        <w:tab/>
        <w:t xml:space="preserve"> </w:t>
      </w:r>
      <w:r w:rsidR="00C57B84">
        <w:rPr>
          <w:rFonts w:ascii="Times New Roman" w:eastAsia="Times New Roman" w:hAnsi="Times New Roman" w:cs="Times New Roman"/>
          <w:b/>
          <w:sz w:val="28"/>
          <w:szCs w:val="28"/>
        </w:rPr>
        <w:tab/>
      </w:r>
      <w:r w:rsidR="0012171B">
        <w:rPr>
          <w:rFonts w:ascii="Times New Roman" w:eastAsia="Times New Roman" w:hAnsi="Times New Roman" w:cs="Times New Roman"/>
          <w:b/>
          <w:sz w:val="28"/>
          <w:szCs w:val="28"/>
        </w:rPr>
        <w:t>Advocate</w:t>
      </w:r>
      <w:r w:rsidR="00DB450E">
        <w:rPr>
          <w:rFonts w:ascii="Times New Roman" w:eastAsia="Times New Roman" w:hAnsi="Times New Roman" w:cs="Times New Roman"/>
          <w:b/>
          <w:sz w:val="28"/>
          <w:szCs w:val="28"/>
        </w:rPr>
        <w:t xml:space="preserve"> R</w:t>
      </w:r>
      <w:r w:rsidR="007A53DF">
        <w:rPr>
          <w:rFonts w:ascii="Times New Roman" w:eastAsia="Times New Roman" w:hAnsi="Times New Roman" w:cs="Times New Roman"/>
          <w:b/>
          <w:sz w:val="28"/>
          <w:szCs w:val="28"/>
        </w:rPr>
        <w:t xml:space="preserve"> Stevenson</w:t>
      </w:r>
    </w:p>
    <w:p w14:paraId="4DD22F91" w14:textId="7066F862" w:rsidR="00614961" w:rsidRDefault="00810565" w:rsidP="00551426">
      <w:pPr>
        <w:tabs>
          <w:tab w:val="left" w:pos="2835"/>
          <w:tab w:val="left" w:pos="3060"/>
          <w:tab w:val="left" w:pos="3240"/>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p>
    <w:p w14:paraId="5F80DFB2" w14:textId="77777777" w:rsidR="00551426" w:rsidRDefault="00551426" w:rsidP="00551426">
      <w:pPr>
        <w:tabs>
          <w:tab w:val="left" w:pos="2835"/>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14:paraId="6E128980" w14:textId="6AFCD2EA" w:rsidR="00551426" w:rsidRDefault="00551426" w:rsidP="00551426">
      <w:pPr>
        <w:tabs>
          <w:tab w:val="left" w:pos="2835"/>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In</w:t>
      </w:r>
      <w:r w:rsidR="000B0C51">
        <w:rPr>
          <w:rFonts w:ascii="Times New Roman" w:eastAsia="Times New Roman" w:hAnsi="Times New Roman" w:cs="Times New Roman"/>
          <w:b/>
          <w:sz w:val="28"/>
          <w:szCs w:val="28"/>
        </w:rPr>
        <w:t>struc</w:t>
      </w:r>
      <w:r w:rsidR="00916513">
        <w:rPr>
          <w:rFonts w:ascii="Times New Roman" w:eastAsia="Times New Roman" w:hAnsi="Times New Roman" w:cs="Times New Roman"/>
          <w:b/>
          <w:sz w:val="28"/>
          <w:szCs w:val="28"/>
        </w:rPr>
        <w:t xml:space="preserve">ted by:    </w:t>
      </w:r>
      <w:r w:rsidR="00451FD7">
        <w:rPr>
          <w:rFonts w:ascii="Times New Roman" w:eastAsia="Times New Roman" w:hAnsi="Times New Roman" w:cs="Times New Roman"/>
          <w:b/>
          <w:sz w:val="28"/>
          <w:szCs w:val="28"/>
        </w:rPr>
        <w:t xml:space="preserve">           </w:t>
      </w:r>
      <w:r w:rsidR="006D478D">
        <w:rPr>
          <w:rFonts w:ascii="Times New Roman" w:eastAsia="Times New Roman" w:hAnsi="Times New Roman" w:cs="Times New Roman"/>
          <w:b/>
          <w:sz w:val="28"/>
          <w:szCs w:val="28"/>
        </w:rPr>
        <w:tab/>
      </w:r>
      <w:r w:rsidR="006D478D">
        <w:rPr>
          <w:rFonts w:ascii="Times New Roman" w:eastAsia="Times New Roman" w:hAnsi="Times New Roman" w:cs="Times New Roman"/>
          <w:b/>
          <w:sz w:val="28"/>
          <w:szCs w:val="28"/>
        </w:rPr>
        <w:tab/>
      </w:r>
      <w:r w:rsidR="00451FD7">
        <w:rPr>
          <w:rFonts w:ascii="Times New Roman" w:eastAsia="Times New Roman" w:hAnsi="Times New Roman" w:cs="Times New Roman"/>
          <w:b/>
          <w:sz w:val="28"/>
          <w:szCs w:val="28"/>
        </w:rPr>
        <w:t xml:space="preserve"> </w:t>
      </w:r>
      <w:r w:rsidR="006D478D">
        <w:rPr>
          <w:rFonts w:ascii="Times New Roman" w:eastAsia="Times New Roman" w:hAnsi="Times New Roman" w:cs="Times New Roman"/>
          <w:b/>
          <w:sz w:val="28"/>
          <w:szCs w:val="28"/>
        </w:rPr>
        <w:t xml:space="preserve">    </w:t>
      </w:r>
      <w:r w:rsidR="005B6A5E">
        <w:rPr>
          <w:rFonts w:ascii="Times New Roman" w:eastAsia="Times New Roman" w:hAnsi="Times New Roman" w:cs="Times New Roman"/>
          <w:b/>
          <w:sz w:val="28"/>
          <w:szCs w:val="28"/>
        </w:rPr>
        <w:t>Marie-Low Bester Inc</w:t>
      </w:r>
    </w:p>
    <w:p w14:paraId="5831EB89" w14:textId="18DBB8A0" w:rsidR="00551426" w:rsidRDefault="00451FD7" w:rsidP="00551426">
      <w:pPr>
        <w:tabs>
          <w:tab w:val="left" w:pos="2835"/>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r>
      <w:r w:rsidR="006D478D">
        <w:rPr>
          <w:rFonts w:ascii="Times New Roman" w:eastAsia="Times New Roman" w:hAnsi="Times New Roman" w:cs="Times New Roman"/>
          <w:b/>
          <w:sz w:val="28"/>
          <w:szCs w:val="28"/>
        </w:rPr>
        <w:tab/>
        <w:t xml:space="preserve">     </w:t>
      </w:r>
      <w:r w:rsidR="0012171B">
        <w:rPr>
          <w:rFonts w:ascii="Times New Roman" w:eastAsia="Times New Roman" w:hAnsi="Times New Roman" w:cs="Times New Roman"/>
          <w:b/>
          <w:sz w:val="28"/>
          <w:szCs w:val="28"/>
        </w:rPr>
        <w:t>Tel: 0</w:t>
      </w:r>
      <w:r w:rsidR="0038378A">
        <w:rPr>
          <w:rFonts w:ascii="Times New Roman" w:eastAsia="Times New Roman" w:hAnsi="Times New Roman" w:cs="Times New Roman"/>
          <w:b/>
          <w:sz w:val="28"/>
          <w:szCs w:val="28"/>
        </w:rPr>
        <w:t>11 486 0775</w:t>
      </w:r>
    </w:p>
    <w:p w14:paraId="51A402DC" w14:textId="44774F65" w:rsidR="00614961" w:rsidRDefault="00810565" w:rsidP="00551426">
      <w:pPr>
        <w:tabs>
          <w:tab w:val="left" w:pos="2835"/>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sidR="001F76AC">
        <w:rPr>
          <w:rFonts w:ascii="Times New Roman" w:eastAsia="Times New Roman" w:hAnsi="Times New Roman" w:cs="Times New Roman"/>
          <w:b/>
          <w:sz w:val="28"/>
          <w:szCs w:val="28"/>
        </w:rPr>
        <w:t xml:space="preserve">    </w:t>
      </w:r>
      <w:r w:rsidR="0038378A">
        <w:rPr>
          <w:rFonts w:ascii="Times New Roman" w:eastAsia="Times New Roman" w:hAnsi="Times New Roman" w:cs="Times New Roman"/>
          <w:b/>
          <w:sz w:val="28"/>
          <w:szCs w:val="28"/>
        </w:rPr>
        <w:t xml:space="preserve">  </w:t>
      </w:r>
      <w:hyperlink r:id="rId9" w:history="1">
        <w:r w:rsidR="00DE3B4E" w:rsidRPr="00131383">
          <w:rPr>
            <w:rStyle w:val="Hyperlink"/>
            <w:rFonts w:ascii="Times New Roman" w:eastAsia="Times New Roman" w:hAnsi="Times New Roman" w:cs="Times New Roman"/>
            <w:b/>
            <w:sz w:val="28"/>
            <w:szCs w:val="28"/>
          </w:rPr>
          <w:t>efiling@mlbester.com</w:t>
        </w:r>
      </w:hyperlink>
      <w:r w:rsidR="00DE3B4E">
        <w:rPr>
          <w:rFonts w:ascii="Times New Roman" w:eastAsia="Times New Roman" w:hAnsi="Times New Roman" w:cs="Times New Roman"/>
          <w:b/>
          <w:sz w:val="28"/>
          <w:szCs w:val="28"/>
        </w:rPr>
        <w:t xml:space="preserve"> </w:t>
      </w:r>
    </w:p>
    <w:p w14:paraId="572C14F8" w14:textId="77777777" w:rsidR="001F76AC" w:rsidRDefault="001F76AC" w:rsidP="00551426">
      <w:pPr>
        <w:tabs>
          <w:tab w:val="left" w:pos="2835"/>
        </w:tabs>
        <w:spacing w:after="0" w:line="240" w:lineRule="auto"/>
        <w:jc w:val="both"/>
        <w:rPr>
          <w:rFonts w:ascii="Times New Roman" w:eastAsia="Times New Roman" w:hAnsi="Times New Roman" w:cs="Times New Roman"/>
          <w:b/>
          <w:sz w:val="28"/>
          <w:szCs w:val="28"/>
        </w:rPr>
      </w:pPr>
    </w:p>
    <w:p w14:paraId="0351D14C" w14:textId="0CF52408" w:rsidR="00810565" w:rsidRDefault="00551426" w:rsidP="007F797F">
      <w:pPr>
        <w:tabs>
          <w:tab w:val="left" w:pos="2835"/>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916513">
        <w:rPr>
          <w:rFonts w:ascii="Times New Roman" w:eastAsia="Times New Roman" w:hAnsi="Times New Roman" w:cs="Times New Roman"/>
          <w:b/>
          <w:sz w:val="28"/>
          <w:szCs w:val="28"/>
        </w:rPr>
        <w:t xml:space="preserve">  </w:t>
      </w:r>
      <w:r w:rsidR="006D478D">
        <w:rPr>
          <w:rFonts w:ascii="Times New Roman" w:eastAsia="Times New Roman" w:hAnsi="Times New Roman" w:cs="Times New Roman"/>
          <w:b/>
          <w:sz w:val="28"/>
          <w:szCs w:val="28"/>
        </w:rPr>
        <w:t xml:space="preserve">      </w:t>
      </w:r>
      <w:r w:rsidR="00916513">
        <w:rPr>
          <w:rFonts w:ascii="Times New Roman" w:eastAsia="Times New Roman" w:hAnsi="Times New Roman" w:cs="Times New Roman"/>
          <w:b/>
          <w:sz w:val="28"/>
          <w:szCs w:val="28"/>
        </w:rPr>
        <w:t xml:space="preserve"> </w:t>
      </w:r>
    </w:p>
    <w:p w14:paraId="1AD6D490" w14:textId="0F7D54C4" w:rsidR="00810565" w:rsidRDefault="0064302C" w:rsidP="00551426">
      <w:pPr>
        <w:tabs>
          <w:tab w:val="left" w:pos="3240"/>
          <w:tab w:val="left" w:pos="3330"/>
          <w:tab w:val="left" w:pos="3420"/>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For </w:t>
      </w:r>
      <w:r w:rsidR="00103749">
        <w:rPr>
          <w:rFonts w:ascii="Times New Roman" w:eastAsia="Times New Roman" w:hAnsi="Times New Roman" w:cs="Times New Roman"/>
          <w:b/>
          <w:sz w:val="28"/>
          <w:szCs w:val="28"/>
        </w:rPr>
        <w:t>th</w:t>
      </w:r>
      <w:r w:rsidR="00F964FC">
        <w:rPr>
          <w:rFonts w:ascii="Times New Roman" w:eastAsia="Times New Roman" w:hAnsi="Times New Roman" w:cs="Times New Roman"/>
          <w:b/>
          <w:sz w:val="28"/>
          <w:szCs w:val="28"/>
        </w:rPr>
        <w:t xml:space="preserve">e </w:t>
      </w:r>
      <w:r w:rsidR="00430892">
        <w:rPr>
          <w:rFonts w:ascii="Times New Roman" w:eastAsia="Times New Roman" w:hAnsi="Times New Roman" w:cs="Times New Roman"/>
          <w:b/>
          <w:sz w:val="28"/>
          <w:szCs w:val="28"/>
        </w:rPr>
        <w:t>Defendant</w:t>
      </w:r>
      <w:r w:rsidR="00202F9A">
        <w:rPr>
          <w:rFonts w:ascii="Times New Roman" w:eastAsia="Times New Roman" w:hAnsi="Times New Roman" w:cs="Times New Roman"/>
          <w:b/>
          <w:sz w:val="28"/>
          <w:szCs w:val="28"/>
        </w:rPr>
        <w:t>:</w:t>
      </w:r>
      <w:r w:rsidR="00202F9A">
        <w:rPr>
          <w:rFonts w:ascii="Times New Roman" w:eastAsia="Times New Roman" w:hAnsi="Times New Roman" w:cs="Times New Roman"/>
          <w:b/>
          <w:sz w:val="28"/>
          <w:szCs w:val="28"/>
        </w:rPr>
        <w:tab/>
      </w:r>
      <w:r w:rsidR="00216BD4">
        <w:rPr>
          <w:rFonts w:ascii="Times New Roman" w:eastAsia="Times New Roman" w:hAnsi="Times New Roman" w:cs="Times New Roman"/>
          <w:b/>
          <w:sz w:val="28"/>
          <w:szCs w:val="28"/>
        </w:rPr>
        <w:t>Advocate T Seoka</w:t>
      </w:r>
    </w:p>
    <w:p w14:paraId="2944342B" w14:textId="649C28E5" w:rsidR="00202F9A" w:rsidRDefault="00202F9A" w:rsidP="00551426">
      <w:pPr>
        <w:tabs>
          <w:tab w:val="left" w:pos="3240"/>
          <w:tab w:val="left" w:pos="3330"/>
          <w:tab w:val="left" w:pos="3420"/>
        </w:tabs>
        <w:spacing w:after="0" w:line="240" w:lineRule="auto"/>
        <w:jc w:val="both"/>
        <w:rPr>
          <w:rFonts w:ascii="Times New Roman" w:eastAsia="Times New Roman" w:hAnsi="Times New Roman" w:cs="Times New Roman"/>
          <w:b/>
          <w:sz w:val="28"/>
          <w:szCs w:val="28"/>
        </w:rPr>
      </w:pPr>
    </w:p>
    <w:p w14:paraId="678FE589" w14:textId="7AE14CA6" w:rsidR="00202F9A" w:rsidRDefault="00216BD4" w:rsidP="00551426">
      <w:pPr>
        <w:tabs>
          <w:tab w:val="left" w:pos="3240"/>
          <w:tab w:val="left" w:pos="3330"/>
          <w:tab w:val="left" w:pos="3420"/>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Instructed by:</w:t>
      </w:r>
      <w:r>
        <w:rPr>
          <w:rFonts w:ascii="Times New Roman" w:eastAsia="Times New Roman" w:hAnsi="Times New Roman" w:cs="Times New Roman"/>
          <w:b/>
          <w:sz w:val="28"/>
          <w:szCs w:val="28"/>
        </w:rPr>
        <w:tab/>
      </w:r>
      <w:r w:rsidR="00FC6C01">
        <w:rPr>
          <w:rFonts w:ascii="Times New Roman" w:eastAsia="Times New Roman" w:hAnsi="Times New Roman" w:cs="Times New Roman"/>
          <w:b/>
          <w:sz w:val="28"/>
          <w:szCs w:val="28"/>
        </w:rPr>
        <w:t>Mbileni T</w:t>
      </w:r>
      <w:r w:rsidR="002A075D">
        <w:rPr>
          <w:rFonts w:ascii="Times New Roman" w:eastAsia="Times New Roman" w:hAnsi="Times New Roman" w:cs="Times New Roman"/>
          <w:b/>
          <w:sz w:val="28"/>
          <w:szCs w:val="28"/>
        </w:rPr>
        <w:t>ohlang-Nkopane Inc</w:t>
      </w:r>
    </w:p>
    <w:p w14:paraId="2B875F64" w14:textId="3ED308F7" w:rsidR="00202F9A" w:rsidRDefault="00202F9A" w:rsidP="00551426">
      <w:pPr>
        <w:tabs>
          <w:tab w:val="left" w:pos="3240"/>
          <w:tab w:val="left" w:pos="3330"/>
          <w:tab w:val="left" w:pos="3420"/>
        </w:tabs>
        <w:spacing w:after="0" w:line="240" w:lineRule="auto"/>
        <w:jc w:val="both"/>
        <w:rPr>
          <w:rFonts w:ascii="Times New Roman" w:eastAsia="Times New Roman" w:hAnsi="Times New Roman" w:cs="Times New Roman"/>
          <w:b/>
          <w:sz w:val="28"/>
          <w:szCs w:val="28"/>
        </w:rPr>
      </w:pPr>
    </w:p>
    <w:p w14:paraId="410BC220" w14:textId="06C68D28" w:rsidR="00202F9A" w:rsidRDefault="00202F9A" w:rsidP="00551426">
      <w:pPr>
        <w:tabs>
          <w:tab w:val="left" w:pos="3240"/>
          <w:tab w:val="left" w:pos="3330"/>
          <w:tab w:val="left" w:pos="3420"/>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t>Tel: 011</w:t>
      </w:r>
      <w:r w:rsidR="00C37DA0">
        <w:rPr>
          <w:rFonts w:ascii="Times New Roman" w:eastAsia="Times New Roman" w:hAnsi="Times New Roman" w:cs="Times New Roman"/>
          <w:b/>
          <w:sz w:val="28"/>
          <w:szCs w:val="28"/>
        </w:rPr>
        <w:t xml:space="preserve"> 039 </w:t>
      </w:r>
      <w:r w:rsidR="00FE00AD">
        <w:rPr>
          <w:rFonts w:ascii="Times New Roman" w:eastAsia="Times New Roman" w:hAnsi="Times New Roman" w:cs="Times New Roman"/>
          <w:b/>
          <w:sz w:val="28"/>
          <w:szCs w:val="28"/>
        </w:rPr>
        <w:t>1666</w:t>
      </w:r>
    </w:p>
    <w:p w14:paraId="7F03415B" w14:textId="2B438EED" w:rsidR="00202F9A" w:rsidRDefault="00FE00AD" w:rsidP="00551426">
      <w:pPr>
        <w:tabs>
          <w:tab w:val="left" w:pos="3240"/>
          <w:tab w:val="left" w:pos="3330"/>
          <w:tab w:val="left" w:pos="3420"/>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r>
      <w:hyperlink r:id="rId10" w:history="1">
        <w:r w:rsidRPr="00131383">
          <w:rPr>
            <w:rStyle w:val="Hyperlink"/>
            <w:rFonts w:ascii="Times New Roman" w:eastAsia="Times New Roman" w:hAnsi="Times New Roman" w:cs="Times New Roman"/>
            <w:b/>
            <w:sz w:val="28"/>
            <w:szCs w:val="28"/>
          </w:rPr>
          <w:t>Bhekizizwe06@gmail.com</w:t>
        </w:r>
      </w:hyperlink>
      <w:r>
        <w:rPr>
          <w:rFonts w:ascii="Times New Roman" w:eastAsia="Times New Roman" w:hAnsi="Times New Roman" w:cs="Times New Roman"/>
          <w:b/>
          <w:sz w:val="28"/>
          <w:szCs w:val="28"/>
        </w:rPr>
        <w:t xml:space="preserve"> </w:t>
      </w:r>
    </w:p>
    <w:p w14:paraId="48B7D3F5" w14:textId="77777777" w:rsidR="00202F9A" w:rsidRDefault="00202F9A" w:rsidP="00551426">
      <w:pPr>
        <w:tabs>
          <w:tab w:val="left" w:pos="3240"/>
          <w:tab w:val="left" w:pos="3330"/>
          <w:tab w:val="left" w:pos="3420"/>
        </w:tabs>
        <w:spacing w:after="0" w:line="240" w:lineRule="auto"/>
        <w:jc w:val="both"/>
        <w:rPr>
          <w:rFonts w:ascii="Times New Roman" w:eastAsia="Times New Roman" w:hAnsi="Times New Roman" w:cs="Times New Roman"/>
          <w:b/>
          <w:sz w:val="28"/>
          <w:szCs w:val="28"/>
        </w:rPr>
      </w:pPr>
    </w:p>
    <w:p w14:paraId="316687F2" w14:textId="3BE7373D" w:rsidR="00D76C18" w:rsidRDefault="00551426" w:rsidP="00551426">
      <w:pPr>
        <w:tabs>
          <w:tab w:val="left" w:pos="3240"/>
          <w:tab w:val="left" w:pos="3330"/>
          <w:tab w:val="left" w:pos="3420"/>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p>
    <w:p w14:paraId="1EC69DD7" w14:textId="0945B589" w:rsidR="00551426" w:rsidRDefault="00D76C18" w:rsidP="00551426">
      <w:pPr>
        <w:tabs>
          <w:tab w:val="left" w:pos="3240"/>
          <w:tab w:val="left" w:pos="3330"/>
          <w:tab w:val="left" w:pos="3420"/>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551426">
        <w:rPr>
          <w:rFonts w:ascii="Times New Roman" w:eastAsia="Times New Roman" w:hAnsi="Times New Roman" w:cs="Times New Roman"/>
          <w:b/>
          <w:sz w:val="28"/>
          <w:szCs w:val="28"/>
        </w:rPr>
        <w:tab/>
      </w:r>
      <w:r w:rsidR="00551426">
        <w:rPr>
          <w:rFonts w:ascii="Times New Roman" w:eastAsia="Times New Roman" w:hAnsi="Times New Roman" w:cs="Times New Roman"/>
          <w:b/>
          <w:sz w:val="28"/>
          <w:szCs w:val="28"/>
        </w:rPr>
        <w:tab/>
      </w:r>
      <w:r w:rsidR="00551426">
        <w:rPr>
          <w:rFonts w:ascii="Times New Roman" w:eastAsia="Times New Roman" w:hAnsi="Times New Roman" w:cs="Times New Roman"/>
          <w:b/>
          <w:sz w:val="28"/>
          <w:szCs w:val="28"/>
        </w:rPr>
        <w:tab/>
      </w:r>
      <w:r w:rsidR="00551426">
        <w:rPr>
          <w:rFonts w:ascii="Times New Roman" w:eastAsia="Times New Roman" w:hAnsi="Times New Roman" w:cs="Times New Roman"/>
          <w:b/>
          <w:sz w:val="28"/>
          <w:szCs w:val="28"/>
        </w:rPr>
        <w:tab/>
      </w:r>
      <w:r w:rsidR="00551426">
        <w:rPr>
          <w:rFonts w:ascii="Times New Roman" w:eastAsia="Times New Roman" w:hAnsi="Times New Roman" w:cs="Times New Roman"/>
          <w:b/>
          <w:sz w:val="28"/>
          <w:szCs w:val="28"/>
        </w:rPr>
        <w:tab/>
      </w:r>
      <w:r w:rsidR="00551426">
        <w:rPr>
          <w:rFonts w:ascii="Times New Roman" w:eastAsia="Times New Roman" w:hAnsi="Times New Roman" w:cs="Times New Roman"/>
          <w:b/>
          <w:sz w:val="28"/>
          <w:szCs w:val="28"/>
        </w:rPr>
        <w:tab/>
      </w:r>
      <w:r w:rsidR="00551426">
        <w:rPr>
          <w:rFonts w:ascii="Times New Roman" w:eastAsia="Times New Roman" w:hAnsi="Times New Roman" w:cs="Times New Roman"/>
          <w:b/>
          <w:sz w:val="28"/>
          <w:szCs w:val="28"/>
        </w:rPr>
        <w:tab/>
      </w:r>
      <w:r w:rsidR="00551426">
        <w:rPr>
          <w:rFonts w:ascii="Times New Roman" w:eastAsia="Times New Roman" w:hAnsi="Times New Roman" w:cs="Times New Roman"/>
          <w:b/>
          <w:sz w:val="28"/>
          <w:szCs w:val="28"/>
        </w:rPr>
        <w:tab/>
      </w:r>
      <w:r w:rsidR="00551426">
        <w:rPr>
          <w:rFonts w:ascii="Times New Roman" w:eastAsia="Times New Roman" w:hAnsi="Times New Roman" w:cs="Times New Roman"/>
          <w:b/>
          <w:sz w:val="28"/>
          <w:szCs w:val="28"/>
        </w:rPr>
        <w:tab/>
      </w:r>
      <w:r w:rsidR="00551426">
        <w:rPr>
          <w:rFonts w:ascii="Times New Roman" w:eastAsia="Times New Roman" w:hAnsi="Times New Roman" w:cs="Times New Roman"/>
          <w:b/>
          <w:sz w:val="28"/>
          <w:szCs w:val="28"/>
        </w:rPr>
        <w:tab/>
      </w:r>
      <w:r w:rsidR="00551426">
        <w:rPr>
          <w:rFonts w:ascii="Times New Roman" w:eastAsia="Times New Roman" w:hAnsi="Times New Roman" w:cs="Times New Roman"/>
          <w:b/>
          <w:sz w:val="28"/>
          <w:szCs w:val="28"/>
        </w:rPr>
        <w:tab/>
      </w:r>
      <w:r w:rsidR="00551426">
        <w:rPr>
          <w:rFonts w:ascii="Times New Roman" w:eastAsia="Times New Roman" w:hAnsi="Times New Roman" w:cs="Times New Roman"/>
          <w:b/>
          <w:sz w:val="28"/>
          <w:szCs w:val="28"/>
        </w:rPr>
        <w:tab/>
        <w:t xml:space="preserve">                                </w:t>
      </w:r>
    </w:p>
    <w:p w14:paraId="2EBA96DD" w14:textId="468BAAD0" w:rsidR="00551426" w:rsidRDefault="00551426" w:rsidP="00D76C18">
      <w:pPr>
        <w:tabs>
          <w:tab w:val="left" w:pos="2835"/>
          <w:tab w:val="left" w:pos="3240"/>
        </w:tabs>
        <w:spacing w:after="0" w:line="240" w:lineRule="auto"/>
        <w:jc w:val="both"/>
        <w:rPr>
          <w:rFonts w:ascii="Times New Roman" w:eastAsia="Times New Roman" w:hAnsi="Times New Roman" w:cs="Times New Roman"/>
          <w:b/>
          <w:sz w:val="28"/>
          <w:szCs w:val="28"/>
        </w:rPr>
      </w:pPr>
    </w:p>
    <w:p w14:paraId="02A13199" w14:textId="77777777" w:rsidR="00551426" w:rsidRDefault="00551426">
      <w:pPr>
        <w:tabs>
          <w:tab w:val="left" w:pos="2835"/>
        </w:tabs>
        <w:spacing w:after="0" w:line="240" w:lineRule="auto"/>
        <w:jc w:val="both"/>
        <w:rPr>
          <w:rFonts w:ascii="Times New Roman" w:eastAsia="Times New Roman" w:hAnsi="Times New Roman" w:cs="Times New Roman"/>
          <w:b/>
          <w:sz w:val="28"/>
          <w:szCs w:val="28"/>
        </w:rPr>
      </w:pPr>
    </w:p>
    <w:p w14:paraId="21FC6CF9" w14:textId="77777777" w:rsidR="004E52F2" w:rsidRDefault="004E52F2">
      <w:pPr>
        <w:tabs>
          <w:tab w:val="left" w:pos="2835"/>
        </w:tabs>
        <w:spacing w:after="0" w:line="240" w:lineRule="auto"/>
        <w:jc w:val="both"/>
        <w:rPr>
          <w:rFonts w:ascii="Times New Roman" w:eastAsia="Times New Roman" w:hAnsi="Times New Roman" w:cs="Times New Roman"/>
          <w:b/>
          <w:sz w:val="28"/>
          <w:szCs w:val="28"/>
        </w:rPr>
      </w:pPr>
    </w:p>
    <w:p w14:paraId="6BED5B6E" w14:textId="77777777" w:rsidR="004E52F2" w:rsidRDefault="004E52F2">
      <w:pPr>
        <w:spacing w:after="0" w:line="240" w:lineRule="auto"/>
        <w:jc w:val="both"/>
        <w:rPr>
          <w:rFonts w:ascii="Times New Roman" w:eastAsia="Times New Roman" w:hAnsi="Times New Roman" w:cs="Times New Roman"/>
          <w:b/>
          <w:sz w:val="28"/>
          <w:szCs w:val="28"/>
        </w:rPr>
      </w:pPr>
    </w:p>
    <w:p w14:paraId="4BCF5DD1" w14:textId="77777777" w:rsidR="00551426" w:rsidRDefault="00551426">
      <w:pPr>
        <w:spacing w:after="0" w:line="240" w:lineRule="auto"/>
        <w:jc w:val="both"/>
        <w:rPr>
          <w:rFonts w:ascii="Times New Roman" w:eastAsia="Times New Roman" w:hAnsi="Times New Roman" w:cs="Times New Roman"/>
          <w:b/>
          <w:sz w:val="28"/>
          <w:szCs w:val="28"/>
        </w:rPr>
      </w:pPr>
    </w:p>
    <w:p w14:paraId="6D4EFA15" w14:textId="77777777" w:rsidR="00551426" w:rsidRDefault="00551426">
      <w:pPr>
        <w:spacing w:after="0" w:line="240" w:lineRule="auto"/>
        <w:jc w:val="both"/>
        <w:rPr>
          <w:rFonts w:ascii="Times New Roman" w:eastAsia="Times New Roman" w:hAnsi="Times New Roman" w:cs="Times New Roman"/>
          <w:b/>
          <w:sz w:val="28"/>
          <w:szCs w:val="28"/>
        </w:rPr>
      </w:pPr>
    </w:p>
    <w:p w14:paraId="09DCEBB2" w14:textId="77777777" w:rsidR="00551426" w:rsidRDefault="00551426">
      <w:pPr>
        <w:spacing w:after="0" w:line="240" w:lineRule="auto"/>
        <w:jc w:val="both"/>
        <w:rPr>
          <w:rFonts w:ascii="Times New Roman" w:eastAsia="Times New Roman" w:hAnsi="Times New Roman" w:cs="Times New Roman"/>
          <w:b/>
          <w:sz w:val="28"/>
          <w:szCs w:val="28"/>
        </w:rPr>
      </w:pPr>
    </w:p>
    <w:p w14:paraId="7B4ACD13" w14:textId="77777777" w:rsidR="00551426" w:rsidRDefault="00551426">
      <w:pPr>
        <w:spacing w:after="0" w:line="240" w:lineRule="auto"/>
        <w:jc w:val="both"/>
        <w:rPr>
          <w:rFonts w:ascii="Times New Roman" w:eastAsia="Times New Roman" w:hAnsi="Times New Roman" w:cs="Times New Roman"/>
          <w:b/>
          <w:sz w:val="28"/>
          <w:szCs w:val="28"/>
        </w:rPr>
      </w:pPr>
    </w:p>
    <w:p w14:paraId="7ADAB77B" w14:textId="77777777" w:rsidR="004E52F2" w:rsidRDefault="007C3F65">
      <w:pPr>
        <w:tabs>
          <w:tab w:val="left" w:pos="2835"/>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14:paraId="33BDD090" w14:textId="77777777" w:rsidR="004E52F2" w:rsidRDefault="007C3F65">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14:paraId="13F6E6ED" w14:textId="77777777" w:rsidR="004E52F2" w:rsidRDefault="004E52F2">
      <w:pPr>
        <w:spacing w:after="0" w:line="240" w:lineRule="auto"/>
        <w:jc w:val="both"/>
        <w:rPr>
          <w:rFonts w:ascii="Times New Roman" w:eastAsia="Times New Roman" w:hAnsi="Times New Roman" w:cs="Times New Roman"/>
          <w:b/>
          <w:sz w:val="28"/>
          <w:szCs w:val="28"/>
        </w:rPr>
      </w:pPr>
    </w:p>
    <w:p w14:paraId="0205D7EF" w14:textId="77777777" w:rsidR="007C3F65" w:rsidRDefault="007C3F65">
      <w:pPr>
        <w:tabs>
          <w:tab w:val="left" w:pos="2694"/>
        </w:tabs>
        <w:spacing w:after="0" w:line="240" w:lineRule="auto"/>
        <w:jc w:val="both"/>
        <w:rPr>
          <w:rFonts w:ascii="Times New Roman" w:eastAsia="Times New Roman" w:hAnsi="Times New Roman" w:cs="Times New Roman"/>
          <w:b/>
          <w:sz w:val="28"/>
          <w:szCs w:val="28"/>
        </w:rPr>
      </w:pPr>
    </w:p>
    <w:sectPr w:rsidR="007C3F65">
      <w:headerReference w:type="default" r:id="rId11"/>
      <w:pgSz w:w="11906" w:h="16838"/>
      <w:pgMar w:top="1440" w:right="1440" w:bottom="1440" w:left="108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2A78F3" w14:textId="77777777" w:rsidR="00606668" w:rsidRDefault="00606668">
      <w:pPr>
        <w:spacing w:after="0" w:line="240" w:lineRule="auto"/>
      </w:pPr>
      <w:r>
        <w:separator/>
      </w:r>
    </w:p>
  </w:endnote>
  <w:endnote w:type="continuationSeparator" w:id="0">
    <w:p w14:paraId="48EEAB63" w14:textId="77777777" w:rsidR="00606668" w:rsidRDefault="006066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7C7E6F" w14:textId="77777777" w:rsidR="00606668" w:rsidRDefault="00606668">
      <w:pPr>
        <w:spacing w:after="0" w:line="240" w:lineRule="auto"/>
      </w:pPr>
      <w:r>
        <w:separator/>
      </w:r>
    </w:p>
  </w:footnote>
  <w:footnote w:type="continuationSeparator" w:id="0">
    <w:p w14:paraId="2BACB660" w14:textId="77777777" w:rsidR="00606668" w:rsidRDefault="006066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2619396"/>
      <w:docPartObj>
        <w:docPartGallery w:val="Page Numbers (Top of Page)"/>
        <w:docPartUnique/>
      </w:docPartObj>
    </w:sdtPr>
    <w:sdtEndPr>
      <w:rPr>
        <w:noProof/>
      </w:rPr>
    </w:sdtEndPr>
    <w:sdtContent>
      <w:p w14:paraId="3D85CF60" w14:textId="63CC716E" w:rsidR="00F2020A" w:rsidRDefault="00F2020A">
        <w:pPr>
          <w:pStyle w:val="Header"/>
          <w:jc w:val="right"/>
        </w:pPr>
        <w:r>
          <w:fldChar w:fldCharType="begin"/>
        </w:r>
        <w:r>
          <w:instrText xml:space="preserve"> PAGE   \* MERGEFORMAT </w:instrText>
        </w:r>
        <w:r>
          <w:fldChar w:fldCharType="separate"/>
        </w:r>
        <w:r w:rsidR="00076F3B">
          <w:rPr>
            <w:noProof/>
          </w:rPr>
          <w:t>2</w:t>
        </w:r>
        <w:r>
          <w:rPr>
            <w:noProof/>
          </w:rPr>
          <w:fldChar w:fldCharType="end"/>
        </w:r>
      </w:p>
    </w:sdtContent>
  </w:sdt>
  <w:p w14:paraId="3211C6A4" w14:textId="77777777" w:rsidR="00F2020A" w:rsidRDefault="00F2020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6360A"/>
    <w:multiLevelType w:val="hybridMultilevel"/>
    <w:tmpl w:val="EDF69EA0"/>
    <w:lvl w:ilvl="0" w:tplc="39E4379C">
      <w:start w:val="1"/>
      <w:numFmt w:val="decimal"/>
      <w:lvlText w:val="%1."/>
      <w:lvlJc w:val="left"/>
      <w:pPr>
        <w:ind w:left="1440" w:hanging="645"/>
      </w:pPr>
      <w:rPr>
        <w:rFonts w:hint="default"/>
      </w:rPr>
    </w:lvl>
    <w:lvl w:ilvl="1" w:tplc="1C090019">
      <w:start w:val="1"/>
      <w:numFmt w:val="lowerLetter"/>
      <w:lvlText w:val="%2."/>
      <w:lvlJc w:val="left"/>
      <w:pPr>
        <w:ind w:left="1875" w:hanging="360"/>
      </w:pPr>
    </w:lvl>
    <w:lvl w:ilvl="2" w:tplc="1C09001B" w:tentative="1">
      <w:start w:val="1"/>
      <w:numFmt w:val="lowerRoman"/>
      <w:lvlText w:val="%3."/>
      <w:lvlJc w:val="right"/>
      <w:pPr>
        <w:ind w:left="2595" w:hanging="180"/>
      </w:pPr>
    </w:lvl>
    <w:lvl w:ilvl="3" w:tplc="1C09000F" w:tentative="1">
      <w:start w:val="1"/>
      <w:numFmt w:val="decimal"/>
      <w:lvlText w:val="%4."/>
      <w:lvlJc w:val="left"/>
      <w:pPr>
        <w:ind w:left="3315" w:hanging="360"/>
      </w:pPr>
    </w:lvl>
    <w:lvl w:ilvl="4" w:tplc="1C090019" w:tentative="1">
      <w:start w:val="1"/>
      <w:numFmt w:val="lowerLetter"/>
      <w:lvlText w:val="%5."/>
      <w:lvlJc w:val="left"/>
      <w:pPr>
        <w:ind w:left="4035" w:hanging="360"/>
      </w:pPr>
    </w:lvl>
    <w:lvl w:ilvl="5" w:tplc="1C09001B" w:tentative="1">
      <w:start w:val="1"/>
      <w:numFmt w:val="lowerRoman"/>
      <w:lvlText w:val="%6."/>
      <w:lvlJc w:val="right"/>
      <w:pPr>
        <w:ind w:left="4755" w:hanging="180"/>
      </w:pPr>
    </w:lvl>
    <w:lvl w:ilvl="6" w:tplc="1C09000F" w:tentative="1">
      <w:start w:val="1"/>
      <w:numFmt w:val="decimal"/>
      <w:lvlText w:val="%7."/>
      <w:lvlJc w:val="left"/>
      <w:pPr>
        <w:ind w:left="5475" w:hanging="360"/>
      </w:pPr>
    </w:lvl>
    <w:lvl w:ilvl="7" w:tplc="1C090019" w:tentative="1">
      <w:start w:val="1"/>
      <w:numFmt w:val="lowerLetter"/>
      <w:lvlText w:val="%8."/>
      <w:lvlJc w:val="left"/>
      <w:pPr>
        <w:ind w:left="6195" w:hanging="360"/>
      </w:pPr>
    </w:lvl>
    <w:lvl w:ilvl="8" w:tplc="1C09001B" w:tentative="1">
      <w:start w:val="1"/>
      <w:numFmt w:val="lowerRoman"/>
      <w:lvlText w:val="%9."/>
      <w:lvlJc w:val="right"/>
      <w:pPr>
        <w:ind w:left="6915" w:hanging="180"/>
      </w:pPr>
    </w:lvl>
  </w:abstractNum>
  <w:abstractNum w:abstractNumId="1">
    <w:nsid w:val="0A132429"/>
    <w:multiLevelType w:val="hybridMultilevel"/>
    <w:tmpl w:val="5DDAEADE"/>
    <w:lvl w:ilvl="0" w:tplc="859E9736">
      <w:start w:val="1"/>
      <w:numFmt w:val="decimal"/>
      <w:lvlText w:val="(%1)"/>
      <w:lvlJc w:val="left"/>
      <w:pPr>
        <w:tabs>
          <w:tab w:val="num" w:pos="900"/>
        </w:tabs>
        <w:ind w:left="900" w:hanging="720"/>
      </w:pPr>
    </w:lvl>
    <w:lvl w:ilvl="1" w:tplc="08090019">
      <w:start w:val="1"/>
      <w:numFmt w:val="lowerLetter"/>
      <w:lvlText w:val="%2."/>
      <w:lvlJc w:val="left"/>
      <w:pPr>
        <w:tabs>
          <w:tab w:val="num" w:pos="1260"/>
        </w:tabs>
        <w:ind w:left="1260" w:hanging="360"/>
      </w:pPr>
    </w:lvl>
    <w:lvl w:ilvl="2" w:tplc="0809001B">
      <w:start w:val="1"/>
      <w:numFmt w:val="lowerRoman"/>
      <w:lvlText w:val="%3."/>
      <w:lvlJc w:val="right"/>
      <w:pPr>
        <w:tabs>
          <w:tab w:val="num" w:pos="1980"/>
        </w:tabs>
        <w:ind w:left="1980" w:hanging="180"/>
      </w:pPr>
    </w:lvl>
    <w:lvl w:ilvl="3" w:tplc="0809000F">
      <w:start w:val="1"/>
      <w:numFmt w:val="decimal"/>
      <w:lvlText w:val="%4."/>
      <w:lvlJc w:val="left"/>
      <w:pPr>
        <w:tabs>
          <w:tab w:val="num" w:pos="2700"/>
        </w:tabs>
        <w:ind w:left="2700" w:hanging="360"/>
      </w:pPr>
    </w:lvl>
    <w:lvl w:ilvl="4" w:tplc="08090019">
      <w:start w:val="1"/>
      <w:numFmt w:val="lowerLetter"/>
      <w:lvlText w:val="%5."/>
      <w:lvlJc w:val="left"/>
      <w:pPr>
        <w:tabs>
          <w:tab w:val="num" w:pos="3420"/>
        </w:tabs>
        <w:ind w:left="3420" w:hanging="360"/>
      </w:pPr>
    </w:lvl>
    <w:lvl w:ilvl="5" w:tplc="0809001B">
      <w:start w:val="1"/>
      <w:numFmt w:val="lowerRoman"/>
      <w:lvlText w:val="%6."/>
      <w:lvlJc w:val="right"/>
      <w:pPr>
        <w:tabs>
          <w:tab w:val="num" w:pos="4140"/>
        </w:tabs>
        <w:ind w:left="4140" w:hanging="180"/>
      </w:pPr>
    </w:lvl>
    <w:lvl w:ilvl="6" w:tplc="0809000F">
      <w:start w:val="1"/>
      <w:numFmt w:val="decimal"/>
      <w:lvlText w:val="%7."/>
      <w:lvlJc w:val="left"/>
      <w:pPr>
        <w:tabs>
          <w:tab w:val="num" w:pos="4860"/>
        </w:tabs>
        <w:ind w:left="4860" w:hanging="360"/>
      </w:pPr>
    </w:lvl>
    <w:lvl w:ilvl="7" w:tplc="08090019">
      <w:start w:val="1"/>
      <w:numFmt w:val="lowerLetter"/>
      <w:lvlText w:val="%8."/>
      <w:lvlJc w:val="left"/>
      <w:pPr>
        <w:tabs>
          <w:tab w:val="num" w:pos="5580"/>
        </w:tabs>
        <w:ind w:left="5580" w:hanging="360"/>
      </w:pPr>
    </w:lvl>
    <w:lvl w:ilvl="8" w:tplc="0809001B">
      <w:start w:val="1"/>
      <w:numFmt w:val="lowerRoman"/>
      <w:lvlText w:val="%9."/>
      <w:lvlJc w:val="right"/>
      <w:pPr>
        <w:tabs>
          <w:tab w:val="num" w:pos="6300"/>
        </w:tabs>
        <w:ind w:left="6300" w:hanging="180"/>
      </w:pPr>
    </w:lvl>
  </w:abstractNum>
  <w:abstractNum w:abstractNumId="2">
    <w:nsid w:val="13DF015C"/>
    <w:multiLevelType w:val="hybridMultilevel"/>
    <w:tmpl w:val="BBF2B5A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359836C4"/>
    <w:multiLevelType w:val="hybridMultilevel"/>
    <w:tmpl w:val="519C377C"/>
    <w:lvl w:ilvl="0" w:tplc="1EF04592">
      <w:start w:val="1"/>
      <w:numFmt w:val="upp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4">
    <w:nsid w:val="37590DD4"/>
    <w:multiLevelType w:val="hybridMultilevel"/>
    <w:tmpl w:val="4EEE5C64"/>
    <w:lvl w:ilvl="0" w:tplc="1C090001">
      <w:start w:val="1"/>
      <w:numFmt w:val="bullet"/>
      <w:lvlText w:val=""/>
      <w:lvlJc w:val="left"/>
      <w:pPr>
        <w:ind w:left="1515" w:hanging="360"/>
      </w:pPr>
      <w:rPr>
        <w:rFonts w:ascii="Symbol" w:hAnsi="Symbol" w:hint="default"/>
      </w:rPr>
    </w:lvl>
    <w:lvl w:ilvl="1" w:tplc="1C090003" w:tentative="1">
      <w:start w:val="1"/>
      <w:numFmt w:val="bullet"/>
      <w:lvlText w:val="o"/>
      <w:lvlJc w:val="left"/>
      <w:pPr>
        <w:ind w:left="2235" w:hanging="360"/>
      </w:pPr>
      <w:rPr>
        <w:rFonts w:ascii="Courier New" w:hAnsi="Courier New" w:cs="Courier New" w:hint="default"/>
      </w:rPr>
    </w:lvl>
    <w:lvl w:ilvl="2" w:tplc="1C090005" w:tentative="1">
      <w:start w:val="1"/>
      <w:numFmt w:val="bullet"/>
      <w:lvlText w:val=""/>
      <w:lvlJc w:val="left"/>
      <w:pPr>
        <w:ind w:left="2955" w:hanging="360"/>
      </w:pPr>
      <w:rPr>
        <w:rFonts w:ascii="Wingdings" w:hAnsi="Wingdings" w:hint="default"/>
      </w:rPr>
    </w:lvl>
    <w:lvl w:ilvl="3" w:tplc="1C090001" w:tentative="1">
      <w:start w:val="1"/>
      <w:numFmt w:val="bullet"/>
      <w:lvlText w:val=""/>
      <w:lvlJc w:val="left"/>
      <w:pPr>
        <w:ind w:left="3675" w:hanging="360"/>
      </w:pPr>
      <w:rPr>
        <w:rFonts w:ascii="Symbol" w:hAnsi="Symbol" w:hint="default"/>
      </w:rPr>
    </w:lvl>
    <w:lvl w:ilvl="4" w:tplc="1C090003" w:tentative="1">
      <w:start w:val="1"/>
      <w:numFmt w:val="bullet"/>
      <w:lvlText w:val="o"/>
      <w:lvlJc w:val="left"/>
      <w:pPr>
        <w:ind w:left="4395" w:hanging="360"/>
      </w:pPr>
      <w:rPr>
        <w:rFonts w:ascii="Courier New" w:hAnsi="Courier New" w:cs="Courier New" w:hint="default"/>
      </w:rPr>
    </w:lvl>
    <w:lvl w:ilvl="5" w:tplc="1C090005" w:tentative="1">
      <w:start w:val="1"/>
      <w:numFmt w:val="bullet"/>
      <w:lvlText w:val=""/>
      <w:lvlJc w:val="left"/>
      <w:pPr>
        <w:ind w:left="5115" w:hanging="360"/>
      </w:pPr>
      <w:rPr>
        <w:rFonts w:ascii="Wingdings" w:hAnsi="Wingdings" w:hint="default"/>
      </w:rPr>
    </w:lvl>
    <w:lvl w:ilvl="6" w:tplc="1C090001" w:tentative="1">
      <w:start w:val="1"/>
      <w:numFmt w:val="bullet"/>
      <w:lvlText w:val=""/>
      <w:lvlJc w:val="left"/>
      <w:pPr>
        <w:ind w:left="5835" w:hanging="360"/>
      </w:pPr>
      <w:rPr>
        <w:rFonts w:ascii="Symbol" w:hAnsi="Symbol" w:hint="default"/>
      </w:rPr>
    </w:lvl>
    <w:lvl w:ilvl="7" w:tplc="1C090003" w:tentative="1">
      <w:start w:val="1"/>
      <w:numFmt w:val="bullet"/>
      <w:lvlText w:val="o"/>
      <w:lvlJc w:val="left"/>
      <w:pPr>
        <w:ind w:left="6555" w:hanging="360"/>
      </w:pPr>
      <w:rPr>
        <w:rFonts w:ascii="Courier New" w:hAnsi="Courier New" w:cs="Courier New" w:hint="default"/>
      </w:rPr>
    </w:lvl>
    <w:lvl w:ilvl="8" w:tplc="1C090005" w:tentative="1">
      <w:start w:val="1"/>
      <w:numFmt w:val="bullet"/>
      <w:lvlText w:val=""/>
      <w:lvlJc w:val="left"/>
      <w:pPr>
        <w:ind w:left="7275" w:hanging="360"/>
      </w:pPr>
      <w:rPr>
        <w:rFonts w:ascii="Wingdings" w:hAnsi="Wingdings" w:hint="default"/>
      </w:rPr>
    </w:lvl>
  </w:abstractNum>
  <w:abstractNum w:abstractNumId="5">
    <w:nsid w:val="43E30B20"/>
    <w:multiLevelType w:val="hybridMultilevel"/>
    <w:tmpl w:val="6C9E6EB0"/>
    <w:lvl w:ilvl="0" w:tplc="0A164CAA">
      <w:start w:val="1"/>
      <w:numFmt w:val="decimal"/>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6">
    <w:nsid w:val="5C486F5F"/>
    <w:multiLevelType w:val="hybridMultilevel"/>
    <w:tmpl w:val="36DAA826"/>
    <w:lvl w:ilvl="0" w:tplc="76FAB7C2">
      <w:start w:val="1"/>
      <w:numFmt w:val="decimal"/>
      <w:lvlText w:val="%1."/>
      <w:lvlJc w:val="left"/>
      <w:pPr>
        <w:ind w:left="2445" w:hanging="360"/>
      </w:pPr>
      <w:rPr>
        <w:rFonts w:hint="default"/>
        <w:i/>
      </w:rPr>
    </w:lvl>
    <w:lvl w:ilvl="1" w:tplc="1C090019" w:tentative="1">
      <w:start w:val="1"/>
      <w:numFmt w:val="lowerLetter"/>
      <w:lvlText w:val="%2."/>
      <w:lvlJc w:val="left"/>
      <w:pPr>
        <w:ind w:left="3165" w:hanging="360"/>
      </w:pPr>
    </w:lvl>
    <w:lvl w:ilvl="2" w:tplc="1C09001B" w:tentative="1">
      <w:start w:val="1"/>
      <w:numFmt w:val="lowerRoman"/>
      <w:lvlText w:val="%3."/>
      <w:lvlJc w:val="right"/>
      <w:pPr>
        <w:ind w:left="3885" w:hanging="180"/>
      </w:pPr>
    </w:lvl>
    <w:lvl w:ilvl="3" w:tplc="1C09000F" w:tentative="1">
      <w:start w:val="1"/>
      <w:numFmt w:val="decimal"/>
      <w:lvlText w:val="%4."/>
      <w:lvlJc w:val="left"/>
      <w:pPr>
        <w:ind w:left="4605" w:hanging="360"/>
      </w:pPr>
    </w:lvl>
    <w:lvl w:ilvl="4" w:tplc="1C090019" w:tentative="1">
      <w:start w:val="1"/>
      <w:numFmt w:val="lowerLetter"/>
      <w:lvlText w:val="%5."/>
      <w:lvlJc w:val="left"/>
      <w:pPr>
        <w:ind w:left="5325" w:hanging="360"/>
      </w:pPr>
    </w:lvl>
    <w:lvl w:ilvl="5" w:tplc="1C09001B" w:tentative="1">
      <w:start w:val="1"/>
      <w:numFmt w:val="lowerRoman"/>
      <w:lvlText w:val="%6."/>
      <w:lvlJc w:val="right"/>
      <w:pPr>
        <w:ind w:left="6045" w:hanging="180"/>
      </w:pPr>
    </w:lvl>
    <w:lvl w:ilvl="6" w:tplc="1C09000F" w:tentative="1">
      <w:start w:val="1"/>
      <w:numFmt w:val="decimal"/>
      <w:lvlText w:val="%7."/>
      <w:lvlJc w:val="left"/>
      <w:pPr>
        <w:ind w:left="6765" w:hanging="360"/>
      </w:pPr>
    </w:lvl>
    <w:lvl w:ilvl="7" w:tplc="1C090019" w:tentative="1">
      <w:start w:val="1"/>
      <w:numFmt w:val="lowerLetter"/>
      <w:lvlText w:val="%8."/>
      <w:lvlJc w:val="left"/>
      <w:pPr>
        <w:ind w:left="7485" w:hanging="360"/>
      </w:pPr>
    </w:lvl>
    <w:lvl w:ilvl="8" w:tplc="1C09001B" w:tentative="1">
      <w:start w:val="1"/>
      <w:numFmt w:val="lowerRoman"/>
      <w:lvlText w:val="%9."/>
      <w:lvlJc w:val="right"/>
      <w:pPr>
        <w:ind w:left="8205" w:hanging="180"/>
      </w:pPr>
    </w:lvl>
  </w:abstractNum>
  <w:abstractNum w:abstractNumId="7">
    <w:nsid w:val="616C461C"/>
    <w:multiLevelType w:val="hybridMultilevel"/>
    <w:tmpl w:val="2230DAF0"/>
    <w:lvl w:ilvl="0" w:tplc="CBFE7AD8">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nsid w:val="63C6662B"/>
    <w:multiLevelType w:val="hybridMultilevel"/>
    <w:tmpl w:val="5204E862"/>
    <w:lvl w:ilvl="0" w:tplc="FA342AD4">
      <w:start w:val="1"/>
      <w:numFmt w:val="decimal"/>
      <w:lvlText w:val="%1."/>
      <w:lvlJc w:val="left"/>
      <w:pPr>
        <w:ind w:left="1140" w:hanging="4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nsid w:val="6B12576F"/>
    <w:multiLevelType w:val="hybridMultilevel"/>
    <w:tmpl w:val="D344577C"/>
    <w:lvl w:ilvl="0" w:tplc="D75466C4">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0">
    <w:nsid w:val="706400C7"/>
    <w:multiLevelType w:val="hybridMultilevel"/>
    <w:tmpl w:val="A9C437B8"/>
    <w:lvl w:ilvl="0" w:tplc="737014B4">
      <w:start w:val="1"/>
      <w:numFmt w:val="decimal"/>
      <w:lvlText w:val="%1."/>
      <w:lvlJc w:val="left"/>
      <w:pPr>
        <w:ind w:left="2160" w:hanging="360"/>
      </w:pPr>
      <w:rPr>
        <w:rFonts w:hint="default"/>
      </w:rPr>
    </w:lvl>
    <w:lvl w:ilvl="1" w:tplc="1C090019">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3"/>
  </w:num>
  <w:num w:numId="5">
    <w:abstractNumId w:val="4"/>
  </w:num>
  <w:num w:numId="6">
    <w:abstractNumId w:val="5"/>
  </w:num>
  <w:num w:numId="7">
    <w:abstractNumId w:val="0"/>
  </w:num>
  <w:num w:numId="8">
    <w:abstractNumId w:val="10"/>
  </w:num>
  <w:num w:numId="9">
    <w:abstractNumId w:val="9"/>
  </w:num>
  <w:num w:numId="10">
    <w:abstractNumId w:val="6"/>
  </w:num>
  <w:num w:numId="11">
    <w:abstractNumId w:val="8"/>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DEF"/>
    <w:rsid w:val="00003F5C"/>
    <w:rsid w:val="00005EB0"/>
    <w:rsid w:val="00012D3D"/>
    <w:rsid w:val="00013469"/>
    <w:rsid w:val="00014CB2"/>
    <w:rsid w:val="00015675"/>
    <w:rsid w:val="000162DA"/>
    <w:rsid w:val="00017C01"/>
    <w:rsid w:val="000217FF"/>
    <w:rsid w:val="00023B9C"/>
    <w:rsid w:val="00027CD8"/>
    <w:rsid w:val="00030C17"/>
    <w:rsid w:val="0003299D"/>
    <w:rsid w:val="00033052"/>
    <w:rsid w:val="00037366"/>
    <w:rsid w:val="00037A25"/>
    <w:rsid w:val="00043296"/>
    <w:rsid w:val="00043AFC"/>
    <w:rsid w:val="0004498A"/>
    <w:rsid w:val="000450F4"/>
    <w:rsid w:val="00045486"/>
    <w:rsid w:val="00052D70"/>
    <w:rsid w:val="00053732"/>
    <w:rsid w:val="00054E59"/>
    <w:rsid w:val="00055D52"/>
    <w:rsid w:val="000610B0"/>
    <w:rsid w:val="000640EC"/>
    <w:rsid w:val="000659DF"/>
    <w:rsid w:val="00065F50"/>
    <w:rsid w:val="0007251A"/>
    <w:rsid w:val="00072640"/>
    <w:rsid w:val="00072646"/>
    <w:rsid w:val="00076205"/>
    <w:rsid w:val="00076F3B"/>
    <w:rsid w:val="00082D91"/>
    <w:rsid w:val="0009270C"/>
    <w:rsid w:val="00092FD7"/>
    <w:rsid w:val="0009746C"/>
    <w:rsid w:val="000A2DC3"/>
    <w:rsid w:val="000B0C51"/>
    <w:rsid w:val="000B3289"/>
    <w:rsid w:val="000B4779"/>
    <w:rsid w:val="000B6D30"/>
    <w:rsid w:val="000B7BE5"/>
    <w:rsid w:val="000C0759"/>
    <w:rsid w:val="000C0E44"/>
    <w:rsid w:val="000C11F0"/>
    <w:rsid w:val="000C3D81"/>
    <w:rsid w:val="000C4267"/>
    <w:rsid w:val="000D7829"/>
    <w:rsid w:val="000E4947"/>
    <w:rsid w:val="000F4CBF"/>
    <w:rsid w:val="000F5D40"/>
    <w:rsid w:val="00100BE8"/>
    <w:rsid w:val="00103749"/>
    <w:rsid w:val="00111DED"/>
    <w:rsid w:val="0011285A"/>
    <w:rsid w:val="001141EA"/>
    <w:rsid w:val="00114556"/>
    <w:rsid w:val="001169C0"/>
    <w:rsid w:val="0011730C"/>
    <w:rsid w:val="00117A09"/>
    <w:rsid w:val="00121449"/>
    <w:rsid w:val="0012171B"/>
    <w:rsid w:val="00121AB5"/>
    <w:rsid w:val="0012248D"/>
    <w:rsid w:val="00123060"/>
    <w:rsid w:val="00123C7A"/>
    <w:rsid w:val="00126547"/>
    <w:rsid w:val="0013100D"/>
    <w:rsid w:val="00131243"/>
    <w:rsid w:val="0013464C"/>
    <w:rsid w:val="00137CD9"/>
    <w:rsid w:val="00146477"/>
    <w:rsid w:val="00147E96"/>
    <w:rsid w:val="001512F3"/>
    <w:rsid w:val="001517BB"/>
    <w:rsid w:val="00154D4B"/>
    <w:rsid w:val="00157FE3"/>
    <w:rsid w:val="0016441D"/>
    <w:rsid w:val="001772E2"/>
    <w:rsid w:val="0018134D"/>
    <w:rsid w:val="0018355A"/>
    <w:rsid w:val="00191FC4"/>
    <w:rsid w:val="001A197A"/>
    <w:rsid w:val="001A4E7F"/>
    <w:rsid w:val="001B3E71"/>
    <w:rsid w:val="001C06E0"/>
    <w:rsid w:val="001C120F"/>
    <w:rsid w:val="001C165A"/>
    <w:rsid w:val="001C4EDB"/>
    <w:rsid w:val="001C7DBE"/>
    <w:rsid w:val="001C7E82"/>
    <w:rsid w:val="001D1E54"/>
    <w:rsid w:val="001E3FAE"/>
    <w:rsid w:val="001E4B3C"/>
    <w:rsid w:val="001E5BB1"/>
    <w:rsid w:val="001F13C5"/>
    <w:rsid w:val="001F1AA8"/>
    <w:rsid w:val="001F76AC"/>
    <w:rsid w:val="0020162B"/>
    <w:rsid w:val="00202F9A"/>
    <w:rsid w:val="00205A75"/>
    <w:rsid w:val="00207AA6"/>
    <w:rsid w:val="00212CD1"/>
    <w:rsid w:val="00216BD4"/>
    <w:rsid w:val="00222EA4"/>
    <w:rsid w:val="0022486D"/>
    <w:rsid w:val="002265A5"/>
    <w:rsid w:val="00230C20"/>
    <w:rsid w:val="002341B3"/>
    <w:rsid w:val="00241B77"/>
    <w:rsid w:val="00242B17"/>
    <w:rsid w:val="00243956"/>
    <w:rsid w:val="00246A0B"/>
    <w:rsid w:val="00250673"/>
    <w:rsid w:val="00253BE1"/>
    <w:rsid w:val="00254484"/>
    <w:rsid w:val="00256C71"/>
    <w:rsid w:val="002720CC"/>
    <w:rsid w:val="00275EBB"/>
    <w:rsid w:val="00280A2F"/>
    <w:rsid w:val="0028356B"/>
    <w:rsid w:val="00285CA8"/>
    <w:rsid w:val="00292F5E"/>
    <w:rsid w:val="00293B6B"/>
    <w:rsid w:val="0029510B"/>
    <w:rsid w:val="002A0103"/>
    <w:rsid w:val="002A075D"/>
    <w:rsid w:val="002A34FD"/>
    <w:rsid w:val="002A43C4"/>
    <w:rsid w:val="002A527E"/>
    <w:rsid w:val="002A6C6B"/>
    <w:rsid w:val="002B4857"/>
    <w:rsid w:val="002B4CD9"/>
    <w:rsid w:val="002B6FD7"/>
    <w:rsid w:val="002C14B9"/>
    <w:rsid w:val="002C3902"/>
    <w:rsid w:val="002C4E17"/>
    <w:rsid w:val="002D48DB"/>
    <w:rsid w:val="002E3C1D"/>
    <w:rsid w:val="002F079C"/>
    <w:rsid w:val="002F46B3"/>
    <w:rsid w:val="00301372"/>
    <w:rsid w:val="00302E33"/>
    <w:rsid w:val="00303775"/>
    <w:rsid w:val="00310942"/>
    <w:rsid w:val="00313368"/>
    <w:rsid w:val="00313B85"/>
    <w:rsid w:val="00315FC4"/>
    <w:rsid w:val="00316303"/>
    <w:rsid w:val="00322A69"/>
    <w:rsid w:val="00325566"/>
    <w:rsid w:val="00331F53"/>
    <w:rsid w:val="00332005"/>
    <w:rsid w:val="00334C18"/>
    <w:rsid w:val="00335210"/>
    <w:rsid w:val="003409FD"/>
    <w:rsid w:val="00342319"/>
    <w:rsid w:val="00347F72"/>
    <w:rsid w:val="00353301"/>
    <w:rsid w:val="00353D52"/>
    <w:rsid w:val="00355573"/>
    <w:rsid w:val="00356F6E"/>
    <w:rsid w:val="00362F1B"/>
    <w:rsid w:val="00372986"/>
    <w:rsid w:val="003802E6"/>
    <w:rsid w:val="0038378A"/>
    <w:rsid w:val="00387F1C"/>
    <w:rsid w:val="00396B60"/>
    <w:rsid w:val="003970DC"/>
    <w:rsid w:val="003A2F4B"/>
    <w:rsid w:val="003A4960"/>
    <w:rsid w:val="003B2AEC"/>
    <w:rsid w:val="003B6B1A"/>
    <w:rsid w:val="003C04D2"/>
    <w:rsid w:val="003C12EA"/>
    <w:rsid w:val="003C12F9"/>
    <w:rsid w:val="003C1AC7"/>
    <w:rsid w:val="003C6A1C"/>
    <w:rsid w:val="003C722C"/>
    <w:rsid w:val="003C779A"/>
    <w:rsid w:val="003D0B75"/>
    <w:rsid w:val="003D2B83"/>
    <w:rsid w:val="003D2BE8"/>
    <w:rsid w:val="003D7112"/>
    <w:rsid w:val="003D7CB4"/>
    <w:rsid w:val="003E24F0"/>
    <w:rsid w:val="003E3510"/>
    <w:rsid w:val="003F1249"/>
    <w:rsid w:val="003F17BE"/>
    <w:rsid w:val="003F4F19"/>
    <w:rsid w:val="0040040B"/>
    <w:rsid w:val="00403A09"/>
    <w:rsid w:val="0041407E"/>
    <w:rsid w:val="00416421"/>
    <w:rsid w:val="00416CC1"/>
    <w:rsid w:val="00424A25"/>
    <w:rsid w:val="00430892"/>
    <w:rsid w:val="00433F43"/>
    <w:rsid w:val="00434AB4"/>
    <w:rsid w:val="00434B88"/>
    <w:rsid w:val="00440E75"/>
    <w:rsid w:val="0044161D"/>
    <w:rsid w:val="00443214"/>
    <w:rsid w:val="00447ED2"/>
    <w:rsid w:val="00450D24"/>
    <w:rsid w:val="004518A4"/>
    <w:rsid w:val="00451FD7"/>
    <w:rsid w:val="00454B4E"/>
    <w:rsid w:val="00460913"/>
    <w:rsid w:val="00462A18"/>
    <w:rsid w:val="004636F9"/>
    <w:rsid w:val="00463AC9"/>
    <w:rsid w:val="0046586C"/>
    <w:rsid w:val="00471A05"/>
    <w:rsid w:val="00472A10"/>
    <w:rsid w:val="00477C84"/>
    <w:rsid w:val="004829E7"/>
    <w:rsid w:val="00485871"/>
    <w:rsid w:val="004A0EA5"/>
    <w:rsid w:val="004A2EC0"/>
    <w:rsid w:val="004B7FE6"/>
    <w:rsid w:val="004C025F"/>
    <w:rsid w:val="004C2FD3"/>
    <w:rsid w:val="004C6BD7"/>
    <w:rsid w:val="004E1F51"/>
    <w:rsid w:val="004E52F2"/>
    <w:rsid w:val="004E640B"/>
    <w:rsid w:val="004E6EDD"/>
    <w:rsid w:val="004F538C"/>
    <w:rsid w:val="004F6A28"/>
    <w:rsid w:val="004F79CB"/>
    <w:rsid w:val="0050188D"/>
    <w:rsid w:val="00511D90"/>
    <w:rsid w:val="00514CC9"/>
    <w:rsid w:val="00516EAD"/>
    <w:rsid w:val="00517C13"/>
    <w:rsid w:val="00523A22"/>
    <w:rsid w:val="005313AD"/>
    <w:rsid w:val="00533BC4"/>
    <w:rsid w:val="0053466F"/>
    <w:rsid w:val="005443CB"/>
    <w:rsid w:val="00550A18"/>
    <w:rsid w:val="00551426"/>
    <w:rsid w:val="005560BF"/>
    <w:rsid w:val="00556778"/>
    <w:rsid w:val="00556962"/>
    <w:rsid w:val="00562D42"/>
    <w:rsid w:val="0056408D"/>
    <w:rsid w:val="00564401"/>
    <w:rsid w:val="00572184"/>
    <w:rsid w:val="00575BD3"/>
    <w:rsid w:val="005777AE"/>
    <w:rsid w:val="00580927"/>
    <w:rsid w:val="00584C30"/>
    <w:rsid w:val="005875AF"/>
    <w:rsid w:val="00593723"/>
    <w:rsid w:val="00595109"/>
    <w:rsid w:val="005A2933"/>
    <w:rsid w:val="005A3DE4"/>
    <w:rsid w:val="005A7A8A"/>
    <w:rsid w:val="005B3BCF"/>
    <w:rsid w:val="005B6A5E"/>
    <w:rsid w:val="005C0E67"/>
    <w:rsid w:val="005C6D44"/>
    <w:rsid w:val="005C76F9"/>
    <w:rsid w:val="005D1AE8"/>
    <w:rsid w:val="005D4399"/>
    <w:rsid w:val="005D6C5D"/>
    <w:rsid w:val="005D7F11"/>
    <w:rsid w:val="005D7F77"/>
    <w:rsid w:val="005E14D1"/>
    <w:rsid w:val="005F7781"/>
    <w:rsid w:val="00606668"/>
    <w:rsid w:val="00607668"/>
    <w:rsid w:val="00611482"/>
    <w:rsid w:val="00611A72"/>
    <w:rsid w:val="006135E7"/>
    <w:rsid w:val="00614961"/>
    <w:rsid w:val="00622A5E"/>
    <w:rsid w:val="006242C3"/>
    <w:rsid w:val="0062588C"/>
    <w:rsid w:val="00626C39"/>
    <w:rsid w:val="006341BD"/>
    <w:rsid w:val="00642C73"/>
    <w:rsid w:val="0064302C"/>
    <w:rsid w:val="006475C1"/>
    <w:rsid w:val="00650AF7"/>
    <w:rsid w:val="006667BB"/>
    <w:rsid w:val="00673382"/>
    <w:rsid w:val="006749AA"/>
    <w:rsid w:val="00676F4A"/>
    <w:rsid w:val="00680A43"/>
    <w:rsid w:val="0068171F"/>
    <w:rsid w:val="006A1E38"/>
    <w:rsid w:val="006A25C9"/>
    <w:rsid w:val="006A29BF"/>
    <w:rsid w:val="006A44F3"/>
    <w:rsid w:val="006A6744"/>
    <w:rsid w:val="006B39E6"/>
    <w:rsid w:val="006B415A"/>
    <w:rsid w:val="006C0471"/>
    <w:rsid w:val="006C2AA3"/>
    <w:rsid w:val="006C2CEC"/>
    <w:rsid w:val="006C376C"/>
    <w:rsid w:val="006C4A78"/>
    <w:rsid w:val="006C51DA"/>
    <w:rsid w:val="006D1C5E"/>
    <w:rsid w:val="006D1C77"/>
    <w:rsid w:val="006D2D7E"/>
    <w:rsid w:val="006D36FC"/>
    <w:rsid w:val="006D399B"/>
    <w:rsid w:val="006D478D"/>
    <w:rsid w:val="006D6DE3"/>
    <w:rsid w:val="006D7152"/>
    <w:rsid w:val="006E35CF"/>
    <w:rsid w:val="006F0AE2"/>
    <w:rsid w:val="006F35D7"/>
    <w:rsid w:val="006F3EE5"/>
    <w:rsid w:val="006F71B5"/>
    <w:rsid w:val="007020FF"/>
    <w:rsid w:val="0070282A"/>
    <w:rsid w:val="00710649"/>
    <w:rsid w:val="00710D8F"/>
    <w:rsid w:val="007145CD"/>
    <w:rsid w:val="0071690D"/>
    <w:rsid w:val="00717A02"/>
    <w:rsid w:val="00721F3B"/>
    <w:rsid w:val="007236F3"/>
    <w:rsid w:val="007257E2"/>
    <w:rsid w:val="00725D96"/>
    <w:rsid w:val="00733270"/>
    <w:rsid w:val="007337F9"/>
    <w:rsid w:val="007350CD"/>
    <w:rsid w:val="0074268D"/>
    <w:rsid w:val="00745265"/>
    <w:rsid w:val="00745558"/>
    <w:rsid w:val="007473C2"/>
    <w:rsid w:val="00747B83"/>
    <w:rsid w:val="0075149B"/>
    <w:rsid w:val="007557A7"/>
    <w:rsid w:val="007571FE"/>
    <w:rsid w:val="00757227"/>
    <w:rsid w:val="00760A81"/>
    <w:rsid w:val="007622AD"/>
    <w:rsid w:val="0076767B"/>
    <w:rsid w:val="00770672"/>
    <w:rsid w:val="00773735"/>
    <w:rsid w:val="0077782C"/>
    <w:rsid w:val="00781D3D"/>
    <w:rsid w:val="00786D05"/>
    <w:rsid w:val="00787EFF"/>
    <w:rsid w:val="0079082C"/>
    <w:rsid w:val="007923A5"/>
    <w:rsid w:val="00792415"/>
    <w:rsid w:val="00797F2B"/>
    <w:rsid w:val="007A29E6"/>
    <w:rsid w:val="007A4C00"/>
    <w:rsid w:val="007A51AA"/>
    <w:rsid w:val="007A53DF"/>
    <w:rsid w:val="007A56A6"/>
    <w:rsid w:val="007B2437"/>
    <w:rsid w:val="007B4254"/>
    <w:rsid w:val="007B4769"/>
    <w:rsid w:val="007B523D"/>
    <w:rsid w:val="007B5DAB"/>
    <w:rsid w:val="007B6403"/>
    <w:rsid w:val="007B70D1"/>
    <w:rsid w:val="007C3F65"/>
    <w:rsid w:val="007C4772"/>
    <w:rsid w:val="007C65F8"/>
    <w:rsid w:val="007E048D"/>
    <w:rsid w:val="007E04FB"/>
    <w:rsid w:val="007E23D9"/>
    <w:rsid w:val="007E2DAF"/>
    <w:rsid w:val="007E48FE"/>
    <w:rsid w:val="007E5A78"/>
    <w:rsid w:val="007E6EC8"/>
    <w:rsid w:val="007F29CA"/>
    <w:rsid w:val="007F4711"/>
    <w:rsid w:val="007F797F"/>
    <w:rsid w:val="007F7E0E"/>
    <w:rsid w:val="00801B54"/>
    <w:rsid w:val="00801D3A"/>
    <w:rsid w:val="00805E79"/>
    <w:rsid w:val="0080757C"/>
    <w:rsid w:val="00810565"/>
    <w:rsid w:val="0081232F"/>
    <w:rsid w:val="008144E9"/>
    <w:rsid w:val="0082092F"/>
    <w:rsid w:val="00820C94"/>
    <w:rsid w:val="008223AA"/>
    <w:rsid w:val="008254D7"/>
    <w:rsid w:val="00831C00"/>
    <w:rsid w:val="00834685"/>
    <w:rsid w:val="008351AA"/>
    <w:rsid w:val="008352C1"/>
    <w:rsid w:val="00835835"/>
    <w:rsid w:val="0083642F"/>
    <w:rsid w:val="008426CE"/>
    <w:rsid w:val="0084506E"/>
    <w:rsid w:val="00851C24"/>
    <w:rsid w:val="008546A0"/>
    <w:rsid w:val="00854F41"/>
    <w:rsid w:val="00854FBA"/>
    <w:rsid w:val="008619CC"/>
    <w:rsid w:val="008627E0"/>
    <w:rsid w:val="00862FA2"/>
    <w:rsid w:val="00864BE6"/>
    <w:rsid w:val="008668CC"/>
    <w:rsid w:val="008710DF"/>
    <w:rsid w:val="00871C00"/>
    <w:rsid w:val="00874386"/>
    <w:rsid w:val="008806B5"/>
    <w:rsid w:val="00885F95"/>
    <w:rsid w:val="00891CB6"/>
    <w:rsid w:val="008A1E61"/>
    <w:rsid w:val="008B1B02"/>
    <w:rsid w:val="008B77D0"/>
    <w:rsid w:val="008C0130"/>
    <w:rsid w:val="008C1EB7"/>
    <w:rsid w:val="008C2E0E"/>
    <w:rsid w:val="008C4A5B"/>
    <w:rsid w:val="008C6F6C"/>
    <w:rsid w:val="008D4295"/>
    <w:rsid w:val="008D4A6F"/>
    <w:rsid w:val="008D4FDE"/>
    <w:rsid w:val="008E01CB"/>
    <w:rsid w:val="008E0C07"/>
    <w:rsid w:val="008E443B"/>
    <w:rsid w:val="008F3C3F"/>
    <w:rsid w:val="008F5D42"/>
    <w:rsid w:val="008F6D01"/>
    <w:rsid w:val="00901FEC"/>
    <w:rsid w:val="009048D5"/>
    <w:rsid w:val="00906783"/>
    <w:rsid w:val="00907F6C"/>
    <w:rsid w:val="009106F7"/>
    <w:rsid w:val="00911131"/>
    <w:rsid w:val="00912D4B"/>
    <w:rsid w:val="00916513"/>
    <w:rsid w:val="00920AEB"/>
    <w:rsid w:val="009220F6"/>
    <w:rsid w:val="00923E69"/>
    <w:rsid w:val="00930047"/>
    <w:rsid w:val="00932349"/>
    <w:rsid w:val="00932E15"/>
    <w:rsid w:val="009428AA"/>
    <w:rsid w:val="00944E12"/>
    <w:rsid w:val="0095266C"/>
    <w:rsid w:val="00963923"/>
    <w:rsid w:val="009651C2"/>
    <w:rsid w:val="00977D95"/>
    <w:rsid w:val="0098609E"/>
    <w:rsid w:val="009876C6"/>
    <w:rsid w:val="009A418F"/>
    <w:rsid w:val="009A7771"/>
    <w:rsid w:val="009B4799"/>
    <w:rsid w:val="009B4D3D"/>
    <w:rsid w:val="009B71AC"/>
    <w:rsid w:val="009B7FBD"/>
    <w:rsid w:val="009C09B8"/>
    <w:rsid w:val="009C2463"/>
    <w:rsid w:val="009C2765"/>
    <w:rsid w:val="009C3FD3"/>
    <w:rsid w:val="009D03E0"/>
    <w:rsid w:val="009D3392"/>
    <w:rsid w:val="009D36A9"/>
    <w:rsid w:val="009D48A0"/>
    <w:rsid w:val="00A01752"/>
    <w:rsid w:val="00A01D9F"/>
    <w:rsid w:val="00A072B5"/>
    <w:rsid w:val="00A07722"/>
    <w:rsid w:val="00A271FC"/>
    <w:rsid w:val="00A3439D"/>
    <w:rsid w:val="00A35B37"/>
    <w:rsid w:val="00A402E1"/>
    <w:rsid w:val="00A41148"/>
    <w:rsid w:val="00A50D4D"/>
    <w:rsid w:val="00A552C0"/>
    <w:rsid w:val="00A573B2"/>
    <w:rsid w:val="00A57691"/>
    <w:rsid w:val="00A614B7"/>
    <w:rsid w:val="00A653D8"/>
    <w:rsid w:val="00A76FCD"/>
    <w:rsid w:val="00A8176D"/>
    <w:rsid w:val="00A83636"/>
    <w:rsid w:val="00A84149"/>
    <w:rsid w:val="00A84B60"/>
    <w:rsid w:val="00A84D83"/>
    <w:rsid w:val="00AA0D5F"/>
    <w:rsid w:val="00AA19FD"/>
    <w:rsid w:val="00AB08DE"/>
    <w:rsid w:val="00AB22FB"/>
    <w:rsid w:val="00AB35FA"/>
    <w:rsid w:val="00AC2DEF"/>
    <w:rsid w:val="00AC4C2B"/>
    <w:rsid w:val="00AC5D88"/>
    <w:rsid w:val="00AD14DF"/>
    <w:rsid w:val="00AD3E96"/>
    <w:rsid w:val="00AE2E35"/>
    <w:rsid w:val="00AE7174"/>
    <w:rsid w:val="00AF24E8"/>
    <w:rsid w:val="00AF2DD5"/>
    <w:rsid w:val="00B03DD8"/>
    <w:rsid w:val="00B056CC"/>
    <w:rsid w:val="00B05DFA"/>
    <w:rsid w:val="00B10339"/>
    <w:rsid w:val="00B12D4A"/>
    <w:rsid w:val="00B171D0"/>
    <w:rsid w:val="00B17208"/>
    <w:rsid w:val="00B252E6"/>
    <w:rsid w:val="00B272BD"/>
    <w:rsid w:val="00B35006"/>
    <w:rsid w:val="00B3727C"/>
    <w:rsid w:val="00B4052E"/>
    <w:rsid w:val="00B43046"/>
    <w:rsid w:val="00B47947"/>
    <w:rsid w:val="00B5372A"/>
    <w:rsid w:val="00B543CD"/>
    <w:rsid w:val="00B6414E"/>
    <w:rsid w:val="00B67C18"/>
    <w:rsid w:val="00B72DFC"/>
    <w:rsid w:val="00B84C77"/>
    <w:rsid w:val="00B878DA"/>
    <w:rsid w:val="00B87B79"/>
    <w:rsid w:val="00B90A14"/>
    <w:rsid w:val="00B92A83"/>
    <w:rsid w:val="00B955EC"/>
    <w:rsid w:val="00B96DDA"/>
    <w:rsid w:val="00BA09C5"/>
    <w:rsid w:val="00BA5E3E"/>
    <w:rsid w:val="00BA6B3A"/>
    <w:rsid w:val="00BB382F"/>
    <w:rsid w:val="00BB7094"/>
    <w:rsid w:val="00BC369E"/>
    <w:rsid w:val="00BD53AA"/>
    <w:rsid w:val="00BE377B"/>
    <w:rsid w:val="00BF6208"/>
    <w:rsid w:val="00BF695F"/>
    <w:rsid w:val="00BF6F6B"/>
    <w:rsid w:val="00C00290"/>
    <w:rsid w:val="00C033E4"/>
    <w:rsid w:val="00C039E0"/>
    <w:rsid w:val="00C057EB"/>
    <w:rsid w:val="00C05953"/>
    <w:rsid w:val="00C11346"/>
    <w:rsid w:val="00C1203E"/>
    <w:rsid w:val="00C13E5F"/>
    <w:rsid w:val="00C17901"/>
    <w:rsid w:val="00C2392C"/>
    <w:rsid w:val="00C25D73"/>
    <w:rsid w:val="00C3161F"/>
    <w:rsid w:val="00C37DA0"/>
    <w:rsid w:val="00C40622"/>
    <w:rsid w:val="00C409C1"/>
    <w:rsid w:val="00C45029"/>
    <w:rsid w:val="00C4554A"/>
    <w:rsid w:val="00C469D3"/>
    <w:rsid w:val="00C52AD9"/>
    <w:rsid w:val="00C52F0C"/>
    <w:rsid w:val="00C56829"/>
    <w:rsid w:val="00C57B84"/>
    <w:rsid w:val="00C611BC"/>
    <w:rsid w:val="00C64034"/>
    <w:rsid w:val="00C648A8"/>
    <w:rsid w:val="00C65C11"/>
    <w:rsid w:val="00C75D36"/>
    <w:rsid w:val="00C8582C"/>
    <w:rsid w:val="00C85D7A"/>
    <w:rsid w:val="00CA3B9C"/>
    <w:rsid w:val="00CA65A4"/>
    <w:rsid w:val="00CB3E12"/>
    <w:rsid w:val="00CC0866"/>
    <w:rsid w:val="00CC3DF7"/>
    <w:rsid w:val="00CC5EC8"/>
    <w:rsid w:val="00CD29D5"/>
    <w:rsid w:val="00CD3F95"/>
    <w:rsid w:val="00CD6226"/>
    <w:rsid w:val="00CD7B84"/>
    <w:rsid w:val="00CE03EE"/>
    <w:rsid w:val="00CE0952"/>
    <w:rsid w:val="00CE0ABF"/>
    <w:rsid w:val="00CE347A"/>
    <w:rsid w:val="00CE5F7E"/>
    <w:rsid w:val="00CE767E"/>
    <w:rsid w:val="00D05346"/>
    <w:rsid w:val="00D06044"/>
    <w:rsid w:val="00D07BC0"/>
    <w:rsid w:val="00D1106F"/>
    <w:rsid w:val="00D16736"/>
    <w:rsid w:val="00D206A5"/>
    <w:rsid w:val="00D330E9"/>
    <w:rsid w:val="00D3673E"/>
    <w:rsid w:val="00D409C9"/>
    <w:rsid w:val="00D5091C"/>
    <w:rsid w:val="00D61598"/>
    <w:rsid w:val="00D6372E"/>
    <w:rsid w:val="00D6712B"/>
    <w:rsid w:val="00D673ED"/>
    <w:rsid w:val="00D71124"/>
    <w:rsid w:val="00D7493F"/>
    <w:rsid w:val="00D75B33"/>
    <w:rsid w:val="00D76C18"/>
    <w:rsid w:val="00D770DD"/>
    <w:rsid w:val="00D83866"/>
    <w:rsid w:val="00D86FE4"/>
    <w:rsid w:val="00D91EC9"/>
    <w:rsid w:val="00D9335A"/>
    <w:rsid w:val="00D93C0A"/>
    <w:rsid w:val="00DA0F7A"/>
    <w:rsid w:val="00DA415E"/>
    <w:rsid w:val="00DB057C"/>
    <w:rsid w:val="00DB450E"/>
    <w:rsid w:val="00DC1988"/>
    <w:rsid w:val="00DC2F74"/>
    <w:rsid w:val="00DC63D1"/>
    <w:rsid w:val="00DC7544"/>
    <w:rsid w:val="00DD13E3"/>
    <w:rsid w:val="00DD3270"/>
    <w:rsid w:val="00DE127F"/>
    <w:rsid w:val="00DE2A8F"/>
    <w:rsid w:val="00DE3B4E"/>
    <w:rsid w:val="00DE5584"/>
    <w:rsid w:val="00DF253D"/>
    <w:rsid w:val="00E006CC"/>
    <w:rsid w:val="00E01124"/>
    <w:rsid w:val="00E21A9A"/>
    <w:rsid w:val="00E239AE"/>
    <w:rsid w:val="00E26C11"/>
    <w:rsid w:val="00E326E7"/>
    <w:rsid w:val="00E33F87"/>
    <w:rsid w:val="00E566D2"/>
    <w:rsid w:val="00E57B51"/>
    <w:rsid w:val="00E640F9"/>
    <w:rsid w:val="00E666B2"/>
    <w:rsid w:val="00E726CA"/>
    <w:rsid w:val="00E72CD4"/>
    <w:rsid w:val="00E74731"/>
    <w:rsid w:val="00E801AA"/>
    <w:rsid w:val="00E833F5"/>
    <w:rsid w:val="00E9309D"/>
    <w:rsid w:val="00E932EC"/>
    <w:rsid w:val="00E94C23"/>
    <w:rsid w:val="00EA0333"/>
    <w:rsid w:val="00EB2E42"/>
    <w:rsid w:val="00EB3628"/>
    <w:rsid w:val="00EB53F1"/>
    <w:rsid w:val="00EB5AE9"/>
    <w:rsid w:val="00EC3366"/>
    <w:rsid w:val="00EC5B86"/>
    <w:rsid w:val="00EC7A31"/>
    <w:rsid w:val="00EE57B1"/>
    <w:rsid w:val="00EF5B8C"/>
    <w:rsid w:val="00EF6675"/>
    <w:rsid w:val="00EF7B34"/>
    <w:rsid w:val="00F0095E"/>
    <w:rsid w:val="00F04048"/>
    <w:rsid w:val="00F07A94"/>
    <w:rsid w:val="00F10B0B"/>
    <w:rsid w:val="00F10B61"/>
    <w:rsid w:val="00F10D62"/>
    <w:rsid w:val="00F138FA"/>
    <w:rsid w:val="00F15409"/>
    <w:rsid w:val="00F15BD9"/>
    <w:rsid w:val="00F17E1C"/>
    <w:rsid w:val="00F2020A"/>
    <w:rsid w:val="00F220CA"/>
    <w:rsid w:val="00F26F63"/>
    <w:rsid w:val="00F30ACC"/>
    <w:rsid w:val="00F33F2C"/>
    <w:rsid w:val="00F34E4D"/>
    <w:rsid w:val="00F352D7"/>
    <w:rsid w:val="00F4209C"/>
    <w:rsid w:val="00F542A1"/>
    <w:rsid w:val="00F56685"/>
    <w:rsid w:val="00F57F75"/>
    <w:rsid w:val="00F62173"/>
    <w:rsid w:val="00F63509"/>
    <w:rsid w:val="00F703DF"/>
    <w:rsid w:val="00F806EF"/>
    <w:rsid w:val="00F81932"/>
    <w:rsid w:val="00F90C78"/>
    <w:rsid w:val="00F9110A"/>
    <w:rsid w:val="00F92DFD"/>
    <w:rsid w:val="00F92F9A"/>
    <w:rsid w:val="00F95478"/>
    <w:rsid w:val="00F964FC"/>
    <w:rsid w:val="00FA08D6"/>
    <w:rsid w:val="00FA1E11"/>
    <w:rsid w:val="00FA1FB9"/>
    <w:rsid w:val="00FA471D"/>
    <w:rsid w:val="00FA529F"/>
    <w:rsid w:val="00FA6C2B"/>
    <w:rsid w:val="00FA7D55"/>
    <w:rsid w:val="00FB0F65"/>
    <w:rsid w:val="00FB475E"/>
    <w:rsid w:val="00FB71CB"/>
    <w:rsid w:val="00FC6C01"/>
    <w:rsid w:val="00FD549A"/>
    <w:rsid w:val="00FE00AD"/>
    <w:rsid w:val="00FE221B"/>
    <w:rsid w:val="00FF0FF3"/>
    <w:rsid w:val="00FF2653"/>
    <w:rsid w:val="00FF3FDE"/>
    <w:rsid w:val="00FF7745"/>
  </w:rsids>
  <m:mathPr>
    <m:mathFont m:val="Cambria Math"/>
    <m:brkBin m:val="before"/>
    <m:brkBinSub m:val="--"/>
    <m:smallFrac m:val="0"/>
    <m:dispDef/>
    <m:lMargin m:val="0"/>
    <m:rMargin m:val="0"/>
    <m:defJc m:val="centerGroup"/>
    <m:wrapIndent m:val="1440"/>
    <m:intLim m:val="subSup"/>
    <m:naryLim m:val="undOvr"/>
  </m:mathPr>
  <w:themeFontLang w:val="en-ZA"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5B9C62"/>
  <w15:chartTrackingRefBased/>
  <w15:docId w15:val="{DBBD955E-775B-42F5-9F30-04ADEC92F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Z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Heading1Char">
    <w:name w:val="Heading 1 Char"/>
    <w:basedOn w:val="DefaultParagraphFont"/>
    <w:link w:val="Heading1"/>
    <w:uiPriority w:val="9"/>
    <w:locked/>
    <w:rPr>
      <w:rFonts w:asciiTheme="majorHAnsi" w:eastAsiaTheme="majorEastAsia" w:hAnsiTheme="majorHAnsi" w:cstheme="majorBidi" w:hint="default"/>
      <w:color w:val="365F91" w:themeColor="accent1" w:themeShade="BF"/>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heme="majorBidi" w:hint="default"/>
      <w:b/>
      <w:bCs/>
      <w:color w:val="4F81BD" w:themeColor="accent1"/>
      <w:sz w:val="26"/>
      <w:szCs w:val="26"/>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locked/>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locked/>
  </w:style>
  <w:style w:type="paragraph" w:styleId="Title">
    <w:name w:val="Title"/>
    <w:basedOn w:val="Normal"/>
    <w:next w:val="Normal"/>
    <w:link w:val="TitleChar"/>
    <w:uiPriority w:val="10"/>
    <w:qFormat/>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locked/>
    <w:rPr>
      <w:rFonts w:asciiTheme="majorHAnsi" w:eastAsiaTheme="majorEastAsia" w:hAnsiTheme="majorHAnsi" w:cstheme="majorBidi" w:hint="default"/>
      <w:color w:val="17365D" w:themeColor="text2" w:themeShade="BF"/>
      <w:spacing w:val="5"/>
      <w:kern w:val="28"/>
      <w:sz w:val="52"/>
      <w:szCs w:val="52"/>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hint="default"/>
      <w:sz w:val="16"/>
      <w:szCs w:val="16"/>
    </w:rPr>
  </w:style>
  <w:style w:type="paragraph" w:styleId="NoSpacing">
    <w:name w:val="No Spacing"/>
    <w:uiPriority w:val="1"/>
    <w:qFormat/>
    <w:rPr>
      <w:sz w:val="22"/>
      <w:szCs w:val="22"/>
    </w:rPr>
  </w:style>
  <w:style w:type="paragraph" w:styleId="ListParagraph">
    <w:name w:val="List Paragraph"/>
    <w:basedOn w:val="Normal"/>
    <w:uiPriority w:val="34"/>
    <w:qFormat/>
    <w:pPr>
      <w:ind w:left="720"/>
      <w:contextualSpacing/>
    </w:pPr>
  </w:style>
  <w:style w:type="paragraph" w:customStyle="1" w:styleId="gmail-default">
    <w:name w:val="gmail-default"/>
    <w:basedOn w:val="Normal"/>
    <w:rsid w:val="00416421"/>
    <w:pPr>
      <w:spacing w:before="100" w:beforeAutospacing="1" w:after="100" w:afterAutospacing="1" w:line="240" w:lineRule="auto"/>
    </w:pPr>
    <w:rPr>
      <w:rFonts w:ascii="Times New Roman" w:eastAsia="Calibri" w:hAnsi="Times New Roman" w:cs="Times New Roman"/>
      <w:sz w:val="24"/>
      <w:szCs w:val="24"/>
      <w:lang w:eastAsia="en-ZA"/>
    </w:rPr>
  </w:style>
  <w:style w:type="character" w:customStyle="1" w:styleId="UnresolvedMention">
    <w:name w:val="Unresolved Mention"/>
    <w:basedOn w:val="DefaultParagraphFont"/>
    <w:uiPriority w:val="99"/>
    <w:semiHidden/>
    <w:unhideWhenUsed/>
    <w:rsid w:val="00DE3B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5749831">
      <w:bodyDiv w:val="1"/>
      <w:marLeft w:val="0"/>
      <w:marRight w:val="0"/>
      <w:marTop w:val="0"/>
      <w:marBottom w:val="0"/>
      <w:divBdr>
        <w:top w:val="none" w:sz="0" w:space="0" w:color="auto"/>
        <w:left w:val="none" w:sz="0" w:space="0" w:color="auto"/>
        <w:bottom w:val="none" w:sz="0" w:space="0" w:color="auto"/>
        <w:right w:val="none" w:sz="0" w:space="0" w:color="auto"/>
      </w:divBdr>
    </w:div>
    <w:div w:id="1044065093">
      <w:bodyDiv w:val="1"/>
      <w:marLeft w:val="0"/>
      <w:marRight w:val="0"/>
      <w:marTop w:val="0"/>
      <w:marBottom w:val="0"/>
      <w:divBdr>
        <w:top w:val="none" w:sz="0" w:space="0" w:color="auto"/>
        <w:left w:val="none" w:sz="0" w:space="0" w:color="auto"/>
        <w:bottom w:val="none" w:sz="0" w:space="0" w:color="auto"/>
        <w:right w:val="none" w:sz="0" w:space="0" w:color="auto"/>
      </w:divBdr>
    </w:div>
    <w:div w:id="1302808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Bhekizizwe06@gmail.com" TargetMode="External"/><Relationship Id="rId4" Type="http://schemas.openxmlformats.org/officeDocument/2006/relationships/settings" Target="settings.xml"/><Relationship Id="rId9" Type="http://schemas.openxmlformats.org/officeDocument/2006/relationships/hyperlink" Target="mailto:efiling@mlbest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00850F-8E26-4010-B5DF-8AD122BF7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1513</Words>
  <Characters>8630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Ebenezer Prophy</dc:creator>
  <cp:keywords/>
  <dc:description/>
  <cp:lastModifiedBy>Mokone</cp:lastModifiedBy>
  <cp:revision>2</cp:revision>
  <cp:lastPrinted>2021-03-30T10:01:00Z</cp:lastPrinted>
  <dcterms:created xsi:type="dcterms:W3CDTF">2023-05-23T13:48:00Z</dcterms:created>
  <dcterms:modified xsi:type="dcterms:W3CDTF">2023-05-23T13:48:00Z</dcterms:modified>
</cp:coreProperties>
</file>