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96AEC" w14:textId="77777777" w:rsidR="00773FFE" w:rsidRPr="00773FFE" w:rsidRDefault="00773FFE" w:rsidP="00773FFE">
      <w:pPr>
        <w:spacing w:after="200" w:line="360" w:lineRule="auto"/>
        <w:rPr>
          <w:rFonts w:ascii="Arial" w:eastAsia="Calibri" w:hAnsi="Arial" w:cs="Arial"/>
          <w:noProof/>
          <w:sz w:val="24"/>
          <w:szCs w:val="24"/>
          <w:lang w:val="en-GB" w:eastAsia="en-GB"/>
        </w:rPr>
      </w:pPr>
      <w:r w:rsidRPr="00773FFE">
        <w:rPr>
          <w:rFonts w:ascii="Arial" w:eastAsia="Calibri" w:hAnsi="Arial" w:cs="Arial"/>
          <w:noProof/>
          <w:sz w:val="24"/>
          <w:szCs w:val="24"/>
          <w:lang w:eastAsia="en-ZA"/>
        </w:rPr>
        <w:drawing>
          <wp:anchor distT="0" distB="0" distL="114300" distR="114300" simplePos="0" relativeHeight="251659264" behindDoc="0" locked="0" layoutInCell="1" allowOverlap="1" wp14:anchorId="6A9976A7" wp14:editId="1C69D942">
            <wp:simplePos x="0" y="0"/>
            <wp:positionH relativeFrom="column">
              <wp:posOffset>2260600</wp:posOffset>
            </wp:positionH>
            <wp:positionV relativeFrom="paragraph">
              <wp:posOffset>158750</wp:posOffset>
            </wp:positionV>
            <wp:extent cx="1150620" cy="11811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0620" cy="1181100"/>
                    </a:xfrm>
                    <a:prstGeom prst="rect">
                      <a:avLst/>
                    </a:prstGeom>
                    <a:noFill/>
                  </pic:spPr>
                </pic:pic>
              </a:graphicData>
            </a:graphic>
            <wp14:sizeRelH relativeFrom="page">
              <wp14:pctWidth>0</wp14:pctWidth>
            </wp14:sizeRelH>
            <wp14:sizeRelV relativeFrom="page">
              <wp14:pctHeight>0</wp14:pctHeight>
            </wp14:sizeRelV>
          </wp:anchor>
        </w:drawing>
      </w:r>
      <w:r w:rsidRPr="00773FFE">
        <w:rPr>
          <w:rFonts w:ascii="Arial" w:eastAsia="Calibri" w:hAnsi="Arial" w:cs="Arial"/>
          <w:noProof/>
          <w:sz w:val="24"/>
          <w:szCs w:val="24"/>
          <w:lang w:val="en-GB" w:eastAsia="en-GB"/>
        </w:rPr>
        <w:br w:type="textWrapping" w:clear="all"/>
      </w:r>
    </w:p>
    <w:p w14:paraId="3E27BB4C" w14:textId="77777777" w:rsidR="00773FFE" w:rsidRPr="00773FFE" w:rsidRDefault="00773FFE" w:rsidP="00773FFE">
      <w:pPr>
        <w:keepNext/>
        <w:keepLines/>
        <w:spacing w:before="200" w:after="0" w:line="360" w:lineRule="auto"/>
        <w:jc w:val="center"/>
        <w:outlineLvl w:val="5"/>
        <w:rPr>
          <w:rFonts w:ascii="Arial" w:eastAsia="Times New Roman" w:hAnsi="Arial" w:cs="Arial"/>
          <w:b/>
          <w:iCs/>
          <w:color w:val="1F3763"/>
          <w:sz w:val="24"/>
          <w:szCs w:val="24"/>
          <w:lang w:val="en-US"/>
        </w:rPr>
      </w:pPr>
      <w:r w:rsidRPr="00773FFE">
        <w:rPr>
          <w:rFonts w:ascii="Arial" w:eastAsia="Times New Roman" w:hAnsi="Arial" w:cs="Arial"/>
          <w:b/>
          <w:iCs/>
          <w:color w:val="1F3763"/>
          <w:sz w:val="24"/>
          <w:szCs w:val="24"/>
          <w:lang w:val="en-US"/>
        </w:rPr>
        <w:t>IN THE HIGH COURT OF SOUTH AFRICA</w:t>
      </w:r>
    </w:p>
    <w:p w14:paraId="15492B1A" w14:textId="77777777" w:rsidR="00773FFE" w:rsidRPr="00773FFE" w:rsidRDefault="00773FFE" w:rsidP="00773FFE">
      <w:pPr>
        <w:spacing w:after="0" w:line="480" w:lineRule="auto"/>
        <w:ind w:left="936" w:hanging="936"/>
        <w:jc w:val="center"/>
        <w:rPr>
          <w:rFonts w:ascii="Arial" w:eastAsia="Times New Roman" w:hAnsi="Arial" w:cs="Arial"/>
          <w:b/>
          <w:bCs/>
          <w:iCs/>
          <w:sz w:val="24"/>
          <w:szCs w:val="24"/>
          <w:lang w:val="en-US" w:eastAsia="en-GB"/>
        </w:rPr>
      </w:pPr>
      <w:r w:rsidRPr="00773FFE">
        <w:rPr>
          <w:rFonts w:ascii="Arial" w:eastAsia="Times New Roman" w:hAnsi="Arial" w:cs="Arial"/>
          <w:b/>
          <w:bCs/>
          <w:iCs/>
          <w:sz w:val="24"/>
          <w:szCs w:val="24"/>
          <w:lang w:val="en-US" w:eastAsia="en-GB"/>
        </w:rPr>
        <w:t>GAUTENG DIVISION, JOHANNESBURG</w:t>
      </w:r>
    </w:p>
    <w:p w14:paraId="33074BC7" w14:textId="77777777" w:rsidR="00DD0DC1" w:rsidRDefault="00DD0DC1" w:rsidP="00DD0DC1">
      <w:pPr>
        <w:spacing w:after="0" w:line="360" w:lineRule="auto"/>
        <w:ind w:left="5761"/>
        <w:rPr>
          <w:rFonts w:ascii="Arial" w:eastAsia="Calibri" w:hAnsi="Arial" w:cs="Arial"/>
          <w:b/>
          <w:sz w:val="24"/>
          <w:szCs w:val="24"/>
          <w:lang w:val="en-US"/>
        </w:rPr>
      </w:pPr>
      <w:r>
        <w:rPr>
          <w:rFonts w:ascii="Arial" w:eastAsia="Calibri" w:hAnsi="Arial" w:cs="Arial"/>
          <w:b/>
          <w:sz w:val="24"/>
          <w:szCs w:val="24"/>
          <w:lang w:val="en-US"/>
        </w:rPr>
        <w:t xml:space="preserve">      </w:t>
      </w:r>
    </w:p>
    <w:p w14:paraId="39F2E823" w14:textId="77777777" w:rsidR="00773FFE" w:rsidRPr="00773FFE" w:rsidRDefault="00DD0DC1" w:rsidP="00DD0DC1">
      <w:pPr>
        <w:spacing w:after="0" w:line="360" w:lineRule="auto"/>
        <w:ind w:left="5761"/>
        <w:rPr>
          <w:rFonts w:ascii="Arial" w:eastAsia="Calibri" w:hAnsi="Arial" w:cs="Arial"/>
          <w:b/>
          <w:sz w:val="24"/>
          <w:szCs w:val="24"/>
          <w:lang w:val="en-US"/>
        </w:rPr>
      </w:pPr>
      <w:r>
        <w:rPr>
          <w:rFonts w:ascii="Arial" w:eastAsia="Calibri" w:hAnsi="Arial" w:cs="Arial"/>
          <w:b/>
          <w:sz w:val="24"/>
          <w:szCs w:val="24"/>
          <w:lang w:val="en-US"/>
        </w:rPr>
        <w:t xml:space="preserve">         </w:t>
      </w:r>
      <w:r w:rsidR="00773FFE" w:rsidRPr="00773FFE">
        <w:rPr>
          <w:rFonts w:ascii="Arial" w:eastAsia="Calibri" w:hAnsi="Arial" w:cs="Arial"/>
          <w:b/>
          <w:sz w:val="24"/>
          <w:szCs w:val="24"/>
          <w:lang w:val="en-US"/>
        </w:rPr>
        <w:t xml:space="preserve">CASE NO: </w:t>
      </w:r>
      <w:r w:rsidRPr="00DD0DC1">
        <w:rPr>
          <w:rFonts w:ascii="Arial" w:eastAsia="Calibri" w:hAnsi="Arial" w:cs="Arial"/>
          <w:b/>
          <w:bCs/>
          <w:sz w:val="24"/>
          <w:szCs w:val="24"/>
        </w:rPr>
        <w:t>2023-049795</w:t>
      </w:r>
    </w:p>
    <w:p w14:paraId="36C04E33" w14:textId="77777777" w:rsidR="00773FFE" w:rsidRPr="00773FFE" w:rsidRDefault="00773FFE" w:rsidP="00773FFE">
      <w:pPr>
        <w:spacing w:line="240" w:lineRule="auto"/>
        <w:ind w:left="3600" w:firstLine="720"/>
        <w:rPr>
          <w:rFonts w:ascii="Arial" w:eastAsia="Calibri" w:hAnsi="Arial" w:cs="Arial"/>
          <w:b/>
          <w:bCs/>
          <w:sz w:val="24"/>
          <w:szCs w:val="24"/>
        </w:rPr>
      </w:pPr>
    </w:p>
    <w:tbl>
      <w:tblPr>
        <w:tblStyle w:val="TableGrid"/>
        <w:tblW w:w="0" w:type="auto"/>
        <w:tblInd w:w="0" w:type="dxa"/>
        <w:tblLook w:val="04A0" w:firstRow="1" w:lastRow="0" w:firstColumn="1" w:lastColumn="0" w:noHBand="0" w:noVBand="1"/>
      </w:tblPr>
      <w:tblGrid>
        <w:gridCol w:w="4894"/>
      </w:tblGrid>
      <w:tr w:rsidR="00773FFE" w:rsidRPr="00773FFE" w14:paraId="3F5D8093" w14:textId="77777777" w:rsidTr="00E83928">
        <w:trPr>
          <w:trHeight w:val="2191"/>
        </w:trPr>
        <w:tc>
          <w:tcPr>
            <w:tcW w:w="4894" w:type="dxa"/>
            <w:tcBorders>
              <w:top w:val="single" w:sz="4" w:space="0" w:color="auto"/>
              <w:left w:val="single" w:sz="4" w:space="0" w:color="auto"/>
              <w:bottom w:val="single" w:sz="4" w:space="0" w:color="auto"/>
              <w:right w:val="single" w:sz="4" w:space="0" w:color="auto"/>
            </w:tcBorders>
          </w:tcPr>
          <w:p w14:paraId="0A84B8F2" w14:textId="77777777" w:rsidR="00773FFE" w:rsidRPr="00773FFE" w:rsidRDefault="00773FFE" w:rsidP="00773FFE">
            <w:pPr>
              <w:tabs>
                <w:tab w:val="left" w:pos="5868"/>
              </w:tabs>
              <w:rPr>
                <w:rFonts w:ascii="Arial" w:eastAsia="Times New Roman" w:hAnsi="Arial" w:cs="Arial"/>
                <w:sz w:val="24"/>
                <w:szCs w:val="24"/>
                <w:lang w:eastAsia="en-GB"/>
              </w:rPr>
            </w:pPr>
          </w:p>
          <w:p w14:paraId="20B7DB28" w14:textId="4CB36244" w:rsidR="00773FFE" w:rsidRPr="00773FFE" w:rsidRDefault="00DD0DC1" w:rsidP="00773FFE">
            <w:pPr>
              <w:tabs>
                <w:tab w:val="left" w:pos="5868"/>
              </w:tabs>
              <w:ind w:left="936"/>
              <w:rPr>
                <w:rFonts w:ascii="Arial" w:eastAsia="Times New Roman" w:hAnsi="Arial" w:cs="Arial"/>
                <w:sz w:val="24"/>
                <w:szCs w:val="24"/>
                <w:lang w:eastAsia="en-GB"/>
              </w:rPr>
            </w:pPr>
            <w:r>
              <w:rPr>
                <w:rFonts w:ascii="Arial" w:eastAsia="Times New Roman" w:hAnsi="Arial" w:cs="Arial"/>
                <w:sz w:val="24"/>
                <w:szCs w:val="24"/>
                <w:lang w:eastAsia="en-GB"/>
              </w:rPr>
              <w:t xml:space="preserve">1. Reportable:  </w:t>
            </w:r>
            <w:r w:rsidR="00BB390A">
              <w:rPr>
                <w:rFonts w:ascii="Arial" w:eastAsia="Times New Roman" w:hAnsi="Arial" w:cs="Arial"/>
                <w:sz w:val="24"/>
                <w:szCs w:val="24"/>
                <w:lang w:eastAsia="en-GB"/>
              </w:rPr>
              <w:t>No</w:t>
            </w:r>
          </w:p>
          <w:p w14:paraId="485F4CB2" w14:textId="25D4C729" w:rsidR="00773FFE" w:rsidRPr="00773FFE" w:rsidRDefault="00773FFE" w:rsidP="00773FFE">
            <w:pPr>
              <w:tabs>
                <w:tab w:val="left" w:pos="5868"/>
              </w:tabs>
              <w:ind w:left="936"/>
              <w:rPr>
                <w:rFonts w:ascii="Arial" w:eastAsia="Times New Roman" w:hAnsi="Arial" w:cs="Arial"/>
                <w:sz w:val="24"/>
                <w:szCs w:val="24"/>
                <w:lang w:eastAsia="en-GB"/>
              </w:rPr>
            </w:pPr>
            <w:r w:rsidRPr="00773FFE">
              <w:rPr>
                <w:rFonts w:ascii="Arial" w:eastAsia="Times New Roman" w:hAnsi="Arial" w:cs="Arial"/>
                <w:sz w:val="24"/>
                <w:szCs w:val="24"/>
                <w:lang w:eastAsia="en-GB"/>
              </w:rPr>
              <w:t xml:space="preserve">2. </w:t>
            </w:r>
            <w:r w:rsidR="00DD0DC1">
              <w:rPr>
                <w:rFonts w:ascii="Arial" w:eastAsia="Times New Roman" w:hAnsi="Arial" w:cs="Arial"/>
                <w:sz w:val="24"/>
                <w:szCs w:val="24"/>
                <w:lang w:eastAsia="en-GB"/>
              </w:rPr>
              <w:t xml:space="preserve">Of interest to other judges:  </w:t>
            </w:r>
            <w:r w:rsidR="00BB390A">
              <w:rPr>
                <w:rFonts w:ascii="Arial" w:eastAsia="Times New Roman" w:hAnsi="Arial" w:cs="Arial"/>
                <w:sz w:val="24"/>
                <w:szCs w:val="24"/>
                <w:lang w:eastAsia="en-GB"/>
              </w:rPr>
              <w:t>No</w:t>
            </w:r>
          </w:p>
          <w:p w14:paraId="0B0E273A" w14:textId="77777777" w:rsidR="00773FFE" w:rsidRPr="00773FFE" w:rsidRDefault="00773FFE" w:rsidP="00773FFE">
            <w:pPr>
              <w:tabs>
                <w:tab w:val="left" w:pos="5868"/>
              </w:tabs>
              <w:ind w:left="936"/>
              <w:rPr>
                <w:rFonts w:ascii="Arial" w:eastAsia="Times New Roman" w:hAnsi="Arial" w:cs="Arial"/>
                <w:sz w:val="24"/>
                <w:szCs w:val="24"/>
                <w:lang w:eastAsia="en-GB"/>
              </w:rPr>
            </w:pPr>
            <w:r w:rsidRPr="00773FFE">
              <w:rPr>
                <w:rFonts w:ascii="Arial" w:eastAsia="Times New Roman" w:hAnsi="Arial" w:cs="Arial"/>
                <w:sz w:val="24"/>
                <w:szCs w:val="24"/>
                <w:lang w:eastAsia="en-GB"/>
              </w:rPr>
              <w:t xml:space="preserve">3. Revised </w:t>
            </w:r>
          </w:p>
          <w:p w14:paraId="39039863" w14:textId="77777777" w:rsidR="00773FFE" w:rsidRPr="00773FFE" w:rsidRDefault="00773FFE" w:rsidP="00773FFE">
            <w:pPr>
              <w:tabs>
                <w:tab w:val="left" w:pos="5868"/>
              </w:tabs>
              <w:rPr>
                <w:rFonts w:ascii="Arial" w:eastAsia="Times New Roman" w:hAnsi="Arial" w:cs="Arial"/>
                <w:sz w:val="24"/>
                <w:szCs w:val="24"/>
                <w:lang w:eastAsia="en-GB"/>
              </w:rPr>
            </w:pPr>
            <w:r w:rsidRPr="00773FFE">
              <w:rPr>
                <w:rFonts w:ascii="Arial" w:eastAsia="Times New Roman" w:hAnsi="Arial" w:cs="Arial"/>
                <w:sz w:val="24"/>
                <w:szCs w:val="24"/>
                <w:lang w:eastAsia="en-GB"/>
              </w:rPr>
              <w:t xml:space="preserve">             </w:t>
            </w:r>
          </w:p>
          <w:p w14:paraId="59F9F045" w14:textId="0CC8A8D0" w:rsidR="00773FFE" w:rsidRPr="00773FFE" w:rsidRDefault="00773FFE" w:rsidP="00773FFE">
            <w:pPr>
              <w:tabs>
                <w:tab w:val="left" w:pos="5868"/>
              </w:tabs>
              <w:rPr>
                <w:rFonts w:ascii="Arial" w:eastAsia="Times New Roman" w:hAnsi="Arial" w:cs="Arial"/>
                <w:sz w:val="24"/>
                <w:szCs w:val="24"/>
                <w:lang w:eastAsia="en-GB"/>
              </w:rPr>
            </w:pPr>
            <w:r w:rsidRPr="00773FFE">
              <w:rPr>
                <w:rFonts w:ascii="Arial" w:eastAsia="Times New Roman" w:hAnsi="Arial" w:cs="Arial"/>
                <w:sz w:val="24"/>
                <w:szCs w:val="24"/>
                <w:lang w:eastAsia="en-GB"/>
              </w:rPr>
              <w:t xml:space="preserve">             </w:t>
            </w:r>
            <w:r w:rsidR="00BB390A">
              <w:rPr>
                <w:rFonts w:ascii="Arial" w:eastAsia="Times New Roman" w:hAnsi="Arial" w:cs="Arial"/>
                <w:sz w:val="24"/>
                <w:szCs w:val="24"/>
                <w:lang w:eastAsia="en-GB"/>
              </w:rPr>
              <w:t xml:space="preserve"> </w:t>
            </w:r>
            <w:r w:rsidRPr="00773FFE">
              <w:rPr>
                <w:rFonts w:ascii="Arial" w:eastAsia="Times New Roman" w:hAnsi="Arial" w:cs="Arial"/>
                <w:sz w:val="24"/>
                <w:szCs w:val="24"/>
                <w:lang w:eastAsia="en-GB"/>
              </w:rPr>
              <w:t xml:space="preserve"> Wright J </w:t>
            </w:r>
          </w:p>
          <w:p w14:paraId="64836CE4" w14:textId="4AA73C7F" w:rsidR="00773FFE" w:rsidRPr="00773FFE" w:rsidRDefault="00773FFE" w:rsidP="00773FFE">
            <w:pPr>
              <w:tabs>
                <w:tab w:val="left" w:pos="5868"/>
              </w:tabs>
              <w:rPr>
                <w:rFonts w:ascii="Arial" w:eastAsia="Times New Roman" w:hAnsi="Arial" w:cs="Arial"/>
                <w:sz w:val="24"/>
                <w:szCs w:val="24"/>
                <w:lang w:eastAsia="en-GB"/>
              </w:rPr>
            </w:pPr>
            <w:r w:rsidRPr="00773FFE">
              <w:rPr>
                <w:rFonts w:ascii="Arial" w:eastAsia="Times New Roman" w:hAnsi="Arial" w:cs="Arial"/>
                <w:sz w:val="24"/>
                <w:szCs w:val="24"/>
                <w:lang w:eastAsia="en-GB"/>
              </w:rPr>
              <w:t xml:space="preserve">               </w:t>
            </w:r>
            <w:r w:rsidR="00BB390A">
              <w:rPr>
                <w:rFonts w:ascii="Arial" w:eastAsia="Times New Roman" w:hAnsi="Arial" w:cs="Arial"/>
                <w:sz w:val="24"/>
                <w:szCs w:val="24"/>
                <w:lang w:eastAsia="en-GB"/>
              </w:rPr>
              <w:t xml:space="preserve">26 </w:t>
            </w:r>
            <w:r w:rsidRPr="00773FFE">
              <w:rPr>
                <w:rFonts w:ascii="Arial" w:eastAsia="Times New Roman" w:hAnsi="Arial" w:cs="Arial"/>
                <w:sz w:val="24"/>
                <w:szCs w:val="24"/>
                <w:lang w:eastAsia="en-GB"/>
              </w:rPr>
              <w:t>May 2023</w:t>
            </w:r>
          </w:p>
          <w:p w14:paraId="20F56143" w14:textId="77777777" w:rsidR="00773FFE" w:rsidRPr="00773FFE" w:rsidRDefault="00773FFE" w:rsidP="00773FFE">
            <w:pPr>
              <w:tabs>
                <w:tab w:val="left" w:pos="5868"/>
              </w:tabs>
              <w:rPr>
                <w:rFonts w:ascii="Arial" w:eastAsia="Times New Roman" w:hAnsi="Arial" w:cs="Arial"/>
                <w:sz w:val="24"/>
                <w:szCs w:val="24"/>
                <w:lang w:eastAsia="en-GB"/>
              </w:rPr>
            </w:pPr>
            <w:r w:rsidRPr="00773FFE">
              <w:rPr>
                <w:rFonts w:ascii="Arial" w:eastAsia="Times New Roman" w:hAnsi="Arial" w:cs="Arial"/>
                <w:sz w:val="24"/>
                <w:szCs w:val="24"/>
                <w:lang w:eastAsia="en-GB"/>
              </w:rPr>
              <w:t xml:space="preserve">              </w:t>
            </w:r>
          </w:p>
          <w:p w14:paraId="00A1198A" w14:textId="77777777" w:rsidR="00773FFE" w:rsidRPr="00773FFE" w:rsidRDefault="00773FFE" w:rsidP="00773FFE">
            <w:pPr>
              <w:tabs>
                <w:tab w:val="left" w:pos="5868"/>
              </w:tabs>
              <w:rPr>
                <w:rFonts w:ascii="Arial" w:eastAsia="Times New Roman" w:hAnsi="Arial" w:cs="Arial"/>
                <w:sz w:val="24"/>
                <w:szCs w:val="24"/>
                <w:lang w:eastAsia="en-GB"/>
              </w:rPr>
            </w:pPr>
            <w:r w:rsidRPr="00773FFE">
              <w:rPr>
                <w:rFonts w:ascii="Arial" w:eastAsia="Times New Roman" w:hAnsi="Arial" w:cs="Arial"/>
                <w:sz w:val="24"/>
                <w:szCs w:val="24"/>
                <w:lang w:eastAsia="en-GB"/>
              </w:rPr>
              <w:t xml:space="preserve">                                                                         </w:t>
            </w:r>
          </w:p>
        </w:tc>
      </w:tr>
    </w:tbl>
    <w:p w14:paraId="011A5F26" w14:textId="77777777" w:rsidR="00773FFE" w:rsidRPr="00773FFE" w:rsidRDefault="00773FFE" w:rsidP="00773FFE">
      <w:pPr>
        <w:tabs>
          <w:tab w:val="left" w:pos="5868"/>
        </w:tabs>
        <w:spacing w:before="240" w:after="120" w:line="360" w:lineRule="auto"/>
        <w:jc w:val="both"/>
        <w:rPr>
          <w:rFonts w:ascii="Arial" w:eastAsia="Times New Roman" w:hAnsi="Arial" w:cs="Arial"/>
          <w:sz w:val="24"/>
          <w:szCs w:val="24"/>
          <w:lang w:eastAsia="en-GB"/>
        </w:rPr>
      </w:pPr>
      <w:r w:rsidRPr="00773FFE">
        <w:rPr>
          <w:rFonts w:ascii="Arial" w:eastAsia="Times New Roman" w:hAnsi="Arial" w:cs="Arial"/>
          <w:sz w:val="24"/>
          <w:szCs w:val="24"/>
          <w:lang w:eastAsia="en-GB"/>
        </w:rPr>
        <w:t>In the matter between:</w:t>
      </w:r>
    </w:p>
    <w:p w14:paraId="6BC0E847" w14:textId="4CA4BAB3" w:rsidR="00773FFE" w:rsidRPr="00773FFE" w:rsidRDefault="00DD0DC1" w:rsidP="00773FFE">
      <w:pPr>
        <w:tabs>
          <w:tab w:val="left" w:pos="5868"/>
        </w:tabs>
        <w:spacing w:before="240" w:after="240" w:line="360" w:lineRule="auto"/>
        <w:jc w:val="both"/>
        <w:rPr>
          <w:rFonts w:ascii="Arial" w:eastAsia="Times New Roman" w:hAnsi="Arial" w:cs="Arial"/>
          <w:b/>
          <w:sz w:val="24"/>
          <w:szCs w:val="24"/>
          <w:lang w:val="de-DE" w:eastAsia="en-GB"/>
        </w:rPr>
      </w:pPr>
      <w:r>
        <w:rPr>
          <w:rFonts w:ascii="Arial" w:eastAsia="Times New Roman" w:hAnsi="Arial" w:cs="Arial"/>
          <w:b/>
          <w:sz w:val="24"/>
          <w:szCs w:val="24"/>
          <w:lang w:val="de-DE" w:eastAsia="en-GB"/>
        </w:rPr>
        <w:t>JOHANNES CHRISTOFFEL POTGIETER</w:t>
      </w:r>
      <w:r w:rsidR="00773FFE" w:rsidRPr="00773FFE">
        <w:rPr>
          <w:rFonts w:ascii="Arial" w:eastAsia="Times New Roman" w:hAnsi="Arial" w:cs="Arial"/>
          <w:b/>
          <w:sz w:val="24"/>
          <w:szCs w:val="24"/>
          <w:lang w:val="de-DE" w:eastAsia="en-GB"/>
        </w:rPr>
        <w:tab/>
      </w:r>
      <w:r w:rsidR="00773FFE" w:rsidRPr="00773FFE">
        <w:rPr>
          <w:rFonts w:ascii="Arial" w:eastAsia="Times New Roman" w:hAnsi="Arial" w:cs="Arial"/>
          <w:b/>
          <w:sz w:val="24"/>
          <w:szCs w:val="24"/>
          <w:lang w:val="de-DE" w:eastAsia="en-GB"/>
        </w:rPr>
        <w:tab/>
      </w:r>
      <w:r w:rsidR="00773FFE" w:rsidRPr="00773FFE">
        <w:rPr>
          <w:rFonts w:ascii="Arial" w:eastAsia="Times New Roman" w:hAnsi="Arial" w:cs="Arial"/>
          <w:b/>
          <w:sz w:val="24"/>
          <w:szCs w:val="24"/>
          <w:lang w:val="de-DE" w:eastAsia="en-GB"/>
        </w:rPr>
        <w:tab/>
        <w:t xml:space="preserve">     </w:t>
      </w:r>
      <w:r>
        <w:rPr>
          <w:rFonts w:ascii="Arial" w:eastAsia="Times New Roman" w:hAnsi="Arial" w:cs="Arial"/>
          <w:b/>
          <w:sz w:val="24"/>
          <w:szCs w:val="24"/>
          <w:lang w:val="de-DE" w:eastAsia="en-GB"/>
        </w:rPr>
        <w:t>APP</w:t>
      </w:r>
      <w:r w:rsidR="002105FD">
        <w:rPr>
          <w:rFonts w:ascii="Arial" w:eastAsia="Times New Roman" w:hAnsi="Arial" w:cs="Arial"/>
          <w:b/>
          <w:sz w:val="24"/>
          <w:szCs w:val="24"/>
          <w:lang w:val="de-DE" w:eastAsia="en-GB"/>
        </w:rPr>
        <w:t>L</w:t>
      </w:r>
      <w:r>
        <w:rPr>
          <w:rFonts w:ascii="Arial" w:eastAsia="Times New Roman" w:hAnsi="Arial" w:cs="Arial"/>
          <w:b/>
          <w:sz w:val="24"/>
          <w:szCs w:val="24"/>
          <w:lang w:val="de-DE" w:eastAsia="en-GB"/>
        </w:rPr>
        <w:t>IC</w:t>
      </w:r>
      <w:r w:rsidR="00773FFE" w:rsidRPr="00773FFE">
        <w:rPr>
          <w:rFonts w:ascii="Arial" w:eastAsia="Times New Roman" w:hAnsi="Arial" w:cs="Arial"/>
          <w:b/>
          <w:sz w:val="24"/>
          <w:szCs w:val="24"/>
          <w:lang w:val="de-DE" w:eastAsia="en-GB"/>
        </w:rPr>
        <w:t>ANT</w:t>
      </w:r>
    </w:p>
    <w:p w14:paraId="629BE3D4" w14:textId="5EA5C7E1" w:rsidR="00773FFE" w:rsidRPr="00773FFE" w:rsidRDefault="00506FD0" w:rsidP="00773FFE">
      <w:pPr>
        <w:tabs>
          <w:tab w:val="left" w:pos="5868"/>
        </w:tabs>
        <w:spacing w:before="240" w:after="24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a</w:t>
      </w:r>
      <w:r w:rsidR="00773FFE" w:rsidRPr="00773FFE">
        <w:rPr>
          <w:rFonts w:ascii="Arial" w:eastAsia="Times New Roman" w:hAnsi="Arial" w:cs="Arial"/>
          <w:b/>
          <w:sz w:val="24"/>
          <w:szCs w:val="24"/>
          <w:lang w:eastAsia="en-GB"/>
        </w:rPr>
        <w:t xml:space="preserve">nd </w:t>
      </w:r>
    </w:p>
    <w:p w14:paraId="118020F2" w14:textId="573284BD" w:rsidR="00773FFE" w:rsidRDefault="00DD0DC1" w:rsidP="00773FFE">
      <w:pPr>
        <w:tabs>
          <w:tab w:val="left" w:pos="5868"/>
        </w:tabs>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THE HEAD OF CORR</w:t>
      </w:r>
      <w:r w:rsidR="00506FD0">
        <w:rPr>
          <w:rFonts w:ascii="Arial" w:eastAsia="Times New Roman" w:hAnsi="Arial" w:cs="Arial"/>
          <w:b/>
          <w:sz w:val="24"/>
          <w:szCs w:val="24"/>
          <w:lang w:eastAsia="en-GB"/>
        </w:rPr>
        <w:t>E</w:t>
      </w:r>
      <w:r>
        <w:rPr>
          <w:rFonts w:ascii="Arial" w:eastAsia="Times New Roman" w:hAnsi="Arial" w:cs="Arial"/>
          <w:b/>
          <w:sz w:val="24"/>
          <w:szCs w:val="24"/>
          <w:lang w:eastAsia="en-GB"/>
        </w:rPr>
        <w:t xml:space="preserve">CTIONAL CENTRE </w:t>
      </w:r>
      <w:r w:rsidR="00773FFE" w:rsidRPr="00773FFE">
        <w:rPr>
          <w:rFonts w:ascii="Arial" w:eastAsia="Times New Roman" w:hAnsi="Arial" w:cs="Arial"/>
          <w:b/>
          <w:sz w:val="24"/>
          <w:szCs w:val="24"/>
          <w:lang w:eastAsia="en-GB"/>
        </w:rPr>
        <w:tab/>
      </w:r>
      <w:r w:rsidR="00773FFE" w:rsidRPr="00773FFE">
        <w:rPr>
          <w:rFonts w:ascii="Arial" w:eastAsia="Times New Roman" w:hAnsi="Arial" w:cs="Arial"/>
          <w:b/>
          <w:sz w:val="24"/>
          <w:szCs w:val="24"/>
          <w:lang w:eastAsia="en-GB"/>
        </w:rPr>
        <w:tab/>
        <w:t xml:space="preserve">       1</w:t>
      </w:r>
      <w:r w:rsidR="00773FFE" w:rsidRPr="00773FFE">
        <w:rPr>
          <w:rFonts w:ascii="Arial" w:eastAsia="Times New Roman" w:hAnsi="Arial" w:cs="Arial"/>
          <w:b/>
          <w:sz w:val="24"/>
          <w:szCs w:val="24"/>
          <w:vertAlign w:val="superscript"/>
          <w:lang w:eastAsia="en-GB"/>
        </w:rPr>
        <w:t>ST</w:t>
      </w:r>
      <w:r w:rsidR="00773FFE" w:rsidRPr="00773FFE">
        <w:rPr>
          <w:rFonts w:ascii="Arial" w:eastAsia="Times New Roman" w:hAnsi="Arial" w:cs="Arial"/>
          <w:b/>
          <w:sz w:val="24"/>
          <w:szCs w:val="24"/>
          <w:lang w:eastAsia="en-GB"/>
        </w:rPr>
        <w:t xml:space="preserve"> RESPONDENT</w:t>
      </w:r>
    </w:p>
    <w:p w14:paraId="7B7CB116" w14:textId="77777777" w:rsidR="00DD0DC1" w:rsidRDefault="00DD0DC1" w:rsidP="00773FFE">
      <w:pPr>
        <w:tabs>
          <w:tab w:val="left" w:pos="5868"/>
        </w:tabs>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MODDERBEE</w:t>
      </w:r>
    </w:p>
    <w:p w14:paraId="79A29CA3" w14:textId="77777777" w:rsidR="00DD0DC1" w:rsidRPr="00773FFE" w:rsidRDefault="00DD0DC1" w:rsidP="00773FFE">
      <w:pPr>
        <w:tabs>
          <w:tab w:val="left" w:pos="5868"/>
        </w:tabs>
        <w:spacing w:after="0" w:line="360" w:lineRule="auto"/>
        <w:jc w:val="both"/>
        <w:rPr>
          <w:rFonts w:ascii="Arial" w:eastAsia="Times New Roman" w:hAnsi="Arial" w:cs="Arial"/>
          <w:b/>
          <w:sz w:val="24"/>
          <w:szCs w:val="24"/>
          <w:lang w:eastAsia="en-GB"/>
        </w:rPr>
      </w:pPr>
    </w:p>
    <w:p w14:paraId="6E601EF6" w14:textId="77777777" w:rsidR="00773FFE" w:rsidRDefault="00DD0DC1" w:rsidP="00773FFE">
      <w:pPr>
        <w:tabs>
          <w:tab w:val="left" w:pos="5868"/>
        </w:tabs>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THE NATIONAL COMMISIONER OF CORRECTIONAL</w:t>
      </w:r>
      <w:r w:rsidR="00773FFE" w:rsidRPr="00773FFE">
        <w:rPr>
          <w:rFonts w:ascii="Arial" w:eastAsia="Times New Roman" w:hAnsi="Arial" w:cs="Arial"/>
          <w:b/>
          <w:sz w:val="24"/>
          <w:szCs w:val="24"/>
          <w:lang w:eastAsia="en-GB"/>
        </w:rPr>
        <w:tab/>
      </w:r>
      <w:r>
        <w:rPr>
          <w:rFonts w:ascii="Arial" w:eastAsia="Times New Roman" w:hAnsi="Arial" w:cs="Arial"/>
          <w:b/>
          <w:sz w:val="24"/>
          <w:szCs w:val="24"/>
          <w:lang w:eastAsia="en-GB"/>
        </w:rPr>
        <w:t xml:space="preserve">      </w:t>
      </w:r>
      <w:r w:rsidR="00773FFE" w:rsidRPr="00773FFE">
        <w:rPr>
          <w:rFonts w:ascii="Arial" w:eastAsia="Times New Roman" w:hAnsi="Arial" w:cs="Arial"/>
          <w:b/>
          <w:sz w:val="24"/>
          <w:szCs w:val="24"/>
          <w:lang w:eastAsia="en-GB"/>
        </w:rPr>
        <w:t>2</w:t>
      </w:r>
      <w:r w:rsidR="00773FFE" w:rsidRPr="00773FFE">
        <w:rPr>
          <w:rFonts w:ascii="Arial" w:eastAsia="Times New Roman" w:hAnsi="Arial" w:cs="Arial"/>
          <w:b/>
          <w:sz w:val="24"/>
          <w:szCs w:val="24"/>
          <w:vertAlign w:val="superscript"/>
          <w:lang w:eastAsia="en-GB"/>
        </w:rPr>
        <w:t>ND</w:t>
      </w:r>
      <w:r w:rsidR="00773FFE" w:rsidRPr="00773FFE">
        <w:rPr>
          <w:rFonts w:ascii="Arial" w:eastAsia="Times New Roman" w:hAnsi="Arial" w:cs="Arial"/>
          <w:b/>
          <w:sz w:val="24"/>
          <w:szCs w:val="24"/>
          <w:lang w:eastAsia="en-GB"/>
        </w:rPr>
        <w:t xml:space="preserve"> RESPONDENT</w:t>
      </w:r>
    </w:p>
    <w:p w14:paraId="7890A60B" w14:textId="77777777" w:rsidR="00DD0DC1" w:rsidRDefault="00DD0DC1" w:rsidP="00773FFE">
      <w:pPr>
        <w:tabs>
          <w:tab w:val="left" w:pos="5868"/>
        </w:tabs>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SERVICES</w:t>
      </w:r>
    </w:p>
    <w:p w14:paraId="603EFCBD" w14:textId="77777777" w:rsidR="00DD0DC1" w:rsidRPr="00773FFE" w:rsidRDefault="00DD0DC1" w:rsidP="00773FFE">
      <w:pPr>
        <w:tabs>
          <w:tab w:val="left" w:pos="5868"/>
        </w:tabs>
        <w:spacing w:after="0" w:line="360" w:lineRule="auto"/>
        <w:jc w:val="both"/>
        <w:rPr>
          <w:rFonts w:ascii="Arial" w:eastAsia="Times New Roman" w:hAnsi="Arial" w:cs="Arial"/>
          <w:b/>
          <w:sz w:val="24"/>
          <w:szCs w:val="24"/>
          <w:lang w:eastAsia="en-GB"/>
        </w:rPr>
      </w:pPr>
    </w:p>
    <w:p w14:paraId="6B72CB87" w14:textId="77777777" w:rsidR="00773FFE" w:rsidRDefault="00DD0DC1" w:rsidP="00773FFE">
      <w:pPr>
        <w:tabs>
          <w:tab w:val="left" w:pos="5868"/>
        </w:tabs>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THE ACTING DEPUTY REGIONAL COMMISSIONER</w:t>
      </w:r>
      <w:r w:rsidR="00773FFE" w:rsidRPr="00773FFE">
        <w:rPr>
          <w:rFonts w:ascii="Arial" w:eastAsia="Times New Roman" w:hAnsi="Arial" w:cs="Arial"/>
          <w:b/>
          <w:sz w:val="24"/>
          <w:szCs w:val="24"/>
          <w:lang w:eastAsia="en-GB"/>
        </w:rPr>
        <w:tab/>
      </w:r>
      <w:r w:rsidR="00773FFE" w:rsidRPr="00773FFE">
        <w:rPr>
          <w:rFonts w:ascii="Arial" w:eastAsia="Times New Roman" w:hAnsi="Arial" w:cs="Arial"/>
          <w:b/>
          <w:sz w:val="24"/>
          <w:szCs w:val="24"/>
          <w:lang w:eastAsia="en-GB"/>
        </w:rPr>
        <w:tab/>
        <w:t xml:space="preserve">     3RD RESPONDENT</w:t>
      </w:r>
    </w:p>
    <w:p w14:paraId="2DF6F753" w14:textId="77777777" w:rsidR="00DD0DC1" w:rsidRDefault="00DD0DC1" w:rsidP="00773FFE">
      <w:pPr>
        <w:tabs>
          <w:tab w:val="left" w:pos="5868"/>
        </w:tabs>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OF CORRECTIONAL SERVICES GAUTENG</w:t>
      </w:r>
    </w:p>
    <w:p w14:paraId="767AF999" w14:textId="77777777" w:rsidR="00DD0DC1" w:rsidRPr="00773FFE" w:rsidRDefault="00DD0DC1" w:rsidP="00773FFE">
      <w:pPr>
        <w:tabs>
          <w:tab w:val="left" w:pos="5868"/>
        </w:tabs>
        <w:spacing w:after="0" w:line="360" w:lineRule="auto"/>
        <w:jc w:val="both"/>
        <w:rPr>
          <w:rFonts w:ascii="Arial" w:eastAsia="Times New Roman" w:hAnsi="Arial" w:cs="Arial"/>
          <w:b/>
          <w:sz w:val="24"/>
          <w:szCs w:val="24"/>
          <w:lang w:eastAsia="en-GB"/>
        </w:rPr>
      </w:pPr>
    </w:p>
    <w:p w14:paraId="66C6699A" w14:textId="74AAC004" w:rsidR="00773FFE" w:rsidRDefault="00DD0DC1" w:rsidP="00773FFE">
      <w:pPr>
        <w:tabs>
          <w:tab w:val="left" w:pos="5868"/>
        </w:tabs>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THE MINISTER OF JUSTICE AND CO</w:t>
      </w:r>
      <w:r w:rsidR="00506FD0">
        <w:rPr>
          <w:rFonts w:ascii="Arial" w:eastAsia="Times New Roman" w:hAnsi="Arial" w:cs="Arial"/>
          <w:b/>
          <w:sz w:val="24"/>
          <w:szCs w:val="24"/>
          <w:lang w:eastAsia="en-GB"/>
        </w:rPr>
        <w:t>R</w:t>
      </w:r>
      <w:r>
        <w:rPr>
          <w:rFonts w:ascii="Arial" w:eastAsia="Times New Roman" w:hAnsi="Arial" w:cs="Arial"/>
          <w:b/>
          <w:sz w:val="24"/>
          <w:szCs w:val="24"/>
          <w:lang w:eastAsia="en-GB"/>
        </w:rPr>
        <w:t>RECTIONAL</w:t>
      </w:r>
      <w:r w:rsidR="00773FFE" w:rsidRPr="00773FFE">
        <w:rPr>
          <w:rFonts w:ascii="Arial" w:eastAsia="Times New Roman" w:hAnsi="Arial" w:cs="Arial"/>
          <w:b/>
          <w:sz w:val="24"/>
          <w:szCs w:val="24"/>
          <w:lang w:eastAsia="en-GB"/>
        </w:rPr>
        <w:tab/>
        <w:t xml:space="preserve">     </w:t>
      </w:r>
      <w:r w:rsidR="00F503D8">
        <w:rPr>
          <w:rFonts w:ascii="Arial" w:eastAsia="Times New Roman" w:hAnsi="Arial" w:cs="Arial"/>
          <w:b/>
          <w:sz w:val="24"/>
          <w:szCs w:val="24"/>
          <w:lang w:eastAsia="en-GB"/>
        </w:rPr>
        <w:t xml:space="preserve">         </w:t>
      </w:r>
      <w:r w:rsidR="00773FFE" w:rsidRPr="00773FFE">
        <w:rPr>
          <w:rFonts w:ascii="Arial" w:eastAsia="Times New Roman" w:hAnsi="Arial" w:cs="Arial"/>
          <w:b/>
          <w:sz w:val="24"/>
          <w:szCs w:val="24"/>
          <w:lang w:eastAsia="en-GB"/>
        </w:rPr>
        <w:t>4TH RESPONDENT</w:t>
      </w:r>
    </w:p>
    <w:p w14:paraId="64CE1F12" w14:textId="77777777" w:rsidR="00DD0DC1" w:rsidRPr="00773FFE" w:rsidRDefault="00DD0DC1" w:rsidP="00773FFE">
      <w:pPr>
        <w:tabs>
          <w:tab w:val="left" w:pos="5868"/>
        </w:tabs>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SERVICES</w:t>
      </w:r>
    </w:p>
    <w:p w14:paraId="528AE57B" w14:textId="6FD798ED" w:rsidR="00773FFE" w:rsidRPr="00773FFE" w:rsidRDefault="00773FFE" w:rsidP="00773FFE">
      <w:pPr>
        <w:tabs>
          <w:tab w:val="left" w:pos="5868"/>
        </w:tabs>
        <w:spacing w:before="120" w:after="240" w:line="360" w:lineRule="auto"/>
        <w:jc w:val="both"/>
        <w:rPr>
          <w:rFonts w:ascii="Arial" w:eastAsia="Times New Roman" w:hAnsi="Arial" w:cs="Arial"/>
          <w:bCs/>
          <w:sz w:val="24"/>
          <w:szCs w:val="24"/>
          <w:lang w:eastAsia="en-GB"/>
        </w:rPr>
      </w:pPr>
      <w:r w:rsidRPr="00773FFE">
        <w:rPr>
          <w:rFonts w:ascii="Arial" w:eastAsia="Times New Roman" w:hAnsi="Arial" w:cs="Arial"/>
          <w:b/>
          <w:bCs/>
          <w:sz w:val="24"/>
          <w:szCs w:val="24"/>
          <w:lang w:eastAsia="en-GB"/>
        </w:rPr>
        <w:t>Neutral Citation</w:t>
      </w:r>
      <w:r w:rsidRPr="00773FFE">
        <w:rPr>
          <w:rFonts w:ascii="Arial" w:eastAsia="Times New Roman" w:hAnsi="Arial" w:cs="Arial"/>
          <w:bCs/>
          <w:sz w:val="24"/>
          <w:szCs w:val="24"/>
          <w:lang w:eastAsia="en-GB"/>
        </w:rPr>
        <w:t xml:space="preserve">: </w:t>
      </w:r>
      <w:r w:rsidR="00DD0DC1">
        <w:rPr>
          <w:rFonts w:ascii="Arial" w:eastAsia="Times New Roman" w:hAnsi="Arial" w:cs="Arial"/>
          <w:bCs/>
          <w:i/>
          <w:sz w:val="24"/>
          <w:szCs w:val="24"/>
          <w:lang w:eastAsia="en-GB"/>
        </w:rPr>
        <w:t>Johannes Christoffel Potgieter</w:t>
      </w:r>
      <w:r w:rsidRPr="00773FFE">
        <w:rPr>
          <w:rFonts w:ascii="Arial" w:eastAsia="Times New Roman" w:hAnsi="Arial" w:cs="Arial"/>
          <w:bCs/>
          <w:i/>
          <w:sz w:val="24"/>
          <w:szCs w:val="24"/>
          <w:lang w:eastAsia="en-GB"/>
        </w:rPr>
        <w:t xml:space="preserve"> v </w:t>
      </w:r>
      <w:r w:rsidR="00DD0DC1">
        <w:rPr>
          <w:rFonts w:ascii="Arial" w:eastAsia="Times New Roman" w:hAnsi="Arial" w:cs="Arial"/>
          <w:bCs/>
          <w:i/>
          <w:sz w:val="24"/>
          <w:szCs w:val="24"/>
          <w:lang w:eastAsia="en-GB"/>
        </w:rPr>
        <w:t>The Head of Correctional Centre Modderbee &amp; 3</w:t>
      </w:r>
      <w:r w:rsidRPr="00773FFE">
        <w:rPr>
          <w:rFonts w:ascii="Arial" w:eastAsia="Times New Roman" w:hAnsi="Arial" w:cs="Arial"/>
          <w:bCs/>
          <w:i/>
          <w:sz w:val="24"/>
          <w:szCs w:val="24"/>
          <w:lang w:eastAsia="en-GB"/>
        </w:rPr>
        <w:t xml:space="preserve"> Others</w:t>
      </w:r>
      <w:r w:rsidR="00DD0DC1">
        <w:rPr>
          <w:rFonts w:ascii="Arial" w:eastAsia="Times New Roman" w:hAnsi="Arial" w:cs="Arial"/>
          <w:bCs/>
          <w:sz w:val="24"/>
          <w:szCs w:val="24"/>
          <w:lang w:eastAsia="en-GB"/>
        </w:rPr>
        <w:t xml:space="preserve"> (Case No: 049795/2023</w:t>
      </w:r>
      <w:r w:rsidRPr="00773FFE">
        <w:rPr>
          <w:rFonts w:ascii="Arial" w:eastAsia="Times New Roman" w:hAnsi="Arial" w:cs="Arial"/>
          <w:bCs/>
          <w:sz w:val="24"/>
          <w:szCs w:val="24"/>
          <w:lang w:eastAsia="en-GB"/>
        </w:rPr>
        <w:t>) [2023] ZAGPJHC</w:t>
      </w:r>
      <w:r w:rsidR="001A509D">
        <w:rPr>
          <w:rFonts w:ascii="Arial" w:eastAsia="Times New Roman" w:hAnsi="Arial" w:cs="Arial"/>
          <w:bCs/>
          <w:sz w:val="24"/>
          <w:szCs w:val="24"/>
          <w:lang w:eastAsia="en-GB"/>
        </w:rPr>
        <w:t xml:space="preserve"> 584</w:t>
      </w:r>
      <w:r w:rsidR="00DD0DC1">
        <w:rPr>
          <w:rFonts w:ascii="Arial" w:eastAsia="Times New Roman" w:hAnsi="Arial" w:cs="Arial"/>
          <w:bCs/>
          <w:sz w:val="24"/>
          <w:szCs w:val="24"/>
          <w:lang w:eastAsia="en-GB"/>
        </w:rPr>
        <w:t xml:space="preserve"> (</w:t>
      </w:r>
      <w:r w:rsidR="002105FD">
        <w:rPr>
          <w:rFonts w:ascii="Arial" w:eastAsia="Times New Roman" w:hAnsi="Arial" w:cs="Arial"/>
          <w:bCs/>
          <w:sz w:val="24"/>
          <w:szCs w:val="24"/>
          <w:lang w:eastAsia="en-GB"/>
        </w:rPr>
        <w:t xml:space="preserve">26 </w:t>
      </w:r>
      <w:r w:rsidRPr="00773FFE">
        <w:rPr>
          <w:rFonts w:ascii="Arial" w:eastAsia="Times New Roman" w:hAnsi="Arial" w:cs="Arial"/>
          <w:bCs/>
          <w:sz w:val="24"/>
          <w:szCs w:val="24"/>
          <w:lang w:eastAsia="en-GB"/>
        </w:rPr>
        <w:t>May 2023)</w:t>
      </w:r>
    </w:p>
    <w:p w14:paraId="359287C3" w14:textId="77777777" w:rsidR="00773FFE" w:rsidRPr="00773FFE" w:rsidRDefault="00773FFE" w:rsidP="00773FFE">
      <w:pPr>
        <w:pBdr>
          <w:top w:val="single" w:sz="4" w:space="18" w:color="auto"/>
          <w:bottom w:val="single" w:sz="4" w:space="18" w:color="auto"/>
        </w:pBdr>
        <w:suppressAutoHyphens/>
        <w:spacing w:after="360" w:line="240" w:lineRule="auto"/>
        <w:jc w:val="center"/>
        <w:rPr>
          <w:rFonts w:ascii="Arial Bold" w:eastAsia="Times New Roman" w:hAnsi="Arial Bold" w:cs="Times New Roman"/>
          <w:b/>
          <w:sz w:val="24"/>
          <w:szCs w:val="24"/>
          <w:lang w:val="en-GB" w:eastAsia="en-GB"/>
        </w:rPr>
      </w:pPr>
      <w:r w:rsidRPr="00773FFE">
        <w:rPr>
          <w:rFonts w:ascii="Arial Bold" w:eastAsia="Times New Roman" w:hAnsi="Arial Bold" w:cs="Times New Roman"/>
          <w:b/>
          <w:sz w:val="24"/>
          <w:szCs w:val="24"/>
          <w:lang w:val="en-GB" w:eastAsia="en-GB"/>
        </w:rPr>
        <w:t>JUDGMENT</w:t>
      </w:r>
      <w:bookmarkStart w:id="0" w:name="_GoBack"/>
      <w:bookmarkEnd w:id="0"/>
    </w:p>
    <w:p w14:paraId="516F02C7" w14:textId="77777777" w:rsidR="00773FFE" w:rsidRDefault="00F503D8" w:rsidP="00F503D8">
      <w:pPr>
        <w:keepNext/>
        <w:tabs>
          <w:tab w:val="left" w:pos="5868"/>
        </w:tabs>
        <w:spacing w:after="240" w:line="36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WRIGHT J </w:t>
      </w:r>
    </w:p>
    <w:p w14:paraId="219EFC7F" w14:textId="5BEE188D" w:rsidR="00BB390A" w:rsidRPr="00CD2927" w:rsidRDefault="00BB390A" w:rsidP="00CD2927">
      <w:pPr>
        <w:pStyle w:val="ListParagraph"/>
        <w:numPr>
          <w:ilvl w:val="0"/>
          <w:numId w:val="7"/>
        </w:numPr>
        <w:spacing w:line="480" w:lineRule="auto"/>
        <w:rPr>
          <w:rFonts w:ascii="Arial" w:hAnsi="Arial" w:cs="Arial"/>
          <w:bCs/>
          <w:color w:val="000000" w:themeColor="text1"/>
          <w:sz w:val="24"/>
          <w:szCs w:val="24"/>
          <w:shd w:val="clear" w:color="auto" w:fill="FFFFFF"/>
        </w:rPr>
      </w:pPr>
      <w:r w:rsidRPr="00CD2927">
        <w:rPr>
          <w:rFonts w:ascii="Arial" w:hAnsi="Arial" w:cs="Arial"/>
          <w:bCs/>
          <w:color w:val="000000" w:themeColor="text1"/>
          <w:sz w:val="24"/>
          <w:szCs w:val="24"/>
          <w:shd w:val="clear" w:color="auto" w:fill="FFFFFF"/>
        </w:rPr>
        <w:t>The applicant is a man who was convicted of fraud on</w:t>
      </w:r>
      <w:r w:rsidR="00506FD0">
        <w:rPr>
          <w:rFonts w:ascii="Arial" w:hAnsi="Arial" w:cs="Arial"/>
          <w:bCs/>
          <w:color w:val="000000" w:themeColor="text1"/>
          <w:sz w:val="24"/>
          <w:szCs w:val="24"/>
          <w:shd w:val="clear" w:color="auto" w:fill="FFFFFF"/>
        </w:rPr>
        <w:t xml:space="preserve"> 10 May 2023</w:t>
      </w:r>
      <w:r w:rsidRPr="00CD2927">
        <w:rPr>
          <w:rFonts w:ascii="Arial" w:hAnsi="Arial" w:cs="Arial"/>
          <w:bCs/>
          <w:color w:val="000000" w:themeColor="text1"/>
          <w:sz w:val="24"/>
          <w:szCs w:val="24"/>
          <w:shd w:val="clear" w:color="auto" w:fill="FFFFFF"/>
        </w:rPr>
        <w:t xml:space="preserve">. He is held at Modderbee prison awaiting sentence. He seeks an order that he be allowed compassionate leave, under section 44 of the Correctional Services Act, to attend his daughter’s wedding tomorrow, Saturday 27 May 2023. </w:t>
      </w:r>
    </w:p>
    <w:p w14:paraId="6B496881" w14:textId="78880FF9" w:rsidR="00BB390A" w:rsidRDefault="00BB390A" w:rsidP="00CD2927">
      <w:pPr>
        <w:pStyle w:val="ListParagraph"/>
        <w:numPr>
          <w:ilvl w:val="0"/>
          <w:numId w:val="7"/>
        </w:numPr>
        <w:spacing w:line="480" w:lineRule="auto"/>
        <w:rPr>
          <w:rFonts w:ascii="Arial" w:hAnsi="Arial" w:cs="Arial"/>
          <w:bCs/>
          <w:color w:val="000000" w:themeColor="text1"/>
          <w:sz w:val="24"/>
          <w:szCs w:val="24"/>
          <w:shd w:val="clear" w:color="auto" w:fill="FFFFFF"/>
        </w:rPr>
      </w:pPr>
      <w:r w:rsidRPr="00CD2927">
        <w:rPr>
          <w:rFonts w:ascii="Arial" w:hAnsi="Arial" w:cs="Arial"/>
          <w:bCs/>
          <w:color w:val="000000" w:themeColor="text1"/>
          <w:sz w:val="24"/>
          <w:szCs w:val="24"/>
          <w:shd w:val="clear" w:color="auto" w:fill="FFFFFF"/>
        </w:rPr>
        <w:t>At the trial, the applicant was legally represented. In the present</w:t>
      </w:r>
      <w:r w:rsidR="00CD2927">
        <w:rPr>
          <w:rFonts w:ascii="Arial" w:hAnsi="Arial" w:cs="Arial"/>
          <w:bCs/>
          <w:color w:val="000000" w:themeColor="text1"/>
          <w:sz w:val="24"/>
          <w:szCs w:val="24"/>
          <w:shd w:val="clear" w:color="auto" w:fill="FFFFFF"/>
        </w:rPr>
        <w:t xml:space="preserve"> application, the applicant is </w:t>
      </w:r>
      <w:r w:rsidRPr="00CD2927">
        <w:rPr>
          <w:rFonts w:ascii="Arial" w:hAnsi="Arial" w:cs="Arial"/>
          <w:bCs/>
          <w:color w:val="000000" w:themeColor="text1"/>
          <w:sz w:val="24"/>
          <w:szCs w:val="24"/>
          <w:shd w:val="clear" w:color="auto" w:fill="FFFFFF"/>
        </w:rPr>
        <w:t xml:space="preserve">represented by the same attorney. </w:t>
      </w:r>
    </w:p>
    <w:p w14:paraId="7A3B0AEE" w14:textId="3A2C0732" w:rsidR="00BB390A" w:rsidRPr="005F0D1F" w:rsidRDefault="00506FD0" w:rsidP="005F0D1F">
      <w:pPr>
        <w:pStyle w:val="ListParagraph"/>
        <w:numPr>
          <w:ilvl w:val="0"/>
          <w:numId w:val="7"/>
        </w:numPr>
        <w:spacing w:line="480" w:lineRule="auto"/>
        <w:rPr>
          <w:rFonts w:ascii="Arial" w:hAnsi="Arial" w:cs="Arial"/>
          <w:bCs/>
          <w:color w:val="000000" w:themeColor="text1"/>
          <w:sz w:val="24"/>
          <w:szCs w:val="24"/>
          <w:shd w:val="clear" w:color="auto" w:fill="FFFFFF"/>
        </w:rPr>
      </w:pPr>
      <w:r>
        <w:rPr>
          <w:rFonts w:ascii="Arial" w:hAnsi="Arial" w:cs="Arial"/>
          <w:bCs/>
          <w:color w:val="000000" w:themeColor="text1"/>
          <w:sz w:val="24"/>
          <w:szCs w:val="24"/>
          <w:shd w:val="clear" w:color="auto" w:fill="FFFFFF"/>
        </w:rPr>
        <w:t xml:space="preserve">The application was launched yesterday, 25 May 2023, some 15 days </w:t>
      </w:r>
      <w:r w:rsidR="001A509D">
        <w:rPr>
          <w:rFonts w:ascii="Arial" w:hAnsi="Arial" w:cs="Arial"/>
          <w:bCs/>
          <w:color w:val="000000" w:themeColor="text1"/>
          <w:sz w:val="24"/>
          <w:szCs w:val="24"/>
          <w:shd w:val="clear" w:color="auto" w:fill="FFFFFF"/>
        </w:rPr>
        <w:t>after conviction</w:t>
      </w:r>
      <w:r>
        <w:rPr>
          <w:rFonts w:ascii="Arial" w:hAnsi="Arial" w:cs="Arial"/>
          <w:bCs/>
          <w:color w:val="000000" w:themeColor="text1"/>
          <w:sz w:val="24"/>
          <w:szCs w:val="24"/>
          <w:shd w:val="clear" w:color="auto" w:fill="FFFFFF"/>
        </w:rPr>
        <w:t xml:space="preserve"> and the refusal of bail pending sentence. The respondents are presently legally represented but have not been given a fair chance to file answering papers. The NPA has not been cited as a party</w:t>
      </w:r>
      <w:r w:rsidR="00FB2354">
        <w:rPr>
          <w:rFonts w:ascii="Arial" w:hAnsi="Arial" w:cs="Arial"/>
          <w:bCs/>
          <w:color w:val="000000" w:themeColor="text1"/>
          <w:sz w:val="24"/>
          <w:szCs w:val="24"/>
          <w:shd w:val="clear" w:color="auto" w:fill="FFFFFF"/>
        </w:rPr>
        <w:t xml:space="preserve"> as it should have</w:t>
      </w:r>
      <w:r w:rsidR="005F0D1F">
        <w:rPr>
          <w:rFonts w:ascii="Arial" w:hAnsi="Arial" w:cs="Arial"/>
          <w:bCs/>
          <w:color w:val="000000" w:themeColor="text1"/>
          <w:sz w:val="24"/>
          <w:szCs w:val="24"/>
          <w:shd w:val="clear" w:color="auto" w:fill="FFFFFF"/>
        </w:rPr>
        <w:t xml:space="preserve"> been.</w:t>
      </w:r>
    </w:p>
    <w:p w14:paraId="461F4638" w14:textId="77777777" w:rsidR="00BB390A" w:rsidRPr="00CD2927" w:rsidRDefault="00BB390A" w:rsidP="00CD2927">
      <w:pPr>
        <w:pStyle w:val="ListParagraph"/>
        <w:numPr>
          <w:ilvl w:val="0"/>
          <w:numId w:val="7"/>
        </w:numPr>
        <w:spacing w:line="480" w:lineRule="auto"/>
        <w:rPr>
          <w:rFonts w:ascii="Arial" w:hAnsi="Arial" w:cs="Arial"/>
          <w:bCs/>
          <w:color w:val="000000" w:themeColor="text1"/>
          <w:sz w:val="24"/>
          <w:szCs w:val="24"/>
          <w:shd w:val="clear" w:color="auto" w:fill="FFFFFF"/>
        </w:rPr>
      </w:pPr>
      <w:r w:rsidRPr="00CD2927">
        <w:rPr>
          <w:rFonts w:ascii="Arial" w:hAnsi="Arial" w:cs="Arial"/>
          <w:bCs/>
          <w:color w:val="000000" w:themeColor="text1"/>
          <w:sz w:val="24"/>
          <w:szCs w:val="24"/>
          <w:shd w:val="clear" w:color="auto" w:fill="FFFFFF"/>
        </w:rPr>
        <w:t>He says that he attended at court for his trial on some 30 occasions prior to conviction and that he is not a flight risk.</w:t>
      </w:r>
    </w:p>
    <w:p w14:paraId="38D5B2A1" w14:textId="27A29769" w:rsidR="00BB390A" w:rsidRPr="00CD2927" w:rsidRDefault="00BB390A" w:rsidP="00CD2927">
      <w:pPr>
        <w:pStyle w:val="ListParagraph"/>
        <w:numPr>
          <w:ilvl w:val="0"/>
          <w:numId w:val="7"/>
        </w:numPr>
        <w:spacing w:line="480" w:lineRule="auto"/>
        <w:rPr>
          <w:rFonts w:ascii="Arial" w:hAnsi="Arial" w:cs="Arial"/>
          <w:bCs/>
          <w:color w:val="000000" w:themeColor="text1"/>
          <w:sz w:val="24"/>
          <w:szCs w:val="24"/>
          <w:shd w:val="clear" w:color="auto" w:fill="FFFFFF"/>
        </w:rPr>
      </w:pPr>
      <w:r w:rsidRPr="00CD2927">
        <w:rPr>
          <w:rFonts w:ascii="Arial" w:hAnsi="Arial" w:cs="Arial"/>
          <w:bCs/>
          <w:color w:val="000000" w:themeColor="text1"/>
          <w:sz w:val="24"/>
          <w:szCs w:val="24"/>
          <w:shd w:val="clear" w:color="auto" w:fill="FFFFFF"/>
        </w:rPr>
        <w:t xml:space="preserve">He says that bail was revoked on conviction. It appears that a bail application, brought after conviction, </w:t>
      </w:r>
      <w:r w:rsidR="00AB2139">
        <w:rPr>
          <w:rFonts w:ascii="Arial" w:hAnsi="Arial" w:cs="Arial"/>
          <w:bCs/>
          <w:color w:val="000000" w:themeColor="text1"/>
          <w:sz w:val="24"/>
          <w:szCs w:val="24"/>
          <w:shd w:val="clear" w:color="auto" w:fill="FFFFFF"/>
        </w:rPr>
        <w:t xml:space="preserve">on 10 May 2023, </w:t>
      </w:r>
      <w:r w:rsidRPr="00CD2927">
        <w:rPr>
          <w:rFonts w:ascii="Arial" w:hAnsi="Arial" w:cs="Arial"/>
          <w:bCs/>
          <w:color w:val="000000" w:themeColor="text1"/>
          <w:sz w:val="24"/>
          <w:szCs w:val="24"/>
          <w:shd w:val="clear" w:color="auto" w:fill="FFFFFF"/>
        </w:rPr>
        <w:t>was refused</w:t>
      </w:r>
      <w:r w:rsidR="002105FD">
        <w:rPr>
          <w:rFonts w:ascii="Arial" w:hAnsi="Arial" w:cs="Arial"/>
          <w:bCs/>
          <w:color w:val="000000" w:themeColor="text1"/>
          <w:sz w:val="24"/>
          <w:szCs w:val="24"/>
          <w:shd w:val="clear" w:color="auto" w:fill="FFFFFF"/>
        </w:rPr>
        <w:t xml:space="preserve"> on that day.</w:t>
      </w:r>
      <w:r w:rsidRPr="00CD2927">
        <w:rPr>
          <w:rFonts w:ascii="Arial" w:hAnsi="Arial" w:cs="Arial"/>
          <w:bCs/>
          <w:color w:val="000000" w:themeColor="text1"/>
          <w:sz w:val="24"/>
          <w:szCs w:val="24"/>
          <w:shd w:val="clear" w:color="auto" w:fill="FFFFFF"/>
        </w:rPr>
        <w:t xml:space="preserve"> He says that the present case is neither a bail application nor a bail appeal.</w:t>
      </w:r>
    </w:p>
    <w:p w14:paraId="79328D9F" w14:textId="0B12B750" w:rsidR="00BB390A" w:rsidRPr="00CD2927" w:rsidRDefault="00BB390A" w:rsidP="00CD2927">
      <w:pPr>
        <w:pStyle w:val="ListParagraph"/>
        <w:numPr>
          <w:ilvl w:val="0"/>
          <w:numId w:val="7"/>
        </w:numPr>
        <w:spacing w:line="480" w:lineRule="auto"/>
        <w:rPr>
          <w:rFonts w:ascii="Arial" w:hAnsi="Arial" w:cs="Arial"/>
          <w:bCs/>
          <w:color w:val="000000" w:themeColor="text1"/>
          <w:sz w:val="24"/>
          <w:szCs w:val="24"/>
          <w:shd w:val="clear" w:color="auto" w:fill="FFFFFF"/>
        </w:rPr>
      </w:pPr>
      <w:r w:rsidRPr="00CD2927">
        <w:rPr>
          <w:rFonts w:ascii="Arial" w:hAnsi="Arial" w:cs="Arial"/>
          <w:bCs/>
          <w:color w:val="000000" w:themeColor="text1"/>
          <w:sz w:val="24"/>
          <w:szCs w:val="24"/>
          <w:shd w:val="clear" w:color="auto" w:fill="FFFFFF"/>
        </w:rPr>
        <w:t xml:space="preserve">He says that section 44 should be read to include prisoners awaiting sentence. The </w:t>
      </w:r>
      <w:r w:rsidR="005F0D1F">
        <w:rPr>
          <w:rFonts w:ascii="Arial" w:hAnsi="Arial" w:cs="Arial"/>
          <w:bCs/>
          <w:color w:val="000000" w:themeColor="text1"/>
          <w:sz w:val="24"/>
          <w:szCs w:val="24"/>
          <w:shd w:val="clear" w:color="auto" w:fill="FFFFFF"/>
        </w:rPr>
        <w:t xml:space="preserve">section seems </w:t>
      </w:r>
      <w:r w:rsidRPr="00CD2927">
        <w:rPr>
          <w:rFonts w:ascii="Arial" w:hAnsi="Arial" w:cs="Arial"/>
          <w:bCs/>
          <w:color w:val="000000" w:themeColor="text1"/>
          <w:sz w:val="24"/>
          <w:szCs w:val="24"/>
          <w:shd w:val="clear" w:color="auto" w:fill="FFFFFF"/>
        </w:rPr>
        <w:t xml:space="preserve">expressly </w:t>
      </w:r>
      <w:r w:rsidR="005F0D1F">
        <w:rPr>
          <w:rFonts w:ascii="Arial" w:hAnsi="Arial" w:cs="Arial"/>
          <w:bCs/>
          <w:color w:val="000000" w:themeColor="text1"/>
          <w:sz w:val="24"/>
          <w:szCs w:val="24"/>
          <w:shd w:val="clear" w:color="auto" w:fill="FFFFFF"/>
        </w:rPr>
        <w:t xml:space="preserve">applicable </w:t>
      </w:r>
      <w:r w:rsidRPr="00CD2927">
        <w:rPr>
          <w:rFonts w:ascii="Arial" w:hAnsi="Arial" w:cs="Arial"/>
          <w:bCs/>
          <w:color w:val="000000" w:themeColor="text1"/>
          <w:sz w:val="24"/>
          <w:szCs w:val="24"/>
          <w:shd w:val="clear" w:color="auto" w:fill="FFFFFF"/>
        </w:rPr>
        <w:t>only to sentenced offenders</w:t>
      </w:r>
      <w:r w:rsidR="002105FD">
        <w:rPr>
          <w:rFonts w:ascii="Arial" w:hAnsi="Arial" w:cs="Arial"/>
          <w:bCs/>
          <w:color w:val="000000" w:themeColor="text1"/>
          <w:sz w:val="24"/>
          <w:szCs w:val="24"/>
          <w:shd w:val="clear" w:color="auto" w:fill="FFFFFF"/>
        </w:rPr>
        <w:t>, but</w:t>
      </w:r>
      <w:r w:rsidR="005F0D1F">
        <w:rPr>
          <w:rFonts w:ascii="Arial" w:hAnsi="Arial" w:cs="Arial"/>
          <w:bCs/>
          <w:color w:val="000000" w:themeColor="text1"/>
          <w:sz w:val="24"/>
          <w:szCs w:val="24"/>
          <w:shd w:val="clear" w:color="auto" w:fill="FFFFFF"/>
        </w:rPr>
        <w:t xml:space="preserve"> I do not decide the point.</w:t>
      </w:r>
    </w:p>
    <w:p w14:paraId="23700360" w14:textId="23976C57" w:rsidR="00BB390A" w:rsidRDefault="00166D69" w:rsidP="00CD2927">
      <w:pPr>
        <w:pStyle w:val="ListParagraph"/>
        <w:numPr>
          <w:ilvl w:val="0"/>
          <w:numId w:val="7"/>
        </w:numPr>
        <w:spacing w:line="480" w:lineRule="auto"/>
        <w:rPr>
          <w:rFonts w:ascii="Arial" w:hAnsi="Arial" w:cs="Arial"/>
          <w:bCs/>
          <w:color w:val="000000" w:themeColor="text1"/>
          <w:sz w:val="24"/>
          <w:szCs w:val="24"/>
          <w:shd w:val="clear" w:color="auto" w:fill="FFFFFF"/>
        </w:rPr>
      </w:pPr>
      <w:r>
        <w:rPr>
          <w:rFonts w:ascii="Arial" w:hAnsi="Arial" w:cs="Arial"/>
          <w:bCs/>
          <w:color w:val="000000" w:themeColor="text1"/>
          <w:sz w:val="24"/>
          <w:szCs w:val="24"/>
          <w:shd w:val="clear" w:color="auto" w:fill="FFFFFF"/>
        </w:rPr>
        <w:lastRenderedPageBreak/>
        <w:t>The founding affidavit is silent on details regarding the conviction. From the bar</w:t>
      </w:r>
      <w:r w:rsidR="002105FD">
        <w:rPr>
          <w:rFonts w:ascii="Arial" w:hAnsi="Arial" w:cs="Arial"/>
          <w:bCs/>
          <w:color w:val="000000" w:themeColor="text1"/>
          <w:sz w:val="24"/>
          <w:szCs w:val="24"/>
          <w:shd w:val="clear" w:color="auto" w:fill="FFFFFF"/>
        </w:rPr>
        <w:t>,</w:t>
      </w:r>
      <w:r>
        <w:rPr>
          <w:rFonts w:ascii="Arial" w:hAnsi="Arial" w:cs="Arial"/>
          <w:bCs/>
          <w:color w:val="000000" w:themeColor="text1"/>
          <w:sz w:val="24"/>
          <w:szCs w:val="24"/>
          <w:shd w:val="clear" w:color="auto" w:fill="FFFFFF"/>
        </w:rPr>
        <w:t xml:space="preserve"> the attorney for the applicant said that it was one count, involving between R700 000 to R800 000, one corporate victim and not from a position of trust. The statement was made from the bar that the applicant is a first offender.</w:t>
      </w:r>
      <w:r w:rsidR="005F0D1F">
        <w:rPr>
          <w:rFonts w:ascii="Arial" w:hAnsi="Arial" w:cs="Arial"/>
          <w:bCs/>
          <w:color w:val="000000" w:themeColor="text1"/>
          <w:sz w:val="24"/>
          <w:szCs w:val="24"/>
          <w:shd w:val="clear" w:color="auto" w:fill="FFFFFF"/>
        </w:rPr>
        <w:t xml:space="preserve"> </w:t>
      </w:r>
    </w:p>
    <w:p w14:paraId="54B94946" w14:textId="0CC937AE" w:rsidR="00166D69" w:rsidRDefault="00166D69" w:rsidP="00CD2927">
      <w:pPr>
        <w:pStyle w:val="ListParagraph"/>
        <w:numPr>
          <w:ilvl w:val="0"/>
          <w:numId w:val="7"/>
        </w:numPr>
        <w:spacing w:line="480" w:lineRule="auto"/>
        <w:rPr>
          <w:rFonts w:ascii="Arial" w:hAnsi="Arial" w:cs="Arial"/>
          <w:bCs/>
          <w:color w:val="000000" w:themeColor="text1"/>
          <w:sz w:val="24"/>
          <w:szCs w:val="24"/>
          <w:shd w:val="clear" w:color="auto" w:fill="FFFFFF"/>
        </w:rPr>
      </w:pPr>
      <w:r>
        <w:rPr>
          <w:rFonts w:ascii="Arial" w:hAnsi="Arial" w:cs="Arial"/>
          <w:bCs/>
          <w:color w:val="000000" w:themeColor="text1"/>
          <w:sz w:val="24"/>
          <w:szCs w:val="24"/>
          <w:shd w:val="clear" w:color="auto" w:fill="FFFFFF"/>
        </w:rPr>
        <w:t xml:space="preserve">I do not decide either the question of urgency </w:t>
      </w:r>
      <w:r w:rsidR="005F0D1F">
        <w:rPr>
          <w:rFonts w:ascii="Arial" w:hAnsi="Arial" w:cs="Arial"/>
          <w:bCs/>
          <w:color w:val="000000" w:themeColor="text1"/>
          <w:sz w:val="24"/>
          <w:szCs w:val="24"/>
          <w:shd w:val="clear" w:color="auto" w:fill="FFFFFF"/>
        </w:rPr>
        <w:t>or that of</w:t>
      </w:r>
      <w:r>
        <w:rPr>
          <w:rFonts w:ascii="Arial" w:hAnsi="Arial" w:cs="Arial"/>
          <w:bCs/>
          <w:color w:val="000000" w:themeColor="text1"/>
          <w:sz w:val="24"/>
          <w:szCs w:val="24"/>
          <w:shd w:val="clear" w:color="auto" w:fill="FFFFFF"/>
        </w:rPr>
        <w:t xml:space="preserve"> the merits.</w:t>
      </w:r>
    </w:p>
    <w:p w14:paraId="57B7DE62" w14:textId="5B780F1A" w:rsidR="00166D69" w:rsidRDefault="00166D69" w:rsidP="00CD2927">
      <w:pPr>
        <w:pStyle w:val="ListParagraph"/>
        <w:numPr>
          <w:ilvl w:val="0"/>
          <w:numId w:val="7"/>
        </w:numPr>
        <w:spacing w:line="480" w:lineRule="auto"/>
        <w:rPr>
          <w:rFonts w:ascii="Arial" w:hAnsi="Arial" w:cs="Arial"/>
          <w:bCs/>
          <w:color w:val="000000" w:themeColor="text1"/>
          <w:sz w:val="24"/>
          <w:szCs w:val="24"/>
          <w:shd w:val="clear" w:color="auto" w:fill="FFFFFF"/>
        </w:rPr>
      </w:pPr>
      <w:r>
        <w:rPr>
          <w:rFonts w:ascii="Arial" w:hAnsi="Arial" w:cs="Arial"/>
          <w:bCs/>
          <w:color w:val="000000" w:themeColor="text1"/>
          <w:sz w:val="24"/>
          <w:szCs w:val="24"/>
          <w:shd w:val="clear" w:color="auto" w:fill="FFFFFF"/>
        </w:rPr>
        <w:t>The non-joinder of the NPA is a serious fault in the application. The applicant’s attorney admitted from the bar that he has the relevant prosecutor’s email address. The application was not even emailed to the prosecutor dealing with the matter.</w:t>
      </w:r>
    </w:p>
    <w:p w14:paraId="264C0648" w14:textId="3A859DBA" w:rsidR="005F0D1F" w:rsidRDefault="005F0D1F" w:rsidP="00CD2927">
      <w:pPr>
        <w:pStyle w:val="ListParagraph"/>
        <w:numPr>
          <w:ilvl w:val="0"/>
          <w:numId w:val="7"/>
        </w:numPr>
        <w:spacing w:line="480" w:lineRule="auto"/>
        <w:rPr>
          <w:rFonts w:ascii="Arial" w:hAnsi="Arial" w:cs="Arial"/>
          <w:bCs/>
          <w:color w:val="000000" w:themeColor="text1"/>
          <w:sz w:val="24"/>
          <w:szCs w:val="24"/>
          <w:shd w:val="clear" w:color="auto" w:fill="FFFFFF"/>
        </w:rPr>
      </w:pPr>
      <w:r>
        <w:rPr>
          <w:rFonts w:ascii="Arial" w:hAnsi="Arial" w:cs="Arial"/>
          <w:bCs/>
          <w:color w:val="000000" w:themeColor="text1"/>
          <w:sz w:val="24"/>
          <w:szCs w:val="24"/>
          <w:shd w:val="clear" w:color="auto" w:fill="FFFFFF"/>
        </w:rPr>
        <w:t xml:space="preserve"> Adv Chabane, for the respondents asked me to dismiss the application </w:t>
      </w:r>
      <w:r w:rsidR="00323589">
        <w:rPr>
          <w:rFonts w:ascii="Arial" w:hAnsi="Arial" w:cs="Arial"/>
          <w:bCs/>
          <w:color w:val="000000" w:themeColor="text1"/>
          <w:sz w:val="24"/>
          <w:szCs w:val="24"/>
          <w:shd w:val="clear" w:color="auto" w:fill="FFFFFF"/>
        </w:rPr>
        <w:t xml:space="preserve">on the ground of </w:t>
      </w:r>
      <w:r>
        <w:rPr>
          <w:rFonts w:ascii="Arial" w:hAnsi="Arial" w:cs="Arial"/>
          <w:bCs/>
          <w:color w:val="000000" w:themeColor="text1"/>
          <w:sz w:val="24"/>
          <w:szCs w:val="24"/>
          <w:shd w:val="clear" w:color="auto" w:fill="FFFFFF"/>
        </w:rPr>
        <w:t>non-joinder but in the rushed circumstances it is in my view, preferable to remove the matter from the roll on the ground of non-joinder.</w:t>
      </w:r>
    </w:p>
    <w:p w14:paraId="22B2ECBB" w14:textId="77777777" w:rsidR="001A509D" w:rsidRDefault="001A509D" w:rsidP="001A509D">
      <w:pPr>
        <w:spacing w:line="480" w:lineRule="auto"/>
        <w:ind w:left="360"/>
        <w:rPr>
          <w:rFonts w:ascii="Arial" w:hAnsi="Arial" w:cs="Arial"/>
          <w:b/>
          <w:color w:val="000000" w:themeColor="text1"/>
          <w:sz w:val="24"/>
          <w:szCs w:val="24"/>
          <w:shd w:val="clear" w:color="auto" w:fill="FFFFFF"/>
        </w:rPr>
      </w:pPr>
    </w:p>
    <w:p w14:paraId="2E84B207" w14:textId="2C66267B" w:rsidR="005F0D1F" w:rsidRDefault="005F0D1F" w:rsidP="001A509D">
      <w:pPr>
        <w:spacing w:line="480" w:lineRule="auto"/>
        <w:ind w:left="360"/>
        <w:rPr>
          <w:rFonts w:ascii="Arial" w:hAnsi="Arial" w:cs="Arial"/>
          <w:b/>
          <w:color w:val="000000" w:themeColor="text1"/>
          <w:sz w:val="24"/>
          <w:szCs w:val="24"/>
          <w:shd w:val="clear" w:color="auto" w:fill="FFFFFF"/>
        </w:rPr>
      </w:pPr>
      <w:r w:rsidRPr="001A509D">
        <w:rPr>
          <w:rFonts w:ascii="Arial" w:hAnsi="Arial" w:cs="Arial"/>
          <w:b/>
          <w:color w:val="000000" w:themeColor="text1"/>
          <w:sz w:val="24"/>
          <w:szCs w:val="24"/>
          <w:shd w:val="clear" w:color="auto" w:fill="FFFFFF"/>
        </w:rPr>
        <w:t>ORDER</w:t>
      </w:r>
    </w:p>
    <w:p w14:paraId="65DF0716" w14:textId="77777777" w:rsidR="001A509D" w:rsidRPr="001A509D" w:rsidRDefault="001A509D" w:rsidP="001A509D">
      <w:pPr>
        <w:spacing w:line="480" w:lineRule="auto"/>
        <w:ind w:left="360"/>
        <w:rPr>
          <w:rFonts w:ascii="Arial" w:hAnsi="Arial" w:cs="Arial"/>
          <w:b/>
          <w:color w:val="000000" w:themeColor="text1"/>
          <w:sz w:val="24"/>
          <w:szCs w:val="24"/>
          <w:shd w:val="clear" w:color="auto" w:fill="FFFFFF"/>
        </w:rPr>
      </w:pPr>
    </w:p>
    <w:p w14:paraId="061C33F4" w14:textId="3C96F2AD" w:rsidR="005F0D1F" w:rsidRDefault="005F0D1F" w:rsidP="005F0D1F">
      <w:pPr>
        <w:pStyle w:val="ListParagraph"/>
        <w:numPr>
          <w:ilvl w:val="0"/>
          <w:numId w:val="9"/>
        </w:numPr>
        <w:spacing w:line="480" w:lineRule="auto"/>
        <w:rPr>
          <w:rFonts w:ascii="Arial" w:hAnsi="Arial" w:cs="Arial"/>
          <w:bCs/>
          <w:color w:val="000000" w:themeColor="text1"/>
          <w:sz w:val="24"/>
          <w:szCs w:val="24"/>
          <w:shd w:val="clear" w:color="auto" w:fill="FFFFFF"/>
        </w:rPr>
      </w:pPr>
      <w:r>
        <w:rPr>
          <w:rFonts w:ascii="Arial" w:hAnsi="Arial" w:cs="Arial"/>
          <w:bCs/>
          <w:color w:val="000000" w:themeColor="text1"/>
          <w:sz w:val="24"/>
          <w:szCs w:val="24"/>
          <w:shd w:val="clear" w:color="auto" w:fill="FFFFFF"/>
        </w:rPr>
        <w:t>The matter is removed from the roll for lack of joinder of the NPA.</w:t>
      </w:r>
    </w:p>
    <w:p w14:paraId="350FD1BE" w14:textId="7E1D9E30" w:rsidR="00773FFE" w:rsidRPr="001A509D" w:rsidRDefault="005F0D1F" w:rsidP="001A509D">
      <w:pPr>
        <w:pStyle w:val="ListParagraph"/>
        <w:numPr>
          <w:ilvl w:val="0"/>
          <w:numId w:val="9"/>
        </w:numPr>
        <w:spacing w:line="480" w:lineRule="auto"/>
        <w:rPr>
          <w:rFonts w:ascii="Arial" w:hAnsi="Arial" w:cs="Arial"/>
          <w:bCs/>
          <w:color w:val="000000" w:themeColor="text1"/>
          <w:sz w:val="24"/>
          <w:szCs w:val="24"/>
          <w:shd w:val="clear" w:color="auto" w:fill="FFFFFF"/>
        </w:rPr>
      </w:pPr>
      <w:r>
        <w:rPr>
          <w:rFonts w:ascii="Arial" w:hAnsi="Arial" w:cs="Arial"/>
          <w:bCs/>
          <w:color w:val="000000" w:themeColor="text1"/>
          <w:sz w:val="24"/>
          <w:szCs w:val="24"/>
          <w:shd w:val="clear" w:color="auto" w:fill="FFFFFF"/>
        </w:rPr>
        <w:t>The applicant is to pay the respondents’ costs</w:t>
      </w:r>
      <w:r w:rsidR="002105FD">
        <w:rPr>
          <w:rFonts w:ascii="Arial" w:hAnsi="Arial" w:cs="Arial"/>
          <w:bCs/>
          <w:color w:val="000000" w:themeColor="text1"/>
          <w:sz w:val="24"/>
          <w:szCs w:val="24"/>
          <w:shd w:val="clear" w:color="auto" w:fill="FFFFFF"/>
        </w:rPr>
        <w:t>.</w:t>
      </w:r>
    </w:p>
    <w:p w14:paraId="3AEE4735" w14:textId="1DA11FFE" w:rsidR="00773FFE" w:rsidRPr="00773FFE" w:rsidRDefault="00773FFE" w:rsidP="00773FFE">
      <w:pPr>
        <w:autoSpaceDE w:val="0"/>
        <w:autoSpaceDN w:val="0"/>
        <w:adjustRightInd w:val="0"/>
        <w:spacing w:before="840" w:after="120" w:line="360" w:lineRule="auto"/>
        <w:rPr>
          <w:rFonts w:ascii="Arial" w:eastAsia="Times New Roman" w:hAnsi="Arial" w:cs="Arial"/>
          <w:sz w:val="24"/>
          <w:szCs w:val="24"/>
        </w:rPr>
      </w:pPr>
      <w:r w:rsidRPr="00773FFE">
        <w:rPr>
          <w:rFonts w:ascii="Arial" w:eastAsia="Times New Roman" w:hAnsi="Arial" w:cs="Arial"/>
          <w:sz w:val="24"/>
          <w:szCs w:val="24"/>
        </w:rPr>
        <w:t>____________</w:t>
      </w:r>
      <w:r w:rsidR="001A509D">
        <w:rPr>
          <w:rFonts w:ascii="Arial" w:eastAsia="Times New Roman" w:hAnsi="Arial" w:cs="Arial"/>
          <w:sz w:val="24"/>
          <w:szCs w:val="24"/>
        </w:rPr>
        <w:t>___________</w:t>
      </w:r>
    </w:p>
    <w:p w14:paraId="622E8648" w14:textId="77777777" w:rsidR="00773FFE" w:rsidRPr="00773FFE" w:rsidRDefault="00773FFE" w:rsidP="00773FFE">
      <w:pPr>
        <w:autoSpaceDE w:val="0"/>
        <w:autoSpaceDN w:val="0"/>
        <w:adjustRightInd w:val="0"/>
        <w:spacing w:after="120" w:line="360" w:lineRule="auto"/>
        <w:rPr>
          <w:rFonts w:ascii="Arial" w:eastAsia="Times New Roman" w:hAnsi="Arial" w:cs="Arial"/>
          <w:sz w:val="24"/>
          <w:szCs w:val="24"/>
        </w:rPr>
      </w:pPr>
      <w:r w:rsidRPr="00773FFE">
        <w:rPr>
          <w:rFonts w:ascii="Arial" w:eastAsia="Times New Roman" w:hAnsi="Arial" w:cs="Arial"/>
          <w:sz w:val="24"/>
          <w:szCs w:val="24"/>
        </w:rPr>
        <w:t xml:space="preserve">GC Wright </w:t>
      </w:r>
    </w:p>
    <w:p w14:paraId="2DE263AE" w14:textId="77777777" w:rsidR="00773FFE" w:rsidRPr="00773FFE" w:rsidRDefault="00773FFE" w:rsidP="00773FFE">
      <w:pPr>
        <w:autoSpaceDE w:val="0"/>
        <w:autoSpaceDN w:val="0"/>
        <w:adjustRightInd w:val="0"/>
        <w:spacing w:after="120" w:line="360" w:lineRule="auto"/>
        <w:rPr>
          <w:rFonts w:ascii="Arial" w:eastAsia="Times New Roman" w:hAnsi="Arial" w:cs="Arial"/>
          <w:sz w:val="24"/>
          <w:szCs w:val="24"/>
        </w:rPr>
      </w:pPr>
      <w:r w:rsidRPr="00773FFE">
        <w:rPr>
          <w:rFonts w:ascii="Arial" w:eastAsia="Times New Roman" w:hAnsi="Arial" w:cs="Arial"/>
          <w:sz w:val="24"/>
          <w:szCs w:val="24"/>
        </w:rPr>
        <w:t xml:space="preserve">Judge of the High Court </w:t>
      </w:r>
    </w:p>
    <w:p w14:paraId="6116D6C9" w14:textId="77777777" w:rsidR="00773FFE" w:rsidRPr="00773FFE" w:rsidRDefault="00773FFE" w:rsidP="00773FFE">
      <w:pPr>
        <w:autoSpaceDE w:val="0"/>
        <w:autoSpaceDN w:val="0"/>
        <w:adjustRightInd w:val="0"/>
        <w:spacing w:after="600" w:line="360" w:lineRule="auto"/>
        <w:rPr>
          <w:rFonts w:ascii="Arial" w:eastAsia="Times New Roman" w:hAnsi="Arial" w:cs="Arial"/>
          <w:sz w:val="24"/>
          <w:szCs w:val="24"/>
        </w:rPr>
      </w:pPr>
      <w:r w:rsidRPr="00773FFE">
        <w:rPr>
          <w:rFonts w:ascii="Arial" w:eastAsia="Times New Roman" w:hAnsi="Arial" w:cs="Arial"/>
          <w:sz w:val="24"/>
          <w:szCs w:val="24"/>
        </w:rPr>
        <w:t>Gauteng Division, Johannesburg</w:t>
      </w:r>
    </w:p>
    <w:p w14:paraId="443ACF49" w14:textId="77777777" w:rsidR="00773FFE" w:rsidRDefault="00773FFE" w:rsidP="00773FFE">
      <w:pPr>
        <w:rPr>
          <w:rFonts w:ascii="Arial" w:eastAsia="Calibri" w:hAnsi="Arial" w:cs="Arial"/>
          <w:b/>
          <w:sz w:val="24"/>
          <w:szCs w:val="24"/>
        </w:rPr>
      </w:pPr>
    </w:p>
    <w:p w14:paraId="1F2EFD70" w14:textId="77777777" w:rsidR="00773FFE" w:rsidRDefault="00773FFE" w:rsidP="00773FFE">
      <w:pPr>
        <w:rPr>
          <w:rFonts w:ascii="Arial" w:eastAsia="Calibri" w:hAnsi="Arial" w:cs="Arial"/>
          <w:b/>
          <w:sz w:val="24"/>
          <w:szCs w:val="24"/>
        </w:rPr>
      </w:pPr>
    </w:p>
    <w:p w14:paraId="68BD63F6" w14:textId="6A685FA1" w:rsidR="00773FFE" w:rsidRPr="00773FFE" w:rsidRDefault="00773FFE" w:rsidP="00773FFE">
      <w:pPr>
        <w:rPr>
          <w:rFonts w:ascii="Arial" w:eastAsia="Calibri" w:hAnsi="Arial" w:cs="Arial"/>
          <w:b/>
          <w:sz w:val="24"/>
          <w:szCs w:val="24"/>
        </w:rPr>
      </w:pPr>
      <w:r w:rsidRPr="00773FFE">
        <w:rPr>
          <w:rFonts w:ascii="Arial" w:eastAsia="Calibri" w:hAnsi="Arial" w:cs="Arial"/>
          <w:b/>
          <w:sz w:val="24"/>
          <w:szCs w:val="24"/>
        </w:rPr>
        <w:t>HEARD</w:t>
      </w:r>
      <w:r w:rsidRPr="00773FFE">
        <w:rPr>
          <w:rFonts w:ascii="Arial" w:eastAsia="Calibri" w:hAnsi="Arial" w:cs="Arial"/>
          <w:b/>
          <w:sz w:val="24"/>
          <w:szCs w:val="24"/>
        </w:rPr>
        <w:tab/>
      </w:r>
      <w:r w:rsidRPr="00773FFE">
        <w:rPr>
          <w:rFonts w:ascii="Arial" w:eastAsia="Calibri" w:hAnsi="Arial" w:cs="Arial"/>
          <w:b/>
          <w:sz w:val="24"/>
          <w:szCs w:val="24"/>
        </w:rPr>
        <w:tab/>
        <w:t xml:space="preserve">:     </w:t>
      </w:r>
      <w:r w:rsidR="00BB390A">
        <w:rPr>
          <w:rFonts w:ascii="Arial" w:eastAsia="Calibri" w:hAnsi="Arial" w:cs="Arial"/>
          <w:b/>
          <w:sz w:val="24"/>
          <w:szCs w:val="24"/>
        </w:rPr>
        <w:t xml:space="preserve">26 </w:t>
      </w:r>
      <w:r w:rsidRPr="00773FFE">
        <w:rPr>
          <w:rFonts w:ascii="Arial" w:eastAsia="Calibri" w:hAnsi="Arial" w:cs="Arial"/>
          <w:b/>
          <w:sz w:val="24"/>
          <w:szCs w:val="24"/>
        </w:rPr>
        <w:t>May 2023</w:t>
      </w:r>
    </w:p>
    <w:p w14:paraId="44B0D000" w14:textId="4A0B68A2" w:rsidR="00773FFE" w:rsidRPr="00773FFE" w:rsidRDefault="00F503D8" w:rsidP="00773FFE">
      <w:pPr>
        <w:spacing w:after="200" w:line="480" w:lineRule="auto"/>
        <w:rPr>
          <w:rFonts w:ascii="Arial" w:eastAsia="Calibri" w:hAnsi="Arial" w:cs="Arial"/>
          <w:b/>
          <w:sz w:val="24"/>
          <w:szCs w:val="24"/>
        </w:rPr>
      </w:pPr>
      <w:r>
        <w:rPr>
          <w:rFonts w:ascii="Arial" w:eastAsia="Calibri" w:hAnsi="Arial" w:cs="Arial"/>
          <w:b/>
          <w:sz w:val="24"/>
          <w:szCs w:val="24"/>
        </w:rPr>
        <w:t>DELIVERED</w:t>
      </w:r>
      <w:r>
        <w:rPr>
          <w:rFonts w:ascii="Arial" w:eastAsia="Calibri" w:hAnsi="Arial" w:cs="Arial"/>
          <w:b/>
          <w:sz w:val="24"/>
          <w:szCs w:val="24"/>
        </w:rPr>
        <w:tab/>
      </w:r>
      <w:r>
        <w:rPr>
          <w:rFonts w:ascii="Arial" w:eastAsia="Calibri" w:hAnsi="Arial" w:cs="Arial"/>
          <w:b/>
          <w:sz w:val="24"/>
          <w:szCs w:val="24"/>
        </w:rPr>
        <w:tab/>
        <w:t xml:space="preserve">:     </w:t>
      </w:r>
      <w:r w:rsidR="00BB390A">
        <w:rPr>
          <w:rFonts w:ascii="Arial" w:eastAsia="Calibri" w:hAnsi="Arial" w:cs="Arial"/>
          <w:b/>
          <w:sz w:val="24"/>
          <w:szCs w:val="24"/>
        </w:rPr>
        <w:t xml:space="preserve">26 </w:t>
      </w:r>
      <w:r w:rsidR="00773FFE" w:rsidRPr="00773FFE">
        <w:rPr>
          <w:rFonts w:ascii="Arial" w:eastAsia="Calibri" w:hAnsi="Arial" w:cs="Arial"/>
          <w:b/>
          <w:sz w:val="24"/>
          <w:szCs w:val="24"/>
        </w:rPr>
        <w:t>May 2023</w:t>
      </w:r>
    </w:p>
    <w:p w14:paraId="4E285E99" w14:textId="77777777" w:rsidR="00773FFE" w:rsidRPr="00773FFE" w:rsidRDefault="00773FFE" w:rsidP="00773FFE">
      <w:pPr>
        <w:spacing w:after="200" w:line="480" w:lineRule="auto"/>
        <w:rPr>
          <w:rFonts w:ascii="Arial" w:eastAsia="Calibri" w:hAnsi="Arial" w:cs="Arial"/>
          <w:b/>
          <w:sz w:val="24"/>
          <w:szCs w:val="24"/>
        </w:rPr>
      </w:pPr>
      <w:r w:rsidRPr="00773FFE">
        <w:rPr>
          <w:rFonts w:ascii="Arial" w:eastAsia="Calibri" w:hAnsi="Arial" w:cs="Arial"/>
          <w:b/>
          <w:sz w:val="24"/>
          <w:szCs w:val="24"/>
        </w:rPr>
        <w:t>APPEARANCES    :</w:t>
      </w:r>
    </w:p>
    <w:p w14:paraId="16DA5616" w14:textId="18FCB3F4" w:rsidR="00773FFE" w:rsidRPr="00773FFE" w:rsidRDefault="00F503D8" w:rsidP="00F503D8">
      <w:pPr>
        <w:spacing w:after="200" w:line="480" w:lineRule="auto"/>
        <w:rPr>
          <w:rFonts w:ascii="Arial" w:eastAsia="Calibri" w:hAnsi="Arial" w:cs="Arial"/>
          <w:b/>
          <w:sz w:val="24"/>
          <w:szCs w:val="24"/>
        </w:rPr>
      </w:pPr>
      <w:r>
        <w:rPr>
          <w:rFonts w:ascii="Arial" w:eastAsia="Calibri" w:hAnsi="Arial" w:cs="Arial"/>
          <w:b/>
          <w:sz w:val="24"/>
          <w:szCs w:val="24"/>
        </w:rPr>
        <w:t>APPLICA</w:t>
      </w:r>
      <w:r w:rsidR="00773FFE" w:rsidRPr="00773FFE">
        <w:rPr>
          <w:rFonts w:ascii="Arial" w:eastAsia="Calibri" w:hAnsi="Arial" w:cs="Arial"/>
          <w:b/>
          <w:sz w:val="24"/>
          <w:szCs w:val="24"/>
        </w:rPr>
        <w:t>NT</w:t>
      </w:r>
      <w:r w:rsidR="00773FFE" w:rsidRPr="00773FFE">
        <w:rPr>
          <w:rFonts w:ascii="Arial" w:eastAsia="Calibri" w:hAnsi="Arial" w:cs="Arial"/>
          <w:b/>
          <w:sz w:val="24"/>
          <w:szCs w:val="24"/>
        </w:rPr>
        <w:tab/>
      </w:r>
      <w:r>
        <w:rPr>
          <w:rFonts w:ascii="Arial" w:eastAsia="Calibri" w:hAnsi="Arial" w:cs="Arial"/>
          <w:b/>
          <w:sz w:val="24"/>
          <w:szCs w:val="24"/>
        </w:rPr>
        <w:tab/>
      </w:r>
      <w:r w:rsidR="00BB390A">
        <w:rPr>
          <w:rFonts w:ascii="Arial" w:eastAsia="Calibri" w:hAnsi="Arial" w:cs="Arial"/>
          <w:b/>
          <w:sz w:val="24"/>
          <w:szCs w:val="24"/>
        </w:rPr>
        <w:t xml:space="preserve">Mr </w:t>
      </w:r>
      <w:r w:rsidR="00506FD0">
        <w:rPr>
          <w:rFonts w:ascii="Arial" w:eastAsia="Calibri" w:hAnsi="Arial" w:cs="Arial"/>
          <w:b/>
          <w:sz w:val="24"/>
          <w:szCs w:val="24"/>
        </w:rPr>
        <w:t xml:space="preserve">L </w:t>
      </w:r>
      <w:r w:rsidR="00BB390A">
        <w:rPr>
          <w:rFonts w:ascii="Arial" w:eastAsia="Calibri" w:hAnsi="Arial" w:cs="Arial"/>
          <w:b/>
          <w:sz w:val="24"/>
          <w:szCs w:val="24"/>
        </w:rPr>
        <w:t>Nolte</w:t>
      </w:r>
      <w:r w:rsidR="00773FFE" w:rsidRPr="00773FFE">
        <w:rPr>
          <w:rFonts w:ascii="Arial" w:eastAsia="Calibri" w:hAnsi="Arial" w:cs="Arial"/>
          <w:b/>
          <w:sz w:val="24"/>
          <w:szCs w:val="24"/>
        </w:rPr>
        <w:tab/>
      </w:r>
    </w:p>
    <w:p w14:paraId="51254675" w14:textId="77777777" w:rsidR="00773FFE" w:rsidRPr="00773FFE" w:rsidRDefault="00773FFE" w:rsidP="00773FFE">
      <w:pPr>
        <w:spacing w:after="200" w:line="480" w:lineRule="auto"/>
        <w:rPr>
          <w:rFonts w:ascii="Arial" w:eastAsia="Calibri" w:hAnsi="Arial" w:cs="Arial"/>
          <w:b/>
          <w:sz w:val="24"/>
          <w:szCs w:val="24"/>
        </w:rPr>
      </w:pPr>
      <w:r w:rsidRPr="00773FFE">
        <w:rPr>
          <w:rFonts w:ascii="Arial" w:eastAsia="Calibri" w:hAnsi="Arial" w:cs="Arial"/>
          <w:b/>
          <w:sz w:val="24"/>
          <w:szCs w:val="24"/>
        </w:rPr>
        <w:t>Instructed by</w:t>
      </w:r>
      <w:r w:rsidRPr="00773FFE">
        <w:rPr>
          <w:rFonts w:ascii="Arial" w:eastAsia="Calibri" w:hAnsi="Arial" w:cs="Arial"/>
          <w:b/>
          <w:sz w:val="24"/>
          <w:szCs w:val="24"/>
        </w:rPr>
        <w:tab/>
      </w:r>
      <w:r w:rsidR="00F503D8">
        <w:rPr>
          <w:rFonts w:ascii="Arial" w:eastAsia="Calibri" w:hAnsi="Arial" w:cs="Arial"/>
          <w:b/>
          <w:sz w:val="24"/>
          <w:szCs w:val="24"/>
        </w:rPr>
        <w:t xml:space="preserve">Nolte Inc </w:t>
      </w:r>
      <w:r w:rsidRPr="00773FFE">
        <w:rPr>
          <w:rFonts w:ascii="Arial" w:eastAsia="Calibri" w:hAnsi="Arial" w:cs="Arial"/>
          <w:b/>
          <w:sz w:val="24"/>
          <w:szCs w:val="24"/>
        </w:rPr>
        <w:t>Attorneys</w:t>
      </w:r>
    </w:p>
    <w:p w14:paraId="32FF50F9" w14:textId="6CEC586B" w:rsidR="00BB390A" w:rsidRPr="00773FFE" w:rsidRDefault="00773FFE" w:rsidP="00773FFE">
      <w:pPr>
        <w:spacing w:after="200" w:line="480" w:lineRule="auto"/>
        <w:rPr>
          <w:rFonts w:ascii="Arial" w:eastAsia="Calibri" w:hAnsi="Arial" w:cs="Arial"/>
          <w:b/>
          <w:sz w:val="24"/>
          <w:szCs w:val="24"/>
        </w:rPr>
      </w:pPr>
      <w:r w:rsidRPr="00773FFE">
        <w:rPr>
          <w:rFonts w:ascii="Arial" w:eastAsia="Calibri" w:hAnsi="Arial" w:cs="Arial"/>
          <w:b/>
          <w:sz w:val="24"/>
          <w:szCs w:val="24"/>
        </w:rPr>
        <w:tab/>
      </w:r>
      <w:r w:rsidRPr="00773FFE">
        <w:rPr>
          <w:rFonts w:ascii="Arial" w:eastAsia="Calibri" w:hAnsi="Arial" w:cs="Arial"/>
          <w:b/>
          <w:sz w:val="24"/>
          <w:szCs w:val="24"/>
        </w:rPr>
        <w:tab/>
      </w:r>
      <w:r w:rsidRPr="00773FFE">
        <w:rPr>
          <w:rFonts w:ascii="Arial" w:eastAsia="Calibri" w:hAnsi="Arial" w:cs="Arial"/>
          <w:b/>
          <w:sz w:val="24"/>
          <w:szCs w:val="24"/>
        </w:rPr>
        <w:tab/>
      </w:r>
      <w:r w:rsidR="00F503D8">
        <w:rPr>
          <w:rFonts w:ascii="Arial" w:eastAsia="Calibri" w:hAnsi="Arial" w:cs="Arial"/>
          <w:b/>
          <w:sz w:val="24"/>
          <w:szCs w:val="24"/>
        </w:rPr>
        <w:t>011 788 0188</w:t>
      </w:r>
      <w:r w:rsidR="00BB390A">
        <w:rPr>
          <w:rFonts w:ascii="Arial" w:eastAsia="Calibri" w:hAnsi="Arial" w:cs="Arial"/>
          <w:b/>
          <w:sz w:val="24"/>
          <w:szCs w:val="24"/>
        </w:rPr>
        <w:t xml:space="preserve"> </w:t>
      </w:r>
    </w:p>
    <w:p w14:paraId="6FFD0AF8" w14:textId="322FCBCD" w:rsidR="00773FFE" w:rsidRPr="00773FFE" w:rsidRDefault="009620A9" w:rsidP="003566E8">
      <w:pPr>
        <w:spacing w:after="200" w:line="480" w:lineRule="auto"/>
        <w:ind w:left="2160"/>
        <w:rPr>
          <w:rFonts w:ascii="Arial" w:eastAsia="Calibri" w:hAnsi="Arial" w:cs="Arial"/>
          <w:b/>
          <w:sz w:val="24"/>
          <w:szCs w:val="24"/>
        </w:rPr>
      </w:pPr>
      <w:hyperlink r:id="rId8" w:history="1">
        <w:r w:rsidR="00F503D8" w:rsidRPr="00F95BCE">
          <w:rPr>
            <w:rStyle w:val="Hyperlink"/>
            <w:rFonts w:ascii="Arial" w:eastAsia="Calibri" w:hAnsi="Arial" w:cs="Arial"/>
            <w:b/>
            <w:sz w:val="24"/>
            <w:szCs w:val="24"/>
          </w:rPr>
          <w:t>nakka@couzyns.co.za</w:t>
        </w:r>
      </w:hyperlink>
      <w:r w:rsidR="00CD2927">
        <w:rPr>
          <w:rFonts w:ascii="Arial" w:eastAsia="Calibri" w:hAnsi="Arial" w:cs="Arial"/>
          <w:b/>
          <w:sz w:val="24"/>
          <w:szCs w:val="24"/>
        </w:rPr>
        <w:t xml:space="preserve">; </w:t>
      </w:r>
      <w:hyperlink r:id="rId9" w:history="1">
        <w:r w:rsidR="003566E8" w:rsidRPr="00F95BCE">
          <w:rPr>
            <w:rStyle w:val="Hyperlink"/>
            <w:rFonts w:ascii="Arial" w:eastAsia="Calibri" w:hAnsi="Arial" w:cs="Arial"/>
            <w:b/>
            <w:sz w:val="24"/>
            <w:szCs w:val="24"/>
          </w:rPr>
          <w:t>steff2@nolteinc.co.za</w:t>
        </w:r>
      </w:hyperlink>
      <w:r w:rsidR="003566E8">
        <w:rPr>
          <w:rFonts w:ascii="Arial" w:eastAsia="Calibri" w:hAnsi="Arial" w:cs="Arial"/>
          <w:b/>
          <w:sz w:val="24"/>
          <w:szCs w:val="24"/>
        </w:rPr>
        <w:t xml:space="preserve">; </w:t>
      </w:r>
      <w:hyperlink r:id="rId10" w:history="1">
        <w:r w:rsidR="003566E8" w:rsidRPr="00F95BCE">
          <w:rPr>
            <w:rStyle w:val="Hyperlink"/>
            <w:rFonts w:ascii="Arial" w:eastAsia="Calibri" w:hAnsi="Arial" w:cs="Arial"/>
            <w:b/>
            <w:sz w:val="24"/>
            <w:szCs w:val="24"/>
          </w:rPr>
          <w:t>lourens@nolteinc.co.za</w:t>
        </w:r>
      </w:hyperlink>
      <w:r w:rsidR="003566E8">
        <w:rPr>
          <w:rFonts w:ascii="Arial" w:eastAsia="Calibri" w:hAnsi="Arial" w:cs="Arial"/>
          <w:b/>
          <w:sz w:val="24"/>
          <w:szCs w:val="24"/>
        </w:rPr>
        <w:t xml:space="preserve"> </w:t>
      </w:r>
    </w:p>
    <w:p w14:paraId="599AC746" w14:textId="0733C592" w:rsidR="00773FFE" w:rsidRPr="00773FFE" w:rsidRDefault="00773FFE" w:rsidP="00F503D8">
      <w:pPr>
        <w:spacing w:after="200" w:line="480" w:lineRule="auto"/>
        <w:rPr>
          <w:rFonts w:ascii="Arial" w:eastAsia="Calibri" w:hAnsi="Arial" w:cs="Arial"/>
          <w:b/>
          <w:sz w:val="24"/>
          <w:szCs w:val="24"/>
        </w:rPr>
      </w:pPr>
      <w:r w:rsidRPr="00773FFE">
        <w:rPr>
          <w:rFonts w:ascii="Arial" w:eastAsia="Calibri" w:hAnsi="Arial" w:cs="Arial"/>
          <w:b/>
          <w:sz w:val="24"/>
          <w:szCs w:val="24"/>
        </w:rPr>
        <w:t xml:space="preserve">RESPONDENTS </w:t>
      </w:r>
      <w:r w:rsidR="00BB390A">
        <w:rPr>
          <w:rFonts w:ascii="Arial" w:eastAsia="Calibri" w:hAnsi="Arial" w:cs="Arial"/>
          <w:b/>
          <w:sz w:val="24"/>
          <w:szCs w:val="24"/>
        </w:rPr>
        <w:t xml:space="preserve">    Adv</w:t>
      </w:r>
      <w:r w:rsidR="00506FD0">
        <w:rPr>
          <w:rFonts w:ascii="Arial" w:eastAsia="Calibri" w:hAnsi="Arial" w:cs="Arial"/>
          <w:b/>
          <w:sz w:val="24"/>
          <w:szCs w:val="24"/>
        </w:rPr>
        <w:t xml:space="preserve"> VJ Chabane</w:t>
      </w:r>
    </w:p>
    <w:p w14:paraId="21DBB9F3" w14:textId="2B0749F6" w:rsidR="00773FFE" w:rsidRDefault="00773FFE" w:rsidP="00773FFE">
      <w:pPr>
        <w:spacing w:after="200" w:line="480" w:lineRule="auto"/>
        <w:rPr>
          <w:rFonts w:ascii="Arial" w:eastAsia="Calibri" w:hAnsi="Arial" w:cs="Arial"/>
          <w:b/>
          <w:sz w:val="24"/>
          <w:szCs w:val="24"/>
        </w:rPr>
      </w:pPr>
      <w:r w:rsidRPr="00773FFE">
        <w:rPr>
          <w:rFonts w:ascii="Arial" w:eastAsia="Calibri" w:hAnsi="Arial" w:cs="Arial"/>
          <w:b/>
          <w:sz w:val="24"/>
          <w:szCs w:val="24"/>
        </w:rPr>
        <w:t>Instructed by</w:t>
      </w:r>
      <w:r w:rsidRPr="00773FFE">
        <w:rPr>
          <w:rFonts w:ascii="Arial" w:eastAsia="Calibri" w:hAnsi="Arial" w:cs="Arial"/>
          <w:b/>
          <w:sz w:val="24"/>
          <w:szCs w:val="24"/>
        </w:rPr>
        <w:tab/>
      </w:r>
      <w:r w:rsidR="00F503D8">
        <w:rPr>
          <w:rFonts w:ascii="Arial" w:eastAsia="Calibri" w:hAnsi="Arial" w:cs="Arial"/>
          <w:b/>
          <w:sz w:val="24"/>
          <w:szCs w:val="24"/>
        </w:rPr>
        <w:t xml:space="preserve">State </w:t>
      </w:r>
      <w:r w:rsidRPr="00773FFE">
        <w:rPr>
          <w:rFonts w:ascii="Arial" w:eastAsia="Calibri" w:hAnsi="Arial" w:cs="Arial"/>
          <w:b/>
          <w:sz w:val="24"/>
          <w:szCs w:val="24"/>
        </w:rPr>
        <w:t>Attorney</w:t>
      </w:r>
    </w:p>
    <w:p w14:paraId="51AD3A68" w14:textId="7B1721C6" w:rsidR="003566E8" w:rsidRPr="00773FFE" w:rsidRDefault="009620A9" w:rsidP="003566E8">
      <w:pPr>
        <w:spacing w:after="200" w:line="480" w:lineRule="auto"/>
        <w:ind w:left="2160"/>
        <w:rPr>
          <w:rFonts w:ascii="Arial" w:eastAsia="Calibri" w:hAnsi="Arial" w:cs="Arial"/>
          <w:b/>
          <w:sz w:val="24"/>
          <w:szCs w:val="24"/>
        </w:rPr>
      </w:pPr>
      <w:hyperlink r:id="rId11" w:history="1">
        <w:r w:rsidR="003566E8" w:rsidRPr="00F95BCE">
          <w:rPr>
            <w:rStyle w:val="Hyperlink"/>
            <w:rFonts w:ascii="Arial" w:eastAsia="Calibri" w:hAnsi="Arial" w:cs="Arial"/>
            <w:b/>
            <w:sz w:val="24"/>
            <w:szCs w:val="24"/>
          </w:rPr>
          <w:t>Mmapula.makghamatha@dcs.gov.za</w:t>
        </w:r>
      </w:hyperlink>
      <w:r w:rsidR="003566E8">
        <w:rPr>
          <w:rFonts w:ascii="Arial" w:eastAsia="Calibri" w:hAnsi="Arial" w:cs="Arial"/>
          <w:b/>
          <w:sz w:val="24"/>
          <w:szCs w:val="24"/>
        </w:rPr>
        <w:t xml:space="preserve">; </w:t>
      </w:r>
      <w:hyperlink r:id="rId12" w:history="1">
        <w:r w:rsidR="003566E8" w:rsidRPr="00F95BCE">
          <w:rPr>
            <w:rStyle w:val="Hyperlink"/>
            <w:rFonts w:ascii="Arial" w:eastAsia="Calibri" w:hAnsi="Arial" w:cs="Arial"/>
            <w:b/>
            <w:sz w:val="24"/>
            <w:szCs w:val="24"/>
          </w:rPr>
          <w:t>thembi.gwamanda@dcs.gov.za</w:t>
        </w:r>
      </w:hyperlink>
      <w:r w:rsidR="003566E8">
        <w:rPr>
          <w:rFonts w:ascii="Arial" w:eastAsia="Calibri" w:hAnsi="Arial" w:cs="Arial"/>
          <w:b/>
          <w:sz w:val="24"/>
          <w:szCs w:val="24"/>
        </w:rPr>
        <w:t xml:space="preserve">; </w:t>
      </w:r>
      <w:hyperlink r:id="rId13" w:history="1">
        <w:r w:rsidR="003566E8" w:rsidRPr="00F95BCE">
          <w:rPr>
            <w:rStyle w:val="Hyperlink"/>
            <w:rFonts w:ascii="Arial" w:eastAsia="Calibri" w:hAnsi="Arial" w:cs="Arial"/>
            <w:b/>
            <w:sz w:val="24"/>
            <w:szCs w:val="24"/>
          </w:rPr>
          <w:t>luckyboy.mathiba@dcs.gov.za</w:t>
        </w:r>
      </w:hyperlink>
      <w:r w:rsidR="003566E8">
        <w:rPr>
          <w:rFonts w:ascii="Arial" w:eastAsia="Calibri" w:hAnsi="Arial" w:cs="Arial"/>
          <w:b/>
          <w:sz w:val="24"/>
          <w:szCs w:val="24"/>
        </w:rPr>
        <w:t xml:space="preserve">; </w:t>
      </w:r>
      <w:hyperlink r:id="rId14" w:history="1">
        <w:r w:rsidR="003566E8" w:rsidRPr="00F95BCE">
          <w:rPr>
            <w:rStyle w:val="Hyperlink"/>
            <w:rFonts w:ascii="Arial" w:eastAsia="Calibri" w:hAnsi="Arial" w:cs="Arial"/>
            <w:b/>
            <w:sz w:val="24"/>
            <w:szCs w:val="24"/>
          </w:rPr>
          <w:t>CPrhiri@justice.gov.za</w:t>
        </w:r>
      </w:hyperlink>
      <w:r w:rsidR="003566E8">
        <w:rPr>
          <w:rFonts w:ascii="Arial" w:eastAsia="Calibri" w:hAnsi="Arial" w:cs="Arial"/>
          <w:b/>
          <w:sz w:val="24"/>
          <w:szCs w:val="24"/>
        </w:rPr>
        <w:t xml:space="preserve">  </w:t>
      </w:r>
    </w:p>
    <w:p w14:paraId="057959E0" w14:textId="77777777" w:rsidR="00773FFE" w:rsidRPr="00773FFE" w:rsidRDefault="00773FFE" w:rsidP="00F503D8">
      <w:pPr>
        <w:spacing w:after="200" w:line="480" w:lineRule="auto"/>
        <w:rPr>
          <w:rFonts w:ascii="Arial" w:eastAsia="Calibri" w:hAnsi="Arial" w:cs="Arial"/>
          <w:b/>
          <w:sz w:val="24"/>
          <w:szCs w:val="24"/>
        </w:rPr>
      </w:pPr>
      <w:r w:rsidRPr="00773FFE">
        <w:rPr>
          <w:rFonts w:ascii="Arial" w:eastAsia="Calibri" w:hAnsi="Arial" w:cs="Arial"/>
          <w:b/>
          <w:sz w:val="24"/>
          <w:szCs w:val="24"/>
        </w:rPr>
        <w:tab/>
      </w:r>
      <w:r w:rsidRPr="00773FFE">
        <w:rPr>
          <w:rFonts w:ascii="Arial" w:eastAsia="Calibri" w:hAnsi="Arial" w:cs="Arial"/>
          <w:b/>
          <w:sz w:val="24"/>
          <w:szCs w:val="24"/>
        </w:rPr>
        <w:tab/>
      </w:r>
      <w:r w:rsidRPr="00773FFE">
        <w:rPr>
          <w:rFonts w:ascii="Arial" w:eastAsia="Calibri" w:hAnsi="Arial" w:cs="Arial"/>
          <w:b/>
          <w:sz w:val="24"/>
          <w:szCs w:val="24"/>
        </w:rPr>
        <w:tab/>
        <w:t xml:space="preserve"> </w:t>
      </w:r>
    </w:p>
    <w:p w14:paraId="1B799B80" w14:textId="77777777" w:rsidR="00773FFE" w:rsidRPr="00773FFE" w:rsidRDefault="00773FFE" w:rsidP="00773FFE">
      <w:pPr>
        <w:spacing w:after="200" w:line="480" w:lineRule="auto"/>
        <w:rPr>
          <w:rFonts w:ascii="Arial" w:eastAsia="Calibri" w:hAnsi="Arial" w:cs="Arial"/>
          <w:b/>
          <w:sz w:val="24"/>
          <w:szCs w:val="24"/>
        </w:rPr>
      </w:pPr>
      <w:r w:rsidRPr="00773FFE">
        <w:rPr>
          <w:rFonts w:ascii="Arial" w:eastAsia="Calibri" w:hAnsi="Arial" w:cs="Arial"/>
          <w:b/>
          <w:sz w:val="24"/>
          <w:szCs w:val="24"/>
        </w:rPr>
        <w:tab/>
      </w:r>
      <w:r w:rsidRPr="00773FFE">
        <w:rPr>
          <w:rFonts w:ascii="Arial" w:eastAsia="Calibri" w:hAnsi="Arial" w:cs="Arial"/>
          <w:b/>
          <w:sz w:val="24"/>
          <w:szCs w:val="24"/>
        </w:rPr>
        <w:tab/>
      </w:r>
      <w:r w:rsidRPr="00773FFE">
        <w:rPr>
          <w:rFonts w:ascii="Arial" w:eastAsia="Calibri" w:hAnsi="Arial" w:cs="Arial"/>
          <w:b/>
          <w:sz w:val="24"/>
          <w:szCs w:val="24"/>
        </w:rPr>
        <w:tab/>
      </w:r>
    </w:p>
    <w:p w14:paraId="234F4F06" w14:textId="77777777" w:rsidR="00773FFE" w:rsidRPr="00773FFE" w:rsidRDefault="00773FFE" w:rsidP="00773FFE">
      <w:pPr>
        <w:spacing w:after="200" w:line="480" w:lineRule="auto"/>
        <w:rPr>
          <w:rFonts w:ascii="Arial" w:eastAsia="Calibri" w:hAnsi="Arial" w:cs="Arial"/>
          <w:b/>
          <w:sz w:val="24"/>
          <w:szCs w:val="24"/>
        </w:rPr>
      </w:pPr>
      <w:r w:rsidRPr="00773FFE">
        <w:rPr>
          <w:rFonts w:ascii="Arial" w:eastAsia="Calibri" w:hAnsi="Arial" w:cs="Arial"/>
          <w:b/>
          <w:sz w:val="24"/>
          <w:szCs w:val="24"/>
        </w:rPr>
        <w:t xml:space="preserve"> </w:t>
      </w:r>
    </w:p>
    <w:p w14:paraId="4A1A3614" w14:textId="3747FDF3" w:rsidR="00773FFE" w:rsidRPr="00773FFE" w:rsidRDefault="00773FFE" w:rsidP="001A509D">
      <w:pPr>
        <w:spacing w:after="200" w:line="480" w:lineRule="auto"/>
        <w:rPr>
          <w:rFonts w:ascii="Arial" w:eastAsia="Calibri" w:hAnsi="Arial" w:cs="Arial"/>
          <w:b/>
          <w:sz w:val="24"/>
          <w:szCs w:val="24"/>
        </w:rPr>
      </w:pPr>
      <w:r w:rsidRPr="00773FFE">
        <w:rPr>
          <w:rFonts w:ascii="Arial" w:eastAsia="Calibri" w:hAnsi="Arial" w:cs="Arial"/>
          <w:b/>
          <w:sz w:val="24"/>
          <w:szCs w:val="24"/>
        </w:rPr>
        <w:tab/>
      </w:r>
      <w:r w:rsidRPr="00773FFE">
        <w:rPr>
          <w:rFonts w:ascii="Arial" w:eastAsia="Calibri" w:hAnsi="Arial" w:cs="Arial"/>
          <w:b/>
          <w:sz w:val="24"/>
          <w:szCs w:val="24"/>
        </w:rPr>
        <w:tab/>
      </w:r>
      <w:r w:rsidRPr="00773FFE">
        <w:rPr>
          <w:rFonts w:ascii="Arial" w:eastAsia="Calibri" w:hAnsi="Arial" w:cs="Arial"/>
          <w:b/>
          <w:sz w:val="24"/>
          <w:szCs w:val="24"/>
        </w:rPr>
        <w:tab/>
      </w:r>
    </w:p>
    <w:sectPr w:rsidR="00773FFE" w:rsidRPr="00773FFE">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AD819" w14:textId="77777777" w:rsidR="009620A9" w:rsidRDefault="009620A9">
      <w:pPr>
        <w:spacing w:after="0" w:line="240" w:lineRule="auto"/>
      </w:pPr>
      <w:r>
        <w:separator/>
      </w:r>
    </w:p>
  </w:endnote>
  <w:endnote w:type="continuationSeparator" w:id="0">
    <w:p w14:paraId="1D5B8A37" w14:textId="77777777" w:rsidR="009620A9" w:rsidRDefault="00962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FF206" w14:textId="77777777" w:rsidR="009620A9" w:rsidRDefault="009620A9">
      <w:pPr>
        <w:spacing w:after="0" w:line="240" w:lineRule="auto"/>
      </w:pPr>
      <w:r>
        <w:separator/>
      </w:r>
    </w:p>
  </w:footnote>
  <w:footnote w:type="continuationSeparator" w:id="0">
    <w:p w14:paraId="7380E7B7" w14:textId="77777777" w:rsidR="009620A9" w:rsidRDefault="00962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409903"/>
      <w:docPartObj>
        <w:docPartGallery w:val="Page Numbers (Top of Page)"/>
        <w:docPartUnique/>
      </w:docPartObj>
    </w:sdtPr>
    <w:sdtEndPr>
      <w:rPr>
        <w:noProof/>
      </w:rPr>
    </w:sdtEndPr>
    <w:sdtContent>
      <w:p w14:paraId="5B77AFDF" w14:textId="358963C4" w:rsidR="00825FFC" w:rsidRDefault="00773FFE">
        <w:pPr>
          <w:pStyle w:val="Header"/>
          <w:jc w:val="center"/>
        </w:pPr>
        <w:r>
          <w:fldChar w:fldCharType="begin"/>
        </w:r>
        <w:r>
          <w:instrText xml:space="preserve"> PAGE   \* MERGEFORMAT </w:instrText>
        </w:r>
        <w:r>
          <w:fldChar w:fldCharType="separate"/>
        </w:r>
        <w:r w:rsidR="00116DC7">
          <w:rPr>
            <w:noProof/>
          </w:rPr>
          <w:t>2</w:t>
        </w:r>
        <w:r>
          <w:rPr>
            <w:noProof/>
          </w:rPr>
          <w:fldChar w:fldCharType="end"/>
        </w:r>
      </w:p>
    </w:sdtContent>
  </w:sdt>
  <w:p w14:paraId="19A2F36D" w14:textId="77777777" w:rsidR="00825FFC" w:rsidRDefault="009620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83841"/>
    <w:multiLevelType w:val="hybridMultilevel"/>
    <w:tmpl w:val="2BCCA4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7EB67A5"/>
    <w:multiLevelType w:val="hybridMultilevel"/>
    <w:tmpl w:val="0F6290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C0E2788"/>
    <w:multiLevelType w:val="hybridMultilevel"/>
    <w:tmpl w:val="E9B2F9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AB22B26"/>
    <w:multiLevelType w:val="hybridMultilevel"/>
    <w:tmpl w:val="E0C439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17E40AA"/>
    <w:multiLevelType w:val="hybridMultilevel"/>
    <w:tmpl w:val="4DB221F4"/>
    <w:lvl w:ilvl="0" w:tplc="B3A084D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727300F9"/>
    <w:multiLevelType w:val="hybridMultilevel"/>
    <w:tmpl w:val="56E0483C"/>
    <w:lvl w:ilvl="0" w:tplc="6B0E54D2">
      <w:start w:val="16"/>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50625B1"/>
    <w:multiLevelType w:val="hybridMultilevel"/>
    <w:tmpl w:val="91EA67A0"/>
    <w:lvl w:ilvl="0" w:tplc="D9FC1C14">
      <w:start w:val="14"/>
      <w:numFmt w:val="decimal"/>
      <w:lvlText w:val="%1."/>
      <w:lvlJc w:val="left"/>
      <w:pPr>
        <w:ind w:left="72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A4B68C9"/>
    <w:multiLevelType w:val="hybridMultilevel"/>
    <w:tmpl w:val="7B447530"/>
    <w:lvl w:ilvl="0" w:tplc="BC7EC90C">
      <w:start w:val="13"/>
      <w:numFmt w:val="decimal"/>
      <w:lvlText w:val="%1."/>
      <w:lvlJc w:val="left"/>
      <w:pPr>
        <w:ind w:left="1120" w:hanging="360"/>
      </w:pPr>
      <w:rPr>
        <w:rFonts w:hint="default"/>
      </w:rPr>
    </w:lvl>
    <w:lvl w:ilvl="1" w:tplc="1C090019" w:tentative="1">
      <w:start w:val="1"/>
      <w:numFmt w:val="lowerLetter"/>
      <w:lvlText w:val="%2."/>
      <w:lvlJc w:val="left"/>
      <w:pPr>
        <w:ind w:left="1840" w:hanging="360"/>
      </w:pPr>
    </w:lvl>
    <w:lvl w:ilvl="2" w:tplc="1C09001B" w:tentative="1">
      <w:start w:val="1"/>
      <w:numFmt w:val="lowerRoman"/>
      <w:lvlText w:val="%3."/>
      <w:lvlJc w:val="right"/>
      <w:pPr>
        <w:ind w:left="2560" w:hanging="180"/>
      </w:pPr>
    </w:lvl>
    <w:lvl w:ilvl="3" w:tplc="1C09000F" w:tentative="1">
      <w:start w:val="1"/>
      <w:numFmt w:val="decimal"/>
      <w:lvlText w:val="%4."/>
      <w:lvlJc w:val="left"/>
      <w:pPr>
        <w:ind w:left="3280" w:hanging="360"/>
      </w:pPr>
    </w:lvl>
    <w:lvl w:ilvl="4" w:tplc="1C090019" w:tentative="1">
      <w:start w:val="1"/>
      <w:numFmt w:val="lowerLetter"/>
      <w:lvlText w:val="%5."/>
      <w:lvlJc w:val="left"/>
      <w:pPr>
        <w:ind w:left="4000" w:hanging="360"/>
      </w:pPr>
    </w:lvl>
    <w:lvl w:ilvl="5" w:tplc="1C09001B" w:tentative="1">
      <w:start w:val="1"/>
      <w:numFmt w:val="lowerRoman"/>
      <w:lvlText w:val="%6."/>
      <w:lvlJc w:val="right"/>
      <w:pPr>
        <w:ind w:left="4720" w:hanging="180"/>
      </w:pPr>
    </w:lvl>
    <w:lvl w:ilvl="6" w:tplc="1C09000F" w:tentative="1">
      <w:start w:val="1"/>
      <w:numFmt w:val="decimal"/>
      <w:lvlText w:val="%7."/>
      <w:lvlJc w:val="left"/>
      <w:pPr>
        <w:ind w:left="5440" w:hanging="360"/>
      </w:pPr>
    </w:lvl>
    <w:lvl w:ilvl="7" w:tplc="1C090019" w:tentative="1">
      <w:start w:val="1"/>
      <w:numFmt w:val="lowerLetter"/>
      <w:lvlText w:val="%8."/>
      <w:lvlJc w:val="left"/>
      <w:pPr>
        <w:ind w:left="6160" w:hanging="360"/>
      </w:pPr>
    </w:lvl>
    <w:lvl w:ilvl="8" w:tplc="1C09001B" w:tentative="1">
      <w:start w:val="1"/>
      <w:numFmt w:val="lowerRoman"/>
      <w:lvlText w:val="%9."/>
      <w:lvlJc w:val="right"/>
      <w:pPr>
        <w:ind w:left="6880" w:hanging="180"/>
      </w:pPr>
    </w:lvl>
  </w:abstractNum>
  <w:abstractNum w:abstractNumId="8" w15:restartNumberingAfterBreak="0">
    <w:nsid w:val="7AD64070"/>
    <w:multiLevelType w:val="hybridMultilevel"/>
    <w:tmpl w:val="CDD609CA"/>
    <w:lvl w:ilvl="0" w:tplc="F6886AC8">
      <w:start w:val="1"/>
      <w:numFmt w:val="decimal"/>
      <w:lvlText w:val="%1."/>
      <w:lvlJc w:val="left"/>
      <w:pPr>
        <w:ind w:left="720" w:hanging="360"/>
      </w:pPr>
      <w:rPr>
        <w:rFonts w:hint="default"/>
        <w:i w:val="0"/>
        <w:i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7"/>
  </w:num>
  <w:num w:numId="5">
    <w:abstractNumId w:val="6"/>
  </w:num>
  <w:num w:numId="6">
    <w:abstractNumId w:val="2"/>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FE"/>
    <w:rsid w:val="000759C4"/>
    <w:rsid w:val="00116DC7"/>
    <w:rsid w:val="00166D69"/>
    <w:rsid w:val="001A509D"/>
    <w:rsid w:val="002105FD"/>
    <w:rsid w:val="00322F3B"/>
    <w:rsid w:val="00323589"/>
    <w:rsid w:val="003566E8"/>
    <w:rsid w:val="00506FD0"/>
    <w:rsid w:val="005C404A"/>
    <w:rsid w:val="005F0D1F"/>
    <w:rsid w:val="006F2B5C"/>
    <w:rsid w:val="00773FFE"/>
    <w:rsid w:val="009620A9"/>
    <w:rsid w:val="00A36557"/>
    <w:rsid w:val="00AB2139"/>
    <w:rsid w:val="00BB390A"/>
    <w:rsid w:val="00CD2927"/>
    <w:rsid w:val="00DB0F71"/>
    <w:rsid w:val="00DD0DC1"/>
    <w:rsid w:val="00E22D01"/>
    <w:rsid w:val="00F503D8"/>
    <w:rsid w:val="00FB2354"/>
    <w:rsid w:val="00FF4D9B"/>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4D577"/>
  <w15:chartTrackingRefBased/>
  <w15:docId w15:val="{CA135882-7055-4B51-98E2-79590F56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3FFE"/>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FFE"/>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773FFE"/>
    <w:rPr>
      <w:lang w:val="en-US"/>
    </w:rPr>
  </w:style>
  <w:style w:type="paragraph" w:styleId="BalloonText">
    <w:name w:val="Balloon Text"/>
    <w:basedOn w:val="Normal"/>
    <w:link w:val="BalloonTextChar"/>
    <w:uiPriority w:val="99"/>
    <w:semiHidden/>
    <w:unhideWhenUsed/>
    <w:rsid w:val="00773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FFE"/>
    <w:rPr>
      <w:rFonts w:ascii="Segoe UI" w:hAnsi="Segoe UI" w:cs="Segoe UI"/>
      <w:sz w:val="18"/>
      <w:szCs w:val="18"/>
    </w:rPr>
  </w:style>
  <w:style w:type="character" w:styleId="Hyperlink">
    <w:name w:val="Hyperlink"/>
    <w:basedOn w:val="DefaultParagraphFont"/>
    <w:uiPriority w:val="99"/>
    <w:unhideWhenUsed/>
    <w:rsid w:val="00F503D8"/>
    <w:rPr>
      <w:color w:val="0563C1" w:themeColor="hyperlink"/>
      <w:u w:val="single"/>
    </w:rPr>
  </w:style>
  <w:style w:type="paragraph" w:styleId="ListParagraph">
    <w:name w:val="List Paragraph"/>
    <w:basedOn w:val="Normal"/>
    <w:uiPriority w:val="34"/>
    <w:qFormat/>
    <w:rsid w:val="00BB3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kka@couzyns.co.za" TargetMode="External"/><Relationship Id="rId13" Type="http://schemas.openxmlformats.org/officeDocument/2006/relationships/hyperlink" Target="mailto:luckyboy.mathiba@dcs.gov.z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hembi.gwamanda@dcs.gov.z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mapula.makghamatha@dcs.gov.z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lourens@nolteinc.co.za" TargetMode="External"/><Relationship Id="rId4" Type="http://schemas.openxmlformats.org/officeDocument/2006/relationships/webSettings" Target="webSettings.xml"/><Relationship Id="rId9" Type="http://schemas.openxmlformats.org/officeDocument/2006/relationships/hyperlink" Target="mailto:steff2@nolteinc.co.za" TargetMode="External"/><Relationship Id="rId14" Type="http://schemas.openxmlformats.org/officeDocument/2006/relationships/hyperlink" Target="mailto:CPrhiri@justice.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Mikateko Vukeya</dc:creator>
  <cp:keywords/>
  <dc:description/>
  <cp:lastModifiedBy>Godfrey Butjie</cp:lastModifiedBy>
  <cp:revision>2</cp:revision>
  <cp:lastPrinted>2023-05-26T11:50:00Z</cp:lastPrinted>
  <dcterms:created xsi:type="dcterms:W3CDTF">2023-05-30T14:49:00Z</dcterms:created>
  <dcterms:modified xsi:type="dcterms:W3CDTF">2023-05-30T14:49:00Z</dcterms:modified>
</cp:coreProperties>
</file>