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86EF" w14:textId="009C567E" w:rsidR="00857618" w:rsidRPr="005B15E4" w:rsidRDefault="00857618" w:rsidP="00857618">
      <w:pPr>
        <w:rPr>
          <w:rFonts w:ascii="Arial" w:hAnsi="Arial" w:cs="Arial"/>
          <w:b/>
          <w:sz w:val="24"/>
          <w:szCs w:val="24"/>
        </w:rPr>
      </w:pPr>
      <w:r>
        <w:rPr>
          <w:rFonts w:ascii="Arial" w:hAnsi="Arial" w:cs="Arial"/>
          <w:b/>
          <w:sz w:val="24"/>
          <w:szCs w:val="24"/>
        </w:rPr>
        <w:t xml:space="preserve">                                        </w:t>
      </w:r>
      <w:r w:rsidRPr="005B15E4">
        <w:rPr>
          <w:rFonts w:ascii="Arial" w:hAnsi="Arial" w:cs="Arial"/>
          <w:b/>
          <w:sz w:val="24"/>
          <w:szCs w:val="24"/>
        </w:rPr>
        <w:t>REPUBLIC OF SOUTH AFRICA</w:t>
      </w:r>
    </w:p>
    <w:p w14:paraId="11397C08" w14:textId="77777777" w:rsidR="00857618" w:rsidRPr="005B15E4" w:rsidRDefault="00857618" w:rsidP="00857618">
      <w:pPr>
        <w:jc w:val="center"/>
        <w:rPr>
          <w:rFonts w:ascii="Arial Black" w:hAnsi="Arial Black"/>
          <w:b/>
          <w:sz w:val="24"/>
          <w:szCs w:val="24"/>
        </w:rPr>
      </w:pPr>
      <w:r w:rsidRPr="005B15E4">
        <w:rPr>
          <w:rFonts w:ascii="Arial Black" w:hAnsi="Arial Black"/>
          <w:b/>
          <w:noProof/>
          <w:sz w:val="24"/>
          <w:szCs w:val="24"/>
          <w:lang w:eastAsia="en-ZA"/>
        </w:rPr>
        <w:drawing>
          <wp:inline distT="0" distB="0" distL="0" distR="0" wp14:anchorId="4762CCDA" wp14:editId="345999D8">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65580663" w14:textId="77777777" w:rsidR="00857618" w:rsidRPr="005B15E4" w:rsidRDefault="00857618" w:rsidP="00857618">
      <w:pPr>
        <w:jc w:val="center"/>
        <w:rPr>
          <w:rFonts w:ascii="Arial" w:hAnsi="Arial" w:cs="Arial"/>
          <w:b/>
          <w:sz w:val="24"/>
          <w:szCs w:val="24"/>
        </w:rPr>
      </w:pPr>
      <w:r w:rsidRPr="005B15E4">
        <w:rPr>
          <w:rFonts w:ascii="Arial" w:hAnsi="Arial" w:cs="Arial"/>
          <w:b/>
          <w:sz w:val="24"/>
          <w:szCs w:val="24"/>
        </w:rPr>
        <w:t xml:space="preserve">IN THE HIGH COURT OF SOUTH AFRICA, </w:t>
      </w:r>
    </w:p>
    <w:p w14:paraId="7CF9E8BD" w14:textId="75A40C1C" w:rsidR="00857618" w:rsidRPr="005B15E4" w:rsidRDefault="00857618" w:rsidP="00857618">
      <w:pPr>
        <w:rPr>
          <w:rFonts w:ascii="Arial" w:hAnsi="Arial" w:cs="Arial"/>
          <w:b/>
        </w:rPr>
      </w:pPr>
      <w:r>
        <w:rPr>
          <w:rFonts w:ascii="Arial" w:hAnsi="Arial" w:cs="Arial"/>
          <w:b/>
          <w:sz w:val="24"/>
          <w:szCs w:val="24"/>
        </w:rPr>
        <w:t xml:space="preserve">                             </w:t>
      </w:r>
      <w:r w:rsidR="00697CD0">
        <w:rPr>
          <w:rFonts w:ascii="Arial" w:hAnsi="Arial" w:cs="Arial"/>
          <w:b/>
          <w:sz w:val="24"/>
          <w:szCs w:val="24"/>
        </w:rPr>
        <w:t xml:space="preserve">  </w:t>
      </w:r>
      <w:r w:rsidR="008527FB">
        <w:rPr>
          <w:rFonts w:ascii="Arial" w:hAnsi="Arial" w:cs="Arial"/>
          <w:b/>
          <w:sz w:val="24"/>
          <w:szCs w:val="24"/>
        </w:rPr>
        <w:t xml:space="preserve"> </w:t>
      </w:r>
      <w:r w:rsidR="00697CD0">
        <w:rPr>
          <w:rFonts w:ascii="Arial" w:hAnsi="Arial" w:cs="Arial"/>
          <w:b/>
          <w:sz w:val="24"/>
          <w:szCs w:val="24"/>
        </w:rPr>
        <w:t xml:space="preserve"> </w:t>
      </w:r>
      <w:r w:rsidRPr="005B15E4">
        <w:rPr>
          <w:rFonts w:ascii="Arial" w:hAnsi="Arial" w:cs="Arial"/>
          <w:b/>
          <w:sz w:val="24"/>
          <w:szCs w:val="24"/>
        </w:rPr>
        <w:t>GAUTENG</w:t>
      </w:r>
      <w:r>
        <w:rPr>
          <w:rFonts w:ascii="Arial" w:hAnsi="Arial" w:cs="Arial"/>
          <w:b/>
          <w:sz w:val="24"/>
          <w:szCs w:val="24"/>
        </w:rPr>
        <w:t xml:space="preserve"> </w:t>
      </w:r>
      <w:r w:rsidRPr="005B15E4">
        <w:rPr>
          <w:rFonts w:ascii="Arial" w:hAnsi="Arial" w:cs="Arial"/>
          <w:b/>
          <w:sz w:val="24"/>
          <w:szCs w:val="24"/>
        </w:rPr>
        <w:t>DIVISION</w:t>
      </w:r>
      <w:r>
        <w:rPr>
          <w:rFonts w:ascii="Arial" w:hAnsi="Arial" w:cs="Arial"/>
          <w:b/>
          <w:sz w:val="24"/>
          <w:szCs w:val="24"/>
        </w:rPr>
        <w:t>,</w:t>
      </w:r>
      <w:r w:rsidRPr="005B15E4">
        <w:rPr>
          <w:rFonts w:ascii="Arial" w:hAnsi="Arial" w:cs="Arial"/>
          <w:b/>
          <w:sz w:val="24"/>
          <w:szCs w:val="24"/>
        </w:rPr>
        <w:t xml:space="preserve"> </w:t>
      </w:r>
      <w:r>
        <w:rPr>
          <w:rFonts w:ascii="Arial" w:hAnsi="Arial" w:cs="Arial"/>
          <w:b/>
          <w:sz w:val="24"/>
          <w:szCs w:val="24"/>
        </w:rPr>
        <w:t>JOHANNESBURG</w:t>
      </w:r>
      <w:r w:rsidRPr="005B15E4">
        <w:rPr>
          <w:rFonts w:ascii="Arial" w:hAnsi="Arial" w:cs="Arial"/>
          <w:b/>
          <w:sz w:val="24"/>
          <w:szCs w:val="24"/>
        </w:rPr>
        <w:t xml:space="preserve">                                              </w:t>
      </w:r>
    </w:p>
    <w:p w14:paraId="1A62A6A1" w14:textId="285C3A94" w:rsidR="00857618" w:rsidRDefault="00857618" w:rsidP="00857618">
      <w:pPr>
        <w:autoSpaceDE w:val="0"/>
        <w:autoSpaceDN w:val="0"/>
        <w:adjustRightInd w:val="0"/>
        <w:spacing w:after="0" w:line="240" w:lineRule="auto"/>
        <w:jc w:val="right"/>
        <w:rPr>
          <w:rFonts w:ascii="Arial" w:hAnsi="Arial" w:cs="Arial"/>
          <w:b/>
          <w:caps/>
          <w:sz w:val="24"/>
          <w:szCs w:val="24"/>
        </w:rPr>
      </w:pPr>
      <w:r w:rsidRPr="005B15E4">
        <w:rPr>
          <w:rFonts w:ascii="Arial Black" w:hAnsi="Arial Black"/>
          <w:b/>
        </w:rPr>
        <w:t xml:space="preserve">                                                                                                                        </w:t>
      </w:r>
      <w:r w:rsidRPr="005B15E4">
        <w:rPr>
          <w:rFonts w:ascii="Arial" w:hAnsi="Arial" w:cs="Arial"/>
          <w:b/>
        </w:rPr>
        <w:t>CASE NO:</w:t>
      </w:r>
      <w:r w:rsidRPr="005B15E4">
        <w:rPr>
          <w:rFonts w:ascii="Arial" w:hAnsi="Arial" w:cs="Arial"/>
          <w:b/>
          <w:caps/>
          <w:sz w:val="24"/>
          <w:szCs w:val="24"/>
        </w:rPr>
        <w:t xml:space="preserve"> </w:t>
      </w:r>
      <w:r w:rsidR="00763C7A">
        <w:rPr>
          <w:rFonts w:ascii="Arial" w:hAnsi="Arial" w:cs="Arial"/>
          <w:b/>
          <w:caps/>
          <w:sz w:val="24"/>
          <w:szCs w:val="24"/>
        </w:rPr>
        <w:t>21719/2010</w:t>
      </w:r>
    </w:p>
    <w:p w14:paraId="559F2DA7" w14:textId="6A4CBDA4" w:rsidR="00857618" w:rsidRPr="005B15E4" w:rsidRDefault="00857618" w:rsidP="00857618">
      <w:pPr>
        <w:autoSpaceDE w:val="0"/>
        <w:autoSpaceDN w:val="0"/>
        <w:adjustRightInd w:val="0"/>
        <w:spacing w:after="0" w:line="240" w:lineRule="auto"/>
        <w:jc w:val="right"/>
        <w:rPr>
          <w:rFonts w:ascii="Arial" w:hAnsi="Arial" w:cs="Arial"/>
          <w:b/>
          <w:caps/>
          <w:sz w:val="24"/>
          <w:szCs w:val="24"/>
        </w:rPr>
      </w:pPr>
      <w:r w:rsidRPr="005B15E4">
        <w:rPr>
          <w:rFonts w:ascii="Arial" w:hAnsi="Arial" w:cs="Arial"/>
          <w:b/>
          <w:caps/>
          <w:sz w:val="24"/>
          <w:szCs w:val="24"/>
        </w:rPr>
        <w:t xml:space="preserve"> </w:t>
      </w:r>
    </w:p>
    <w:p w14:paraId="690B19C0" w14:textId="303FBFB8" w:rsidR="00857618" w:rsidRPr="005B15E4" w:rsidRDefault="00857618" w:rsidP="001510FB">
      <w:pPr>
        <w:jc w:val="both"/>
        <w:rPr>
          <w:rFonts w:ascii="Arial" w:hAnsi="Arial" w:cs="Arial"/>
          <w:b/>
          <w:sz w:val="24"/>
          <w:szCs w:val="24"/>
        </w:rPr>
      </w:pPr>
      <w:r w:rsidRPr="005B15E4">
        <w:rPr>
          <w:rFonts w:ascii="Arial" w:hAnsi="Arial" w:cs="Arial"/>
          <w:b/>
          <w:noProof/>
          <w:lang w:eastAsia="en-ZA"/>
        </w:rPr>
        <mc:AlternateContent>
          <mc:Choice Requires="wps">
            <w:drawing>
              <wp:anchor distT="0" distB="0" distL="114300" distR="114300" simplePos="0" relativeHeight="251659264" behindDoc="0" locked="0" layoutInCell="1" allowOverlap="1" wp14:anchorId="6C6FB45B" wp14:editId="1466EC71">
                <wp:simplePos x="0" y="0"/>
                <wp:positionH relativeFrom="margin">
                  <wp:align>left</wp:align>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3578BD80" w14:textId="77777777" w:rsidR="008B3D13" w:rsidRPr="002A7321" w:rsidRDefault="008B3D13" w:rsidP="00857618">
                            <w:pPr>
                              <w:jc w:val="center"/>
                              <w:rPr>
                                <w:rFonts w:ascii="Arial Black" w:hAnsi="Arial Black"/>
                                <w:b/>
                                <w:sz w:val="24"/>
                                <w:szCs w:val="24"/>
                              </w:rPr>
                            </w:pPr>
                          </w:p>
                          <w:p w14:paraId="740A9730" w14:textId="67569E97" w:rsidR="008B3D13" w:rsidRDefault="002B6B83" w:rsidP="002B6B8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B3D13">
                              <w:rPr>
                                <w:rFonts w:ascii="Century Gothic" w:hAnsi="Century Gothic"/>
                                <w:sz w:val="20"/>
                                <w:szCs w:val="20"/>
                              </w:rPr>
                              <w:t>REPORTABLE:  NO</w:t>
                            </w:r>
                          </w:p>
                          <w:p w14:paraId="5556F569" w14:textId="2B07DA83" w:rsidR="008B3D13" w:rsidRPr="00913F95" w:rsidRDefault="002B6B83" w:rsidP="002B6B83">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8B3D13" w:rsidRPr="00913F95">
                              <w:rPr>
                                <w:rFonts w:ascii="Century Gothic" w:hAnsi="Century Gothic"/>
                                <w:sz w:val="20"/>
                                <w:szCs w:val="20"/>
                              </w:rPr>
                              <w:t>OF INTEREST TO OTHER JUDGES: NO</w:t>
                            </w:r>
                          </w:p>
                          <w:p w14:paraId="0411A96B" w14:textId="1C635D88" w:rsidR="008B3D13" w:rsidRDefault="002B6B83" w:rsidP="002B6B8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B3D13" w:rsidRPr="00913F95">
                              <w:rPr>
                                <w:rFonts w:ascii="Century Gothic" w:hAnsi="Century Gothic"/>
                                <w:sz w:val="20"/>
                                <w:szCs w:val="20"/>
                              </w:rPr>
                              <w:t>REVISED</w:t>
                            </w:r>
                            <w:r w:rsidR="008B3D13">
                              <w:rPr>
                                <w:rFonts w:ascii="Century Gothic" w:hAnsi="Century Gothic"/>
                                <w:sz w:val="20"/>
                                <w:szCs w:val="20"/>
                              </w:rPr>
                              <w:t xml:space="preserve">: NO </w:t>
                            </w:r>
                          </w:p>
                          <w:p w14:paraId="349D3368" w14:textId="77777777" w:rsidR="008B3D13" w:rsidRPr="00913F95" w:rsidRDefault="008B3D13" w:rsidP="00857618">
                            <w:pPr>
                              <w:spacing w:after="0" w:line="240" w:lineRule="auto"/>
                              <w:ind w:left="900"/>
                              <w:rPr>
                                <w:rFonts w:ascii="Century Gothic" w:hAnsi="Century Gothic"/>
                                <w:sz w:val="20"/>
                                <w:szCs w:val="20"/>
                              </w:rPr>
                            </w:pPr>
                          </w:p>
                          <w:p w14:paraId="0DC9E5D7" w14:textId="50AE782D" w:rsidR="008B3D13" w:rsidRDefault="003F64C3" w:rsidP="00857618">
                            <w:pPr>
                              <w:rPr>
                                <w:rFonts w:ascii="Century Gothic" w:hAnsi="Century Gothic"/>
                                <w:b/>
                                <w:sz w:val="18"/>
                                <w:szCs w:val="18"/>
                              </w:rPr>
                            </w:pPr>
                            <w:r>
                              <w:rPr>
                                <w:rFonts w:ascii="Century Gothic" w:hAnsi="Century Gothic"/>
                                <w:b/>
                                <w:sz w:val="18"/>
                                <w:szCs w:val="18"/>
                              </w:rPr>
                              <w:t xml:space="preserve">    </w:t>
                            </w:r>
                            <w:r w:rsidR="002C5389">
                              <w:rPr>
                                <w:rFonts w:ascii="Century Gothic" w:hAnsi="Century Gothic"/>
                                <w:b/>
                                <w:sz w:val="18"/>
                                <w:szCs w:val="18"/>
                              </w:rPr>
                              <w:t>2</w:t>
                            </w:r>
                            <w:r w:rsidR="00B4573D">
                              <w:rPr>
                                <w:rFonts w:ascii="Century Gothic" w:hAnsi="Century Gothic"/>
                                <w:b/>
                                <w:sz w:val="18"/>
                                <w:szCs w:val="18"/>
                              </w:rPr>
                              <w:t>9</w:t>
                            </w:r>
                            <w:r>
                              <w:rPr>
                                <w:rFonts w:ascii="Century Gothic" w:hAnsi="Century Gothic"/>
                                <w:b/>
                                <w:sz w:val="18"/>
                                <w:szCs w:val="18"/>
                              </w:rPr>
                              <w:t xml:space="preserve">  </w:t>
                            </w:r>
                            <w:r w:rsidR="00C3358F">
                              <w:rPr>
                                <w:rFonts w:ascii="Century Gothic" w:hAnsi="Century Gothic"/>
                                <w:b/>
                                <w:sz w:val="18"/>
                                <w:szCs w:val="18"/>
                              </w:rPr>
                              <w:t xml:space="preserve"> </w:t>
                            </w:r>
                            <w:r w:rsidR="00910131">
                              <w:rPr>
                                <w:rFonts w:ascii="Century Gothic" w:hAnsi="Century Gothic"/>
                                <w:b/>
                                <w:sz w:val="18"/>
                                <w:szCs w:val="18"/>
                              </w:rPr>
                              <w:t>February</w:t>
                            </w:r>
                            <w:r w:rsidR="00C3358F">
                              <w:rPr>
                                <w:rFonts w:ascii="Century Gothic" w:hAnsi="Century Gothic"/>
                                <w:b/>
                                <w:sz w:val="18"/>
                                <w:szCs w:val="18"/>
                              </w:rPr>
                              <w:t xml:space="preserve"> 202</w:t>
                            </w:r>
                            <w:r w:rsidR="00910131">
                              <w:rPr>
                                <w:rFonts w:ascii="Century Gothic" w:hAnsi="Century Gothic"/>
                                <w:b/>
                                <w:sz w:val="18"/>
                                <w:szCs w:val="18"/>
                              </w:rPr>
                              <w:t>4</w:t>
                            </w:r>
                            <w:r w:rsidR="008B3D13">
                              <w:rPr>
                                <w:rFonts w:ascii="Century Gothic" w:hAnsi="Century Gothic"/>
                                <w:b/>
                                <w:sz w:val="18"/>
                                <w:szCs w:val="18"/>
                              </w:rPr>
                              <w:t xml:space="preserve">                </w:t>
                            </w:r>
                            <w:r w:rsidR="002014E1">
                              <w:rPr>
                                <w:rFonts w:ascii="Century Gothic" w:hAnsi="Century Gothic"/>
                                <w:b/>
                                <w:sz w:val="18"/>
                                <w:szCs w:val="18"/>
                              </w:rPr>
                              <w:t xml:space="preserve">    </w:t>
                            </w:r>
                            <w:r w:rsidR="008B3D13">
                              <w:rPr>
                                <w:rFonts w:ascii="Century Gothic" w:hAnsi="Century Gothic"/>
                                <w:b/>
                                <w:sz w:val="18"/>
                                <w:szCs w:val="18"/>
                              </w:rPr>
                              <w:t>_______________________</w:t>
                            </w:r>
                          </w:p>
                          <w:p w14:paraId="15832068" w14:textId="77777777" w:rsidR="008B3D13" w:rsidRDefault="008B3D13" w:rsidP="00857618">
                            <w:pPr>
                              <w:rPr>
                                <w:rFonts w:ascii="Century Gothic" w:hAnsi="Century Gothic"/>
                                <w:b/>
                                <w:sz w:val="18"/>
                                <w:szCs w:val="18"/>
                              </w:rPr>
                            </w:pPr>
                            <w:r>
                              <w:rPr>
                                <w:rFonts w:ascii="Century Gothic" w:hAnsi="Century Gothic"/>
                                <w:b/>
                                <w:sz w:val="18"/>
                                <w:szCs w:val="18"/>
                              </w:rPr>
                              <w:t xml:space="preserve">                                                        </w:t>
                            </w:r>
                          </w:p>
                          <w:p w14:paraId="627EEB34" w14:textId="77777777" w:rsidR="008B3D13" w:rsidRDefault="008B3D13" w:rsidP="00857618">
                            <w:pPr>
                              <w:rPr>
                                <w:rFonts w:ascii="Century Gothic" w:hAnsi="Century Gothic"/>
                                <w:b/>
                                <w:sz w:val="18"/>
                                <w:szCs w:val="18"/>
                              </w:rPr>
                            </w:pPr>
                          </w:p>
                          <w:p w14:paraId="3A121749" w14:textId="77777777" w:rsidR="008B3D13" w:rsidRDefault="008B3D13" w:rsidP="00857618">
                            <w:pPr>
                              <w:rPr>
                                <w:rFonts w:ascii="Century Gothic" w:hAnsi="Century Gothic"/>
                                <w:b/>
                                <w:sz w:val="18"/>
                                <w:szCs w:val="18"/>
                              </w:rPr>
                            </w:pPr>
                          </w:p>
                          <w:p w14:paraId="63142CD9" w14:textId="77777777" w:rsidR="008B3D13" w:rsidRDefault="008B3D13" w:rsidP="00857618">
                            <w:pPr>
                              <w:rPr>
                                <w:rFonts w:ascii="Century Gothic" w:hAnsi="Century Gothic"/>
                                <w:b/>
                                <w:sz w:val="18"/>
                                <w:szCs w:val="18"/>
                              </w:rPr>
                            </w:pPr>
                          </w:p>
                          <w:p w14:paraId="18097F2A" w14:textId="77777777" w:rsidR="008B3D13" w:rsidRDefault="008B3D13" w:rsidP="00857618">
                            <w:pPr>
                              <w:rPr>
                                <w:rFonts w:ascii="Century Gothic" w:hAnsi="Century Gothic"/>
                                <w:b/>
                                <w:sz w:val="18"/>
                                <w:szCs w:val="18"/>
                              </w:rPr>
                            </w:pPr>
                          </w:p>
                          <w:p w14:paraId="3F602B2D" w14:textId="77777777" w:rsidR="008B3D13" w:rsidRDefault="008B3D13"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8B3D13" w:rsidRDefault="008B3D13" w:rsidP="00857618">
                            <w:pPr>
                              <w:rPr>
                                <w:rFonts w:ascii="Century Gothic" w:hAnsi="Century Gothic"/>
                                <w:b/>
                                <w:sz w:val="18"/>
                                <w:szCs w:val="18"/>
                              </w:rPr>
                            </w:pPr>
                          </w:p>
                          <w:p w14:paraId="2F22F3B5" w14:textId="77777777" w:rsidR="008B3D13" w:rsidRDefault="008B3D13" w:rsidP="00857618">
                            <w:pPr>
                              <w:rPr>
                                <w:rFonts w:ascii="Century Gothic" w:hAnsi="Century Gothic"/>
                                <w:b/>
                                <w:sz w:val="18"/>
                                <w:szCs w:val="18"/>
                              </w:rPr>
                            </w:pPr>
                          </w:p>
                          <w:p w14:paraId="6AEC3DD1" w14:textId="77777777" w:rsidR="008B3D13" w:rsidRPr="00084341" w:rsidRDefault="008B3D13"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8B3D13" w:rsidRPr="00084341" w:rsidRDefault="008B3D13"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FB45B"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">
                <v:textbox>
                  <w:txbxContent>
                    <w:p w14:paraId="3578BD80" w14:textId="77777777" w:rsidR="008B3D13" w:rsidRPr="002A7321" w:rsidRDefault="008B3D13" w:rsidP="00857618">
                      <w:pPr>
                        <w:jc w:val="center"/>
                        <w:rPr>
                          <w:rFonts w:ascii="Arial Black" w:hAnsi="Arial Black"/>
                          <w:b/>
                          <w:sz w:val="24"/>
                          <w:szCs w:val="24"/>
                        </w:rPr>
                      </w:pPr>
                    </w:p>
                    <w:p w14:paraId="740A9730" w14:textId="67569E97" w:rsidR="008B3D13" w:rsidRDefault="002B6B83" w:rsidP="002B6B8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B3D13">
                        <w:rPr>
                          <w:rFonts w:ascii="Century Gothic" w:hAnsi="Century Gothic"/>
                          <w:sz w:val="20"/>
                          <w:szCs w:val="20"/>
                        </w:rPr>
                        <w:t>REPORTABLE:  NO</w:t>
                      </w:r>
                    </w:p>
                    <w:p w14:paraId="5556F569" w14:textId="2B07DA83" w:rsidR="008B3D13" w:rsidRPr="00913F95" w:rsidRDefault="002B6B83" w:rsidP="002B6B83">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8B3D13" w:rsidRPr="00913F95">
                        <w:rPr>
                          <w:rFonts w:ascii="Century Gothic" w:hAnsi="Century Gothic"/>
                          <w:sz w:val="20"/>
                          <w:szCs w:val="20"/>
                        </w:rPr>
                        <w:t>OF INTEREST TO OTHER JUDGES: NO</w:t>
                      </w:r>
                    </w:p>
                    <w:p w14:paraId="0411A96B" w14:textId="1C635D88" w:rsidR="008B3D13" w:rsidRDefault="002B6B83" w:rsidP="002B6B8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B3D13" w:rsidRPr="00913F95">
                        <w:rPr>
                          <w:rFonts w:ascii="Century Gothic" w:hAnsi="Century Gothic"/>
                          <w:sz w:val="20"/>
                          <w:szCs w:val="20"/>
                        </w:rPr>
                        <w:t>REVISED</w:t>
                      </w:r>
                      <w:r w:rsidR="008B3D13">
                        <w:rPr>
                          <w:rFonts w:ascii="Century Gothic" w:hAnsi="Century Gothic"/>
                          <w:sz w:val="20"/>
                          <w:szCs w:val="20"/>
                        </w:rPr>
                        <w:t xml:space="preserve">: NO </w:t>
                      </w:r>
                    </w:p>
                    <w:p w14:paraId="349D3368" w14:textId="77777777" w:rsidR="008B3D13" w:rsidRPr="00913F95" w:rsidRDefault="008B3D13" w:rsidP="00857618">
                      <w:pPr>
                        <w:spacing w:after="0" w:line="240" w:lineRule="auto"/>
                        <w:ind w:left="900"/>
                        <w:rPr>
                          <w:rFonts w:ascii="Century Gothic" w:hAnsi="Century Gothic"/>
                          <w:sz w:val="20"/>
                          <w:szCs w:val="20"/>
                        </w:rPr>
                      </w:pPr>
                    </w:p>
                    <w:p w14:paraId="0DC9E5D7" w14:textId="50AE782D" w:rsidR="008B3D13" w:rsidRDefault="003F64C3" w:rsidP="00857618">
                      <w:pPr>
                        <w:rPr>
                          <w:rFonts w:ascii="Century Gothic" w:hAnsi="Century Gothic"/>
                          <w:b/>
                          <w:sz w:val="18"/>
                          <w:szCs w:val="18"/>
                        </w:rPr>
                      </w:pPr>
                      <w:r>
                        <w:rPr>
                          <w:rFonts w:ascii="Century Gothic" w:hAnsi="Century Gothic"/>
                          <w:b/>
                          <w:sz w:val="18"/>
                          <w:szCs w:val="18"/>
                        </w:rPr>
                        <w:t xml:space="preserve">    </w:t>
                      </w:r>
                      <w:r w:rsidR="002C5389">
                        <w:rPr>
                          <w:rFonts w:ascii="Century Gothic" w:hAnsi="Century Gothic"/>
                          <w:b/>
                          <w:sz w:val="18"/>
                          <w:szCs w:val="18"/>
                        </w:rPr>
                        <w:t>2</w:t>
                      </w:r>
                      <w:r w:rsidR="00B4573D">
                        <w:rPr>
                          <w:rFonts w:ascii="Century Gothic" w:hAnsi="Century Gothic"/>
                          <w:b/>
                          <w:sz w:val="18"/>
                          <w:szCs w:val="18"/>
                        </w:rPr>
                        <w:t>9</w:t>
                      </w:r>
                      <w:r>
                        <w:rPr>
                          <w:rFonts w:ascii="Century Gothic" w:hAnsi="Century Gothic"/>
                          <w:b/>
                          <w:sz w:val="18"/>
                          <w:szCs w:val="18"/>
                        </w:rPr>
                        <w:t xml:space="preserve">  </w:t>
                      </w:r>
                      <w:r w:rsidR="00C3358F">
                        <w:rPr>
                          <w:rFonts w:ascii="Century Gothic" w:hAnsi="Century Gothic"/>
                          <w:b/>
                          <w:sz w:val="18"/>
                          <w:szCs w:val="18"/>
                        </w:rPr>
                        <w:t xml:space="preserve"> </w:t>
                      </w:r>
                      <w:r w:rsidR="00910131">
                        <w:rPr>
                          <w:rFonts w:ascii="Century Gothic" w:hAnsi="Century Gothic"/>
                          <w:b/>
                          <w:sz w:val="18"/>
                          <w:szCs w:val="18"/>
                        </w:rPr>
                        <w:t>February</w:t>
                      </w:r>
                      <w:r w:rsidR="00C3358F">
                        <w:rPr>
                          <w:rFonts w:ascii="Century Gothic" w:hAnsi="Century Gothic"/>
                          <w:b/>
                          <w:sz w:val="18"/>
                          <w:szCs w:val="18"/>
                        </w:rPr>
                        <w:t xml:space="preserve"> 202</w:t>
                      </w:r>
                      <w:r w:rsidR="00910131">
                        <w:rPr>
                          <w:rFonts w:ascii="Century Gothic" w:hAnsi="Century Gothic"/>
                          <w:b/>
                          <w:sz w:val="18"/>
                          <w:szCs w:val="18"/>
                        </w:rPr>
                        <w:t>4</w:t>
                      </w:r>
                      <w:r w:rsidR="008B3D13">
                        <w:rPr>
                          <w:rFonts w:ascii="Century Gothic" w:hAnsi="Century Gothic"/>
                          <w:b/>
                          <w:sz w:val="18"/>
                          <w:szCs w:val="18"/>
                        </w:rPr>
                        <w:t xml:space="preserve">                </w:t>
                      </w:r>
                      <w:r w:rsidR="002014E1">
                        <w:rPr>
                          <w:rFonts w:ascii="Century Gothic" w:hAnsi="Century Gothic"/>
                          <w:b/>
                          <w:sz w:val="18"/>
                          <w:szCs w:val="18"/>
                        </w:rPr>
                        <w:t xml:space="preserve">    </w:t>
                      </w:r>
                      <w:r w:rsidR="008B3D13">
                        <w:rPr>
                          <w:rFonts w:ascii="Century Gothic" w:hAnsi="Century Gothic"/>
                          <w:b/>
                          <w:sz w:val="18"/>
                          <w:szCs w:val="18"/>
                        </w:rPr>
                        <w:t>_______________________</w:t>
                      </w:r>
                    </w:p>
                    <w:p w14:paraId="15832068" w14:textId="77777777" w:rsidR="008B3D13" w:rsidRDefault="008B3D13" w:rsidP="00857618">
                      <w:pPr>
                        <w:rPr>
                          <w:rFonts w:ascii="Century Gothic" w:hAnsi="Century Gothic"/>
                          <w:b/>
                          <w:sz w:val="18"/>
                          <w:szCs w:val="18"/>
                        </w:rPr>
                      </w:pPr>
                      <w:r>
                        <w:rPr>
                          <w:rFonts w:ascii="Century Gothic" w:hAnsi="Century Gothic"/>
                          <w:b/>
                          <w:sz w:val="18"/>
                          <w:szCs w:val="18"/>
                        </w:rPr>
                        <w:t xml:space="preserve">                                                        </w:t>
                      </w:r>
                    </w:p>
                    <w:p w14:paraId="627EEB34" w14:textId="77777777" w:rsidR="008B3D13" w:rsidRDefault="008B3D13" w:rsidP="00857618">
                      <w:pPr>
                        <w:rPr>
                          <w:rFonts w:ascii="Century Gothic" w:hAnsi="Century Gothic"/>
                          <w:b/>
                          <w:sz w:val="18"/>
                          <w:szCs w:val="18"/>
                        </w:rPr>
                      </w:pPr>
                    </w:p>
                    <w:p w14:paraId="3A121749" w14:textId="77777777" w:rsidR="008B3D13" w:rsidRDefault="008B3D13" w:rsidP="00857618">
                      <w:pPr>
                        <w:rPr>
                          <w:rFonts w:ascii="Century Gothic" w:hAnsi="Century Gothic"/>
                          <w:b/>
                          <w:sz w:val="18"/>
                          <w:szCs w:val="18"/>
                        </w:rPr>
                      </w:pPr>
                    </w:p>
                    <w:p w14:paraId="63142CD9" w14:textId="77777777" w:rsidR="008B3D13" w:rsidRDefault="008B3D13" w:rsidP="00857618">
                      <w:pPr>
                        <w:rPr>
                          <w:rFonts w:ascii="Century Gothic" w:hAnsi="Century Gothic"/>
                          <w:b/>
                          <w:sz w:val="18"/>
                          <w:szCs w:val="18"/>
                        </w:rPr>
                      </w:pPr>
                    </w:p>
                    <w:p w14:paraId="18097F2A" w14:textId="77777777" w:rsidR="008B3D13" w:rsidRDefault="008B3D13" w:rsidP="00857618">
                      <w:pPr>
                        <w:rPr>
                          <w:rFonts w:ascii="Century Gothic" w:hAnsi="Century Gothic"/>
                          <w:b/>
                          <w:sz w:val="18"/>
                          <w:szCs w:val="18"/>
                        </w:rPr>
                      </w:pPr>
                    </w:p>
                    <w:p w14:paraId="3F602B2D" w14:textId="77777777" w:rsidR="008B3D13" w:rsidRDefault="008B3D13"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8B3D13" w:rsidRDefault="008B3D13" w:rsidP="00857618">
                      <w:pPr>
                        <w:rPr>
                          <w:rFonts w:ascii="Century Gothic" w:hAnsi="Century Gothic"/>
                          <w:b/>
                          <w:sz w:val="18"/>
                          <w:szCs w:val="18"/>
                        </w:rPr>
                      </w:pPr>
                    </w:p>
                    <w:p w14:paraId="2F22F3B5" w14:textId="77777777" w:rsidR="008B3D13" w:rsidRDefault="008B3D13" w:rsidP="00857618">
                      <w:pPr>
                        <w:rPr>
                          <w:rFonts w:ascii="Century Gothic" w:hAnsi="Century Gothic"/>
                          <w:b/>
                          <w:sz w:val="18"/>
                          <w:szCs w:val="18"/>
                        </w:rPr>
                      </w:pPr>
                    </w:p>
                    <w:p w14:paraId="6AEC3DD1" w14:textId="77777777" w:rsidR="008B3D13" w:rsidRPr="00084341" w:rsidRDefault="008B3D13"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8B3D13" w:rsidRPr="00084341" w:rsidRDefault="008B3D13"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69E7BD0E" w14:textId="77777777" w:rsidR="00857618" w:rsidRPr="005B15E4" w:rsidRDefault="00857618" w:rsidP="00857618">
      <w:pPr>
        <w:spacing w:after="0"/>
        <w:jc w:val="center"/>
        <w:rPr>
          <w:rFonts w:ascii="Arial" w:hAnsi="Arial" w:cs="Arial"/>
          <w:b/>
          <w:sz w:val="24"/>
          <w:szCs w:val="24"/>
        </w:rPr>
      </w:pPr>
    </w:p>
    <w:p w14:paraId="7A4CA7E9" w14:textId="77777777" w:rsidR="00857618" w:rsidRPr="005B15E4" w:rsidRDefault="00857618" w:rsidP="00857618">
      <w:pPr>
        <w:spacing w:after="0"/>
        <w:jc w:val="center"/>
        <w:rPr>
          <w:rFonts w:ascii="Arial" w:hAnsi="Arial" w:cs="Arial"/>
          <w:b/>
          <w:sz w:val="24"/>
          <w:szCs w:val="24"/>
        </w:rPr>
      </w:pPr>
    </w:p>
    <w:p w14:paraId="69D29013" w14:textId="77777777" w:rsidR="00857618" w:rsidRPr="005B15E4" w:rsidRDefault="00857618" w:rsidP="00857618">
      <w:pPr>
        <w:spacing w:after="0"/>
        <w:jc w:val="center"/>
        <w:rPr>
          <w:rFonts w:ascii="Arial" w:hAnsi="Arial" w:cs="Arial"/>
          <w:b/>
          <w:sz w:val="24"/>
          <w:szCs w:val="24"/>
        </w:rPr>
      </w:pPr>
    </w:p>
    <w:p w14:paraId="4DEE219C" w14:textId="77777777" w:rsidR="00857618" w:rsidRPr="005B15E4" w:rsidRDefault="00857618" w:rsidP="00857618">
      <w:pPr>
        <w:spacing w:after="0"/>
        <w:jc w:val="center"/>
        <w:rPr>
          <w:rFonts w:ascii="Arial" w:hAnsi="Arial" w:cs="Arial"/>
          <w:b/>
          <w:sz w:val="24"/>
          <w:szCs w:val="24"/>
        </w:rPr>
      </w:pPr>
    </w:p>
    <w:p w14:paraId="438C4F6A" w14:textId="77777777" w:rsidR="00857618" w:rsidRPr="005B15E4" w:rsidRDefault="00857618" w:rsidP="00857618">
      <w:pPr>
        <w:spacing w:after="0"/>
        <w:jc w:val="center"/>
        <w:rPr>
          <w:rFonts w:ascii="Arial" w:hAnsi="Arial" w:cs="Arial"/>
          <w:b/>
          <w:sz w:val="24"/>
          <w:szCs w:val="24"/>
        </w:rPr>
      </w:pPr>
    </w:p>
    <w:p w14:paraId="78CF6501" w14:textId="77777777" w:rsidR="00857618" w:rsidRPr="005B15E4" w:rsidRDefault="00857618" w:rsidP="00857618">
      <w:pPr>
        <w:autoSpaceDE w:val="0"/>
        <w:autoSpaceDN w:val="0"/>
        <w:adjustRightInd w:val="0"/>
        <w:spacing w:after="0" w:line="240" w:lineRule="auto"/>
        <w:rPr>
          <w:rFonts w:ascii="Arial" w:hAnsi="Arial" w:cs="Arial"/>
          <w:b/>
          <w:caps/>
          <w:sz w:val="24"/>
          <w:szCs w:val="24"/>
        </w:rPr>
      </w:pPr>
    </w:p>
    <w:p w14:paraId="381CE4A8"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159FEB44"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BCD8950"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C1C9B83"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66415E64" w14:textId="77777777" w:rsidR="008A102F" w:rsidRPr="0065390B" w:rsidRDefault="008A102F" w:rsidP="008A102F">
      <w:pPr>
        <w:autoSpaceDE w:val="0"/>
        <w:autoSpaceDN w:val="0"/>
        <w:adjustRightInd w:val="0"/>
        <w:spacing w:after="0" w:line="240" w:lineRule="auto"/>
        <w:rPr>
          <w:rFonts w:ascii="Arial" w:hAnsi="Arial" w:cs="Arial"/>
          <w:sz w:val="24"/>
          <w:szCs w:val="24"/>
        </w:rPr>
      </w:pPr>
      <w:r w:rsidRPr="0065390B">
        <w:rPr>
          <w:rFonts w:ascii="Arial" w:hAnsi="Arial" w:cs="Arial"/>
          <w:sz w:val="24"/>
          <w:szCs w:val="24"/>
        </w:rPr>
        <w:t>In the matter between:</w:t>
      </w:r>
    </w:p>
    <w:p w14:paraId="74CF0023" w14:textId="3A0239DC" w:rsidR="008A102F" w:rsidRDefault="008A102F" w:rsidP="008A102F">
      <w:pPr>
        <w:autoSpaceDE w:val="0"/>
        <w:autoSpaceDN w:val="0"/>
        <w:adjustRightInd w:val="0"/>
        <w:spacing w:after="0" w:line="240" w:lineRule="auto"/>
        <w:rPr>
          <w:rFonts w:ascii="Arial" w:hAnsi="Arial" w:cs="Arial"/>
          <w:sz w:val="24"/>
          <w:szCs w:val="24"/>
        </w:rPr>
      </w:pPr>
    </w:p>
    <w:p w14:paraId="5D7A3B0E" w14:textId="463EF164" w:rsidR="008A102F" w:rsidRDefault="00910131" w:rsidP="008A102F">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GEORGE </w:t>
      </w:r>
      <w:proofErr w:type="spellStart"/>
      <w:r>
        <w:rPr>
          <w:rFonts w:ascii="Arial" w:hAnsi="Arial" w:cs="Arial"/>
          <w:b/>
          <w:sz w:val="24"/>
          <w:szCs w:val="24"/>
        </w:rPr>
        <w:t>S</w:t>
      </w:r>
      <w:r w:rsidR="00B4573D">
        <w:rPr>
          <w:rFonts w:ascii="Arial" w:hAnsi="Arial" w:cs="Arial"/>
          <w:b/>
          <w:sz w:val="24"/>
          <w:szCs w:val="24"/>
        </w:rPr>
        <w:t>i</w:t>
      </w:r>
      <w:r>
        <w:rPr>
          <w:rFonts w:ascii="Arial" w:hAnsi="Arial" w:cs="Arial"/>
          <w:b/>
          <w:sz w:val="24"/>
          <w:szCs w:val="24"/>
        </w:rPr>
        <w:t>TIMELA</w:t>
      </w:r>
      <w:proofErr w:type="spellEnd"/>
      <w:r w:rsidR="00186D83" w:rsidRPr="00286F53">
        <w:rPr>
          <w:rFonts w:ascii="Arial" w:hAnsi="Arial" w:cs="Arial"/>
          <w:b/>
          <w:sz w:val="24"/>
          <w:szCs w:val="24"/>
        </w:rPr>
        <w:tab/>
      </w:r>
      <w:r w:rsidR="00186D83" w:rsidRPr="00286F53">
        <w:rPr>
          <w:rFonts w:ascii="Arial" w:hAnsi="Arial" w:cs="Arial"/>
          <w:b/>
          <w:sz w:val="24"/>
          <w:szCs w:val="24"/>
        </w:rPr>
        <w:tab/>
      </w:r>
      <w:r w:rsidR="00186D83" w:rsidRPr="00286F53">
        <w:rPr>
          <w:rFonts w:ascii="Arial" w:hAnsi="Arial" w:cs="Arial"/>
          <w:sz w:val="24"/>
          <w:szCs w:val="24"/>
        </w:rPr>
        <w:t xml:space="preserve">     </w:t>
      </w:r>
      <w:r w:rsidR="00286F53" w:rsidRPr="00286F53">
        <w:rPr>
          <w:rFonts w:ascii="Arial" w:hAnsi="Arial" w:cs="Arial"/>
          <w:sz w:val="24"/>
          <w:szCs w:val="24"/>
        </w:rPr>
        <w:t xml:space="preserve">                                                              Plaintiff</w:t>
      </w:r>
      <w:r w:rsidR="00186D83" w:rsidRPr="00286F53">
        <w:rPr>
          <w:rFonts w:ascii="Arial" w:hAnsi="Arial" w:cs="Arial"/>
          <w:sz w:val="24"/>
          <w:szCs w:val="24"/>
        </w:rPr>
        <w:t xml:space="preserve"> </w:t>
      </w:r>
    </w:p>
    <w:p w14:paraId="634FBFFF" w14:textId="77777777" w:rsidR="00B76AC4" w:rsidRPr="00286F53" w:rsidRDefault="00B76AC4" w:rsidP="008A102F">
      <w:pPr>
        <w:autoSpaceDE w:val="0"/>
        <w:autoSpaceDN w:val="0"/>
        <w:adjustRightInd w:val="0"/>
        <w:spacing w:after="0" w:line="240" w:lineRule="auto"/>
        <w:rPr>
          <w:rFonts w:ascii="Arial" w:hAnsi="Arial" w:cs="Arial"/>
          <w:sz w:val="24"/>
          <w:szCs w:val="24"/>
        </w:rPr>
      </w:pPr>
    </w:p>
    <w:p w14:paraId="52DD270E" w14:textId="22DCB82E" w:rsidR="008A102F" w:rsidRDefault="002C2030"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8A102F" w:rsidRPr="0065390B">
        <w:rPr>
          <w:rFonts w:ascii="Arial" w:hAnsi="Arial" w:cs="Arial"/>
          <w:sz w:val="24"/>
          <w:szCs w:val="24"/>
        </w:rPr>
        <w:t>nd</w:t>
      </w:r>
    </w:p>
    <w:p w14:paraId="21D824D2" w14:textId="67C0B9A0" w:rsidR="002C2030" w:rsidRDefault="002C2030" w:rsidP="008A102F">
      <w:pPr>
        <w:autoSpaceDE w:val="0"/>
        <w:autoSpaceDN w:val="0"/>
        <w:adjustRightInd w:val="0"/>
        <w:spacing w:after="0" w:line="240" w:lineRule="auto"/>
        <w:rPr>
          <w:rFonts w:ascii="Arial" w:hAnsi="Arial" w:cs="Arial"/>
          <w:sz w:val="24"/>
          <w:szCs w:val="24"/>
        </w:rPr>
      </w:pPr>
    </w:p>
    <w:p w14:paraId="679E2EBA" w14:textId="42BAEB9A" w:rsidR="002C2030" w:rsidRPr="002C2030" w:rsidRDefault="00910131" w:rsidP="008A102F">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CONSTABLE MPHARA        </w:t>
      </w:r>
      <w:r w:rsidR="002C2030">
        <w:rPr>
          <w:rFonts w:ascii="Arial" w:hAnsi="Arial" w:cs="Arial"/>
          <w:b/>
          <w:sz w:val="24"/>
          <w:szCs w:val="24"/>
        </w:rPr>
        <w:t xml:space="preserve">                                                             </w:t>
      </w:r>
      <w:r w:rsidR="00572E01">
        <w:rPr>
          <w:rFonts w:ascii="Arial" w:hAnsi="Arial" w:cs="Arial"/>
          <w:b/>
          <w:sz w:val="24"/>
          <w:szCs w:val="24"/>
        </w:rPr>
        <w:t xml:space="preserve"> </w:t>
      </w:r>
      <w:r w:rsidR="002C2030">
        <w:rPr>
          <w:rFonts w:ascii="Arial" w:hAnsi="Arial" w:cs="Arial"/>
          <w:b/>
          <w:sz w:val="24"/>
          <w:szCs w:val="24"/>
        </w:rPr>
        <w:t xml:space="preserve"> </w:t>
      </w:r>
      <w:r w:rsidR="002C2030" w:rsidRPr="002C2030">
        <w:rPr>
          <w:rFonts w:ascii="Arial" w:hAnsi="Arial" w:cs="Arial"/>
          <w:sz w:val="24"/>
          <w:szCs w:val="24"/>
        </w:rPr>
        <w:t>First Defendant</w:t>
      </w:r>
    </w:p>
    <w:p w14:paraId="3323C0E6" w14:textId="525F36DC" w:rsidR="003D3C76" w:rsidRDefault="003D3C76" w:rsidP="008A102F">
      <w:pPr>
        <w:autoSpaceDE w:val="0"/>
        <w:autoSpaceDN w:val="0"/>
        <w:adjustRightInd w:val="0"/>
        <w:spacing w:after="0" w:line="240" w:lineRule="auto"/>
        <w:rPr>
          <w:rFonts w:ascii="Arial" w:hAnsi="Arial" w:cs="Arial"/>
          <w:b/>
          <w:sz w:val="24"/>
          <w:szCs w:val="24"/>
        </w:rPr>
      </w:pPr>
    </w:p>
    <w:p w14:paraId="5D92FFCA" w14:textId="44EC2712" w:rsidR="008A102F" w:rsidRPr="0065390B" w:rsidRDefault="00910131" w:rsidP="008A102F">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MINISTER OF POLICE            </w:t>
      </w:r>
      <w:r w:rsidR="00B76AC4" w:rsidRPr="00B76AC4">
        <w:rPr>
          <w:rFonts w:ascii="Arial" w:hAnsi="Arial" w:cs="Arial"/>
          <w:b/>
          <w:sz w:val="24"/>
          <w:szCs w:val="24"/>
        </w:rPr>
        <w:t xml:space="preserve">    </w:t>
      </w:r>
      <w:r w:rsidR="00B76AC4" w:rsidRPr="00B76AC4">
        <w:rPr>
          <w:rFonts w:ascii="Arial" w:hAnsi="Arial" w:cs="Arial"/>
          <w:sz w:val="24"/>
          <w:szCs w:val="24"/>
        </w:rPr>
        <w:t xml:space="preserve">    </w:t>
      </w:r>
      <w:r w:rsidR="003D3C76">
        <w:rPr>
          <w:rFonts w:ascii="Arial" w:hAnsi="Arial" w:cs="Arial"/>
          <w:sz w:val="24"/>
          <w:szCs w:val="24"/>
        </w:rPr>
        <w:t xml:space="preserve"> </w:t>
      </w:r>
      <w:r w:rsidR="00B76AC4" w:rsidRPr="00B76AC4">
        <w:rPr>
          <w:rFonts w:ascii="Arial" w:hAnsi="Arial" w:cs="Arial"/>
          <w:sz w:val="24"/>
          <w:szCs w:val="24"/>
        </w:rPr>
        <w:t xml:space="preserve">                                           </w:t>
      </w:r>
      <w:r w:rsidR="00944687">
        <w:rPr>
          <w:rFonts w:ascii="Arial" w:hAnsi="Arial" w:cs="Arial"/>
          <w:sz w:val="24"/>
          <w:szCs w:val="24"/>
        </w:rPr>
        <w:t xml:space="preserve"> </w:t>
      </w:r>
      <w:r w:rsidR="00572E01">
        <w:rPr>
          <w:rFonts w:ascii="Arial" w:hAnsi="Arial" w:cs="Arial"/>
          <w:sz w:val="24"/>
          <w:szCs w:val="24"/>
        </w:rPr>
        <w:t xml:space="preserve"> </w:t>
      </w:r>
      <w:r w:rsidR="00944687">
        <w:rPr>
          <w:rFonts w:ascii="Arial" w:hAnsi="Arial" w:cs="Arial"/>
          <w:sz w:val="24"/>
          <w:szCs w:val="24"/>
        </w:rPr>
        <w:t xml:space="preserve"> </w:t>
      </w:r>
      <w:r w:rsidR="00B76AC4" w:rsidRPr="00B76AC4">
        <w:rPr>
          <w:rFonts w:ascii="Arial" w:hAnsi="Arial" w:cs="Arial"/>
          <w:sz w:val="24"/>
          <w:szCs w:val="24"/>
        </w:rPr>
        <w:t xml:space="preserve"> </w:t>
      </w:r>
      <w:r w:rsidR="00944687">
        <w:rPr>
          <w:rFonts w:ascii="Arial" w:hAnsi="Arial" w:cs="Arial"/>
          <w:sz w:val="24"/>
          <w:szCs w:val="24"/>
        </w:rPr>
        <w:t xml:space="preserve">Second </w:t>
      </w:r>
      <w:r w:rsidR="00286F53">
        <w:rPr>
          <w:rFonts w:ascii="Arial" w:hAnsi="Arial" w:cs="Arial"/>
          <w:sz w:val="24"/>
          <w:szCs w:val="24"/>
        </w:rPr>
        <w:t>defendant</w:t>
      </w:r>
      <w:r w:rsidR="0065390B">
        <w:rPr>
          <w:rFonts w:ascii="Arial" w:hAnsi="Arial" w:cs="Arial"/>
          <w:sz w:val="24"/>
          <w:szCs w:val="24"/>
        </w:rPr>
        <w:tab/>
      </w:r>
      <w:r w:rsidR="00186D83">
        <w:rPr>
          <w:rFonts w:ascii="Arial" w:hAnsi="Arial" w:cs="Arial"/>
          <w:sz w:val="24"/>
          <w:szCs w:val="24"/>
        </w:rPr>
        <w:tab/>
      </w:r>
      <w:r w:rsidR="00186D83">
        <w:rPr>
          <w:rFonts w:ascii="Arial" w:hAnsi="Arial" w:cs="Arial"/>
          <w:sz w:val="24"/>
          <w:szCs w:val="24"/>
        </w:rPr>
        <w:tab/>
      </w:r>
      <w:r w:rsidR="00186D83">
        <w:rPr>
          <w:rFonts w:ascii="Arial" w:hAnsi="Arial" w:cs="Arial"/>
          <w:sz w:val="24"/>
          <w:szCs w:val="24"/>
        </w:rPr>
        <w:tab/>
      </w:r>
      <w:r w:rsidR="00186D83">
        <w:rPr>
          <w:rFonts w:ascii="Arial" w:hAnsi="Arial" w:cs="Arial"/>
          <w:sz w:val="24"/>
          <w:szCs w:val="24"/>
        </w:rPr>
        <w:tab/>
        <w:t xml:space="preserve">     </w:t>
      </w:r>
    </w:p>
    <w:p w14:paraId="6B6BDC98" w14:textId="47CA9D05" w:rsidR="008A102F"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4939688F" w14:textId="77777777" w:rsidR="0065390B" w:rsidRPr="0065390B" w:rsidRDefault="0065390B" w:rsidP="008A102F">
      <w:pPr>
        <w:autoSpaceDE w:val="0"/>
        <w:autoSpaceDN w:val="0"/>
        <w:adjustRightInd w:val="0"/>
        <w:spacing w:after="0" w:line="240" w:lineRule="auto"/>
        <w:rPr>
          <w:rFonts w:ascii="Arial" w:hAnsi="Arial" w:cs="Arial"/>
          <w:sz w:val="24"/>
          <w:szCs w:val="24"/>
        </w:rPr>
      </w:pPr>
    </w:p>
    <w:p w14:paraId="23FAA8DC" w14:textId="14F64C1E" w:rsidR="008A102F" w:rsidRPr="0065390B" w:rsidRDefault="00D0687F" w:rsidP="0065390B">
      <w:pPr>
        <w:autoSpaceDE w:val="0"/>
        <w:autoSpaceDN w:val="0"/>
        <w:adjustRightInd w:val="0"/>
        <w:spacing w:after="0" w:line="240" w:lineRule="auto"/>
        <w:jc w:val="center"/>
        <w:rPr>
          <w:rFonts w:ascii="Arial" w:hAnsi="Arial" w:cs="Arial"/>
          <w:b/>
          <w:caps/>
          <w:sz w:val="24"/>
          <w:szCs w:val="24"/>
        </w:rPr>
      </w:pPr>
      <w:r>
        <w:rPr>
          <w:rFonts w:ascii="Arial" w:hAnsi="Arial" w:cs="Arial"/>
          <w:b/>
          <w:caps/>
          <w:sz w:val="24"/>
          <w:szCs w:val="24"/>
        </w:rPr>
        <w:t>Judg</w:t>
      </w:r>
      <w:r w:rsidR="008A102F" w:rsidRPr="0065390B">
        <w:rPr>
          <w:rFonts w:ascii="Arial" w:hAnsi="Arial" w:cs="Arial"/>
          <w:b/>
          <w:caps/>
          <w:sz w:val="24"/>
          <w:szCs w:val="24"/>
        </w:rPr>
        <w:t>ment</w:t>
      </w:r>
    </w:p>
    <w:p w14:paraId="622CBA4A" w14:textId="545AA820" w:rsidR="008A102F"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0CB66298" w14:textId="5CA03A16" w:rsidR="0065390B" w:rsidRDefault="0065390B" w:rsidP="008A102F">
      <w:pPr>
        <w:autoSpaceDE w:val="0"/>
        <w:autoSpaceDN w:val="0"/>
        <w:adjustRightInd w:val="0"/>
        <w:spacing w:after="0" w:line="240" w:lineRule="auto"/>
        <w:rPr>
          <w:rFonts w:ascii="Arial" w:hAnsi="Arial" w:cs="Arial"/>
          <w:sz w:val="24"/>
          <w:szCs w:val="24"/>
        </w:rPr>
      </w:pPr>
    </w:p>
    <w:p w14:paraId="09E13836" w14:textId="77777777" w:rsidR="00186D83" w:rsidRDefault="00186D83" w:rsidP="008A102F">
      <w:pPr>
        <w:autoSpaceDE w:val="0"/>
        <w:autoSpaceDN w:val="0"/>
        <w:adjustRightInd w:val="0"/>
        <w:spacing w:after="0" w:line="240" w:lineRule="auto"/>
        <w:rPr>
          <w:rFonts w:ascii="Arial" w:hAnsi="Arial" w:cs="Arial"/>
          <w:sz w:val="24"/>
          <w:szCs w:val="24"/>
        </w:rPr>
      </w:pPr>
    </w:p>
    <w:p w14:paraId="78ED2FE9" w14:textId="79B37DC8" w:rsidR="00186D83" w:rsidRPr="003E7AAA" w:rsidRDefault="00186D83" w:rsidP="008A102F">
      <w:pPr>
        <w:autoSpaceDE w:val="0"/>
        <w:autoSpaceDN w:val="0"/>
        <w:adjustRightInd w:val="0"/>
        <w:spacing w:after="0" w:line="240" w:lineRule="auto"/>
        <w:rPr>
          <w:rFonts w:ascii="Arial" w:hAnsi="Arial" w:cs="Arial"/>
          <w:b/>
          <w:sz w:val="24"/>
          <w:szCs w:val="24"/>
        </w:rPr>
      </w:pPr>
      <w:proofErr w:type="spellStart"/>
      <w:r w:rsidRPr="003E7AAA">
        <w:rPr>
          <w:rFonts w:ascii="Arial" w:hAnsi="Arial" w:cs="Arial"/>
          <w:b/>
          <w:sz w:val="24"/>
          <w:szCs w:val="24"/>
        </w:rPr>
        <w:t>Mdalana-Ma</w:t>
      </w:r>
      <w:r w:rsidR="008249A6" w:rsidRPr="003E7AAA">
        <w:rPr>
          <w:rFonts w:ascii="Arial" w:hAnsi="Arial" w:cs="Arial"/>
          <w:b/>
          <w:sz w:val="24"/>
          <w:szCs w:val="24"/>
        </w:rPr>
        <w:t>yi</w:t>
      </w:r>
      <w:r w:rsidRPr="003E7AAA">
        <w:rPr>
          <w:rFonts w:ascii="Arial" w:hAnsi="Arial" w:cs="Arial"/>
          <w:b/>
          <w:sz w:val="24"/>
          <w:szCs w:val="24"/>
        </w:rPr>
        <w:t>sela</w:t>
      </w:r>
      <w:proofErr w:type="spellEnd"/>
      <w:r w:rsidRPr="003E7AAA">
        <w:rPr>
          <w:rFonts w:ascii="Arial" w:hAnsi="Arial" w:cs="Arial"/>
          <w:b/>
          <w:sz w:val="24"/>
          <w:szCs w:val="24"/>
        </w:rPr>
        <w:t xml:space="preserve"> J</w:t>
      </w:r>
      <w:r w:rsidR="00DE1AB7" w:rsidRPr="003E7AAA">
        <w:rPr>
          <w:rFonts w:ascii="Arial" w:hAnsi="Arial" w:cs="Arial"/>
          <w:b/>
          <w:sz w:val="24"/>
          <w:szCs w:val="24"/>
        </w:rPr>
        <w:t xml:space="preserve"> </w:t>
      </w:r>
    </w:p>
    <w:p w14:paraId="292DC9B7" w14:textId="66B55623" w:rsidR="00186D83" w:rsidRDefault="00186D83" w:rsidP="008A102F">
      <w:pPr>
        <w:autoSpaceDE w:val="0"/>
        <w:autoSpaceDN w:val="0"/>
        <w:adjustRightInd w:val="0"/>
        <w:spacing w:after="0" w:line="240" w:lineRule="auto"/>
        <w:rPr>
          <w:rFonts w:ascii="Arial" w:hAnsi="Arial" w:cs="Arial"/>
          <w:sz w:val="24"/>
          <w:szCs w:val="24"/>
        </w:rPr>
      </w:pPr>
    </w:p>
    <w:p w14:paraId="55B66563" w14:textId="737598D1" w:rsidR="00D06C0C" w:rsidRDefault="00D06C0C" w:rsidP="008A102F">
      <w:pPr>
        <w:autoSpaceDE w:val="0"/>
        <w:autoSpaceDN w:val="0"/>
        <w:adjustRightInd w:val="0"/>
        <w:spacing w:after="0" w:line="240" w:lineRule="auto"/>
        <w:rPr>
          <w:rFonts w:ascii="Arial" w:hAnsi="Arial" w:cs="Arial"/>
          <w:sz w:val="24"/>
          <w:szCs w:val="24"/>
        </w:rPr>
      </w:pPr>
    </w:p>
    <w:p w14:paraId="01747A9F" w14:textId="0FE4294D" w:rsidR="00130556" w:rsidRDefault="00130556" w:rsidP="008A102F">
      <w:pPr>
        <w:autoSpaceDE w:val="0"/>
        <w:autoSpaceDN w:val="0"/>
        <w:adjustRightInd w:val="0"/>
        <w:spacing w:after="0" w:line="240" w:lineRule="auto"/>
        <w:rPr>
          <w:rFonts w:ascii="Arial" w:hAnsi="Arial" w:cs="Arial"/>
          <w:sz w:val="24"/>
          <w:szCs w:val="24"/>
        </w:rPr>
      </w:pPr>
    </w:p>
    <w:p w14:paraId="1B881BCF" w14:textId="77777777" w:rsidR="00EC1906" w:rsidRDefault="00EC1906" w:rsidP="008A102F">
      <w:pPr>
        <w:autoSpaceDE w:val="0"/>
        <w:autoSpaceDN w:val="0"/>
        <w:adjustRightInd w:val="0"/>
        <w:spacing w:after="0" w:line="240" w:lineRule="auto"/>
        <w:rPr>
          <w:rFonts w:ascii="Arial" w:hAnsi="Arial" w:cs="Arial"/>
          <w:i/>
          <w:sz w:val="24"/>
          <w:szCs w:val="24"/>
        </w:rPr>
      </w:pPr>
    </w:p>
    <w:p w14:paraId="3F111B85" w14:textId="1D2568C3" w:rsidR="00130556" w:rsidRPr="00130556" w:rsidRDefault="009E1848" w:rsidP="008A102F">
      <w:pPr>
        <w:autoSpaceDE w:val="0"/>
        <w:autoSpaceDN w:val="0"/>
        <w:adjustRightInd w:val="0"/>
        <w:spacing w:after="0" w:line="240" w:lineRule="auto"/>
        <w:rPr>
          <w:rFonts w:ascii="Arial" w:hAnsi="Arial" w:cs="Arial"/>
          <w:i/>
          <w:sz w:val="24"/>
          <w:szCs w:val="24"/>
        </w:rPr>
      </w:pPr>
      <w:r>
        <w:rPr>
          <w:rFonts w:ascii="Arial" w:hAnsi="Arial" w:cs="Arial"/>
          <w:i/>
          <w:sz w:val="24"/>
          <w:szCs w:val="24"/>
        </w:rPr>
        <w:lastRenderedPageBreak/>
        <w:t xml:space="preserve">          </w:t>
      </w:r>
      <w:r w:rsidR="00130556" w:rsidRPr="00130556">
        <w:rPr>
          <w:rFonts w:ascii="Arial" w:hAnsi="Arial" w:cs="Arial"/>
          <w:i/>
          <w:sz w:val="24"/>
          <w:szCs w:val="24"/>
        </w:rPr>
        <w:t>Introduction</w:t>
      </w:r>
    </w:p>
    <w:p w14:paraId="20543589" w14:textId="77777777" w:rsidR="00130556" w:rsidRDefault="00130556" w:rsidP="008A102F">
      <w:pPr>
        <w:autoSpaceDE w:val="0"/>
        <w:autoSpaceDN w:val="0"/>
        <w:adjustRightInd w:val="0"/>
        <w:spacing w:after="0" w:line="240" w:lineRule="auto"/>
        <w:rPr>
          <w:rFonts w:ascii="Arial" w:hAnsi="Arial" w:cs="Arial"/>
          <w:sz w:val="24"/>
          <w:szCs w:val="24"/>
        </w:rPr>
      </w:pPr>
    </w:p>
    <w:p w14:paraId="2FF9A281" w14:textId="02EB0122" w:rsidR="005C6581" w:rsidRDefault="00465DD1"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[1]</w:t>
      </w:r>
      <w:r w:rsidR="00950682">
        <w:rPr>
          <w:rFonts w:ascii="Arial" w:hAnsi="Arial" w:cs="Arial"/>
          <w:sz w:val="24"/>
          <w:szCs w:val="24"/>
        </w:rPr>
        <w:t xml:space="preserve"> </w:t>
      </w:r>
      <w:r w:rsidR="00FC317C">
        <w:rPr>
          <w:rFonts w:ascii="Arial" w:hAnsi="Arial" w:cs="Arial"/>
          <w:sz w:val="24"/>
          <w:szCs w:val="24"/>
        </w:rPr>
        <w:t>This is an</w:t>
      </w:r>
      <w:r w:rsidR="00187E9E">
        <w:rPr>
          <w:rFonts w:ascii="Arial" w:hAnsi="Arial" w:cs="Arial"/>
          <w:sz w:val="24"/>
          <w:szCs w:val="24"/>
        </w:rPr>
        <w:t xml:space="preserve"> </w:t>
      </w:r>
      <w:r w:rsidR="00FC317C">
        <w:rPr>
          <w:rFonts w:ascii="Arial" w:hAnsi="Arial" w:cs="Arial"/>
          <w:sz w:val="24"/>
          <w:szCs w:val="24"/>
        </w:rPr>
        <w:t xml:space="preserve">action </w:t>
      </w:r>
      <w:r w:rsidR="00FA4276">
        <w:rPr>
          <w:rFonts w:ascii="Arial" w:hAnsi="Arial" w:cs="Arial"/>
          <w:sz w:val="24"/>
          <w:szCs w:val="24"/>
        </w:rPr>
        <w:t>aga</w:t>
      </w:r>
      <w:r w:rsidR="004A6572">
        <w:rPr>
          <w:rFonts w:ascii="Arial" w:hAnsi="Arial" w:cs="Arial"/>
          <w:sz w:val="24"/>
          <w:szCs w:val="24"/>
        </w:rPr>
        <w:t>inst the defendant</w:t>
      </w:r>
      <w:r w:rsidR="009056C7">
        <w:rPr>
          <w:rFonts w:ascii="Arial" w:hAnsi="Arial" w:cs="Arial"/>
          <w:sz w:val="24"/>
          <w:szCs w:val="24"/>
        </w:rPr>
        <w:t>s</w:t>
      </w:r>
      <w:r w:rsidR="004A6572">
        <w:rPr>
          <w:rFonts w:ascii="Arial" w:hAnsi="Arial" w:cs="Arial"/>
          <w:sz w:val="24"/>
          <w:szCs w:val="24"/>
        </w:rPr>
        <w:t xml:space="preserve"> for </w:t>
      </w:r>
      <w:proofErr w:type="spellStart"/>
      <w:r w:rsidR="004A6572">
        <w:rPr>
          <w:rFonts w:ascii="Arial" w:hAnsi="Arial" w:cs="Arial"/>
          <w:sz w:val="24"/>
          <w:szCs w:val="24"/>
        </w:rPr>
        <w:t>delictual</w:t>
      </w:r>
      <w:proofErr w:type="spellEnd"/>
      <w:r w:rsidR="00FA4276">
        <w:rPr>
          <w:rFonts w:ascii="Arial" w:hAnsi="Arial" w:cs="Arial"/>
          <w:sz w:val="24"/>
          <w:szCs w:val="24"/>
        </w:rPr>
        <w:t xml:space="preserve"> d</w:t>
      </w:r>
      <w:r w:rsidR="003F5CE5">
        <w:rPr>
          <w:rFonts w:ascii="Arial" w:hAnsi="Arial" w:cs="Arial"/>
          <w:sz w:val="24"/>
          <w:szCs w:val="24"/>
        </w:rPr>
        <w:t>amages</w:t>
      </w:r>
      <w:r w:rsidR="008B5BF9">
        <w:rPr>
          <w:rFonts w:ascii="Arial" w:hAnsi="Arial" w:cs="Arial"/>
          <w:sz w:val="24"/>
          <w:szCs w:val="24"/>
        </w:rPr>
        <w:t xml:space="preserve"> in the sum of R2 000 000.00</w:t>
      </w:r>
      <w:r w:rsidR="006E0205">
        <w:rPr>
          <w:rFonts w:ascii="Arial" w:hAnsi="Arial" w:cs="Arial"/>
          <w:sz w:val="24"/>
          <w:szCs w:val="24"/>
        </w:rPr>
        <w:t xml:space="preserve"> arising from </w:t>
      </w:r>
      <w:r w:rsidR="00647E9F">
        <w:rPr>
          <w:rFonts w:ascii="Arial" w:hAnsi="Arial" w:cs="Arial"/>
          <w:sz w:val="24"/>
          <w:szCs w:val="24"/>
        </w:rPr>
        <w:t>unlawful shooting</w:t>
      </w:r>
      <w:r w:rsidR="003F5CE5">
        <w:rPr>
          <w:rFonts w:ascii="Arial" w:hAnsi="Arial" w:cs="Arial"/>
          <w:sz w:val="24"/>
          <w:szCs w:val="24"/>
        </w:rPr>
        <w:t>.</w:t>
      </w:r>
      <w:r w:rsidR="003876DD">
        <w:rPr>
          <w:rFonts w:ascii="Arial" w:hAnsi="Arial" w:cs="Arial"/>
          <w:sz w:val="24"/>
          <w:szCs w:val="24"/>
        </w:rPr>
        <w:t xml:space="preserve"> The plaintiff has also pleaded unlawful arrest and detention but has not claimed damages arising from same in his</w:t>
      </w:r>
      <w:r w:rsidR="00DE76B2">
        <w:rPr>
          <w:rFonts w:ascii="Arial" w:hAnsi="Arial" w:cs="Arial"/>
          <w:sz w:val="24"/>
          <w:szCs w:val="24"/>
        </w:rPr>
        <w:t xml:space="preserve"> amended</w:t>
      </w:r>
      <w:r w:rsidR="003876DD">
        <w:rPr>
          <w:rFonts w:ascii="Arial" w:hAnsi="Arial" w:cs="Arial"/>
          <w:sz w:val="24"/>
          <w:szCs w:val="24"/>
        </w:rPr>
        <w:t xml:space="preserve"> particulars of claim.</w:t>
      </w:r>
      <w:r w:rsidR="00DE76B2">
        <w:rPr>
          <w:rFonts w:ascii="Arial" w:hAnsi="Arial" w:cs="Arial"/>
          <w:sz w:val="24"/>
          <w:szCs w:val="24"/>
        </w:rPr>
        <w:t xml:space="preserve"> </w:t>
      </w:r>
      <w:r w:rsidR="00BC7AE2">
        <w:rPr>
          <w:rFonts w:ascii="Arial" w:hAnsi="Arial" w:cs="Arial"/>
          <w:sz w:val="24"/>
          <w:szCs w:val="24"/>
        </w:rPr>
        <w:t xml:space="preserve">The </w:t>
      </w:r>
      <w:r w:rsidR="00331707">
        <w:rPr>
          <w:rFonts w:ascii="Arial" w:hAnsi="Arial" w:cs="Arial"/>
          <w:sz w:val="24"/>
          <w:szCs w:val="24"/>
        </w:rPr>
        <w:t xml:space="preserve">second defendant </w:t>
      </w:r>
      <w:r w:rsidR="00BC7AE2">
        <w:rPr>
          <w:rFonts w:ascii="Arial" w:hAnsi="Arial" w:cs="Arial"/>
          <w:sz w:val="24"/>
          <w:szCs w:val="24"/>
        </w:rPr>
        <w:t xml:space="preserve">is </w:t>
      </w:r>
      <w:r w:rsidR="00331707">
        <w:rPr>
          <w:rFonts w:ascii="Arial" w:hAnsi="Arial" w:cs="Arial"/>
          <w:sz w:val="24"/>
          <w:szCs w:val="24"/>
        </w:rPr>
        <w:t>cited in his official capacity as the political head of South African Police Services</w:t>
      </w:r>
      <w:r w:rsidR="0049726D">
        <w:rPr>
          <w:rFonts w:ascii="Arial" w:hAnsi="Arial" w:cs="Arial"/>
          <w:sz w:val="24"/>
          <w:szCs w:val="24"/>
        </w:rPr>
        <w:t xml:space="preserve"> (“SAPS”)</w:t>
      </w:r>
      <w:r w:rsidR="00331707">
        <w:rPr>
          <w:rFonts w:ascii="Arial" w:hAnsi="Arial" w:cs="Arial"/>
          <w:sz w:val="24"/>
          <w:szCs w:val="24"/>
        </w:rPr>
        <w:t>.</w:t>
      </w:r>
      <w:r w:rsidR="00DE76B2">
        <w:rPr>
          <w:rFonts w:ascii="Arial" w:hAnsi="Arial" w:cs="Arial"/>
          <w:sz w:val="24"/>
          <w:szCs w:val="24"/>
        </w:rPr>
        <w:t xml:space="preserve"> The defendants have admitted in their amended plea </w:t>
      </w:r>
      <w:r w:rsidR="0049726D">
        <w:rPr>
          <w:rFonts w:ascii="Arial" w:hAnsi="Arial" w:cs="Arial"/>
          <w:sz w:val="24"/>
          <w:szCs w:val="24"/>
        </w:rPr>
        <w:t>that the first defendant was, at the time of shooting, in the employ of SAPS, and acted within the course and scope of his employment.</w:t>
      </w:r>
      <w:r w:rsidR="000B5D26">
        <w:rPr>
          <w:rFonts w:ascii="Arial" w:hAnsi="Arial" w:cs="Arial"/>
          <w:sz w:val="24"/>
          <w:szCs w:val="24"/>
        </w:rPr>
        <w:t xml:space="preserve"> </w:t>
      </w:r>
    </w:p>
    <w:p w14:paraId="1E981013" w14:textId="77777777" w:rsidR="005C6581" w:rsidRDefault="005C6581" w:rsidP="00465DD1">
      <w:pPr>
        <w:pStyle w:val="ListParagraph"/>
        <w:autoSpaceDE w:val="0"/>
        <w:autoSpaceDN w:val="0"/>
        <w:adjustRightInd w:val="0"/>
        <w:spacing w:after="0" w:line="360" w:lineRule="auto"/>
        <w:jc w:val="both"/>
        <w:rPr>
          <w:rFonts w:ascii="Arial" w:hAnsi="Arial" w:cs="Arial"/>
          <w:sz w:val="24"/>
          <w:szCs w:val="24"/>
        </w:rPr>
      </w:pPr>
    </w:p>
    <w:p w14:paraId="0715353C" w14:textId="621763E5" w:rsidR="00312172" w:rsidRDefault="00692F03"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002B3FD0">
        <w:rPr>
          <w:rFonts w:ascii="Arial" w:hAnsi="Arial" w:cs="Arial"/>
          <w:sz w:val="24"/>
          <w:szCs w:val="24"/>
        </w:rPr>
        <w:t xml:space="preserve"> Both the issues of liability and </w:t>
      </w:r>
      <w:r w:rsidR="00496810">
        <w:rPr>
          <w:rFonts w:ascii="Arial" w:hAnsi="Arial" w:cs="Arial"/>
          <w:sz w:val="24"/>
          <w:szCs w:val="24"/>
        </w:rPr>
        <w:t>damages</w:t>
      </w:r>
      <w:r w:rsidR="002B3FD0">
        <w:rPr>
          <w:rFonts w:ascii="Arial" w:hAnsi="Arial" w:cs="Arial"/>
          <w:sz w:val="24"/>
          <w:szCs w:val="24"/>
        </w:rPr>
        <w:t xml:space="preserve"> are in dispute. </w:t>
      </w:r>
      <w:r w:rsidR="00C20351">
        <w:rPr>
          <w:rFonts w:ascii="Arial" w:hAnsi="Arial" w:cs="Arial"/>
          <w:sz w:val="24"/>
          <w:szCs w:val="24"/>
        </w:rPr>
        <w:t>The d</w:t>
      </w:r>
      <w:r w:rsidR="003052E5">
        <w:rPr>
          <w:rFonts w:ascii="Arial" w:hAnsi="Arial" w:cs="Arial"/>
          <w:sz w:val="24"/>
          <w:szCs w:val="24"/>
        </w:rPr>
        <w:t>efendant</w:t>
      </w:r>
      <w:r w:rsidR="00CB3E9A">
        <w:rPr>
          <w:rFonts w:ascii="Arial" w:hAnsi="Arial" w:cs="Arial"/>
          <w:sz w:val="24"/>
          <w:szCs w:val="24"/>
        </w:rPr>
        <w:t>s</w:t>
      </w:r>
      <w:r w:rsidR="00B01CF9">
        <w:rPr>
          <w:rFonts w:ascii="Arial" w:hAnsi="Arial" w:cs="Arial"/>
          <w:sz w:val="24"/>
          <w:szCs w:val="24"/>
        </w:rPr>
        <w:t xml:space="preserve"> have admitted that the plaintiff was shot on 11 June 2007. But they denied that he was shot by the first defendant. In the alternative, they pleaded that the shooting was lawful and reasonable. Further alternatively, they pleaded that the first defendant was acting in self-defence</w:t>
      </w:r>
      <w:r w:rsidR="00BC22AB">
        <w:rPr>
          <w:rFonts w:ascii="Arial" w:hAnsi="Arial" w:cs="Arial"/>
          <w:sz w:val="24"/>
          <w:szCs w:val="24"/>
        </w:rPr>
        <w:t>.</w:t>
      </w:r>
      <w:r w:rsidR="00D42B12">
        <w:rPr>
          <w:rFonts w:ascii="Arial" w:hAnsi="Arial" w:cs="Arial"/>
          <w:sz w:val="24"/>
          <w:szCs w:val="24"/>
        </w:rPr>
        <w:t xml:space="preserve"> Further alternatively, they pleaded that the plaintiff was reasonably suspected of having committed a crime of attacking and attempting to rob a member of SAPS of his pistol on or about 11 June 2007, and the arrest was therefore lawful in terms of section 40(1)(b) of the Criminal Procedure Act 51 of 1977 (“the Act”). </w:t>
      </w:r>
      <w:r w:rsidR="009721DD">
        <w:rPr>
          <w:rFonts w:ascii="Arial" w:hAnsi="Arial" w:cs="Arial"/>
          <w:sz w:val="24"/>
          <w:szCs w:val="24"/>
        </w:rPr>
        <w:t xml:space="preserve"> </w:t>
      </w:r>
      <w:r w:rsidR="00B01CF9">
        <w:rPr>
          <w:rFonts w:ascii="Arial" w:hAnsi="Arial" w:cs="Arial"/>
          <w:sz w:val="24"/>
          <w:szCs w:val="24"/>
        </w:rPr>
        <w:t xml:space="preserve"> </w:t>
      </w:r>
      <w:r w:rsidR="003052E5">
        <w:rPr>
          <w:rFonts w:ascii="Arial" w:hAnsi="Arial" w:cs="Arial"/>
          <w:sz w:val="24"/>
          <w:szCs w:val="24"/>
        </w:rPr>
        <w:t xml:space="preserve"> </w:t>
      </w:r>
      <w:r w:rsidR="008165E9">
        <w:rPr>
          <w:rFonts w:ascii="Arial" w:hAnsi="Arial" w:cs="Arial"/>
          <w:sz w:val="24"/>
          <w:szCs w:val="24"/>
        </w:rPr>
        <w:t xml:space="preserve"> </w:t>
      </w:r>
    </w:p>
    <w:p w14:paraId="7D39ACC6" w14:textId="77777777" w:rsidR="00312172" w:rsidRDefault="00312172" w:rsidP="00465DD1">
      <w:pPr>
        <w:pStyle w:val="ListParagraph"/>
        <w:autoSpaceDE w:val="0"/>
        <w:autoSpaceDN w:val="0"/>
        <w:adjustRightInd w:val="0"/>
        <w:spacing w:after="0" w:line="360" w:lineRule="auto"/>
        <w:jc w:val="both"/>
        <w:rPr>
          <w:rFonts w:ascii="Arial" w:hAnsi="Arial" w:cs="Arial"/>
          <w:sz w:val="24"/>
          <w:szCs w:val="24"/>
        </w:rPr>
      </w:pPr>
    </w:p>
    <w:p w14:paraId="19BA24AC" w14:textId="400778F1" w:rsidR="00D06C0C" w:rsidRDefault="00FA4276"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312172">
        <w:rPr>
          <w:rFonts w:ascii="Arial" w:hAnsi="Arial" w:cs="Arial"/>
          <w:sz w:val="24"/>
          <w:szCs w:val="24"/>
        </w:rPr>
        <w:t>[3]</w:t>
      </w:r>
      <w:r w:rsidR="009721DD">
        <w:rPr>
          <w:rFonts w:ascii="Arial" w:hAnsi="Arial" w:cs="Arial"/>
          <w:sz w:val="24"/>
          <w:szCs w:val="24"/>
        </w:rPr>
        <w:t xml:space="preserve"> On the issue of damages, the defendants denied</w:t>
      </w:r>
      <w:r w:rsidR="000E663C">
        <w:rPr>
          <w:rFonts w:ascii="Arial" w:hAnsi="Arial" w:cs="Arial"/>
          <w:sz w:val="24"/>
          <w:szCs w:val="24"/>
        </w:rPr>
        <w:t xml:space="preserve"> the</w:t>
      </w:r>
      <w:r w:rsidR="00B87116">
        <w:rPr>
          <w:rFonts w:ascii="Arial" w:hAnsi="Arial" w:cs="Arial"/>
          <w:sz w:val="24"/>
          <w:szCs w:val="24"/>
        </w:rPr>
        <w:t xml:space="preserve"> nature and extent of</w:t>
      </w:r>
      <w:r w:rsidR="000E663C">
        <w:rPr>
          <w:rFonts w:ascii="Arial" w:hAnsi="Arial" w:cs="Arial"/>
          <w:sz w:val="24"/>
          <w:szCs w:val="24"/>
        </w:rPr>
        <w:t xml:space="preserve"> injuries sustained by</w:t>
      </w:r>
      <w:r w:rsidR="009721DD">
        <w:rPr>
          <w:rFonts w:ascii="Arial" w:hAnsi="Arial" w:cs="Arial"/>
          <w:sz w:val="24"/>
          <w:szCs w:val="24"/>
        </w:rPr>
        <w:t xml:space="preserve"> plaintiff </w:t>
      </w:r>
      <w:r w:rsidR="000E663C">
        <w:rPr>
          <w:rFonts w:ascii="Arial" w:hAnsi="Arial" w:cs="Arial"/>
          <w:sz w:val="24"/>
          <w:szCs w:val="24"/>
        </w:rPr>
        <w:t>and sequelae thereof. They also denied that plaintiff suffered general damages</w:t>
      </w:r>
      <w:r w:rsidR="009721DD">
        <w:rPr>
          <w:rFonts w:ascii="Arial" w:hAnsi="Arial" w:cs="Arial"/>
          <w:sz w:val="24"/>
          <w:szCs w:val="24"/>
        </w:rPr>
        <w:t xml:space="preserve"> </w:t>
      </w:r>
      <w:r w:rsidR="000E663C">
        <w:rPr>
          <w:rFonts w:ascii="Arial" w:hAnsi="Arial" w:cs="Arial"/>
          <w:sz w:val="24"/>
          <w:szCs w:val="24"/>
        </w:rPr>
        <w:t>and will suffer special damages in the form of future medical expenses.</w:t>
      </w:r>
    </w:p>
    <w:p w14:paraId="1BABB8E1" w14:textId="2AA5C75E" w:rsidR="00C63354" w:rsidRDefault="00C63354" w:rsidP="00465DD1">
      <w:pPr>
        <w:pStyle w:val="ListParagraph"/>
        <w:autoSpaceDE w:val="0"/>
        <w:autoSpaceDN w:val="0"/>
        <w:adjustRightInd w:val="0"/>
        <w:spacing w:after="0" w:line="360" w:lineRule="auto"/>
        <w:jc w:val="both"/>
        <w:rPr>
          <w:rFonts w:ascii="Arial" w:hAnsi="Arial" w:cs="Arial"/>
          <w:sz w:val="24"/>
          <w:szCs w:val="24"/>
        </w:rPr>
      </w:pPr>
    </w:p>
    <w:p w14:paraId="3ED3F789" w14:textId="2B6393DE" w:rsidR="00181028" w:rsidRDefault="00002203" w:rsidP="0024650D">
      <w:pPr>
        <w:autoSpaceDE w:val="0"/>
        <w:autoSpaceDN w:val="0"/>
        <w:adjustRightInd w:val="0"/>
        <w:spacing w:after="0" w:line="360" w:lineRule="auto"/>
        <w:jc w:val="both"/>
        <w:rPr>
          <w:rFonts w:ascii="Arial" w:hAnsi="Arial" w:cs="Arial"/>
          <w:i/>
          <w:iCs/>
          <w:sz w:val="24"/>
          <w:szCs w:val="24"/>
        </w:rPr>
      </w:pPr>
      <w:r>
        <w:rPr>
          <w:rFonts w:ascii="Arial" w:hAnsi="Arial" w:cs="Arial"/>
          <w:i/>
          <w:iCs/>
          <w:sz w:val="24"/>
          <w:szCs w:val="24"/>
        </w:rPr>
        <w:t xml:space="preserve">          </w:t>
      </w:r>
      <w:r w:rsidR="009E1848">
        <w:rPr>
          <w:rFonts w:ascii="Arial" w:hAnsi="Arial" w:cs="Arial"/>
          <w:i/>
          <w:iCs/>
          <w:sz w:val="24"/>
          <w:szCs w:val="24"/>
        </w:rPr>
        <w:t xml:space="preserve"> </w:t>
      </w:r>
      <w:r w:rsidR="00181028" w:rsidRPr="0024650D">
        <w:rPr>
          <w:rFonts w:ascii="Arial" w:hAnsi="Arial" w:cs="Arial"/>
          <w:i/>
          <w:iCs/>
          <w:sz w:val="24"/>
          <w:szCs w:val="24"/>
        </w:rPr>
        <w:t>Common cause facts</w:t>
      </w:r>
    </w:p>
    <w:p w14:paraId="66A920E4" w14:textId="77777777" w:rsidR="0098532E" w:rsidRPr="0024650D" w:rsidRDefault="0098532E" w:rsidP="0024650D">
      <w:pPr>
        <w:autoSpaceDE w:val="0"/>
        <w:autoSpaceDN w:val="0"/>
        <w:adjustRightInd w:val="0"/>
        <w:spacing w:after="0" w:line="360" w:lineRule="auto"/>
        <w:jc w:val="both"/>
        <w:rPr>
          <w:rFonts w:ascii="Arial" w:hAnsi="Arial" w:cs="Arial"/>
          <w:i/>
          <w:iCs/>
          <w:sz w:val="24"/>
          <w:szCs w:val="24"/>
        </w:rPr>
      </w:pPr>
    </w:p>
    <w:p w14:paraId="34DE29AE" w14:textId="12D09F21" w:rsidR="00C63354" w:rsidRDefault="00C63354"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A945C2">
        <w:rPr>
          <w:rFonts w:ascii="Arial" w:hAnsi="Arial" w:cs="Arial"/>
          <w:sz w:val="24"/>
          <w:szCs w:val="24"/>
        </w:rPr>
        <w:t xml:space="preserve"> </w:t>
      </w:r>
      <w:r w:rsidR="0024650D">
        <w:rPr>
          <w:rFonts w:ascii="Arial" w:hAnsi="Arial" w:cs="Arial"/>
          <w:sz w:val="24"/>
          <w:szCs w:val="24"/>
        </w:rPr>
        <w:t>On the pleadings and from the evidence led at the trial, the following facts are common cause:</w:t>
      </w:r>
    </w:p>
    <w:p w14:paraId="2C64AED8" w14:textId="77777777" w:rsidR="0024650D" w:rsidRDefault="0024650D" w:rsidP="00465DD1">
      <w:pPr>
        <w:pStyle w:val="ListParagraph"/>
        <w:autoSpaceDE w:val="0"/>
        <w:autoSpaceDN w:val="0"/>
        <w:adjustRightInd w:val="0"/>
        <w:spacing w:after="0" w:line="360" w:lineRule="auto"/>
        <w:jc w:val="both"/>
        <w:rPr>
          <w:rFonts w:ascii="Arial" w:hAnsi="Arial" w:cs="Arial"/>
          <w:sz w:val="24"/>
          <w:szCs w:val="24"/>
        </w:rPr>
      </w:pPr>
    </w:p>
    <w:p w14:paraId="66653B1A" w14:textId="4CA031F3" w:rsidR="0024650D" w:rsidRDefault="0024650D"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[4.1] </w:t>
      </w:r>
      <w:r w:rsidR="00DA0E28">
        <w:rPr>
          <w:rFonts w:ascii="Arial" w:hAnsi="Arial" w:cs="Arial"/>
          <w:sz w:val="24"/>
          <w:szCs w:val="24"/>
        </w:rPr>
        <w:t xml:space="preserve">The plaintiff was shot in the </w:t>
      </w:r>
      <w:r w:rsidR="00DC7F65">
        <w:rPr>
          <w:rFonts w:ascii="Arial" w:hAnsi="Arial" w:cs="Arial"/>
          <w:sz w:val="24"/>
          <w:szCs w:val="24"/>
        </w:rPr>
        <w:t xml:space="preserve">parking area </w:t>
      </w:r>
      <w:r w:rsidR="00DA0E28">
        <w:rPr>
          <w:rFonts w:ascii="Arial" w:hAnsi="Arial" w:cs="Arial"/>
          <w:sz w:val="24"/>
          <w:szCs w:val="24"/>
        </w:rPr>
        <w:t>at Piazza</w:t>
      </w:r>
      <w:r w:rsidR="00AC4237">
        <w:rPr>
          <w:rFonts w:ascii="Arial" w:hAnsi="Arial" w:cs="Arial"/>
          <w:sz w:val="24"/>
          <w:szCs w:val="24"/>
        </w:rPr>
        <w:t xml:space="preserve"> shopping</w:t>
      </w:r>
      <w:r w:rsidR="00DA0E28">
        <w:rPr>
          <w:rFonts w:ascii="Arial" w:hAnsi="Arial" w:cs="Arial"/>
          <w:sz w:val="24"/>
          <w:szCs w:val="24"/>
        </w:rPr>
        <w:t xml:space="preserve"> complex, corner Jan Smuts and </w:t>
      </w:r>
      <w:proofErr w:type="gramStart"/>
      <w:r w:rsidR="00AC4237">
        <w:rPr>
          <w:rFonts w:ascii="Arial" w:hAnsi="Arial" w:cs="Arial"/>
          <w:sz w:val="24"/>
          <w:szCs w:val="24"/>
        </w:rPr>
        <w:t>Republic road</w:t>
      </w:r>
      <w:proofErr w:type="gramEnd"/>
      <w:r w:rsidR="00DA0E28">
        <w:rPr>
          <w:rFonts w:ascii="Arial" w:hAnsi="Arial" w:cs="Arial"/>
          <w:sz w:val="24"/>
          <w:szCs w:val="24"/>
        </w:rPr>
        <w:t xml:space="preserve"> in Randburg on the 11</w:t>
      </w:r>
      <w:r w:rsidR="00DA0E28" w:rsidRPr="00DA0E28">
        <w:rPr>
          <w:rFonts w:ascii="Arial" w:hAnsi="Arial" w:cs="Arial"/>
          <w:sz w:val="24"/>
          <w:szCs w:val="24"/>
          <w:vertAlign w:val="superscript"/>
        </w:rPr>
        <w:t>th</w:t>
      </w:r>
      <w:r w:rsidR="00DA0E28">
        <w:rPr>
          <w:rFonts w:ascii="Arial" w:hAnsi="Arial" w:cs="Arial"/>
          <w:sz w:val="24"/>
          <w:szCs w:val="24"/>
        </w:rPr>
        <w:t xml:space="preserve"> of June 2007.</w:t>
      </w:r>
    </w:p>
    <w:p w14:paraId="4AE73ED3" w14:textId="77777777" w:rsidR="00DA0E28" w:rsidRDefault="00DA0E28" w:rsidP="00465DD1">
      <w:pPr>
        <w:pStyle w:val="ListParagraph"/>
        <w:autoSpaceDE w:val="0"/>
        <w:autoSpaceDN w:val="0"/>
        <w:adjustRightInd w:val="0"/>
        <w:spacing w:after="0" w:line="360" w:lineRule="auto"/>
        <w:jc w:val="both"/>
        <w:rPr>
          <w:rFonts w:ascii="Arial" w:hAnsi="Arial" w:cs="Arial"/>
          <w:sz w:val="24"/>
          <w:szCs w:val="24"/>
        </w:rPr>
      </w:pPr>
    </w:p>
    <w:p w14:paraId="5CBDCCD8" w14:textId="613A2662" w:rsidR="00DA0E28" w:rsidRDefault="00DA0E28"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[4.2] </w:t>
      </w:r>
      <w:r w:rsidR="00222884">
        <w:rPr>
          <w:rFonts w:ascii="Arial" w:hAnsi="Arial" w:cs="Arial"/>
          <w:sz w:val="24"/>
          <w:szCs w:val="24"/>
        </w:rPr>
        <w:t>The bullet that hit the plaintiff was</w:t>
      </w:r>
      <w:r w:rsidR="0017242A">
        <w:rPr>
          <w:rFonts w:ascii="Arial" w:hAnsi="Arial" w:cs="Arial"/>
          <w:sz w:val="24"/>
          <w:szCs w:val="24"/>
        </w:rPr>
        <w:t xml:space="preserve"> discharged</w:t>
      </w:r>
      <w:r w:rsidR="00222884">
        <w:rPr>
          <w:rFonts w:ascii="Arial" w:hAnsi="Arial" w:cs="Arial"/>
          <w:sz w:val="24"/>
          <w:szCs w:val="24"/>
        </w:rPr>
        <w:t xml:space="preserve"> from the first defendant’s official firearm.</w:t>
      </w:r>
    </w:p>
    <w:p w14:paraId="42DE63F3" w14:textId="77777777" w:rsidR="00853B2E" w:rsidRDefault="00853B2E" w:rsidP="00465DD1">
      <w:pPr>
        <w:pStyle w:val="ListParagraph"/>
        <w:autoSpaceDE w:val="0"/>
        <w:autoSpaceDN w:val="0"/>
        <w:adjustRightInd w:val="0"/>
        <w:spacing w:after="0" w:line="360" w:lineRule="auto"/>
        <w:jc w:val="both"/>
        <w:rPr>
          <w:rFonts w:ascii="Arial" w:hAnsi="Arial" w:cs="Arial"/>
          <w:sz w:val="24"/>
          <w:szCs w:val="24"/>
        </w:rPr>
      </w:pPr>
    </w:p>
    <w:p w14:paraId="5A514D98" w14:textId="51F8FF8E" w:rsidR="00853B2E" w:rsidRDefault="00853B2E"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[4.3]</w:t>
      </w:r>
      <w:r w:rsidR="008E6B7B">
        <w:rPr>
          <w:rFonts w:ascii="Arial" w:hAnsi="Arial" w:cs="Arial"/>
          <w:sz w:val="24"/>
          <w:szCs w:val="24"/>
        </w:rPr>
        <w:t xml:space="preserve"> The plaintiff was transported to Charlotte </w:t>
      </w:r>
      <w:proofErr w:type="spellStart"/>
      <w:r w:rsidR="008E6B7B">
        <w:rPr>
          <w:rFonts w:ascii="Arial" w:hAnsi="Arial" w:cs="Arial"/>
          <w:sz w:val="24"/>
          <w:szCs w:val="24"/>
        </w:rPr>
        <w:t>Maxeke</w:t>
      </w:r>
      <w:proofErr w:type="spellEnd"/>
      <w:r w:rsidR="008E6B7B">
        <w:rPr>
          <w:rFonts w:ascii="Arial" w:hAnsi="Arial" w:cs="Arial"/>
          <w:sz w:val="24"/>
          <w:szCs w:val="24"/>
        </w:rPr>
        <w:t xml:space="preserve"> hospital by the</w:t>
      </w:r>
      <w:r w:rsidR="00764EC2">
        <w:rPr>
          <w:rFonts w:ascii="Arial" w:hAnsi="Arial" w:cs="Arial"/>
          <w:sz w:val="24"/>
          <w:szCs w:val="24"/>
        </w:rPr>
        <w:t xml:space="preserve"> witness,</w:t>
      </w:r>
      <w:r w:rsidR="008E6B7B">
        <w:rPr>
          <w:rFonts w:ascii="Arial" w:hAnsi="Arial" w:cs="Arial"/>
          <w:sz w:val="24"/>
          <w:szCs w:val="24"/>
        </w:rPr>
        <w:t xml:space="preserve"> Thandi </w:t>
      </w:r>
      <w:proofErr w:type="spellStart"/>
      <w:r w:rsidR="0013001E">
        <w:rPr>
          <w:rFonts w:ascii="Arial" w:hAnsi="Arial" w:cs="Arial"/>
          <w:sz w:val="24"/>
          <w:szCs w:val="24"/>
        </w:rPr>
        <w:t>Ramogase</w:t>
      </w:r>
      <w:proofErr w:type="spellEnd"/>
      <w:r w:rsidR="005660B3">
        <w:rPr>
          <w:rFonts w:ascii="Arial" w:hAnsi="Arial" w:cs="Arial"/>
          <w:sz w:val="24"/>
          <w:szCs w:val="24"/>
        </w:rPr>
        <w:t xml:space="preserve"> in a private car belonging to unknown person.</w:t>
      </w:r>
    </w:p>
    <w:p w14:paraId="56C22A95" w14:textId="77777777" w:rsidR="004C2AA1" w:rsidRDefault="004C2AA1" w:rsidP="00465DD1">
      <w:pPr>
        <w:pStyle w:val="ListParagraph"/>
        <w:autoSpaceDE w:val="0"/>
        <w:autoSpaceDN w:val="0"/>
        <w:adjustRightInd w:val="0"/>
        <w:spacing w:after="0" w:line="360" w:lineRule="auto"/>
        <w:jc w:val="both"/>
        <w:rPr>
          <w:rFonts w:ascii="Arial" w:hAnsi="Arial" w:cs="Arial"/>
          <w:sz w:val="24"/>
          <w:szCs w:val="24"/>
        </w:rPr>
      </w:pPr>
    </w:p>
    <w:p w14:paraId="6672DE45" w14:textId="0E94846F" w:rsidR="003A497A" w:rsidRDefault="00587E4B"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2C6433">
        <w:rPr>
          <w:rFonts w:ascii="Arial" w:hAnsi="Arial" w:cs="Arial"/>
          <w:sz w:val="24"/>
          <w:szCs w:val="24"/>
        </w:rPr>
        <w:t>4</w:t>
      </w:r>
      <w:r>
        <w:rPr>
          <w:rFonts w:ascii="Arial" w:hAnsi="Arial" w:cs="Arial"/>
          <w:sz w:val="24"/>
          <w:szCs w:val="24"/>
        </w:rPr>
        <w:t>] He</w:t>
      </w:r>
      <w:r w:rsidR="009449A8">
        <w:rPr>
          <w:rFonts w:ascii="Arial" w:hAnsi="Arial" w:cs="Arial"/>
          <w:sz w:val="24"/>
          <w:szCs w:val="24"/>
        </w:rPr>
        <w:t xml:space="preserve"> spent two days at Charlotte </w:t>
      </w:r>
      <w:proofErr w:type="spellStart"/>
      <w:r w:rsidR="009449A8">
        <w:rPr>
          <w:rFonts w:ascii="Arial" w:hAnsi="Arial" w:cs="Arial"/>
          <w:sz w:val="24"/>
          <w:szCs w:val="24"/>
        </w:rPr>
        <w:t>Maxeke</w:t>
      </w:r>
      <w:proofErr w:type="spellEnd"/>
      <w:r w:rsidR="009449A8">
        <w:rPr>
          <w:rFonts w:ascii="Arial" w:hAnsi="Arial" w:cs="Arial"/>
          <w:sz w:val="24"/>
          <w:szCs w:val="24"/>
        </w:rPr>
        <w:t xml:space="preserve"> hospital and</w:t>
      </w:r>
      <w:r>
        <w:rPr>
          <w:rFonts w:ascii="Arial" w:hAnsi="Arial" w:cs="Arial"/>
          <w:sz w:val="24"/>
          <w:szCs w:val="24"/>
        </w:rPr>
        <w:t xml:space="preserve"> was trans</w:t>
      </w:r>
      <w:r w:rsidR="003A497A">
        <w:rPr>
          <w:rFonts w:ascii="Arial" w:hAnsi="Arial" w:cs="Arial"/>
          <w:sz w:val="24"/>
          <w:szCs w:val="24"/>
        </w:rPr>
        <w:t>ferred</w:t>
      </w:r>
      <w:r>
        <w:rPr>
          <w:rFonts w:ascii="Arial" w:hAnsi="Arial" w:cs="Arial"/>
          <w:sz w:val="24"/>
          <w:szCs w:val="24"/>
        </w:rPr>
        <w:t xml:space="preserve"> to South </w:t>
      </w:r>
      <w:r w:rsidR="009449A8">
        <w:rPr>
          <w:rFonts w:ascii="Arial" w:hAnsi="Arial" w:cs="Arial"/>
          <w:sz w:val="24"/>
          <w:szCs w:val="24"/>
        </w:rPr>
        <w:t>R</w:t>
      </w:r>
      <w:r>
        <w:rPr>
          <w:rFonts w:ascii="Arial" w:hAnsi="Arial" w:cs="Arial"/>
          <w:sz w:val="24"/>
          <w:szCs w:val="24"/>
        </w:rPr>
        <w:t>and hos</w:t>
      </w:r>
      <w:r w:rsidR="009449A8">
        <w:rPr>
          <w:rFonts w:ascii="Arial" w:hAnsi="Arial" w:cs="Arial"/>
          <w:sz w:val="24"/>
          <w:szCs w:val="24"/>
        </w:rPr>
        <w:t>pital</w:t>
      </w:r>
      <w:r w:rsidR="003A497A">
        <w:rPr>
          <w:rFonts w:ascii="Arial" w:hAnsi="Arial" w:cs="Arial"/>
          <w:sz w:val="24"/>
          <w:szCs w:val="24"/>
        </w:rPr>
        <w:t>.</w:t>
      </w:r>
    </w:p>
    <w:p w14:paraId="22127FE5" w14:textId="47FD4513" w:rsidR="005A2C07" w:rsidRDefault="005A2C07" w:rsidP="00465DD1">
      <w:pPr>
        <w:pStyle w:val="ListParagraph"/>
        <w:autoSpaceDE w:val="0"/>
        <w:autoSpaceDN w:val="0"/>
        <w:adjustRightInd w:val="0"/>
        <w:spacing w:after="0" w:line="360" w:lineRule="auto"/>
        <w:jc w:val="both"/>
        <w:rPr>
          <w:rFonts w:ascii="Arial" w:hAnsi="Arial" w:cs="Arial"/>
          <w:sz w:val="24"/>
          <w:szCs w:val="24"/>
        </w:rPr>
      </w:pPr>
    </w:p>
    <w:p w14:paraId="5A4FD1E7" w14:textId="62BECB17" w:rsidR="005A2C07" w:rsidRDefault="009403EF" w:rsidP="00465DD1">
      <w:pPr>
        <w:pStyle w:val="ListParagraph"/>
        <w:autoSpaceDE w:val="0"/>
        <w:autoSpaceDN w:val="0"/>
        <w:adjustRightInd w:val="0"/>
        <w:spacing w:after="0" w:line="360" w:lineRule="auto"/>
        <w:jc w:val="both"/>
        <w:rPr>
          <w:rFonts w:ascii="Arial" w:hAnsi="Arial" w:cs="Arial"/>
          <w:i/>
          <w:sz w:val="24"/>
          <w:szCs w:val="24"/>
        </w:rPr>
      </w:pPr>
      <w:r>
        <w:rPr>
          <w:rFonts w:ascii="Arial" w:hAnsi="Arial" w:cs="Arial"/>
          <w:i/>
          <w:sz w:val="24"/>
          <w:szCs w:val="24"/>
        </w:rPr>
        <w:t>The</w:t>
      </w:r>
      <w:r w:rsidR="005A2C07" w:rsidRPr="005A2C07">
        <w:rPr>
          <w:rFonts w:ascii="Arial" w:hAnsi="Arial" w:cs="Arial"/>
          <w:i/>
          <w:sz w:val="24"/>
          <w:szCs w:val="24"/>
        </w:rPr>
        <w:t xml:space="preserve"> facts</w:t>
      </w:r>
      <w:r w:rsidR="0091512E">
        <w:rPr>
          <w:rFonts w:ascii="Arial" w:hAnsi="Arial" w:cs="Arial"/>
          <w:i/>
          <w:sz w:val="24"/>
          <w:szCs w:val="24"/>
        </w:rPr>
        <w:t xml:space="preserve"> in dispute</w:t>
      </w:r>
    </w:p>
    <w:p w14:paraId="0A61E82F" w14:textId="77777777" w:rsidR="0098532E" w:rsidRPr="005A2C07" w:rsidRDefault="0098532E" w:rsidP="00465DD1">
      <w:pPr>
        <w:pStyle w:val="ListParagraph"/>
        <w:autoSpaceDE w:val="0"/>
        <w:autoSpaceDN w:val="0"/>
        <w:adjustRightInd w:val="0"/>
        <w:spacing w:after="0" w:line="360" w:lineRule="auto"/>
        <w:jc w:val="both"/>
        <w:rPr>
          <w:rFonts w:ascii="Arial" w:hAnsi="Arial" w:cs="Arial"/>
          <w:i/>
          <w:sz w:val="24"/>
          <w:szCs w:val="24"/>
        </w:rPr>
      </w:pPr>
    </w:p>
    <w:p w14:paraId="6A83789D" w14:textId="77777777" w:rsidR="00E35BCE" w:rsidRDefault="00AA3C57"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[5]</w:t>
      </w:r>
      <w:r w:rsidR="008B3D13">
        <w:rPr>
          <w:rFonts w:ascii="Arial" w:hAnsi="Arial" w:cs="Arial"/>
          <w:sz w:val="24"/>
          <w:szCs w:val="24"/>
        </w:rPr>
        <w:t xml:space="preserve"> </w:t>
      </w:r>
      <w:r w:rsidR="00873ED8">
        <w:rPr>
          <w:rFonts w:ascii="Arial" w:hAnsi="Arial" w:cs="Arial"/>
          <w:sz w:val="24"/>
          <w:szCs w:val="24"/>
        </w:rPr>
        <w:t>The</w:t>
      </w:r>
      <w:r w:rsidR="00E35BCE">
        <w:rPr>
          <w:rFonts w:ascii="Arial" w:hAnsi="Arial" w:cs="Arial"/>
          <w:sz w:val="24"/>
          <w:szCs w:val="24"/>
        </w:rPr>
        <w:t xml:space="preserve"> following facts are in dispute:</w:t>
      </w:r>
    </w:p>
    <w:p w14:paraId="1B41E3D4" w14:textId="77777777" w:rsidR="00E35BCE" w:rsidRDefault="00E35BCE" w:rsidP="00465DD1">
      <w:pPr>
        <w:pStyle w:val="ListParagraph"/>
        <w:autoSpaceDE w:val="0"/>
        <w:autoSpaceDN w:val="0"/>
        <w:adjustRightInd w:val="0"/>
        <w:spacing w:after="0" w:line="360" w:lineRule="auto"/>
        <w:jc w:val="both"/>
        <w:rPr>
          <w:rFonts w:ascii="Arial" w:hAnsi="Arial" w:cs="Arial"/>
          <w:sz w:val="24"/>
          <w:szCs w:val="24"/>
        </w:rPr>
      </w:pPr>
    </w:p>
    <w:p w14:paraId="2529E9D7" w14:textId="1CA911E3" w:rsidR="007F6407" w:rsidRDefault="00E35BCE" w:rsidP="007F6407">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[5.1]</w:t>
      </w:r>
      <w:r w:rsidR="00BE7650">
        <w:rPr>
          <w:rFonts w:ascii="Arial" w:hAnsi="Arial" w:cs="Arial"/>
          <w:sz w:val="24"/>
          <w:szCs w:val="24"/>
        </w:rPr>
        <w:t xml:space="preserve"> </w:t>
      </w:r>
      <w:r w:rsidR="00E02E92">
        <w:rPr>
          <w:rFonts w:ascii="Arial" w:hAnsi="Arial" w:cs="Arial"/>
          <w:sz w:val="24"/>
          <w:szCs w:val="24"/>
        </w:rPr>
        <w:t>Colonel</w:t>
      </w:r>
      <w:r w:rsidR="007F6407">
        <w:rPr>
          <w:rFonts w:ascii="Arial" w:hAnsi="Arial" w:cs="Arial"/>
          <w:sz w:val="24"/>
          <w:szCs w:val="24"/>
        </w:rPr>
        <w:t xml:space="preserve"> Mudau arrested a lady who was in the company of the plaintiff, Mhlongo, </w:t>
      </w:r>
      <w:proofErr w:type="spellStart"/>
      <w:r w:rsidR="007F6407">
        <w:rPr>
          <w:rFonts w:ascii="Arial" w:hAnsi="Arial" w:cs="Arial"/>
          <w:sz w:val="24"/>
          <w:szCs w:val="24"/>
        </w:rPr>
        <w:t>Maskopel</w:t>
      </w:r>
      <w:proofErr w:type="spellEnd"/>
      <w:r w:rsidR="007F6407">
        <w:rPr>
          <w:rFonts w:ascii="Arial" w:hAnsi="Arial" w:cs="Arial"/>
          <w:sz w:val="24"/>
          <w:szCs w:val="24"/>
        </w:rPr>
        <w:t xml:space="preserve"> (Mpho) and three other ladies.</w:t>
      </w:r>
    </w:p>
    <w:p w14:paraId="6D2DB083" w14:textId="2B8F6522" w:rsidR="00BE7650" w:rsidRDefault="007F6407"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14:paraId="3DA36A24" w14:textId="56D74CC5" w:rsidR="007F6407" w:rsidRDefault="00BE7650" w:rsidP="007F6407">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[5.2] </w:t>
      </w:r>
      <w:r w:rsidR="007F6407">
        <w:rPr>
          <w:rFonts w:ascii="Arial" w:hAnsi="Arial" w:cs="Arial"/>
          <w:sz w:val="24"/>
          <w:szCs w:val="24"/>
        </w:rPr>
        <w:t>There was a</w:t>
      </w:r>
      <w:r w:rsidR="00A14982">
        <w:rPr>
          <w:rFonts w:ascii="Arial" w:hAnsi="Arial" w:cs="Arial"/>
          <w:sz w:val="24"/>
          <w:szCs w:val="24"/>
        </w:rPr>
        <w:t>n</w:t>
      </w:r>
      <w:r w:rsidR="007F6407">
        <w:rPr>
          <w:rFonts w:ascii="Arial" w:hAnsi="Arial" w:cs="Arial"/>
          <w:sz w:val="24"/>
          <w:szCs w:val="24"/>
        </w:rPr>
        <w:t xml:space="preserve"> altercation between the plaintiff and</w:t>
      </w:r>
      <w:r w:rsidR="00A14982">
        <w:rPr>
          <w:rFonts w:ascii="Arial" w:hAnsi="Arial" w:cs="Arial"/>
          <w:sz w:val="24"/>
          <w:szCs w:val="24"/>
        </w:rPr>
        <w:t xml:space="preserve"> Col.</w:t>
      </w:r>
      <w:r w:rsidR="007F6407">
        <w:rPr>
          <w:rFonts w:ascii="Arial" w:hAnsi="Arial" w:cs="Arial"/>
          <w:sz w:val="24"/>
          <w:szCs w:val="24"/>
        </w:rPr>
        <w:t xml:space="preserve"> </w:t>
      </w:r>
      <w:proofErr w:type="spellStart"/>
      <w:r w:rsidR="007F6407">
        <w:rPr>
          <w:rFonts w:ascii="Arial" w:hAnsi="Arial" w:cs="Arial"/>
          <w:sz w:val="24"/>
          <w:szCs w:val="24"/>
        </w:rPr>
        <w:t>Modau</w:t>
      </w:r>
      <w:proofErr w:type="spellEnd"/>
      <w:r w:rsidR="00EB0295">
        <w:rPr>
          <w:rFonts w:ascii="Arial" w:hAnsi="Arial" w:cs="Arial"/>
          <w:sz w:val="24"/>
          <w:szCs w:val="24"/>
        </w:rPr>
        <w:t xml:space="preserve"> about the arrested lady.</w:t>
      </w:r>
      <w:r w:rsidR="007F6407">
        <w:rPr>
          <w:rFonts w:ascii="Arial" w:hAnsi="Arial" w:cs="Arial"/>
          <w:sz w:val="24"/>
          <w:szCs w:val="24"/>
        </w:rPr>
        <w:t xml:space="preserve"> </w:t>
      </w:r>
    </w:p>
    <w:p w14:paraId="74B2A9DB" w14:textId="5513D533" w:rsidR="00BE7650" w:rsidRDefault="007F6407"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14:paraId="19CB262D" w14:textId="75E665A3" w:rsidR="001673DE" w:rsidRDefault="00BE7650"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[5.3] </w:t>
      </w:r>
      <w:r w:rsidR="007F6407">
        <w:rPr>
          <w:rFonts w:ascii="Arial" w:hAnsi="Arial" w:cs="Arial"/>
          <w:sz w:val="24"/>
          <w:szCs w:val="24"/>
        </w:rPr>
        <w:t>The first defendant fired a shot at the plaintiff</w:t>
      </w:r>
      <w:r w:rsidR="00B4573D">
        <w:rPr>
          <w:rFonts w:ascii="Arial" w:hAnsi="Arial" w:cs="Arial"/>
          <w:sz w:val="24"/>
          <w:szCs w:val="24"/>
        </w:rPr>
        <w:t xml:space="preserve"> during the said altercation.</w:t>
      </w:r>
    </w:p>
    <w:p w14:paraId="6B6B9DFC" w14:textId="77777777" w:rsidR="001673DE" w:rsidRDefault="001673DE" w:rsidP="00465DD1">
      <w:pPr>
        <w:pStyle w:val="ListParagraph"/>
        <w:autoSpaceDE w:val="0"/>
        <w:autoSpaceDN w:val="0"/>
        <w:adjustRightInd w:val="0"/>
        <w:spacing w:after="0" w:line="360" w:lineRule="auto"/>
        <w:jc w:val="both"/>
        <w:rPr>
          <w:rFonts w:ascii="Arial" w:hAnsi="Arial" w:cs="Arial"/>
          <w:sz w:val="24"/>
          <w:szCs w:val="24"/>
        </w:rPr>
      </w:pPr>
    </w:p>
    <w:p w14:paraId="74E6E2CF" w14:textId="77777777" w:rsidR="007F6407" w:rsidRDefault="001673DE" w:rsidP="007F6407">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[5.4] </w:t>
      </w:r>
      <w:r w:rsidR="007F6407">
        <w:rPr>
          <w:rFonts w:ascii="Arial" w:hAnsi="Arial" w:cs="Arial"/>
          <w:sz w:val="24"/>
          <w:szCs w:val="24"/>
        </w:rPr>
        <w:t>The plaintiff attacked and attempted to rob the first defendant.</w:t>
      </w:r>
    </w:p>
    <w:p w14:paraId="38D7C765" w14:textId="77777777" w:rsidR="00051A8A" w:rsidRDefault="00051A8A" w:rsidP="007F6407">
      <w:pPr>
        <w:pStyle w:val="ListParagraph"/>
        <w:autoSpaceDE w:val="0"/>
        <w:autoSpaceDN w:val="0"/>
        <w:adjustRightInd w:val="0"/>
        <w:spacing w:after="0" w:line="360" w:lineRule="auto"/>
        <w:jc w:val="both"/>
        <w:rPr>
          <w:rFonts w:ascii="Arial" w:hAnsi="Arial" w:cs="Arial"/>
          <w:sz w:val="24"/>
          <w:szCs w:val="24"/>
        </w:rPr>
      </w:pPr>
    </w:p>
    <w:p w14:paraId="00106BDD" w14:textId="48B04715" w:rsidR="00051A8A" w:rsidRDefault="00051A8A" w:rsidP="007F6407">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[5.5] Th</w:t>
      </w:r>
      <w:r w:rsidR="00465600">
        <w:rPr>
          <w:rFonts w:ascii="Arial" w:hAnsi="Arial" w:cs="Arial"/>
          <w:sz w:val="24"/>
          <w:szCs w:val="24"/>
        </w:rPr>
        <w:t>at the</w:t>
      </w:r>
      <w:r>
        <w:rPr>
          <w:rFonts w:ascii="Arial" w:hAnsi="Arial" w:cs="Arial"/>
          <w:sz w:val="24"/>
          <w:szCs w:val="24"/>
        </w:rPr>
        <w:t xml:space="preserve"> injuries sustained by the plaintiff were </w:t>
      </w:r>
      <w:proofErr w:type="gramStart"/>
      <w:r>
        <w:rPr>
          <w:rFonts w:ascii="Arial" w:hAnsi="Arial" w:cs="Arial"/>
          <w:sz w:val="24"/>
          <w:szCs w:val="24"/>
        </w:rPr>
        <w:t>as a result of</w:t>
      </w:r>
      <w:proofErr w:type="gramEnd"/>
      <w:r>
        <w:rPr>
          <w:rFonts w:ascii="Arial" w:hAnsi="Arial" w:cs="Arial"/>
          <w:sz w:val="24"/>
          <w:szCs w:val="24"/>
        </w:rPr>
        <w:t xml:space="preserve"> a shot fired by the first defendant.</w:t>
      </w:r>
    </w:p>
    <w:p w14:paraId="342B9CE4" w14:textId="77777777" w:rsidR="00051A8A" w:rsidRDefault="00051A8A" w:rsidP="007F6407">
      <w:pPr>
        <w:pStyle w:val="ListParagraph"/>
        <w:autoSpaceDE w:val="0"/>
        <w:autoSpaceDN w:val="0"/>
        <w:adjustRightInd w:val="0"/>
        <w:spacing w:after="0" w:line="360" w:lineRule="auto"/>
        <w:jc w:val="both"/>
        <w:rPr>
          <w:rFonts w:ascii="Arial" w:hAnsi="Arial" w:cs="Arial"/>
          <w:sz w:val="24"/>
          <w:szCs w:val="24"/>
        </w:rPr>
      </w:pPr>
    </w:p>
    <w:p w14:paraId="7DD88B5C" w14:textId="0D4A80AE" w:rsidR="00051A8A" w:rsidRDefault="00051A8A" w:rsidP="007F6407">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[5.6] </w:t>
      </w:r>
      <w:r w:rsidR="000E6F66">
        <w:rPr>
          <w:rFonts w:ascii="Arial" w:hAnsi="Arial" w:cs="Arial"/>
          <w:sz w:val="24"/>
          <w:szCs w:val="24"/>
        </w:rPr>
        <w:t>The nature and extent of the injuries sustained by the plaintiff as the result of the unlawful shooting.</w:t>
      </w:r>
    </w:p>
    <w:p w14:paraId="11F76787" w14:textId="77777777" w:rsidR="00421356" w:rsidRDefault="00421356" w:rsidP="007F6407">
      <w:pPr>
        <w:pStyle w:val="ListParagraph"/>
        <w:autoSpaceDE w:val="0"/>
        <w:autoSpaceDN w:val="0"/>
        <w:adjustRightInd w:val="0"/>
        <w:spacing w:after="0" w:line="360" w:lineRule="auto"/>
        <w:jc w:val="both"/>
        <w:rPr>
          <w:rFonts w:ascii="Arial" w:hAnsi="Arial" w:cs="Arial"/>
          <w:sz w:val="24"/>
          <w:szCs w:val="24"/>
        </w:rPr>
      </w:pPr>
    </w:p>
    <w:p w14:paraId="77C6D1AE" w14:textId="5688D2D2" w:rsidR="00421356" w:rsidRDefault="00421356" w:rsidP="007F6407">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[5.7] The damages suffered by the plaintiff </w:t>
      </w:r>
      <w:proofErr w:type="gramStart"/>
      <w:r>
        <w:rPr>
          <w:rFonts w:ascii="Arial" w:hAnsi="Arial" w:cs="Arial"/>
          <w:sz w:val="24"/>
          <w:szCs w:val="24"/>
        </w:rPr>
        <w:t xml:space="preserve">as </w:t>
      </w:r>
      <w:r w:rsidR="00465600">
        <w:rPr>
          <w:rFonts w:ascii="Arial" w:hAnsi="Arial" w:cs="Arial"/>
          <w:sz w:val="24"/>
          <w:szCs w:val="24"/>
        </w:rPr>
        <w:t>a</w:t>
      </w:r>
      <w:r>
        <w:rPr>
          <w:rFonts w:ascii="Arial" w:hAnsi="Arial" w:cs="Arial"/>
          <w:sz w:val="24"/>
          <w:szCs w:val="24"/>
        </w:rPr>
        <w:t xml:space="preserve"> result of</w:t>
      </w:r>
      <w:proofErr w:type="gramEnd"/>
      <w:r>
        <w:rPr>
          <w:rFonts w:ascii="Arial" w:hAnsi="Arial" w:cs="Arial"/>
          <w:sz w:val="24"/>
          <w:szCs w:val="24"/>
        </w:rPr>
        <w:t xml:space="preserve"> unlawful shooting.</w:t>
      </w:r>
    </w:p>
    <w:p w14:paraId="172E59DC" w14:textId="77777777" w:rsidR="00D44190" w:rsidRDefault="00D44190" w:rsidP="007F6407">
      <w:pPr>
        <w:pStyle w:val="ListParagraph"/>
        <w:autoSpaceDE w:val="0"/>
        <w:autoSpaceDN w:val="0"/>
        <w:adjustRightInd w:val="0"/>
        <w:spacing w:after="0" w:line="360" w:lineRule="auto"/>
        <w:jc w:val="both"/>
        <w:rPr>
          <w:rFonts w:ascii="Arial" w:hAnsi="Arial" w:cs="Arial"/>
          <w:sz w:val="24"/>
          <w:szCs w:val="24"/>
        </w:rPr>
      </w:pPr>
    </w:p>
    <w:p w14:paraId="156A4C81" w14:textId="45905E17" w:rsidR="00D44190" w:rsidRPr="00D44190" w:rsidRDefault="00D44190" w:rsidP="007F6407">
      <w:pPr>
        <w:pStyle w:val="ListParagraph"/>
        <w:autoSpaceDE w:val="0"/>
        <w:autoSpaceDN w:val="0"/>
        <w:adjustRightInd w:val="0"/>
        <w:spacing w:after="0" w:line="360" w:lineRule="auto"/>
        <w:jc w:val="both"/>
        <w:rPr>
          <w:rFonts w:ascii="Arial" w:hAnsi="Arial" w:cs="Arial"/>
          <w:i/>
          <w:iCs/>
          <w:sz w:val="24"/>
          <w:szCs w:val="24"/>
        </w:rPr>
      </w:pPr>
      <w:r w:rsidRPr="00D44190">
        <w:rPr>
          <w:rFonts w:ascii="Arial" w:hAnsi="Arial" w:cs="Arial"/>
          <w:i/>
          <w:iCs/>
          <w:sz w:val="24"/>
          <w:szCs w:val="24"/>
        </w:rPr>
        <w:t>Issues for determination</w:t>
      </w:r>
    </w:p>
    <w:p w14:paraId="589824DF" w14:textId="77777777" w:rsidR="007F6407" w:rsidRDefault="007F6407" w:rsidP="007F6407">
      <w:pPr>
        <w:pStyle w:val="ListParagraph"/>
        <w:autoSpaceDE w:val="0"/>
        <w:autoSpaceDN w:val="0"/>
        <w:adjustRightInd w:val="0"/>
        <w:spacing w:after="0" w:line="360" w:lineRule="auto"/>
        <w:jc w:val="both"/>
        <w:rPr>
          <w:rFonts w:ascii="Arial" w:hAnsi="Arial" w:cs="Arial"/>
          <w:sz w:val="24"/>
          <w:szCs w:val="24"/>
        </w:rPr>
      </w:pPr>
    </w:p>
    <w:p w14:paraId="0450BBA3" w14:textId="50FEAF91" w:rsidR="007F6407" w:rsidRDefault="00D44190"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[6] </w:t>
      </w:r>
      <w:r w:rsidR="003A497A">
        <w:rPr>
          <w:rFonts w:ascii="Arial" w:hAnsi="Arial" w:cs="Arial"/>
          <w:sz w:val="24"/>
          <w:szCs w:val="24"/>
        </w:rPr>
        <w:t xml:space="preserve">The </w:t>
      </w:r>
      <w:r w:rsidR="0042750B">
        <w:rPr>
          <w:rFonts w:ascii="Arial" w:hAnsi="Arial" w:cs="Arial"/>
          <w:sz w:val="24"/>
          <w:szCs w:val="24"/>
        </w:rPr>
        <w:t>parties agreed that the issues for determination are as follow:</w:t>
      </w:r>
    </w:p>
    <w:p w14:paraId="52419710" w14:textId="77777777" w:rsidR="0042750B" w:rsidRDefault="0042750B" w:rsidP="00465DD1">
      <w:pPr>
        <w:pStyle w:val="ListParagraph"/>
        <w:autoSpaceDE w:val="0"/>
        <w:autoSpaceDN w:val="0"/>
        <w:adjustRightInd w:val="0"/>
        <w:spacing w:after="0" w:line="360" w:lineRule="auto"/>
        <w:jc w:val="both"/>
        <w:rPr>
          <w:rFonts w:ascii="Arial" w:hAnsi="Arial" w:cs="Arial"/>
          <w:sz w:val="24"/>
          <w:szCs w:val="24"/>
        </w:rPr>
      </w:pPr>
    </w:p>
    <w:p w14:paraId="6F28F312" w14:textId="4CC0B174" w:rsidR="003A497A" w:rsidRDefault="003A497A"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[6.</w:t>
      </w:r>
      <w:r w:rsidR="0042750B">
        <w:rPr>
          <w:rFonts w:ascii="Arial" w:hAnsi="Arial" w:cs="Arial"/>
          <w:sz w:val="24"/>
          <w:szCs w:val="24"/>
        </w:rPr>
        <w:t>1</w:t>
      </w:r>
      <w:r>
        <w:rPr>
          <w:rFonts w:ascii="Arial" w:hAnsi="Arial" w:cs="Arial"/>
          <w:sz w:val="24"/>
          <w:szCs w:val="24"/>
        </w:rPr>
        <w:t xml:space="preserve">] </w:t>
      </w:r>
      <w:r w:rsidR="0042750B">
        <w:rPr>
          <w:rFonts w:ascii="Arial" w:hAnsi="Arial" w:cs="Arial"/>
          <w:sz w:val="24"/>
          <w:szCs w:val="24"/>
        </w:rPr>
        <w:t>Whether the plaintiff has made out a case for unlawful shooting in his</w:t>
      </w:r>
      <w:r w:rsidR="00856E6B">
        <w:rPr>
          <w:rFonts w:ascii="Arial" w:hAnsi="Arial" w:cs="Arial"/>
          <w:sz w:val="24"/>
          <w:szCs w:val="24"/>
        </w:rPr>
        <w:t xml:space="preserve"> amended</w:t>
      </w:r>
      <w:r w:rsidR="0042750B">
        <w:rPr>
          <w:rFonts w:ascii="Arial" w:hAnsi="Arial" w:cs="Arial"/>
          <w:sz w:val="24"/>
          <w:szCs w:val="24"/>
        </w:rPr>
        <w:t xml:space="preserve"> particulars of claim and in his evidence in court.</w:t>
      </w:r>
    </w:p>
    <w:p w14:paraId="3D632F2C" w14:textId="77777777" w:rsidR="00C65A7F" w:rsidRDefault="00C65A7F" w:rsidP="00465DD1">
      <w:pPr>
        <w:pStyle w:val="ListParagraph"/>
        <w:autoSpaceDE w:val="0"/>
        <w:autoSpaceDN w:val="0"/>
        <w:adjustRightInd w:val="0"/>
        <w:spacing w:after="0" w:line="360" w:lineRule="auto"/>
        <w:jc w:val="both"/>
        <w:rPr>
          <w:rFonts w:ascii="Arial" w:hAnsi="Arial" w:cs="Arial"/>
          <w:sz w:val="24"/>
          <w:szCs w:val="24"/>
        </w:rPr>
      </w:pPr>
    </w:p>
    <w:p w14:paraId="525BBB66" w14:textId="01996AAB" w:rsidR="00C65A7F" w:rsidRDefault="00C65A7F"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[6.2] Should the court find that the first defendant shot the plaintiff, whether the shooting was in self-defence.</w:t>
      </w:r>
    </w:p>
    <w:p w14:paraId="30605977" w14:textId="77777777" w:rsidR="0042750B" w:rsidRDefault="0042750B" w:rsidP="00465DD1">
      <w:pPr>
        <w:pStyle w:val="ListParagraph"/>
        <w:autoSpaceDE w:val="0"/>
        <w:autoSpaceDN w:val="0"/>
        <w:adjustRightInd w:val="0"/>
        <w:spacing w:after="0" w:line="360" w:lineRule="auto"/>
        <w:jc w:val="both"/>
        <w:rPr>
          <w:rFonts w:ascii="Arial" w:hAnsi="Arial" w:cs="Arial"/>
          <w:sz w:val="24"/>
          <w:szCs w:val="24"/>
        </w:rPr>
      </w:pPr>
    </w:p>
    <w:p w14:paraId="0506152F" w14:textId="4280D681" w:rsidR="0042750B" w:rsidRDefault="0042750B"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[6.</w:t>
      </w:r>
      <w:r w:rsidR="00EE2EFD">
        <w:rPr>
          <w:rFonts w:ascii="Arial" w:hAnsi="Arial" w:cs="Arial"/>
          <w:sz w:val="24"/>
          <w:szCs w:val="24"/>
        </w:rPr>
        <w:t>3</w:t>
      </w:r>
      <w:r>
        <w:rPr>
          <w:rFonts w:ascii="Arial" w:hAnsi="Arial" w:cs="Arial"/>
          <w:sz w:val="24"/>
          <w:szCs w:val="24"/>
        </w:rPr>
        <w:t>] Whether the plaintiff has made out a case for unlawful arrest and detention in his particulars of claim and in his evidence in court.</w:t>
      </w:r>
    </w:p>
    <w:p w14:paraId="7E615B8D" w14:textId="77777777" w:rsidR="0042750B" w:rsidRDefault="0042750B" w:rsidP="00465DD1">
      <w:pPr>
        <w:pStyle w:val="ListParagraph"/>
        <w:autoSpaceDE w:val="0"/>
        <w:autoSpaceDN w:val="0"/>
        <w:adjustRightInd w:val="0"/>
        <w:spacing w:after="0" w:line="360" w:lineRule="auto"/>
        <w:jc w:val="both"/>
        <w:rPr>
          <w:rFonts w:ascii="Arial" w:hAnsi="Arial" w:cs="Arial"/>
          <w:sz w:val="24"/>
          <w:szCs w:val="24"/>
        </w:rPr>
      </w:pPr>
    </w:p>
    <w:p w14:paraId="09335E50" w14:textId="3B5CAC5E" w:rsidR="0042750B" w:rsidRDefault="0042750B"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[6.</w:t>
      </w:r>
      <w:r w:rsidR="00EE2EFD">
        <w:rPr>
          <w:rFonts w:ascii="Arial" w:hAnsi="Arial" w:cs="Arial"/>
          <w:sz w:val="24"/>
          <w:szCs w:val="24"/>
        </w:rPr>
        <w:t>4</w:t>
      </w:r>
      <w:r>
        <w:rPr>
          <w:rFonts w:ascii="Arial" w:hAnsi="Arial" w:cs="Arial"/>
          <w:sz w:val="24"/>
          <w:szCs w:val="24"/>
        </w:rPr>
        <w:t xml:space="preserve">] Whether the plaintiff has suffered general damages and special damages </w:t>
      </w:r>
      <w:proofErr w:type="gramStart"/>
      <w:r>
        <w:rPr>
          <w:rFonts w:ascii="Arial" w:hAnsi="Arial" w:cs="Arial"/>
          <w:sz w:val="24"/>
          <w:szCs w:val="24"/>
        </w:rPr>
        <w:t>as a result of</w:t>
      </w:r>
      <w:proofErr w:type="gramEnd"/>
      <w:r>
        <w:rPr>
          <w:rFonts w:ascii="Arial" w:hAnsi="Arial" w:cs="Arial"/>
          <w:sz w:val="24"/>
          <w:szCs w:val="24"/>
        </w:rPr>
        <w:t xml:space="preserve"> shooting.</w:t>
      </w:r>
    </w:p>
    <w:p w14:paraId="53193D5D" w14:textId="77777777" w:rsidR="0042750B" w:rsidRDefault="0042750B" w:rsidP="00465DD1">
      <w:pPr>
        <w:pStyle w:val="ListParagraph"/>
        <w:autoSpaceDE w:val="0"/>
        <w:autoSpaceDN w:val="0"/>
        <w:adjustRightInd w:val="0"/>
        <w:spacing w:after="0" w:line="360" w:lineRule="auto"/>
        <w:jc w:val="both"/>
        <w:rPr>
          <w:rFonts w:ascii="Arial" w:hAnsi="Arial" w:cs="Arial"/>
          <w:sz w:val="24"/>
          <w:szCs w:val="24"/>
        </w:rPr>
      </w:pPr>
    </w:p>
    <w:p w14:paraId="542A97CB" w14:textId="4AB6A2CD" w:rsidR="0042750B" w:rsidRDefault="0042750B"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[6.</w:t>
      </w:r>
      <w:r w:rsidR="00EE2EFD">
        <w:rPr>
          <w:rFonts w:ascii="Arial" w:hAnsi="Arial" w:cs="Arial"/>
          <w:sz w:val="24"/>
          <w:szCs w:val="24"/>
        </w:rPr>
        <w:t>5</w:t>
      </w:r>
      <w:r>
        <w:rPr>
          <w:rFonts w:ascii="Arial" w:hAnsi="Arial" w:cs="Arial"/>
          <w:sz w:val="24"/>
          <w:szCs w:val="24"/>
        </w:rPr>
        <w:t xml:space="preserve">] The defendant submitted that the court should also determine </w:t>
      </w:r>
      <w:r w:rsidR="00ED1A8B">
        <w:rPr>
          <w:rFonts w:ascii="Arial" w:hAnsi="Arial" w:cs="Arial"/>
          <w:sz w:val="24"/>
          <w:szCs w:val="24"/>
        </w:rPr>
        <w:t>whether</w:t>
      </w:r>
      <w:r>
        <w:rPr>
          <w:rFonts w:ascii="Arial" w:hAnsi="Arial" w:cs="Arial"/>
          <w:sz w:val="24"/>
          <w:szCs w:val="24"/>
        </w:rPr>
        <w:t xml:space="preserve"> the plaintiff has suffered general damages </w:t>
      </w:r>
      <w:proofErr w:type="gramStart"/>
      <w:r>
        <w:rPr>
          <w:rFonts w:ascii="Arial" w:hAnsi="Arial" w:cs="Arial"/>
          <w:sz w:val="24"/>
          <w:szCs w:val="24"/>
        </w:rPr>
        <w:t>as a result of</w:t>
      </w:r>
      <w:proofErr w:type="gramEnd"/>
      <w:r>
        <w:rPr>
          <w:rFonts w:ascii="Arial" w:hAnsi="Arial" w:cs="Arial"/>
          <w:sz w:val="24"/>
          <w:szCs w:val="24"/>
        </w:rPr>
        <w:t xml:space="preserve"> unlawful arrest and detention.</w:t>
      </w:r>
    </w:p>
    <w:p w14:paraId="37AD37A1" w14:textId="77777777" w:rsidR="00852A7A" w:rsidRDefault="00852A7A" w:rsidP="00465DD1">
      <w:pPr>
        <w:pStyle w:val="ListParagraph"/>
        <w:autoSpaceDE w:val="0"/>
        <w:autoSpaceDN w:val="0"/>
        <w:adjustRightInd w:val="0"/>
        <w:spacing w:after="0" w:line="360" w:lineRule="auto"/>
        <w:jc w:val="both"/>
        <w:rPr>
          <w:rFonts w:ascii="Arial" w:hAnsi="Arial" w:cs="Arial"/>
          <w:sz w:val="24"/>
          <w:szCs w:val="24"/>
        </w:rPr>
      </w:pPr>
    </w:p>
    <w:p w14:paraId="143FC036" w14:textId="637D93DD" w:rsidR="00852A7A" w:rsidRPr="00852A7A" w:rsidRDefault="00852A7A" w:rsidP="00465DD1">
      <w:pPr>
        <w:pStyle w:val="ListParagraph"/>
        <w:autoSpaceDE w:val="0"/>
        <w:autoSpaceDN w:val="0"/>
        <w:adjustRightInd w:val="0"/>
        <w:spacing w:after="0" w:line="360" w:lineRule="auto"/>
        <w:jc w:val="both"/>
        <w:rPr>
          <w:rFonts w:ascii="Arial" w:hAnsi="Arial" w:cs="Arial"/>
          <w:i/>
          <w:iCs/>
          <w:sz w:val="24"/>
          <w:szCs w:val="24"/>
        </w:rPr>
      </w:pPr>
      <w:r w:rsidRPr="00852A7A">
        <w:rPr>
          <w:rFonts w:ascii="Arial" w:hAnsi="Arial" w:cs="Arial"/>
          <w:i/>
          <w:iCs/>
          <w:sz w:val="24"/>
          <w:szCs w:val="24"/>
        </w:rPr>
        <w:t>Evidence</w:t>
      </w:r>
    </w:p>
    <w:p w14:paraId="4E609889" w14:textId="77777777" w:rsidR="00852A7A" w:rsidRDefault="00852A7A" w:rsidP="00465DD1">
      <w:pPr>
        <w:pStyle w:val="ListParagraph"/>
        <w:autoSpaceDE w:val="0"/>
        <w:autoSpaceDN w:val="0"/>
        <w:adjustRightInd w:val="0"/>
        <w:spacing w:after="0" w:line="360" w:lineRule="auto"/>
        <w:jc w:val="both"/>
        <w:rPr>
          <w:rFonts w:ascii="Arial" w:hAnsi="Arial" w:cs="Arial"/>
          <w:sz w:val="24"/>
          <w:szCs w:val="24"/>
        </w:rPr>
      </w:pPr>
    </w:p>
    <w:p w14:paraId="2FD8E364" w14:textId="6E3070D5" w:rsidR="00852A7A" w:rsidRDefault="00852A7A"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[7] </w:t>
      </w:r>
      <w:r w:rsidR="00C65A7F">
        <w:rPr>
          <w:rFonts w:ascii="Arial" w:hAnsi="Arial" w:cs="Arial"/>
          <w:sz w:val="24"/>
          <w:szCs w:val="24"/>
        </w:rPr>
        <w:t>The plaintiff testified</w:t>
      </w:r>
      <w:r w:rsidR="00D034AC">
        <w:rPr>
          <w:rFonts w:ascii="Arial" w:hAnsi="Arial" w:cs="Arial"/>
          <w:sz w:val="24"/>
          <w:szCs w:val="24"/>
        </w:rPr>
        <w:t xml:space="preserve"> first</w:t>
      </w:r>
      <w:r w:rsidR="00C65A7F">
        <w:rPr>
          <w:rFonts w:ascii="Arial" w:hAnsi="Arial" w:cs="Arial"/>
          <w:sz w:val="24"/>
          <w:szCs w:val="24"/>
        </w:rPr>
        <w:t xml:space="preserve"> </w:t>
      </w:r>
      <w:r w:rsidR="000252F5">
        <w:rPr>
          <w:rFonts w:ascii="Arial" w:hAnsi="Arial" w:cs="Arial"/>
          <w:sz w:val="24"/>
          <w:szCs w:val="24"/>
        </w:rPr>
        <w:t xml:space="preserve">and called two </w:t>
      </w:r>
      <w:proofErr w:type="gramStart"/>
      <w:r w:rsidR="000252F5">
        <w:rPr>
          <w:rFonts w:ascii="Arial" w:hAnsi="Arial" w:cs="Arial"/>
          <w:sz w:val="24"/>
          <w:szCs w:val="24"/>
        </w:rPr>
        <w:t>eye</w:t>
      </w:r>
      <w:r w:rsidR="00302D2A">
        <w:rPr>
          <w:rFonts w:ascii="Arial" w:hAnsi="Arial" w:cs="Arial"/>
          <w:sz w:val="24"/>
          <w:szCs w:val="24"/>
        </w:rPr>
        <w:t>-</w:t>
      </w:r>
      <w:r w:rsidR="000252F5">
        <w:rPr>
          <w:rFonts w:ascii="Arial" w:hAnsi="Arial" w:cs="Arial"/>
          <w:sz w:val="24"/>
          <w:szCs w:val="24"/>
        </w:rPr>
        <w:t>witnesses</w:t>
      </w:r>
      <w:proofErr w:type="gramEnd"/>
      <w:r w:rsidR="000252F5">
        <w:rPr>
          <w:rFonts w:ascii="Arial" w:hAnsi="Arial" w:cs="Arial"/>
          <w:sz w:val="24"/>
          <w:szCs w:val="24"/>
        </w:rPr>
        <w:t xml:space="preserve"> and one expert witness. The defendants led evidence of three witnesses, including first defendant.</w:t>
      </w:r>
    </w:p>
    <w:p w14:paraId="37689B2D" w14:textId="77777777" w:rsidR="00D12F97" w:rsidRDefault="00D12F97" w:rsidP="00465DD1">
      <w:pPr>
        <w:pStyle w:val="ListParagraph"/>
        <w:autoSpaceDE w:val="0"/>
        <w:autoSpaceDN w:val="0"/>
        <w:adjustRightInd w:val="0"/>
        <w:spacing w:after="0" w:line="360" w:lineRule="auto"/>
        <w:jc w:val="both"/>
        <w:rPr>
          <w:rFonts w:ascii="Arial" w:hAnsi="Arial" w:cs="Arial"/>
          <w:sz w:val="24"/>
          <w:szCs w:val="24"/>
        </w:rPr>
      </w:pPr>
    </w:p>
    <w:p w14:paraId="3ACBA8AE" w14:textId="648C7584" w:rsidR="00D12F97" w:rsidRDefault="00D12F97" w:rsidP="00465DD1">
      <w:pPr>
        <w:pStyle w:val="ListParagraph"/>
        <w:autoSpaceDE w:val="0"/>
        <w:autoSpaceDN w:val="0"/>
        <w:adjustRightInd w:val="0"/>
        <w:spacing w:after="0" w:line="360" w:lineRule="auto"/>
        <w:jc w:val="both"/>
        <w:rPr>
          <w:rFonts w:ascii="Arial" w:hAnsi="Arial" w:cs="Arial"/>
          <w:i/>
          <w:iCs/>
          <w:sz w:val="24"/>
          <w:szCs w:val="24"/>
        </w:rPr>
      </w:pPr>
      <w:r w:rsidRPr="00D12F97">
        <w:rPr>
          <w:rFonts w:ascii="Arial" w:hAnsi="Arial" w:cs="Arial"/>
          <w:i/>
          <w:iCs/>
          <w:sz w:val="24"/>
          <w:szCs w:val="24"/>
        </w:rPr>
        <w:t>Unlawful shooting</w:t>
      </w:r>
    </w:p>
    <w:p w14:paraId="504A67E7" w14:textId="77777777" w:rsidR="00D034AC" w:rsidRDefault="00D034AC" w:rsidP="00465DD1">
      <w:pPr>
        <w:pStyle w:val="ListParagraph"/>
        <w:autoSpaceDE w:val="0"/>
        <w:autoSpaceDN w:val="0"/>
        <w:adjustRightInd w:val="0"/>
        <w:spacing w:after="0" w:line="360" w:lineRule="auto"/>
        <w:jc w:val="both"/>
        <w:rPr>
          <w:rFonts w:ascii="Arial" w:hAnsi="Arial" w:cs="Arial"/>
          <w:i/>
          <w:iCs/>
          <w:sz w:val="24"/>
          <w:szCs w:val="24"/>
        </w:rPr>
      </w:pPr>
    </w:p>
    <w:p w14:paraId="37519086" w14:textId="7588BC7B" w:rsidR="00D12F97" w:rsidRDefault="00D12F97" w:rsidP="00465DD1">
      <w:pPr>
        <w:pStyle w:val="ListParagraph"/>
        <w:autoSpaceDE w:val="0"/>
        <w:autoSpaceDN w:val="0"/>
        <w:adjustRightInd w:val="0"/>
        <w:spacing w:after="0" w:line="360" w:lineRule="auto"/>
        <w:jc w:val="both"/>
        <w:rPr>
          <w:rFonts w:ascii="Arial" w:hAnsi="Arial" w:cs="Arial"/>
          <w:i/>
          <w:iCs/>
          <w:sz w:val="24"/>
          <w:szCs w:val="24"/>
        </w:rPr>
      </w:pPr>
      <w:r>
        <w:rPr>
          <w:rFonts w:ascii="Arial" w:hAnsi="Arial" w:cs="Arial"/>
          <w:i/>
          <w:iCs/>
          <w:sz w:val="24"/>
          <w:szCs w:val="24"/>
        </w:rPr>
        <w:t>Evidence for the plaintiff</w:t>
      </w:r>
    </w:p>
    <w:p w14:paraId="52B8D2CF" w14:textId="77777777" w:rsidR="006A075B" w:rsidRPr="00D12F97" w:rsidRDefault="006A075B" w:rsidP="00465DD1">
      <w:pPr>
        <w:pStyle w:val="ListParagraph"/>
        <w:autoSpaceDE w:val="0"/>
        <w:autoSpaceDN w:val="0"/>
        <w:adjustRightInd w:val="0"/>
        <w:spacing w:after="0" w:line="360" w:lineRule="auto"/>
        <w:jc w:val="both"/>
        <w:rPr>
          <w:rFonts w:ascii="Arial" w:hAnsi="Arial" w:cs="Arial"/>
          <w:i/>
          <w:iCs/>
          <w:sz w:val="24"/>
          <w:szCs w:val="24"/>
        </w:rPr>
      </w:pPr>
    </w:p>
    <w:p w14:paraId="1CA5685B" w14:textId="41B8520F" w:rsidR="0031369A" w:rsidRDefault="00D12F97"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[8] The plaintiff testified that on</w:t>
      </w:r>
      <w:r w:rsidR="00D034AC">
        <w:rPr>
          <w:rFonts w:ascii="Arial" w:hAnsi="Arial" w:cs="Arial"/>
          <w:sz w:val="24"/>
          <w:szCs w:val="24"/>
        </w:rPr>
        <w:t xml:space="preserve"> Sunday</w:t>
      </w:r>
      <w:r w:rsidR="00A232B7">
        <w:rPr>
          <w:rFonts w:ascii="Arial" w:hAnsi="Arial" w:cs="Arial"/>
          <w:sz w:val="24"/>
          <w:szCs w:val="24"/>
        </w:rPr>
        <w:t xml:space="preserve"> night</w:t>
      </w:r>
      <w:r w:rsidR="00D034AC">
        <w:rPr>
          <w:rFonts w:ascii="Arial" w:hAnsi="Arial" w:cs="Arial"/>
          <w:sz w:val="24"/>
          <w:szCs w:val="24"/>
        </w:rPr>
        <w:t>,</w:t>
      </w:r>
      <w:r>
        <w:rPr>
          <w:rFonts w:ascii="Arial" w:hAnsi="Arial" w:cs="Arial"/>
          <w:sz w:val="24"/>
          <w:szCs w:val="24"/>
        </w:rPr>
        <w:t xml:space="preserve"> the 1</w:t>
      </w:r>
      <w:r w:rsidR="00D034AC">
        <w:rPr>
          <w:rFonts w:ascii="Arial" w:hAnsi="Arial" w:cs="Arial"/>
          <w:sz w:val="24"/>
          <w:szCs w:val="24"/>
        </w:rPr>
        <w:t>0</w:t>
      </w:r>
      <w:r w:rsidRPr="00D12F97">
        <w:rPr>
          <w:rFonts w:ascii="Arial" w:hAnsi="Arial" w:cs="Arial"/>
          <w:sz w:val="24"/>
          <w:szCs w:val="24"/>
          <w:vertAlign w:val="superscript"/>
        </w:rPr>
        <w:t>th</w:t>
      </w:r>
      <w:r w:rsidR="00524630">
        <w:rPr>
          <w:rFonts w:ascii="Arial" w:hAnsi="Arial" w:cs="Arial"/>
          <w:sz w:val="24"/>
          <w:szCs w:val="24"/>
          <w:vertAlign w:val="superscript"/>
        </w:rPr>
        <w:t>,</w:t>
      </w:r>
      <w:r>
        <w:rPr>
          <w:rFonts w:ascii="Arial" w:hAnsi="Arial" w:cs="Arial"/>
          <w:sz w:val="24"/>
          <w:szCs w:val="24"/>
        </w:rPr>
        <w:t xml:space="preserve"> of June 2007</w:t>
      </w:r>
      <w:r w:rsidR="00D034AC">
        <w:rPr>
          <w:rFonts w:ascii="Arial" w:hAnsi="Arial" w:cs="Arial"/>
          <w:sz w:val="24"/>
          <w:szCs w:val="24"/>
        </w:rPr>
        <w:t xml:space="preserve"> he received a call from Thabo Mhlongo. They met</w:t>
      </w:r>
      <w:r w:rsidR="00A232B7">
        <w:rPr>
          <w:rFonts w:ascii="Arial" w:hAnsi="Arial" w:cs="Arial"/>
          <w:sz w:val="24"/>
          <w:szCs w:val="24"/>
        </w:rPr>
        <w:t xml:space="preserve"> and</w:t>
      </w:r>
      <w:r w:rsidR="00D034AC">
        <w:rPr>
          <w:rFonts w:ascii="Arial" w:hAnsi="Arial" w:cs="Arial"/>
          <w:sz w:val="24"/>
          <w:szCs w:val="24"/>
        </w:rPr>
        <w:t xml:space="preserve"> went to a night club</w:t>
      </w:r>
      <w:r w:rsidR="00A232B7">
        <w:rPr>
          <w:rFonts w:ascii="Arial" w:hAnsi="Arial" w:cs="Arial"/>
          <w:sz w:val="24"/>
          <w:szCs w:val="24"/>
        </w:rPr>
        <w:t xml:space="preserve"> situated at corner Jan Smuts and </w:t>
      </w:r>
      <w:proofErr w:type="gramStart"/>
      <w:r w:rsidR="00A232B7">
        <w:rPr>
          <w:rFonts w:ascii="Arial" w:hAnsi="Arial" w:cs="Arial"/>
          <w:sz w:val="24"/>
          <w:szCs w:val="24"/>
        </w:rPr>
        <w:t>Republic road</w:t>
      </w:r>
      <w:proofErr w:type="gramEnd"/>
      <w:r w:rsidR="00554C8E">
        <w:rPr>
          <w:rFonts w:ascii="Arial" w:hAnsi="Arial" w:cs="Arial"/>
          <w:sz w:val="24"/>
          <w:szCs w:val="24"/>
        </w:rPr>
        <w:t>,</w:t>
      </w:r>
      <w:r w:rsidR="00D034AC">
        <w:rPr>
          <w:rFonts w:ascii="Arial" w:hAnsi="Arial" w:cs="Arial"/>
          <w:sz w:val="24"/>
          <w:szCs w:val="24"/>
        </w:rPr>
        <w:t xml:space="preserve"> in Randburg. He could not remember the name of the night club. </w:t>
      </w:r>
      <w:r w:rsidR="00245B1C">
        <w:rPr>
          <w:rFonts w:ascii="Arial" w:hAnsi="Arial" w:cs="Arial"/>
          <w:sz w:val="24"/>
          <w:szCs w:val="24"/>
        </w:rPr>
        <w:t>H</w:t>
      </w:r>
      <w:r w:rsidR="00A232B7">
        <w:rPr>
          <w:rFonts w:ascii="Arial" w:hAnsi="Arial" w:cs="Arial"/>
          <w:sz w:val="24"/>
          <w:szCs w:val="24"/>
        </w:rPr>
        <w:t xml:space="preserve">e </w:t>
      </w:r>
      <w:r w:rsidR="00245B1C">
        <w:rPr>
          <w:rFonts w:ascii="Arial" w:hAnsi="Arial" w:cs="Arial"/>
          <w:sz w:val="24"/>
          <w:szCs w:val="24"/>
        </w:rPr>
        <w:t>explained</w:t>
      </w:r>
      <w:r w:rsidR="00A232B7">
        <w:rPr>
          <w:rFonts w:ascii="Arial" w:hAnsi="Arial" w:cs="Arial"/>
          <w:sz w:val="24"/>
          <w:szCs w:val="24"/>
        </w:rPr>
        <w:t xml:space="preserve"> that it was located on top of </w:t>
      </w:r>
      <w:r w:rsidR="00245B1C">
        <w:rPr>
          <w:rFonts w:ascii="Arial" w:hAnsi="Arial" w:cs="Arial"/>
          <w:sz w:val="24"/>
          <w:szCs w:val="24"/>
        </w:rPr>
        <w:t>a</w:t>
      </w:r>
      <w:r w:rsidR="00A232B7">
        <w:rPr>
          <w:rFonts w:ascii="Arial" w:hAnsi="Arial" w:cs="Arial"/>
          <w:sz w:val="24"/>
          <w:szCs w:val="24"/>
        </w:rPr>
        <w:t xml:space="preserve"> motor dealer of the classic cars</w:t>
      </w:r>
      <w:r w:rsidR="00245B1C">
        <w:rPr>
          <w:rFonts w:ascii="Arial" w:hAnsi="Arial" w:cs="Arial"/>
          <w:sz w:val="24"/>
          <w:szCs w:val="24"/>
        </w:rPr>
        <w:t>, and there was also a big parking area on that floor</w:t>
      </w:r>
      <w:r w:rsidR="00A232B7">
        <w:rPr>
          <w:rFonts w:ascii="Arial" w:hAnsi="Arial" w:cs="Arial"/>
          <w:sz w:val="24"/>
          <w:szCs w:val="24"/>
        </w:rPr>
        <w:t xml:space="preserve">. </w:t>
      </w:r>
      <w:r w:rsidR="00D034AC">
        <w:rPr>
          <w:rFonts w:ascii="Arial" w:hAnsi="Arial" w:cs="Arial"/>
          <w:sz w:val="24"/>
          <w:szCs w:val="24"/>
        </w:rPr>
        <w:t xml:space="preserve">They arrived at the night club at about 23h00. When they entered the night club, his friend </w:t>
      </w:r>
      <w:proofErr w:type="spellStart"/>
      <w:r w:rsidR="00D034AC">
        <w:rPr>
          <w:rFonts w:ascii="Arial" w:hAnsi="Arial" w:cs="Arial"/>
          <w:sz w:val="24"/>
          <w:szCs w:val="24"/>
        </w:rPr>
        <w:t>Maskopel</w:t>
      </w:r>
      <w:proofErr w:type="spellEnd"/>
      <w:r w:rsidR="00D034AC">
        <w:rPr>
          <w:rFonts w:ascii="Arial" w:hAnsi="Arial" w:cs="Arial"/>
          <w:sz w:val="24"/>
          <w:szCs w:val="24"/>
        </w:rPr>
        <w:t xml:space="preserve"> invited them to join him at his table. </w:t>
      </w:r>
      <w:proofErr w:type="spellStart"/>
      <w:r w:rsidR="00D034AC">
        <w:rPr>
          <w:rFonts w:ascii="Arial" w:hAnsi="Arial" w:cs="Arial"/>
          <w:sz w:val="24"/>
          <w:szCs w:val="24"/>
        </w:rPr>
        <w:t>Maskopel</w:t>
      </w:r>
      <w:proofErr w:type="spellEnd"/>
      <w:r w:rsidR="00D034AC">
        <w:rPr>
          <w:rFonts w:ascii="Arial" w:hAnsi="Arial" w:cs="Arial"/>
          <w:sz w:val="24"/>
          <w:szCs w:val="24"/>
        </w:rPr>
        <w:t xml:space="preserve"> was in the </w:t>
      </w:r>
      <w:r w:rsidR="00D034AC">
        <w:rPr>
          <w:rFonts w:ascii="Arial" w:hAnsi="Arial" w:cs="Arial"/>
          <w:sz w:val="24"/>
          <w:szCs w:val="24"/>
        </w:rPr>
        <w:lastRenderedPageBreak/>
        <w:t xml:space="preserve">company of four ladies. </w:t>
      </w:r>
      <w:r w:rsidR="00524630">
        <w:rPr>
          <w:rFonts w:ascii="Arial" w:hAnsi="Arial" w:cs="Arial"/>
          <w:sz w:val="24"/>
          <w:szCs w:val="24"/>
        </w:rPr>
        <w:t>They enjoyed themselves. At about 03h00</w:t>
      </w:r>
      <w:r w:rsidR="00245B1C">
        <w:rPr>
          <w:rFonts w:ascii="Arial" w:hAnsi="Arial" w:cs="Arial"/>
          <w:sz w:val="24"/>
          <w:szCs w:val="24"/>
        </w:rPr>
        <w:t xml:space="preserve"> on 11 June 2007, </w:t>
      </w:r>
      <w:r w:rsidR="00524630">
        <w:rPr>
          <w:rFonts w:ascii="Arial" w:hAnsi="Arial" w:cs="Arial"/>
          <w:sz w:val="24"/>
          <w:szCs w:val="24"/>
        </w:rPr>
        <w:t xml:space="preserve">they left and proceeded to their cars which were parked in the parking area. </w:t>
      </w:r>
    </w:p>
    <w:p w14:paraId="0F9EC523" w14:textId="6DF41856" w:rsidR="0031369A" w:rsidRDefault="00245B1C"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14:paraId="0DB0E9F9" w14:textId="2D5CCEB5" w:rsidR="0031369A" w:rsidRDefault="0031369A"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[9] </w:t>
      </w:r>
      <w:r w:rsidR="00524630">
        <w:rPr>
          <w:rFonts w:ascii="Arial" w:hAnsi="Arial" w:cs="Arial"/>
          <w:sz w:val="24"/>
          <w:szCs w:val="24"/>
        </w:rPr>
        <w:t>After exiting the night club he noticed a police van stopped close to the entrance. As they were proceeding to their cars</w:t>
      </w:r>
      <w:r>
        <w:rPr>
          <w:rFonts w:ascii="Arial" w:hAnsi="Arial" w:cs="Arial"/>
          <w:sz w:val="24"/>
          <w:szCs w:val="24"/>
        </w:rPr>
        <w:t>,</w:t>
      </w:r>
      <w:r w:rsidR="00524630">
        <w:rPr>
          <w:rFonts w:ascii="Arial" w:hAnsi="Arial" w:cs="Arial"/>
          <w:sz w:val="24"/>
          <w:szCs w:val="24"/>
        </w:rPr>
        <w:t xml:space="preserve"> they were surprised to see the same police van stopping next to them.</w:t>
      </w:r>
      <w:r>
        <w:rPr>
          <w:rFonts w:ascii="Arial" w:hAnsi="Arial" w:cs="Arial"/>
          <w:sz w:val="24"/>
          <w:szCs w:val="24"/>
        </w:rPr>
        <w:t xml:space="preserve"> One policeman alighted from the van</w:t>
      </w:r>
      <w:r w:rsidR="00DE5DCC">
        <w:rPr>
          <w:rFonts w:ascii="Arial" w:hAnsi="Arial" w:cs="Arial"/>
          <w:sz w:val="24"/>
          <w:szCs w:val="24"/>
        </w:rPr>
        <w:t xml:space="preserve"> and walked towards the</w:t>
      </w:r>
      <w:r w:rsidR="008A66B7">
        <w:rPr>
          <w:rFonts w:ascii="Arial" w:hAnsi="Arial" w:cs="Arial"/>
          <w:sz w:val="24"/>
          <w:szCs w:val="24"/>
        </w:rPr>
        <w:t>ir direction</w:t>
      </w:r>
      <w:r>
        <w:rPr>
          <w:rFonts w:ascii="Arial" w:hAnsi="Arial" w:cs="Arial"/>
          <w:sz w:val="24"/>
          <w:szCs w:val="24"/>
        </w:rPr>
        <w:t>. He grabbed and dragged one of the four ladies who was in possession of</w:t>
      </w:r>
      <w:r w:rsidR="00245B1C">
        <w:rPr>
          <w:rFonts w:ascii="Arial" w:hAnsi="Arial" w:cs="Arial"/>
          <w:sz w:val="24"/>
          <w:szCs w:val="24"/>
        </w:rPr>
        <w:t xml:space="preserve"> an</w:t>
      </w:r>
      <w:r>
        <w:rPr>
          <w:rFonts w:ascii="Arial" w:hAnsi="Arial" w:cs="Arial"/>
          <w:sz w:val="24"/>
          <w:szCs w:val="24"/>
        </w:rPr>
        <w:t xml:space="preserve"> alcohol bottle to</w:t>
      </w:r>
      <w:r w:rsidR="00DE5DCC">
        <w:rPr>
          <w:rFonts w:ascii="Arial" w:hAnsi="Arial" w:cs="Arial"/>
          <w:sz w:val="24"/>
          <w:szCs w:val="24"/>
        </w:rPr>
        <w:t>wards</w:t>
      </w:r>
      <w:r>
        <w:rPr>
          <w:rFonts w:ascii="Arial" w:hAnsi="Arial" w:cs="Arial"/>
          <w:sz w:val="24"/>
          <w:szCs w:val="24"/>
        </w:rPr>
        <w:t xml:space="preserve"> the police van. He opened the rear door of the van and pu</w:t>
      </w:r>
      <w:r w:rsidR="008A66B7">
        <w:rPr>
          <w:rFonts w:ascii="Arial" w:hAnsi="Arial" w:cs="Arial"/>
          <w:sz w:val="24"/>
          <w:szCs w:val="24"/>
        </w:rPr>
        <w:t>shed</w:t>
      </w:r>
      <w:r>
        <w:rPr>
          <w:rFonts w:ascii="Arial" w:hAnsi="Arial" w:cs="Arial"/>
          <w:sz w:val="24"/>
          <w:szCs w:val="24"/>
        </w:rPr>
        <w:t xml:space="preserve"> the lady inside. Before the lady could</w:t>
      </w:r>
      <w:r w:rsidR="009075E0">
        <w:rPr>
          <w:rFonts w:ascii="Arial" w:hAnsi="Arial" w:cs="Arial"/>
          <w:sz w:val="24"/>
          <w:szCs w:val="24"/>
        </w:rPr>
        <w:t xml:space="preserve"> make a</w:t>
      </w:r>
      <w:r>
        <w:rPr>
          <w:rFonts w:ascii="Arial" w:hAnsi="Arial" w:cs="Arial"/>
          <w:sz w:val="24"/>
          <w:szCs w:val="24"/>
        </w:rPr>
        <w:t xml:space="preserve"> complete</w:t>
      </w:r>
      <w:r w:rsidR="009075E0">
        <w:rPr>
          <w:rFonts w:ascii="Arial" w:hAnsi="Arial" w:cs="Arial"/>
          <w:sz w:val="24"/>
          <w:szCs w:val="24"/>
        </w:rPr>
        <w:t xml:space="preserve"> entry into the van</w:t>
      </w:r>
      <w:r>
        <w:rPr>
          <w:rFonts w:ascii="Arial" w:hAnsi="Arial" w:cs="Arial"/>
          <w:sz w:val="24"/>
          <w:szCs w:val="24"/>
        </w:rPr>
        <w:t>, he closed the door and it hit her leg that was trapped outside.</w:t>
      </w:r>
      <w:r w:rsidR="00F845F1">
        <w:rPr>
          <w:rFonts w:ascii="Arial" w:hAnsi="Arial" w:cs="Arial"/>
          <w:sz w:val="24"/>
          <w:szCs w:val="24"/>
        </w:rPr>
        <w:t xml:space="preserve"> The policeman was rude and aggressive.</w:t>
      </w:r>
      <w:r>
        <w:rPr>
          <w:rFonts w:ascii="Arial" w:hAnsi="Arial" w:cs="Arial"/>
          <w:sz w:val="24"/>
          <w:szCs w:val="24"/>
        </w:rPr>
        <w:t xml:space="preserve"> The plaintiff decided to intervene</w:t>
      </w:r>
      <w:r w:rsidR="00A62CF0">
        <w:rPr>
          <w:rFonts w:ascii="Arial" w:hAnsi="Arial" w:cs="Arial"/>
          <w:sz w:val="24"/>
          <w:szCs w:val="24"/>
        </w:rPr>
        <w:t>,</w:t>
      </w:r>
      <w:r>
        <w:rPr>
          <w:rFonts w:ascii="Arial" w:hAnsi="Arial" w:cs="Arial"/>
          <w:sz w:val="24"/>
          <w:szCs w:val="24"/>
        </w:rPr>
        <w:t xml:space="preserve"> and</w:t>
      </w:r>
      <w:r w:rsidR="00FF39DF">
        <w:rPr>
          <w:rFonts w:ascii="Arial" w:hAnsi="Arial" w:cs="Arial"/>
          <w:sz w:val="24"/>
          <w:szCs w:val="24"/>
        </w:rPr>
        <w:t xml:space="preserve"> he</w:t>
      </w:r>
      <w:r>
        <w:rPr>
          <w:rFonts w:ascii="Arial" w:hAnsi="Arial" w:cs="Arial"/>
          <w:sz w:val="24"/>
          <w:szCs w:val="24"/>
        </w:rPr>
        <w:t xml:space="preserve"> sp</w:t>
      </w:r>
      <w:r w:rsidR="00FF39DF">
        <w:rPr>
          <w:rFonts w:ascii="Arial" w:hAnsi="Arial" w:cs="Arial"/>
          <w:sz w:val="24"/>
          <w:szCs w:val="24"/>
        </w:rPr>
        <w:t xml:space="preserve">oke </w:t>
      </w:r>
      <w:r>
        <w:rPr>
          <w:rFonts w:ascii="Arial" w:hAnsi="Arial" w:cs="Arial"/>
          <w:sz w:val="24"/>
          <w:szCs w:val="24"/>
        </w:rPr>
        <w:t xml:space="preserve">to the police man. There was an </w:t>
      </w:r>
      <w:r w:rsidR="00847BE0">
        <w:rPr>
          <w:rFonts w:ascii="Arial" w:hAnsi="Arial" w:cs="Arial"/>
          <w:sz w:val="24"/>
          <w:szCs w:val="24"/>
        </w:rPr>
        <w:t>exchange of words</w:t>
      </w:r>
      <w:r w:rsidR="00240BC8">
        <w:rPr>
          <w:rFonts w:ascii="Arial" w:hAnsi="Arial" w:cs="Arial"/>
          <w:sz w:val="24"/>
          <w:szCs w:val="24"/>
        </w:rPr>
        <w:t xml:space="preserve"> </w:t>
      </w:r>
      <w:r>
        <w:rPr>
          <w:rFonts w:ascii="Arial" w:hAnsi="Arial" w:cs="Arial"/>
          <w:sz w:val="24"/>
          <w:szCs w:val="24"/>
        </w:rPr>
        <w:t>between them</w:t>
      </w:r>
      <w:r w:rsidR="00680FD1">
        <w:rPr>
          <w:rFonts w:ascii="Arial" w:hAnsi="Arial" w:cs="Arial"/>
          <w:sz w:val="24"/>
          <w:szCs w:val="24"/>
        </w:rPr>
        <w:t xml:space="preserve"> while both were holding a rear door of the police van.</w:t>
      </w:r>
      <w:r>
        <w:rPr>
          <w:rFonts w:ascii="Arial" w:hAnsi="Arial" w:cs="Arial"/>
          <w:sz w:val="24"/>
          <w:szCs w:val="24"/>
        </w:rPr>
        <w:t xml:space="preserve"> </w:t>
      </w:r>
    </w:p>
    <w:p w14:paraId="1C9420AB" w14:textId="77777777" w:rsidR="0031369A" w:rsidRDefault="0031369A" w:rsidP="00465DD1">
      <w:pPr>
        <w:pStyle w:val="ListParagraph"/>
        <w:autoSpaceDE w:val="0"/>
        <w:autoSpaceDN w:val="0"/>
        <w:adjustRightInd w:val="0"/>
        <w:spacing w:after="0" w:line="360" w:lineRule="auto"/>
        <w:jc w:val="both"/>
        <w:rPr>
          <w:rFonts w:ascii="Arial" w:hAnsi="Arial" w:cs="Arial"/>
          <w:sz w:val="24"/>
          <w:szCs w:val="24"/>
        </w:rPr>
      </w:pPr>
    </w:p>
    <w:p w14:paraId="27D7FBB9" w14:textId="241715E5" w:rsidR="00332974" w:rsidRDefault="0031369A"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[10] </w:t>
      </w:r>
      <w:r w:rsidR="009C0E40">
        <w:rPr>
          <w:rFonts w:ascii="Arial" w:hAnsi="Arial" w:cs="Arial"/>
          <w:sz w:val="24"/>
          <w:szCs w:val="24"/>
        </w:rPr>
        <w:t>At that moment</w:t>
      </w:r>
      <w:r w:rsidR="00CF5C05">
        <w:rPr>
          <w:rFonts w:ascii="Arial" w:hAnsi="Arial" w:cs="Arial"/>
          <w:sz w:val="24"/>
          <w:szCs w:val="24"/>
        </w:rPr>
        <w:t xml:space="preserve">, </w:t>
      </w:r>
      <w:r w:rsidR="009C0E40">
        <w:rPr>
          <w:rFonts w:ascii="Arial" w:hAnsi="Arial" w:cs="Arial"/>
          <w:sz w:val="24"/>
          <w:szCs w:val="24"/>
        </w:rPr>
        <w:t>the plaintiff was surprised</w:t>
      </w:r>
      <w:r w:rsidR="00841DAD">
        <w:rPr>
          <w:rFonts w:ascii="Arial" w:hAnsi="Arial" w:cs="Arial"/>
          <w:sz w:val="24"/>
          <w:szCs w:val="24"/>
        </w:rPr>
        <w:t xml:space="preserve"> and shocked</w:t>
      </w:r>
      <w:r w:rsidR="009C0E40">
        <w:rPr>
          <w:rFonts w:ascii="Arial" w:hAnsi="Arial" w:cs="Arial"/>
          <w:sz w:val="24"/>
          <w:szCs w:val="24"/>
        </w:rPr>
        <w:t xml:space="preserve"> to</w:t>
      </w:r>
      <w:r w:rsidR="00CF5C05">
        <w:rPr>
          <w:rFonts w:ascii="Arial" w:hAnsi="Arial" w:cs="Arial"/>
          <w:sz w:val="24"/>
          <w:szCs w:val="24"/>
        </w:rPr>
        <w:t xml:space="preserve"> hear a sound of a gun</w:t>
      </w:r>
      <w:r w:rsidR="00BA7929">
        <w:rPr>
          <w:rFonts w:ascii="Arial" w:hAnsi="Arial" w:cs="Arial"/>
          <w:sz w:val="24"/>
          <w:szCs w:val="24"/>
        </w:rPr>
        <w:t>shot</w:t>
      </w:r>
      <w:r w:rsidR="00CF5C05">
        <w:rPr>
          <w:rFonts w:ascii="Arial" w:hAnsi="Arial" w:cs="Arial"/>
          <w:sz w:val="24"/>
          <w:szCs w:val="24"/>
        </w:rPr>
        <w:t>.</w:t>
      </w:r>
      <w:r w:rsidR="009B50C0">
        <w:rPr>
          <w:rFonts w:ascii="Arial" w:hAnsi="Arial" w:cs="Arial"/>
          <w:sz w:val="24"/>
          <w:szCs w:val="24"/>
        </w:rPr>
        <w:t xml:space="preserve"> He heard only one gunshot.</w:t>
      </w:r>
      <w:r w:rsidR="00CF5C05">
        <w:rPr>
          <w:rFonts w:ascii="Arial" w:hAnsi="Arial" w:cs="Arial"/>
          <w:sz w:val="24"/>
          <w:szCs w:val="24"/>
        </w:rPr>
        <w:t xml:space="preserve"> He did not see who fired a shot</w:t>
      </w:r>
      <w:r w:rsidR="003A5787">
        <w:rPr>
          <w:rFonts w:ascii="Arial" w:hAnsi="Arial" w:cs="Arial"/>
          <w:sz w:val="24"/>
          <w:szCs w:val="24"/>
        </w:rPr>
        <w:t>. It was not the policeman he had an</w:t>
      </w:r>
      <w:r w:rsidR="00240BC8">
        <w:rPr>
          <w:rFonts w:ascii="Arial" w:hAnsi="Arial" w:cs="Arial"/>
          <w:sz w:val="24"/>
          <w:szCs w:val="24"/>
        </w:rPr>
        <w:t xml:space="preserve"> exchange of words</w:t>
      </w:r>
      <w:r w:rsidR="003A5787">
        <w:rPr>
          <w:rFonts w:ascii="Arial" w:hAnsi="Arial" w:cs="Arial"/>
          <w:sz w:val="24"/>
          <w:szCs w:val="24"/>
        </w:rPr>
        <w:t xml:space="preserve"> with.</w:t>
      </w:r>
      <w:r w:rsidR="00CF5C05">
        <w:rPr>
          <w:rFonts w:ascii="Arial" w:hAnsi="Arial" w:cs="Arial"/>
          <w:sz w:val="24"/>
          <w:szCs w:val="24"/>
        </w:rPr>
        <w:t xml:space="preserve"> He fell on the ground. He tried to </w:t>
      </w:r>
      <w:r w:rsidR="00A62CF0">
        <w:rPr>
          <w:rFonts w:ascii="Arial" w:hAnsi="Arial" w:cs="Arial"/>
          <w:sz w:val="24"/>
          <w:szCs w:val="24"/>
        </w:rPr>
        <w:t>find a balance and raise his head</w:t>
      </w:r>
      <w:r w:rsidR="008F26A4">
        <w:rPr>
          <w:rFonts w:ascii="Arial" w:hAnsi="Arial" w:cs="Arial"/>
          <w:sz w:val="24"/>
          <w:szCs w:val="24"/>
        </w:rPr>
        <w:t>,</w:t>
      </w:r>
      <w:r w:rsidR="00CF5C05">
        <w:rPr>
          <w:rFonts w:ascii="Arial" w:hAnsi="Arial" w:cs="Arial"/>
          <w:sz w:val="24"/>
          <w:szCs w:val="24"/>
        </w:rPr>
        <w:t xml:space="preserve"> but </w:t>
      </w:r>
      <w:r w:rsidR="00A62CF0">
        <w:rPr>
          <w:rFonts w:ascii="Arial" w:hAnsi="Arial" w:cs="Arial"/>
          <w:sz w:val="24"/>
          <w:szCs w:val="24"/>
        </w:rPr>
        <w:t xml:space="preserve">he </w:t>
      </w:r>
      <w:r w:rsidR="00CF5C05">
        <w:rPr>
          <w:rFonts w:ascii="Arial" w:hAnsi="Arial" w:cs="Arial"/>
          <w:sz w:val="24"/>
          <w:szCs w:val="24"/>
        </w:rPr>
        <w:t>realised that he had no</w:t>
      </w:r>
      <w:r w:rsidR="00A62CF0">
        <w:rPr>
          <w:rFonts w:ascii="Arial" w:hAnsi="Arial" w:cs="Arial"/>
          <w:sz w:val="24"/>
          <w:szCs w:val="24"/>
        </w:rPr>
        <w:t xml:space="preserve"> strength and was</w:t>
      </w:r>
      <w:r w:rsidR="00CF5C05">
        <w:rPr>
          <w:rFonts w:ascii="Arial" w:hAnsi="Arial" w:cs="Arial"/>
          <w:sz w:val="24"/>
          <w:szCs w:val="24"/>
        </w:rPr>
        <w:t xml:space="preserve"> power</w:t>
      </w:r>
      <w:r w:rsidR="00A62CF0">
        <w:rPr>
          <w:rFonts w:ascii="Arial" w:hAnsi="Arial" w:cs="Arial"/>
          <w:sz w:val="24"/>
          <w:szCs w:val="24"/>
        </w:rPr>
        <w:t>less</w:t>
      </w:r>
      <w:r w:rsidR="00CF5C05">
        <w:rPr>
          <w:rFonts w:ascii="Arial" w:hAnsi="Arial" w:cs="Arial"/>
          <w:sz w:val="24"/>
          <w:szCs w:val="24"/>
        </w:rPr>
        <w:t xml:space="preserve">. He was assisted by </w:t>
      </w:r>
      <w:r w:rsidR="00C73899">
        <w:rPr>
          <w:rFonts w:ascii="Arial" w:hAnsi="Arial" w:cs="Arial"/>
          <w:sz w:val="24"/>
          <w:szCs w:val="24"/>
        </w:rPr>
        <w:t>a lady and another person</w:t>
      </w:r>
      <w:r w:rsidR="00CF5C05">
        <w:rPr>
          <w:rFonts w:ascii="Arial" w:hAnsi="Arial" w:cs="Arial"/>
          <w:sz w:val="24"/>
          <w:szCs w:val="24"/>
        </w:rPr>
        <w:t xml:space="preserve"> who put him inside an unknown car. He was taken to Charlotte </w:t>
      </w:r>
      <w:proofErr w:type="spellStart"/>
      <w:r w:rsidR="00CF5C05">
        <w:rPr>
          <w:rFonts w:ascii="Arial" w:hAnsi="Arial" w:cs="Arial"/>
          <w:sz w:val="24"/>
          <w:szCs w:val="24"/>
        </w:rPr>
        <w:t>Maxeke</w:t>
      </w:r>
      <w:proofErr w:type="spellEnd"/>
      <w:r w:rsidR="00CF5C05">
        <w:rPr>
          <w:rFonts w:ascii="Arial" w:hAnsi="Arial" w:cs="Arial"/>
          <w:sz w:val="24"/>
          <w:szCs w:val="24"/>
        </w:rPr>
        <w:t xml:space="preserve"> hospital. On their way to hospital</w:t>
      </w:r>
      <w:r w:rsidR="00834364">
        <w:rPr>
          <w:rFonts w:ascii="Arial" w:hAnsi="Arial" w:cs="Arial"/>
          <w:sz w:val="24"/>
          <w:szCs w:val="24"/>
        </w:rPr>
        <w:t>,</w:t>
      </w:r>
      <w:r w:rsidR="00CF5C05">
        <w:rPr>
          <w:rFonts w:ascii="Arial" w:hAnsi="Arial" w:cs="Arial"/>
          <w:sz w:val="24"/>
          <w:szCs w:val="24"/>
        </w:rPr>
        <w:t xml:space="preserve"> he could hear that the driver was a lady, and she kept on encouraging him not to fall asleep.</w:t>
      </w:r>
      <w:r w:rsidR="00CC48E2">
        <w:rPr>
          <w:rFonts w:ascii="Arial" w:hAnsi="Arial" w:cs="Arial"/>
          <w:sz w:val="24"/>
          <w:szCs w:val="24"/>
        </w:rPr>
        <w:t xml:space="preserve"> He heard when he was in hospital that the driver was Thandi.</w:t>
      </w:r>
      <w:r w:rsidR="00CF5C05">
        <w:rPr>
          <w:rFonts w:ascii="Arial" w:hAnsi="Arial" w:cs="Arial"/>
          <w:sz w:val="24"/>
          <w:szCs w:val="24"/>
        </w:rPr>
        <w:t xml:space="preserve"> Inside the car he was in and out of consciousness.</w:t>
      </w:r>
      <w:r w:rsidR="00524630">
        <w:rPr>
          <w:rFonts w:ascii="Arial" w:hAnsi="Arial" w:cs="Arial"/>
          <w:sz w:val="24"/>
          <w:szCs w:val="24"/>
        </w:rPr>
        <w:t xml:space="preserve"> </w:t>
      </w:r>
      <w:r w:rsidR="00834364">
        <w:rPr>
          <w:rFonts w:ascii="Arial" w:hAnsi="Arial" w:cs="Arial"/>
          <w:sz w:val="24"/>
          <w:szCs w:val="24"/>
        </w:rPr>
        <w:t xml:space="preserve">He could not remember in detail the treatment that was administered in hospital. He </w:t>
      </w:r>
      <w:r w:rsidR="00904101">
        <w:rPr>
          <w:rFonts w:ascii="Arial" w:hAnsi="Arial" w:cs="Arial"/>
          <w:sz w:val="24"/>
          <w:szCs w:val="24"/>
        </w:rPr>
        <w:t>realised when he regained consciousness</w:t>
      </w:r>
      <w:r w:rsidR="00834364">
        <w:rPr>
          <w:rFonts w:ascii="Arial" w:hAnsi="Arial" w:cs="Arial"/>
          <w:sz w:val="24"/>
          <w:szCs w:val="24"/>
        </w:rPr>
        <w:t xml:space="preserve"> that </w:t>
      </w:r>
      <w:r w:rsidR="009A6D17">
        <w:rPr>
          <w:rFonts w:ascii="Arial" w:hAnsi="Arial" w:cs="Arial"/>
          <w:sz w:val="24"/>
          <w:szCs w:val="24"/>
        </w:rPr>
        <w:t>h</w:t>
      </w:r>
      <w:r w:rsidR="00834364">
        <w:rPr>
          <w:rFonts w:ascii="Arial" w:hAnsi="Arial" w:cs="Arial"/>
          <w:sz w:val="24"/>
          <w:szCs w:val="24"/>
        </w:rPr>
        <w:t xml:space="preserve">e </w:t>
      </w:r>
      <w:r w:rsidR="008F26A4">
        <w:rPr>
          <w:rFonts w:ascii="Arial" w:hAnsi="Arial" w:cs="Arial"/>
          <w:sz w:val="24"/>
          <w:szCs w:val="24"/>
        </w:rPr>
        <w:t>underwent surgery</w:t>
      </w:r>
      <w:r w:rsidR="00834364">
        <w:rPr>
          <w:rFonts w:ascii="Arial" w:hAnsi="Arial" w:cs="Arial"/>
          <w:sz w:val="24"/>
          <w:szCs w:val="24"/>
        </w:rPr>
        <w:t xml:space="preserve">. </w:t>
      </w:r>
    </w:p>
    <w:p w14:paraId="0075988D" w14:textId="77777777" w:rsidR="00332974" w:rsidRDefault="00332974" w:rsidP="00465DD1">
      <w:pPr>
        <w:pStyle w:val="ListParagraph"/>
        <w:autoSpaceDE w:val="0"/>
        <w:autoSpaceDN w:val="0"/>
        <w:adjustRightInd w:val="0"/>
        <w:spacing w:after="0" w:line="360" w:lineRule="auto"/>
        <w:jc w:val="both"/>
        <w:rPr>
          <w:rFonts w:ascii="Arial" w:hAnsi="Arial" w:cs="Arial"/>
          <w:sz w:val="24"/>
          <w:szCs w:val="24"/>
        </w:rPr>
      </w:pPr>
    </w:p>
    <w:p w14:paraId="18E4E856" w14:textId="565BB76B" w:rsidR="00F22C6B" w:rsidRDefault="00332974"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[11] After the surgery was performed and regaining consciousness, he was transferred to South Rand Hospital. He was discharged after about six to two months.</w:t>
      </w:r>
      <w:r w:rsidR="00F27DEA">
        <w:rPr>
          <w:rFonts w:ascii="Arial" w:hAnsi="Arial" w:cs="Arial"/>
          <w:sz w:val="24"/>
          <w:szCs w:val="24"/>
        </w:rPr>
        <w:t xml:space="preserve"> He attended further treatment as an outpatient</w:t>
      </w:r>
      <w:r w:rsidR="003E63E5">
        <w:rPr>
          <w:rFonts w:ascii="Arial" w:hAnsi="Arial" w:cs="Arial"/>
          <w:sz w:val="24"/>
          <w:szCs w:val="24"/>
        </w:rPr>
        <w:t xml:space="preserve"> for a long time</w:t>
      </w:r>
      <w:r w:rsidR="00F27DEA">
        <w:rPr>
          <w:rFonts w:ascii="Arial" w:hAnsi="Arial" w:cs="Arial"/>
          <w:sz w:val="24"/>
          <w:szCs w:val="24"/>
        </w:rPr>
        <w:t xml:space="preserve">. </w:t>
      </w:r>
    </w:p>
    <w:p w14:paraId="668B5E8B" w14:textId="77777777" w:rsidR="00F22C6B" w:rsidRDefault="00F22C6B" w:rsidP="00465DD1">
      <w:pPr>
        <w:pStyle w:val="ListParagraph"/>
        <w:autoSpaceDE w:val="0"/>
        <w:autoSpaceDN w:val="0"/>
        <w:adjustRightInd w:val="0"/>
        <w:spacing w:after="0" w:line="360" w:lineRule="auto"/>
        <w:jc w:val="both"/>
        <w:rPr>
          <w:rFonts w:ascii="Arial" w:hAnsi="Arial" w:cs="Arial"/>
          <w:sz w:val="24"/>
          <w:szCs w:val="24"/>
        </w:rPr>
      </w:pPr>
    </w:p>
    <w:p w14:paraId="2F2593B2" w14:textId="589779BA" w:rsidR="00A136D3" w:rsidRDefault="00F22C6B"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[12] He explained that </w:t>
      </w:r>
      <w:r w:rsidR="006A439A">
        <w:rPr>
          <w:rFonts w:ascii="Arial" w:hAnsi="Arial" w:cs="Arial"/>
          <w:sz w:val="24"/>
          <w:szCs w:val="24"/>
        </w:rPr>
        <w:t xml:space="preserve">he was shot at the right side of the </w:t>
      </w:r>
      <w:r w:rsidR="006A439A" w:rsidRPr="00EF3446">
        <w:rPr>
          <w:rFonts w:ascii="Arial" w:hAnsi="Arial" w:cs="Arial"/>
          <w:sz w:val="24"/>
          <w:szCs w:val="24"/>
        </w:rPr>
        <w:t>torso</w:t>
      </w:r>
      <w:r w:rsidR="006A439A">
        <w:rPr>
          <w:rFonts w:ascii="Arial" w:hAnsi="Arial" w:cs="Arial"/>
          <w:sz w:val="24"/>
          <w:szCs w:val="24"/>
        </w:rPr>
        <w:t>,</w:t>
      </w:r>
      <w:r w:rsidR="00260F44">
        <w:rPr>
          <w:rFonts w:ascii="Arial" w:hAnsi="Arial" w:cs="Arial"/>
          <w:sz w:val="24"/>
          <w:szCs w:val="24"/>
        </w:rPr>
        <w:t xml:space="preserve"> right</w:t>
      </w:r>
      <w:r w:rsidR="006A439A">
        <w:rPr>
          <w:rFonts w:ascii="Arial" w:hAnsi="Arial" w:cs="Arial"/>
          <w:sz w:val="24"/>
          <w:szCs w:val="24"/>
        </w:rPr>
        <w:t xml:space="preserve"> below the armpit, more to the back in the rib cage area</w:t>
      </w:r>
      <w:r w:rsidR="00260F44">
        <w:rPr>
          <w:rFonts w:ascii="Arial" w:hAnsi="Arial" w:cs="Arial"/>
          <w:sz w:val="24"/>
          <w:szCs w:val="24"/>
        </w:rPr>
        <w:t>.</w:t>
      </w:r>
      <w:r w:rsidR="00A136D3">
        <w:rPr>
          <w:rFonts w:ascii="Arial" w:hAnsi="Arial" w:cs="Arial"/>
          <w:sz w:val="24"/>
          <w:szCs w:val="24"/>
        </w:rPr>
        <w:t xml:space="preserve"> </w:t>
      </w:r>
    </w:p>
    <w:p w14:paraId="412B904B" w14:textId="77777777" w:rsidR="00A136D3" w:rsidRDefault="00A136D3" w:rsidP="00465DD1">
      <w:pPr>
        <w:pStyle w:val="ListParagraph"/>
        <w:autoSpaceDE w:val="0"/>
        <w:autoSpaceDN w:val="0"/>
        <w:adjustRightInd w:val="0"/>
        <w:spacing w:after="0" w:line="360" w:lineRule="auto"/>
        <w:jc w:val="both"/>
        <w:rPr>
          <w:rFonts w:ascii="Arial" w:hAnsi="Arial" w:cs="Arial"/>
          <w:sz w:val="24"/>
          <w:szCs w:val="24"/>
        </w:rPr>
      </w:pPr>
    </w:p>
    <w:p w14:paraId="18D929A7" w14:textId="2BFCC3D6" w:rsidR="00CB0A41" w:rsidRDefault="00A136D3"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[13]</w:t>
      </w:r>
      <w:r w:rsidR="00D034AC">
        <w:rPr>
          <w:rFonts w:ascii="Arial" w:hAnsi="Arial" w:cs="Arial"/>
          <w:sz w:val="24"/>
          <w:szCs w:val="24"/>
        </w:rPr>
        <w:t xml:space="preserve"> </w:t>
      </w:r>
      <w:r w:rsidR="00673426">
        <w:rPr>
          <w:rFonts w:ascii="Arial" w:hAnsi="Arial" w:cs="Arial"/>
          <w:sz w:val="24"/>
          <w:szCs w:val="24"/>
        </w:rPr>
        <w:t>H</w:t>
      </w:r>
      <w:r w:rsidR="00F41D8B">
        <w:rPr>
          <w:rFonts w:ascii="Arial" w:hAnsi="Arial" w:cs="Arial"/>
          <w:sz w:val="24"/>
          <w:szCs w:val="24"/>
        </w:rPr>
        <w:t>e testified that</w:t>
      </w:r>
      <w:r w:rsidR="00260F44">
        <w:rPr>
          <w:rFonts w:ascii="Arial" w:hAnsi="Arial" w:cs="Arial"/>
          <w:sz w:val="24"/>
          <w:szCs w:val="24"/>
        </w:rPr>
        <w:t xml:space="preserve"> after his release from police custody, he could not go back to work,</w:t>
      </w:r>
      <w:r w:rsidR="00F41D8B">
        <w:rPr>
          <w:rFonts w:ascii="Arial" w:hAnsi="Arial" w:cs="Arial"/>
          <w:sz w:val="24"/>
          <w:szCs w:val="24"/>
        </w:rPr>
        <w:t xml:space="preserve"> he</w:t>
      </w:r>
      <w:r w:rsidR="00260F44">
        <w:rPr>
          <w:rFonts w:ascii="Arial" w:hAnsi="Arial" w:cs="Arial"/>
          <w:sz w:val="24"/>
          <w:szCs w:val="24"/>
        </w:rPr>
        <w:t xml:space="preserve"> stayed at home</w:t>
      </w:r>
      <w:r w:rsidR="00673426">
        <w:rPr>
          <w:rFonts w:ascii="Arial" w:hAnsi="Arial" w:cs="Arial"/>
          <w:sz w:val="24"/>
          <w:szCs w:val="24"/>
        </w:rPr>
        <w:t xml:space="preserve"> recovering</w:t>
      </w:r>
      <w:r w:rsidR="00260F44">
        <w:rPr>
          <w:rFonts w:ascii="Arial" w:hAnsi="Arial" w:cs="Arial"/>
          <w:sz w:val="24"/>
          <w:szCs w:val="24"/>
        </w:rPr>
        <w:t xml:space="preserve"> for two months. </w:t>
      </w:r>
      <w:r w:rsidR="00813A07">
        <w:rPr>
          <w:rFonts w:ascii="Arial" w:hAnsi="Arial" w:cs="Arial"/>
          <w:sz w:val="24"/>
          <w:szCs w:val="24"/>
        </w:rPr>
        <w:t xml:space="preserve">He </w:t>
      </w:r>
      <w:r w:rsidR="00F41D8B">
        <w:rPr>
          <w:rFonts w:ascii="Arial" w:hAnsi="Arial" w:cs="Arial"/>
          <w:sz w:val="24"/>
          <w:szCs w:val="24"/>
        </w:rPr>
        <w:t>still experiences</w:t>
      </w:r>
      <w:r w:rsidR="00B60575">
        <w:rPr>
          <w:rFonts w:ascii="Arial" w:hAnsi="Arial" w:cs="Arial"/>
          <w:sz w:val="24"/>
          <w:szCs w:val="24"/>
        </w:rPr>
        <w:t xml:space="preserve"> excruciating pain sometimes</w:t>
      </w:r>
      <w:r w:rsidR="00F41D8B">
        <w:rPr>
          <w:rFonts w:ascii="Arial" w:hAnsi="Arial" w:cs="Arial"/>
          <w:sz w:val="24"/>
          <w:szCs w:val="24"/>
        </w:rPr>
        <w:t xml:space="preserve"> </w:t>
      </w:r>
      <w:proofErr w:type="gramStart"/>
      <w:r w:rsidR="00F41D8B">
        <w:rPr>
          <w:rFonts w:ascii="Arial" w:hAnsi="Arial" w:cs="Arial"/>
          <w:sz w:val="24"/>
          <w:szCs w:val="24"/>
        </w:rPr>
        <w:t>as a result of</w:t>
      </w:r>
      <w:proofErr w:type="gramEnd"/>
      <w:r w:rsidR="00F41D8B">
        <w:rPr>
          <w:rFonts w:ascii="Arial" w:hAnsi="Arial" w:cs="Arial"/>
          <w:sz w:val="24"/>
          <w:szCs w:val="24"/>
        </w:rPr>
        <w:t xml:space="preserve"> the injuries. He consults the medical doctor as and when it becomes necessary and takes the prescribed medication. He has lost</w:t>
      </w:r>
      <w:r w:rsidR="0091366A">
        <w:rPr>
          <w:rFonts w:ascii="Arial" w:hAnsi="Arial" w:cs="Arial"/>
          <w:sz w:val="24"/>
          <w:szCs w:val="24"/>
        </w:rPr>
        <w:t xml:space="preserve"> too much</w:t>
      </w:r>
      <w:r w:rsidR="00F41D8B">
        <w:rPr>
          <w:rFonts w:ascii="Arial" w:hAnsi="Arial" w:cs="Arial"/>
          <w:sz w:val="24"/>
          <w:szCs w:val="24"/>
        </w:rPr>
        <w:t xml:space="preserve"> energy</w:t>
      </w:r>
      <w:r w:rsidR="0091366A">
        <w:rPr>
          <w:rFonts w:ascii="Arial" w:hAnsi="Arial" w:cs="Arial"/>
          <w:sz w:val="24"/>
          <w:szCs w:val="24"/>
        </w:rPr>
        <w:t>,</w:t>
      </w:r>
      <w:r w:rsidR="004D5FB5">
        <w:rPr>
          <w:rFonts w:ascii="Arial" w:hAnsi="Arial" w:cs="Arial"/>
          <w:sz w:val="24"/>
          <w:szCs w:val="24"/>
        </w:rPr>
        <w:t xml:space="preserve"> but he understands that age is also a contributory factor.</w:t>
      </w:r>
      <w:r w:rsidR="00F41D8B">
        <w:rPr>
          <w:rFonts w:ascii="Arial" w:hAnsi="Arial" w:cs="Arial"/>
          <w:sz w:val="24"/>
          <w:szCs w:val="24"/>
        </w:rPr>
        <w:t xml:space="preserve"> The shooting incident was traumatic.</w:t>
      </w:r>
      <w:r w:rsidR="00CB2F64">
        <w:rPr>
          <w:rFonts w:ascii="Arial" w:hAnsi="Arial" w:cs="Arial"/>
          <w:sz w:val="24"/>
          <w:szCs w:val="24"/>
        </w:rPr>
        <w:t xml:space="preserve"> He gets frightened by a gunshot sound, even when watching a television. </w:t>
      </w:r>
      <w:r w:rsidR="00F41D8B">
        <w:rPr>
          <w:rFonts w:ascii="Arial" w:hAnsi="Arial" w:cs="Arial"/>
          <w:sz w:val="24"/>
          <w:szCs w:val="24"/>
        </w:rPr>
        <w:t>His lifestyle has changed</w:t>
      </w:r>
      <w:r w:rsidR="00CB2F64">
        <w:rPr>
          <w:rFonts w:ascii="Arial" w:hAnsi="Arial" w:cs="Arial"/>
          <w:sz w:val="24"/>
          <w:szCs w:val="24"/>
        </w:rPr>
        <w:t xml:space="preserve"> he is no longer active</w:t>
      </w:r>
      <w:r w:rsidR="00F41D8B">
        <w:rPr>
          <w:rFonts w:ascii="Arial" w:hAnsi="Arial" w:cs="Arial"/>
          <w:sz w:val="24"/>
          <w:szCs w:val="24"/>
        </w:rPr>
        <w:t>. He can no longer drive a car in a congested traffic</w:t>
      </w:r>
      <w:r w:rsidR="00813A07">
        <w:rPr>
          <w:rFonts w:ascii="Arial" w:hAnsi="Arial" w:cs="Arial"/>
          <w:sz w:val="24"/>
          <w:szCs w:val="24"/>
        </w:rPr>
        <w:t>.</w:t>
      </w:r>
      <w:r w:rsidR="00B60575">
        <w:rPr>
          <w:rFonts w:ascii="Arial" w:hAnsi="Arial" w:cs="Arial"/>
          <w:sz w:val="24"/>
          <w:szCs w:val="24"/>
        </w:rPr>
        <w:t xml:space="preserve"> He does not trust the policemen.</w:t>
      </w:r>
    </w:p>
    <w:p w14:paraId="1C510772" w14:textId="77777777" w:rsidR="00CB0A41" w:rsidRDefault="00CB0A41" w:rsidP="00465DD1">
      <w:pPr>
        <w:pStyle w:val="ListParagraph"/>
        <w:autoSpaceDE w:val="0"/>
        <w:autoSpaceDN w:val="0"/>
        <w:adjustRightInd w:val="0"/>
        <w:spacing w:after="0" w:line="360" w:lineRule="auto"/>
        <w:jc w:val="both"/>
        <w:rPr>
          <w:rFonts w:ascii="Arial" w:hAnsi="Arial" w:cs="Arial"/>
          <w:sz w:val="24"/>
          <w:szCs w:val="24"/>
        </w:rPr>
      </w:pPr>
    </w:p>
    <w:p w14:paraId="41F884DA" w14:textId="3C3982F5" w:rsidR="00D12F97" w:rsidRDefault="00CB0A41"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[14] During cross-examination he denied that he attacked the first defendant and attempted to rob him of his official firearm.</w:t>
      </w:r>
      <w:r w:rsidR="006E2E46">
        <w:rPr>
          <w:rFonts w:ascii="Arial" w:hAnsi="Arial" w:cs="Arial"/>
          <w:sz w:val="24"/>
          <w:szCs w:val="24"/>
        </w:rPr>
        <w:t xml:space="preserve"> He also denied that he got shot when he pulled a trigger of the first defendant’s official firearm.</w:t>
      </w:r>
      <w:r w:rsidR="00F41D8B">
        <w:rPr>
          <w:rFonts w:ascii="Arial" w:hAnsi="Arial" w:cs="Arial"/>
          <w:sz w:val="24"/>
          <w:szCs w:val="24"/>
        </w:rPr>
        <w:t xml:space="preserve"> </w:t>
      </w:r>
      <w:r w:rsidR="00D034AC">
        <w:rPr>
          <w:rFonts w:ascii="Arial" w:hAnsi="Arial" w:cs="Arial"/>
          <w:sz w:val="24"/>
          <w:szCs w:val="24"/>
        </w:rPr>
        <w:t xml:space="preserve"> </w:t>
      </w:r>
    </w:p>
    <w:p w14:paraId="634C5BE5" w14:textId="77777777" w:rsidR="00D12F97" w:rsidRDefault="00D12F97" w:rsidP="00465DD1">
      <w:pPr>
        <w:pStyle w:val="ListParagraph"/>
        <w:autoSpaceDE w:val="0"/>
        <w:autoSpaceDN w:val="0"/>
        <w:adjustRightInd w:val="0"/>
        <w:spacing w:after="0" w:line="360" w:lineRule="auto"/>
        <w:jc w:val="both"/>
        <w:rPr>
          <w:rFonts w:ascii="Arial" w:hAnsi="Arial" w:cs="Arial"/>
          <w:sz w:val="24"/>
          <w:szCs w:val="24"/>
        </w:rPr>
      </w:pPr>
    </w:p>
    <w:p w14:paraId="3AABC8ED" w14:textId="37DAFAC0" w:rsidR="00D12F97" w:rsidRDefault="00D12F97"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571715">
        <w:rPr>
          <w:rFonts w:ascii="Arial" w:hAnsi="Arial" w:cs="Arial"/>
          <w:sz w:val="24"/>
          <w:szCs w:val="24"/>
        </w:rPr>
        <w:t>15</w:t>
      </w:r>
      <w:r>
        <w:rPr>
          <w:rFonts w:ascii="Arial" w:hAnsi="Arial" w:cs="Arial"/>
          <w:sz w:val="24"/>
          <w:szCs w:val="24"/>
        </w:rPr>
        <w:t xml:space="preserve">] </w:t>
      </w:r>
      <w:r w:rsidR="00945FF3">
        <w:rPr>
          <w:rFonts w:ascii="Arial" w:hAnsi="Arial" w:cs="Arial"/>
          <w:sz w:val="24"/>
          <w:szCs w:val="24"/>
        </w:rPr>
        <w:t xml:space="preserve">Thabo Mhlongo testified that </w:t>
      </w:r>
      <w:r w:rsidR="008906AB">
        <w:rPr>
          <w:rFonts w:ascii="Arial" w:hAnsi="Arial" w:cs="Arial"/>
          <w:sz w:val="24"/>
          <w:szCs w:val="24"/>
        </w:rPr>
        <w:t xml:space="preserve">on Sunday, 10 June 2007 he called the plaintiff. They met at East Bank. Afterwards they went to Intersection night club in Randburg. They arrived at Intersection </w:t>
      </w:r>
      <w:r w:rsidR="00BE0CED">
        <w:rPr>
          <w:rFonts w:ascii="Arial" w:hAnsi="Arial" w:cs="Arial"/>
          <w:sz w:val="24"/>
          <w:szCs w:val="24"/>
        </w:rPr>
        <w:t>around 23h00. They bought drinks and joined Mpho (</w:t>
      </w:r>
      <w:proofErr w:type="spellStart"/>
      <w:r w:rsidR="00BE0CED">
        <w:rPr>
          <w:rFonts w:ascii="Arial" w:hAnsi="Arial" w:cs="Arial"/>
          <w:sz w:val="24"/>
          <w:szCs w:val="24"/>
        </w:rPr>
        <w:t>Maskopel</w:t>
      </w:r>
      <w:proofErr w:type="spellEnd"/>
      <w:r w:rsidR="00BE0CED">
        <w:rPr>
          <w:rFonts w:ascii="Arial" w:hAnsi="Arial" w:cs="Arial"/>
          <w:sz w:val="24"/>
          <w:szCs w:val="24"/>
        </w:rPr>
        <w:t xml:space="preserve">) at his table. </w:t>
      </w:r>
      <w:proofErr w:type="spellStart"/>
      <w:r w:rsidR="003F05BC">
        <w:rPr>
          <w:rFonts w:ascii="Arial" w:hAnsi="Arial" w:cs="Arial"/>
          <w:sz w:val="24"/>
          <w:szCs w:val="24"/>
        </w:rPr>
        <w:t>Maskopel</w:t>
      </w:r>
      <w:proofErr w:type="spellEnd"/>
      <w:r w:rsidR="003F05BC">
        <w:rPr>
          <w:rFonts w:ascii="Arial" w:hAnsi="Arial" w:cs="Arial"/>
          <w:sz w:val="24"/>
          <w:szCs w:val="24"/>
        </w:rPr>
        <w:t xml:space="preserve"> was in the company of four ladies. After enjoying themselves they left Intersection. He noticed a police van stopped outside Intersection. As they were proceeding to the cars, the same police van stopped in front of them, blocking their </w:t>
      </w:r>
      <w:r w:rsidR="00B41F63">
        <w:rPr>
          <w:rFonts w:ascii="Arial" w:hAnsi="Arial" w:cs="Arial"/>
          <w:sz w:val="24"/>
          <w:szCs w:val="24"/>
        </w:rPr>
        <w:t xml:space="preserve">way. A policeman alighted from the van and put one of the four ladies inside the van. Her leg remained outside the van. That lady had an open bottle of beer in her hand. </w:t>
      </w:r>
    </w:p>
    <w:p w14:paraId="30B8D269" w14:textId="77777777" w:rsidR="00B41F63" w:rsidRDefault="00B41F63" w:rsidP="00465DD1">
      <w:pPr>
        <w:pStyle w:val="ListParagraph"/>
        <w:autoSpaceDE w:val="0"/>
        <w:autoSpaceDN w:val="0"/>
        <w:adjustRightInd w:val="0"/>
        <w:spacing w:after="0" w:line="360" w:lineRule="auto"/>
        <w:jc w:val="both"/>
        <w:rPr>
          <w:rFonts w:ascii="Arial" w:hAnsi="Arial" w:cs="Arial"/>
          <w:sz w:val="24"/>
          <w:szCs w:val="24"/>
        </w:rPr>
      </w:pPr>
    </w:p>
    <w:p w14:paraId="204980BF" w14:textId="77777777" w:rsidR="002E1E9C" w:rsidRDefault="00B41F63"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[16] The plaintiff tried to negotiate with the policeman</w:t>
      </w:r>
      <w:r w:rsidR="00E418F8">
        <w:rPr>
          <w:rFonts w:ascii="Arial" w:hAnsi="Arial" w:cs="Arial"/>
          <w:sz w:val="24"/>
          <w:szCs w:val="24"/>
        </w:rPr>
        <w:t>.</w:t>
      </w:r>
      <w:r>
        <w:rPr>
          <w:rFonts w:ascii="Arial" w:hAnsi="Arial" w:cs="Arial"/>
          <w:sz w:val="24"/>
          <w:szCs w:val="24"/>
        </w:rPr>
        <w:t xml:space="preserve"> </w:t>
      </w:r>
      <w:r w:rsidR="00E418F8">
        <w:rPr>
          <w:rFonts w:ascii="Arial" w:hAnsi="Arial" w:cs="Arial"/>
          <w:sz w:val="24"/>
          <w:szCs w:val="24"/>
        </w:rPr>
        <w:t>H</w:t>
      </w:r>
      <w:r>
        <w:rPr>
          <w:rFonts w:ascii="Arial" w:hAnsi="Arial" w:cs="Arial"/>
          <w:sz w:val="24"/>
          <w:szCs w:val="24"/>
        </w:rPr>
        <w:t>e was saying that the issue could be resolve by talking.</w:t>
      </w:r>
      <w:r w:rsidR="00E418F8">
        <w:rPr>
          <w:rFonts w:ascii="Arial" w:hAnsi="Arial" w:cs="Arial"/>
          <w:sz w:val="24"/>
          <w:szCs w:val="24"/>
        </w:rPr>
        <w:t xml:space="preserve"> There was an exchange of words between the plaintiff and the policeman</w:t>
      </w:r>
      <w:r w:rsidR="00E56853">
        <w:rPr>
          <w:rFonts w:ascii="Arial" w:hAnsi="Arial" w:cs="Arial"/>
          <w:sz w:val="24"/>
          <w:szCs w:val="24"/>
        </w:rPr>
        <w:t xml:space="preserve"> behind the police van. </w:t>
      </w:r>
      <w:r w:rsidR="009B50C0">
        <w:rPr>
          <w:rFonts w:ascii="Arial" w:hAnsi="Arial" w:cs="Arial"/>
          <w:sz w:val="24"/>
          <w:szCs w:val="24"/>
        </w:rPr>
        <w:t xml:space="preserve"> At th</w:t>
      </w:r>
      <w:r w:rsidR="00462693">
        <w:rPr>
          <w:rFonts w:ascii="Arial" w:hAnsi="Arial" w:cs="Arial"/>
          <w:sz w:val="24"/>
          <w:szCs w:val="24"/>
        </w:rPr>
        <w:t>at</w:t>
      </w:r>
      <w:r w:rsidR="009B50C0">
        <w:rPr>
          <w:rFonts w:ascii="Arial" w:hAnsi="Arial" w:cs="Arial"/>
          <w:sz w:val="24"/>
          <w:szCs w:val="24"/>
        </w:rPr>
        <w:t xml:space="preserve"> stage the rest of their group members were standing </w:t>
      </w:r>
      <w:r w:rsidR="005A0B36">
        <w:rPr>
          <w:rFonts w:ascii="Arial" w:hAnsi="Arial" w:cs="Arial"/>
          <w:sz w:val="24"/>
          <w:szCs w:val="24"/>
        </w:rPr>
        <w:t>at two and half metres from the</w:t>
      </w:r>
      <w:r w:rsidR="00E56853">
        <w:rPr>
          <w:rFonts w:ascii="Arial" w:hAnsi="Arial" w:cs="Arial"/>
          <w:sz w:val="24"/>
          <w:szCs w:val="24"/>
        </w:rPr>
        <w:t xml:space="preserve"> police </w:t>
      </w:r>
      <w:r w:rsidR="005A0B36">
        <w:rPr>
          <w:rFonts w:ascii="Arial" w:hAnsi="Arial" w:cs="Arial"/>
          <w:sz w:val="24"/>
          <w:szCs w:val="24"/>
        </w:rPr>
        <w:t>van.</w:t>
      </w:r>
      <w:r w:rsidR="00462693">
        <w:rPr>
          <w:rFonts w:ascii="Arial" w:hAnsi="Arial" w:cs="Arial"/>
          <w:sz w:val="24"/>
          <w:szCs w:val="24"/>
        </w:rPr>
        <w:t xml:space="preserve"> </w:t>
      </w:r>
      <w:r w:rsidR="002E1E9C">
        <w:rPr>
          <w:rFonts w:ascii="Arial" w:hAnsi="Arial" w:cs="Arial"/>
          <w:sz w:val="24"/>
          <w:szCs w:val="24"/>
        </w:rPr>
        <w:t xml:space="preserve">There was no other group of people close to the police van at that moment. The were people sitting inside the cars and others standing outside in the parking area. There were no people fighting in their vicinity. </w:t>
      </w:r>
    </w:p>
    <w:p w14:paraId="39868EF7" w14:textId="77777777" w:rsidR="002E1E9C" w:rsidRDefault="002E1E9C" w:rsidP="00465DD1">
      <w:pPr>
        <w:pStyle w:val="ListParagraph"/>
        <w:autoSpaceDE w:val="0"/>
        <w:autoSpaceDN w:val="0"/>
        <w:adjustRightInd w:val="0"/>
        <w:spacing w:after="0" w:line="360" w:lineRule="auto"/>
        <w:jc w:val="both"/>
        <w:rPr>
          <w:rFonts w:ascii="Arial" w:hAnsi="Arial" w:cs="Arial"/>
          <w:sz w:val="24"/>
          <w:szCs w:val="24"/>
        </w:rPr>
      </w:pPr>
    </w:p>
    <w:p w14:paraId="12F6ADF3" w14:textId="33B56D07" w:rsidR="00B41F63" w:rsidRDefault="002E1E9C"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[17] </w:t>
      </w:r>
      <w:r w:rsidR="00462693">
        <w:rPr>
          <w:rFonts w:ascii="Arial" w:hAnsi="Arial" w:cs="Arial"/>
          <w:sz w:val="24"/>
          <w:szCs w:val="24"/>
        </w:rPr>
        <w:t>A short while</w:t>
      </w:r>
      <w:r w:rsidR="00E418F8">
        <w:rPr>
          <w:rFonts w:ascii="Arial" w:hAnsi="Arial" w:cs="Arial"/>
          <w:sz w:val="24"/>
          <w:szCs w:val="24"/>
        </w:rPr>
        <w:t xml:space="preserve"> </w:t>
      </w:r>
      <w:r w:rsidR="00462693">
        <w:rPr>
          <w:rFonts w:ascii="Arial" w:hAnsi="Arial" w:cs="Arial"/>
          <w:sz w:val="24"/>
          <w:szCs w:val="24"/>
        </w:rPr>
        <w:t>h</w:t>
      </w:r>
      <w:r w:rsidR="009B50C0">
        <w:rPr>
          <w:rFonts w:ascii="Arial" w:hAnsi="Arial" w:cs="Arial"/>
          <w:sz w:val="24"/>
          <w:szCs w:val="24"/>
        </w:rPr>
        <w:t>e heard one gunshot. He did not see who fired a shot.</w:t>
      </w:r>
      <w:r w:rsidR="00406277">
        <w:rPr>
          <w:rFonts w:ascii="Arial" w:hAnsi="Arial" w:cs="Arial"/>
          <w:sz w:val="24"/>
          <w:szCs w:val="24"/>
        </w:rPr>
        <w:t xml:space="preserve"> No one </w:t>
      </w:r>
      <w:r w:rsidR="009B1B5C">
        <w:rPr>
          <w:rFonts w:ascii="Arial" w:hAnsi="Arial" w:cs="Arial"/>
          <w:sz w:val="24"/>
          <w:szCs w:val="24"/>
        </w:rPr>
        <w:t>was in possession of a firearm in their</w:t>
      </w:r>
      <w:r>
        <w:rPr>
          <w:rFonts w:ascii="Arial" w:hAnsi="Arial" w:cs="Arial"/>
          <w:sz w:val="24"/>
          <w:szCs w:val="24"/>
        </w:rPr>
        <w:t xml:space="preserve"> </w:t>
      </w:r>
      <w:r w:rsidR="009B1B5C">
        <w:rPr>
          <w:rFonts w:ascii="Arial" w:hAnsi="Arial" w:cs="Arial"/>
          <w:sz w:val="24"/>
          <w:szCs w:val="24"/>
        </w:rPr>
        <w:t>group.</w:t>
      </w:r>
      <w:r w:rsidR="009B50C0">
        <w:rPr>
          <w:rFonts w:ascii="Arial" w:hAnsi="Arial" w:cs="Arial"/>
          <w:sz w:val="24"/>
          <w:szCs w:val="24"/>
        </w:rPr>
        <w:t xml:space="preserve"> He ran to hide in between the </w:t>
      </w:r>
      <w:r w:rsidR="009B50C0">
        <w:rPr>
          <w:rFonts w:ascii="Arial" w:hAnsi="Arial" w:cs="Arial"/>
          <w:sz w:val="24"/>
          <w:szCs w:val="24"/>
        </w:rPr>
        <w:lastRenderedPageBreak/>
        <w:t>cars. When he returned to the scene</w:t>
      </w:r>
      <w:r w:rsidR="005A0B36">
        <w:rPr>
          <w:rFonts w:ascii="Arial" w:hAnsi="Arial" w:cs="Arial"/>
          <w:sz w:val="24"/>
          <w:szCs w:val="24"/>
        </w:rPr>
        <w:t xml:space="preserve"> of shooting</w:t>
      </w:r>
      <w:r w:rsidR="004733D2">
        <w:rPr>
          <w:rFonts w:ascii="Arial" w:hAnsi="Arial" w:cs="Arial"/>
          <w:sz w:val="24"/>
          <w:szCs w:val="24"/>
        </w:rPr>
        <w:t>,</w:t>
      </w:r>
      <w:r w:rsidR="009B50C0">
        <w:rPr>
          <w:rFonts w:ascii="Arial" w:hAnsi="Arial" w:cs="Arial"/>
          <w:sz w:val="24"/>
          <w:szCs w:val="24"/>
        </w:rPr>
        <w:t xml:space="preserve"> he saw the plaintiff laying down. There were people asking the policemen why they shot the plaintiff. </w:t>
      </w:r>
      <w:r w:rsidR="008F16AC">
        <w:rPr>
          <w:rFonts w:ascii="Arial" w:hAnsi="Arial" w:cs="Arial"/>
          <w:sz w:val="24"/>
          <w:szCs w:val="24"/>
        </w:rPr>
        <w:t xml:space="preserve">They were asking that question because there was not physical fight between the plaintiff and the policemen. </w:t>
      </w:r>
      <w:r w:rsidR="009B50C0">
        <w:rPr>
          <w:rFonts w:ascii="Arial" w:hAnsi="Arial" w:cs="Arial"/>
          <w:sz w:val="24"/>
          <w:szCs w:val="24"/>
        </w:rPr>
        <w:t>The</w:t>
      </w:r>
      <w:r w:rsidR="008F16AC">
        <w:rPr>
          <w:rFonts w:ascii="Arial" w:hAnsi="Arial" w:cs="Arial"/>
          <w:sz w:val="24"/>
          <w:szCs w:val="24"/>
        </w:rPr>
        <w:t xml:space="preserve"> policemen</w:t>
      </w:r>
      <w:r w:rsidR="009B50C0">
        <w:rPr>
          <w:rFonts w:ascii="Arial" w:hAnsi="Arial" w:cs="Arial"/>
          <w:sz w:val="24"/>
          <w:szCs w:val="24"/>
        </w:rPr>
        <w:t xml:space="preserve"> did not respond. </w:t>
      </w:r>
    </w:p>
    <w:p w14:paraId="003BB6F1" w14:textId="77777777" w:rsidR="00D12F97" w:rsidRDefault="00D12F97" w:rsidP="00465DD1">
      <w:pPr>
        <w:pStyle w:val="ListParagraph"/>
        <w:autoSpaceDE w:val="0"/>
        <w:autoSpaceDN w:val="0"/>
        <w:adjustRightInd w:val="0"/>
        <w:spacing w:after="0" w:line="360" w:lineRule="auto"/>
        <w:jc w:val="both"/>
        <w:rPr>
          <w:rFonts w:ascii="Arial" w:hAnsi="Arial" w:cs="Arial"/>
          <w:sz w:val="24"/>
          <w:szCs w:val="24"/>
        </w:rPr>
      </w:pPr>
    </w:p>
    <w:p w14:paraId="477D4352" w14:textId="4905622B" w:rsidR="00D12F97" w:rsidRDefault="00D12F97"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[1</w:t>
      </w:r>
      <w:r w:rsidR="00EA4F36">
        <w:rPr>
          <w:rFonts w:ascii="Arial" w:hAnsi="Arial" w:cs="Arial"/>
          <w:sz w:val="24"/>
          <w:szCs w:val="24"/>
        </w:rPr>
        <w:t>8</w:t>
      </w:r>
      <w:r>
        <w:rPr>
          <w:rFonts w:ascii="Arial" w:hAnsi="Arial" w:cs="Arial"/>
          <w:sz w:val="24"/>
          <w:szCs w:val="24"/>
        </w:rPr>
        <w:t xml:space="preserve">] </w:t>
      </w:r>
      <w:r w:rsidR="00462693">
        <w:rPr>
          <w:rFonts w:ascii="Arial" w:hAnsi="Arial" w:cs="Arial"/>
          <w:sz w:val="24"/>
          <w:szCs w:val="24"/>
        </w:rPr>
        <w:t xml:space="preserve">Thandi took the plaintiff to Chalotte </w:t>
      </w:r>
      <w:proofErr w:type="spellStart"/>
      <w:r w:rsidR="00462693">
        <w:rPr>
          <w:rFonts w:ascii="Arial" w:hAnsi="Arial" w:cs="Arial"/>
          <w:sz w:val="24"/>
          <w:szCs w:val="24"/>
        </w:rPr>
        <w:t>Maxeke</w:t>
      </w:r>
      <w:proofErr w:type="spellEnd"/>
      <w:r w:rsidR="00462693">
        <w:rPr>
          <w:rFonts w:ascii="Arial" w:hAnsi="Arial" w:cs="Arial"/>
          <w:sz w:val="24"/>
          <w:szCs w:val="24"/>
        </w:rPr>
        <w:t xml:space="preserve"> hospital. He later heard that the plaintiff was transferred to another hospital situated in </w:t>
      </w:r>
      <w:proofErr w:type="spellStart"/>
      <w:r w:rsidR="00462693">
        <w:rPr>
          <w:rFonts w:ascii="Arial" w:hAnsi="Arial" w:cs="Arial"/>
          <w:sz w:val="24"/>
          <w:szCs w:val="24"/>
        </w:rPr>
        <w:t>Turffontein</w:t>
      </w:r>
      <w:proofErr w:type="spellEnd"/>
      <w:r w:rsidR="00462693">
        <w:rPr>
          <w:rFonts w:ascii="Arial" w:hAnsi="Arial" w:cs="Arial"/>
          <w:sz w:val="24"/>
          <w:szCs w:val="24"/>
        </w:rPr>
        <w:t xml:space="preserve">. </w:t>
      </w:r>
    </w:p>
    <w:p w14:paraId="6AF3CE2A" w14:textId="77777777" w:rsidR="00B52F4D" w:rsidRDefault="00B52F4D" w:rsidP="00465DD1">
      <w:pPr>
        <w:pStyle w:val="ListParagraph"/>
        <w:autoSpaceDE w:val="0"/>
        <w:autoSpaceDN w:val="0"/>
        <w:adjustRightInd w:val="0"/>
        <w:spacing w:after="0" w:line="360" w:lineRule="auto"/>
        <w:jc w:val="both"/>
        <w:rPr>
          <w:rFonts w:ascii="Arial" w:hAnsi="Arial" w:cs="Arial"/>
          <w:sz w:val="24"/>
          <w:szCs w:val="24"/>
        </w:rPr>
      </w:pPr>
    </w:p>
    <w:p w14:paraId="30B0FF5C" w14:textId="399D5FA3" w:rsidR="006E29CA" w:rsidRDefault="00B52F4D"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[1</w:t>
      </w:r>
      <w:r w:rsidR="00EA4F36">
        <w:rPr>
          <w:rFonts w:ascii="Arial" w:hAnsi="Arial" w:cs="Arial"/>
          <w:sz w:val="24"/>
          <w:szCs w:val="24"/>
        </w:rPr>
        <w:t>9</w:t>
      </w:r>
      <w:r>
        <w:rPr>
          <w:rFonts w:ascii="Arial" w:hAnsi="Arial" w:cs="Arial"/>
          <w:sz w:val="24"/>
          <w:szCs w:val="24"/>
        </w:rPr>
        <w:t xml:space="preserve">] </w:t>
      </w:r>
      <w:r w:rsidR="007D3392">
        <w:rPr>
          <w:rFonts w:ascii="Arial" w:hAnsi="Arial" w:cs="Arial"/>
          <w:sz w:val="24"/>
          <w:szCs w:val="24"/>
        </w:rPr>
        <w:t xml:space="preserve">Thandi </w:t>
      </w:r>
      <w:proofErr w:type="spellStart"/>
      <w:r w:rsidR="009A6F60">
        <w:rPr>
          <w:rFonts w:ascii="Arial" w:hAnsi="Arial" w:cs="Arial"/>
          <w:sz w:val="24"/>
          <w:szCs w:val="24"/>
        </w:rPr>
        <w:t>Ramogase</w:t>
      </w:r>
      <w:proofErr w:type="spellEnd"/>
      <w:r w:rsidR="007D3392">
        <w:rPr>
          <w:rFonts w:ascii="Arial" w:hAnsi="Arial" w:cs="Arial"/>
          <w:sz w:val="24"/>
          <w:szCs w:val="24"/>
        </w:rPr>
        <w:t xml:space="preserve"> testified that</w:t>
      </w:r>
      <w:r w:rsidR="009A6F60">
        <w:rPr>
          <w:rFonts w:ascii="Arial" w:hAnsi="Arial" w:cs="Arial"/>
          <w:sz w:val="24"/>
          <w:szCs w:val="24"/>
        </w:rPr>
        <w:t xml:space="preserve"> on 11 June 2007 she was in the company of two male friends at the night club in Randburg. They left the night</w:t>
      </w:r>
      <w:r w:rsidR="000A3A49">
        <w:rPr>
          <w:rFonts w:ascii="Arial" w:hAnsi="Arial" w:cs="Arial"/>
          <w:sz w:val="24"/>
          <w:szCs w:val="24"/>
        </w:rPr>
        <w:t xml:space="preserve"> club</w:t>
      </w:r>
      <w:r w:rsidR="009A6F60">
        <w:rPr>
          <w:rFonts w:ascii="Arial" w:hAnsi="Arial" w:cs="Arial"/>
          <w:sz w:val="24"/>
          <w:szCs w:val="24"/>
        </w:rPr>
        <w:t xml:space="preserve"> around 5h00</w:t>
      </w:r>
      <w:r w:rsidR="006E29CA">
        <w:rPr>
          <w:rFonts w:ascii="Arial" w:hAnsi="Arial" w:cs="Arial"/>
          <w:sz w:val="24"/>
          <w:szCs w:val="24"/>
        </w:rPr>
        <w:t>.</w:t>
      </w:r>
      <w:r w:rsidR="009A6F60">
        <w:rPr>
          <w:rFonts w:ascii="Arial" w:hAnsi="Arial" w:cs="Arial"/>
          <w:sz w:val="24"/>
          <w:szCs w:val="24"/>
        </w:rPr>
        <w:t xml:space="preserve"> </w:t>
      </w:r>
      <w:r w:rsidR="006E29CA">
        <w:rPr>
          <w:rFonts w:ascii="Arial" w:hAnsi="Arial" w:cs="Arial"/>
          <w:sz w:val="24"/>
          <w:szCs w:val="24"/>
        </w:rPr>
        <w:t>As they were</w:t>
      </w:r>
      <w:r w:rsidR="009A6F60">
        <w:rPr>
          <w:rFonts w:ascii="Arial" w:hAnsi="Arial" w:cs="Arial"/>
          <w:sz w:val="24"/>
          <w:szCs w:val="24"/>
        </w:rPr>
        <w:t xml:space="preserve"> walking towards their car in the parking area</w:t>
      </w:r>
      <w:r w:rsidR="006E29CA">
        <w:rPr>
          <w:rFonts w:ascii="Arial" w:hAnsi="Arial" w:cs="Arial"/>
          <w:sz w:val="24"/>
          <w:szCs w:val="24"/>
        </w:rPr>
        <w:t>, she saw a police van parked close to their car. There were few ladies and men standing behind the police van. They were arguing with the police.</w:t>
      </w:r>
      <w:r w:rsidR="0015229E">
        <w:rPr>
          <w:rFonts w:ascii="Arial" w:hAnsi="Arial" w:cs="Arial"/>
          <w:sz w:val="24"/>
          <w:szCs w:val="24"/>
        </w:rPr>
        <w:t xml:space="preserve"> The argument was about the lady or ladies that were arrested for possession of alcohol.,</w:t>
      </w:r>
      <w:r w:rsidR="006E29CA">
        <w:rPr>
          <w:rFonts w:ascii="Arial" w:hAnsi="Arial" w:cs="Arial"/>
          <w:sz w:val="24"/>
          <w:szCs w:val="24"/>
        </w:rPr>
        <w:t xml:space="preserve"> She noticed that those people were known to </w:t>
      </w:r>
      <w:proofErr w:type="gramStart"/>
      <w:r w:rsidR="006E29CA">
        <w:rPr>
          <w:rFonts w:ascii="Arial" w:hAnsi="Arial" w:cs="Arial"/>
          <w:sz w:val="24"/>
          <w:szCs w:val="24"/>
        </w:rPr>
        <w:t>her</w:t>
      </w:r>
      <w:proofErr w:type="gramEnd"/>
      <w:r w:rsidR="006E29CA">
        <w:rPr>
          <w:rFonts w:ascii="Arial" w:hAnsi="Arial" w:cs="Arial"/>
          <w:sz w:val="24"/>
          <w:szCs w:val="24"/>
        </w:rPr>
        <w:t xml:space="preserve"> and she decided to go closer to them. She saw the plaintiff trying to pull a lady out of a police van.</w:t>
      </w:r>
    </w:p>
    <w:p w14:paraId="0ECCDA0D" w14:textId="77777777" w:rsidR="006E29CA" w:rsidRDefault="006E29CA" w:rsidP="00465DD1">
      <w:pPr>
        <w:pStyle w:val="ListParagraph"/>
        <w:autoSpaceDE w:val="0"/>
        <w:autoSpaceDN w:val="0"/>
        <w:adjustRightInd w:val="0"/>
        <w:spacing w:after="0" w:line="360" w:lineRule="auto"/>
        <w:jc w:val="both"/>
        <w:rPr>
          <w:rFonts w:ascii="Arial" w:hAnsi="Arial" w:cs="Arial"/>
          <w:sz w:val="24"/>
          <w:szCs w:val="24"/>
        </w:rPr>
      </w:pPr>
    </w:p>
    <w:p w14:paraId="3A48F254" w14:textId="2430A8D7" w:rsidR="00DD09B3" w:rsidRDefault="006E29CA"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0558F9">
        <w:rPr>
          <w:rFonts w:ascii="Arial" w:hAnsi="Arial" w:cs="Arial"/>
          <w:sz w:val="24"/>
          <w:szCs w:val="24"/>
        </w:rPr>
        <w:t>20</w:t>
      </w:r>
      <w:r>
        <w:rPr>
          <w:rFonts w:ascii="Arial" w:hAnsi="Arial" w:cs="Arial"/>
          <w:sz w:val="24"/>
          <w:szCs w:val="24"/>
        </w:rPr>
        <w:t xml:space="preserve">] There were two policemen. </w:t>
      </w:r>
      <w:r w:rsidR="001F19D5">
        <w:rPr>
          <w:rFonts w:ascii="Arial" w:hAnsi="Arial" w:cs="Arial"/>
          <w:sz w:val="24"/>
          <w:szCs w:val="24"/>
        </w:rPr>
        <w:t>The</w:t>
      </w:r>
      <w:r w:rsidR="000A3A49">
        <w:rPr>
          <w:rFonts w:ascii="Arial" w:hAnsi="Arial" w:cs="Arial"/>
          <w:sz w:val="24"/>
          <w:szCs w:val="24"/>
        </w:rPr>
        <w:t xml:space="preserve"> first</w:t>
      </w:r>
      <w:r w:rsidR="001F19D5">
        <w:rPr>
          <w:rFonts w:ascii="Arial" w:hAnsi="Arial" w:cs="Arial"/>
          <w:sz w:val="24"/>
          <w:szCs w:val="24"/>
        </w:rPr>
        <w:t xml:space="preserve"> policeman who was arguing with the plaintiff had a bigger stature. The second policeman was standing </w:t>
      </w:r>
      <w:r w:rsidR="00EC6C86">
        <w:rPr>
          <w:rFonts w:ascii="Arial" w:hAnsi="Arial" w:cs="Arial"/>
          <w:sz w:val="24"/>
          <w:szCs w:val="24"/>
        </w:rPr>
        <w:t>diagonal</w:t>
      </w:r>
      <w:r w:rsidR="00FB15DD">
        <w:rPr>
          <w:rFonts w:ascii="Arial" w:hAnsi="Arial" w:cs="Arial"/>
          <w:sz w:val="24"/>
          <w:szCs w:val="24"/>
        </w:rPr>
        <w:t>ly</w:t>
      </w:r>
      <w:r w:rsidR="000A3A49">
        <w:rPr>
          <w:rFonts w:ascii="Arial" w:hAnsi="Arial" w:cs="Arial"/>
          <w:sz w:val="24"/>
          <w:szCs w:val="24"/>
        </w:rPr>
        <w:t xml:space="preserve"> behind</w:t>
      </w:r>
      <w:r w:rsidR="001F19D5">
        <w:rPr>
          <w:rFonts w:ascii="Arial" w:hAnsi="Arial" w:cs="Arial"/>
          <w:sz w:val="24"/>
          <w:szCs w:val="24"/>
        </w:rPr>
        <w:t xml:space="preserve"> the one who was arguing</w:t>
      </w:r>
      <w:r w:rsidR="0015229E">
        <w:rPr>
          <w:rFonts w:ascii="Arial" w:hAnsi="Arial" w:cs="Arial"/>
          <w:sz w:val="24"/>
          <w:szCs w:val="24"/>
        </w:rPr>
        <w:t>,</w:t>
      </w:r>
      <w:r w:rsidR="001F19D5">
        <w:rPr>
          <w:rFonts w:ascii="Arial" w:hAnsi="Arial" w:cs="Arial"/>
          <w:sz w:val="24"/>
          <w:szCs w:val="24"/>
        </w:rPr>
        <w:t xml:space="preserve"> on the side and he was resting his hand on his waist.</w:t>
      </w:r>
      <w:r w:rsidR="0015229E">
        <w:rPr>
          <w:rFonts w:ascii="Arial" w:hAnsi="Arial" w:cs="Arial"/>
          <w:sz w:val="24"/>
          <w:szCs w:val="24"/>
        </w:rPr>
        <w:t xml:space="preserve"> </w:t>
      </w:r>
      <w:r w:rsidR="000A3A49">
        <w:rPr>
          <w:rFonts w:ascii="Arial" w:hAnsi="Arial" w:cs="Arial"/>
          <w:sz w:val="24"/>
          <w:szCs w:val="24"/>
        </w:rPr>
        <w:t xml:space="preserve">As the people were asking the first policeman </w:t>
      </w:r>
      <w:r w:rsidR="00DD09B3">
        <w:rPr>
          <w:rFonts w:ascii="Arial" w:hAnsi="Arial" w:cs="Arial"/>
          <w:sz w:val="24"/>
          <w:szCs w:val="24"/>
        </w:rPr>
        <w:t>why he arrested the</w:t>
      </w:r>
      <w:r w:rsidR="00C302DA">
        <w:rPr>
          <w:rFonts w:ascii="Arial" w:hAnsi="Arial" w:cs="Arial"/>
          <w:sz w:val="24"/>
          <w:szCs w:val="24"/>
        </w:rPr>
        <w:t xml:space="preserve"> lady or</w:t>
      </w:r>
      <w:r w:rsidR="00DD09B3">
        <w:rPr>
          <w:rFonts w:ascii="Arial" w:hAnsi="Arial" w:cs="Arial"/>
          <w:sz w:val="24"/>
          <w:szCs w:val="24"/>
        </w:rPr>
        <w:t xml:space="preserve"> ladies just for being in possession of alcohol at the parking area, the second policeman without saying anything, drew his firearm and he fired a shot.</w:t>
      </w:r>
      <w:r w:rsidR="009D2A4B">
        <w:rPr>
          <w:rFonts w:ascii="Arial" w:hAnsi="Arial" w:cs="Arial"/>
          <w:sz w:val="24"/>
          <w:szCs w:val="24"/>
        </w:rPr>
        <w:t xml:space="preserve"> All the people dispersed.</w:t>
      </w:r>
    </w:p>
    <w:p w14:paraId="6455B8D6" w14:textId="77777777" w:rsidR="00DD09B3" w:rsidRDefault="00DD09B3" w:rsidP="00465DD1">
      <w:pPr>
        <w:pStyle w:val="ListParagraph"/>
        <w:autoSpaceDE w:val="0"/>
        <w:autoSpaceDN w:val="0"/>
        <w:adjustRightInd w:val="0"/>
        <w:spacing w:after="0" w:line="360" w:lineRule="auto"/>
        <w:jc w:val="both"/>
        <w:rPr>
          <w:rFonts w:ascii="Arial" w:hAnsi="Arial" w:cs="Arial"/>
          <w:sz w:val="24"/>
          <w:szCs w:val="24"/>
        </w:rPr>
      </w:pPr>
    </w:p>
    <w:p w14:paraId="508BF655" w14:textId="7211F368" w:rsidR="00776D4D" w:rsidRDefault="00DD09B3"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00C302DA">
        <w:rPr>
          <w:rFonts w:ascii="Arial" w:hAnsi="Arial" w:cs="Arial"/>
          <w:sz w:val="24"/>
          <w:szCs w:val="24"/>
        </w:rPr>
        <w:t>1</w:t>
      </w:r>
      <w:r>
        <w:rPr>
          <w:rFonts w:ascii="Arial" w:hAnsi="Arial" w:cs="Arial"/>
          <w:sz w:val="24"/>
          <w:szCs w:val="24"/>
        </w:rPr>
        <w:t xml:space="preserve">] </w:t>
      </w:r>
      <w:r w:rsidR="00776D4D">
        <w:rPr>
          <w:rFonts w:ascii="Arial" w:hAnsi="Arial" w:cs="Arial"/>
          <w:sz w:val="24"/>
          <w:szCs w:val="24"/>
        </w:rPr>
        <w:t>She took cover not far from the scene of shooting. Many people confronted the second policeman asking why he fired a shot. She saw the plaintiff falling on the ground.</w:t>
      </w:r>
      <w:r w:rsidR="00935CC4">
        <w:rPr>
          <w:rFonts w:ascii="Arial" w:hAnsi="Arial" w:cs="Arial"/>
          <w:sz w:val="24"/>
          <w:szCs w:val="24"/>
        </w:rPr>
        <w:t xml:space="preserve"> She alerted the plaintiff’s friend.      </w:t>
      </w:r>
    </w:p>
    <w:p w14:paraId="5E05F3D2" w14:textId="77777777" w:rsidR="00776D4D" w:rsidRDefault="00776D4D" w:rsidP="00465DD1">
      <w:pPr>
        <w:pStyle w:val="ListParagraph"/>
        <w:autoSpaceDE w:val="0"/>
        <w:autoSpaceDN w:val="0"/>
        <w:adjustRightInd w:val="0"/>
        <w:spacing w:after="0" w:line="360" w:lineRule="auto"/>
        <w:jc w:val="both"/>
        <w:rPr>
          <w:rFonts w:ascii="Arial" w:hAnsi="Arial" w:cs="Arial"/>
          <w:sz w:val="24"/>
          <w:szCs w:val="24"/>
        </w:rPr>
      </w:pPr>
    </w:p>
    <w:p w14:paraId="14261062" w14:textId="43171529" w:rsidR="00B86B93" w:rsidRDefault="00776D4D"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0099389F">
        <w:rPr>
          <w:rFonts w:ascii="Arial" w:hAnsi="Arial" w:cs="Arial"/>
          <w:sz w:val="24"/>
          <w:szCs w:val="24"/>
        </w:rPr>
        <w:t>2</w:t>
      </w:r>
      <w:r>
        <w:rPr>
          <w:rFonts w:ascii="Arial" w:hAnsi="Arial" w:cs="Arial"/>
          <w:sz w:val="24"/>
          <w:szCs w:val="24"/>
        </w:rPr>
        <w:t>] There was a yellow car that was stopped right behind the police van. The door was opened</w:t>
      </w:r>
      <w:r w:rsidR="00935CC4">
        <w:rPr>
          <w:rFonts w:ascii="Arial" w:hAnsi="Arial" w:cs="Arial"/>
          <w:sz w:val="24"/>
          <w:szCs w:val="24"/>
        </w:rPr>
        <w:t xml:space="preserve">. They carried the plaintiff and put him inside that car. She stood next to the car for few minutes but there was no one coming forward to assist her. She noticed the car key in the ignition. She got inside the car, closed the </w:t>
      </w:r>
      <w:proofErr w:type="gramStart"/>
      <w:r w:rsidR="00935CC4">
        <w:rPr>
          <w:rFonts w:ascii="Arial" w:hAnsi="Arial" w:cs="Arial"/>
          <w:sz w:val="24"/>
          <w:szCs w:val="24"/>
        </w:rPr>
        <w:t>doors</w:t>
      </w:r>
      <w:proofErr w:type="gramEnd"/>
      <w:r w:rsidR="00935CC4">
        <w:rPr>
          <w:rFonts w:ascii="Arial" w:hAnsi="Arial" w:cs="Arial"/>
          <w:sz w:val="24"/>
          <w:szCs w:val="24"/>
        </w:rPr>
        <w:t xml:space="preserve"> and drove to Charlo</w:t>
      </w:r>
      <w:r w:rsidR="00D764C0">
        <w:rPr>
          <w:rFonts w:ascii="Arial" w:hAnsi="Arial" w:cs="Arial"/>
          <w:sz w:val="24"/>
          <w:szCs w:val="24"/>
        </w:rPr>
        <w:t>t</w:t>
      </w:r>
      <w:r w:rsidR="00935CC4">
        <w:rPr>
          <w:rFonts w:ascii="Arial" w:hAnsi="Arial" w:cs="Arial"/>
          <w:sz w:val="24"/>
          <w:szCs w:val="24"/>
        </w:rPr>
        <w:t xml:space="preserve">te </w:t>
      </w:r>
      <w:proofErr w:type="spellStart"/>
      <w:r w:rsidR="00935CC4">
        <w:rPr>
          <w:rFonts w:ascii="Arial" w:hAnsi="Arial" w:cs="Arial"/>
          <w:sz w:val="24"/>
          <w:szCs w:val="24"/>
        </w:rPr>
        <w:t>Maxeke</w:t>
      </w:r>
      <w:proofErr w:type="spellEnd"/>
      <w:r w:rsidR="00935CC4">
        <w:rPr>
          <w:rFonts w:ascii="Arial" w:hAnsi="Arial" w:cs="Arial"/>
          <w:sz w:val="24"/>
          <w:szCs w:val="24"/>
        </w:rPr>
        <w:t xml:space="preserve"> hospital.</w:t>
      </w:r>
      <w:r w:rsidR="00D764C0">
        <w:rPr>
          <w:rFonts w:ascii="Arial" w:hAnsi="Arial" w:cs="Arial"/>
          <w:sz w:val="24"/>
          <w:szCs w:val="24"/>
        </w:rPr>
        <w:t xml:space="preserve"> She tried to keep the plaintiff </w:t>
      </w:r>
      <w:r w:rsidR="00D764C0">
        <w:rPr>
          <w:rFonts w:ascii="Arial" w:hAnsi="Arial" w:cs="Arial"/>
          <w:sz w:val="24"/>
          <w:szCs w:val="24"/>
        </w:rPr>
        <w:lastRenderedPageBreak/>
        <w:t>awake inside the car whilst driving. On arrival at the hospital the army that was deployed there assisted her and took the plaintiff to casualty. The plaintiff was taken to theatre. She was not allowed to go with him. Afterwards, the doctor came out and asked her what happened. She informed him about what happened. He told her that the plaintiff was lucky to be alive. If she waited ten more</w:t>
      </w:r>
      <w:r w:rsidR="0099389F">
        <w:rPr>
          <w:rFonts w:ascii="Arial" w:hAnsi="Arial" w:cs="Arial"/>
          <w:sz w:val="24"/>
          <w:szCs w:val="24"/>
        </w:rPr>
        <w:t xml:space="preserve"> minutes</w:t>
      </w:r>
      <w:r w:rsidR="00D764C0">
        <w:rPr>
          <w:rFonts w:ascii="Arial" w:hAnsi="Arial" w:cs="Arial"/>
          <w:sz w:val="24"/>
          <w:szCs w:val="24"/>
        </w:rPr>
        <w:t>, the plaintiff would not be alive.</w:t>
      </w:r>
    </w:p>
    <w:p w14:paraId="63D4107E" w14:textId="77777777" w:rsidR="00B86B93" w:rsidRDefault="00B86B93" w:rsidP="00465DD1">
      <w:pPr>
        <w:pStyle w:val="ListParagraph"/>
        <w:autoSpaceDE w:val="0"/>
        <w:autoSpaceDN w:val="0"/>
        <w:adjustRightInd w:val="0"/>
        <w:spacing w:after="0" w:line="360" w:lineRule="auto"/>
        <w:jc w:val="both"/>
        <w:rPr>
          <w:rFonts w:ascii="Arial" w:hAnsi="Arial" w:cs="Arial"/>
          <w:sz w:val="24"/>
          <w:szCs w:val="24"/>
        </w:rPr>
      </w:pPr>
    </w:p>
    <w:p w14:paraId="2E0F79C0" w14:textId="16AB6B44" w:rsidR="00D12F97" w:rsidRDefault="00D12F97" w:rsidP="00465DD1">
      <w:pPr>
        <w:pStyle w:val="ListParagraph"/>
        <w:autoSpaceDE w:val="0"/>
        <w:autoSpaceDN w:val="0"/>
        <w:adjustRightInd w:val="0"/>
        <w:spacing w:after="0" w:line="360" w:lineRule="auto"/>
        <w:jc w:val="both"/>
        <w:rPr>
          <w:rFonts w:ascii="Arial" w:hAnsi="Arial" w:cs="Arial"/>
          <w:i/>
          <w:iCs/>
          <w:sz w:val="24"/>
          <w:szCs w:val="24"/>
        </w:rPr>
      </w:pPr>
      <w:r w:rsidRPr="00D12F97">
        <w:rPr>
          <w:rFonts w:ascii="Arial" w:hAnsi="Arial" w:cs="Arial"/>
          <w:i/>
          <w:iCs/>
          <w:sz w:val="24"/>
          <w:szCs w:val="24"/>
        </w:rPr>
        <w:t>Evidence for the defendants</w:t>
      </w:r>
    </w:p>
    <w:p w14:paraId="6AC263A1" w14:textId="77777777" w:rsidR="00B7210E" w:rsidRPr="00D12F97" w:rsidRDefault="00B7210E" w:rsidP="00465DD1">
      <w:pPr>
        <w:pStyle w:val="ListParagraph"/>
        <w:autoSpaceDE w:val="0"/>
        <w:autoSpaceDN w:val="0"/>
        <w:adjustRightInd w:val="0"/>
        <w:spacing w:after="0" w:line="360" w:lineRule="auto"/>
        <w:jc w:val="both"/>
        <w:rPr>
          <w:rFonts w:ascii="Arial" w:hAnsi="Arial" w:cs="Arial"/>
          <w:i/>
          <w:iCs/>
          <w:sz w:val="24"/>
          <w:szCs w:val="24"/>
        </w:rPr>
      </w:pPr>
    </w:p>
    <w:p w14:paraId="68C94D72" w14:textId="63ED85CA" w:rsidR="00D12F97" w:rsidRDefault="00127A54"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[2</w:t>
      </w:r>
      <w:r w:rsidR="0099389F">
        <w:rPr>
          <w:rFonts w:ascii="Arial" w:hAnsi="Arial" w:cs="Arial"/>
          <w:sz w:val="24"/>
          <w:szCs w:val="24"/>
        </w:rPr>
        <w:t>3</w:t>
      </w:r>
      <w:r>
        <w:rPr>
          <w:rFonts w:ascii="Arial" w:hAnsi="Arial" w:cs="Arial"/>
          <w:sz w:val="24"/>
          <w:szCs w:val="24"/>
        </w:rPr>
        <w:t xml:space="preserve">] </w:t>
      </w:r>
      <w:r w:rsidR="00B7210E">
        <w:rPr>
          <w:rFonts w:ascii="Arial" w:hAnsi="Arial" w:cs="Arial"/>
          <w:sz w:val="24"/>
          <w:szCs w:val="24"/>
        </w:rPr>
        <w:t xml:space="preserve">The first defendant testified that </w:t>
      </w:r>
      <w:r w:rsidR="00C34C70">
        <w:rPr>
          <w:rFonts w:ascii="Arial" w:hAnsi="Arial" w:cs="Arial"/>
          <w:sz w:val="24"/>
          <w:szCs w:val="24"/>
        </w:rPr>
        <w:t xml:space="preserve">he is employed by SAPS as a warrant officer, and he is based in Randburg. He has been in the employ of SAPS since 2002. He was holding a rank of a constable in 2007. His duties are to provide </w:t>
      </w:r>
      <w:r w:rsidR="00C34C70" w:rsidRPr="00C34C70">
        <w:rPr>
          <w:rFonts w:ascii="Arial" w:hAnsi="Arial" w:cs="Arial"/>
          <w:sz w:val="24"/>
          <w:szCs w:val="24"/>
          <w:lang w:val="en-US"/>
        </w:rPr>
        <w:t xml:space="preserve">protection services in the </w:t>
      </w:r>
      <w:r w:rsidR="00C34C70">
        <w:rPr>
          <w:rFonts w:ascii="Arial" w:hAnsi="Arial" w:cs="Arial"/>
          <w:sz w:val="24"/>
          <w:szCs w:val="24"/>
          <w:lang w:val="en-US"/>
        </w:rPr>
        <w:t>Randburg area</w:t>
      </w:r>
      <w:r w:rsidR="00C34C70" w:rsidRPr="00C34C70">
        <w:rPr>
          <w:rFonts w:ascii="Arial" w:hAnsi="Arial" w:cs="Arial"/>
          <w:sz w:val="24"/>
          <w:szCs w:val="24"/>
          <w:lang w:val="en-US"/>
        </w:rPr>
        <w:t xml:space="preserve"> in a bi</w:t>
      </w:r>
      <w:r w:rsidR="00C34C70">
        <w:rPr>
          <w:rFonts w:ascii="Arial" w:hAnsi="Arial" w:cs="Arial"/>
          <w:sz w:val="24"/>
          <w:szCs w:val="24"/>
          <w:lang w:val="en-US"/>
        </w:rPr>
        <w:t>d</w:t>
      </w:r>
      <w:r w:rsidR="00C34C70" w:rsidRPr="00C34C70">
        <w:rPr>
          <w:rFonts w:ascii="Arial" w:hAnsi="Arial" w:cs="Arial"/>
          <w:sz w:val="24"/>
          <w:szCs w:val="24"/>
          <w:lang w:val="en-US"/>
        </w:rPr>
        <w:t xml:space="preserve"> to fight crime.</w:t>
      </w:r>
      <w:r w:rsidR="00C34C70">
        <w:rPr>
          <w:rFonts w:ascii="Arial" w:hAnsi="Arial" w:cs="Arial"/>
          <w:sz w:val="24"/>
          <w:szCs w:val="24"/>
          <w:lang w:val="en-US"/>
        </w:rPr>
        <w:t xml:space="preserve"> </w:t>
      </w:r>
      <w:r w:rsidR="00C34C70" w:rsidRPr="00C34C70">
        <w:rPr>
          <w:rFonts w:ascii="Arial" w:hAnsi="Arial" w:cs="Arial"/>
          <w:sz w:val="24"/>
          <w:szCs w:val="24"/>
          <w:lang w:val="en-US"/>
        </w:rPr>
        <w:t xml:space="preserve">He received training from </w:t>
      </w:r>
      <w:r w:rsidR="00C34C70">
        <w:rPr>
          <w:rFonts w:ascii="Arial" w:hAnsi="Arial" w:cs="Arial"/>
          <w:sz w:val="24"/>
          <w:szCs w:val="24"/>
          <w:lang w:val="en-US"/>
        </w:rPr>
        <w:t>SAPS</w:t>
      </w:r>
      <w:r w:rsidR="00C34C70" w:rsidRPr="00C34C70">
        <w:rPr>
          <w:rFonts w:ascii="Arial" w:hAnsi="Arial" w:cs="Arial"/>
          <w:sz w:val="24"/>
          <w:szCs w:val="24"/>
          <w:lang w:val="en-US"/>
        </w:rPr>
        <w:t xml:space="preserve"> college in Pretoria West </w:t>
      </w:r>
      <w:r w:rsidR="00C34C70">
        <w:rPr>
          <w:rFonts w:ascii="Arial" w:hAnsi="Arial" w:cs="Arial"/>
          <w:sz w:val="24"/>
          <w:szCs w:val="24"/>
          <w:lang w:val="en-US"/>
        </w:rPr>
        <w:t>on when and</w:t>
      </w:r>
      <w:r w:rsidR="00C34C70" w:rsidRPr="00C34C70">
        <w:rPr>
          <w:rFonts w:ascii="Arial" w:hAnsi="Arial" w:cs="Arial"/>
          <w:sz w:val="24"/>
          <w:szCs w:val="24"/>
          <w:lang w:val="en-US"/>
        </w:rPr>
        <w:t xml:space="preserve"> how to use a firearm. </w:t>
      </w:r>
    </w:p>
    <w:p w14:paraId="6F14B4B5" w14:textId="77777777" w:rsidR="00E94F39" w:rsidRDefault="00E94F39" w:rsidP="00465DD1">
      <w:pPr>
        <w:pStyle w:val="ListParagraph"/>
        <w:autoSpaceDE w:val="0"/>
        <w:autoSpaceDN w:val="0"/>
        <w:adjustRightInd w:val="0"/>
        <w:spacing w:after="0" w:line="360" w:lineRule="auto"/>
        <w:jc w:val="both"/>
        <w:rPr>
          <w:rFonts w:ascii="Arial" w:hAnsi="Arial" w:cs="Arial"/>
          <w:sz w:val="24"/>
          <w:szCs w:val="24"/>
          <w:lang w:val="en-US"/>
        </w:rPr>
      </w:pPr>
    </w:p>
    <w:p w14:paraId="2FF89E8B" w14:textId="1057FD9D" w:rsidR="00DC1B0D" w:rsidRDefault="00E94F39"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[2</w:t>
      </w:r>
      <w:r w:rsidR="00581BD3">
        <w:rPr>
          <w:rFonts w:ascii="Arial" w:hAnsi="Arial" w:cs="Arial"/>
          <w:sz w:val="24"/>
          <w:szCs w:val="24"/>
          <w:lang w:val="en-US"/>
        </w:rPr>
        <w:t>4</w:t>
      </w:r>
      <w:r>
        <w:rPr>
          <w:rFonts w:ascii="Arial" w:hAnsi="Arial" w:cs="Arial"/>
          <w:sz w:val="24"/>
          <w:szCs w:val="24"/>
          <w:lang w:val="en-US"/>
        </w:rPr>
        <w:t>] O</w:t>
      </w:r>
      <w:r w:rsidRPr="00E94F39">
        <w:rPr>
          <w:rFonts w:ascii="Arial" w:hAnsi="Arial" w:cs="Arial"/>
          <w:sz w:val="24"/>
          <w:szCs w:val="24"/>
          <w:lang w:val="en-US"/>
        </w:rPr>
        <w:t xml:space="preserve">n 11 June 2007 </w:t>
      </w:r>
      <w:r>
        <w:rPr>
          <w:rFonts w:ascii="Arial" w:hAnsi="Arial" w:cs="Arial"/>
          <w:sz w:val="24"/>
          <w:szCs w:val="24"/>
          <w:lang w:val="en-US"/>
        </w:rPr>
        <w:t>at</w:t>
      </w:r>
      <w:r w:rsidRPr="00E94F39">
        <w:rPr>
          <w:rFonts w:ascii="Arial" w:hAnsi="Arial" w:cs="Arial"/>
          <w:sz w:val="24"/>
          <w:szCs w:val="24"/>
          <w:lang w:val="en-US"/>
        </w:rPr>
        <w:t xml:space="preserve"> around 5</w:t>
      </w:r>
      <w:r w:rsidR="00581BD3">
        <w:rPr>
          <w:rFonts w:ascii="Arial" w:hAnsi="Arial" w:cs="Arial"/>
          <w:sz w:val="24"/>
          <w:szCs w:val="24"/>
          <w:lang w:val="en-US"/>
        </w:rPr>
        <w:t>h</w:t>
      </w:r>
      <w:r w:rsidRPr="00E94F39">
        <w:rPr>
          <w:rFonts w:ascii="Arial" w:hAnsi="Arial" w:cs="Arial"/>
          <w:sz w:val="24"/>
          <w:szCs w:val="24"/>
          <w:lang w:val="en-US"/>
        </w:rPr>
        <w:t xml:space="preserve">00 he was on duty with </w:t>
      </w:r>
      <w:r w:rsidR="00D14443">
        <w:rPr>
          <w:rFonts w:ascii="Arial" w:hAnsi="Arial" w:cs="Arial"/>
          <w:sz w:val="24"/>
          <w:szCs w:val="24"/>
          <w:lang w:val="en-US"/>
        </w:rPr>
        <w:t>Col.</w:t>
      </w:r>
      <w:r w:rsidRPr="00E94F39">
        <w:rPr>
          <w:rFonts w:ascii="Arial" w:hAnsi="Arial" w:cs="Arial"/>
          <w:sz w:val="24"/>
          <w:szCs w:val="24"/>
          <w:lang w:val="en-US"/>
        </w:rPr>
        <w:t xml:space="preserve"> </w:t>
      </w:r>
      <w:r>
        <w:rPr>
          <w:rFonts w:ascii="Arial" w:hAnsi="Arial" w:cs="Arial"/>
          <w:sz w:val="24"/>
          <w:szCs w:val="24"/>
          <w:lang w:val="en-US"/>
        </w:rPr>
        <w:t>Mu</w:t>
      </w:r>
      <w:r w:rsidRPr="00E94F39">
        <w:rPr>
          <w:rFonts w:ascii="Arial" w:hAnsi="Arial" w:cs="Arial"/>
          <w:sz w:val="24"/>
          <w:szCs w:val="24"/>
          <w:lang w:val="en-US"/>
        </w:rPr>
        <w:t>dau.</w:t>
      </w:r>
      <w:r>
        <w:rPr>
          <w:rFonts w:ascii="Arial" w:hAnsi="Arial" w:cs="Arial"/>
          <w:sz w:val="24"/>
          <w:szCs w:val="24"/>
          <w:lang w:val="en-US"/>
        </w:rPr>
        <w:t xml:space="preserve"> </w:t>
      </w:r>
      <w:r w:rsidRPr="00E94F39">
        <w:rPr>
          <w:rFonts w:ascii="Arial" w:hAnsi="Arial" w:cs="Arial"/>
          <w:sz w:val="24"/>
          <w:szCs w:val="24"/>
          <w:lang w:val="en-US"/>
        </w:rPr>
        <w:t>They were in uniform and were patrolling</w:t>
      </w:r>
      <w:r>
        <w:rPr>
          <w:rFonts w:ascii="Arial" w:hAnsi="Arial" w:cs="Arial"/>
          <w:sz w:val="24"/>
          <w:szCs w:val="24"/>
          <w:lang w:val="en-US"/>
        </w:rPr>
        <w:t xml:space="preserve"> in Randburg area</w:t>
      </w:r>
      <w:r w:rsidRPr="00E94F39">
        <w:rPr>
          <w:rFonts w:ascii="Arial" w:hAnsi="Arial" w:cs="Arial"/>
          <w:sz w:val="24"/>
          <w:szCs w:val="24"/>
          <w:lang w:val="en-US"/>
        </w:rPr>
        <w:t xml:space="preserve"> in a marked police vehicle.</w:t>
      </w:r>
      <w:r>
        <w:rPr>
          <w:rFonts w:ascii="Arial" w:hAnsi="Arial" w:cs="Arial"/>
          <w:sz w:val="24"/>
          <w:szCs w:val="24"/>
          <w:lang w:val="en-US"/>
        </w:rPr>
        <w:t xml:space="preserve"> As t</w:t>
      </w:r>
      <w:r w:rsidRPr="00E94F39">
        <w:rPr>
          <w:rFonts w:ascii="Arial" w:hAnsi="Arial" w:cs="Arial"/>
          <w:sz w:val="24"/>
          <w:szCs w:val="24"/>
          <w:lang w:val="en-US"/>
        </w:rPr>
        <w:t>hey were at the</w:t>
      </w:r>
      <w:r w:rsidR="00330D6A">
        <w:rPr>
          <w:rFonts w:ascii="Arial" w:hAnsi="Arial" w:cs="Arial"/>
          <w:sz w:val="24"/>
          <w:szCs w:val="24"/>
          <w:lang w:val="en-US"/>
        </w:rPr>
        <w:t xml:space="preserve"> </w:t>
      </w:r>
      <w:r w:rsidR="00330D6A" w:rsidRPr="00330D6A">
        <w:rPr>
          <w:rFonts w:ascii="Arial" w:hAnsi="Arial" w:cs="Arial"/>
          <w:sz w:val="24"/>
          <w:szCs w:val="24"/>
          <w:lang w:val="en-US"/>
        </w:rPr>
        <w:t xml:space="preserve">intersection </w:t>
      </w:r>
      <w:r w:rsidR="00330D6A">
        <w:rPr>
          <w:rFonts w:ascii="Arial" w:hAnsi="Arial" w:cs="Arial"/>
          <w:sz w:val="24"/>
          <w:szCs w:val="24"/>
          <w:lang w:val="en-US"/>
        </w:rPr>
        <w:t>at the</w:t>
      </w:r>
      <w:r w:rsidRPr="00E94F39">
        <w:rPr>
          <w:rFonts w:ascii="Arial" w:hAnsi="Arial" w:cs="Arial"/>
          <w:sz w:val="24"/>
          <w:szCs w:val="24"/>
          <w:lang w:val="en-US"/>
        </w:rPr>
        <w:t xml:space="preserve"> corner of </w:t>
      </w:r>
      <w:r>
        <w:rPr>
          <w:rFonts w:ascii="Arial" w:hAnsi="Arial" w:cs="Arial"/>
          <w:sz w:val="24"/>
          <w:szCs w:val="24"/>
          <w:lang w:val="en-US"/>
        </w:rPr>
        <w:t>Jan Smuts</w:t>
      </w:r>
      <w:r w:rsidRPr="00E94F39">
        <w:rPr>
          <w:rFonts w:ascii="Arial" w:hAnsi="Arial" w:cs="Arial"/>
          <w:sz w:val="24"/>
          <w:szCs w:val="24"/>
          <w:lang w:val="en-US"/>
        </w:rPr>
        <w:t xml:space="preserve"> and </w:t>
      </w:r>
      <w:r w:rsidR="00330D6A">
        <w:rPr>
          <w:rFonts w:ascii="Arial" w:hAnsi="Arial" w:cs="Arial"/>
          <w:sz w:val="24"/>
          <w:szCs w:val="24"/>
          <w:lang w:val="en-US"/>
        </w:rPr>
        <w:t>R</w:t>
      </w:r>
      <w:r w:rsidRPr="00E94F39">
        <w:rPr>
          <w:rFonts w:ascii="Arial" w:hAnsi="Arial" w:cs="Arial"/>
          <w:sz w:val="24"/>
          <w:szCs w:val="24"/>
          <w:lang w:val="en-US"/>
        </w:rPr>
        <w:t xml:space="preserve">epublican </w:t>
      </w:r>
      <w:r>
        <w:rPr>
          <w:rFonts w:ascii="Arial" w:hAnsi="Arial" w:cs="Arial"/>
          <w:sz w:val="24"/>
          <w:szCs w:val="24"/>
          <w:lang w:val="en-US"/>
        </w:rPr>
        <w:t xml:space="preserve">roads, </w:t>
      </w:r>
      <w:r w:rsidR="00330D6A">
        <w:rPr>
          <w:rFonts w:ascii="Arial" w:hAnsi="Arial" w:cs="Arial"/>
          <w:sz w:val="24"/>
          <w:szCs w:val="24"/>
          <w:lang w:val="en-US"/>
        </w:rPr>
        <w:t xml:space="preserve">before crossing </w:t>
      </w:r>
      <w:r w:rsidR="00330D6A" w:rsidRPr="00330D6A">
        <w:rPr>
          <w:rFonts w:ascii="Arial" w:hAnsi="Arial" w:cs="Arial"/>
          <w:sz w:val="24"/>
          <w:szCs w:val="24"/>
          <w:lang w:val="en-US"/>
        </w:rPr>
        <w:t>they spotted about five people</w:t>
      </w:r>
      <w:r w:rsidR="00330D6A">
        <w:rPr>
          <w:rFonts w:ascii="Arial" w:hAnsi="Arial" w:cs="Arial"/>
          <w:sz w:val="24"/>
          <w:szCs w:val="24"/>
          <w:lang w:val="en-US"/>
        </w:rPr>
        <w:t>, males and females,</w:t>
      </w:r>
      <w:r w:rsidR="00330D6A" w:rsidRPr="00330D6A">
        <w:rPr>
          <w:rFonts w:ascii="Arial" w:hAnsi="Arial" w:cs="Arial"/>
          <w:sz w:val="24"/>
          <w:szCs w:val="24"/>
          <w:lang w:val="en-US"/>
        </w:rPr>
        <w:t xml:space="preserve"> who were</w:t>
      </w:r>
      <w:r w:rsidR="00330D6A">
        <w:rPr>
          <w:rFonts w:ascii="Arial" w:hAnsi="Arial" w:cs="Arial"/>
          <w:sz w:val="24"/>
          <w:szCs w:val="24"/>
          <w:lang w:val="en-US"/>
        </w:rPr>
        <w:t xml:space="preserve"> </w:t>
      </w:r>
      <w:r w:rsidR="003C0CCC">
        <w:rPr>
          <w:rFonts w:ascii="Arial" w:hAnsi="Arial" w:cs="Arial"/>
          <w:sz w:val="24"/>
          <w:szCs w:val="24"/>
          <w:lang w:val="en-US"/>
        </w:rPr>
        <w:t xml:space="preserve">crossing </w:t>
      </w:r>
      <w:proofErr w:type="gramStart"/>
      <w:r w:rsidR="003C0CCC">
        <w:rPr>
          <w:rFonts w:ascii="Arial" w:hAnsi="Arial" w:cs="Arial"/>
          <w:sz w:val="24"/>
          <w:szCs w:val="24"/>
          <w:lang w:val="en-US"/>
        </w:rPr>
        <w:t>Jan Smuts street</w:t>
      </w:r>
      <w:proofErr w:type="gramEnd"/>
      <w:r w:rsidR="00330D6A">
        <w:rPr>
          <w:rFonts w:ascii="Arial" w:hAnsi="Arial" w:cs="Arial"/>
          <w:sz w:val="24"/>
          <w:szCs w:val="24"/>
          <w:lang w:val="en-US"/>
        </w:rPr>
        <w:t>. Th</w:t>
      </w:r>
      <w:r w:rsidR="003C0CCC">
        <w:rPr>
          <w:rFonts w:ascii="Arial" w:hAnsi="Arial" w:cs="Arial"/>
          <w:sz w:val="24"/>
          <w:szCs w:val="24"/>
          <w:lang w:val="en-US"/>
        </w:rPr>
        <w:t>e</w:t>
      </w:r>
      <w:r w:rsidR="00330D6A">
        <w:rPr>
          <w:rFonts w:ascii="Arial" w:hAnsi="Arial" w:cs="Arial"/>
          <w:sz w:val="24"/>
          <w:szCs w:val="24"/>
          <w:lang w:val="en-US"/>
        </w:rPr>
        <w:t xml:space="preserve"> people were</w:t>
      </w:r>
      <w:r w:rsidR="00330D6A" w:rsidRPr="00330D6A">
        <w:rPr>
          <w:rFonts w:ascii="Arial" w:hAnsi="Arial" w:cs="Arial"/>
          <w:sz w:val="24"/>
          <w:szCs w:val="24"/>
          <w:lang w:val="en-US"/>
        </w:rPr>
        <w:t xml:space="preserve"> in possession of beer</w:t>
      </w:r>
      <w:r w:rsidR="00330D6A">
        <w:rPr>
          <w:rFonts w:ascii="Arial" w:hAnsi="Arial" w:cs="Arial"/>
          <w:sz w:val="24"/>
          <w:szCs w:val="24"/>
          <w:lang w:val="en-US"/>
        </w:rPr>
        <w:t xml:space="preserve"> cans and</w:t>
      </w:r>
      <w:r w:rsidR="00330D6A" w:rsidRPr="00330D6A">
        <w:rPr>
          <w:rFonts w:ascii="Arial" w:hAnsi="Arial" w:cs="Arial"/>
          <w:sz w:val="24"/>
          <w:szCs w:val="24"/>
          <w:lang w:val="en-US"/>
        </w:rPr>
        <w:t xml:space="preserve"> bottles</w:t>
      </w:r>
      <w:r w:rsidR="00330D6A">
        <w:rPr>
          <w:rFonts w:ascii="Arial" w:hAnsi="Arial" w:cs="Arial"/>
          <w:sz w:val="24"/>
          <w:szCs w:val="24"/>
          <w:lang w:val="en-US"/>
        </w:rPr>
        <w:t xml:space="preserve"> and were drinking alcohol.</w:t>
      </w:r>
      <w:r w:rsidR="003C0CCC">
        <w:rPr>
          <w:rFonts w:ascii="Arial" w:hAnsi="Arial" w:cs="Arial"/>
          <w:sz w:val="24"/>
          <w:szCs w:val="24"/>
          <w:lang w:val="en-US"/>
        </w:rPr>
        <w:t xml:space="preserve"> They obstructed their way.</w:t>
      </w:r>
      <w:r w:rsidR="00330D6A">
        <w:rPr>
          <w:rFonts w:ascii="Arial" w:hAnsi="Arial" w:cs="Arial"/>
          <w:sz w:val="24"/>
          <w:szCs w:val="24"/>
          <w:lang w:val="en-US"/>
        </w:rPr>
        <w:t xml:space="preserve"> </w:t>
      </w:r>
      <w:r w:rsidR="00303FA3">
        <w:rPr>
          <w:rFonts w:ascii="Arial" w:hAnsi="Arial" w:cs="Arial"/>
          <w:sz w:val="24"/>
          <w:szCs w:val="24"/>
          <w:lang w:val="en-US"/>
        </w:rPr>
        <w:t>Col</w:t>
      </w:r>
      <w:r w:rsidR="003C0CCC">
        <w:rPr>
          <w:rFonts w:ascii="Arial" w:hAnsi="Arial" w:cs="Arial"/>
          <w:sz w:val="24"/>
          <w:szCs w:val="24"/>
          <w:lang w:val="en-US"/>
        </w:rPr>
        <w:t xml:space="preserve"> Mudau was a driver and he hooted to alert them about the presence of the car. The people continued to walk in the street.</w:t>
      </w:r>
      <w:r w:rsidR="000640E6">
        <w:rPr>
          <w:rFonts w:ascii="Arial" w:hAnsi="Arial" w:cs="Arial"/>
          <w:sz w:val="24"/>
          <w:szCs w:val="24"/>
          <w:lang w:val="en-US"/>
        </w:rPr>
        <w:t xml:space="preserve"> They decided to apprehend them. </w:t>
      </w:r>
      <w:r w:rsidR="000B60AB">
        <w:rPr>
          <w:rFonts w:ascii="Arial" w:hAnsi="Arial" w:cs="Arial"/>
          <w:sz w:val="24"/>
          <w:szCs w:val="24"/>
          <w:lang w:val="en-US"/>
        </w:rPr>
        <w:t>Col</w:t>
      </w:r>
      <w:r w:rsidR="000640E6">
        <w:rPr>
          <w:rFonts w:ascii="Arial" w:hAnsi="Arial" w:cs="Arial"/>
          <w:sz w:val="24"/>
          <w:szCs w:val="24"/>
          <w:lang w:val="en-US"/>
        </w:rPr>
        <w:t xml:space="preserve"> Mudau stopped the police van and they both alighted. </w:t>
      </w:r>
      <w:r w:rsidR="000B60AB">
        <w:rPr>
          <w:rFonts w:ascii="Arial" w:hAnsi="Arial" w:cs="Arial"/>
          <w:sz w:val="24"/>
          <w:szCs w:val="24"/>
          <w:lang w:val="en-US"/>
        </w:rPr>
        <w:t xml:space="preserve">Col </w:t>
      </w:r>
      <w:r w:rsidR="000640E6">
        <w:rPr>
          <w:rFonts w:ascii="Arial" w:hAnsi="Arial" w:cs="Arial"/>
          <w:sz w:val="24"/>
          <w:szCs w:val="24"/>
          <w:lang w:val="en-US"/>
        </w:rPr>
        <w:t xml:space="preserve">Mudau informed them that they were under arrest. The first defendant attempted to apprehend one of them, but he ran away. Thereafter he managed to arrest a lady. </w:t>
      </w:r>
      <w:r w:rsidR="008E6644">
        <w:rPr>
          <w:rFonts w:ascii="Arial" w:hAnsi="Arial" w:cs="Arial"/>
          <w:sz w:val="24"/>
          <w:szCs w:val="24"/>
          <w:lang w:val="en-US"/>
        </w:rPr>
        <w:t>Col</w:t>
      </w:r>
      <w:r w:rsidR="000640E6">
        <w:rPr>
          <w:rFonts w:ascii="Arial" w:hAnsi="Arial" w:cs="Arial"/>
          <w:sz w:val="24"/>
          <w:szCs w:val="24"/>
          <w:lang w:val="en-US"/>
        </w:rPr>
        <w:t xml:space="preserve"> Mudau attempted to apprehend others, but they ran away towards Piazza Shopping complex</w:t>
      </w:r>
      <w:r w:rsidR="00DC1B0D">
        <w:rPr>
          <w:rFonts w:ascii="Arial" w:hAnsi="Arial" w:cs="Arial"/>
          <w:sz w:val="24"/>
          <w:szCs w:val="24"/>
          <w:lang w:val="en-US"/>
        </w:rPr>
        <w:t xml:space="preserve"> where there was a night club. </w:t>
      </w:r>
    </w:p>
    <w:p w14:paraId="0E37E219" w14:textId="77777777" w:rsidR="00DC1B0D" w:rsidRDefault="00DC1B0D" w:rsidP="00465DD1">
      <w:pPr>
        <w:pStyle w:val="ListParagraph"/>
        <w:autoSpaceDE w:val="0"/>
        <w:autoSpaceDN w:val="0"/>
        <w:adjustRightInd w:val="0"/>
        <w:spacing w:after="0" w:line="360" w:lineRule="auto"/>
        <w:jc w:val="both"/>
        <w:rPr>
          <w:rFonts w:ascii="Arial" w:hAnsi="Arial" w:cs="Arial"/>
          <w:sz w:val="24"/>
          <w:szCs w:val="24"/>
          <w:lang w:val="en-US"/>
        </w:rPr>
      </w:pPr>
    </w:p>
    <w:p w14:paraId="4FD867B7" w14:textId="5080DB9F" w:rsidR="00EF6860" w:rsidRDefault="00DC1B0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[2</w:t>
      </w:r>
      <w:r w:rsidR="006B473C">
        <w:rPr>
          <w:rFonts w:ascii="Arial" w:hAnsi="Arial" w:cs="Arial"/>
          <w:sz w:val="24"/>
          <w:szCs w:val="24"/>
          <w:lang w:val="en-US"/>
        </w:rPr>
        <w:t>5</w:t>
      </w:r>
      <w:r>
        <w:rPr>
          <w:rFonts w:ascii="Arial" w:hAnsi="Arial" w:cs="Arial"/>
          <w:sz w:val="24"/>
          <w:szCs w:val="24"/>
          <w:lang w:val="en-US"/>
        </w:rPr>
        <w:t>] The first defendant then put the lady he arrested inside the back of the police van.</w:t>
      </w:r>
      <w:r w:rsidR="003C0CCC">
        <w:rPr>
          <w:rFonts w:ascii="Arial" w:hAnsi="Arial" w:cs="Arial"/>
          <w:sz w:val="24"/>
          <w:szCs w:val="24"/>
          <w:lang w:val="en-US"/>
        </w:rPr>
        <w:t xml:space="preserve"> </w:t>
      </w:r>
      <w:r>
        <w:rPr>
          <w:rFonts w:ascii="Arial" w:hAnsi="Arial" w:cs="Arial"/>
          <w:sz w:val="24"/>
          <w:szCs w:val="24"/>
          <w:lang w:val="en-US"/>
        </w:rPr>
        <w:t>Afterwards they proceeded to Piazza shopping complex. Upon entering the shopping complex parking area on their left</w:t>
      </w:r>
      <w:r w:rsidR="00EF6860">
        <w:rPr>
          <w:rFonts w:ascii="Arial" w:hAnsi="Arial" w:cs="Arial"/>
          <w:sz w:val="24"/>
          <w:szCs w:val="24"/>
          <w:lang w:val="en-US"/>
        </w:rPr>
        <w:t>,</w:t>
      </w:r>
      <w:r>
        <w:rPr>
          <w:rFonts w:ascii="Arial" w:hAnsi="Arial" w:cs="Arial"/>
          <w:sz w:val="24"/>
          <w:szCs w:val="24"/>
          <w:lang w:val="en-US"/>
        </w:rPr>
        <w:t xml:space="preserve"> they met a group of </w:t>
      </w:r>
      <w:r w:rsidR="00BD28FA">
        <w:rPr>
          <w:rFonts w:ascii="Arial" w:hAnsi="Arial" w:cs="Arial"/>
          <w:sz w:val="24"/>
          <w:szCs w:val="24"/>
          <w:lang w:val="en-US"/>
        </w:rPr>
        <w:t xml:space="preserve">about 20 to 30 </w:t>
      </w:r>
      <w:r>
        <w:rPr>
          <w:rFonts w:ascii="Arial" w:hAnsi="Arial" w:cs="Arial"/>
          <w:sz w:val="24"/>
          <w:szCs w:val="24"/>
          <w:lang w:val="en-US"/>
        </w:rPr>
        <w:t xml:space="preserve">people who were fighting. </w:t>
      </w:r>
      <w:r w:rsidR="00CC6EB7">
        <w:rPr>
          <w:rFonts w:ascii="Arial" w:hAnsi="Arial" w:cs="Arial"/>
          <w:sz w:val="24"/>
          <w:szCs w:val="24"/>
          <w:lang w:val="en-US"/>
        </w:rPr>
        <w:t>Col</w:t>
      </w:r>
      <w:r>
        <w:rPr>
          <w:rFonts w:ascii="Arial" w:hAnsi="Arial" w:cs="Arial"/>
          <w:sz w:val="24"/>
          <w:szCs w:val="24"/>
          <w:lang w:val="en-US"/>
        </w:rPr>
        <w:t xml:space="preserve"> Mudau made a U-turn and faced the direction they were coming from </w:t>
      </w:r>
      <w:proofErr w:type="gramStart"/>
      <w:r>
        <w:rPr>
          <w:rFonts w:ascii="Arial" w:hAnsi="Arial" w:cs="Arial"/>
          <w:sz w:val="24"/>
          <w:szCs w:val="24"/>
          <w:lang w:val="en-US"/>
        </w:rPr>
        <w:t>in order to</w:t>
      </w:r>
      <w:proofErr w:type="gramEnd"/>
      <w:r>
        <w:rPr>
          <w:rFonts w:ascii="Arial" w:hAnsi="Arial" w:cs="Arial"/>
          <w:sz w:val="24"/>
          <w:szCs w:val="24"/>
          <w:lang w:val="en-US"/>
        </w:rPr>
        <w:t xml:space="preserve"> shine the light on the</w:t>
      </w:r>
      <w:r w:rsidR="00CC6EB7">
        <w:rPr>
          <w:rFonts w:ascii="Arial" w:hAnsi="Arial" w:cs="Arial"/>
          <w:sz w:val="24"/>
          <w:szCs w:val="24"/>
          <w:lang w:val="en-US"/>
        </w:rPr>
        <w:t>m.</w:t>
      </w:r>
      <w:r>
        <w:rPr>
          <w:rFonts w:ascii="Arial" w:hAnsi="Arial" w:cs="Arial"/>
          <w:sz w:val="24"/>
          <w:szCs w:val="24"/>
          <w:lang w:val="en-US"/>
        </w:rPr>
        <w:t xml:space="preserve"> </w:t>
      </w:r>
      <w:r w:rsidR="00EF6860">
        <w:rPr>
          <w:rFonts w:ascii="Arial" w:hAnsi="Arial" w:cs="Arial"/>
          <w:sz w:val="24"/>
          <w:szCs w:val="24"/>
          <w:lang w:val="en-US"/>
        </w:rPr>
        <w:t xml:space="preserve">They </w:t>
      </w:r>
      <w:r w:rsidR="00EF6860">
        <w:rPr>
          <w:rFonts w:ascii="Arial" w:hAnsi="Arial" w:cs="Arial"/>
          <w:sz w:val="24"/>
          <w:szCs w:val="24"/>
          <w:lang w:val="en-US"/>
        </w:rPr>
        <w:lastRenderedPageBreak/>
        <w:t>decided to alight from the van and approach th</w:t>
      </w:r>
      <w:r w:rsidR="00CF6BDD">
        <w:rPr>
          <w:rFonts w:ascii="Arial" w:hAnsi="Arial" w:cs="Arial"/>
          <w:sz w:val="24"/>
          <w:szCs w:val="24"/>
          <w:lang w:val="en-US"/>
        </w:rPr>
        <w:t>em</w:t>
      </w:r>
      <w:r w:rsidR="00EF6860">
        <w:rPr>
          <w:rFonts w:ascii="Arial" w:hAnsi="Arial" w:cs="Arial"/>
          <w:sz w:val="24"/>
          <w:szCs w:val="24"/>
          <w:lang w:val="en-US"/>
        </w:rPr>
        <w:t>. Supt Mudau first stepped out of the van and approached th</w:t>
      </w:r>
      <w:r w:rsidR="00CF6BDD">
        <w:rPr>
          <w:rFonts w:ascii="Arial" w:hAnsi="Arial" w:cs="Arial"/>
          <w:sz w:val="24"/>
          <w:szCs w:val="24"/>
          <w:lang w:val="en-US"/>
        </w:rPr>
        <w:t>em</w:t>
      </w:r>
      <w:r w:rsidR="00EF6860">
        <w:rPr>
          <w:rFonts w:ascii="Arial" w:hAnsi="Arial" w:cs="Arial"/>
          <w:sz w:val="24"/>
          <w:szCs w:val="24"/>
          <w:lang w:val="en-US"/>
        </w:rPr>
        <w:t>.</w:t>
      </w:r>
      <w:r w:rsidR="00BD28FA">
        <w:rPr>
          <w:rFonts w:ascii="Arial" w:hAnsi="Arial" w:cs="Arial"/>
          <w:sz w:val="24"/>
          <w:szCs w:val="24"/>
          <w:lang w:val="en-US"/>
        </w:rPr>
        <w:t xml:space="preserve"> He remained in the van</w:t>
      </w:r>
      <w:r w:rsidR="0092667C">
        <w:rPr>
          <w:rFonts w:ascii="Arial" w:hAnsi="Arial" w:cs="Arial"/>
          <w:sz w:val="24"/>
          <w:szCs w:val="24"/>
          <w:lang w:val="en-US"/>
        </w:rPr>
        <w:t xml:space="preserve"> with his firearm drawn</w:t>
      </w:r>
      <w:r w:rsidR="009E0794">
        <w:rPr>
          <w:rFonts w:ascii="Arial" w:hAnsi="Arial" w:cs="Arial"/>
          <w:sz w:val="24"/>
          <w:szCs w:val="24"/>
          <w:lang w:val="en-US"/>
        </w:rPr>
        <w:t>,</w:t>
      </w:r>
      <w:r w:rsidR="0092667C">
        <w:rPr>
          <w:rFonts w:ascii="Arial" w:hAnsi="Arial" w:cs="Arial"/>
          <w:sz w:val="24"/>
          <w:szCs w:val="24"/>
          <w:lang w:val="en-US"/>
        </w:rPr>
        <w:t xml:space="preserve"> and</w:t>
      </w:r>
      <w:r w:rsidR="00BD28FA">
        <w:rPr>
          <w:rFonts w:ascii="Arial" w:hAnsi="Arial" w:cs="Arial"/>
          <w:sz w:val="24"/>
          <w:szCs w:val="24"/>
          <w:lang w:val="en-US"/>
        </w:rPr>
        <w:t xml:space="preserve"> ready for any eventuality.</w:t>
      </w:r>
      <w:r w:rsidR="00EF6860">
        <w:rPr>
          <w:rFonts w:ascii="Arial" w:hAnsi="Arial" w:cs="Arial"/>
          <w:sz w:val="24"/>
          <w:szCs w:val="24"/>
          <w:lang w:val="en-US"/>
        </w:rPr>
        <w:t xml:space="preserve"> In a blink of an eye, </w:t>
      </w:r>
      <w:r w:rsidR="00BD28FA">
        <w:rPr>
          <w:rFonts w:ascii="Arial" w:hAnsi="Arial" w:cs="Arial"/>
          <w:sz w:val="24"/>
          <w:szCs w:val="24"/>
          <w:lang w:val="en-US"/>
        </w:rPr>
        <w:t>he</w:t>
      </w:r>
      <w:r w:rsidR="00EF6860">
        <w:rPr>
          <w:rFonts w:ascii="Arial" w:hAnsi="Arial" w:cs="Arial"/>
          <w:sz w:val="24"/>
          <w:szCs w:val="24"/>
          <w:lang w:val="en-US"/>
        </w:rPr>
        <w:t xml:space="preserve"> saw Supt Mudau being accosted by those people. </w:t>
      </w:r>
    </w:p>
    <w:p w14:paraId="439C0B3C" w14:textId="77777777" w:rsidR="00EF6860" w:rsidRDefault="00EF6860" w:rsidP="00465DD1">
      <w:pPr>
        <w:pStyle w:val="ListParagraph"/>
        <w:autoSpaceDE w:val="0"/>
        <w:autoSpaceDN w:val="0"/>
        <w:adjustRightInd w:val="0"/>
        <w:spacing w:after="0" w:line="360" w:lineRule="auto"/>
        <w:jc w:val="both"/>
        <w:rPr>
          <w:rFonts w:ascii="Arial" w:hAnsi="Arial" w:cs="Arial"/>
          <w:sz w:val="24"/>
          <w:szCs w:val="24"/>
          <w:lang w:val="en-US"/>
        </w:rPr>
      </w:pPr>
    </w:p>
    <w:p w14:paraId="37F1B1DB" w14:textId="017CC2A2" w:rsidR="00E94F39" w:rsidRPr="00C72250" w:rsidRDefault="00EF6860" w:rsidP="00465DD1">
      <w:pPr>
        <w:pStyle w:val="ListParagraph"/>
        <w:autoSpaceDE w:val="0"/>
        <w:autoSpaceDN w:val="0"/>
        <w:adjustRightInd w:val="0"/>
        <w:spacing w:after="0" w:line="360" w:lineRule="auto"/>
        <w:jc w:val="both"/>
        <w:rPr>
          <w:rFonts w:ascii="Arial" w:hAnsi="Arial" w:cs="Arial"/>
          <w:i/>
          <w:iCs/>
          <w:sz w:val="24"/>
          <w:szCs w:val="24"/>
        </w:rPr>
      </w:pPr>
      <w:r>
        <w:rPr>
          <w:rFonts w:ascii="Arial" w:hAnsi="Arial" w:cs="Arial"/>
          <w:sz w:val="24"/>
          <w:szCs w:val="24"/>
          <w:lang w:val="en-US"/>
        </w:rPr>
        <w:t>[2</w:t>
      </w:r>
      <w:r w:rsidR="00CC6EB7">
        <w:rPr>
          <w:rFonts w:ascii="Arial" w:hAnsi="Arial" w:cs="Arial"/>
          <w:sz w:val="24"/>
          <w:szCs w:val="24"/>
          <w:lang w:val="en-US"/>
        </w:rPr>
        <w:t>6</w:t>
      </w:r>
      <w:r>
        <w:rPr>
          <w:rFonts w:ascii="Arial" w:hAnsi="Arial" w:cs="Arial"/>
          <w:sz w:val="24"/>
          <w:szCs w:val="24"/>
          <w:lang w:val="en-US"/>
        </w:rPr>
        <w:t>]</w:t>
      </w:r>
      <w:r w:rsidR="00DC1B0D">
        <w:rPr>
          <w:rFonts w:ascii="Arial" w:hAnsi="Arial" w:cs="Arial"/>
          <w:sz w:val="24"/>
          <w:szCs w:val="24"/>
          <w:lang w:val="en-US"/>
        </w:rPr>
        <w:t xml:space="preserve"> </w:t>
      </w:r>
      <w:r w:rsidR="00CF6BDD">
        <w:rPr>
          <w:rFonts w:ascii="Arial" w:hAnsi="Arial" w:cs="Arial"/>
          <w:sz w:val="24"/>
          <w:szCs w:val="24"/>
          <w:lang w:val="en-US"/>
        </w:rPr>
        <w:t>He</w:t>
      </w:r>
      <w:r w:rsidR="00BD28FA">
        <w:rPr>
          <w:rFonts w:ascii="Arial" w:hAnsi="Arial" w:cs="Arial"/>
          <w:sz w:val="24"/>
          <w:szCs w:val="24"/>
          <w:lang w:val="en-US"/>
        </w:rPr>
        <w:t xml:space="preserve"> then alighted from the van</w:t>
      </w:r>
      <w:r w:rsidR="009E0794">
        <w:rPr>
          <w:rFonts w:ascii="Arial" w:hAnsi="Arial" w:cs="Arial"/>
          <w:sz w:val="24"/>
          <w:szCs w:val="24"/>
          <w:lang w:val="en-US"/>
        </w:rPr>
        <w:t xml:space="preserve"> on the passenger side with his firearm in his hand. He walked alongside the van to the back. There were no people on the passenger side of the van. At the back of</w:t>
      </w:r>
      <w:r w:rsidR="00297E56">
        <w:rPr>
          <w:rFonts w:ascii="Arial" w:hAnsi="Arial" w:cs="Arial"/>
          <w:sz w:val="24"/>
          <w:szCs w:val="24"/>
          <w:lang w:val="en-US"/>
        </w:rPr>
        <w:t xml:space="preserve"> the</w:t>
      </w:r>
      <w:r w:rsidR="009E0794">
        <w:rPr>
          <w:rFonts w:ascii="Arial" w:hAnsi="Arial" w:cs="Arial"/>
          <w:sz w:val="24"/>
          <w:szCs w:val="24"/>
          <w:lang w:val="en-US"/>
        </w:rPr>
        <w:t xml:space="preserve"> </w:t>
      </w:r>
      <w:proofErr w:type="gramStart"/>
      <w:r w:rsidR="009E0794">
        <w:rPr>
          <w:rFonts w:ascii="Arial" w:hAnsi="Arial" w:cs="Arial"/>
          <w:sz w:val="24"/>
          <w:szCs w:val="24"/>
          <w:lang w:val="en-US"/>
        </w:rPr>
        <w:t>van</w:t>
      </w:r>
      <w:proofErr w:type="gramEnd"/>
      <w:r w:rsidR="009E0794">
        <w:rPr>
          <w:rFonts w:ascii="Arial" w:hAnsi="Arial" w:cs="Arial"/>
          <w:sz w:val="24"/>
          <w:szCs w:val="24"/>
          <w:lang w:val="en-US"/>
        </w:rPr>
        <w:t xml:space="preserve"> he walked passed the first corner and over to the other corner. He stopped and stood there to observe the situation.</w:t>
      </w:r>
      <w:r w:rsidR="00297E56">
        <w:rPr>
          <w:rFonts w:ascii="Arial" w:hAnsi="Arial" w:cs="Arial"/>
          <w:sz w:val="24"/>
          <w:szCs w:val="24"/>
          <w:lang w:val="en-US"/>
        </w:rPr>
        <w:t xml:space="preserve"> He later changed his version and said that “</w:t>
      </w:r>
      <w:r w:rsidR="00697651" w:rsidRPr="009626D1">
        <w:rPr>
          <w:rFonts w:ascii="Arial" w:hAnsi="Arial" w:cs="Arial"/>
          <w:i/>
          <w:iCs/>
          <w:sz w:val="24"/>
          <w:szCs w:val="24"/>
          <w:lang w:val="en-US"/>
        </w:rPr>
        <w:t xml:space="preserve">I was still on my way, as doing that, </w:t>
      </w:r>
      <w:proofErr w:type="spellStart"/>
      <w:r w:rsidR="00697651" w:rsidRPr="009626D1">
        <w:rPr>
          <w:rFonts w:ascii="Arial" w:hAnsi="Arial" w:cs="Arial"/>
          <w:i/>
          <w:iCs/>
          <w:sz w:val="24"/>
          <w:szCs w:val="24"/>
          <w:lang w:val="en-US"/>
        </w:rPr>
        <w:t>M’Lady</w:t>
      </w:r>
      <w:proofErr w:type="spellEnd"/>
      <w:r w:rsidR="00697651" w:rsidRPr="009626D1">
        <w:rPr>
          <w:rFonts w:ascii="Arial" w:hAnsi="Arial" w:cs="Arial"/>
          <w:i/>
          <w:iCs/>
          <w:sz w:val="24"/>
          <w:szCs w:val="24"/>
          <w:lang w:val="en-US"/>
        </w:rPr>
        <w:t xml:space="preserve">, as I had just turned, and then at the time when I got, I think it is the middle of the back of the motor vehicle, </w:t>
      </w:r>
      <w:proofErr w:type="spellStart"/>
      <w:r w:rsidR="00697651" w:rsidRPr="009626D1">
        <w:rPr>
          <w:rFonts w:ascii="Arial" w:hAnsi="Arial" w:cs="Arial"/>
          <w:i/>
          <w:iCs/>
          <w:sz w:val="24"/>
          <w:szCs w:val="24"/>
          <w:lang w:val="en-US"/>
        </w:rPr>
        <w:t>M’Lady</w:t>
      </w:r>
      <w:proofErr w:type="spellEnd"/>
      <w:r w:rsidR="00697651" w:rsidRPr="009626D1">
        <w:rPr>
          <w:rFonts w:ascii="Arial" w:hAnsi="Arial" w:cs="Arial"/>
          <w:i/>
          <w:iCs/>
          <w:sz w:val="24"/>
          <w:szCs w:val="24"/>
          <w:lang w:val="en-US"/>
        </w:rPr>
        <w:t xml:space="preserve">, I was shocked to feel that I was being grabbed from the back, from behind, </w:t>
      </w:r>
      <w:proofErr w:type="spellStart"/>
      <w:r w:rsidR="00697651" w:rsidRPr="009626D1">
        <w:rPr>
          <w:rFonts w:ascii="Arial" w:hAnsi="Arial" w:cs="Arial"/>
          <w:i/>
          <w:iCs/>
          <w:sz w:val="24"/>
          <w:szCs w:val="24"/>
          <w:lang w:val="en-US"/>
        </w:rPr>
        <w:t>M’Lady</w:t>
      </w:r>
      <w:proofErr w:type="spellEnd"/>
      <w:r w:rsidR="00697651" w:rsidRPr="009626D1">
        <w:rPr>
          <w:rFonts w:ascii="Arial" w:hAnsi="Arial" w:cs="Arial"/>
          <w:i/>
          <w:iCs/>
          <w:sz w:val="24"/>
          <w:szCs w:val="24"/>
          <w:lang w:val="en-US"/>
        </w:rPr>
        <w:t xml:space="preserve">, around the corner and grabbed by the collar of the jacket that I was clad on, that I was wearing, </w:t>
      </w:r>
      <w:proofErr w:type="spellStart"/>
      <w:r w:rsidR="00697651" w:rsidRPr="009626D1">
        <w:rPr>
          <w:rFonts w:ascii="Arial" w:hAnsi="Arial" w:cs="Arial"/>
          <w:i/>
          <w:iCs/>
          <w:sz w:val="24"/>
          <w:szCs w:val="24"/>
          <w:lang w:val="en-US"/>
        </w:rPr>
        <w:t>M’Lady</w:t>
      </w:r>
      <w:proofErr w:type="spellEnd"/>
      <w:r w:rsidR="00697651" w:rsidRPr="009626D1">
        <w:rPr>
          <w:rFonts w:ascii="Arial" w:hAnsi="Arial" w:cs="Arial"/>
          <w:i/>
          <w:iCs/>
          <w:sz w:val="24"/>
          <w:szCs w:val="24"/>
          <w:lang w:val="en-US"/>
        </w:rPr>
        <w:t>. … And then with great power or strength, I was then shoved downwards to the ground.</w:t>
      </w:r>
      <w:r w:rsidR="00C72250">
        <w:rPr>
          <w:rFonts w:ascii="Arial" w:hAnsi="Arial" w:cs="Arial"/>
          <w:sz w:val="24"/>
          <w:szCs w:val="24"/>
          <w:lang w:val="en-US"/>
        </w:rPr>
        <w:t xml:space="preserve"> …….. </w:t>
      </w:r>
      <w:r w:rsidR="00C72250" w:rsidRPr="00C72250">
        <w:rPr>
          <w:rFonts w:ascii="Arial" w:hAnsi="Arial" w:cs="Arial"/>
          <w:i/>
          <w:iCs/>
          <w:sz w:val="24"/>
          <w:szCs w:val="24"/>
          <w:lang w:val="en-US"/>
        </w:rPr>
        <w:t xml:space="preserve">And as that </w:t>
      </w:r>
      <w:proofErr w:type="gramStart"/>
      <w:r w:rsidR="00C72250" w:rsidRPr="00C72250">
        <w:rPr>
          <w:rFonts w:ascii="Arial" w:hAnsi="Arial" w:cs="Arial"/>
          <w:i/>
          <w:iCs/>
          <w:sz w:val="24"/>
          <w:szCs w:val="24"/>
          <w:lang w:val="en-US"/>
        </w:rPr>
        <w:t>happened</w:t>
      </w:r>
      <w:proofErr w:type="gramEnd"/>
      <w:r w:rsidR="00C72250" w:rsidRPr="00C72250">
        <w:rPr>
          <w:rFonts w:ascii="Arial" w:hAnsi="Arial" w:cs="Arial"/>
          <w:i/>
          <w:iCs/>
          <w:sz w:val="24"/>
          <w:szCs w:val="24"/>
          <w:lang w:val="en-US"/>
        </w:rPr>
        <w:t xml:space="preserve"> I turned and looked around and realized and saw that there were people there. People had just </w:t>
      </w:r>
      <w:proofErr w:type="gramStart"/>
      <w:r w:rsidR="00C72250" w:rsidRPr="00C72250">
        <w:rPr>
          <w:rFonts w:ascii="Arial" w:hAnsi="Arial" w:cs="Arial"/>
          <w:i/>
          <w:iCs/>
          <w:sz w:val="24"/>
          <w:szCs w:val="24"/>
          <w:lang w:val="en-US"/>
        </w:rPr>
        <w:t>came</w:t>
      </w:r>
      <w:proofErr w:type="gramEnd"/>
      <w:r w:rsidR="00C72250" w:rsidRPr="00C72250">
        <w:rPr>
          <w:rFonts w:ascii="Arial" w:hAnsi="Arial" w:cs="Arial"/>
          <w:i/>
          <w:iCs/>
          <w:sz w:val="24"/>
          <w:szCs w:val="24"/>
          <w:lang w:val="en-US"/>
        </w:rPr>
        <w:t>, arrived there</w:t>
      </w:r>
      <w:r w:rsidR="00C72250">
        <w:rPr>
          <w:rFonts w:ascii="Arial" w:hAnsi="Arial" w:cs="Arial"/>
          <w:i/>
          <w:iCs/>
          <w:sz w:val="24"/>
          <w:szCs w:val="24"/>
          <w:lang w:val="en-US"/>
        </w:rPr>
        <w:t xml:space="preserve">………… </w:t>
      </w:r>
      <w:proofErr w:type="gramStart"/>
      <w:r w:rsidR="00C72250">
        <w:rPr>
          <w:rFonts w:ascii="Arial" w:hAnsi="Arial" w:cs="Arial"/>
          <w:i/>
          <w:iCs/>
          <w:sz w:val="24"/>
          <w:szCs w:val="24"/>
          <w:lang w:val="en-US"/>
        </w:rPr>
        <w:t>No</w:t>
      </w:r>
      <w:proofErr w:type="gramEnd"/>
      <w:r w:rsidR="00C72250">
        <w:rPr>
          <w:rFonts w:ascii="Arial" w:hAnsi="Arial" w:cs="Arial"/>
          <w:i/>
          <w:iCs/>
          <w:sz w:val="24"/>
          <w:szCs w:val="24"/>
          <w:lang w:val="en-US"/>
        </w:rPr>
        <w:t xml:space="preserve"> I just bent but did not fall. I was still on my feet. I bent downwards but still on my feet, still standing but bent downwards and in that process</w:t>
      </w:r>
      <w:r w:rsidR="0004675B">
        <w:rPr>
          <w:rFonts w:ascii="Arial" w:hAnsi="Arial" w:cs="Arial"/>
          <w:i/>
          <w:iCs/>
          <w:sz w:val="24"/>
          <w:szCs w:val="24"/>
          <w:lang w:val="en-US"/>
        </w:rPr>
        <w:t xml:space="preserve">, </w:t>
      </w:r>
      <w:proofErr w:type="spellStart"/>
      <w:r w:rsidR="0004675B">
        <w:rPr>
          <w:rFonts w:ascii="Arial" w:hAnsi="Arial" w:cs="Arial"/>
          <w:i/>
          <w:iCs/>
          <w:sz w:val="24"/>
          <w:szCs w:val="24"/>
          <w:lang w:val="en-US"/>
        </w:rPr>
        <w:t>M’Lady</w:t>
      </w:r>
      <w:proofErr w:type="spellEnd"/>
      <w:r w:rsidR="0004675B">
        <w:rPr>
          <w:rFonts w:ascii="Arial" w:hAnsi="Arial" w:cs="Arial"/>
          <w:i/>
          <w:iCs/>
          <w:sz w:val="24"/>
          <w:szCs w:val="24"/>
          <w:lang w:val="en-US"/>
        </w:rPr>
        <w:t>, then turned and looked around and saw that there were people who just arrived.”</w:t>
      </w:r>
      <w:r w:rsidR="0092667C" w:rsidRPr="00C72250">
        <w:rPr>
          <w:rFonts w:ascii="Arial" w:hAnsi="Arial" w:cs="Arial"/>
          <w:i/>
          <w:iCs/>
          <w:sz w:val="24"/>
          <w:szCs w:val="24"/>
          <w:lang w:val="en-US"/>
        </w:rPr>
        <w:t xml:space="preserve"> </w:t>
      </w:r>
      <w:r w:rsidR="00CF6BDD" w:rsidRPr="00C72250">
        <w:rPr>
          <w:rFonts w:ascii="Arial" w:hAnsi="Arial" w:cs="Arial"/>
          <w:i/>
          <w:iCs/>
          <w:sz w:val="24"/>
          <w:szCs w:val="24"/>
          <w:lang w:val="en-US"/>
        </w:rPr>
        <w:t xml:space="preserve"> </w:t>
      </w:r>
      <w:r w:rsidR="003C0CCC" w:rsidRPr="00C72250">
        <w:rPr>
          <w:rFonts w:ascii="Arial" w:hAnsi="Arial" w:cs="Arial"/>
          <w:i/>
          <w:iCs/>
          <w:sz w:val="24"/>
          <w:szCs w:val="24"/>
          <w:lang w:val="en-US"/>
        </w:rPr>
        <w:t xml:space="preserve"> </w:t>
      </w:r>
      <w:r w:rsidR="00330D6A" w:rsidRPr="00C72250">
        <w:rPr>
          <w:rFonts w:ascii="Arial" w:hAnsi="Arial" w:cs="Arial"/>
          <w:i/>
          <w:iCs/>
          <w:sz w:val="24"/>
          <w:szCs w:val="24"/>
          <w:lang w:val="en-US"/>
        </w:rPr>
        <w:t xml:space="preserve"> </w:t>
      </w:r>
    </w:p>
    <w:p w14:paraId="37A7AAEA" w14:textId="77777777" w:rsidR="00B7210E" w:rsidRDefault="00B7210E" w:rsidP="00465DD1">
      <w:pPr>
        <w:pStyle w:val="ListParagraph"/>
        <w:autoSpaceDE w:val="0"/>
        <w:autoSpaceDN w:val="0"/>
        <w:adjustRightInd w:val="0"/>
        <w:spacing w:after="0" w:line="360" w:lineRule="auto"/>
        <w:jc w:val="both"/>
        <w:rPr>
          <w:rFonts w:ascii="Arial" w:hAnsi="Arial" w:cs="Arial"/>
          <w:sz w:val="24"/>
          <w:szCs w:val="24"/>
        </w:rPr>
      </w:pPr>
    </w:p>
    <w:p w14:paraId="0B30F229" w14:textId="684269A8" w:rsidR="00F41597" w:rsidRDefault="00C72250"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006A71B6">
        <w:rPr>
          <w:rFonts w:ascii="Arial" w:hAnsi="Arial" w:cs="Arial"/>
          <w:sz w:val="24"/>
          <w:szCs w:val="24"/>
        </w:rPr>
        <w:t>7</w:t>
      </w:r>
      <w:r>
        <w:rPr>
          <w:rFonts w:ascii="Arial" w:hAnsi="Arial" w:cs="Arial"/>
          <w:sz w:val="24"/>
          <w:szCs w:val="24"/>
        </w:rPr>
        <w:t>] He</w:t>
      </w:r>
      <w:r w:rsidR="00F41597">
        <w:rPr>
          <w:rFonts w:ascii="Arial" w:hAnsi="Arial" w:cs="Arial"/>
          <w:sz w:val="24"/>
          <w:szCs w:val="24"/>
        </w:rPr>
        <w:t xml:space="preserve"> demonstrated that as he was bending downwards but still on his feet then another male person came from the corner grabbed and pushed him with full force towards the ground.</w:t>
      </w:r>
    </w:p>
    <w:p w14:paraId="35F65560" w14:textId="77777777" w:rsidR="00F41597" w:rsidRDefault="00F41597" w:rsidP="00465DD1">
      <w:pPr>
        <w:pStyle w:val="ListParagraph"/>
        <w:autoSpaceDE w:val="0"/>
        <w:autoSpaceDN w:val="0"/>
        <w:adjustRightInd w:val="0"/>
        <w:spacing w:after="0" w:line="360" w:lineRule="auto"/>
        <w:jc w:val="both"/>
        <w:rPr>
          <w:rFonts w:ascii="Arial" w:hAnsi="Arial" w:cs="Arial"/>
          <w:sz w:val="24"/>
          <w:szCs w:val="24"/>
        </w:rPr>
      </w:pPr>
    </w:p>
    <w:p w14:paraId="35F7184E" w14:textId="59212973" w:rsidR="00B7210E" w:rsidRDefault="00F41597"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006A71B6">
        <w:rPr>
          <w:rFonts w:ascii="Arial" w:hAnsi="Arial" w:cs="Arial"/>
          <w:sz w:val="24"/>
          <w:szCs w:val="24"/>
        </w:rPr>
        <w:t>8</w:t>
      </w:r>
      <w:r>
        <w:rPr>
          <w:rFonts w:ascii="Arial" w:hAnsi="Arial" w:cs="Arial"/>
          <w:sz w:val="24"/>
          <w:szCs w:val="24"/>
        </w:rPr>
        <w:t>] Again he later said that “</w:t>
      </w:r>
      <w:r w:rsidRPr="00B05B34">
        <w:rPr>
          <w:rFonts w:ascii="Arial" w:hAnsi="Arial" w:cs="Arial"/>
          <w:i/>
          <w:iCs/>
          <w:sz w:val="24"/>
          <w:szCs w:val="24"/>
        </w:rPr>
        <w:t>The first person who did so was a male person. And within a short space of time, in seconds and then suddenly, very quickly someone, some person appeared there. I was standing behind the motor vehicle</w:t>
      </w:r>
      <w:r w:rsidR="0028205E" w:rsidRPr="00B05B34">
        <w:rPr>
          <w:rFonts w:ascii="Arial" w:hAnsi="Arial" w:cs="Arial"/>
          <w:i/>
          <w:iCs/>
          <w:sz w:val="24"/>
          <w:szCs w:val="24"/>
        </w:rPr>
        <w:t xml:space="preserve"> and having a firearm in my hand and was bending as I was being shoved towards the ground.</w:t>
      </w:r>
      <w:r w:rsidR="00B05B34">
        <w:rPr>
          <w:rFonts w:ascii="Arial" w:hAnsi="Arial" w:cs="Arial"/>
          <w:sz w:val="24"/>
          <w:szCs w:val="24"/>
        </w:rPr>
        <w:t>”</w:t>
      </w:r>
      <w:r>
        <w:rPr>
          <w:rFonts w:ascii="Arial" w:hAnsi="Arial" w:cs="Arial"/>
          <w:sz w:val="24"/>
          <w:szCs w:val="24"/>
        </w:rPr>
        <w:t xml:space="preserve"> </w:t>
      </w:r>
      <w:r w:rsidR="00C72250">
        <w:rPr>
          <w:rFonts w:ascii="Arial" w:hAnsi="Arial" w:cs="Arial"/>
          <w:sz w:val="24"/>
          <w:szCs w:val="24"/>
        </w:rPr>
        <w:t xml:space="preserve"> </w:t>
      </w:r>
    </w:p>
    <w:p w14:paraId="495EFF19" w14:textId="77777777" w:rsidR="00B7210E" w:rsidRDefault="00B7210E" w:rsidP="00465DD1">
      <w:pPr>
        <w:pStyle w:val="ListParagraph"/>
        <w:autoSpaceDE w:val="0"/>
        <w:autoSpaceDN w:val="0"/>
        <w:adjustRightInd w:val="0"/>
        <w:spacing w:after="0" w:line="360" w:lineRule="auto"/>
        <w:jc w:val="both"/>
        <w:rPr>
          <w:rFonts w:ascii="Arial" w:hAnsi="Arial" w:cs="Arial"/>
          <w:sz w:val="24"/>
          <w:szCs w:val="24"/>
        </w:rPr>
      </w:pPr>
    </w:p>
    <w:p w14:paraId="549E6F49" w14:textId="78957B8B" w:rsidR="00B05B34" w:rsidRDefault="00B05B34"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006A71B6">
        <w:rPr>
          <w:rFonts w:ascii="Arial" w:hAnsi="Arial" w:cs="Arial"/>
          <w:sz w:val="24"/>
          <w:szCs w:val="24"/>
        </w:rPr>
        <w:t>9</w:t>
      </w:r>
      <w:r>
        <w:rPr>
          <w:rFonts w:ascii="Arial" w:hAnsi="Arial" w:cs="Arial"/>
          <w:sz w:val="24"/>
          <w:szCs w:val="24"/>
        </w:rPr>
        <w:t>] He testified that there were two or three people, including the one that shoved him behind the van. He then said “</w:t>
      </w:r>
      <w:r w:rsidRPr="009A2896">
        <w:rPr>
          <w:rFonts w:ascii="Arial" w:hAnsi="Arial" w:cs="Arial"/>
          <w:i/>
          <w:iCs/>
          <w:sz w:val="24"/>
          <w:szCs w:val="24"/>
        </w:rPr>
        <w:t xml:space="preserve">I was trying </w:t>
      </w:r>
      <w:r w:rsidR="009A2896" w:rsidRPr="009A2896">
        <w:rPr>
          <w:rFonts w:ascii="Arial" w:hAnsi="Arial" w:cs="Arial"/>
          <w:i/>
          <w:iCs/>
          <w:sz w:val="24"/>
          <w:szCs w:val="24"/>
        </w:rPr>
        <w:t xml:space="preserve">to raise up and move </w:t>
      </w:r>
      <w:r w:rsidR="009A2896" w:rsidRPr="009A2896">
        <w:rPr>
          <w:rFonts w:ascii="Arial" w:hAnsi="Arial" w:cs="Arial"/>
          <w:i/>
          <w:iCs/>
          <w:sz w:val="24"/>
          <w:szCs w:val="24"/>
        </w:rPr>
        <w:lastRenderedPageBreak/>
        <w:t xml:space="preserve">forward, to move forward. And trying to run to this one, this corner of the vehicle. </w:t>
      </w:r>
      <w:proofErr w:type="spellStart"/>
      <w:r w:rsidR="009A2896" w:rsidRPr="009A2896">
        <w:rPr>
          <w:rFonts w:ascii="Arial" w:hAnsi="Arial" w:cs="Arial"/>
          <w:i/>
          <w:iCs/>
          <w:sz w:val="24"/>
          <w:szCs w:val="24"/>
        </w:rPr>
        <w:t>M’Lady</w:t>
      </w:r>
      <w:proofErr w:type="spellEnd"/>
      <w:r w:rsidR="009A2896" w:rsidRPr="009A2896">
        <w:rPr>
          <w:rFonts w:ascii="Arial" w:hAnsi="Arial" w:cs="Arial"/>
          <w:i/>
          <w:iCs/>
          <w:sz w:val="24"/>
          <w:szCs w:val="24"/>
        </w:rPr>
        <w:t>, since I was focusing on these people, on my back, rather at the back, but with my firearm still in my hand and still in front of me. I was just surprised, shocked when somebody grabbed my hand, the hand that was in possession of the firearm. …The person grabbed my right hand using a left hand</w:t>
      </w:r>
      <w:r w:rsidR="009A2896">
        <w:rPr>
          <w:rFonts w:ascii="Arial" w:hAnsi="Arial" w:cs="Arial"/>
          <w:sz w:val="24"/>
          <w:szCs w:val="24"/>
        </w:rPr>
        <w:t>.”</w:t>
      </w:r>
    </w:p>
    <w:p w14:paraId="687D9D6D" w14:textId="77777777" w:rsidR="00B7210E" w:rsidRDefault="00B7210E" w:rsidP="00465DD1">
      <w:pPr>
        <w:pStyle w:val="ListParagraph"/>
        <w:autoSpaceDE w:val="0"/>
        <w:autoSpaceDN w:val="0"/>
        <w:adjustRightInd w:val="0"/>
        <w:spacing w:after="0" w:line="360" w:lineRule="auto"/>
        <w:jc w:val="both"/>
        <w:rPr>
          <w:rFonts w:ascii="Arial" w:hAnsi="Arial" w:cs="Arial"/>
          <w:sz w:val="24"/>
          <w:szCs w:val="24"/>
        </w:rPr>
      </w:pPr>
    </w:p>
    <w:p w14:paraId="5498C22C" w14:textId="1EA442F5" w:rsidR="00013EF9" w:rsidRDefault="00013EF9"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6A71B6">
        <w:rPr>
          <w:rFonts w:ascii="Arial" w:hAnsi="Arial" w:cs="Arial"/>
          <w:sz w:val="24"/>
          <w:szCs w:val="24"/>
        </w:rPr>
        <w:t>30</w:t>
      </w:r>
      <w:r>
        <w:rPr>
          <w:rFonts w:ascii="Arial" w:hAnsi="Arial" w:cs="Arial"/>
          <w:sz w:val="24"/>
          <w:szCs w:val="24"/>
        </w:rPr>
        <w:t>] He demonstrated that this incident took place in the middle behind the van. The person that grabbed the hand that was holding a firearm came from the right</w:t>
      </w:r>
      <w:r w:rsidR="006A71B6">
        <w:rPr>
          <w:rFonts w:ascii="Arial" w:hAnsi="Arial" w:cs="Arial"/>
          <w:sz w:val="24"/>
          <w:szCs w:val="24"/>
        </w:rPr>
        <w:t>-</w:t>
      </w:r>
      <w:r>
        <w:rPr>
          <w:rFonts w:ascii="Arial" w:hAnsi="Arial" w:cs="Arial"/>
          <w:sz w:val="24"/>
          <w:szCs w:val="24"/>
        </w:rPr>
        <w:t>hand corner of the van where he was heading to. Th</w:t>
      </w:r>
      <w:r w:rsidR="007B52FE">
        <w:rPr>
          <w:rFonts w:ascii="Arial" w:hAnsi="Arial" w:cs="Arial"/>
          <w:sz w:val="24"/>
          <w:szCs w:val="24"/>
        </w:rPr>
        <w:t>at person</w:t>
      </w:r>
      <w:r>
        <w:rPr>
          <w:rFonts w:ascii="Arial" w:hAnsi="Arial" w:cs="Arial"/>
          <w:sz w:val="24"/>
          <w:szCs w:val="24"/>
        </w:rPr>
        <w:t xml:space="preserve"> grabbed his right hand with a left hand and </w:t>
      </w:r>
      <w:r w:rsidR="007B52FE">
        <w:rPr>
          <w:rFonts w:ascii="Arial" w:hAnsi="Arial" w:cs="Arial"/>
          <w:sz w:val="24"/>
          <w:szCs w:val="24"/>
        </w:rPr>
        <w:t>grabbed the firearm with his right hand.</w:t>
      </w:r>
      <w:r>
        <w:rPr>
          <w:rFonts w:ascii="Arial" w:hAnsi="Arial" w:cs="Arial"/>
          <w:sz w:val="24"/>
          <w:szCs w:val="24"/>
        </w:rPr>
        <w:t xml:space="preserve"> </w:t>
      </w:r>
      <w:r w:rsidR="00C16936">
        <w:rPr>
          <w:rFonts w:ascii="Arial" w:hAnsi="Arial" w:cs="Arial"/>
          <w:sz w:val="24"/>
          <w:szCs w:val="24"/>
        </w:rPr>
        <w:t>That person then pulled him</w:t>
      </w:r>
      <w:r w:rsidR="00CB1B06">
        <w:rPr>
          <w:rFonts w:ascii="Arial" w:hAnsi="Arial" w:cs="Arial"/>
          <w:sz w:val="24"/>
          <w:szCs w:val="24"/>
        </w:rPr>
        <w:t xml:space="preserve"> using both his hands. The first defendant then hit the ground with both his knees. It became clear to him at that time that he was being robbed of his service pistol. He then screamed and shouted in a </w:t>
      </w:r>
      <w:r w:rsidR="00327BC6">
        <w:rPr>
          <w:rFonts w:ascii="Arial" w:hAnsi="Arial" w:cs="Arial"/>
          <w:sz w:val="24"/>
          <w:szCs w:val="24"/>
        </w:rPr>
        <w:t>high-pitched</w:t>
      </w:r>
      <w:r w:rsidR="00CB1B06">
        <w:rPr>
          <w:rFonts w:ascii="Arial" w:hAnsi="Arial" w:cs="Arial"/>
          <w:sz w:val="24"/>
          <w:szCs w:val="24"/>
        </w:rPr>
        <w:t xml:space="preserve"> voice, alerting </w:t>
      </w:r>
      <w:r w:rsidR="006A71B6">
        <w:rPr>
          <w:rFonts w:ascii="Arial" w:hAnsi="Arial" w:cs="Arial"/>
          <w:sz w:val="24"/>
          <w:szCs w:val="24"/>
        </w:rPr>
        <w:t>Col</w:t>
      </w:r>
      <w:r w:rsidR="00CB1B06">
        <w:rPr>
          <w:rFonts w:ascii="Arial" w:hAnsi="Arial" w:cs="Arial"/>
          <w:sz w:val="24"/>
          <w:szCs w:val="24"/>
        </w:rPr>
        <w:t xml:space="preserve"> Mudau that he</w:t>
      </w:r>
      <w:r w:rsidR="00327BC6">
        <w:rPr>
          <w:rFonts w:ascii="Arial" w:hAnsi="Arial" w:cs="Arial"/>
          <w:sz w:val="24"/>
          <w:szCs w:val="24"/>
        </w:rPr>
        <w:t xml:space="preserve"> was</w:t>
      </w:r>
      <w:r w:rsidR="00CB1B06">
        <w:rPr>
          <w:rFonts w:ascii="Arial" w:hAnsi="Arial" w:cs="Arial"/>
          <w:sz w:val="24"/>
          <w:szCs w:val="24"/>
        </w:rPr>
        <w:t xml:space="preserve"> being robbed of his firearm.</w:t>
      </w:r>
      <w:r w:rsidR="00327BC6">
        <w:rPr>
          <w:rFonts w:ascii="Arial" w:hAnsi="Arial" w:cs="Arial"/>
          <w:sz w:val="24"/>
          <w:szCs w:val="24"/>
        </w:rPr>
        <w:t xml:space="preserve"> At that time</w:t>
      </w:r>
      <w:r w:rsidR="00CB1B06">
        <w:rPr>
          <w:rFonts w:ascii="Arial" w:hAnsi="Arial" w:cs="Arial"/>
          <w:sz w:val="24"/>
          <w:szCs w:val="24"/>
        </w:rPr>
        <w:t xml:space="preserve"> </w:t>
      </w:r>
      <w:r w:rsidR="00327BC6">
        <w:rPr>
          <w:rFonts w:ascii="Arial" w:hAnsi="Arial" w:cs="Arial"/>
          <w:sz w:val="24"/>
          <w:szCs w:val="24"/>
        </w:rPr>
        <w:t>t</w:t>
      </w:r>
      <w:r w:rsidR="00CB1B06">
        <w:rPr>
          <w:rFonts w:ascii="Arial" w:hAnsi="Arial" w:cs="Arial"/>
          <w:sz w:val="24"/>
          <w:szCs w:val="24"/>
        </w:rPr>
        <w:t xml:space="preserve">he assailant’s body came </w:t>
      </w:r>
      <w:r w:rsidR="00327BC6">
        <w:rPr>
          <w:rFonts w:ascii="Arial" w:hAnsi="Arial" w:cs="Arial"/>
          <w:sz w:val="24"/>
          <w:szCs w:val="24"/>
        </w:rPr>
        <w:t>down to the height of the first defendant’s</w:t>
      </w:r>
      <w:r>
        <w:rPr>
          <w:rFonts w:ascii="Arial" w:hAnsi="Arial" w:cs="Arial"/>
          <w:sz w:val="24"/>
          <w:szCs w:val="24"/>
        </w:rPr>
        <w:t xml:space="preserve"> </w:t>
      </w:r>
      <w:r w:rsidR="00327BC6">
        <w:rPr>
          <w:rFonts w:ascii="Arial" w:hAnsi="Arial" w:cs="Arial"/>
          <w:sz w:val="24"/>
          <w:szCs w:val="24"/>
        </w:rPr>
        <w:t>chest area but still standing</w:t>
      </w:r>
      <w:r w:rsidR="0077754B">
        <w:rPr>
          <w:rFonts w:ascii="Arial" w:hAnsi="Arial" w:cs="Arial"/>
          <w:sz w:val="24"/>
          <w:szCs w:val="24"/>
        </w:rPr>
        <w:t xml:space="preserve"> and bending over</w:t>
      </w:r>
      <w:r w:rsidR="00327BC6">
        <w:rPr>
          <w:rFonts w:ascii="Arial" w:hAnsi="Arial" w:cs="Arial"/>
          <w:sz w:val="24"/>
          <w:szCs w:val="24"/>
        </w:rPr>
        <w:t>. The first defendant was kneeling on the ground. They continued struggling for a firearm.</w:t>
      </w:r>
      <w:r w:rsidR="00504DA8">
        <w:rPr>
          <w:rFonts w:ascii="Arial" w:hAnsi="Arial" w:cs="Arial"/>
          <w:sz w:val="24"/>
          <w:szCs w:val="24"/>
        </w:rPr>
        <w:t xml:space="preserve"> The other two people were still grabbing and pushing him from the back.</w:t>
      </w:r>
      <w:r w:rsidR="00327BC6">
        <w:rPr>
          <w:rFonts w:ascii="Arial" w:hAnsi="Arial" w:cs="Arial"/>
          <w:sz w:val="24"/>
          <w:szCs w:val="24"/>
        </w:rPr>
        <w:t xml:space="preserve"> </w:t>
      </w:r>
      <w:r w:rsidR="0077754B">
        <w:rPr>
          <w:rFonts w:ascii="Arial" w:hAnsi="Arial" w:cs="Arial"/>
          <w:sz w:val="24"/>
          <w:szCs w:val="24"/>
        </w:rPr>
        <w:t>Then he heard a banging or blasting sound of a firearm. It was a shot from his firearm. The assailant moved backwards</w:t>
      </w:r>
      <w:r w:rsidR="008806CC">
        <w:rPr>
          <w:rFonts w:ascii="Arial" w:hAnsi="Arial" w:cs="Arial"/>
          <w:sz w:val="24"/>
          <w:szCs w:val="24"/>
        </w:rPr>
        <w:t>,</w:t>
      </w:r>
      <w:r w:rsidR="0077754B">
        <w:rPr>
          <w:rFonts w:ascii="Arial" w:hAnsi="Arial" w:cs="Arial"/>
          <w:sz w:val="24"/>
          <w:szCs w:val="24"/>
        </w:rPr>
        <w:t xml:space="preserve"> and</w:t>
      </w:r>
      <w:r w:rsidR="000235EB">
        <w:rPr>
          <w:rFonts w:ascii="Arial" w:hAnsi="Arial" w:cs="Arial"/>
          <w:sz w:val="24"/>
          <w:szCs w:val="24"/>
        </w:rPr>
        <w:t xml:space="preserve"> he did not see what happened to him afterwards. He</w:t>
      </w:r>
      <w:r w:rsidR="0077754B">
        <w:rPr>
          <w:rFonts w:ascii="Arial" w:hAnsi="Arial" w:cs="Arial"/>
          <w:sz w:val="24"/>
          <w:szCs w:val="24"/>
        </w:rPr>
        <w:t xml:space="preserve"> remained in possession of his firearm. </w:t>
      </w:r>
      <w:r w:rsidR="008806CC">
        <w:rPr>
          <w:rFonts w:ascii="Arial" w:hAnsi="Arial" w:cs="Arial"/>
          <w:sz w:val="24"/>
          <w:szCs w:val="24"/>
        </w:rPr>
        <w:t xml:space="preserve">He described the assailant as a well-built person with much strength and force. </w:t>
      </w:r>
      <w:r w:rsidR="00DB5C3F">
        <w:rPr>
          <w:rFonts w:ascii="Arial" w:hAnsi="Arial" w:cs="Arial"/>
          <w:sz w:val="24"/>
          <w:szCs w:val="24"/>
        </w:rPr>
        <w:t xml:space="preserve">He did not tell what happened to the other two assailants when </w:t>
      </w:r>
      <w:r w:rsidR="00C82F41">
        <w:rPr>
          <w:rFonts w:ascii="Arial" w:hAnsi="Arial" w:cs="Arial"/>
          <w:sz w:val="24"/>
          <w:szCs w:val="24"/>
        </w:rPr>
        <w:t>after the discharge of a firearm</w:t>
      </w:r>
      <w:r w:rsidR="00DB5C3F">
        <w:rPr>
          <w:rFonts w:ascii="Arial" w:hAnsi="Arial" w:cs="Arial"/>
          <w:sz w:val="24"/>
          <w:szCs w:val="24"/>
        </w:rPr>
        <w:t xml:space="preserve">. </w:t>
      </w:r>
    </w:p>
    <w:p w14:paraId="2C30C454" w14:textId="77777777" w:rsidR="0077754B" w:rsidRDefault="0077754B" w:rsidP="00465DD1">
      <w:pPr>
        <w:pStyle w:val="ListParagraph"/>
        <w:autoSpaceDE w:val="0"/>
        <w:autoSpaceDN w:val="0"/>
        <w:adjustRightInd w:val="0"/>
        <w:spacing w:after="0" w:line="360" w:lineRule="auto"/>
        <w:jc w:val="both"/>
        <w:rPr>
          <w:rFonts w:ascii="Arial" w:hAnsi="Arial" w:cs="Arial"/>
          <w:sz w:val="24"/>
          <w:szCs w:val="24"/>
        </w:rPr>
      </w:pPr>
    </w:p>
    <w:p w14:paraId="4DE83332" w14:textId="34887F0A" w:rsidR="00156AE2" w:rsidRDefault="0077754B"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00D75C9C">
        <w:rPr>
          <w:rFonts w:ascii="Arial" w:hAnsi="Arial" w:cs="Arial"/>
          <w:sz w:val="24"/>
          <w:szCs w:val="24"/>
        </w:rPr>
        <w:t>1</w:t>
      </w:r>
      <w:r>
        <w:rPr>
          <w:rFonts w:ascii="Arial" w:hAnsi="Arial" w:cs="Arial"/>
          <w:sz w:val="24"/>
          <w:szCs w:val="24"/>
        </w:rPr>
        <w:t xml:space="preserve">] </w:t>
      </w:r>
      <w:r w:rsidR="0007301B">
        <w:rPr>
          <w:rFonts w:ascii="Arial" w:hAnsi="Arial" w:cs="Arial"/>
          <w:sz w:val="24"/>
          <w:szCs w:val="24"/>
        </w:rPr>
        <w:t>The group of people that were fighting dispersed after the discharge of a firearm. He heard</w:t>
      </w:r>
      <w:r w:rsidR="00D75C9C">
        <w:rPr>
          <w:rFonts w:ascii="Arial" w:hAnsi="Arial" w:cs="Arial"/>
          <w:sz w:val="24"/>
          <w:szCs w:val="24"/>
        </w:rPr>
        <w:t xml:space="preserve"> Col</w:t>
      </w:r>
      <w:r w:rsidR="0007301B">
        <w:rPr>
          <w:rFonts w:ascii="Arial" w:hAnsi="Arial" w:cs="Arial"/>
          <w:sz w:val="24"/>
          <w:szCs w:val="24"/>
        </w:rPr>
        <w:t xml:space="preserve"> Mudau calling his name, </w:t>
      </w:r>
      <w:proofErr w:type="gramStart"/>
      <w:r w:rsidR="0007301B">
        <w:rPr>
          <w:rFonts w:ascii="Arial" w:hAnsi="Arial" w:cs="Arial"/>
          <w:sz w:val="24"/>
          <w:szCs w:val="24"/>
        </w:rPr>
        <w:t>and also</w:t>
      </w:r>
      <w:proofErr w:type="gramEnd"/>
      <w:r w:rsidR="0007301B">
        <w:rPr>
          <w:rFonts w:ascii="Arial" w:hAnsi="Arial" w:cs="Arial"/>
          <w:sz w:val="24"/>
          <w:szCs w:val="24"/>
        </w:rPr>
        <w:t xml:space="preserve"> calling for a backup.</w:t>
      </w:r>
      <w:r w:rsidR="002B6088">
        <w:rPr>
          <w:rFonts w:ascii="Arial" w:hAnsi="Arial" w:cs="Arial"/>
          <w:sz w:val="24"/>
          <w:szCs w:val="24"/>
        </w:rPr>
        <w:t xml:space="preserve"> Then a group of 10 to 20 people came back shouting “</w:t>
      </w:r>
      <w:r w:rsidR="002B6088" w:rsidRPr="002B6088">
        <w:rPr>
          <w:rFonts w:ascii="Arial" w:hAnsi="Arial" w:cs="Arial"/>
          <w:i/>
          <w:iCs/>
          <w:sz w:val="24"/>
          <w:szCs w:val="24"/>
        </w:rPr>
        <w:t>shoot, shoot, shoot</w:t>
      </w:r>
      <w:r w:rsidR="002B6088">
        <w:rPr>
          <w:rFonts w:ascii="Arial" w:hAnsi="Arial" w:cs="Arial"/>
          <w:sz w:val="24"/>
          <w:szCs w:val="24"/>
        </w:rPr>
        <w:t>.” They pushed and shoved him around.</w:t>
      </w:r>
      <w:r w:rsidR="003F3D25">
        <w:rPr>
          <w:rFonts w:ascii="Arial" w:hAnsi="Arial" w:cs="Arial"/>
          <w:sz w:val="24"/>
          <w:szCs w:val="24"/>
        </w:rPr>
        <w:t xml:space="preserve"> He then raised the firearm, aimed it upwards, and fired a warning shot. The people ran towards different directions. </w:t>
      </w:r>
      <w:r w:rsidR="009E0F1B">
        <w:rPr>
          <w:rFonts w:ascii="Arial" w:hAnsi="Arial" w:cs="Arial"/>
          <w:sz w:val="24"/>
          <w:szCs w:val="24"/>
        </w:rPr>
        <w:t xml:space="preserve">There was a vehicle that was stopped right behind the police van. At that </w:t>
      </w:r>
      <w:proofErr w:type="gramStart"/>
      <w:r w:rsidR="009E0F1B">
        <w:rPr>
          <w:rFonts w:ascii="Arial" w:hAnsi="Arial" w:cs="Arial"/>
          <w:sz w:val="24"/>
          <w:szCs w:val="24"/>
        </w:rPr>
        <w:t>time</w:t>
      </w:r>
      <w:proofErr w:type="gramEnd"/>
      <w:r w:rsidR="009E0F1B">
        <w:rPr>
          <w:rFonts w:ascii="Arial" w:hAnsi="Arial" w:cs="Arial"/>
          <w:sz w:val="24"/>
          <w:szCs w:val="24"/>
        </w:rPr>
        <w:t xml:space="preserve"> he was still standing at the corner of the van. He saw an injured man being carried and put inside that vehicle. He recognised him as the one who attempted to rob him of his firearm. </w:t>
      </w:r>
    </w:p>
    <w:p w14:paraId="1C07E015" w14:textId="77777777" w:rsidR="00156AE2" w:rsidRDefault="00156AE2" w:rsidP="00465DD1">
      <w:pPr>
        <w:pStyle w:val="ListParagraph"/>
        <w:autoSpaceDE w:val="0"/>
        <w:autoSpaceDN w:val="0"/>
        <w:adjustRightInd w:val="0"/>
        <w:spacing w:after="0" w:line="360" w:lineRule="auto"/>
        <w:jc w:val="both"/>
        <w:rPr>
          <w:rFonts w:ascii="Arial" w:hAnsi="Arial" w:cs="Arial"/>
          <w:sz w:val="24"/>
          <w:szCs w:val="24"/>
        </w:rPr>
      </w:pPr>
    </w:p>
    <w:p w14:paraId="7A8BF283" w14:textId="11E472DD" w:rsidR="00064651" w:rsidRDefault="00156AE2"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[3</w:t>
      </w:r>
      <w:r w:rsidR="00D75C9C">
        <w:rPr>
          <w:rFonts w:ascii="Arial" w:hAnsi="Arial" w:cs="Arial"/>
          <w:sz w:val="24"/>
          <w:szCs w:val="24"/>
        </w:rPr>
        <w:t>2</w:t>
      </w:r>
      <w:r>
        <w:rPr>
          <w:rFonts w:ascii="Arial" w:hAnsi="Arial" w:cs="Arial"/>
          <w:sz w:val="24"/>
          <w:szCs w:val="24"/>
        </w:rPr>
        <w:t xml:space="preserve">] </w:t>
      </w:r>
      <w:r w:rsidR="009E0F1B">
        <w:rPr>
          <w:rFonts w:ascii="Arial" w:hAnsi="Arial" w:cs="Arial"/>
          <w:sz w:val="24"/>
          <w:szCs w:val="24"/>
        </w:rPr>
        <w:t xml:space="preserve">As the people were driving leaving the parking area, one man came to him and informed him that the man who tried to rob him of his firearm was injured. He then became frightened and </w:t>
      </w:r>
      <w:proofErr w:type="gramStart"/>
      <w:r w:rsidR="009E0F1B">
        <w:rPr>
          <w:rFonts w:ascii="Arial" w:hAnsi="Arial" w:cs="Arial"/>
          <w:sz w:val="24"/>
          <w:szCs w:val="24"/>
        </w:rPr>
        <w:t>knelt down</w:t>
      </w:r>
      <w:proofErr w:type="gramEnd"/>
      <w:r w:rsidR="009E0F1B">
        <w:rPr>
          <w:rFonts w:ascii="Arial" w:hAnsi="Arial" w:cs="Arial"/>
          <w:sz w:val="24"/>
          <w:szCs w:val="24"/>
        </w:rPr>
        <w:t xml:space="preserve"> on his knees where he had been standing.</w:t>
      </w:r>
      <w:r w:rsidR="00D75C9C">
        <w:rPr>
          <w:rFonts w:ascii="Arial" w:hAnsi="Arial" w:cs="Arial"/>
          <w:sz w:val="24"/>
          <w:szCs w:val="24"/>
        </w:rPr>
        <w:t xml:space="preserve"> Col </w:t>
      </w:r>
      <w:r w:rsidR="009E0F1B">
        <w:rPr>
          <w:rFonts w:ascii="Arial" w:hAnsi="Arial" w:cs="Arial"/>
          <w:sz w:val="24"/>
          <w:szCs w:val="24"/>
        </w:rPr>
        <w:t xml:space="preserve">Mudau then came to find out if he was </w:t>
      </w:r>
      <w:r w:rsidR="00D75C9C">
        <w:rPr>
          <w:rFonts w:ascii="Arial" w:hAnsi="Arial" w:cs="Arial"/>
          <w:sz w:val="24"/>
          <w:szCs w:val="24"/>
        </w:rPr>
        <w:t>fine</w:t>
      </w:r>
      <w:r w:rsidR="009E0F1B">
        <w:rPr>
          <w:rFonts w:ascii="Arial" w:hAnsi="Arial" w:cs="Arial"/>
          <w:sz w:val="24"/>
          <w:szCs w:val="24"/>
        </w:rPr>
        <w:t xml:space="preserve"> and</w:t>
      </w:r>
      <w:r w:rsidR="00D75C9C">
        <w:rPr>
          <w:rFonts w:ascii="Arial" w:hAnsi="Arial" w:cs="Arial"/>
          <w:sz w:val="24"/>
          <w:szCs w:val="24"/>
        </w:rPr>
        <w:t xml:space="preserve"> he</w:t>
      </w:r>
      <w:r w:rsidR="009E0F1B">
        <w:rPr>
          <w:rFonts w:ascii="Arial" w:hAnsi="Arial" w:cs="Arial"/>
          <w:sz w:val="24"/>
          <w:szCs w:val="24"/>
        </w:rPr>
        <w:t xml:space="preserve"> advised him to sit inside the van. As he was sitting inside the van</w:t>
      </w:r>
      <w:r w:rsidR="008F4FD3">
        <w:rPr>
          <w:rFonts w:ascii="Arial" w:hAnsi="Arial" w:cs="Arial"/>
          <w:sz w:val="24"/>
          <w:szCs w:val="24"/>
        </w:rPr>
        <w:t>,</w:t>
      </w:r>
      <w:r w:rsidR="009E0F1B">
        <w:rPr>
          <w:rFonts w:ascii="Arial" w:hAnsi="Arial" w:cs="Arial"/>
          <w:sz w:val="24"/>
          <w:szCs w:val="24"/>
        </w:rPr>
        <w:t xml:space="preserve"> he </w:t>
      </w:r>
      <w:r w:rsidR="00D8271D">
        <w:rPr>
          <w:rFonts w:ascii="Arial" w:hAnsi="Arial" w:cs="Arial"/>
          <w:sz w:val="24"/>
          <w:szCs w:val="24"/>
        </w:rPr>
        <w:t>spotted</w:t>
      </w:r>
      <w:r w:rsidR="009E0F1B">
        <w:rPr>
          <w:rFonts w:ascii="Arial" w:hAnsi="Arial" w:cs="Arial"/>
          <w:sz w:val="24"/>
          <w:szCs w:val="24"/>
        </w:rPr>
        <w:t xml:space="preserve"> drops of blood on the</w:t>
      </w:r>
      <w:r w:rsidR="00D8271D">
        <w:rPr>
          <w:rFonts w:ascii="Arial" w:hAnsi="Arial" w:cs="Arial"/>
          <w:sz w:val="24"/>
          <w:szCs w:val="24"/>
        </w:rPr>
        <w:t xml:space="preserve"> ground.</w:t>
      </w:r>
      <w:r w:rsidR="0052535A">
        <w:rPr>
          <w:rFonts w:ascii="Arial" w:hAnsi="Arial" w:cs="Arial"/>
          <w:sz w:val="24"/>
          <w:szCs w:val="24"/>
        </w:rPr>
        <w:t xml:space="preserve"> He also testified that at the time of the incident his body was quite thin</w:t>
      </w:r>
      <w:r w:rsidR="008F4FD3">
        <w:rPr>
          <w:rFonts w:ascii="Arial" w:hAnsi="Arial" w:cs="Arial"/>
          <w:sz w:val="24"/>
          <w:szCs w:val="24"/>
        </w:rPr>
        <w:t>,</w:t>
      </w:r>
      <w:r w:rsidR="0052535A">
        <w:rPr>
          <w:rFonts w:ascii="Arial" w:hAnsi="Arial" w:cs="Arial"/>
          <w:sz w:val="24"/>
          <w:szCs w:val="24"/>
        </w:rPr>
        <w:t xml:space="preserve"> and he was smaller than </w:t>
      </w:r>
      <w:r w:rsidR="000A0317">
        <w:rPr>
          <w:rFonts w:ascii="Arial" w:hAnsi="Arial" w:cs="Arial"/>
          <w:sz w:val="24"/>
          <w:szCs w:val="24"/>
        </w:rPr>
        <w:t xml:space="preserve">Col </w:t>
      </w:r>
      <w:r w:rsidR="0052535A">
        <w:rPr>
          <w:rFonts w:ascii="Arial" w:hAnsi="Arial" w:cs="Arial"/>
          <w:sz w:val="24"/>
          <w:szCs w:val="24"/>
        </w:rPr>
        <w:t>Mudau.</w:t>
      </w:r>
      <w:r w:rsidR="008F4FD3">
        <w:rPr>
          <w:rFonts w:ascii="Arial" w:hAnsi="Arial" w:cs="Arial"/>
          <w:sz w:val="24"/>
          <w:szCs w:val="24"/>
        </w:rPr>
        <w:t xml:space="preserve"> After they left the scene of the incident they went to the police station, where he opened the case against the plaintiff. </w:t>
      </w:r>
    </w:p>
    <w:p w14:paraId="626E9F69" w14:textId="77777777" w:rsidR="00064651" w:rsidRDefault="00064651" w:rsidP="00465DD1">
      <w:pPr>
        <w:pStyle w:val="ListParagraph"/>
        <w:autoSpaceDE w:val="0"/>
        <w:autoSpaceDN w:val="0"/>
        <w:adjustRightInd w:val="0"/>
        <w:spacing w:after="0" w:line="360" w:lineRule="auto"/>
        <w:jc w:val="both"/>
        <w:rPr>
          <w:rFonts w:ascii="Arial" w:hAnsi="Arial" w:cs="Arial"/>
          <w:sz w:val="24"/>
          <w:szCs w:val="24"/>
        </w:rPr>
      </w:pPr>
    </w:p>
    <w:p w14:paraId="1502BCB2" w14:textId="3F5F15E2" w:rsidR="00B13B31" w:rsidRDefault="00064651"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00D75C9C">
        <w:rPr>
          <w:rFonts w:ascii="Arial" w:hAnsi="Arial" w:cs="Arial"/>
          <w:sz w:val="24"/>
          <w:szCs w:val="24"/>
        </w:rPr>
        <w:t>3</w:t>
      </w:r>
      <w:r>
        <w:rPr>
          <w:rFonts w:ascii="Arial" w:hAnsi="Arial" w:cs="Arial"/>
          <w:sz w:val="24"/>
          <w:szCs w:val="24"/>
        </w:rPr>
        <w:t xml:space="preserve">] </w:t>
      </w:r>
      <w:r w:rsidR="00B2156A">
        <w:rPr>
          <w:rFonts w:ascii="Arial" w:hAnsi="Arial" w:cs="Arial"/>
          <w:sz w:val="24"/>
          <w:szCs w:val="24"/>
        </w:rPr>
        <w:t>Colonel</w:t>
      </w:r>
      <w:r w:rsidR="000A0317">
        <w:rPr>
          <w:rFonts w:ascii="Arial" w:hAnsi="Arial" w:cs="Arial"/>
          <w:sz w:val="24"/>
          <w:szCs w:val="24"/>
        </w:rPr>
        <w:t xml:space="preserve"> Solomon </w:t>
      </w:r>
      <w:proofErr w:type="spellStart"/>
      <w:r w:rsidR="000A0317">
        <w:rPr>
          <w:rFonts w:ascii="Arial" w:hAnsi="Arial" w:cs="Arial"/>
          <w:sz w:val="24"/>
          <w:szCs w:val="24"/>
        </w:rPr>
        <w:t>Motatile</w:t>
      </w:r>
      <w:proofErr w:type="spellEnd"/>
      <w:r w:rsidR="00B2156A">
        <w:rPr>
          <w:rFonts w:ascii="Arial" w:hAnsi="Arial" w:cs="Arial"/>
          <w:sz w:val="24"/>
          <w:szCs w:val="24"/>
        </w:rPr>
        <w:t xml:space="preserve"> Mudau testified that he is employed by SAPS and is based in Randburg. He has 34 years of service. At the time of the incident</w:t>
      </w:r>
      <w:r w:rsidR="000A0317">
        <w:rPr>
          <w:rFonts w:ascii="Arial" w:hAnsi="Arial" w:cs="Arial"/>
          <w:sz w:val="24"/>
          <w:szCs w:val="24"/>
        </w:rPr>
        <w:t>,</w:t>
      </w:r>
      <w:r w:rsidR="00B2156A">
        <w:rPr>
          <w:rFonts w:ascii="Arial" w:hAnsi="Arial" w:cs="Arial"/>
          <w:sz w:val="24"/>
          <w:szCs w:val="24"/>
        </w:rPr>
        <w:t xml:space="preserve"> he was a commander and now he is a deputy station commissioner. On 11 June 2007 at around 05.00 am he was on duty together with the first defendant patrolling in Randburg area. They were driving on Jan Smuts towards the intersection of </w:t>
      </w:r>
      <w:proofErr w:type="gramStart"/>
      <w:r w:rsidR="00B2156A">
        <w:rPr>
          <w:rFonts w:ascii="Arial" w:hAnsi="Arial" w:cs="Arial"/>
          <w:sz w:val="24"/>
          <w:szCs w:val="24"/>
        </w:rPr>
        <w:t>Republic road</w:t>
      </w:r>
      <w:proofErr w:type="gramEnd"/>
      <w:r w:rsidR="00B2156A">
        <w:rPr>
          <w:rFonts w:ascii="Arial" w:hAnsi="Arial" w:cs="Arial"/>
          <w:sz w:val="24"/>
          <w:szCs w:val="24"/>
        </w:rPr>
        <w:t xml:space="preserve">. He spotted five people crossing the street. One young lady came in front of the van and stood there. He stopped the van and instructed the young lady to move away. </w:t>
      </w:r>
      <w:r w:rsidR="00E3070E">
        <w:rPr>
          <w:rFonts w:ascii="Arial" w:hAnsi="Arial" w:cs="Arial"/>
          <w:sz w:val="24"/>
          <w:szCs w:val="24"/>
        </w:rPr>
        <w:t>She resisted and shouted. She was under the influence of alcohol. He apprehended the lady</w:t>
      </w:r>
      <w:r w:rsidR="00E339E3">
        <w:rPr>
          <w:rFonts w:ascii="Arial" w:hAnsi="Arial" w:cs="Arial"/>
          <w:sz w:val="24"/>
          <w:szCs w:val="24"/>
        </w:rPr>
        <w:t xml:space="preserve"> “</w:t>
      </w:r>
      <w:r w:rsidR="00E339E3" w:rsidRPr="00E339E3">
        <w:rPr>
          <w:rFonts w:ascii="Arial" w:hAnsi="Arial" w:cs="Arial"/>
          <w:i/>
          <w:iCs/>
          <w:sz w:val="24"/>
          <w:szCs w:val="24"/>
        </w:rPr>
        <w:t>for drunk and disorderly</w:t>
      </w:r>
      <w:r w:rsidR="00E339E3">
        <w:rPr>
          <w:rFonts w:ascii="Arial" w:hAnsi="Arial" w:cs="Arial"/>
          <w:sz w:val="24"/>
          <w:szCs w:val="24"/>
        </w:rPr>
        <w:t>”</w:t>
      </w:r>
      <w:r w:rsidR="00E3070E">
        <w:rPr>
          <w:rFonts w:ascii="Arial" w:hAnsi="Arial" w:cs="Arial"/>
          <w:sz w:val="24"/>
          <w:szCs w:val="24"/>
        </w:rPr>
        <w:t xml:space="preserve"> and put her into the back of the van.</w:t>
      </w:r>
      <w:r w:rsidR="0008357D">
        <w:rPr>
          <w:rFonts w:ascii="Arial" w:hAnsi="Arial" w:cs="Arial"/>
          <w:sz w:val="24"/>
          <w:szCs w:val="24"/>
        </w:rPr>
        <w:t xml:space="preserve"> The other four people ran away towards the pub.</w:t>
      </w:r>
      <w:r w:rsidR="00E339E3">
        <w:rPr>
          <w:rFonts w:ascii="Arial" w:hAnsi="Arial" w:cs="Arial"/>
          <w:sz w:val="24"/>
          <w:szCs w:val="24"/>
        </w:rPr>
        <w:t xml:space="preserve"> He then proceeded to one of the pubs where there was a fighting.</w:t>
      </w:r>
      <w:r w:rsidR="0008357D">
        <w:rPr>
          <w:rFonts w:ascii="Arial" w:hAnsi="Arial" w:cs="Arial"/>
          <w:sz w:val="24"/>
          <w:szCs w:val="24"/>
        </w:rPr>
        <w:t xml:space="preserve"> The name of the pub is Calabash. </w:t>
      </w:r>
    </w:p>
    <w:p w14:paraId="1A18A12A" w14:textId="77777777" w:rsidR="00B13B31" w:rsidRDefault="00B13B31" w:rsidP="00465DD1">
      <w:pPr>
        <w:pStyle w:val="ListParagraph"/>
        <w:autoSpaceDE w:val="0"/>
        <w:autoSpaceDN w:val="0"/>
        <w:adjustRightInd w:val="0"/>
        <w:spacing w:after="0" w:line="360" w:lineRule="auto"/>
        <w:jc w:val="both"/>
        <w:rPr>
          <w:rFonts w:ascii="Arial" w:hAnsi="Arial" w:cs="Arial"/>
          <w:sz w:val="24"/>
          <w:szCs w:val="24"/>
        </w:rPr>
      </w:pPr>
    </w:p>
    <w:p w14:paraId="5E94F057" w14:textId="2A6F9196" w:rsidR="0050103F" w:rsidRDefault="00B13B31"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00436E3A">
        <w:rPr>
          <w:rFonts w:ascii="Arial" w:hAnsi="Arial" w:cs="Arial"/>
          <w:sz w:val="24"/>
          <w:szCs w:val="24"/>
        </w:rPr>
        <w:t>4</w:t>
      </w:r>
      <w:r>
        <w:rPr>
          <w:rFonts w:ascii="Arial" w:hAnsi="Arial" w:cs="Arial"/>
          <w:sz w:val="24"/>
          <w:szCs w:val="24"/>
        </w:rPr>
        <w:t xml:space="preserve">] </w:t>
      </w:r>
      <w:r w:rsidR="0008357D">
        <w:rPr>
          <w:rFonts w:ascii="Arial" w:hAnsi="Arial" w:cs="Arial"/>
          <w:sz w:val="24"/>
          <w:szCs w:val="24"/>
        </w:rPr>
        <w:t xml:space="preserve">They entered the parking area where the pub was situated. He made a </w:t>
      </w:r>
      <w:r w:rsidR="00436E3A">
        <w:rPr>
          <w:rFonts w:ascii="Arial" w:hAnsi="Arial" w:cs="Arial"/>
          <w:sz w:val="24"/>
          <w:szCs w:val="24"/>
        </w:rPr>
        <w:t>U-turn</w:t>
      </w:r>
      <w:r w:rsidR="0008357D">
        <w:rPr>
          <w:rFonts w:ascii="Arial" w:hAnsi="Arial" w:cs="Arial"/>
          <w:sz w:val="24"/>
          <w:szCs w:val="24"/>
        </w:rPr>
        <w:t xml:space="preserve"> and parked +- 100 meters from the pub entrance. </w:t>
      </w:r>
      <w:r>
        <w:rPr>
          <w:rFonts w:ascii="Arial" w:hAnsi="Arial" w:cs="Arial"/>
          <w:sz w:val="24"/>
          <w:szCs w:val="24"/>
        </w:rPr>
        <w:t xml:space="preserve">There were people fighting there. One was on the ground, and he was being kicked by others. </w:t>
      </w:r>
      <w:r w:rsidR="0008357D">
        <w:rPr>
          <w:rFonts w:ascii="Arial" w:hAnsi="Arial" w:cs="Arial"/>
          <w:sz w:val="24"/>
          <w:szCs w:val="24"/>
        </w:rPr>
        <w:t xml:space="preserve"> </w:t>
      </w:r>
      <w:r w:rsidR="00E2123B">
        <w:rPr>
          <w:rFonts w:ascii="Arial" w:hAnsi="Arial" w:cs="Arial"/>
          <w:sz w:val="24"/>
          <w:szCs w:val="24"/>
        </w:rPr>
        <w:t xml:space="preserve">Col </w:t>
      </w:r>
      <w:r>
        <w:rPr>
          <w:rFonts w:ascii="Arial" w:hAnsi="Arial" w:cs="Arial"/>
          <w:sz w:val="24"/>
          <w:szCs w:val="24"/>
        </w:rPr>
        <w:t>Mudau quickly stepped out and told the people stop fighting. Some people stopped but others continued to kick the person on the ground. The people that were fighting were under the influence of alcohol. Some of the</w:t>
      </w:r>
      <w:r w:rsidR="00E37836">
        <w:rPr>
          <w:rFonts w:ascii="Arial" w:hAnsi="Arial" w:cs="Arial"/>
          <w:sz w:val="24"/>
          <w:szCs w:val="24"/>
        </w:rPr>
        <w:t>m</w:t>
      </w:r>
      <w:r>
        <w:rPr>
          <w:rFonts w:ascii="Arial" w:hAnsi="Arial" w:cs="Arial"/>
          <w:sz w:val="24"/>
          <w:szCs w:val="24"/>
        </w:rPr>
        <w:t xml:space="preserve"> confronted </w:t>
      </w:r>
      <w:r w:rsidR="00E2123B">
        <w:rPr>
          <w:rFonts w:ascii="Arial" w:hAnsi="Arial" w:cs="Arial"/>
          <w:sz w:val="24"/>
          <w:szCs w:val="24"/>
        </w:rPr>
        <w:t xml:space="preserve">Col </w:t>
      </w:r>
      <w:r>
        <w:rPr>
          <w:rFonts w:ascii="Arial" w:hAnsi="Arial" w:cs="Arial"/>
          <w:sz w:val="24"/>
          <w:szCs w:val="24"/>
        </w:rPr>
        <w:t>Mudau speaking in Isizulu when he was trying to stop the fight.</w:t>
      </w:r>
      <w:r w:rsidR="00E37836">
        <w:rPr>
          <w:rFonts w:ascii="Arial" w:hAnsi="Arial" w:cs="Arial"/>
          <w:sz w:val="24"/>
          <w:szCs w:val="24"/>
        </w:rPr>
        <w:t xml:space="preserve"> He was standing between them and the person on the ground. They grabbed him</w:t>
      </w:r>
      <w:r w:rsidR="0050103F">
        <w:rPr>
          <w:rFonts w:ascii="Arial" w:hAnsi="Arial" w:cs="Arial"/>
          <w:sz w:val="24"/>
          <w:szCs w:val="24"/>
        </w:rPr>
        <w:t xml:space="preserve"> because they wanted to continue kicking the person on the ground.</w:t>
      </w:r>
      <w:r w:rsidR="00E37836">
        <w:rPr>
          <w:rFonts w:ascii="Arial" w:hAnsi="Arial" w:cs="Arial"/>
          <w:sz w:val="24"/>
          <w:szCs w:val="24"/>
        </w:rPr>
        <w:t xml:space="preserve"> He then called on the radio for a backup. He also called the first defendant to come out of the van</w:t>
      </w:r>
      <w:r w:rsidR="0050103F">
        <w:rPr>
          <w:rFonts w:ascii="Arial" w:hAnsi="Arial" w:cs="Arial"/>
          <w:sz w:val="24"/>
          <w:szCs w:val="24"/>
        </w:rPr>
        <w:t>.</w:t>
      </w:r>
      <w:r w:rsidR="00E37836">
        <w:rPr>
          <w:rFonts w:ascii="Arial" w:hAnsi="Arial" w:cs="Arial"/>
          <w:sz w:val="24"/>
          <w:szCs w:val="24"/>
        </w:rPr>
        <w:t xml:space="preserve"> The first defendant alighted and stood </w:t>
      </w:r>
      <w:r w:rsidR="0050103F">
        <w:rPr>
          <w:rFonts w:ascii="Arial" w:hAnsi="Arial" w:cs="Arial"/>
          <w:sz w:val="24"/>
          <w:szCs w:val="24"/>
        </w:rPr>
        <w:t xml:space="preserve">on the other side of the vehicle. </w:t>
      </w:r>
    </w:p>
    <w:p w14:paraId="15BC128B" w14:textId="77777777" w:rsidR="0050103F" w:rsidRDefault="0050103F" w:rsidP="00465DD1">
      <w:pPr>
        <w:pStyle w:val="ListParagraph"/>
        <w:autoSpaceDE w:val="0"/>
        <w:autoSpaceDN w:val="0"/>
        <w:adjustRightInd w:val="0"/>
        <w:spacing w:after="0" w:line="360" w:lineRule="auto"/>
        <w:jc w:val="both"/>
        <w:rPr>
          <w:rFonts w:ascii="Arial" w:hAnsi="Arial" w:cs="Arial"/>
          <w:sz w:val="24"/>
          <w:szCs w:val="24"/>
        </w:rPr>
      </w:pPr>
    </w:p>
    <w:p w14:paraId="5C9D5CCF" w14:textId="509A62DA" w:rsidR="009E0F1B" w:rsidRDefault="0050103F"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0011045C">
        <w:rPr>
          <w:rFonts w:ascii="Arial" w:hAnsi="Arial" w:cs="Arial"/>
          <w:sz w:val="24"/>
          <w:szCs w:val="24"/>
        </w:rPr>
        <w:t>5</w:t>
      </w:r>
      <w:r>
        <w:rPr>
          <w:rFonts w:ascii="Arial" w:hAnsi="Arial" w:cs="Arial"/>
          <w:sz w:val="24"/>
          <w:szCs w:val="24"/>
        </w:rPr>
        <w:t>] Suddenly</w:t>
      </w:r>
      <w:r w:rsidR="0011045C">
        <w:rPr>
          <w:rFonts w:ascii="Arial" w:hAnsi="Arial" w:cs="Arial"/>
          <w:sz w:val="24"/>
          <w:szCs w:val="24"/>
        </w:rPr>
        <w:t>,</w:t>
      </w:r>
      <w:r>
        <w:rPr>
          <w:rFonts w:ascii="Arial" w:hAnsi="Arial" w:cs="Arial"/>
          <w:sz w:val="24"/>
          <w:szCs w:val="24"/>
        </w:rPr>
        <w:t xml:space="preserve"> he heard the first defendant shouting “</w:t>
      </w:r>
      <w:r w:rsidRPr="0050103F">
        <w:rPr>
          <w:rFonts w:ascii="Arial" w:hAnsi="Arial" w:cs="Arial"/>
          <w:i/>
          <w:iCs/>
          <w:sz w:val="24"/>
          <w:szCs w:val="24"/>
        </w:rPr>
        <w:t>hey they are robbing me</w:t>
      </w:r>
      <w:r>
        <w:rPr>
          <w:rFonts w:ascii="Arial" w:hAnsi="Arial" w:cs="Arial"/>
          <w:sz w:val="24"/>
          <w:szCs w:val="24"/>
        </w:rPr>
        <w:t>.”</w:t>
      </w:r>
      <w:r w:rsidR="006B367A">
        <w:rPr>
          <w:rFonts w:ascii="Arial" w:hAnsi="Arial" w:cs="Arial"/>
          <w:sz w:val="24"/>
          <w:szCs w:val="24"/>
        </w:rPr>
        <w:t xml:space="preserve"> He did not go</w:t>
      </w:r>
      <w:r w:rsidR="008E4060">
        <w:rPr>
          <w:rFonts w:ascii="Arial" w:hAnsi="Arial" w:cs="Arial"/>
          <w:sz w:val="24"/>
          <w:szCs w:val="24"/>
        </w:rPr>
        <w:t xml:space="preserve"> to</w:t>
      </w:r>
      <w:r w:rsidR="006B367A">
        <w:rPr>
          <w:rFonts w:ascii="Arial" w:hAnsi="Arial" w:cs="Arial"/>
          <w:sz w:val="24"/>
          <w:szCs w:val="24"/>
        </w:rPr>
        <w:t xml:space="preserve"> him. He focussed on the people that were fighting. Then he heard a gunshot.</w:t>
      </w:r>
      <w:r w:rsidR="001E0CA9">
        <w:rPr>
          <w:rFonts w:ascii="Arial" w:hAnsi="Arial" w:cs="Arial"/>
          <w:sz w:val="24"/>
          <w:szCs w:val="24"/>
        </w:rPr>
        <w:t xml:space="preserve"> Within a short </w:t>
      </w:r>
      <w:proofErr w:type="gramStart"/>
      <w:r w:rsidR="001E0CA9">
        <w:rPr>
          <w:rFonts w:ascii="Arial" w:hAnsi="Arial" w:cs="Arial"/>
          <w:sz w:val="24"/>
          <w:szCs w:val="24"/>
        </w:rPr>
        <w:t>period</w:t>
      </w:r>
      <w:proofErr w:type="gramEnd"/>
      <w:r w:rsidR="001E0CA9">
        <w:rPr>
          <w:rFonts w:ascii="Arial" w:hAnsi="Arial" w:cs="Arial"/>
          <w:sz w:val="24"/>
          <w:szCs w:val="24"/>
        </w:rPr>
        <w:t xml:space="preserve"> he heard another gunshot.</w:t>
      </w:r>
      <w:r w:rsidR="006B367A">
        <w:rPr>
          <w:rFonts w:ascii="Arial" w:hAnsi="Arial" w:cs="Arial"/>
          <w:sz w:val="24"/>
          <w:szCs w:val="24"/>
        </w:rPr>
        <w:t xml:space="preserve"> The people that were with him slept on their stomachs on the floor. He jumped</w:t>
      </w:r>
      <w:r w:rsidR="009D649C">
        <w:rPr>
          <w:rFonts w:ascii="Arial" w:hAnsi="Arial" w:cs="Arial"/>
          <w:sz w:val="24"/>
          <w:szCs w:val="24"/>
        </w:rPr>
        <w:t xml:space="preserve"> to</w:t>
      </w:r>
      <w:r w:rsidR="006B367A">
        <w:rPr>
          <w:rFonts w:ascii="Arial" w:hAnsi="Arial" w:cs="Arial"/>
          <w:sz w:val="24"/>
          <w:szCs w:val="24"/>
        </w:rPr>
        <w:t xml:space="preserve"> the front of the van and towards the cars facing the pub and took cover there.</w:t>
      </w:r>
      <w:r w:rsidR="009D649C">
        <w:rPr>
          <w:rFonts w:ascii="Arial" w:hAnsi="Arial" w:cs="Arial"/>
          <w:sz w:val="24"/>
          <w:szCs w:val="24"/>
        </w:rPr>
        <w:t xml:space="preserve"> </w:t>
      </w:r>
      <w:r w:rsidR="00DB6F0F">
        <w:rPr>
          <w:rFonts w:ascii="Arial" w:hAnsi="Arial" w:cs="Arial"/>
          <w:sz w:val="24"/>
          <w:szCs w:val="24"/>
        </w:rPr>
        <w:t>At that time the pub was about to close and there were about 100 people in the parking area. Those who were involved in the fight were plus</w:t>
      </w:r>
      <w:r w:rsidR="00EE3985">
        <w:rPr>
          <w:rFonts w:ascii="Arial" w:hAnsi="Arial" w:cs="Arial"/>
          <w:sz w:val="24"/>
          <w:szCs w:val="24"/>
        </w:rPr>
        <w:t xml:space="preserve"> </w:t>
      </w:r>
      <w:r w:rsidR="00DB6F0F">
        <w:rPr>
          <w:rFonts w:ascii="Arial" w:hAnsi="Arial" w:cs="Arial"/>
          <w:sz w:val="24"/>
          <w:szCs w:val="24"/>
        </w:rPr>
        <w:t>10.</w:t>
      </w:r>
      <w:r w:rsidR="006B367A">
        <w:rPr>
          <w:rFonts w:ascii="Arial" w:hAnsi="Arial" w:cs="Arial"/>
          <w:sz w:val="24"/>
          <w:szCs w:val="24"/>
        </w:rPr>
        <w:t xml:space="preserve"> </w:t>
      </w:r>
      <w:r w:rsidR="00EE3985">
        <w:rPr>
          <w:rFonts w:ascii="Arial" w:hAnsi="Arial" w:cs="Arial"/>
          <w:sz w:val="24"/>
          <w:szCs w:val="24"/>
        </w:rPr>
        <w:t>Only the person that was on the ground was assaulted. Some people were siding with him, and others were assaulting him.</w:t>
      </w:r>
      <w:r>
        <w:rPr>
          <w:rFonts w:ascii="Arial" w:hAnsi="Arial" w:cs="Arial"/>
          <w:sz w:val="24"/>
          <w:szCs w:val="24"/>
        </w:rPr>
        <w:t xml:space="preserve"> </w:t>
      </w:r>
      <w:r w:rsidR="00B13B31">
        <w:rPr>
          <w:rFonts w:ascii="Arial" w:hAnsi="Arial" w:cs="Arial"/>
          <w:sz w:val="24"/>
          <w:szCs w:val="24"/>
        </w:rPr>
        <w:t xml:space="preserve"> </w:t>
      </w:r>
      <w:r w:rsidR="00E339E3">
        <w:rPr>
          <w:rFonts w:ascii="Arial" w:hAnsi="Arial" w:cs="Arial"/>
          <w:sz w:val="24"/>
          <w:szCs w:val="24"/>
        </w:rPr>
        <w:t xml:space="preserve"> </w:t>
      </w:r>
      <w:r w:rsidR="009E0F1B">
        <w:rPr>
          <w:rFonts w:ascii="Arial" w:hAnsi="Arial" w:cs="Arial"/>
          <w:sz w:val="24"/>
          <w:szCs w:val="24"/>
        </w:rPr>
        <w:t xml:space="preserve"> </w:t>
      </w:r>
    </w:p>
    <w:p w14:paraId="6537496A" w14:textId="77777777" w:rsidR="008E4060" w:rsidRDefault="008E4060" w:rsidP="00465DD1">
      <w:pPr>
        <w:pStyle w:val="ListParagraph"/>
        <w:autoSpaceDE w:val="0"/>
        <w:autoSpaceDN w:val="0"/>
        <w:adjustRightInd w:val="0"/>
        <w:spacing w:after="0" w:line="360" w:lineRule="auto"/>
        <w:jc w:val="both"/>
        <w:rPr>
          <w:rFonts w:ascii="Arial" w:hAnsi="Arial" w:cs="Arial"/>
          <w:sz w:val="24"/>
          <w:szCs w:val="24"/>
        </w:rPr>
      </w:pPr>
    </w:p>
    <w:p w14:paraId="7AF60B86" w14:textId="00A525A3" w:rsidR="008E4060" w:rsidRDefault="008E4060"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0011045C">
        <w:rPr>
          <w:rFonts w:ascii="Arial" w:hAnsi="Arial" w:cs="Arial"/>
          <w:sz w:val="24"/>
          <w:szCs w:val="24"/>
        </w:rPr>
        <w:t>6</w:t>
      </w:r>
      <w:r>
        <w:rPr>
          <w:rFonts w:ascii="Arial" w:hAnsi="Arial" w:cs="Arial"/>
          <w:sz w:val="24"/>
          <w:szCs w:val="24"/>
        </w:rPr>
        <w:t xml:space="preserve">] While taking cover, </w:t>
      </w:r>
      <w:r w:rsidR="001E0CA9">
        <w:rPr>
          <w:rFonts w:ascii="Arial" w:hAnsi="Arial" w:cs="Arial"/>
          <w:sz w:val="24"/>
          <w:szCs w:val="24"/>
        </w:rPr>
        <w:t>h</w:t>
      </w:r>
      <w:r w:rsidR="009D649C">
        <w:rPr>
          <w:rFonts w:ascii="Arial" w:hAnsi="Arial" w:cs="Arial"/>
          <w:sz w:val="24"/>
          <w:szCs w:val="24"/>
        </w:rPr>
        <w:t>e</w:t>
      </w:r>
      <w:r>
        <w:rPr>
          <w:rFonts w:ascii="Arial" w:hAnsi="Arial" w:cs="Arial"/>
          <w:sz w:val="24"/>
          <w:szCs w:val="24"/>
        </w:rPr>
        <w:t xml:space="preserve"> called for a backup again. Thereafter he shouted asking the first defendant if he was okay. He respondent from the back of the van and he said that he was not fine.</w:t>
      </w:r>
      <w:r w:rsidR="009D649C">
        <w:rPr>
          <w:rFonts w:ascii="Arial" w:hAnsi="Arial" w:cs="Arial"/>
          <w:sz w:val="24"/>
          <w:szCs w:val="24"/>
        </w:rPr>
        <w:t xml:space="preserve"> He the</w:t>
      </w:r>
      <w:r w:rsidR="00686E0B">
        <w:rPr>
          <w:rFonts w:ascii="Arial" w:hAnsi="Arial" w:cs="Arial"/>
          <w:sz w:val="24"/>
          <w:szCs w:val="24"/>
        </w:rPr>
        <w:t>n</w:t>
      </w:r>
      <w:r w:rsidR="009D649C">
        <w:rPr>
          <w:rFonts w:ascii="Arial" w:hAnsi="Arial" w:cs="Arial"/>
          <w:sz w:val="24"/>
          <w:szCs w:val="24"/>
        </w:rPr>
        <w:t xml:space="preserve"> took out his firearm from the holster and went to the first defendant. He found him kneeling on the ground behind the van.</w:t>
      </w:r>
      <w:r w:rsidR="00686E0B">
        <w:rPr>
          <w:rFonts w:ascii="Arial" w:hAnsi="Arial" w:cs="Arial"/>
          <w:sz w:val="24"/>
          <w:szCs w:val="24"/>
        </w:rPr>
        <w:t xml:space="preserve"> There were blood drops next to where he was kneeling. He asked him </w:t>
      </w:r>
      <w:r w:rsidR="00117489">
        <w:rPr>
          <w:rFonts w:ascii="Arial" w:hAnsi="Arial" w:cs="Arial"/>
          <w:sz w:val="24"/>
          <w:szCs w:val="24"/>
        </w:rPr>
        <w:t>who fired the shot. He said they were trying to take his firearm and it discharged during the struggle.</w:t>
      </w:r>
      <w:r w:rsidR="0047305A">
        <w:rPr>
          <w:rFonts w:ascii="Arial" w:hAnsi="Arial" w:cs="Arial"/>
          <w:sz w:val="24"/>
          <w:szCs w:val="24"/>
        </w:rPr>
        <w:t xml:space="preserve"> He made him aware of the blood next to him and asked where the assailant was. He said that they took him. The backup policemen arrived. He instructed Captain Tshabalala to </w:t>
      </w:r>
      <w:r w:rsidR="00671068">
        <w:rPr>
          <w:rFonts w:ascii="Arial" w:hAnsi="Arial" w:cs="Arial"/>
          <w:sz w:val="24"/>
          <w:szCs w:val="24"/>
        </w:rPr>
        <w:t xml:space="preserve">trace the assailant in government </w:t>
      </w:r>
      <w:r w:rsidR="0047305A">
        <w:rPr>
          <w:rFonts w:ascii="Arial" w:hAnsi="Arial" w:cs="Arial"/>
          <w:sz w:val="24"/>
          <w:szCs w:val="24"/>
        </w:rPr>
        <w:t>hospitals</w:t>
      </w:r>
      <w:r w:rsidR="00671068">
        <w:rPr>
          <w:rFonts w:ascii="Arial" w:hAnsi="Arial" w:cs="Arial"/>
          <w:sz w:val="24"/>
          <w:szCs w:val="24"/>
        </w:rPr>
        <w:t xml:space="preserve">. Later he was informed that the assailant sustained a gunshot wound and was admitted in </w:t>
      </w:r>
      <w:r w:rsidR="0011045C">
        <w:rPr>
          <w:rFonts w:ascii="Arial" w:hAnsi="Arial" w:cs="Arial"/>
          <w:sz w:val="24"/>
          <w:szCs w:val="24"/>
        </w:rPr>
        <w:t xml:space="preserve">Charlotte </w:t>
      </w:r>
      <w:proofErr w:type="spellStart"/>
      <w:r w:rsidR="0011045C">
        <w:rPr>
          <w:rFonts w:ascii="Arial" w:hAnsi="Arial" w:cs="Arial"/>
          <w:sz w:val="24"/>
          <w:szCs w:val="24"/>
        </w:rPr>
        <w:t>Maxeke</w:t>
      </w:r>
      <w:proofErr w:type="spellEnd"/>
      <w:r w:rsidR="00671068">
        <w:rPr>
          <w:rFonts w:ascii="Arial" w:hAnsi="Arial" w:cs="Arial"/>
          <w:sz w:val="24"/>
          <w:szCs w:val="24"/>
        </w:rPr>
        <w:t xml:space="preserve"> Hospital.</w:t>
      </w:r>
    </w:p>
    <w:p w14:paraId="32F5363C" w14:textId="77777777" w:rsidR="00671068" w:rsidRDefault="00671068" w:rsidP="00465DD1">
      <w:pPr>
        <w:pStyle w:val="ListParagraph"/>
        <w:autoSpaceDE w:val="0"/>
        <w:autoSpaceDN w:val="0"/>
        <w:adjustRightInd w:val="0"/>
        <w:spacing w:after="0" w:line="360" w:lineRule="auto"/>
        <w:jc w:val="both"/>
        <w:rPr>
          <w:rFonts w:ascii="Arial" w:hAnsi="Arial" w:cs="Arial"/>
          <w:sz w:val="24"/>
          <w:szCs w:val="24"/>
        </w:rPr>
      </w:pPr>
    </w:p>
    <w:p w14:paraId="312DED5B" w14:textId="6CD3582B" w:rsidR="00671068" w:rsidRDefault="00671068" w:rsidP="00465DD1">
      <w:pPr>
        <w:pStyle w:val="ListParagraph"/>
        <w:autoSpaceDE w:val="0"/>
        <w:autoSpaceDN w:val="0"/>
        <w:adjustRightInd w:val="0"/>
        <w:spacing w:after="0" w:line="360" w:lineRule="auto"/>
        <w:jc w:val="both"/>
        <w:rPr>
          <w:rFonts w:ascii="Arial" w:hAnsi="Arial" w:cs="Arial"/>
          <w:i/>
          <w:iCs/>
          <w:sz w:val="24"/>
          <w:szCs w:val="24"/>
        </w:rPr>
      </w:pPr>
      <w:r w:rsidRPr="00671068">
        <w:rPr>
          <w:rFonts w:ascii="Arial" w:hAnsi="Arial" w:cs="Arial"/>
          <w:i/>
          <w:iCs/>
          <w:sz w:val="24"/>
          <w:szCs w:val="24"/>
        </w:rPr>
        <w:t>Evaluation of</w:t>
      </w:r>
      <w:r w:rsidR="009C1945">
        <w:rPr>
          <w:rFonts w:ascii="Arial" w:hAnsi="Arial" w:cs="Arial"/>
          <w:i/>
          <w:iCs/>
          <w:sz w:val="24"/>
          <w:szCs w:val="24"/>
        </w:rPr>
        <w:t xml:space="preserve"> the</w:t>
      </w:r>
      <w:r w:rsidRPr="00671068">
        <w:rPr>
          <w:rFonts w:ascii="Arial" w:hAnsi="Arial" w:cs="Arial"/>
          <w:i/>
          <w:iCs/>
          <w:sz w:val="24"/>
          <w:szCs w:val="24"/>
        </w:rPr>
        <w:t xml:space="preserve"> evidence</w:t>
      </w:r>
    </w:p>
    <w:p w14:paraId="5B24FA26" w14:textId="77777777" w:rsidR="007328A1" w:rsidRPr="00671068" w:rsidRDefault="007328A1" w:rsidP="00465DD1">
      <w:pPr>
        <w:pStyle w:val="ListParagraph"/>
        <w:autoSpaceDE w:val="0"/>
        <w:autoSpaceDN w:val="0"/>
        <w:adjustRightInd w:val="0"/>
        <w:spacing w:after="0" w:line="360" w:lineRule="auto"/>
        <w:jc w:val="both"/>
        <w:rPr>
          <w:rFonts w:ascii="Arial" w:hAnsi="Arial" w:cs="Arial"/>
          <w:i/>
          <w:iCs/>
          <w:sz w:val="24"/>
          <w:szCs w:val="24"/>
        </w:rPr>
      </w:pPr>
    </w:p>
    <w:p w14:paraId="05F9392A" w14:textId="74372B42" w:rsidR="00671068" w:rsidRDefault="00671068"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006A1011">
        <w:rPr>
          <w:rFonts w:ascii="Arial" w:hAnsi="Arial" w:cs="Arial"/>
          <w:sz w:val="24"/>
          <w:szCs w:val="24"/>
        </w:rPr>
        <w:t>7</w:t>
      </w:r>
      <w:r>
        <w:rPr>
          <w:rFonts w:ascii="Arial" w:hAnsi="Arial" w:cs="Arial"/>
          <w:sz w:val="24"/>
          <w:szCs w:val="24"/>
        </w:rPr>
        <w:t xml:space="preserve">] </w:t>
      </w:r>
      <w:r w:rsidR="007328A1">
        <w:rPr>
          <w:rFonts w:ascii="Arial" w:hAnsi="Arial" w:cs="Arial"/>
          <w:sz w:val="24"/>
          <w:szCs w:val="24"/>
        </w:rPr>
        <w:t>The onus rests on the plaintiff to prove that he was shot and injured by the first defendant. Once the plaintiff has discharged the onus resting on him, the defendants bear the onus to prove that the shooting was lawful.</w:t>
      </w:r>
      <w:r>
        <w:rPr>
          <w:rFonts w:ascii="Arial" w:hAnsi="Arial" w:cs="Arial"/>
          <w:sz w:val="24"/>
          <w:szCs w:val="24"/>
        </w:rPr>
        <w:t xml:space="preserve"> </w:t>
      </w:r>
    </w:p>
    <w:p w14:paraId="74771CA9" w14:textId="77777777" w:rsidR="009C1945" w:rsidRDefault="009C1945" w:rsidP="00465DD1">
      <w:pPr>
        <w:pStyle w:val="ListParagraph"/>
        <w:autoSpaceDE w:val="0"/>
        <w:autoSpaceDN w:val="0"/>
        <w:adjustRightInd w:val="0"/>
        <w:spacing w:after="0" w:line="360" w:lineRule="auto"/>
        <w:jc w:val="both"/>
        <w:rPr>
          <w:rFonts w:ascii="Arial" w:hAnsi="Arial" w:cs="Arial"/>
          <w:sz w:val="24"/>
          <w:szCs w:val="24"/>
        </w:rPr>
      </w:pPr>
    </w:p>
    <w:p w14:paraId="58DF19D4" w14:textId="2DBE9408" w:rsidR="009C1945" w:rsidRDefault="009C1945"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006A1011">
        <w:rPr>
          <w:rFonts w:ascii="Arial" w:hAnsi="Arial" w:cs="Arial"/>
          <w:sz w:val="24"/>
          <w:szCs w:val="24"/>
        </w:rPr>
        <w:t>8</w:t>
      </w:r>
      <w:r>
        <w:rPr>
          <w:rFonts w:ascii="Arial" w:hAnsi="Arial" w:cs="Arial"/>
          <w:sz w:val="24"/>
          <w:szCs w:val="24"/>
        </w:rPr>
        <w:t xml:space="preserve">] It is common cause that the plaintiff was shot by a bullet discharged from the first defendant’s firearm. He testified that he did not see who fired the bullet. In considering his overall testimony, I find that there were no improbabilities in his testimony. He did not see who fired the shot because it happened during the </w:t>
      </w:r>
      <w:r w:rsidR="00D4132D">
        <w:rPr>
          <w:rFonts w:ascii="Arial" w:hAnsi="Arial" w:cs="Arial"/>
          <w:sz w:val="24"/>
          <w:szCs w:val="24"/>
        </w:rPr>
        <w:t>exchange of words and while he was holding a rear door of the police van</w:t>
      </w:r>
      <w:r>
        <w:rPr>
          <w:rFonts w:ascii="Arial" w:hAnsi="Arial" w:cs="Arial"/>
          <w:sz w:val="24"/>
          <w:szCs w:val="24"/>
        </w:rPr>
        <w:t>.</w:t>
      </w:r>
      <w:r w:rsidR="00407940">
        <w:rPr>
          <w:rFonts w:ascii="Arial" w:hAnsi="Arial" w:cs="Arial"/>
          <w:sz w:val="24"/>
          <w:szCs w:val="24"/>
        </w:rPr>
        <w:t xml:space="preserve"> </w:t>
      </w:r>
      <w:r w:rsidR="0030538F">
        <w:rPr>
          <w:rFonts w:ascii="Arial" w:hAnsi="Arial" w:cs="Arial"/>
          <w:sz w:val="24"/>
          <w:szCs w:val="24"/>
        </w:rPr>
        <w:lastRenderedPageBreak/>
        <w:t>He</w:t>
      </w:r>
      <w:r w:rsidR="00C038C8">
        <w:rPr>
          <w:rFonts w:ascii="Arial" w:hAnsi="Arial" w:cs="Arial"/>
          <w:sz w:val="24"/>
          <w:szCs w:val="24"/>
        </w:rPr>
        <w:t xml:space="preserve"> testified that the person that fired a shot was at his blind side. </w:t>
      </w:r>
      <w:r w:rsidR="0030538F">
        <w:rPr>
          <w:rFonts w:ascii="Arial" w:hAnsi="Arial" w:cs="Arial"/>
          <w:sz w:val="24"/>
          <w:szCs w:val="24"/>
        </w:rPr>
        <w:t xml:space="preserve">He was an honest and credible witness. He did not falsely implicate the policemen in his testimony. There were no internal inconsistencies in his testimony. </w:t>
      </w:r>
      <w:r w:rsidR="001B2FF8">
        <w:rPr>
          <w:rFonts w:ascii="Arial" w:hAnsi="Arial" w:cs="Arial"/>
          <w:sz w:val="24"/>
          <w:szCs w:val="24"/>
        </w:rPr>
        <w:t>He disputed the version of the first defendant about him attacking and attempting to rob the first defendant of his official firearm.</w:t>
      </w:r>
      <w:r w:rsidR="00AB6A39">
        <w:rPr>
          <w:rFonts w:ascii="Arial" w:hAnsi="Arial" w:cs="Arial"/>
          <w:sz w:val="24"/>
          <w:szCs w:val="24"/>
        </w:rPr>
        <w:t xml:space="preserve"> He informed the court that the difference between his oral testimony and the particulars of claim, about which hospital he was taken to after he was injured, was a mistake on the part of his attorneys. In any event, it is common cause between the parties that he was taken to Charlotte </w:t>
      </w:r>
      <w:proofErr w:type="spellStart"/>
      <w:r w:rsidR="00AB6A39">
        <w:rPr>
          <w:rFonts w:ascii="Arial" w:hAnsi="Arial" w:cs="Arial"/>
          <w:sz w:val="24"/>
          <w:szCs w:val="24"/>
        </w:rPr>
        <w:t>Maxeke</w:t>
      </w:r>
      <w:proofErr w:type="spellEnd"/>
      <w:r w:rsidR="00AB6A39">
        <w:rPr>
          <w:rFonts w:ascii="Arial" w:hAnsi="Arial" w:cs="Arial"/>
          <w:sz w:val="24"/>
          <w:szCs w:val="24"/>
        </w:rPr>
        <w:t xml:space="preserve"> hospital. I accept his explanation.</w:t>
      </w:r>
      <w:r w:rsidR="00D13295">
        <w:rPr>
          <w:rFonts w:ascii="Arial" w:hAnsi="Arial" w:cs="Arial"/>
          <w:sz w:val="24"/>
          <w:szCs w:val="24"/>
        </w:rPr>
        <w:t xml:space="preserve"> He was corroborated on some material </w:t>
      </w:r>
      <w:r w:rsidR="006A06A8">
        <w:rPr>
          <w:rFonts w:ascii="Arial" w:hAnsi="Arial" w:cs="Arial"/>
          <w:sz w:val="24"/>
          <w:szCs w:val="24"/>
        </w:rPr>
        <w:t>aspects of his evidence</w:t>
      </w:r>
      <w:r w:rsidR="00D13295">
        <w:rPr>
          <w:rFonts w:ascii="Arial" w:hAnsi="Arial" w:cs="Arial"/>
          <w:sz w:val="24"/>
          <w:szCs w:val="24"/>
        </w:rPr>
        <w:t xml:space="preserve"> by his witnesses. </w:t>
      </w:r>
      <w:r w:rsidR="00E31129">
        <w:rPr>
          <w:rFonts w:ascii="Arial" w:hAnsi="Arial" w:cs="Arial"/>
          <w:sz w:val="24"/>
          <w:szCs w:val="24"/>
        </w:rPr>
        <w:t>I accept his evidence as true and correct.</w:t>
      </w:r>
    </w:p>
    <w:p w14:paraId="66840E72" w14:textId="77777777" w:rsidR="00E31129" w:rsidRDefault="00E31129" w:rsidP="00465DD1">
      <w:pPr>
        <w:pStyle w:val="ListParagraph"/>
        <w:autoSpaceDE w:val="0"/>
        <w:autoSpaceDN w:val="0"/>
        <w:adjustRightInd w:val="0"/>
        <w:spacing w:after="0" w:line="360" w:lineRule="auto"/>
        <w:jc w:val="both"/>
        <w:rPr>
          <w:rFonts w:ascii="Arial" w:hAnsi="Arial" w:cs="Arial"/>
          <w:sz w:val="24"/>
          <w:szCs w:val="24"/>
        </w:rPr>
      </w:pPr>
    </w:p>
    <w:p w14:paraId="765CBB3C" w14:textId="52B84071" w:rsidR="002A0F63" w:rsidRDefault="00E31129"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006A06A8">
        <w:rPr>
          <w:rFonts w:ascii="Arial" w:hAnsi="Arial" w:cs="Arial"/>
          <w:sz w:val="24"/>
          <w:szCs w:val="24"/>
        </w:rPr>
        <w:t>9</w:t>
      </w:r>
      <w:r>
        <w:rPr>
          <w:rFonts w:ascii="Arial" w:hAnsi="Arial" w:cs="Arial"/>
          <w:sz w:val="24"/>
          <w:szCs w:val="24"/>
        </w:rPr>
        <w:t xml:space="preserve">] Mhlongo was a good witness. He testified that he did not see who fired a shot. </w:t>
      </w:r>
      <w:r w:rsidR="00B15B0E">
        <w:rPr>
          <w:rFonts w:ascii="Arial" w:hAnsi="Arial" w:cs="Arial"/>
          <w:sz w:val="24"/>
          <w:szCs w:val="24"/>
        </w:rPr>
        <w:t>He was</w:t>
      </w:r>
      <w:r w:rsidR="00BC0D45">
        <w:rPr>
          <w:rFonts w:ascii="Arial" w:hAnsi="Arial" w:cs="Arial"/>
          <w:sz w:val="24"/>
          <w:szCs w:val="24"/>
        </w:rPr>
        <w:t xml:space="preserve"> criticised during cross-examination on the fact that he was</w:t>
      </w:r>
      <w:r w:rsidR="00B15B0E">
        <w:rPr>
          <w:rFonts w:ascii="Arial" w:hAnsi="Arial" w:cs="Arial"/>
          <w:sz w:val="24"/>
          <w:szCs w:val="24"/>
        </w:rPr>
        <w:t xml:space="preserve"> standing about two and half meters from the back of the police van</w:t>
      </w:r>
      <w:r w:rsidR="0054447F">
        <w:rPr>
          <w:rFonts w:ascii="Arial" w:hAnsi="Arial" w:cs="Arial"/>
          <w:sz w:val="24"/>
          <w:szCs w:val="24"/>
        </w:rPr>
        <w:t>,</w:t>
      </w:r>
      <w:r w:rsidR="00BC0D45">
        <w:rPr>
          <w:rFonts w:ascii="Arial" w:hAnsi="Arial" w:cs="Arial"/>
          <w:sz w:val="24"/>
          <w:szCs w:val="24"/>
        </w:rPr>
        <w:t xml:space="preserve"> but he could not see who fired a shot</w:t>
      </w:r>
      <w:r w:rsidR="00B15B0E">
        <w:rPr>
          <w:rFonts w:ascii="Arial" w:hAnsi="Arial" w:cs="Arial"/>
          <w:sz w:val="24"/>
          <w:szCs w:val="24"/>
        </w:rPr>
        <w:t>. He</w:t>
      </w:r>
      <w:r w:rsidR="00791809">
        <w:rPr>
          <w:rFonts w:ascii="Arial" w:hAnsi="Arial" w:cs="Arial"/>
          <w:sz w:val="24"/>
          <w:szCs w:val="24"/>
        </w:rPr>
        <w:t xml:space="preserve"> stated that he</w:t>
      </w:r>
      <w:r w:rsidR="00B15B0E">
        <w:rPr>
          <w:rFonts w:ascii="Arial" w:hAnsi="Arial" w:cs="Arial"/>
          <w:sz w:val="24"/>
          <w:szCs w:val="24"/>
        </w:rPr>
        <w:t xml:space="preserve"> was facing and focussing </w:t>
      </w:r>
      <w:proofErr w:type="gramStart"/>
      <w:r w:rsidR="00B15B0E">
        <w:rPr>
          <w:rFonts w:ascii="Arial" w:hAnsi="Arial" w:cs="Arial"/>
          <w:sz w:val="24"/>
          <w:szCs w:val="24"/>
        </w:rPr>
        <w:t>at</w:t>
      </w:r>
      <w:proofErr w:type="gramEnd"/>
      <w:r w:rsidR="00B15B0E">
        <w:rPr>
          <w:rFonts w:ascii="Arial" w:hAnsi="Arial" w:cs="Arial"/>
          <w:sz w:val="24"/>
          <w:szCs w:val="24"/>
        </w:rPr>
        <w:t xml:space="preserve"> the back of the van where the</w:t>
      </w:r>
      <w:r w:rsidR="0054447F">
        <w:rPr>
          <w:rFonts w:ascii="Arial" w:hAnsi="Arial" w:cs="Arial"/>
          <w:sz w:val="24"/>
          <w:szCs w:val="24"/>
        </w:rPr>
        <w:t xml:space="preserve"> exchange of words</w:t>
      </w:r>
      <w:r w:rsidR="00B15B0E">
        <w:rPr>
          <w:rFonts w:ascii="Arial" w:hAnsi="Arial" w:cs="Arial"/>
          <w:sz w:val="24"/>
          <w:szCs w:val="24"/>
        </w:rPr>
        <w:t xml:space="preserve"> between the plaintiff and the first policeman was taking place. He did not falsely implicate the policemen on the identity of the person that fired a shot. He was an honest witness. He corroborated the plaintiff on the evidence about the verbal altercation and</w:t>
      </w:r>
      <w:r w:rsidR="00FE1971">
        <w:rPr>
          <w:rFonts w:ascii="Arial" w:hAnsi="Arial" w:cs="Arial"/>
          <w:sz w:val="24"/>
          <w:szCs w:val="24"/>
        </w:rPr>
        <w:t xml:space="preserve"> that</w:t>
      </w:r>
      <w:r w:rsidR="00B15B0E">
        <w:rPr>
          <w:rFonts w:ascii="Arial" w:hAnsi="Arial" w:cs="Arial"/>
          <w:sz w:val="24"/>
          <w:szCs w:val="24"/>
        </w:rPr>
        <w:t xml:space="preserve"> the reason for it was the arrest of the lady who was in their company,</w:t>
      </w:r>
      <w:r w:rsidR="009F1EC6">
        <w:rPr>
          <w:rFonts w:ascii="Arial" w:hAnsi="Arial" w:cs="Arial"/>
          <w:sz w:val="24"/>
          <w:szCs w:val="24"/>
        </w:rPr>
        <w:t xml:space="preserve"> and</w:t>
      </w:r>
      <w:r w:rsidR="00B15B0E">
        <w:rPr>
          <w:rFonts w:ascii="Arial" w:hAnsi="Arial" w:cs="Arial"/>
          <w:sz w:val="24"/>
          <w:szCs w:val="24"/>
        </w:rPr>
        <w:t xml:space="preserve"> whose leg was trapped outside the police van.</w:t>
      </w:r>
      <w:r w:rsidR="0043433B">
        <w:rPr>
          <w:rFonts w:ascii="Arial" w:hAnsi="Arial" w:cs="Arial"/>
          <w:sz w:val="24"/>
          <w:szCs w:val="24"/>
        </w:rPr>
        <w:t xml:space="preserve"> He also corroborated hi</w:t>
      </w:r>
      <w:r w:rsidR="00B57879">
        <w:rPr>
          <w:rFonts w:ascii="Arial" w:hAnsi="Arial" w:cs="Arial"/>
          <w:sz w:val="24"/>
          <w:szCs w:val="24"/>
        </w:rPr>
        <w:t>s evidence</w:t>
      </w:r>
      <w:r w:rsidR="0043433B">
        <w:rPr>
          <w:rFonts w:ascii="Arial" w:hAnsi="Arial" w:cs="Arial"/>
          <w:sz w:val="24"/>
          <w:szCs w:val="24"/>
        </w:rPr>
        <w:t xml:space="preserve"> that the first policeman was rude and aggressive.</w:t>
      </w:r>
      <w:r w:rsidR="00B15B0E">
        <w:rPr>
          <w:rFonts w:ascii="Arial" w:hAnsi="Arial" w:cs="Arial"/>
          <w:sz w:val="24"/>
          <w:szCs w:val="24"/>
        </w:rPr>
        <w:t xml:space="preserve"> </w:t>
      </w:r>
      <w:r w:rsidR="00E4411F">
        <w:rPr>
          <w:rFonts w:ascii="Arial" w:hAnsi="Arial" w:cs="Arial"/>
          <w:sz w:val="24"/>
          <w:szCs w:val="24"/>
        </w:rPr>
        <w:t>He also corroborated</w:t>
      </w:r>
      <w:r w:rsidR="009F1EC6">
        <w:rPr>
          <w:rFonts w:ascii="Arial" w:hAnsi="Arial" w:cs="Arial"/>
          <w:sz w:val="24"/>
          <w:szCs w:val="24"/>
        </w:rPr>
        <w:t xml:space="preserve"> him</w:t>
      </w:r>
      <w:r w:rsidR="00E4411F">
        <w:rPr>
          <w:rFonts w:ascii="Arial" w:hAnsi="Arial" w:cs="Arial"/>
          <w:sz w:val="24"/>
          <w:szCs w:val="24"/>
        </w:rPr>
        <w:t xml:space="preserve"> on other aspects of his evidence.</w:t>
      </w:r>
      <w:r w:rsidR="009F1EC6">
        <w:rPr>
          <w:rFonts w:ascii="Arial" w:hAnsi="Arial" w:cs="Arial"/>
          <w:sz w:val="24"/>
          <w:szCs w:val="24"/>
        </w:rPr>
        <w:t xml:space="preserve"> He disputed the first defendant’s version that the plaintiff attacked and attempted to rob him of his official firearm.</w:t>
      </w:r>
      <w:r w:rsidR="0043433B">
        <w:rPr>
          <w:rFonts w:ascii="Arial" w:hAnsi="Arial" w:cs="Arial"/>
          <w:sz w:val="24"/>
          <w:szCs w:val="24"/>
        </w:rPr>
        <w:t xml:space="preserve"> </w:t>
      </w:r>
      <w:r w:rsidR="002017B0">
        <w:rPr>
          <w:rFonts w:ascii="Arial" w:hAnsi="Arial" w:cs="Arial"/>
          <w:sz w:val="24"/>
          <w:szCs w:val="24"/>
        </w:rPr>
        <w:t>There were no improbabilities or internal inconsistencies in his evidence. I accept his evidence as true and correct.</w:t>
      </w:r>
    </w:p>
    <w:p w14:paraId="1CD30AD2" w14:textId="77777777" w:rsidR="002A0F63" w:rsidRDefault="002A0F63" w:rsidP="00465DD1">
      <w:pPr>
        <w:pStyle w:val="ListParagraph"/>
        <w:autoSpaceDE w:val="0"/>
        <w:autoSpaceDN w:val="0"/>
        <w:adjustRightInd w:val="0"/>
        <w:spacing w:after="0" w:line="360" w:lineRule="auto"/>
        <w:jc w:val="both"/>
        <w:rPr>
          <w:rFonts w:ascii="Arial" w:hAnsi="Arial" w:cs="Arial"/>
          <w:sz w:val="24"/>
          <w:szCs w:val="24"/>
        </w:rPr>
      </w:pPr>
    </w:p>
    <w:p w14:paraId="689C06EC" w14:textId="687AC000" w:rsidR="00153C67" w:rsidRDefault="002A0F63"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54447F">
        <w:rPr>
          <w:rFonts w:ascii="Arial" w:hAnsi="Arial" w:cs="Arial"/>
          <w:sz w:val="24"/>
          <w:szCs w:val="24"/>
        </w:rPr>
        <w:t>40</w:t>
      </w:r>
      <w:r>
        <w:rPr>
          <w:rFonts w:ascii="Arial" w:hAnsi="Arial" w:cs="Arial"/>
          <w:sz w:val="24"/>
          <w:szCs w:val="24"/>
        </w:rPr>
        <w:t xml:space="preserve">] </w:t>
      </w:r>
      <w:proofErr w:type="spellStart"/>
      <w:r>
        <w:rPr>
          <w:rFonts w:ascii="Arial" w:hAnsi="Arial" w:cs="Arial"/>
          <w:sz w:val="24"/>
          <w:szCs w:val="24"/>
        </w:rPr>
        <w:t>Ramogase</w:t>
      </w:r>
      <w:proofErr w:type="spellEnd"/>
      <w:r>
        <w:rPr>
          <w:rFonts w:ascii="Arial" w:hAnsi="Arial" w:cs="Arial"/>
          <w:sz w:val="24"/>
          <w:szCs w:val="24"/>
        </w:rPr>
        <w:t xml:space="preserve"> testified virtually as she is working in Israel</w:t>
      </w:r>
      <w:r w:rsidR="00153C67">
        <w:rPr>
          <w:rFonts w:ascii="Arial" w:hAnsi="Arial" w:cs="Arial"/>
          <w:sz w:val="24"/>
          <w:szCs w:val="24"/>
        </w:rPr>
        <w:t xml:space="preserve">. She was the single witness </w:t>
      </w:r>
      <w:r w:rsidR="002D3627">
        <w:rPr>
          <w:rFonts w:ascii="Arial" w:hAnsi="Arial" w:cs="Arial"/>
          <w:sz w:val="24"/>
          <w:szCs w:val="24"/>
        </w:rPr>
        <w:t>in respect of</w:t>
      </w:r>
      <w:r w:rsidR="00153C67">
        <w:rPr>
          <w:rFonts w:ascii="Arial" w:hAnsi="Arial" w:cs="Arial"/>
          <w:sz w:val="24"/>
          <w:szCs w:val="24"/>
        </w:rPr>
        <w:t xml:space="preserve"> the identity of the person that fired a shot.</w:t>
      </w:r>
      <w:r w:rsidR="00B20825">
        <w:rPr>
          <w:rFonts w:ascii="Arial" w:hAnsi="Arial" w:cs="Arial"/>
          <w:sz w:val="24"/>
          <w:szCs w:val="24"/>
        </w:rPr>
        <w:t xml:space="preserve"> </w:t>
      </w:r>
      <w:r w:rsidR="00637BFB">
        <w:rPr>
          <w:rFonts w:ascii="Arial" w:hAnsi="Arial" w:cs="Arial"/>
          <w:sz w:val="24"/>
          <w:szCs w:val="24"/>
        </w:rPr>
        <w:t xml:space="preserve">When the Court </w:t>
      </w:r>
      <w:r w:rsidR="00637BFB">
        <w:rPr>
          <w:rFonts w:ascii="Arial" w:hAnsi="Arial" w:cs="Arial"/>
          <w:sz w:val="24"/>
          <w:szCs w:val="24"/>
        </w:rPr>
        <w:lastRenderedPageBreak/>
        <w:t>is faced with two conflicting versions, it must make findings on the credibility of various factual witnesses; their reliability; and the probabilities</w:t>
      </w:r>
      <w:r w:rsidR="00F27678">
        <w:rPr>
          <w:rStyle w:val="FootnoteReference"/>
          <w:rFonts w:ascii="Arial" w:hAnsi="Arial" w:cs="Arial"/>
          <w:sz w:val="24"/>
          <w:szCs w:val="24"/>
        </w:rPr>
        <w:footnoteReference w:id="1"/>
      </w:r>
      <w:r w:rsidR="000C4F8F">
        <w:rPr>
          <w:rFonts w:ascii="Arial" w:hAnsi="Arial" w:cs="Arial"/>
          <w:sz w:val="24"/>
          <w:szCs w:val="24"/>
        </w:rPr>
        <w:t>.</w:t>
      </w:r>
    </w:p>
    <w:p w14:paraId="745A408F" w14:textId="77777777" w:rsidR="00153C67" w:rsidRDefault="00153C67" w:rsidP="00465DD1">
      <w:pPr>
        <w:pStyle w:val="ListParagraph"/>
        <w:autoSpaceDE w:val="0"/>
        <w:autoSpaceDN w:val="0"/>
        <w:adjustRightInd w:val="0"/>
        <w:spacing w:after="0" w:line="360" w:lineRule="auto"/>
        <w:jc w:val="both"/>
        <w:rPr>
          <w:rFonts w:ascii="Arial" w:hAnsi="Arial" w:cs="Arial"/>
          <w:sz w:val="24"/>
          <w:szCs w:val="24"/>
        </w:rPr>
      </w:pPr>
    </w:p>
    <w:p w14:paraId="3C34A707" w14:textId="57E24300" w:rsidR="009A79AA" w:rsidRDefault="00153C67"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731495">
        <w:rPr>
          <w:rFonts w:ascii="Arial" w:hAnsi="Arial" w:cs="Arial"/>
          <w:sz w:val="24"/>
          <w:szCs w:val="24"/>
        </w:rPr>
        <w:t>1</w:t>
      </w:r>
      <w:r>
        <w:rPr>
          <w:rFonts w:ascii="Arial" w:hAnsi="Arial" w:cs="Arial"/>
          <w:sz w:val="24"/>
          <w:szCs w:val="24"/>
        </w:rPr>
        <w:t>] She testified that she saw the first defendant standing diagonally behind the first policeman. He was resting his right hand on his waist.</w:t>
      </w:r>
      <w:r w:rsidR="009A79AA">
        <w:rPr>
          <w:rFonts w:ascii="Arial" w:hAnsi="Arial" w:cs="Arial"/>
          <w:sz w:val="24"/>
          <w:szCs w:val="24"/>
        </w:rPr>
        <w:t xml:space="preserve"> This piece of evidence </w:t>
      </w:r>
      <w:r w:rsidR="00731495">
        <w:rPr>
          <w:rFonts w:ascii="Arial" w:hAnsi="Arial" w:cs="Arial"/>
          <w:sz w:val="24"/>
          <w:szCs w:val="24"/>
        </w:rPr>
        <w:t>was</w:t>
      </w:r>
      <w:r w:rsidR="009A79AA">
        <w:rPr>
          <w:rFonts w:ascii="Arial" w:hAnsi="Arial" w:cs="Arial"/>
          <w:sz w:val="24"/>
          <w:szCs w:val="24"/>
        </w:rPr>
        <w:t xml:space="preserve"> corroborated by the first version of the first defendant, where he stated that he was standing behind the police van at the right corner, holding his firearm and ready for any eventuality.</w:t>
      </w:r>
      <w:r>
        <w:rPr>
          <w:rFonts w:ascii="Arial" w:hAnsi="Arial" w:cs="Arial"/>
          <w:sz w:val="24"/>
          <w:szCs w:val="24"/>
        </w:rPr>
        <w:t xml:space="preserve"> </w:t>
      </w:r>
    </w:p>
    <w:p w14:paraId="3A33ADB3" w14:textId="77777777" w:rsidR="009A79AA" w:rsidRDefault="009A79AA" w:rsidP="00465DD1">
      <w:pPr>
        <w:pStyle w:val="ListParagraph"/>
        <w:autoSpaceDE w:val="0"/>
        <w:autoSpaceDN w:val="0"/>
        <w:adjustRightInd w:val="0"/>
        <w:spacing w:after="0" w:line="360" w:lineRule="auto"/>
        <w:jc w:val="both"/>
        <w:rPr>
          <w:rFonts w:ascii="Arial" w:hAnsi="Arial" w:cs="Arial"/>
          <w:sz w:val="24"/>
          <w:szCs w:val="24"/>
        </w:rPr>
      </w:pPr>
    </w:p>
    <w:p w14:paraId="55FC4EB2" w14:textId="5042A775" w:rsidR="00E31129" w:rsidRDefault="009A79AA"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731495">
        <w:rPr>
          <w:rFonts w:ascii="Arial" w:hAnsi="Arial" w:cs="Arial"/>
          <w:sz w:val="24"/>
          <w:szCs w:val="24"/>
        </w:rPr>
        <w:t>2</w:t>
      </w:r>
      <w:r>
        <w:rPr>
          <w:rFonts w:ascii="Arial" w:hAnsi="Arial" w:cs="Arial"/>
          <w:sz w:val="24"/>
          <w:szCs w:val="24"/>
        </w:rPr>
        <w:t xml:space="preserve">] </w:t>
      </w:r>
      <w:r w:rsidR="00153C67">
        <w:rPr>
          <w:rFonts w:ascii="Arial" w:hAnsi="Arial" w:cs="Arial"/>
          <w:sz w:val="24"/>
          <w:szCs w:val="24"/>
        </w:rPr>
        <w:t>She saw</w:t>
      </w:r>
      <w:r>
        <w:rPr>
          <w:rFonts w:ascii="Arial" w:hAnsi="Arial" w:cs="Arial"/>
          <w:sz w:val="24"/>
          <w:szCs w:val="24"/>
        </w:rPr>
        <w:t xml:space="preserve"> the first defendant firing a shot from the place described above. This piece of evidence is consistent with the gunshot entry wound of the plaintiff situated right under his</w:t>
      </w:r>
      <w:r w:rsidR="0009763E">
        <w:rPr>
          <w:rFonts w:ascii="Arial" w:hAnsi="Arial" w:cs="Arial"/>
          <w:sz w:val="24"/>
          <w:szCs w:val="24"/>
        </w:rPr>
        <w:t xml:space="preserve"> right</w:t>
      </w:r>
      <w:r>
        <w:rPr>
          <w:rFonts w:ascii="Arial" w:hAnsi="Arial" w:cs="Arial"/>
          <w:sz w:val="24"/>
          <w:szCs w:val="24"/>
        </w:rPr>
        <w:t xml:space="preserve"> armpit in the rib cage area.</w:t>
      </w:r>
      <w:r w:rsidR="0009763E">
        <w:rPr>
          <w:rFonts w:ascii="Arial" w:hAnsi="Arial" w:cs="Arial"/>
          <w:sz w:val="24"/>
          <w:szCs w:val="24"/>
        </w:rPr>
        <w:t xml:space="preserve"> The plaintiff was shot while standing behind the police van talking to the first policeman. </w:t>
      </w:r>
    </w:p>
    <w:p w14:paraId="123D231D" w14:textId="77777777" w:rsidR="003D4C5A" w:rsidRDefault="003D4C5A" w:rsidP="00465DD1">
      <w:pPr>
        <w:pStyle w:val="ListParagraph"/>
        <w:autoSpaceDE w:val="0"/>
        <w:autoSpaceDN w:val="0"/>
        <w:adjustRightInd w:val="0"/>
        <w:spacing w:after="0" w:line="360" w:lineRule="auto"/>
        <w:jc w:val="both"/>
        <w:rPr>
          <w:rFonts w:ascii="Arial" w:hAnsi="Arial" w:cs="Arial"/>
          <w:sz w:val="24"/>
          <w:szCs w:val="24"/>
        </w:rPr>
      </w:pPr>
    </w:p>
    <w:p w14:paraId="0900C5B9" w14:textId="2C5AC60C" w:rsidR="003D4C5A" w:rsidRDefault="003D4C5A"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731495">
        <w:rPr>
          <w:rFonts w:ascii="Arial" w:hAnsi="Arial" w:cs="Arial"/>
          <w:sz w:val="24"/>
          <w:szCs w:val="24"/>
        </w:rPr>
        <w:t>3</w:t>
      </w:r>
      <w:r>
        <w:rPr>
          <w:rFonts w:ascii="Arial" w:hAnsi="Arial" w:cs="Arial"/>
          <w:sz w:val="24"/>
          <w:szCs w:val="24"/>
        </w:rPr>
        <w:t xml:space="preserve">] She testified that the policeman that fired a shot was not the one who was talking to the plaintiff. The one that fired a shot was smaller in stature and the first one had a bigger stature. This piece of evidence </w:t>
      </w:r>
      <w:r w:rsidR="00731495">
        <w:rPr>
          <w:rFonts w:ascii="Arial" w:hAnsi="Arial" w:cs="Arial"/>
          <w:sz w:val="24"/>
          <w:szCs w:val="24"/>
        </w:rPr>
        <w:t>was</w:t>
      </w:r>
      <w:r>
        <w:rPr>
          <w:rFonts w:ascii="Arial" w:hAnsi="Arial" w:cs="Arial"/>
          <w:sz w:val="24"/>
          <w:szCs w:val="24"/>
        </w:rPr>
        <w:t xml:space="preserve"> partly corroborated by the first defendant’s evidence when he confirmed that, at the time of the incident he was quite thin</w:t>
      </w:r>
      <w:r w:rsidR="00995549">
        <w:rPr>
          <w:rFonts w:ascii="Arial" w:hAnsi="Arial" w:cs="Arial"/>
          <w:sz w:val="24"/>
          <w:szCs w:val="24"/>
        </w:rPr>
        <w:t>,</w:t>
      </w:r>
      <w:r>
        <w:rPr>
          <w:rFonts w:ascii="Arial" w:hAnsi="Arial" w:cs="Arial"/>
          <w:sz w:val="24"/>
          <w:szCs w:val="24"/>
        </w:rPr>
        <w:t xml:space="preserve"> and Col. Mudau was bigger than him.</w:t>
      </w:r>
    </w:p>
    <w:p w14:paraId="7077AB28" w14:textId="77777777" w:rsidR="005B7E6E" w:rsidRDefault="005B7E6E" w:rsidP="00465DD1">
      <w:pPr>
        <w:pStyle w:val="ListParagraph"/>
        <w:autoSpaceDE w:val="0"/>
        <w:autoSpaceDN w:val="0"/>
        <w:adjustRightInd w:val="0"/>
        <w:spacing w:after="0" w:line="360" w:lineRule="auto"/>
        <w:jc w:val="both"/>
        <w:rPr>
          <w:rFonts w:ascii="Arial" w:hAnsi="Arial" w:cs="Arial"/>
          <w:sz w:val="24"/>
          <w:szCs w:val="24"/>
        </w:rPr>
      </w:pPr>
    </w:p>
    <w:p w14:paraId="7A99596C" w14:textId="0FCF26DB" w:rsidR="005B7E6E" w:rsidRDefault="005B7E6E"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731495">
        <w:rPr>
          <w:rFonts w:ascii="Arial" w:hAnsi="Arial" w:cs="Arial"/>
          <w:sz w:val="24"/>
          <w:szCs w:val="24"/>
        </w:rPr>
        <w:t>4</w:t>
      </w:r>
      <w:r>
        <w:rPr>
          <w:rFonts w:ascii="Arial" w:hAnsi="Arial" w:cs="Arial"/>
          <w:sz w:val="24"/>
          <w:szCs w:val="24"/>
        </w:rPr>
        <w:t>] She stated that after she noticed the plaintiff falling</w:t>
      </w:r>
      <w:r w:rsidR="00325391">
        <w:rPr>
          <w:rFonts w:ascii="Arial" w:hAnsi="Arial" w:cs="Arial"/>
          <w:sz w:val="24"/>
          <w:szCs w:val="24"/>
        </w:rPr>
        <w:t>,</w:t>
      </w:r>
      <w:r>
        <w:rPr>
          <w:rFonts w:ascii="Arial" w:hAnsi="Arial" w:cs="Arial"/>
          <w:sz w:val="24"/>
          <w:szCs w:val="24"/>
        </w:rPr>
        <w:t xml:space="preserve"> she ask</w:t>
      </w:r>
      <w:r w:rsidR="00325391">
        <w:rPr>
          <w:rFonts w:ascii="Arial" w:hAnsi="Arial" w:cs="Arial"/>
          <w:sz w:val="24"/>
          <w:szCs w:val="24"/>
        </w:rPr>
        <w:t>ed</w:t>
      </w:r>
      <w:r>
        <w:rPr>
          <w:rFonts w:ascii="Arial" w:hAnsi="Arial" w:cs="Arial"/>
          <w:sz w:val="24"/>
          <w:szCs w:val="24"/>
        </w:rPr>
        <w:t xml:space="preserve"> the plaintiff’s tall friend to assist her to carry him and put him inside the yellow car. The yellow car was parked right behind the police van. This evidence was corroborated by Mhlongo. He confirmed that he assisted her. It was also corroborated by the first defendant, who testified that she saw a lady and another person carrying his assailant and putting him inside the car that was parked right behind the police van. </w:t>
      </w:r>
      <w:r w:rsidR="00325391">
        <w:rPr>
          <w:rFonts w:ascii="Arial" w:hAnsi="Arial" w:cs="Arial"/>
          <w:sz w:val="24"/>
          <w:szCs w:val="24"/>
        </w:rPr>
        <w:t>Thereafter, the car was driven away.</w:t>
      </w:r>
    </w:p>
    <w:p w14:paraId="52B54218" w14:textId="77777777" w:rsidR="00995549" w:rsidRDefault="00995549" w:rsidP="00465DD1">
      <w:pPr>
        <w:pStyle w:val="ListParagraph"/>
        <w:autoSpaceDE w:val="0"/>
        <w:autoSpaceDN w:val="0"/>
        <w:adjustRightInd w:val="0"/>
        <w:spacing w:after="0" w:line="360" w:lineRule="auto"/>
        <w:jc w:val="both"/>
        <w:rPr>
          <w:rFonts w:ascii="Arial" w:hAnsi="Arial" w:cs="Arial"/>
          <w:sz w:val="24"/>
          <w:szCs w:val="24"/>
        </w:rPr>
      </w:pPr>
    </w:p>
    <w:p w14:paraId="616B979C" w14:textId="3469583F" w:rsidR="00995549" w:rsidRDefault="00995549"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F63BA0">
        <w:rPr>
          <w:rFonts w:ascii="Arial" w:hAnsi="Arial" w:cs="Arial"/>
          <w:sz w:val="24"/>
          <w:szCs w:val="24"/>
        </w:rPr>
        <w:t>5</w:t>
      </w:r>
      <w:r>
        <w:rPr>
          <w:rFonts w:ascii="Arial" w:hAnsi="Arial" w:cs="Arial"/>
          <w:sz w:val="24"/>
          <w:szCs w:val="24"/>
        </w:rPr>
        <w:t>] She stated that the visibility was clear. The parking area was lit by the streetlights. She was corroborated by the plaintiff and Mhlongo.</w:t>
      </w:r>
    </w:p>
    <w:p w14:paraId="67168CF5" w14:textId="77777777" w:rsidR="00995549" w:rsidRDefault="00995549" w:rsidP="00465DD1">
      <w:pPr>
        <w:pStyle w:val="ListParagraph"/>
        <w:autoSpaceDE w:val="0"/>
        <w:autoSpaceDN w:val="0"/>
        <w:adjustRightInd w:val="0"/>
        <w:spacing w:after="0" w:line="360" w:lineRule="auto"/>
        <w:jc w:val="both"/>
        <w:rPr>
          <w:rFonts w:ascii="Arial" w:hAnsi="Arial" w:cs="Arial"/>
          <w:sz w:val="24"/>
          <w:szCs w:val="24"/>
        </w:rPr>
      </w:pPr>
    </w:p>
    <w:p w14:paraId="65B79CEF" w14:textId="53CF438E" w:rsidR="00995549" w:rsidRDefault="00995549"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[4</w:t>
      </w:r>
      <w:r w:rsidR="00F63BA0">
        <w:rPr>
          <w:rFonts w:ascii="Arial" w:hAnsi="Arial" w:cs="Arial"/>
          <w:sz w:val="24"/>
          <w:szCs w:val="24"/>
        </w:rPr>
        <w:t>6</w:t>
      </w:r>
      <w:r>
        <w:rPr>
          <w:rFonts w:ascii="Arial" w:hAnsi="Arial" w:cs="Arial"/>
          <w:sz w:val="24"/>
          <w:szCs w:val="24"/>
        </w:rPr>
        <w:t xml:space="preserve">] There </w:t>
      </w:r>
      <w:r w:rsidR="004C4F19">
        <w:rPr>
          <w:rFonts w:ascii="Arial" w:hAnsi="Arial" w:cs="Arial"/>
          <w:sz w:val="24"/>
          <w:szCs w:val="24"/>
        </w:rPr>
        <w:t>was</w:t>
      </w:r>
      <w:r>
        <w:rPr>
          <w:rFonts w:ascii="Arial" w:hAnsi="Arial" w:cs="Arial"/>
          <w:sz w:val="24"/>
          <w:szCs w:val="24"/>
        </w:rPr>
        <w:t xml:space="preserve"> no contradiction between her evidence and that of the plaintiff and Mhlongo on the number of the people that were at the scene before the shot went off. She confirmed that when she arrived</w:t>
      </w:r>
      <w:r w:rsidR="00D4524E">
        <w:rPr>
          <w:rFonts w:ascii="Arial" w:hAnsi="Arial" w:cs="Arial"/>
          <w:sz w:val="24"/>
          <w:szCs w:val="24"/>
        </w:rPr>
        <w:t>,</w:t>
      </w:r>
      <w:r>
        <w:rPr>
          <w:rFonts w:ascii="Arial" w:hAnsi="Arial" w:cs="Arial"/>
          <w:sz w:val="24"/>
          <w:szCs w:val="24"/>
        </w:rPr>
        <w:t xml:space="preserve"> there were few people. They gradually increased when she was already there.</w:t>
      </w:r>
    </w:p>
    <w:p w14:paraId="615EA15D" w14:textId="77777777" w:rsidR="00747382" w:rsidRDefault="00747382" w:rsidP="00465DD1">
      <w:pPr>
        <w:pStyle w:val="ListParagraph"/>
        <w:autoSpaceDE w:val="0"/>
        <w:autoSpaceDN w:val="0"/>
        <w:adjustRightInd w:val="0"/>
        <w:spacing w:after="0" w:line="360" w:lineRule="auto"/>
        <w:jc w:val="both"/>
        <w:rPr>
          <w:rFonts w:ascii="Arial" w:hAnsi="Arial" w:cs="Arial"/>
          <w:sz w:val="24"/>
          <w:szCs w:val="24"/>
        </w:rPr>
      </w:pPr>
    </w:p>
    <w:p w14:paraId="60FE2A55" w14:textId="57A9F31D" w:rsidR="00747382" w:rsidRDefault="00747382"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F63BA0">
        <w:rPr>
          <w:rFonts w:ascii="Arial" w:hAnsi="Arial" w:cs="Arial"/>
          <w:sz w:val="24"/>
          <w:szCs w:val="24"/>
        </w:rPr>
        <w:t>7</w:t>
      </w:r>
      <w:r>
        <w:rPr>
          <w:rFonts w:ascii="Arial" w:hAnsi="Arial" w:cs="Arial"/>
          <w:sz w:val="24"/>
          <w:szCs w:val="24"/>
        </w:rPr>
        <w:t xml:space="preserve">] She testified that she did not know the name of the plaintiff and had never spoken to him before the incident. She knew him by sight. This shows that she </w:t>
      </w:r>
      <w:r w:rsidR="00D4524E">
        <w:rPr>
          <w:rFonts w:ascii="Arial" w:hAnsi="Arial" w:cs="Arial"/>
          <w:sz w:val="24"/>
          <w:szCs w:val="24"/>
        </w:rPr>
        <w:t>was</w:t>
      </w:r>
      <w:r>
        <w:rPr>
          <w:rFonts w:ascii="Arial" w:hAnsi="Arial" w:cs="Arial"/>
          <w:sz w:val="24"/>
          <w:szCs w:val="24"/>
        </w:rPr>
        <w:t xml:space="preserve"> more of an independent witness. She </w:t>
      </w:r>
      <w:r w:rsidR="00D4524E">
        <w:rPr>
          <w:rFonts w:ascii="Arial" w:hAnsi="Arial" w:cs="Arial"/>
          <w:sz w:val="24"/>
          <w:szCs w:val="24"/>
        </w:rPr>
        <w:t>was</w:t>
      </w:r>
      <w:r>
        <w:rPr>
          <w:rFonts w:ascii="Arial" w:hAnsi="Arial" w:cs="Arial"/>
          <w:sz w:val="24"/>
          <w:szCs w:val="24"/>
        </w:rPr>
        <w:t xml:space="preserve"> not biased. She </w:t>
      </w:r>
      <w:r w:rsidR="00D4524E">
        <w:rPr>
          <w:rFonts w:ascii="Arial" w:hAnsi="Arial" w:cs="Arial"/>
          <w:sz w:val="24"/>
          <w:szCs w:val="24"/>
        </w:rPr>
        <w:t>was</w:t>
      </w:r>
      <w:r>
        <w:rPr>
          <w:rFonts w:ascii="Arial" w:hAnsi="Arial" w:cs="Arial"/>
          <w:sz w:val="24"/>
          <w:szCs w:val="24"/>
        </w:rPr>
        <w:t xml:space="preserve"> simply a brave and intelligent woman who drove a car belonging to unknown person to hospital to save the plaintiff’s life. She stated that in hospital the doctor said had she waited for ten more minutes the plaintiff could have died. </w:t>
      </w:r>
      <w:r w:rsidR="009B3DFA">
        <w:rPr>
          <w:rFonts w:ascii="Arial" w:hAnsi="Arial" w:cs="Arial"/>
          <w:sz w:val="24"/>
          <w:szCs w:val="24"/>
        </w:rPr>
        <w:t>She should be commended for saving a life.</w:t>
      </w:r>
    </w:p>
    <w:p w14:paraId="32A580BB" w14:textId="77777777" w:rsidR="004C4F19" w:rsidRDefault="004C4F19" w:rsidP="00465DD1">
      <w:pPr>
        <w:pStyle w:val="ListParagraph"/>
        <w:autoSpaceDE w:val="0"/>
        <w:autoSpaceDN w:val="0"/>
        <w:adjustRightInd w:val="0"/>
        <w:spacing w:after="0" w:line="360" w:lineRule="auto"/>
        <w:jc w:val="both"/>
        <w:rPr>
          <w:rFonts w:ascii="Arial" w:hAnsi="Arial" w:cs="Arial"/>
          <w:sz w:val="24"/>
          <w:szCs w:val="24"/>
        </w:rPr>
      </w:pPr>
    </w:p>
    <w:p w14:paraId="79DD4B26" w14:textId="16FC30CB" w:rsidR="004C4F19" w:rsidRDefault="004C4F19"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F63BA0">
        <w:rPr>
          <w:rFonts w:ascii="Arial" w:hAnsi="Arial" w:cs="Arial"/>
          <w:sz w:val="24"/>
          <w:szCs w:val="24"/>
        </w:rPr>
        <w:t>8</w:t>
      </w:r>
      <w:r>
        <w:rPr>
          <w:rFonts w:ascii="Arial" w:hAnsi="Arial" w:cs="Arial"/>
          <w:sz w:val="24"/>
          <w:szCs w:val="24"/>
        </w:rPr>
        <w:t xml:space="preserve">] For the reasons stated above, I find that her evidence was clear and satisfactory. She was corroborated by other witnesses. She was honest and truthful to the court. There were no improbabilities and inconsistencies in her evidence. She was a good witness. I accept her evidence as true and correct. </w:t>
      </w:r>
    </w:p>
    <w:p w14:paraId="6A7C65D1" w14:textId="77777777" w:rsidR="009C1945" w:rsidRDefault="009C1945" w:rsidP="00465DD1">
      <w:pPr>
        <w:pStyle w:val="ListParagraph"/>
        <w:autoSpaceDE w:val="0"/>
        <w:autoSpaceDN w:val="0"/>
        <w:adjustRightInd w:val="0"/>
        <w:spacing w:after="0" w:line="360" w:lineRule="auto"/>
        <w:jc w:val="both"/>
        <w:rPr>
          <w:rFonts w:ascii="Arial" w:hAnsi="Arial" w:cs="Arial"/>
          <w:sz w:val="24"/>
          <w:szCs w:val="24"/>
        </w:rPr>
      </w:pPr>
    </w:p>
    <w:p w14:paraId="07E1B5AB" w14:textId="6BD10F1E" w:rsidR="009E0F1B" w:rsidRDefault="004C4F19"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F63BA0">
        <w:rPr>
          <w:rFonts w:ascii="Arial" w:hAnsi="Arial" w:cs="Arial"/>
          <w:sz w:val="24"/>
          <w:szCs w:val="24"/>
        </w:rPr>
        <w:t>9</w:t>
      </w:r>
      <w:r>
        <w:rPr>
          <w:rFonts w:ascii="Arial" w:hAnsi="Arial" w:cs="Arial"/>
          <w:sz w:val="24"/>
          <w:szCs w:val="24"/>
        </w:rPr>
        <w:t xml:space="preserve">] I did not find any material inconsistencies between the evidence of the plaintiff and his witnesses. There were minor contradictions on the time of arrival at the night club and the time the incident occurred. That is acceptable because this incident occurred in 2007. That also showed that the witnesses did not fabricate their evidence. </w:t>
      </w:r>
    </w:p>
    <w:p w14:paraId="789CA4F1" w14:textId="77777777" w:rsidR="000F0F97" w:rsidRDefault="000F0F97" w:rsidP="00465DD1">
      <w:pPr>
        <w:pStyle w:val="ListParagraph"/>
        <w:autoSpaceDE w:val="0"/>
        <w:autoSpaceDN w:val="0"/>
        <w:adjustRightInd w:val="0"/>
        <w:spacing w:after="0" w:line="360" w:lineRule="auto"/>
        <w:jc w:val="both"/>
        <w:rPr>
          <w:rFonts w:ascii="Arial" w:hAnsi="Arial" w:cs="Arial"/>
          <w:sz w:val="24"/>
          <w:szCs w:val="24"/>
        </w:rPr>
      </w:pPr>
    </w:p>
    <w:p w14:paraId="7BAA9C0F" w14:textId="2F4DE23F" w:rsidR="000F0F97" w:rsidRDefault="000F0F97"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F63BA0">
        <w:rPr>
          <w:rFonts w:ascii="Arial" w:hAnsi="Arial" w:cs="Arial"/>
          <w:sz w:val="24"/>
          <w:szCs w:val="24"/>
        </w:rPr>
        <w:t>50</w:t>
      </w:r>
      <w:r>
        <w:rPr>
          <w:rFonts w:ascii="Arial" w:hAnsi="Arial" w:cs="Arial"/>
          <w:sz w:val="24"/>
          <w:szCs w:val="24"/>
        </w:rPr>
        <w:t>] I find that the plaintiff</w:t>
      </w:r>
      <w:r w:rsidR="00637BFB">
        <w:rPr>
          <w:rFonts w:ascii="Arial" w:hAnsi="Arial" w:cs="Arial"/>
          <w:sz w:val="24"/>
          <w:szCs w:val="24"/>
        </w:rPr>
        <w:t xml:space="preserve"> has</w:t>
      </w:r>
      <w:r>
        <w:rPr>
          <w:rFonts w:ascii="Arial" w:hAnsi="Arial" w:cs="Arial"/>
          <w:sz w:val="24"/>
          <w:szCs w:val="24"/>
        </w:rPr>
        <w:t xml:space="preserve"> discharged the onus resting on him</w:t>
      </w:r>
      <w:r w:rsidR="00637BFB">
        <w:rPr>
          <w:rFonts w:ascii="Arial" w:hAnsi="Arial" w:cs="Arial"/>
          <w:sz w:val="24"/>
          <w:szCs w:val="24"/>
        </w:rPr>
        <w:t xml:space="preserve"> on a balance of probabilities</w:t>
      </w:r>
      <w:r>
        <w:rPr>
          <w:rFonts w:ascii="Arial" w:hAnsi="Arial" w:cs="Arial"/>
          <w:sz w:val="24"/>
          <w:szCs w:val="24"/>
        </w:rPr>
        <w:t xml:space="preserve"> in respect of the identity of the person that fired a shot at him.</w:t>
      </w:r>
      <w:r w:rsidR="00796ECB">
        <w:rPr>
          <w:rFonts w:ascii="Arial" w:hAnsi="Arial" w:cs="Arial"/>
          <w:sz w:val="24"/>
          <w:szCs w:val="24"/>
        </w:rPr>
        <w:t xml:space="preserve"> The plaintiff’s evidence on the injuries he sustained </w:t>
      </w:r>
      <w:proofErr w:type="gramStart"/>
      <w:r w:rsidR="00796ECB">
        <w:rPr>
          <w:rFonts w:ascii="Arial" w:hAnsi="Arial" w:cs="Arial"/>
          <w:sz w:val="24"/>
          <w:szCs w:val="24"/>
        </w:rPr>
        <w:t>as a result of</w:t>
      </w:r>
      <w:proofErr w:type="gramEnd"/>
      <w:r w:rsidR="00796ECB">
        <w:rPr>
          <w:rFonts w:ascii="Arial" w:hAnsi="Arial" w:cs="Arial"/>
          <w:sz w:val="24"/>
          <w:szCs w:val="24"/>
        </w:rPr>
        <w:t xml:space="preserve"> the shooting remained undisputed.  The defendant did not lead expert evidence or any form of evidence rebutting causal nexus</w:t>
      </w:r>
      <w:r w:rsidR="007D30A9">
        <w:rPr>
          <w:rFonts w:ascii="Arial" w:hAnsi="Arial" w:cs="Arial"/>
          <w:sz w:val="24"/>
          <w:szCs w:val="24"/>
        </w:rPr>
        <w:t xml:space="preserve"> between the shooting and injuries</w:t>
      </w:r>
      <w:r w:rsidR="00796ECB">
        <w:rPr>
          <w:rFonts w:ascii="Arial" w:hAnsi="Arial" w:cs="Arial"/>
          <w:sz w:val="24"/>
          <w:szCs w:val="24"/>
        </w:rPr>
        <w:t>.</w:t>
      </w:r>
      <w:r>
        <w:rPr>
          <w:rFonts w:ascii="Arial" w:hAnsi="Arial" w:cs="Arial"/>
          <w:sz w:val="24"/>
          <w:szCs w:val="24"/>
        </w:rPr>
        <w:t xml:space="preserve"> I find that the first defendant fired a shot at the plaintiff</w:t>
      </w:r>
      <w:r w:rsidR="005F59F5">
        <w:rPr>
          <w:rFonts w:ascii="Arial" w:hAnsi="Arial" w:cs="Arial"/>
          <w:sz w:val="24"/>
          <w:szCs w:val="24"/>
        </w:rPr>
        <w:t xml:space="preserve"> which </w:t>
      </w:r>
      <w:r w:rsidR="00E50DC9">
        <w:rPr>
          <w:rFonts w:ascii="Arial" w:hAnsi="Arial" w:cs="Arial"/>
          <w:sz w:val="24"/>
          <w:szCs w:val="24"/>
        </w:rPr>
        <w:t xml:space="preserve">made him to sustain the injuries stated in Dr </w:t>
      </w:r>
      <w:proofErr w:type="spellStart"/>
      <w:r w:rsidR="00E50DC9">
        <w:rPr>
          <w:rFonts w:ascii="Arial" w:hAnsi="Arial" w:cs="Arial"/>
          <w:sz w:val="24"/>
          <w:szCs w:val="24"/>
        </w:rPr>
        <w:t>Schnaid’s</w:t>
      </w:r>
      <w:proofErr w:type="spellEnd"/>
      <w:r w:rsidR="00E50DC9">
        <w:rPr>
          <w:rFonts w:ascii="Arial" w:hAnsi="Arial" w:cs="Arial"/>
          <w:sz w:val="24"/>
          <w:szCs w:val="24"/>
        </w:rPr>
        <w:t xml:space="preserve"> medical report.</w:t>
      </w:r>
      <w:r w:rsidR="00796ECB">
        <w:rPr>
          <w:rFonts w:ascii="Arial" w:hAnsi="Arial" w:cs="Arial"/>
          <w:sz w:val="24"/>
          <w:szCs w:val="24"/>
        </w:rPr>
        <w:t xml:space="preserve"> </w:t>
      </w:r>
    </w:p>
    <w:p w14:paraId="2527579F" w14:textId="77777777" w:rsidR="000F0F97" w:rsidRDefault="000F0F97" w:rsidP="00465DD1">
      <w:pPr>
        <w:pStyle w:val="ListParagraph"/>
        <w:autoSpaceDE w:val="0"/>
        <w:autoSpaceDN w:val="0"/>
        <w:adjustRightInd w:val="0"/>
        <w:spacing w:after="0" w:line="360" w:lineRule="auto"/>
        <w:jc w:val="both"/>
        <w:rPr>
          <w:rFonts w:ascii="Arial" w:hAnsi="Arial" w:cs="Arial"/>
          <w:sz w:val="24"/>
          <w:szCs w:val="24"/>
        </w:rPr>
      </w:pPr>
    </w:p>
    <w:p w14:paraId="1A8498B6" w14:textId="24420197" w:rsidR="000859FB" w:rsidRDefault="000859FB" w:rsidP="00465DD1">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8C2BA5">
        <w:rPr>
          <w:rFonts w:ascii="Arial" w:hAnsi="Arial" w:cs="Arial"/>
          <w:sz w:val="24"/>
          <w:szCs w:val="24"/>
        </w:rPr>
        <w:t>51</w:t>
      </w:r>
      <w:r>
        <w:rPr>
          <w:rFonts w:ascii="Arial" w:hAnsi="Arial" w:cs="Arial"/>
          <w:sz w:val="24"/>
          <w:szCs w:val="24"/>
        </w:rPr>
        <w:t>] Having made the above findings, the onus is on the defendants to prove</w:t>
      </w:r>
      <w:r w:rsidR="00637BFB">
        <w:rPr>
          <w:rFonts w:ascii="Arial" w:hAnsi="Arial" w:cs="Arial"/>
          <w:sz w:val="24"/>
          <w:szCs w:val="24"/>
        </w:rPr>
        <w:t xml:space="preserve"> on the balance of probabi</w:t>
      </w:r>
      <w:r w:rsidR="00E753CB">
        <w:rPr>
          <w:rFonts w:ascii="Arial" w:hAnsi="Arial" w:cs="Arial"/>
          <w:sz w:val="24"/>
          <w:szCs w:val="24"/>
        </w:rPr>
        <w:t>lities</w:t>
      </w:r>
      <w:r>
        <w:rPr>
          <w:rFonts w:ascii="Arial" w:hAnsi="Arial" w:cs="Arial"/>
          <w:sz w:val="24"/>
          <w:szCs w:val="24"/>
        </w:rPr>
        <w:t xml:space="preserve"> that the shooting was lawful. The defendants </w:t>
      </w:r>
      <w:r>
        <w:rPr>
          <w:rFonts w:ascii="Arial" w:hAnsi="Arial" w:cs="Arial"/>
          <w:sz w:val="24"/>
          <w:szCs w:val="24"/>
        </w:rPr>
        <w:lastRenderedPageBreak/>
        <w:t xml:space="preserve">have pleaded that it was lawful and reasonable, and that the first defendant was acting in self-defence and maintaining law and order. </w:t>
      </w:r>
    </w:p>
    <w:p w14:paraId="01B9FE24" w14:textId="77777777" w:rsidR="006D6D2A" w:rsidRDefault="006D6D2A" w:rsidP="00465DD1">
      <w:pPr>
        <w:pStyle w:val="ListParagraph"/>
        <w:autoSpaceDE w:val="0"/>
        <w:autoSpaceDN w:val="0"/>
        <w:adjustRightInd w:val="0"/>
        <w:spacing w:after="0" w:line="360" w:lineRule="auto"/>
        <w:jc w:val="both"/>
        <w:rPr>
          <w:rFonts w:ascii="Arial" w:hAnsi="Arial" w:cs="Arial"/>
          <w:sz w:val="24"/>
          <w:szCs w:val="24"/>
        </w:rPr>
      </w:pPr>
    </w:p>
    <w:p w14:paraId="48B1D356" w14:textId="23F92B84" w:rsidR="008200CD" w:rsidRDefault="008200C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[5</w:t>
      </w:r>
      <w:r w:rsidR="008C2BA5">
        <w:rPr>
          <w:rFonts w:ascii="Arial" w:hAnsi="Arial" w:cs="Arial"/>
          <w:sz w:val="24"/>
          <w:szCs w:val="24"/>
        </w:rPr>
        <w:t>2</w:t>
      </w:r>
      <w:r>
        <w:rPr>
          <w:rFonts w:ascii="Arial" w:hAnsi="Arial" w:cs="Arial"/>
          <w:sz w:val="24"/>
          <w:szCs w:val="24"/>
        </w:rPr>
        <w:t xml:space="preserve">] </w:t>
      </w:r>
      <w:r w:rsidR="00234376">
        <w:rPr>
          <w:rFonts w:ascii="Arial" w:hAnsi="Arial" w:cs="Arial"/>
          <w:sz w:val="24"/>
          <w:szCs w:val="24"/>
        </w:rPr>
        <w:t xml:space="preserve">The test whether a person </w:t>
      </w:r>
      <w:r w:rsidR="00B13F80">
        <w:rPr>
          <w:rFonts w:ascii="Arial" w:hAnsi="Arial" w:cs="Arial"/>
          <w:sz w:val="24"/>
          <w:szCs w:val="24"/>
          <w:lang w:val="en-US"/>
        </w:rPr>
        <w:t>acted</w:t>
      </w:r>
      <w:r w:rsidR="00234376" w:rsidRPr="00234376">
        <w:rPr>
          <w:rFonts w:ascii="Arial" w:hAnsi="Arial" w:cs="Arial"/>
          <w:sz w:val="24"/>
          <w:szCs w:val="24"/>
          <w:lang w:val="en-US"/>
        </w:rPr>
        <w:t xml:space="preserve"> in </w:t>
      </w:r>
      <w:proofErr w:type="spellStart"/>
      <w:r w:rsidR="00234376" w:rsidRPr="00234376">
        <w:rPr>
          <w:rFonts w:ascii="Arial" w:hAnsi="Arial" w:cs="Arial"/>
          <w:sz w:val="24"/>
          <w:szCs w:val="24"/>
          <w:lang w:val="en-US"/>
        </w:rPr>
        <w:t>self-defen</w:t>
      </w:r>
      <w:r w:rsidR="00B13F80">
        <w:rPr>
          <w:rFonts w:ascii="Arial" w:hAnsi="Arial" w:cs="Arial"/>
          <w:sz w:val="24"/>
          <w:szCs w:val="24"/>
          <w:lang w:val="en-US"/>
        </w:rPr>
        <w:t>c</w:t>
      </w:r>
      <w:r w:rsidR="00234376" w:rsidRPr="00234376">
        <w:rPr>
          <w:rFonts w:ascii="Arial" w:hAnsi="Arial" w:cs="Arial"/>
          <w:sz w:val="24"/>
          <w:szCs w:val="24"/>
          <w:lang w:val="en-US"/>
        </w:rPr>
        <w:t>e</w:t>
      </w:r>
      <w:proofErr w:type="spellEnd"/>
      <w:r w:rsidR="00234376" w:rsidRPr="00234376">
        <w:rPr>
          <w:rFonts w:ascii="Arial" w:hAnsi="Arial" w:cs="Arial"/>
          <w:sz w:val="24"/>
          <w:szCs w:val="24"/>
          <w:lang w:val="en-US"/>
        </w:rPr>
        <w:t xml:space="preserve"> is an objective </w:t>
      </w:r>
      <w:r w:rsidR="00B13F80">
        <w:rPr>
          <w:rFonts w:ascii="Arial" w:hAnsi="Arial" w:cs="Arial"/>
          <w:sz w:val="24"/>
          <w:szCs w:val="24"/>
          <w:lang w:val="en-US"/>
        </w:rPr>
        <w:t>one</w:t>
      </w:r>
      <w:r w:rsidR="00234376" w:rsidRPr="00234376">
        <w:rPr>
          <w:rFonts w:ascii="Arial" w:hAnsi="Arial" w:cs="Arial"/>
          <w:sz w:val="24"/>
          <w:szCs w:val="24"/>
          <w:lang w:val="en-US"/>
        </w:rPr>
        <w:t xml:space="preserve">, which means that when the </w:t>
      </w:r>
      <w:r w:rsidR="00B13F80">
        <w:rPr>
          <w:rFonts w:ascii="Arial" w:hAnsi="Arial" w:cs="Arial"/>
          <w:sz w:val="24"/>
          <w:szCs w:val="24"/>
          <w:lang w:val="en-US"/>
        </w:rPr>
        <w:t>C</w:t>
      </w:r>
      <w:r w:rsidR="00234376" w:rsidRPr="00234376">
        <w:rPr>
          <w:rFonts w:ascii="Arial" w:hAnsi="Arial" w:cs="Arial"/>
          <w:sz w:val="24"/>
          <w:szCs w:val="24"/>
          <w:lang w:val="en-US"/>
        </w:rPr>
        <w:t xml:space="preserve">ourt comes to decide whether there was a necessity to act in </w:t>
      </w:r>
      <w:proofErr w:type="spellStart"/>
      <w:r w:rsidR="00234376" w:rsidRPr="00234376">
        <w:rPr>
          <w:rFonts w:ascii="Arial" w:hAnsi="Arial" w:cs="Arial"/>
          <w:sz w:val="24"/>
          <w:szCs w:val="24"/>
          <w:lang w:val="en-US"/>
        </w:rPr>
        <w:t>self-defen</w:t>
      </w:r>
      <w:r w:rsidR="00B13F80">
        <w:rPr>
          <w:rFonts w:ascii="Arial" w:hAnsi="Arial" w:cs="Arial"/>
          <w:sz w:val="24"/>
          <w:szCs w:val="24"/>
          <w:lang w:val="en-US"/>
        </w:rPr>
        <w:t>c</w:t>
      </w:r>
      <w:r w:rsidR="00234376" w:rsidRPr="00234376">
        <w:rPr>
          <w:rFonts w:ascii="Arial" w:hAnsi="Arial" w:cs="Arial"/>
          <w:sz w:val="24"/>
          <w:szCs w:val="24"/>
          <w:lang w:val="en-US"/>
        </w:rPr>
        <w:t>e</w:t>
      </w:r>
      <w:proofErr w:type="spellEnd"/>
      <w:r w:rsidR="00234376" w:rsidRPr="00234376">
        <w:rPr>
          <w:rFonts w:ascii="Arial" w:hAnsi="Arial" w:cs="Arial"/>
          <w:sz w:val="24"/>
          <w:szCs w:val="24"/>
          <w:lang w:val="en-US"/>
        </w:rPr>
        <w:t xml:space="preserve">, it must place itself in the position of the person claiming to have acted in </w:t>
      </w:r>
      <w:proofErr w:type="spellStart"/>
      <w:r w:rsidR="00234376" w:rsidRPr="00234376">
        <w:rPr>
          <w:rFonts w:ascii="Arial" w:hAnsi="Arial" w:cs="Arial"/>
          <w:sz w:val="24"/>
          <w:szCs w:val="24"/>
          <w:lang w:val="en-US"/>
        </w:rPr>
        <w:t>self-defen</w:t>
      </w:r>
      <w:r w:rsidR="00B13F80">
        <w:rPr>
          <w:rFonts w:ascii="Arial" w:hAnsi="Arial" w:cs="Arial"/>
          <w:sz w:val="24"/>
          <w:szCs w:val="24"/>
          <w:lang w:val="en-US"/>
        </w:rPr>
        <w:t>c</w:t>
      </w:r>
      <w:r w:rsidR="00234376" w:rsidRPr="00234376">
        <w:rPr>
          <w:rFonts w:ascii="Arial" w:hAnsi="Arial" w:cs="Arial"/>
          <w:sz w:val="24"/>
          <w:szCs w:val="24"/>
          <w:lang w:val="en-US"/>
        </w:rPr>
        <w:t>e</w:t>
      </w:r>
      <w:proofErr w:type="spellEnd"/>
      <w:r w:rsidR="00234376" w:rsidRPr="00234376">
        <w:rPr>
          <w:rFonts w:ascii="Arial" w:hAnsi="Arial" w:cs="Arial"/>
          <w:sz w:val="24"/>
          <w:szCs w:val="24"/>
          <w:lang w:val="en-US"/>
        </w:rPr>
        <w:t xml:space="preserve"> and consider all the surrounding factors operating at the time he acted</w:t>
      </w:r>
      <w:r w:rsidR="008C2BA5">
        <w:rPr>
          <w:rFonts w:ascii="Arial" w:hAnsi="Arial" w:cs="Arial"/>
          <w:sz w:val="24"/>
          <w:szCs w:val="24"/>
          <w:lang w:val="en-US"/>
        </w:rPr>
        <w:t>.</w:t>
      </w:r>
      <w:r w:rsidR="008C2BA5">
        <w:rPr>
          <w:rStyle w:val="FootnoteReference"/>
          <w:rFonts w:ascii="Arial" w:hAnsi="Arial" w:cs="Arial"/>
          <w:sz w:val="24"/>
          <w:szCs w:val="24"/>
          <w:lang w:val="en-US"/>
        </w:rPr>
        <w:footnoteReference w:id="2"/>
      </w:r>
      <w:r w:rsidR="00234376">
        <w:rPr>
          <w:rFonts w:ascii="Arial" w:hAnsi="Arial" w:cs="Arial"/>
          <w:sz w:val="24"/>
          <w:szCs w:val="24"/>
          <w:lang w:val="en-US"/>
        </w:rPr>
        <w:t xml:space="preserve"> </w:t>
      </w:r>
    </w:p>
    <w:p w14:paraId="68864B97" w14:textId="77777777" w:rsidR="00CC2AAF" w:rsidRDefault="00CC2AAF" w:rsidP="00465DD1">
      <w:pPr>
        <w:pStyle w:val="ListParagraph"/>
        <w:autoSpaceDE w:val="0"/>
        <w:autoSpaceDN w:val="0"/>
        <w:adjustRightInd w:val="0"/>
        <w:spacing w:after="0" w:line="360" w:lineRule="auto"/>
        <w:jc w:val="both"/>
        <w:rPr>
          <w:rFonts w:ascii="Arial" w:hAnsi="Arial" w:cs="Arial"/>
          <w:sz w:val="24"/>
          <w:szCs w:val="24"/>
          <w:lang w:val="en-US"/>
        </w:rPr>
      </w:pPr>
    </w:p>
    <w:p w14:paraId="1362F9DA" w14:textId="5A0778CE" w:rsidR="005679CE" w:rsidRDefault="00CC2AAF"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[5</w:t>
      </w:r>
      <w:r w:rsidR="003D6DCA">
        <w:rPr>
          <w:rFonts w:ascii="Arial" w:hAnsi="Arial" w:cs="Arial"/>
          <w:sz w:val="24"/>
          <w:szCs w:val="24"/>
          <w:lang w:val="en-US"/>
        </w:rPr>
        <w:t>3</w:t>
      </w:r>
      <w:r>
        <w:rPr>
          <w:rFonts w:ascii="Arial" w:hAnsi="Arial" w:cs="Arial"/>
          <w:sz w:val="24"/>
          <w:szCs w:val="24"/>
          <w:lang w:val="en-US"/>
        </w:rPr>
        <w:t>] The first defendant</w:t>
      </w:r>
      <w:r w:rsidR="00B50E2F">
        <w:rPr>
          <w:rFonts w:ascii="Arial" w:hAnsi="Arial" w:cs="Arial"/>
          <w:sz w:val="24"/>
          <w:szCs w:val="24"/>
          <w:lang w:val="en-US"/>
        </w:rPr>
        <w:t xml:space="preserve"> was a single witness for the </w:t>
      </w:r>
      <w:proofErr w:type="spellStart"/>
      <w:r w:rsidR="00B50E2F">
        <w:rPr>
          <w:rFonts w:ascii="Arial" w:hAnsi="Arial" w:cs="Arial"/>
          <w:sz w:val="24"/>
          <w:szCs w:val="24"/>
          <w:lang w:val="en-US"/>
        </w:rPr>
        <w:t>defence</w:t>
      </w:r>
      <w:proofErr w:type="spellEnd"/>
      <w:r w:rsidR="00B50E2F">
        <w:rPr>
          <w:rFonts w:ascii="Arial" w:hAnsi="Arial" w:cs="Arial"/>
          <w:sz w:val="24"/>
          <w:szCs w:val="24"/>
          <w:lang w:val="en-US"/>
        </w:rPr>
        <w:t xml:space="preserve"> in respect of how the shooting occurred. He</w:t>
      </w:r>
      <w:r>
        <w:rPr>
          <w:rFonts w:ascii="Arial" w:hAnsi="Arial" w:cs="Arial"/>
          <w:sz w:val="24"/>
          <w:szCs w:val="24"/>
          <w:lang w:val="en-US"/>
        </w:rPr>
        <w:t xml:space="preserve"> gave more than one version on how the shooting occurred and who pulled the trigger. In his evidence in chief, first he stated that two people grabbed him and pushed him from the back. He was in a kneeling position. The third </w:t>
      </w:r>
      <w:proofErr w:type="gramStart"/>
      <w:r w:rsidR="000F18EB">
        <w:rPr>
          <w:rFonts w:ascii="Arial" w:hAnsi="Arial" w:cs="Arial"/>
          <w:sz w:val="24"/>
          <w:szCs w:val="24"/>
          <w:lang w:val="en-US"/>
        </w:rPr>
        <w:t>person</w:t>
      </w:r>
      <w:proofErr w:type="gramEnd"/>
      <w:r>
        <w:rPr>
          <w:rFonts w:ascii="Arial" w:hAnsi="Arial" w:cs="Arial"/>
          <w:sz w:val="24"/>
          <w:szCs w:val="24"/>
          <w:lang w:val="en-US"/>
        </w:rPr>
        <w:t xml:space="preserve"> who was well-built and with much strength and force grabbed his right hand and the firearm from the front and pulled him. At that time the first defendant was quite thin and small.</w:t>
      </w:r>
      <w:r w:rsidR="009E79AA">
        <w:rPr>
          <w:rFonts w:ascii="Arial" w:hAnsi="Arial" w:cs="Arial"/>
          <w:sz w:val="24"/>
          <w:szCs w:val="24"/>
          <w:lang w:val="en-US"/>
        </w:rPr>
        <w:t xml:space="preserve"> There was a struggle for the firearm until</w:t>
      </w:r>
      <w:r>
        <w:rPr>
          <w:rFonts w:ascii="Arial" w:hAnsi="Arial" w:cs="Arial"/>
          <w:sz w:val="24"/>
          <w:szCs w:val="24"/>
          <w:lang w:val="en-US"/>
        </w:rPr>
        <w:t xml:space="preserve"> </w:t>
      </w:r>
      <w:r w:rsidR="009E79AA">
        <w:rPr>
          <w:rFonts w:ascii="Arial" w:hAnsi="Arial" w:cs="Arial"/>
          <w:sz w:val="24"/>
          <w:szCs w:val="24"/>
          <w:lang w:val="en-US"/>
        </w:rPr>
        <w:t>t</w:t>
      </w:r>
      <w:r>
        <w:rPr>
          <w:rFonts w:ascii="Arial" w:hAnsi="Arial" w:cs="Arial"/>
          <w:sz w:val="24"/>
          <w:szCs w:val="24"/>
          <w:lang w:val="en-US"/>
        </w:rPr>
        <w:t>he firearm discharged and the person at the front moved backwards. He remained in possession of his firearm.</w:t>
      </w:r>
      <w:r w:rsidR="009E79AA">
        <w:rPr>
          <w:rFonts w:ascii="Arial" w:hAnsi="Arial" w:cs="Arial"/>
          <w:sz w:val="24"/>
          <w:szCs w:val="24"/>
          <w:lang w:val="en-US"/>
        </w:rPr>
        <w:t xml:space="preserve"> This version was also demonstrated in court.</w:t>
      </w:r>
    </w:p>
    <w:p w14:paraId="4A2E477D" w14:textId="77777777" w:rsidR="005679CE" w:rsidRDefault="005679CE" w:rsidP="00465DD1">
      <w:pPr>
        <w:pStyle w:val="ListParagraph"/>
        <w:autoSpaceDE w:val="0"/>
        <w:autoSpaceDN w:val="0"/>
        <w:adjustRightInd w:val="0"/>
        <w:spacing w:after="0" w:line="360" w:lineRule="auto"/>
        <w:jc w:val="both"/>
        <w:rPr>
          <w:rFonts w:ascii="Arial" w:hAnsi="Arial" w:cs="Arial"/>
          <w:sz w:val="24"/>
          <w:szCs w:val="24"/>
          <w:lang w:val="en-US"/>
        </w:rPr>
      </w:pPr>
    </w:p>
    <w:p w14:paraId="2F5D1B65" w14:textId="3DD0597A" w:rsidR="00FE0962" w:rsidRDefault="005679CE"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[5</w:t>
      </w:r>
      <w:r w:rsidR="00374BD2">
        <w:rPr>
          <w:rFonts w:ascii="Arial" w:hAnsi="Arial" w:cs="Arial"/>
          <w:sz w:val="24"/>
          <w:szCs w:val="24"/>
          <w:lang w:val="en-US"/>
        </w:rPr>
        <w:t>4</w:t>
      </w:r>
      <w:r>
        <w:rPr>
          <w:rFonts w:ascii="Arial" w:hAnsi="Arial" w:cs="Arial"/>
          <w:sz w:val="24"/>
          <w:szCs w:val="24"/>
          <w:lang w:val="en-US"/>
        </w:rPr>
        <w:t>]</w:t>
      </w:r>
      <w:r w:rsidR="009E79AA">
        <w:rPr>
          <w:rFonts w:ascii="Arial" w:hAnsi="Arial" w:cs="Arial"/>
          <w:sz w:val="24"/>
          <w:szCs w:val="24"/>
          <w:lang w:val="en-US"/>
        </w:rPr>
        <w:t xml:space="preserve"> </w:t>
      </w:r>
      <w:r w:rsidR="00CC2AAF">
        <w:rPr>
          <w:rFonts w:ascii="Arial" w:hAnsi="Arial" w:cs="Arial"/>
          <w:sz w:val="24"/>
          <w:szCs w:val="24"/>
          <w:lang w:val="en-US"/>
        </w:rPr>
        <w:t xml:space="preserve">This version </w:t>
      </w:r>
      <w:r w:rsidR="000F18EB">
        <w:rPr>
          <w:rFonts w:ascii="Arial" w:hAnsi="Arial" w:cs="Arial"/>
          <w:sz w:val="24"/>
          <w:szCs w:val="24"/>
          <w:lang w:val="en-US"/>
        </w:rPr>
        <w:t>was</w:t>
      </w:r>
      <w:r w:rsidR="00CC2AAF">
        <w:rPr>
          <w:rFonts w:ascii="Arial" w:hAnsi="Arial" w:cs="Arial"/>
          <w:sz w:val="24"/>
          <w:szCs w:val="24"/>
          <w:lang w:val="en-US"/>
        </w:rPr>
        <w:t xml:space="preserve"> so improbable considering that the first defendant was quite thin at that time.</w:t>
      </w:r>
      <w:r w:rsidR="000F18EB">
        <w:rPr>
          <w:rFonts w:ascii="Arial" w:hAnsi="Arial" w:cs="Arial"/>
          <w:sz w:val="24"/>
          <w:szCs w:val="24"/>
          <w:lang w:val="en-US"/>
        </w:rPr>
        <w:t xml:space="preserve"> If indeed there was such </w:t>
      </w:r>
      <w:proofErr w:type="gramStart"/>
      <w:r w:rsidR="000F18EB">
        <w:rPr>
          <w:rFonts w:ascii="Arial" w:hAnsi="Arial" w:cs="Arial"/>
          <w:sz w:val="24"/>
          <w:szCs w:val="24"/>
          <w:lang w:val="en-US"/>
        </w:rPr>
        <w:t>attack</w:t>
      </w:r>
      <w:proofErr w:type="gramEnd"/>
      <w:r w:rsidR="000F18EB">
        <w:rPr>
          <w:rFonts w:ascii="Arial" w:hAnsi="Arial" w:cs="Arial"/>
          <w:sz w:val="24"/>
          <w:szCs w:val="24"/>
          <w:lang w:val="en-US"/>
        </w:rPr>
        <w:t xml:space="preserve"> and struggle, those three persons would have easily overpowered him and dispossessed him of his firearm</w:t>
      </w:r>
      <w:r>
        <w:rPr>
          <w:rFonts w:ascii="Arial" w:hAnsi="Arial" w:cs="Arial"/>
          <w:sz w:val="24"/>
          <w:szCs w:val="24"/>
          <w:lang w:val="en-US"/>
        </w:rPr>
        <w:t xml:space="preserve"> even before it discharged</w:t>
      </w:r>
      <w:r w:rsidR="000F18EB">
        <w:rPr>
          <w:rFonts w:ascii="Arial" w:hAnsi="Arial" w:cs="Arial"/>
          <w:sz w:val="24"/>
          <w:szCs w:val="24"/>
          <w:lang w:val="en-US"/>
        </w:rPr>
        <w:t>. I observed that he was struggling to paint a clear picture as to what exactly happened</w:t>
      </w:r>
      <w:r w:rsidR="00D63148">
        <w:rPr>
          <w:rFonts w:ascii="Arial" w:hAnsi="Arial" w:cs="Arial"/>
          <w:sz w:val="24"/>
          <w:szCs w:val="24"/>
          <w:lang w:val="en-US"/>
        </w:rPr>
        <w:t xml:space="preserve"> during the demonstration</w:t>
      </w:r>
      <w:r w:rsidR="000F18EB">
        <w:rPr>
          <w:rFonts w:ascii="Arial" w:hAnsi="Arial" w:cs="Arial"/>
          <w:sz w:val="24"/>
          <w:szCs w:val="24"/>
          <w:lang w:val="en-US"/>
        </w:rPr>
        <w:t xml:space="preserve">. </w:t>
      </w:r>
      <w:r>
        <w:rPr>
          <w:rFonts w:ascii="Arial" w:hAnsi="Arial" w:cs="Arial"/>
          <w:sz w:val="24"/>
          <w:szCs w:val="24"/>
          <w:lang w:val="en-US"/>
        </w:rPr>
        <w:t>The people in court laughed at him as he was demonstrating.</w:t>
      </w:r>
      <w:r w:rsidR="005619C9">
        <w:rPr>
          <w:rFonts w:ascii="Arial" w:hAnsi="Arial" w:cs="Arial"/>
          <w:sz w:val="24"/>
          <w:szCs w:val="24"/>
          <w:lang w:val="en-US"/>
        </w:rPr>
        <w:t xml:space="preserve"> This </w:t>
      </w:r>
      <w:r w:rsidR="004B080A">
        <w:rPr>
          <w:rFonts w:ascii="Arial" w:hAnsi="Arial" w:cs="Arial"/>
          <w:sz w:val="24"/>
          <w:szCs w:val="24"/>
          <w:lang w:val="en-US"/>
        </w:rPr>
        <w:t>version was clearly</w:t>
      </w:r>
      <w:r w:rsidR="005619C9">
        <w:rPr>
          <w:rFonts w:ascii="Arial" w:hAnsi="Arial" w:cs="Arial"/>
          <w:sz w:val="24"/>
          <w:szCs w:val="24"/>
          <w:lang w:val="en-US"/>
        </w:rPr>
        <w:t xml:space="preserve"> fabricated</w:t>
      </w:r>
      <w:r w:rsidR="004B080A">
        <w:rPr>
          <w:rFonts w:ascii="Arial" w:hAnsi="Arial" w:cs="Arial"/>
          <w:sz w:val="24"/>
          <w:szCs w:val="24"/>
          <w:lang w:val="en-US"/>
        </w:rPr>
        <w:t>.</w:t>
      </w:r>
    </w:p>
    <w:p w14:paraId="29396612" w14:textId="77777777" w:rsidR="00FE0962" w:rsidRDefault="00FE0962" w:rsidP="00465DD1">
      <w:pPr>
        <w:pStyle w:val="ListParagraph"/>
        <w:autoSpaceDE w:val="0"/>
        <w:autoSpaceDN w:val="0"/>
        <w:adjustRightInd w:val="0"/>
        <w:spacing w:after="0" w:line="360" w:lineRule="auto"/>
        <w:jc w:val="both"/>
        <w:rPr>
          <w:rFonts w:ascii="Arial" w:hAnsi="Arial" w:cs="Arial"/>
          <w:sz w:val="24"/>
          <w:szCs w:val="24"/>
          <w:lang w:val="en-US"/>
        </w:rPr>
      </w:pPr>
    </w:p>
    <w:p w14:paraId="6ACDC71B" w14:textId="560C8DD1" w:rsidR="00CC2AAF" w:rsidRDefault="00FE0962"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[5</w:t>
      </w:r>
      <w:r w:rsidR="00374BD2">
        <w:rPr>
          <w:rFonts w:ascii="Arial" w:hAnsi="Arial" w:cs="Arial"/>
          <w:sz w:val="24"/>
          <w:szCs w:val="24"/>
          <w:lang w:val="en-US"/>
        </w:rPr>
        <w:t>5</w:t>
      </w:r>
      <w:r>
        <w:rPr>
          <w:rFonts w:ascii="Arial" w:hAnsi="Arial" w:cs="Arial"/>
          <w:sz w:val="24"/>
          <w:szCs w:val="24"/>
          <w:lang w:val="en-US"/>
        </w:rPr>
        <w:t>] In oral testimony he said that it was three people that attacked him during the attempted robbery. In his statement that was confirmed by him during his evidence in chief, he said “</w:t>
      </w:r>
      <w:r w:rsidRPr="00905A3A">
        <w:rPr>
          <w:rFonts w:ascii="Arial" w:hAnsi="Arial" w:cs="Arial"/>
          <w:i/>
          <w:iCs/>
          <w:sz w:val="24"/>
          <w:szCs w:val="24"/>
          <w:lang w:val="en-US"/>
        </w:rPr>
        <w:t xml:space="preserve">As soon as I came to the back of the police vehicle I was attacked by </w:t>
      </w:r>
      <w:proofErr w:type="gramStart"/>
      <w:r w:rsidRPr="00905A3A">
        <w:rPr>
          <w:rFonts w:ascii="Arial" w:hAnsi="Arial" w:cs="Arial"/>
          <w:i/>
          <w:iCs/>
          <w:sz w:val="24"/>
          <w:szCs w:val="24"/>
          <w:lang w:val="en-US"/>
        </w:rPr>
        <w:t>unknown</w:t>
      </w:r>
      <w:proofErr w:type="gramEnd"/>
      <w:r w:rsidRPr="00905A3A">
        <w:rPr>
          <w:rFonts w:ascii="Arial" w:hAnsi="Arial" w:cs="Arial"/>
          <w:i/>
          <w:iCs/>
          <w:sz w:val="24"/>
          <w:szCs w:val="24"/>
          <w:lang w:val="en-US"/>
        </w:rPr>
        <w:t xml:space="preserve"> amount of people. …… One man grabbed me by </w:t>
      </w:r>
      <w:r w:rsidRPr="00905A3A">
        <w:rPr>
          <w:rFonts w:ascii="Arial" w:hAnsi="Arial" w:cs="Arial"/>
          <w:i/>
          <w:iCs/>
          <w:sz w:val="24"/>
          <w:szCs w:val="24"/>
          <w:lang w:val="en-US"/>
        </w:rPr>
        <w:lastRenderedPageBreak/>
        <w:t>the back, where another man tried to grab my firearm</w:t>
      </w:r>
      <w:r w:rsidR="00905A3A">
        <w:rPr>
          <w:rFonts w:ascii="Arial" w:hAnsi="Arial" w:cs="Arial"/>
          <w:sz w:val="24"/>
          <w:szCs w:val="24"/>
          <w:lang w:val="en-US"/>
        </w:rPr>
        <w:t>.”</w:t>
      </w:r>
      <w:r w:rsidR="005679CE">
        <w:rPr>
          <w:rFonts w:ascii="Arial" w:hAnsi="Arial" w:cs="Arial"/>
          <w:sz w:val="24"/>
          <w:szCs w:val="24"/>
          <w:lang w:val="en-US"/>
        </w:rPr>
        <w:t xml:space="preserve"> </w:t>
      </w:r>
      <w:r w:rsidR="00CC2AAF">
        <w:rPr>
          <w:rFonts w:ascii="Arial" w:hAnsi="Arial" w:cs="Arial"/>
          <w:sz w:val="24"/>
          <w:szCs w:val="24"/>
          <w:lang w:val="en-US"/>
        </w:rPr>
        <w:t xml:space="preserve"> </w:t>
      </w:r>
      <w:r w:rsidR="003B0603">
        <w:rPr>
          <w:rFonts w:ascii="Arial" w:hAnsi="Arial" w:cs="Arial"/>
          <w:sz w:val="24"/>
          <w:szCs w:val="24"/>
          <w:lang w:val="en-US"/>
        </w:rPr>
        <w:t xml:space="preserve">In the version that was put to the plaintiff he said he was attacked by the plaintiff. He did not mention the other people. </w:t>
      </w:r>
    </w:p>
    <w:p w14:paraId="2A4A87C0" w14:textId="77777777" w:rsidR="003B0603" w:rsidRDefault="003B0603" w:rsidP="00465DD1">
      <w:pPr>
        <w:pStyle w:val="ListParagraph"/>
        <w:autoSpaceDE w:val="0"/>
        <w:autoSpaceDN w:val="0"/>
        <w:adjustRightInd w:val="0"/>
        <w:spacing w:after="0" w:line="360" w:lineRule="auto"/>
        <w:jc w:val="both"/>
        <w:rPr>
          <w:rFonts w:ascii="Arial" w:hAnsi="Arial" w:cs="Arial"/>
          <w:sz w:val="24"/>
          <w:szCs w:val="24"/>
          <w:lang w:val="en-US"/>
        </w:rPr>
      </w:pPr>
    </w:p>
    <w:p w14:paraId="0B2C9D9E" w14:textId="7202B267" w:rsidR="00F77C39" w:rsidRDefault="00374BD2"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[56</w:t>
      </w:r>
      <w:r w:rsidR="003B0603">
        <w:rPr>
          <w:rFonts w:ascii="Arial" w:hAnsi="Arial" w:cs="Arial"/>
          <w:sz w:val="24"/>
          <w:szCs w:val="24"/>
          <w:lang w:val="en-US"/>
        </w:rPr>
        <w:t xml:space="preserve">] </w:t>
      </w:r>
      <w:r w:rsidR="00F77C39">
        <w:rPr>
          <w:rFonts w:ascii="Arial" w:hAnsi="Arial" w:cs="Arial"/>
          <w:sz w:val="24"/>
          <w:szCs w:val="24"/>
          <w:lang w:val="en-US"/>
        </w:rPr>
        <w:t xml:space="preserve">In his evidence in chief first he said he went </w:t>
      </w:r>
      <w:proofErr w:type="gramStart"/>
      <w:r w:rsidR="00F77C39">
        <w:rPr>
          <w:rFonts w:ascii="Arial" w:hAnsi="Arial" w:cs="Arial"/>
          <w:sz w:val="24"/>
          <w:szCs w:val="24"/>
          <w:lang w:val="en-US"/>
        </w:rPr>
        <w:t>passed</w:t>
      </w:r>
      <w:proofErr w:type="gramEnd"/>
      <w:r w:rsidR="00F77C39">
        <w:rPr>
          <w:rFonts w:ascii="Arial" w:hAnsi="Arial" w:cs="Arial"/>
          <w:sz w:val="24"/>
          <w:szCs w:val="24"/>
          <w:lang w:val="en-US"/>
        </w:rPr>
        <w:t xml:space="preserve"> the first corner of the van to the right corner. He stood there holding his firearm and observing the situation. Then there was a sudden change in his testimony, he said when he was in the middle behind the van before he reached the other corner</w:t>
      </w:r>
      <w:r w:rsidR="00C23F2B">
        <w:rPr>
          <w:rFonts w:ascii="Arial" w:hAnsi="Arial" w:cs="Arial"/>
          <w:sz w:val="24"/>
          <w:szCs w:val="24"/>
          <w:lang w:val="en-US"/>
        </w:rPr>
        <w:t>,</w:t>
      </w:r>
      <w:r w:rsidR="00F77C39">
        <w:rPr>
          <w:rFonts w:ascii="Arial" w:hAnsi="Arial" w:cs="Arial"/>
          <w:sz w:val="24"/>
          <w:szCs w:val="24"/>
          <w:lang w:val="en-US"/>
        </w:rPr>
        <w:t xml:space="preserve"> he was attacked by three </w:t>
      </w:r>
      <w:proofErr w:type="gramStart"/>
      <w:r w:rsidR="00F77C39">
        <w:rPr>
          <w:rFonts w:ascii="Arial" w:hAnsi="Arial" w:cs="Arial"/>
          <w:sz w:val="24"/>
          <w:szCs w:val="24"/>
          <w:lang w:val="en-US"/>
        </w:rPr>
        <w:t>persons</w:t>
      </w:r>
      <w:proofErr w:type="gramEnd"/>
      <w:r w:rsidR="00F77C39">
        <w:rPr>
          <w:rFonts w:ascii="Arial" w:hAnsi="Arial" w:cs="Arial"/>
          <w:sz w:val="24"/>
          <w:szCs w:val="24"/>
          <w:lang w:val="en-US"/>
        </w:rPr>
        <w:t>.</w:t>
      </w:r>
    </w:p>
    <w:p w14:paraId="397566F1" w14:textId="77777777" w:rsidR="00F77C39" w:rsidRDefault="00F77C39" w:rsidP="00465DD1">
      <w:pPr>
        <w:pStyle w:val="ListParagraph"/>
        <w:autoSpaceDE w:val="0"/>
        <w:autoSpaceDN w:val="0"/>
        <w:adjustRightInd w:val="0"/>
        <w:spacing w:after="0" w:line="360" w:lineRule="auto"/>
        <w:jc w:val="both"/>
        <w:rPr>
          <w:rFonts w:ascii="Arial" w:hAnsi="Arial" w:cs="Arial"/>
          <w:sz w:val="24"/>
          <w:szCs w:val="24"/>
          <w:lang w:val="en-US"/>
        </w:rPr>
      </w:pPr>
    </w:p>
    <w:p w14:paraId="211980E3" w14:textId="630FFD00" w:rsidR="00F77C39" w:rsidRDefault="00F77C39"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[5</w:t>
      </w:r>
      <w:r w:rsidR="00B97889">
        <w:rPr>
          <w:rFonts w:ascii="Arial" w:hAnsi="Arial" w:cs="Arial"/>
          <w:sz w:val="24"/>
          <w:szCs w:val="24"/>
          <w:lang w:val="en-US"/>
        </w:rPr>
        <w:t>7</w:t>
      </w:r>
      <w:r>
        <w:rPr>
          <w:rFonts w:ascii="Arial" w:hAnsi="Arial" w:cs="Arial"/>
          <w:sz w:val="24"/>
          <w:szCs w:val="24"/>
          <w:lang w:val="en-US"/>
        </w:rPr>
        <w:t>] In his evidence in chief he said that the plaintiff pulled the trigger during the struggle and the shot went off. In the version that was put to the plaintiff he also said that the plaintiff pulled the trigger. To Col Mudau he said that the firearm discharged during the struggle</w:t>
      </w:r>
      <w:r w:rsidR="003E4223">
        <w:rPr>
          <w:rFonts w:ascii="Arial" w:hAnsi="Arial" w:cs="Arial"/>
          <w:sz w:val="24"/>
          <w:szCs w:val="24"/>
          <w:lang w:val="en-US"/>
        </w:rPr>
        <w:t>,</w:t>
      </w:r>
      <w:r>
        <w:rPr>
          <w:rFonts w:ascii="Arial" w:hAnsi="Arial" w:cs="Arial"/>
          <w:sz w:val="24"/>
          <w:szCs w:val="24"/>
          <w:lang w:val="en-US"/>
        </w:rPr>
        <w:t xml:space="preserve"> and he did not</w:t>
      </w:r>
      <w:r w:rsidR="003E4223">
        <w:rPr>
          <w:rFonts w:ascii="Arial" w:hAnsi="Arial" w:cs="Arial"/>
          <w:sz w:val="24"/>
          <w:szCs w:val="24"/>
          <w:lang w:val="en-US"/>
        </w:rPr>
        <w:t xml:space="preserve"> know</w:t>
      </w:r>
      <w:r>
        <w:rPr>
          <w:rFonts w:ascii="Arial" w:hAnsi="Arial" w:cs="Arial"/>
          <w:sz w:val="24"/>
          <w:szCs w:val="24"/>
          <w:lang w:val="en-US"/>
        </w:rPr>
        <w:t xml:space="preserve"> who pulled the trigger. During cross-</w:t>
      </w:r>
      <w:proofErr w:type="gramStart"/>
      <w:r>
        <w:rPr>
          <w:rFonts w:ascii="Arial" w:hAnsi="Arial" w:cs="Arial"/>
          <w:sz w:val="24"/>
          <w:szCs w:val="24"/>
          <w:lang w:val="en-US"/>
        </w:rPr>
        <w:t>examination</w:t>
      </w:r>
      <w:r w:rsidR="003E4223">
        <w:rPr>
          <w:rFonts w:ascii="Arial" w:hAnsi="Arial" w:cs="Arial"/>
          <w:sz w:val="24"/>
          <w:szCs w:val="24"/>
          <w:lang w:val="en-US"/>
        </w:rPr>
        <w:t xml:space="preserve"> when</w:t>
      </w:r>
      <w:proofErr w:type="gramEnd"/>
      <w:r w:rsidR="003E4223">
        <w:rPr>
          <w:rFonts w:ascii="Arial" w:hAnsi="Arial" w:cs="Arial"/>
          <w:sz w:val="24"/>
          <w:szCs w:val="24"/>
          <w:lang w:val="en-US"/>
        </w:rPr>
        <w:t xml:space="preserve"> he was told that it was impossible for the plaintiff to pull the trigger because the front part of the firearm was facing the plaintiff. He then said that the plaintiff pushed the trigger towards him. </w:t>
      </w:r>
    </w:p>
    <w:p w14:paraId="3B9C616E" w14:textId="77777777" w:rsidR="00F77C39" w:rsidRDefault="00F77C39" w:rsidP="00465DD1">
      <w:pPr>
        <w:pStyle w:val="ListParagraph"/>
        <w:autoSpaceDE w:val="0"/>
        <w:autoSpaceDN w:val="0"/>
        <w:adjustRightInd w:val="0"/>
        <w:spacing w:after="0" w:line="360" w:lineRule="auto"/>
        <w:jc w:val="both"/>
        <w:rPr>
          <w:rFonts w:ascii="Arial" w:hAnsi="Arial" w:cs="Arial"/>
          <w:sz w:val="24"/>
          <w:szCs w:val="24"/>
          <w:lang w:val="en-US"/>
        </w:rPr>
      </w:pPr>
    </w:p>
    <w:p w14:paraId="2A88FCB9" w14:textId="31B4A923" w:rsidR="0046157D" w:rsidRDefault="0046157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[5</w:t>
      </w:r>
      <w:r w:rsidR="00B97889">
        <w:rPr>
          <w:rFonts w:ascii="Arial" w:hAnsi="Arial" w:cs="Arial"/>
          <w:sz w:val="24"/>
          <w:szCs w:val="24"/>
          <w:lang w:val="en-US"/>
        </w:rPr>
        <w:t>8</w:t>
      </w:r>
      <w:r>
        <w:rPr>
          <w:rFonts w:ascii="Arial" w:hAnsi="Arial" w:cs="Arial"/>
          <w:sz w:val="24"/>
          <w:szCs w:val="24"/>
          <w:lang w:val="en-US"/>
        </w:rPr>
        <w:t xml:space="preserve">] During cross-examination when demonstrating how they were positioned when the shot went off, he was asked from the positions he described, if the shot went off where could it hit the plaintiff. He indicated the front of </w:t>
      </w:r>
      <w:r w:rsidR="00C6452F">
        <w:rPr>
          <w:rFonts w:ascii="Arial" w:hAnsi="Arial" w:cs="Arial"/>
          <w:sz w:val="24"/>
          <w:szCs w:val="24"/>
          <w:lang w:val="en-US"/>
        </w:rPr>
        <w:t>his body</w:t>
      </w:r>
      <w:r>
        <w:rPr>
          <w:rFonts w:ascii="Arial" w:hAnsi="Arial" w:cs="Arial"/>
          <w:sz w:val="24"/>
          <w:szCs w:val="24"/>
          <w:lang w:val="en-US"/>
        </w:rPr>
        <w:t>. But when he was informed that it hit him on the right side of his body, he changed and said they were struggling</w:t>
      </w:r>
      <w:r w:rsidR="0028581D">
        <w:rPr>
          <w:rFonts w:ascii="Arial" w:hAnsi="Arial" w:cs="Arial"/>
          <w:sz w:val="24"/>
          <w:szCs w:val="24"/>
          <w:lang w:val="en-US"/>
        </w:rPr>
        <w:t>,</w:t>
      </w:r>
      <w:r>
        <w:rPr>
          <w:rFonts w:ascii="Arial" w:hAnsi="Arial" w:cs="Arial"/>
          <w:sz w:val="24"/>
          <w:szCs w:val="24"/>
          <w:lang w:val="en-US"/>
        </w:rPr>
        <w:t xml:space="preserve"> and it could have gone anywhere.</w:t>
      </w:r>
      <w:r w:rsidR="00344E1E">
        <w:rPr>
          <w:rFonts w:ascii="Arial" w:hAnsi="Arial" w:cs="Arial"/>
          <w:sz w:val="24"/>
          <w:szCs w:val="24"/>
          <w:lang w:val="en-US"/>
        </w:rPr>
        <w:t xml:space="preserve"> </w:t>
      </w:r>
    </w:p>
    <w:p w14:paraId="69BB4845" w14:textId="77777777" w:rsidR="0028581D" w:rsidRDefault="0028581D" w:rsidP="00465DD1">
      <w:pPr>
        <w:pStyle w:val="ListParagraph"/>
        <w:autoSpaceDE w:val="0"/>
        <w:autoSpaceDN w:val="0"/>
        <w:adjustRightInd w:val="0"/>
        <w:spacing w:after="0" w:line="360" w:lineRule="auto"/>
        <w:jc w:val="both"/>
        <w:rPr>
          <w:rFonts w:ascii="Arial" w:hAnsi="Arial" w:cs="Arial"/>
          <w:sz w:val="24"/>
          <w:szCs w:val="24"/>
          <w:lang w:val="en-US"/>
        </w:rPr>
      </w:pPr>
    </w:p>
    <w:p w14:paraId="69D1CA2F" w14:textId="0760F833" w:rsidR="0028581D" w:rsidRDefault="0028581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[5</w:t>
      </w:r>
      <w:r w:rsidR="00B97889">
        <w:rPr>
          <w:rFonts w:ascii="Arial" w:hAnsi="Arial" w:cs="Arial"/>
          <w:sz w:val="24"/>
          <w:szCs w:val="24"/>
          <w:lang w:val="en-US"/>
        </w:rPr>
        <w:t>9</w:t>
      </w:r>
      <w:r>
        <w:rPr>
          <w:rFonts w:ascii="Arial" w:hAnsi="Arial" w:cs="Arial"/>
          <w:sz w:val="24"/>
          <w:szCs w:val="24"/>
          <w:lang w:val="en-US"/>
        </w:rPr>
        <w:t xml:space="preserve">] For the reasons stated above, I find the first defendant’s evidence was of a poor quality. There were material internal contradictions and improbabilities in his testimony. There was more than one version on how the alleged attack and attempted robbery occurred. In my view the only reasonable inference to be drawn from his testimony </w:t>
      </w:r>
      <w:r w:rsidR="00B50E2F">
        <w:rPr>
          <w:rFonts w:ascii="Arial" w:hAnsi="Arial" w:cs="Arial"/>
          <w:sz w:val="24"/>
          <w:szCs w:val="24"/>
          <w:lang w:val="en-US"/>
        </w:rPr>
        <w:t>is</w:t>
      </w:r>
      <w:r>
        <w:rPr>
          <w:rFonts w:ascii="Arial" w:hAnsi="Arial" w:cs="Arial"/>
          <w:sz w:val="24"/>
          <w:szCs w:val="24"/>
          <w:lang w:val="en-US"/>
        </w:rPr>
        <w:t xml:space="preserve"> that there was no attack or attempted robbery of his official firearm. It </w:t>
      </w:r>
      <w:r w:rsidR="00B50E2F">
        <w:rPr>
          <w:rFonts w:ascii="Arial" w:hAnsi="Arial" w:cs="Arial"/>
          <w:sz w:val="24"/>
          <w:szCs w:val="24"/>
          <w:lang w:val="en-US"/>
        </w:rPr>
        <w:t>was</w:t>
      </w:r>
      <w:r>
        <w:rPr>
          <w:rFonts w:ascii="Arial" w:hAnsi="Arial" w:cs="Arial"/>
          <w:sz w:val="24"/>
          <w:szCs w:val="24"/>
          <w:lang w:val="en-US"/>
        </w:rPr>
        <w:t xml:space="preserve"> a fabrication intended to justify his unlawful</w:t>
      </w:r>
      <w:r w:rsidR="00B97889">
        <w:rPr>
          <w:rFonts w:ascii="Arial" w:hAnsi="Arial" w:cs="Arial"/>
          <w:sz w:val="24"/>
          <w:szCs w:val="24"/>
          <w:lang w:val="en-US"/>
        </w:rPr>
        <w:t xml:space="preserve"> and wrongful</w:t>
      </w:r>
      <w:r>
        <w:rPr>
          <w:rFonts w:ascii="Arial" w:hAnsi="Arial" w:cs="Arial"/>
          <w:sz w:val="24"/>
          <w:szCs w:val="24"/>
          <w:lang w:val="en-US"/>
        </w:rPr>
        <w:t xml:space="preserve"> conduct of shooting the plaintiff.</w:t>
      </w:r>
      <w:r w:rsidR="006D144A">
        <w:rPr>
          <w:rFonts w:ascii="Arial" w:hAnsi="Arial" w:cs="Arial"/>
          <w:sz w:val="24"/>
          <w:szCs w:val="24"/>
          <w:lang w:val="en-US"/>
        </w:rPr>
        <w:t xml:space="preserve"> He was not honest and truthful to the Court.</w:t>
      </w:r>
      <w:r>
        <w:rPr>
          <w:rFonts w:ascii="Arial" w:hAnsi="Arial" w:cs="Arial"/>
          <w:sz w:val="24"/>
          <w:szCs w:val="24"/>
          <w:lang w:val="en-US"/>
        </w:rPr>
        <w:t xml:space="preserve"> </w:t>
      </w:r>
      <w:r w:rsidR="006D144A">
        <w:rPr>
          <w:rFonts w:ascii="Arial" w:hAnsi="Arial" w:cs="Arial"/>
          <w:sz w:val="24"/>
          <w:szCs w:val="24"/>
          <w:lang w:val="en-US"/>
        </w:rPr>
        <w:t>I reject his evidence as false and improbable.</w:t>
      </w:r>
    </w:p>
    <w:p w14:paraId="6CE237C8" w14:textId="77777777" w:rsidR="006D144A" w:rsidRDefault="006D144A" w:rsidP="00465DD1">
      <w:pPr>
        <w:pStyle w:val="ListParagraph"/>
        <w:autoSpaceDE w:val="0"/>
        <w:autoSpaceDN w:val="0"/>
        <w:adjustRightInd w:val="0"/>
        <w:spacing w:after="0" w:line="360" w:lineRule="auto"/>
        <w:jc w:val="both"/>
        <w:rPr>
          <w:rFonts w:ascii="Arial" w:hAnsi="Arial" w:cs="Arial"/>
          <w:sz w:val="24"/>
          <w:szCs w:val="24"/>
          <w:lang w:val="en-US"/>
        </w:rPr>
      </w:pPr>
    </w:p>
    <w:p w14:paraId="16CE8637" w14:textId="08B71407" w:rsidR="009A4C9C" w:rsidRDefault="006D144A"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lastRenderedPageBreak/>
        <w:t>[</w:t>
      </w:r>
      <w:r w:rsidR="00D17A0B">
        <w:rPr>
          <w:rFonts w:ascii="Arial" w:hAnsi="Arial" w:cs="Arial"/>
          <w:sz w:val="24"/>
          <w:szCs w:val="24"/>
          <w:lang w:val="en-US"/>
        </w:rPr>
        <w:t>60</w:t>
      </w:r>
      <w:r>
        <w:rPr>
          <w:rFonts w:ascii="Arial" w:hAnsi="Arial" w:cs="Arial"/>
          <w:sz w:val="24"/>
          <w:szCs w:val="24"/>
          <w:lang w:val="en-US"/>
        </w:rPr>
        <w:t xml:space="preserve">] Col. </w:t>
      </w:r>
      <w:proofErr w:type="spellStart"/>
      <w:r>
        <w:rPr>
          <w:rFonts w:ascii="Arial" w:hAnsi="Arial" w:cs="Arial"/>
          <w:sz w:val="24"/>
          <w:szCs w:val="24"/>
          <w:lang w:val="en-US"/>
        </w:rPr>
        <w:t>Modau</w:t>
      </w:r>
      <w:proofErr w:type="spellEnd"/>
      <w:r>
        <w:rPr>
          <w:rFonts w:ascii="Arial" w:hAnsi="Arial" w:cs="Arial"/>
          <w:sz w:val="24"/>
          <w:szCs w:val="24"/>
          <w:lang w:val="en-US"/>
        </w:rPr>
        <w:t xml:space="preserve"> </w:t>
      </w:r>
      <w:r w:rsidR="005D50A7">
        <w:rPr>
          <w:rFonts w:ascii="Arial" w:hAnsi="Arial" w:cs="Arial"/>
          <w:sz w:val="24"/>
          <w:szCs w:val="24"/>
          <w:lang w:val="en-US"/>
        </w:rPr>
        <w:t xml:space="preserve">did not see how the shooting took place. He went to the first defendant after the plaintiff was removed from the scene. His testimony could not assist the court in determining the issues. It is my view that his motive for denying the arrest of the lady inside the complex and </w:t>
      </w:r>
      <w:r w:rsidR="00D17A0B">
        <w:rPr>
          <w:rFonts w:ascii="Arial" w:hAnsi="Arial" w:cs="Arial"/>
          <w:sz w:val="24"/>
          <w:szCs w:val="24"/>
          <w:lang w:val="en-US"/>
        </w:rPr>
        <w:t>exchange of words</w:t>
      </w:r>
      <w:r w:rsidR="005D50A7">
        <w:rPr>
          <w:rFonts w:ascii="Arial" w:hAnsi="Arial" w:cs="Arial"/>
          <w:sz w:val="24"/>
          <w:szCs w:val="24"/>
          <w:lang w:val="en-US"/>
        </w:rPr>
        <w:t xml:space="preserve"> with the plaintiff, was to distance himself from the reason for shooting. If indeed the lady that was inside th</w:t>
      </w:r>
      <w:r w:rsidR="005D24A8">
        <w:rPr>
          <w:rFonts w:ascii="Arial" w:hAnsi="Arial" w:cs="Arial"/>
          <w:sz w:val="24"/>
          <w:szCs w:val="24"/>
          <w:lang w:val="en-US"/>
        </w:rPr>
        <w:t>e</w:t>
      </w:r>
      <w:r w:rsidR="005D50A7">
        <w:rPr>
          <w:rFonts w:ascii="Arial" w:hAnsi="Arial" w:cs="Arial"/>
          <w:sz w:val="24"/>
          <w:szCs w:val="24"/>
          <w:lang w:val="en-US"/>
        </w:rPr>
        <w:t xml:space="preserve"> van was arrested in the street before they entered the Piazza shopping complex, there would be no contradiction between </w:t>
      </w:r>
      <w:r w:rsidR="005D24A8">
        <w:rPr>
          <w:rFonts w:ascii="Arial" w:hAnsi="Arial" w:cs="Arial"/>
          <w:sz w:val="24"/>
          <w:szCs w:val="24"/>
          <w:lang w:val="en-US"/>
        </w:rPr>
        <w:t>him and the first defendant</w:t>
      </w:r>
      <w:r w:rsidR="005D50A7">
        <w:rPr>
          <w:rFonts w:ascii="Arial" w:hAnsi="Arial" w:cs="Arial"/>
          <w:sz w:val="24"/>
          <w:szCs w:val="24"/>
          <w:lang w:val="en-US"/>
        </w:rPr>
        <w:t xml:space="preserve"> about who arrested the lady and why</w:t>
      </w:r>
      <w:r w:rsidR="005D24A8">
        <w:rPr>
          <w:rFonts w:ascii="Arial" w:hAnsi="Arial" w:cs="Arial"/>
          <w:sz w:val="24"/>
          <w:szCs w:val="24"/>
          <w:lang w:val="en-US"/>
        </w:rPr>
        <w:t xml:space="preserve"> she was arrested. </w:t>
      </w:r>
      <w:r w:rsidR="009A4C9C">
        <w:rPr>
          <w:rFonts w:ascii="Arial" w:hAnsi="Arial" w:cs="Arial"/>
          <w:sz w:val="24"/>
          <w:szCs w:val="24"/>
          <w:lang w:val="en-US"/>
        </w:rPr>
        <w:t xml:space="preserve">I reject his version as false. </w:t>
      </w:r>
    </w:p>
    <w:p w14:paraId="6A164BD8" w14:textId="77777777" w:rsidR="009A4C9C" w:rsidRDefault="009A4C9C" w:rsidP="00465DD1">
      <w:pPr>
        <w:pStyle w:val="ListParagraph"/>
        <w:autoSpaceDE w:val="0"/>
        <w:autoSpaceDN w:val="0"/>
        <w:adjustRightInd w:val="0"/>
        <w:spacing w:after="0" w:line="360" w:lineRule="auto"/>
        <w:jc w:val="both"/>
        <w:rPr>
          <w:rFonts w:ascii="Arial" w:hAnsi="Arial" w:cs="Arial"/>
          <w:sz w:val="24"/>
          <w:szCs w:val="24"/>
          <w:lang w:val="en-US"/>
        </w:rPr>
      </w:pPr>
    </w:p>
    <w:p w14:paraId="63DD9026" w14:textId="3BF9D93E" w:rsidR="006D144A" w:rsidRDefault="009A4C9C"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BF28CE">
        <w:rPr>
          <w:rFonts w:ascii="Arial" w:hAnsi="Arial" w:cs="Arial"/>
          <w:sz w:val="24"/>
          <w:szCs w:val="24"/>
          <w:lang w:val="en-US"/>
        </w:rPr>
        <w:t>61</w:t>
      </w:r>
      <w:r>
        <w:rPr>
          <w:rFonts w:ascii="Arial" w:hAnsi="Arial" w:cs="Arial"/>
          <w:sz w:val="24"/>
          <w:szCs w:val="24"/>
          <w:lang w:val="en-US"/>
        </w:rPr>
        <w:t xml:space="preserve">] I </w:t>
      </w:r>
      <w:r w:rsidR="005D1D5A">
        <w:rPr>
          <w:rFonts w:ascii="Arial" w:hAnsi="Arial" w:cs="Arial"/>
          <w:sz w:val="24"/>
          <w:szCs w:val="24"/>
          <w:lang w:val="en-US"/>
        </w:rPr>
        <w:t>find</w:t>
      </w:r>
      <w:r>
        <w:rPr>
          <w:rFonts w:ascii="Arial" w:hAnsi="Arial" w:cs="Arial"/>
          <w:sz w:val="24"/>
          <w:szCs w:val="24"/>
          <w:lang w:val="en-US"/>
        </w:rPr>
        <w:t xml:space="preserve"> that the first defendant was not acting in </w:t>
      </w:r>
      <w:proofErr w:type="spellStart"/>
      <w:r>
        <w:rPr>
          <w:rFonts w:ascii="Arial" w:hAnsi="Arial" w:cs="Arial"/>
          <w:sz w:val="24"/>
          <w:szCs w:val="24"/>
          <w:lang w:val="en-US"/>
        </w:rPr>
        <w:t>self-defence</w:t>
      </w:r>
      <w:proofErr w:type="spellEnd"/>
      <w:r>
        <w:rPr>
          <w:rFonts w:ascii="Arial" w:hAnsi="Arial" w:cs="Arial"/>
          <w:sz w:val="24"/>
          <w:szCs w:val="24"/>
          <w:lang w:val="en-US"/>
        </w:rPr>
        <w:t xml:space="preserve"> when he fired a shot at the plaintiff. The plaintiff and his company were not fighting Col Mudau or the first defendant or any other person in the parking area, and so there was no need to fire a shot to maintain law and order.</w:t>
      </w:r>
      <w:r w:rsidR="005D50A7">
        <w:rPr>
          <w:rFonts w:ascii="Arial" w:hAnsi="Arial" w:cs="Arial"/>
          <w:sz w:val="24"/>
          <w:szCs w:val="24"/>
          <w:lang w:val="en-US"/>
        </w:rPr>
        <w:t xml:space="preserve"> </w:t>
      </w:r>
      <w:r>
        <w:rPr>
          <w:rFonts w:ascii="Arial" w:hAnsi="Arial" w:cs="Arial"/>
          <w:sz w:val="24"/>
          <w:szCs w:val="24"/>
          <w:lang w:val="en-US"/>
        </w:rPr>
        <w:t>The shooting was not justified. It was unlawful</w:t>
      </w:r>
      <w:r w:rsidR="001354BD">
        <w:rPr>
          <w:rFonts w:ascii="Arial" w:hAnsi="Arial" w:cs="Arial"/>
          <w:sz w:val="24"/>
          <w:szCs w:val="24"/>
          <w:lang w:val="en-US"/>
        </w:rPr>
        <w:t xml:space="preserve"> and wrongful</w:t>
      </w:r>
      <w:r>
        <w:rPr>
          <w:rFonts w:ascii="Arial" w:hAnsi="Arial" w:cs="Arial"/>
          <w:sz w:val="24"/>
          <w:szCs w:val="24"/>
          <w:lang w:val="en-US"/>
        </w:rPr>
        <w:t>. The defendants have failed to discharge the onus of proving lawfulness on</w:t>
      </w:r>
      <w:r w:rsidR="00122C96">
        <w:rPr>
          <w:rFonts w:ascii="Arial" w:hAnsi="Arial" w:cs="Arial"/>
          <w:sz w:val="24"/>
          <w:szCs w:val="24"/>
          <w:lang w:val="en-US"/>
        </w:rPr>
        <w:t xml:space="preserve"> the</w:t>
      </w:r>
      <w:r>
        <w:rPr>
          <w:rFonts w:ascii="Arial" w:hAnsi="Arial" w:cs="Arial"/>
          <w:sz w:val="24"/>
          <w:szCs w:val="24"/>
          <w:lang w:val="en-US"/>
        </w:rPr>
        <w:t xml:space="preserve"> balance of probabilities. </w:t>
      </w:r>
    </w:p>
    <w:p w14:paraId="347D5EEE" w14:textId="77777777" w:rsidR="005A5ACC" w:rsidRDefault="005A5ACC" w:rsidP="00465DD1">
      <w:pPr>
        <w:pStyle w:val="ListParagraph"/>
        <w:autoSpaceDE w:val="0"/>
        <w:autoSpaceDN w:val="0"/>
        <w:adjustRightInd w:val="0"/>
        <w:spacing w:after="0" w:line="360" w:lineRule="auto"/>
        <w:jc w:val="both"/>
        <w:rPr>
          <w:rFonts w:ascii="Arial" w:hAnsi="Arial" w:cs="Arial"/>
          <w:sz w:val="24"/>
          <w:szCs w:val="24"/>
          <w:lang w:val="en-US"/>
        </w:rPr>
      </w:pPr>
    </w:p>
    <w:p w14:paraId="15AC6314" w14:textId="1E58D2E5" w:rsidR="005A5ACC" w:rsidRDefault="005A5ACC" w:rsidP="00465DD1">
      <w:pPr>
        <w:pStyle w:val="ListParagraph"/>
        <w:autoSpaceDE w:val="0"/>
        <w:autoSpaceDN w:val="0"/>
        <w:adjustRightInd w:val="0"/>
        <w:spacing w:after="0" w:line="360" w:lineRule="auto"/>
        <w:jc w:val="both"/>
        <w:rPr>
          <w:rFonts w:ascii="Arial" w:hAnsi="Arial" w:cs="Arial"/>
          <w:i/>
          <w:iCs/>
          <w:sz w:val="24"/>
          <w:szCs w:val="24"/>
          <w:lang w:val="en-US"/>
        </w:rPr>
      </w:pPr>
      <w:r w:rsidRPr="005A5ACC">
        <w:rPr>
          <w:rFonts w:ascii="Arial" w:hAnsi="Arial" w:cs="Arial"/>
          <w:i/>
          <w:iCs/>
          <w:sz w:val="24"/>
          <w:szCs w:val="24"/>
          <w:lang w:val="en-US"/>
        </w:rPr>
        <w:t>Unlawful arrest and detention</w:t>
      </w:r>
    </w:p>
    <w:p w14:paraId="2C2985A8" w14:textId="77777777" w:rsidR="005A5ACC" w:rsidRPr="005A5ACC" w:rsidRDefault="005A5ACC" w:rsidP="00465DD1">
      <w:pPr>
        <w:pStyle w:val="ListParagraph"/>
        <w:autoSpaceDE w:val="0"/>
        <w:autoSpaceDN w:val="0"/>
        <w:adjustRightInd w:val="0"/>
        <w:spacing w:after="0" w:line="360" w:lineRule="auto"/>
        <w:jc w:val="both"/>
        <w:rPr>
          <w:rFonts w:ascii="Arial" w:hAnsi="Arial" w:cs="Arial"/>
          <w:i/>
          <w:iCs/>
          <w:sz w:val="24"/>
          <w:szCs w:val="24"/>
          <w:lang w:val="en-US"/>
        </w:rPr>
      </w:pPr>
    </w:p>
    <w:p w14:paraId="17453479" w14:textId="6798B383" w:rsidR="003B0603" w:rsidRDefault="00F77C39" w:rsidP="00405E96">
      <w:pPr>
        <w:pStyle w:val="ListParagraph"/>
        <w:tabs>
          <w:tab w:val="left" w:pos="2510"/>
        </w:tabs>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 xml:space="preserve"> </w:t>
      </w:r>
      <w:r w:rsidR="005A5ACC">
        <w:rPr>
          <w:rFonts w:ascii="Arial" w:hAnsi="Arial" w:cs="Arial"/>
          <w:sz w:val="24"/>
          <w:szCs w:val="24"/>
          <w:lang w:val="en-US"/>
        </w:rPr>
        <w:t>[6</w:t>
      </w:r>
      <w:r w:rsidR="007E69D2">
        <w:rPr>
          <w:rFonts w:ascii="Arial" w:hAnsi="Arial" w:cs="Arial"/>
          <w:sz w:val="24"/>
          <w:szCs w:val="24"/>
          <w:lang w:val="en-US"/>
        </w:rPr>
        <w:t>2</w:t>
      </w:r>
      <w:r w:rsidR="00405E96">
        <w:rPr>
          <w:rFonts w:ascii="Arial" w:hAnsi="Arial" w:cs="Arial"/>
          <w:sz w:val="24"/>
          <w:szCs w:val="24"/>
          <w:lang w:val="en-US"/>
        </w:rPr>
        <w:t>] The plaintiff in paragraph 5 of his</w:t>
      </w:r>
      <w:r w:rsidR="005762BD">
        <w:rPr>
          <w:rFonts w:ascii="Arial" w:hAnsi="Arial" w:cs="Arial"/>
          <w:sz w:val="24"/>
          <w:szCs w:val="24"/>
          <w:lang w:val="en-US"/>
        </w:rPr>
        <w:t xml:space="preserve"> amended</w:t>
      </w:r>
      <w:r w:rsidR="00405E96">
        <w:rPr>
          <w:rFonts w:ascii="Arial" w:hAnsi="Arial" w:cs="Arial"/>
          <w:sz w:val="24"/>
          <w:szCs w:val="24"/>
          <w:lang w:val="en-US"/>
        </w:rPr>
        <w:t xml:space="preserve"> particulars of claim has pleaded as follows. </w:t>
      </w:r>
    </w:p>
    <w:p w14:paraId="610CAC0E" w14:textId="022BE8DC" w:rsidR="00405E96" w:rsidRDefault="00405E96" w:rsidP="00405E96">
      <w:pPr>
        <w:pStyle w:val="ListParagraph"/>
        <w:tabs>
          <w:tab w:val="left" w:pos="2510"/>
        </w:tabs>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Pr="005762BD">
        <w:rPr>
          <w:rFonts w:ascii="Arial" w:hAnsi="Arial" w:cs="Arial"/>
          <w:i/>
          <w:iCs/>
          <w:sz w:val="20"/>
          <w:szCs w:val="20"/>
          <w:lang w:val="en-US"/>
        </w:rPr>
        <w:t xml:space="preserve">During or about 11 June 2007 and/or at around the vicinity of Randburg, Plaintiff was unlawfully shot at by the First Defendant and </w:t>
      </w:r>
      <w:proofErr w:type="gramStart"/>
      <w:r w:rsidRPr="005762BD">
        <w:rPr>
          <w:rFonts w:ascii="Arial" w:hAnsi="Arial" w:cs="Arial"/>
          <w:i/>
          <w:iCs/>
          <w:sz w:val="20"/>
          <w:szCs w:val="20"/>
          <w:lang w:val="en-US"/>
        </w:rPr>
        <w:t>subsequent to</w:t>
      </w:r>
      <w:proofErr w:type="gramEnd"/>
      <w:r w:rsidRPr="005762BD">
        <w:rPr>
          <w:rFonts w:ascii="Arial" w:hAnsi="Arial" w:cs="Arial"/>
          <w:i/>
          <w:iCs/>
          <w:sz w:val="20"/>
          <w:szCs w:val="20"/>
          <w:lang w:val="en-US"/>
        </w:rPr>
        <w:t xml:space="preserve"> unlawfully arrested. Plaintiff was then admitted to Garden City hospital until </w:t>
      </w:r>
      <w:r w:rsidR="005762BD" w:rsidRPr="005762BD">
        <w:rPr>
          <w:rFonts w:ascii="Arial" w:hAnsi="Arial" w:cs="Arial"/>
          <w:i/>
          <w:iCs/>
          <w:sz w:val="20"/>
          <w:szCs w:val="20"/>
          <w:lang w:val="en-US"/>
        </w:rPr>
        <w:t>discharge under police detention</w:t>
      </w:r>
      <w:r w:rsidR="005762BD">
        <w:rPr>
          <w:rFonts w:ascii="Arial" w:hAnsi="Arial" w:cs="Arial"/>
          <w:sz w:val="24"/>
          <w:szCs w:val="24"/>
          <w:lang w:val="en-US"/>
        </w:rPr>
        <w:t>.”</w:t>
      </w:r>
    </w:p>
    <w:p w14:paraId="3E1EF5BE" w14:textId="77777777" w:rsidR="00405E96" w:rsidRDefault="00405E96" w:rsidP="00465DD1">
      <w:pPr>
        <w:pStyle w:val="ListParagraph"/>
        <w:autoSpaceDE w:val="0"/>
        <w:autoSpaceDN w:val="0"/>
        <w:adjustRightInd w:val="0"/>
        <w:spacing w:after="0" w:line="360" w:lineRule="auto"/>
        <w:jc w:val="both"/>
        <w:rPr>
          <w:rFonts w:ascii="Arial" w:hAnsi="Arial" w:cs="Arial"/>
          <w:sz w:val="24"/>
          <w:szCs w:val="24"/>
          <w:lang w:val="en-US"/>
        </w:rPr>
      </w:pPr>
    </w:p>
    <w:p w14:paraId="75825E0C" w14:textId="2CAF625E" w:rsidR="00AD664B" w:rsidRDefault="005762B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[6</w:t>
      </w:r>
      <w:r w:rsidR="00A671C4">
        <w:rPr>
          <w:rFonts w:ascii="Arial" w:hAnsi="Arial" w:cs="Arial"/>
          <w:sz w:val="24"/>
          <w:szCs w:val="24"/>
          <w:lang w:val="en-US"/>
        </w:rPr>
        <w:t>3</w:t>
      </w:r>
      <w:r>
        <w:rPr>
          <w:rFonts w:ascii="Arial" w:hAnsi="Arial" w:cs="Arial"/>
          <w:sz w:val="24"/>
          <w:szCs w:val="24"/>
          <w:lang w:val="en-US"/>
        </w:rPr>
        <w:t xml:space="preserve">] </w:t>
      </w:r>
      <w:r w:rsidR="00AC7134">
        <w:rPr>
          <w:rFonts w:ascii="Arial" w:hAnsi="Arial" w:cs="Arial"/>
          <w:sz w:val="24"/>
          <w:szCs w:val="24"/>
          <w:lang w:val="en-US"/>
        </w:rPr>
        <w:t>The r</w:t>
      </w:r>
      <w:r>
        <w:rPr>
          <w:rFonts w:ascii="Arial" w:hAnsi="Arial" w:cs="Arial"/>
          <w:sz w:val="24"/>
          <w:szCs w:val="24"/>
          <w:lang w:val="en-US"/>
        </w:rPr>
        <w:t>eference to unlawful arrest and detention was only made in paragraph 5 of the amended particulars of claim. The material facts in respect of</w:t>
      </w:r>
      <w:r w:rsidR="00AD664B">
        <w:rPr>
          <w:rFonts w:ascii="Arial" w:hAnsi="Arial" w:cs="Arial"/>
          <w:sz w:val="24"/>
          <w:szCs w:val="24"/>
          <w:lang w:val="en-US"/>
        </w:rPr>
        <w:t xml:space="preserve"> the</w:t>
      </w:r>
      <w:r>
        <w:rPr>
          <w:rFonts w:ascii="Arial" w:hAnsi="Arial" w:cs="Arial"/>
          <w:sz w:val="24"/>
          <w:szCs w:val="24"/>
          <w:lang w:val="en-US"/>
        </w:rPr>
        <w:t xml:space="preserve"> unlawful arrest and detention were not pleaded. The </w:t>
      </w:r>
      <w:proofErr w:type="gramStart"/>
      <w:r>
        <w:rPr>
          <w:rFonts w:ascii="Arial" w:hAnsi="Arial" w:cs="Arial"/>
          <w:sz w:val="24"/>
          <w:szCs w:val="24"/>
          <w:lang w:val="en-US"/>
        </w:rPr>
        <w:t>damages</w:t>
      </w:r>
      <w:proofErr w:type="gramEnd"/>
      <w:r w:rsidR="00AC7134">
        <w:rPr>
          <w:rFonts w:ascii="Arial" w:hAnsi="Arial" w:cs="Arial"/>
          <w:sz w:val="24"/>
          <w:szCs w:val="24"/>
          <w:lang w:val="en-US"/>
        </w:rPr>
        <w:t xml:space="preserve"> suffered</w:t>
      </w:r>
      <w:r>
        <w:rPr>
          <w:rFonts w:ascii="Arial" w:hAnsi="Arial" w:cs="Arial"/>
          <w:sz w:val="24"/>
          <w:szCs w:val="24"/>
          <w:lang w:val="en-US"/>
        </w:rPr>
        <w:t xml:space="preserve"> </w:t>
      </w:r>
      <w:proofErr w:type="gramStart"/>
      <w:r>
        <w:rPr>
          <w:rFonts w:ascii="Arial" w:hAnsi="Arial" w:cs="Arial"/>
          <w:sz w:val="24"/>
          <w:szCs w:val="24"/>
          <w:lang w:val="en-US"/>
        </w:rPr>
        <w:t>as a result of</w:t>
      </w:r>
      <w:proofErr w:type="gramEnd"/>
      <w:r>
        <w:rPr>
          <w:rFonts w:ascii="Arial" w:hAnsi="Arial" w:cs="Arial"/>
          <w:sz w:val="24"/>
          <w:szCs w:val="24"/>
          <w:lang w:val="en-US"/>
        </w:rPr>
        <w:t xml:space="preserve"> unlawful arrest and detention, if any, were not pleaded. The particulars of claim were amended more than once, but this defect was not corrected. The plaintiff was provided with the police docket before he testified in court</w:t>
      </w:r>
      <w:r w:rsidR="00AD664B">
        <w:rPr>
          <w:rFonts w:ascii="Arial" w:hAnsi="Arial" w:cs="Arial"/>
          <w:sz w:val="24"/>
          <w:szCs w:val="24"/>
          <w:lang w:val="en-US"/>
        </w:rPr>
        <w:t>,</w:t>
      </w:r>
      <w:r>
        <w:rPr>
          <w:rFonts w:ascii="Arial" w:hAnsi="Arial" w:cs="Arial"/>
          <w:sz w:val="24"/>
          <w:szCs w:val="24"/>
          <w:lang w:val="en-US"/>
        </w:rPr>
        <w:t xml:space="preserve"> but this defect was not correct</w:t>
      </w:r>
      <w:r w:rsidR="00CD74B4">
        <w:rPr>
          <w:rFonts w:ascii="Arial" w:hAnsi="Arial" w:cs="Arial"/>
          <w:sz w:val="24"/>
          <w:szCs w:val="24"/>
          <w:lang w:val="en-US"/>
        </w:rPr>
        <w:t>ed</w:t>
      </w:r>
      <w:r>
        <w:rPr>
          <w:rFonts w:ascii="Arial" w:hAnsi="Arial" w:cs="Arial"/>
          <w:sz w:val="24"/>
          <w:szCs w:val="24"/>
          <w:lang w:val="en-US"/>
        </w:rPr>
        <w:t>.</w:t>
      </w:r>
      <w:r w:rsidR="00AD664B">
        <w:rPr>
          <w:rFonts w:ascii="Arial" w:hAnsi="Arial" w:cs="Arial"/>
          <w:sz w:val="24"/>
          <w:szCs w:val="24"/>
          <w:lang w:val="en-US"/>
        </w:rPr>
        <w:t xml:space="preserve"> </w:t>
      </w:r>
    </w:p>
    <w:p w14:paraId="43C37022" w14:textId="77777777" w:rsidR="00AD664B" w:rsidRDefault="00AD664B" w:rsidP="00465DD1">
      <w:pPr>
        <w:pStyle w:val="ListParagraph"/>
        <w:autoSpaceDE w:val="0"/>
        <w:autoSpaceDN w:val="0"/>
        <w:adjustRightInd w:val="0"/>
        <w:spacing w:after="0" w:line="360" w:lineRule="auto"/>
        <w:jc w:val="both"/>
        <w:rPr>
          <w:rFonts w:ascii="Arial" w:hAnsi="Arial" w:cs="Arial"/>
          <w:sz w:val="24"/>
          <w:szCs w:val="24"/>
          <w:lang w:val="en-US"/>
        </w:rPr>
      </w:pPr>
    </w:p>
    <w:p w14:paraId="5E6241EB" w14:textId="1FAC414E" w:rsidR="00925652" w:rsidRDefault="00AD664B"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lastRenderedPageBreak/>
        <w:t>[6</w:t>
      </w:r>
      <w:r w:rsidR="00A671C4">
        <w:rPr>
          <w:rFonts w:ascii="Arial" w:hAnsi="Arial" w:cs="Arial"/>
          <w:sz w:val="24"/>
          <w:szCs w:val="24"/>
          <w:lang w:val="en-US"/>
        </w:rPr>
        <w:t>4</w:t>
      </w:r>
      <w:r>
        <w:rPr>
          <w:rFonts w:ascii="Arial" w:hAnsi="Arial" w:cs="Arial"/>
          <w:sz w:val="24"/>
          <w:szCs w:val="24"/>
          <w:lang w:val="en-US"/>
        </w:rPr>
        <w:t>] In his oral evidence he testified that when he regained consciousness after the surgery, he saw two policemen next to his bed. The nurse informed him that he was arrested and that the policemen came to take him to South Rand hospital. He was handcuffed. Thandi also testified that he visited the plaintiff on the following day</w:t>
      </w:r>
      <w:r w:rsidR="00180252">
        <w:rPr>
          <w:rFonts w:ascii="Arial" w:hAnsi="Arial" w:cs="Arial"/>
          <w:sz w:val="24"/>
          <w:szCs w:val="24"/>
          <w:lang w:val="en-US"/>
        </w:rPr>
        <w:t>,</w:t>
      </w:r>
      <w:r>
        <w:rPr>
          <w:rFonts w:ascii="Arial" w:hAnsi="Arial" w:cs="Arial"/>
          <w:sz w:val="24"/>
          <w:szCs w:val="24"/>
          <w:lang w:val="en-US"/>
        </w:rPr>
        <w:t xml:space="preserve"> and </w:t>
      </w:r>
      <w:r w:rsidR="00180252">
        <w:rPr>
          <w:rFonts w:ascii="Arial" w:hAnsi="Arial" w:cs="Arial"/>
          <w:sz w:val="24"/>
          <w:szCs w:val="24"/>
          <w:lang w:val="en-US"/>
        </w:rPr>
        <w:t>s</w:t>
      </w:r>
      <w:r>
        <w:rPr>
          <w:rFonts w:ascii="Arial" w:hAnsi="Arial" w:cs="Arial"/>
          <w:sz w:val="24"/>
          <w:szCs w:val="24"/>
          <w:lang w:val="en-US"/>
        </w:rPr>
        <w:t xml:space="preserve">he found him handcuffed. Captain Tshabalala testified that he arrested the plaintiff in Charlotte </w:t>
      </w:r>
      <w:proofErr w:type="spellStart"/>
      <w:r>
        <w:rPr>
          <w:rFonts w:ascii="Arial" w:hAnsi="Arial" w:cs="Arial"/>
          <w:sz w:val="24"/>
          <w:szCs w:val="24"/>
          <w:lang w:val="en-US"/>
        </w:rPr>
        <w:t>Maxeke</w:t>
      </w:r>
      <w:proofErr w:type="spellEnd"/>
      <w:r>
        <w:rPr>
          <w:rFonts w:ascii="Arial" w:hAnsi="Arial" w:cs="Arial"/>
          <w:sz w:val="24"/>
          <w:szCs w:val="24"/>
          <w:lang w:val="en-US"/>
        </w:rPr>
        <w:t xml:space="preserve"> hospital on the instruction of his commander. He read his Constitutional rights to him while he was unconscious.</w:t>
      </w:r>
      <w:r w:rsidR="00CD74B4">
        <w:rPr>
          <w:rFonts w:ascii="Arial" w:hAnsi="Arial" w:cs="Arial"/>
          <w:sz w:val="24"/>
          <w:szCs w:val="24"/>
          <w:lang w:val="en-US"/>
        </w:rPr>
        <w:t xml:space="preserve"> He did not handcuff him. </w:t>
      </w:r>
      <w:r w:rsidR="00925652">
        <w:rPr>
          <w:rFonts w:ascii="Arial" w:hAnsi="Arial" w:cs="Arial"/>
          <w:sz w:val="24"/>
          <w:szCs w:val="24"/>
          <w:lang w:val="en-US"/>
        </w:rPr>
        <w:t xml:space="preserve">He spent two days at Charlotte </w:t>
      </w:r>
      <w:proofErr w:type="spellStart"/>
      <w:r w:rsidR="00925652">
        <w:rPr>
          <w:rFonts w:ascii="Arial" w:hAnsi="Arial" w:cs="Arial"/>
          <w:sz w:val="24"/>
          <w:szCs w:val="24"/>
          <w:lang w:val="en-US"/>
        </w:rPr>
        <w:t>Maxeke</w:t>
      </w:r>
      <w:proofErr w:type="spellEnd"/>
      <w:r w:rsidR="00925652">
        <w:rPr>
          <w:rFonts w:ascii="Arial" w:hAnsi="Arial" w:cs="Arial"/>
          <w:sz w:val="24"/>
          <w:szCs w:val="24"/>
          <w:lang w:val="en-US"/>
        </w:rPr>
        <w:t xml:space="preserve"> hospital.</w:t>
      </w:r>
    </w:p>
    <w:p w14:paraId="428C3B48" w14:textId="77777777" w:rsidR="00925652" w:rsidRDefault="00925652" w:rsidP="00465DD1">
      <w:pPr>
        <w:pStyle w:val="ListParagraph"/>
        <w:autoSpaceDE w:val="0"/>
        <w:autoSpaceDN w:val="0"/>
        <w:adjustRightInd w:val="0"/>
        <w:spacing w:after="0" w:line="360" w:lineRule="auto"/>
        <w:jc w:val="both"/>
        <w:rPr>
          <w:rFonts w:ascii="Arial" w:hAnsi="Arial" w:cs="Arial"/>
          <w:sz w:val="24"/>
          <w:szCs w:val="24"/>
          <w:lang w:val="en-US"/>
        </w:rPr>
      </w:pPr>
    </w:p>
    <w:p w14:paraId="14918D2F" w14:textId="1BEA523F" w:rsidR="00AD664B" w:rsidRDefault="00925652"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[6</w:t>
      </w:r>
      <w:r w:rsidR="00A671C4">
        <w:rPr>
          <w:rFonts w:ascii="Arial" w:hAnsi="Arial" w:cs="Arial"/>
          <w:sz w:val="24"/>
          <w:szCs w:val="24"/>
          <w:lang w:val="en-US"/>
        </w:rPr>
        <w:t>5</w:t>
      </w:r>
      <w:r>
        <w:rPr>
          <w:rFonts w:ascii="Arial" w:hAnsi="Arial" w:cs="Arial"/>
          <w:sz w:val="24"/>
          <w:szCs w:val="24"/>
          <w:lang w:val="en-US"/>
        </w:rPr>
        <w:t xml:space="preserve">] </w:t>
      </w:r>
      <w:r w:rsidR="00CD74B4">
        <w:rPr>
          <w:rFonts w:ascii="Arial" w:hAnsi="Arial" w:cs="Arial"/>
          <w:sz w:val="24"/>
          <w:szCs w:val="24"/>
          <w:lang w:val="en-US"/>
        </w:rPr>
        <w:t>The two policemen who were present in hospital when he regained his consciousness</w:t>
      </w:r>
      <w:r w:rsidR="000F0B30">
        <w:rPr>
          <w:rFonts w:ascii="Arial" w:hAnsi="Arial" w:cs="Arial"/>
          <w:sz w:val="24"/>
          <w:szCs w:val="24"/>
          <w:lang w:val="en-US"/>
        </w:rPr>
        <w:t>, they</w:t>
      </w:r>
      <w:r w:rsidR="00CD74B4">
        <w:rPr>
          <w:rFonts w:ascii="Arial" w:hAnsi="Arial" w:cs="Arial"/>
          <w:sz w:val="24"/>
          <w:szCs w:val="24"/>
          <w:lang w:val="en-US"/>
        </w:rPr>
        <w:t xml:space="preserve"> took him to South Rand Hospital.</w:t>
      </w:r>
      <w:r>
        <w:rPr>
          <w:rFonts w:ascii="Arial" w:hAnsi="Arial" w:cs="Arial"/>
          <w:sz w:val="24"/>
          <w:szCs w:val="24"/>
          <w:lang w:val="en-US"/>
        </w:rPr>
        <w:t xml:space="preserve"> </w:t>
      </w:r>
      <w:r w:rsidR="00CD74B4">
        <w:rPr>
          <w:rFonts w:ascii="Arial" w:hAnsi="Arial" w:cs="Arial"/>
          <w:sz w:val="24"/>
          <w:szCs w:val="24"/>
          <w:lang w:val="en-US"/>
        </w:rPr>
        <w:t>He was treated at South Rand Hospital under police guard</w:t>
      </w:r>
      <w:r w:rsidR="000F0B30">
        <w:rPr>
          <w:rFonts w:ascii="Arial" w:hAnsi="Arial" w:cs="Arial"/>
          <w:sz w:val="24"/>
          <w:szCs w:val="24"/>
          <w:lang w:val="en-US"/>
        </w:rPr>
        <w:t xml:space="preserve"> or detention</w:t>
      </w:r>
      <w:r w:rsidR="00CD74B4">
        <w:rPr>
          <w:rFonts w:ascii="Arial" w:hAnsi="Arial" w:cs="Arial"/>
          <w:sz w:val="24"/>
          <w:szCs w:val="24"/>
          <w:lang w:val="en-US"/>
        </w:rPr>
        <w:t>. He testified that he was</w:t>
      </w:r>
      <w:r w:rsidR="0024564F">
        <w:rPr>
          <w:rFonts w:ascii="Arial" w:hAnsi="Arial" w:cs="Arial"/>
          <w:sz w:val="24"/>
          <w:szCs w:val="24"/>
          <w:lang w:val="en-US"/>
        </w:rPr>
        <w:t xml:space="preserve"> always</w:t>
      </w:r>
      <w:r w:rsidR="00CD74B4">
        <w:rPr>
          <w:rFonts w:ascii="Arial" w:hAnsi="Arial" w:cs="Arial"/>
          <w:sz w:val="24"/>
          <w:szCs w:val="24"/>
          <w:lang w:val="en-US"/>
        </w:rPr>
        <w:t xml:space="preserve"> handcuffed </w:t>
      </w:r>
      <w:r w:rsidR="00561651">
        <w:rPr>
          <w:rFonts w:ascii="Arial" w:hAnsi="Arial" w:cs="Arial"/>
          <w:sz w:val="24"/>
          <w:szCs w:val="24"/>
          <w:lang w:val="en-US"/>
        </w:rPr>
        <w:t>while in hospital</w:t>
      </w:r>
      <w:r w:rsidR="00CD74B4">
        <w:rPr>
          <w:rFonts w:ascii="Arial" w:hAnsi="Arial" w:cs="Arial"/>
          <w:sz w:val="24"/>
          <w:szCs w:val="24"/>
          <w:lang w:val="en-US"/>
        </w:rPr>
        <w:t xml:space="preserve">. He was discharged from hospital after six to two months. It </w:t>
      </w:r>
      <w:r>
        <w:rPr>
          <w:rFonts w:ascii="Arial" w:hAnsi="Arial" w:cs="Arial"/>
          <w:sz w:val="24"/>
          <w:szCs w:val="24"/>
          <w:lang w:val="en-US"/>
        </w:rPr>
        <w:t>was</w:t>
      </w:r>
      <w:r w:rsidR="00CD74B4">
        <w:rPr>
          <w:rFonts w:ascii="Arial" w:hAnsi="Arial" w:cs="Arial"/>
          <w:sz w:val="24"/>
          <w:szCs w:val="24"/>
          <w:lang w:val="en-US"/>
        </w:rPr>
        <w:t xml:space="preserve"> unclear </w:t>
      </w:r>
      <w:r w:rsidR="000F0B30">
        <w:rPr>
          <w:rFonts w:ascii="Arial" w:hAnsi="Arial" w:cs="Arial"/>
          <w:sz w:val="24"/>
          <w:szCs w:val="24"/>
          <w:lang w:val="en-US"/>
        </w:rPr>
        <w:t>as to how many days he spent at South Rand hospital under police guard or detention.</w:t>
      </w:r>
      <w:r w:rsidR="00FF1DC8">
        <w:rPr>
          <w:rFonts w:ascii="Arial" w:hAnsi="Arial" w:cs="Arial"/>
          <w:sz w:val="24"/>
          <w:szCs w:val="24"/>
          <w:lang w:val="en-US"/>
        </w:rPr>
        <w:t xml:space="preserve"> After he was discharged from hospital the police took him to Randburg holding cells. He appeared in court the following day. He was released on warning. His criminal trial was remanded on several occasions before it was finalized. He was found not guilty and acquitted. </w:t>
      </w:r>
    </w:p>
    <w:p w14:paraId="14E06B0D" w14:textId="77777777" w:rsidR="001B3BB8" w:rsidRDefault="001B3BB8" w:rsidP="00465DD1">
      <w:pPr>
        <w:pStyle w:val="ListParagraph"/>
        <w:autoSpaceDE w:val="0"/>
        <w:autoSpaceDN w:val="0"/>
        <w:adjustRightInd w:val="0"/>
        <w:spacing w:after="0" w:line="360" w:lineRule="auto"/>
        <w:jc w:val="both"/>
        <w:rPr>
          <w:rFonts w:ascii="Arial" w:hAnsi="Arial" w:cs="Arial"/>
          <w:sz w:val="24"/>
          <w:szCs w:val="24"/>
          <w:lang w:val="en-US"/>
        </w:rPr>
      </w:pPr>
    </w:p>
    <w:p w14:paraId="34BA71FF" w14:textId="523060E6" w:rsidR="00E34B07" w:rsidRDefault="001B3BB8"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[6</w:t>
      </w:r>
      <w:r w:rsidR="00A671C4">
        <w:rPr>
          <w:rFonts w:ascii="Arial" w:hAnsi="Arial" w:cs="Arial"/>
          <w:sz w:val="24"/>
          <w:szCs w:val="24"/>
          <w:lang w:val="en-US"/>
        </w:rPr>
        <w:t>6</w:t>
      </w:r>
      <w:r>
        <w:rPr>
          <w:rFonts w:ascii="Arial" w:hAnsi="Arial" w:cs="Arial"/>
          <w:sz w:val="24"/>
          <w:szCs w:val="24"/>
          <w:lang w:val="en-US"/>
        </w:rPr>
        <w:t xml:space="preserve">] </w:t>
      </w:r>
      <w:r w:rsidR="00784477">
        <w:rPr>
          <w:rFonts w:ascii="Arial" w:hAnsi="Arial" w:cs="Arial"/>
          <w:sz w:val="24"/>
          <w:szCs w:val="24"/>
          <w:lang w:val="en-US"/>
        </w:rPr>
        <w:t xml:space="preserve">The defendants have admitted that the plaintiff was admitted in the abovementioned hospitals under police guard. But they disputed that he was detained in the hospitals. </w:t>
      </w:r>
      <w:r w:rsidR="00DB1D3A">
        <w:rPr>
          <w:rFonts w:ascii="Arial" w:hAnsi="Arial" w:cs="Arial"/>
          <w:sz w:val="24"/>
          <w:szCs w:val="24"/>
          <w:lang w:val="en-US"/>
        </w:rPr>
        <w:t>They contended that the plaintiff</w:t>
      </w:r>
      <w:r w:rsidR="001A5DE7">
        <w:rPr>
          <w:rFonts w:ascii="Arial" w:hAnsi="Arial" w:cs="Arial"/>
          <w:sz w:val="24"/>
          <w:szCs w:val="24"/>
          <w:lang w:val="en-US"/>
        </w:rPr>
        <w:t>’s amended particulars of claim are defective because he</w:t>
      </w:r>
      <w:r w:rsidR="00DB1D3A">
        <w:rPr>
          <w:rFonts w:ascii="Arial" w:hAnsi="Arial" w:cs="Arial"/>
          <w:sz w:val="24"/>
          <w:szCs w:val="24"/>
          <w:lang w:val="en-US"/>
        </w:rPr>
        <w:t xml:space="preserve"> failed to establish the five elements of delict, namely, an act, wrongfulness, fault, </w:t>
      </w:r>
      <w:proofErr w:type="gramStart"/>
      <w:r w:rsidR="00DB1D3A">
        <w:rPr>
          <w:rFonts w:ascii="Arial" w:hAnsi="Arial" w:cs="Arial"/>
          <w:sz w:val="24"/>
          <w:szCs w:val="24"/>
          <w:lang w:val="en-US"/>
        </w:rPr>
        <w:t>causation</w:t>
      </w:r>
      <w:proofErr w:type="gramEnd"/>
      <w:r w:rsidR="00DB1D3A">
        <w:rPr>
          <w:rFonts w:ascii="Arial" w:hAnsi="Arial" w:cs="Arial"/>
          <w:sz w:val="24"/>
          <w:szCs w:val="24"/>
          <w:lang w:val="en-US"/>
        </w:rPr>
        <w:t xml:space="preserve"> and harm in respect of the unlawful arrest and detention</w:t>
      </w:r>
      <w:r w:rsidR="001A5DE7">
        <w:rPr>
          <w:rFonts w:ascii="Arial" w:hAnsi="Arial" w:cs="Arial"/>
          <w:sz w:val="24"/>
          <w:szCs w:val="24"/>
          <w:lang w:val="en-US"/>
        </w:rPr>
        <w:t>.</w:t>
      </w:r>
      <w:r w:rsidR="008679F2">
        <w:rPr>
          <w:rFonts w:ascii="Arial" w:hAnsi="Arial" w:cs="Arial"/>
          <w:sz w:val="24"/>
          <w:szCs w:val="24"/>
          <w:lang w:val="en-US"/>
        </w:rPr>
        <w:t xml:space="preserve"> He also failed to establish an exact period of detention in his amended particulars of claim and in his oral evidence in court. </w:t>
      </w:r>
      <w:r w:rsidR="00A523AC">
        <w:rPr>
          <w:rFonts w:ascii="Arial" w:hAnsi="Arial" w:cs="Arial"/>
          <w:sz w:val="24"/>
          <w:szCs w:val="24"/>
          <w:lang w:val="en-US"/>
        </w:rPr>
        <w:t>He failed to plead the damages and the amount in his amended particulars of claim. They submitted that the evidence that was led in court on unlawful arrest and detention c</w:t>
      </w:r>
      <w:r w:rsidR="00F157F8">
        <w:rPr>
          <w:rFonts w:ascii="Arial" w:hAnsi="Arial" w:cs="Arial"/>
          <w:sz w:val="24"/>
          <w:szCs w:val="24"/>
          <w:lang w:val="en-US"/>
        </w:rPr>
        <w:t>ould not</w:t>
      </w:r>
      <w:r w:rsidR="00A523AC">
        <w:rPr>
          <w:rFonts w:ascii="Arial" w:hAnsi="Arial" w:cs="Arial"/>
          <w:sz w:val="24"/>
          <w:szCs w:val="24"/>
          <w:lang w:val="en-US"/>
        </w:rPr>
        <w:t xml:space="preserve"> cure the defective amended particulars of claim.</w:t>
      </w:r>
    </w:p>
    <w:p w14:paraId="67E4F0A4" w14:textId="77777777" w:rsidR="00E34B07" w:rsidRDefault="00E34B07" w:rsidP="00465DD1">
      <w:pPr>
        <w:pStyle w:val="ListParagraph"/>
        <w:autoSpaceDE w:val="0"/>
        <w:autoSpaceDN w:val="0"/>
        <w:adjustRightInd w:val="0"/>
        <w:spacing w:after="0" w:line="360" w:lineRule="auto"/>
        <w:jc w:val="both"/>
        <w:rPr>
          <w:rFonts w:ascii="Arial" w:hAnsi="Arial" w:cs="Arial"/>
          <w:sz w:val="24"/>
          <w:szCs w:val="24"/>
          <w:lang w:val="en-US"/>
        </w:rPr>
      </w:pPr>
    </w:p>
    <w:p w14:paraId="1A073D4D" w14:textId="2DA3F489" w:rsidR="00750F0B" w:rsidRDefault="00E34B07"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[6</w:t>
      </w:r>
      <w:r w:rsidR="00A671C4">
        <w:rPr>
          <w:rFonts w:ascii="Arial" w:hAnsi="Arial" w:cs="Arial"/>
          <w:sz w:val="24"/>
          <w:szCs w:val="24"/>
          <w:lang w:val="en-US"/>
        </w:rPr>
        <w:t>7</w:t>
      </w:r>
      <w:r>
        <w:rPr>
          <w:rFonts w:ascii="Arial" w:hAnsi="Arial" w:cs="Arial"/>
          <w:sz w:val="24"/>
          <w:szCs w:val="24"/>
          <w:lang w:val="en-US"/>
        </w:rPr>
        <w:t xml:space="preserve">] </w:t>
      </w:r>
      <w:r w:rsidR="004311BC">
        <w:rPr>
          <w:rFonts w:ascii="Arial" w:hAnsi="Arial" w:cs="Arial"/>
          <w:sz w:val="24"/>
          <w:szCs w:val="24"/>
          <w:lang w:val="en-US"/>
        </w:rPr>
        <w:t>It was conceded on behalf of the plaintiff that the</w:t>
      </w:r>
      <w:r w:rsidR="005268DB">
        <w:rPr>
          <w:rFonts w:ascii="Arial" w:hAnsi="Arial" w:cs="Arial"/>
          <w:sz w:val="24"/>
          <w:szCs w:val="24"/>
          <w:lang w:val="en-US"/>
        </w:rPr>
        <w:t xml:space="preserve"> amended</w:t>
      </w:r>
      <w:r w:rsidR="004311BC">
        <w:rPr>
          <w:rFonts w:ascii="Arial" w:hAnsi="Arial" w:cs="Arial"/>
          <w:sz w:val="24"/>
          <w:szCs w:val="24"/>
          <w:lang w:val="en-US"/>
        </w:rPr>
        <w:t xml:space="preserve"> particulars of claim </w:t>
      </w:r>
      <w:r w:rsidR="005268DB">
        <w:rPr>
          <w:rFonts w:ascii="Arial" w:hAnsi="Arial" w:cs="Arial"/>
          <w:sz w:val="24"/>
          <w:szCs w:val="24"/>
          <w:lang w:val="en-US"/>
        </w:rPr>
        <w:t>are</w:t>
      </w:r>
      <w:r w:rsidR="004311BC">
        <w:rPr>
          <w:rFonts w:ascii="Arial" w:hAnsi="Arial" w:cs="Arial"/>
          <w:sz w:val="24"/>
          <w:szCs w:val="24"/>
          <w:lang w:val="en-US"/>
        </w:rPr>
        <w:t xml:space="preserve"> defective in respect of unlawful arrest and detention. Counsel for the </w:t>
      </w:r>
      <w:r w:rsidR="004311BC">
        <w:rPr>
          <w:rFonts w:ascii="Arial" w:hAnsi="Arial" w:cs="Arial"/>
          <w:sz w:val="24"/>
          <w:szCs w:val="24"/>
          <w:lang w:val="en-US"/>
        </w:rPr>
        <w:lastRenderedPageBreak/>
        <w:t>plaintiff submitted that the defect could be cured through the plaintiff’s evidence. He also submitted that the court could award general damages for unlawful arrest and detention</w:t>
      </w:r>
      <w:r w:rsidR="001A5DE7">
        <w:rPr>
          <w:rFonts w:ascii="Arial" w:hAnsi="Arial" w:cs="Arial"/>
          <w:sz w:val="24"/>
          <w:szCs w:val="24"/>
          <w:lang w:val="en-US"/>
        </w:rPr>
        <w:t xml:space="preserve"> in</w:t>
      </w:r>
      <w:r w:rsidR="004311BC">
        <w:rPr>
          <w:rFonts w:ascii="Arial" w:hAnsi="Arial" w:cs="Arial"/>
          <w:sz w:val="24"/>
          <w:szCs w:val="24"/>
          <w:lang w:val="en-US"/>
        </w:rPr>
        <w:t xml:space="preserve"> exercising its discretion. He relied on the case of </w:t>
      </w:r>
      <w:r w:rsidR="004311BC" w:rsidRPr="00D01EB1">
        <w:rPr>
          <w:rFonts w:ascii="Arial" w:hAnsi="Arial" w:cs="Arial"/>
          <w:i/>
          <w:iCs/>
          <w:sz w:val="24"/>
          <w:szCs w:val="24"/>
          <w:lang w:val="en-US"/>
        </w:rPr>
        <w:t>Minister of Safety and Security v Slabbert</w:t>
      </w:r>
      <w:r w:rsidR="00A671C4">
        <w:rPr>
          <w:rStyle w:val="FootnoteReference"/>
          <w:rFonts w:ascii="Arial" w:hAnsi="Arial" w:cs="Arial"/>
          <w:i/>
          <w:iCs/>
          <w:sz w:val="24"/>
          <w:szCs w:val="24"/>
          <w:lang w:val="en-US"/>
        </w:rPr>
        <w:footnoteReference w:id="3"/>
      </w:r>
      <w:r w:rsidR="00750F0B">
        <w:rPr>
          <w:rFonts w:ascii="Arial" w:hAnsi="Arial" w:cs="Arial"/>
          <w:sz w:val="24"/>
          <w:szCs w:val="24"/>
          <w:lang w:val="en-US"/>
        </w:rPr>
        <w:t xml:space="preserve">, where the SCA held </w:t>
      </w:r>
      <w:proofErr w:type="gramStart"/>
      <w:r w:rsidR="00750F0B">
        <w:rPr>
          <w:rFonts w:ascii="Arial" w:hAnsi="Arial" w:cs="Arial"/>
          <w:sz w:val="24"/>
          <w:szCs w:val="24"/>
          <w:lang w:val="en-US"/>
        </w:rPr>
        <w:t>that;</w:t>
      </w:r>
      <w:proofErr w:type="gramEnd"/>
      <w:r w:rsidR="00750F0B">
        <w:rPr>
          <w:rFonts w:ascii="Arial" w:hAnsi="Arial" w:cs="Arial"/>
          <w:sz w:val="24"/>
          <w:szCs w:val="24"/>
          <w:lang w:val="en-US"/>
        </w:rPr>
        <w:t xml:space="preserve"> </w:t>
      </w:r>
    </w:p>
    <w:p w14:paraId="58EE21B6" w14:textId="77777777" w:rsidR="00750F0B" w:rsidRDefault="00750F0B" w:rsidP="00465DD1">
      <w:pPr>
        <w:pStyle w:val="ListParagraph"/>
        <w:autoSpaceDE w:val="0"/>
        <w:autoSpaceDN w:val="0"/>
        <w:adjustRightInd w:val="0"/>
        <w:spacing w:after="0" w:line="360" w:lineRule="auto"/>
        <w:jc w:val="both"/>
        <w:rPr>
          <w:rFonts w:ascii="Arial" w:hAnsi="Arial" w:cs="Arial"/>
          <w:sz w:val="24"/>
          <w:szCs w:val="24"/>
          <w:lang w:val="en-US"/>
        </w:rPr>
      </w:pPr>
    </w:p>
    <w:p w14:paraId="0C01B7AE" w14:textId="6D22145D" w:rsidR="00750F0B" w:rsidRPr="00D01EB1" w:rsidRDefault="00750F0B" w:rsidP="00465DD1">
      <w:pPr>
        <w:pStyle w:val="ListParagraph"/>
        <w:autoSpaceDE w:val="0"/>
        <w:autoSpaceDN w:val="0"/>
        <w:adjustRightInd w:val="0"/>
        <w:spacing w:after="0" w:line="360" w:lineRule="auto"/>
        <w:jc w:val="both"/>
        <w:rPr>
          <w:rFonts w:ascii="Arial" w:hAnsi="Arial" w:cs="Arial"/>
          <w:i/>
          <w:iCs/>
          <w:sz w:val="20"/>
          <w:szCs w:val="20"/>
          <w:lang w:val="en-US"/>
        </w:rPr>
      </w:pPr>
      <w:r>
        <w:rPr>
          <w:rFonts w:ascii="Arial" w:hAnsi="Arial" w:cs="Arial"/>
          <w:sz w:val="24"/>
          <w:szCs w:val="24"/>
          <w:lang w:val="en-US"/>
        </w:rPr>
        <w:t>“</w:t>
      </w:r>
      <w:r w:rsidRPr="00D01EB1">
        <w:rPr>
          <w:rFonts w:ascii="Arial" w:hAnsi="Arial" w:cs="Arial"/>
          <w:i/>
          <w:iCs/>
          <w:sz w:val="20"/>
          <w:szCs w:val="20"/>
          <w:lang w:val="en-US"/>
        </w:rPr>
        <w:t>The purpose of the pleadings is to define</w:t>
      </w:r>
      <w:r w:rsidR="00407E08">
        <w:rPr>
          <w:rFonts w:ascii="Arial" w:hAnsi="Arial" w:cs="Arial"/>
          <w:i/>
          <w:iCs/>
          <w:sz w:val="20"/>
          <w:szCs w:val="20"/>
          <w:lang w:val="en-US"/>
        </w:rPr>
        <w:t xml:space="preserve"> the</w:t>
      </w:r>
      <w:r w:rsidRPr="00D01EB1">
        <w:rPr>
          <w:rFonts w:ascii="Arial" w:hAnsi="Arial" w:cs="Arial"/>
          <w:i/>
          <w:iCs/>
          <w:sz w:val="20"/>
          <w:szCs w:val="20"/>
          <w:lang w:val="en-US"/>
        </w:rPr>
        <w:t xml:space="preserve"> issues for </w:t>
      </w:r>
      <w:proofErr w:type="gramStart"/>
      <w:r w:rsidRPr="00D01EB1">
        <w:rPr>
          <w:rFonts w:ascii="Arial" w:hAnsi="Arial" w:cs="Arial"/>
          <w:i/>
          <w:iCs/>
          <w:sz w:val="20"/>
          <w:szCs w:val="20"/>
          <w:lang w:val="en-US"/>
        </w:rPr>
        <w:t>other</w:t>
      </w:r>
      <w:proofErr w:type="gramEnd"/>
      <w:r w:rsidRPr="00D01EB1">
        <w:rPr>
          <w:rFonts w:ascii="Arial" w:hAnsi="Arial" w:cs="Arial"/>
          <w:i/>
          <w:iCs/>
          <w:sz w:val="20"/>
          <w:szCs w:val="20"/>
          <w:lang w:val="en-US"/>
        </w:rPr>
        <w:t xml:space="preserve"> party and the court. A party has a duty to allege in the pleadings the material facts upon which it relies on. It is impermissible for </w:t>
      </w:r>
      <w:r w:rsidR="00407E08">
        <w:rPr>
          <w:rFonts w:ascii="Arial" w:hAnsi="Arial" w:cs="Arial"/>
          <w:i/>
          <w:iCs/>
          <w:sz w:val="20"/>
          <w:szCs w:val="20"/>
          <w:lang w:val="en-US"/>
        </w:rPr>
        <w:t>a</w:t>
      </w:r>
      <w:r w:rsidRPr="00D01EB1">
        <w:rPr>
          <w:rFonts w:ascii="Arial" w:hAnsi="Arial" w:cs="Arial"/>
          <w:i/>
          <w:iCs/>
          <w:sz w:val="20"/>
          <w:szCs w:val="20"/>
          <w:lang w:val="en-US"/>
        </w:rPr>
        <w:t xml:space="preserve"> plaintiff to plead a particular case and seek to establish a different case at</w:t>
      </w:r>
      <w:r w:rsidR="00407E08">
        <w:rPr>
          <w:rFonts w:ascii="Arial" w:hAnsi="Arial" w:cs="Arial"/>
          <w:i/>
          <w:iCs/>
          <w:sz w:val="20"/>
          <w:szCs w:val="20"/>
          <w:lang w:val="en-US"/>
        </w:rPr>
        <w:t xml:space="preserve"> the</w:t>
      </w:r>
      <w:r w:rsidRPr="00D01EB1">
        <w:rPr>
          <w:rFonts w:ascii="Arial" w:hAnsi="Arial" w:cs="Arial"/>
          <w:i/>
          <w:iCs/>
          <w:sz w:val="20"/>
          <w:szCs w:val="20"/>
          <w:lang w:val="en-US"/>
        </w:rPr>
        <w:t xml:space="preserve"> trial. It is equally not permissible for </w:t>
      </w:r>
      <w:r w:rsidR="00407E08">
        <w:rPr>
          <w:rFonts w:ascii="Arial" w:hAnsi="Arial" w:cs="Arial"/>
          <w:i/>
          <w:iCs/>
          <w:sz w:val="20"/>
          <w:szCs w:val="20"/>
          <w:lang w:val="en-US"/>
        </w:rPr>
        <w:t>the</w:t>
      </w:r>
      <w:r w:rsidRPr="00D01EB1">
        <w:rPr>
          <w:rFonts w:ascii="Arial" w:hAnsi="Arial" w:cs="Arial"/>
          <w:i/>
          <w:iCs/>
          <w:sz w:val="20"/>
          <w:szCs w:val="20"/>
          <w:lang w:val="en-US"/>
        </w:rPr>
        <w:t xml:space="preserve"> trial court to have recourse to issues falling outside</w:t>
      </w:r>
      <w:r w:rsidR="00407E08">
        <w:rPr>
          <w:rFonts w:ascii="Arial" w:hAnsi="Arial" w:cs="Arial"/>
          <w:i/>
          <w:iCs/>
          <w:sz w:val="20"/>
          <w:szCs w:val="20"/>
          <w:lang w:val="en-US"/>
        </w:rPr>
        <w:t xml:space="preserve"> the</w:t>
      </w:r>
      <w:r w:rsidRPr="00D01EB1">
        <w:rPr>
          <w:rFonts w:ascii="Arial" w:hAnsi="Arial" w:cs="Arial"/>
          <w:i/>
          <w:iCs/>
          <w:sz w:val="20"/>
          <w:szCs w:val="20"/>
          <w:lang w:val="en-US"/>
        </w:rPr>
        <w:t xml:space="preserve"> pleadings when deciding a case.</w:t>
      </w:r>
    </w:p>
    <w:p w14:paraId="736B363D" w14:textId="77777777" w:rsidR="00750F0B" w:rsidRPr="00D01EB1" w:rsidRDefault="00750F0B" w:rsidP="00465DD1">
      <w:pPr>
        <w:pStyle w:val="ListParagraph"/>
        <w:autoSpaceDE w:val="0"/>
        <w:autoSpaceDN w:val="0"/>
        <w:adjustRightInd w:val="0"/>
        <w:spacing w:after="0" w:line="360" w:lineRule="auto"/>
        <w:jc w:val="both"/>
        <w:rPr>
          <w:rFonts w:ascii="Arial" w:hAnsi="Arial" w:cs="Arial"/>
          <w:i/>
          <w:iCs/>
          <w:sz w:val="20"/>
          <w:szCs w:val="20"/>
          <w:lang w:val="en-US"/>
        </w:rPr>
      </w:pPr>
    </w:p>
    <w:p w14:paraId="06B62AC0" w14:textId="7AE496EF" w:rsidR="001B3BB8" w:rsidRDefault="00750F0B" w:rsidP="00465DD1">
      <w:pPr>
        <w:pStyle w:val="ListParagraph"/>
        <w:autoSpaceDE w:val="0"/>
        <w:autoSpaceDN w:val="0"/>
        <w:adjustRightInd w:val="0"/>
        <w:spacing w:after="0" w:line="360" w:lineRule="auto"/>
        <w:jc w:val="both"/>
        <w:rPr>
          <w:rFonts w:ascii="Arial" w:hAnsi="Arial" w:cs="Arial"/>
          <w:sz w:val="24"/>
          <w:szCs w:val="24"/>
          <w:lang w:val="en-US"/>
        </w:rPr>
      </w:pPr>
      <w:r w:rsidRPr="00D01EB1">
        <w:rPr>
          <w:rFonts w:ascii="Arial" w:hAnsi="Arial" w:cs="Arial"/>
          <w:i/>
          <w:iCs/>
          <w:sz w:val="20"/>
          <w:szCs w:val="20"/>
          <w:lang w:val="en-US"/>
        </w:rPr>
        <w:t>There are</w:t>
      </w:r>
      <w:r w:rsidR="00D01EB1" w:rsidRPr="00D01EB1">
        <w:rPr>
          <w:rFonts w:ascii="Arial" w:hAnsi="Arial" w:cs="Arial"/>
          <w:i/>
          <w:iCs/>
          <w:sz w:val="20"/>
          <w:szCs w:val="20"/>
          <w:lang w:val="en-US"/>
        </w:rPr>
        <w:t>,</w:t>
      </w:r>
      <w:r w:rsidRPr="00D01EB1">
        <w:rPr>
          <w:rFonts w:ascii="Arial" w:hAnsi="Arial" w:cs="Arial"/>
          <w:i/>
          <w:iCs/>
          <w:sz w:val="20"/>
          <w:szCs w:val="20"/>
          <w:lang w:val="en-US"/>
        </w:rPr>
        <w:t xml:space="preserve"> however</w:t>
      </w:r>
      <w:r w:rsidR="00D01EB1" w:rsidRPr="00D01EB1">
        <w:rPr>
          <w:rFonts w:ascii="Arial" w:hAnsi="Arial" w:cs="Arial"/>
          <w:i/>
          <w:iCs/>
          <w:sz w:val="20"/>
          <w:szCs w:val="20"/>
          <w:lang w:val="en-US"/>
        </w:rPr>
        <w:t>,</w:t>
      </w:r>
      <w:r w:rsidRPr="00D01EB1">
        <w:rPr>
          <w:rFonts w:ascii="Arial" w:hAnsi="Arial" w:cs="Arial"/>
          <w:i/>
          <w:iCs/>
          <w:sz w:val="20"/>
          <w:szCs w:val="20"/>
          <w:lang w:val="en-US"/>
        </w:rPr>
        <w:t xml:space="preserve"> circumstances in which a party may be allowed to rely on an issue which was not covered by the pleadings. This occurs where the issue in question </w:t>
      </w:r>
      <w:r w:rsidR="00407E08">
        <w:rPr>
          <w:rFonts w:ascii="Arial" w:hAnsi="Arial" w:cs="Arial"/>
          <w:i/>
          <w:iCs/>
          <w:sz w:val="20"/>
          <w:szCs w:val="20"/>
          <w:lang w:val="en-US"/>
        </w:rPr>
        <w:t>has been canvassed fully</w:t>
      </w:r>
      <w:r w:rsidRPr="00D01EB1">
        <w:rPr>
          <w:rFonts w:ascii="Arial" w:hAnsi="Arial" w:cs="Arial"/>
          <w:i/>
          <w:iCs/>
          <w:sz w:val="20"/>
          <w:szCs w:val="20"/>
          <w:lang w:val="en-US"/>
        </w:rPr>
        <w:t xml:space="preserve"> by both sides at the trial</w:t>
      </w:r>
      <w:r>
        <w:rPr>
          <w:rFonts w:ascii="Arial" w:hAnsi="Arial" w:cs="Arial"/>
          <w:sz w:val="24"/>
          <w:szCs w:val="24"/>
          <w:lang w:val="en-US"/>
        </w:rPr>
        <w:t>.</w:t>
      </w:r>
      <w:r w:rsidR="00D01EB1">
        <w:rPr>
          <w:rFonts w:ascii="Arial" w:hAnsi="Arial" w:cs="Arial"/>
          <w:sz w:val="24"/>
          <w:szCs w:val="24"/>
          <w:lang w:val="en-US"/>
        </w:rPr>
        <w:t>”</w:t>
      </w:r>
      <w:r w:rsidR="004311BC">
        <w:rPr>
          <w:rFonts w:ascii="Arial" w:hAnsi="Arial" w:cs="Arial"/>
          <w:sz w:val="24"/>
          <w:szCs w:val="24"/>
          <w:lang w:val="en-US"/>
        </w:rPr>
        <w:t xml:space="preserve"> </w:t>
      </w:r>
      <w:r w:rsidR="00784477">
        <w:rPr>
          <w:rFonts w:ascii="Arial" w:hAnsi="Arial" w:cs="Arial"/>
          <w:sz w:val="24"/>
          <w:szCs w:val="24"/>
          <w:lang w:val="en-US"/>
        </w:rPr>
        <w:t xml:space="preserve"> </w:t>
      </w:r>
    </w:p>
    <w:p w14:paraId="33CE43FA" w14:textId="77777777" w:rsidR="001A5DE7" w:rsidRDefault="00AD664B"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 xml:space="preserve"> </w:t>
      </w:r>
    </w:p>
    <w:p w14:paraId="1B0B325A" w14:textId="3BAC4D09" w:rsidR="005159E0" w:rsidRDefault="001A5DE7"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[6</w:t>
      </w:r>
      <w:r w:rsidR="00827401">
        <w:rPr>
          <w:rFonts w:ascii="Arial" w:hAnsi="Arial" w:cs="Arial"/>
          <w:sz w:val="24"/>
          <w:szCs w:val="24"/>
          <w:lang w:val="en-US"/>
        </w:rPr>
        <w:t>8</w:t>
      </w:r>
      <w:r>
        <w:rPr>
          <w:rFonts w:ascii="Arial" w:hAnsi="Arial" w:cs="Arial"/>
          <w:sz w:val="24"/>
          <w:szCs w:val="24"/>
          <w:lang w:val="en-US"/>
        </w:rPr>
        <w:t xml:space="preserve">] </w:t>
      </w:r>
      <w:r w:rsidR="008643F2">
        <w:rPr>
          <w:rFonts w:ascii="Arial" w:hAnsi="Arial" w:cs="Arial"/>
          <w:sz w:val="24"/>
          <w:szCs w:val="24"/>
          <w:lang w:val="en-US"/>
        </w:rPr>
        <w:t>I have considered the submissions made on behalf of the parties on this issue. I agree with the plaintiff’s counsel that the defect in the amended particulars of claim cannot be cured through the evidence that was led in court. The exact time spent in detention</w:t>
      </w:r>
      <w:r w:rsidR="00F45BB4">
        <w:rPr>
          <w:rFonts w:ascii="Arial" w:hAnsi="Arial" w:cs="Arial"/>
          <w:sz w:val="24"/>
          <w:szCs w:val="24"/>
          <w:lang w:val="en-US"/>
        </w:rPr>
        <w:t>;</w:t>
      </w:r>
      <w:r w:rsidR="008643F2">
        <w:rPr>
          <w:rFonts w:ascii="Arial" w:hAnsi="Arial" w:cs="Arial"/>
          <w:sz w:val="24"/>
          <w:szCs w:val="24"/>
          <w:lang w:val="en-US"/>
        </w:rPr>
        <w:t xml:space="preserve"> </w:t>
      </w:r>
      <w:r w:rsidR="00F45BB4">
        <w:rPr>
          <w:rFonts w:ascii="Arial" w:hAnsi="Arial" w:cs="Arial"/>
          <w:sz w:val="24"/>
          <w:szCs w:val="24"/>
          <w:lang w:val="en-US"/>
        </w:rPr>
        <w:t>t</w:t>
      </w:r>
      <w:r w:rsidR="008643F2">
        <w:rPr>
          <w:rFonts w:ascii="Arial" w:hAnsi="Arial" w:cs="Arial"/>
          <w:sz w:val="24"/>
          <w:szCs w:val="24"/>
          <w:lang w:val="en-US"/>
        </w:rPr>
        <w:t>he conditions of detention, including in holding cells, other than being handcuffed</w:t>
      </w:r>
      <w:r w:rsidR="00F45BB4">
        <w:rPr>
          <w:rFonts w:ascii="Arial" w:hAnsi="Arial" w:cs="Arial"/>
          <w:sz w:val="24"/>
          <w:szCs w:val="24"/>
          <w:lang w:val="en-US"/>
        </w:rPr>
        <w:t>; t</w:t>
      </w:r>
      <w:r w:rsidR="008643F2">
        <w:rPr>
          <w:rFonts w:ascii="Arial" w:hAnsi="Arial" w:cs="Arial"/>
          <w:sz w:val="24"/>
          <w:szCs w:val="24"/>
          <w:lang w:val="en-US"/>
        </w:rPr>
        <w:t>he damages</w:t>
      </w:r>
      <w:r w:rsidR="002C30BE">
        <w:rPr>
          <w:rFonts w:ascii="Arial" w:hAnsi="Arial" w:cs="Arial"/>
          <w:sz w:val="24"/>
          <w:szCs w:val="24"/>
          <w:lang w:val="en-US"/>
        </w:rPr>
        <w:t xml:space="preserve"> for unlawful arrest and detention;</w:t>
      </w:r>
      <w:r w:rsidR="008643F2">
        <w:rPr>
          <w:rFonts w:ascii="Arial" w:hAnsi="Arial" w:cs="Arial"/>
          <w:sz w:val="24"/>
          <w:szCs w:val="24"/>
          <w:lang w:val="en-US"/>
        </w:rPr>
        <w:t xml:space="preserve"> and </w:t>
      </w:r>
      <w:r w:rsidR="00F45BB4">
        <w:rPr>
          <w:rFonts w:ascii="Arial" w:hAnsi="Arial" w:cs="Arial"/>
          <w:sz w:val="24"/>
          <w:szCs w:val="24"/>
          <w:lang w:val="en-US"/>
        </w:rPr>
        <w:t>amount thereof were not canvassed at the trial.</w:t>
      </w:r>
      <w:r w:rsidR="009348D5">
        <w:rPr>
          <w:rFonts w:ascii="Arial" w:hAnsi="Arial" w:cs="Arial"/>
          <w:sz w:val="24"/>
          <w:szCs w:val="24"/>
          <w:lang w:val="en-US"/>
        </w:rPr>
        <w:t xml:space="preserve"> Therefore, I find that the plaintiff has not established a claim for unlawful arrest and detention.</w:t>
      </w:r>
    </w:p>
    <w:p w14:paraId="433D331E" w14:textId="082829B6" w:rsidR="001A5DE7" w:rsidRPr="00B9629B" w:rsidRDefault="00B9629B" w:rsidP="00465DD1">
      <w:pPr>
        <w:pStyle w:val="ListParagraph"/>
        <w:autoSpaceDE w:val="0"/>
        <w:autoSpaceDN w:val="0"/>
        <w:adjustRightInd w:val="0"/>
        <w:spacing w:after="0" w:line="360" w:lineRule="auto"/>
        <w:jc w:val="both"/>
        <w:rPr>
          <w:rFonts w:ascii="Arial" w:hAnsi="Arial" w:cs="Arial"/>
          <w:i/>
          <w:iCs/>
          <w:sz w:val="24"/>
          <w:szCs w:val="24"/>
          <w:lang w:val="en-US"/>
        </w:rPr>
      </w:pPr>
      <w:r w:rsidRPr="00B9629B">
        <w:rPr>
          <w:rFonts w:ascii="Arial" w:hAnsi="Arial" w:cs="Arial"/>
          <w:i/>
          <w:iCs/>
          <w:sz w:val="24"/>
          <w:szCs w:val="24"/>
          <w:lang w:val="en-US"/>
        </w:rPr>
        <w:t>Damages for unlawful shooting</w:t>
      </w:r>
      <w:r w:rsidR="008643F2" w:rsidRPr="00B9629B">
        <w:rPr>
          <w:rFonts w:ascii="Arial" w:hAnsi="Arial" w:cs="Arial"/>
          <w:i/>
          <w:iCs/>
          <w:sz w:val="24"/>
          <w:szCs w:val="24"/>
          <w:lang w:val="en-US"/>
        </w:rPr>
        <w:t xml:space="preserve"> </w:t>
      </w:r>
    </w:p>
    <w:p w14:paraId="081ADFC7" w14:textId="77777777" w:rsidR="001A5DE7" w:rsidRDefault="001A5DE7" w:rsidP="00465DD1">
      <w:pPr>
        <w:pStyle w:val="ListParagraph"/>
        <w:autoSpaceDE w:val="0"/>
        <w:autoSpaceDN w:val="0"/>
        <w:adjustRightInd w:val="0"/>
        <w:spacing w:after="0" w:line="360" w:lineRule="auto"/>
        <w:jc w:val="both"/>
        <w:rPr>
          <w:rFonts w:ascii="Arial" w:hAnsi="Arial" w:cs="Arial"/>
          <w:sz w:val="24"/>
          <w:szCs w:val="24"/>
          <w:lang w:val="en-US"/>
        </w:rPr>
      </w:pPr>
    </w:p>
    <w:p w14:paraId="233A0563" w14:textId="0CEA1FFA" w:rsidR="002D78B2" w:rsidRDefault="005762B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 xml:space="preserve"> </w:t>
      </w:r>
      <w:r w:rsidR="00B9629B">
        <w:rPr>
          <w:rFonts w:ascii="Arial" w:hAnsi="Arial" w:cs="Arial"/>
          <w:sz w:val="24"/>
          <w:szCs w:val="24"/>
          <w:lang w:val="en-US"/>
        </w:rPr>
        <w:t>[6</w:t>
      </w:r>
      <w:r w:rsidR="00827401">
        <w:rPr>
          <w:rFonts w:ascii="Arial" w:hAnsi="Arial" w:cs="Arial"/>
          <w:sz w:val="24"/>
          <w:szCs w:val="24"/>
          <w:lang w:val="en-US"/>
        </w:rPr>
        <w:t>9</w:t>
      </w:r>
      <w:r w:rsidR="00B9629B">
        <w:rPr>
          <w:rFonts w:ascii="Arial" w:hAnsi="Arial" w:cs="Arial"/>
          <w:sz w:val="24"/>
          <w:szCs w:val="24"/>
          <w:lang w:val="en-US"/>
        </w:rPr>
        <w:t>] The plaintiff led the expert evidence to prove general and special damages for unlawful shooting. Dr</w:t>
      </w:r>
      <w:r w:rsidR="003817AD">
        <w:rPr>
          <w:rFonts w:ascii="Arial" w:hAnsi="Arial" w:cs="Arial"/>
          <w:sz w:val="24"/>
          <w:szCs w:val="24"/>
          <w:lang w:val="en-US"/>
        </w:rPr>
        <w:t xml:space="preserve"> Edward</w:t>
      </w:r>
      <w:r w:rsidR="00B9629B">
        <w:rPr>
          <w:rFonts w:ascii="Arial" w:hAnsi="Arial" w:cs="Arial"/>
          <w:sz w:val="24"/>
          <w:szCs w:val="24"/>
          <w:lang w:val="en-US"/>
        </w:rPr>
        <w:t xml:space="preserve"> </w:t>
      </w:r>
      <w:proofErr w:type="spellStart"/>
      <w:r w:rsidR="00B9629B">
        <w:rPr>
          <w:rFonts w:ascii="Arial" w:hAnsi="Arial" w:cs="Arial"/>
          <w:sz w:val="24"/>
          <w:szCs w:val="24"/>
          <w:lang w:val="en-US"/>
        </w:rPr>
        <w:t>Schnaid</w:t>
      </w:r>
      <w:proofErr w:type="spellEnd"/>
      <w:r w:rsidR="00B9629B">
        <w:rPr>
          <w:rFonts w:ascii="Arial" w:hAnsi="Arial" w:cs="Arial"/>
          <w:sz w:val="24"/>
          <w:szCs w:val="24"/>
          <w:lang w:val="en-US"/>
        </w:rPr>
        <w:t xml:space="preserve"> testified that he </w:t>
      </w:r>
      <w:r w:rsidR="00563A15">
        <w:rPr>
          <w:rFonts w:ascii="Arial" w:hAnsi="Arial" w:cs="Arial"/>
          <w:sz w:val="24"/>
          <w:szCs w:val="24"/>
          <w:lang w:val="en-US"/>
        </w:rPr>
        <w:t>has been</w:t>
      </w:r>
      <w:r w:rsidR="00B9629B">
        <w:rPr>
          <w:rFonts w:ascii="Arial" w:hAnsi="Arial" w:cs="Arial"/>
          <w:sz w:val="24"/>
          <w:szCs w:val="24"/>
          <w:lang w:val="en-US"/>
        </w:rPr>
        <w:t xml:space="preserve"> an </w:t>
      </w:r>
      <w:proofErr w:type="spellStart"/>
      <w:r w:rsidR="00B9629B">
        <w:rPr>
          <w:rFonts w:ascii="Arial" w:hAnsi="Arial" w:cs="Arial"/>
          <w:sz w:val="24"/>
          <w:szCs w:val="24"/>
          <w:lang w:val="en-US"/>
        </w:rPr>
        <w:t>orthopaedic</w:t>
      </w:r>
      <w:proofErr w:type="spellEnd"/>
      <w:r w:rsidR="003817AD">
        <w:rPr>
          <w:rFonts w:ascii="Arial" w:hAnsi="Arial" w:cs="Arial"/>
          <w:sz w:val="24"/>
          <w:szCs w:val="24"/>
          <w:lang w:val="en-US"/>
        </w:rPr>
        <w:t xml:space="preserve"> </w:t>
      </w:r>
      <w:r w:rsidR="00B9629B">
        <w:rPr>
          <w:rFonts w:ascii="Arial" w:hAnsi="Arial" w:cs="Arial"/>
          <w:sz w:val="24"/>
          <w:szCs w:val="24"/>
          <w:lang w:val="en-US"/>
        </w:rPr>
        <w:t>surgeon</w:t>
      </w:r>
      <w:r w:rsidR="00563A15">
        <w:rPr>
          <w:rFonts w:ascii="Arial" w:hAnsi="Arial" w:cs="Arial"/>
          <w:sz w:val="24"/>
          <w:szCs w:val="24"/>
          <w:lang w:val="en-US"/>
        </w:rPr>
        <w:t xml:space="preserve"> since 1980</w:t>
      </w:r>
      <w:r w:rsidR="00B9629B">
        <w:rPr>
          <w:rFonts w:ascii="Arial" w:hAnsi="Arial" w:cs="Arial"/>
          <w:sz w:val="24"/>
          <w:szCs w:val="24"/>
          <w:lang w:val="en-US"/>
        </w:rPr>
        <w:t>.</w:t>
      </w:r>
      <w:r w:rsidR="003817AD">
        <w:rPr>
          <w:rFonts w:ascii="Arial" w:hAnsi="Arial" w:cs="Arial"/>
          <w:sz w:val="24"/>
          <w:szCs w:val="24"/>
          <w:lang w:val="en-US"/>
        </w:rPr>
        <w:t xml:space="preserve"> He has an FRCS General Surgery and FCS South African </w:t>
      </w:r>
      <w:proofErr w:type="spellStart"/>
      <w:r w:rsidR="003817AD">
        <w:rPr>
          <w:rFonts w:ascii="Arial" w:hAnsi="Arial" w:cs="Arial"/>
          <w:sz w:val="24"/>
          <w:szCs w:val="24"/>
          <w:lang w:val="en-US"/>
        </w:rPr>
        <w:t>Orthopaedic</w:t>
      </w:r>
      <w:proofErr w:type="spellEnd"/>
      <w:r w:rsidR="003817AD">
        <w:rPr>
          <w:rFonts w:ascii="Arial" w:hAnsi="Arial" w:cs="Arial"/>
          <w:sz w:val="24"/>
          <w:szCs w:val="24"/>
          <w:lang w:val="en-US"/>
        </w:rPr>
        <w:t xml:space="preserve"> Surgery. He prepared a medical report and an addendum report for the plaintiff.</w:t>
      </w:r>
      <w:r w:rsidR="00B9629B">
        <w:rPr>
          <w:rFonts w:ascii="Arial" w:hAnsi="Arial" w:cs="Arial"/>
          <w:sz w:val="24"/>
          <w:szCs w:val="24"/>
          <w:lang w:val="en-US"/>
        </w:rPr>
        <w:t xml:space="preserve"> He first </w:t>
      </w:r>
      <w:r w:rsidR="00282661">
        <w:rPr>
          <w:rFonts w:ascii="Arial" w:hAnsi="Arial" w:cs="Arial"/>
          <w:sz w:val="24"/>
          <w:szCs w:val="24"/>
          <w:lang w:val="en-US"/>
        </w:rPr>
        <w:t>consulted with</w:t>
      </w:r>
      <w:r w:rsidR="00B9629B">
        <w:rPr>
          <w:rFonts w:ascii="Arial" w:hAnsi="Arial" w:cs="Arial"/>
          <w:sz w:val="24"/>
          <w:szCs w:val="24"/>
          <w:lang w:val="en-US"/>
        </w:rPr>
        <w:t xml:space="preserve"> the plaintiff on 6 June 2011. He took his medical history and previous treatment. He also referred to the hospital records of Charlotte </w:t>
      </w:r>
      <w:proofErr w:type="spellStart"/>
      <w:r w:rsidR="00B9629B">
        <w:rPr>
          <w:rFonts w:ascii="Arial" w:hAnsi="Arial" w:cs="Arial"/>
          <w:sz w:val="24"/>
          <w:szCs w:val="24"/>
          <w:lang w:val="en-US"/>
        </w:rPr>
        <w:t>Maxeke</w:t>
      </w:r>
      <w:proofErr w:type="spellEnd"/>
      <w:r w:rsidR="00B9629B">
        <w:rPr>
          <w:rFonts w:ascii="Arial" w:hAnsi="Arial" w:cs="Arial"/>
          <w:sz w:val="24"/>
          <w:szCs w:val="24"/>
          <w:lang w:val="en-US"/>
        </w:rPr>
        <w:t xml:space="preserve"> hospital and South Rand hospital.</w:t>
      </w:r>
      <w:r w:rsidR="002D78B2">
        <w:rPr>
          <w:rFonts w:ascii="Arial" w:hAnsi="Arial" w:cs="Arial"/>
          <w:sz w:val="24"/>
          <w:szCs w:val="24"/>
          <w:lang w:val="en-US"/>
        </w:rPr>
        <w:t xml:space="preserve"> He also conducted a physical examination</w:t>
      </w:r>
      <w:r w:rsidR="00282661">
        <w:rPr>
          <w:rFonts w:ascii="Arial" w:hAnsi="Arial" w:cs="Arial"/>
          <w:sz w:val="24"/>
          <w:szCs w:val="24"/>
          <w:lang w:val="en-US"/>
        </w:rPr>
        <w:t xml:space="preserve"> of the plaintiff.</w:t>
      </w:r>
    </w:p>
    <w:p w14:paraId="43BC1256" w14:textId="77777777" w:rsidR="002D78B2" w:rsidRDefault="002D78B2" w:rsidP="00465DD1">
      <w:pPr>
        <w:pStyle w:val="ListParagraph"/>
        <w:autoSpaceDE w:val="0"/>
        <w:autoSpaceDN w:val="0"/>
        <w:adjustRightInd w:val="0"/>
        <w:spacing w:after="0" w:line="360" w:lineRule="auto"/>
        <w:jc w:val="both"/>
        <w:rPr>
          <w:rFonts w:ascii="Arial" w:hAnsi="Arial" w:cs="Arial"/>
          <w:sz w:val="24"/>
          <w:szCs w:val="24"/>
          <w:lang w:val="en-US"/>
        </w:rPr>
      </w:pPr>
    </w:p>
    <w:p w14:paraId="79376AC6" w14:textId="3B0F1805" w:rsidR="00B9629B" w:rsidRDefault="002D78B2"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827401">
        <w:rPr>
          <w:rFonts w:ascii="Arial" w:hAnsi="Arial" w:cs="Arial"/>
          <w:sz w:val="24"/>
          <w:szCs w:val="24"/>
          <w:lang w:val="en-US"/>
        </w:rPr>
        <w:t>70</w:t>
      </w:r>
      <w:r>
        <w:rPr>
          <w:rFonts w:ascii="Arial" w:hAnsi="Arial" w:cs="Arial"/>
          <w:sz w:val="24"/>
          <w:szCs w:val="24"/>
          <w:lang w:val="en-US"/>
        </w:rPr>
        <w:t>] After considering all the relevant information</w:t>
      </w:r>
      <w:r w:rsidR="00B9629B">
        <w:rPr>
          <w:rFonts w:ascii="Arial" w:hAnsi="Arial" w:cs="Arial"/>
          <w:sz w:val="24"/>
          <w:szCs w:val="24"/>
          <w:lang w:val="en-US"/>
        </w:rPr>
        <w:t xml:space="preserve"> </w:t>
      </w:r>
      <w:r w:rsidR="00D72165">
        <w:rPr>
          <w:rFonts w:ascii="Arial" w:hAnsi="Arial" w:cs="Arial"/>
          <w:sz w:val="24"/>
          <w:szCs w:val="24"/>
          <w:lang w:val="en-US"/>
        </w:rPr>
        <w:t xml:space="preserve">he concluded that the plaintiff sustained a gunshot wound to the chest and abdomen, and liver laceration. </w:t>
      </w:r>
    </w:p>
    <w:p w14:paraId="26FC9565" w14:textId="77777777" w:rsidR="0053299D" w:rsidRDefault="0053299D" w:rsidP="00465DD1">
      <w:pPr>
        <w:pStyle w:val="ListParagraph"/>
        <w:autoSpaceDE w:val="0"/>
        <w:autoSpaceDN w:val="0"/>
        <w:adjustRightInd w:val="0"/>
        <w:spacing w:after="0" w:line="360" w:lineRule="auto"/>
        <w:jc w:val="both"/>
        <w:rPr>
          <w:rFonts w:ascii="Arial" w:hAnsi="Arial" w:cs="Arial"/>
          <w:sz w:val="24"/>
          <w:szCs w:val="24"/>
          <w:lang w:val="en-US"/>
        </w:rPr>
      </w:pPr>
    </w:p>
    <w:p w14:paraId="102E35D1" w14:textId="788C8FAD" w:rsidR="000D6892" w:rsidRDefault="0053299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827401">
        <w:rPr>
          <w:rFonts w:ascii="Arial" w:hAnsi="Arial" w:cs="Arial"/>
          <w:sz w:val="24"/>
          <w:szCs w:val="24"/>
          <w:lang w:val="en-US"/>
        </w:rPr>
        <w:t>71</w:t>
      </w:r>
      <w:r>
        <w:rPr>
          <w:rFonts w:ascii="Arial" w:hAnsi="Arial" w:cs="Arial"/>
          <w:sz w:val="24"/>
          <w:szCs w:val="24"/>
          <w:lang w:val="en-US"/>
        </w:rPr>
        <w:t>] The plaintiff informed him during the consultation that he ha</w:t>
      </w:r>
      <w:r w:rsidR="00220EB0">
        <w:rPr>
          <w:rFonts w:ascii="Arial" w:hAnsi="Arial" w:cs="Arial"/>
          <w:sz w:val="24"/>
          <w:szCs w:val="24"/>
          <w:lang w:val="en-US"/>
        </w:rPr>
        <w:t>s</w:t>
      </w:r>
      <w:r>
        <w:rPr>
          <w:rFonts w:ascii="Arial" w:hAnsi="Arial" w:cs="Arial"/>
          <w:sz w:val="24"/>
          <w:szCs w:val="24"/>
          <w:lang w:val="en-US"/>
        </w:rPr>
        <w:t xml:space="preserve"> a pain </w:t>
      </w:r>
      <w:proofErr w:type="gramStart"/>
      <w:r>
        <w:rPr>
          <w:rFonts w:ascii="Arial" w:hAnsi="Arial" w:cs="Arial"/>
          <w:sz w:val="24"/>
          <w:szCs w:val="24"/>
          <w:lang w:val="en-US"/>
        </w:rPr>
        <w:t>on</w:t>
      </w:r>
      <w:proofErr w:type="gramEnd"/>
      <w:r>
        <w:rPr>
          <w:rFonts w:ascii="Arial" w:hAnsi="Arial" w:cs="Arial"/>
          <w:sz w:val="24"/>
          <w:szCs w:val="24"/>
          <w:lang w:val="en-US"/>
        </w:rPr>
        <w:t xml:space="preserve"> the right side of the abdomen and spine. He </w:t>
      </w:r>
      <w:r w:rsidR="00220EB0">
        <w:rPr>
          <w:rFonts w:ascii="Arial" w:hAnsi="Arial" w:cs="Arial"/>
          <w:sz w:val="24"/>
          <w:szCs w:val="24"/>
          <w:lang w:val="en-US"/>
        </w:rPr>
        <w:t>is</w:t>
      </w:r>
      <w:r>
        <w:rPr>
          <w:rFonts w:ascii="Arial" w:hAnsi="Arial" w:cs="Arial"/>
          <w:sz w:val="24"/>
          <w:szCs w:val="24"/>
          <w:lang w:val="en-US"/>
        </w:rPr>
        <w:t xml:space="preserve"> unable to walk long distances or sit or stand for long periods. He</w:t>
      </w:r>
      <w:r w:rsidR="00220EB0">
        <w:rPr>
          <w:rFonts w:ascii="Arial" w:hAnsi="Arial" w:cs="Arial"/>
          <w:sz w:val="24"/>
          <w:szCs w:val="24"/>
          <w:lang w:val="en-US"/>
        </w:rPr>
        <w:t xml:space="preserve"> is</w:t>
      </w:r>
      <w:r>
        <w:rPr>
          <w:rFonts w:ascii="Arial" w:hAnsi="Arial" w:cs="Arial"/>
          <w:sz w:val="24"/>
          <w:szCs w:val="24"/>
          <w:lang w:val="en-US"/>
        </w:rPr>
        <w:t xml:space="preserve"> unable to lift or carry heavy weights</w:t>
      </w:r>
      <w:r w:rsidR="000D6892">
        <w:rPr>
          <w:rFonts w:ascii="Arial" w:hAnsi="Arial" w:cs="Arial"/>
          <w:sz w:val="24"/>
          <w:szCs w:val="24"/>
          <w:lang w:val="en-US"/>
        </w:rPr>
        <w:t xml:space="preserve">. He </w:t>
      </w:r>
      <w:r w:rsidR="00220EB0">
        <w:rPr>
          <w:rFonts w:ascii="Arial" w:hAnsi="Arial" w:cs="Arial"/>
          <w:sz w:val="24"/>
          <w:szCs w:val="24"/>
          <w:lang w:val="en-US"/>
        </w:rPr>
        <w:t>is</w:t>
      </w:r>
      <w:r w:rsidR="000D6892">
        <w:rPr>
          <w:rFonts w:ascii="Arial" w:hAnsi="Arial" w:cs="Arial"/>
          <w:sz w:val="24"/>
          <w:szCs w:val="24"/>
          <w:lang w:val="en-US"/>
        </w:rPr>
        <w:t xml:space="preserve"> experiencing memory lapses and headaches. He use</w:t>
      </w:r>
      <w:r w:rsidR="00B96715">
        <w:rPr>
          <w:rFonts w:ascii="Arial" w:hAnsi="Arial" w:cs="Arial"/>
          <w:sz w:val="24"/>
          <w:szCs w:val="24"/>
          <w:lang w:val="en-US"/>
        </w:rPr>
        <w:t>s</w:t>
      </w:r>
      <w:r w:rsidR="000D6892">
        <w:rPr>
          <w:rFonts w:ascii="Arial" w:hAnsi="Arial" w:cs="Arial"/>
          <w:sz w:val="24"/>
          <w:szCs w:val="24"/>
          <w:lang w:val="en-US"/>
        </w:rPr>
        <w:t xml:space="preserve"> Grandpa to relieve pain. </w:t>
      </w:r>
    </w:p>
    <w:p w14:paraId="626B4A9E" w14:textId="77777777" w:rsidR="000D6892" w:rsidRDefault="000D6892" w:rsidP="00465DD1">
      <w:pPr>
        <w:pStyle w:val="ListParagraph"/>
        <w:autoSpaceDE w:val="0"/>
        <w:autoSpaceDN w:val="0"/>
        <w:adjustRightInd w:val="0"/>
        <w:spacing w:after="0" w:line="360" w:lineRule="auto"/>
        <w:jc w:val="both"/>
        <w:rPr>
          <w:rFonts w:ascii="Arial" w:hAnsi="Arial" w:cs="Arial"/>
          <w:sz w:val="24"/>
          <w:szCs w:val="24"/>
          <w:lang w:val="en-US"/>
        </w:rPr>
      </w:pPr>
    </w:p>
    <w:p w14:paraId="1D96A378" w14:textId="595C2668" w:rsidR="00757151" w:rsidRDefault="000D6892"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827401">
        <w:rPr>
          <w:rFonts w:ascii="Arial" w:hAnsi="Arial" w:cs="Arial"/>
          <w:sz w:val="24"/>
          <w:szCs w:val="24"/>
          <w:lang w:val="en-US"/>
        </w:rPr>
        <w:t>2</w:t>
      </w:r>
      <w:r>
        <w:rPr>
          <w:rFonts w:ascii="Arial" w:hAnsi="Arial" w:cs="Arial"/>
          <w:sz w:val="24"/>
          <w:szCs w:val="24"/>
          <w:lang w:val="en-US"/>
        </w:rPr>
        <w:t>] During the physical examination he found that there are decreased lumber spinal movements. The X-rays are in keeping with bony injuries to the 7</w:t>
      </w:r>
      <w:r w:rsidRPr="000D6892">
        <w:rPr>
          <w:rFonts w:ascii="Arial" w:hAnsi="Arial" w:cs="Arial"/>
          <w:sz w:val="24"/>
          <w:szCs w:val="24"/>
          <w:vertAlign w:val="superscript"/>
          <w:lang w:val="en-US"/>
        </w:rPr>
        <w:t>th</w:t>
      </w:r>
      <w:r>
        <w:rPr>
          <w:rFonts w:ascii="Arial" w:hAnsi="Arial" w:cs="Arial"/>
          <w:sz w:val="24"/>
          <w:szCs w:val="24"/>
          <w:lang w:val="en-US"/>
        </w:rPr>
        <w:t xml:space="preserve"> and 8</w:t>
      </w:r>
      <w:r w:rsidRPr="000D6892">
        <w:rPr>
          <w:rFonts w:ascii="Arial" w:hAnsi="Arial" w:cs="Arial"/>
          <w:sz w:val="24"/>
          <w:szCs w:val="24"/>
          <w:vertAlign w:val="superscript"/>
          <w:lang w:val="en-US"/>
        </w:rPr>
        <w:t>th</w:t>
      </w:r>
      <w:r>
        <w:rPr>
          <w:rFonts w:ascii="Arial" w:hAnsi="Arial" w:cs="Arial"/>
          <w:sz w:val="24"/>
          <w:szCs w:val="24"/>
          <w:lang w:val="en-US"/>
        </w:rPr>
        <w:t xml:space="preserve"> thoracic vertebrae at the level of the bullet injury. There is </w:t>
      </w:r>
      <w:proofErr w:type="gramStart"/>
      <w:r>
        <w:rPr>
          <w:rFonts w:ascii="Arial" w:hAnsi="Arial" w:cs="Arial"/>
          <w:sz w:val="24"/>
          <w:szCs w:val="24"/>
          <w:lang w:val="en-US"/>
        </w:rPr>
        <w:t>a lumbar</w:t>
      </w:r>
      <w:proofErr w:type="gramEnd"/>
      <w:r>
        <w:rPr>
          <w:rFonts w:ascii="Arial" w:hAnsi="Arial" w:cs="Arial"/>
          <w:sz w:val="24"/>
          <w:szCs w:val="24"/>
          <w:lang w:val="en-US"/>
        </w:rPr>
        <w:t xml:space="preserve"> scoliosis at L4/5, L5/S1 and there is a L4/5, L5/1</w:t>
      </w:r>
      <w:r w:rsidR="005F57F9">
        <w:rPr>
          <w:rFonts w:ascii="Arial" w:hAnsi="Arial" w:cs="Arial"/>
          <w:sz w:val="24"/>
          <w:szCs w:val="24"/>
          <w:lang w:val="en-US"/>
        </w:rPr>
        <w:t xml:space="preserve"> degeneration. The lumbar spine will need to be put on a spinal program consisting of physiotherapy and anti-inflammatory agents. Should the pain persist, an MRI will be indicated. Demonstration of neurogenic impingement will be an indication for lumber decompression and fusion. Lumbar disc degeneration is frequently found over the age of 40 years. The patient may have had disc degeneratio</w:t>
      </w:r>
      <w:r w:rsidR="00B96715">
        <w:rPr>
          <w:rFonts w:ascii="Arial" w:hAnsi="Arial" w:cs="Arial"/>
          <w:sz w:val="24"/>
          <w:szCs w:val="24"/>
          <w:lang w:val="en-US"/>
        </w:rPr>
        <w:t>n,</w:t>
      </w:r>
      <w:r w:rsidR="005F57F9">
        <w:rPr>
          <w:rFonts w:ascii="Arial" w:hAnsi="Arial" w:cs="Arial"/>
          <w:sz w:val="24"/>
          <w:szCs w:val="24"/>
          <w:lang w:val="en-US"/>
        </w:rPr>
        <w:t xml:space="preserve"> but the symptoms were not present prior to the injury.</w:t>
      </w:r>
      <w:r w:rsidR="00F83EA9">
        <w:rPr>
          <w:rFonts w:ascii="Arial" w:hAnsi="Arial" w:cs="Arial"/>
          <w:sz w:val="24"/>
          <w:szCs w:val="24"/>
          <w:lang w:val="en-US"/>
        </w:rPr>
        <w:t xml:space="preserve"> </w:t>
      </w:r>
      <w:r w:rsidR="00757151">
        <w:rPr>
          <w:rFonts w:ascii="Arial" w:hAnsi="Arial" w:cs="Arial"/>
          <w:sz w:val="24"/>
          <w:szCs w:val="24"/>
          <w:lang w:val="en-US"/>
        </w:rPr>
        <w:t xml:space="preserve">He said that the prognosis for the lumbar spine is poor. </w:t>
      </w:r>
    </w:p>
    <w:p w14:paraId="13295280" w14:textId="77777777" w:rsidR="00757151" w:rsidRDefault="00757151" w:rsidP="00465DD1">
      <w:pPr>
        <w:pStyle w:val="ListParagraph"/>
        <w:autoSpaceDE w:val="0"/>
        <w:autoSpaceDN w:val="0"/>
        <w:adjustRightInd w:val="0"/>
        <w:spacing w:after="0" w:line="360" w:lineRule="auto"/>
        <w:jc w:val="both"/>
        <w:rPr>
          <w:rFonts w:ascii="Arial" w:hAnsi="Arial" w:cs="Arial"/>
          <w:sz w:val="24"/>
          <w:szCs w:val="24"/>
          <w:lang w:val="en-US"/>
        </w:rPr>
      </w:pPr>
    </w:p>
    <w:p w14:paraId="50A98335" w14:textId="39BC5E87" w:rsidR="00F6200A" w:rsidRDefault="00757151"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827401">
        <w:rPr>
          <w:rFonts w:ascii="Arial" w:hAnsi="Arial" w:cs="Arial"/>
          <w:sz w:val="24"/>
          <w:szCs w:val="24"/>
          <w:lang w:val="en-US"/>
        </w:rPr>
        <w:t>3</w:t>
      </w:r>
      <w:r>
        <w:rPr>
          <w:rFonts w:ascii="Arial" w:hAnsi="Arial" w:cs="Arial"/>
          <w:sz w:val="24"/>
          <w:szCs w:val="24"/>
          <w:lang w:val="en-US"/>
        </w:rPr>
        <w:t>] He testified that the plaintiff will in future need the following treatment</w:t>
      </w:r>
      <w:r w:rsidR="00F6200A">
        <w:rPr>
          <w:rFonts w:ascii="Arial" w:hAnsi="Arial" w:cs="Arial"/>
          <w:sz w:val="24"/>
          <w:szCs w:val="24"/>
          <w:lang w:val="en-US"/>
        </w:rPr>
        <w:t>:</w:t>
      </w:r>
    </w:p>
    <w:p w14:paraId="29548B7E" w14:textId="77777777" w:rsidR="00F6200A" w:rsidRDefault="00F6200A" w:rsidP="00465DD1">
      <w:pPr>
        <w:pStyle w:val="ListParagraph"/>
        <w:autoSpaceDE w:val="0"/>
        <w:autoSpaceDN w:val="0"/>
        <w:adjustRightInd w:val="0"/>
        <w:spacing w:after="0" w:line="360" w:lineRule="auto"/>
        <w:jc w:val="both"/>
        <w:rPr>
          <w:rFonts w:ascii="Arial" w:hAnsi="Arial" w:cs="Arial"/>
          <w:sz w:val="24"/>
          <w:szCs w:val="24"/>
          <w:lang w:val="en-US"/>
        </w:rPr>
      </w:pPr>
    </w:p>
    <w:p w14:paraId="76CCD311" w14:textId="662C30A5" w:rsidR="00F6200A" w:rsidRDefault="00F6200A"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827401">
        <w:rPr>
          <w:rFonts w:ascii="Arial" w:hAnsi="Arial" w:cs="Arial"/>
          <w:sz w:val="24"/>
          <w:szCs w:val="24"/>
          <w:lang w:val="en-US"/>
        </w:rPr>
        <w:t>3</w:t>
      </w:r>
      <w:r>
        <w:rPr>
          <w:rFonts w:ascii="Arial" w:hAnsi="Arial" w:cs="Arial"/>
          <w:sz w:val="24"/>
          <w:szCs w:val="24"/>
          <w:lang w:val="en-US"/>
        </w:rPr>
        <w:t>.1] Physiotherapy to the lumber spine for up to 1 year         +/- R 30, 000</w:t>
      </w:r>
    </w:p>
    <w:p w14:paraId="16F58F0C" w14:textId="35BBEAB2" w:rsidR="00F6200A" w:rsidRDefault="00F6200A"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827401">
        <w:rPr>
          <w:rFonts w:ascii="Arial" w:hAnsi="Arial" w:cs="Arial"/>
          <w:sz w:val="24"/>
          <w:szCs w:val="24"/>
          <w:lang w:val="en-US"/>
        </w:rPr>
        <w:t>3</w:t>
      </w:r>
      <w:r>
        <w:rPr>
          <w:rFonts w:ascii="Arial" w:hAnsi="Arial" w:cs="Arial"/>
          <w:sz w:val="24"/>
          <w:szCs w:val="24"/>
          <w:lang w:val="en-US"/>
        </w:rPr>
        <w:t xml:space="preserve">.2] Anti-inflammatory agents and analgesics up to 1 year </w:t>
      </w:r>
      <w:r w:rsidR="00757151">
        <w:rPr>
          <w:rFonts w:ascii="Arial" w:hAnsi="Arial" w:cs="Arial"/>
          <w:sz w:val="24"/>
          <w:szCs w:val="24"/>
          <w:lang w:val="en-US"/>
        </w:rPr>
        <w:t xml:space="preserve"> </w:t>
      </w:r>
      <w:r w:rsidR="005F57F9">
        <w:rPr>
          <w:rFonts w:ascii="Arial" w:hAnsi="Arial" w:cs="Arial"/>
          <w:sz w:val="24"/>
          <w:szCs w:val="24"/>
          <w:lang w:val="en-US"/>
        </w:rPr>
        <w:t xml:space="preserve"> </w:t>
      </w:r>
      <w:r>
        <w:rPr>
          <w:rFonts w:ascii="Arial" w:hAnsi="Arial" w:cs="Arial"/>
          <w:sz w:val="24"/>
          <w:szCs w:val="24"/>
          <w:lang w:val="en-US"/>
        </w:rPr>
        <w:t xml:space="preserve"> +/- R 25, 000</w:t>
      </w:r>
    </w:p>
    <w:p w14:paraId="37686ADE" w14:textId="59C361FD" w:rsidR="00F6200A" w:rsidRDefault="00F6200A"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827401">
        <w:rPr>
          <w:rFonts w:ascii="Arial" w:hAnsi="Arial" w:cs="Arial"/>
          <w:sz w:val="24"/>
          <w:szCs w:val="24"/>
          <w:lang w:val="en-US"/>
        </w:rPr>
        <w:t>3</w:t>
      </w:r>
      <w:r>
        <w:rPr>
          <w:rFonts w:ascii="Arial" w:hAnsi="Arial" w:cs="Arial"/>
          <w:sz w:val="24"/>
          <w:szCs w:val="24"/>
          <w:lang w:val="en-US"/>
        </w:rPr>
        <w:t>.3] Bracing lumber spine                                                        +/- R 6, 000</w:t>
      </w:r>
    </w:p>
    <w:p w14:paraId="5633F0BA" w14:textId="20D511CA" w:rsidR="00F6200A" w:rsidRDefault="00F6200A"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827401">
        <w:rPr>
          <w:rFonts w:ascii="Arial" w:hAnsi="Arial" w:cs="Arial"/>
          <w:sz w:val="24"/>
          <w:szCs w:val="24"/>
          <w:lang w:val="en-US"/>
        </w:rPr>
        <w:t>3</w:t>
      </w:r>
      <w:r>
        <w:rPr>
          <w:rFonts w:ascii="Arial" w:hAnsi="Arial" w:cs="Arial"/>
          <w:sz w:val="24"/>
          <w:szCs w:val="24"/>
          <w:lang w:val="en-US"/>
        </w:rPr>
        <w:t>.4] MRI lumber spine                                                              +/- R 12, 000</w:t>
      </w:r>
    </w:p>
    <w:p w14:paraId="5C5C23B5" w14:textId="22A16A5B" w:rsidR="0053299D" w:rsidRDefault="00F6200A"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827401">
        <w:rPr>
          <w:rFonts w:ascii="Arial" w:hAnsi="Arial" w:cs="Arial"/>
          <w:sz w:val="24"/>
          <w:szCs w:val="24"/>
          <w:lang w:val="en-US"/>
        </w:rPr>
        <w:t>3</w:t>
      </w:r>
      <w:r>
        <w:rPr>
          <w:rFonts w:ascii="Arial" w:hAnsi="Arial" w:cs="Arial"/>
          <w:sz w:val="24"/>
          <w:szCs w:val="24"/>
          <w:lang w:val="en-US"/>
        </w:rPr>
        <w:t>.5] Lumbar decompression and fusion</w:t>
      </w:r>
      <w:r w:rsidR="000D6892">
        <w:rPr>
          <w:rFonts w:ascii="Arial" w:hAnsi="Arial" w:cs="Arial"/>
          <w:sz w:val="24"/>
          <w:szCs w:val="24"/>
          <w:lang w:val="en-US"/>
        </w:rPr>
        <w:t xml:space="preserve">  </w:t>
      </w:r>
      <w:r>
        <w:rPr>
          <w:rFonts w:ascii="Arial" w:hAnsi="Arial" w:cs="Arial"/>
          <w:sz w:val="24"/>
          <w:szCs w:val="24"/>
          <w:lang w:val="en-US"/>
        </w:rPr>
        <w:t xml:space="preserve">                                +/- R180, 000</w:t>
      </w:r>
    </w:p>
    <w:p w14:paraId="3D5723BA" w14:textId="41C89116" w:rsidR="005541ED" w:rsidRDefault="005541E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 xml:space="preserve">         Hospital </w:t>
      </w:r>
      <w:proofErr w:type="gramStart"/>
      <w:r>
        <w:rPr>
          <w:rFonts w:ascii="Arial" w:hAnsi="Arial" w:cs="Arial"/>
          <w:sz w:val="24"/>
          <w:szCs w:val="24"/>
          <w:lang w:val="en-US"/>
        </w:rPr>
        <w:t>stay</w:t>
      </w:r>
      <w:proofErr w:type="gramEnd"/>
      <w:r>
        <w:rPr>
          <w:rFonts w:ascii="Arial" w:hAnsi="Arial" w:cs="Arial"/>
          <w:sz w:val="24"/>
          <w:szCs w:val="24"/>
          <w:lang w:val="en-US"/>
        </w:rPr>
        <w:t xml:space="preserve"> for 7 days, rehabilitation 6 moths</w:t>
      </w:r>
    </w:p>
    <w:p w14:paraId="6DBFBCB7" w14:textId="53BEB487" w:rsidR="005541ED" w:rsidRDefault="005541E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827401">
        <w:rPr>
          <w:rFonts w:ascii="Arial" w:hAnsi="Arial" w:cs="Arial"/>
          <w:sz w:val="24"/>
          <w:szCs w:val="24"/>
          <w:lang w:val="en-US"/>
        </w:rPr>
        <w:t>3</w:t>
      </w:r>
      <w:r>
        <w:rPr>
          <w:rFonts w:ascii="Arial" w:hAnsi="Arial" w:cs="Arial"/>
          <w:sz w:val="24"/>
          <w:szCs w:val="24"/>
          <w:lang w:val="en-US"/>
        </w:rPr>
        <w:t>.6] Assessment by a general surgeon                                    +/- R 20,000</w:t>
      </w:r>
    </w:p>
    <w:p w14:paraId="1D011FD0" w14:textId="77777777" w:rsidR="0077363C" w:rsidRDefault="0077363C" w:rsidP="00465DD1">
      <w:pPr>
        <w:pStyle w:val="ListParagraph"/>
        <w:autoSpaceDE w:val="0"/>
        <w:autoSpaceDN w:val="0"/>
        <w:adjustRightInd w:val="0"/>
        <w:spacing w:after="0" w:line="360" w:lineRule="auto"/>
        <w:jc w:val="both"/>
        <w:rPr>
          <w:rFonts w:ascii="Arial" w:hAnsi="Arial" w:cs="Arial"/>
          <w:sz w:val="24"/>
          <w:szCs w:val="24"/>
          <w:lang w:val="en-US"/>
        </w:rPr>
      </w:pPr>
    </w:p>
    <w:p w14:paraId="57041530" w14:textId="390C0DC8" w:rsidR="008021EA" w:rsidRDefault="0077363C"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827401">
        <w:rPr>
          <w:rFonts w:ascii="Arial" w:hAnsi="Arial" w:cs="Arial"/>
          <w:sz w:val="24"/>
          <w:szCs w:val="24"/>
          <w:lang w:val="en-US"/>
        </w:rPr>
        <w:t>4</w:t>
      </w:r>
      <w:r>
        <w:rPr>
          <w:rFonts w:ascii="Arial" w:hAnsi="Arial" w:cs="Arial"/>
          <w:sz w:val="24"/>
          <w:szCs w:val="24"/>
          <w:lang w:val="en-US"/>
        </w:rPr>
        <w:t>]</w:t>
      </w:r>
      <w:r w:rsidR="00E064C2">
        <w:rPr>
          <w:rFonts w:ascii="Arial" w:hAnsi="Arial" w:cs="Arial"/>
          <w:sz w:val="24"/>
          <w:szCs w:val="24"/>
          <w:lang w:val="en-US"/>
        </w:rPr>
        <w:t xml:space="preserve"> He consulted with the plaintiff again on 20 June 2023. He testified that the injuries, sequelae, </w:t>
      </w:r>
      <w:proofErr w:type="gramStart"/>
      <w:r w:rsidR="00E064C2">
        <w:rPr>
          <w:rFonts w:ascii="Arial" w:hAnsi="Arial" w:cs="Arial"/>
          <w:sz w:val="24"/>
          <w:szCs w:val="24"/>
          <w:lang w:val="en-US"/>
        </w:rPr>
        <w:t>prognosis</w:t>
      </w:r>
      <w:proofErr w:type="gramEnd"/>
      <w:r w:rsidR="00E064C2">
        <w:rPr>
          <w:rFonts w:ascii="Arial" w:hAnsi="Arial" w:cs="Arial"/>
          <w:sz w:val="24"/>
          <w:szCs w:val="24"/>
          <w:lang w:val="en-US"/>
        </w:rPr>
        <w:t xml:space="preserve"> and recommended future treatment have not changed. </w:t>
      </w:r>
      <w:r w:rsidR="00B67984">
        <w:rPr>
          <w:rFonts w:ascii="Arial" w:hAnsi="Arial" w:cs="Arial"/>
          <w:sz w:val="24"/>
          <w:szCs w:val="24"/>
          <w:lang w:val="en-US"/>
        </w:rPr>
        <w:t xml:space="preserve">It was submitted on behalf of the defendants that this version is </w:t>
      </w:r>
      <w:r w:rsidR="00B67984">
        <w:rPr>
          <w:rFonts w:ascii="Arial" w:hAnsi="Arial" w:cs="Arial"/>
          <w:sz w:val="24"/>
          <w:szCs w:val="24"/>
          <w:lang w:val="en-US"/>
        </w:rPr>
        <w:lastRenderedPageBreak/>
        <w:t>improbable because 12 years has lapsed since the first consultation. In my view there is no improbability in this version because the doctor indicated in his first report that the prognosis is poor. The improvement in the plaintiff’s injuries and sequelae could not be expected as he has not attended the recommended treatment.</w:t>
      </w:r>
      <w:r w:rsidR="005721C3">
        <w:rPr>
          <w:rFonts w:ascii="Arial" w:hAnsi="Arial" w:cs="Arial"/>
          <w:sz w:val="24"/>
          <w:szCs w:val="24"/>
          <w:lang w:val="en-US"/>
        </w:rPr>
        <w:t xml:space="preserve"> </w:t>
      </w:r>
    </w:p>
    <w:p w14:paraId="6C88C806" w14:textId="77777777" w:rsidR="008021EA" w:rsidRDefault="008021EA" w:rsidP="00465DD1">
      <w:pPr>
        <w:pStyle w:val="ListParagraph"/>
        <w:autoSpaceDE w:val="0"/>
        <w:autoSpaceDN w:val="0"/>
        <w:adjustRightInd w:val="0"/>
        <w:spacing w:after="0" w:line="360" w:lineRule="auto"/>
        <w:jc w:val="both"/>
        <w:rPr>
          <w:rFonts w:ascii="Arial" w:hAnsi="Arial" w:cs="Arial"/>
          <w:sz w:val="24"/>
          <w:szCs w:val="24"/>
          <w:lang w:val="en-US"/>
        </w:rPr>
      </w:pPr>
    </w:p>
    <w:p w14:paraId="3983384B" w14:textId="7989390A" w:rsidR="0077363C" w:rsidRDefault="008021EA"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6B2E6C">
        <w:rPr>
          <w:rFonts w:ascii="Arial" w:hAnsi="Arial" w:cs="Arial"/>
          <w:sz w:val="24"/>
          <w:szCs w:val="24"/>
          <w:lang w:val="en-US"/>
        </w:rPr>
        <w:t>5</w:t>
      </w:r>
      <w:r>
        <w:rPr>
          <w:rFonts w:ascii="Arial" w:hAnsi="Arial" w:cs="Arial"/>
          <w:sz w:val="24"/>
          <w:szCs w:val="24"/>
          <w:lang w:val="en-US"/>
        </w:rPr>
        <w:t xml:space="preserve">] </w:t>
      </w:r>
      <w:r w:rsidR="005721C3">
        <w:rPr>
          <w:rFonts w:ascii="Arial" w:hAnsi="Arial" w:cs="Arial"/>
          <w:sz w:val="24"/>
          <w:szCs w:val="24"/>
          <w:lang w:val="en-US"/>
        </w:rPr>
        <w:t xml:space="preserve">I have considered the criticisms </w:t>
      </w:r>
      <w:r w:rsidR="008D11D2">
        <w:rPr>
          <w:rFonts w:ascii="Arial" w:hAnsi="Arial" w:cs="Arial"/>
          <w:sz w:val="24"/>
          <w:szCs w:val="24"/>
          <w:lang w:val="en-US"/>
        </w:rPr>
        <w:t xml:space="preserve">levelled against </w:t>
      </w:r>
      <w:r w:rsidR="005721C3">
        <w:rPr>
          <w:rFonts w:ascii="Arial" w:hAnsi="Arial" w:cs="Arial"/>
          <w:sz w:val="24"/>
          <w:szCs w:val="24"/>
          <w:lang w:val="en-US"/>
        </w:rPr>
        <w:t xml:space="preserve">his evidence on behalf of the defendants. In my view they have no substance. I accept his evidence. </w:t>
      </w:r>
    </w:p>
    <w:p w14:paraId="59F6202E" w14:textId="77777777" w:rsidR="00FB0C5D" w:rsidRDefault="00FB0C5D" w:rsidP="00465DD1">
      <w:pPr>
        <w:pStyle w:val="ListParagraph"/>
        <w:autoSpaceDE w:val="0"/>
        <w:autoSpaceDN w:val="0"/>
        <w:adjustRightInd w:val="0"/>
        <w:spacing w:after="0" w:line="360" w:lineRule="auto"/>
        <w:jc w:val="both"/>
        <w:rPr>
          <w:rFonts w:ascii="Arial" w:hAnsi="Arial" w:cs="Arial"/>
          <w:sz w:val="24"/>
          <w:szCs w:val="24"/>
          <w:lang w:val="en-US"/>
        </w:rPr>
      </w:pPr>
    </w:p>
    <w:p w14:paraId="167B233E" w14:textId="583D9193" w:rsidR="00FB0C5D" w:rsidRDefault="00FB0C5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6B2E6C">
        <w:rPr>
          <w:rFonts w:ascii="Arial" w:hAnsi="Arial" w:cs="Arial"/>
          <w:sz w:val="24"/>
          <w:szCs w:val="24"/>
          <w:lang w:val="en-US"/>
        </w:rPr>
        <w:t>6</w:t>
      </w:r>
      <w:r>
        <w:rPr>
          <w:rFonts w:ascii="Arial" w:hAnsi="Arial" w:cs="Arial"/>
          <w:sz w:val="24"/>
          <w:szCs w:val="24"/>
          <w:lang w:val="en-US"/>
        </w:rPr>
        <w:t xml:space="preserve">] I now turn to the issue of general damages. I </w:t>
      </w:r>
      <w:proofErr w:type="gramStart"/>
      <w:r>
        <w:rPr>
          <w:rFonts w:ascii="Arial" w:hAnsi="Arial" w:cs="Arial"/>
          <w:sz w:val="24"/>
          <w:szCs w:val="24"/>
          <w:lang w:val="en-US"/>
        </w:rPr>
        <w:t>take into account</w:t>
      </w:r>
      <w:proofErr w:type="gramEnd"/>
      <w:r>
        <w:rPr>
          <w:rFonts w:ascii="Arial" w:hAnsi="Arial" w:cs="Arial"/>
          <w:sz w:val="24"/>
          <w:szCs w:val="24"/>
          <w:lang w:val="en-US"/>
        </w:rPr>
        <w:t xml:space="preserve"> the injuries sustained by the plaintiff, and the sequelae as stated in Dr </w:t>
      </w:r>
      <w:proofErr w:type="spellStart"/>
      <w:r>
        <w:rPr>
          <w:rFonts w:ascii="Arial" w:hAnsi="Arial" w:cs="Arial"/>
          <w:sz w:val="24"/>
          <w:szCs w:val="24"/>
          <w:lang w:val="en-US"/>
        </w:rPr>
        <w:t>Schnaid’s</w:t>
      </w:r>
      <w:proofErr w:type="spellEnd"/>
      <w:r>
        <w:rPr>
          <w:rFonts w:ascii="Arial" w:hAnsi="Arial" w:cs="Arial"/>
          <w:sz w:val="24"/>
          <w:szCs w:val="24"/>
          <w:lang w:val="en-US"/>
        </w:rPr>
        <w:t xml:space="preserve"> reports and the plaintiff’s oral evidence.</w:t>
      </w:r>
      <w:r w:rsidR="00CC007C">
        <w:rPr>
          <w:rFonts w:ascii="Arial" w:hAnsi="Arial" w:cs="Arial"/>
          <w:sz w:val="24"/>
          <w:szCs w:val="24"/>
          <w:lang w:val="en-US"/>
        </w:rPr>
        <w:t xml:space="preserve"> He sustained serious injuries. He nearly lost his life.</w:t>
      </w:r>
      <w:r w:rsidR="000A3D83">
        <w:rPr>
          <w:rFonts w:ascii="Arial" w:hAnsi="Arial" w:cs="Arial"/>
          <w:sz w:val="24"/>
          <w:szCs w:val="24"/>
          <w:lang w:val="en-US"/>
        </w:rPr>
        <w:t xml:space="preserve"> Counsel for the parties referred me to previous awards but the injuries in those awards were not </w:t>
      </w:r>
      <w:proofErr w:type="gramStart"/>
      <w:r w:rsidR="000A3D83">
        <w:rPr>
          <w:rFonts w:ascii="Arial" w:hAnsi="Arial" w:cs="Arial"/>
          <w:sz w:val="24"/>
          <w:szCs w:val="24"/>
          <w:lang w:val="en-US"/>
        </w:rPr>
        <w:t>similar to</w:t>
      </w:r>
      <w:proofErr w:type="gramEnd"/>
      <w:r w:rsidR="000A3D83">
        <w:rPr>
          <w:rFonts w:ascii="Arial" w:hAnsi="Arial" w:cs="Arial"/>
          <w:sz w:val="24"/>
          <w:szCs w:val="24"/>
          <w:lang w:val="en-US"/>
        </w:rPr>
        <w:t xml:space="preserve"> the injuries sustained by the plaintiff.</w:t>
      </w:r>
      <w:r w:rsidR="00CC007C">
        <w:rPr>
          <w:rFonts w:ascii="Arial" w:hAnsi="Arial" w:cs="Arial"/>
          <w:sz w:val="24"/>
          <w:szCs w:val="24"/>
          <w:lang w:val="en-US"/>
        </w:rPr>
        <w:t xml:space="preserve"> It was submitted on behalf of the defendants that R300,000.00 is a fair and reasonable amount for general damages. </w:t>
      </w:r>
      <w:r w:rsidR="008C6E87">
        <w:rPr>
          <w:rFonts w:ascii="Arial" w:hAnsi="Arial" w:cs="Arial"/>
          <w:sz w:val="24"/>
          <w:szCs w:val="24"/>
          <w:lang w:val="en-US"/>
        </w:rPr>
        <w:t>Counsel for the plaintiff submitted that R500,000.00 should be awarded for general damages. In my view a fair and reasonable amount for general damages</w:t>
      </w:r>
      <w:r w:rsidR="00D06944">
        <w:rPr>
          <w:rFonts w:ascii="Arial" w:hAnsi="Arial" w:cs="Arial"/>
          <w:sz w:val="24"/>
          <w:szCs w:val="24"/>
          <w:lang w:val="en-US"/>
        </w:rPr>
        <w:t xml:space="preserve"> is the one that follows</w:t>
      </w:r>
      <w:r w:rsidR="008C6E87">
        <w:rPr>
          <w:rFonts w:ascii="Arial" w:hAnsi="Arial" w:cs="Arial"/>
          <w:sz w:val="24"/>
          <w:szCs w:val="24"/>
          <w:lang w:val="en-US"/>
        </w:rPr>
        <w:t>.</w:t>
      </w:r>
      <w:r>
        <w:rPr>
          <w:rFonts w:ascii="Arial" w:hAnsi="Arial" w:cs="Arial"/>
          <w:sz w:val="24"/>
          <w:szCs w:val="24"/>
          <w:lang w:val="en-US"/>
        </w:rPr>
        <w:t xml:space="preserve"> </w:t>
      </w:r>
    </w:p>
    <w:p w14:paraId="16272992" w14:textId="77777777" w:rsidR="00300786" w:rsidRDefault="00300786" w:rsidP="00465DD1">
      <w:pPr>
        <w:pStyle w:val="ListParagraph"/>
        <w:autoSpaceDE w:val="0"/>
        <w:autoSpaceDN w:val="0"/>
        <w:adjustRightInd w:val="0"/>
        <w:spacing w:after="0" w:line="360" w:lineRule="auto"/>
        <w:jc w:val="both"/>
        <w:rPr>
          <w:rFonts w:ascii="Arial" w:hAnsi="Arial" w:cs="Arial"/>
          <w:sz w:val="24"/>
          <w:szCs w:val="24"/>
          <w:lang w:val="en-US"/>
        </w:rPr>
      </w:pPr>
    </w:p>
    <w:p w14:paraId="0086ADC8" w14:textId="12B36DDC" w:rsidR="00300786" w:rsidRDefault="00300786"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6B2E6C">
        <w:rPr>
          <w:rFonts w:ascii="Arial" w:hAnsi="Arial" w:cs="Arial"/>
          <w:sz w:val="24"/>
          <w:szCs w:val="24"/>
          <w:lang w:val="en-US"/>
        </w:rPr>
        <w:t>7</w:t>
      </w:r>
      <w:r>
        <w:rPr>
          <w:rFonts w:ascii="Arial" w:hAnsi="Arial" w:cs="Arial"/>
          <w:sz w:val="24"/>
          <w:szCs w:val="24"/>
          <w:lang w:val="en-US"/>
        </w:rPr>
        <w:t xml:space="preserve">] With regard to the issue of costs, I find no reason why the costs should not follow the event. </w:t>
      </w:r>
    </w:p>
    <w:p w14:paraId="633AEA66" w14:textId="77777777" w:rsidR="009711A8" w:rsidRDefault="009711A8" w:rsidP="00465DD1">
      <w:pPr>
        <w:pStyle w:val="ListParagraph"/>
        <w:autoSpaceDE w:val="0"/>
        <w:autoSpaceDN w:val="0"/>
        <w:adjustRightInd w:val="0"/>
        <w:spacing w:after="0" w:line="360" w:lineRule="auto"/>
        <w:jc w:val="both"/>
        <w:rPr>
          <w:rFonts w:ascii="Arial" w:hAnsi="Arial" w:cs="Arial"/>
          <w:sz w:val="24"/>
          <w:szCs w:val="24"/>
          <w:lang w:val="en-US"/>
        </w:rPr>
      </w:pPr>
    </w:p>
    <w:p w14:paraId="2C65B2D3" w14:textId="0D752C8E" w:rsidR="009711A8" w:rsidRDefault="009711A8" w:rsidP="00465DD1">
      <w:pPr>
        <w:pStyle w:val="ListParagraph"/>
        <w:autoSpaceDE w:val="0"/>
        <w:autoSpaceDN w:val="0"/>
        <w:adjustRightInd w:val="0"/>
        <w:spacing w:after="0" w:line="360" w:lineRule="auto"/>
        <w:jc w:val="both"/>
        <w:rPr>
          <w:rFonts w:ascii="Arial" w:hAnsi="Arial" w:cs="Arial"/>
          <w:b/>
          <w:bCs/>
          <w:sz w:val="24"/>
          <w:szCs w:val="24"/>
          <w:lang w:val="en-US"/>
        </w:rPr>
      </w:pPr>
      <w:r w:rsidRPr="002E276D">
        <w:rPr>
          <w:rFonts w:ascii="Arial" w:hAnsi="Arial" w:cs="Arial"/>
          <w:b/>
          <w:bCs/>
          <w:sz w:val="24"/>
          <w:szCs w:val="24"/>
          <w:lang w:val="en-US"/>
        </w:rPr>
        <w:t>Conclusion</w:t>
      </w:r>
    </w:p>
    <w:p w14:paraId="67C09BA3" w14:textId="77777777" w:rsidR="002E276D" w:rsidRPr="002E276D" w:rsidRDefault="002E276D" w:rsidP="00465DD1">
      <w:pPr>
        <w:pStyle w:val="ListParagraph"/>
        <w:autoSpaceDE w:val="0"/>
        <w:autoSpaceDN w:val="0"/>
        <w:adjustRightInd w:val="0"/>
        <w:spacing w:after="0" w:line="360" w:lineRule="auto"/>
        <w:jc w:val="both"/>
        <w:rPr>
          <w:rFonts w:ascii="Arial" w:hAnsi="Arial" w:cs="Arial"/>
          <w:b/>
          <w:bCs/>
          <w:sz w:val="24"/>
          <w:szCs w:val="24"/>
          <w:lang w:val="en-US"/>
        </w:rPr>
      </w:pPr>
    </w:p>
    <w:p w14:paraId="509F615C" w14:textId="3A4C7BCA" w:rsidR="009711A8" w:rsidRDefault="009711A8"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6B2E6C">
        <w:rPr>
          <w:rFonts w:ascii="Arial" w:hAnsi="Arial" w:cs="Arial"/>
          <w:sz w:val="24"/>
          <w:szCs w:val="24"/>
          <w:lang w:val="en-US"/>
        </w:rPr>
        <w:t>8</w:t>
      </w:r>
      <w:r>
        <w:rPr>
          <w:rFonts w:ascii="Arial" w:hAnsi="Arial" w:cs="Arial"/>
          <w:sz w:val="24"/>
          <w:szCs w:val="24"/>
          <w:lang w:val="en-US"/>
        </w:rPr>
        <w:t>]</w:t>
      </w:r>
      <w:r w:rsidR="002E276D">
        <w:rPr>
          <w:rFonts w:ascii="Arial" w:hAnsi="Arial" w:cs="Arial"/>
          <w:sz w:val="24"/>
          <w:szCs w:val="24"/>
          <w:lang w:val="en-US"/>
        </w:rPr>
        <w:t xml:space="preserve"> I am satisfied that the plaintiff has established on the balance of probabilities that he was shot by the first defendant. </w:t>
      </w:r>
    </w:p>
    <w:p w14:paraId="5D287EAC" w14:textId="77777777" w:rsidR="002E276D" w:rsidRDefault="002E276D" w:rsidP="00465DD1">
      <w:pPr>
        <w:pStyle w:val="ListParagraph"/>
        <w:autoSpaceDE w:val="0"/>
        <w:autoSpaceDN w:val="0"/>
        <w:adjustRightInd w:val="0"/>
        <w:spacing w:after="0" w:line="360" w:lineRule="auto"/>
        <w:jc w:val="both"/>
        <w:rPr>
          <w:rFonts w:ascii="Arial" w:hAnsi="Arial" w:cs="Arial"/>
          <w:sz w:val="24"/>
          <w:szCs w:val="24"/>
          <w:lang w:val="en-US"/>
        </w:rPr>
      </w:pPr>
    </w:p>
    <w:p w14:paraId="418F7A5B" w14:textId="61469D1C" w:rsidR="002E276D" w:rsidRDefault="002E276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[7</w:t>
      </w:r>
      <w:r w:rsidR="006B2E6C">
        <w:rPr>
          <w:rFonts w:ascii="Arial" w:hAnsi="Arial" w:cs="Arial"/>
          <w:sz w:val="24"/>
          <w:szCs w:val="24"/>
          <w:lang w:val="en-US"/>
        </w:rPr>
        <w:t>9</w:t>
      </w:r>
      <w:r>
        <w:rPr>
          <w:rFonts w:ascii="Arial" w:hAnsi="Arial" w:cs="Arial"/>
          <w:sz w:val="24"/>
          <w:szCs w:val="24"/>
          <w:lang w:val="en-US"/>
        </w:rPr>
        <w:t xml:space="preserve">] The defendants failed to prove that the first defendant’s conduct in causing the injury to the plaintiff was objectively reasonable in the circumstances of this case. </w:t>
      </w:r>
    </w:p>
    <w:p w14:paraId="611F9633" w14:textId="77777777" w:rsidR="002E276D" w:rsidRDefault="002E276D" w:rsidP="00465DD1">
      <w:pPr>
        <w:pStyle w:val="ListParagraph"/>
        <w:autoSpaceDE w:val="0"/>
        <w:autoSpaceDN w:val="0"/>
        <w:adjustRightInd w:val="0"/>
        <w:spacing w:after="0" w:line="360" w:lineRule="auto"/>
        <w:jc w:val="both"/>
        <w:rPr>
          <w:rFonts w:ascii="Arial" w:hAnsi="Arial" w:cs="Arial"/>
          <w:sz w:val="24"/>
          <w:szCs w:val="24"/>
          <w:lang w:val="en-US"/>
        </w:rPr>
      </w:pPr>
    </w:p>
    <w:p w14:paraId="7EEA38D8" w14:textId="2436EA6A" w:rsidR="002E276D" w:rsidRDefault="002E276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6B2E6C">
        <w:rPr>
          <w:rFonts w:ascii="Arial" w:hAnsi="Arial" w:cs="Arial"/>
          <w:sz w:val="24"/>
          <w:szCs w:val="24"/>
          <w:lang w:val="en-US"/>
        </w:rPr>
        <w:t>80</w:t>
      </w:r>
      <w:r>
        <w:rPr>
          <w:rFonts w:ascii="Arial" w:hAnsi="Arial" w:cs="Arial"/>
          <w:sz w:val="24"/>
          <w:szCs w:val="24"/>
          <w:lang w:val="en-US"/>
        </w:rPr>
        <w:t>] There was no threat to the first defendant’s life at the time he shot the plaintiff. There was no attempted robbery of his official firearm. It was not necessary for him to shoot the plaintiff to maintain law and order.</w:t>
      </w:r>
    </w:p>
    <w:p w14:paraId="38DBFE9E" w14:textId="77777777" w:rsidR="002E276D" w:rsidRDefault="002E276D" w:rsidP="00465DD1">
      <w:pPr>
        <w:pStyle w:val="ListParagraph"/>
        <w:autoSpaceDE w:val="0"/>
        <w:autoSpaceDN w:val="0"/>
        <w:adjustRightInd w:val="0"/>
        <w:spacing w:after="0" w:line="360" w:lineRule="auto"/>
        <w:jc w:val="both"/>
        <w:rPr>
          <w:rFonts w:ascii="Arial" w:hAnsi="Arial" w:cs="Arial"/>
          <w:sz w:val="24"/>
          <w:szCs w:val="24"/>
          <w:lang w:val="en-US"/>
        </w:rPr>
      </w:pPr>
    </w:p>
    <w:p w14:paraId="7F7358B5" w14:textId="318EAF97" w:rsidR="002E276D" w:rsidRDefault="002E276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AA21FA">
        <w:rPr>
          <w:rFonts w:ascii="Arial" w:hAnsi="Arial" w:cs="Arial"/>
          <w:sz w:val="24"/>
          <w:szCs w:val="24"/>
          <w:lang w:val="en-US"/>
        </w:rPr>
        <w:t>81</w:t>
      </w:r>
      <w:r>
        <w:rPr>
          <w:rFonts w:ascii="Arial" w:hAnsi="Arial" w:cs="Arial"/>
          <w:sz w:val="24"/>
          <w:szCs w:val="24"/>
          <w:lang w:val="en-US"/>
        </w:rPr>
        <w:t xml:space="preserve">] I am satisfied that the plaintiff sustained the injuries mentioned in Dr </w:t>
      </w:r>
      <w:proofErr w:type="spellStart"/>
      <w:r>
        <w:rPr>
          <w:rFonts w:ascii="Arial" w:hAnsi="Arial" w:cs="Arial"/>
          <w:sz w:val="24"/>
          <w:szCs w:val="24"/>
          <w:lang w:val="en-US"/>
        </w:rPr>
        <w:t>Schnaid’s</w:t>
      </w:r>
      <w:proofErr w:type="spellEnd"/>
      <w:r>
        <w:rPr>
          <w:rFonts w:ascii="Arial" w:hAnsi="Arial" w:cs="Arial"/>
          <w:sz w:val="24"/>
          <w:szCs w:val="24"/>
          <w:lang w:val="en-US"/>
        </w:rPr>
        <w:t xml:space="preserve"> medical reports </w:t>
      </w:r>
      <w:proofErr w:type="gramStart"/>
      <w:r>
        <w:rPr>
          <w:rFonts w:ascii="Arial" w:hAnsi="Arial" w:cs="Arial"/>
          <w:sz w:val="24"/>
          <w:szCs w:val="24"/>
          <w:lang w:val="en-US"/>
        </w:rPr>
        <w:t>as a result of</w:t>
      </w:r>
      <w:proofErr w:type="gramEnd"/>
      <w:r>
        <w:rPr>
          <w:rFonts w:ascii="Arial" w:hAnsi="Arial" w:cs="Arial"/>
          <w:sz w:val="24"/>
          <w:szCs w:val="24"/>
          <w:lang w:val="en-US"/>
        </w:rPr>
        <w:t xml:space="preserve"> the first defendant’s unlawful and wrongful conduct. </w:t>
      </w:r>
    </w:p>
    <w:p w14:paraId="4E880818" w14:textId="77777777" w:rsidR="002E276D" w:rsidRDefault="002E276D" w:rsidP="00465DD1">
      <w:pPr>
        <w:pStyle w:val="ListParagraph"/>
        <w:autoSpaceDE w:val="0"/>
        <w:autoSpaceDN w:val="0"/>
        <w:adjustRightInd w:val="0"/>
        <w:spacing w:after="0" w:line="360" w:lineRule="auto"/>
        <w:jc w:val="both"/>
        <w:rPr>
          <w:rFonts w:ascii="Arial" w:hAnsi="Arial" w:cs="Arial"/>
          <w:sz w:val="24"/>
          <w:szCs w:val="24"/>
          <w:lang w:val="en-US"/>
        </w:rPr>
      </w:pPr>
    </w:p>
    <w:p w14:paraId="1CCB292E" w14:textId="0A2DD0B0" w:rsidR="00E77D2E" w:rsidRDefault="002E276D"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[8</w:t>
      </w:r>
      <w:r w:rsidR="00AA21FA">
        <w:rPr>
          <w:rFonts w:ascii="Arial" w:hAnsi="Arial" w:cs="Arial"/>
          <w:sz w:val="24"/>
          <w:szCs w:val="24"/>
          <w:lang w:val="en-US"/>
        </w:rPr>
        <w:t>2</w:t>
      </w:r>
      <w:r>
        <w:rPr>
          <w:rFonts w:ascii="Arial" w:hAnsi="Arial" w:cs="Arial"/>
          <w:sz w:val="24"/>
          <w:szCs w:val="24"/>
          <w:lang w:val="en-US"/>
        </w:rPr>
        <w:t xml:space="preserve">] </w:t>
      </w:r>
      <w:r w:rsidR="00E77D2E">
        <w:rPr>
          <w:rFonts w:ascii="Arial" w:hAnsi="Arial" w:cs="Arial"/>
          <w:sz w:val="24"/>
          <w:szCs w:val="24"/>
          <w:lang w:val="en-US"/>
        </w:rPr>
        <w:t xml:space="preserve">I am also satisfied that there is a causal nexus between the damages suffered by the plaintiff and the unlawful and wrongful conduct of the first defendant. </w:t>
      </w:r>
    </w:p>
    <w:p w14:paraId="09902BDB" w14:textId="77777777" w:rsidR="00E77D2E" w:rsidRDefault="00E77D2E" w:rsidP="00465DD1">
      <w:pPr>
        <w:pStyle w:val="ListParagraph"/>
        <w:autoSpaceDE w:val="0"/>
        <w:autoSpaceDN w:val="0"/>
        <w:adjustRightInd w:val="0"/>
        <w:spacing w:after="0" w:line="360" w:lineRule="auto"/>
        <w:jc w:val="both"/>
        <w:rPr>
          <w:rFonts w:ascii="Arial" w:hAnsi="Arial" w:cs="Arial"/>
          <w:sz w:val="24"/>
          <w:szCs w:val="24"/>
          <w:lang w:val="en-US"/>
        </w:rPr>
      </w:pPr>
    </w:p>
    <w:p w14:paraId="7291A6C1" w14:textId="45E82856" w:rsidR="002E276D" w:rsidRDefault="00E77D2E"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[8</w:t>
      </w:r>
      <w:r w:rsidR="00AA21FA">
        <w:rPr>
          <w:rFonts w:ascii="Arial" w:hAnsi="Arial" w:cs="Arial"/>
          <w:sz w:val="24"/>
          <w:szCs w:val="24"/>
          <w:lang w:val="en-US"/>
        </w:rPr>
        <w:t>3</w:t>
      </w:r>
      <w:r>
        <w:rPr>
          <w:rFonts w:ascii="Arial" w:hAnsi="Arial" w:cs="Arial"/>
          <w:sz w:val="24"/>
          <w:szCs w:val="24"/>
          <w:lang w:val="en-US"/>
        </w:rPr>
        <w:t xml:space="preserve">] The plaintiff is entitled to be awarded future medical expenses quantified in Dr </w:t>
      </w:r>
      <w:proofErr w:type="spellStart"/>
      <w:r>
        <w:rPr>
          <w:rFonts w:ascii="Arial" w:hAnsi="Arial" w:cs="Arial"/>
          <w:sz w:val="24"/>
          <w:szCs w:val="24"/>
          <w:lang w:val="en-US"/>
        </w:rPr>
        <w:t>Schnaid’s</w:t>
      </w:r>
      <w:proofErr w:type="spellEnd"/>
      <w:r>
        <w:rPr>
          <w:rFonts w:ascii="Arial" w:hAnsi="Arial" w:cs="Arial"/>
          <w:sz w:val="24"/>
          <w:szCs w:val="24"/>
          <w:lang w:val="en-US"/>
        </w:rPr>
        <w:t xml:space="preserve"> report in the amount of R273,000.00. He is also entitled to be awarded general damages for unlawful shooting.</w:t>
      </w:r>
    </w:p>
    <w:p w14:paraId="731D6196" w14:textId="77777777" w:rsidR="00887E9A" w:rsidRDefault="00887E9A" w:rsidP="00465DD1">
      <w:pPr>
        <w:pStyle w:val="ListParagraph"/>
        <w:autoSpaceDE w:val="0"/>
        <w:autoSpaceDN w:val="0"/>
        <w:adjustRightInd w:val="0"/>
        <w:spacing w:after="0" w:line="360" w:lineRule="auto"/>
        <w:jc w:val="both"/>
        <w:rPr>
          <w:rFonts w:ascii="Arial" w:hAnsi="Arial" w:cs="Arial"/>
          <w:sz w:val="24"/>
          <w:szCs w:val="24"/>
          <w:lang w:val="en-US"/>
        </w:rPr>
      </w:pPr>
    </w:p>
    <w:p w14:paraId="2D3F548D" w14:textId="641F2121" w:rsidR="00887E9A" w:rsidRDefault="00887E9A"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[8</w:t>
      </w:r>
      <w:r w:rsidR="00AA21FA">
        <w:rPr>
          <w:rFonts w:ascii="Arial" w:hAnsi="Arial" w:cs="Arial"/>
          <w:sz w:val="24"/>
          <w:szCs w:val="24"/>
          <w:lang w:val="en-US"/>
        </w:rPr>
        <w:t>4</w:t>
      </w:r>
      <w:r>
        <w:rPr>
          <w:rFonts w:ascii="Arial" w:hAnsi="Arial" w:cs="Arial"/>
          <w:sz w:val="24"/>
          <w:szCs w:val="24"/>
          <w:lang w:val="en-US"/>
        </w:rPr>
        <w:t xml:space="preserve">] The defendants have admitted in their amended plea that the first defendant was, at the time of shooting, in the employ of SAPS, and acted within the course and scope of his employment. Accordingly, the first defendant is liable to compensate the plaintiff for damages suffered </w:t>
      </w:r>
      <w:proofErr w:type="gramStart"/>
      <w:r>
        <w:rPr>
          <w:rFonts w:ascii="Arial" w:hAnsi="Arial" w:cs="Arial"/>
          <w:sz w:val="24"/>
          <w:szCs w:val="24"/>
          <w:lang w:val="en-US"/>
        </w:rPr>
        <w:t>as a result of</w:t>
      </w:r>
      <w:proofErr w:type="gramEnd"/>
      <w:r>
        <w:rPr>
          <w:rFonts w:ascii="Arial" w:hAnsi="Arial" w:cs="Arial"/>
          <w:sz w:val="24"/>
          <w:szCs w:val="24"/>
          <w:lang w:val="en-US"/>
        </w:rPr>
        <w:t xml:space="preserve"> the unlawful shooting.</w:t>
      </w:r>
    </w:p>
    <w:p w14:paraId="5E46FFE6" w14:textId="77777777" w:rsidR="00300786" w:rsidRDefault="00300786" w:rsidP="00465DD1">
      <w:pPr>
        <w:pStyle w:val="ListParagraph"/>
        <w:autoSpaceDE w:val="0"/>
        <w:autoSpaceDN w:val="0"/>
        <w:adjustRightInd w:val="0"/>
        <w:spacing w:after="0" w:line="360" w:lineRule="auto"/>
        <w:jc w:val="both"/>
        <w:rPr>
          <w:rFonts w:ascii="Arial" w:hAnsi="Arial" w:cs="Arial"/>
          <w:sz w:val="24"/>
          <w:szCs w:val="24"/>
          <w:lang w:val="en-US"/>
        </w:rPr>
      </w:pPr>
    </w:p>
    <w:p w14:paraId="7B92D99F" w14:textId="4930EDD0" w:rsidR="00300786" w:rsidRPr="001C6E04" w:rsidRDefault="00300786" w:rsidP="00465DD1">
      <w:pPr>
        <w:pStyle w:val="ListParagraph"/>
        <w:autoSpaceDE w:val="0"/>
        <w:autoSpaceDN w:val="0"/>
        <w:adjustRightInd w:val="0"/>
        <w:spacing w:after="0" w:line="360" w:lineRule="auto"/>
        <w:jc w:val="both"/>
        <w:rPr>
          <w:rFonts w:ascii="Arial" w:hAnsi="Arial" w:cs="Arial"/>
          <w:b/>
          <w:bCs/>
          <w:sz w:val="24"/>
          <w:szCs w:val="24"/>
          <w:u w:val="single"/>
          <w:lang w:val="en-US"/>
        </w:rPr>
      </w:pPr>
      <w:r w:rsidRPr="001C6E04">
        <w:rPr>
          <w:rFonts w:ascii="Arial" w:hAnsi="Arial" w:cs="Arial"/>
          <w:b/>
          <w:bCs/>
          <w:sz w:val="24"/>
          <w:szCs w:val="24"/>
          <w:u w:val="single"/>
          <w:lang w:val="en-US"/>
        </w:rPr>
        <w:t>ORDER</w:t>
      </w:r>
    </w:p>
    <w:p w14:paraId="4706D63C" w14:textId="77777777" w:rsidR="00300786" w:rsidRDefault="00300786" w:rsidP="00465DD1">
      <w:pPr>
        <w:pStyle w:val="ListParagraph"/>
        <w:autoSpaceDE w:val="0"/>
        <w:autoSpaceDN w:val="0"/>
        <w:adjustRightInd w:val="0"/>
        <w:spacing w:after="0" w:line="360" w:lineRule="auto"/>
        <w:jc w:val="both"/>
        <w:rPr>
          <w:rFonts w:ascii="Arial" w:hAnsi="Arial" w:cs="Arial"/>
          <w:sz w:val="24"/>
          <w:szCs w:val="24"/>
          <w:lang w:val="en-US"/>
        </w:rPr>
      </w:pPr>
    </w:p>
    <w:p w14:paraId="3727A0C1" w14:textId="5B63593D" w:rsidR="00300786" w:rsidRDefault="00300786" w:rsidP="00465DD1">
      <w:pPr>
        <w:pStyle w:val="ListParagraph"/>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w:t>
      </w:r>
      <w:r w:rsidR="00B62CC5">
        <w:rPr>
          <w:rFonts w:ascii="Arial" w:hAnsi="Arial" w:cs="Arial"/>
          <w:sz w:val="24"/>
          <w:szCs w:val="24"/>
          <w:lang w:val="en-US"/>
        </w:rPr>
        <w:t>85</w:t>
      </w:r>
      <w:r>
        <w:rPr>
          <w:rFonts w:ascii="Arial" w:hAnsi="Arial" w:cs="Arial"/>
          <w:sz w:val="24"/>
          <w:szCs w:val="24"/>
          <w:lang w:val="en-US"/>
        </w:rPr>
        <w:t xml:space="preserve">] </w:t>
      </w:r>
      <w:r w:rsidR="001C333D">
        <w:rPr>
          <w:rFonts w:ascii="Arial" w:hAnsi="Arial" w:cs="Arial"/>
          <w:sz w:val="24"/>
          <w:szCs w:val="24"/>
          <w:lang w:val="en-US"/>
        </w:rPr>
        <w:t>In the premises, I make the following order</w:t>
      </w:r>
      <w:r>
        <w:rPr>
          <w:rFonts w:ascii="Arial" w:hAnsi="Arial" w:cs="Arial"/>
          <w:sz w:val="24"/>
          <w:szCs w:val="24"/>
          <w:lang w:val="en-US"/>
        </w:rPr>
        <w:t>:</w:t>
      </w:r>
    </w:p>
    <w:p w14:paraId="23643063" w14:textId="77777777" w:rsidR="00300786" w:rsidRDefault="00300786" w:rsidP="00465DD1">
      <w:pPr>
        <w:pStyle w:val="ListParagraph"/>
        <w:autoSpaceDE w:val="0"/>
        <w:autoSpaceDN w:val="0"/>
        <w:adjustRightInd w:val="0"/>
        <w:spacing w:after="0" w:line="360" w:lineRule="auto"/>
        <w:jc w:val="both"/>
        <w:rPr>
          <w:rFonts w:ascii="Arial" w:hAnsi="Arial" w:cs="Arial"/>
          <w:sz w:val="24"/>
          <w:szCs w:val="24"/>
          <w:lang w:val="en-US"/>
        </w:rPr>
      </w:pPr>
    </w:p>
    <w:p w14:paraId="1B911599" w14:textId="0FA7332F" w:rsidR="00300786" w:rsidRPr="002B6B83" w:rsidRDefault="002B6B83" w:rsidP="002B6B83">
      <w:pPr>
        <w:autoSpaceDE w:val="0"/>
        <w:autoSpaceDN w:val="0"/>
        <w:adjustRightInd w:val="0"/>
        <w:spacing w:after="0" w:line="36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1C333D" w:rsidRPr="002B6B83">
        <w:rPr>
          <w:rFonts w:ascii="Arial" w:hAnsi="Arial" w:cs="Arial"/>
          <w:sz w:val="24"/>
          <w:szCs w:val="24"/>
        </w:rPr>
        <w:t xml:space="preserve">The second defendant </w:t>
      </w:r>
      <w:r w:rsidR="00C80470" w:rsidRPr="002B6B83">
        <w:rPr>
          <w:rFonts w:ascii="Arial" w:hAnsi="Arial" w:cs="Arial"/>
          <w:sz w:val="24"/>
          <w:szCs w:val="24"/>
        </w:rPr>
        <w:t xml:space="preserve">is liable for </w:t>
      </w:r>
      <w:r w:rsidR="001C333D" w:rsidRPr="002B6B83">
        <w:rPr>
          <w:rFonts w:ascii="Arial" w:hAnsi="Arial" w:cs="Arial"/>
          <w:sz w:val="24"/>
          <w:szCs w:val="24"/>
        </w:rPr>
        <w:t>the</w:t>
      </w:r>
      <w:r w:rsidR="00C80470" w:rsidRPr="002B6B83">
        <w:rPr>
          <w:rFonts w:ascii="Arial" w:hAnsi="Arial" w:cs="Arial"/>
          <w:sz w:val="24"/>
          <w:szCs w:val="24"/>
        </w:rPr>
        <w:t xml:space="preserve"> 100% of the</w:t>
      </w:r>
      <w:r w:rsidR="001C333D" w:rsidRPr="002B6B83">
        <w:rPr>
          <w:rFonts w:ascii="Arial" w:hAnsi="Arial" w:cs="Arial"/>
          <w:sz w:val="24"/>
          <w:szCs w:val="24"/>
        </w:rPr>
        <w:t xml:space="preserve"> plaintiff’s damages</w:t>
      </w:r>
      <w:r w:rsidR="00C80470" w:rsidRPr="002B6B83">
        <w:rPr>
          <w:rFonts w:ascii="Arial" w:hAnsi="Arial" w:cs="Arial"/>
          <w:sz w:val="24"/>
          <w:szCs w:val="24"/>
        </w:rPr>
        <w:t xml:space="preserve"> suffered </w:t>
      </w:r>
      <w:proofErr w:type="gramStart"/>
      <w:r w:rsidR="00C80470" w:rsidRPr="002B6B83">
        <w:rPr>
          <w:rFonts w:ascii="Arial" w:hAnsi="Arial" w:cs="Arial"/>
          <w:sz w:val="24"/>
          <w:szCs w:val="24"/>
        </w:rPr>
        <w:t>as a result of</w:t>
      </w:r>
      <w:proofErr w:type="gramEnd"/>
      <w:r w:rsidR="001C333D" w:rsidRPr="002B6B83">
        <w:rPr>
          <w:rFonts w:ascii="Arial" w:hAnsi="Arial" w:cs="Arial"/>
          <w:sz w:val="24"/>
          <w:szCs w:val="24"/>
        </w:rPr>
        <w:t xml:space="preserve"> the unlawful shooting that occurred on 11 June 2007.</w:t>
      </w:r>
    </w:p>
    <w:p w14:paraId="4722D0DF" w14:textId="77777777" w:rsidR="00343B92" w:rsidRDefault="00343B92" w:rsidP="00343B92">
      <w:pPr>
        <w:pStyle w:val="ListParagraph"/>
        <w:autoSpaceDE w:val="0"/>
        <w:autoSpaceDN w:val="0"/>
        <w:adjustRightInd w:val="0"/>
        <w:spacing w:after="0" w:line="360" w:lineRule="auto"/>
        <w:ind w:left="1080"/>
        <w:jc w:val="both"/>
        <w:rPr>
          <w:rFonts w:ascii="Arial" w:hAnsi="Arial" w:cs="Arial"/>
          <w:sz w:val="24"/>
          <w:szCs w:val="24"/>
        </w:rPr>
      </w:pPr>
    </w:p>
    <w:p w14:paraId="06051D0E" w14:textId="30DE6C3B" w:rsidR="00343B92" w:rsidRPr="002B6B83" w:rsidRDefault="002B6B83" w:rsidP="002B6B83">
      <w:pPr>
        <w:autoSpaceDE w:val="0"/>
        <w:autoSpaceDN w:val="0"/>
        <w:adjustRightInd w:val="0"/>
        <w:spacing w:after="0" w:line="36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C333D" w:rsidRPr="002B6B83">
        <w:rPr>
          <w:rFonts w:ascii="Arial" w:hAnsi="Arial" w:cs="Arial"/>
          <w:sz w:val="24"/>
          <w:szCs w:val="24"/>
        </w:rPr>
        <w:t>The second defendant shall pay to</w:t>
      </w:r>
      <w:r w:rsidR="00343B92" w:rsidRPr="002B6B83">
        <w:rPr>
          <w:rFonts w:ascii="Arial" w:hAnsi="Arial" w:cs="Arial"/>
          <w:sz w:val="24"/>
          <w:szCs w:val="24"/>
        </w:rPr>
        <w:t xml:space="preserve"> the plaintiff an amount of R273,000.00 for future medical expenses</w:t>
      </w:r>
      <w:r w:rsidR="00DD0476" w:rsidRPr="002B6B83">
        <w:rPr>
          <w:rFonts w:ascii="Arial" w:hAnsi="Arial" w:cs="Arial"/>
          <w:sz w:val="24"/>
          <w:szCs w:val="24"/>
        </w:rPr>
        <w:t xml:space="preserve"> to be</w:t>
      </w:r>
      <w:r w:rsidR="00343B92" w:rsidRPr="002B6B83">
        <w:rPr>
          <w:rFonts w:ascii="Arial" w:hAnsi="Arial" w:cs="Arial"/>
          <w:sz w:val="24"/>
          <w:szCs w:val="24"/>
        </w:rPr>
        <w:t xml:space="preserve"> incurred </w:t>
      </w:r>
      <w:proofErr w:type="gramStart"/>
      <w:r w:rsidR="00343B92" w:rsidRPr="002B6B83">
        <w:rPr>
          <w:rFonts w:ascii="Arial" w:hAnsi="Arial" w:cs="Arial"/>
          <w:sz w:val="24"/>
          <w:szCs w:val="24"/>
        </w:rPr>
        <w:t>as a result of</w:t>
      </w:r>
      <w:proofErr w:type="gramEnd"/>
      <w:r w:rsidR="00343B92" w:rsidRPr="002B6B83">
        <w:rPr>
          <w:rFonts w:ascii="Arial" w:hAnsi="Arial" w:cs="Arial"/>
          <w:sz w:val="24"/>
          <w:szCs w:val="24"/>
        </w:rPr>
        <w:t xml:space="preserve"> the unlawful shooting that occurred on 11 June 2007.</w:t>
      </w:r>
    </w:p>
    <w:p w14:paraId="7D2EF55B" w14:textId="77777777" w:rsidR="00343B92" w:rsidRPr="00343B92" w:rsidRDefault="00343B92" w:rsidP="00343B92">
      <w:pPr>
        <w:pStyle w:val="ListParagraph"/>
        <w:rPr>
          <w:rFonts w:ascii="Arial" w:hAnsi="Arial" w:cs="Arial"/>
          <w:sz w:val="24"/>
          <w:szCs w:val="24"/>
        </w:rPr>
      </w:pPr>
    </w:p>
    <w:p w14:paraId="14C8FA17" w14:textId="5D232980" w:rsidR="00343B92" w:rsidRPr="002B6B83" w:rsidRDefault="002B6B83" w:rsidP="002B6B83">
      <w:pPr>
        <w:autoSpaceDE w:val="0"/>
        <w:autoSpaceDN w:val="0"/>
        <w:adjustRightInd w:val="0"/>
        <w:spacing w:after="0" w:line="360" w:lineRule="auto"/>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343B92" w:rsidRPr="002B6B83">
        <w:rPr>
          <w:rFonts w:ascii="Arial" w:hAnsi="Arial" w:cs="Arial"/>
          <w:sz w:val="24"/>
          <w:szCs w:val="24"/>
        </w:rPr>
        <w:t xml:space="preserve">The second defendant shall pay to the plaintiff an amount of R430,000.00 for general damages suffered </w:t>
      </w:r>
      <w:proofErr w:type="gramStart"/>
      <w:r w:rsidR="00343B92" w:rsidRPr="002B6B83">
        <w:rPr>
          <w:rFonts w:ascii="Arial" w:hAnsi="Arial" w:cs="Arial"/>
          <w:sz w:val="24"/>
          <w:szCs w:val="24"/>
        </w:rPr>
        <w:t>as a result of</w:t>
      </w:r>
      <w:proofErr w:type="gramEnd"/>
      <w:r w:rsidR="00343B92" w:rsidRPr="002B6B83">
        <w:rPr>
          <w:rFonts w:ascii="Arial" w:hAnsi="Arial" w:cs="Arial"/>
          <w:sz w:val="24"/>
          <w:szCs w:val="24"/>
        </w:rPr>
        <w:t xml:space="preserve"> the unlawful shooting that occurred on 11 June 2007.</w:t>
      </w:r>
    </w:p>
    <w:p w14:paraId="6BA508D6" w14:textId="77777777" w:rsidR="00343B92" w:rsidRPr="00343B92" w:rsidRDefault="00343B92" w:rsidP="00343B92">
      <w:pPr>
        <w:pStyle w:val="ListParagraph"/>
        <w:rPr>
          <w:rFonts w:ascii="Arial" w:hAnsi="Arial" w:cs="Arial"/>
          <w:sz w:val="24"/>
          <w:szCs w:val="24"/>
        </w:rPr>
      </w:pPr>
    </w:p>
    <w:p w14:paraId="4E5345AE" w14:textId="2D68EC88" w:rsidR="00343B92" w:rsidRPr="002B6B83" w:rsidRDefault="002B6B83" w:rsidP="002B6B83">
      <w:pPr>
        <w:autoSpaceDE w:val="0"/>
        <w:autoSpaceDN w:val="0"/>
        <w:adjustRightInd w:val="0"/>
        <w:spacing w:after="0" w:line="360" w:lineRule="auto"/>
        <w:ind w:left="108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343B92" w:rsidRPr="002B6B83">
        <w:rPr>
          <w:rFonts w:ascii="Arial" w:hAnsi="Arial" w:cs="Arial"/>
          <w:sz w:val="24"/>
          <w:szCs w:val="24"/>
        </w:rPr>
        <w:t>The second defendant shall pay to the plaintiff the</w:t>
      </w:r>
      <w:r w:rsidR="00993C36" w:rsidRPr="002B6B83">
        <w:rPr>
          <w:rFonts w:ascii="Arial" w:hAnsi="Arial" w:cs="Arial"/>
          <w:sz w:val="24"/>
          <w:szCs w:val="24"/>
        </w:rPr>
        <w:t xml:space="preserve"> party and party</w:t>
      </w:r>
      <w:r w:rsidR="00343B92" w:rsidRPr="002B6B83">
        <w:rPr>
          <w:rFonts w:ascii="Arial" w:hAnsi="Arial" w:cs="Arial"/>
          <w:sz w:val="24"/>
          <w:szCs w:val="24"/>
        </w:rPr>
        <w:t xml:space="preserve"> costs of this action on the High Court Scale.</w:t>
      </w:r>
    </w:p>
    <w:p w14:paraId="063C1A20" w14:textId="3736D7B5" w:rsidR="005762BD" w:rsidRDefault="001C333D" w:rsidP="00E37D0F">
      <w:pPr>
        <w:pStyle w:val="ListParagraph"/>
        <w:autoSpaceDE w:val="0"/>
        <w:autoSpaceDN w:val="0"/>
        <w:adjustRightInd w:val="0"/>
        <w:spacing w:after="0" w:line="360" w:lineRule="auto"/>
        <w:ind w:left="1080"/>
        <w:jc w:val="both"/>
        <w:rPr>
          <w:rFonts w:ascii="Arial" w:hAnsi="Arial" w:cs="Arial"/>
          <w:sz w:val="24"/>
          <w:szCs w:val="24"/>
          <w:lang w:val="en-US"/>
        </w:rPr>
      </w:pPr>
      <w:r>
        <w:rPr>
          <w:rFonts w:ascii="Arial" w:hAnsi="Arial" w:cs="Arial"/>
          <w:sz w:val="24"/>
          <w:szCs w:val="24"/>
        </w:rPr>
        <w:t xml:space="preserve"> </w:t>
      </w:r>
      <w:r w:rsidR="005762BD">
        <w:rPr>
          <w:rFonts w:ascii="Arial" w:hAnsi="Arial" w:cs="Arial"/>
          <w:sz w:val="24"/>
          <w:szCs w:val="24"/>
          <w:lang w:val="en-US"/>
        </w:rPr>
        <w:t xml:space="preserve"> </w:t>
      </w:r>
    </w:p>
    <w:p w14:paraId="5196301D" w14:textId="0D777EE3" w:rsidR="0032263B" w:rsidRPr="00641C96" w:rsidRDefault="00641C96" w:rsidP="00606C20">
      <w:pPr>
        <w:pStyle w:val="ListParagraph"/>
        <w:spacing w:line="360" w:lineRule="auto"/>
        <w:jc w:val="both"/>
        <w:rPr>
          <w:sz w:val="24"/>
          <w:szCs w:val="24"/>
        </w:rPr>
      </w:pPr>
      <w:r>
        <w:rPr>
          <w:rFonts w:ascii="Arial" w:hAnsi="Arial" w:cs="Arial"/>
          <w:sz w:val="24"/>
          <w:szCs w:val="24"/>
        </w:rPr>
        <w:t xml:space="preserve">                                                                                                                                                                                  </w:t>
      </w:r>
    </w:p>
    <w:p w14:paraId="543832D4" w14:textId="0CF0A48B" w:rsidR="002D377A" w:rsidRPr="002D377A" w:rsidRDefault="00641C96" w:rsidP="002D377A">
      <w:pPr>
        <w:pStyle w:val="ListParagraph"/>
        <w:rPr>
          <w:sz w:val="24"/>
          <w:szCs w:val="24"/>
        </w:rPr>
      </w:pPr>
      <w:r>
        <w:rPr>
          <w:sz w:val="24"/>
          <w:szCs w:val="24"/>
        </w:rPr>
        <w:t xml:space="preserve">                                                                           </w:t>
      </w:r>
    </w:p>
    <w:p w14:paraId="031925B2" w14:textId="31486C31" w:rsidR="00EC706E" w:rsidRPr="003E006A" w:rsidRDefault="003E006A" w:rsidP="003E006A">
      <w:pPr>
        <w:spacing w:after="0"/>
        <w:jc w:val="center"/>
        <w:rPr>
          <w:rFonts w:ascii="Arial" w:hAnsi="Arial" w:cs="Arial"/>
          <w:sz w:val="24"/>
          <w:szCs w:val="24"/>
          <w:u w:val="single"/>
        </w:rPr>
      </w:pPr>
      <w:r>
        <w:rPr>
          <w:rFonts w:ascii="Arial" w:hAnsi="Arial" w:cs="Arial"/>
          <w:sz w:val="24"/>
          <w:szCs w:val="24"/>
        </w:rPr>
        <w:t xml:space="preserve">                                                                                            </w:t>
      </w:r>
      <w:r w:rsidR="00EC706E">
        <w:rPr>
          <w:rFonts w:ascii="Arial" w:hAnsi="Arial" w:cs="Arial"/>
          <w:sz w:val="24"/>
          <w:szCs w:val="24"/>
        </w:rPr>
        <w:t>____________________</w:t>
      </w:r>
      <w:r>
        <w:rPr>
          <w:rFonts w:ascii="Arial" w:hAnsi="Arial" w:cs="Arial"/>
          <w:sz w:val="24"/>
          <w:szCs w:val="24"/>
        </w:rPr>
        <w:t>_</w:t>
      </w:r>
    </w:p>
    <w:p w14:paraId="450DFC3A" w14:textId="7D3479C0" w:rsidR="00EC706E" w:rsidRPr="00292353" w:rsidRDefault="00B233CE" w:rsidP="00B233CE">
      <w:pPr>
        <w:spacing w:after="0"/>
        <w:jc w:val="center"/>
        <w:rPr>
          <w:rFonts w:ascii="Arial" w:hAnsi="Arial" w:cs="Arial"/>
          <w:b/>
          <w:sz w:val="24"/>
          <w:szCs w:val="24"/>
        </w:rPr>
      </w:pPr>
      <w:r>
        <w:rPr>
          <w:rFonts w:ascii="Arial" w:hAnsi="Arial" w:cs="Arial"/>
          <w:sz w:val="24"/>
          <w:szCs w:val="24"/>
        </w:rPr>
        <w:t xml:space="preserve">                                                                                       </w:t>
      </w:r>
      <w:r w:rsidR="00292353">
        <w:rPr>
          <w:rFonts w:ascii="Arial" w:hAnsi="Arial" w:cs="Arial"/>
          <w:sz w:val="24"/>
          <w:szCs w:val="24"/>
        </w:rPr>
        <w:t xml:space="preserve">  </w:t>
      </w:r>
      <w:r w:rsidR="003E006A">
        <w:rPr>
          <w:rFonts w:ascii="Arial" w:hAnsi="Arial" w:cs="Arial"/>
          <w:sz w:val="24"/>
          <w:szCs w:val="24"/>
        </w:rPr>
        <w:t xml:space="preserve">   </w:t>
      </w:r>
      <w:r w:rsidR="003E006A" w:rsidRPr="00292353">
        <w:rPr>
          <w:rFonts w:ascii="Arial" w:hAnsi="Arial" w:cs="Arial"/>
          <w:b/>
          <w:sz w:val="24"/>
          <w:szCs w:val="24"/>
        </w:rPr>
        <w:t>MMP</w:t>
      </w:r>
      <w:r w:rsidRPr="00292353">
        <w:rPr>
          <w:rFonts w:ascii="Arial" w:hAnsi="Arial" w:cs="Arial"/>
          <w:b/>
          <w:sz w:val="24"/>
          <w:szCs w:val="24"/>
        </w:rPr>
        <w:t xml:space="preserve"> </w:t>
      </w:r>
      <w:proofErr w:type="spellStart"/>
      <w:r w:rsidR="00101700" w:rsidRPr="00292353">
        <w:rPr>
          <w:rFonts w:ascii="Arial" w:hAnsi="Arial" w:cs="Arial"/>
          <w:b/>
          <w:sz w:val="24"/>
          <w:szCs w:val="24"/>
        </w:rPr>
        <w:t>Mdalana-Mayi</w:t>
      </w:r>
      <w:r w:rsidR="00EC706E" w:rsidRPr="00292353">
        <w:rPr>
          <w:rFonts w:ascii="Arial" w:hAnsi="Arial" w:cs="Arial"/>
          <w:b/>
          <w:sz w:val="24"/>
          <w:szCs w:val="24"/>
        </w:rPr>
        <w:t>sela</w:t>
      </w:r>
      <w:proofErr w:type="spellEnd"/>
      <w:r w:rsidR="00EC706E" w:rsidRPr="00292353">
        <w:rPr>
          <w:rFonts w:ascii="Arial" w:hAnsi="Arial" w:cs="Arial"/>
          <w:b/>
          <w:sz w:val="24"/>
          <w:szCs w:val="24"/>
        </w:rPr>
        <w:t xml:space="preserve"> J </w:t>
      </w:r>
    </w:p>
    <w:p w14:paraId="0054BB35" w14:textId="432F498B" w:rsidR="00B233CE" w:rsidRPr="00292353" w:rsidRDefault="00B233CE" w:rsidP="00B233CE">
      <w:pPr>
        <w:spacing w:after="0"/>
        <w:jc w:val="center"/>
        <w:rPr>
          <w:rFonts w:ascii="Arial" w:hAnsi="Arial" w:cs="Arial"/>
          <w:b/>
          <w:sz w:val="24"/>
          <w:szCs w:val="24"/>
        </w:rPr>
      </w:pPr>
      <w:r w:rsidRPr="00292353">
        <w:rPr>
          <w:rFonts w:ascii="Arial" w:hAnsi="Arial" w:cs="Arial"/>
          <w:b/>
          <w:sz w:val="24"/>
          <w:szCs w:val="24"/>
        </w:rPr>
        <w:t xml:space="preserve">                                                                                         Judge of the High Court             </w:t>
      </w:r>
    </w:p>
    <w:p w14:paraId="601E3D18" w14:textId="0EC63108" w:rsidR="00EC706E" w:rsidRDefault="00B233CE" w:rsidP="00B233CE">
      <w:pPr>
        <w:spacing w:after="0"/>
        <w:jc w:val="center"/>
        <w:rPr>
          <w:rFonts w:ascii="Arial" w:hAnsi="Arial" w:cs="Arial"/>
          <w:sz w:val="24"/>
          <w:szCs w:val="24"/>
        </w:rPr>
      </w:pPr>
      <w:r w:rsidRPr="00292353">
        <w:rPr>
          <w:rFonts w:ascii="Arial" w:hAnsi="Arial" w:cs="Arial"/>
          <w:b/>
          <w:sz w:val="24"/>
          <w:szCs w:val="24"/>
        </w:rPr>
        <w:t xml:space="preserve">                                                                              Gauteng Division</w:t>
      </w:r>
    </w:p>
    <w:p w14:paraId="174AE1FB" w14:textId="77777777" w:rsidR="00BA7818" w:rsidRDefault="00BA7818" w:rsidP="00BA7818">
      <w:pPr>
        <w:spacing w:after="0"/>
        <w:rPr>
          <w:rFonts w:ascii="Arial" w:hAnsi="Arial" w:cs="Arial"/>
          <w:sz w:val="24"/>
          <w:szCs w:val="24"/>
        </w:rPr>
      </w:pPr>
    </w:p>
    <w:p w14:paraId="03763B64" w14:textId="77777777" w:rsidR="00BD6F7D" w:rsidRDefault="00BD6F7D" w:rsidP="00BA7818">
      <w:pPr>
        <w:spacing w:after="0"/>
        <w:rPr>
          <w:rFonts w:ascii="Arial" w:hAnsi="Arial" w:cs="Arial"/>
          <w:sz w:val="24"/>
          <w:szCs w:val="24"/>
        </w:rPr>
      </w:pPr>
    </w:p>
    <w:p w14:paraId="4D70112C" w14:textId="57A9B1B7" w:rsidR="00EC706E" w:rsidRDefault="00B8050B" w:rsidP="00B8050B">
      <w:pPr>
        <w:spacing w:after="0"/>
        <w:jc w:val="center"/>
        <w:rPr>
          <w:rFonts w:ascii="Arial" w:hAnsi="Arial" w:cs="Arial"/>
          <w:sz w:val="24"/>
          <w:szCs w:val="24"/>
        </w:rPr>
      </w:pPr>
      <w:r>
        <w:rPr>
          <w:rFonts w:ascii="Arial" w:hAnsi="Arial" w:cs="Arial"/>
          <w:sz w:val="24"/>
          <w:szCs w:val="24"/>
        </w:rPr>
        <w:t xml:space="preserve">                                                                                              </w:t>
      </w:r>
    </w:p>
    <w:p w14:paraId="71ACA587" w14:textId="6EF2F55B" w:rsidR="00C57FAB" w:rsidRDefault="00C57FAB" w:rsidP="00EC706E">
      <w:pPr>
        <w:spacing w:after="0"/>
        <w:jc w:val="right"/>
        <w:rPr>
          <w:rFonts w:ascii="Arial" w:hAnsi="Arial" w:cs="Arial"/>
          <w:sz w:val="24"/>
          <w:szCs w:val="24"/>
        </w:rPr>
      </w:pPr>
    </w:p>
    <w:p w14:paraId="3239F0B2" w14:textId="77777777" w:rsidR="002446CE" w:rsidRPr="00446F85" w:rsidRDefault="002446CE" w:rsidP="002446CE">
      <w:pPr>
        <w:rPr>
          <w:rFonts w:ascii="Arial" w:hAnsi="Arial" w:cs="Arial"/>
          <w:b/>
          <w:sz w:val="24"/>
          <w:szCs w:val="24"/>
        </w:rPr>
      </w:pPr>
      <w:r>
        <w:rPr>
          <w:rFonts w:ascii="Arial" w:hAnsi="Arial" w:cs="Arial"/>
          <w:sz w:val="24"/>
          <w:szCs w:val="24"/>
        </w:rPr>
        <w:t>(</w:t>
      </w:r>
      <w:r w:rsidRPr="00446F85">
        <w:rPr>
          <w:rFonts w:ascii="Arial" w:hAnsi="Arial" w:cs="Arial"/>
          <w:b/>
          <w:sz w:val="24"/>
          <w:szCs w:val="24"/>
        </w:rPr>
        <w:t xml:space="preserve">Digitally submitted by uploading on </w:t>
      </w:r>
      <w:proofErr w:type="spellStart"/>
      <w:r w:rsidRPr="00446F85">
        <w:rPr>
          <w:rFonts w:ascii="Arial" w:hAnsi="Arial" w:cs="Arial"/>
          <w:b/>
          <w:sz w:val="24"/>
          <w:szCs w:val="24"/>
        </w:rPr>
        <w:t>Caselines</w:t>
      </w:r>
      <w:proofErr w:type="spellEnd"/>
      <w:r w:rsidRPr="00446F85">
        <w:rPr>
          <w:rFonts w:ascii="Arial" w:hAnsi="Arial" w:cs="Arial"/>
          <w:b/>
          <w:sz w:val="24"/>
          <w:szCs w:val="24"/>
        </w:rPr>
        <w:t xml:space="preserve"> and emailing to the parties)</w:t>
      </w:r>
    </w:p>
    <w:p w14:paraId="79BB998B" w14:textId="77777777" w:rsidR="00C57FAB" w:rsidRDefault="00C57FAB" w:rsidP="00EC706E">
      <w:pPr>
        <w:spacing w:after="0"/>
        <w:jc w:val="right"/>
        <w:rPr>
          <w:rFonts w:ascii="Arial" w:hAnsi="Arial" w:cs="Arial"/>
          <w:sz w:val="24"/>
          <w:szCs w:val="24"/>
        </w:rPr>
      </w:pPr>
    </w:p>
    <w:p w14:paraId="2B50D764" w14:textId="6AFA85A5" w:rsidR="00024B20" w:rsidRDefault="00323D84" w:rsidP="00323D84">
      <w:pPr>
        <w:spacing w:after="0"/>
        <w:rPr>
          <w:rFonts w:ascii="Arial" w:hAnsi="Arial" w:cs="Arial"/>
          <w:sz w:val="24"/>
          <w:szCs w:val="24"/>
        </w:rPr>
      </w:pPr>
      <w:r>
        <w:rPr>
          <w:rFonts w:ascii="Arial" w:hAnsi="Arial" w:cs="Arial"/>
          <w:sz w:val="24"/>
          <w:szCs w:val="24"/>
        </w:rPr>
        <w:t xml:space="preserve">Date of delivery: </w:t>
      </w:r>
      <w:r w:rsidR="00115DE8">
        <w:rPr>
          <w:rFonts w:ascii="Arial" w:hAnsi="Arial" w:cs="Arial"/>
          <w:sz w:val="24"/>
          <w:szCs w:val="24"/>
        </w:rPr>
        <w:t xml:space="preserve"> </w:t>
      </w:r>
      <w:r w:rsidR="00F36C55">
        <w:rPr>
          <w:rFonts w:ascii="Arial" w:hAnsi="Arial" w:cs="Arial"/>
          <w:sz w:val="24"/>
          <w:szCs w:val="24"/>
        </w:rPr>
        <w:t xml:space="preserve">                   </w:t>
      </w:r>
      <w:r w:rsidR="00115DE8">
        <w:rPr>
          <w:rFonts w:ascii="Arial" w:hAnsi="Arial" w:cs="Arial"/>
          <w:sz w:val="24"/>
          <w:szCs w:val="24"/>
        </w:rPr>
        <w:t xml:space="preserve"> </w:t>
      </w:r>
      <w:r w:rsidR="0066449C">
        <w:rPr>
          <w:rFonts w:ascii="Arial" w:hAnsi="Arial" w:cs="Arial"/>
          <w:sz w:val="24"/>
          <w:szCs w:val="24"/>
        </w:rPr>
        <w:t>2</w:t>
      </w:r>
      <w:r w:rsidR="00C85C99">
        <w:rPr>
          <w:rFonts w:ascii="Arial" w:hAnsi="Arial" w:cs="Arial"/>
          <w:sz w:val="24"/>
          <w:szCs w:val="24"/>
        </w:rPr>
        <w:t>9 February 2024</w:t>
      </w:r>
    </w:p>
    <w:p w14:paraId="7201EBCD" w14:textId="77777777" w:rsidR="00AC4B0F" w:rsidRDefault="00AC4B0F" w:rsidP="00323D84">
      <w:pPr>
        <w:spacing w:after="0"/>
        <w:rPr>
          <w:rFonts w:ascii="Arial" w:hAnsi="Arial" w:cs="Arial"/>
          <w:sz w:val="24"/>
          <w:szCs w:val="24"/>
        </w:rPr>
      </w:pPr>
    </w:p>
    <w:p w14:paraId="2B4288AE" w14:textId="32824E4F" w:rsidR="00024B20" w:rsidRDefault="00024B20" w:rsidP="00EC706E">
      <w:pPr>
        <w:spacing w:after="0"/>
        <w:jc w:val="right"/>
        <w:rPr>
          <w:rFonts w:ascii="Arial" w:hAnsi="Arial" w:cs="Arial"/>
          <w:sz w:val="24"/>
          <w:szCs w:val="24"/>
        </w:rPr>
      </w:pPr>
    </w:p>
    <w:p w14:paraId="24DF3A1F" w14:textId="77777777" w:rsidR="00E37D0F" w:rsidRDefault="00E37D0F" w:rsidP="00622438">
      <w:pPr>
        <w:spacing w:after="0"/>
        <w:rPr>
          <w:rFonts w:ascii="Arial" w:hAnsi="Arial" w:cs="Arial"/>
          <w:sz w:val="24"/>
          <w:szCs w:val="24"/>
        </w:rPr>
      </w:pPr>
    </w:p>
    <w:p w14:paraId="0C2394BF" w14:textId="77777777" w:rsidR="00E37D0F" w:rsidRDefault="00E37D0F" w:rsidP="00622438">
      <w:pPr>
        <w:spacing w:after="0"/>
        <w:rPr>
          <w:rFonts w:ascii="Arial" w:hAnsi="Arial" w:cs="Arial"/>
          <w:sz w:val="24"/>
          <w:szCs w:val="24"/>
        </w:rPr>
      </w:pPr>
    </w:p>
    <w:p w14:paraId="55BD94DE" w14:textId="77777777" w:rsidR="00E37D0F" w:rsidRDefault="00E37D0F" w:rsidP="00622438">
      <w:pPr>
        <w:spacing w:after="0"/>
        <w:rPr>
          <w:rFonts w:ascii="Arial" w:hAnsi="Arial" w:cs="Arial"/>
          <w:sz w:val="24"/>
          <w:szCs w:val="24"/>
        </w:rPr>
      </w:pPr>
    </w:p>
    <w:p w14:paraId="084C1D42" w14:textId="77777777" w:rsidR="00E37D0F" w:rsidRDefault="00E37D0F" w:rsidP="00622438">
      <w:pPr>
        <w:spacing w:after="0"/>
        <w:rPr>
          <w:rFonts w:ascii="Arial" w:hAnsi="Arial" w:cs="Arial"/>
          <w:sz w:val="24"/>
          <w:szCs w:val="24"/>
        </w:rPr>
      </w:pPr>
    </w:p>
    <w:p w14:paraId="23E61F74" w14:textId="77777777" w:rsidR="00E37D0F" w:rsidRDefault="00E37D0F" w:rsidP="00622438">
      <w:pPr>
        <w:spacing w:after="0"/>
        <w:rPr>
          <w:rFonts w:ascii="Arial" w:hAnsi="Arial" w:cs="Arial"/>
          <w:sz w:val="24"/>
          <w:szCs w:val="24"/>
        </w:rPr>
      </w:pPr>
    </w:p>
    <w:p w14:paraId="25874B9E" w14:textId="77777777" w:rsidR="00E37D0F" w:rsidRDefault="00E37D0F" w:rsidP="00622438">
      <w:pPr>
        <w:spacing w:after="0"/>
        <w:rPr>
          <w:rFonts w:ascii="Arial" w:hAnsi="Arial" w:cs="Arial"/>
          <w:sz w:val="24"/>
          <w:szCs w:val="24"/>
        </w:rPr>
      </w:pPr>
    </w:p>
    <w:p w14:paraId="3162AAD1" w14:textId="77777777" w:rsidR="00E37D0F" w:rsidRDefault="00E37D0F" w:rsidP="00622438">
      <w:pPr>
        <w:spacing w:after="0"/>
        <w:rPr>
          <w:rFonts w:ascii="Arial" w:hAnsi="Arial" w:cs="Arial"/>
          <w:sz w:val="24"/>
          <w:szCs w:val="24"/>
        </w:rPr>
      </w:pPr>
    </w:p>
    <w:p w14:paraId="7B5AD7D7" w14:textId="77777777" w:rsidR="00E37D0F" w:rsidRDefault="00E37D0F" w:rsidP="00622438">
      <w:pPr>
        <w:spacing w:after="0"/>
        <w:rPr>
          <w:rFonts w:ascii="Arial" w:hAnsi="Arial" w:cs="Arial"/>
          <w:sz w:val="24"/>
          <w:szCs w:val="24"/>
        </w:rPr>
      </w:pPr>
    </w:p>
    <w:p w14:paraId="02882A9C" w14:textId="77777777" w:rsidR="00E37D0F" w:rsidRDefault="00E37D0F" w:rsidP="00622438">
      <w:pPr>
        <w:spacing w:after="0"/>
        <w:rPr>
          <w:rFonts w:ascii="Arial" w:hAnsi="Arial" w:cs="Arial"/>
          <w:sz w:val="24"/>
          <w:szCs w:val="24"/>
        </w:rPr>
      </w:pPr>
    </w:p>
    <w:p w14:paraId="2A813375" w14:textId="77777777" w:rsidR="00E37D0F" w:rsidRDefault="00E37D0F" w:rsidP="00622438">
      <w:pPr>
        <w:spacing w:after="0"/>
        <w:rPr>
          <w:rFonts w:ascii="Arial" w:hAnsi="Arial" w:cs="Arial"/>
          <w:sz w:val="24"/>
          <w:szCs w:val="24"/>
        </w:rPr>
      </w:pPr>
    </w:p>
    <w:p w14:paraId="44048674" w14:textId="77777777" w:rsidR="00E37D0F" w:rsidRDefault="00E37D0F" w:rsidP="00622438">
      <w:pPr>
        <w:spacing w:after="0"/>
        <w:rPr>
          <w:rFonts w:ascii="Arial" w:hAnsi="Arial" w:cs="Arial"/>
          <w:sz w:val="24"/>
          <w:szCs w:val="24"/>
        </w:rPr>
      </w:pPr>
    </w:p>
    <w:p w14:paraId="2CCC7871" w14:textId="77777777" w:rsidR="00E37D0F" w:rsidRDefault="00E37D0F" w:rsidP="00622438">
      <w:pPr>
        <w:spacing w:after="0"/>
        <w:rPr>
          <w:rFonts w:ascii="Arial" w:hAnsi="Arial" w:cs="Arial"/>
          <w:sz w:val="24"/>
          <w:szCs w:val="24"/>
        </w:rPr>
      </w:pPr>
    </w:p>
    <w:p w14:paraId="0555103C" w14:textId="77777777" w:rsidR="00E37D0F" w:rsidRDefault="00E37D0F" w:rsidP="00622438">
      <w:pPr>
        <w:spacing w:after="0"/>
        <w:rPr>
          <w:rFonts w:ascii="Arial" w:hAnsi="Arial" w:cs="Arial"/>
          <w:sz w:val="24"/>
          <w:szCs w:val="24"/>
        </w:rPr>
      </w:pPr>
    </w:p>
    <w:p w14:paraId="1698EEF3" w14:textId="77777777" w:rsidR="00E37D0F" w:rsidRDefault="00E37D0F" w:rsidP="00622438">
      <w:pPr>
        <w:spacing w:after="0"/>
        <w:rPr>
          <w:rFonts w:ascii="Arial" w:hAnsi="Arial" w:cs="Arial"/>
          <w:sz w:val="24"/>
          <w:szCs w:val="24"/>
        </w:rPr>
      </w:pPr>
    </w:p>
    <w:p w14:paraId="001D8D83" w14:textId="77777777" w:rsidR="00E37D0F" w:rsidRDefault="00E37D0F" w:rsidP="00622438">
      <w:pPr>
        <w:spacing w:after="0"/>
        <w:rPr>
          <w:rFonts w:ascii="Arial" w:hAnsi="Arial" w:cs="Arial"/>
          <w:sz w:val="24"/>
          <w:szCs w:val="24"/>
        </w:rPr>
      </w:pPr>
    </w:p>
    <w:p w14:paraId="5BB94ADE" w14:textId="77777777" w:rsidR="00E37D0F" w:rsidRDefault="00E37D0F" w:rsidP="00622438">
      <w:pPr>
        <w:spacing w:after="0"/>
        <w:rPr>
          <w:rFonts w:ascii="Arial" w:hAnsi="Arial" w:cs="Arial"/>
          <w:sz w:val="24"/>
          <w:szCs w:val="24"/>
        </w:rPr>
      </w:pPr>
    </w:p>
    <w:p w14:paraId="5C3A10FF" w14:textId="77777777" w:rsidR="00E37D0F" w:rsidRDefault="00E37D0F" w:rsidP="00622438">
      <w:pPr>
        <w:spacing w:after="0"/>
        <w:rPr>
          <w:rFonts w:ascii="Arial" w:hAnsi="Arial" w:cs="Arial"/>
          <w:sz w:val="24"/>
          <w:szCs w:val="24"/>
        </w:rPr>
      </w:pPr>
    </w:p>
    <w:p w14:paraId="4A276656" w14:textId="77777777" w:rsidR="00E37D0F" w:rsidRDefault="00E37D0F" w:rsidP="00622438">
      <w:pPr>
        <w:spacing w:after="0"/>
        <w:rPr>
          <w:rFonts w:ascii="Arial" w:hAnsi="Arial" w:cs="Arial"/>
          <w:sz w:val="24"/>
          <w:szCs w:val="24"/>
        </w:rPr>
      </w:pPr>
    </w:p>
    <w:p w14:paraId="2CC08CCE" w14:textId="77777777" w:rsidR="00E37D0F" w:rsidRDefault="00E37D0F" w:rsidP="00622438">
      <w:pPr>
        <w:spacing w:after="0"/>
        <w:rPr>
          <w:rFonts w:ascii="Arial" w:hAnsi="Arial" w:cs="Arial"/>
          <w:sz w:val="24"/>
          <w:szCs w:val="24"/>
        </w:rPr>
      </w:pPr>
    </w:p>
    <w:p w14:paraId="340B17BB" w14:textId="77777777" w:rsidR="00E37D0F" w:rsidRDefault="00E37D0F" w:rsidP="00622438">
      <w:pPr>
        <w:spacing w:after="0"/>
        <w:rPr>
          <w:rFonts w:ascii="Arial" w:hAnsi="Arial" w:cs="Arial"/>
          <w:sz w:val="24"/>
          <w:szCs w:val="24"/>
        </w:rPr>
      </w:pPr>
    </w:p>
    <w:p w14:paraId="7E8D55F4" w14:textId="77777777" w:rsidR="00CF59AC" w:rsidRDefault="00CF59AC" w:rsidP="00622438">
      <w:pPr>
        <w:spacing w:after="0"/>
        <w:rPr>
          <w:rFonts w:ascii="Arial" w:hAnsi="Arial" w:cs="Arial"/>
          <w:sz w:val="24"/>
          <w:szCs w:val="24"/>
        </w:rPr>
      </w:pPr>
    </w:p>
    <w:p w14:paraId="7821B362" w14:textId="77777777" w:rsidR="00CF59AC" w:rsidRDefault="00CF59AC" w:rsidP="00622438">
      <w:pPr>
        <w:spacing w:after="0"/>
        <w:rPr>
          <w:rFonts w:ascii="Arial" w:hAnsi="Arial" w:cs="Arial"/>
          <w:sz w:val="24"/>
          <w:szCs w:val="24"/>
        </w:rPr>
      </w:pPr>
    </w:p>
    <w:p w14:paraId="50D96E45" w14:textId="77777777" w:rsidR="00CF59AC" w:rsidRDefault="00CF59AC" w:rsidP="00622438">
      <w:pPr>
        <w:spacing w:after="0"/>
        <w:rPr>
          <w:rFonts w:ascii="Arial" w:hAnsi="Arial" w:cs="Arial"/>
          <w:sz w:val="24"/>
          <w:szCs w:val="24"/>
        </w:rPr>
      </w:pPr>
    </w:p>
    <w:p w14:paraId="76D48203" w14:textId="77777777" w:rsidR="00CF59AC" w:rsidRDefault="00CF59AC" w:rsidP="00622438">
      <w:pPr>
        <w:spacing w:after="0"/>
        <w:rPr>
          <w:rFonts w:ascii="Arial" w:hAnsi="Arial" w:cs="Arial"/>
          <w:sz w:val="24"/>
          <w:szCs w:val="24"/>
        </w:rPr>
      </w:pPr>
    </w:p>
    <w:p w14:paraId="194BF12D" w14:textId="77777777" w:rsidR="00CF59AC" w:rsidRDefault="00CF59AC" w:rsidP="00622438">
      <w:pPr>
        <w:spacing w:after="0"/>
        <w:rPr>
          <w:rFonts w:ascii="Arial" w:hAnsi="Arial" w:cs="Arial"/>
          <w:sz w:val="24"/>
          <w:szCs w:val="24"/>
        </w:rPr>
      </w:pPr>
    </w:p>
    <w:p w14:paraId="12084563" w14:textId="77777777" w:rsidR="00CF59AC" w:rsidRDefault="00CF59AC" w:rsidP="00622438">
      <w:pPr>
        <w:spacing w:after="0"/>
        <w:rPr>
          <w:rFonts w:ascii="Arial" w:hAnsi="Arial" w:cs="Arial"/>
          <w:sz w:val="24"/>
          <w:szCs w:val="24"/>
        </w:rPr>
      </w:pPr>
    </w:p>
    <w:p w14:paraId="3182F27A" w14:textId="77777777" w:rsidR="00617D6B" w:rsidRDefault="00617D6B" w:rsidP="00622438">
      <w:pPr>
        <w:spacing w:after="0"/>
        <w:rPr>
          <w:rFonts w:ascii="Arial" w:hAnsi="Arial" w:cs="Arial"/>
          <w:sz w:val="24"/>
          <w:szCs w:val="24"/>
        </w:rPr>
      </w:pPr>
    </w:p>
    <w:p w14:paraId="4C02F109" w14:textId="689B867A" w:rsidR="00024B20" w:rsidRDefault="00024B20" w:rsidP="00622438">
      <w:pPr>
        <w:spacing w:after="0"/>
        <w:rPr>
          <w:rFonts w:ascii="Arial" w:hAnsi="Arial" w:cs="Arial"/>
          <w:sz w:val="24"/>
          <w:szCs w:val="24"/>
        </w:rPr>
      </w:pPr>
      <w:r>
        <w:rPr>
          <w:rFonts w:ascii="Arial" w:hAnsi="Arial" w:cs="Arial"/>
          <w:sz w:val="24"/>
          <w:szCs w:val="24"/>
        </w:rPr>
        <w:t>Appearances:</w:t>
      </w:r>
    </w:p>
    <w:p w14:paraId="7EC26529" w14:textId="02AFD8B9" w:rsidR="00024B20" w:rsidRDefault="00024B20" w:rsidP="00EC706E">
      <w:pPr>
        <w:spacing w:after="0"/>
        <w:jc w:val="right"/>
        <w:rPr>
          <w:rFonts w:ascii="Arial" w:hAnsi="Arial" w:cs="Arial"/>
          <w:sz w:val="24"/>
          <w:szCs w:val="24"/>
        </w:rPr>
      </w:pPr>
    </w:p>
    <w:p w14:paraId="4931140D" w14:textId="5345D4C5" w:rsidR="00620A7F" w:rsidRDefault="00024B20" w:rsidP="00C85C99">
      <w:pPr>
        <w:spacing w:after="0"/>
        <w:rPr>
          <w:rFonts w:ascii="Arial" w:hAnsi="Arial" w:cs="Arial"/>
          <w:sz w:val="24"/>
          <w:szCs w:val="24"/>
        </w:rPr>
      </w:pPr>
      <w:r>
        <w:rPr>
          <w:rFonts w:ascii="Arial" w:hAnsi="Arial" w:cs="Arial"/>
          <w:sz w:val="24"/>
          <w:szCs w:val="24"/>
        </w:rPr>
        <w:t>On b</w:t>
      </w:r>
      <w:r w:rsidR="00F36C55">
        <w:rPr>
          <w:rFonts w:ascii="Arial" w:hAnsi="Arial" w:cs="Arial"/>
          <w:sz w:val="24"/>
          <w:szCs w:val="24"/>
        </w:rPr>
        <w:t xml:space="preserve">ehalf of the plaintiff:      </w:t>
      </w:r>
      <w:r w:rsidR="002355EB">
        <w:rPr>
          <w:rFonts w:ascii="Arial" w:hAnsi="Arial" w:cs="Arial"/>
          <w:sz w:val="24"/>
          <w:szCs w:val="24"/>
        </w:rPr>
        <w:t xml:space="preserve"> </w:t>
      </w:r>
      <w:r w:rsidR="00C70DC0">
        <w:rPr>
          <w:rFonts w:ascii="Arial" w:hAnsi="Arial" w:cs="Arial"/>
          <w:sz w:val="24"/>
          <w:szCs w:val="24"/>
        </w:rPr>
        <w:t xml:space="preserve"> </w:t>
      </w:r>
      <w:r w:rsidR="00822EAF">
        <w:rPr>
          <w:rFonts w:ascii="Arial" w:hAnsi="Arial" w:cs="Arial"/>
          <w:sz w:val="24"/>
          <w:szCs w:val="24"/>
        </w:rPr>
        <w:t xml:space="preserve"> </w:t>
      </w:r>
      <w:r w:rsidR="00C85C99">
        <w:rPr>
          <w:rFonts w:ascii="Arial" w:hAnsi="Arial" w:cs="Arial"/>
          <w:sz w:val="24"/>
          <w:szCs w:val="24"/>
        </w:rPr>
        <w:t>Mr M</w:t>
      </w:r>
      <w:r w:rsidR="00DA0475">
        <w:rPr>
          <w:rFonts w:ascii="Arial" w:hAnsi="Arial" w:cs="Arial"/>
          <w:sz w:val="24"/>
          <w:szCs w:val="24"/>
        </w:rPr>
        <w:t xml:space="preserve"> </w:t>
      </w:r>
      <w:r w:rsidR="00C85C99">
        <w:rPr>
          <w:rFonts w:ascii="Arial" w:hAnsi="Arial" w:cs="Arial"/>
          <w:sz w:val="24"/>
          <w:szCs w:val="24"/>
        </w:rPr>
        <w:t xml:space="preserve">S </w:t>
      </w:r>
      <w:proofErr w:type="spellStart"/>
      <w:r w:rsidR="00C85C99">
        <w:rPr>
          <w:rFonts w:ascii="Arial" w:hAnsi="Arial" w:cs="Arial"/>
          <w:sz w:val="24"/>
          <w:szCs w:val="24"/>
        </w:rPr>
        <w:t>Motubatse</w:t>
      </w:r>
      <w:proofErr w:type="spellEnd"/>
    </w:p>
    <w:p w14:paraId="1EBDE723" w14:textId="40DADF7F" w:rsidR="00024B20" w:rsidRDefault="00024B20" w:rsidP="00622438">
      <w:pPr>
        <w:spacing w:after="0"/>
        <w:rPr>
          <w:rFonts w:ascii="Arial" w:hAnsi="Arial" w:cs="Arial"/>
          <w:sz w:val="24"/>
          <w:szCs w:val="24"/>
        </w:rPr>
      </w:pPr>
      <w:r>
        <w:rPr>
          <w:rFonts w:ascii="Arial" w:hAnsi="Arial" w:cs="Arial"/>
          <w:sz w:val="24"/>
          <w:szCs w:val="24"/>
        </w:rPr>
        <w:t xml:space="preserve">Instructed by: </w:t>
      </w:r>
      <w:r w:rsidR="00927C0E">
        <w:rPr>
          <w:rFonts w:ascii="Arial" w:hAnsi="Arial" w:cs="Arial"/>
          <w:sz w:val="24"/>
          <w:szCs w:val="24"/>
        </w:rPr>
        <w:t xml:space="preserve">                        </w:t>
      </w:r>
      <w:r w:rsidR="00822EAF">
        <w:rPr>
          <w:rFonts w:ascii="Arial" w:hAnsi="Arial" w:cs="Arial"/>
          <w:sz w:val="24"/>
          <w:szCs w:val="24"/>
        </w:rPr>
        <w:t xml:space="preserve"> </w:t>
      </w:r>
      <w:proofErr w:type="spellStart"/>
      <w:r w:rsidR="00B75F42">
        <w:rPr>
          <w:rFonts w:ascii="Arial" w:hAnsi="Arial" w:cs="Arial"/>
          <w:sz w:val="24"/>
          <w:szCs w:val="24"/>
        </w:rPr>
        <w:t>Ndzalama</w:t>
      </w:r>
      <w:proofErr w:type="spellEnd"/>
      <w:r w:rsidR="00B75F42">
        <w:rPr>
          <w:rFonts w:ascii="Arial" w:hAnsi="Arial" w:cs="Arial"/>
          <w:sz w:val="24"/>
          <w:szCs w:val="24"/>
        </w:rPr>
        <w:t xml:space="preserve"> Ngobeni</w:t>
      </w:r>
      <w:r w:rsidR="008A0674">
        <w:rPr>
          <w:rFonts w:ascii="Arial" w:hAnsi="Arial" w:cs="Arial"/>
          <w:sz w:val="24"/>
          <w:szCs w:val="24"/>
        </w:rPr>
        <w:t xml:space="preserve"> Inc.</w:t>
      </w:r>
      <w:r w:rsidR="003D6E7F">
        <w:rPr>
          <w:rFonts w:ascii="Arial" w:hAnsi="Arial" w:cs="Arial"/>
          <w:sz w:val="24"/>
          <w:szCs w:val="24"/>
        </w:rPr>
        <w:t xml:space="preserve"> </w:t>
      </w:r>
      <w:r w:rsidR="00C85C99">
        <w:rPr>
          <w:rFonts w:ascii="Arial" w:hAnsi="Arial" w:cs="Arial"/>
          <w:sz w:val="24"/>
          <w:szCs w:val="24"/>
        </w:rPr>
        <w:t>Attorneys</w:t>
      </w:r>
    </w:p>
    <w:p w14:paraId="3D156035" w14:textId="7818AE29" w:rsidR="00CF1468" w:rsidRDefault="00CF1468" w:rsidP="00EC706E">
      <w:pPr>
        <w:spacing w:after="0"/>
        <w:jc w:val="right"/>
        <w:rPr>
          <w:rFonts w:ascii="Arial" w:hAnsi="Arial" w:cs="Arial"/>
          <w:sz w:val="24"/>
          <w:szCs w:val="24"/>
        </w:rPr>
      </w:pPr>
    </w:p>
    <w:p w14:paraId="65DE6416" w14:textId="24027FA8" w:rsidR="00CF1468" w:rsidRDefault="009D4538" w:rsidP="00622438">
      <w:pPr>
        <w:spacing w:after="0"/>
        <w:rPr>
          <w:rFonts w:ascii="Arial" w:hAnsi="Arial" w:cs="Arial"/>
          <w:sz w:val="24"/>
          <w:szCs w:val="24"/>
        </w:rPr>
      </w:pPr>
      <w:r>
        <w:rPr>
          <w:rFonts w:ascii="Arial" w:hAnsi="Arial" w:cs="Arial"/>
          <w:sz w:val="24"/>
          <w:szCs w:val="24"/>
        </w:rPr>
        <w:t>On behalf of the defendant</w:t>
      </w:r>
      <w:r w:rsidR="00822EAF">
        <w:rPr>
          <w:rFonts w:ascii="Arial" w:hAnsi="Arial" w:cs="Arial"/>
          <w:sz w:val="24"/>
          <w:szCs w:val="24"/>
        </w:rPr>
        <w:t>s</w:t>
      </w:r>
      <w:r w:rsidR="00CF1468">
        <w:rPr>
          <w:rFonts w:ascii="Arial" w:hAnsi="Arial" w:cs="Arial"/>
          <w:sz w:val="24"/>
          <w:szCs w:val="24"/>
        </w:rPr>
        <w:t>:</w:t>
      </w:r>
      <w:r w:rsidR="00822EAF">
        <w:rPr>
          <w:rFonts w:ascii="Arial" w:hAnsi="Arial" w:cs="Arial"/>
          <w:sz w:val="24"/>
          <w:szCs w:val="24"/>
        </w:rPr>
        <w:t xml:space="preserve"> </w:t>
      </w:r>
      <w:r w:rsidR="00CF1468">
        <w:rPr>
          <w:rFonts w:ascii="Arial" w:hAnsi="Arial" w:cs="Arial"/>
          <w:sz w:val="24"/>
          <w:szCs w:val="24"/>
        </w:rPr>
        <w:t xml:space="preserve"> </w:t>
      </w:r>
      <w:r w:rsidR="00822EAF">
        <w:rPr>
          <w:rFonts w:ascii="Arial" w:hAnsi="Arial" w:cs="Arial"/>
          <w:sz w:val="24"/>
          <w:szCs w:val="24"/>
        </w:rPr>
        <w:t xml:space="preserve"> Adv </w:t>
      </w:r>
      <w:r w:rsidR="00BD18CA">
        <w:rPr>
          <w:rFonts w:ascii="Arial" w:hAnsi="Arial" w:cs="Arial"/>
          <w:sz w:val="24"/>
          <w:szCs w:val="24"/>
        </w:rPr>
        <w:t xml:space="preserve">M G </w:t>
      </w:r>
      <w:proofErr w:type="spellStart"/>
      <w:r w:rsidR="00BD18CA">
        <w:rPr>
          <w:rFonts w:ascii="Arial" w:hAnsi="Arial" w:cs="Arial"/>
          <w:sz w:val="24"/>
          <w:szCs w:val="24"/>
        </w:rPr>
        <w:t>Makhoebe</w:t>
      </w:r>
      <w:proofErr w:type="spellEnd"/>
    </w:p>
    <w:p w14:paraId="5AEAD008" w14:textId="37193BB9" w:rsidR="00822EAF" w:rsidRDefault="00822EAF" w:rsidP="00622438">
      <w:pPr>
        <w:spacing w:after="0"/>
        <w:rPr>
          <w:rFonts w:ascii="Arial" w:hAnsi="Arial" w:cs="Arial"/>
          <w:sz w:val="24"/>
          <w:szCs w:val="24"/>
        </w:rPr>
      </w:pPr>
      <w:r>
        <w:rPr>
          <w:rFonts w:ascii="Arial" w:hAnsi="Arial" w:cs="Arial"/>
          <w:sz w:val="24"/>
          <w:szCs w:val="24"/>
        </w:rPr>
        <w:t xml:space="preserve">Instructed by:                           </w:t>
      </w:r>
      <w:r w:rsidR="00DA0475">
        <w:rPr>
          <w:rFonts w:ascii="Arial" w:hAnsi="Arial" w:cs="Arial"/>
          <w:sz w:val="24"/>
          <w:szCs w:val="24"/>
        </w:rPr>
        <w:t>S</w:t>
      </w:r>
      <w:r>
        <w:rPr>
          <w:rFonts w:ascii="Arial" w:hAnsi="Arial" w:cs="Arial"/>
          <w:sz w:val="24"/>
          <w:szCs w:val="24"/>
        </w:rPr>
        <w:t>tate Attorney, Johannesburg</w:t>
      </w:r>
    </w:p>
    <w:p w14:paraId="5B6C839F" w14:textId="320765F6" w:rsidR="00CF1468" w:rsidRPr="00EC706E" w:rsidRDefault="00CF1468" w:rsidP="00622438">
      <w:pPr>
        <w:spacing w:after="0"/>
        <w:rPr>
          <w:rFonts w:ascii="Arial" w:hAnsi="Arial" w:cs="Arial"/>
          <w:sz w:val="24"/>
          <w:szCs w:val="24"/>
        </w:rPr>
      </w:pPr>
    </w:p>
    <w:sectPr w:rsidR="00CF1468" w:rsidRPr="00EC706E" w:rsidSect="00F31933">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89AA" w14:textId="77777777" w:rsidR="00F31933" w:rsidRDefault="00F31933" w:rsidP="00AB61E6">
      <w:pPr>
        <w:spacing w:after="0" w:line="240" w:lineRule="auto"/>
      </w:pPr>
      <w:r>
        <w:separator/>
      </w:r>
    </w:p>
  </w:endnote>
  <w:endnote w:type="continuationSeparator" w:id="0">
    <w:p w14:paraId="05640940" w14:textId="77777777" w:rsidR="00F31933" w:rsidRDefault="00F31933" w:rsidP="00AB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A4BE" w14:textId="77777777" w:rsidR="00F31933" w:rsidRDefault="00F31933" w:rsidP="00AB61E6">
      <w:pPr>
        <w:spacing w:after="0" w:line="240" w:lineRule="auto"/>
      </w:pPr>
      <w:r>
        <w:separator/>
      </w:r>
    </w:p>
  </w:footnote>
  <w:footnote w:type="continuationSeparator" w:id="0">
    <w:p w14:paraId="3D0E0AC7" w14:textId="77777777" w:rsidR="00F31933" w:rsidRDefault="00F31933" w:rsidP="00AB61E6">
      <w:pPr>
        <w:spacing w:after="0" w:line="240" w:lineRule="auto"/>
      </w:pPr>
      <w:r>
        <w:continuationSeparator/>
      </w:r>
    </w:p>
  </w:footnote>
  <w:footnote w:id="1">
    <w:p w14:paraId="37E3790D" w14:textId="5695F1EE" w:rsidR="00F27678" w:rsidRDefault="00F27678">
      <w:pPr>
        <w:pStyle w:val="FootnoteText"/>
      </w:pPr>
      <w:r>
        <w:rPr>
          <w:rStyle w:val="FootnoteReference"/>
        </w:rPr>
        <w:footnoteRef/>
      </w:r>
      <w:r>
        <w:t xml:space="preserve"> </w:t>
      </w:r>
      <w:r w:rsidRPr="000C4F8F">
        <w:rPr>
          <w:rFonts w:ascii="Arial" w:hAnsi="Arial" w:cs="Arial"/>
          <w:i/>
          <w:iCs/>
          <w:sz w:val="24"/>
          <w:szCs w:val="24"/>
        </w:rPr>
        <w:t>Stellenbosch Farmers’ Winery Group Ltd and Another v Martell and Cie SA and Others [2002] ZASCA 98]</w:t>
      </w:r>
    </w:p>
  </w:footnote>
  <w:footnote w:id="2">
    <w:p w14:paraId="73288569" w14:textId="2907309C" w:rsidR="008C2BA5" w:rsidRDefault="008C2BA5">
      <w:pPr>
        <w:pStyle w:val="FootnoteText"/>
      </w:pPr>
      <w:r>
        <w:rPr>
          <w:rStyle w:val="FootnoteReference"/>
        </w:rPr>
        <w:footnoteRef/>
      </w:r>
      <w:r>
        <w:t xml:space="preserve"> </w:t>
      </w:r>
      <w:r w:rsidRPr="00234376">
        <w:rPr>
          <w:rFonts w:ascii="Arial" w:hAnsi="Arial" w:cs="Arial"/>
          <w:i/>
          <w:iCs/>
          <w:sz w:val="24"/>
          <w:szCs w:val="24"/>
          <w:lang w:val="en-US"/>
        </w:rPr>
        <w:t>Ntsomi v Minister of Law and Order 1990 (1) SA 512 (C</w:t>
      </w:r>
      <w:r>
        <w:rPr>
          <w:rFonts w:ascii="Arial" w:hAnsi="Arial" w:cs="Arial"/>
          <w:sz w:val="24"/>
          <w:szCs w:val="24"/>
          <w:lang w:val="en-US"/>
        </w:rPr>
        <w:t>).</w:t>
      </w:r>
    </w:p>
  </w:footnote>
  <w:footnote w:id="3">
    <w:p w14:paraId="191ED8EF" w14:textId="05E8EDA3" w:rsidR="00A671C4" w:rsidRDefault="00A671C4">
      <w:pPr>
        <w:pStyle w:val="FootnoteText"/>
      </w:pPr>
      <w:r>
        <w:rPr>
          <w:rStyle w:val="FootnoteReference"/>
        </w:rPr>
        <w:footnoteRef/>
      </w:r>
      <w:r>
        <w:t xml:space="preserve"> </w:t>
      </w:r>
      <w:r w:rsidRPr="00D01EB1">
        <w:rPr>
          <w:rFonts w:ascii="Arial" w:hAnsi="Arial" w:cs="Arial"/>
          <w:i/>
          <w:iCs/>
          <w:sz w:val="24"/>
          <w:szCs w:val="24"/>
          <w:lang w:val="en-US"/>
        </w:rPr>
        <w:t>(668/2009) [2009] ZASCA 163; [2010] 2 ALL SA 474 (SCA) (30 November 2009) par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28101"/>
      <w:docPartObj>
        <w:docPartGallery w:val="Page Numbers (Top of Page)"/>
        <w:docPartUnique/>
      </w:docPartObj>
    </w:sdtPr>
    <w:sdtEndPr>
      <w:rPr>
        <w:noProof/>
      </w:rPr>
    </w:sdtEndPr>
    <w:sdtContent>
      <w:p w14:paraId="2B9502E8" w14:textId="455419C4" w:rsidR="008B3D13" w:rsidRDefault="008B3D13">
        <w:pPr>
          <w:pStyle w:val="Header"/>
          <w:jc w:val="right"/>
        </w:pPr>
        <w:r>
          <w:fldChar w:fldCharType="begin"/>
        </w:r>
        <w:r>
          <w:instrText xml:space="preserve"> PAGE   \* MERGEFORMAT </w:instrText>
        </w:r>
        <w:r>
          <w:fldChar w:fldCharType="separate"/>
        </w:r>
        <w:r w:rsidR="00AC4901">
          <w:rPr>
            <w:noProof/>
          </w:rPr>
          <w:t>24</w:t>
        </w:r>
        <w:r>
          <w:rPr>
            <w:noProof/>
          </w:rPr>
          <w:fldChar w:fldCharType="end"/>
        </w:r>
      </w:p>
    </w:sdtContent>
  </w:sdt>
  <w:p w14:paraId="0D9A6810" w14:textId="77777777" w:rsidR="008B3D13" w:rsidRDefault="008B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39C50BB3"/>
    <w:multiLevelType w:val="hybridMultilevel"/>
    <w:tmpl w:val="3FB8E268"/>
    <w:lvl w:ilvl="0" w:tplc="BF3A97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1FD573D"/>
    <w:multiLevelType w:val="hybridMultilevel"/>
    <w:tmpl w:val="43A68ECC"/>
    <w:lvl w:ilvl="0" w:tplc="E7789622">
      <w:start w:val="5"/>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4" w15:restartNumberingAfterBreak="0">
    <w:nsid w:val="7B3573ED"/>
    <w:multiLevelType w:val="hybridMultilevel"/>
    <w:tmpl w:val="20D6153C"/>
    <w:lvl w:ilvl="0" w:tplc="BD505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1917658">
    <w:abstractNumId w:val="3"/>
  </w:num>
  <w:num w:numId="2" w16cid:durableId="1227566627">
    <w:abstractNumId w:val="0"/>
  </w:num>
  <w:num w:numId="3" w16cid:durableId="478421300">
    <w:abstractNumId w:val="4"/>
  </w:num>
  <w:num w:numId="4" w16cid:durableId="1542980417">
    <w:abstractNumId w:val="2"/>
  </w:num>
  <w:num w:numId="5" w16cid:durableId="1635327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G0MDA3NDAwNjEyMrBU0lEKTi0uzszPAykwrAUA3nzPGSwAAAA="/>
  </w:docVars>
  <w:rsids>
    <w:rsidRoot w:val="008A102F"/>
    <w:rsid w:val="0000049D"/>
    <w:rsid w:val="00002196"/>
    <w:rsid w:val="00002203"/>
    <w:rsid w:val="000064CA"/>
    <w:rsid w:val="00007B71"/>
    <w:rsid w:val="00007E64"/>
    <w:rsid w:val="00013EF9"/>
    <w:rsid w:val="00020BC7"/>
    <w:rsid w:val="00021AC3"/>
    <w:rsid w:val="000235EB"/>
    <w:rsid w:val="00024B20"/>
    <w:rsid w:val="000252F5"/>
    <w:rsid w:val="00025505"/>
    <w:rsid w:val="00026B02"/>
    <w:rsid w:val="0003019B"/>
    <w:rsid w:val="00031C49"/>
    <w:rsid w:val="00031D55"/>
    <w:rsid w:val="00032787"/>
    <w:rsid w:val="00040627"/>
    <w:rsid w:val="00041A34"/>
    <w:rsid w:val="00042124"/>
    <w:rsid w:val="00043EE1"/>
    <w:rsid w:val="00043FDB"/>
    <w:rsid w:val="000460E7"/>
    <w:rsid w:val="0004675B"/>
    <w:rsid w:val="00046CDB"/>
    <w:rsid w:val="00051A8A"/>
    <w:rsid w:val="0005350B"/>
    <w:rsid w:val="00054D13"/>
    <w:rsid w:val="000555B6"/>
    <w:rsid w:val="000558F9"/>
    <w:rsid w:val="000559F6"/>
    <w:rsid w:val="00060E56"/>
    <w:rsid w:val="000623C1"/>
    <w:rsid w:val="00062AF9"/>
    <w:rsid w:val="000638F4"/>
    <w:rsid w:val="000640E6"/>
    <w:rsid w:val="00064651"/>
    <w:rsid w:val="000649B7"/>
    <w:rsid w:val="000651C6"/>
    <w:rsid w:val="0006677A"/>
    <w:rsid w:val="00072065"/>
    <w:rsid w:val="0007301B"/>
    <w:rsid w:val="00077872"/>
    <w:rsid w:val="0008357D"/>
    <w:rsid w:val="00083F5D"/>
    <w:rsid w:val="00083FEF"/>
    <w:rsid w:val="00084895"/>
    <w:rsid w:val="000859FB"/>
    <w:rsid w:val="00087C81"/>
    <w:rsid w:val="00094A25"/>
    <w:rsid w:val="0009609A"/>
    <w:rsid w:val="0009763E"/>
    <w:rsid w:val="000A0317"/>
    <w:rsid w:val="000A1B02"/>
    <w:rsid w:val="000A3A49"/>
    <w:rsid w:val="000A3D83"/>
    <w:rsid w:val="000A40A1"/>
    <w:rsid w:val="000A480E"/>
    <w:rsid w:val="000A4ED2"/>
    <w:rsid w:val="000A5796"/>
    <w:rsid w:val="000A5AAA"/>
    <w:rsid w:val="000A5FD8"/>
    <w:rsid w:val="000A7E4F"/>
    <w:rsid w:val="000B0060"/>
    <w:rsid w:val="000B0EC7"/>
    <w:rsid w:val="000B1A0D"/>
    <w:rsid w:val="000B1ABE"/>
    <w:rsid w:val="000B2049"/>
    <w:rsid w:val="000B28BA"/>
    <w:rsid w:val="000B5049"/>
    <w:rsid w:val="000B5D26"/>
    <w:rsid w:val="000B60AB"/>
    <w:rsid w:val="000B627B"/>
    <w:rsid w:val="000C1309"/>
    <w:rsid w:val="000C4F8F"/>
    <w:rsid w:val="000C5AD7"/>
    <w:rsid w:val="000C6B32"/>
    <w:rsid w:val="000D1AE0"/>
    <w:rsid w:val="000D6098"/>
    <w:rsid w:val="000D6892"/>
    <w:rsid w:val="000E17F7"/>
    <w:rsid w:val="000E313C"/>
    <w:rsid w:val="000E663C"/>
    <w:rsid w:val="000E6F66"/>
    <w:rsid w:val="000E735D"/>
    <w:rsid w:val="000E7B95"/>
    <w:rsid w:val="000F0B30"/>
    <w:rsid w:val="000F0F97"/>
    <w:rsid w:val="000F18EB"/>
    <w:rsid w:val="000F5A3E"/>
    <w:rsid w:val="0010074D"/>
    <w:rsid w:val="00101700"/>
    <w:rsid w:val="00101BFB"/>
    <w:rsid w:val="00103757"/>
    <w:rsid w:val="00103DEF"/>
    <w:rsid w:val="00106A37"/>
    <w:rsid w:val="00107810"/>
    <w:rsid w:val="0011045C"/>
    <w:rsid w:val="00112059"/>
    <w:rsid w:val="001125F4"/>
    <w:rsid w:val="00113A3F"/>
    <w:rsid w:val="00113B11"/>
    <w:rsid w:val="00113B9D"/>
    <w:rsid w:val="00115494"/>
    <w:rsid w:val="00115A79"/>
    <w:rsid w:val="00115DE8"/>
    <w:rsid w:val="00116D60"/>
    <w:rsid w:val="00117489"/>
    <w:rsid w:val="001227B2"/>
    <w:rsid w:val="00122C96"/>
    <w:rsid w:val="00123159"/>
    <w:rsid w:val="00125CFC"/>
    <w:rsid w:val="00127A54"/>
    <w:rsid w:val="0013001E"/>
    <w:rsid w:val="00130556"/>
    <w:rsid w:val="0013310B"/>
    <w:rsid w:val="00134754"/>
    <w:rsid w:val="00134CAA"/>
    <w:rsid w:val="001354BD"/>
    <w:rsid w:val="001354C8"/>
    <w:rsid w:val="00135BC3"/>
    <w:rsid w:val="0013603F"/>
    <w:rsid w:val="00137047"/>
    <w:rsid w:val="001407C0"/>
    <w:rsid w:val="00145013"/>
    <w:rsid w:val="001454A2"/>
    <w:rsid w:val="00145F7F"/>
    <w:rsid w:val="001470CA"/>
    <w:rsid w:val="001510FB"/>
    <w:rsid w:val="0015146D"/>
    <w:rsid w:val="0015229E"/>
    <w:rsid w:val="00153C67"/>
    <w:rsid w:val="00153E8C"/>
    <w:rsid w:val="001548FA"/>
    <w:rsid w:val="00156AE2"/>
    <w:rsid w:val="00162748"/>
    <w:rsid w:val="001642F3"/>
    <w:rsid w:val="00164479"/>
    <w:rsid w:val="00164C88"/>
    <w:rsid w:val="0016682C"/>
    <w:rsid w:val="001673DE"/>
    <w:rsid w:val="001706E0"/>
    <w:rsid w:val="00171622"/>
    <w:rsid w:val="0017222D"/>
    <w:rsid w:val="0017242A"/>
    <w:rsid w:val="00172858"/>
    <w:rsid w:val="00174039"/>
    <w:rsid w:val="00174BD6"/>
    <w:rsid w:val="00175647"/>
    <w:rsid w:val="001759EA"/>
    <w:rsid w:val="00176C4C"/>
    <w:rsid w:val="0017716D"/>
    <w:rsid w:val="00180252"/>
    <w:rsid w:val="00181028"/>
    <w:rsid w:val="0018137A"/>
    <w:rsid w:val="0018283A"/>
    <w:rsid w:val="00184E52"/>
    <w:rsid w:val="0018582C"/>
    <w:rsid w:val="00185B0F"/>
    <w:rsid w:val="00186D83"/>
    <w:rsid w:val="0018721E"/>
    <w:rsid w:val="00187ABD"/>
    <w:rsid w:val="00187E9E"/>
    <w:rsid w:val="001913CB"/>
    <w:rsid w:val="00192ACB"/>
    <w:rsid w:val="00194850"/>
    <w:rsid w:val="001964D2"/>
    <w:rsid w:val="001A0882"/>
    <w:rsid w:val="001A303C"/>
    <w:rsid w:val="001A5DE7"/>
    <w:rsid w:val="001A66C5"/>
    <w:rsid w:val="001A7631"/>
    <w:rsid w:val="001B15F9"/>
    <w:rsid w:val="001B2FF8"/>
    <w:rsid w:val="001B3BB8"/>
    <w:rsid w:val="001B5A2F"/>
    <w:rsid w:val="001C0392"/>
    <w:rsid w:val="001C0A0B"/>
    <w:rsid w:val="001C0B36"/>
    <w:rsid w:val="001C333D"/>
    <w:rsid w:val="001C6170"/>
    <w:rsid w:val="001C6D37"/>
    <w:rsid w:val="001C6E04"/>
    <w:rsid w:val="001D0ADF"/>
    <w:rsid w:val="001D0D70"/>
    <w:rsid w:val="001D269C"/>
    <w:rsid w:val="001D2948"/>
    <w:rsid w:val="001D42A9"/>
    <w:rsid w:val="001D5E70"/>
    <w:rsid w:val="001D7325"/>
    <w:rsid w:val="001D73E1"/>
    <w:rsid w:val="001E059E"/>
    <w:rsid w:val="001E0CA9"/>
    <w:rsid w:val="001E24C3"/>
    <w:rsid w:val="001E4C92"/>
    <w:rsid w:val="001E5057"/>
    <w:rsid w:val="001E66D7"/>
    <w:rsid w:val="001F09E3"/>
    <w:rsid w:val="001F19D5"/>
    <w:rsid w:val="001F2856"/>
    <w:rsid w:val="001F4C91"/>
    <w:rsid w:val="001F6316"/>
    <w:rsid w:val="00200F8D"/>
    <w:rsid w:val="002014E1"/>
    <w:rsid w:val="002017B0"/>
    <w:rsid w:val="00203124"/>
    <w:rsid w:val="002044E5"/>
    <w:rsid w:val="00204D75"/>
    <w:rsid w:val="0020753E"/>
    <w:rsid w:val="00207F25"/>
    <w:rsid w:val="00213715"/>
    <w:rsid w:val="00215A1F"/>
    <w:rsid w:val="00220EB0"/>
    <w:rsid w:val="00222884"/>
    <w:rsid w:val="00225137"/>
    <w:rsid w:val="0022547F"/>
    <w:rsid w:val="00225D7B"/>
    <w:rsid w:val="0023031B"/>
    <w:rsid w:val="002338A2"/>
    <w:rsid w:val="00234376"/>
    <w:rsid w:val="002355EB"/>
    <w:rsid w:val="00236C98"/>
    <w:rsid w:val="00240BC8"/>
    <w:rsid w:val="00241E4B"/>
    <w:rsid w:val="0024228A"/>
    <w:rsid w:val="002446CE"/>
    <w:rsid w:val="0024564F"/>
    <w:rsid w:val="00245B1C"/>
    <w:rsid w:val="0024650D"/>
    <w:rsid w:val="00247F25"/>
    <w:rsid w:val="002500DB"/>
    <w:rsid w:val="00250CBC"/>
    <w:rsid w:val="002516F7"/>
    <w:rsid w:val="00252B91"/>
    <w:rsid w:val="00253511"/>
    <w:rsid w:val="0025484A"/>
    <w:rsid w:val="00255D2D"/>
    <w:rsid w:val="00260F44"/>
    <w:rsid w:val="0026108B"/>
    <w:rsid w:val="002610D1"/>
    <w:rsid w:val="00263258"/>
    <w:rsid w:val="00263CA6"/>
    <w:rsid w:val="00266A88"/>
    <w:rsid w:val="002674BB"/>
    <w:rsid w:val="00267F2E"/>
    <w:rsid w:val="00271DA7"/>
    <w:rsid w:val="00272696"/>
    <w:rsid w:val="00272E46"/>
    <w:rsid w:val="00273FCD"/>
    <w:rsid w:val="002776B1"/>
    <w:rsid w:val="0028205E"/>
    <w:rsid w:val="00282661"/>
    <w:rsid w:val="0028573D"/>
    <w:rsid w:val="0028581D"/>
    <w:rsid w:val="00285CDF"/>
    <w:rsid w:val="00286DC4"/>
    <w:rsid w:val="00286F53"/>
    <w:rsid w:val="00290560"/>
    <w:rsid w:val="002906C1"/>
    <w:rsid w:val="002916BD"/>
    <w:rsid w:val="00292353"/>
    <w:rsid w:val="00292553"/>
    <w:rsid w:val="00297E56"/>
    <w:rsid w:val="002A0895"/>
    <w:rsid w:val="002A09EE"/>
    <w:rsid w:val="002A0F63"/>
    <w:rsid w:val="002B0A55"/>
    <w:rsid w:val="002B1AFD"/>
    <w:rsid w:val="002B2290"/>
    <w:rsid w:val="002B2FE8"/>
    <w:rsid w:val="002B30B5"/>
    <w:rsid w:val="002B3FD0"/>
    <w:rsid w:val="002B6088"/>
    <w:rsid w:val="002B6B47"/>
    <w:rsid w:val="002B6B83"/>
    <w:rsid w:val="002C2030"/>
    <w:rsid w:val="002C212F"/>
    <w:rsid w:val="002C30BE"/>
    <w:rsid w:val="002C5389"/>
    <w:rsid w:val="002C6433"/>
    <w:rsid w:val="002C6ED0"/>
    <w:rsid w:val="002D0803"/>
    <w:rsid w:val="002D1B4D"/>
    <w:rsid w:val="002D3184"/>
    <w:rsid w:val="002D3627"/>
    <w:rsid w:val="002D377A"/>
    <w:rsid w:val="002D45A6"/>
    <w:rsid w:val="002D4EAB"/>
    <w:rsid w:val="002D78B2"/>
    <w:rsid w:val="002E03B7"/>
    <w:rsid w:val="002E1E9C"/>
    <w:rsid w:val="002E276D"/>
    <w:rsid w:val="002E3179"/>
    <w:rsid w:val="002E4031"/>
    <w:rsid w:val="002E62FC"/>
    <w:rsid w:val="002E7B65"/>
    <w:rsid w:val="002F02B6"/>
    <w:rsid w:val="002F10BB"/>
    <w:rsid w:val="002F26DF"/>
    <w:rsid w:val="002F4562"/>
    <w:rsid w:val="002F4A1B"/>
    <w:rsid w:val="002F4D7D"/>
    <w:rsid w:val="002F629A"/>
    <w:rsid w:val="00300786"/>
    <w:rsid w:val="00300B03"/>
    <w:rsid w:val="0030297E"/>
    <w:rsid w:val="00302D2A"/>
    <w:rsid w:val="00303FA3"/>
    <w:rsid w:val="00305101"/>
    <w:rsid w:val="003052E5"/>
    <w:rsid w:val="0030538F"/>
    <w:rsid w:val="00310241"/>
    <w:rsid w:val="00312172"/>
    <w:rsid w:val="0031369A"/>
    <w:rsid w:val="0031585E"/>
    <w:rsid w:val="00316BA1"/>
    <w:rsid w:val="00317221"/>
    <w:rsid w:val="00321ACE"/>
    <w:rsid w:val="0032263B"/>
    <w:rsid w:val="00322D69"/>
    <w:rsid w:val="00323431"/>
    <w:rsid w:val="00323545"/>
    <w:rsid w:val="00323D84"/>
    <w:rsid w:val="00325391"/>
    <w:rsid w:val="00326BC4"/>
    <w:rsid w:val="00326F2A"/>
    <w:rsid w:val="00327BC6"/>
    <w:rsid w:val="00330D6A"/>
    <w:rsid w:val="00331707"/>
    <w:rsid w:val="00332974"/>
    <w:rsid w:val="00334175"/>
    <w:rsid w:val="00334796"/>
    <w:rsid w:val="00341DC6"/>
    <w:rsid w:val="00343B92"/>
    <w:rsid w:val="00344E1E"/>
    <w:rsid w:val="0034511F"/>
    <w:rsid w:val="00353207"/>
    <w:rsid w:val="00353E41"/>
    <w:rsid w:val="00354B60"/>
    <w:rsid w:val="00357204"/>
    <w:rsid w:val="00357584"/>
    <w:rsid w:val="00357D42"/>
    <w:rsid w:val="00361D1E"/>
    <w:rsid w:val="00363527"/>
    <w:rsid w:val="00366DEF"/>
    <w:rsid w:val="00372C0B"/>
    <w:rsid w:val="00373500"/>
    <w:rsid w:val="00374BD2"/>
    <w:rsid w:val="00375985"/>
    <w:rsid w:val="00376155"/>
    <w:rsid w:val="0037666A"/>
    <w:rsid w:val="003817AD"/>
    <w:rsid w:val="0038234F"/>
    <w:rsid w:val="00383B85"/>
    <w:rsid w:val="0038518E"/>
    <w:rsid w:val="00385FBE"/>
    <w:rsid w:val="003876DD"/>
    <w:rsid w:val="003911C9"/>
    <w:rsid w:val="00391435"/>
    <w:rsid w:val="00392F7C"/>
    <w:rsid w:val="003941B1"/>
    <w:rsid w:val="00394942"/>
    <w:rsid w:val="00395682"/>
    <w:rsid w:val="00396718"/>
    <w:rsid w:val="00397627"/>
    <w:rsid w:val="003A07B9"/>
    <w:rsid w:val="003A1405"/>
    <w:rsid w:val="003A166F"/>
    <w:rsid w:val="003A197F"/>
    <w:rsid w:val="003A2EDF"/>
    <w:rsid w:val="003A497A"/>
    <w:rsid w:val="003A5787"/>
    <w:rsid w:val="003A7DF1"/>
    <w:rsid w:val="003B0603"/>
    <w:rsid w:val="003B12F8"/>
    <w:rsid w:val="003B18F3"/>
    <w:rsid w:val="003B2DD2"/>
    <w:rsid w:val="003B3A66"/>
    <w:rsid w:val="003C0CCC"/>
    <w:rsid w:val="003C20EF"/>
    <w:rsid w:val="003C511C"/>
    <w:rsid w:val="003D29C9"/>
    <w:rsid w:val="003D3C76"/>
    <w:rsid w:val="003D4C5A"/>
    <w:rsid w:val="003D577E"/>
    <w:rsid w:val="003D6DCA"/>
    <w:rsid w:val="003D6E7F"/>
    <w:rsid w:val="003E006A"/>
    <w:rsid w:val="003E0489"/>
    <w:rsid w:val="003E4223"/>
    <w:rsid w:val="003E4CED"/>
    <w:rsid w:val="003E5D29"/>
    <w:rsid w:val="003E63E5"/>
    <w:rsid w:val="003E7AAA"/>
    <w:rsid w:val="003E7DCB"/>
    <w:rsid w:val="003F05BC"/>
    <w:rsid w:val="003F0981"/>
    <w:rsid w:val="003F1682"/>
    <w:rsid w:val="003F17C9"/>
    <w:rsid w:val="003F2AAA"/>
    <w:rsid w:val="003F3D25"/>
    <w:rsid w:val="003F5C0C"/>
    <w:rsid w:val="003F5CE5"/>
    <w:rsid w:val="003F62CB"/>
    <w:rsid w:val="003F64C3"/>
    <w:rsid w:val="003F76CB"/>
    <w:rsid w:val="004015ED"/>
    <w:rsid w:val="00403016"/>
    <w:rsid w:val="00405E96"/>
    <w:rsid w:val="00406277"/>
    <w:rsid w:val="00407940"/>
    <w:rsid w:val="00407E08"/>
    <w:rsid w:val="00412409"/>
    <w:rsid w:val="00412C22"/>
    <w:rsid w:val="00412CCA"/>
    <w:rsid w:val="00421356"/>
    <w:rsid w:val="00421C5E"/>
    <w:rsid w:val="004236AB"/>
    <w:rsid w:val="00425881"/>
    <w:rsid w:val="0042750B"/>
    <w:rsid w:val="00430F0E"/>
    <w:rsid w:val="00431020"/>
    <w:rsid w:val="004311BC"/>
    <w:rsid w:val="00431405"/>
    <w:rsid w:val="00433EF8"/>
    <w:rsid w:val="0043433B"/>
    <w:rsid w:val="00436E3A"/>
    <w:rsid w:val="0044303C"/>
    <w:rsid w:val="0044492F"/>
    <w:rsid w:val="00444F0E"/>
    <w:rsid w:val="00451291"/>
    <w:rsid w:val="004512CD"/>
    <w:rsid w:val="00453C86"/>
    <w:rsid w:val="004551F7"/>
    <w:rsid w:val="00455D75"/>
    <w:rsid w:val="00456ACC"/>
    <w:rsid w:val="0045792D"/>
    <w:rsid w:val="00460881"/>
    <w:rsid w:val="0046157D"/>
    <w:rsid w:val="00461F5E"/>
    <w:rsid w:val="00461F8D"/>
    <w:rsid w:val="00462693"/>
    <w:rsid w:val="0046283D"/>
    <w:rsid w:val="00465600"/>
    <w:rsid w:val="00465DD1"/>
    <w:rsid w:val="00466461"/>
    <w:rsid w:val="004700D0"/>
    <w:rsid w:val="00472C81"/>
    <w:rsid w:val="0047305A"/>
    <w:rsid w:val="004733D2"/>
    <w:rsid w:val="00475ACE"/>
    <w:rsid w:val="0047750F"/>
    <w:rsid w:val="00481239"/>
    <w:rsid w:val="00481FD7"/>
    <w:rsid w:val="0048336E"/>
    <w:rsid w:val="004841D5"/>
    <w:rsid w:val="004918DF"/>
    <w:rsid w:val="0049246A"/>
    <w:rsid w:val="004930E5"/>
    <w:rsid w:val="00494DAC"/>
    <w:rsid w:val="00496810"/>
    <w:rsid w:val="0049726D"/>
    <w:rsid w:val="00497596"/>
    <w:rsid w:val="004979DA"/>
    <w:rsid w:val="004A18A0"/>
    <w:rsid w:val="004A1C56"/>
    <w:rsid w:val="004A2D29"/>
    <w:rsid w:val="004A361C"/>
    <w:rsid w:val="004A5D58"/>
    <w:rsid w:val="004A616B"/>
    <w:rsid w:val="004A6572"/>
    <w:rsid w:val="004A6A4B"/>
    <w:rsid w:val="004B080A"/>
    <w:rsid w:val="004B105B"/>
    <w:rsid w:val="004B71ED"/>
    <w:rsid w:val="004C15EC"/>
    <w:rsid w:val="004C2AA1"/>
    <w:rsid w:val="004C4817"/>
    <w:rsid w:val="004C4823"/>
    <w:rsid w:val="004C4F19"/>
    <w:rsid w:val="004D2C22"/>
    <w:rsid w:val="004D3A40"/>
    <w:rsid w:val="004D5FB5"/>
    <w:rsid w:val="004D6A1B"/>
    <w:rsid w:val="004D7EF1"/>
    <w:rsid w:val="004E17EC"/>
    <w:rsid w:val="004E2FFE"/>
    <w:rsid w:val="004E665C"/>
    <w:rsid w:val="004F1B3D"/>
    <w:rsid w:val="004F6FE7"/>
    <w:rsid w:val="0050103F"/>
    <w:rsid w:val="00501441"/>
    <w:rsid w:val="005014DB"/>
    <w:rsid w:val="00504BE8"/>
    <w:rsid w:val="00504DA8"/>
    <w:rsid w:val="00505BCF"/>
    <w:rsid w:val="005073E1"/>
    <w:rsid w:val="00507FC7"/>
    <w:rsid w:val="00511671"/>
    <w:rsid w:val="0051167C"/>
    <w:rsid w:val="0051174A"/>
    <w:rsid w:val="00512C9B"/>
    <w:rsid w:val="0051361C"/>
    <w:rsid w:val="00514A1D"/>
    <w:rsid w:val="00514DAC"/>
    <w:rsid w:val="005159E0"/>
    <w:rsid w:val="00521AB7"/>
    <w:rsid w:val="00524630"/>
    <w:rsid w:val="00524F25"/>
    <w:rsid w:val="0052535A"/>
    <w:rsid w:val="005260C1"/>
    <w:rsid w:val="005268DB"/>
    <w:rsid w:val="0052698E"/>
    <w:rsid w:val="0053299D"/>
    <w:rsid w:val="00532C03"/>
    <w:rsid w:val="00534654"/>
    <w:rsid w:val="00536B09"/>
    <w:rsid w:val="00537E21"/>
    <w:rsid w:val="005441F1"/>
    <w:rsid w:val="0054447F"/>
    <w:rsid w:val="00545144"/>
    <w:rsid w:val="00545BAA"/>
    <w:rsid w:val="00551BB3"/>
    <w:rsid w:val="0055369C"/>
    <w:rsid w:val="005537AD"/>
    <w:rsid w:val="005541ED"/>
    <w:rsid w:val="00554C8E"/>
    <w:rsid w:val="00561651"/>
    <w:rsid w:val="005619C9"/>
    <w:rsid w:val="00563A15"/>
    <w:rsid w:val="005650A2"/>
    <w:rsid w:val="005660B3"/>
    <w:rsid w:val="00567469"/>
    <w:rsid w:val="005679CE"/>
    <w:rsid w:val="00571715"/>
    <w:rsid w:val="005721C3"/>
    <w:rsid w:val="00572E01"/>
    <w:rsid w:val="00574AD4"/>
    <w:rsid w:val="005762BD"/>
    <w:rsid w:val="005764E4"/>
    <w:rsid w:val="00576D1C"/>
    <w:rsid w:val="00577D47"/>
    <w:rsid w:val="00581518"/>
    <w:rsid w:val="00581BD3"/>
    <w:rsid w:val="00581F26"/>
    <w:rsid w:val="0058218C"/>
    <w:rsid w:val="0058714D"/>
    <w:rsid w:val="00587E4B"/>
    <w:rsid w:val="00591F68"/>
    <w:rsid w:val="005978A5"/>
    <w:rsid w:val="005A0B36"/>
    <w:rsid w:val="005A0D2D"/>
    <w:rsid w:val="005A2A4D"/>
    <w:rsid w:val="005A2C07"/>
    <w:rsid w:val="005A53C9"/>
    <w:rsid w:val="005A5ACC"/>
    <w:rsid w:val="005A6D34"/>
    <w:rsid w:val="005B173C"/>
    <w:rsid w:val="005B22EC"/>
    <w:rsid w:val="005B2DA3"/>
    <w:rsid w:val="005B2E3E"/>
    <w:rsid w:val="005B3D2C"/>
    <w:rsid w:val="005B6D4D"/>
    <w:rsid w:val="005B7E6E"/>
    <w:rsid w:val="005C2454"/>
    <w:rsid w:val="005C5B3D"/>
    <w:rsid w:val="005C6581"/>
    <w:rsid w:val="005D1D5A"/>
    <w:rsid w:val="005D24A8"/>
    <w:rsid w:val="005D2787"/>
    <w:rsid w:val="005D2B87"/>
    <w:rsid w:val="005D3085"/>
    <w:rsid w:val="005D50A7"/>
    <w:rsid w:val="005D51D5"/>
    <w:rsid w:val="005D7717"/>
    <w:rsid w:val="005E09D0"/>
    <w:rsid w:val="005E3074"/>
    <w:rsid w:val="005E3327"/>
    <w:rsid w:val="005E59F0"/>
    <w:rsid w:val="005E70C9"/>
    <w:rsid w:val="005F07D5"/>
    <w:rsid w:val="005F313F"/>
    <w:rsid w:val="005F38F9"/>
    <w:rsid w:val="005F444D"/>
    <w:rsid w:val="005F49AE"/>
    <w:rsid w:val="005F57F9"/>
    <w:rsid w:val="005F59F5"/>
    <w:rsid w:val="00600839"/>
    <w:rsid w:val="00602481"/>
    <w:rsid w:val="0060284C"/>
    <w:rsid w:val="006053E1"/>
    <w:rsid w:val="00606C20"/>
    <w:rsid w:val="00606DB6"/>
    <w:rsid w:val="006072FD"/>
    <w:rsid w:val="006106E6"/>
    <w:rsid w:val="00613B4F"/>
    <w:rsid w:val="006148F6"/>
    <w:rsid w:val="00615611"/>
    <w:rsid w:val="0061580C"/>
    <w:rsid w:val="00615AD8"/>
    <w:rsid w:val="00615B15"/>
    <w:rsid w:val="00616B17"/>
    <w:rsid w:val="00617310"/>
    <w:rsid w:val="00617D6B"/>
    <w:rsid w:val="00620A7F"/>
    <w:rsid w:val="00622438"/>
    <w:rsid w:val="00623765"/>
    <w:rsid w:val="006240B1"/>
    <w:rsid w:val="00624492"/>
    <w:rsid w:val="00625CB8"/>
    <w:rsid w:val="00625DC1"/>
    <w:rsid w:val="00627C9A"/>
    <w:rsid w:val="00630879"/>
    <w:rsid w:val="006316DF"/>
    <w:rsid w:val="006320A5"/>
    <w:rsid w:val="006325A5"/>
    <w:rsid w:val="00634046"/>
    <w:rsid w:val="00634B70"/>
    <w:rsid w:val="00637BFB"/>
    <w:rsid w:val="006400C3"/>
    <w:rsid w:val="00641C96"/>
    <w:rsid w:val="00642B5E"/>
    <w:rsid w:val="00644124"/>
    <w:rsid w:val="00644891"/>
    <w:rsid w:val="00645BED"/>
    <w:rsid w:val="006467CC"/>
    <w:rsid w:val="006467D0"/>
    <w:rsid w:val="00646AD8"/>
    <w:rsid w:val="00647B00"/>
    <w:rsid w:val="00647E9F"/>
    <w:rsid w:val="00651016"/>
    <w:rsid w:val="0065143D"/>
    <w:rsid w:val="00652AC6"/>
    <w:rsid w:val="0065390B"/>
    <w:rsid w:val="006547D4"/>
    <w:rsid w:val="00655DBA"/>
    <w:rsid w:val="0065723D"/>
    <w:rsid w:val="0066449C"/>
    <w:rsid w:val="00667AA7"/>
    <w:rsid w:val="006703B9"/>
    <w:rsid w:val="00671068"/>
    <w:rsid w:val="006723A4"/>
    <w:rsid w:val="00673426"/>
    <w:rsid w:val="00675595"/>
    <w:rsid w:val="00675C27"/>
    <w:rsid w:val="00680FD1"/>
    <w:rsid w:val="00682503"/>
    <w:rsid w:val="00682533"/>
    <w:rsid w:val="00683B9D"/>
    <w:rsid w:val="00684FCE"/>
    <w:rsid w:val="00686E0B"/>
    <w:rsid w:val="00692F03"/>
    <w:rsid w:val="00694963"/>
    <w:rsid w:val="00697651"/>
    <w:rsid w:val="00697CD0"/>
    <w:rsid w:val="00697E3D"/>
    <w:rsid w:val="006A06A8"/>
    <w:rsid w:val="006A075B"/>
    <w:rsid w:val="006A1011"/>
    <w:rsid w:val="006A1C32"/>
    <w:rsid w:val="006A439A"/>
    <w:rsid w:val="006A65B8"/>
    <w:rsid w:val="006A6D84"/>
    <w:rsid w:val="006A71B6"/>
    <w:rsid w:val="006A76D8"/>
    <w:rsid w:val="006A7DB5"/>
    <w:rsid w:val="006B1125"/>
    <w:rsid w:val="006B1E34"/>
    <w:rsid w:val="006B2E6C"/>
    <w:rsid w:val="006B367A"/>
    <w:rsid w:val="006B473C"/>
    <w:rsid w:val="006B64F7"/>
    <w:rsid w:val="006B75FA"/>
    <w:rsid w:val="006B78E7"/>
    <w:rsid w:val="006C01B7"/>
    <w:rsid w:val="006C0610"/>
    <w:rsid w:val="006C10B3"/>
    <w:rsid w:val="006C4AE7"/>
    <w:rsid w:val="006C5C10"/>
    <w:rsid w:val="006C6069"/>
    <w:rsid w:val="006D137E"/>
    <w:rsid w:val="006D144A"/>
    <w:rsid w:val="006D21FB"/>
    <w:rsid w:val="006D2420"/>
    <w:rsid w:val="006D5CF3"/>
    <w:rsid w:val="006D5FBC"/>
    <w:rsid w:val="006D6401"/>
    <w:rsid w:val="006D6D2A"/>
    <w:rsid w:val="006E0205"/>
    <w:rsid w:val="006E2251"/>
    <w:rsid w:val="006E29CA"/>
    <w:rsid w:val="006E2E46"/>
    <w:rsid w:val="006E6100"/>
    <w:rsid w:val="006E7C47"/>
    <w:rsid w:val="006F0C49"/>
    <w:rsid w:val="006F1336"/>
    <w:rsid w:val="006F3FF8"/>
    <w:rsid w:val="006F69EC"/>
    <w:rsid w:val="0070045E"/>
    <w:rsid w:val="00702363"/>
    <w:rsid w:val="007031AC"/>
    <w:rsid w:val="00706F42"/>
    <w:rsid w:val="00710563"/>
    <w:rsid w:val="00710706"/>
    <w:rsid w:val="007125B2"/>
    <w:rsid w:val="0071517F"/>
    <w:rsid w:val="0072140A"/>
    <w:rsid w:val="00722214"/>
    <w:rsid w:val="00722C9A"/>
    <w:rsid w:val="00722D73"/>
    <w:rsid w:val="00722DB5"/>
    <w:rsid w:val="00724F7F"/>
    <w:rsid w:val="00726481"/>
    <w:rsid w:val="00731495"/>
    <w:rsid w:val="007328A1"/>
    <w:rsid w:val="00737168"/>
    <w:rsid w:val="007377AF"/>
    <w:rsid w:val="00740A21"/>
    <w:rsid w:val="00742EFE"/>
    <w:rsid w:val="00743000"/>
    <w:rsid w:val="007446AB"/>
    <w:rsid w:val="0074544B"/>
    <w:rsid w:val="00745965"/>
    <w:rsid w:val="00746F50"/>
    <w:rsid w:val="00747382"/>
    <w:rsid w:val="00750749"/>
    <w:rsid w:val="00750F0B"/>
    <w:rsid w:val="00751516"/>
    <w:rsid w:val="00752066"/>
    <w:rsid w:val="007537C4"/>
    <w:rsid w:val="00754C7A"/>
    <w:rsid w:val="0075621D"/>
    <w:rsid w:val="00757151"/>
    <w:rsid w:val="00760F95"/>
    <w:rsid w:val="00761A84"/>
    <w:rsid w:val="00763C7A"/>
    <w:rsid w:val="00763DBD"/>
    <w:rsid w:val="00764EC2"/>
    <w:rsid w:val="00767D9C"/>
    <w:rsid w:val="0077363C"/>
    <w:rsid w:val="007759F9"/>
    <w:rsid w:val="00776D4D"/>
    <w:rsid w:val="0077754B"/>
    <w:rsid w:val="00780E6E"/>
    <w:rsid w:val="00781CAE"/>
    <w:rsid w:val="00781E57"/>
    <w:rsid w:val="0078236F"/>
    <w:rsid w:val="007823CA"/>
    <w:rsid w:val="0078278C"/>
    <w:rsid w:val="00783929"/>
    <w:rsid w:val="00784477"/>
    <w:rsid w:val="00784706"/>
    <w:rsid w:val="0078470E"/>
    <w:rsid w:val="007912FE"/>
    <w:rsid w:val="00791809"/>
    <w:rsid w:val="00793536"/>
    <w:rsid w:val="0079437C"/>
    <w:rsid w:val="00795D67"/>
    <w:rsid w:val="00796A08"/>
    <w:rsid w:val="00796ECB"/>
    <w:rsid w:val="00797CBD"/>
    <w:rsid w:val="007A0324"/>
    <w:rsid w:val="007A0E12"/>
    <w:rsid w:val="007A1916"/>
    <w:rsid w:val="007A1DF3"/>
    <w:rsid w:val="007A28BD"/>
    <w:rsid w:val="007A3B38"/>
    <w:rsid w:val="007A50B9"/>
    <w:rsid w:val="007A5B3D"/>
    <w:rsid w:val="007A5F94"/>
    <w:rsid w:val="007A6A2D"/>
    <w:rsid w:val="007A76A3"/>
    <w:rsid w:val="007B02B0"/>
    <w:rsid w:val="007B17F4"/>
    <w:rsid w:val="007B27B5"/>
    <w:rsid w:val="007B3AFF"/>
    <w:rsid w:val="007B3D72"/>
    <w:rsid w:val="007B52FE"/>
    <w:rsid w:val="007C072A"/>
    <w:rsid w:val="007C1416"/>
    <w:rsid w:val="007C3504"/>
    <w:rsid w:val="007C4CBE"/>
    <w:rsid w:val="007C5410"/>
    <w:rsid w:val="007C6087"/>
    <w:rsid w:val="007D0880"/>
    <w:rsid w:val="007D30A9"/>
    <w:rsid w:val="007D3392"/>
    <w:rsid w:val="007D5319"/>
    <w:rsid w:val="007D6FE1"/>
    <w:rsid w:val="007D7EAE"/>
    <w:rsid w:val="007E2306"/>
    <w:rsid w:val="007E3918"/>
    <w:rsid w:val="007E3FA3"/>
    <w:rsid w:val="007E43BF"/>
    <w:rsid w:val="007E5098"/>
    <w:rsid w:val="007E52B7"/>
    <w:rsid w:val="007E57CC"/>
    <w:rsid w:val="007E6908"/>
    <w:rsid w:val="007E69D2"/>
    <w:rsid w:val="007F2D48"/>
    <w:rsid w:val="007F37DE"/>
    <w:rsid w:val="007F5AB4"/>
    <w:rsid w:val="007F6407"/>
    <w:rsid w:val="00801927"/>
    <w:rsid w:val="00802193"/>
    <w:rsid w:val="008021EA"/>
    <w:rsid w:val="00804A53"/>
    <w:rsid w:val="0080666C"/>
    <w:rsid w:val="008077E0"/>
    <w:rsid w:val="00811D29"/>
    <w:rsid w:val="0081378B"/>
    <w:rsid w:val="00813A07"/>
    <w:rsid w:val="008143C8"/>
    <w:rsid w:val="008165E9"/>
    <w:rsid w:val="00816DC4"/>
    <w:rsid w:val="00816EF6"/>
    <w:rsid w:val="00817ECC"/>
    <w:rsid w:val="00820000"/>
    <w:rsid w:val="008200CD"/>
    <w:rsid w:val="00820B23"/>
    <w:rsid w:val="00822EAF"/>
    <w:rsid w:val="008249A6"/>
    <w:rsid w:val="00824C37"/>
    <w:rsid w:val="008255B3"/>
    <w:rsid w:val="00825849"/>
    <w:rsid w:val="00825C9D"/>
    <w:rsid w:val="00827401"/>
    <w:rsid w:val="00832598"/>
    <w:rsid w:val="00834364"/>
    <w:rsid w:val="00834921"/>
    <w:rsid w:val="00840B72"/>
    <w:rsid w:val="00841DAD"/>
    <w:rsid w:val="00844A80"/>
    <w:rsid w:val="00847BE0"/>
    <w:rsid w:val="0085067E"/>
    <w:rsid w:val="008527FB"/>
    <w:rsid w:val="00852A7A"/>
    <w:rsid w:val="00853A07"/>
    <w:rsid w:val="00853AAF"/>
    <w:rsid w:val="00853B2E"/>
    <w:rsid w:val="00856E6B"/>
    <w:rsid w:val="00857618"/>
    <w:rsid w:val="008643F2"/>
    <w:rsid w:val="00864AEB"/>
    <w:rsid w:val="008679F2"/>
    <w:rsid w:val="00867BF7"/>
    <w:rsid w:val="0087226C"/>
    <w:rsid w:val="00872D5A"/>
    <w:rsid w:val="00872EE9"/>
    <w:rsid w:val="00873ED8"/>
    <w:rsid w:val="00877318"/>
    <w:rsid w:val="008806CC"/>
    <w:rsid w:val="00882C3C"/>
    <w:rsid w:val="00884375"/>
    <w:rsid w:val="00887E9A"/>
    <w:rsid w:val="008906AB"/>
    <w:rsid w:val="008909BA"/>
    <w:rsid w:val="0089434E"/>
    <w:rsid w:val="00897ADB"/>
    <w:rsid w:val="008A0674"/>
    <w:rsid w:val="008A102F"/>
    <w:rsid w:val="008A1A67"/>
    <w:rsid w:val="008A274F"/>
    <w:rsid w:val="008A41D2"/>
    <w:rsid w:val="008A423E"/>
    <w:rsid w:val="008A4CC2"/>
    <w:rsid w:val="008A5FCB"/>
    <w:rsid w:val="008A66B7"/>
    <w:rsid w:val="008B2DB5"/>
    <w:rsid w:val="008B3D13"/>
    <w:rsid w:val="008B3E35"/>
    <w:rsid w:val="008B5BF9"/>
    <w:rsid w:val="008B7087"/>
    <w:rsid w:val="008B7701"/>
    <w:rsid w:val="008B7D7D"/>
    <w:rsid w:val="008C1405"/>
    <w:rsid w:val="008C2BA5"/>
    <w:rsid w:val="008C482D"/>
    <w:rsid w:val="008C4A3F"/>
    <w:rsid w:val="008C61B9"/>
    <w:rsid w:val="008C6AFE"/>
    <w:rsid w:val="008C6E87"/>
    <w:rsid w:val="008C7C5E"/>
    <w:rsid w:val="008D0132"/>
    <w:rsid w:val="008D0C4F"/>
    <w:rsid w:val="008D11D2"/>
    <w:rsid w:val="008D11E6"/>
    <w:rsid w:val="008D2E7C"/>
    <w:rsid w:val="008D4151"/>
    <w:rsid w:val="008E3C13"/>
    <w:rsid w:val="008E4060"/>
    <w:rsid w:val="008E421C"/>
    <w:rsid w:val="008E6644"/>
    <w:rsid w:val="008E6B7B"/>
    <w:rsid w:val="008F0843"/>
    <w:rsid w:val="008F16AC"/>
    <w:rsid w:val="008F26A4"/>
    <w:rsid w:val="008F2E27"/>
    <w:rsid w:val="008F3955"/>
    <w:rsid w:val="008F4FD3"/>
    <w:rsid w:val="008F61EB"/>
    <w:rsid w:val="00902A55"/>
    <w:rsid w:val="00904101"/>
    <w:rsid w:val="0090418B"/>
    <w:rsid w:val="009056C7"/>
    <w:rsid w:val="00905A3A"/>
    <w:rsid w:val="009061BD"/>
    <w:rsid w:val="009075E0"/>
    <w:rsid w:val="00910131"/>
    <w:rsid w:val="00910962"/>
    <w:rsid w:val="00912DCA"/>
    <w:rsid w:val="0091366A"/>
    <w:rsid w:val="00914EF2"/>
    <w:rsid w:val="0091512E"/>
    <w:rsid w:val="00917636"/>
    <w:rsid w:val="009179B4"/>
    <w:rsid w:val="009214FA"/>
    <w:rsid w:val="00925652"/>
    <w:rsid w:val="0092667C"/>
    <w:rsid w:val="00927C0E"/>
    <w:rsid w:val="00931582"/>
    <w:rsid w:val="00932E3A"/>
    <w:rsid w:val="009337F6"/>
    <w:rsid w:val="009348D5"/>
    <w:rsid w:val="00935002"/>
    <w:rsid w:val="00935CC4"/>
    <w:rsid w:val="00936C59"/>
    <w:rsid w:val="009403EF"/>
    <w:rsid w:val="00940A1F"/>
    <w:rsid w:val="009443BA"/>
    <w:rsid w:val="00944687"/>
    <w:rsid w:val="009449A8"/>
    <w:rsid w:val="00945FF3"/>
    <w:rsid w:val="00950682"/>
    <w:rsid w:val="009523E3"/>
    <w:rsid w:val="00953ECB"/>
    <w:rsid w:val="00955642"/>
    <w:rsid w:val="0095794F"/>
    <w:rsid w:val="0096075B"/>
    <w:rsid w:val="009626D1"/>
    <w:rsid w:val="009633A2"/>
    <w:rsid w:val="00963DE9"/>
    <w:rsid w:val="0096438B"/>
    <w:rsid w:val="00964E17"/>
    <w:rsid w:val="009663B1"/>
    <w:rsid w:val="00970152"/>
    <w:rsid w:val="009711A8"/>
    <w:rsid w:val="009716E8"/>
    <w:rsid w:val="009721DD"/>
    <w:rsid w:val="00972C19"/>
    <w:rsid w:val="00973132"/>
    <w:rsid w:val="009751D3"/>
    <w:rsid w:val="00981D99"/>
    <w:rsid w:val="00982464"/>
    <w:rsid w:val="00985204"/>
    <w:rsid w:val="0098532E"/>
    <w:rsid w:val="009861CB"/>
    <w:rsid w:val="009862A6"/>
    <w:rsid w:val="00987AD8"/>
    <w:rsid w:val="00990F08"/>
    <w:rsid w:val="00991954"/>
    <w:rsid w:val="00992350"/>
    <w:rsid w:val="0099324A"/>
    <w:rsid w:val="0099389F"/>
    <w:rsid w:val="00993C36"/>
    <w:rsid w:val="0099410C"/>
    <w:rsid w:val="00995549"/>
    <w:rsid w:val="0099581A"/>
    <w:rsid w:val="00996B7E"/>
    <w:rsid w:val="009A123C"/>
    <w:rsid w:val="009A2896"/>
    <w:rsid w:val="009A2BB1"/>
    <w:rsid w:val="009A4C9C"/>
    <w:rsid w:val="009A4EC6"/>
    <w:rsid w:val="009A5F1C"/>
    <w:rsid w:val="009A6D17"/>
    <w:rsid w:val="009A6EB1"/>
    <w:rsid w:val="009A6F60"/>
    <w:rsid w:val="009A79AA"/>
    <w:rsid w:val="009B03BC"/>
    <w:rsid w:val="009B106D"/>
    <w:rsid w:val="009B1B44"/>
    <w:rsid w:val="009B1B5C"/>
    <w:rsid w:val="009B1BB4"/>
    <w:rsid w:val="009B3DFA"/>
    <w:rsid w:val="009B50C0"/>
    <w:rsid w:val="009B57C2"/>
    <w:rsid w:val="009B5B74"/>
    <w:rsid w:val="009C0E40"/>
    <w:rsid w:val="009C1945"/>
    <w:rsid w:val="009C1B6E"/>
    <w:rsid w:val="009C3D35"/>
    <w:rsid w:val="009C7BEE"/>
    <w:rsid w:val="009D2A4B"/>
    <w:rsid w:val="009D4538"/>
    <w:rsid w:val="009D58FF"/>
    <w:rsid w:val="009D649C"/>
    <w:rsid w:val="009E0794"/>
    <w:rsid w:val="009E0F1B"/>
    <w:rsid w:val="009E1848"/>
    <w:rsid w:val="009E1AC6"/>
    <w:rsid w:val="009E274C"/>
    <w:rsid w:val="009E3129"/>
    <w:rsid w:val="009E37D4"/>
    <w:rsid w:val="009E45C2"/>
    <w:rsid w:val="009E5E6C"/>
    <w:rsid w:val="009E79AA"/>
    <w:rsid w:val="009E7A74"/>
    <w:rsid w:val="009F020D"/>
    <w:rsid w:val="009F1EC6"/>
    <w:rsid w:val="00A0291B"/>
    <w:rsid w:val="00A02CC1"/>
    <w:rsid w:val="00A02F2A"/>
    <w:rsid w:val="00A030D0"/>
    <w:rsid w:val="00A031CD"/>
    <w:rsid w:val="00A044A0"/>
    <w:rsid w:val="00A046D8"/>
    <w:rsid w:val="00A12863"/>
    <w:rsid w:val="00A136D3"/>
    <w:rsid w:val="00A14982"/>
    <w:rsid w:val="00A14ACE"/>
    <w:rsid w:val="00A15924"/>
    <w:rsid w:val="00A22639"/>
    <w:rsid w:val="00A232B7"/>
    <w:rsid w:val="00A239FD"/>
    <w:rsid w:val="00A26718"/>
    <w:rsid w:val="00A268AF"/>
    <w:rsid w:val="00A27A98"/>
    <w:rsid w:val="00A30CD6"/>
    <w:rsid w:val="00A3182E"/>
    <w:rsid w:val="00A32137"/>
    <w:rsid w:val="00A32B1B"/>
    <w:rsid w:val="00A358A5"/>
    <w:rsid w:val="00A405ED"/>
    <w:rsid w:val="00A42EAD"/>
    <w:rsid w:val="00A442AA"/>
    <w:rsid w:val="00A50A99"/>
    <w:rsid w:val="00A523AC"/>
    <w:rsid w:val="00A553DA"/>
    <w:rsid w:val="00A55652"/>
    <w:rsid w:val="00A6072B"/>
    <w:rsid w:val="00A60CCB"/>
    <w:rsid w:val="00A62CF0"/>
    <w:rsid w:val="00A64314"/>
    <w:rsid w:val="00A64E44"/>
    <w:rsid w:val="00A66EA9"/>
    <w:rsid w:val="00A66F6E"/>
    <w:rsid w:val="00A67004"/>
    <w:rsid w:val="00A671C4"/>
    <w:rsid w:val="00A724CB"/>
    <w:rsid w:val="00A726B7"/>
    <w:rsid w:val="00A72788"/>
    <w:rsid w:val="00A73476"/>
    <w:rsid w:val="00A73D3B"/>
    <w:rsid w:val="00A73F40"/>
    <w:rsid w:val="00A766C3"/>
    <w:rsid w:val="00A76B64"/>
    <w:rsid w:val="00A77AFE"/>
    <w:rsid w:val="00A8784C"/>
    <w:rsid w:val="00A90306"/>
    <w:rsid w:val="00A907C3"/>
    <w:rsid w:val="00A9118F"/>
    <w:rsid w:val="00A940BC"/>
    <w:rsid w:val="00A945C2"/>
    <w:rsid w:val="00AA04CF"/>
    <w:rsid w:val="00AA1EF1"/>
    <w:rsid w:val="00AA21FA"/>
    <w:rsid w:val="00AA3C57"/>
    <w:rsid w:val="00AA6E73"/>
    <w:rsid w:val="00AA7CFE"/>
    <w:rsid w:val="00AB0057"/>
    <w:rsid w:val="00AB1722"/>
    <w:rsid w:val="00AB2C89"/>
    <w:rsid w:val="00AB2E24"/>
    <w:rsid w:val="00AB3847"/>
    <w:rsid w:val="00AB488C"/>
    <w:rsid w:val="00AB50E7"/>
    <w:rsid w:val="00AB5BA0"/>
    <w:rsid w:val="00AB61E6"/>
    <w:rsid w:val="00AB63F3"/>
    <w:rsid w:val="00AB6A39"/>
    <w:rsid w:val="00AB6E89"/>
    <w:rsid w:val="00AC160B"/>
    <w:rsid w:val="00AC4237"/>
    <w:rsid w:val="00AC44BD"/>
    <w:rsid w:val="00AC4901"/>
    <w:rsid w:val="00AC4B0F"/>
    <w:rsid w:val="00AC6712"/>
    <w:rsid w:val="00AC7134"/>
    <w:rsid w:val="00AC76FD"/>
    <w:rsid w:val="00AD0A66"/>
    <w:rsid w:val="00AD1320"/>
    <w:rsid w:val="00AD3B80"/>
    <w:rsid w:val="00AD4129"/>
    <w:rsid w:val="00AD42D0"/>
    <w:rsid w:val="00AD664B"/>
    <w:rsid w:val="00AD765B"/>
    <w:rsid w:val="00AE1BEB"/>
    <w:rsid w:val="00AE34C1"/>
    <w:rsid w:val="00AE64CD"/>
    <w:rsid w:val="00AF09B6"/>
    <w:rsid w:val="00AF449B"/>
    <w:rsid w:val="00AF5BE8"/>
    <w:rsid w:val="00AF5C69"/>
    <w:rsid w:val="00AF75A8"/>
    <w:rsid w:val="00B01340"/>
    <w:rsid w:val="00B01CF9"/>
    <w:rsid w:val="00B02F14"/>
    <w:rsid w:val="00B0483E"/>
    <w:rsid w:val="00B05B34"/>
    <w:rsid w:val="00B05B5E"/>
    <w:rsid w:val="00B0623C"/>
    <w:rsid w:val="00B077F0"/>
    <w:rsid w:val="00B10789"/>
    <w:rsid w:val="00B1142F"/>
    <w:rsid w:val="00B13B31"/>
    <w:rsid w:val="00B13F80"/>
    <w:rsid w:val="00B140E1"/>
    <w:rsid w:val="00B14927"/>
    <w:rsid w:val="00B15B0E"/>
    <w:rsid w:val="00B15EAF"/>
    <w:rsid w:val="00B169F5"/>
    <w:rsid w:val="00B17032"/>
    <w:rsid w:val="00B20825"/>
    <w:rsid w:val="00B20CC3"/>
    <w:rsid w:val="00B211CB"/>
    <w:rsid w:val="00B21539"/>
    <w:rsid w:val="00B2156A"/>
    <w:rsid w:val="00B233CE"/>
    <w:rsid w:val="00B261AF"/>
    <w:rsid w:val="00B2771A"/>
    <w:rsid w:val="00B27F94"/>
    <w:rsid w:val="00B30196"/>
    <w:rsid w:val="00B339F3"/>
    <w:rsid w:val="00B352B8"/>
    <w:rsid w:val="00B36A13"/>
    <w:rsid w:val="00B37E18"/>
    <w:rsid w:val="00B40019"/>
    <w:rsid w:val="00B41ACD"/>
    <w:rsid w:val="00B41F63"/>
    <w:rsid w:val="00B4573D"/>
    <w:rsid w:val="00B46929"/>
    <w:rsid w:val="00B47523"/>
    <w:rsid w:val="00B47F59"/>
    <w:rsid w:val="00B50E2F"/>
    <w:rsid w:val="00B515A7"/>
    <w:rsid w:val="00B52F4D"/>
    <w:rsid w:val="00B53898"/>
    <w:rsid w:val="00B5538A"/>
    <w:rsid w:val="00B571C2"/>
    <w:rsid w:val="00B57879"/>
    <w:rsid w:val="00B60575"/>
    <w:rsid w:val="00B6106D"/>
    <w:rsid w:val="00B6186B"/>
    <w:rsid w:val="00B62CC5"/>
    <w:rsid w:val="00B656D4"/>
    <w:rsid w:val="00B67984"/>
    <w:rsid w:val="00B7210E"/>
    <w:rsid w:val="00B73D28"/>
    <w:rsid w:val="00B75BB0"/>
    <w:rsid w:val="00B75F42"/>
    <w:rsid w:val="00B75F6A"/>
    <w:rsid w:val="00B76AC4"/>
    <w:rsid w:val="00B776A3"/>
    <w:rsid w:val="00B8050B"/>
    <w:rsid w:val="00B85A79"/>
    <w:rsid w:val="00B86442"/>
    <w:rsid w:val="00B86B93"/>
    <w:rsid w:val="00B86BA8"/>
    <w:rsid w:val="00B86EDA"/>
    <w:rsid w:val="00B87116"/>
    <w:rsid w:val="00B9629B"/>
    <w:rsid w:val="00B96715"/>
    <w:rsid w:val="00B96D41"/>
    <w:rsid w:val="00B96D63"/>
    <w:rsid w:val="00B97889"/>
    <w:rsid w:val="00BA1A1C"/>
    <w:rsid w:val="00BA3874"/>
    <w:rsid w:val="00BA3A7C"/>
    <w:rsid w:val="00BA7497"/>
    <w:rsid w:val="00BA75EF"/>
    <w:rsid w:val="00BA7818"/>
    <w:rsid w:val="00BA7929"/>
    <w:rsid w:val="00BB300C"/>
    <w:rsid w:val="00BB4360"/>
    <w:rsid w:val="00BB57DA"/>
    <w:rsid w:val="00BB6DD1"/>
    <w:rsid w:val="00BC0D45"/>
    <w:rsid w:val="00BC22AB"/>
    <w:rsid w:val="00BC3C3E"/>
    <w:rsid w:val="00BC3CB1"/>
    <w:rsid w:val="00BC5F44"/>
    <w:rsid w:val="00BC68B4"/>
    <w:rsid w:val="00BC7AE2"/>
    <w:rsid w:val="00BD18CA"/>
    <w:rsid w:val="00BD28FA"/>
    <w:rsid w:val="00BD2ADC"/>
    <w:rsid w:val="00BD4627"/>
    <w:rsid w:val="00BD6F7D"/>
    <w:rsid w:val="00BD7545"/>
    <w:rsid w:val="00BD781B"/>
    <w:rsid w:val="00BE0CED"/>
    <w:rsid w:val="00BE0D7F"/>
    <w:rsid w:val="00BE0E54"/>
    <w:rsid w:val="00BE1AB2"/>
    <w:rsid w:val="00BE21B4"/>
    <w:rsid w:val="00BE5E00"/>
    <w:rsid w:val="00BE5F4B"/>
    <w:rsid w:val="00BE67EE"/>
    <w:rsid w:val="00BE6D1E"/>
    <w:rsid w:val="00BE7650"/>
    <w:rsid w:val="00BF28CE"/>
    <w:rsid w:val="00BF36FF"/>
    <w:rsid w:val="00BF4BDD"/>
    <w:rsid w:val="00BF6384"/>
    <w:rsid w:val="00BF71BD"/>
    <w:rsid w:val="00C01629"/>
    <w:rsid w:val="00C02E0C"/>
    <w:rsid w:val="00C038C8"/>
    <w:rsid w:val="00C03D7E"/>
    <w:rsid w:val="00C040C6"/>
    <w:rsid w:val="00C05CC1"/>
    <w:rsid w:val="00C06FAD"/>
    <w:rsid w:val="00C072C5"/>
    <w:rsid w:val="00C1130E"/>
    <w:rsid w:val="00C117A0"/>
    <w:rsid w:val="00C11FBC"/>
    <w:rsid w:val="00C14185"/>
    <w:rsid w:val="00C157A8"/>
    <w:rsid w:val="00C16936"/>
    <w:rsid w:val="00C20351"/>
    <w:rsid w:val="00C22211"/>
    <w:rsid w:val="00C23F2B"/>
    <w:rsid w:val="00C25D4B"/>
    <w:rsid w:val="00C302DA"/>
    <w:rsid w:val="00C30A98"/>
    <w:rsid w:val="00C318ED"/>
    <w:rsid w:val="00C325D7"/>
    <w:rsid w:val="00C3358F"/>
    <w:rsid w:val="00C3403F"/>
    <w:rsid w:val="00C34C70"/>
    <w:rsid w:val="00C34F2A"/>
    <w:rsid w:val="00C350E2"/>
    <w:rsid w:val="00C4010A"/>
    <w:rsid w:val="00C41379"/>
    <w:rsid w:val="00C41790"/>
    <w:rsid w:val="00C42B57"/>
    <w:rsid w:val="00C44DC1"/>
    <w:rsid w:val="00C45122"/>
    <w:rsid w:val="00C45630"/>
    <w:rsid w:val="00C55626"/>
    <w:rsid w:val="00C55FAC"/>
    <w:rsid w:val="00C57008"/>
    <w:rsid w:val="00C57CDA"/>
    <w:rsid w:val="00C57FAB"/>
    <w:rsid w:val="00C61454"/>
    <w:rsid w:val="00C63354"/>
    <w:rsid w:val="00C636EC"/>
    <w:rsid w:val="00C6452F"/>
    <w:rsid w:val="00C65A7F"/>
    <w:rsid w:val="00C672FE"/>
    <w:rsid w:val="00C70DC0"/>
    <w:rsid w:val="00C71E64"/>
    <w:rsid w:val="00C72250"/>
    <w:rsid w:val="00C73342"/>
    <w:rsid w:val="00C73899"/>
    <w:rsid w:val="00C75D3B"/>
    <w:rsid w:val="00C75DB2"/>
    <w:rsid w:val="00C7604C"/>
    <w:rsid w:val="00C76465"/>
    <w:rsid w:val="00C80470"/>
    <w:rsid w:val="00C81E29"/>
    <w:rsid w:val="00C825BA"/>
    <w:rsid w:val="00C82F41"/>
    <w:rsid w:val="00C85C99"/>
    <w:rsid w:val="00C90633"/>
    <w:rsid w:val="00C9170A"/>
    <w:rsid w:val="00C91B03"/>
    <w:rsid w:val="00C92762"/>
    <w:rsid w:val="00C944A6"/>
    <w:rsid w:val="00C95D79"/>
    <w:rsid w:val="00CA4A70"/>
    <w:rsid w:val="00CA5B2D"/>
    <w:rsid w:val="00CB0A41"/>
    <w:rsid w:val="00CB0D59"/>
    <w:rsid w:val="00CB1B06"/>
    <w:rsid w:val="00CB1FE6"/>
    <w:rsid w:val="00CB2F64"/>
    <w:rsid w:val="00CB34F4"/>
    <w:rsid w:val="00CB3E9A"/>
    <w:rsid w:val="00CB7063"/>
    <w:rsid w:val="00CB7550"/>
    <w:rsid w:val="00CB79FC"/>
    <w:rsid w:val="00CC007C"/>
    <w:rsid w:val="00CC07EF"/>
    <w:rsid w:val="00CC2AAF"/>
    <w:rsid w:val="00CC48E2"/>
    <w:rsid w:val="00CC6EB7"/>
    <w:rsid w:val="00CC74D9"/>
    <w:rsid w:val="00CD3AD7"/>
    <w:rsid w:val="00CD3F12"/>
    <w:rsid w:val="00CD4884"/>
    <w:rsid w:val="00CD615F"/>
    <w:rsid w:val="00CD74B4"/>
    <w:rsid w:val="00CD7989"/>
    <w:rsid w:val="00CE03A4"/>
    <w:rsid w:val="00CE396C"/>
    <w:rsid w:val="00CE4B56"/>
    <w:rsid w:val="00CE5372"/>
    <w:rsid w:val="00CE5EA5"/>
    <w:rsid w:val="00CE6A1A"/>
    <w:rsid w:val="00CE7BF6"/>
    <w:rsid w:val="00CF03ED"/>
    <w:rsid w:val="00CF118E"/>
    <w:rsid w:val="00CF1468"/>
    <w:rsid w:val="00CF17DB"/>
    <w:rsid w:val="00CF59AC"/>
    <w:rsid w:val="00CF5C05"/>
    <w:rsid w:val="00CF6BDD"/>
    <w:rsid w:val="00CF74FA"/>
    <w:rsid w:val="00D01EB1"/>
    <w:rsid w:val="00D02AD6"/>
    <w:rsid w:val="00D02C36"/>
    <w:rsid w:val="00D034AC"/>
    <w:rsid w:val="00D04860"/>
    <w:rsid w:val="00D04BED"/>
    <w:rsid w:val="00D0687F"/>
    <w:rsid w:val="00D06944"/>
    <w:rsid w:val="00D06C0C"/>
    <w:rsid w:val="00D12CEB"/>
    <w:rsid w:val="00D12F97"/>
    <w:rsid w:val="00D13295"/>
    <w:rsid w:val="00D14443"/>
    <w:rsid w:val="00D159EF"/>
    <w:rsid w:val="00D164FE"/>
    <w:rsid w:val="00D179B4"/>
    <w:rsid w:val="00D17A0B"/>
    <w:rsid w:val="00D20BBA"/>
    <w:rsid w:val="00D21289"/>
    <w:rsid w:val="00D212DD"/>
    <w:rsid w:val="00D261CB"/>
    <w:rsid w:val="00D279A5"/>
    <w:rsid w:val="00D27F3A"/>
    <w:rsid w:val="00D30347"/>
    <w:rsid w:val="00D31981"/>
    <w:rsid w:val="00D32123"/>
    <w:rsid w:val="00D33499"/>
    <w:rsid w:val="00D3489B"/>
    <w:rsid w:val="00D40334"/>
    <w:rsid w:val="00D4132D"/>
    <w:rsid w:val="00D42B12"/>
    <w:rsid w:val="00D44190"/>
    <w:rsid w:val="00D44E98"/>
    <w:rsid w:val="00D4524E"/>
    <w:rsid w:val="00D4623C"/>
    <w:rsid w:val="00D46FA7"/>
    <w:rsid w:val="00D517DF"/>
    <w:rsid w:val="00D52409"/>
    <w:rsid w:val="00D55097"/>
    <w:rsid w:val="00D55455"/>
    <w:rsid w:val="00D561FC"/>
    <w:rsid w:val="00D62745"/>
    <w:rsid w:val="00D629B8"/>
    <w:rsid w:val="00D62F5D"/>
    <w:rsid w:val="00D62FBB"/>
    <w:rsid w:val="00D63148"/>
    <w:rsid w:val="00D65075"/>
    <w:rsid w:val="00D65264"/>
    <w:rsid w:val="00D664AB"/>
    <w:rsid w:val="00D700F5"/>
    <w:rsid w:val="00D70137"/>
    <w:rsid w:val="00D71EB3"/>
    <w:rsid w:val="00D72165"/>
    <w:rsid w:val="00D73A91"/>
    <w:rsid w:val="00D73FD1"/>
    <w:rsid w:val="00D74814"/>
    <w:rsid w:val="00D75C9C"/>
    <w:rsid w:val="00D764C0"/>
    <w:rsid w:val="00D77DB0"/>
    <w:rsid w:val="00D8045E"/>
    <w:rsid w:val="00D81829"/>
    <w:rsid w:val="00D8271D"/>
    <w:rsid w:val="00D843A6"/>
    <w:rsid w:val="00D85A2E"/>
    <w:rsid w:val="00D86972"/>
    <w:rsid w:val="00D90D46"/>
    <w:rsid w:val="00D91754"/>
    <w:rsid w:val="00D9384C"/>
    <w:rsid w:val="00DA0475"/>
    <w:rsid w:val="00DA0E28"/>
    <w:rsid w:val="00DA1521"/>
    <w:rsid w:val="00DA2793"/>
    <w:rsid w:val="00DA3364"/>
    <w:rsid w:val="00DA6B9C"/>
    <w:rsid w:val="00DA745F"/>
    <w:rsid w:val="00DB1D3A"/>
    <w:rsid w:val="00DB3F46"/>
    <w:rsid w:val="00DB5C3F"/>
    <w:rsid w:val="00DB5F95"/>
    <w:rsid w:val="00DB6F0F"/>
    <w:rsid w:val="00DC1B0D"/>
    <w:rsid w:val="00DC1B90"/>
    <w:rsid w:val="00DC45B1"/>
    <w:rsid w:val="00DC4B28"/>
    <w:rsid w:val="00DC7F65"/>
    <w:rsid w:val="00DD0476"/>
    <w:rsid w:val="00DD09B3"/>
    <w:rsid w:val="00DD0ECD"/>
    <w:rsid w:val="00DD201A"/>
    <w:rsid w:val="00DD336E"/>
    <w:rsid w:val="00DD3EC0"/>
    <w:rsid w:val="00DE1AB7"/>
    <w:rsid w:val="00DE4162"/>
    <w:rsid w:val="00DE4CB7"/>
    <w:rsid w:val="00DE5DCC"/>
    <w:rsid w:val="00DE76B2"/>
    <w:rsid w:val="00DF16B2"/>
    <w:rsid w:val="00DF1791"/>
    <w:rsid w:val="00DF4E48"/>
    <w:rsid w:val="00E02E92"/>
    <w:rsid w:val="00E03D9B"/>
    <w:rsid w:val="00E04FF6"/>
    <w:rsid w:val="00E05183"/>
    <w:rsid w:val="00E06427"/>
    <w:rsid w:val="00E064C2"/>
    <w:rsid w:val="00E06EB2"/>
    <w:rsid w:val="00E10ECD"/>
    <w:rsid w:val="00E114B1"/>
    <w:rsid w:val="00E11CCE"/>
    <w:rsid w:val="00E120E6"/>
    <w:rsid w:val="00E14351"/>
    <w:rsid w:val="00E151BC"/>
    <w:rsid w:val="00E1759C"/>
    <w:rsid w:val="00E17C50"/>
    <w:rsid w:val="00E20381"/>
    <w:rsid w:val="00E20A55"/>
    <w:rsid w:val="00E20BD9"/>
    <w:rsid w:val="00E2112A"/>
    <w:rsid w:val="00E2123B"/>
    <w:rsid w:val="00E22042"/>
    <w:rsid w:val="00E229F2"/>
    <w:rsid w:val="00E24B40"/>
    <w:rsid w:val="00E3070E"/>
    <w:rsid w:val="00E307FE"/>
    <w:rsid w:val="00E31129"/>
    <w:rsid w:val="00E32BD2"/>
    <w:rsid w:val="00E339E3"/>
    <w:rsid w:val="00E33B8B"/>
    <w:rsid w:val="00E34B07"/>
    <w:rsid w:val="00E35BCE"/>
    <w:rsid w:val="00E374AE"/>
    <w:rsid w:val="00E37836"/>
    <w:rsid w:val="00E37D0F"/>
    <w:rsid w:val="00E418F8"/>
    <w:rsid w:val="00E42F5F"/>
    <w:rsid w:val="00E43969"/>
    <w:rsid w:val="00E43D1D"/>
    <w:rsid w:val="00E4411F"/>
    <w:rsid w:val="00E44179"/>
    <w:rsid w:val="00E50C9D"/>
    <w:rsid w:val="00E50DC9"/>
    <w:rsid w:val="00E540CB"/>
    <w:rsid w:val="00E547D8"/>
    <w:rsid w:val="00E54A78"/>
    <w:rsid w:val="00E56853"/>
    <w:rsid w:val="00E56885"/>
    <w:rsid w:val="00E5690E"/>
    <w:rsid w:val="00E65432"/>
    <w:rsid w:val="00E66B31"/>
    <w:rsid w:val="00E70F99"/>
    <w:rsid w:val="00E72B44"/>
    <w:rsid w:val="00E7352B"/>
    <w:rsid w:val="00E753CB"/>
    <w:rsid w:val="00E76CD3"/>
    <w:rsid w:val="00E76E1C"/>
    <w:rsid w:val="00E77D2E"/>
    <w:rsid w:val="00E808D8"/>
    <w:rsid w:val="00E87F29"/>
    <w:rsid w:val="00E9100A"/>
    <w:rsid w:val="00E92F80"/>
    <w:rsid w:val="00E94330"/>
    <w:rsid w:val="00E94A83"/>
    <w:rsid w:val="00E94F39"/>
    <w:rsid w:val="00E96E60"/>
    <w:rsid w:val="00E97376"/>
    <w:rsid w:val="00EA14A2"/>
    <w:rsid w:val="00EA2D1C"/>
    <w:rsid w:val="00EA48CE"/>
    <w:rsid w:val="00EA4F36"/>
    <w:rsid w:val="00EB0295"/>
    <w:rsid w:val="00EB0969"/>
    <w:rsid w:val="00EB1B0E"/>
    <w:rsid w:val="00EB2EEC"/>
    <w:rsid w:val="00EB5425"/>
    <w:rsid w:val="00EB7FE2"/>
    <w:rsid w:val="00EC0821"/>
    <w:rsid w:val="00EC1906"/>
    <w:rsid w:val="00EC2681"/>
    <w:rsid w:val="00EC597C"/>
    <w:rsid w:val="00EC6C86"/>
    <w:rsid w:val="00EC706E"/>
    <w:rsid w:val="00ED1A8B"/>
    <w:rsid w:val="00ED2E5F"/>
    <w:rsid w:val="00ED387F"/>
    <w:rsid w:val="00ED42DD"/>
    <w:rsid w:val="00EE2984"/>
    <w:rsid w:val="00EE2EFD"/>
    <w:rsid w:val="00EE3985"/>
    <w:rsid w:val="00EE4733"/>
    <w:rsid w:val="00EF23E9"/>
    <w:rsid w:val="00EF3446"/>
    <w:rsid w:val="00EF6497"/>
    <w:rsid w:val="00EF6553"/>
    <w:rsid w:val="00EF6860"/>
    <w:rsid w:val="00F02DDB"/>
    <w:rsid w:val="00F035B0"/>
    <w:rsid w:val="00F0383F"/>
    <w:rsid w:val="00F07C6C"/>
    <w:rsid w:val="00F10398"/>
    <w:rsid w:val="00F10510"/>
    <w:rsid w:val="00F11068"/>
    <w:rsid w:val="00F1192C"/>
    <w:rsid w:val="00F12089"/>
    <w:rsid w:val="00F122FB"/>
    <w:rsid w:val="00F157F8"/>
    <w:rsid w:val="00F172AF"/>
    <w:rsid w:val="00F223C7"/>
    <w:rsid w:val="00F22C6B"/>
    <w:rsid w:val="00F23A06"/>
    <w:rsid w:val="00F2449D"/>
    <w:rsid w:val="00F24E29"/>
    <w:rsid w:val="00F257A4"/>
    <w:rsid w:val="00F26DE2"/>
    <w:rsid w:val="00F27678"/>
    <w:rsid w:val="00F27DEA"/>
    <w:rsid w:val="00F316E7"/>
    <w:rsid w:val="00F31933"/>
    <w:rsid w:val="00F32856"/>
    <w:rsid w:val="00F330F6"/>
    <w:rsid w:val="00F332A9"/>
    <w:rsid w:val="00F35196"/>
    <w:rsid w:val="00F36C55"/>
    <w:rsid w:val="00F41597"/>
    <w:rsid w:val="00F41D8B"/>
    <w:rsid w:val="00F45BB4"/>
    <w:rsid w:val="00F45F5C"/>
    <w:rsid w:val="00F517DA"/>
    <w:rsid w:val="00F55C78"/>
    <w:rsid w:val="00F60E4F"/>
    <w:rsid w:val="00F6200A"/>
    <w:rsid w:val="00F63BA0"/>
    <w:rsid w:val="00F64CC8"/>
    <w:rsid w:val="00F65AB5"/>
    <w:rsid w:val="00F66F2E"/>
    <w:rsid w:val="00F72EA9"/>
    <w:rsid w:val="00F736A3"/>
    <w:rsid w:val="00F73E2B"/>
    <w:rsid w:val="00F74218"/>
    <w:rsid w:val="00F774DD"/>
    <w:rsid w:val="00F77C39"/>
    <w:rsid w:val="00F81755"/>
    <w:rsid w:val="00F83EA9"/>
    <w:rsid w:val="00F845F1"/>
    <w:rsid w:val="00F8503C"/>
    <w:rsid w:val="00F861C8"/>
    <w:rsid w:val="00F86BFE"/>
    <w:rsid w:val="00F87C96"/>
    <w:rsid w:val="00F87CAB"/>
    <w:rsid w:val="00F90C92"/>
    <w:rsid w:val="00F92209"/>
    <w:rsid w:val="00F9793C"/>
    <w:rsid w:val="00FA024D"/>
    <w:rsid w:val="00FA24D9"/>
    <w:rsid w:val="00FA29E7"/>
    <w:rsid w:val="00FA4276"/>
    <w:rsid w:val="00FA5B43"/>
    <w:rsid w:val="00FA77A3"/>
    <w:rsid w:val="00FB0A8E"/>
    <w:rsid w:val="00FB0C5D"/>
    <w:rsid w:val="00FB15DD"/>
    <w:rsid w:val="00FB29A3"/>
    <w:rsid w:val="00FB3F23"/>
    <w:rsid w:val="00FB64DE"/>
    <w:rsid w:val="00FB679D"/>
    <w:rsid w:val="00FB72EE"/>
    <w:rsid w:val="00FC317C"/>
    <w:rsid w:val="00FC7C76"/>
    <w:rsid w:val="00FD008E"/>
    <w:rsid w:val="00FD1559"/>
    <w:rsid w:val="00FD3194"/>
    <w:rsid w:val="00FD325A"/>
    <w:rsid w:val="00FD5331"/>
    <w:rsid w:val="00FD5FCD"/>
    <w:rsid w:val="00FD73FA"/>
    <w:rsid w:val="00FD7792"/>
    <w:rsid w:val="00FE0962"/>
    <w:rsid w:val="00FE1971"/>
    <w:rsid w:val="00FE2097"/>
    <w:rsid w:val="00FE2E18"/>
    <w:rsid w:val="00FE6035"/>
    <w:rsid w:val="00FE6412"/>
    <w:rsid w:val="00FF0B41"/>
    <w:rsid w:val="00FF0BF5"/>
    <w:rsid w:val="00FF1DC8"/>
    <w:rsid w:val="00FF39DF"/>
    <w:rsid w:val="00FF4B36"/>
    <w:rsid w:val="00FF56C1"/>
    <w:rsid w:val="00FF5F50"/>
    <w:rsid w:val="00FF62A5"/>
    <w:rsid w:val="00FF6F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8ACC"/>
  <w15:docId w15:val="{4B97A29C-5FFE-4526-8EA0-C987FCE0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0B"/>
    <w:pPr>
      <w:ind w:left="720"/>
      <w:contextualSpacing/>
    </w:pPr>
  </w:style>
  <w:style w:type="paragraph" w:styleId="Header">
    <w:name w:val="header"/>
    <w:basedOn w:val="Normal"/>
    <w:link w:val="HeaderChar"/>
    <w:uiPriority w:val="99"/>
    <w:unhideWhenUsed/>
    <w:rsid w:val="00AB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E6"/>
  </w:style>
  <w:style w:type="paragraph" w:styleId="Footer">
    <w:name w:val="footer"/>
    <w:basedOn w:val="Normal"/>
    <w:link w:val="FooterChar"/>
    <w:uiPriority w:val="99"/>
    <w:unhideWhenUsed/>
    <w:rsid w:val="00AB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1E6"/>
  </w:style>
  <w:style w:type="paragraph" w:styleId="BalloonText">
    <w:name w:val="Balloon Text"/>
    <w:basedOn w:val="Normal"/>
    <w:link w:val="BalloonTextChar"/>
    <w:uiPriority w:val="99"/>
    <w:semiHidden/>
    <w:unhideWhenUsed/>
    <w:rsid w:val="00BE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B4"/>
    <w:rPr>
      <w:rFonts w:ascii="Tahoma" w:hAnsi="Tahoma" w:cs="Tahoma"/>
      <w:sz w:val="16"/>
      <w:szCs w:val="16"/>
    </w:rPr>
  </w:style>
  <w:style w:type="paragraph" w:styleId="FootnoteText">
    <w:name w:val="footnote text"/>
    <w:basedOn w:val="Normal"/>
    <w:link w:val="FootnoteTextChar"/>
    <w:uiPriority w:val="99"/>
    <w:semiHidden/>
    <w:unhideWhenUsed/>
    <w:rsid w:val="00F27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678"/>
    <w:rPr>
      <w:sz w:val="20"/>
      <w:szCs w:val="20"/>
    </w:rPr>
  </w:style>
  <w:style w:type="character" w:styleId="FootnoteReference">
    <w:name w:val="footnote reference"/>
    <w:basedOn w:val="DefaultParagraphFont"/>
    <w:uiPriority w:val="99"/>
    <w:semiHidden/>
    <w:unhideWhenUsed/>
    <w:rsid w:val="00F276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7987430-cb88-428b-82a9-4b05f824bd6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8DF88D67CC2847B2F803FC34C1BC4E" ma:contentTypeVersion="15" ma:contentTypeDescription="Create a new document." ma:contentTypeScope="" ma:versionID="644501955addace45fa215608e992a31">
  <xsd:schema xmlns:xsd="http://www.w3.org/2001/XMLSchema" xmlns:xs="http://www.w3.org/2001/XMLSchema" xmlns:p="http://schemas.microsoft.com/office/2006/metadata/properties" xmlns:ns3="f7987430-cb88-428b-82a9-4b05f824bd66" xmlns:ns4="61ca841a-3a91-44f7-a614-13b20f816bc1" targetNamespace="http://schemas.microsoft.com/office/2006/metadata/properties" ma:root="true" ma:fieldsID="f21b134800d198e5fca250819499d9f6" ns3:_="" ns4:_="">
    <xsd:import namespace="f7987430-cb88-428b-82a9-4b05f824bd66"/>
    <xsd:import namespace="61ca841a-3a91-44f7-a614-13b20f816bc1"/>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87430-cb88-428b-82a9-4b05f824bd6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ca841a-3a91-44f7-a614-13b20f816bc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22E45-A209-4F1E-B307-9F20A6BC6155}">
  <ds:schemaRefs>
    <ds:schemaRef ds:uri="http://schemas.microsoft.com/sharepoint/v3/contenttype/forms"/>
  </ds:schemaRefs>
</ds:datastoreItem>
</file>

<file path=customXml/itemProps2.xml><?xml version="1.0" encoding="utf-8"?>
<ds:datastoreItem xmlns:ds="http://schemas.openxmlformats.org/officeDocument/2006/customXml" ds:itemID="{6221FD89-2464-4C0B-8A46-E197E4A493B0}">
  <ds:schemaRefs>
    <ds:schemaRef ds:uri="http://schemas.microsoft.com/office/2006/metadata/properties"/>
    <ds:schemaRef ds:uri="http://schemas.microsoft.com/office/infopath/2007/PartnerControls"/>
    <ds:schemaRef ds:uri="f7987430-cb88-428b-82a9-4b05f824bd66"/>
  </ds:schemaRefs>
</ds:datastoreItem>
</file>

<file path=customXml/itemProps3.xml><?xml version="1.0" encoding="utf-8"?>
<ds:datastoreItem xmlns:ds="http://schemas.openxmlformats.org/officeDocument/2006/customXml" ds:itemID="{292A37C0-B5AC-465F-975C-8D38C7F11317}">
  <ds:schemaRefs>
    <ds:schemaRef ds:uri="http://schemas.openxmlformats.org/officeDocument/2006/bibliography"/>
  </ds:schemaRefs>
</ds:datastoreItem>
</file>

<file path=customXml/itemProps4.xml><?xml version="1.0" encoding="utf-8"?>
<ds:datastoreItem xmlns:ds="http://schemas.openxmlformats.org/officeDocument/2006/customXml" ds:itemID="{625C6990-002A-4ADC-A673-FEC1369C0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87430-cb88-428b-82a9-4b05f824bd66"/>
    <ds:schemaRef ds:uri="61ca841a-3a91-44f7-a614-13b20f81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6922</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Mokhare</dc:creator>
  <cp:lastModifiedBy>sathish sarshan  mohan</cp:lastModifiedBy>
  <cp:revision>3</cp:revision>
  <cp:lastPrinted>2024-03-05T09:29:00Z</cp:lastPrinted>
  <dcterms:created xsi:type="dcterms:W3CDTF">2024-03-06T06:42:00Z</dcterms:created>
  <dcterms:modified xsi:type="dcterms:W3CDTF">2024-03-06T18:12:00Z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0x0101001B8DF88D67CC2847B2F803FC34C1BC4E</vt:lpwstr>
  </property>
</Properties>
</file>