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020FC" w14:textId="144D44AB" w:rsidR="00120B34" w:rsidRDefault="00120B34" w:rsidP="00120B34">
      <w:pPr>
        <w:rPr>
          <w:rFonts w:cs="Arial"/>
          <w:b/>
          <w:bCs/>
          <w:lang w:eastAsia="en-GB"/>
        </w:rPr>
      </w:pPr>
      <w:r>
        <w:rPr>
          <w:rFonts w:cs="Arial"/>
          <w:b/>
          <w:bCs/>
          <w:noProof/>
          <w:lang w:eastAsia="en-GB"/>
        </w:rPr>
        <w:drawing>
          <wp:inline distT="0" distB="0" distL="0" distR="0" wp14:anchorId="1AB97988" wp14:editId="587825C1">
            <wp:extent cx="4286250" cy="466725"/>
            <wp:effectExtent l="0" t="0" r="0" b="9525"/>
            <wp:docPr id="693732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EE1A879" w14:textId="05419279" w:rsidR="00300D09" w:rsidRPr="00B51B9D" w:rsidRDefault="00300D09" w:rsidP="004135B0">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4135B0">
      <w:pPr>
        <w:rPr>
          <w:rFonts w:cs="Arial"/>
          <w:lang w:eastAsia="en-GB"/>
        </w:rPr>
      </w:pPr>
    </w:p>
    <w:p w14:paraId="22A0AFB8" w14:textId="77777777" w:rsidR="00300D09" w:rsidRPr="00B51B9D" w:rsidRDefault="00033914" w:rsidP="004135B0">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4135B0">
      <w:pPr>
        <w:jc w:val="center"/>
        <w:rPr>
          <w:rFonts w:cs="Arial"/>
          <w:lang w:eastAsia="en-GB"/>
        </w:rPr>
      </w:pPr>
    </w:p>
    <w:p w14:paraId="56BA021B" w14:textId="77777777" w:rsidR="00300D09" w:rsidRPr="00B51B9D" w:rsidRDefault="00300D09" w:rsidP="004135B0">
      <w:pPr>
        <w:spacing w:line="360" w:lineRule="auto"/>
        <w:jc w:val="center"/>
        <w:rPr>
          <w:rFonts w:cs="Arial"/>
          <w:b/>
          <w:bCs/>
          <w:lang w:eastAsia="en-GB"/>
        </w:rPr>
      </w:pPr>
      <w:r w:rsidRPr="00B51B9D">
        <w:rPr>
          <w:rFonts w:cs="Arial"/>
          <w:b/>
          <w:bCs/>
          <w:lang w:eastAsia="en-GB"/>
        </w:rPr>
        <w:t>IN THE HIGH COURT OF SOUTH AFRICA</w:t>
      </w:r>
    </w:p>
    <w:p w14:paraId="38EFA21F" w14:textId="7E9260C8" w:rsidR="00300D09" w:rsidRPr="00B51B9D" w:rsidRDefault="00007941" w:rsidP="004135B0">
      <w:pPr>
        <w:spacing w:line="360" w:lineRule="auto"/>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JOHANNESBURG</w:t>
      </w:r>
    </w:p>
    <w:p w14:paraId="5C2B50B5" w14:textId="77777777" w:rsidR="00300D09" w:rsidRPr="00B51B9D" w:rsidRDefault="00300D09" w:rsidP="004135B0">
      <w:pPr>
        <w:tabs>
          <w:tab w:val="left" w:pos="4917"/>
        </w:tabs>
        <w:rPr>
          <w:rFonts w:cs="Arial"/>
          <w:b/>
          <w:sz w:val="28"/>
          <w:szCs w:val="28"/>
          <w:u w:val="single"/>
        </w:rPr>
      </w:pPr>
    </w:p>
    <w:p w14:paraId="04C41A9B" w14:textId="77777777" w:rsidR="00300D09" w:rsidRPr="00B51B9D" w:rsidRDefault="00300D09" w:rsidP="004135B0">
      <w:pPr>
        <w:tabs>
          <w:tab w:val="left" w:pos="4917"/>
        </w:tabs>
        <w:rPr>
          <w:rFonts w:cs="Arial"/>
          <w:b/>
          <w:sz w:val="28"/>
          <w:szCs w:val="28"/>
          <w:u w:val="single"/>
        </w:rPr>
      </w:pPr>
    </w:p>
    <w:p w14:paraId="723D6088" w14:textId="79103341" w:rsidR="00300D09" w:rsidRPr="00B160D6" w:rsidRDefault="00E52518" w:rsidP="004135B0">
      <w:pPr>
        <w:jc w:val="right"/>
        <w:rPr>
          <w:bCs/>
        </w:rPr>
      </w:pPr>
      <w:r w:rsidRPr="0026632E">
        <w:rPr>
          <w:b/>
        </w:rPr>
        <w:t xml:space="preserve">Case </w:t>
      </w:r>
      <w:r w:rsidR="002941ED" w:rsidRPr="0026632E">
        <w:rPr>
          <w:b/>
        </w:rPr>
        <w:t>N</w:t>
      </w:r>
      <w:r w:rsidRPr="0026632E">
        <w:rPr>
          <w:b/>
        </w:rPr>
        <w:t>o:</w:t>
      </w:r>
      <w:r w:rsidR="00B11B4C" w:rsidRPr="0026632E">
        <w:rPr>
          <w:b/>
        </w:rPr>
        <w:t xml:space="preserve"> </w:t>
      </w:r>
      <w:r w:rsidR="004135B0" w:rsidRPr="00B160D6">
        <w:rPr>
          <w:bCs/>
        </w:rPr>
        <w:t>2023-133096</w:t>
      </w:r>
    </w:p>
    <w:p w14:paraId="34D63DD8" w14:textId="77777777" w:rsidR="004739AC" w:rsidRPr="00B51B9D" w:rsidRDefault="004739AC" w:rsidP="004135B0"/>
    <w:p w14:paraId="37AD3266" w14:textId="77777777" w:rsidR="00E52518" w:rsidRPr="00B51B9D" w:rsidRDefault="00033914" w:rsidP="004135B0">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40005A" w:rsidRPr="004120A8" w:rsidRDefault="0040005A" w:rsidP="00E52518">
                            <w:pPr>
                              <w:jc w:val="center"/>
                              <w:rPr>
                                <w:rFonts w:ascii="Century Gothic" w:hAnsi="Century Gothic"/>
                                <w:b/>
                                <w:sz w:val="2"/>
                                <w:szCs w:val="18"/>
                              </w:rPr>
                            </w:pPr>
                          </w:p>
                          <w:p w14:paraId="6B22D321" w14:textId="4C61B3A8" w:rsidR="0040005A" w:rsidRPr="00EE6CBE" w:rsidRDefault="00A8437A" w:rsidP="00A8437A">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0005A" w:rsidRPr="00EE6CBE">
                              <w:rPr>
                                <w:rFonts w:cs="Arial"/>
                                <w:sz w:val="18"/>
                                <w:szCs w:val="18"/>
                              </w:rPr>
                              <w:t>REPORTABLE: YES</w:t>
                            </w:r>
                            <w:r w:rsidR="0040005A">
                              <w:rPr>
                                <w:rFonts w:cs="Arial"/>
                                <w:sz w:val="18"/>
                                <w:szCs w:val="18"/>
                              </w:rPr>
                              <w:t>/NO</w:t>
                            </w:r>
                          </w:p>
                          <w:p w14:paraId="320A79A6" w14:textId="430FB363" w:rsidR="0040005A" w:rsidRPr="00EE6CBE" w:rsidRDefault="00A8437A" w:rsidP="00A8437A">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0005A" w:rsidRPr="00EE6CBE">
                              <w:rPr>
                                <w:rFonts w:cs="Arial"/>
                                <w:sz w:val="18"/>
                                <w:szCs w:val="18"/>
                              </w:rPr>
                              <w:t>OF INTEREST TO OTHER JUDGES: YES</w:t>
                            </w:r>
                            <w:r w:rsidR="0040005A">
                              <w:rPr>
                                <w:rFonts w:cs="Arial"/>
                                <w:sz w:val="18"/>
                                <w:szCs w:val="18"/>
                              </w:rPr>
                              <w:t>/NO</w:t>
                            </w:r>
                          </w:p>
                          <w:p w14:paraId="56E99511" w14:textId="0C8E1D88" w:rsidR="0040005A" w:rsidRPr="00EE6CBE" w:rsidRDefault="00A8437A" w:rsidP="00A8437A">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40005A" w:rsidRPr="00EE6CBE">
                              <w:rPr>
                                <w:rFonts w:cs="Arial"/>
                                <w:sz w:val="18"/>
                                <w:szCs w:val="18"/>
                              </w:rPr>
                              <w:t>REVISED</w:t>
                            </w:r>
                            <w:r w:rsidR="0040005A">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40005A" w:rsidRPr="004120A8" w:rsidRDefault="0040005A" w:rsidP="00E52518">
                      <w:pPr>
                        <w:jc w:val="center"/>
                        <w:rPr>
                          <w:rFonts w:ascii="Century Gothic" w:hAnsi="Century Gothic"/>
                          <w:b/>
                          <w:sz w:val="2"/>
                          <w:szCs w:val="18"/>
                        </w:rPr>
                      </w:pPr>
                    </w:p>
                    <w:p w14:paraId="6B22D321" w14:textId="4C61B3A8" w:rsidR="0040005A" w:rsidRPr="00EE6CBE" w:rsidRDefault="00A8437A" w:rsidP="00A8437A">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0005A" w:rsidRPr="00EE6CBE">
                        <w:rPr>
                          <w:rFonts w:cs="Arial"/>
                          <w:sz w:val="18"/>
                          <w:szCs w:val="18"/>
                        </w:rPr>
                        <w:t>REPORTABLE: YES</w:t>
                      </w:r>
                      <w:r w:rsidR="0040005A">
                        <w:rPr>
                          <w:rFonts w:cs="Arial"/>
                          <w:sz w:val="18"/>
                          <w:szCs w:val="18"/>
                        </w:rPr>
                        <w:t>/NO</w:t>
                      </w:r>
                    </w:p>
                    <w:p w14:paraId="320A79A6" w14:textId="430FB363" w:rsidR="0040005A" w:rsidRPr="00EE6CBE" w:rsidRDefault="00A8437A" w:rsidP="00A8437A">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0005A" w:rsidRPr="00EE6CBE">
                        <w:rPr>
                          <w:rFonts w:cs="Arial"/>
                          <w:sz w:val="18"/>
                          <w:szCs w:val="18"/>
                        </w:rPr>
                        <w:t>OF INTEREST TO OTHER JUDGES: YES</w:t>
                      </w:r>
                      <w:r w:rsidR="0040005A">
                        <w:rPr>
                          <w:rFonts w:cs="Arial"/>
                          <w:sz w:val="18"/>
                          <w:szCs w:val="18"/>
                        </w:rPr>
                        <w:t>/NO</w:t>
                      </w:r>
                    </w:p>
                    <w:p w14:paraId="56E99511" w14:textId="0C8E1D88" w:rsidR="0040005A" w:rsidRPr="00EE6CBE" w:rsidRDefault="00A8437A" w:rsidP="00A8437A">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40005A" w:rsidRPr="00EE6CBE">
                        <w:rPr>
                          <w:rFonts w:cs="Arial"/>
                          <w:sz w:val="18"/>
                          <w:szCs w:val="18"/>
                        </w:rPr>
                        <w:t>REVISED</w:t>
                      </w:r>
                      <w:r w:rsidR="0040005A">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4135B0">
      <w:pPr>
        <w:rPr>
          <w:rFonts w:cs="Arial"/>
          <w:b/>
        </w:rPr>
      </w:pPr>
    </w:p>
    <w:p w14:paraId="03DB448F" w14:textId="77777777" w:rsidR="00E52518" w:rsidRPr="00B51B9D" w:rsidRDefault="00E52518" w:rsidP="004135B0">
      <w:pPr>
        <w:rPr>
          <w:rFonts w:cs="Arial"/>
          <w:b/>
        </w:rPr>
      </w:pPr>
      <w:bookmarkStart w:id="0" w:name="_Hlk88546104"/>
    </w:p>
    <w:p w14:paraId="0DE1CA7D" w14:textId="77777777" w:rsidR="00E52518" w:rsidRPr="00B51B9D" w:rsidRDefault="00E52518" w:rsidP="004135B0">
      <w:pPr>
        <w:rPr>
          <w:rFonts w:cs="Arial"/>
          <w:u w:val="single"/>
        </w:rPr>
      </w:pPr>
    </w:p>
    <w:p w14:paraId="2A21DB27" w14:textId="77777777" w:rsidR="00E52518" w:rsidRPr="00B51B9D" w:rsidRDefault="00E52518" w:rsidP="004135B0">
      <w:pPr>
        <w:rPr>
          <w:rFonts w:cs="Arial"/>
          <w:u w:val="single"/>
        </w:rPr>
      </w:pPr>
    </w:p>
    <w:p w14:paraId="6FE1346B" w14:textId="77777777" w:rsidR="00E52518" w:rsidRPr="00B51B9D" w:rsidRDefault="00E52518" w:rsidP="004135B0">
      <w:pPr>
        <w:rPr>
          <w:rFonts w:cs="Arial"/>
          <w:u w:val="single"/>
        </w:rPr>
      </w:pPr>
    </w:p>
    <w:p w14:paraId="2DA4D120" w14:textId="77777777" w:rsidR="00E52518" w:rsidRPr="00B51B9D" w:rsidRDefault="00E52518" w:rsidP="004135B0">
      <w:pPr>
        <w:rPr>
          <w:rFonts w:cs="Arial"/>
          <w:u w:val="single"/>
        </w:rPr>
      </w:pPr>
    </w:p>
    <w:bookmarkEnd w:id="0"/>
    <w:p w14:paraId="26F793F7" w14:textId="77777777" w:rsidR="00E52518" w:rsidRPr="00B51B9D" w:rsidRDefault="00E52518" w:rsidP="004135B0"/>
    <w:p w14:paraId="02F42E52" w14:textId="77777777" w:rsidR="00300D09" w:rsidRPr="00B51B9D" w:rsidRDefault="00300D09" w:rsidP="004135B0">
      <w:pPr>
        <w:tabs>
          <w:tab w:val="left" w:pos="4917"/>
        </w:tabs>
        <w:rPr>
          <w:rFonts w:cs="Arial"/>
          <w:b/>
          <w:sz w:val="28"/>
          <w:szCs w:val="28"/>
          <w:u w:val="single"/>
        </w:rPr>
      </w:pPr>
    </w:p>
    <w:p w14:paraId="5A965357" w14:textId="67885865" w:rsidR="0026632E" w:rsidRPr="0026632E" w:rsidRDefault="004135B0" w:rsidP="004135B0">
      <w:pPr>
        <w:pStyle w:val="1"/>
        <w:numPr>
          <w:ilvl w:val="0"/>
          <w:numId w:val="0"/>
        </w:numPr>
        <w:ind w:left="567" w:hanging="567"/>
        <w:rPr>
          <w:iCs w:val="0"/>
          <w:color w:val="auto"/>
          <w:szCs w:val="24"/>
        </w:rPr>
      </w:pPr>
      <w:r>
        <w:rPr>
          <w:iCs w:val="0"/>
          <w:color w:val="auto"/>
          <w:szCs w:val="24"/>
        </w:rPr>
        <w:t>In the matter between</w:t>
      </w:r>
    </w:p>
    <w:p w14:paraId="0F55CE23" w14:textId="2D8B291F" w:rsidR="004135B0" w:rsidRPr="004135B0" w:rsidRDefault="00B160D6" w:rsidP="004135B0">
      <w:pPr>
        <w:pStyle w:val="1"/>
        <w:numPr>
          <w:ilvl w:val="0"/>
          <w:numId w:val="0"/>
        </w:numPr>
        <w:ind w:left="567" w:hanging="567"/>
        <w:rPr>
          <w:b/>
          <w:iCs w:val="0"/>
          <w:color w:val="auto"/>
          <w:szCs w:val="24"/>
        </w:rPr>
      </w:pPr>
      <w:r w:rsidRPr="004135B0">
        <w:rPr>
          <w:b/>
          <w:iCs w:val="0"/>
          <w:color w:val="auto"/>
          <w:szCs w:val="24"/>
        </w:rPr>
        <w:t xml:space="preserve">EXECUTIVE </w:t>
      </w:r>
      <w:r>
        <w:rPr>
          <w:b/>
          <w:iCs w:val="0"/>
          <w:color w:val="auto"/>
          <w:szCs w:val="24"/>
        </w:rPr>
        <w:t>M</w:t>
      </w:r>
      <w:r w:rsidRPr="004135B0">
        <w:rPr>
          <w:b/>
          <w:iCs w:val="0"/>
          <w:color w:val="auto"/>
          <w:szCs w:val="24"/>
        </w:rPr>
        <w:t xml:space="preserve">OBILITY </w:t>
      </w:r>
      <w:r>
        <w:rPr>
          <w:b/>
          <w:iCs w:val="0"/>
          <w:color w:val="auto"/>
          <w:szCs w:val="24"/>
        </w:rPr>
        <w:t>F</w:t>
      </w:r>
      <w:r w:rsidRPr="004135B0">
        <w:rPr>
          <w:b/>
          <w:iCs w:val="0"/>
          <w:color w:val="auto"/>
          <w:szCs w:val="24"/>
        </w:rPr>
        <w:t xml:space="preserve">INANCIAL </w:t>
      </w:r>
      <w:r>
        <w:rPr>
          <w:b/>
          <w:iCs w:val="0"/>
          <w:color w:val="auto"/>
          <w:szCs w:val="24"/>
        </w:rPr>
        <w:t>S</w:t>
      </w:r>
      <w:r w:rsidRPr="004135B0">
        <w:rPr>
          <w:b/>
          <w:iCs w:val="0"/>
          <w:color w:val="auto"/>
          <w:szCs w:val="24"/>
        </w:rPr>
        <w:t>OLUTIONS</w:t>
      </w:r>
      <w:r>
        <w:rPr>
          <w:b/>
          <w:iCs w:val="0"/>
          <w:color w:val="auto"/>
          <w:szCs w:val="24"/>
        </w:rPr>
        <w:t xml:space="preserve"> (PTY) LTD</w:t>
      </w:r>
      <w:r w:rsidR="004135B0">
        <w:rPr>
          <w:b/>
          <w:iCs w:val="0"/>
          <w:color w:val="auto"/>
          <w:szCs w:val="24"/>
        </w:rPr>
        <w:tab/>
      </w:r>
      <w:r w:rsidR="004135B0">
        <w:rPr>
          <w:b/>
          <w:iCs w:val="0"/>
          <w:color w:val="auto"/>
          <w:szCs w:val="24"/>
        </w:rPr>
        <w:tab/>
      </w:r>
      <w:r>
        <w:rPr>
          <w:b/>
          <w:iCs w:val="0"/>
          <w:color w:val="auto"/>
          <w:szCs w:val="24"/>
        </w:rPr>
        <w:t xml:space="preserve"> </w:t>
      </w:r>
      <w:r w:rsidR="004135B0" w:rsidRPr="00B160D6">
        <w:rPr>
          <w:bCs/>
          <w:iCs w:val="0"/>
          <w:color w:val="auto"/>
          <w:szCs w:val="24"/>
        </w:rPr>
        <w:t>Applicant</w:t>
      </w:r>
    </w:p>
    <w:p w14:paraId="69D1D766" w14:textId="274669BE" w:rsidR="004135B0" w:rsidRPr="004135B0" w:rsidRDefault="004135B0" w:rsidP="004135B0">
      <w:pPr>
        <w:pStyle w:val="1"/>
        <w:numPr>
          <w:ilvl w:val="0"/>
          <w:numId w:val="0"/>
        </w:numPr>
        <w:ind w:left="567" w:hanging="567"/>
        <w:rPr>
          <w:b/>
          <w:iCs w:val="0"/>
          <w:color w:val="auto"/>
          <w:szCs w:val="24"/>
        </w:rPr>
      </w:pPr>
      <w:r w:rsidRPr="004135B0">
        <w:rPr>
          <w:b/>
          <w:iCs w:val="0"/>
          <w:color w:val="auto"/>
          <w:szCs w:val="24"/>
        </w:rPr>
        <w:t>And</w:t>
      </w:r>
    </w:p>
    <w:p w14:paraId="5ABB1B7B" w14:textId="642654AC" w:rsidR="004135B0" w:rsidRDefault="00B160D6" w:rsidP="004135B0">
      <w:pPr>
        <w:pStyle w:val="1"/>
        <w:numPr>
          <w:ilvl w:val="0"/>
          <w:numId w:val="0"/>
        </w:numPr>
        <w:spacing w:before="0" w:after="0"/>
        <w:rPr>
          <w:b/>
          <w:iCs w:val="0"/>
          <w:color w:val="auto"/>
          <w:szCs w:val="24"/>
        </w:rPr>
      </w:pPr>
      <w:r w:rsidRPr="004135B0">
        <w:rPr>
          <w:b/>
          <w:iCs w:val="0"/>
          <w:color w:val="auto"/>
          <w:szCs w:val="24"/>
        </w:rPr>
        <w:t xml:space="preserve">PHADIMA </w:t>
      </w:r>
      <w:proofErr w:type="spellStart"/>
      <w:r>
        <w:rPr>
          <w:b/>
          <w:iCs w:val="0"/>
          <w:color w:val="auto"/>
          <w:szCs w:val="24"/>
        </w:rPr>
        <w:t>PHADIMA</w:t>
      </w:r>
      <w:proofErr w:type="spellEnd"/>
      <w:r>
        <w:rPr>
          <w:b/>
          <w:iCs w:val="0"/>
          <w:color w:val="auto"/>
          <w:szCs w:val="24"/>
        </w:rPr>
        <w:t xml:space="preserve"> GROUP HOLDINGS (PTY) LTD</w:t>
      </w:r>
      <w:r>
        <w:rPr>
          <w:b/>
          <w:iCs w:val="0"/>
          <w:color w:val="auto"/>
          <w:szCs w:val="24"/>
        </w:rPr>
        <w:tab/>
        <w:t xml:space="preserve">          </w:t>
      </w:r>
      <w:r w:rsidR="004135B0" w:rsidRPr="00B160D6">
        <w:rPr>
          <w:bCs/>
          <w:iCs w:val="0"/>
          <w:color w:val="auto"/>
          <w:szCs w:val="24"/>
        </w:rPr>
        <w:t>First Respondent</w:t>
      </w:r>
    </w:p>
    <w:p w14:paraId="4C2A6B02" w14:textId="37C8F882" w:rsidR="004135B0" w:rsidRDefault="00B160D6" w:rsidP="004135B0">
      <w:pPr>
        <w:pStyle w:val="1"/>
        <w:numPr>
          <w:ilvl w:val="0"/>
          <w:numId w:val="0"/>
        </w:numPr>
        <w:spacing w:before="0" w:after="0"/>
        <w:ind w:left="567" w:hanging="567"/>
        <w:rPr>
          <w:b/>
          <w:iCs w:val="0"/>
          <w:color w:val="auto"/>
          <w:szCs w:val="24"/>
        </w:rPr>
      </w:pPr>
      <w:r>
        <w:rPr>
          <w:b/>
          <w:iCs w:val="0"/>
          <w:color w:val="auto"/>
          <w:szCs w:val="24"/>
        </w:rPr>
        <w:t>RALEBALA MATOME MAMPEULA</w:t>
      </w:r>
      <w:r>
        <w:rPr>
          <w:b/>
          <w:iCs w:val="0"/>
          <w:color w:val="auto"/>
          <w:szCs w:val="24"/>
        </w:rPr>
        <w:tab/>
      </w:r>
      <w:r>
        <w:rPr>
          <w:b/>
          <w:iCs w:val="0"/>
          <w:color w:val="auto"/>
          <w:szCs w:val="24"/>
        </w:rPr>
        <w:tab/>
      </w:r>
      <w:r w:rsidR="004135B0">
        <w:rPr>
          <w:b/>
          <w:iCs w:val="0"/>
          <w:color w:val="auto"/>
          <w:szCs w:val="24"/>
        </w:rPr>
        <w:tab/>
      </w:r>
      <w:r w:rsidR="004135B0">
        <w:rPr>
          <w:b/>
          <w:iCs w:val="0"/>
          <w:color w:val="auto"/>
          <w:szCs w:val="24"/>
        </w:rPr>
        <w:tab/>
        <w:t xml:space="preserve">   </w:t>
      </w:r>
      <w:r>
        <w:rPr>
          <w:b/>
          <w:iCs w:val="0"/>
          <w:color w:val="auto"/>
          <w:szCs w:val="24"/>
        </w:rPr>
        <w:t xml:space="preserve">  </w:t>
      </w:r>
      <w:r w:rsidR="004135B0" w:rsidRPr="00B160D6">
        <w:rPr>
          <w:bCs/>
          <w:iCs w:val="0"/>
          <w:color w:val="auto"/>
          <w:szCs w:val="24"/>
        </w:rPr>
        <w:t>Second Respondent</w:t>
      </w:r>
    </w:p>
    <w:p w14:paraId="1248E3E6" w14:textId="1D25BF59" w:rsidR="0026632E" w:rsidRPr="0026632E" w:rsidRDefault="0026632E" w:rsidP="004135B0">
      <w:pPr>
        <w:pStyle w:val="1"/>
        <w:numPr>
          <w:ilvl w:val="0"/>
          <w:numId w:val="0"/>
        </w:numPr>
        <w:spacing w:before="0" w:after="0"/>
        <w:ind w:left="567" w:hanging="567"/>
        <w:rPr>
          <w:b/>
          <w:iCs w:val="0"/>
          <w:color w:val="auto"/>
          <w:szCs w:val="24"/>
        </w:rPr>
      </w:pPr>
      <w:r w:rsidRPr="0026632E">
        <w:rPr>
          <w:b/>
          <w:iCs w:val="0"/>
          <w:color w:val="auto"/>
          <w:szCs w:val="24"/>
        </w:rPr>
        <w:t>___________________________________________________________________</w:t>
      </w:r>
    </w:p>
    <w:p w14:paraId="5639A86C" w14:textId="0C409542" w:rsidR="0026632E" w:rsidRPr="0026632E" w:rsidRDefault="0026632E" w:rsidP="004135B0">
      <w:pPr>
        <w:pStyle w:val="1"/>
        <w:numPr>
          <w:ilvl w:val="0"/>
          <w:numId w:val="0"/>
        </w:numPr>
        <w:spacing w:before="0" w:after="0"/>
        <w:ind w:left="567" w:hanging="567"/>
        <w:jc w:val="center"/>
        <w:rPr>
          <w:b/>
          <w:iCs w:val="0"/>
          <w:color w:val="auto"/>
          <w:szCs w:val="24"/>
        </w:rPr>
      </w:pPr>
      <w:r w:rsidRPr="0026632E">
        <w:rPr>
          <w:b/>
          <w:iCs w:val="0"/>
          <w:color w:val="auto"/>
          <w:szCs w:val="24"/>
        </w:rPr>
        <w:t>JUDGMENT</w:t>
      </w:r>
    </w:p>
    <w:p w14:paraId="662FBBD0" w14:textId="45949755" w:rsidR="0026632E" w:rsidRDefault="0026632E" w:rsidP="004135B0">
      <w:pPr>
        <w:pStyle w:val="1"/>
        <w:numPr>
          <w:ilvl w:val="0"/>
          <w:numId w:val="0"/>
        </w:numPr>
        <w:spacing w:before="0" w:after="0"/>
        <w:ind w:left="567" w:hanging="567"/>
        <w:rPr>
          <w:b/>
          <w:iCs w:val="0"/>
          <w:color w:val="auto"/>
          <w:szCs w:val="24"/>
        </w:rPr>
      </w:pPr>
      <w:r>
        <w:rPr>
          <w:b/>
          <w:iCs w:val="0"/>
          <w:color w:val="auto"/>
          <w:szCs w:val="24"/>
        </w:rPr>
        <w:t>__________________________________________________________________</w:t>
      </w:r>
      <w:r w:rsidR="004135B0">
        <w:rPr>
          <w:b/>
          <w:iCs w:val="0"/>
          <w:color w:val="auto"/>
          <w:szCs w:val="24"/>
        </w:rPr>
        <w:t>_</w:t>
      </w:r>
    </w:p>
    <w:p w14:paraId="24C33AE7" w14:textId="673474C5" w:rsidR="0026632E" w:rsidRPr="000D3EB7" w:rsidRDefault="000D3EB7" w:rsidP="004135B0">
      <w:pPr>
        <w:pStyle w:val="1"/>
        <w:numPr>
          <w:ilvl w:val="0"/>
          <w:numId w:val="0"/>
        </w:numPr>
        <w:spacing w:before="0" w:after="0"/>
        <w:ind w:left="567" w:hanging="567"/>
        <w:rPr>
          <w:b/>
          <w:iCs w:val="0"/>
          <w:color w:val="auto"/>
          <w:szCs w:val="24"/>
        </w:rPr>
      </w:pPr>
      <w:r w:rsidRPr="000D3EB7">
        <w:rPr>
          <w:b/>
          <w:iCs w:val="0"/>
          <w:color w:val="auto"/>
          <w:szCs w:val="24"/>
        </w:rPr>
        <w:t>STRYDOM, J</w:t>
      </w:r>
      <w:r w:rsidR="0026632E" w:rsidRPr="000D3EB7">
        <w:rPr>
          <w:b/>
          <w:iCs w:val="0"/>
          <w:color w:val="auto"/>
          <w:szCs w:val="24"/>
        </w:rPr>
        <w:t xml:space="preserve"> </w:t>
      </w:r>
    </w:p>
    <w:p w14:paraId="3953BFA5" w14:textId="1766E27F" w:rsidR="004135B0" w:rsidRPr="004135B0" w:rsidRDefault="004135B0" w:rsidP="004135B0">
      <w:pPr>
        <w:spacing w:before="240" w:line="480" w:lineRule="auto"/>
        <w:ind w:left="567" w:hanging="567"/>
      </w:pPr>
      <w:r w:rsidRPr="004135B0">
        <w:rPr>
          <w:bCs/>
        </w:rPr>
        <w:lastRenderedPageBreak/>
        <w:t>[1]</w:t>
      </w:r>
      <w:r>
        <w:tab/>
      </w:r>
      <w:r w:rsidRPr="004135B0">
        <w:t xml:space="preserve">This is a return day of a </w:t>
      </w:r>
      <w:r w:rsidRPr="004135B0">
        <w:rPr>
          <w:i/>
        </w:rPr>
        <w:t>rule nisi</w:t>
      </w:r>
      <w:r w:rsidRPr="004135B0">
        <w:t xml:space="preserve"> obtained </w:t>
      </w:r>
      <w:r w:rsidRPr="004135B0">
        <w:rPr>
          <w:i/>
        </w:rPr>
        <w:t>ex-</w:t>
      </w:r>
      <w:proofErr w:type="spellStart"/>
      <w:r w:rsidRPr="004135B0">
        <w:rPr>
          <w:i/>
        </w:rPr>
        <w:t>parte</w:t>
      </w:r>
      <w:proofErr w:type="spellEnd"/>
      <w:r w:rsidRPr="004135B0">
        <w:t>, issued by my brother Twala J on 19 December 2023.  In relevant part an order was made for the immediate attachment and removal of a vehicle belonging to the applicant (for purposes of this judgment I will refer to the Mercedes Maybach vehicle, fully described in the papers as "the vehicle").</w:t>
      </w:r>
    </w:p>
    <w:p w14:paraId="5CEBF4AE" w14:textId="1A68DEDB" w:rsidR="004135B0" w:rsidRPr="004135B0" w:rsidRDefault="004135B0" w:rsidP="004135B0">
      <w:pPr>
        <w:spacing w:before="240" w:line="480" w:lineRule="auto"/>
        <w:ind w:left="567" w:hanging="567"/>
      </w:pPr>
      <w:r>
        <w:t>[2]</w:t>
      </w:r>
      <w:r>
        <w:tab/>
      </w:r>
      <w:r w:rsidRPr="004135B0">
        <w:t>The vehicle was to be stored pending the return day.  The order further provided for cost</w:t>
      </w:r>
      <w:r w:rsidR="00996E87">
        <w:t>s</w:t>
      </w:r>
      <w:r w:rsidRPr="004135B0">
        <w:t xml:space="preserve"> of the </w:t>
      </w:r>
      <w:r w:rsidRPr="004135B0">
        <w:rPr>
          <w:i/>
        </w:rPr>
        <w:t>ex-</w:t>
      </w:r>
      <w:proofErr w:type="spellStart"/>
      <w:r w:rsidRPr="004135B0">
        <w:rPr>
          <w:i/>
        </w:rPr>
        <w:t>parte</w:t>
      </w:r>
      <w:proofErr w:type="spellEnd"/>
      <w:r w:rsidRPr="004135B0">
        <w:t xml:space="preserve"> application to be reserved and that the respondent could anticipate the return date.</w:t>
      </w:r>
    </w:p>
    <w:p w14:paraId="6316ABF3" w14:textId="31214A36" w:rsidR="004135B0" w:rsidRPr="004135B0" w:rsidRDefault="004135B0" w:rsidP="004135B0">
      <w:pPr>
        <w:spacing w:before="240" w:line="480" w:lineRule="auto"/>
        <w:ind w:left="567" w:hanging="567"/>
      </w:pPr>
      <w:r>
        <w:t>[3]</w:t>
      </w:r>
      <w:r>
        <w:tab/>
      </w:r>
      <w:r w:rsidRPr="004135B0">
        <w:t xml:space="preserve">The respondents were called upon to show cause, if any, on the return date why an order should not be made to confirm the cancellation of </w:t>
      </w:r>
      <w:r w:rsidR="00996E87">
        <w:t xml:space="preserve">the </w:t>
      </w:r>
      <w:r w:rsidRPr="004135B0">
        <w:t xml:space="preserve">rental agreement between the applicant and the first respondent in respect of the vehicle and for costs of the </w:t>
      </w:r>
      <w:r w:rsidRPr="004135B0">
        <w:rPr>
          <w:i/>
        </w:rPr>
        <w:t>ex-</w:t>
      </w:r>
      <w:proofErr w:type="spellStart"/>
      <w:r w:rsidRPr="004135B0">
        <w:rPr>
          <w:i/>
        </w:rPr>
        <w:t>parte</w:t>
      </w:r>
      <w:proofErr w:type="spellEnd"/>
      <w:r w:rsidRPr="004135B0">
        <w:t xml:space="preserve"> and return date applications.</w:t>
      </w:r>
    </w:p>
    <w:p w14:paraId="77CF62F7" w14:textId="33BB3BE3" w:rsidR="004135B0" w:rsidRPr="004135B0" w:rsidRDefault="004135B0" w:rsidP="004135B0">
      <w:pPr>
        <w:spacing w:before="240" w:line="480" w:lineRule="auto"/>
        <w:ind w:left="567" w:hanging="567"/>
      </w:pPr>
      <w:r>
        <w:t>[4]</w:t>
      </w:r>
      <w:r>
        <w:tab/>
      </w:r>
      <w:r w:rsidRPr="004135B0">
        <w:t xml:space="preserve">The matter was set down on this opposed application roll starting on 18 March 2024.  As of this date no answering affidavit was filed.  When the matter was called on Monday 18 March 2024, </w:t>
      </w:r>
      <w:proofErr w:type="gramStart"/>
      <w:r w:rsidRPr="004135B0">
        <w:t xml:space="preserve">I </w:t>
      </w:r>
      <w:r w:rsidR="00D52B47">
        <w:t>,</w:t>
      </w:r>
      <w:r w:rsidRPr="004135B0">
        <w:t>by</w:t>
      </w:r>
      <w:proofErr w:type="gramEnd"/>
      <w:r w:rsidRPr="004135B0">
        <w:t xml:space="preserve"> that time</w:t>
      </w:r>
      <w:r w:rsidR="00D52B47">
        <w:t>,</w:t>
      </w:r>
      <w:r w:rsidRPr="004135B0">
        <w:t xml:space="preserve"> received a sick note from the second respondent, explaining that he could not attend the proceedings.</w:t>
      </w:r>
    </w:p>
    <w:p w14:paraId="6A1487D4" w14:textId="641E950E" w:rsidR="004135B0" w:rsidRPr="004135B0" w:rsidRDefault="004135B0" w:rsidP="004135B0">
      <w:pPr>
        <w:spacing w:before="240" w:line="480" w:lineRule="auto"/>
        <w:ind w:left="567" w:hanging="567"/>
      </w:pPr>
      <w:r>
        <w:t>[5]</w:t>
      </w:r>
      <w:r>
        <w:tab/>
      </w:r>
      <w:r w:rsidRPr="004135B0">
        <w:t>The matter was then stood down to be heard today, Friday 22 March 2024.  This morning, I was handed an opposing affidavit and after hearing the second respondent</w:t>
      </w:r>
      <w:r w:rsidR="00D52B47">
        <w:t>’s</w:t>
      </w:r>
      <w:r w:rsidRPr="004135B0">
        <w:t xml:space="preserve"> condonation application for the late filing of the answering affidavit and as no objection on behalf of the applicant was raised, the Court condoned the late filing of this affidavit and accepted the affidavit in evidence.</w:t>
      </w:r>
    </w:p>
    <w:p w14:paraId="30ABB1A6" w14:textId="2B1CFB6C" w:rsidR="004135B0" w:rsidRPr="004135B0" w:rsidRDefault="004135B0" w:rsidP="004135B0">
      <w:pPr>
        <w:spacing w:before="240" w:line="480" w:lineRule="auto"/>
        <w:ind w:left="567" w:hanging="567"/>
      </w:pPr>
      <w:r>
        <w:t>[6]</w:t>
      </w:r>
      <w:r>
        <w:tab/>
      </w:r>
      <w:r w:rsidRPr="004135B0">
        <w:t xml:space="preserve">The relationship between the parties pertaining to the vehicle is strictly a contractual one.  To decide whether the applicant has made out a case in its </w:t>
      </w:r>
      <w:r w:rsidRPr="004135B0">
        <w:lastRenderedPageBreak/>
        <w:t>founding affidavit, regard must be had at the contractual terms regulating the relationship between the parties.</w:t>
      </w:r>
    </w:p>
    <w:p w14:paraId="45CAFAC8" w14:textId="5EFBE972" w:rsidR="004135B0" w:rsidRPr="004135B0" w:rsidRDefault="004135B0" w:rsidP="004135B0">
      <w:pPr>
        <w:spacing w:before="240" w:line="480" w:lineRule="auto"/>
        <w:ind w:left="567" w:hanging="567"/>
      </w:pPr>
      <w:r>
        <w:t>[7]</w:t>
      </w:r>
      <w:r>
        <w:tab/>
      </w:r>
      <w:r w:rsidRPr="004135B0">
        <w:t>In terms of the rental agreement, the applicant rented this luxury vehicle to the first respondent.  This was not a lease agreement where the vehicle was leased and at the expiry of the lease period the first respondent would have become the owner of this vehicle.</w:t>
      </w:r>
    </w:p>
    <w:p w14:paraId="17039D74" w14:textId="58A673DB" w:rsidR="004135B0" w:rsidRPr="004135B0" w:rsidRDefault="004135B0" w:rsidP="004135B0">
      <w:pPr>
        <w:spacing w:before="240" w:line="480" w:lineRule="auto"/>
        <w:ind w:left="567" w:hanging="567"/>
      </w:pPr>
      <w:r>
        <w:t>[8]</w:t>
      </w:r>
      <w:r>
        <w:tab/>
      </w:r>
      <w:r w:rsidRPr="004135B0">
        <w:t xml:space="preserve">In terms of clause 8(1) of the Rental Agreement, the renter shall </w:t>
      </w:r>
      <w:proofErr w:type="gramStart"/>
      <w:r w:rsidRPr="004135B0">
        <w:t>at all times</w:t>
      </w:r>
      <w:proofErr w:type="gramEnd"/>
      <w:r w:rsidRPr="004135B0">
        <w:t xml:space="preserve"> have remained the owner of the vehicle.  This rental agreement was entered into on or about 3 March 2023.  It was a long-term rental stretching over 43 months and the monthly payment to rent this vehicle was R107 853,44.</w:t>
      </w:r>
    </w:p>
    <w:p w14:paraId="00BC39F8" w14:textId="0D75AD86" w:rsidR="004135B0" w:rsidRPr="004135B0" w:rsidRDefault="004135B0" w:rsidP="004135B0">
      <w:pPr>
        <w:spacing w:before="240" w:line="480" w:lineRule="auto"/>
        <w:ind w:left="567" w:hanging="567"/>
      </w:pPr>
      <w:r>
        <w:t>[9]</w:t>
      </w:r>
      <w:r>
        <w:tab/>
      </w:r>
      <w:r w:rsidRPr="004135B0">
        <w:t xml:space="preserve">The applicant or its representatives were at all reasonable times entitled to inspect the vehicle.  The second respondent </w:t>
      </w:r>
      <w:proofErr w:type="gramStart"/>
      <w:r w:rsidRPr="004135B0">
        <w:t>entered into</w:t>
      </w:r>
      <w:proofErr w:type="gramEnd"/>
      <w:r w:rsidRPr="004135B0">
        <w:t xml:space="preserve"> a deed of suretyship in favour of the applicant for the due payments of the rental.</w:t>
      </w:r>
    </w:p>
    <w:p w14:paraId="500895DE" w14:textId="1F4CF692" w:rsidR="004135B0" w:rsidRPr="004135B0" w:rsidRDefault="004135B0" w:rsidP="004135B0">
      <w:pPr>
        <w:spacing w:before="240" w:line="480" w:lineRule="auto"/>
      </w:pPr>
      <w:r>
        <w:t>[10]</w:t>
      </w:r>
      <w:r>
        <w:tab/>
      </w:r>
      <w:r w:rsidRPr="004135B0">
        <w:t>In this matter it has become common cause that:</w:t>
      </w:r>
    </w:p>
    <w:p w14:paraId="5051E7D9" w14:textId="77777777" w:rsidR="004135B0" w:rsidRDefault="004135B0" w:rsidP="004135B0">
      <w:pPr>
        <w:spacing w:before="240" w:line="480" w:lineRule="auto"/>
        <w:ind w:left="1350" w:hanging="630"/>
      </w:pPr>
      <w:r>
        <w:t>10.</w:t>
      </w:r>
      <w:r w:rsidRPr="004135B0">
        <w:t xml:space="preserve">1. The applicant and the first respondent entered into this rental agreement in relation to this vehicle.  </w:t>
      </w:r>
    </w:p>
    <w:p w14:paraId="2CFD864D" w14:textId="04491713" w:rsidR="00724B21" w:rsidRDefault="004135B0" w:rsidP="00724B21">
      <w:pPr>
        <w:spacing w:before="240" w:line="480" w:lineRule="auto"/>
        <w:ind w:left="1350" w:hanging="630"/>
      </w:pPr>
      <w:r>
        <w:t>10.2</w:t>
      </w:r>
      <w:r>
        <w:tab/>
      </w:r>
      <w:r w:rsidRPr="004135B0">
        <w:t>Applicant was and remain</w:t>
      </w:r>
      <w:r w:rsidR="00D52B47">
        <w:t>s</w:t>
      </w:r>
      <w:r w:rsidRPr="004135B0">
        <w:t xml:space="preserve"> the owner of the vehicle.  </w:t>
      </w:r>
    </w:p>
    <w:p w14:paraId="5205BDBC" w14:textId="49855AB0" w:rsidR="004135B0" w:rsidRPr="004135B0" w:rsidRDefault="00724B21" w:rsidP="00724B21">
      <w:pPr>
        <w:spacing w:before="240" w:line="480" w:lineRule="auto"/>
        <w:ind w:left="1350" w:hanging="630"/>
      </w:pPr>
      <w:r>
        <w:t>10.3</w:t>
      </w:r>
      <w:r>
        <w:tab/>
      </w:r>
      <w:r w:rsidR="004135B0" w:rsidRPr="004135B0">
        <w:t xml:space="preserve">That at the time when the </w:t>
      </w:r>
      <w:r w:rsidR="004135B0" w:rsidRPr="004135B0">
        <w:rPr>
          <w:i/>
        </w:rPr>
        <w:t>ex-</w:t>
      </w:r>
      <w:proofErr w:type="spellStart"/>
      <w:r w:rsidR="004135B0" w:rsidRPr="004135B0">
        <w:rPr>
          <w:i/>
        </w:rPr>
        <w:t>parte</w:t>
      </w:r>
      <w:proofErr w:type="spellEnd"/>
      <w:r w:rsidR="004135B0" w:rsidRPr="004135B0">
        <w:t xml:space="preserve"> application was brought,</w:t>
      </w:r>
      <w:r w:rsidR="00D52B47">
        <w:t xml:space="preserve"> the</w:t>
      </w:r>
      <w:r w:rsidR="004135B0" w:rsidRPr="004135B0">
        <w:t xml:space="preserve"> first respondent was in arrears pertaining to monthly rental in the amount of R326 804,14.  Currently the arrears are almost double that amount.</w:t>
      </w:r>
    </w:p>
    <w:p w14:paraId="2FBAFAB8" w14:textId="77777777" w:rsidR="00FD7201" w:rsidRDefault="00724B21" w:rsidP="00724B21">
      <w:pPr>
        <w:spacing w:before="240" w:line="480" w:lineRule="auto"/>
        <w:ind w:left="720" w:hanging="720"/>
      </w:pPr>
      <w:r>
        <w:t>[11]</w:t>
      </w:r>
      <w:r>
        <w:tab/>
      </w:r>
      <w:r w:rsidR="004135B0" w:rsidRPr="004135B0">
        <w:t xml:space="preserve">The breach of the rental agreement is accordingly not in a dispute.  What is disputed is what remedy is currently available to the applicant.  To consider </w:t>
      </w:r>
      <w:r w:rsidR="004135B0" w:rsidRPr="004135B0">
        <w:lastRenderedPageBreak/>
        <w:t xml:space="preserve">this, the Court will have to consider the breach clause 22 in the rental agreement.  The Court will quote two clauses.  </w:t>
      </w:r>
    </w:p>
    <w:p w14:paraId="414CC324" w14:textId="451D8114" w:rsidR="004135B0" w:rsidRPr="004135B0" w:rsidRDefault="00FD7201" w:rsidP="00FD7201">
      <w:pPr>
        <w:spacing w:before="240" w:line="480" w:lineRule="auto"/>
        <w:ind w:left="720"/>
      </w:pPr>
      <w:r>
        <w:t>11.1</w:t>
      </w:r>
      <w:r>
        <w:tab/>
      </w:r>
      <w:r w:rsidR="004135B0" w:rsidRPr="004135B0">
        <w:t>Clause 22(2) reads as follows:</w:t>
      </w:r>
    </w:p>
    <w:p w14:paraId="4D37879D" w14:textId="77777777" w:rsidR="00CE71B5" w:rsidRPr="00996E87" w:rsidRDefault="004135B0" w:rsidP="00FD7201">
      <w:pPr>
        <w:pStyle w:val="ListParagraph"/>
        <w:numPr>
          <w:ilvl w:val="0"/>
          <w:numId w:val="0"/>
        </w:numPr>
        <w:spacing w:before="240" w:line="480" w:lineRule="auto"/>
        <w:ind w:left="1440"/>
        <w:rPr>
          <w:i/>
          <w:iCs/>
        </w:rPr>
      </w:pPr>
      <w:r w:rsidRPr="004135B0">
        <w:t>"</w:t>
      </w:r>
      <w:r w:rsidRPr="00996E87">
        <w:rPr>
          <w:i/>
          <w:iCs/>
        </w:rPr>
        <w:t xml:space="preserve">The renter shall be entitled, without prejudice to any other rights it may have to terminate this agreement forthwith by giving the </w:t>
      </w:r>
      <w:proofErr w:type="spellStart"/>
      <w:r w:rsidRPr="00996E87">
        <w:rPr>
          <w:i/>
          <w:iCs/>
        </w:rPr>
        <w:t>rentee</w:t>
      </w:r>
      <w:proofErr w:type="spellEnd"/>
      <w:r w:rsidRPr="00996E87">
        <w:rPr>
          <w:i/>
          <w:iCs/>
        </w:rPr>
        <w:t xml:space="preserve"> a written notice of the breach and may </w:t>
      </w:r>
      <w:proofErr w:type="gramStart"/>
      <w:r w:rsidRPr="00996E87">
        <w:rPr>
          <w:i/>
          <w:iCs/>
        </w:rPr>
        <w:t>thereafter;</w:t>
      </w:r>
      <w:proofErr w:type="gramEnd"/>
      <w:r w:rsidRPr="00996E87">
        <w:rPr>
          <w:i/>
          <w:iCs/>
        </w:rPr>
        <w:t xml:space="preserve"> </w:t>
      </w:r>
    </w:p>
    <w:p w14:paraId="15E4572A" w14:textId="143CC64E" w:rsidR="004135B0" w:rsidRPr="00996E87" w:rsidRDefault="004135B0" w:rsidP="00FD7201">
      <w:pPr>
        <w:pStyle w:val="ListParagraph"/>
        <w:numPr>
          <w:ilvl w:val="0"/>
          <w:numId w:val="0"/>
        </w:numPr>
        <w:spacing w:before="240" w:line="480" w:lineRule="auto"/>
        <w:ind w:left="2160" w:hanging="720"/>
        <w:rPr>
          <w:i/>
          <w:iCs/>
        </w:rPr>
      </w:pPr>
      <w:r w:rsidRPr="00996E87">
        <w:rPr>
          <w:i/>
          <w:iCs/>
        </w:rPr>
        <w:t xml:space="preserve">22.2.1. Collect and repossess the vehicle without being required to obtain an </w:t>
      </w:r>
      <w:r w:rsidR="00CE71B5" w:rsidRPr="00996E87">
        <w:rPr>
          <w:i/>
          <w:iCs/>
        </w:rPr>
        <w:t xml:space="preserve">  </w:t>
      </w:r>
      <w:r w:rsidRPr="00996E87">
        <w:rPr>
          <w:i/>
          <w:iCs/>
        </w:rPr>
        <w:t xml:space="preserve">order of </w:t>
      </w:r>
      <w:proofErr w:type="gramStart"/>
      <w:r w:rsidRPr="00996E87">
        <w:rPr>
          <w:i/>
          <w:iCs/>
        </w:rPr>
        <w:t>court;</w:t>
      </w:r>
      <w:proofErr w:type="gramEnd"/>
    </w:p>
    <w:p w14:paraId="73F0A56B" w14:textId="14311B8F" w:rsidR="004135B0" w:rsidRPr="004135B0" w:rsidRDefault="004135B0" w:rsidP="00FD7201">
      <w:pPr>
        <w:pStyle w:val="ListParagraph"/>
        <w:numPr>
          <w:ilvl w:val="0"/>
          <w:numId w:val="0"/>
        </w:numPr>
        <w:spacing w:before="240" w:line="480" w:lineRule="auto"/>
        <w:ind w:left="2160" w:hanging="720"/>
      </w:pPr>
      <w:r w:rsidRPr="00996E87">
        <w:rPr>
          <w:i/>
          <w:iCs/>
        </w:rPr>
        <w:t>22.2.2. Recover all outstanding rentals due in terms of this agreement, all of which shall become immediately due and payable in full in the event of such breach</w:t>
      </w:r>
      <w:r w:rsidRPr="004135B0">
        <w:t>."</w:t>
      </w:r>
    </w:p>
    <w:p w14:paraId="7206FECB" w14:textId="539BB602" w:rsidR="004135B0" w:rsidRPr="004135B0" w:rsidRDefault="004135B0" w:rsidP="004135B0">
      <w:pPr>
        <w:spacing w:before="240" w:line="480" w:lineRule="auto"/>
      </w:pPr>
      <w:r w:rsidRPr="004135B0">
        <w:t xml:space="preserve">           </w:t>
      </w:r>
      <w:r w:rsidR="00FD7201">
        <w:t>11.2</w:t>
      </w:r>
      <w:r w:rsidR="00FD7201">
        <w:tab/>
      </w:r>
      <w:r w:rsidRPr="004135B0">
        <w:t>Clause 22.3 is also relevant and reads:</w:t>
      </w:r>
    </w:p>
    <w:p w14:paraId="11699494" w14:textId="77777777" w:rsidR="004135B0" w:rsidRPr="004135B0" w:rsidRDefault="004135B0" w:rsidP="00FD7201">
      <w:pPr>
        <w:spacing w:before="240" w:line="480" w:lineRule="auto"/>
        <w:ind w:left="1440"/>
      </w:pPr>
      <w:r w:rsidRPr="004135B0">
        <w:t>"</w:t>
      </w:r>
      <w:r w:rsidRPr="00996E87">
        <w:rPr>
          <w:i/>
          <w:iCs/>
        </w:rPr>
        <w:t xml:space="preserve">Where the </w:t>
      </w:r>
      <w:proofErr w:type="spellStart"/>
      <w:r w:rsidRPr="00996E87">
        <w:rPr>
          <w:i/>
          <w:iCs/>
        </w:rPr>
        <w:t>rentee</w:t>
      </w:r>
      <w:proofErr w:type="spellEnd"/>
      <w:r w:rsidRPr="00996E87">
        <w:rPr>
          <w:i/>
          <w:iCs/>
        </w:rPr>
        <w:t xml:space="preserve"> fails to pay timeously any amount payable in terms of this agreement, after having been given five days' written notice to remedy such default, the renter shall be entitled to cancel this agreement and without prejudice to any other rights it may have, collect and repossess the vehicle as permitted in 15.1</w:t>
      </w:r>
      <w:r w:rsidRPr="004135B0">
        <w:t>."</w:t>
      </w:r>
    </w:p>
    <w:p w14:paraId="1A75BBB9" w14:textId="4EC66C4C" w:rsidR="004135B0" w:rsidRPr="004135B0" w:rsidRDefault="00FD7201" w:rsidP="00FD7201">
      <w:pPr>
        <w:spacing w:before="240" w:line="480" w:lineRule="auto"/>
        <w:ind w:left="720" w:hanging="720"/>
      </w:pPr>
      <w:r>
        <w:t>[13]</w:t>
      </w:r>
      <w:r>
        <w:tab/>
      </w:r>
      <w:r w:rsidR="004135B0" w:rsidRPr="004135B0">
        <w:t xml:space="preserve">Before this Court it was argued that </w:t>
      </w:r>
      <w:r w:rsidR="00D52B47">
        <w:t xml:space="preserve">the </w:t>
      </w:r>
      <w:r w:rsidR="004135B0" w:rsidRPr="004135B0">
        <w:t xml:space="preserve">applicant is not entitled to cancel the rental agreement as </w:t>
      </w:r>
      <w:r w:rsidR="00D52B47">
        <w:t>the applicant</w:t>
      </w:r>
      <w:r w:rsidR="004135B0" w:rsidRPr="004135B0">
        <w:t xml:space="preserve"> failed to give the first respondent the required five days written notice to remedy the breach as contemplated in clause 22.3.</w:t>
      </w:r>
    </w:p>
    <w:p w14:paraId="31AF6666" w14:textId="13B53352" w:rsidR="004135B0" w:rsidRPr="004135B0" w:rsidRDefault="00FD7201" w:rsidP="00FD7201">
      <w:pPr>
        <w:spacing w:before="240" w:line="480" w:lineRule="auto"/>
        <w:ind w:left="720" w:hanging="720"/>
      </w:pPr>
      <w:r>
        <w:lastRenderedPageBreak/>
        <w:t>[14]</w:t>
      </w:r>
      <w:r w:rsidR="004135B0" w:rsidRPr="004135B0">
        <w:tab/>
        <w:t>Attached to the founding affidavit are three letters in terms of which the applicant gave notice to the first respondent to remedy its breaches</w:t>
      </w:r>
      <w:r w:rsidR="00C20BA5">
        <w:t>,</w:t>
      </w:r>
      <w:r w:rsidR="00D30A8F">
        <w:t xml:space="preserve"> i.e.</w:t>
      </w:r>
      <w:r w:rsidR="004135B0" w:rsidRPr="004135B0">
        <w:t xml:space="preserve"> being in arrears with its payment of the monthly rental.</w:t>
      </w:r>
    </w:p>
    <w:p w14:paraId="30F827C1" w14:textId="13963172" w:rsidR="004135B0" w:rsidRPr="004135B0" w:rsidRDefault="00FD7201" w:rsidP="00FD7201">
      <w:pPr>
        <w:spacing w:before="240" w:line="480" w:lineRule="auto"/>
        <w:ind w:left="720" w:hanging="720"/>
      </w:pPr>
      <w:r>
        <w:t>[15]</w:t>
      </w:r>
      <w:r w:rsidR="004135B0" w:rsidRPr="004135B0">
        <w:tab/>
        <w:t>The first notice which was attached to the founding affidavit was dated 21 June 2023, approximately three months after the rental agreement was entered into during March 2023.  At this stage notice was given to the first respondent that it was in arrears in the amount of R119 121,13.</w:t>
      </w:r>
    </w:p>
    <w:p w14:paraId="3B19E2A4" w14:textId="5C9486B1" w:rsidR="004135B0" w:rsidRPr="004135B0" w:rsidRDefault="00FD7201" w:rsidP="00FD7201">
      <w:pPr>
        <w:spacing w:before="240" w:line="480" w:lineRule="auto"/>
        <w:ind w:left="720" w:hanging="720"/>
      </w:pPr>
      <w:r>
        <w:t>[16]</w:t>
      </w:r>
      <w:r w:rsidR="004135B0" w:rsidRPr="004135B0">
        <w:tab/>
        <w:t xml:space="preserve">Payment was required </w:t>
      </w:r>
      <w:r w:rsidR="004135B0" w:rsidRPr="00D52B47">
        <w:rPr>
          <w:i/>
          <w:iCs/>
        </w:rPr>
        <w:t>in lieu</w:t>
      </w:r>
      <w:r w:rsidR="004135B0" w:rsidRPr="004135B0">
        <w:t xml:space="preserve"> of which the vehicle had to be returned to the applicant's premises for safekeeping.  It should be noted that this letter did not refer to a five-day notice. </w:t>
      </w:r>
    </w:p>
    <w:p w14:paraId="6B188B03" w14:textId="64BEFBCF" w:rsidR="004135B0" w:rsidRPr="004135B0" w:rsidRDefault="00FD7201" w:rsidP="00FD7201">
      <w:pPr>
        <w:spacing w:before="240" w:line="480" w:lineRule="auto"/>
        <w:ind w:left="720" w:hanging="720"/>
      </w:pPr>
      <w:r>
        <w:t>[17]</w:t>
      </w:r>
      <w:r w:rsidR="004135B0" w:rsidRPr="004135B0">
        <w:tab/>
        <w:t>The next letter was dated 11 July 2023 and again notice was given of the arrear amounts in somewhat of a higher amount, but in this case, it was stated:</w:t>
      </w:r>
    </w:p>
    <w:p w14:paraId="2799DF56" w14:textId="77777777" w:rsidR="004135B0" w:rsidRPr="004135B0" w:rsidRDefault="004135B0" w:rsidP="00996E87">
      <w:pPr>
        <w:spacing w:before="240" w:line="480" w:lineRule="auto"/>
        <w:ind w:left="720"/>
      </w:pPr>
      <w:r w:rsidRPr="004135B0">
        <w:t>"</w:t>
      </w:r>
      <w:r w:rsidRPr="00996E87">
        <w:rPr>
          <w:i/>
          <w:iCs/>
        </w:rPr>
        <w:t>If full payment is not made five days after this letter, your vehicle must be returned to EMFS premises for safekeeping and if the vehicle is not returned, EMFS will hand your matter over for repossession, where your vehicle will be repossessed.</w:t>
      </w:r>
      <w:r w:rsidRPr="004135B0">
        <w:t>"</w:t>
      </w:r>
    </w:p>
    <w:p w14:paraId="5519B9C9" w14:textId="6BDBBF75" w:rsidR="004135B0" w:rsidRPr="004135B0" w:rsidRDefault="00996E87" w:rsidP="00996E87">
      <w:pPr>
        <w:spacing w:before="240" w:line="480" w:lineRule="auto"/>
        <w:ind w:left="720" w:hanging="720"/>
      </w:pPr>
      <w:r>
        <w:t>[18]</w:t>
      </w:r>
      <w:r>
        <w:tab/>
      </w:r>
      <w:r w:rsidR="004135B0" w:rsidRPr="004135B0">
        <w:t xml:space="preserve">The third notice was then given </w:t>
      </w:r>
      <w:proofErr w:type="gramStart"/>
      <w:r w:rsidR="004135B0" w:rsidRPr="004135B0">
        <w:t>more or less a</w:t>
      </w:r>
      <w:proofErr w:type="gramEnd"/>
      <w:r w:rsidR="004135B0" w:rsidRPr="004135B0">
        <w:t xml:space="preserve"> month later, 21 August 2023 where the arrears amount was now again higher and again five </w:t>
      </w:r>
      <w:r w:rsidR="00D30A8F" w:rsidRPr="004135B0">
        <w:t>days’ notice</w:t>
      </w:r>
      <w:r w:rsidR="004135B0" w:rsidRPr="004135B0">
        <w:t xml:space="preserve"> was given to remedy the breach.</w:t>
      </w:r>
    </w:p>
    <w:p w14:paraId="56F9422A" w14:textId="37333EBB" w:rsidR="004135B0" w:rsidRPr="004135B0" w:rsidRDefault="00996E87" w:rsidP="00996E87">
      <w:pPr>
        <w:spacing w:before="240" w:line="480" w:lineRule="auto"/>
        <w:ind w:left="720" w:hanging="720"/>
      </w:pPr>
      <w:r>
        <w:t>[19]</w:t>
      </w:r>
      <w:r>
        <w:tab/>
      </w:r>
      <w:r w:rsidR="004135B0" w:rsidRPr="004135B0">
        <w:t xml:space="preserve">Now as alluded to earlier, the amount of arrears escalated by 14 December to the sum of R326 804,14.  So </w:t>
      </w:r>
      <w:proofErr w:type="gramStart"/>
      <w:r w:rsidR="004135B0" w:rsidRPr="004135B0">
        <w:t>it is clear that the</w:t>
      </w:r>
      <w:proofErr w:type="gramEnd"/>
      <w:r w:rsidR="004135B0" w:rsidRPr="004135B0">
        <w:t xml:space="preserve"> first respondent remained in arrears, in fact the amount substantially increased.</w:t>
      </w:r>
    </w:p>
    <w:p w14:paraId="336C1F8C" w14:textId="4FB92100" w:rsidR="004135B0" w:rsidRPr="004135B0" w:rsidRDefault="00996E87" w:rsidP="00996E87">
      <w:pPr>
        <w:spacing w:before="240" w:line="480" w:lineRule="auto"/>
        <w:ind w:left="720" w:hanging="720"/>
      </w:pPr>
      <w:r>
        <w:lastRenderedPageBreak/>
        <w:t>[20]</w:t>
      </w:r>
      <w:r>
        <w:tab/>
      </w:r>
      <w:r w:rsidR="004135B0" w:rsidRPr="004135B0">
        <w:t xml:space="preserve">In my view, proper notices to remedy the defaults, were provided to the first respondent.  These defaults were not </w:t>
      </w:r>
      <w:proofErr w:type="gramStart"/>
      <w:r w:rsidR="004135B0" w:rsidRPr="004135B0">
        <w:t>remedied</w:t>
      </w:r>
      <w:proofErr w:type="gramEnd"/>
      <w:r w:rsidR="004135B0" w:rsidRPr="004135B0">
        <w:t xml:space="preserve"> and the respondent has not put up a valid defence against the claim of the applicant.</w:t>
      </w:r>
    </w:p>
    <w:p w14:paraId="560312FA" w14:textId="669BB94A" w:rsidR="004135B0" w:rsidRPr="004135B0" w:rsidRDefault="00996E87" w:rsidP="00996E87">
      <w:pPr>
        <w:spacing w:before="240" w:line="480" w:lineRule="auto"/>
        <w:ind w:left="720" w:hanging="720"/>
      </w:pPr>
      <w:r>
        <w:t>[21]</w:t>
      </w:r>
      <w:r w:rsidR="004135B0" w:rsidRPr="004135B0">
        <w:tab/>
        <w:t>The fact that the second respondent now in Court tendered payment of the arrears in a lump sum is irrelevant.</w:t>
      </w:r>
      <w:r w:rsidR="00D52B47">
        <w:t xml:space="preserve"> The</w:t>
      </w:r>
      <w:r w:rsidR="004135B0" w:rsidRPr="004135B0">
        <w:t xml:space="preserve"> </w:t>
      </w:r>
      <w:r w:rsidR="00D52B47">
        <w:t>a</w:t>
      </w:r>
      <w:r w:rsidR="004135B0" w:rsidRPr="004135B0">
        <w:t xml:space="preserve">pplicant exercised its rights in terms of the rental </w:t>
      </w:r>
      <w:r w:rsidR="00884BE0" w:rsidRPr="004135B0">
        <w:t>agreement,</w:t>
      </w:r>
      <w:r w:rsidR="004135B0" w:rsidRPr="004135B0">
        <w:t xml:space="preserve"> and it is not for this Court to order </w:t>
      </w:r>
      <w:r w:rsidR="00D52B47">
        <w:t xml:space="preserve">the </w:t>
      </w:r>
      <w:r w:rsidR="004135B0" w:rsidRPr="004135B0">
        <w:t>applicant to accept the tender made on behalf of the respondent.</w:t>
      </w:r>
    </w:p>
    <w:p w14:paraId="4EFBE7D9" w14:textId="4C87B687" w:rsidR="004135B0" w:rsidRPr="004135B0" w:rsidRDefault="00996E87" w:rsidP="00996E87">
      <w:pPr>
        <w:spacing w:before="240" w:line="480" w:lineRule="auto"/>
        <w:ind w:left="720" w:hanging="720"/>
      </w:pPr>
      <w:r>
        <w:t>[22]</w:t>
      </w:r>
      <w:r w:rsidR="004135B0" w:rsidRPr="004135B0">
        <w:tab/>
        <w:t xml:space="preserve">The National Credit Act does not avail the respondent in this matter, as the first respondent is a corporate entity.  </w:t>
      </w:r>
    </w:p>
    <w:p w14:paraId="30FA404E" w14:textId="3733383F" w:rsidR="004135B0" w:rsidRPr="004135B0" w:rsidRDefault="00996E87" w:rsidP="00996E87">
      <w:pPr>
        <w:spacing w:before="240" w:line="480" w:lineRule="auto"/>
        <w:ind w:left="720" w:hanging="720"/>
      </w:pPr>
      <w:r>
        <w:t>[23]</w:t>
      </w:r>
      <w:r w:rsidR="004135B0" w:rsidRPr="004135B0">
        <w:tab/>
        <w:t xml:space="preserve">As far as costs are concerned, the cost order should follow the result.  Before this vehicle was returned to applicant on 15 or 16 January 2024, the applicant was entitled to bring a contempt of court application.  </w:t>
      </w:r>
    </w:p>
    <w:p w14:paraId="0B81CD53" w14:textId="11EA459D" w:rsidR="004135B0" w:rsidRPr="004135B0" w:rsidRDefault="00996E87" w:rsidP="00996E87">
      <w:pPr>
        <w:spacing w:before="240" w:line="480" w:lineRule="auto"/>
        <w:ind w:left="720" w:hanging="720"/>
      </w:pPr>
      <w:r>
        <w:t>[24]</w:t>
      </w:r>
      <w:r w:rsidR="004135B0" w:rsidRPr="004135B0">
        <w:tab/>
        <w:t xml:space="preserve">The </w:t>
      </w:r>
      <w:r w:rsidR="004135B0" w:rsidRPr="004135B0">
        <w:rPr>
          <w:i/>
        </w:rPr>
        <w:t>rule nisi</w:t>
      </w:r>
      <w:r w:rsidR="004135B0" w:rsidRPr="004135B0">
        <w:t xml:space="preserve"> was issued on 20 December 2023 and the vehicle was only returned on the date the contempt application was to be heard. </w:t>
      </w:r>
      <w:r w:rsidR="00D52B47">
        <w:t>The s</w:t>
      </w:r>
      <w:r w:rsidR="004135B0" w:rsidRPr="004135B0">
        <w:t>econd respondent, and therefore also the first respondent, became aware of the order shortly after it was made on 20 December 2023.</w:t>
      </w:r>
    </w:p>
    <w:p w14:paraId="0DAEAC97" w14:textId="450B63F0" w:rsidR="004135B0" w:rsidRPr="004135B0" w:rsidRDefault="00996E87" w:rsidP="00996E87">
      <w:pPr>
        <w:spacing w:before="240" w:line="480" w:lineRule="auto"/>
        <w:ind w:left="720" w:hanging="720"/>
      </w:pPr>
      <w:r>
        <w:t>[25]</w:t>
      </w:r>
      <w:r w:rsidR="004135B0" w:rsidRPr="004135B0">
        <w:tab/>
        <w:t xml:space="preserve">Yet the second respondent decided not to return the vehicle, but to remain on holiday and use the vehicle in the meantime.  There is no justification for a party to decide by himself or itself that a court order should stand over </w:t>
      </w:r>
      <w:r w:rsidR="00884BE0">
        <w:t>un</w:t>
      </w:r>
      <w:r w:rsidR="004135B0" w:rsidRPr="004135B0">
        <w:t xml:space="preserve">til it is convenient for that party to </w:t>
      </w:r>
      <w:r w:rsidR="00161921">
        <w:t>comply with</w:t>
      </w:r>
      <w:r w:rsidR="004135B0" w:rsidRPr="004135B0">
        <w:t xml:space="preserve"> a court order, in this instance</w:t>
      </w:r>
      <w:r w:rsidR="00161921">
        <w:t>,</w:t>
      </w:r>
      <w:r w:rsidR="004135B0" w:rsidRPr="004135B0">
        <w:t xml:space="preserve"> to hand over a vehicle.</w:t>
      </w:r>
    </w:p>
    <w:p w14:paraId="011FE29E" w14:textId="76B388AF" w:rsidR="004135B0" w:rsidRPr="004135B0" w:rsidRDefault="00996E87" w:rsidP="00996E87">
      <w:pPr>
        <w:spacing w:before="240" w:line="480" w:lineRule="auto"/>
        <w:ind w:left="720" w:hanging="720"/>
      </w:pPr>
      <w:r>
        <w:t>[26]</w:t>
      </w:r>
      <w:r w:rsidR="004135B0" w:rsidRPr="004135B0">
        <w:tab/>
        <w:t xml:space="preserve">The costs of the contempt application should accordingly also be paid by the respondent.  The Court has been handed a draft order and the Court intends to </w:t>
      </w:r>
      <w:r w:rsidR="004135B0" w:rsidRPr="004135B0">
        <w:lastRenderedPageBreak/>
        <w:t xml:space="preserve">make that draft order an order of Court.  I will mark that draft order with an </w:t>
      </w:r>
      <w:r w:rsidR="001C42C5">
        <w:t>X</w:t>
      </w:r>
      <w:r w:rsidR="004135B0" w:rsidRPr="004135B0">
        <w:t>, but for purpose of this judgment I will just read this order into the record.</w:t>
      </w:r>
    </w:p>
    <w:p w14:paraId="3F457EFF" w14:textId="132CBF70" w:rsidR="004135B0" w:rsidRPr="004135B0" w:rsidRDefault="00996E87" w:rsidP="004135B0">
      <w:pPr>
        <w:spacing w:before="240" w:line="480" w:lineRule="auto"/>
      </w:pPr>
      <w:r>
        <w:t>[27]</w:t>
      </w:r>
      <w:r w:rsidR="004135B0" w:rsidRPr="004135B0">
        <w:tab/>
        <w:t>It is ordered that:</w:t>
      </w:r>
    </w:p>
    <w:p w14:paraId="6825CDEF" w14:textId="4BC09254" w:rsidR="004135B0" w:rsidRPr="004135B0" w:rsidRDefault="00996E87" w:rsidP="00996E87">
      <w:pPr>
        <w:spacing w:before="240" w:line="480" w:lineRule="auto"/>
        <w:ind w:left="1440" w:hanging="520"/>
      </w:pPr>
      <w:r>
        <w:t>1.</w:t>
      </w:r>
      <w:r>
        <w:tab/>
      </w:r>
      <w:r w:rsidR="004135B0" w:rsidRPr="004135B0">
        <w:t>The rental agreement between the applicant and the first respondent is hereby terminated,</w:t>
      </w:r>
    </w:p>
    <w:p w14:paraId="0D5A3234" w14:textId="2AB5691C" w:rsidR="004135B0" w:rsidRPr="004135B0" w:rsidRDefault="00A8437A" w:rsidP="00A8437A">
      <w:pPr>
        <w:spacing w:before="240" w:line="480" w:lineRule="auto"/>
        <w:ind w:left="1440" w:hanging="540"/>
      </w:pPr>
      <w:r w:rsidRPr="004135B0">
        <w:rPr>
          <w:sz w:val="22"/>
          <w:szCs w:val="16"/>
          <w:lang w:eastAsia="en-ZA"/>
        </w:rPr>
        <w:t>2.</w:t>
      </w:r>
      <w:r w:rsidRPr="004135B0">
        <w:rPr>
          <w:sz w:val="22"/>
          <w:szCs w:val="16"/>
          <w:lang w:eastAsia="en-ZA"/>
        </w:rPr>
        <w:tab/>
      </w:r>
      <w:r w:rsidR="004135B0" w:rsidRPr="004135B0">
        <w:t xml:space="preserve">The applicant's Mercedes Maybach GLS600 22 model with VIN number </w:t>
      </w:r>
      <w:r w:rsidR="00D6680C">
        <w:t>[…]</w:t>
      </w:r>
      <w:r w:rsidR="004135B0" w:rsidRPr="004135B0">
        <w:t xml:space="preserve">, engine number </w:t>
      </w:r>
      <w:r w:rsidR="00D6680C">
        <w:t>[…]</w:t>
      </w:r>
      <w:r w:rsidR="004135B0" w:rsidRPr="004135B0">
        <w:t xml:space="preserve"> and registration number </w:t>
      </w:r>
      <w:r w:rsidR="00D6680C">
        <w:t>[…]</w:t>
      </w:r>
      <w:r w:rsidR="004135B0" w:rsidRPr="004135B0">
        <w:t>GP be immediately returned to the applicant</w:t>
      </w:r>
      <w:r w:rsidR="00996E87">
        <w:t xml:space="preserve">; </w:t>
      </w:r>
      <w:r w:rsidR="004135B0" w:rsidRPr="004135B0">
        <w:t xml:space="preserve">and </w:t>
      </w:r>
    </w:p>
    <w:p w14:paraId="5844A957" w14:textId="2172579C" w:rsidR="004135B0" w:rsidRPr="004135B0" w:rsidRDefault="00A8437A" w:rsidP="00A8437A">
      <w:pPr>
        <w:spacing w:before="240" w:line="480" w:lineRule="auto"/>
        <w:ind w:left="1440" w:hanging="540"/>
      </w:pPr>
      <w:r w:rsidRPr="004135B0">
        <w:rPr>
          <w:sz w:val="22"/>
          <w:szCs w:val="16"/>
          <w:lang w:eastAsia="en-ZA"/>
        </w:rPr>
        <w:t>3.</w:t>
      </w:r>
      <w:r w:rsidRPr="004135B0">
        <w:rPr>
          <w:sz w:val="22"/>
          <w:szCs w:val="16"/>
          <w:lang w:eastAsia="en-ZA"/>
        </w:rPr>
        <w:tab/>
      </w:r>
      <w:r w:rsidR="004135B0" w:rsidRPr="004135B0">
        <w:t>The first and second respondent</w:t>
      </w:r>
      <w:r w:rsidR="007470B6">
        <w:t>s</w:t>
      </w:r>
      <w:r w:rsidR="004135B0" w:rsidRPr="004135B0">
        <w:t xml:space="preserve"> are liable jointly and severally for:</w:t>
      </w:r>
    </w:p>
    <w:p w14:paraId="5D214E23" w14:textId="6D46CEB8" w:rsidR="004135B0" w:rsidRPr="004135B0" w:rsidRDefault="004135B0" w:rsidP="00996E87">
      <w:pPr>
        <w:spacing w:before="240" w:line="480" w:lineRule="auto"/>
        <w:ind w:left="720" w:firstLine="720"/>
      </w:pPr>
      <w:r w:rsidRPr="004135B0">
        <w:t xml:space="preserve">3.1. The cost of the </w:t>
      </w:r>
      <w:r w:rsidRPr="004135B0">
        <w:rPr>
          <w:i/>
        </w:rPr>
        <w:t>ex-</w:t>
      </w:r>
      <w:proofErr w:type="spellStart"/>
      <w:r w:rsidRPr="004135B0">
        <w:rPr>
          <w:i/>
        </w:rPr>
        <w:t>parte</w:t>
      </w:r>
      <w:proofErr w:type="spellEnd"/>
      <w:r w:rsidRPr="004135B0">
        <w:t xml:space="preserve"> application 20 December 2023, </w:t>
      </w:r>
    </w:p>
    <w:p w14:paraId="61BF8541" w14:textId="53790B74" w:rsidR="004135B0" w:rsidRPr="004135B0" w:rsidRDefault="004135B0" w:rsidP="00996E87">
      <w:pPr>
        <w:spacing w:before="240" w:line="480" w:lineRule="auto"/>
        <w:ind w:left="1980" w:hanging="540"/>
      </w:pPr>
      <w:r w:rsidRPr="004135B0">
        <w:t>3.2. The contempt application (case number 2024-001504) heard on 16 January 2024</w:t>
      </w:r>
      <w:r w:rsidR="00996E87">
        <w:t>;</w:t>
      </w:r>
      <w:r w:rsidRPr="004135B0">
        <w:t xml:space="preserve"> and </w:t>
      </w:r>
    </w:p>
    <w:p w14:paraId="0B680813" w14:textId="77777777" w:rsidR="004135B0" w:rsidRPr="004135B0" w:rsidRDefault="004135B0" w:rsidP="00996E87">
      <w:pPr>
        <w:spacing w:before="240" w:line="480" w:lineRule="auto"/>
        <w:ind w:left="1980" w:hanging="540"/>
      </w:pPr>
      <w:r w:rsidRPr="004135B0">
        <w:t>3.3. The cost of this application for the final relief, including the cost of counsel.</w:t>
      </w:r>
    </w:p>
    <w:p w14:paraId="75EC1BAA" w14:textId="18751996" w:rsidR="00CC44A0" w:rsidRDefault="00CC44A0" w:rsidP="004135B0">
      <w:pPr>
        <w:spacing w:before="240" w:line="480" w:lineRule="auto"/>
        <w:rPr>
          <w:iCs/>
          <w:color w:val="000000"/>
          <w:szCs w:val="22"/>
        </w:rPr>
      </w:pPr>
    </w:p>
    <w:p w14:paraId="3B081CDE" w14:textId="77777777" w:rsidR="00614646" w:rsidRPr="00614646" w:rsidRDefault="00614646" w:rsidP="00E04F2A">
      <w:pPr>
        <w:autoSpaceDE w:val="0"/>
        <w:autoSpaceDN w:val="0"/>
        <w:adjustRightInd w:val="0"/>
        <w:spacing w:line="360" w:lineRule="auto"/>
        <w:jc w:val="right"/>
        <w:rPr>
          <w:rFonts w:cs="Arial"/>
        </w:rPr>
      </w:pPr>
      <w:r w:rsidRPr="00614646">
        <w:rPr>
          <w:rFonts w:cs="Arial"/>
        </w:rPr>
        <w:t>____________________________</w:t>
      </w:r>
    </w:p>
    <w:p w14:paraId="41483ECD" w14:textId="77777777" w:rsidR="00614646" w:rsidRPr="00614646" w:rsidRDefault="00614646" w:rsidP="00E04F2A">
      <w:pPr>
        <w:autoSpaceDE w:val="0"/>
        <w:autoSpaceDN w:val="0"/>
        <w:adjustRightInd w:val="0"/>
        <w:spacing w:line="360" w:lineRule="auto"/>
        <w:jc w:val="right"/>
        <w:rPr>
          <w:rFonts w:cs="Arial"/>
          <w:b/>
        </w:rPr>
      </w:pPr>
      <w:r w:rsidRPr="00614646">
        <w:rPr>
          <w:rFonts w:cs="Arial"/>
          <w:b/>
        </w:rPr>
        <w:t xml:space="preserve">R STRYDOM </w:t>
      </w:r>
    </w:p>
    <w:p w14:paraId="0B9E0343" w14:textId="77777777" w:rsidR="00614646" w:rsidRPr="00614646" w:rsidRDefault="00614646" w:rsidP="00E04F2A">
      <w:pPr>
        <w:autoSpaceDE w:val="0"/>
        <w:autoSpaceDN w:val="0"/>
        <w:adjustRightInd w:val="0"/>
        <w:spacing w:line="360" w:lineRule="auto"/>
        <w:jc w:val="right"/>
        <w:rPr>
          <w:rFonts w:cs="Arial"/>
          <w:b/>
        </w:rPr>
      </w:pPr>
      <w:r w:rsidRPr="00614646">
        <w:rPr>
          <w:rFonts w:cs="Arial"/>
          <w:b/>
        </w:rPr>
        <w:t>JUDGE OF THE HIGH COURT</w:t>
      </w:r>
    </w:p>
    <w:p w14:paraId="47EFCB13" w14:textId="77777777" w:rsidR="00614646" w:rsidRPr="00614646" w:rsidRDefault="00614646" w:rsidP="00E04F2A">
      <w:pPr>
        <w:autoSpaceDE w:val="0"/>
        <w:autoSpaceDN w:val="0"/>
        <w:adjustRightInd w:val="0"/>
        <w:spacing w:line="360" w:lineRule="auto"/>
        <w:jc w:val="right"/>
        <w:rPr>
          <w:rFonts w:cs="Arial"/>
          <w:b/>
        </w:rPr>
      </w:pPr>
      <w:r w:rsidRPr="00614646">
        <w:rPr>
          <w:rFonts w:cs="Arial"/>
          <w:b/>
        </w:rPr>
        <w:t>GAUTENG DIVISION, JOHANNESBURG</w:t>
      </w:r>
    </w:p>
    <w:p w14:paraId="4D63A66B" w14:textId="08E6AF81" w:rsidR="00A3347F" w:rsidRDefault="00A3347F" w:rsidP="004135B0">
      <w:pPr>
        <w:spacing w:line="360" w:lineRule="auto"/>
        <w:rPr>
          <w:rFonts w:cs="Arial"/>
          <w:lang w:val="en-US" w:eastAsia="en-ZA"/>
        </w:rPr>
      </w:pPr>
    </w:p>
    <w:p w14:paraId="14E7A0E3" w14:textId="51F6FCCD" w:rsidR="00614646" w:rsidRDefault="00614646" w:rsidP="004135B0">
      <w:pPr>
        <w:spacing w:line="360" w:lineRule="auto"/>
        <w:rPr>
          <w:rFonts w:cs="Arial"/>
          <w:lang w:val="en-US" w:eastAsia="en-ZA"/>
        </w:rPr>
      </w:pPr>
    </w:p>
    <w:p w14:paraId="7713AB6A" w14:textId="4177905A" w:rsidR="00614646" w:rsidRDefault="00614646" w:rsidP="004135B0">
      <w:pPr>
        <w:spacing w:line="360" w:lineRule="auto"/>
        <w:rPr>
          <w:rFonts w:cs="Arial"/>
          <w:lang w:val="en-US" w:eastAsia="en-ZA"/>
        </w:rPr>
      </w:pPr>
    </w:p>
    <w:p w14:paraId="394F7F3A" w14:textId="77777777" w:rsidR="00996E87" w:rsidRDefault="00996E87" w:rsidP="004135B0">
      <w:pPr>
        <w:spacing w:line="360" w:lineRule="auto"/>
        <w:rPr>
          <w:rFonts w:cs="Arial"/>
          <w:lang w:val="en-US" w:eastAsia="en-ZA"/>
        </w:rPr>
      </w:pPr>
    </w:p>
    <w:p w14:paraId="148482A4" w14:textId="77777777" w:rsidR="00996E87" w:rsidRDefault="00996E87" w:rsidP="004135B0">
      <w:pPr>
        <w:spacing w:line="360" w:lineRule="auto"/>
        <w:rPr>
          <w:rFonts w:cs="Arial"/>
          <w:lang w:val="en-US" w:eastAsia="en-ZA"/>
        </w:rPr>
      </w:pPr>
    </w:p>
    <w:p w14:paraId="6E756443" w14:textId="77777777" w:rsidR="00996E87" w:rsidRDefault="00996E87" w:rsidP="004135B0">
      <w:pPr>
        <w:spacing w:line="360" w:lineRule="auto"/>
        <w:rPr>
          <w:rFonts w:cs="Arial"/>
          <w:lang w:val="en-US" w:eastAsia="en-ZA"/>
        </w:rPr>
      </w:pPr>
    </w:p>
    <w:p w14:paraId="0FEAC571" w14:textId="77777777" w:rsidR="00996E87" w:rsidRDefault="00996E87" w:rsidP="004135B0">
      <w:pPr>
        <w:spacing w:line="360" w:lineRule="auto"/>
        <w:rPr>
          <w:rFonts w:cs="Arial"/>
          <w:lang w:val="en-US" w:eastAsia="en-ZA"/>
        </w:rPr>
      </w:pPr>
    </w:p>
    <w:p w14:paraId="2B99527B" w14:textId="77777777" w:rsidR="00996E87" w:rsidRDefault="00996E87" w:rsidP="004135B0">
      <w:pPr>
        <w:spacing w:line="360" w:lineRule="auto"/>
        <w:rPr>
          <w:rFonts w:cs="Arial"/>
          <w:lang w:val="en-US" w:eastAsia="en-ZA"/>
        </w:rPr>
      </w:pPr>
    </w:p>
    <w:p w14:paraId="318A3959" w14:textId="77777777" w:rsidR="00996E87" w:rsidRDefault="00996E87" w:rsidP="004135B0">
      <w:pPr>
        <w:spacing w:line="360" w:lineRule="auto"/>
        <w:rPr>
          <w:rFonts w:cs="Arial"/>
          <w:lang w:val="en-US" w:eastAsia="en-ZA"/>
        </w:rPr>
      </w:pPr>
    </w:p>
    <w:p w14:paraId="4F8EF7F1" w14:textId="77777777" w:rsidR="00996E87" w:rsidRDefault="00996E87" w:rsidP="004135B0">
      <w:pPr>
        <w:spacing w:line="360" w:lineRule="auto"/>
        <w:rPr>
          <w:rFonts w:cs="Arial"/>
          <w:lang w:val="en-US" w:eastAsia="en-ZA"/>
        </w:rPr>
      </w:pPr>
    </w:p>
    <w:p w14:paraId="0BA0A9B9" w14:textId="77777777" w:rsidR="00996E87" w:rsidRDefault="00996E87" w:rsidP="004135B0">
      <w:pPr>
        <w:spacing w:line="360" w:lineRule="auto"/>
        <w:rPr>
          <w:rFonts w:cs="Arial"/>
          <w:lang w:val="en-US" w:eastAsia="en-ZA"/>
        </w:rPr>
      </w:pPr>
    </w:p>
    <w:p w14:paraId="4C15EBC6" w14:textId="77777777" w:rsidR="00996E87" w:rsidRDefault="00996E87" w:rsidP="004135B0">
      <w:pPr>
        <w:spacing w:line="360" w:lineRule="auto"/>
        <w:rPr>
          <w:rFonts w:cs="Arial"/>
          <w:lang w:val="en-US" w:eastAsia="en-ZA"/>
        </w:rPr>
      </w:pPr>
    </w:p>
    <w:p w14:paraId="0B42BD67" w14:textId="77777777" w:rsidR="00996E87" w:rsidRDefault="00996E87" w:rsidP="004135B0">
      <w:pPr>
        <w:spacing w:line="360" w:lineRule="auto"/>
        <w:rPr>
          <w:rFonts w:cs="Arial"/>
          <w:lang w:val="en-US" w:eastAsia="en-ZA"/>
        </w:rPr>
      </w:pPr>
    </w:p>
    <w:p w14:paraId="08581260" w14:textId="0002ECCA" w:rsidR="00614646" w:rsidRPr="00CC44A0" w:rsidRDefault="00614646" w:rsidP="004135B0">
      <w:pPr>
        <w:spacing w:line="360" w:lineRule="auto"/>
        <w:rPr>
          <w:rFonts w:cs="Arial"/>
          <w:lang w:val="en-ZA" w:eastAsia="en-ZA"/>
        </w:rPr>
      </w:pPr>
      <w:r w:rsidRPr="00CC44A0">
        <w:rPr>
          <w:rFonts w:cs="Arial"/>
          <w:lang w:val="en-ZA" w:eastAsia="en-ZA"/>
        </w:rPr>
        <w:t xml:space="preserve">Heard on:       </w:t>
      </w:r>
      <w:r w:rsidRPr="00CC44A0">
        <w:rPr>
          <w:rFonts w:cs="Arial"/>
          <w:lang w:val="en-ZA" w:eastAsia="en-ZA"/>
        </w:rPr>
        <w:tab/>
      </w:r>
      <w:r w:rsidRPr="00CC44A0">
        <w:rPr>
          <w:rFonts w:cs="Arial"/>
          <w:lang w:val="en-ZA" w:eastAsia="en-ZA"/>
        </w:rPr>
        <w:tab/>
        <w:t xml:space="preserve"> </w:t>
      </w:r>
      <w:r>
        <w:rPr>
          <w:rFonts w:cs="Arial"/>
          <w:lang w:val="en-ZA" w:eastAsia="en-ZA"/>
        </w:rPr>
        <w:tab/>
      </w:r>
      <w:r>
        <w:rPr>
          <w:rFonts w:cs="Arial"/>
          <w:lang w:val="en-ZA" w:eastAsia="en-ZA"/>
        </w:rPr>
        <w:tab/>
      </w:r>
      <w:r w:rsidR="00EB292F">
        <w:rPr>
          <w:rFonts w:cs="Arial"/>
          <w:lang w:val="en-ZA" w:eastAsia="en-ZA"/>
        </w:rPr>
        <w:t>22</w:t>
      </w:r>
      <w:r>
        <w:rPr>
          <w:rFonts w:cs="Arial"/>
          <w:lang w:val="en-ZA" w:eastAsia="en-ZA"/>
        </w:rPr>
        <w:t xml:space="preserve"> </w:t>
      </w:r>
      <w:r w:rsidR="00EB292F">
        <w:rPr>
          <w:rFonts w:cs="Arial"/>
          <w:lang w:val="en-ZA" w:eastAsia="en-ZA"/>
        </w:rPr>
        <w:t xml:space="preserve">March </w:t>
      </w:r>
      <w:r>
        <w:rPr>
          <w:rFonts w:cs="Arial"/>
          <w:lang w:val="en-ZA" w:eastAsia="en-ZA"/>
        </w:rPr>
        <w:t>2024</w:t>
      </w:r>
    </w:p>
    <w:p w14:paraId="3A015BE9" w14:textId="682366D3" w:rsidR="00A3347F" w:rsidRPr="00614646" w:rsidRDefault="00614646" w:rsidP="004135B0">
      <w:pPr>
        <w:spacing w:line="360" w:lineRule="auto"/>
        <w:rPr>
          <w:rFonts w:cs="Arial"/>
          <w:lang w:val="en-ZA" w:eastAsia="en-ZA"/>
        </w:rPr>
      </w:pPr>
      <w:r w:rsidRPr="00CC44A0">
        <w:rPr>
          <w:rFonts w:cs="Arial"/>
          <w:lang w:val="en-ZA" w:eastAsia="en-ZA"/>
        </w:rPr>
        <w:t xml:space="preserve">Delivered on:               </w:t>
      </w:r>
      <w:r w:rsidRPr="00CC44A0">
        <w:rPr>
          <w:rFonts w:cs="Arial"/>
          <w:lang w:val="en-ZA" w:eastAsia="en-ZA"/>
        </w:rPr>
        <w:tab/>
      </w:r>
      <w:r>
        <w:rPr>
          <w:rFonts w:cs="Arial"/>
          <w:lang w:val="en-ZA" w:eastAsia="en-ZA"/>
        </w:rPr>
        <w:tab/>
      </w:r>
      <w:r>
        <w:rPr>
          <w:rFonts w:cs="Arial"/>
          <w:lang w:val="en-ZA" w:eastAsia="en-ZA"/>
        </w:rPr>
        <w:tab/>
      </w:r>
      <w:r w:rsidR="00EB292F">
        <w:rPr>
          <w:rFonts w:cs="Arial"/>
          <w:lang w:val="en-ZA" w:eastAsia="en-ZA"/>
        </w:rPr>
        <w:t xml:space="preserve">22 </w:t>
      </w:r>
      <w:r w:rsidR="00E04F2A">
        <w:rPr>
          <w:rFonts w:cs="Arial"/>
          <w:lang w:val="en-ZA" w:eastAsia="en-ZA"/>
        </w:rPr>
        <w:t>March</w:t>
      </w:r>
      <w:r>
        <w:rPr>
          <w:rFonts w:cs="Arial"/>
          <w:lang w:val="en-ZA" w:eastAsia="en-ZA"/>
        </w:rPr>
        <w:t xml:space="preserve"> 2024</w:t>
      </w:r>
    </w:p>
    <w:p w14:paraId="60BDF15A" w14:textId="19E07C04" w:rsidR="00614646" w:rsidRDefault="00614646" w:rsidP="004135B0">
      <w:pPr>
        <w:spacing w:line="360" w:lineRule="auto"/>
        <w:rPr>
          <w:rFonts w:cs="Arial"/>
          <w:lang w:val="en-US" w:eastAsia="en-ZA"/>
        </w:rPr>
      </w:pPr>
    </w:p>
    <w:p w14:paraId="54026AE9" w14:textId="77777777" w:rsidR="00614646" w:rsidRDefault="00614646" w:rsidP="004135B0">
      <w:pPr>
        <w:spacing w:line="360" w:lineRule="auto"/>
        <w:rPr>
          <w:rFonts w:cs="Arial"/>
          <w:lang w:val="en-US" w:eastAsia="en-ZA"/>
        </w:rPr>
      </w:pPr>
    </w:p>
    <w:p w14:paraId="7DEE3567" w14:textId="546A5CCE" w:rsidR="00CC44A0" w:rsidRPr="00CC44A0" w:rsidRDefault="00614646" w:rsidP="004135B0">
      <w:pPr>
        <w:spacing w:line="360" w:lineRule="auto"/>
        <w:rPr>
          <w:rFonts w:cs="Arial"/>
          <w:lang w:val="en-US" w:eastAsia="en-ZA"/>
        </w:rPr>
      </w:pPr>
      <w:r w:rsidRPr="00CC44A0">
        <w:rPr>
          <w:rFonts w:cs="Arial"/>
          <w:lang w:val="en-US" w:eastAsia="en-ZA"/>
        </w:rPr>
        <w:t>Appearances</w:t>
      </w:r>
      <w:r>
        <w:rPr>
          <w:rFonts w:cs="Arial"/>
          <w:lang w:val="en-US" w:eastAsia="en-ZA"/>
        </w:rPr>
        <w:t>:</w:t>
      </w:r>
    </w:p>
    <w:p w14:paraId="002AEB64" w14:textId="1D77FC7B" w:rsidR="00614646" w:rsidRPr="00CC44A0" w:rsidRDefault="00CC44A0" w:rsidP="004135B0">
      <w:pPr>
        <w:spacing w:line="360" w:lineRule="auto"/>
        <w:rPr>
          <w:rFonts w:cs="Arial"/>
          <w:lang w:eastAsia="en-ZA"/>
        </w:rPr>
      </w:pPr>
      <w:r w:rsidRPr="00CC44A0">
        <w:rPr>
          <w:rFonts w:cs="Arial"/>
          <w:lang w:eastAsia="en-ZA"/>
        </w:rPr>
        <w:t xml:space="preserve">For the </w:t>
      </w:r>
      <w:r>
        <w:rPr>
          <w:rFonts w:cs="Arial"/>
          <w:lang w:eastAsia="en-ZA"/>
        </w:rPr>
        <w:t>App</w:t>
      </w:r>
      <w:r w:rsidR="00EB292F">
        <w:rPr>
          <w:rFonts w:cs="Arial"/>
          <w:lang w:eastAsia="en-ZA"/>
        </w:rPr>
        <w:t>licant</w:t>
      </w:r>
      <w:r w:rsidRPr="00CC44A0">
        <w:rPr>
          <w:rFonts w:cs="Arial"/>
          <w:lang w:eastAsia="en-ZA"/>
        </w:rPr>
        <w:t>:</w:t>
      </w:r>
      <w:r w:rsidR="00614646">
        <w:rPr>
          <w:rFonts w:cs="Arial"/>
          <w:lang w:eastAsia="en-ZA"/>
        </w:rPr>
        <w:tab/>
      </w:r>
      <w:r w:rsidR="00614646">
        <w:rPr>
          <w:rFonts w:cs="Arial"/>
          <w:lang w:eastAsia="en-ZA"/>
        </w:rPr>
        <w:tab/>
      </w:r>
      <w:r w:rsidR="00614646">
        <w:rPr>
          <w:rFonts w:cs="Arial"/>
          <w:lang w:eastAsia="en-ZA"/>
        </w:rPr>
        <w:tab/>
      </w:r>
      <w:r w:rsidR="00614646">
        <w:rPr>
          <w:rFonts w:cs="Arial"/>
          <w:lang w:eastAsia="en-ZA"/>
        </w:rPr>
        <w:tab/>
        <w:t xml:space="preserve">Adv. </w:t>
      </w:r>
      <w:r w:rsidR="00E04F2A">
        <w:rPr>
          <w:rFonts w:cs="Arial"/>
          <w:lang w:eastAsia="en-ZA"/>
        </w:rPr>
        <w:t>C. Shahim</w:t>
      </w:r>
      <w:r w:rsidR="00614646">
        <w:rPr>
          <w:rFonts w:cs="Arial"/>
          <w:lang w:eastAsia="en-ZA"/>
        </w:rPr>
        <w:tab/>
      </w:r>
    </w:p>
    <w:p w14:paraId="56C8FC24" w14:textId="531079FF" w:rsidR="00235677" w:rsidRPr="00CC44A0" w:rsidRDefault="00CC44A0" w:rsidP="004135B0">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r w:rsidR="00614646">
        <w:rPr>
          <w:rFonts w:cs="Arial"/>
          <w:lang w:eastAsia="en-ZA"/>
        </w:rPr>
        <w:tab/>
      </w:r>
      <w:r w:rsidR="00E04F2A">
        <w:rPr>
          <w:rFonts w:cs="Arial"/>
          <w:lang w:eastAsia="en-ZA"/>
        </w:rPr>
        <w:t>Thomson Wilks Inc</w:t>
      </w:r>
    </w:p>
    <w:p w14:paraId="1F58C723" w14:textId="77777777" w:rsidR="00CC44A0" w:rsidRPr="00CC44A0" w:rsidRDefault="00CC44A0" w:rsidP="004135B0">
      <w:pPr>
        <w:spacing w:line="360" w:lineRule="auto"/>
        <w:rPr>
          <w:rFonts w:cs="Arial"/>
          <w:lang w:eastAsia="en-ZA"/>
        </w:rPr>
      </w:pPr>
    </w:p>
    <w:p w14:paraId="2BDC50AC" w14:textId="37BAD1D1" w:rsidR="00CC44A0" w:rsidRPr="00CC44A0" w:rsidRDefault="00CC44A0" w:rsidP="004135B0">
      <w:pPr>
        <w:spacing w:line="360" w:lineRule="auto"/>
        <w:rPr>
          <w:rFonts w:cs="Arial"/>
          <w:lang w:eastAsia="en-ZA"/>
        </w:rPr>
      </w:pPr>
      <w:r w:rsidRPr="00CC44A0">
        <w:rPr>
          <w:rFonts w:cs="Arial"/>
          <w:lang w:eastAsia="en-ZA"/>
        </w:rPr>
        <w:t xml:space="preserve">For the </w:t>
      </w:r>
      <w:r>
        <w:rPr>
          <w:rFonts w:cs="Arial"/>
          <w:lang w:eastAsia="en-ZA"/>
        </w:rPr>
        <w:t>Respondent</w:t>
      </w:r>
      <w:r w:rsidR="00EB292F">
        <w:rPr>
          <w:rFonts w:cs="Arial"/>
          <w:lang w:eastAsia="en-ZA"/>
        </w:rPr>
        <w:t>s</w:t>
      </w:r>
      <w:r w:rsidRPr="00CC44A0">
        <w:rPr>
          <w:rFonts w:cs="Arial"/>
          <w:lang w:eastAsia="en-ZA"/>
        </w:rPr>
        <w:t>:</w:t>
      </w:r>
      <w:r w:rsidR="00614646">
        <w:rPr>
          <w:rFonts w:cs="Arial"/>
          <w:lang w:eastAsia="en-ZA"/>
        </w:rPr>
        <w:tab/>
      </w:r>
      <w:r w:rsidR="00614646">
        <w:rPr>
          <w:rFonts w:cs="Arial"/>
          <w:lang w:eastAsia="en-ZA"/>
        </w:rPr>
        <w:tab/>
      </w:r>
      <w:r w:rsidR="00614646">
        <w:rPr>
          <w:rFonts w:cs="Arial"/>
          <w:lang w:eastAsia="en-ZA"/>
        </w:rPr>
        <w:tab/>
      </w:r>
      <w:r w:rsidR="00E04F2A">
        <w:rPr>
          <w:rFonts w:cs="Arial"/>
          <w:lang w:eastAsia="en-ZA"/>
        </w:rPr>
        <w:t xml:space="preserve">Mr. R.M. </w:t>
      </w:r>
      <w:proofErr w:type="spellStart"/>
      <w:r w:rsidR="00E04F2A">
        <w:rPr>
          <w:rFonts w:cs="Arial"/>
          <w:lang w:eastAsia="en-ZA"/>
        </w:rPr>
        <w:t>Mampeula</w:t>
      </w:r>
      <w:proofErr w:type="spellEnd"/>
      <w:r w:rsidRPr="00CC44A0">
        <w:rPr>
          <w:rFonts w:cs="Arial"/>
          <w:lang w:eastAsia="en-ZA"/>
        </w:rPr>
        <w:tab/>
      </w:r>
    </w:p>
    <w:p w14:paraId="3E0FB0D9" w14:textId="26824D40" w:rsidR="00CC44A0" w:rsidRPr="00CC44A0" w:rsidRDefault="00CC44A0" w:rsidP="004135B0">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r w:rsidR="00614646">
        <w:rPr>
          <w:rFonts w:cs="Arial"/>
          <w:lang w:eastAsia="en-ZA"/>
        </w:rPr>
        <w:tab/>
      </w:r>
      <w:r w:rsidR="00614646">
        <w:rPr>
          <w:rFonts w:cs="Arial"/>
          <w:lang w:eastAsia="en-ZA"/>
        </w:rPr>
        <w:tab/>
      </w:r>
      <w:r w:rsidR="00E04F2A">
        <w:rPr>
          <w:rFonts w:cs="Arial"/>
          <w:lang w:eastAsia="en-ZA"/>
        </w:rPr>
        <w:t xml:space="preserve">In </w:t>
      </w:r>
      <w:proofErr w:type="gramStart"/>
      <w:r w:rsidR="00E04F2A">
        <w:rPr>
          <w:rFonts w:cs="Arial"/>
          <w:lang w:eastAsia="en-ZA"/>
        </w:rPr>
        <w:t>person</w:t>
      </w:r>
      <w:proofErr w:type="gramEnd"/>
    </w:p>
    <w:p w14:paraId="7B0050EA" w14:textId="77777777" w:rsidR="00CC44A0" w:rsidRPr="00CC44A0" w:rsidRDefault="00CC44A0" w:rsidP="004135B0">
      <w:pPr>
        <w:spacing w:line="360" w:lineRule="auto"/>
        <w:rPr>
          <w:rFonts w:cs="Arial"/>
          <w:lang w:val="en-ZA" w:eastAsia="en-ZA"/>
        </w:rPr>
      </w:pPr>
    </w:p>
    <w:p w14:paraId="14BA9778" w14:textId="50F67B1B" w:rsidR="00CC44A0" w:rsidRPr="001C13FC" w:rsidRDefault="00CC44A0" w:rsidP="004135B0">
      <w:pPr>
        <w:pStyle w:val="1"/>
        <w:numPr>
          <w:ilvl w:val="0"/>
          <w:numId w:val="0"/>
        </w:numPr>
        <w:ind w:left="567"/>
      </w:pPr>
    </w:p>
    <w:sectPr w:rsidR="00CC44A0" w:rsidRPr="001C13FC" w:rsidSect="007212FD">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50C9D" w14:textId="77777777" w:rsidR="007212FD" w:rsidRDefault="007212FD" w:rsidP="00115245">
      <w:r>
        <w:separator/>
      </w:r>
    </w:p>
  </w:endnote>
  <w:endnote w:type="continuationSeparator" w:id="0">
    <w:p w14:paraId="6FE48EDC" w14:textId="77777777" w:rsidR="007212FD" w:rsidRDefault="007212FD"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A7E9E" w14:textId="77777777" w:rsidR="007212FD" w:rsidRDefault="007212FD" w:rsidP="00115245">
      <w:r>
        <w:separator/>
      </w:r>
    </w:p>
  </w:footnote>
  <w:footnote w:type="continuationSeparator" w:id="0">
    <w:p w14:paraId="0BAD534E" w14:textId="77777777" w:rsidR="007212FD" w:rsidRDefault="007212FD" w:rsidP="001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A5A9" w14:textId="45558F60" w:rsidR="0040005A" w:rsidRDefault="0040005A">
    <w:pPr>
      <w:pStyle w:val="Header"/>
      <w:jc w:val="right"/>
    </w:pPr>
    <w:r>
      <w:fldChar w:fldCharType="begin"/>
    </w:r>
    <w:r>
      <w:instrText xml:space="preserve"> PAGE   \* MERGEFORMAT </w:instrText>
    </w:r>
    <w:r>
      <w:fldChar w:fldCharType="separate"/>
    </w:r>
    <w:r w:rsidR="00534D8E">
      <w:rPr>
        <w:noProof/>
      </w:rPr>
      <w:t>7</w:t>
    </w:r>
    <w:r>
      <w:rPr>
        <w:noProof/>
      </w:rPr>
      <w:fldChar w:fldCharType="end"/>
    </w:r>
  </w:p>
  <w:p w14:paraId="7C19FFE2" w14:textId="77777777" w:rsidR="0040005A" w:rsidRDefault="00400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497B3815"/>
    <w:multiLevelType w:val="multilevel"/>
    <w:tmpl w:val="9E665830"/>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587C432C"/>
    <w:multiLevelType w:val="hybridMultilevel"/>
    <w:tmpl w:val="D9F879BC"/>
    <w:lvl w:ilvl="0" w:tplc="58701786">
      <w:start w:val="2"/>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7" w15:restartNumberingAfterBreak="0">
    <w:nsid w:val="5B0D4A87"/>
    <w:multiLevelType w:val="multilevel"/>
    <w:tmpl w:val="9EBADA3C"/>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10221C3"/>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678001480">
    <w:abstractNumId w:val="6"/>
  </w:num>
  <w:num w:numId="2" w16cid:durableId="181359455">
    <w:abstractNumId w:val="0"/>
  </w:num>
  <w:num w:numId="3" w16cid:durableId="1603877782">
    <w:abstractNumId w:val="5"/>
  </w:num>
  <w:num w:numId="4" w16cid:durableId="971713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050013">
    <w:abstractNumId w:val="19"/>
  </w:num>
  <w:num w:numId="6" w16cid:durableId="1498689298">
    <w:abstractNumId w:val="20"/>
  </w:num>
  <w:num w:numId="7" w16cid:durableId="455831009">
    <w:abstractNumId w:val="15"/>
  </w:num>
  <w:num w:numId="8" w16cid:durableId="1962958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6716264">
    <w:abstractNumId w:val="3"/>
  </w:num>
  <w:num w:numId="10" w16cid:durableId="2016565163">
    <w:abstractNumId w:val="13"/>
  </w:num>
  <w:num w:numId="11" w16cid:durableId="23676788">
    <w:abstractNumId w:val="11"/>
  </w:num>
  <w:num w:numId="12" w16cid:durableId="647444825">
    <w:abstractNumId w:val="10"/>
  </w:num>
  <w:num w:numId="13" w16cid:durableId="1711104044">
    <w:abstractNumId w:val="9"/>
  </w:num>
  <w:num w:numId="14" w16cid:durableId="637228324">
    <w:abstractNumId w:val="4"/>
  </w:num>
  <w:num w:numId="15" w16cid:durableId="16117388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9657730">
    <w:abstractNumId w:val="8"/>
  </w:num>
  <w:num w:numId="17" w16cid:durableId="807936991">
    <w:abstractNumId w:val="7"/>
  </w:num>
  <w:num w:numId="18" w16cid:durableId="903376163">
    <w:abstractNumId w:val="18"/>
  </w:num>
  <w:num w:numId="19" w16cid:durableId="1714110132">
    <w:abstractNumId w:val="12"/>
  </w:num>
  <w:num w:numId="20" w16cid:durableId="1486628892">
    <w:abstractNumId w:val="17"/>
  </w:num>
  <w:num w:numId="21" w16cid:durableId="59994595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wMDIwMTM2Mza3MDRV0lEKTi0uzszPAykwrAUAlfuHkSwAAAA="/>
  </w:docVars>
  <w:rsids>
    <w:rsidRoot w:val="00B11B4C"/>
    <w:rsid w:val="0000021C"/>
    <w:rsid w:val="00001F2D"/>
    <w:rsid w:val="000025D3"/>
    <w:rsid w:val="000026D9"/>
    <w:rsid w:val="000029BF"/>
    <w:rsid w:val="00002E04"/>
    <w:rsid w:val="00003D4F"/>
    <w:rsid w:val="000043C3"/>
    <w:rsid w:val="0000489E"/>
    <w:rsid w:val="00004C50"/>
    <w:rsid w:val="00004FF5"/>
    <w:rsid w:val="00005393"/>
    <w:rsid w:val="00005635"/>
    <w:rsid w:val="00006D89"/>
    <w:rsid w:val="00006FFA"/>
    <w:rsid w:val="0000721E"/>
    <w:rsid w:val="000075CD"/>
    <w:rsid w:val="000075D6"/>
    <w:rsid w:val="00007941"/>
    <w:rsid w:val="00007A1E"/>
    <w:rsid w:val="00007BEB"/>
    <w:rsid w:val="0001053C"/>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2EF"/>
    <w:rsid w:val="00027523"/>
    <w:rsid w:val="000278DA"/>
    <w:rsid w:val="00027E31"/>
    <w:rsid w:val="00027E97"/>
    <w:rsid w:val="00032191"/>
    <w:rsid w:val="000327C4"/>
    <w:rsid w:val="000331C7"/>
    <w:rsid w:val="00033914"/>
    <w:rsid w:val="00033A8B"/>
    <w:rsid w:val="000359BF"/>
    <w:rsid w:val="00035C54"/>
    <w:rsid w:val="00035CA2"/>
    <w:rsid w:val="000363C1"/>
    <w:rsid w:val="00036839"/>
    <w:rsid w:val="00036B3C"/>
    <w:rsid w:val="00036CBB"/>
    <w:rsid w:val="00036E35"/>
    <w:rsid w:val="00037B4A"/>
    <w:rsid w:val="00037E9A"/>
    <w:rsid w:val="00040851"/>
    <w:rsid w:val="00040CFF"/>
    <w:rsid w:val="0004166E"/>
    <w:rsid w:val="0004179B"/>
    <w:rsid w:val="00041A35"/>
    <w:rsid w:val="000420EB"/>
    <w:rsid w:val="00042120"/>
    <w:rsid w:val="00042144"/>
    <w:rsid w:val="0004225B"/>
    <w:rsid w:val="00042883"/>
    <w:rsid w:val="00042910"/>
    <w:rsid w:val="00042E5D"/>
    <w:rsid w:val="00043330"/>
    <w:rsid w:val="00043B8D"/>
    <w:rsid w:val="00044899"/>
    <w:rsid w:val="00044CB9"/>
    <w:rsid w:val="00045CF6"/>
    <w:rsid w:val="00046726"/>
    <w:rsid w:val="0004700B"/>
    <w:rsid w:val="000471C4"/>
    <w:rsid w:val="00047380"/>
    <w:rsid w:val="00047496"/>
    <w:rsid w:val="00047864"/>
    <w:rsid w:val="00047964"/>
    <w:rsid w:val="00051139"/>
    <w:rsid w:val="000526FC"/>
    <w:rsid w:val="00053DD2"/>
    <w:rsid w:val="00053F3E"/>
    <w:rsid w:val="000541F4"/>
    <w:rsid w:val="00054540"/>
    <w:rsid w:val="000549B6"/>
    <w:rsid w:val="00054B84"/>
    <w:rsid w:val="000551CD"/>
    <w:rsid w:val="000552C4"/>
    <w:rsid w:val="000554AC"/>
    <w:rsid w:val="00055661"/>
    <w:rsid w:val="000568CD"/>
    <w:rsid w:val="000569B1"/>
    <w:rsid w:val="0005747E"/>
    <w:rsid w:val="00057FE1"/>
    <w:rsid w:val="000603D2"/>
    <w:rsid w:val="00061062"/>
    <w:rsid w:val="0006122D"/>
    <w:rsid w:val="000614DC"/>
    <w:rsid w:val="00061632"/>
    <w:rsid w:val="0006281D"/>
    <w:rsid w:val="00062AC4"/>
    <w:rsid w:val="000630C0"/>
    <w:rsid w:val="00063347"/>
    <w:rsid w:val="00063586"/>
    <w:rsid w:val="00063C8A"/>
    <w:rsid w:val="00064037"/>
    <w:rsid w:val="000643EE"/>
    <w:rsid w:val="00064417"/>
    <w:rsid w:val="000648C6"/>
    <w:rsid w:val="000649F2"/>
    <w:rsid w:val="00065D25"/>
    <w:rsid w:val="00065DBA"/>
    <w:rsid w:val="00065ECA"/>
    <w:rsid w:val="00067403"/>
    <w:rsid w:val="0007054D"/>
    <w:rsid w:val="000713C6"/>
    <w:rsid w:val="000715B5"/>
    <w:rsid w:val="00071C04"/>
    <w:rsid w:val="0007238B"/>
    <w:rsid w:val="00073213"/>
    <w:rsid w:val="00073217"/>
    <w:rsid w:val="000737E0"/>
    <w:rsid w:val="00073DAA"/>
    <w:rsid w:val="000743C1"/>
    <w:rsid w:val="00074490"/>
    <w:rsid w:val="00074639"/>
    <w:rsid w:val="00075731"/>
    <w:rsid w:val="00075A7B"/>
    <w:rsid w:val="000768B7"/>
    <w:rsid w:val="00076AEB"/>
    <w:rsid w:val="00076C32"/>
    <w:rsid w:val="00077A72"/>
    <w:rsid w:val="00077DA0"/>
    <w:rsid w:val="000813AC"/>
    <w:rsid w:val="00081B44"/>
    <w:rsid w:val="000821DD"/>
    <w:rsid w:val="0008281A"/>
    <w:rsid w:val="00082997"/>
    <w:rsid w:val="00082F77"/>
    <w:rsid w:val="00083DA8"/>
    <w:rsid w:val="000849F3"/>
    <w:rsid w:val="00084A85"/>
    <w:rsid w:val="00085710"/>
    <w:rsid w:val="00087F0F"/>
    <w:rsid w:val="00090D1E"/>
    <w:rsid w:val="00090E6B"/>
    <w:rsid w:val="00091148"/>
    <w:rsid w:val="00091EF1"/>
    <w:rsid w:val="00092FE0"/>
    <w:rsid w:val="00094423"/>
    <w:rsid w:val="00094488"/>
    <w:rsid w:val="00095CA6"/>
    <w:rsid w:val="00095F1C"/>
    <w:rsid w:val="00095FFF"/>
    <w:rsid w:val="0009617B"/>
    <w:rsid w:val="000968A2"/>
    <w:rsid w:val="00096CD3"/>
    <w:rsid w:val="000975B2"/>
    <w:rsid w:val="00097C41"/>
    <w:rsid w:val="00097F5E"/>
    <w:rsid w:val="000A0020"/>
    <w:rsid w:val="000A0398"/>
    <w:rsid w:val="000A1B6E"/>
    <w:rsid w:val="000A1C84"/>
    <w:rsid w:val="000A1CF7"/>
    <w:rsid w:val="000A2515"/>
    <w:rsid w:val="000A29C9"/>
    <w:rsid w:val="000A3154"/>
    <w:rsid w:val="000A36F7"/>
    <w:rsid w:val="000A4BC0"/>
    <w:rsid w:val="000A5992"/>
    <w:rsid w:val="000A6549"/>
    <w:rsid w:val="000A7F92"/>
    <w:rsid w:val="000B0497"/>
    <w:rsid w:val="000B1B70"/>
    <w:rsid w:val="000B2B54"/>
    <w:rsid w:val="000B2C72"/>
    <w:rsid w:val="000B2E1A"/>
    <w:rsid w:val="000B3A8F"/>
    <w:rsid w:val="000B40DB"/>
    <w:rsid w:val="000B4A7E"/>
    <w:rsid w:val="000B4E9C"/>
    <w:rsid w:val="000B5890"/>
    <w:rsid w:val="000B66A1"/>
    <w:rsid w:val="000B6CBE"/>
    <w:rsid w:val="000B738C"/>
    <w:rsid w:val="000B77A3"/>
    <w:rsid w:val="000B79B7"/>
    <w:rsid w:val="000B7F3F"/>
    <w:rsid w:val="000C07AB"/>
    <w:rsid w:val="000C0C9A"/>
    <w:rsid w:val="000C0E29"/>
    <w:rsid w:val="000C12AC"/>
    <w:rsid w:val="000C15AC"/>
    <w:rsid w:val="000C2A6D"/>
    <w:rsid w:val="000C2D83"/>
    <w:rsid w:val="000C2E2C"/>
    <w:rsid w:val="000C3186"/>
    <w:rsid w:val="000C4EA2"/>
    <w:rsid w:val="000C5C23"/>
    <w:rsid w:val="000C5E4D"/>
    <w:rsid w:val="000C726A"/>
    <w:rsid w:val="000C7D3C"/>
    <w:rsid w:val="000D0000"/>
    <w:rsid w:val="000D0A14"/>
    <w:rsid w:val="000D0DD0"/>
    <w:rsid w:val="000D1047"/>
    <w:rsid w:val="000D1A9F"/>
    <w:rsid w:val="000D1DE1"/>
    <w:rsid w:val="000D22FD"/>
    <w:rsid w:val="000D26DF"/>
    <w:rsid w:val="000D3864"/>
    <w:rsid w:val="000D3EB7"/>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9F8"/>
    <w:rsid w:val="000F1B35"/>
    <w:rsid w:val="000F1FCB"/>
    <w:rsid w:val="000F201C"/>
    <w:rsid w:val="000F2614"/>
    <w:rsid w:val="000F390B"/>
    <w:rsid w:val="000F4FE4"/>
    <w:rsid w:val="000F5077"/>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5248"/>
    <w:rsid w:val="00115B49"/>
    <w:rsid w:val="00116524"/>
    <w:rsid w:val="00116ADA"/>
    <w:rsid w:val="0011705A"/>
    <w:rsid w:val="001173C1"/>
    <w:rsid w:val="0011763B"/>
    <w:rsid w:val="0011783C"/>
    <w:rsid w:val="0012016A"/>
    <w:rsid w:val="0012061B"/>
    <w:rsid w:val="0012091D"/>
    <w:rsid w:val="00120B34"/>
    <w:rsid w:val="00120DB7"/>
    <w:rsid w:val="001210C6"/>
    <w:rsid w:val="00121310"/>
    <w:rsid w:val="001214B2"/>
    <w:rsid w:val="00122942"/>
    <w:rsid w:val="0012364D"/>
    <w:rsid w:val="00123DC2"/>
    <w:rsid w:val="0012426D"/>
    <w:rsid w:val="00124662"/>
    <w:rsid w:val="0012553D"/>
    <w:rsid w:val="00125574"/>
    <w:rsid w:val="00125BDA"/>
    <w:rsid w:val="0012605F"/>
    <w:rsid w:val="00126A19"/>
    <w:rsid w:val="00126ABB"/>
    <w:rsid w:val="00127ADA"/>
    <w:rsid w:val="0013074A"/>
    <w:rsid w:val="00130F92"/>
    <w:rsid w:val="00131007"/>
    <w:rsid w:val="00131CCD"/>
    <w:rsid w:val="00132013"/>
    <w:rsid w:val="00133466"/>
    <w:rsid w:val="00133A23"/>
    <w:rsid w:val="00134036"/>
    <w:rsid w:val="00134B79"/>
    <w:rsid w:val="00137B70"/>
    <w:rsid w:val="00140133"/>
    <w:rsid w:val="00140B02"/>
    <w:rsid w:val="00141AF1"/>
    <w:rsid w:val="0014208E"/>
    <w:rsid w:val="0014299A"/>
    <w:rsid w:val="001437D6"/>
    <w:rsid w:val="00143E0F"/>
    <w:rsid w:val="00143F69"/>
    <w:rsid w:val="001441DA"/>
    <w:rsid w:val="00145322"/>
    <w:rsid w:val="00145B6A"/>
    <w:rsid w:val="001463E4"/>
    <w:rsid w:val="001468BA"/>
    <w:rsid w:val="00146DDD"/>
    <w:rsid w:val="00147059"/>
    <w:rsid w:val="0015010C"/>
    <w:rsid w:val="00150C6C"/>
    <w:rsid w:val="0015121B"/>
    <w:rsid w:val="00151489"/>
    <w:rsid w:val="001527CA"/>
    <w:rsid w:val="0015336D"/>
    <w:rsid w:val="00153A81"/>
    <w:rsid w:val="00153BCD"/>
    <w:rsid w:val="00154728"/>
    <w:rsid w:val="001550E5"/>
    <w:rsid w:val="0015650B"/>
    <w:rsid w:val="0015676D"/>
    <w:rsid w:val="001567D0"/>
    <w:rsid w:val="00157759"/>
    <w:rsid w:val="0015786A"/>
    <w:rsid w:val="00157C3E"/>
    <w:rsid w:val="00160F54"/>
    <w:rsid w:val="00161921"/>
    <w:rsid w:val="00161B42"/>
    <w:rsid w:val="0016224A"/>
    <w:rsid w:val="00162D13"/>
    <w:rsid w:val="0016328B"/>
    <w:rsid w:val="0016340F"/>
    <w:rsid w:val="0016348C"/>
    <w:rsid w:val="00163A83"/>
    <w:rsid w:val="00164BE7"/>
    <w:rsid w:val="001650A8"/>
    <w:rsid w:val="001652B4"/>
    <w:rsid w:val="0016546B"/>
    <w:rsid w:val="00165F11"/>
    <w:rsid w:val="00167B5A"/>
    <w:rsid w:val="00167BB4"/>
    <w:rsid w:val="0017016C"/>
    <w:rsid w:val="00170A55"/>
    <w:rsid w:val="00170D47"/>
    <w:rsid w:val="0017129E"/>
    <w:rsid w:val="00171543"/>
    <w:rsid w:val="00172E31"/>
    <w:rsid w:val="00172F5D"/>
    <w:rsid w:val="00173AEB"/>
    <w:rsid w:val="00173B17"/>
    <w:rsid w:val="00173C62"/>
    <w:rsid w:val="00173DFC"/>
    <w:rsid w:val="001742A0"/>
    <w:rsid w:val="0017468A"/>
    <w:rsid w:val="0017472F"/>
    <w:rsid w:val="0017500D"/>
    <w:rsid w:val="001750DB"/>
    <w:rsid w:val="0017518A"/>
    <w:rsid w:val="00175BC5"/>
    <w:rsid w:val="00175E7C"/>
    <w:rsid w:val="001779BC"/>
    <w:rsid w:val="00180CD7"/>
    <w:rsid w:val="001812DE"/>
    <w:rsid w:val="001822E1"/>
    <w:rsid w:val="00183192"/>
    <w:rsid w:val="00183E73"/>
    <w:rsid w:val="0018583B"/>
    <w:rsid w:val="001879BC"/>
    <w:rsid w:val="00190436"/>
    <w:rsid w:val="00191410"/>
    <w:rsid w:val="00192693"/>
    <w:rsid w:val="00193169"/>
    <w:rsid w:val="0019325C"/>
    <w:rsid w:val="00193712"/>
    <w:rsid w:val="00193F31"/>
    <w:rsid w:val="00194234"/>
    <w:rsid w:val="0019451B"/>
    <w:rsid w:val="00195605"/>
    <w:rsid w:val="0019568E"/>
    <w:rsid w:val="001969D2"/>
    <w:rsid w:val="00196AFF"/>
    <w:rsid w:val="00197791"/>
    <w:rsid w:val="00197C67"/>
    <w:rsid w:val="001A00C1"/>
    <w:rsid w:val="001A02F1"/>
    <w:rsid w:val="001A0391"/>
    <w:rsid w:val="001A04E4"/>
    <w:rsid w:val="001A1982"/>
    <w:rsid w:val="001A1CCC"/>
    <w:rsid w:val="001A20AA"/>
    <w:rsid w:val="001A2212"/>
    <w:rsid w:val="001A2AA9"/>
    <w:rsid w:val="001A2B16"/>
    <w:rsid w:val="001A2FD7"/>
    <w:rsid w:val="001A6457"/>
    <w:rsid w:val="001A7558"/>
    <w:rsid w:val="001A7D24"/>
    <w:rsid w:val="001B053D"/>
    <w:rsid w:val="001B0765"/>
    <w:rsid w:val="001B091A"/>
    <w:rsid w:val="001B09A6"/>
    <w:rsid w:val="001B09DA"/>
    <w:rsid w:val="001B0E3A"/>
    <w:rsid w:val="001B1309"/>
    <w:rsid w:val="001B1ADE"/>
    <w:rsid w:val="001B1FF2"/>
    <w:rsid w:val="001B2D50"/>
    <w:rsid w:val="001B4105"/>
    <w:rsid w:val="001B65A6"/>
    <w:rsid w:val="001B7D69"/>
    <w:rsid w:val="001C057A"/>
    <w:rsid w:val="001C0BDD"/>
    <w:rsid w:val="001C13FC"/>
    <w:rsid w:val="001C318A"/>
    <w:rsid w:val="001C3706"/>
    <w:rsid w:val="001C38A1"/>
    <w:rsid w:val="001C42C5"/>
    <w:rsid w:val="001C495E"/>
    <w:rsid w:val="001C4DFD"/>
    <w:rsid w:val="001C5861"/>
    <w:rsid w:val="001C58CC"/>
    <w:rsid w:val="001C5BE4"/>
    <w:rsid w:val="001C5EF4"/>
    <w:rsid w:val="001C5FF8"/>
    <w:rsid w:val="001C61FF"/>
    <w:rsid w:val="001C77DD"/>
    <w:rsid w:val="001C7BF6"/>
    <w:rsid w:val="001C7C4D"/>
    <w:rsid w:val="001D0DC4"/>
    <w:rsid w:val="001D185D"/>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392"/>
    <w:rsid w:val="001E142F"/>
    <w:rsid w:val="001E1F7D"/>
    <w:rsid w:val="001E23CC"/>
    <w:rsid w:val="001E24E1"/>
    <w:rsid w:val="001E2974"/>
    <w:rsid w:val="001E2A7C"/>
    <w:rsid w:val="001E3931"/>
    <w:rsid w:val="001E3F8B"/>
    <w:rsid w:val="001E447A"/>
    <w:rsid w:val="001E5131"/>
    <w:rsid w:val="001E7146"/>
    <w:rsid w:val="001E71F5"/>
    <w:rsid w:val="001E77C7"/>
    <w:rsid w:val="001E7DA7"/>
    <w:rsid w:val="001F0581"/>
    <w:rsid w:val="001F05C0"/>
    <w:rsid w:val="001F1468"/>
    <w:rsid w:val="001F1531"/>
    <w:rsid w:val="001F1D54"/>
    <w:rsid w:val="001F2977"/>
    <w:rsid w:val="001F2E35"/>
    <w:rsid w:val="001F36A0"/>
    <w:rsid w:val="001F3CAE"/>
    <w:rsid w:val="001F3FFC"/>
    <w:rsid w:val="001F4154"/>
    <w:rsid w:val="001F73B9"/>
    <w:rsid w:val="001F7976"/>
    <w:rsid w:val="001F7FC2"/>
    <w:rsid w:val="00200A3E"/>
    <w:rsid w:val="00201202"/>
    <w:rsid w:val="0020161E"/>
    <w:rsid w:val="00201FE1"/>
    <w:rsid w:val="0020229A"/>
    <w:rsid w:val="00202F97"/>
    <w:rsid w:val="00203048"/>
    <w:rsid w:val="00203FBE"/>
    <w:rsid w:val="0020481F"/>
    <w:rsid w:val="00205064"/>
    <w:rsid w:val="002053DD"/>
    <w:rsid w:val="002061BE"/>
    <w:rsid w:val="002061BF"/>
    <w:rsid w:val="002070B3"/>
    <w:rsid w:val="00207AFE"/>
    <w:rsid w:val="00207F92"/>
    <w:rsid w:val="002101BB"/>
    <w:rsid w:val="00210A60"/>
    <w:rsid w:val="00211100"/>
    <w:rsid w:val="00211E3E"/>
    <w:rsid w:val="0021213F"/>
    <w:rsid w:val="00212B52"/>
    <w:rsid w:val="00212EB7"/>
    <w:rsid w:val="002130C1"/>
    <w:rsid w:val="00213264"/>
    <w:rsid w:val="00213914"/>
    <w:rsid w:val="00213BDE"/>
    <w:rsid w:val="00214970"/>
    <w:rsid w:val="00214D52"/>
    <w:rsid w:val="00215B90"/>
    <w:rsid w:val="002169E8"/>
    <w:rsid w:val="00216E31"/>
    <w:rsid w:val="002172D6"/>
    <w:rsid w:val="00217A1B"/>
    <w:rsid w:val="002203F0"/>
    <w:rsid w:val="002204A3"/>
    <w:rsid w:val="002205B2"/>
    <w:rsid w:val="00221808"/>
    <w:rsid w:val="0022241E"/>
    <w:rsid w:val="00222951"/>
    <w:rsid w:val="002231EB"/>
    <w:rsid w:val="002235CA"/>
    <w:rsid w:val="00223928"/>
    <w:rsid w:val="00223968"/>
    <w:rsid w:val="00223AC3"/>
    <w:rsid w:val="0022426E"/>
    <w:rsid w:val="00226C75"/>
    <w:rsid w:val="00227680"/>
    <w:rsid w:val="00230D61"/>
    <w:rsid w:val="00231437"/>
    <w:rsid w:val="00231EDD"/>
    <w:rsid w:val="00232962"/>
    <w:rsid w:val="00232A01"/>
    <w:rsid w:val="00232E52"/>
    <w:rsid w:val="00233F36"/>
    <w:rsid w:val="002346DB"/>
    <w:rsid w:val="00234C6F"/>
    <w:rsid w:val="00234E67"/>
    <w:rsid w:val="00234F48"/>
    <w:rsid w:val="00235677"/>
    <w:rsid w:val="0023625A"/>
    <w:rsid w:val="0023769E"/>
    <w:rsid w:val="0023795E"/>
    <w:rsid w:val="00237B60"/>
    <w:rsid w:val="002400E6"/>
    <w:rsid w:val="002408E5"/>
    <w:rsid w:val="00241917"/>
    <w:rsid w:val="00242380"/>
    <w:rsid w:val="002423C2"/>
    <w:rsid w:val="00242CFB"/>
    <w:rsid w:val="00242EC0"/>
    <w:rsid w:val="00243294"/>
    <w:rsid w:val="002432AA"/>
    <w:rsid w:val="00243730"/>
    <w:rsid w:val="002437F9"/>
    <w:rsid w:val="0024456B"/>
    <w:rsid w:val="00244B86"/>
    <w:rsid w:val="00245436"/>
    <w:rsid w:val="00245761"/>
    <w:rsid w:val="00245933"/>
    <w:rsid w:val="00246473"/>
    <w:rsid w:val="0024690C"/>
    <w:rsid w:val="00246FA7"/>
    <w:rsid w:val="00247A69"/>
    <w:rsid w:val="00247B1B"/>
    <w:rsid w:val="00250982"/>
    <w:rsid w:val="00251183"/>
    <w:rsid w:val="00251D3D"/>
    <w:rsid w:val="00252BB2"/>
    <w:rsid w:val="00253B4E"/>
    <w:rsid w:val="002543D0"/>
    <w:rsid w:val="002548C7"/>
    <w:rsid w:val="00254988"/>
    <w:rsid w:val="00254E57"/>
    <w:rsid w:val="00254EFF"/>
    <w:rsid w:val="0025553A"/>
    <w:rsid w:val="0025579B"/>
    <w:rsid w:val="0025707E"/>
    <w:rsid w:val="00257764"/>
    <w:rsid w:val="0026056A"/>
    <w:rsid w:val="00260624"/>
    <w:rsid w:val="0026073B"/>
    <w:rsid w:val="00260CD5"/>
    <w:rsid w:val="00261DF4"/>
    <w:rsid w:val="002621C4"/>
    <w:rsid w:val="0026229C"/>
    <w:rsid w:val="00262464"/>
    <w:rsid w:val="00263705"/>
    <w:rsid w:val="00263DB1"/>
    <w:rsid w:val="00263E02"/>
    <w:rsid w:val="00264136"/>
    <w:rsid w:val="0026449D"/>
    <w:rsid w:val="00264DCB"/>
    <w:rsid w:val="0026632E"/>
    <w:rsid w:val="002665ED"/>
    <w:rsid w:val="00266C60"/>
    <w:rsid w:val="00266D99"/>
    <w:rsid w:val="0026703D"/>
    <w:rsid w:val="00270F2A"/>
    <w:rsid w:val="00272701"/>
    <w:rsid w:val="002738C6"/>
    <w:rsid w:val="00273E45"/>
    <w:rsid w:val="00273FB9"/>
    <w:rsid w:val="00274324"/>
    <w:rsid w:val="00274568"/>
    <w:rsid w:val="002749DA"/>
    <w:rsid w:val="00275010"/>
    <w:rsid w:val="0027593C"/>
    <w:rsid w:val="00275C46"/>
    <w:rsid w:val="00276A99"/>
    <w:rsid w:val="00276AA7"/>
    <w:rsid w:val="00277687"/>
    <w:rsid w:val="0027781A"/>
    <w:rsid w:val="0027791B"/>
    <w:rsid w:val="00277E90"/>
    <w:rsid w:val="00282000"/>
    <w:rsid w:val="0028385F"/>
    <w:rsid w:val="00283DF8"/>
    <w:rsid w:val="0028471A"/>
    <w:rsid w:val="00285E30"/>
    <w:rsid w:val="00286941"/>
    <w:rsid w:val="00286E0F"/>
    <w:rsid w:val="00287E8B"/>
    <w:rsid w:val="00290419"/>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31D"/>
    <w:rsid w:val="002A155E"/>
    <w:rsid w:val="002A20ED"/>
    <w:rsid w:val="002A27C9"/>
    <w:rsid w:val="002A29CB"/>
    <w:rsid w:val="002A3E4C"/>
    <w:rsid w:val="002A414E"/>
    <w:rsid w:val="002A41E2"/>
    <w:rsid w:val="002A42E3"/>
    <w:rsid w:val="002A4D60"/>
    <w:rsid w:val="002A4DBE"/>
    <w:rsid w:val="002A53A6"/>
    <w:rsid w:val="002A6480"/>
    <w:rsid w:val="002A72E7"/>
    <w:rsid w:val="002B04FF"/>
    <w:rsid w:val="002B1672"/>
    <w:rsid w:val="002B3426"/>
    <w:rsid w:val="002B4223"/>
    <w:rsid w:val="002B44F2"/>
    <w:rsid w:val="002B4B3D"/>
    <w:rsid w:val="002B6034"/>
    <w:rsid w:val="002B675A"/>
    <w:rsid w:val="002C0251"/>
    <w:rsid w:val="002C0292"/>
    <w:rsid w:val="002C2870"/>
    <w:rsid w:val="002C2FC7"/>
    <w:rsid w:val="002C3589"/>
    <w:rsid w:val="002C37FB"/>
    <w:rsid w:val="002C3A6E"/>
    <w:rsid w:val="002C3D8A"/>
    <w:rsid w:val="002C3E50"/>
    <w:rsid w:val="002C3E52"/>
    <w:rsid w:val="002C47ED"/>
    <w:rsid w:val="002C4854"/>
    <w:rsid w:val="002C4AE6"/>
    <w:rsid w:val="002C4E67"/>
    <w:rsid w:val="002C5514"/>
    <w:rsid w:val="002C5866"/>
    <w:rsid w:val="002C72C1"/>
    <w:rsid w:val="002C79B7"/>
    <w:rsid w:val="002C7E8F"/>
    <w:rsid w:val="002D0463"/>
    <w:rsid w:val="002D06B4"/>
    <w:rsid w:val="002D0D85"/>
    <w:rsid w:val="002D1185"/>
    <w:rsid w:val="002D1A05"/>
    <w:rsid w:val="002D271F"/>
    <w:rsid w:val="002D307B"/>
    <w:rsid w:val="002D3441"/>
    <w:rsid w:val="002D34CB"/>
    <w:rsid w:val="002D3BDC"/>
    <w:rsid w:val="002D4178"/>
    <w:rsid w:val="002D436D"/>
    <w:rsid w:val="002D494B"/>
    <w:rsid w:val="002D4F6A"/>
    <w:rsid w:val="002D54F2"/>
    <w:rsid w:val="002D58B2"/>
    <w:rsid w:val="002D616A"/>
    <w:rsid w:val="002D6260"/>
    <w:rsid w:val="002D635F"/>
    <w:rsid w:val="002D64B9"/>
    <w:rsid w:val="002D66E9"/>
    <w:rsid w:val="002D675D"/>
    <w:rsid w:val="002D6A5F"/>
    <w:rsid w:val="002D71F1"/>
    <w:rsid w:val="002D7496"/>
    <w:rsid w:val="002E07B0"/>
    <w:rsid w:val="002E08AA"/>
    <w:rsid w:val="002E0F7A"/>
    <w:rsid w:val="002E102B"/>
    <w:rsid w:val="002E192F"/>
    <w:rsid w:val="002E1E8E"/>
    <w:rsid w:val="002E30D6"/>
    <w:rsid w:val="002E3223"/>
    <w:rsid w:val="002E3F05"/>
    <w:rsid w:val="002E48E8"/>
    <w:rsid w:val="002E4B25"/>
    <w:rsid w:val="002E4DDF"/>
    <w:rsid w:val="002E59C3"/>
    <w:rsid w:val="002E641A"/>
    <w:rsid w:val="002E68D9"/>
    <w:rsid w:val="002E6C8A"/>
    <w:rsid w:val="002F03B7"/>
    <w:rsid w:val="002F12CF"/>
    <w:rsid w:val="002F13A0"/>
    <w:rsid w:val="002F179E"/>
    <w:rsid w:val="002F23AD"/>
    <w:rsid w:val="002F269D"/>
    <w:rsid w:val="002F3120"/>
    <w:rsid w:val="002F38B6"/>
    <w:rsid w:val="002F3D9A"/>
    <w:rsid w:val="002F3F6E"/>
    <w:rsid w:val="002F4438"/>
    <w:rsid w:val="002F44A8"/>
    <w:rsid w:val="002F450F"/>
    <w:rsid w:val="002F4C89"/>
    <w:rsid w:val="002F5701"/>
    <w:rsid w:val="002F5E51"/>
    <w:rsid w:val="002F6A67"/>
    <w:rsid w:val="002F7953"/>
    <w:rsid w:val="002F7E5A"/>
    <w:rsid w:val="00300D09"/>
    <w:rsid w:val="00301246"/>
    <w:rsid w:val="003015A2"/>
    <w:rsid w:val="003027FB"/>
    <w:rsid w:val="00302F6F"/>
    <w:rsid w:val="0030423E"/>
    <w:rsid w:val="00306478"/>
    <w:rsid w:val="00306887"/>
    <w:rsid w:val="00306A46"/>
    <w:rsid w:val="00306F13"/>
    <w:rsid w:val="0030786B"/>
    <w:rsid w:val="0030786F"/>
    <w:rsid w:val="0031001C"/>
    <w:rsid w:val="0031072D"/>
    <w:rsid w:val="00310E3A"/>
    <w:rsid w:val="00311540"/>
    <w:rsid w:val="00311BAC"/>
    <w:rsid w:val="00313AFC"/>
    <w:rsid w:val="003142CB"/>
    <w:rsid w:val="00314652"/>
    <w:rsid w:val="00314713"/>
    <w:rsid w:val="003156ED"/>
    <w:rsid w:val="00315C08"/>
    <w:rsid w:val="0031674B"/>
    <w:rsid w:val="0032041D"/>
    <w:rsid w:val="00320434"/>
    <w:rsid w:val="0032085D"/>
    <w:rsid w:val="0032096E"/>
    <w:rsid w:val="00320976"/>
    <w:rsid w:val="003209E5"/>
    <w:rsid w:val="003210CC"/>
    <w:rsid w:val="00321382"/>
    <w:rsid w:val="00321949"/>
    <w:rsid w:val="00321AF2"/>
    <w:rsid w:val="00321C79"/>
    <w:rsid w:val="00321C7A"/>
    <w:rsid w:val="00322320"/>
    <w:rsid w:val="0032281E"/>
    <w:rsid w:val="003233E5"/>
    <w:rsid w:val="003237DC"/>
    <w:rsid w:val="00323B14"/>
    <w:rsid w:val="003243A3"/>
    <w:rsid w:val="00324B54"/>
    <w:rsid w:val="00324CE5"/>
    <w:rsid w:val="00324D2D"/>
    <w:rsid w:val="00325B5F"/>
    <w:rsid w:val="00325DA4"/>
    <w:rsid w:val="00326267"/>
    <w:rsid w:val="00327290"/>
    <w:rsid w:val="003277DB"/>
    <w:rsid w:val="003311D2"/>
    <w:rsid w:val="00331E35"/>
    <w:rsid w:val="00332113"/>
    <w:rsid w:val="0033242B"/>
    <w:rsid w:val="00332969"/>
    <w:rsid w:val="00332E2C"/>
    <w:rsid w:val="00333BED"/>
    <w:rsid w:val="00333EAB"/>
    <w:rsid w:val="003341F0"/>
    <w:rsid w:val="00334DDA"/>
    <w:rsid w:val="0033663E"/>
    <w:rsid w:val="00337520"/>
    <w:rsid w:val="003377E4"/>
    <w:rsid w:val="0033789D"/>
    <w:rsid w:val="0033792D"/>
    <w:rsid w:val="003379B6"/>
    <w:rsid w:val="00337B8F"/>
    <w:rsid w:val="00337BFA"/>
    <w:rsid w:val="0034022B"/>
    <w:rsid w:val="003402BE"/>
    <w:rsid w:val="0034076F"/>
    <w:rsid w:val="00340833"/>
    <w:rsid w:val="00340D11"/>
    <w:rsid w:val="003411B4"/>
    <w:rsid w:val="0034200E"/>
    <w:rsid w:val="003423FB"/>
    <w:rsid w:val="00343D1C"/>
    <w:rsid w:val="00344380"/>
    <w:rsid w:val="00345162"/>
    <w:rsid w:val="0034575B"/>
    <w:rsid w:val="00345E57"/>
    <w:rsid w:val="00346156"/>
    <w:rsid w:val="00346597"/>
    <w:rsid w:val="0034732B"/>
    <w:rsid w:val="00347644"/>
    <w:rsid w:val="00347A57"/>
    <w:rsid w:val="00347D50"/>
    <w:rsid w:val="00347F21"/>
    <w:rsid w:val="003508EC"/>
    <w:rsid w:val="00350A34"/>
    <w:rsid w:val="00350E9F"/>
    <w:rsid w:val="00351867"/>
    <w:rsid w:val="00351EB9"/>
    <w:rsid w:val="0035298A"/>
    <w:rsid w:val="00352D52"/>
    <w:rsid w:val="00353582"/>
    <w:rsid w:val="00355250"/>
    <w:rsid w:val="0035551B"/>
    <w:rsid w:val="00355986"/>
    <w:rsid w:val="00355B81"/>
    <w:rsid w:val="0035666A"/>
    <w:rsid w:val="003574FA"/>
    <w:rsid w:val="00357CB7"/>
    <w:rsid w:val="00361B40"/>
    <w:rsid w:val="00361E9F"/>
    <w:rsid w:val="0036200C"/>
    <w:rsid w:val="00362780"/>
    <w:rsid w:val="00362E58"/>
    <w:rsid w:val="003631D1"/>
    <w:rsid w:val="00363775"/>
    <w:rsid w:val="00363A54"/>
    <w:rsid w:val="00364101"/>
    <w:rsid w:val="003642B2"/>
    <w:rsid w:val="00364B73"/>
    <w:rsid w:val="00365830"/>
    <w:rsid w:val="00365917"/>
    <w:rsid w:val="00365A12"/>
    <w:rsid w:val="00365BE3"/>
    <w:rsid w:val="003663D8"/>
    <w:rsid w:val="00366B8C"/>
    <w:rsid w:val="0036754B"/>
    <w:rsid w:val="003675A8"/>
    <w:rsid w:val="00367714"/>
    <w:rsid w:val="0037030F"/>
    <w:rsid w:val="0037077F"/>
    <w:rsid w:val="00370D8B"/>
    <w:rsid w:val="003716C5"/>
    <w:rsid w:val="003716E9"/>
    <w:rsid w:val="003718A7"/>
    <w:rsid w:val="00372206"/>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2F5C"/>
    <w:rsid w:val="00383C98"/>
    <w:rsid w:val="003848B1"/>
    <w:rsid w:val="00384ED6"/>
    <w:rsid w:val="00386437"/>
    <w:rsid w:val="00386BC7"/>
    <w:rsid w:val="003870CA"/>
    <w:rsid w:val="00387DE2"/>
    <w:rsid w:val="0039031B"/>
    <w:rsid w:val="00390810"/>
    <w:rsid w:val="00390B8B"/>
    <w:rsid w:val="00391307"/>
    <w:rsid w:val="0039141C"/>
    <w:rsid w:val="003926D5"/>
    <w:rsid w:val="00392844"/>
    <w:rsid w:val="00394779"/>
    <w:rsid w:val="003947BF"/>
    <w:rsid w:val="00395312"/>
    <w:rsid w:val="00395DFD"/>
    <w:rsid w:val="0039615F"/>
    <w:rsid w:val="00396313"/>
    <w:rsid w:val="00396697"/>
    <w:rsid w:val="0039673B"/>
    <w:rsid w:val="00396959"/>
    <w:rsid w:val="00396FE4"/>
    <w:rsid w:val="00397D1B"/>
    <w:rsid w:val="003A0085"/>
    <w:rsid w:val="003A0313"/>
    <w:rsid w:val="003A0790"/>
    <w:rsid w:val="003A0963"/>
    <w:rsid w:val="003A0E19"/>
    <w:rsid w:val="003A0F42"/>
    <w:rsid w:val="003A1665"/>
    <w:rsid w:val="003A2561"/>
    <w:rsid w:val="003A269B"/>
    <w:rsid w:val="003A295B"/>
    <w:rsid w:val="003A367D"/>
    <w:rsid w:val="003A3A10"/>
    <w:rsid w:val="003A454B"/>
    <w:rsid w:val="003A463D"/>
    <w:rsid w:val="003A5026"/>
    <w:rsid w:val="003A54CA"/>
    <w:rsid w:val="003A54EC"/>
    <w:rsid w:val="003A56C5"/>
    <w:rsid w:val="003A5A44"/>
    <w:rsid w:val="003A60E8"/>
    <w:rsid w:val="003A6184"/>
    <w:rsid w:val="003A64C9"/>
    <w:rsid w:val="003A7124"/>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7B9"/>
    <w:rsid w:val="003B6F8B"/>
    <w:rsid w:val="003B7156"/>
    <w:rsid w:val="003B7524"/>
    <w:rsid w:val="003C060F"/>
    <w:rsid w:val="003C075C"/>
    <w:rsid w:val="003C0D92"/>
    <w:rsid w:val="003C0DF1"/>
    <w:rsid w:val="003C20C9"/>
    <w:rsid w:val="003C3B01"/>
    <w:rsid w:val="003C40D7"/>
    <w:rsid w:val="003C42BE"/>
    <w:rsid w:val="003C46C0"/>
    <w:rsid w:val="003C4E9C"/>
    <w:rsid w:val="003C6F44"/>
    <w:rsid w:val="003C7290"/>
    <w:rsid w:val="003C74B4"/>
    <w:rsid w:val="003C753C"/>
    <w:rsid w:val="003C76B2"/>
    <w:rsid w:val="003C785A"/>
    <w:rsid w:val="003C7EF1"/>
    <w:rsid w:val="003D01BB"/>
    <w:rsid w:val="003D130B"/>
    <w:rsid w:val="003D139F"/>
    <w:rsid w:val="003D1C27"/>
    <w:rsid w:val="003D348C"/>
    <w:rsid w:val="003D3D28"/>
    <w:rsid w:val="003D3D85"/>
    <w:rsid w:val="003D3F7F"/>
    <w:rsid w:val="003D4381"/>
    <w:rsid w:val="003D4EFC"/>
    <w:rsid w:val="003D5332"/>
    <w:rsid w:val="003D6C2F"/>
    <w:rsid w:val="003D6D58"/>
    <w:rsid w:val="003D7FD0"/>
    <w:rsid w:val="003E0545"/>
    <w:rsid w:val="003E0635"/>
    <w:rsid w:val="003E0F70"/>
    <w:rsid w:val="003E24EA"/>
    <w:rsid w:val="003E2957"/>
    <w:rsid w:val="003E36B6"/>
    <w:rsid w:val="003E3ADD"/>
    <w:rsid w:val="003E42A3"/>
    <w:rsid w:val="003E4764"/>
    <w:rsid w:val="003E4A0B"/>
    <w:rsid w:val="003E5F73"/>
    <w:rsid w:val="003E63AC"/>
    <w:rsid w:val="003E63C2"/>
    <w:rsid w:val="003E64CD"/>
    <w:rsid w:val="003E6788"/>
    <w:rsid w:val="003E754A"/>
    <w:rsid w:val="003E7624"/>
    <w:rsid w:val="003F09BA"/>
    <w:rsid w:val="003F0E59"/>
    <w:rsid w:val="003F117C"/>
    <w:rsid w:val="003F2E27"/>
    <w:rsid w:val="003F462F"/>
    <w:rsid w:val="003F47F8"/>
    <w:rsid w:val="003F5B4E"/>
    <w:rsid w:val="003F6BE7"/>
    <w:rsid w:val="003F7FBE"/>
    <w:rsid w:val="0040005A"/>
    <w:rsid w:val="004007A9"/>
    <w:rsid w:val="004008D2"/>
    <w:rsid w:val="00400A31"/>
    <w:rsid w:val="0040188D"/>
    <w:rsid w:val="004021C3"/>
    <w:rsid w:val="00402C92"/>
    <w:rsid w:val="00402DEF"/>
    <w:rsid w:val="00403234"/>
    <w:rsid w:val="004045AB"/>
    <w:rsid w:val="00404F05"/>
    <w:rsid w:val="00404F42"/>
    <w:rsid w:val="00405E30"/>
    <w:rsid w:val="0040616D"/>
    <w:rsid w:val="0040676E"/>
    <w:rsid w:val="00406923"/>
    <w:rsid w:val="00407776"/>
    <w:rsid w:val="0041008C"/>
    <w:rsid w:val="004102F8"/>
    <w:rsid w:val="0041032D"/>
    <w:rsid w:val="00411184"/>
    <w:rsid w:val="004112E3"/>
    <w:rsid w:val="00411ECB"/>
    <w:rsid w:val="0041216C"/>
    <w:rsid w:val="00412D3E"/>
    <w:rsid w:val="004135B0"/>
    <w:rsid w:val="004138A7"/>
    <w:rsid w:val="00413A73"/>
    <w:rsid w:val="004143AE"/>
    <w:rsid w:val="00414491"/>
    <w:rsid w:val="00414C44"/>
    <w:rsid w:val="00414F15"/>
    <w:rsid w:val="004158AA"/>
    <w:rsid w:val="004159A7"/>
    <w:rsid w:val="00416A0B"/>
    <w:rsid w:val="00420462"/>
    <w:rsid w:val="0042067C"/>
    <w:rsid w:val="00421366"/>
    <w:rsid w:val="004225C0"/>
    <w:rsid w:val="0042348C"/>
    <w:rsid w:val="004236B7"/>
    <w:rsid w:val="0042399B"/>
    <w:rsid w:val="0042517A"/>
    <w:rsid w:val="004263DD"/>
    <w:rsid w:val="00427140"/>
    <w:rsid w:val="00427A9D"/>
    <w:rsid w:val="00430E10"/>
    <w:rsid w:val="00431021"/>
    <w:rsid w:val="0043126A"/>
    <w:rsid w:val="004315A6"/>
    <w:rsid w:val="004324EF"/>
    <w:rsid w:val="00432602"/>
    <w:rsid w:val="00432734"/>
    <w:rsid w:val="00432B1E"/>
    <w:rsid w:val="00433693"/>
    <w:rsid w:val="00433EFB"/>
    <w:rsid w:val="00434260"/>
    <w:rsid w:val="004343C6"/>
    <w:rsid w:val="00434441"/>
    <w:rsid w:val="0043494A"/>
    <w:rsid w:val="0043519E"/>
    <w:rsid w:val="0043552E"/>
    <w:rsid w:val="00435559"/>
    <w:rsid w:val="00436996"/>
    <w:rsid w:val="004370E8"/>
    <w:rsid w:val="00437849"/>
    <w:rsid w:val="00437B0B"/>
    <w:rsid w:val="00437CC8"/>
    <w:rsid w:val="00440B4D"/>
    <w:rsid w:val="00440D55"/>
    <w:rsid w:val="00441696"/>
    <w:rsid w:val="004422A2"/>
    <w:rsid w:val="0044236C"/>
    <w:rsid w:val="00442C23"/>
    <w:rsid w:val="00443DE1"/>
    <w:rsid w:val="004444FE"/>
    <w:rsid w:val="004462A3"/>
    <w:rsid w:val="00446709"/>
    <w:rsid w:val="004469AE"/>
    <w:rsid w:val="00446DAF"/>
    <w:rsid w:val="004472C4"/>
    <w:rsid w:val="004475C5"/>
    <w:rsid w:val="0044775E"/>
    <w:rsid w:val="0045091A"/>
    <w:rsid w:val="00450988"/>
    <w:rsid w:val="00450A43"/>
    <w:rsid w:val="00451B01"/>
    <w:rsid w:val="00451DDB"/>
    <w:rsid w:val="004520B6"/>
    <w:rsid w:val="00452EDC"/>
    <w:rsid w:val="00452F24"/>
    <w:rsid w:val="00454018"/>
    <w:rsid w:val="004541EB"/>
    <w:rsid w:val="004548FA"/>
    <w:rsid w:val="00455079"/>
    <w:rsid w:val="00455CF9"/>
    <w:rsid w:val="00456FFD"/>
    <w:rsid w:val="00457466"/>
    <w:rsid w:val="004574B7"/>
    <w:rsid w:val="00457AE7"/>
    <w:rsid w:val="00457B0F"/>
    <w:rsid w:val="00457DD8"/>
    <w:rsid w:val="004609DA"/>
    <w:rsid w:val="0046101D"/>
    <w:rsid w:val="00461699"/>
    <w:rsid w:val="00461849"/>
    <w:rsid w:val="00461C68"/>
    <w:rsid w:val="00462590"/>
    <w:rsid w:val="004631D4"/>
    <w:rsid w:val="004643C0"/>
    <w:rsid w:val="00464948"/>
    <w:rsid w:val="004651B8"/>
    <w:rsid w:val="00465206"/>
    <w:rsid w:val="00465295"/>
    <w:rsid w:val="00465DD1"/>
    <w:rsid w:val="004660FC"/>
    <w:rsid w:val="004661F8"/>
    <w:rsid w:val="0046672F"/>
    <w:rsid w:val="00466EED"/>
    <w:rsid w:val="00467E72"/>
    <w:rsid w:val="0047035C"/>
    <w:rsid w:val="00470636"/>
    <w:rsid w:val="004711BE"/>
    <w:rsid w:val="004712CC"/>
    <w:rsid w:val="004719DF"/>
    <w:rsid w:val="00471CD6"/>
    <w:rsid w:val="00471DAE"/>
    <w:rsid w:val="004724C4"/>
    <w:rsid w:val="00473818"/>
    <w:rsid w:val="004739AC"/>
    <w:rsid w:val="00473CF8"/>
    <w:rsid w:val="00474025"/>
    <w:rsid w:val="004742B6"/>
    <w:rsid w:val="0047447E"/>
    <w:rsid w:val="00474496"/>
    <w:rsid w:val="004744FB"/>
    <w:rsid w:val="00474A93"/>
    <w:rsid w:val="00474E1F"/>
    <w:rsid w:val="004750BD"/>
    <w:rsid w:val="00475159"/>
    <w:rsid w:val="004751E6"/>
    <w:rsid w:val="004753A8"/>
    <w:rsid w:val="0047571E"/>
    <w:rsid w:val="00475B92"/>
    <w:rsid w:val="00476068"/>
    <w:rsid w:val="004763AB"/>
    <w:rsid w:val="00476EC1"/>
    <w:rsid w:val="00476F1C"/>
    <w:rsid w:val="004776BE"/>
    <w:rsid w:val="00477A33"/>
    <w:rsid w:val="00480AAB"/>
    <w:rsid w:val="00480B51"/>
    <w:rsid w:val="004818C0"/>
    <w:rsid w:val="00481C4E"/>
    <w:rsid w:val="0048276D"/>
    <w:rsid w:val="00482EB0"/>
    <w:rsid w:val="00484575"/>
    <w:rsid w:val="0048472E"/>
    <w:rsid w:val="00485D93"/>
    <w:rsid w:val="00485F07"/>
    <w:rsid w:val="004868D6"/>
    <w:rsid w:val="00486E27"/>
    <w:rsid w:val="0048727C"/>
    <w:rsid w:val="00487843"/>
    <w:rsid w:val="004907DD"/>
    <w:rsid w:val="0049096C"/>
    <w:rsid w:val="0049143A"/>
    <w:rsid w:val="0049167E"/>
    <w:rsid w:val="0049176E"/>
    <w:rsid w:val="00491EE2"/>
    <w:rsid w:val="004922F0"/>
    <w:rsid w:val="004927FF"/>
    <w:rsid w:val="004928D9"/>
    <w:rsid w:val="00493426"/>
    <w:rsid w:val="004937E8"/>
    <w:rsid w:val="00493F63"/>
    <w:rsid w:val="004956AD"/>
    <w:rsid w:val="004962E9"/>
    <w:rsid w:val="00496547"/>
    <w:rsid w:val="00496AE1"/>
    <w:rsid w:val="004A02B0"/>
    <w:rsid w:val="004A0DA2"/>
    <w:rsid w:val="004A1968"/>
    <w:rsid w:val="004A1EA1"/>
    <w:rsid w:val="004A383D"/>
    <w:rsid w:val="004A3876"/>
    <w:rsid w:val="004A468E"/>
    <w:rsid w:val="004A5A06"/>
    <w:rsid w:val="004A63CC"/>
    <w:rsid w:val="004A6508"/>
    <w:rsid w:val="004A654A"/>
    <w:rsid w:val="004A6A0C"/>
    <w:rsid w:val="004A7158"/>
    <w:rsid w:val="004A7AF2"/>
    <w:rsid w:val="004B053F"/>
    <w:rsid w:val="004B08C4"/>
    <w:rsid w:val="004B0E80"/>
    <w:rsid w:val="004B1421"/>
    <w:rsid w:val="004B2BDB"/>
    <w:rsid w:val="004B3290"/>
    <w:rsid w:val="004B4470"/>
    <w:rsid w:val="004B4530"/>
    <w:rsid w:val="004B45BF"/>
    <w:rsid w:val="004B5531"/>
    <w:rsid w:val="004B5C5F"/>
    <w:rsid w:val="004B5EE2"/>
    <w:rsid w:val="004B6E2D"/>
    <w:rsid w:val="004B74FB"/>
    <w:rsid w:val="004C0670"/>
    <w:rsid w:val="004C0BEF"/>
    <w:rsid w:val="004C24F9"/>
    <w:rsid w:val="004C39F9"/>
    <w:rsid w:val="004C3C81"/>
    <w:rsid w:val="004C3EAD"/>
    <w:rsid w:val="004C3F04"/>
    <w:rsid w:val="004C45CA"/>
    <w:rsid w:val="004C4AC2"/>
    <w:rsid w:val="004C5160"/>
    <w:rsid w:val="004C5CD9"/>
    <w:rsid w:val="004C69D8"/>
    <w:rsid w:val="004C6D0C"/>
    <w:rsid w:val="004C75A4"/>
    <w:rsid w:val="004C79F3"/>
    <w:rsid w:val="004D0AF6"/>
    <w:rsid w:val="004D10BA"/>
    <w:rsid w:val="004D1892"/>
    <w:rsid w:val="004D1B97"/>
    <w:rsid w:val="004D1C16"/>
    <w:rsid w:val="004D27EB"/>
    <w:rsid w:val="004D2A0D"/>
    <w:rsid w:val="004D2A60"/>
    <w:rsid w:val="004D2C84"/>
    <w:rsid w:val="004D37A4"/>
    <w:rsid w:val="004D3988"/>
    <w:rsid w:val="004D3B5E"/>
    <w:rsid w:val="004D4143"/>
    <w:rsid w:val="004D452A"/>
    <w:rsid w:val="004D457C"/>
    <w:rsid w:val="004D4FB1"/>
    <w:rsid w:val="004D551D"/>
    <w:rsid w:val="004D6199"/>
    <w:rsid w:val="004D70F5"/>
    <w:rsid w:val="004D757C"/>
    <w:rsid w:val="004D7A0D"/>
    <w:rsid w:val="004D7A4A"/>
    <w:rsid w:val="004D7BD2"/>
    <w:rsid w:val="004E0260"/>
    <w:rsid w:val="004E0498"/>
    <w:rsid w:val="004E06EC"/>
    <w:rsid w:val="004E06FF"/>
    <w:rsid w:val="004E1385"/>
    <w:rsid w:val="004E1435"/>
    <w:rsid w:val="004E17AF"/>
    <w:rsid w:val="004E1D23"/>
    <w:rsid w:val="004E2560"/>
    <w:rsid w:val="004E269A"/>
    <w:rsid w:val="004E2BC7"/>
    <w:rsid w:val="004E47ED"/>
    <w:rsid w:val="004E4B03"/>
    <w:rsid w:val="004E4FE3"/>
    <w:rsid w:val="004E596A"/>
    <w:rsid w:val="004E5EEE"/>
    <w:rsid w:val="004E7445"/>
    <w:rsid w:val="004E7CA6"/>
    <w:rsid w:val="004F0181"/>
    <w:rsid w:val="004F02D6"/>
    <w:rsid w:val="004F054E"/>
    <w:rsid w:val="004F1B26"/>
    <w:rsid w:val="004F1EAF"/>
    <w:rsid w:val="004F2CEC"/>
    <w:rsid w:val="004F31FC"/>
    <w:rsid w:val="004F3320"/>
    <w:rsid w:val="004F42BF"/>
    <w:rsid w:val="004F4393"/>
    <w:rsid w:val="004F4A02"/>
    <w:rsid w:val="004F4F72"/>
    <w:rsid w:val="004F530C"/>
    <w:rsid w:val="004F60AC"/>
    <w:rsid w:val="004F6227"/>
    <w:rsid w:val="004F68B9"/>
    <w:rsid w:val="004F6A3A"/>
    <w:rsid w:val="004F731B"/>
    <w:rsid w:val="004F7339"/>
    <w:rsid w:val="00500A53"/>
    <w:rsid w:val="005017C8"/>
    <w:rsid w:val="00502156"/>
    <w:rsid w:val="00502C53"/>
    <w:rsid w:val="00502DCA"/>
    <w:rsid w:val="0050338C"/>
    <w:rsid w:val="00503410"/>
    <w:rsid w:val="005035D5"/>
    <w:rsid w:val="00503CDE"/>
    <w:rsid w:val="005042C3"/>
    <w:rsid w:val="005044F3"/>
    <w:rsid w:val="00504CC9"/>
    <w:rsid w:val="005052C4"/>
    <w:rsid w:val="00505D97"/>
    <w:rsid w:val="00507ACC"/>
    <w:rsid w:val="00507D25"/>
    <w:rsid w:val="00507FA0"/>
    <w:rsid w:val="00510489"/>
    <w:rsid w:val="0051064B"/>
    <w:rsid w:val="005109B3"/>
    <w:rsid w:val="00511062"/>
    <w:rsid w:val="005114A5"/>
    <w:rsid w:val="00511B85"/>
    <w:rsid w:val="00511F0F"/>
    <w:rsid w:val="00513291"/>
    <w:rsid w:val="0051369A"/>
    <w:rsid w:val="005136CD"/>
    <w:rsid w:val="00513836"/>
    <w:rsid w:val="0051406F"/>
    <w:rsid w:val="00514229"/>
    <w:rsid w:val="00514CC8"/>
    <w:rsid w:val="00514E60"/>
    <w:rsid w:val="0051516F"/>
    <w:rsid w:val="005154BB"/>
    <w:rsid w:val="005156AA"/>
    <w:rsid w:val="00515EAB"/>
    <w:rsid w:val="00516A01"/>
    <w:rsid w:val="00517ABC"/>
    <w:rsid w:val="00517E76"/>
    <w:rsid w:val="005203C2"/>
    <w:rsid w:val="00520868"/>
    <w:rsid w:val="005209FD"/>
    <w:rsid w:val="00520E50"/>
    <w:rsid w:val="00522162"/>
    <w:rsid w:val="005222C1"/>
    <w:rsid w:val="005223A3"/>
    <w:rsid w:val="00523566"/>
    <w:rsid w:val="00524A24"/>
    <w:rsid w:val="005252B6"/>
    <w:rsid w:val="005252D7"/>
    <w:rsid w:val="00525D24"/>
    <w:rsid w:val="00525F2A"/>
    <w:rsid w:val="00530D60"/>
    <w:rsid w:val="00530E68"/>
    <w:rsid w:val="0053146C"/>
    <w:rsid w:val="005314DD"/>
    <w:rsid w:val="00531925"/>
    <w:rsid w:val="00532D77"/>
    <w:rsid w:val="005332D4"/>
    <w:rsid w:val="00533B31"/>
    <w:rsid w:val="005344E4"/>
    <w:rsid w:val="00534716"/>
    <w:rsid w:val="00534D8E"/>
    <w:rsid w:val="005369E7"/>
    <w:rsid w:val="005373A1"/>
    <w:rsid w:val="0054290D"/>
    <w:rsid w:val="00543D3A"/>
    <w:rsid w:val="00545B27"/>
    <w:rsid w:val="00546262"/>
    <w:rsid w:val="00546717"/>
    <w:rsid w:val="0054707B"/>
    <w:rsid w:val="0054767E"/>
    <w:rsid w:val="00547FD4"/>
    <w:rsid w:val="005505E2"/>
    <w:rsid w:val="005507D0"/>
    <w:rsid w:val="00550EAC"/>
    <w:rsid w:val="00551A73"/>
    <w:rsid w:val="00552147"/>
    <w:rsid w:val="00553112"/>
    <w:rsid w:val="00554224"/>
    <w:rsid w:val="00554CD7"/>
    <w:rsid w:val="00555F21"/>
    <w:rsid w:val="00556361"/>
    <w:rsid w:val="00556B85"/>
    <w:rsid w:val="00560DD0"/>
    <w:rsid w:val="00561227"/>
    <w:rsid w:val="00561C6F"/>
    <w:rsid w:val="0056235D"/>
    <w:rsid w:val="005637A2"/>
    <w:rsid w:val="00563923"/>
    <w:rsid w:val="00563A13"/>
    <w:rsid w:val="00564495"/>
    <w:rsid w:val="00564556"/>
    <w:rsid w:val="0056552B"/>
    <w:rsid w:val="00565D72"/>
    <w:rsid w:val="00567620"/>
    <w:rsid w:val="00567967"/>
    <w:rsid w:val="00570225"/>
    <w:rsid w:val="00570362"/>
    <w:rsid w:val="00570F1E"/>
    <w:rsid w:val="005716B7"/>
    <w:rsid w:val="005718E1"/>
    <w:rsid w:val="00571C4F"/>
    <w:rsid w:val="00571F3E"/>
    <w:rsid w:val="0057274A"/>
    <w:rsid w:val="005731BA"/>
    <w:rsid w:val="00573270"/>
    <w:rsid w:val="00573692"/>
    <w:rsid w:val="005741C7"/>
    <w:rsid w:val="0057450D"/>
    <w:rsid w:val="005747D0"/>
    <w:rsid w:val="00574DBE"/>
    <w:rsid w:val="0057557F"/>
    <w:rsid w:val="00575F5B"/>
    <w:rsid w:val="00576BEF"/>
    <w:rsid w:val="00577105"/>
    <w:rsid w:val="0057755A"/>
    <w:rsid w:val="00577A0F"/>
    <w:rsid w:val="00580751"/>
    <w:rsid w:val="005812AB"/>
    <w:rsid w:val="00581451"/>
    <w:rsid w:val="0058281E"/>
    <w:rsid w:val="0058288F"/>
    <w:rsid w:val="00582F7F"/>
    <w:rsid w:val="00584275"/>
    <w:rsid w:val="005843B7"/>
    <w:rsid w:val="0058547C"/>
    <w:rsid w:val="00585497"/>
    <w:rsid w:val="005854CE"/>
    <w:rsid w:val="00585F96"/>
    <w:rsid w:val="00586085"/>
    <w:rsid w:val="00586A1F"/>
    <w:rsid w:val="0059041D"/>
    <w:rsid w:val="00590D69"/>
    <w:rsid w:val="0059103F"/>
    <w:rsid w:val="00591472"/>
    <w:rsid w:val="00591A7E"/>
    <w:rsid w:val="00591C7C"/>
    <w:rsid w:val="005926D6"/>
    <w:rsid w:val="00592A55"/>
    <w:rsid w:val="00594751"/>
    <w:rsid w:val="005959DD"/>
    <w:rsid w:val="00595AAE"/>
    <w:rsid w:val="00595E24"/>
    <w:rsid w:val="005960DB"/>
    <w:rsid w:val="005A147A"/>
    <w:rsid w:val="005A26DB"/>
    <w:rsid w:val="005A32FD"/>
    <w:rsid w:val="005A33A3"/>
    <w:rsid w:val="005A3500"/>
    <w:rsid w:val="005A3D8D"/>
    <w:rsid w:val="005A4303"/>
    <w:rsid w:val="005A437C"/>
    <w:rsid w:val="005A486A"/>
    <w:rsid w:val="005A4E6B"/>
    <w:rsid w:val="005A4F6A"/>
    <w:rsid w:val="005A5949"/>
    <w:rsid w:val="005A5D07"/>
    <w:rsid w:val="005A69D9"/>
    <w:rsid w:val="005A6AC1"/>
    <w:rsid w:val="005B0196"/>
    <w:rsid w:val="005B0E44"/>
    <w:rsid w:val="005B1165"/>
    <w:rsid w:val="005B16DB"/>
    <w:rsid w:val="005B1BD3"/>
    <w:rsid w:val="005B1C40"/>
    <w:rsid w:val="005B1E71"/>
    <w:rsid w:val="005B240B"/>
    <w:rsid w:val="005B2455"/>
    <w:rsid w:val="005B2585"/>
    <w:rsid w:val="005B26C4"/>
    <w:rsid w:val="005B2DB9"/>
    <w:rsid w:val="005B376C"/>
    <w:rsid w:val="005B413D"/>
    <w:rsid w:val="005B46F0"/>
    <w:rsid w:val="005B489E"/>
    <w:rsid w:val="005B57B7"/>
    <w:rsid w:val="005B5912"/>
    <w:rsid w:val="005B6A29"/>
    <w:rsid w:val="005B6C5E"/>
    <w:rsid w:val="005B6E2B"/>
    <w:rsid w:val="005B78AA"/>
    <w:rsid w:val="005B7B61"/>
    <w:rsid w:val="005C0083"/>
    <w:rsid w:val="005C01C0"/>
    <w:rsid w:val="005C0A86"/>
    <w:rsid w:val="005C0C3C"/>
    <w:rsid w:val="005C131F"/>
    <w:rsid w:val="005C16CD"/>
    <w:rsid w:val="005C2295"/>
    <w:rsid w:val="005C29A7"/>
    <w:rsid w:val="005C2D99"/>
    <w:rsid w:val="005C3F98"/>
    <w:rsid w:val="005C4CEA"/>
    <w:rsid w:val="005C584E"/>
    <w:rsid w:val="005C6D9F"/>
    <w:rsid w:val="005C7C32"/>
    <w:rsid w:val="005C7DAA"/>
    <w:rsid w:val="005D0375"/>
    <w:rsid w:val="005D05DF"/>
    <w:rsid w:val="005D138D"/>
    <w:rsid w:val="005D1ECB"/>
    <w:rsid w:val="005D30A0"/>
    <w:rsid w:val="005D3D10"/>
    <w:rsid w:val="005D598A"/>
    <w:rsid w:val="005D6C6F"/>
    <w:rsid w:val="005E02A8"/>
    <w:rsid w:val="005E0336"/>
    <w:rsid w:val="005E04CB"/>
    <w:rsid w:val="005E0656"/>
    <w:rsid w:val="005E07B1"/>
    <w:rsid w:val="005E12DB"/>
    <w:rsid w:val="005E1C37"/>
    <w:rsid w:val="005E2689"/>
    <w:rsid w:val="005E26D9"/>
    <w:rsid w:val="005E2D0C"/>
    <w:rsid w:val="005E352B"/>
    <w:rsid w:val="005E380E"/>
    <w:rsid w:val="005E4870"/>
    <w:rsid w:val="005E490F"/>
    <w:rsid w:val="005E4ACF"/>
    <w:rsid w:val="005E5C08"/>
    <w:rsid w:val="005E6B44"/>
    <w:rsid w:val="005E6E48"/>
    <w:rsid w:val="005E6F74"/>
    <w:rsid w:val="005E789C"/>
    <w:rsid w:val="005E7E2F"/>
    <w:rsid w:val="005E7F90"/>
    <w:rsid w:val="005F0A5B"/>
    <w:rsid w:val="005F0D5D"/>
    <w:rsid w:val="005F11AB"/>
    <w:rsid w:val="005F137A"/>
    <w:rsid w:val="005F15F6"/>
    <w:rsid w:val="005F2DCE"/>
    <w:rsid w:val="005F3E3C"/>
    <w:rsid w:val="005F3F0C"/>
    <w:rsid w:val="005F445F"/>
    <w:rsid w:val="005F44AE"/>
    <w:rsid w:val="005F530F"/>
    <w:rsid w:val="005F53A4"/>
    <w:rsid w:val="005F6FC0"/>
    <w:rsid w:val="005F778B"/>
    <w:rsid w:val="00600974"/>
    <w:rsid w:val="00600B0A"/>
    <w:rsid w:val="006011F7"/>
    <w:rsid w:val="00601661"/>
    <w:rsid w:val="00602551"/>
    <w:rsid w:val="00602A19"/>
    <w:rsid w:val="00603007"/>
    <w:rsid w:val="00603A0A"/>
    <w:rsid w:val="00603B35"/>
    <w:rsid w:val="006056DC"/>
    <w:rsid w:val="00606C62"/>
    <w:rsid w:val="00606DD4"/>
    <w:rsid w:val="0061204F"/>
    <w:rsid w:val="006134D3"/>
    <w:rsid w:val="006134FA"/>
    <w:rsid w:val="00613F81"/>
    <w:rsid w:val="0061444D"/>
    <w:rsid w:val="006144EF"/>
    <w:rsid w:val="006145DC"/>
    <w:rsid w:val="00614646"/>
    <w:rsid w:val="0061469C"/>
    <w:rsid w:val="00614802"/>
    <w:rsid w:val="00614AD0"/>
    <w:rsid w:val="00614BC6"/>
    <w:rsid w:val="00614CA8"/>
    <w:rsid w:val="00614D83"/>
    <w:rsid w:val="0061558D"/>
    <w:rsid w:val="00615A55"/>
    <w:rsid w:val="00615E79"/>
    <w:rsid w:val="006164F1"/>
    <w:rsid w:val="0061657B"/>
    <w:rsid w:val="006168FB"/>
    <w:rsid w:val="0061715F"/>
    <w:rsid w:val="006179DB"/>
    <w:rsid w:val="006201EB"/>
    <w:rsid w:val="00620825"/>
    <w:rsid w:val="00620BC4"/>
    <w:rsid w:val="006225D4"/>
    <w:rsid w:val="00622DBC"/>
    <w:rsid w:val="006231E7"/>
    <w:rsid w:val="00623739"/>
    <w:rsid w:val="00623974"/>
    <w:rsid w:val="006243CA"/>
    <w:rsid w:val="00624549"/>
    <w:rsid w:val="006251AC"/>
    <w:rsid w:val="00625859"/>
    <w:rsid w:val="00626111"/>
    <w:rsid w:val="00626420"/>
    <w:rsid w:val="00626A5B"/>
    <w:rsid w:val="006272A6"/>
    <w:rsid w:val="006278F6"/>
    <w:rsid w:val="006302C0"/>
    <w:rsid w:val="00630E40"/>
    <w:rsid w:val="006314E0"/>
    <w:rsid w:val="00631CED"/>
    <w:rsid w:val="006324EA"/>
    <w:rsid w:val="00632AC5"/>
    <w:rsid w:val="006332D3"/>
    <w:rsid w:val="00633445"/>
    <w:rsid w:val="00633C9E"/>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3DB5"/>
    <w:rsid w:val="00644E29"/>
    <w:rsid w:val="00644E64"/>
    <w:rsid w:val="0064511D"/>
    <w:rsid w:val="00645CAF"/>
    <w:rsid w:val="00646B84"/>
    <w:rsid w:val="00647518"/>
    <w:rsid w:val="00647762"/>
    <w:rsid w:val="00647F50"/>
    <w:rsid w:val="006507E6"/>
    <w:rsid w:val="00652AC7"/>
    <w:rsid w:val="00652D48"/>
    <w:rsid w:val="00653222"/>
    <w:rsid w:val="00653292"/>
    <w:rsid w:val="00653A31"/>
    <w:rsid w:val="00653FAD"/>
    <w:rsid w:val="0065480C"/>
    <w:rsid w:val="00654BE2"/>
    <w:rsid w:val="00654C02"/>
    <w:rsid w:val="00654E38"/>
    <w:rsid w:val="00655A7B"/>
    <w:rsid w:val="00655F39"/>
    <w:rsid w:val="0065617A"/>
    <w:rsid w:val="0065693F"/>
    <w:rsid w:val="00656E37"/>
    <w:rsid w:val="00657E4C"/>
    <w:rsid w:val="006607BC"/>
    <w:rsid w:val="00660BBF"/>
    <w:rsid w:val="00660DF9"/>
    <w:rsid w:val="0066240C"/>
    <w:rsid w:val="0066286A"/>
    <w:rsid w:val="00662894"/>
    <w:rsid w:val="0066294A"/>
    <w:rsid w:val="00662B17"/>
    <w:rsid w:val="00663523"/>
    <w:rsid w:val="006635B3"/>
    <w:rsid w:val="0066468B"/>
    <w:rsid w:val="00664C6F"/>
    <w:rsid w:val="00664D3A"/>
    <w:rsid w:val="00665CAD"/>
    <w:rsid w:val="00666A0C"/>
    <w:rsid w:val="00666DEE"/>
    <w:rsid w:val="006675E6"/>
    <w:rsid w:val="00667AA2"/>
    <w:rsid w:val="00670E31"/>
    <w:rsid w:val="00671882"/>
    <w:rsid w:val="0067292F"/>
    <w:rsid w:val="00673703"/>
    <w:rsid w:val="00673D00"/>
    <w:rsid w:val="0067410D"/>
    <w:rsid w:val="0067424B"/>
    <w:rsid w:val="0067478A"/>
    <w:rsid w:val="00675363"/>
    <w:rsid w:val="00676B91"/>
    <w:rsid w:val="00676DA8"/>
    <w:rsid w:val="00677A92"/>
    <w:rsid w:val="00677B1F"/>
    <w:rsid w:val="00677D95"/>
    <w:rsid w:val="00680F4C"/>
    <w:rsid w:val="00681154"/>
    <w:rsid w:val="0068236E"/>
    <w:rsid w:val="0068254C"/>
    <w:rsid w:val="006825DC"/>
    <w:rsid w:val="006829E9"/>
    <w:rsid w:val="00682D2A"/>
    <w:rsid w:val="006831D1"/>
    <w:rsid w:val="00683827"/>
    <w:rsid w:val="00683D4E"/>
    <w:rsid w:val="006848ED"/>
    <w:rsid w:val="00685680"/>
    <w:rsid w:val="006856C3"/>
    <w:rsid w:val="00685FDE"/>
    <w:rsid w:val="00686896"/>
    <w:rsid w:val="00686C90"/>
    <w:rsid w:val="00690CD5"/>
    <w:rsid w:val="00690E83"/>
    <w:rsid w:val="00690E99"/>
    <w:rsid w:val="0069229E"/>
    <w:rsid w:val="00692E50"/>
    <w:rsid w:val="00693BEA"/>
    <w:rsid w:val="00694A20"/>
    <w:rsid w:val="00694BF1"/>
    <w:rsid w:val="00694F2E"/>
    <w:rsid w:val="0069614B"/>
    <w:rsid w:val="00696913"/>
    <w:rsid w:val="00696963"/>
    <w:rsid w:val="006975D3"/>
    <w:rsid w:val="00697DB8"/>
    <w:rsid w:val="00697F25"/>
    <w:rsid w:val="006A011B"/>
    <w:rsid w:val="006A0705"/>
    <w:rsid w:val="006A07EA"/>
    <w:rsid w:val="006A1EC8"/>
    <w:rsid w:val="006A2951"/>
    <w:rsid w:val="006A2BAC"/>
    <w:rsid w:val="006A3476"/>
    <w:rsid w:val="006A453B"/>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4EF5"/>
    <w:rsid w:val="006B54B3"/>
    <w:rsid w:val="006B633B"/>
    <w:rsid w:val="006B7635"/>
    <w:rsid w:val="006B7A6F"/>
    <w:rsid w:val="006B7FF0"/>
    <w:rsid w:val="006C0445"/>
    <w:rsid w:val="006C0608"/>
    <w:rsid w:val="006C0C3F"/>
    <w:rsid w:val="006C1344"/>
    <w:rsid w:val="006C1B93"/>
    <w:rsid w:val="006C1D50"/>
    <w:rsid w:val="006C1E95"/>
    <w:rsid w:val="006C1FF4"/>
    <w:rsid w:val="006C28E2"/>
    <w:rsid w:val="006C2A5A"/>
    <w:rsid w:val="006C32E4"/>
    <w:rsid w:val="006C400A"/>
    <w:rsid w:val="006C417C"/>
    <w:rsid w:val="006C4B20"/>
    <w:rsid w:val="006C4C0A"/>
    <w:rsid w:val="006C54B0"/>
    <w:rsid w:val="006C5B02"/>
    <w:rsid w:val="006C5C93"/>
    <w:rsid w:val="006C6176"/>
    <w:rsid w:val="006C67B4"/>
    <w:rsid w:val="006C74DC"/>
    <w:rsid w:val="006C7E80"/>
    <w:rsid w:val="006D06C8"/>
    <w:rsid w:val="006D0932"/>
    <w:rsid w:val="006D2119"/>
    <w:rsid w:val="006D268F"/>
    <w:rsid w:val="006D37D9"/>
    <w:rsid w:val="006D3DBA"/>
    <w:rsid w:val="006D3E4B"/>
    <w:rsid w:val="006D4089"/>
    <w:rsid w:val="006D420D"/>
    <w:rsid w:val="006D4568"/>
    <w:rsid w:val="006D5F06"/>
    <w:rsid w:val="006D641E"/>
    <w:rsid w:val="006D66EA"/>
    <w:rsid w:val="006D6C0F"/>
    <w:rsid w:val="006D6DDF"/>
    <w:rsid w:val="006D742C"/>
    <w:rsid w:val="006D7476"/>
    <w:rsid w:val="006D77B3"/>
    <w:rsid w:val="006D7F36"/>
    <w:rsid w:val="006E041D"/>
    <w:rsid w:val="006E0D36"/>
    <w:rsid w:val="006E0D59"/>
    <w:rsid w:val="006E1413"/>
    <w:rsid w:val="006E1923"/>
    <w:rsid w:val="006E2DEB"/>
    <w:rsid w:val="006E2EE5"/>
    <w:rsid w:val="006E3828"/>
    <w:rsid w:val="006E3EC7"/>
    <w:rsid w:val="006E4100"/>
    <w:rsid w:val="006E45E7"/>
    <w:rsid w:val="006E45F7"/>
    <w:rsid w:val="006E46A0"/>
    <w:rsid w:val="006E510B"/>
    <w:rsid w:val="006E5254"/>
    <w:rsid w:val="006E66C6"/>
    <w:rsid w:val="006E67BF"/>
    <w:rsid w:val="006E69D3"/>
    <w:rsid w:val="006E6DBD"/>
    <w:rsid w:val="006F0147"/>
    <w:rsid w:val="006F0336"/>
    <w:rsid w:val="006F06A4"/>
    <w:rsid w:val="006F0BC0"/>
    <w:rsid w:val="006F19D7"/>
    <w:rsid w:val="006F1DCE"/>
    <w:rsid w:val="006F5732"/>
    <w:rsid w:val="006F58A2"/>
    <w:rsid w:val="006F60E8"/>
    <w:rsid w:val="006F63DF"/>
    <w:rsid w:val="006F7949"/>
    <w:rsid w:val="006F7B26"/>
    <w:rsid w:val="006F7B56"/>
    <w:rsid w:val="00700A55"/>
    <w:rsid w:val="00701423"/>
    <w:rsid w:val="007014D6"/>
    <w:rsid w:val="00701632"/>
    <w:rsid w:val="00701889"/>
    <w:rsid w:val="00701E1F"/>
    <w:rsid w:val="00702242"/>
    <w:rsid w:val="007025FF"/>
    <w:rsid w:val="007034E1"/>
    <w:rsid w:val="007037FE"/>
    <w:rsid w:val="00703975"/>
    <w:rsid w:val="00703C94"/>
    <w:rsid w:val="00703D7C"/>
    <w:rsid w:val="007040AC"/>
    <w:rsid w:val="007043B2"/>
    <w:rsid w:val="0070488C"/>
    <w:rsid w:val="00704D22"/>
    <w:rsid w:val="007051B7"/>
    <w:rsid w:val="00705C94"/>
    <w:rsid w:val="00706140"/>
    <w:rsid w:val="00706D22"/>
    <w:rsid w:val="007070C0"/>
    <w:rsid w:val="00707596"/>
    <w:rsid w:val="00707995"/>
    <w:rsid w:val="00707DB5"/>
    <w:rsid w:val="007102BB"/>
    <w:rsid w:val="007105AB"/>
    <w:rsid w:val="0071125E"/>
    <w:rsid w:val="00713272"/>
    <w:rsid w:val="00713BD4"/>
    <w:rsid w:val="0071435A"/>
    <w:rsid w:val="00714501"/>
    <w:rsid w:val="007156CE"/>
    <w:rsid w:val="00716002"/>
    <w:rsid w:val="00716C97"/>
    <w:rsid w:val="00717D57"/>
    <w:rsid w:val="007202B6"/>
    <w:rsid w:val="00721116"/>
    <w:rsid w:val="007212FD"/>
    <w:rsid w:val="0072136B"/>
    <w:rsid w:val="007220C0"/>
    <w:rsid w:val="0072431A"/>
    <w:rsid w:val="00724B21"/>
    <w:rsid w:val="007262BD"/>
    <w:rsid w:val="00726980"/>
    <w:rsid w:val="0072758D"/>
    <w:rsid w:val="007277E3"/>
    <w:rsid w:val="00727D45"/>
    <w:rsid w:val="00730D43"/>
    <w:rsid w:val="007319C3"/>
    <w:rsid w:val="00731D12"/>
    <w:rsid w:val="00732DA4"/>
    <w:rsid w:val="00733185"/>
    <w:rsid w:val="00734401"/>
    <w:rsid w:val="007345D4"/>
    <w:rsid w:val="00734865"/>
    <w:rsid w:val="00734DA6"/>
    <w:rsid w:val="00735525"/>
    <w:rsid w:val="007358AF"/>
    <w:rsid w:val="00735C5A"/>
    <w:rsid w:val="0073666E"/>
    <w:rsid w:val="007379E1"/>
    <w:rsid w:val="00737D83"/>
    <w:rsid w:val="00740030"/>
    <w:rsid w:val="0074027C"/>
    <w:rsid w:val="0074035A"/>
    <w:rsid w:val="007406EC"/>
    <w:rsid w:val="0074226C"/>
    <w:rsid w:val="00742339"/>
    <w:rsid w:val="00742FA2"/>
    <w:rsid w:val="00743304"/>
    <w:rsid w:val="007433CC"/>
    <w:rsid w:val="00743C49"/>
    <w:rsid w:val="00744098"/>
    <w:rsid w:val="007443F6"/>
    <w:rsid w:val="00744F0D"/>
    <w:rsid w:val="00745525"/>
    <w:rsid w:val="00745768"/>
    <w:rsid w:val="00745D48"/>
    <w:rsid w:val="0074679E"/>
    <w:rsid w:val="007470B6"/>
    <w:rsid w:val="00750099"/>
    <w:rsid w:val="00750128"/>
    <w:rsid w:val="007503A3"/>
    <w:rsid w:val="00750B5E"/>
    <w:rsid w:val="00751C88"/>
    <w:rsid w:val="00751D17"/>
    <w:rsid w:val="007522A3"/>
    <w:rsid w:val="00752481"/>
    <w:rsid w:val="0075271B"/>
    <w:rsid w:val="00752873"/>
    <w:rsid w:val="00752A47"/>
    <w:rsid w:val="00752FE8"/>
    <w:rsid w:val="0075329F"/>
    <w:rsid w:val="00753438"/>
    <w:rsid w:val="007543BD"/>
    <w:rsid w:val="007545DE"/>
    <w:rsid w:val="00754864"/>
    <w:rsid w:val="00756CA7"/>
    <w:rsid w:val="00756EE4"/>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AFD"/>
    <w:rsid w:val="00770D88"/>
    <w:rsid w:val="00770ED5"/>
    <w:rsid w:val="00771DED"/>
    <w:rsid w:val="00772095"/>
    <w:rsid w:val="00772615"/>
    <w:rsid w:val="00772C04"/>
    <w:rsid w:val="00773303"/>
    <w:rsid w:val="00773941"/>
    <w:rsid w:val="00773F00"/>
    <w:rsid w:val="00774613"/>
    <w:rsid w:val="00774E0C"/>
    <w:rsid w:val="00774F4F"/>
    <w:rsid w:val="00774FA1"/>
    <w:rsid w:val="007754AE"/>
    <w:rsid w:val="00775E63"/>
    <w:rsid w:val="00776D8F"/>
    <w:rsid w:val="00776F85"/>
    <w:rsid w:val="00777B30"/>
    <w:rsid w:val="00777F61"/>
    <w:rsid w:val="0078013D"/>
    <w:rsid w:val="0078019A"/>
    <w:rsid w:val="0078028A"/>
    <w:rsid w:val="00780F93"/>
    <w:rsid w:val="00781041"/>
    <w:rsid w:val="00781091"/>
    <w:rsid w:val="0078122A"/>
    <w:rsid w:val="00785920"/>
    <w:rsid w:val="00785A50"/>
    <w:rsid w:val="00786D17"/>
    <w:rsid w:val="00786F58"/>
    <w:rsid w:val="0079015D"/>
    <w:rsid w:val="007906AA"/>
    <w:rsid w:val="00790FC5"/>
    <w:rsid w:val="007911A4"/>
    <w:rsid w:val="007912BD"/>
    <w:rsid w:val="007920D3"/>
    <w:rsid w:val="007929DC"/>
    <w:rsid w:val="00792CC9"/>
    <w:rsid w:val="0079309E"/>
    <w:rsid w:val="00793361"/>
    <w:rsid w:val="00793C30"/>
    <w:rsid w:val="00794BBA"/>
    <w:rsid w:val="00794CC2"/>
    <w:rsid w:val="00795C4E"/>
    <w:rsid w:val="0079646F"/>
    <w:rsid w:val="007965AD"/>
    <w:rsid w:val="007976AA"/>
    <w:rsid w:val="007977DE"/>
    <w:rsid w:val="007A014D"/>
    <w:rsid w:val="007A1ECE"/>
    <w:rsid w:val="007A2527"/>
    <w:rsid w:val="007A2865"/>
    <w:rsid w:val="007A2891"/>
    <w:rsid w:val="007A55A8"/>
    <w:rsid w:val="007A568E"/>
    <w:rsid w:val="007A6675"/>
    <w:rsid w:val="007A689E"/>
    <w:rsid w:val="007A7B28"/>
    <w:rsid w:val="007B0DE6"/>
    <w:rsid w:val="007B0F29"/>
    <w:rsid w:val="007B2965"/>
    <w:rsid w:val="007B2D43"/>
    <w:rsid w:val="007B35F0"/>
    <w:rsid w:val="007B450F"/>
    <w:rsid w:val="007B4E80"/>
    <w:rsid w:val="007B50BF"/>
    <w:rsid w:val="007B5282"/>
    <w:rsid w:val="007B59ED"/>
    <w:rsid w:val="007B5BB2"/>
    <w:rsid w:val="007B6C1D"/>
    <w:rsid w:val="007B7178"/>
    <w:rsid w:val="007B75B7"/>
    <w:rsid w:val="007B7606"/>
    <w:rsid w:val="007B76E5"/>
    <w:rsid w:val="007B7CCF"/>
    <w:rsid w:val="007B7F2D"/>
    <w:rsid w:val="007C02D9"/>
    <w:rsid w:val="007C196E"/>
    <w:rsid w:val="007C21A0"/>
    <w:rsid w:val="007C2CE8"/>
    <w:rsid w:val="007C3A70"/>
    <w:rsid w:val="007C4370"/>
    <w:rsid w:val="007C56D1"/>
    <w:rsid w:val="007C5B4E"/>
    <w:rsid w:val="007C5CE6"/>
    <w:rsid w:val="007C5DC8"/>
    <w:rsid w:val="007C5E58"/>
    <w:rsid w:val="007C6854"/>
    <w:rsid w:val="007C7D0D"/>
    <w:rsid w:val="007D086C"/>
    <w:rsid w:val="007D1519"/>
    <w:rsid w:val="007D16C5"/>
    <w:rsid w:val="007D1F48"/>
    <w:rsid w:val="007D243A"/>
    <w:rsid w:val="007D32D0"/>
    <w:rsid w:val="007D3E38"/>
    <w:rsid w:val="007D4B76"/>
    <w:rsid w:val="007D5FE2"/>
    <w:rsid w:val="007D653E"/>
    <w:rsid w:val="007D66A8"/>
    <w:rsid w:val="007D67F3"/>
    <w:rsid w:val="007D6E06"/>
    <w:rsid w:val="007D7314"/>
    <w:rsid w:val="007D79CB"/>
    <w:rsid w:val="007E01AE"/>
    <w:rsid w:val="007E0FA8"/>
    <w:rsid w:val="007E14B0"/>
    <w:rsid w:val="007E21FE"/>
    <w:rsid w:val="007E2713"/>
    <w:rsid w:val="007E3A9B"/>
    <w:rsid w:val="007E3B9D"/>
    <w:rsid w:val="007E48FF"/>
    <w:rsid w:val="007E5101"/>
    <w:rsid w:val="007E5C89"/>
    <w:rsid w:val="007E6900"/>
    <w:rsid w:val="007E6C31"/>
    <w:rsid w:val="007E71AC"/>
    <w:rsid w:val="007F00FA"/>
    <w:rsid w:val="007F0F8D"/>
    <w:rsid w:val="007F1245"/>
    <w:rsid w:val="007F1A45"/>
    <w:rsid w:val="007F1CA7"/>
    <w:rsid w:val="007F2A01"/>
    <w:rsid w:val="007F37D9"/>
    <w:rsid w:val="007F4619"/>
    <w:rsid w:val="007F499D"/>
    <w:rsid w:val="007F5315"/>
    <w:rsid w:val="007F5AE5"/>
    <w:rsid w:val="007F5CCA"/>
    <w:rsid w:val="007F5F88"/>
    <w:rsid w:val="007F60B8"/>
    <w:rsid w:val="007F60FE"/>
    <w:rsid w:val="007F62DD"/>
    <w:rsid w:val="007F69C5"/>
    <w:rsid w:val="007F7E8B"/>
    <w:rsid w:val="00800525"/>
    <w:rsid w:val="00800C33"/>
    <w:rsid w:val="00800F34"/>
    <w:rsid w:val="00801CC6"/>
    <w:rsid w:val="0080214C"/>
    <w:rsid w:val="008027CE"/>
    <w:rsid w:val="00803A24"/>
    <w:rsid w:val="00803C5E"/>
    <w:rsid w:val="00804017"/>
    <w:rsid w:val="008045FB"/>
    <w:rsid w:val="00804E77"/>
    <w:rsid w:val="008061A4"/>
    <w:rsid w:val="008064BE"/>
    <w:rsid w:val="00810E43"/>
    <w:rsid w:val="00810EA8"/>
    <w:rsid w:val="0081111E"/>
    <w:rsid w:val="008119F1"/>
    <w:rsid w:val="00812C54"/>
    <w:rsid w:val="00812ED0"/>
    <w:rsid w:val="00812FB2"/>
    <w:rsid w:val="00814625"/>
    <w:rsid w:val="0081504C"/>
    <w:rsid w:val="0081522D"/>
    <w:rsid w:val="00815488"/>
    <w:rsid w:val="00815712"/>
    <w:rsid w:val="008159FC"/>
    <w:rsid w:val="008163CD"/>
    <w:rsid w:val="00816560"/>
    <w:rsid w:val="0081678C"/>
    <w:rsid w:val="00817040"/>
    <w:rsid w:val="00820579"/>
    <w:rsid w:val="008209B0"/>
    <w:rsid w:val="00820C4C"/>
    <w:rsid w:val="00821003"/>
    <w:rsid w:val="008210C1"/>
    <w:rsid w:val="00821B93"/>
    <w:rsid w:val="00821FAF"/>
    <w:rsid w:val="00822054"/>
    <w:rsid w:val="00822BBA"/>
    <w:rsid w:val="008253AC"/>
    <w:rsid w:val="00825566"/>
    <w:rsid w:val="00825AC0"/>
    <w:rsid w:val="00825AFF"/>
    <w:rsid w:val="00825FE0"/>
    <w:rsid w:val="00827368"/>
    <w:rsid w:val="00827999"/>
    <w:rsid w:val="00830B4C"/>
    <w:rsid w:val="00832203"/>
    <w:rsid w:val="008335DA"/>
    <w:rsid w:val="008338AF"/>
    <w:rsid w:val="00833C0B"/>
    <w:rsid w:val="00833D39"/>
    <w:rsid w:val="00834F6D"/>
    <w:rsid w:val="008357F0"/>
    <w:rsid w:val="008362A6"/>
    <w:rsid w:val="008363C8"/>
    <w:rsid w:val="00836940"/>
    <w:rsid w:val="00836F39"/>
    <w:rsid w:val="00837682"/>
    <w:rsid w:val="008406CF"/>
    <w:rsid w:val="00840BE7"/>
    <w:rsid w:val="008424C5"/>
    <w:rsid w:val="00842AAE"/>
    <w:rsid w:val="00843037"/>
    <w:rsid w:val="008430B5"/>
    <w:rsid w:val="00843A42"/>
    <w:rsid w:val="00844108"/>
    <w:rsid w:val="008445F5"/>
    <w:rsid w:val="00844F2D"/>
    <w:rsid w:val="00846585"/>
    <w:rsid w:val="008468AE"/>
    <w:rsid w:val="0084742B"/>
    <w:rsid w:val="00847780"/>
    <w:rsid w:val="00847BD5"/>
    <w:rsid w:val="00847C74"/>
    <w:rsid w:val="00851D1F"/>
    <w:rsid w:val="008526C6"/>
    <w:rsid w:val="00855E69"/>
    <w:rsid w:val="00855E74"/>
    <w:rsid w:val="00856A9E"/>
    <w:rsid w:val="00856D5E"/>
    <w:rsid w:val="00856DAB"/>
    <w:rsid w:val="00857854"/>
    <w:rsid w:val="00857A49"/>
    <w:rsid w:val="00861F11"/>
    <w:rsid w:val="00862109"/>
    <w:rsid w:val="00862519"/>
    <w:rsid w:val="00862580"/>
    <w:rsid w:val="008625D4"/>
    <w:rsid w:val="00862F60"/>
    <w:rsid w:val="008638BB"/>
    <w:rsid w:val="00863980"/>
    <w:rsid w:val="00863B86"/>
    <w:rsid w:val="008640EA"/>
    <w:rsid w:val="008651CC"/>
    <w:rsid w:val="008654FC"/>
    <w:rsid w:val="00865B22"/>
    <w:rsid w:val="0086727D"/>
    <w:rsid w:val="00867CF3"/>
    <w:rsid w:val="00867E33"/>
    <w:rsid w:val="00872CCD"/>
    <w:rsid w:val="00873332"/>
    <w:rsid w:val="00873E3F"/>
    <w:rsid w:val="0087478D"/>
    <w:rsid w:val="00874B70"/>
    <w:rsid w:val="008750D3"/>
    <w:rsid w:val="00875869"/>
    <w:rsid w:val="00875B1E"/>
    <w:rsid w:val="00876DD7"/>
    <w:rsid w:val="00877A07"/>
    <w:rsid w:val="008801F4"/>
    <w:rsid w:val="008821AD"/>
    <w:rsid w:val="0088266E"/>
    <w:rsid w:val="00882E66"/>
    <w:rsid w:val="00882FB4"/>
    <w:rsid w:val="00884004"/>
    <w:rsid w:val="008842FC"/>
    <w:rsid w:val="00884BE0"/>
    <w:rsid w:val="008850FF"/>
    <w:rsid w:val="0088586C"/>
    <w:rsid w:val="00885A5C"/>
    <w:rsid w:val="00886057"/>
    <w:rsid w:val="00886B20"/>
    <w:rsid w:val="00886B57"/>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010E"/>
    <w:rsid w:val="008A0FC9"/>
    <w:rsid w:val="008A159E"/>
    <w:rsid w:val="008A1627"/>
    <w:rsid w:val="008A19A5"/>
    <w:rsid w:val="008A32BD"/>
    <w:rsid w:val="008A3F8C"/>
    <w:rsid w:val="008A4065"/>
    <w:rsid w:val="008A49ED"/>
    <w:rsid w:val="008A4B81"/>
    <w:rsid w:val="008A55C4"/>
    <w:rsid w:val="008A77E4"/>
    <w:rsid w:val="008A7F86"/>
    <w:rsid w:val="008B1AA3"/>
    <w:rsid w:val="008B232D"/>
    <w:rsid w:val="008B234F"/>
    <w:rsid w:val="008B2664"/>
    <w:rsid w:val="008B2EAF"/>
    <w:rsid w:val="008B371A"/>
    <w:rsid w:val="008B390D"/>
    <w:rsid w:val="008B3E3C"/>
    <w:rsid w:val="008B483D"/>
    <w:rsid w:val="008B5955"/>
    <w:rsid w:val="008B6D68"/>
    <w:rsid w:val="008B725B"/>
    <w:rsid w:val="008B757A"/>
    <w:rsid w:val="008B772F"/>
    <w:rsid w:val="008B7969"/>
    <w:rsid w:val="008B7C46"/>
    <w:rsid w:val="008B7E2A"/>
    <w:rsid w:val="008B7F1A"/>
    <w:rsid w:val="008C0031"/>
    <w:rsid w:val="008C0D5F"/>
    <w:rsid w:val="008C0FED"/>
    <w:rsid w:val="008C16F9"/>
    <w:rsid w:val="008C275F"/>
    <w:rsid w:val="008C304F"/>
    <w:rsid w:val="008C3899"/>
    <w:rsid w:val="008C3BEE"/>
    <w:rsid w:val="008C4926"/>
    <w:rsid w:val="008C7383"/>
    <w:rsid w:val="008C74CE"/>
    <w:rsid w:val="008D0049"/>
    <w:rsid w:val="008D02AC"/>
    <w:rsid w:val="008D0F44"/>
    <w:rsid w:val="008D1A80"/>
    <w:rsid w:val="008D2338"/>
    <w:rsid w:val="008D24C1"/>
    <w:rsid w:val="008D24E7"/>
    <w:rsid w:val="008D2B99"/>
    <w:rsid w:val="008D2C10"/>
    <w:rsid w:val="008D4069"/>
    <w:rsid w:val="008D469C"/>
    <w:rsid w:val="008D4787"/>
    <w:rsid w:val="008D4A67"/>
    <w:rsid w:val="008D4DED"/>
    <w:rsid w:val="008D5E87"/>
    <w:rsid w:val="008D732C"/>
    <w:rsid w:val="008D7367"/>
    <w:rsid w:val="008E057A"/>
    <w:rsid w:val="008E0664"/>
    <w:rsid w:val="008E0734"/>
    <w:rsid w:val="008E0922"/>
    <w:rsid w:val="008E0CEC"/>
    <w:rsid w:val="008E0E6C"/>
    <w:rsid w:val="008E1986"/>
    <w:rsid w:val="008E26B2"/>
    <w:rsid w:val="008E358E"/>
    <w:rsid w:val="008E36FB"/>
    <w:rsid w:val="008E3EBB"/>
    <w:rsid w:val="008E4383"/>
    <w:rsid w:val="008E49F1"/>
    <w:rsid w:val="008E4ADD"/>
    <w:rsid w:val="008E4DFA"/>
    <w:rsid w:val="008E4E59"/>
    <w:rsid w:val="008E5751"/>
    <w:rsid w:val="008E5DCC"/>
    <w:rsid w:val="008E6089"/>
    <w:rsid w:val="008E6313"/>
    <w:rsid w:val="008E6F91"/>
    <w:rsid w:val="008E718A"/>
    <w:rsid w:val="008E7769"/>
    <w:rsid w:val="008E7BB1"/>
    <w:rsid w:val="008F0029"/>
    <w:rsid w:val="008F0155"/>
    <w:rsid w:val="008F18F5"/>
    <w:rsid w:val="008F19A2"/>
    <w:rsid w:val="008F32D2"/>
    <w:rsid w:val="008F3A0B"/>
    <w:rsid w:val="008F3BDF"/>
    <w:rsid w:val="008F487F"/>
    <w:rsid w:val="008F572D"/>
    <w:rsid w:val="008F615F"/>
    <w:rsid w:val="008F6500"/>
    <w:rsid w:val="008F6B7A"/>
    <w:rsid w:val="008F701A"/>
    <w:rsid w:val="008F7CAD"/>
    <w:rsid w:val="00900624"/>
    <w:rsid w:val="009009A9"/>
    <w:rsid w:val="009013F0"/>
    <w:rsid w:val="0090145E"/>
    <w:rsid w:val="0090244B"/>
    <w:rsid w:val="00902884"/>
    <w:rsid w:val="009032E4"/>
    <w:rsid w:val="009033EB"/>
    <w:rsid w:val="00906D64"/>
    <w:rsid w:val="00906EF4"/>
    <w:rsid w:val="00907883"/>
    <w:rsid w:val="0091003D"/>
    <w:rsid w:val="00912ED8"/>
    <w:rsid w:val="00912F9A"/>
    <w:rsid w:val="009160CF"/>
    <w:rsid w:val="00917287"/>
    <w:rsid w:val="009205B0"/>
    <w:rsid w:val="0092080C"/>
    <w:rsid w:val="0092134B"/>
    <w:rsid w:val="009221AC"/>
    <w:rsid w:val="009224F2"/>
    <w:rsid w:val="009225B3"/>
    <w:rsid w:val="00922A15"/>
    <w:rsid w:val="00923B5A"/>
    <w:rsid w:val="0092456D"/>
    <w:rsid w:val="00924C9C"/>
    <w:rsid w:val="00925590"/>
    <w:rsid w:val="00925C68"/>
    <w:rsid w:val="00925EBC"/>
    <w:rsid w:val="00926182"/>
    <w:rsid w:val="0092657F"/>
    <w:rsid w:val="00926967"/>
    <w:rsid w:val="009273F4"/>
    <w:rsid w:val="00927518"/>
    <w:rsid w:val="009278B4"/>
    <w:rsid w:val="00927953"/>
    <w:rsid w:val="00927BD5"/>
    <w:rsid w:val="00927C79"/>
    <w:rsid w:val="00927FC3"/>
    <w:rsid w:val="00930557"/>
    <w:rsid w:val="009312C7"/>
    <w:rsid w:val="0093170E"/>
    <w:rsid w:val="00931CED"/>
    <w:rsid w:val="0093272E"/>
    <w:rsid w:val="009332BA"/>
    <w:rsid w:val="00933397"/>
    <w:rsid w:val="00933706"/>
    <w:rsid w:val="0093465C"/>
    <w:rsid w:val="009346C4"/>
    <w:rsid w:val="00934A8F"/>
    <w:rsid w:val="009350BF"/>
    <w:rsid w:val="009359A1"/>
    <w:rsid w:val="009367D9"/>
    <w:rsid w:val="009401A8"/>
    <w:rsid w:val="009407CC"/>
    <w:rsid w:val="009416B0"/>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7EC"/>
    <w:rsid w:val="00955978"/>
    <w:rsid w:val="009560F0"/>
    <w:rsid w:val="009566EF"/>
    <w:rsid w:val="00957B1D"/>
    <w:rsid w:val="00957BF9"/>
    <w:rsid w:val="0096038F"/>
    <w:rsid w:val="00960EC8"/>
    <w:rsid w:val="009637F9"/>
    <w:rsid w:val="00963AA1"/>
    <w:rsid w:val="009646D8"/>
    <w:rsid w:val="00964A08"/>
    <w:rsid w:val="00964B30"/>
    <w:rsid w:val="009653D4"/>
    <w:rsid w:val="009658B2"/>
    <w:rsid w:val="009659E0"/>
    <w:rsid w:val="00966710"/>
    <w:rsid w:val="00966DB9"/>
    <w:rsid w:val="009674A0"/>
    <w:rsid w:val="00967B54"/>
    <w:rsid w:val="0097060B"/>
    <w:rsid w:val="00970AD2"/>
    <w:rsid w:val="0097113C"/>
    <w:rsid w:val="00971C7B"/>
    <w:rsid w:val="00971DA8"/>
    <w:rsid w:val="00971DDD"/>
    <w:rsid w:val="0097213C"/>
    <w:rsid w:val="00972753"/>
    <w:rsid w:val="00973026"/>
    <w:rsid w:val="009735F7"/>
    <w:rsid w:val="009739E6"/>
    <w:rsid w:val="00974119"/>
    <w:rsid w:val="009741CB"/>
    <w:rsid w:val="009743E1"/>
    <w:rsid w:val="00974B1C"/>
    <w:rsid w:val="00974E3E"/>
    <w:rsid w:val="0097500A"/>
    <w:rsid w:val="00975427"/>
    <w:rsid w:val="00976A8C"/>
    <w:rsid w:val="0097721C"/>
    <w:rsid w:val="00980DA5"/>
    <w:rsid w:val="00982912"/>
    <w:rsid w:val="00982918"/>
    <w:rsid w:val="00982AEF"/>
    <w:rsid w:val="00982E37"/>
    <w:rsid w:val="009835B0"/>
    <w:rsid w:val="00983AAA"/>
    <w:rsid w:val="00983F4B"/>
    <w:rsid w:val="0098418F"/>
    <w:rsid w:val="00984A6F"/>
    <w:rsid w:val="00984F38"/>
    <w:rsid w:val="0098556C"/>
    <w:rsid w:val="009859D1"/>
    <w:rsid w:val="009875D2"/>
    <w:rsid w:val="00990C23"/>
    <w:rsid w:val="00990DA1"/>
    <w:rsid w:val="00990FFB"/>
    <w:rsid w:val="009921E7"/>
    <w:rsid w:val="00992EA9"/>
    <w:rsid w:val="00992F5E"/>
    <w:rsid w:val="00993083"/>
    <w:rsid w:val="00993E78"/>
    <w:rsid w:val="00995141"/>
    <w:rsid w:val="009964E9"/>
    <w:rsid w:val="00996BF2"/>
    <w:rsid w:val="00996DF6"/>
    <w:rsid w:val="00996E87"/>
    <w:rsid w:val="009972CA"/>
    <w:rsid w:val="00997916"/>
    <w:rsid w:val="009A0846"/>
    <w:rsid w:val="009A0F21"/>
    <w:rsid w:val="009A1561"/>
    <w:rsid w:val="009A1BFB"/>
    <w:rsid w:val="009A32DF"/>
    <w:rsid w:val="009A42CF"/>
    <w:rsid w:val="009A4886"/>
    <w:rsid w:val="009A48FD"/>
    <w:rsid w:val="009A4A88"/>
    <w:rsid w:val="009A5A3F"/>
    <w:rsid w:val="009A632D"/>
    <w:rsid w:val="009A6F33"/>
    <w:rsid w:val="009A701A"/>
    <w:rsid w:val="009B03DB"/>
    <w:rsid w:val="009B07A9"/>
    <w:rsid w:val="009B08D9"/>
    <w:rsid w:val="009B08DD"/>
    <w:rsid w:val="009B140A"/>
    <w:rsid w:val="009B16A0"/>
    <w:rsid w:val="009B179E"/>
    <w:rsid w:val="009B1CF9"/>
    <w:rsid w:val="009B1E45"/>
    <w:rsid w:val="009B34C8"/>
    <w:rsid w:val="009B4D01"/>
    <w:rsid w:val="009B546B"/>
    <w:rsid w:val="009B5D2F"/>
    <w:rsid w:val="009B60C4"/>
    <w:rsid w:val="009B720F"/>
    <w:rsid w:val="009B752F"/>
    <w:rsid w:val="009B7ABA"/>
    <w:rsid w:val="009B7AFD"/>
    <w:rsid w:val="009C08DC"/>
    <w:rsid w:val="009C0B76"/>
    <w:rsid w:val="009C0CF6"/>
    <w:rsid w:val="009C10D5"/>
    <w:rsid w:val="009C1126"/>
    <w:rsid w:val="009C1F07"/>
    <w:rsid w:val="009C201E"/>
    <w:rsid w:val="009C33C7"/>
    <w:rsid w:val="009C4EDA"/>
    <w:rsid w:val="009C79AD"/>
    <w:rsid w:val="009C7A03"/>
    <w:rsid w:val="009D0335"/>
    <w:rsid w:val="009D1C2E"/>
    <w:rsid w:val="009D20CA"/>
    <w:rsid w:val="009D2508"/>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182"/>
    <w:rsid w:val="009E1F33"/>
    <w:rsid w:val="009E51C0"/>
    <w:rsid w:val="009E6205"/>
    <w:rsid w:val="009E66F7"/>
    <w:rsid w:val="009E69EF"/>
    <w:rsid w:val="009E6B90"/>
    <w:rsid w:val="009E72F0"/>
    <w:rsid w:val="009E762B"/>
    <w:rsid w:val="009F138A"/>
    <w:rsid w:val="009F21C3"/>
    <w:rsid w:val="009F24F8"/>
    <w:rsid w:val="009F262A"/>
    <w:rsid w:val="009F2D01"/>
    <w:rsid w:val="009F2D03"/>
    <w:rsid w:val="009F301C"/>
    <w:rsid w:val="009F39A9"/>
    <w:rsid w:val="009F438A"/>
    <w:rsid w:val="009F4566"/>
    <w:rsid w:val="009F50E2"/>
    <w:rsid w:val="009F5CFE"/>
    <w:rsid w:val="009F6121"/>
    <w:rsid w:val="009F64CA"/>
    <w:rsid w:val="009F65CA"/>
    <w:rsid w:val="009F65CE"/>
    <w:rsid w:val="009F687A"/>
    <w:rsid w:val="009F7160"/>
    <w:rsid w:val="009F7471"/>
    <w:rsid w:val="009F7A1C"/>
    <w:rsid w:val="00A007F4"/>
    <w:rsid w:val="00A00C66"/>
    <w:rsid w:val="00A01EB1"/>
    <w:rsid w:val="00A02412"/>
    <w:rsid w:val="00A025B8"/>
    <w:rsid w:val="00A025CB"/>
    <w:rsid w:val="00A02857"/>
    <w:rsid w:val="00A02C66"/>
    <w:rsid w:val="00A02E79"/>
    <w:rsid w:val="00A033BB"/>
    <w:rsid w:val="00A03D1A"/>
    <w:rsid w:val="00A03E8F"/>
    <w:rsid w:val="00A0427B"/>
    <w:rsid w:val="00A0428E"/>
    <w:rsid w:val="00A046F1"/>
    <w:rsid w:val="00A04956"/>
    <w:rsid w:val="00A0549E"/>
    <w:rsid w:val="00A05AA7"/>
    <w:rsid w:val="00A06472"/>
    <w:rsid w:val="00A06780"/>
    <w:rsid w:val="00A10862"/>
    <w:rsid w:val="00A10E25"/>
    <w:rsid w:val="00A11166"/>
    <w:rsid w:val="00A115D7"/>
    <w:rsid w:val="00A119CF"/>
    <w:rsid w:val="00A12080"/>
    <w:rsid w:val="00A12622"/>
    <w:rsid w:val="00A12853"/>
    <w:rsid w:val="00A12A8F"/>
    <w:rsid w:val="00A12CC4"/>
    <w:rsid w:val="00A13DA8"/>
    <w:rsid w:val="00A13DFB"/>
    <w:rsid w:val="00A13FE8"/>
    <w:rsid w:val="00A140DE"/>
    <w:rsid w:val="00A14634"/>
    <w:rsid w:val="00A15343"/>
    <w:rsid w:val="00A16A32"/>
    <w:rsid w:val="00A16D1F"/>
    <w:rsid w:val="00A173FC"/>
    <w:rsid w:val="00A1749E"/>
    <w:rsid w:val="00A17F10"/>
    <w:rsid w:val="00A20483"/>
    <w:rsid w:val="00A207E2"/>
    <w:rsid w:val="00A20856"/>
    <w:rsid w:val="00A20CD2"/>
    <w:rsid w:val="00A21616"/>
    <w:rsid w:val="00A218F2"/>
    <w:rsid w:val="00A21AED"/>
    <w:rsid w:val="00A21C40"/>
    <w:rsid w:val="00A21D69"/>
    <w:rsid w:val="00A21DA5"/>
    <w:rsid w:val="00A22328"/>
    <w:rsid w:val="00A228C0"/>
    <w:rsid w:val="00A22E58"/>
    <w:rsid w:val="00A22F56"/>
    <w:rsid w:val="00A23448"/>
    <w:rsid w:val="00A2426D"/>
    <w:rsid w:val="00A24FB8"/>
    <w:rsid w:val="00A25421"/>
    <w:rsid w:val="00A260ED"/>
    <w:rsid w:val="00A27B29"/>
    <w:rsid w:val="00A27FC4"/>
    <w:rsid w:val="00A30051"/>
    <w:rsid w:val="00A32998"/>
    <w:rsid w:val="00A32BC1"/>
    <w:rsid w:val="00A32CC3"/>
    <w:rsid w:val="00A3340F"/>
    <w:rsid w:val="00A3347F"/>
    <w:rsid w:val="00A33EE9"/>
    <w:rsid w:val="00A341FD"/>
    <w:rsid w:val="00A3466E"/>
    <w:rsid w:val="00A34FA9"/>
    <w:rsid w:val="00A35947"/>
    <w:rsid w:val="00A36150"/>
    <w:rsid w:val="00A36570"/>
    <w:rsid w:val="00A36B12"/>
    <w:rsid w:val="00A37B47"/>
    <w:rsid w:val="00A404AE"/>
    <w:rsid w:val="00A40A1A"/>
    <w:rsid w:val="00A40AC5"/>
    <w:rsid w:val="00A4180C"/>
    <w:rsid w:val="00A4317E"/>
    <w:rsid w:val="00A43E8A"/>
    <w:rsid w:val="00A43F39"/>
    <w:rsid w:val="00A44477"/>
    <w:rsid w:val="00A451F7"/>
    <w:rsid w:val="00A4563A"/>
    <w:rsid w:val="00A456FE"/>
    <w:rsid w:val="00A46B65"/>
    <w:rsid w:val="00A4777D"/>
    <w:rsid w:val="00A47A26"/>
    <w:rsid w:val="00A47D88"/>
    <w:rsid w:val="00A47F54"/>
    <w:rsid w:val="00A50383"/>
    <w:rsid w:val="00A51C05"/>
    <w:rsid w:val="00A51D06"/>
    <w:rsid w:val="00A51FED"/>
    <w:rsid w:val="00A52252"/>
    <w:rsid w:val="00A524D1"/>
    <w:rsid w:val="00A5267E"/>
    <w:rsid w:val="00A5370E"/>
    <w:rsid w:val="00A54851"/>
    <w:rsid w:val="00A54B30"/>
    <w:rsid w:val="00A54C58"/>
    <w:rsid w:val="00A55828"/>
    <w:rsid w:val="00A56A25"/>
    <w:rsid w:val="00A570FA"/>
    <w:rsid w:val="00A5794A"/>
    <w:rsid w:val="00A57955"/>
    <w:rsid w:val="00A60E51"/>
    <w:rsid w:val="00A6129B"/>
    <w:rsid w:val="00A61B38"/>
    <w:rsid w:val="00A61DF7"/>
    <w:rsid w:val="00A61E6F"/>
    <w:rsid w:val="00A62E2E"/>
    <w:rsid w:val="00A63A59"/>
    <w:rsid w:val="00A64AB2"/>
    <w:rsid w:val="00A65FDE"/>
    <w:rsid w:val="00A72319"/>
    <w:rsid w:val="00A7270E"/>
    <w:rsid w:val="00A73822"/>
    <w:rsid w:val="00A73EDC"/>
    <w:rsid w:val="00A74C7E"/>
    <w:rsid w:val="00A74F5C"/>
    <w:rsid w:val="00A75E6E"/>
    <w:rsid w:val="00A766F3"/>
    <w:rsid w:val="00A77D81"/>
    <w:rsid w:val="00A77E1A"/>
    <w:rsid w:val="00A8043B"/>
    <w:rsid w:val="00A80682"/>
    <w:rsid w:val="00A80722"/>
    <w:rsid w:val="00A80772"/>
    <w:rsid w:val="00A80CE8"/>
    <w:rsid w:val="00A82D49"/>
    <w:rsid w:val="00A82F8C"/>
    <w:rsid w:val="00A832D7"/>
    <w:rsid w:val="00A8358C"/>
    <w:rsid w:val="00A83592"/>
    <w:rsid w:val="00A83993"/>
    <w:rsid w:val="00A83A0A"/>
    <w:rsid w:val="00A8437A"/>
    <w:rsid w:val="00A84595"/>
    <w:rsid w:val="00A84B94"/>
    <w:rsid w:val="00A85D4F"/>
    <w:rsid w:val="00A86059"/>
    <w:rsid w:val="00A8745A"/>
    <w:rsid w:val="00A8753B"/>
    <w:rsid w:val="00A876EC"/>
    <w:rsid w:val="00A877D4"/>
    <w:rsid w:val="00A9023D"/>
    <w:rsid w:val="00A911EC"/>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0DDF"/>
    <w:rsid w:val="00AA114C"/>
    <w:rsid w:val="00AA2B8C"/>
    <w:rsid w:val="00AA2D83"/>
    <w:rsid w:val="00AA38F5"/>
    <w:rsid w:val="00AA480F"/>
    <w:rsid w:val="00AA5121"/>
    <w:rsid w:val="00AA5956"/>
    <w:rsid w:val="00AA5994"/>
    <w:rsid w:val="00AA5B6C"/>
    <w:rsid w:val="00AA70D2"/>
    <w:rsid w:val="00AB01D6"/>
    <w:rsid w:val="00AB03AC"/>
    <w:rsid w:val="00AB0892"/>
    <w:rsid w:val="00AB0B4A"/>
    <w:rsid w:val="00AB0DFF"/>
    <w:rsid w:val="00AB3D82"/>
    <w:rsid w:val="00AB3FB3"/>
    <w:rsid w:val="00AB44CA"/>
    <w:rsid w:val="00AB4AA7"/>
    <w:rsid w:val="00AB4EF7"/>
    <w:rsid w:val="00AB600D"/>
    <w:rsid w:val="00AB6EEA"/>
    <w:rsid w:val="00AB76CC"/>
    <w:rsid w:val="00AC0548"/>
    <w:rsid w:val="00AC0D99"/>
    <w:rsid w:val="00AC0F80"/>
    <w:rsid w:val="00AC118A"/>
    <w:rsid w:val="00AC1EA2"/>
    <w:rsid w:val="00AC24B0"/>
    <w:rsid w:val="00AC28F9"/>
    <w:rsid w:val="00AC2D2F"/>
    <w:rsid w:val="00AC2E7D"/>
    <w:rsid w:val="00AC33D4"/>
    <w:rsid w:val="00AC408F"/>
    <w:rsid w:val="00AC47DD"/>
    <w:rsid w:val="00AC4920"/>
    <w:rsid w:val="00AC4D76"/>
    <w:rsid w:val="00AC5EE9"/>
    <w:rsid w:val="00AC6021"/>
    <w:rsid w:val="00AC614B"/>
    <w:rsid w:val="00AC6DED"/>
    <w:rsid w:val="00AC79F2"/>
    <w:rsid w:val="00AC7B02"/>
    <w:rsid w:val="00AD01AC"/>
    <w:rsid w:val="00AD0D1A"/>
    <w:rsid w:val="00AD1821"/>
    <w:rsid w:val="00AD2776"/>
    <w:rsid w:val="00AD6705"/>
    <w:rsid w:val="00AD6FCE"/>
    <w:rsid w:val="00AD7476"/>
    <w:rsid w:val="00AD7F4C"/>
    <w:rsid w:val="00AE06BD"/>
    <w:rsid w:val="00AE06EC"/>
    <w:rsid w:val="00AE28EA"/>
    <w:rsid w:val="00AE38AB"/>
    <w:rsid w:val="00AE53D5"/>
    <w:rsid w:val="00AE5D03"/>
    <w:rsid w:val="00AE62EA"/>
    <w:rsid w:val="00AE6CD1"/>
    <w:rsid w:val="00AE717E"/>
    <w:rsid w:val="00AE75EF"/>
    <w:rsid w:val="00AE78F3"/>
    <w:rsid w:val="00AF113D"/>
    <w:rsid w:val="00AF1A00"/>
    <w:rsid w:val="00AF1EF3"/>
    <w:rsid w:val="00AF2E96"/>
    <w:rsid w:val="00AF3CEB"/>
    <w:rsid w:val="00AF3EB7"/>
    <w:rsid w:val="00AF4849"/>
    <w:rsid w:val="00AF4B9E"/>
    <w:rsid w:val="00AF4D70"/>
    <w:rsid w:val="00AF5336"/>
    <w:rsid w:val="00AF5521"/>
    <w:rsid w:val="00AF642E"/>
    <w:rsid w:val="00AF6B80"/>
    <w:rsid w:val="00AF6F43"/>
    <w:rsid w:val="00AF7BA8"/>
    <w:rsid w:val="00B006F3"/>
    <w:rsid w:val="00B00C9E"/>
    <w:rsid w:val="00B00ED7"/>
    <w:rsid w:val="00B0264A"/>
    <w:rsid w:val="00B0291F"/>
    <w:rsid w:val="00B02C04"/>
    <w:rsid w:val="00B02C2F"/>
    <w:rsid w:val="00B034D6"/>
    <w:rsid w:val="00B03B24"/>
    <w:rsid w:val="00B03DDF"/>
    <w:rsid w:val="00B04D7B"/>
    <w:rsid w:val="00B05234"/>
    <w:rsid w:val="00B05306"/>
    <w:rsid w:val="00B056E4"/>
    <w:rsid w:val="00B05B94"/>
    <w:rsid w:val="00B06003"/>
    <w:rsid w:val="00B07369"/>
    <w:rsid w:val="00B076ED"/>
    <w:rsid w:val="00B10B00"/>
    <w:rsid w:val="00B11B4C"/>
    <w:rsid w:val="00B13D63"/>
    <w:rsid w:val="00B14837"/>
    <w:rsid w:val="00B149AA"/>
    <w:rsid w:val="00B14B3C"/>
    <w:rsid w:val="00B15609"/>
    <w:rsid w:val="00B160D6"/>
    <w:rsid w:val="00B16368"/>
    <w:rsid w:val="00B16527"/>
    <w:rsid w:val="00B16A73"/>
    <w:rsid w:val="00B16B0B"/>
    <w:rsid w:val="00B17562"/>
    <w:rsid w:val="00B17B9C"/>
    <w:rsid w:val="00B17E71"/>
    <w:rsid w:val="00B200F3"/>
    <w:rsid w:val="00B20781"/>
    <w:rsid w:val="00B20AFE"/>
    <w:rsid w:val="00B20F0D"/>
    <w:rsid w:val="00B211D4"/>
    <w:rsid w:val="00B2132A"/>
    <w:rsid w:val="00B2143C"/>
    <w:rsid w:val="00B22017"/>
    <w:rsid w:val="00B22FCF"/>
    <w:rsid w:val="00B235A8"/>
    <w:rsid w:val="00B2420A"/>
    <w:rsid w:val="00B25F55"/>
    <w:rsid w:val="00B2664A"/>
    <w:rsid w:val="00B26769"/>
    <w:rsid w:val="00B26929"/>
    <w:rsid w:val="00B26C1C"/>
    <w:rsid w:val="00B26E73"/>
    <w:rsid w:val="00B27154"/>
    <w:rsid w:val="00B27628"/>
    <w:rsid w:val="00B27D75"/>
    <w:rsid w:val="00B3047B"/>
    <w:rsid w:val="00B31E4B"/>
    <w:rsid w:val="00B328F5"/>
    <w:rsid w:val="00B32C56"/>
    <w:rsid w:val="00B33055"/>
    <w:rsid w:val="00B33297"/>
    <w:rsid w:val="00B335A4"/>
    <w:rsid w:val="00B341F9"/>
    <w:rsid w:val="00B34F3E"/>
    <w:rsid w:val="00B35619"/>
    <w:rsid w:val="00B35793"/>
    <w:rsid w:val="00B36038"/>
    <w:rsid w:val="00B36A1A"/>
    <w:rsid w:val="00B375B2"/>
    <w:rsid w:val="00B37DD9"/>
    <w:rsid w:val="00B40072"/>
    <w:rsid w:val="00B413CC"/>
    <w:rsid w:val="00B4160D"/>
    <w:rsid w:val="00B41812"/>
    <w:rsid w:val="00B42339"/>
    <w:rsid w:val="00B424C7"/>
    <w:rsid w:val="00B4266E"/>
    <w:rsid w:val="00B4275E"/>
    <w:rsid w:val="00B42C26"/>
    <w:rsid w:val="00B43AF5"/>
    <w:rsid w:val="00B43CD0"/>
    <w:rsid w:val="00B43DFF"/>
    <w:rsid w:val="00B43EBB"/>
    <w:rsid w:val="00B44267"/>
    <w:rsid w:val="00B45500"/>
    <w:rsid w:val="00B45A37"/>
    <w:rsid w:val="00B46537"/>
    <w:rsid w:val="00B5029A"/>
    <w:rsid w:val="00B507B2"/>
    <w:rsid w:val="00B51B9D"/>
    <w:rsid w:val="00B51E2D"/>
    <w:rsid w:val="00B52485"/>
    <w:rsid w:val="00B53B29"/>
    <w:rsid w:val="00B53BDD"/>
    <w:rsid w:val="00B53FAF"/>
    <w:rsid w:val="00B5481B"/>
    <w:rsid w:val="00B54AF7"/>
    <w:rsid w:val="00B55635"/>
    <w:rsid w:val="00B55BA1"/>
    <w:rsid w:val="00B55C52"/>
    <w:rsid w:val="00B5601E"/>
    <w:rsid w:val="00B56360"/>
    <w:rsid w:val="00B564D4"/>
    <w:rsid w:val="00B56EFE"/>
    <w:rsid w:val="00B6010C"/>
    <w:rsid w:val="00B60F2B"/>
    <w:rsid w:val="00B60FB6"/>
    <w:rsid w:val="00B617AE"/>
    <w:rsid w:val="00B61DBC"/>
    <w:rsid w:val="00B61DC2"/>
    <w:rsid w:val="00B622EE"/>
    <w:rsid w:val="00B62A91"/>
    <w:rsid w:val="00B62D98"/>
    <w:rsid w:val="00B62FF7"/>
    <w:rsid w:val="00B63AF5"/>
    <w:rsid w:val="00B63AF6"/>
    <w:rsid w:val="00B64CDB"/>
    <w:rsid w:val="00B65848"/>
    <w:rsid w:val="00B66974"/>
    <w:rsid w:val="00B67790"/>
    <w:rsid w:val="00B67C37"/>
    <w:rsid w:val="00B705FE"/>
    <w:rsid w:val="00B7094C"/>
    <w:rsid w:val="00B7225A"/>
    <w:rsid w:val="00B73EEB"/>
    <w:rsid w:val="00B7408F"/>
    <w:rsid w:val="00B74321"/>
    <w:rsid w:val="00B751F0"/>
    <w:rsid w:val="00B75209"/>
    <w:rsid w:val="00B755FE"/>
    <w:rsid w:val="00B75A6A"/>
    <w:rsid w:val="00B75B7C"/>
    <w:rsid w:val="00B75E01"/>
    <w:rsid w:val="00B760C6"/>
    <w:rsid w:val="00B76565"/>
    <w:rsid w:val="00B7757A"/>
    <w:rsid w:val="00B810A6"/>
    <w:rsid w:val="00B81AB1"/>
    <w:rsid w:val="00B81CCA"/>
    <w:rsid w:val="00B82876"/>
    <w:rsid w:val="00B82EB4"/>
    <w:rsid w:val="00B83B04"/>
    <w:rsid w:val="00B84055"/>
    <w:rsid w:val="00B8429E"/>
    <w:rsid w:val="00B8489C"/>
    <w:rsid w:val="00B8496B"/>
    <w:rsid w:val="00B85E21"/>
    <w:rsid w:val="00B860AD"/>
    <w:rsid w:val="00B903E3"/>
    <w:rsid w:val="00B90439"/>
    <w:rsid w:val="00B904C2"/>
    <w:rsid w:val="00B90614"/>
    <w:rsid w:val="00B929E8"/>
    <w:rsid w:val="00B92E14"/>
    <w:rsid w:val="00B92E2E"/>
    <w:rsid w:val="00B93A29"/>
    <w:rsid w:val="00B93B24"/>
    <w:rsid w:val="00B949F0"/>
    <w:rsid w:val="00B94BB4"/>
    <w:rsid w:val="00B9678E"/>
    <w:rsid w:val="00B96E7C"/>
    <w:rsid w:val="00BA0588"/>
    <w:rsid w:val="00BA0903"/>
    <w:rsid w:val="00BA1483"/>
    <w:rsid w:val="00BA184E"/>
    <w:rsid w:val="00BA221F"/>
    <w:rsid w:val="00BA273D"/>
    <w:rsid w:val="00BA2D3C"/>
    <w:rsid w:val="00BA2F49"/>
    <w:rsid w:val="00BA327F"/>
    <w:rsid w:val="00BA38F2"/>
    <w:rsid w:val="00BA401C"/>
    <w:rsid w:val="00BA574E"/>
    <w:rsid w:val="00BA5FBC"/>
    <w:rsid w:val="00BA607B"/>
    <w:rsid w:val="00BA6266"/>
    <w:rsid w:val="00BA645C"/>
    <w:rsid w:val="00BA64F0"/>
    <w:rsid w:val="00BA7927"/>
    <w:rsid w:val="00BA7AE5"/>
    <w:rsid w:val="00BB0495"/>
    <w:rsid w:val="00BB1344"/>
    <w:rsid w:val="00BB1D4A"/>
    <w:rsid w:val="00BB2F5A"/>
    <w:rsid w:val="00BB35C6"/>
    <w:rsid w:val="00BB3724"/>
    <w:rsid w:val="00BB4D2F"/>
    <w:rsid w:val="00BB56FA"/>
    <w:rsid w:val="00BB5EF5"/>
    <w:rsid w:val="00BB638F"/>
    <w:rsid w:val="00BB69C8"/>
    <w:rsid w:val="00BC1041"/>
    <w:rsid w:val="00BC1395"/>
    <w:rsid w:val="00BC1ED0"/>
    <w:rsid w:val="00BC39D5"/>
    <w:rsid w:val="00BC4733"/>
    <w:rsid w:val="00BC4CC8"/>
    <w:rsid w:val="00BC6EAB"/>
    <w:rsid w:val="00BC73AB"/>
    <w:rsid w:val="00BD138A"/>
    <w:rsid w:val="00BD1F09"/>
    <w:rsid w:val="00BD1F42"/>
    <w:rsid w:val="00BD20DD"/>
    <w:rsid w:val="00BD27C2"/>
    <w:rsid w:val="00BD2907"/>
    <w:rsid w:val="00BD3A5E"/>
    <w:rsid w:val="00BD486C"/>
    <w:rsid w:val="00BD5567"/>
    <w:rsid w:val="00BD5B75"/>
    <w:rsid w:val="00BD6168"/>
    <w:rsid w:val="00BD61A3"/>
    <w:rsid w:val="00BD67F8"/>
    <w:rsid w:val="00BD6B8C"/>
    <w:rsid w:val="00BE0CCB"/>
    <w:rsid w:val="00BE1873"/>
    <w:rsid w:val="00BE1A75"/>
    <w:rsid w:val="00BE228F"/>
    <w:rsid w:val="00BE2B70"/>
    <w:rsid w:val="00BE3C7F"/>
    <w:rsid w:val="00BE51CE"/>
    <w:rsid w:val="00BE62DE"/>
    <w:rsid w:val="00BE7551"/>
    <w:rsid w:val="00BE7C93"/>
    <w:rsid w:val="00BF005C"/>
    <w:rsid w:val="00BF0801"/>
    <w:rsid w:val="00BF0A6B"/>
    <w:rsid w:val="00BF0B6E"/>
    <w:rsid w:val="00BF0C0E"/>
    <w:rsid w:val="00BF0E01"/>
    <w:rsid w:val="00BF15BC"/>
    <w:rsid w:val="00BF15C6"/>
    <w:rsid w:val="00BF1956"/>
    <w:rsid w:val="00BF1C93"/>
    <w:rsid w:val="00BF283E"/>
    <w:rsid w:val="00BF2A64"/>
    <w:rsid w:val="00BF3235"/>
    <w:rsid w:val="00BF3A70"/>
    <w:rsid w:val="00BF45C3"/>
    <w:rsid w:val="00BF4885"/>
    <w:rsid w:val="00BF5426"/>
    <w:rsid w:val="00BF596E"/>
    <w:rsid w:val="00BF73BF"/>
    <w:rsid w:val="00BF745A"/>
    <w:rsid w:val="00BF758A"/>
    <w:rsid w:val="00BF76FD"/>
    <w:rsid w:val="00BF7779"/>
    <w:rsid w:val="00BF7ADF"/>
    <w:rsid w:val="00BF7CCF"/>
    <w:rsid w:val="00C010AE"/>
    <w:rsid w:val="00C02A93"/>
    <w:rsid w:val="00C0476A"/>
    <w:rsid w:val="00C0504A"/>
    <w:rsid w:val="00C05755"/>
    <w:rsid w:val="00C06B36"/>
    <w:rsid w:val="00C06E5D"/>
    <w:rsid w:val="00C06FE6"/>
    <w:rsid w:val="00C071A7"/>
    <w:rsid w:val="00C074E8"/>
    <w:rsid w:val="00C07F85"/>
    <w:rsid w:val="00C1014D"/>
    <w:rsid w:val="00C10361"/>
    <w:rsid w:val="00C103ED"/>
    <w:rsid w:val="00C10E39"/>
    <w:rsid w:val="00C10FBC"/>
    <w:rsid w:val="00C112C3"/>
    <w:rsid w:val="00C11451"/>
    <w:rsid w:val="00C118E8"/>
    <w:rsid w:val="00C11DAC"/>
    <w:rsid w:val="00C1209F"/>
    <w:rsid w:val="00C126A0"/>
    <w:rsid w:val="00C12778"/>
    <w:rsid w:val="00C127A8"/>
    <w:rsid w:val="00C12A1C"/>
    <w:rsid w:val="00C12D89"/>
    <w:rsid w:val="00C141AF"/>
    <w:rsid w:val="00C142C3"/>
    <w:rsid w:val="00C14926"/>
    <w:rsid w:val="00C15B95"/>
    <w:rsid w:val="00C1693B"/>
    <w:rsid w:val="00C16C0F"/>
    <w:rsid w:val="00C16CAD"/>
    <w:rsid w:val="00C20BA5"/>
    <w:rsid w:val="00C20FE8"/>
    <w:rsid w:val="00C2170C"/>
    <w:rsid w:val="00C22453"/>
    <w:rsid w:val="00C23551"/>
    <w:rsid w:val="00C2463A"/>
    <w:rsid w:val="00C248CB"/>
    <w:rsid w:val="00C252D9"/>
    <w:rsid w:val="00C2593E"/>
    <w:rsid w:val="00C2596A"/>
    <w:rsid w:val="00C25BB8"/>
    <w:rsid w:val="00C263D3"/>
    <w:rsid w:val="00C26569"/>
    <w:rsid w:val="00C26AB4"/>
    <w:rsid w:val="00C27053"/>
    <w:rsid w:val="00C27D9E"/>
    <w:rsid w:val="00C30B78"/>
    <w:rsid w:val="00C31E40"/>
    <w:rsid w:val="00C32AA3"/>
    <w:rsid w:val="00C32E15"/>
    <w:rsid w:val="00C33017"/>
    <w:rsid w:val="00C3330B"/>
    <w:rsid w:val="00C34566"/>
    <w:rsid w:val="00C349D9"/>
    <w:rsid w:val="00C357F0"/>
    <w:rsid w:val="00C37011"/>
    <w:rsid w:val="00C40C52"/>
    <w:rsid w:val="00C41314"/>
    <w:rsid w:val="00C414D4"/>
    <w:rsid w:val="00C418B5"/>
    <w:rsid w:val="00C42A4B"/>
    <w:rsid w:val="00C43046"/>
    <w:rsid w:val="00C43D09"/>
    <w:rsid w:val="00C43E31"/>
    <w:rsid w:val="00C43F3D"/>
    <w:rsid w:val="00C4514C"/>
    <w:rsid w:val="00C45374"/>
    <w:rsid w:val="00C453BE"/>
    <w:rsid w:val="00C45936"/>
    <w:rsid w:val="00C45961"/>
    <w:rsid w:val="00C46B2D"/>
    <w:rsid w:val="00C46B64"/>
    <w:rsid w:val="00C4724E"/>
    <w:rsid w:val="00C473BC"/>
    <w:rsid w:val="00C47CB9"/>
    <w:rsid w:val="00C50205"/>
    <w:rsid w:val="00C51740"/>
    <w:rsid w:val="00C51992"/>
    <w:rsid w:val="00C52D4A"/>
    <w:rsid w:val="00C53392"/>
    <w:rsid w:val="00C535C0"/>
    <w:rsid w:val="00C53A67"/>
    <w:rsid w:val="00C543C1"/>
    <w:rsid w:val="00C54751"/>
    <w:rsid w:val="00C556FD"/>
    <w:rsid w:val="00C56536"/>
    <w:rsid w:val="00C56662"/>
    <w:rsid w:val="00C56742"/>
    <w:rsid w:val="00C56FF6"/>
    <w:rsid w:val="00C5744D"/>
    <w:rsid w:val="00C62853"/>
    <w:rsid w:val="00C63013"/>
    <w:rsid w:val="00C63215"/>
    <w:rsid w:val="00C63AFE"/>
    <w:rsid w:val="00C64264"/>
    <w:rsid w:val="00C64350"/>
    <w:rsid w:val="00C647C4"/>
    <w:rsid w:val="00C651C1"/>
    <w:rsid w:val="00C652BD"/>
    <w:rsid w:val="00C65FD6"/>
    <w:rsid w:val="00C65FE0"/>
    <w:rsid w:val="00C6651C"/>
    <w:rsid w:val="00C66C70"/>
    <w:rsid w:val="00C66D9C"/>
    <w:rsid w:val="00C678BA"/>
    <w:rsid w:val="00C7148E"/>
    <w:rsid w:val="00C714B0"/>
    <w:rsid w:val="00C71ED1"/>
    <w:rsid w:val="00C71FC2"/>
    <w:rsid w:val="00C71FF5"/>
    <w:rsid w:val="00C72138"/>
    <w:rsid w:val="00C72161"/>
    <w:rsid w:val="00C72AC2"/>
    <w:rsid w:val="00C73F80"/>
    <w:rsid w:val="00C7426C"/>
    <w:rsid w:val="00C749DE"/>
    <w:rsid w:val="00C74A38"/>
    <w:rsid w:val="00C74CFA"/>
    <w:rsid w:val="00C75627"/>
    <w:rsid w:val="00C75736"/>
    <w:rsid w:val="00C758C0"/>
    <w:rsid w:val="00C76864"/>
    <w:rsid w:val="00C7696D"/>
    <w:rsid w:val="00C775F9"/>
    <w:rsid w:val="00C77E56"/>
    <w:rsid w:val="00C803D9"/>
    <w:rsid w:val="00C81152"/>
    <w:rsid w:val="00C81894"/>
    <w:rsid w:val="00C81AC4"/>
    <w:rsid w:val="00C827D8"/>
    <w:rsid w:val="00C8409A"/>
    <w:rsid w:val="00C842F0"/>
    <w:rsid w:val="00C84B91"/>
    <w:rsid w:val="00C85194"/>
    <w:rsid w:val="00C85249"/>
    <w:rsid w:val="00C85D5A"/>
    <w:rsid w:val="00C865A8"/>
    <w:rsid w:val="00C86959"/>
    <w:rsid w:val="00C873F4"/>
    <w:rsid w:val="00C87F3D"/>
    <w:rsid w:val="00C902DE"/>
    <w:rsid w:val="00C9058F"/>
    <w:rsid w:val="00C92BE0"/>
    <w:rsid w:val="00C93095"/>
    <w:rsid w:val="00C938CF"/>
    <w:rsid w:val="00C94F35"/>
    <w:rsid w:val="00C95A13"/>
    <w:rsid w:val="00C95B24"/>
    <w:rsid w:val="00C96627"/>
    <w:rsid w:val="00C96D93"/>
    <w:rsid w:val="00C96DC0"/>
    <w:rsid w:val="00C9783D"/>
    <w:rsid w:val="00C97AAA"/>
    <w:rsid w:val="00C97B5F"/>
    <w:rsid w:val="00C97FDB"/>
    <w:rsid w:val="00CA0354"/>
    <w:rsid w:val="00CA041E"/>
    <w:rsid w:val="00CA0791"/>
    <w:rsid w:val="00CA085D"/>
    <w:rsid w:val="00CA14CE"/>
    <w:rsid w:val="00CA1DB5"/>
    <w:rsid w:val="00CA1EFC"/>
    <w:rsid w:val="00CA29EC"/>
    <w:rsid w:val="00CA2B43"/>
    <w:rsid w:val="00CA46CA"/>
    <w:rsid w:val="00CA477D"/>
    <w:rsid w:val="00CA4E62"/>
    <w:rsid w:val="00CA573D"/>
    <w:rsid w:val="00CA5789"/>
    <w:rsid w:val="00CA60F4"/>
    <w:rsid w:val="00CA61C9"/>
    <w:rsid w:val="00CA680B"/>
    <w:rsid w:val="00CA6D0E"/>
    <w:rsid w:val="00CA70EF"/>
    <w:rsid w:val="00CA7C91"/>
    <w:rsid w:val="00CB13F3"/>
    <w:rsid w:val="00CB2501"/>
    <w:rsid w:val="00CB2516"/>
    <w:rsid w:val="00CB39E0"/>
    <w:rsid w:val="00CB3BA5"/>
    <w:rsid w:val="00CB3E90"/>
    <w:rsid w:val="00CB3F60"/>
    <w:rsid w:val="00CB4B05"/>
    <w:rsid w:val="00CB4B6F"/>
    <w:rsid w:val="00CB4D0E"/>
    <w:rsid w:val="00CB4E0F"/>
    <w:rsid w:val="00CB5F33"/>
    <w:rsid w:val="00CB68A7"/>
    <w:rsid w:val="00CB6C62"/>
    <w:rsid w:val="00CB7462"/>
    <w:rsid w:val="00CB7710"/>
    <w:rsid w:val="00CB7765"/>
    <w:rsid w:val="00CB7A24"/>
    <w:rsid w:val="00CC0B78"/>
    <w:rsid w:val="00CC1782"/>
    <w:rsid w:val="00CC17E9"/>
    <w:rsid w:val="00CC2172"/>
    <w:rsid w:val="00CC22D8"/>
    <w:rsid w:val="00CC414D"/>
    <w:rsid w:val="00CC4311"/>
    <w:rsid w:val="00CC44A0"/>
    <w:rsid w:val="00CC45F3"/>
    <w:rsid w:val="00CC4676"/>
    <w:rsid w:val="00CC4E00"/>
    <w:rsid w:val="00CC78F3"/>
    <w:rsid w:val="00CD173B"/>
    <w:rsid w:val="00CD2122"/>
    <w:rsid w:val="00CD24F1"/>
    <w:rsid w:val="00CD2F77"/>
    <w:rsid w:val="00CD3399"/>
    <w:rsid w:val="00CD3673"/>
    <w:rsid w:val="00CD446B"/>
    <w:rsid w:val="00CD4B79"/>
    <w:rsid w:val="00CD51BF"/>
    <w:rsid w:val="00CE0174"/>
    <w:rsid w:val="00CE025E"/>
    <w:rsid w:val="00CE0287"/>
    <w:rsid w:val="00CE0B6C"/>
    <w:rsid w:val="00CE1961"/>
    <w:rsid w:val="00CE1C99"/>
    <w:rsid w:val="00CE2859"/>
    <w:rsid w:val="00CE2C90"/>
    <w:rsid w:val="00CE2CBD"/>
    <w:rsid w:val="00CE3DF0"/>
    <w:rsid w:val="00CE3ED3"/>
    <w:rsid w:val="00CE5298"/>
    <w:rsid w:val="00CE5995"/>
    <w:rsid w:val="00CE701B"/>
    <w:rsid w:val="00CE71B5"/>
    <w:rsid w:val="00CE71D7"/>
    <w:rsid w:val="00CE7AA0"/>
    <w:rsid w:val="00CF04C4"/>
    <w:rsid w:val="00CF1173"/>
    <w:rsid w:val="00CF258E"/>
    <w:rsid w:val="00CF2B39"/>
    <w:rsid w:val="00CF4F71"/>
    <w:rsid w:val="00CF5366"/>
    <w:rsid w:val="00CF558B"/>
    <w:rsid w:val="00CF64C7"/>
    <w:rsid w:val="00CF6FC2"/>
    <w:rsid w:val="00CF73FA"/>
    <w:rsid w:val="00D002C5"/>
    <w:rsid w:val="00D00748"/>
    <w:rsid w:val="00D00CFF"/>
    <w:rsid w:val="00D00D65"/>
    <w:rsid w:val="00D00FEA"/>
    <w:rsid w:val="00D01249"/>
    <w:rsid w:val="00D01967"/>
    <w:rsid w:val="00D01DD5"/>
    <w:rsid w:val="00D02211"/>
    <w:rsid w:val="00D031C9"/>
    <w:rsid w:val="00D03583"/>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46A9"/>
    <w:rsid w:val="00D14890"/>
    <w:rsid w:val="00D14EA5"/>
    <w:rsid w:val="00D159C4"/>
    <w:rsid w:val="00D1667C"/>
    <w:rsid w:val="00D17E00"/>
    <w:rsid w:val="00D207D4"/>
    <w:rsid w:val="00D20904"/>
    <w:rsid w:val="00D21C3F"/>
    <w:rsid w:val="00D22FD5"/>
    <w:rsid w:val="00D2369D"/>
    <w:rsid w:val="00D23769"/>
    <w:rsid w:val="00D23EE7"/>
    <w:rsid w:val="00D25816"/>
    <w:rsid w:val="00D26948"/>
    <w:rsid w:val="00D26F58"/>
    <w:rsid w:val="00D27217"/>
    <w:rsid w:val="00D30A8F"/>
    <w:rsid w:val="00D31438"/>
    <w:rsid w:val="00D32E03"/>
    <w:rsid w:val="00D3382F"/>
    <w:rsid w:val="00D338BB"/>
    <w:rsid w:val="00D339A7"/>
    <w:rsid w:val="00D33EE7"/>
    <w:rsid w:val="00D33F62"/>
    <w:rsid w:val="00D341DC"/>
    <w:rsid w:val="00D342EE"/>
    <w:rsid w:val="00D34CFA"/>
    <w:rsid w:val="00D35312"/>
    <w:rsid w:val="00D3572D"/>
    <w:rsid w:val="00D35DF4"/>
    <w:rsid w:val="00D3649E"/>
    <w:rsid w:val="00D366AC"/>
    <w:rsid w:val="00D37305"/>
    <w:rsid w:val="00D376C0"/>
    <w:rsid w:val="00D37993"/>
    <w:rsid w:val="00D4196F"/>
    <w:rsid w:val="00D422AB"/>
    <w:rsid w:val="00D42C25"/>
    <w:rsid w:val="00D43792"/>
    <w:rsid w:val="00D43F8F"/>
    <w:rsid w:val="00D44CDB"/>
    <w:rsid w:val="00D44DFE"/>
    <w:rsid w:val="00D45D66"/>
    <w:rsid w:val="00D46150"/>
    <w:rsid w:val="00D46968"/>
    <w:rsid w:val="00D46C96"/>
    <w:rsid w:val="00D50503"/>
    <w:rsid w:val="00D51393"/>
    <w:rsid w:val="00D51672"/>
    <w:rsid w:val="00D51A92"/>
    <w:rsid w:val="00D52B47"/>
    <w:rsid w:val="00D52E5E"/>
    <w:rsid w:val="00D52EF1"/>
    <w:rsid w:val="00D5324B"/>
    <w:rsid w:val="00D53CD8"/>
    <w:rsid w:val="00D553B3"/>
    <w:rsid w:val="00D55E23"/>
    <w:rsid w:val="00D56109"/>
    <w:rsid w:val="00D568DC"/>
    <w:rsid w:val="00D571A0"/>
    <w:rsid w:val="00D57375"/>
    <w:rsid w:val="00D57693"/>
    <w:rsid w:val="00D576AA"/>
    <w:rsid w:val="00D5777B"/>
    <w:rsid w:val="00D57D25"/>
    <w:rsid w:val="00D57E34"/>
    <w:rsid w:val="00D608B5"/>
    <w:rsid w:val="00D60AD5"/>
    <w:rsid w:val="00D60B1C"/>
    <w:rsid w:val="00D6148A"/>
    <w:rsid w:val="00D61911"/>
    <w:rsid w:val="00D625A2"/>
    <w:rsid w:val="00D63732"/>
    <w:rsid w:val="00D6608B"/>
    <w:rsid w:val="00D6627E"/>
    <w:rsid w:val="00D663C7"/>
    <w:rsid w:val="00D6680C"/>
    <w:rsid w:val="00D66825"/>
    <w:rsid w:val="00D66FFB"/>
    <w:rsid w:val="00D67994"/>
    <w:rsid w:val="00D7074C"/>
    <w:rsid w:val="00D70F76"/>
    <w:rsid w:val="00D716D2"/>
    <w:rsid w:val="00D71C18"/>
    <w:rsid w:val="00D727D5"/>
    <w:rsid w:val="00D738B5"/>
    <w:rsid w:val="00D73BCC"/>
    <w:rsid w:val="00D74158"/>
    <w:rsid w:val="00D77576"/>
    <w:rsid w:val="00D80209"/>
    <w:rsid w:val="00D80430"/>
    <w:rsid w:val="00D8088B"/>
    <w:rsid w:val="00D80BCF"/>
    <w:rsid w:val="00D80F11"/>
    <w:rsid w:val="00D81D75"/>
    <w:rsid w:val="00D81E97"/>
    <w:rsid w:val="00D81F8C"/>
    <w:rsid w:val="00D8205E"/>
    <w:rsid w:val="00D82485"/>
    <w:rsid w:val="00D82750"/>
    <w:rsid w:val="00D82A5E"/>
    <w:rsid w:val="00D834CD"/>
    <w:rsid w:val="00D836CA"/>
    <w:rsid w:val="00D83B83"/>
    <w:rsid w:val="00D83BE5"/>
    <w:rsid w:val="00D845F9"/>
    <w:rsid w:val="00D84BBF"/>
    <w:rsid w:val="00D853E2"/>
    <w:rsid w:val="00D861A9"/>
    <w:rsid w:val="00D86F52"/>
    <w:rsid w:val="00D870AF"/>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D1E"/>
    <w:rsid w:val="00DA1F0E"/>
    <w:rsid w:val="00DA2838"/>
    <w:rsid w:val="00DA32FC"/>
    <w:rsid w:val="00DA3540"/>
    <w:rsid w:val="00DA495B"/>
    <w:rsid w:val="00DA556F"/>
    <w:rsid w:val="00DA74E7"/>
    <w:rsid w:val="00DA7CF8"/>
    <w:rsid w:val="00DA7FE2"/>
    <w:rsid w:val="00DB0B79"/>
    <w:rsid w:val="00DB0F71"/>
    <w:rsid w:val="00DB16A2"/>
    <w:rsid w:val="00DB17B4"/>
    <w:rsid w:val="00DB2646"/>
    <w:rsid w:val="00DB26C5"/>
    <w:rsid w:val="00DB2D73"/>
    <w:rsid w:val="00DB2E82"/>
    <w:rsid w:val="00DB307C"/>
    <w:rsid w:val="00DB3894"/>
    <w:rsid w:val="00DB3A0B"/>
    <w:rsid w:val="00DB4C26"/>
    <w:rsid w:val="00DB6FBB"/>
    <w:rsid w:val="00DB7AD3"/>
    <w:rsid w:val="00DB7E20"/>
    <w:rsid w:val="00DC1372"/>
    <w:rsid w:val="00DC14CC"/>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B7"/>
    <w:rsid w:val="00DD0804"/>
    <w:rsid w:val="00DD0ACD"/>
    <w:rsid w:val="00DD1169"/>
    <w:rsid w:val="00DD2A50"/>
    <w:rsid w:val="00DD3319"/>
    <w:rsid w:val="00DD3B1D"/>
    <w:rsid w:val="00DD430A"/>
    <w:rsid w:val="00DD5083"/>
    <w:rsid w:val="00DD5278"/>
    <w:rsid w:val="00DD5881"/>
    <w:rsid w:val="00DD5B48"/>
    <w:rsid w:val="00DD5DC5"/>
    <w:rsid w:val="00DD7529"/>
    <w:rsid w:val="00DE0B30"/>
    <w:rsid w:val="00DE13C9"/>
    <w:rsid w:val="00DE19BA"/>
    <w:rsid w:val="00DE1BAF"/>
    <w:rsid w:val="00DE1DE6"/>
    <w:rsid w:val="00DE1F37"/>
    <w:rsid w:val="00DE34E4"/>
    <w:rsid w:val="00DE38B6"/>
    <w:rsid w:val="00DE3D30"/>
    <w:rsid w:val="00DE3D36"/>
    <w:rsid w:val="00DE3F78"/>
    <w:rsid w:val="00DE4A8B"/>
    <w:rsid w:val="00DE5238"/>
    <w:rsid w:val="00DE5293"/>
    <w:rsid w:val="00DE6453"/>
    <w:rsid w:val="00DE66F4"/>
    <w:rsid w:val="00DE6C2D"/>
    <w:rsid w:val="00DE7019"/>
    <w:rsid w:val="00DE7BDF"/>
    <w:rsid w:val="00DF10A4"/>
    <w:rsid w:val="00DF1343"/>
    <w:rsid w:val="00DF2C5C"/>
    <w:rsid w:val="00DF41EA"/>
    <w:rsid w:val="00DF4572"/>
    <w:rsid w:val="00DF4899"/>
    <w:rsid w:val="00DF53CE"/>
    <w:rsid w:val="00DF591D"/>
    <w:rsid w:val="00DF614A"/>
    <w:rsid w:val="00DF7B85"/>
    <w:rsid w:val="00DF7D60"/>
    <w:rsid w:val="00E01D52"/>
    <w:rsid w:val="00E01F65"/>
    <w:rsid w:val="00E0204C"/>
    <w:rsid w:val="00E03A22"/>
    <w:rsid w:val="00E03C2B"/>
    <w:rsid w:val="00E04926"/>
    <w:rsid w:val="00E04A3E"/>
    <w:rsid w:val="00E04F2A"/>
    <w:rsid w:val="00E053AE"/>
    <w:rsid w:val="00E074F0"/>
    <w:rsid w:val="00E07FFD"/>
    <w:rsid w:val="00E10D7F"/>
    <w:rsid w:val="00E11A02"/>
    <w:rsid w:val="00E11A33"/>
    <w:rsid w:val="00E12C19"/>
    <w:rsid w:val="00E12FB6"/>
    <w:rsid w:val="00E138DB"/>
    <w:rsid w:val="00E13C60"/>
    <w:rsid w:val="00E14205"/>
    <w:rsid w:val="00E14A9E"/>
    <w:rsid w:val="00E14CF1"/>
    <w:rsid w:val="00E15148"/>
    <w:rsid w:val="00E16401"/>
    <w:rsid w:val="00E177A0"/>
    <w:rsid w:val="00E17C64"/>
    <w:rsid w:val="00E20852"/>
    <w:rsid w:val="00E21533"/>
    <w:rsid w:val="00E21675"/>
    <w:rsid w:val="00E217F5"/>
    <w:rsid w:val="00E21E8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18C9"/>
    <w:rsid w:val="00E32342"/>
    <w:rsid w:val="00E324C1"/>
    <w:rsid w:val="00E333BC"/>
    <w:rsid w:val="00E3397C"/>
    <w:rsid w:val="00E33F98"/>
    <w:rsid w:val="00E33FAF"/>
    <w:rsid w:val="00E3547F"/>
    <w:rsid w:val="00E366D2"/>
    <w:rsid w:val="00E37146"/>
    <w:rsid w:val="00E40147"/>
    <w:rsid w:val="00E40CB0"/>
    <w:rsid w:val="00E41665"/>
    <w:rsid w:val="00E416B1"/>
    <w:rsid w:val="00E42227"/>
    <w:rsid w:val="00E424C9"/>
    <w:rsid w:val="00E42A97"/>
    <w:rsid w:val="00E438B0"/>
    <w:rsid w:val="00E43E50"/>
    <w:rsid w:val="00E446AA"/>
    <w:rsid w:val="00E449A8"/>
    <w:rsid w:val="00E44BC1"/>
    <w:rsid w:val="00E4503E"/>
    <w:rsid w:val="00E4518D"/>
    <w:rsid w:val="00E454C6"/>
    <w:rsid w:val="00E4550D"/>
    <w:rsid w:val="00E46214"/>
    <w:rsid w:val="00E464DF"/>
    <w:rsid w:val="00E472A8"/>
    <w:rsid w:val="00E507D1"/>
    <w:rsid w:val="00E5096B"/>
    <w:rsid w:val="00E50E29"/>
    <w:rsid w:val="00E51A96"/>
    <w:rsid w:val="00E51C4C"/>
    <w:rsid w:val="00E52518"/>
    <w:rsid w:val="00E527C2"/>
    <w:rsid w:val="00E531EB"/>
    <w:rsid w:val="00E5359B"/>
    <w:rsid w:val="00E535DF"/>
    <w:rsid w:val="00E53EB6"/>
    <w:rsid w:val="00E54415"/>
    <w:rsid w:val="00E553E7"/>
    <w:rsid w:val="00E555BB"/>
    <w:rsid w:val="00E55AD4"/>
    <w:rsid w:val="00E5704C"/>
    <w:rsid w:val="00E60091"/>
    <w:rsid w:val="00E61434"/>
    <w:rsid w:val="00E61A39"/>
    <w:rsid w:val="00E61BBA"/>
    <w:rsid w:val="00E61BBC"/>
    <w:rsid w:val="00E62107"/>
    <w:rsid w:val="00E62519"/>
    <w:rsid w:val="00E62920"/>
    <w:rsid w:val="00E62FE6"/>
    <w:rsid w:val="00E6492A"/>
    <w:rsid w:val="00E64AC6"/>
    <w:rsid w:val="00E66EA9"/>
    <w:rsid w:val="00E677BE"/>
    <w:rsid w:val="00E67E88"/>
    <w:rsid w:val="00E70DC4"/>
    <w:rsid w:val="00E712C0"/>
    <w:rsid w:val="00E71784"/>
    <w:rsid w:val="00E71EFB"/>
    <w:rsid w:val="00E71FAB"/>
    <w:rsid w:val="00E72056"/>
    <w:rsid w:val="00E722A5"/>
    <w:rsid w:val="00E7242C"/>
    <w:rsid w:val="00E729BB"/>
    <w:rsid w:val="00E72AAE"/>
    <w:rsid w:val="00E72B09"/>
    <w:rsid w:val="00E72F07"/>
    <w:rsid w:val="00E7311B"/>
    <w:rsid w:val="00E75135"/>
    <w:rsid w:val="00E75AD9"/>
    <w:rsid w:val="00E7641E"/>
    <w:rsid w:val="00E76712"/>
    <w:rsid w:val="00E76CA3"/>
    <w:rsid w:val="00E76F81"/>
    <w:rsid w:val="00E7716C"/>
    <w:rsid w:val="00E7716E"/>
    <w:rsid w:val="00E8039D"/>
    <w:rsid w:val="00E8099F"/>
    <w:rsid w:val="00E8148D"/>
    <w:rsid w:val="00E81518"/>
    <w:rsid w:val="00E82475"/>
    <w:rsid w:val="00E824B1"/>
    <w:rsid w:val="00E82F69"/>
    <w:rsid w:val="00E83E8D"/>
    <w:rsid w:val="00E856C3"/>
    <w:rsid w:val="00E86E87"/>
    <w:rsid w:val="00E87129"/>
    <w:rsid w:val="00E87446"/>
    <w:rsid w:val="00E87449"/>
    <w:rsid w:val="00E9037C"/>
    <w:rsid w:val="00E90458"/>
    <w:rsid w:val="00E91199"/>
    <w:rsid w:val="00E92389"/>
    <w:rsid w:val="00E926C4"/>
    <w:rsid w:val="00E9288B"/>
    <w:rsid w:val="00E9421B"/>
    <w:rsid w:val="00E94ABC"/>
    <w:rsid w:val="00E95202"/>
    <w:rsid w:val="00E952A7"/>
    <w:rsid w:val="00E95E1B"/>
    <w:rsid w:val="00E962BC"/>
    <w:rsid w:val="00E9661F"/>
    <w:rsid w:val="00E96872"/>
    <w:rsid w:val="00E972E4"/>
    <w:rsid w:val="00E97E5E"/>
    <w:rsid w:val="00EA06E1"/>
    <w:rsid w:val="00EA088F"/>
    <w:rsid w:val="00EA09E7"/>
    <w:rsid w:val="00EA0CB9"/>
    <w:rsid w:val="00EA0D78"/>
    <w:rsid w:val="00EA1050"/>
    <w:rsid w:val="00EA1161"/>
    <w:rsid w:val="00EA121F"/>
    <w:rsid w:val="00EA1879"/>
    <w:rsid w:val="00EA19DF"/>
    <w:rsid w:val="00EA1D45"/>
    <w:rsid w:val="00EA2B5B"/>
    <w:rsid w:val="00EA49E1"/>
    <w:rsid w:val="00EA5083"/>
    <w:rsid w:val="00EA5261"/>
    <w:rsid w:val="00EA556B"/>
    <w:rsid w:val="00EA563F"/>
    <w:rsid w:val="00EA5833"/>
    <w:rsid w:val="00EA5900"/>
    <w:rsid w:val="00EA5B72"/>
    <w:rsid w:val="00EA5F06"/>
    <w:rsid w:val="00EA6992"/>
    <w:rsid w:val="00EA7A20"/>
    <w:rsid w:val="00EA7CFD"/>
    <w:rsid w:val="00EA7F8B"/>
    <w:rsid w:val="00EB0E6C"/>
    <w:rsid w:val="00EB292F"/>
    <w:rsid w:val="00EB2C18"/>
    <w:rsid w:val="00EB2C92"/>
    <w:rsid w:val="00EB2E37"/>
    <w:rsid w:val="00EB3C47"/>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0A6"/>
    <w:rsid w:val="00EC33BA"/>
    <w:rsid w:val="00EC381B"/>
    <w:rsid w:val="00EC3AA7"/>
    <w:rsid w:val="00EC4059"/>
    <w:rsid w:val="00EC6135"/>
    <w:rsid w:val="00EC6750"/>
    <w:rsid w:val="00EC75C9"/>
    <w:rsid w:val="00EC7BD7"/>
    <w:rsid w:val="00ED084B"/>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C3E"/>
    <w:rsid w:val="00EE0DBA"/>
    <w:rsid w:val="00EE0F2D"/>
    <w:rsid w:val="00EE1488"/>
    <w:rsid w:val="00EE2537"/>
    <w:rsid w:val="00EE26AD"/>
    <w:rsid w:val="00EE26C3"/>
    <w:rsid w:val="00EE289E"/>
    <w:rsid w:val="00EE2E2D"/>
    <w:rsid w:val="00EE33D5"/>
    <w:rsid w:val="00EE36A7"/>
    <w:rsid w:val="00EE3E5F"/>
    <w:rsid w:val="00EE47FB"/>
    <w:rsid w:val="00EE4CFD"/>
    <w:rsid w:val="00EE4D8B"/>
    <w:rsid w:val="00EE4FC2"/>
    <w:rsid w:val="00EE5485"/>
    <w:rsid w:val="00EE66CF"/>
    <w:rsid w:val="00EE6A78"/>
    <w:rsid w:val="00EE6D73"/>
    <w:rsid w:val="00EE72F8"/>
    <w:rsid w:val="00EF1B56"/>
    <w:rsid w:val="00EF1EB3"/>
    <w:rsid w:val="00EF311A"/>
    <w:rsid w:val="00EF3FB5"/>
    <w:rsid w:val="00EF4193"/>
    <w:rsid w:val="00EF4CAC"/>
    <w:rsid w:val="00EF4DB0"/>
    <w:rsid w:val="00EF6049"/>
    <w:rsid w:val="00EF6A39"/>
    <w:rsid w:val="00EF6B09"/>
    <w:rsid w:val="00EF723F"/>
    <w:rsid w:val="00EF7346"/>
    <w:rsid w:val="00EF75D4"/>
    <w:rsid w:val="00EF7991"/>
    <w:rsid w:val="00F00C41"/>
    <w:rsid w:val="00F00EE5"/>
    <w:rsid w:val="00F0146A"/>
    <w:rsid w:val="00F019F5"/>
    <w:rsid w:val="00F01AFA"/>
    <w:rsid w:val="00F01BE0"/>
    <w:rsid w:val="00F02014"/>
    <w:rsid w:val="00F023BE"/>
    <w:rsid w:val="00F023F4"/>
    <w:rsid w:val="00F025B9"/>
    <w:rsid w:val="00F02E4E"/>
    <w:rsid w:val="00F030B1"/>
    <w:rsid w:val="00F03F47"/>
    <w:rsid w:val="00F0457C"/>
    <w:rsid w:val="00F04595"/>
    <w:rsid w:val="00F05EE2"/>
    <w:rsid w:val="00F06439"/>
    <w:rsid w:val="00F0772A"/>
    <w:rsid w:val="00F07DA8"/>
    <w:rsid w:val="00F07EF7"/>
    <w:rsid w:val="00F10565"/>
    <w:rsid w:val="00F10DB3"/>
    <w:rsid w:val="00F1101C"/>
    <w:rsid w:val="00F12558"/>
    <w:rsid w:val="00F1268C"/>
    <w:rsid w:val="00F12A0B"/>
    <w:rsid w:val="00F12E03"/>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926"/>
    <w:rsid w:val="00F27B63"/>
    <w:rsid w:val="00F27CE9"/>
    <w:rsid w:val="00F30D18"/>
    <w:rsid w:val="00F30D92"/>
    <w:rsid w:val="00F317CF"/>
    <w:rsid w:val="00F31AF1"/>
    <w:rsid w:val="00F31DA7"/>
    <w:rsid w:val="00F31F35"/>
    <w:rsid w:val="00F31FF5"/>
    <w:rsid w:val="00F32365"/>
    <w:rsid w:val="00F3350E"/>
    <w:rsid w:val="00F3571C"/>
    <w:rsid w:val="00F35ED4"/>
    <w:rsid w:val="00F36064"/>
    <w:rsid w:val="00F3654D"/>
    <w:rsid w:val="00F368A4"/>
    <w:rsid w:val="00F36CAF"/>
    <w:rsid w:val="00F36CB0"/>
    <w:rsid w:val="00F37339"/>
    <w:rsid w:val="00F37B0F"/>
    <w:rsid w:val="00F37E92"/>
    <w:rsid w:val="00F4005A"/>
    <w:rsid w:val="00F40526"/>
    <w:rsid w:val="00F4090D"/>
    <w:rsid w:val="00F40E13"/>
    <w:rsid w:val="00F40E83"/>
    <w:rsid w:val="00F41688"/>
    <w:rsid w:val="00F42033"/>
    <w:rsid w:val="00F4372E"/>
    <w:rsid w:val="00F446D8"/>
    <w:rsid w:val="00F4529B"/>
    <w:rsid w:val="00F46513"/>
    <w:rsid w:val="00F46586"/>
    <w:rsid w:val="00F46A07"/>
    <w:rsid w:val="00F47562"/>
    <w:rsid w:val="00F4761A"/>
    <w:rsid w:val="00F509A4"/>
    <w:rsid w:val="00F51491"/>
    <w:rsid w:val="00F515BC"/>
    <w:rsid w:val="00F5220C"/>
    <w:rsid w:val="00F52BE6"/>
    <w:rsid w:val="00F53995"/>
    <w:rsid w:val="00F53A2C"/>
    <w:rsid w:val="00F546AE"/>
    <w:rsid w:val="00F55270"/>
    <w:rsid w:val="00F567F4"/>
    <w:rsid w:val="00F5712A"/>
    <w:rsid w:val="00F5735F"/>
    <w:rsid w:val="00F574BB"/>
    <w:rsid w:val="00F60C31"/>
    <w:rsid w:val="00F60F89"/>
    <w:rsid w:val="00F61531"/>
    <w:rsid w:val="00F6174D"/>
    <w:rsid w:val="00F644C2"/>
    <w:rsid w:val="00F648D6"/>
    <w:rsid w:val="00F64B26"/>
    <w:rsid w:val="00F66A94"/>
    <w:rsid w:val="00F66EF3"/>
    <w:rsid w:val="00F66F44"/>
    <w:rsid w:val="00F70954"/>
    <w:rsid w:val="00F71ECE"/>
    <w:rsid w:val="00F72258"/>
    <w:rsid w:val="00F72A90"/>
    <w:rsid w:val="00F73644"/>
    <w:rsid w:val="00F74A5D"/>
    <w:rsid w:val="00F75882"/>
    <w:rsid w:val="00F75A81"/>
    <w:rsid w:val="00F75B8F"/>
    <w:rsid w:val="00F7665C"/>
    <w:rsid w:val="00F76A03"/>
    <w:rsid w:val="00F76C5B"/>
    <w:rsid w:val="00F8053A"/>
    <w:rsid w:val="00F80B0D"/>
    <w:rsid w:val="00F80E32"/>
    <w:rsid w:val="00F824CA"/>
    <w:rsid w:val="00F82F0A"/>
    <w:rsid w:val="00F83AF7"/>
    <w:rsid w:val="00F845B6"/>
    <w:rsid w:val="00F846B8"/>
    <w:rsid w:val="00F84882"/>
    <w:rsid w:val="00F84F60"/>
    <w:rsid w:val="00F8532C"/>
    <w:rsid w:val="00F85917"/>
    <w:rsid w:val="00F8649E"/>
    <w:rsid w:val="00F86E24"/>
    <w:rsid w:val="00F87CF3"/>
    <w:rsid w:val="00F9016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08CA"/>
    <w:rsid w:val="00FA1820"/>
    <w:rsid w:val="00FA198B"/>
    <w:rsid w:val="00FA35D2"/>
    <w:rsid w:val="00FA3BF1"/>
    <w:rsid w:val="00FA581E"/>
    <w:rsid w:val="00FA7360"/>
    <w:rsid w:val="00FA738F"/>
    <w:rsid w:val="00FA7605"/>
    <w:rsid w:val="00FB2364"/>
    <w:rsid w:val="00FB2629"/>
    <w:rsid w:val="00FB2D63"/>
    <w:rsid w:val="00FB3053"/>
    <w:rsid w:val="00FB3BA3"/>
    <w:rsid w:val="00FB4099"/>
    <w:rsid w:val="00FB43DA"/>
    <w:rsid w:val="00FB4520"/>
    <w:rsid w:val="00FB4CAC"/>
    <w:rsid w:val="00FB4CCC"/>
    <w:rsid w:val="00FB551A"/>
    <w:rsid w:val="00FB5A54"/>
    <w:rsid w:val="00FB5D12"/>
    <w:rsid w:val="00FB6031"/>
    <w:rsid w:val="00FB63A5"/>
    <w:rsid w:val="00FB6F32"/>
    <w:rsid w:val="00FB702B"/>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6DBE"/>
    <w:rsid w:val="00FC7AFA"/>
    <w:rsid w:val="00FD00EC"/>
    <w:rsid w:val="00FD049B"/>
    <w:rsid w:val="00FD0B2A"/>
    <w:rsid w:val="00FD2793"/>
    <w:rsid w:val="00FD3C03"/>
    <w:rsid w:val="00FD456C"/>
    <w:rsid w:val="00FD4660"/>
    <w:rsid w:val="00FD53C3"/>
    <w:rsid w:val="00FD5CCF"/>
    <w:rsid w:val="00FD5FCB"/>
    <w:rsid w:val="00FD62AD"/>
    <w:rsid w:val="00FD64FD"/>
    <w:rsid w:val="00FD7201"/>
    <w:rsid w:val="00FD7BD2"/>
    <w:rsid w:val="00FE00D5"/>
    <w:rsid w:val="00FE0164"/>
    <w:rsid w:val="00FE0EF5"/>
    <w:rsid w:val="00FE163A"/>
    <w:rsid w:val="00FE1690"/>
    <w:rsid w:val="00FE17DC"/>
    <w:rsid w:val="00FE23A2"/>
    <w:rsid w:val="00FE2820"/>
    <w:rsid w:val="00FE33CF"/>
    <w:rsid w:val="00FE358D"/>
    <w:rsid w:val="00FE37B9"/>
    <w:rsid w:val="00FE3CE4"/>
    <w:rsid w:val="00FE40D8"/>
    <w:rsid w:val="00FE41E3"/>
    <w:rsid w:val="00FE4447"/>
    <w:rsid w:val="00FE48C8"/>
    <w:rsid w:val="00FE4F1A"/>
    <w:rsid w:val="00FE51D1"/>
    <w:rsid w:val="00FE5541"/>
    <w:rsid w:val="00FE5640"/>
    <w:rsid w:val="00FE5BA4"/>
    <w:rsid w:val="00FE6383"/>
    <w:rsid w:val="00FE76C5"/>
    <w:rsid w:val="00FE7B1A"/>
    <w:rsid w:val="00FE7FA1"/>
    <w:rsid w:val="00FF034B"/>
    <w:rsid w:val="00FF03F4"/>
    <w:rsid w:val="00FF0804"/>
    <w:rsid w:val="00FF18DE"/>
    <w:rsid w:val="00FF278C"/>
    <w:rsid w:val="00FF3215"/>
    <w:rsid w:val="00FF3EDE"/>
    <w:rsid w:val="00FF6849"/>
    <w:rsid w:val="00FF6D8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A27FC4"/>
    <w:rPr>
      <w:sz w:val="16"/>
      <w:szCs w:val="16"/>
    </w:rPr>
  </w:style>
  <w:style w:type="paragraph" w:styleId="CommentText">
    <w:name w:val="annotation text"/>
    <w:basedOn w:val="Normal"/>
    <w:link w:val="CommentTextChar"/>
    <w:uiPriority w:val="99"/>
    <w:semiHidden/>
    <w:unhideWhenUsed/>
    <w:rsid w:val="00A27FC4"/>
    <w:rPr>
      <w:sz w:val="20"/>
      <w:szCs w:val="20"/>
    </w:rPr>
  </w:style>
  <w:style w:type="character" w:customStyle="1" w:styleId="CommentTextChar">
    <w:name w:val="Comment Text Char"/>
    <w:basedOn w:val="DefaultParagraphFont"/>
    <w:link w:val="CommentText"/>
    <w:uiPriority w:val="99"/>
    <w:semiHidden/>
    <w:rsid w:val="00A27F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27FC4"/>
    <w:rPr>
      <w:b/>
      <w:bCs/>
    </w:rPr>
  </w:style>
  <w:style w:type="character" w:customStyle="1" w:styleId="CommentSubjectChar">
    <w:name w:val="Comment Subject Char"/>
    <w:basedOn w:val="CommentTextChar"/>
    <w:link w:val="CommentSubject"/>
    <w:uiPriority w:val="99"/>
    <w:semiHidden/>
    <w:rsid w:val="00A27FC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4C89-BFB7-4366-985A-9A2E75DD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Judgment.dotm</Template>
  <TotalTime>14</TotalTime>
  <Pages>8</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sathish sarshan  mohan</cp:lastModifiedBy>
  <cp:revision>7</cp:revision>
  <cp:lastPrinted>2024-03-27T12:33:00Z</cp:lastPrinted>
  <dcterms:created xsi:type="dcterms:W3CDTF">2024-03-28T06:51:00Z</dcterms:created>
  <dcterms:modified xsi:type="dcterms:W3CDTF">2024-03-28T12:33:00Z</dcterms:modified>
</cp:coreProperties>
</file>