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D7" w:rsidRDefault="00A71424" w:rsidP="0057332E">
      <w:pPr>
        <w:tabs>
          <w:tab w:val="left" w:pos="2342"/>
          <w:tab w:val="center" w:pos="4513"/>
        </w:tabs>
        <w:spacing w:after="0" w:line="240" w:lineRule="auto"/>
        <w:outlineLvl w:val="0"/>
        <w:rPr>
          <w:rFonts w:ascii="Arial" w:eastAsia="Times New Roman" w:hAnsi="Arial" w:cs="Arial"/>
          <w:b/>
          <w:noProof/>
          <w:sz w:val="24"/>
          <w:szCs w:val="24"/>
          <w:lang w:eastAsia="en-ZA"/>
        </w:rPr>
      </w:pPr>
      <w:bookmarkStart w:id="0" w:name="_GoBack"/>
      <w:r>
        <w:rPr>
          <w:rFonts w:ascii="Arial" w:eastAsia="Times New Roman" w:hAnsi="Arial" w:cs="Arial"/>
          <w:b/>
          <w:noProof/>
          <w:sz w:val="24"/>
          <w:szCs w:val="24"/>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rsidR="00BB06D1" w:rsidRPr="00BB06D1" w:rsidRDefault="002C6CD7" w:rsidP="0057332E">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tab/>
      </w:r>
      <w:r w:rsidR="00BB06D1" w:rsidRPr="00BB06D1">
        <w:rPr>
          <w:rFonts w:ascii="Arial" w:eastAsia="Times New Roman" w:hAnsi="Arial" w:cs="Arial"/>
          <w:b/>
          <w:noProof/>
          <w:sz w:val="24"/>
          <w:szCs w:val="24"/>
          <w:lang w:eastAsia="en-ZA"/>
        </w:rPr>
        <w:t>REPUBLIC OF SOUTH AFRICA</w:t>
      </w:r>
    </w:p>
    <w:p w:rsidR="00BB06D1" w:rsidRPr="00BB06D1" w:rsidRDefault="00BB06D1" w:rsidP="00BB06D1">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rsidR="00BB06D1" w:rsidRPr="00BB06D1" w:rsidRDefault="00BB06D1" w:rsidP="00BB06D1">
      <w:pPr>
        <w:tabs>
          <w:tab w:val="left" w:pos="2342"/>
          <w:tab w:val="center" w:pos="4513"/>
        </w:tabs>
        <w:spacing w:after="0" w:line="240" w:lineRule="auto"/>
        <w:jc w:val="center"/>
        <w:outlineLvl w:val="0"/>
        <w:rPr>
          <w:rFonts w:ascii="Arial" w:eastAsia="Times New Roman" w:hAnsi="Arial" w:cs="Arial"/>
          <w:sz w:val="24"/>
          <w:szCs w:val="24"/>
        </w:rPr>
      </w:pPr>
      <w:r w:rsidRPr="00BB06D1">
        <w:rPr>
          <w:rFonts w:ascii="Arial" w:eastAsia="Times New Roman" w:hAnsi="Arial" w:cs="Arial"/>
          <w:noProof/>
          <w:sz w:val="24"/>
          <w:szCs w:val="24"/>
          <w:lang w:val="en-US"/>
        </w:rPr>
        <w:drawing>
          <wp:inline distT="0" distB="0" distL="0" distR="0" wp14:anchorId="601807DD" wp14:editId="14F294A9">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BB06D1" w:rsidRPr="00BB06D1" w:rsidRDefault="00BB06D1" w:rsidP="00BB06D1">
      <w:pPr>
        <w:spacing w:after="0" w:line="240" w:lineRule="auto"/>
        <w:jc w:val="center"/>
        <w:outlineLvl w:val="0"/>
        <w:rPr>
          <w:rFonts w:ascii="Arial" w:eastAsia="Times New Roman" w:hAnsi="Arial" w:cs="Arial"/>
          <w:b/>
          <w:sz w:val="24"/>
          <w:szCs w:val="24"/>
        </w:rPr>
      </w:pPr>
    </w:p>
    <w:p w:rsidR="00BB06D1" w:rsidRPr="00BB06D1" w:rsidRDefault="00BB06D1" w:rsidP="00BB06D1">
      <w:pPr>
        <w:spacing w:after="0" w:line="240" w:lineRule="auto"/>
        <w:jc w:val="center"/>
        <w:outlineLvl w:val="0"/>
        <w:rPr>
          <w:rFonts w:ascii="Arial" w:eastAsia="Times New Roman" w:hAnsi="Arial" w:cs="Arial"/>
          <w:b/>
          <w:sz w:val="24"/>
          <w:szCs w:val="24"/>
        </w:rPr>
      </w:pPr>
      <w:r w:rsidRPr="00BB06D1">
        <w:rPr>
          <w:rFonts w:ascii="Arial" w:eastAsia="Times New Roman" w:hAnsi="Arial" w:cs="Arial"/>
          <w:b/>
          <w:sz w:val="24"/>
          <w:szCs w:val="24"/>
        </w:rPr>
        <w:t>IN THE HIGH COURT OF SOUTH AFRICA</w:t>
      </w:r>
    </w:p>
    <w:p w:rsidR="00BB06D1" w:rsidRPr="00BB06D1" w:rsidRDefault="00BB06D1" w:rsidP="00BB06D1">
      <w:pPr>
        <w:spacing w:after="0" w:line="240" w:lineRule="auto"/>
        <w:jc w:val="center"/>
        <w:outlineLvl w:val="0"/>
        <w:rPr>
          <w:rFonts w:ascii="Arial" w:eastAsia="Times New Roman" w:hAnsi="Arial" w:cs="Arial"/>
          <w:b/>
          <w:sz w:val="24"/>
          <w:szCs w:val="24"/>
        </w:rPr>
      </w:pPr>
      <w:r w:rsidRPr="00BB06D1">
        <w:rPr>
          <w:rFonts w:ascii="Arial" w:eastAsia="Times New Roman" w:hAnsi="Arial" w:cs="Arial"/>
          <w:b/>
          <w:sz w:val="24"/>
          <w:szCs w:val="24"/>
        </w:rPr>
        <w:t>GAUTENG DIVISION, JOHANNESBURG</w:t>
      </w:r>
    </w:p>
    <w:p w:rsidR="00BB06D1" w:rsidRPr="00BB06D1" w:rsidRDefault="00BB06D1" w:rsidP="00BB06D1">
      <w:pPr>
        <w:spacing w:after="0" w:line="240" w:lineRule="auto"/>
        <w:jc w:val="both"/>
        <w:rPr>
          <w:rFonts w:ascii="Arial" w:eastAsia="Times New Roman" w:hAnsi="Arial" w:cs="Arial"/>
          <w:sz w:val="24"/>
          <w:szCs w:val="24"/>
        </w:rPr>
      </w:pPr>
    </w:p>
    <w:p w:rsidR="00BB06D1" w:rsidRPr="00BB06D1" w:rsidRDefault="00BB06D1" w:rsidP="00BB06D1">
      <w:pPr>
        <w:spacing w:after="0" w:line="240" w:lineRule="auto"/>
        <w:jc w:val="both"/>
        <w:rPr>
          <w:rFonts w:ascii="Arial" w:eastAsia="Times New Roman" w:hAnsi="Arial" w:cs="Arial"/>
          <w:sz w:val="24"/>
          <w:szCs w:val="24"/>
        </w:rPr>
      </w:pPr>
    </w:p>
    <w:p w:rsidR="00BB06D1" w:rsidRPr="00BB06D1" w:rsidRDefault="00BB06D1" w:rsidP="00BB06D1">
      <w:pPr>
        <w:tabs>
          <w:tab w:val="right" w:pos="9029"/>
        </w:tabs>
        <w:spacing w:after="0" w:line="240" w:lineRule="auto"/>
        <w:jc w:val="both"/>
        <w:rPr>
          <w:rFonts w:ascii="Arial" w:eastAsia="Times New Roman" w:hAnsi="Arial" w:cs="Arial"/>
          <w:bCs/>
          <w:sz w:val="24"/>
          <w:szCs w:val="24"/>
        </w:rPr>
      </w:pPr>
      <w:r w:rsidRPr="00BB06D1">
        <w:rPr>
          <w:rFonts w:ascii="Arial" w:eastAsia="Times New Roman" w:hAnsi="Arial" w:cs="Arial"/>
          <w:sz w:val="24"/>
          <w:szCs w:val="24"/>
        </w:rPr>
        <w:tab/>
      </w:r>
      <w:r w:rsidRPr="00BB06D1">
        <w:rPr>
          <w:rFonts w:ascii="Arial" w:eastAsia="Times New Roman" w:hAnsi="Arial" w:cs="Arial"/>
          <w:bCs/>
          <w:sz w:val="24"/>
          <w:szCs w:val="24"/>
        </w:rPr>
        <w:t>Case Number: 2017/30819</w:t>
      </w:r>
    </w:p>
    <w:p w:rsidR="00BB06D1" w:rsidRPr="00BB06D1" w:rsidRDefault="00BB06D1" w:rsidP="00BB06D1">
      <w:pPr>
        <w:tabs>
          <w:tab w:val="right" w:pos="9029"/>
        </w:tabs>
        <w:spacing w:after="0" w:line="240" w:lineRule="auto"/>
        <w:jc w:val="both"/>
        <w:rPr>
          <w:rFonts w:ascii="Arial" w:eastAsia="Times New Roman" w:hAnsi="Arial" w:cs="Arial"/>
          <w:sz w:val="24"/>
          <w:szCs w:val="24"/>
        </w:rPr>
      </w:pPr>
      <w:r w:rsidRPr="00BB06D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93DD609" wp14:editId="1448EB6B">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57332E" w:rsidRPr="00C344A5">
                              <w:rPr>
                                <w:rFonts w:ascii="Arial" w:hAnsi="Arial" w:cs="Arial"/>
                                <w:sz w:val="18"/>
                                <w:szCs w:val="20"/>
                              </w:rPr>
                              <w:t>REPORTABLE: YES / NO</w:t>
                            </w:r>
                          </w:p>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57332E" w:rsidRPr="00C344A5">
                              <w:rPr>
                                <w:rFonts w:ascii="Arial" w:hAnsi="Arial" w:cs="Arial"/>
                                <w:sz w:val="18"/>
                                <w:szCs w:val="20"/>
                              </w:rPr>
                              <w:t xml:space="preserve">OF INTEREST TO OTHER JUDGES: </w:t>
                            </w:r>
                            <w:r w:rsidR="0057332E">
                              <w:rPr>
                                <w:rFonts w:ascii="Arial" w:hAnsi="Arial" w:cs="Arial"/>
                                <w:sz w:val="18"/>
                                <w:szCs w:val="20"/>
                              </w:rPr>
                              <w:t xml:space="preserve">YES / </w:t>
                            </w:r>
                            <w:r w:rsidR="0057332E" w:rsidRPr="00C344A5">
                              <w:rPr>
                                <w:rFonts w:ascii="Arial" w:hAnsi="Arial" w:cs="Arial"/>
                                <w:sz w:val="18"/>
                                <w:szCs w:val="20"/>
                              </w:rPr>
                              <w:t>NO</w:t>
                            </w:r>
                          </w:p>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57332E" w:rsidRPr="00C344A5">
                              <w:rPr>
                                <w:rFonts w:ascii="Arial" w:hAnsi="Arial" w:cs="Arial"/>
                                <w:sz w:val="18"/>
                                <w:szCs w:val="20"/>
                              </w:rPr>
                              <w:t xml:space="preserve">REVISED: </w:t>
                            </w:r>
                            <w:r w:rsidR="0057332E">
                              <w:rPr>
                                <w:rFonts w:ascii="Arial" w:hAnsi="Arial" w:cs="Arial"/>
                                <w:sz w:val="18"/>
                                <w:szCs w:val="20"/>
                              </w:rPr>
                              <w:t xml:space="preserve">YES / </w:t>
                            </w:r>
                            <w:r w:rsidR="0057332E" w:rsidRPr="00C344A5">
                              <w:rPr>
                                <w:rFonts w:ascii="Arial" w:hAnsi="Arial" w:cs="Arial"/>
                                <w:sz w:val="18"/>
                                <w:szCs w:val="20"/>
                              </w:rPr>
                              <w:t>NO</w:t>
                            </w:r>
                          </w:p>
                          <w:p w:rsidR="0057332E" w:rsidRPr="00C344A5" w:rsidRDefault="0057332E" w:rsidP="0057332E">
                            <w:pPr>
                              <w:spacing w:after="0"/>
                              <w:rPr>
                                <w:rFonts w:ascii="Arial" w:hAnsi="Arial" w:cs="Arial"/>
                                <w:b/>
                                <w:sz w:val="18"/>
                                <w:szCs w:val="20"/>
                              </w:rPr>
                            </w:pPr>
                          </w:p>
                          <w:p w:rsidR="0057332E" w:rsidRPr="00C344A5" w:rsidRDefault="0057332E" w:rsidP="00BB06D1">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57332E" w:rsidRPr="00C344A5" w:rsidRDefault="0057332E" w:rsidP="00BB06D1">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D609"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57332E" w:rsidRPr="00C344A5">
                        <w:rPr>
                          <w:rFonts w:ascii="Arial" w:hAnsi="Arial" w:cs="Arial"/>
                          <w:sz w:val="18"/>
                          <w:szCs w:val="20"/>
                        </w:rPr>
                        <w:t>REPORTABLE: YES / NO</w:t>
                      </w:r>
                    </w:p>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57332E" w:rsidRPr="00C344A5">
                        <w:rPr>
                          <w:rFonts w:ascii="Arial" w:hAnsi="Arial" w:cs="Arial"/>
                          <w:sz w:val="18"/>
                          <w:szCs w:val="20"/>
                        </w:rPr>
                        <w:t xml:space="preserve">OF INTEREST TO OTHER JUDGES: </w:t>
                      </w:r>
                      <w:r w:rsidR="0057332E">
                        <w:rPr>
                          <w:rFonts w:ascii="Arial" w:hAnsi="Arial" w:cs="Arial"/>
                          <w:sz w:val="18"/>
                          <w:szCs w:val="20"/>
                        </w:rPr>
                        <w:t xml:space="preserve">YES / </w:t>
                      </w:r>
                      <w:r w:rsidR="0057332E" w:rsidRPr="00C344A5">
                        <w:rPr>
                          <w:rFonts w:ascii="Arial" w:hAnsi="Arial" w:cs="Arial"/>
                          <w:sz w:val="18"/>
                          <w:szCs w:val="20"/>
                        </w:rPr>
                        <w:t>NO</w:t>
                      </w:r>
                    </w:p>
                    <w:p w:rsidR="0057332E" w:rsidRPr="00C344A5" w:rsidRDefault="00DF7034" w:rsidP="00DF703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57332E" w:rsidRPr="00C344A5">
                        <w:rPr>
                          <w:rFonts w:ascii="Arial" w:hAnsi="Arial" w:cs="Arial"/>
                          <w:sz w:val="18"/>
                          <w:szCs w:val="20"/>
                        </w:rPr>
                        <w:t xml:space="preserve">REVISED: </w:t>
                      </w:r>
                      <w:r w:rsidR="0057332E">
                        <w:rPr>
                          <w:rFonts w:ascii="Arial" w:hAnsi="Arial" w:cs="Arial"/>
                          <w:sz w:val="18"/>
                          <w:szCs w:val="20"/>
                        </w:rPr>
                        <w:t xml:space="preserve">YES / </w:t>
                      </w:r>
                      <w:r w:rsidR="0057332E" w:rsidRPr="00C344A5">
                        <w:rPr>
                          <w:rFonts w:ascii="Arial" w:hAnsi="Arial" w:cs="Arial"/>
                          <w:sz w:val="18"/>
                          <w:szCs w:val="20"/>
                        </w:rPr>
                        <w:t>NO</w:t>
                      </w:r>
                    </w:p>
                    <w:p w:rsidR="0057332E" w:rsidRPr="00C344A5" w:rsidRDefault="0057332E" w:rsidP="0057332E">
                      <w:pPr>
                        <w:spacing w:after="0"/>
                        <w:rPr>
                          <w:rFonts w:ascii="Arial" w:hAnsi="Arial" w:cs="Arial"/>
                          <w:b/>
                          <w:sz w:val="18"/>
                          <w:szCs w:val="20"/>
                        </w:rPr>
                      </w:pPr>
                    </w:p>
                    <w:p w:rsidR="0057332E" w:rsidRPr="00C344A5" w:rsidRDefault="0057332E" w:rsidP="00BB06D1">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57332E" w:rsidRPr="00C344A5" w:rsidRDefault="0057332E" w:rsidP="00BB06D1">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rsidR="00BB06D1" w:rsidRPr="00BB06D1" w:rsidRDefault="00BB06D1" w:rsidP="00BB06D1">
      <w:pPr>
        <w:tabs>
          <w:tab w:val="left" w:pos="8998"/>
        </w:tabs>
        <w:spacing w:after="0" w:line="240" w:lineRule="auto"/>
        <w:jc w:val="both"/>
        <w:rPr>
          <w:rFonts w:ascii="Arial" w:eastAsia="Times New Roman" w:hAnsi="Arial" w:cs="Arial"/>
          <w:sz w:val="24"/>
          <w:szCs w:val="24"/>
        </w:rPr>
      </w:pPr>
    </w:p>
    <w:p w:rsidR="00BB06D1" w:rsidRPr="00BB06D1" w:rsidRDefault="00BB06D1" w:rsidP="00BB06D1">
      <w:pPr>
        <w:tabs>
          <w:tab w:val="left" w:pos="8998"/>
        </w:tabs>
        <w:spacing w:after="0" w:line="240" w:lineRule="auto"/>
        <w:jc w:val="both"/>
        <w:rPr>
          <w:rFonts w:ascii="Arial" w:eastAsia="Times New Roman" w:hAnsi="Arial" w:cs="Arial"/>
          <w:sz w:val="24"/>
          <w:szCs w:val="24"/>
        </w:rPr>
      </w:pPr>
    </w:p>
    <w:p w:rsidR="00BB06D1" w:rsidRPr="00BB06D1" w:rsidRDefault="00BB06D1" w:rsidP="00BB06D1">
      <w:pPr>
        <w:tabs>
          <w:tab w:val="left" w:pos="8998"/>
        </w:tabs>
        <w:spacing w:after="0" w:line="240" w:lineRule="auto"/>
        <w:jc w:val="both"/>
        <w:rPr>
          <w:rFonts w:ascii="Arial" w:eastAsia="Times New Roman" w:hAnsi="Arial" w:cs="Arial"/>
          <w:sz w:val="24"/>
          <w:szCs w:val="24"/>
        </w:rPr>
      </w:pPr>
      <w:r w:rsidRPr="00BB06D1">
        <w:rPr>
          <w:rFonts w:ascii="Arial" w:eastAsia="Times New Roman" w:hAnsi="Arial" w:cs="Arial"/>
          <w:sz w:val="24"/>
          <w:szCs w:val="24"/>
        </w:rPr>
        <w:t>In the matter between:</w:t>
      </w:r>
    </w:p>
    <w:p w:rsidR="00BB06D1" w:rsidRPr="00BB06D1" w:rsidRDefault="00BB06D1" w:rsidP="00BB06D1">
      <w:pPr>
        <w:tabs>
          <w:tab w:val="right" w:pos="9029"/>
        </w:tabs>
        <w:spacing w:after="0" w:line="240" w:lineRule="auto"/>
        <w:jc w:val="both"/>
        <w:rPr>
          <w:rFonts w:ascii="Arial" w:eastAsia="Times New Roman" w:hAnsi="Arial" w:cs="Arial"/>
          <w:sz w:val="24"/>
          <w:szCs w:val="24"/>
        </w:rPr>
      </w:pPr>
    </w:p>
    <w:p w:rsidR="00BB06D1" w:rsidRPr="00BB06D1" w:rsidRDefault="00BB06D1" w:rsidP="00BB06D1">
      <w:pPr>
        <w:tabs>
          <w:tab w:val="right" w:pos="9029"/>
        </w:tabs>
        <w:spacing w:after="0" w:line="240" w:lineRule="auto"/>
        <w:jc w:val="both"/>
        <w:rPr>
          <w:rFonts w:ascii="Arial" w:eastAsia="Times New Roman" w:hAnsi="Arial" w:cs="Arial"/>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r w:rsidRPr="00BB06D1">
        <w:rPr>
          <w:rFonts w:ascii="Arial" w:eastAsia="Times New Roman" w:hAnsi="Arial" w:cs="Arial"/>
          <w:sz w:val="24"/>
          <w:szCs w:val="24"/>
        </w:rPr>
        <w:t>In the matter between:</w:t>
      </w: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b/>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Times New Roman"/>
          <w:b/>
          <w:kern w:val="28"/>
          <w:sz w:val="24"/>
          <w:szCs w:val="24"/>
          <w:lang w:val="en-GB" w:eastAsia="en-GB"/>
        </w:rPr>
      </w:pPr>
      <w:r w:rsidRPr="00BB06D1">
        <w:rPr>
          <w:rFonts w:ascii="Arial" w:eastAsia="Times New Roman" w:hAnsi="Arial" w:cs="Times New Roman"/>
          <w:b/>
          <w:kern w:val="28"/>
          <w:sz w:val="24"/>
          <w:szCs w:val="24"/>
          <w:lang w:val="en-GB" w:eastAsia="en-GB"/>
        </w:rPr>
        <w:t>N</w:t>
      </w:r>
      <w:r w:rsidR="002C6CD7">
        <w:rPr>
          <w:rFonts w:ascii="Arial" w:eastAsia="Times New Roman" w:hAnsi="Arial" w:cs="Times New Roman"/>
          <w:b/>
          <w:kern w:val="28"/>
          <w:sz w:val="24"/>
          <w:szCs w:val="24"/>
          <w:lang w:val="en-GB" w:eastAsia="en-GB"/>
        </w:rPr>
        <w:t>[…]</w:t>
      </w:r>
      <w:r w:rsidRPr="00BB06D1">
        <w:rPr>
          <w:rFonts w:ascii="Arial" w:eastAsia="Times New Roman" w:hAnsi="Arial" w:cs="Times New Roman"/>
          <w:b/>
          <w:kern w:val="28"/>
          <w:sz w:val="24"/>
          <w:szCs w:val="24"/>
          <w:lang w:val="en-GB" w:eastAsia="en-GB"/>
        </w:rPr>
        <w:t xml:space="preserve"> M</w:t>
      </w:r>
      <w:r w:rsidR="002C6CD7">
        <w:rPr>
          <w:rFonts w:ascii="Arial" w:eastAsia="Times New Roman" w:hAnsi="Arial" w:cs="Times New Roman"/>
          <w:b/>
          <w:kern w:val="28"/>
          <w:sz w:val="24"/>
          <w:szCs w:val="24"/>
          <w:lang w:val="en-GB" w:eastAsia="en-GB"/>
        </w:rPr>
        <w:t>[…]</w:t>
      </w:r>
      <w:r w:rsidRPr="00BB06D1">
        <w:rPr>
          <w:rFonts w:ascii="Arial" w:eastAsia="Times New Roman" w:hAnsi="Arial" w:cs="Times New Roman"/>
          <w:b/>
          <w:kern w:val="28"/>
          <w:sz w:val="24"/>
          <w:szCs w:val="24"/>
          <w:lang w:val="en-GB" w:eastAsia="en-GB"/>
        </w:rPr>
        <w:t xml:space="preserve"> obo</w:t>
      </w: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r w:rsidRPr="00BB06D1">
        <w:rPr>
          <w:rFonts w:ascii="Arial" w:eastAsia="Times New Roman" w:hAnsi="Arial" w:cs="Arial"/>
          <w:b/>
          <w:sz w:val="24"/>
          <w:szCs w:val="24"/>
        </w:rPr>
        <w:t>N</w:t>
      </w:r>
      <w:r w:rsidR="002C6CD7">
        <w:rPr>
          <w:rFonts w:ascii="Arial" w:eastAsia="Times New Roman" w:hAnsi="Arial" w:cs="Arial"/>
          <w:b/>
          <w:sz w:val="24"/>
          <w:szCs w:val="24"/>
        </w:rPr>
        <w:t>[…]</w:t>
      </w:r>
      <w:r w:rsidRPr="00BB06D1">
        <w:rPr>
          <w:rFonts w:ascii="Arial" w:eastAsia="Times New Roman" w:hAnsi="Arial" w:cs="Arial"/>
          <w:b/>
          <w:sz w:val="24"/>
          <w:szCs w:val="24"/>
        </w:rPr>
        <w:t xml:space="preserve"> U</w:t>
      </w:r>
      <w:r w:rsidR="002C6CD7">
        <w:rPr>
          <w:rFonts w:ascii="Arial" w:eastAsia="Times New Roman" w:hAnsi="Arial" w:cs="Arial"/>
          <w:b/>
          <w:sz w:val="24"/>
          <w:szCs w:val="24"/>
        </w:rPr>
        <w:t>[…]</w:t>
      </w:r>
      <w:r w:rsidRPr="00BB06D1">
        <w:rPr>
          <w:rFonts w:ascii="Arial" w:eastAsia="Times New Roman" w:hAnsi="Arial" w:cs="Arial"/>
          <w:b/>
          <w:sz w:val="24"/>
          <w:szCs w:val="24"/>
        </w:rPr>
        <w:t xml:space="preserve"> M</w:t>
      </w:r>
      <w:r w:rsidR="002C6CD7">
        <w:rPr>
          <w:rFonts w:ascii="Arial" w:eastAsia="Times New Roman" w:hAnsi="Arial" w:cs="Arial"/>
          <w:b/>
          <w:sz w:val="24"/>
          <w:szCs w:val="24"/>
        </w:rPr>
        <w:t>[..]</w:t>
      </w:r>
      <w:r w:rsidRPr="00BB06D1">
        <w:rPr>
          <w:rFonts w:ascii="Arial" w:eastAsia="Times New Roman" w:hAnsi="Arial" w:cs="Arial"/>
          <w:b/>
          <w:sz w:val="24"/>
          <w:szCs w:val="24"/>
        </w:rPr>
        <w:t xml:space="preserve"> H</w:t>
      </w:r>
      <w:r w:rsidR="002C6CD7">
        <w:rPr>
          <w:rFonts w:ascii="Arial" w:eastAsia="Times New Roman" w:hAnsi="Arial" w:cs="Arial"/>
          <w:b/>
          <w:sz w:val="24"/>
          <w:szCs w:val="24"/>
        </w:rPr>
        <w:t>[…]</w:t>
      </w:r>
      <w:r w:rsidRPr="00BB06D1">
        <w:rPr>
          <w:rFonts w:ascii="Arial" w:eastAsia="Times New Roman" w:hAnsi="Arial" w:cs="Arial"/>
          <w:b/>
          <w:sz w:val="24"/>
          <w:szCs w:val="24"/>
        </w:rPr>
        <w:t xml:space="preserve"> A</w:t>
      </w:r>
      <w:r w:rsidR="002C6CD7">
        <w:rPr>
          <w:rFonts w:ascii="Arial" w:eastAsia="Times New Roman" w:hAnsi="Arial" w:cs="Arial"/>
          <w:b/>
          <w:sz w:val="24"/>
          <w:szCs w:val="24"/>
        </w:rPr>
        <w:t>[…]</w:t>
      </w:r>
      <w:r w:rsidRPr="00BB06D1">
        <w:rPr>
          <w:rFonts w:ascii="Arial" w:eastAsia="Times New Roman" w:hAnsi="Arial" w:cs="Arial"/>
          <w:b/>
          <w:sz w:val="24"/>
          <w:szCs w:val="24"/>
        </w:rPr>
        <w:tab/>
      </w:r>
      <w:r w:rsidRPr="00BB06D1">
        <w:rPr>
          <w:rFonts w:ascii="Arial" w:eastAsia="Times New Roman" w:hAnsi="Arial" w:cs="Arial"/>
          <w:sz w:val="24"/>
          <w:szCs w:val="24"/>
        </w:rPr>
        <w:t>Plaintiff</w:t>
      </w: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r w:rsidRPr="00BB06D1">
        <w:rPr>
          <w:rFonts w:ascii="Arial" w:eastAsia="Times New Roman" w:hAnsi="Arial" w:cs="Arial"/>
          <w:sz w:val="24"/>
          <w:szCs w:val="24"/>
        </w:rPr>
        <w:t>and</w:t>
      </w: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p>
    <w:p w:rsidR="00BB06D1" w:rsidRPr="00BB06D1" w:rsidRDefault="00BB06D1" w:rsidP="00BB06D1">
      <w:pPr>
        <w:tabs>
          <w:tab w:val="right" w:pos="9029"/>
        </w:tabs>
        <w:spacing w:after="0" w:line="240" w:lineRule="auto"/>
        <w:contextualSpacing/>
        <w:jc w:val="both"/>
        <w:rPr>
          <w:rFonts w:ascii="Arial" w:hAnsi="Arial" w:cs="Arial"/>
          <w:b/>
          <w:sz w:val="24"/>
          <w:szCs w:val="24"/>
          <w:lang w:val="en-GB"/>
        </w:rPr>
      </w:pPr>
      <w:r w:rsidRPr="00BB06D1">
        <w:rPr>
          <w:rFonts w:ascii="Arial" w:hAnsi="Arial" w:cs="Arial"/>
          <w:b/>
          <w:sz w:val="24"/>
          <w:szCs w:val="24"/>
          <w:lang w:val="en-GB"/>
        </w:rPr>
        <w:t>MEC FOR THE DEPARTMENT OF HEALTH,</w:t>
      </w:r>
    </w:p>
    <w:p w:rsidR="00BB06D1" w:rsidRPr="00BB06D1" w:rsidRDefault="00BB06D1" w:rsidP="00BB06D1">
      <w:pPr>
        <w:tabs>
          <w:tab w:val="right" w:pos="9029"/>
        </w:tabs>
        <w:spacing w:after="0" w:line="240" w:lineRule="auto"/>
        <w:contextualSpacing/>
        <w:jc w:val="both"/>
        <w:rPr>
          <w:rFonts w:ascii="Arial" w:eastAsia="Times New Roman" w:hAnsi="Arial" w:cs="Arial"/>
          <w:sz w:val="24"/>
          <w:szCs w:val="24"/>
        </w:rPr>
      </w:pPr>
      <w:r w:rsidRPr="00BB06D1">
        <w:rPr>
          <w:rFonts w:ascii="Arial" w:hAnsi="Arial" w:cs="Arial"/>
          <w:b/>
          <w:sz w:val="24"/>
          <w:szCs w:val="24"/>
        </w:rPr>
        <w:t>GAUTENG PROVINCIAL GOVERNMENT</w:t>
      </w:r>
      <w:r w:rsidRPr="00BB06D1">
        <w:rPr>
          <w:rFonts w:ascii="Arial" w:hAnsi="Arial" w:cs="Arial"/>
          <w:b/>
          <w:sz w:val="24"/>
          <w:szCs w:val="24"/>
        </w:rPr>
        <w:tab/>
      </w:r>
      <w:r w:rsidRPr="00BB06D1">
        <w:rPr>
          <w:rFonts w:ascii="Arial" w:eastAsia="Times New Roman" w:hAnsi="Arial" w:cs="Arial"/>
          <w:sz w:val="24"/>
          <w:szCs w:val="24"/>
        </w:rPr>
        <w:t>Defendant</w:t>
      </w:r>
    </w:p>
    <w:p w:rsidR="00BB06D1" w:rsidRPr="00BB06D1" w:rsidRDefault="00BB06D1" w:rsidP="00BB06D1">
      <w:pPr>
        <w:spacing w:after="0" w:line="240" w:lineRule="auto"/>
        <w:contextualSpacing/>
        <w:jc w:val="both"/>
        <w:rPr>
          <w:rFonts w:ascii="Arial" w:eastAsia="Times New Roman" w:hAnsi="Arial" w:cs="Arial"/>
          <w:sz w:val="24"/>
          <w:szCs w:val="24"/>
        </w:rPr>
      </w:pPr>
    </w:p>
    <w:p w:rsidR="00BB06D1" w:rsidRPr="00BB06D1" w:rsidRDefault="00BB06D1" w:rsidP="00BB06D1">
      <w:pPr>
        <w:pBdr>
          <w:bottom w:val="single" w:sz="12" w:space="1" w:color="auto"/>
        </w:pBdr>
        <w:spacing w:after="0" w:line="240" w:lineRule="auto"/>
        <w:rPr>
          <w:rFonts w:ascii="Arial" w:hAnsi="Arial" w:cs="Arial"/>
          <w:b/>
          <w:sz w:val="24"/>
          <w:szCs w:val="24"/>
        </w:rPr>
      </w:pPr>
    </w:p>
    <w:p w:rsidR="00BB06D1" w:rsidRPr="00BB06D1" w:rsidRDefault="00BB06D1" w:rsidP="00BB06D1">
      <w:pPr>
        <w:spacing w:after="0" w:line="240" w:lineRule="auto"/>
        <w:ind w:left="1440" w:hanging="1440"/>
        <w:rPr>
          <w:rFonts w:ascii="Arial" w:hAnsi="Arial" w:cs="Arial"/>
          <w:b/>
          <w:sz w:val="24"/>
          <w:szCs w:val="24"/>
          <w:lang w:val="en-GB"/>
        </w:rPr>
      </w:pPr>
    </w:p>
    <w:p w:rsidR="00BB06D1" w:rsidRPr="00BB06D1" w:rsidRDefault="00BB06D1" w:rsidP="00BB06D1">
      <w:pPr>
        <w:pBdr>
          <w:bottom w:val="single" w:sz="12" w:space="1" w:color="auto"/>
        </w:pBdr>
        <w:spacing w:after="240" w:line="480" w:lineRule="auto"/>
        <w:jc w:val="center"/>
        <w:rPr>
          <w:rFonts w:ascii="Arial" w:hAnsi="Arial" w:cs="Arial"/>
          <w:b/>
          <w:sz w:val="24"/>
          <w:szCs w:val="24"/>
        </w:rPr>
      </w:pPr>
      <w:r w:rsidRPr="00BB06D1">
        <w:rPr>
          <w:rFonts w:ascii="Arial" w:hAnsi="Arial" w:cs="Arial"/>
          <w:b/>
          <w:sz w:val="24"/>
          <w:szCs w:val="24"/>
        </w:rPr>
        <w:t>JUDGMENT</w:t>
      </w:r>
    </w:p>
    <w:p w:rsidR="00BB06D1" w:rsidRDefault="00BB06D1" w:rsidP="00BB06D1">
      <w:pPr>
        <w:spacing w:after="0" w:line="240" w:lineRule="auto"/>
        <w:rPr>
          <w:rFonts w:ascii="Arial" w:hAnsi="Arial" w:cs="Arial"/>
          <w:sz w:val="24"/>
          <w:szCs w:val="24"/>
          <w:lang w:val="en-GB"/>
        </w:rPr>
      </w:pPr>
      <w:r w:rsidRPr="00BB06D1">
        <w:rPr>
          <w:rFonts w:ascii="Arial" w:hAnsi="Arial" w:cs="Arial"/>
          <w:sz w:val="24"/>
          <w:szCs w:val="24"/>
          <w:lang w:val="en-GB"/>
        </w:rPr>
        <w:t>Mpofu, AJ</w:t>
      </w:r>
    </w:p>
    <w:p w:rsidR="00BB06D1" w:rsidRDefault="00BB06D1" w:rsidP="00BB06D1">
      <w:pPr>
        <w:spacing w:after="0" w:line="240" w:lineRule="auto"/>
        <w:rPr>
          <w:rFonts w:ascii="Arial" w:hAnsi="Arial" w:cs="Arial"/>
          <w:sz w:val="24"/>
          <w:szCs w:val="24"/>
          <w:lang w:val="en-GB"/>
        </w:rPr>
      </w:pPr>
    </w:p>
    <w:p w:rsidR="00BB06D1" w:rsidRPr="0057332E" w:rsidRDefault="00BB06D1" w:rsidP="00BB06D1">
      <w:pPr>
        <w:spacing w:after="0" w:line="240" w:lineRule="auto"/>
        <w:rPr>
          <w:rFonts w:ascii="Arial" w:hAnsi="Arial" w:cs="Arial"/>
          <w:i/>
          <w:sz w:val="24"/>
          <w:szCs w:val="24"/>
          <w:lang w:val="en-GB"/>
        </w:rPr>
      </w:pPr>
      <w:r>
        <w:rPr>
          <w:rFonts w:ascii="Arial" w:hAnsi="Arial" w:cs="Arial"/>
          <w:i/>
          <w:sz w:val="24"/>
          <w:szCs w:val="24"/>
          <w:lang w:val="en-GB"/>
        </w:rPr>
        <w:t>Background Facts</w:t>
      </w:r>
    </w:p>
    <w:p w:rsidR="00BB06D1" w:rsidRDefault="00BB06D1">
      <w:pPr>
        <w:rPr>
          <w:rFonts w:ascii="Arial" w:hAnsi="Arial" w:cs="Arial"/>
          <w:sz w:val="24"/>
          <w:szCs w:val="24"/>
        </w:rPr>
      </w:pPr>
    </w:p>
    <w:p w:rsidR="00BB06D1"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B0FCA" w:rsidRPr="00DF7034">
        <w:rPr>
          <w:rFonts w:ascii="Arial" w:hAnsi="Arial" w:cs="Arial"/>
          <w:sz w:val="24"/>
          <w:szCs w:val="24"/>
        </w:rPr>
        <w:t xml:space="preserve">Mrs </w:t>
      </w:r>
      <w:r w:rsidR="00D056D8" w:rsidRPr="00DF7034">
        <w:rPr>
          <w:rFonts w:ascii="Arial" w:hAnsi="Arial" w:cs="Arial"/>
          <w:sz w:val="24"/>
          <w:szCs w:val="24"/>
        </w:rPr>
        <w:t>M</w:t>
      </w:r>
      <w:r w:rsidR="002C6CD7" w:rsidRPr="00DF7034">
        <w:rPr>
          <w:rFonts w:ascii="Arial" w:hAnsi="Arial" w:cs="Arial"/>
          <w:sz w:val="24"/>
          <w:szCs w:val="24"/>
        </w:rPr>
        <w:t>[…]</w:t>
      </w:r>
      <w:r w:rsidR="00D056D8" w:rsidRPr="00DF7034">
        <w:rPr>
          <w:rFonts w:ascii="Arial" w:hAnsi="Arial" w:cs="Arial"/>
          <w:sz w:val="24"/>
          <w:szCs w:val="24"/>
        </w:rPr>
        <w:t xml:space="preserve"> N</w:t>
      </w:r>
      <w:r w:rsidR="002C6CD7" w:rsidRPr="00DF7034">
        <w:rPr>
          <w:rFonts w:ascii="Arial" w:hAnsi="Arial" w:cs="Arial"/>
          <w:sz w:val="24"/>
          <w:szCs w:val="24"/>
        </w:rPr>
        <w:t>[…]</w:t>
      </w:r>
      <w:r w:rsidR="00866ACA" w:rsidRPr="00DF7034">
        <w:rPr>
          <w:rFonts w:ascii="Arial" w:hAnsi="Arial" w:cs="Arial"/>
          <w:sz w:val="24"/>
          <w:szCs w:val="24"/>
        </w:rPr>
        <w:t>,</w:t>
      </w:r>
      <w:r w:rsidR="00D056D8" w:rsidRPr="00DF7034">
        <w:rPr>
          <w:rFonts w:ascii="Arial" w:hAnsi="Arial" w:cs="Arial"/>
          <w:sz w:val="24"/>
          <w:szCs w:val="24"/>
        </w:rPr>
        <w:t xml:space="preserve"> the natura</w:t>
      </w:r>
      <w:r w:rsidR="002B0FCA" w:rsidRPr="00DF7034">
        <w:rPr>
          <w:rFonts w:ascii="Arial" w:hAnsi="Arial" w:cs="Arial"/>
          <w:sz w:val="24"/>
          <w:szCs w:val="24"/>
        </w:rPr>
        <w:t>l guardian and mother of U</w:t>
      </w:r>
      <w:r w:rsidR="00D056D8" w:rsidRPr="00DF7034">
        <w:rPr>
          <w:rFonts w:ascii="Arial" w:hAnsi="Arial" w:cs="Arial"/>
          <w:sz w:val="24"/>
          <w:szCs w:val="24"/>
        </w:rPr>
        <w:t xml:space="preserve"> </w:t>
      </w:r>
      <w:r w:rsidR="00D056D8" w:rsidRPr="00DF7034">
        <w:rPr>
          <w:rFonts w:ascii="Arial" w:hAnsi="Arial" w:cs="Arial"/>
          <w:b/>
          <w:sz w:val="24"/>
          <w:szCs w:val="24"/>
        </w:rPr>
        <w:t>(minor</w:t>
      </w:r>
      <w:r w:rsidR="00BB06D1" w:rsidRPr="00DF7034">
        <w:rPr>
          <w:rFonts w:ascii="Arial" w:hAnsi="Arial" w:cs="Arial"/>
          <w:b/>
          <w:sz w:val="24"/>
          <w:szCs w:val="24"/>
        </w:rPr>
        <w:t> </w:t>
      </w:r>
      <w:r w:rsidR="00D056D8" w:rsidRPr="00DF7034">
        <w:rPr>
          <w:rFonts w:ascii="Arial" w:hAnsi="Arial" w:cs="Arial"/>
          <w:b/>
          <w:sz w:val="24"/>
          <w:szCs w:val="24"/>
        </w:rPr>
        <w:t>girl</w:t>
      </w:r>
      <w:r w:rsidR="00BB06D1" w:rsidRPr="00DF7034">
        <w:rPr>
          <w:rFonts w:ascii="Arial" w:hAnsi="Arial" w:cs="Arial"/>
          <w:b/>
          <w:sz w:val="24"/>
          <w:szCs w:val="24"/>
        </w:rPr>
        <w:t> </w:t>
      </w:r>
      <w:r w:rsidR="00D056D8" w:rsidRPr="00DF7034">
        <w:rPr>
          <w:rFonts w:ascii="Arial" w:hAnsi="Arial" w:cs="Arial"/>
          <w:b/>
          <w:sz w:val="24"/>
          <w:szCs w:val="24"/>
        </w:rPr>
        <w:t>child)</w:t>
      </w:r>
      <w:r w:rsidR="00D056D8" w:rsidRPr="00DF7034">
        <w:rPr>
          <w:rFonts w:ascii="Arial" w:hAnsi="Arial" w:cs="Arial"/>
          <w:sz w:val="24"/>
          <w:szCs w:val="24"/>
        </w:rPr>
        <w:t xml:space="preserve"> born on </w:t>
      </w:r>
      <w:r w:rsidR="00866ACA" w:rsidRPr="00DF7034">
        <w:rPr>
          <w:rFonts w:ascii="Arial" w:hAnsi="Arial" w:cs="Arial"/>
          <w:sz w:val="24"/>
          <w:szCs w:val="24"/>
        </w:rPr>
        <w:t>19</w:t>
      </w:r>
      <w:r w:rsidR="00D056D8" w:rsidRPr="00DF7034">
        <w:rPr>
          <w:rFonts w:ascii="Arial" w:hAnsi="Arial" w:cs="Arial"/>
          <w:sz w:val="24"/>
          <w:szCs w:val="24"/>
        </w:rPr>
        <w:t xml:space="preserve"> February </w:t>
      </w:r>
      <w:r w:rsidR="000B56A2" w:rsidRPr="00DF7034">
        <w:rPr>
          <w:rFonts w:ascii="Arial" w:hAnsi="Arial" w:cs="Arial"/>
          <w:sz w:val="24"/>
          <w:szCs w:val="24"/>
        </w:rPr>
        <w:t>2013</w:t>
      </w:r>
      <w:r w:rsidR="00866ACA" w:rsidRPr="00DF7034">
        <w:rPr>
          <w:rFonts w:ascii="Arial" w:hAnsi="Arial" w:cs="Arial"/>
          <w:sz w:val="24"/>
          <w:szCs w:val="24"/>
        </w:rPr>
        <w:t>,</w:t>
      </w:r>
      <w:r w:rsidR="00DF7E02" w:rsidRPr="00DF7034">
        <w:rPr>
          <w:rFonts w:ascii="Arial" w:hAnsi="Arial" w:cs="Arial"/>
          <w:sz w:val="24"/>
          <w:szCs w:val="24"/>
        </w:rPr>
        <w:t xml:space="preserve"> is suing the Defendant </w:t>
      </w:r>
      <w:r w:rsidR="00DF7E02" w:rsidRPr="00DF7034">
        <w:rPr>
          <w:rFonts w:ascii="Arial" w:hAnsi="Arial" w:cs="Arial"/>
          <w:b/>
          <w:sz w:val="24"/>
          <w:szCs w:val="24"/>
        </w:rPr>
        <w:t>(herein referred to as MEC for the Department of Health)</w:t>
      </w:r>
      <w:r w:rsidR="00DF7E02" w:rsidRPr="00DF7034">
        <w:rPr>
          <w:rFonts w:ascii="Arial" w:hAnsi="Arial" w:cs="Arial"/>
          <w:sz w:val="24"/>
          <w:szCs w:val="24"/>
        </w:rPr>
        <w:t xml:space="preserve"> in order to</w:t>
      </w:r>
      <w:r w:rsidR="00D056D8" w:rsidRPr="00DF7034">
        <w:rPr>
          <w:rFonts w:ascii="Arial" w:hAnsi="Arial" w:cs="Arial"/>
          <w:sz w:val="24"/>
          <w:szCs w:val="24"/>
        </w:rPr>
        <w:t xml:space="preserve"> recover damages allegedly suffered by the child as a consequence of Kernicterus</w:t>
      </w:r>
      <w:r w:rsidR="002B0FCA" w:rsidRPr="00DF7034">
        <w:rPr>
          <w:rFonts w:ascii="Arial" w:hAnsi="Arial" w:cs="Arial"/>
          <w:sz w:val="24"/>
          <w:szCs w:val="24"/>
        </w:rPr>
        <w:t xml:space="preserve"> </w:t>
      </w:r>
      <w:r w:rsidR="000B56A2" w:rsidRPr="00DF7034">
        <w:rPr>
          <w:rFonts w:ascii="Arial" w:hAnsi="Arial" w:cs="Arial"/>
          <w:sz w:val="24"/>
          <w:szCs w:val="24"/>
        </w:rPr>
        <w:t xml:space="preserve">due to the untreated </w:t>
      </w:r>
      <w:r w:rsidR="00E73F9D" w:rsidRPr="00DF7034">
        <w:rPr>
          <w:rFonts w:ascii="Arial" w:hAnsi="Arial" w:cs="Arial"/>
          <w:sz w:val="24"/>
          <w:szCs w:val="24"/>
        </w:rPr>
        <w:t>presentation of a high bi</w:t>
      </w:r>
      <w:r w:rsidR="000B56A2" w:rsidRPr="00DF7034">
        <w:rPr>
          <w:rFonts w:ascii="Arial" w:hAnsi="Arial" w:cs="Arial"/>
          <w:sz w:val="24"/>
          <w:szCs w:val="24"/>
        </w:rPr>
        <w:t xml:space="preserve">lirubin level after </w:t>
      </w:r>
      <w:r w:rsidR="002B0FCA" w:rsidRPr="00DF7034">
        <w:rPr>
          <w:rFonts w:ascii="Arial" w:hAnsi="Arial" w:cs="Arial"/>
          <w:sz w:val="24"/>
          <w:szCs w:val="24"/>
        </w:rPr>
        <w:t>her birth</w:t>
      </w:r>
      <w:r w:rsidR="00E73F9D" w:rsidRPr="00DF7034">
        <w:rPr>
          <w:rFonts w:ascii="Arial" w:hAnsi="Arial" w:cs="Arial"/>
          <w:sz w:val="24"/>
          <w:szCs w:val="24"/>
        </w:rPr>
        <w:t>.</w:t>
      </w:r>
      <w:r w:rsidR="00DF7E02" w:rsidRPr="00DF7034">
        <w:rPr>
          <w:rFonts w:ascii="Arial" w:hAnsi="Arial" w:cs="Arial"/>
          <w:sz w:val="24"/>
          <w:szCs w:val="24"/>
        </w:rPr>
        <w:t xml:space="preserve"> </w:t>
      </w:r>
      <w:r w:rsidR="00E73F9D" w:rsidRPr="00DF7034">
        <w:rPr>
          <w:rFonts w:ascii="Arial" w:hAnsi="Arial" w:cs="Arial"/>
          <w:sz w:val="24"/>
          <w:szCs w:val="24"/>
        </w:rPr>
        <w:t>The cause</w:t>
      </w:r>
      <w:r w:rsidR="002B0FCA" w:rsidRPr="00DF7034">
        <w:rPr>
          <w:rFonts w:ascii="Arial" w:hAnsi="Arial" w:cs="Arial"/>
          <w:sz w:val="24"/>
          <w:szCs w:val="24"/>
        </w:rPr>
        <w:t xml:space="preserve"> of action is located in delict</w:t>
      </w:r>
      <w:r w:rsidR="00E73F9D" w:rsidRPr="00DF7034">
        <w:rPr>
          <w:rFonts w:ascii="Arial" w:hAnsi="Arial" w:cs="Arial"/>
          <w:sz w:val="24"/>
          <w:szCs w:val="24"/>
        </w:rPr>
        <w:t xml:space="preserve">, amidst an allegation that the staff working at </w:t>
      </w:r>
      <w:r w:rsidR="00866ACA" w:rsidRPr="00DF7034">
        <w:rPr>
          <w:rFonts w:ascii="Arial" w:hAnsi="Arial" w:cs="Arial"/>
          <w:sz w:val="24"/>
          <w:szCs w:val="24"/>
        </w:rPr>
        <w:t xml:space="preserve">the </w:t>
      </w:r>
      <w:r w:rsidR="00E73F9D" w:rsidRPr="00DF7034">
        <w:rPr>
          <w:rFonts w:ascii="Arial" w:hAnsi="Arial" w:cs="Arial"/>
          <w:sz w:val="24"/>
          <w:szCs w:val="24"/>
        </w:rPr>
        <w:t>hospitals and medical facility under the authority, administration and control of the Department of Health meted</w:t>
      </w:r>
      <w:r w:rsidR="002B0FCA" w:rsidRPr="00DF7034">
        <w:rPr>
          <w:rFonts w:ascii="Arial" w:hAnsi="Arial" w:cs="Arial"/>
          <w:sz w:val="24"/>
          <w:szCs w:val="24"/>
        </w:rPr>
        <w:t xml:space="preserve"> out substandard care to U</w:t>
      </w:r>
      <w:r w:rsidR="00DF7E02" w:rsidRPr="00DF7034">
        <w:rPr>
          <w:rFonts w:ascii="Arial" w:hAnsi="Arial" w:cs="Arial"/>
          <w:sz w:val="24"/>
          <w:szCs w:val="24"/>
        </w:rPr>
        <w:t xml:space="preserve"> resulting in in the injuries </w:t>
      </w:r>
      <w:r w:rsidR="00E73F9D" w:rsidRPr="00DF7034">
        <w:rPr>
          <w:rFonts w:ascii="Arial" w:hAnsi="Arial" w:cs="Arial"/>
          <w:sz w:val="24"/>
          <w:szCs w:val="24"/>
        </w:rPr>
        <w:t>she suffered</w:t>
      </w:r>
      <w:r w:rsidR="0017551D" w:rsidRPr="00DF7034">
        <w:rPr>
          <w:rFonts w:ascii="Arial" w:hAnsi="Arial" w:cs="Arial"/>
          <w:sz w:val="24"/>
          <w:szCs w:val="24"/>
        </w:rPr>
        <w:t>.</w:t>
      </w:r>
    </w:p>
    <w:p w:rsidR="00BB06D1" w:rsidRPr="0057332E" w:rsidRDefault="00BB06D1" w:rsidP="0057332E">
      <w:pPr>
        <w:pStyle w:val="ListParagraph"/>
        <w:spacing w:after="0" w:line="360" w:lineRule="auto"/>
        <w:jc w:val="both"/>
        <w:rPr>
          <w:rFonts w:ascii="Arial" w:hAnsi="Arial" w:cs="Arial"/>
          <w:sz w:val="24"/>
          <w:szCs w:val="24"/>
        </w:rPr>
      </w:pPr>
    </w:p>
    <w:p w:rsidR="002B0FCA" w:rsidRPr="00DF7034" w:rsidRDefault="00DF7034" w:rsidP="00DF7034">
      <w:pPr>
        <w:spacing w:line="360" w:lineRule="auto"/>
        <w:ind w:left="720" w:hanging="720"/>
        <w:jc w:val="both"/>
        <w:rPr>
          <w:rFonts w:ascii="Arial" w:hAnsi="Arial" w:cs="Arial"/>
          <w:sz w:val="24"/>
          <w:szCs w:val="24"/>
        </w:rPr>
      </w:pPr>
      <w:r w:rsidRPr="0057332E">
        <w:rPr>
          <w:rFonts w:ascii="Arial" w:hAnsi="Arial" w:cs="Arial"/>
          <w:sz w:val="24"/>
          <w:szCs w:val="24"/>
        </w:rPr>
        <w:t>[2]</w:t>
      </w:r>
      <w:r w:rsidRPr="0057332E">
        <w:rPr>
          <w:rFonts w:ascii="Arial" w:hAnsi="Arial" w:cs="Arial"/>
          <w:sz w:val="24"/>
          <w:szCs w:val="24"/>
        </w:rPr>
        <w:tab/>
      </w:r>
      <w:r w:rsidR="0017551D" w:rsidRPr="00DF7034">
        <w:rPr>
          <w:rFonts w:ascii="Arial" w:hAnsi="Arial" w:cs="Arial"/>
          <w:sz w:val="24"/>
          <w:szCs w:val="24"/>
        </w:rPr>
        <w:t>Th</w:t>
      </w:r>
      <w:r w:rsidR="002B0FCA" w:rsidRPr="00DF7034">
        <w:rPr>
          <w:rFonts w:ascii="Arial" w:hAnsi="Arial" w:cs="Arial"/>
          <w:sz w:val="24"/>
          <w:szCs w:val="24"/>
        </w:rPr>
        <w:t xml:space="preserve">e </w:t>
      </w:r>
      <w:r w:rsidR="00BB06D1" w:rsidRPr="00DF7034">
        <w:rPr>
          <w:rFonts w:ascii="Arial" w:hAnsi="Arial" w:cs="Arial"/>
          <w:sz w:val="24"/>
          <w:szCs w:val="24"/>
        </w:rPr>
        <w:t>p</w:t>
      </w:r>
      <w:r w:rsidR="002B0FCA" w:rsidRPr="00DF7034">
        <w:rPr>
          <w:rFonts w:ascii="Arial" w:hAnsi="Arial" w:cs="Arial"/>
          <w:sz w:val="24"/>
          <w:szCs w:val="24"/>
        </w:rPr>
        <w:t>laintiff was a G4P3 mother (</w:t>
      </w:r>
      <w:r w:rsidR="002B0FCA" w:rsidRPr="00DF7034">
        <w:rPr>
          <w:rFonts w:ascii="Arial" w:hAnsi="Arial" w:cs="Arial"/>
          <w:i/>
          <w:sz w:val="24"/>
          <w:szCs w:val="24"/>
        </w:rPr>
        <w:t>viz</w:t>
      </w:r>
      <w:r w:rsidR="002B0FCA" w:rsidRPr="00DF7034">
        <w:rPr>
          <w:rFonts w:ascii="Arial" w:hAnsi="Arial" w:cs="Arial"/>
          <w:sz w:val="24"/>
          <w:szCs w:val="24"/>
        </w:rPr>
        <w:t xml:space="preserve"> </w:t>
      </w:r>
      <w:r w:rsidR="0017551D" w:rsidRPr="00DF7034">
        <w:rPr>
          <w:rFonts w:ascii="Arial" w:hAnsi="Arial" w:cs="Arial"/>
          <w:sz w:val="24"/>
          <w:szCs w:val="24"/>
        </w:rPr>
        <w:t>she had three children and was pregnant with the fourth).</w:t>
      </w:r>
      <w:r w:rsidR="002B0FCA" w:rsidRPr="00DF7034">
        <w:rPr>
          <w:rFonts w:ascii="Arial" w:hAnsi="Arial" w:cs="Arial"/>
          <w:sz w:val="24"/>
          <w:szCs w:val="24"/>
        </w:rPr>
        <w:t xml:space="preserve"> </w:t>
      </w:r>
      <w:r w:rsidR="00866ACA" w:rsidRPr="00DF7034">
        <w:rPr>
          <w:rFonts w:ascii="Arial" w:hAnsi="Arial" w:cs="Arial"/>
          <w:sz w:val="24"/>
          <w:szCs w:val="24"/>
        </w:rPr>
        <w:t xml:space="preserve"> </w:t>
      </w:r>
      <w:r w:rsidR="0017551D" w:rsidRPr="00DF7034">
        <w:rPr>
          <w:rFonts w:ascii="Arial" w:hAnsi="Arial" w:cs="Arial"/>
          <w:sz w:val="24"/>
          <w:szCs w:val="24"/>
        </w:rPr>
        <w:t>She had an uneventful gestational per</w:t>
      </w:r>
      <w:r w:rsidR="002B0FCA" w:rsidRPr="00DF7034">
        <w:rPr>
          <w:rFonts w:ascii="Arial" w:hAnsi="Arial" w:cs="Arial"/>
          <w:sz w:val="24"/>
          <w:szCs w:val="24"/>
        </w:rPr>
        <w:t xml:space="preserve">iod. </w:t>
      </w:r>
      <w:r w:rsidR="00866ACA" w:rsidRPr="00DF7034">
        <w:rPr>
          <w:rFonts w:ascii="Arial" w:hAnsi="Arial" w:cs="Arial"/>
          <w:sz w:val="24"/>
          <w:szCs w:val="24"/>
        </w:rPr>
        <w:t xml:space="preserve"> </w:t>
      </w:r>
      <w:r w:rsidR="002B0FCA" w:rsidRPr="00DF7034">
        <w:rPr>
          <w:rFonts w:ascii="Arial" w:hAnsi="Arial" w:cs="Arial"/>
          <w:sz w:val="24"/>
          <w:szCs w:val="24"/>
        </w:rPr>
        <w:t>She gave birth to U</w:t>
      </w:r>
      <w:r w:rsidR="0017551D" w:rsidRPr="00DF7034">
        <w:rPr>
          <w:rFonts w:ascii="Arial" w:hAnsi="Arial" w:cs="Arial"/>
          <w:sz w:val="24"/>
          <w:szCs w:val="24"/>
        </w:rPr>
        <w:t xml:space="preserve"> who weighed in </w:t>
      </w:r>
      <w:r w:rsidR="00326CD0" w:rsidRPr="00DF7034">
        <w:rPr>
          <w:rFonts w:ascii="Arial" w:hAnsi="Arial" w:cs="Arial"/>
          <w:sz w:val="24"/>
          <w:szCs w:val="24"/>
        </w:rPr>
        <w:t>3,490g</w:t>
      </w:r>
      <w:r w:rsidR="002B0FCA" w:rsidRPr="00DF7034">
        <w:rPr>
          <w:rFonts w:ascii="Arial" w:hAnsi="Arial" w:cs="Arial"/>
          <w:sz w:val="24"/>
          <w:szCs w:val="24"/>
        </w:rPr>
        <w:t xml:space="preserve"> at birth</w:t>
      </w:r>
      <w:r w:rsidR="0017551D" w:rsidRPr="00DF7034">
        <w:rPr>
          <w:rFonts w:ascii="Arial" w:hAnsi="Arial" w:cs="Arial"/>
          <w:sz w:val="24"/>
          <w:szCs w:val="24"/>
        </w:rPr>
        <w:t xml:space="preserve">, her </w:t>
      </w:r>
      <w:r w:rsidR="00DF7E02" w:rsidRPr="00DF7034">
        <w:rPr>
          <w:rFonts w:ascii="Arial" w:hAnsi="Arial" w:cs="Arial"/>
          <w:sz w:val="24"/>
          <w:szCs w:val="24"/>
        </w:rPr>
        <w:t>A</w:t>
      </w:r>
      <w:r w:rsidR="0017551D" w:rsidRPr="00DF7034">
        <w:rPr>
          <w:rFonts w:ascii="Arial" w:hAnsi="Arial" w:cs="Arial"/>
          <w:sz w:val="24"/>
          <w:szCs w:val="24"/>
        </w:rPr>
        <w:t xml:space="preserve">pgar </w:t>
      </w:r>
      <w:r w:rsidR="00326CD0" w:rsidRPr="00DF7034">
        <w:rPr>
          <w:rFonts w:ascii="Arial" w:hAnsi="Arial" w:cs="Arial"/>
          <w:sz w:val="24"/>
          <w:szCs w:val="24"/>
        </w:rPr>
        <w:t>scores</w:t>
      </w:r>
      <w:r w:rsidR="002B0FCA" w:rsidRPr="00DF7034">
        <w:rPr>
          <w:rFonts w:ascii="Arial" w:hAnsi="Arial" w:cs="Arial"/>
          <w:sz w:val="24"/>
          <w:szCs w:val="24"/>
        </w:rPr>
        <w:t xml:space="preserve"> were normal at</w:t>
      </w:r>
      <w:r w:rsidR="00866ACA" w:rsidRPr="00DF7034">
        <w:rPr>
          <w:rFonts w:ascii="Arial" w:hAnsi="Arial" w:cs="Arial"/>
          <w:sz w:val="24"/>
          <w:szCs w:val="24"/>
        </w:rPr>
        <w:t xml:space="preserve"> </w:t>
      </w:r>
      <w:r w:rsidR="002B0FCA" w:rsidRPr="00DF7034">
        <w:rPr>
          <w:rFonts w:ascii="Arial" w:hAnsi="Arial" w:cs="Arial"/>
          <w:sz w:val="24"/>
          <w:szCs w:val="24"/>
        </w:rPr>
        <w:t xml:space="preserve">9/10 </w:t>
      </w:r>
      <w:r w:rsidR="0017551D" w:rsidRPr="00DF7034">
        <w:rPr>
          <w:rFonts w:ascii="Arial" w:hAnsi="Arial" w:cs="Arial"/>
          <w:sz w:val="24"/>
          <w:szCs w:val="24"/>
        </w:rPr>
        <w:t>and 1</w:t>
      </w:r>
      <w:r w:rsidR="003F16DC" w:rsidRPr="00DF7034">
        <w:rPr>
          <w:rFonts w:ascii="Arial" w:hAnsi="Arial" w:cs="Arial"/>
          <w:sz w:val="24"/>
          <w:szCs w:val="24"/>
        </w:rPr>
        <w:t>0/10 after</w:t>
      </w:r>
      <w:r w:rsidR="002B0FCA" w:rsidRPr="00DF7034">
        <w:rPr>
          <w:rFonts w:ascii="Arial" w:hAnsi="Arial" w:cs="Arial"/>
          <w:sz w:val="24"/>
          <w:szCs w:val="24"/>
        </w:rPr>
        <w:t xml:space="preserve"> birth</w:t>
      </w:r>
      <w:r w:rsidR="00866ACA" w:rsidRPr="00DF7034">
        <w:rPr>
          <w:rFonts w:ascii="Arial" w:hAnsi="Arial" w:cs="Arial"/>
          <w:sz w:val="24"/>
          <w:szCs w:val="24"/>
        </w:rPr>
        <w:t xml:space="preserve">. </w:t>
      </w:r>
      <w:r w:rsidR="0017551D" w:rsidRPr="00DF7034">
        <w:rPr>
          <w:rFonts w:ascii="Arial" w:hAnsi="Arial" w:cs="Arial"/>
          <w:sz w:val="24"/>
          <w:szCs w:val="24"/>
        </w:rPr>
        <w:t xml:space="preserve"> Both mother and baby were discharged </w:t>
      </w:r>
      <w:r w:rsidR="002B0FCA" w:rsidRPr="00DF7034">
        <w:rPr>
          <w:rFonts w:ascii="Arial" w:hAnsi="Arial" w:cs="Arial"/>
          <w:sz w:val="24"/>
          <w:szCs w:val="24"/>
        </w:rPr>
        <w:t>in good health within six hours</w:t>
      </w:r>
      <w:r w:rsidR="0017551D" w:rsidRPr="00DF7034">
        <w:rPr>
          <w:rFonts w:ascii="Arial" w:hAnsi="Arial" w:cs="Arial"/>
          <w:sz w:val="24"/>
          <w:szCs w:val="24"/>
        </w:rPr>
        <w:t>, a</w:t>
      </w:r>
      <w:r w:rsidR="002B0FCA" w:rsidRPr="00DF7034">
        <w:rPr>
          <w:rFonts w:ascii="Arial" w:hAnsi="Arial" w:cs="Arial"/>
          <w:sz w:val="24"/>
          <w:szCs w:val="24"/>
        </w:rPr>
        <w:t>fter a doctor had assessed them</w:t>
      </w:r>
      <w:r w:rsidR="00FD739A" w:rsidRPr="00DF7034">
        <w:rPr>
          <w:rFonts w:ascii="Arial" w:hAnsi="Arial" w:cs="Arial"/>
          <w:sz w:val="24"/>
          <w:szCs w:val="24"/>
        </w:rPr>
        <w:t>.</w:t>
      </w:r>
    </w:p>
    <w:p w:rsidR="00BB06D1" w:rsidRDefault="00BB06D1" w:rsidP="0057332E">
      <w:pPr>
        <w:pStyle w:val="ListParagraph"/>
        <w:spacing w:line="360" w:lineRule="auto"/>
        <w:ind w:left="790"/>
        <w:rPr>
          <w:rFonts w:ascii="Arial" w:hAnsi="Arial" w:cs="Arial"/>
          <w:sz w:val="24"/>
          <w:szCs w:val="24"/>
        </w:rPr>
      </w:pPr>
    </w:p>
    <w:p w:rsidR="00FD739A" w:rsidRPr="00DF7034" w:rsidRDefault="00DF7034" w:rsidP="00DF7034">
      <w:pPr>
        <w:spacing w:line="360" w:lineRule="auto"/>
        <w:ind w:left="720" w:hanging="720"/>
        <w:jc w:val="both"/>
        <w:rPr>
          <w:rFonts w:ascii="Arial" w:hAnsi="Arial" w:cs="Arial"/>
          <w:sz w:val="24"/>
          <w:szCs w:val="24"/>
        </w:rPr>
      </w:pPr>
      <w:r w:rsidRPr="0057332E">
        <w:rPr>
          <w:rFonts w:ascii="Arial" w:hAnsi="Arial" w:cs="Arial"/>
          <w:sz w:val="24"/>
          <w:szCs w:val="24"/>
        </w:rPr>
        <w:t>[3]</w:t>
      </w:r>
      <w:r w:rsidRPr="0057332E">
        <w:rPr>
          <w:rFonts w:ascii="Arial" w:hAnsi="Arial" w:cs="Arial"/>
          <w:sz w:val="24"/>
          <w:szCs w:val="24"/>
        </w:rPr>
        <w:tab/>
      </w:r>
      <w:r w:rsidR="002B0FCA" w:rsidRPr="00DF7034">
        <w:rPr>
          <w:rFonts w:ascii="Arial" w:hAnsi="Arial" w:cs="Arial"/>
          <w:sz w:val="24"/>
          <w:szCs w:val="24"/>
        </w:rPr>
        <w:t>On 21 February</w:t>
      </w:r>
      <w:r w:rsidR="00866ACA" w:rsidRPr="00DF7034">
        <w:rPr>
          <w:rFonts w:ascii="Arial" w:hAnsi="Arial" w:cs="Arial"/>
          <w:sz w:val="24"/>
          <w:szCs w:val="24"/>
        </w:rPr>
        <w:t xml:space="preserve"> </w:t>
      </w:r>
      <w:r w:rsidR="002B0FCA" w:rsidRPr="00DF7034">
        <w:rPr>
          <w:rFonts w:ascii="Arial" w:hAnsi="Arial" w:cs="Arial"/>
          <w:sz w:val="24"/>
          <w:szCs w:val="24"/>
        </w:rPr>
        <w:t>2013,</w:t>
      </w:r>
      <w:r w:rsidR="00FD739A" w:rsidRPr="00DF7034">
        <w:rPr>
          <w:rFonts w:ascii="Arial" w:hAnsi="Arial" w:cs="Arial"/>
          <w:sz w:val="24"/>
          <w:szCs w:val="24"/>
        </w:rPr>
        <w:t xml:space="preserve"> the Plaintiff returned to the South Rand H</w:t>
      </w:r>
      <w:r w:rsidR="003F16DC" w:rsidRPr="00DF7034">
        <w:rPr>
          <w:rFonts w:ascii="Arial" w:hAnsi="Arial" w:cs="Arial"/>
          <w:sz w:val="24"/>
          <w:szCs w:val="24"/>
        </w:rPr>
        <w:t>ospital for a routine check-</w:t>
      </w:r>
      <w:r w:rsidR="002B0FCA" w:rsidRPr="00DF7034">
        <w:rPr>
          <w:rFonts w:ascii="Arial" w:hAnsi="Arial" w:cs="Arial"/>
          <w:sz w:val="24"/>
          <w:szCs w:val="24"/>
        </w:rPr>
        <w:t xml:space="preserve">up, </w:t>
      </w:r>
      <w:r w:rsidR="00866ACA" w:rsidRPr="00DF7034">
        <w:rPr>
          <w:rFonts w:ascii="Arial" w:hAnsi="Arial" w:cs="Arial"/>
          <w:sz w:val="24"/>
          <w:szCs w:val="24"/>
        </w:rPr>
        <w:t xml:space="preserve">additionally due to </w:t>
      </w:r>
      <w:r w:rsidR="00FD739A" w:rsidRPr="00DF7034">
        <w:rPr>
          <w:rFonts w:ascii="Arial" w:hAnsi="Arial" w:cs="Arial"/>
          <w:sz w:val="24"/>
          <w:szCs w:val="24"/>
        </w:rPr>
        <w:t xml:space="preserve">the </w:t>
      </w:r>
      <w:r w:rsidR="00866ACA" w:rsidRPr="00DF7034">
        <w:rPr>
          <w:rFonts w:ascii="Arial" w:hAnsi="Arial" w:cs="Arial"/>
          <w:sz w:val="24"/>
          <w:szCs w:val="24"/>
        </w:rPr>
        <w:t xml:space="preserve">fact that the </w:t>
      </w:r>
      <w:r w:rsidR="00FD739A" w:rsidRPr="00DF7034">
        <w:rPr>
          <w:rFonts w:ascii="Arial" w:hAnsi="Arial" w:cs="Arial"/>
          <w:sz w:val="24"/>
          <w:szCs w:val="24"/>
        </w:rPr>
        <w:t xml:space="preserve">baby was crying </w:t>
      </w:r>
      <w:r w:rsidR="002B0FCA" w:rsidRPr="00DF7034">
        <w:rPr>
          <w:rFonts w:ascii="Arial" w:hAnsi="Arial" w:cs="Arial"/>
          <w:sz w:val="24"/>
          <w:szCs w:val="24"/>
        </w:rPr>
        <w:t>and unwell</w:t>
      </w:r>
      <w:r w:rsidR="00FD739A" w:rsidRPr="00DF7034">
        <w:rPr>
          <w:rFonts w:ascii="Arial" w:hAnsi="Arial" w:cs="Arial"/>
          <w:sz w:val="24"/>
          <w:szCs w:val="24"/>
        </w:rPr>
        <w:t xml:space="preserve">. </w:t>
      </w:r>
      <w:r w:rsidR="00866ACA" w:rsidRPr="00DF7034">
        <w:rPr>
          <w:rFonts w:ascii="Arial" w:hAnsi="Arial" w:cs="Arial"/>
          <w:sz w:val="24"/>
          <w:szCs w:val="24"/>
        </w:rPr>
        <w:t xml:space="preserve"> </w:t>
      </w:r>
      <w:r w:rsidR="00FD739A" w:rsidRPr="00DF7034">
        <w:rPr>
          <w:rFonts w:ascii="Arial" w:hAnsi="Arial" w:cs="Arial"/>
          <w:sz w:val="24"/>
          <w:szCs w:val="24"/>
        </w:rPr>
        <w:t>Th</w:t>
      </w:r>
      <w:r w:rsidR="002B0FCA" w:rsidRPr="00DF7034">
        <w:rPr>
          <w:rFonts w:ascii="Arial" w:hAnsi="Arial" w:cs="Arial"/>
          <w:sz w:val="24"/>
          <w:szCs w:val="24"/>
        </w:rPr>
        <w:t>ey were both admitted at 13</w:t>
      </w:r>
      <w:r w:rsidR="00866ACA" w:rsidRPr="00DF7034">
        <w:rPr>
          <w:rFonts w:ascii="Arial" w:hAnsi="Arial" w:cs="Arial"/>
          <w:sz w:val="24"/>
          <w:szCs w:val="24"/>
        </w:rPr>
        <w:t>:</w:t>
      </w:r>
      <w:r w:rsidR="002B0FCA" w:rsidRPr="00DF7034">
        <w:rPr>
          <w:rFonts w:ascii="Arial" w:hAnsi="Arial" w:cs="Arial"/>
          <w:sz w:val="24"/>
          <w:szCs w:val="24"/>
        </w:rPr>
        <w:t xml:space="preserve">55 </w:t>
      </w:r>
      <w:r w:rsidR="00FD739A" w:rsidRPr="00DF7034">
        <w:rPr>
          <w:rFonts w:ascii="Arial" w:hAnsi="Arial" w:cs="Arial"/>
          <w:sz w:val="24"/>
          <w:szCs w:val="24"/>
        </w:rPr>
        <w:t>by D</w:t>
      </w:r>
      <w:r w:rsidR="00866ACA" w:rsidRPr="00DF7034">
        <w:rPr>
          <w:rFonts w:ascii="Arial" w:hAnsi="Arial" w:cs="Arial"/>
          <w:sz w:val="24"/>
          <w:szCs w:val="24"/>
        </w:rPr>
        <w:t>r</w:t>
      </w:r>
      <w:r w:rsidR="00FD739A" w:rsidRPr="00DF7034">
        <w:rPr>
          <w:rFonts w:ascii="Arial" w:hAnsi="Arial" w:cs="Arial"/>
          <w:sz w:val="24"/>
          <w:szCs w:val="24"/>
        </w:rPr>
        <w:t xml:space="preserve"> Graca who made a </w:t>
      </w:r>
      <w:r w:rsidR="00866ACA" w:rsidRPr="00DF7034">
        <w:rPr>
          <w:rFonts w:ascii="Arial" w:hAnsi="Arial" w:cs="Arial"/>
          <w:sz w:val="24"/>
          <w:szCs w:val="24"/>
        </w:rPr>
        <w:t>provisional diagnosis of neonatal jaundice</w:t>
      </w:r>
      <w:r w:rsidR="00A871BF" w:rsidRPr="00DF7034">
        <w:rPr>
          <w:rFonts w:ascii="Arial" w:hAnsi="Arial" w:cs="Arial"/>
          <w:sz w:val="24"/>
          <w:szCs w:val="24"/>
        </w:rPr>
        <w:t>. It has been estab</w:t>
      </w:r>
      <w:r w:rsidR="002B0FCA" w:rsidRPr="00DF7034">
        <w:rPr>
          <w:rFonts w:ascii="Arial" w:hAnsi="Arial" w:cs="Arial"/>
          <w:sz w:val="24"/>
          <w:szCs w:val="24"/>
        </w:rPr>
        <w:t xml:space="preserve">lished through expert evidence that 70-80% of </w:t>
      </w:r>
      <w:r w:rsidR="00A871BF" w:rsidRPr="00DF7034">
        <w:rPr>
          <w:rFonts w:ascii="Arial" w:hAnsi="Arial" w:cs="Arial"/>
          <w:sz w:val="24"/>
          <w:szCs w:val="24"/>
        </w:rPr>
        <w:t>all babies develop visible yellow discolouration of the skin/eyes in the fir</w:t>
      </w:r>
      <w:r w:rsidR="002B0FCA" w:rsidRPr="00DF7034">
        <w:rPr>
          <w:rFonts w:ascii="Arial" w:hAnsi="Arial" w:cs="Arial"/>
          <w:sz w:val="24"/>
          <w:szCs w:val="24"/>
        </w:rPr>
        <w:t>st week of life, this is normal</w:t>
      </w:r>
      <w:r w:rsidR="003F16DC" w:rsidRPr="00DF7034">
        <w:rPr>
          <w:rFonts w:ascii="Arial" w:hAnsi="Arial" w:cs="Arial"/>
          <w:sz w:val="24"/>
          <w:szCs w:val="24"/>
        </w:rPr>
        <w:t xml:space="preserve"> (physiological</w:t>
      </w:r>
      <w:r w:rsidR="000B56A2" w:rsidRPr="00DF7034">
        <w:rPr>
          <w:rFonts w:ascii="Arial" w:hAnsi="Arial" w:cs="Arial"/>
          <w:sz w:val="24"/>
          <w:szCs w:val="24"/>
        </w:rPr>
        <w:t>)</w:t>
      </w:r>
      <w:r w:rsidR="00866ACA" w:rsidRPr="00DF7034">
        <w:rPr>
          <w:rFonts w:ascii="Arial" w:hAnsi="Arial" w:cs="Arial"/>
          <w:sz w:val="24"/>
          <w:szCs w:val="24"/>
        </w:rPr>
        <w:t>,</w:t>
      </w:r>
      <w:r w:rsidR="000B56A2" w:rsidRPr="00DF7034">
        <w:rPr>
          <w:rFonts w:ascii="Arial" w:hAnsi="Arial" w:cs="Arial"/>
          <w:sz w:val="24"/>
          <w:szCs w:val="24"/>
        </w:rPr>
        <w:t xml:space="preserve"> </w:t>
      </w:r>
      <w:r w:rsidR="00A871BF" w:rsidRPr="00DF7034">
        <w:rPr>
          <w:rFonts w:ascii="Arial" w:hAnsi="Arial" w:cs="Arial"/>
          <w:sz w:val="24"/>
          <w:szCs w:val="24"/>
        </w:rPr>
        <w:t xml:space="preserve">the yellow pigment (bilirubin) results from the breakdown of excessive red blood cells after birth, hence the inability of the </w:t>
      </w:r>
      <w:r w:rsidR="00295A8F" w:rsidRPr="00DF7034">
        <w:rPr>
          <w:rFonts w:ascii="Arial" w:hAnsi="Arial" w:cs="Arial"/>
          <w:sz w:val="24"/>
          <w:szCs w:val="24"/>
        </w:rPr>
        <w:t>new-born’s</w:t>
      </w:r>
      <w:r w:rsidR="00A871BF" w:rsidRPr="00DF7034">
        <w:rPr>
          <w:rFonts w:ascii="Arial" w:hAnsi="Arial" w:cs="Arial"/>
          <w:sz w:val="24"/>
          <w:szCs w:val="24"/>
        </w:rPr>
        <w:t xml:space="preserve"> live</w:t>
      </w:r>
      <w:r w:rsidR="002B0FCA" w:rsidRPr="00DF7034">
        <w:rPr>
          <w:rFonts w:ascii="Arial" w:hAnsi="Arial" w:cs="Arial"/>
          <w:sz w:val="24"/>
          <w:szCs w:val="24"/>
        </w:rPr>
        <w:t xml:space="preserve">r to excrete the excessive load. </w:t>
      </w:r>
      <w:r w:rsidR="00866ACA" w:rsidRPr="00DF7034">
        <w:rPr>
          <w:rFonts w:ascii="Arial" w:hAnsi="Arial" w:cs="Arial"/>
          <w:sz w:val="24"/>
          <w:szCs w:val="24"/>
        </w:rPr>
        <w:t xml:space="preserve"> </w:t>
      </w:r>
      <w:r w:rsidR="00A871BF" w:rsidRPr="00DF7034">
        <w:rPr>
          <w:rFonts w:ascii="Arial" w:hAnsi="Arial" w:cs="Arial"/>
          <w:sz w:val="24"/>
          <w:szCs w:val="24"/>
        </w:rPr>
        <w:t>Bilirubin is potentially to</w:t>
      </w:r>
      <w:r w:rsidR="002B0FCA" w:rsidRPr="00DF7034">
        <w:rPr>
          <w:rFonts w:ascii="Arial" w:hAnsi="Arial" w:cs="Arial"/>
          <w:sz w:val="24"/>
          <w:szCs w:val="24"/>
        </w:rPr>
        <w:t>xic to brain cells</w:t>
      </w:r>
      <w:r w:rsidR="00A871BF" w:rsidRPr="00DF7034">
        <w:rPr>
          <w:rFonts w:ascii="Arial" w:hAnsi="Arial" w:cs="Arial"/>
          <w:sz w:val="24"/>
          <w:szCs w:val="24"/>
        </w:rPr>
        <w:t>.</w:t>
      </w:r>
      <w:r w:rsidR="00E226BF" w:rsidRPr="00DF7034">
        <w:rPr>
          <w:rFonts w:ascii="Arial" w:hAnsi="Arial" w:cs="Arial"/>
          <w:sz w:val="24"/>
          <w:szCs w:val="24"/>
        </w:rPr>
        <w:t xml:space="preserve"> </w:t>
      </w:r>
      <w:r w:rsidR="00A871BF" w:rsidRPr="00DF7034">
        <w:rPr>
          <w:rFonts w:ascii="Arial" w:hAnsi="Arial" w:cs="Arial"/>
          <w:sz w:val="24"/>
          <w:szCs w:val="24"/>
        </w:rPr>
        <w:t xml:space="preserve">Since the bilirubin is bound to </w:t>
      </w:r>
      <w:r w:rsidR="00E226BF" w:rsidRPr="00DF7034">
        <w:rPr>
          <w:rFonts w:ascii="Arial" w:hAnsi="Arial" w:cs="Arial"/>
          <w:sz w:val="24"/>
          <w:szCs w:val="24"/>
        </w:rPr>
        <w:t>a</w:t>
      </w:r>
      <w:r w:rsidR="00A871BF" w:rsidRPr="00DF7034">
        <w:rPr>
          <w:rFonts w:ascii="Arial" w:hAnsi="Arial" w:cs="Arial"/>
          <w:sz w:val="24"/>
          <w:szCs w:val="24"/>
        </w:rPr>
        <w:t>lbum</w:t>
      </w:r>
      <w:r w:rsidR="00E226BF" w:rsidRPr="00DF7034">
        <w:rPr>
          <w:rFonts w:ascii="Arial" w:hAnsi="Arial" w:cs="Arial"/>
          <w:sz w:val="24"/>
          <w:szCs w:val="24"/>
        </w:rPr>
        <w:t>i</w:t>
      </w:r>
      <w:r w:rsidR="00A871BF" w:rsidRPr="00DF7034">
        <w:rPr>
          <w:rFonts w:ascii="Arial" w:hAnsi="Arial" w:cs="Arial"/>
          <w:sz w:val="24"/>
          <w:szCs w:val="24"/>
        </w:rPr>
        <w:t xml:space="preserve">n in the </w:t>
      </w:r>
      <w:r w:rsidR="003F16DC" w:rsidRPr="00DF7034">
        <w:rPr>
          <w:rFonts w:ascii="Arial" w:hAnsi="Arial" w:cs="Arial"/>
          <w:sz w:val="24"/>
          <w:szCs w:val="24"/>
        </w:rPr>
        <w:t>blood</w:t>
      </w:r>
      <w:r w:rsidR="00A871BF" w:rsidRPr="00DF7034">
        <w:rPr>
          <w:rFonts w:ascii="Arial" w:hAnsi="Arial" w:cs="Arial"/>
          <w:sz w:val="24"/>
          <w:szCs w:val="24"/>
        </w:rPr>
        <w:t xml:space="preserve">, if and when the binding sites on the </w:t>
      </w:r>
      <w:r w:rsidR="00E226BF" w:rsidRPr="00DF7034">
        <w:rPr>
          <w:rFonts w:ascii="Arial" w:hAnsi="Arial" w:cs="Arial"/>
          <w:sz w:val="24"/>
          <w:szCs w:val="24"/>
        </w:rPr>
        <w:t>a</w:t>
      </w:r>
      <w:r w:rsidR="00A871BF" w:rsidRPr="00DF7034">
        <w:rPr>
          <w:rFonts w:ascii="Arial" w:hAnsi="Arial" w:cs="Arial"/>
          <w:sz w:val="24"/>
          <w:szCs w:val="24"/>
        </w:rPr>
        <w:t>lbum</w:t>
      </w:r>
      <w:r w:rsidR="00E226BF" w:rsidRPr="00DF7034">
        <w:rPr>
          <w:rFonts w:ascii="Arial" w:hAnsi="Arial" w:cs="Arial"/>
          <w:sz w:val="24"/>
          <w:szCs w:val="24"/>
        </w:rPr>
        <w:t>i</w:t>
      </w:r>
      <w:r w:rsidR="00A871BF" w:rsidRPr="00DF7034">
        <w:rPr>
          <w:rFonts w:ascii="Arial" w:hAnsi="Arial" w:cs="Arial"/>
          <w:sz w:val="24"/>
          <w:szCs w:val="24"/>
        </w:rPr>
        <w:t xml:space="preserve">n are </w:t>
      </w:r>
      <w:r w:rsidR="00145D95" w:rsidRPr="00DF7034">
        <w:rPr>
          <w:rFonts w:ascii="Arial" w:hAnsi="Arial" w:cs="Arial"/>
          <w:sz w:val="24"/>
          <w:szCs w:val="24"/>
        </w:rPr>
        <w:t>exceeded, free bilirubin can enter the brain and cause p</w:t>
      </w:r>
      <w:r w:rsidR="002B0FCA" w:rsidRPr="00DF7034">
        <w:rPr>
          <w:rFonts w:ascii="Arial" w:hAnsi="Arial" w:cs="Arial"/>
          <w:sz w:val="24"/>
          <w:szCs w:val="24"/>
        </w:rPr>
        <w:t xml:space="preserve">ermanent damage </w:t>
      </w:r>
      <w:r w:rsidR="002B0FCA" w:rsidRPr="00DF7034">
        <w:rPr>
          <w:rFonts w:ascii="Arial" w:hAnsi="Arial" w:cs="Arial"/>
          <w:i/>
          <w:sz w:val="24"/>
          <w:szCs w:val="24"/>
        </w:rPr>
        <w:t>viz</w:t>
      </w:r>
      <w:r w:rsidR="002B0FCA" w:rsidRPr="00DF7034">
        <w:rPr>
          <w:rFonts w:ascii="Arial" w:hAnsi="Arial" w:cs="Arial"/>
          <w:sz w:val="24"/>
          <w:szCs w:val="24"/>
        </w:rPr>
        <w:t xml:space="preserve"> Kernicterus</w:t>
      </w:r>
      <w:r w:rsidR="00145D95" w:rsidRPr="00DF7034">
        <w:rPr>
          <w:rFonts w:ascii="Arial" w:hAnsi="Arial" w:cs="Arial"/>
          <w:sz w:val="24"/>
          <w:szCs w:val="24"/>
        </w:rPr>
        <w:t>.</w:t>
      </w:r>
    </w:p>
    <w:p w:rsidR="002B0FCA" w:rsidRDefault="002B0FCA" w:rsidP="002B0FCA">
      <w:pPr>
        <w:pStyle w:val="ListParagraph"/>
        <w:ind w:left="790"/>
        <w:rPr>
          <w:rFonts w:ascii="Arial" w:hAnsi="Arial" w:cs="Arial"/>
          <w:sz w:val="24"/>
          <w:szCs w:val="24"/>
        </w:rPr>
      </w:pPr>
    </w:p>
    <w:p w:rsidR="002E049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45D95" w:rsidRPr="00DF7034">
        <w:rPr>
          <w:rFonts w:ascii="Arial" w:hAnsi="Arial" w:cs="Arial"/>
          <w:sz w:val="24"/>
          <w:szCs w:val="24"/>
        </w:rPr>
        <w:t xml:space="preserve">Dr Graca ordered double phototherapy </w:t>
      </w:r>
      <w:r w:rsidR="002B0FCA" w:rsidRPr="00DF7034">
        <w:rPr>
          <w:rFonts w:ascii="Arial" w:hAnsi="Arial" w:cs="Arial"/>
          <w:sz w:val="24"/>
          <w:szCs w:val="24"/>
        </w:rPr>
        <w:t>for baby U on admission</w:t>
      </w:r>
      <w:r w:rsidR="00145D95" w:rsidRPr="00DF7034">
        <w:rPr>
          <w:rFonts w:ascii="Arial" w:hAnsi="Arial" w:cs="Arial"/>
          <w:sz w:val="24"/>
          <w:szCs w:val="24"/>
        </w:rPr>
        <w:t>, her blood was drawn to ascertain t</w:t>
      </w:r>
      <w:r w:rsidR="002B0FCA" w:rsidRPr="00DF7034">
        <w:rPr>
          <w:rFonts w:ascii="Arial" w:hAnsi="Arial" w:cs="Arial"/>
          <w:sz w:val="24"/>
          <w:szCs w:val="24"/>
        </w:rPr>
        <w:t>he bilirubin level in her blood</w:t>
      </w:r>
      <w:r w:rsidR="00145D95" w:rsidRPr="00DF7034">
        <w:rPr>
          <w:rFonts w:ascii="Arial" w:hAnsi="Arial" w:cs="Arial"/>
          <w:sz w:val="24"/>
          <w:szCs w:val="24"/>
        </w:rPr>
        <w:t>,</w:t>
      </w:r>
      <w:r w:rsidR="002B0FCA" w:rsidRPr="00DF7034">
        <w:rPr>
          <w:rFonts w:ascii="Arial" w:hAnsi="Arial" w:cs="Arial"/>
          <w:sz w:val="24"/>
          <w:szCs w:val="24"/>
        </w:rPr>
        <w:t xml:space="preserve"> </w:t>
      </w:r>
      <w:r w:rsidR="00E226BF" w:rsidRPr="00DF7034">
        <w:rPr>
          <w:rFonts w:ascii="Arial" w:hAnsi="Arial" w:cs="Arial"/>
          <w:sz w:val="24"/>
          <w:szCs w:val="24"/>
        </w:rPr>
        <w:t>i.e.</w:t>
      </w:r>
      <w:r w:rsidR="003F16DC" w:rsidRPr="00DF7034">
        <w:rPr>
          <w:rFonts w:ascii="Arial" w:hAnsi="Arial" w:cs="Arial"/>
          <w:sz w:val="24"/>
          <w:szCs w:val="24"/>
        </w:rPr>
        <w:t xml:space="preserve"> </w:t>
      </w:r>
      <w:r w:rsidR="00145D95" w:rsidRPr="00DF7034">
        <w:rPr>
          <w:rFonts w:ascii="Arial" w:hAnsi="Arial" w:cs="Arial"/>
          <w:sz w:val="24"/>
          <w:szCs w:val="24"/>
        </w:rPr>
        <w:t xml:space="preserve">a total serum bilirubin. </w:t>
      </w:r>
      <w:r w:rsidR="00E226BF" w:rsidRPr="00DF7034">
        <w:rPr>
          <w:rFonts w:ascii="Arial" w:hAnsi="Arial" w:cs="Arial"/>
          <w:sz w:val="24"/>
          <w:szCs w:val="24"/>
        </w:rPr>
        <w:t xml:space="preserve"> </w:t>
      </w:r>
      <w:r w:rsidR="00145D95" w:rsidRPr="00DF7034">
        <w:rPr>
          <w:rFonts w:ascii="Arial" w:hAnsi="Arial" w:cs="Arial"/>
          <w:sz w:val="24"/>
          <w:szCs w:val="24"/>
        </w:rPr>
        <w:t>A deci</w:t>
      </w:r>
      <w:r w:rsidR="002B0FCA" w:rsidRPr="00DF7034">
        <w:rPr>
          <w:rFonts w:ascii="Arial" w:hAnsi="Arial" w:cs="Arial"/>
          <w:sz w:val="24"/>
          <w:szCs w:val="24"/>
        </w:rPr>
        <w:t>sion was taken that baby U</w:t>
      </w:r>
      <w:r w:rsidR="00145D95" w:rsidRPr="00DF7034">
        <w:rPr>
          <w:rFonts w:ascii="Arial" w:hAnsi="Arial" w:cs="Arial"/>
          <w:sz w:val="24"/>
          <w:szCs w:val="24"/>
        </w:rPr>
        <w:t xml:space="preserve"> </w:t>
      </w:r>
      <w:r w:rsidR="00E226BF" w:rsidRPr="00DF7034">
        <w:rPr>
          <w:rFonts w:ascii="Arial" w:hAnsi="Arial" w:cs="Arial"/>
          <w:sz w:val="24"/>
          <w:szCs w:val="24"/>
        </w:rPr>
        <w:t xml:space="preserve">would </w:t>
      </w:r>
      <w:r w:rsidR="00145D95" w:rsidRPr="00DF7034">
        <w:rPr>
          <w:rFonts w:ascii="Arial" w:hAnsi="Arial" w:cs="Arial"/>
          <w:sz w:val="24"/>
          <w:szCs w:val="24"/>
        </w:rPr>
        <w:t>be transferred to Charlotte</w:t>
      </w:r>
      <w:r w:rsidR="00B37D79" w:rsidRPr="00DF7034">
        <w:rPr>
          <w:rFonts w:ascii="Arial" w:hAnsi="Arial" w:cs="Arial"/>
          <w:sz w:val="24"/>
          <w:szCs w:val="24"/>
        </w:rPr>
        <w:t xml:space="preserve"> Maxeke </w:t>
      </w:r>
      <w:r w:rsidR="002E0495" w:rsidRPr="00DF7034">
        <w:rPr>
          <w:rFonts w:ascii="Arial" w:hAnsi="Arial" w:cs="Arial"/>
          <w:sz w:val="24"/>
          <w:szCs w:val="24"/>
        </w:rPr>
        <w:t>Johannesburg</w:t>
      </w:r>
      <w:r w:rsidR="00B37D79" w:rsidRPr="00DF7034">
        <w:rPr>
          <w:rFonts w:ascii="Arial" w:hAnsi="Arial" w:cs="Arial"/>
          <w:sz w:val="24"/>
          <w:szCs w:val="24"/>
        </w:rPr>
        <w:t xml:space="preserve"> Academic Hospital</w:t>
      </w:r>
      <w:r w:rsidR="003F16DC" w:rsidRPr="00DF7034">
        <w:rPr>
          <w:rFonts w:ascii="Arial" w:hAnsi="Arial" w:cs="Arial"/>
          <w:sz w:val="24"/>
          <w:szCs w:val="24"/>
        </w:rPr>
        <w:t xml:space="preserve"> (CMJAH)</w:t>
      </w:r>
      <w:r w:rsidR="00AE18E4" w:rsidRPr="00DF7034">
        <w:rPr>
          <w:rFonts w:ascii="Arial" w:hAnsi="Arial" w:cs="Arial"/>
          <w:sz w:val="24"/>
          <w:szCs w:val="24"/>
        </w:rPr>
        <w:t xml:space="preserve">. </w:t>
      </w:r>
      <w:r w:rsidR="00E226BF" w:rsidRPr="00DF7034">
        <w:rPr>
          <w:rFonts w:ascii="Arial" w:hAnsi="Arial" w:cs="Arial"/>
          <w:sz w:val="24"/>
          <w:szCs w:val="24"/>
        </w:rPr>
        <w:t xml:space="preserve"> </w:t>
      </w:r>
      <w:r w:rsidR="00AE18E4" w:rsidRPr="00DF7034">
        <w:rPr>
          <w:rFonts w:ascii="Arial" w:hAnsi="Arial" w:cs="Arial"/>
          <w:sz w:val="24"/>
          <w:szCs w:val="24"/>
        </w:rPr>
        <w:t>At 15</w:t>
      </w:r>
      <w:r w:rsidR="00E226BF" w:rsidRPr="00DF7034">
        <w:rPr>
          <w:rFonts w:ascii="Arial" w:hAnsi="Arial" w:cs="Arial"/>
          <w:sz w:val="24"/>
          <w:szCs w:val="24"/>
        </w:rPr>
        <w:t>:</w:t>
      </w:r>
      <w:r w:rsidR="003F16DC" w:rsidRPr="00DF7034">
        <w:rPr>
          <w:rFonts w:ascii="Arial" w:hAnsi="Arial" w:cs="Arial"/>
          <w:sz w:val="24"/>
          <w:szCs w:val="24"/>
        </w:rPr>
        <w:t>00</w:t>
      </w:r>
      <w:r w:rsidR="00E226BF" w:rsidRPr="00DF7034">
        <w:rPr>
          <w:rFonts w:ascii="Arial" w:hAnsi="Arial" w:cs="Arial"/>
          <w:sz w:val="24"/>
          <w:szCs w:val="24"/>
        </w:rPr>
        <w:t>,</w:t>
      </w:r>
      <w:r w:rsidR="003F16DC" w:rsidRPr="00DF7034">
        <w:rPr>
          <w:rFonts w:ascii="Arial" w:hAnsi="Arial" w:cs="Arial"/>
          <w:sz w:val="24"/>
          <w:szCs w:val="24"/>
        </w:rPr>
        <w:t xml:space="preserve"> while still in </w:t>
      </w:r>
      <w:r w:rsidR="00AE18E4" w:rsidRPr="00DF7034">
        <w:rPr>
          <w:rFonts w:ascii="Arial" w:hAnsi="Arial" w:cs="Arial"/>
          <w:sz w:val="24"/>
          <w:szCs w:val="24"/>
        </w:rPr>
        <w:t>Sout</w:t>
      </w:r>
      <w:r w:rsidR="00B37D79" w:rsidRPr="00DF7034">
        <w:rPr>
          <w:rFonts w:ascii="Arial" w:hAnsi="Arial" w:cs="Arial"/>
          <w:sz w:val="24"/>
          <w:szCs w:val="24"/>
        </w:rPr>
        <w:t>h Rand District Hospital</w:t>
      </w:r>
      <w:r w:rsidR="00E226BF" w:rsidRPr="00DF7034">
        <w:rPr>
          <w:rFonts w:ascii="Arial" w:hAnsi="Arial" w:cs="Arial"/>
          <w:sz w:val="24"/>
          <w:szCs w:val="24"/>
        </w:rPr>
        <w:t>,</w:t>
      </w:r>
      <w:r w:rsidR="00B37D79" w:rsidRPr="00DF7034">
        <w:rPr>
          <w:rFonts w:ascii="Arial" w:hAnsi="Arial" w:cs="Arial"/>
          <w:sz w:val="24"/>
          <w:szCs w:val="24"/>
        </w:rPr>
        <w:t xml:space="preserve"> U</w:t>
      </w:r>
      <w:r w:rsidR="00AE18E4" w:rsidRPr="00DF7034">
        <w:rPr>
          <w:rFonts w:ascii="Arial" w:hAnsi="Arial" w:cs="Arial"/>
          <w:sz w:val="24"/>
          <w:szCs w:val="24"/>
        </w:rPr>
        <w:t xml:space="preserve"> was admitted to wa</w:t>
      </w:r>
      <w:r w:rsidR="00B37D79" w:rsidRPr="00DF7034">
        <w:rPr>
          <w:rFonts w:ascii="Arial" w:hAnsi="Arial" w:cs="Arial"/>
          <w:sz w:val="24"/>
          <w:szCs w:val="24"/>
        </w:rPr>
        <w:t xml:space="preserve">rd 12, </w:t>
      </w:r>
      <w:r w:rsidR="00DF7E02" w:rsidRPr="00DF7034">
        <w:rPr>
          <w:rFonts w:ascii="Arial" w:hAnsi="Arial" w:cs="Arial"/>
          <w:sz w:val="24"/>
          <w:szCs w:val="24"/>
        </w:rPr>
        <w:t xml:space="preserve">whereby </w:t>
      </w:r>
      <w:r w:rsidR="00B37D79" w:rsidRPr="00DF7034">
        <w:rPr>
          <w:rFonts w:ascii="Arial" w:hAnsi="Arial" w:cs="Arial"/>
          <w:sz w:val="24"/>
          <w:szCs w:val="24"/>
        </w:rPr>
        <w:t xml:space="preserve">phototherapy was </w:t>
      </w:r>
      <w:r w:rsidR="00B37D79" w:rsidRPr="00DF7034">
        <w:rPr>
          <w:rFonts w:ascii="Arial" w:hAnsi="Arial" w:cs="Arial"/>
          <w:sz w:val="24"/>
          <w:szCs w:val="24"/>
        </w:rPr>
        <w:lastRenderedPageBreak/>
        <w:t>started</w:t>
      </w:r>
      <w:r w:rsidR="00AE18E4" w:rsidRPr="00DF7034">
        <w:rPr>
          <w:rFonts w:ascii="Arial" w:hAnsi="Arial" w:cs="Arial"/>
          <w:sz w:val="24"/>
          <w:szCs w:val="24"/>
        </w:rPr>
        <w:t>, an infusion was inserted, the ba</w:t>
      </w:r>
      <w:r w:rsidR="003F16DC" w:rsidRPr="00DF7034">
        <w:rPr>
          <w:rFonts w:ascii="Arial" w:hAnsi="Arial" w:cs="Arial"/>
          <w:sz w:val="24"/>
          <w:szCs w:val="24"/>
        </w:rPr>
        <w:t>by was stable and breastfeeding</w:t>
      </w:r>
      <w:r w:rsidR="00AE18E4" w:rsidRPr="00DF7034">
        <w:rPr>
          <w:rFonts w:ascii="Arial" w:hAnsi="Arial" w:cs="Arial"/>
          <w:sz w:val="24"/>
          <w:szCs w:val="24"/>
        </w:rPr>
        <w:t xml:space="preserve">. </w:t>
      </w:r>
      <w:r w:rsidR="00E226BF" w:rsidRPr="00DF7034">
        <w:rPr>
          <w:rFonts w:ascii="Arial" w:hAnsi="Arial" w:cs="Arial"/>
          <w:sz w:val="24"/>
          <w:szCs w:val="24"/>
        </w:rPr>
        <w:t xml:space="preserve"> </w:t>
      </w:r>
      <w:r w:rsidR="00AE18E4" w:rsidRPr="00DF7034">
        <w:rPr>
          <w:rFonts w:ascii="Arial" w:hAnsi="Arial" w:cs="Arial"/>
          <w:sz w:val="24"/>
          <w:szCs w:val="24"/>
        </w:rPr>
        <w:t xml:space="preserve">Phototherapy light works by changing the </w:t>
      </w:r>
      <w:r w:rsidR="00E226BF" w:rsidRPr="00DF7034">
        <w:rPr>
          <w:rFonts w:ascii="Arial" w:hAnsi="Arial" w:cs="Arial"/>
          <w:sz w:val="24"/>
          <w:szCs w:val="24"/>
        </w:rPr>
        <w:t>fat-soluble</w:t>
      </w:r>
      <w:r w:rsidR="00AE18E4" w:rsidRPr="00DF7034">
        <w:rPr>
          <w:rFonts w:ascii="Arial" w:hAnsi="Arial" w:cs="Arial"/>
          <w:sz w:val="24"/>
          <w:szCs w:val="24"/>
        </w:rPr>
        <w:t xml:space="preserve"> bilirubin into water</w:t>
      </w:r>
      <w:r w:rsidR="00E226BF" w:rsidRPr="00DF7034">
        <w:rPr>
          <w:rFonts w:ascii="Arial" w:hAnsi="Arial" w:cs="Arial"/>
          <w:sz w:val="24"/>
          <w:szCs w:val="24"/>
        </w:rPr>
        <w:t>-</w:t>
      </w:r>
      <w:r w:rsidR="00AE18E4" w:rsidRPr="00DF7034">
        <w:rPr>
          <w:rFonts w:ascii="Arial" w:hAnsi="Arial" w:cs="Arial"/>
          <w:sz w:val="24"/>
          <w:szCs w:val="24"/>
        </w:rPr>
        <w:t xml:space="preserve">soluble </w:t>
      </w:r>
      <w:r w:rsidR="00E226BF" w:rsidRPr="00DF7034">
        <w:rPr>
          <w:rFonts w:ascii="Arial" w:hAnsi="Arial" w:cs="Arial"/>
          <w:sz w:val="24"/>
          <w:szCs w:val="24"/>
        </w:rPr>
        <w:t>bilirubin</w:t>
      </w:r>
      <w:r w:rsidR="00B37D79" w:rsidRPr="00DF7034">
        <w:rPr>
          <w:rFonts w:ascii="Arial" w:hAnsi="Arial" w:cs="Arial"/>
          <w:sz w:val="24"/>
          <w:szCs w:val="24"/>
        </w:rPr>
        <w:t xml:space="preserve"> to be excreted by the patient</w:t>
      </w:r>
      <w:r w:rsidR="00AE18E4" w:rsidRPr="00DF7034">
        <w:rPr>
          <w:rFonts w:ascii="Arial" w:hAnsi="Arial" w:cs="Arial"/>
          <w:sz w:val="24"/>
          <w:szCs w:val="24"/>
        </w:rPr>
        <w:t>.</w:t>
      </w:r>
      <w:r w:rsidR="00E226BF" w:rsidRPr="00DF7034">
        <w:rPr>
          <w:rFonts w:ascii="Arial" w:hAnsi="Arial" w:cs="Arial"/>
          <w:sz w:val="24"/>
          <w:szCs w:val="24"/>
        </w:rPr>
        <w:t xml:space="preserve">  </w:t>
      </w:r>
      <w:r w:rsidR="00AE18E4" w:rsidRPr="00DF7034">
        <w:rPr>
          <w:rFonts w:ascii="Arial" w:hAnsi="Arial" w:cs="Arial"/>
          <w:sz w:val="24"/>
          <w:szCs w:val="24"/>
        </w:rPr>
        <w:t>Intensive phototherapy in the form of double lights is used worldwide in the</w:t>
      </w:r>
      <w:r w:rsidR="00994941" w:rsidRPr="00DF7034">
        <w:rPr>
          <w:rFonts w:ascii="Arial" w:hAnsi="Arial" w:cs="Arial"/>
          <w:sz w:val="24"/>
          <w:szCs w:val="24"/>
        </w:rPr>
        <w:t xml:space="preserve"> treatment of se</w:t>
      </w:r>
      <w:r w:rsidR="00B37D79" w:rsidRPr="00DF7034">
        <w:rPr>
          <w:rFonts w:ascii="Arial" w:hAnsi="Arial" w:cs="Arial"/>
          <w:sz w:val="24"/>
          <w:szCs w:val="24"/>
        </w:rPr>
        <w:t xml:space="preserve">vere </w:t>
      </w:r>
      <w:r w:rsidR="00B37D79" w:rsidRPr="00DF7034">
        <w:rPr>
          <w:rFonts w:ascii="Arial" w:hAnsi="Arial" w:cs="Arial"/>
          <w:b/>
          <w:sz w:val="24"/>
          <w:szCs w:val="24"/>
        </w:rPr>
        <w:t>neonatal hyper</w:t>
      </w:r>
      <w:r w:rsidR="00DF7E02" w:rsidRPr="00DF7034">
        <w:rPr>
          <w:rFonts w:ascii="Arial" w:hAnsi="Arial" w:cs="Arial"/>
          <w:b/>
          <w:sz w:val="24"/>
          <w:szCs w:val="24"/>
        </w:rPr>
        <w:t>-</w:t>
      </w:r>
      <w:r w:rsidR="00295A8F" w:rsidRPr="00DF7034">
        <w:rPr>
          <w:rFonts w:ascii="Arial" w:hAnsi="Arial" w:cs="Arial"/>
          <w:b/>
          <w:sz w:val="24"/>
          <w:szCs w:val="24"/>
        </w:rPr>
        <w:t>bilirubinaemia</w:t>
      </w:r>
      <w:r w:rsidR="00994941" w:rsidRPr="00DF7034">
        <w:rPr>
          <w:rFonts w:ascii="Arial" w:hAnsi="Arial" w:cs="Arial"/>
          <w:b/>
          <w:sz w:val="24"/>
          <w:szCs w:val="24"/>
        </w:rPr>
        <w:t>.</w:t>
      </w:r>
    </w:p>
    <w:p w:rsidR="00B37D79" w:rsidRPr="002B0FCA" w:rsidRDefault="00B37D79" w:rsidP="00B37D79">
      <w:pPr>
        <w:pStyle w:val="ListParagraph"/>
        <w:ind w:left="790"/>
        <w:rPr>
          <w:rFonts w:ascii="Arial" w:hAnsi="Arial" w:cs="Arial"/>
          <w:sz w:val="24"/>
          <w:szCs w:val="24"/>
        </w:rPr>
      </w:pPr>
    </w:p>
    <w:p w:rsidR="009451F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94941" w:rsidRPr="00DF7034">
        <w:rPr>
          <w:rFonts w:ascii="Arial" w:hAnsi="Arial" w:cs="Arial"/>
          <w:sz w:val="24"/>
          <w:szCs w:val="24"/>
        </w:rPr>
        <w:t>At 17</w:t>
      </w:r>
      <w:r w:rsidR="00E226BF" w:rsidRPr="00DF7034">
        <w:rPr>
          <w:rFonts w:ascii="Arial" w:hAnsi="Arial" w:cs="Arial"/>
          <w:sz w:val="24"/>
          <w:szCs w:val="24"/>
        </w:rPr>
        <w:t>:</w:t>
      </w:r>
      <w:r w:rsidR="00994941" w:rsidRPr="00DF7034">
        <w:rPr>
          <w:rFonts w:ascii="Arial" w:hAnsi="Arial" w:cs="Arial"/>
          <w:sz w:val="24"/>
          <w:szCs w:val="24"/>
        </w:rPr>
        <w:t xml:space="preserve">45 </w:t>
      </w:r>
      <w:r w:rsidR="00EC7019" w:rsidRPr="00DF7034">
        <w:rPr>
          <w:rFonts w:ascii="Arial" w:hAnsi="Arial" w:cs="Arial"/>
          <w:sz w:val="24"/>
          <w:szCs w:val="24"/>
        </w:rPr>
        <w:t>t</w:t>
      </w:r>
      <w:r w:rsidR="00994941" w:rsidRPr="00DF7034">
        <w:rPr>
          <w:rFonts w:ascii="Arial" w:hAnsi="Arial" w:cs="Arial"/>
          <w:sz w:val="24"/>
          <w:szCs w:val="24"/>
        </w:rPr>
        <w:t xml:space="preserve">he condition of the baby was recorded in the hospital records as </w:t>
      </w:r>
      <w:r w:rsidR="005E031B" w:rsidRPr="00DF7034">
        <w:rPr>
          <w:rFonts w:ascii="Arial" w:hAnsi="Arial" w:cs="Arial"/>
          <w:sz w:val="24"/>
          <w:szCs w:val="24"/>
        </w:rPr>
        <w:t>“</w:t>
      </w:r>
      <w:r w:rsidR="00994941" w:rsidRPr="00DF7034">
        <w:rPr>
          <w:rFonts w:ascii="Arial" w:hAnsi="Arial" w:cs="Arial"/>
          <w:sz w:val="24"/>
          <w:szCs w:val="24"/>
        </w:rPr>
        <w:t>not well, crying and irritable</w:t>
      </w:r>
      <w:r w:rsidR="005E031B" w:rsidRPr="00DF7034">
        <w:rPr>
          <w:rFonts w:ascii="Arial" w:hAnsi="Arial" w:cs="Arial"/>
          <w:sz w:val="24"/>
          <w:szCs w:val="24"/>
        </w:rPr>
        <w:t>”</w:t>
      </w:r>
      <w:r w:rsidR="00994941" w:rsidRPr="00DF7034">
        <w:rPr>
          <w:rFonts w:ascii="Arial" w:hAnsi="Arial" w:cs="Arial"/>
          <w:sz w:val="24"/>
          <w:szCs w:val="24"/>
        </w:rPr>
        <w:t>. The in</w:t>
      </w:r>
      <w:r w:rsidR="00B37D79" w:rsidRPr="00DF7034">
        <w:rPr>
          <w:rFonts w:ascii="Arial" w:hAnsi="Arial" w:cs="Arial"/>
          <w:sz w:val="24"/>
          <w:szCs w:val="24"/>
        </w:rPr>
        <w:t>travenous infusion was in place</w:t>
      </w:r>
      <w:r w:rsidR="00994941" w:rsidRPr="00DF7034">
        <w:rPr>
          <w:rFonts w:ascii="Arial" w:hAnsi="Arial" w:cs="Arial"/>
          <w:sz w:val="24"/>
          <w:szCs w:val="24"/>
        </w:rPr>
        <w:t xml:space="preserve">. </w:t>
      </w:r>
      <w:r w:rsidR="00EC7019" w:rsidRPr="00DF7034">
        <w:rPr>
          <w:rFonts w:ascii="Arial" w:hAnsi="Arial" w:cs="Arial"/>
          <w:sz w:val="24"/>
          <w:szCs w:val="24"/>
        </w:rPr>
        <w:t xml:space="preserve"> </w:t>
      </w:r>
      <w:r w:rsidR="00994941" w:rsidRPr="00DF7034">
        <w:rPr>
          <w:rFonts w:ascii="Arial" w:hAnsi="Arial" w:cs="Arial"/>
          <w:sz w:val="24"/>
          <w:szCs w:val="24"/>
        </w:rPr>
        <w:t>The serum bilirubin level of the baby was recorded as 517</w:t>
      </w:r>
      <w:r w:rsidR="00EC7019" w:rsidRPr="00DF7034">
        <w:rPr>
          <w:rFonts w:ascii="Arial" w:hAnsi="Arial" w:cs="Arial"/>
          <w:sz w:val="24"/>
          <w:szCs w:val="24"/>
        </w:rPr>
        <w:t xml:space="preserve">. </w:t>
      </w:r>
      <w:r w:rsidR="00994941" w:rsidRPr="00DF7034">
        <w:rPr>
          <w:rFonts w:ascii="Arial" w:hAnsi="Arial" w:cs="Arial"/>
          <w:sz w:val="24"/>
          <w:szCs w:val="24"/>
        </w:rPr>
        <w:t>Dr Graca requested th</w:t>
      </w:r>
      <w:r w:rsidR="00B37D79" w:rsidRPr="00DF7034">
        <w:rPr>
          <w:rFonts w:ascii="Arial" w:hAnsi="Arial" w:cs="Arial"/>
          <w:sz w:val="24"/>
          <w:szCs w:val="24"/>
        </w:rPr>
        <w:t xml:space="preserve">at the baby be kept </w:t>
      </w:r>
      <w:r w:rsidR="00EC7019" w:rsidRPr="00DF7034">
        <w:rPr>
          <w:rFonts w:ascii="Arial" w:hAnsi="Arial" w:cs="Arial"/>
          <w:b/>
          <w:sz w:val="24"/>
          <w:szCs w:val="24"/>
        </w:rPr>
        <w:t>“</w:t>
      </w:r>
      <w:r w:rsidR="00B37D79" w:rsidRPr="00DF7034">
        <w:rPr>
          <w:rFonts w:ascii="Arial" w:hAnsi="Arial" w:cs="Arial"/>
          <w:b/>
          <w:sz w:val="24"/>
          <w:szCs w:val="24"/>
        </w:rPr>
        <w:t>NIL PER OS</w:t>
      </w:r>
      <w:r w:rsidR="00EC7019" w:rsidRPr="00DF7034">
        <w:rPr>
          <w:rFonts w:ascii="Arial" w:hAnsi="Arial" w:cs="Arial"/>
          <w:b/>
          <w:sz w:val="24"/>
          <w:szCs w:val="24"/>
        </w:rPr>
        <w:t>”</w:t>
      </w:r>
      <w:r w:rsidR="00994941" w:rsidRPr="00DF7034">
        <w:rPr>
          <w:rFonts w:ascii="Arial" w:hAnsi="Arial" w:cs="Arial"/>
          <w:sz w:val="24"/>
          <w:szCs w:val="24"/>
        </w:rPr>
        <w:t xml:space="preserve"> meaning that the baby not be b</w:t>
      </w:r>
      <w:r w:rsidR="00B37D79" w:rsidRPr="00DF7034">
        <w:rPr>
          <w:rFonts w:ascii="Arial" w:hAnsi="Arial" w:cs="Arial"/>
          <w:sz w:val="24"/>
          <w:szCs w:val="24"/>
        </w:rPr>
        <w:t xml:space="preserve">reast fed in preparation for a </w:t>
      </w:r>
      <w:r w:rsidR="00994941" w:rsidRPr="00DF7034">
        <w:rPr>
          <w:rFonts w:ascii="Arial" w:hAnsi="Arial" w:cs="Arial"/>
          <w:b/>
          <w:sz w:val="24"/>
          <w:szCs w:val="24"/>
        </w:rPr>
        <w:t>blood exchange transfusion (BET)</w:t>
      </w:r>
      <w:r w:rsidR="00994941" w:rsidRPr="00DF7034">
        <w:rPr>
          <w:rFonts w:ascii="Arial" w:hAnsi="Arial" w:cs="Arial"/>
          <w:sz w:val="24"/>
          <w:szCs w:val="24"/>
        </w:rPr>
        <w:t xml:space="preserve"> which</w:t>
      </w:r>
      <w:r w:rsidR="00B37D79" w:rsidRPr="00DF7034">
        <w:rPr>
          <w:rFonts w:ascii="Arial" w:hAnsi="Arial" w:cs="Arial"/>
          <w:sz w:val="24"/>
          <w:szCs w:val="24"/>
        </w:rPr>
        <w:t xml:space="preserve"> would need to be performed at</w:t>
      </w:r>
      <w:r w:rsidR="00E226BF" w:rsidRPr="00DF7034">
        <w:rPr>
          <w:rFonts w:ascii="Arial" w:hAnsi="Arial" w:cs="Arial"/>
          <w:sz w:val="24"/>
          <w:szCs w:val="24"/>
        </w:rPr>
        <w:t xml:space="preserve"> </w:t>
      </w:r>
      <w:r w:rsidR="00994941" w:rsidRPr="00DF7034">
        <w:rPr>
          <w:rFonts w:ascii="Arial" w:hAnsi="Arial" w:cs="Arial"/>
          <w:sz w:val="24"/>
          <w:szCs w:val="24"/>
        </w:rPr>
        <w:t>CMJAH</w:t>
      </w:r>
      <w:r w:rsidR="009451FB" w:rsidRPr="00DF7034">
        <w:rPr>
          <w:rFonts w:ascii="Arial" w:hAnsi="Arial" w:cs="Arial"/>
          <w:sz w:val="24"/>
          <w:szCs w:val="24"/>
        </w:rPr>
        <w:t>.</w:t>
      </w:r>
    </w:p>
    <w:p w:rsidR="009451FB" w:rsidRDefault="009451FB" w:rsidP="0057332E">
      <w:pPr>
        <w:pStyle w:val="ListParagraph"/>
        <w:spacing w:line="360" w:lineRule="auto"/>
        <w:jc w:val="both"/>
        <w:rPr>
          <w:rFonts w:ascii="Arial" w:hAnsi="Arial" w:cs="Arial"/>
          <w:sz w:val="24"/>
          <w:szCs w:val="24"/>
        </w:rPr>
      </w:pPr>
    </w:p>
    <w:p w:rsidR="00C265DA" w:rsidRPr="00DF7034" w:rsidRDefault="00DF7034" w:rsidP="00DF7034">
      <w:pPr>
        <w:spacing w:line="360" w:lineRule="auto"/>
        <w:ind w:left="720" w:hanging="720"/>
        <w:jc w:val="both"/>
        <w:rPr>
          <w:rFonts w:ascii="Arial" w:hAnsi="Arial" w:cs="Arial"/>
          <w:sz w:val="24"/>
          <w:szCs w:val="24"/>
        </w:rPr>
      </w:pPr>
      <w:r w:rsidRPr="0057332E">
        <w:rPr>
          <w:rFonts w:ascii="Arial" w:hAnsi="Arial" w:cs="Arial"/>
          <w:sz w:val="24"/>
          <w:szCs w:val="24"/>
        </w:rPr>
        <w:t>[6]</w:t>
      </w:r>
      <w:r w:rsidRPr="0057332E">
        <w:rPr>
          <w:rFonts w:ascii="Arial" w:hAnsi="Arial" w:cs="Arial"/>
          <w:sz w:val="24"/>
          <w:szCs w:val="24"/>
        </w:rPr>
        <w:tab/>
      </w:r>
      <w:r w:rsidR="00B37D79" w:rsidRPr="00DF7034">
        <w:rPr>
          <w:rFonts w:ascii="Arial" w:hAnsi="Arial" w:cs="Arial"/>
          <w:sz w:val="24"/>
          <w:szCs w:val="24"/>
        </w:rPr>
        <w:t>The Emergency Medical Services</w:t>
      </w:r>
      <w:r w:rsidR="00C265DA" w:rsidRPr="00DF7034">
        <w:rPr>
          <w:rFonts w:ascii="Arial" w:hAnsi="Arial" w:cs="Arial"/>
          <w:sz w:val="24"/>
          <w:szCs w:val="24"/>
        </w:rPr>
        <w:t>,</w:t>
      </w:r>
      <w:r w:rsidR="00B37D79" w:rsidRPr="00DF7034">
        <w:rPr>
          <w:rFonts w:ascii="Arial" w:hAnsi="Arial" w:cs="Arial"/>
          <w:sz w:val="24"/>
          <w:szCs w:val="24"/>
        </w:rPr>
        <w:t xml:space="preserve"> </w:t>
      </w:r>
      <w:r w:rsidR="00C265DA" w:rsidRPr="00DF7034">
        <w:rPr>
          <w:rFonts w:ascii="Arial" w:hAnsi="Arial" w:cs="Arial"/>
          <w:sz w:val="24"/>
          <w:szCs w:val="24"/>
        </w:rPr>
        <w:t>(</w:t>
      </w:r>
      <w:r w:rsidR="00B37D79" w:rsidRPr="00DF7034">
        <w:rPr>
          <w:rFonts w:ascii="Arial" w:hAnsi="Arial" w:cs="Arial"/>
          <w:sz w:val="24"/>
          <w:szCs w:val="24"/>
        </w:rPr>
        <w:t xml:space="preserve">EMS) arrived at the South Rand </w:t>
      </w:r>
      <w:r w:rsidR="003F16DC" w:rsidRPr="00DF7034">
        <w:rPr>
          <w:rFonts w:ascii="Arial" w:hAnsi="Arial" w:cs="Arial"/>
          <w:sz w:val="24"/>
          <w:szCs w:val="24"/>
        </w:rPr>
        <w:t xml:space="preserve">Hospital at 23:00 </w:t>
      </w:r>
      <w:r w:rsidR="000B56A2" w:rsidRPr="00DF7034">
        <w:rPr>
          <w:rFonts w:ascii="Arial" w:hAnsi="Arial" w:cs="Arial"/>
          <w:sz w:val="24"/>
          <w:szCs w:val="24"/>
        </w:rPr>
        <w:t xml:space="preserve">to transfer the baby to CMJAH, </w:t>
      </w:r>
      <w:r w:rsidR="00C265DA" w:rsidRPr="00DF7034">
        <w:rPr>
          <w:rFonts w:ascii="Arial" w:hAnsi="Arial" w:cs="Arial"/>
          <w:sz w:val="24"/>
          <w:szCs w:val="24"/>
        </w:rPr>
        <w:t>a delay of 5 hours</w:t>
      </w:r>
      <w:r w:rsidR="005E031B" w:rsidRPr="00DF7034">
        <w:rPr>
          <w:rFonts w:ascii="Arial" w:hAnsi="Arial" w:cs="Arial"/>
          <w:sz w:val="24"/>
          <w:szCs w:val="24"/>
        </w:rPr>
        <w:t>.  T</w:t>
      </w:r>
      <w:r w:rsidR="00C265DA" w:rsidRPr="00DF7034">
        <w:rPr>
          <w:rFonts w:ascii="Arial" w:hAnsi="Arial" w:cs="Arial"/>
          <w:sz w:val="24"/>
          <w:szCs w:val="24"/>
        </w:rPr>
        <w:t>he admission records allude to an admission at</w:t>
      </w:r>
      <w:r w:rsidR="00B37D79" w:rsidRPr="00DF7034">
        <w:rPr>
          <w:rFonts w:ascii="Arial" w:hAnsi="Arial" w:cs="Arial"/>
          <w:sz w:val="24"/>
          <w:szCs w:val="24"/>
        </w:rPr>
        <w:t xml:space="preserve"> 23:33</w:t>
      </w:r>
      <w:r w:rsidR="005E031B" w:rsidRPr="00DF7034">
        <w:rPr>
          <w:rFonts w:ascii="Arial" w:hAnsi="Arial" w:cs="Arial"/>
          <w:sz w:val="24"/>
          <w:szCs w:val="24"/>
        </w:rPr>
        <w:t>.</w:t>
      </w:r>
      <w:r w:rsidR="00D14759" w:rsidRPr="00DF7034">
        <w:rPr>
          <w:rFonts w:ascii="Arial" w:hAnsi="Arial" w:cs="Arial"/>
          <w:sz w:val="24"/>
          <w:szCs w:val="24"/>
        </w:rPr>
        <w:t xml:space="preserve"> Ultimately</w:t>
      </w:r>
      <w:r w:rsidR="005E031B" w:rsidRPr="00DF7034">
        <w:rPr>
          <w:rFonts w:ascii="Arial" w:hAnsi="Arial" w:cs="Arial"/>
          <w:sz w:val="24"/>
          <w:szCs w:val="24"/>
        </w:rPr>
        <w:t xml:space="preserve"> t</w:t>
      </w:r>
      <w:r w:rsidR="00B37D79" w:rsidRPr="00DF7034">
        <w:rPr>
          <w:rFonts w:ascii="Arial" w:hAnsi="Arial" w:cs="Arial"/>
          <w:sz w:val="24"/>
          <w:szCs w:val="24"/>
        </w:rPr>
        <w:t xml:space="preserve">he </w:t>
      </w:r>
      <w:r w:rsidR="00C265DA" w:rsidRPr="00DF7034">
        <w:rPr>
          <w:rFonts w:ascii="Arial" w:hAnsi="Arial" w:cs="Arial"/>
          <w:b/>
          <w:sz w:val="24"/>
          <w:szCs w:val="24"/>
        </w:rPr>
        <w:t>serum bilirubin</w:t>
      </w:r>
      <w:r w:rsidR="00C265DA" w:rsidRPr="00DF7034">
        <w:rPr>
          <w:rFonts w:ascii="Arial" w:hAnsi="Arial" w:cs="Arial"/>
          <w:sz w:val="24"/>
          <w:szCs w:val="24"/>
        </w:rPr>
        <w:t xml:space="preserve"> was checked at</w:t>
      </w:r>
      <w:r w:rsidR="00B37D79" w:rsidRPr="00DF7034">
        <w:rPr>
          <w:rFonts w:ascii="Arial" w:hAnsi="Arial" w:cs="Arial"/>
          <w:sz w:val="24"/>
          <w:szCs w:val="24"/>
        </w:rPr>
        <w:t xml:space="preserve"> CMJAH </w:t>
      </w:r>
      <w:r w:rsidR="00D14759" w:rsidRPr="00DF7034">
        <w:rPr>
          <w:rFonts w:ascii="Arial" w:hAnsi="Arial" w:cs="Arial"/>
          <w:sz w:val="24"/>
          <w:szCs w:val="24"/>
        </w:rPr>
        <w:t xml:space="preserve">and was found to have slightly reduced </w:t>
      </w:r>
      <w:r w:rsidR="00B37D79" w:rsidRPr="00DF7034">
        <w:rPr>
          <w:rFonts w:ascii="Arial" w:hAnsi="Arial" w:cs="Arial"/>
          <w:sz w:val="24"/>
          <w:szCs w:val="24"/>
        </w:rPr>
        <w:t xml:space="preserve">from 517 </w:t>
      </w:r>
      <w:r w:rsidR="00C265DA" w:rsidRPr="00DF7034">
        <w:rPr>
          <w:rFonts w:ascii="Arial" w:hAnsi="Arial" w:cs="Arial"/>
          <w:sz w:val="24"/>
          <w:szCs w:val="24"/>
        </w:rPr>
        <w:t>to 482 which was still</w:t>
      </w:r>
      <w:r w:rsidR="00640D83" w:rsidRPr="00DF7034">
        <w:rPr>
          <w:rFonts w:ascii="Arial" w:hAnsi="Arial" w:cs="Arial"/>
          <w:sz w:val="24"/>
          <w:szCs w:val="24"/>
        </w:rPr>
        <w:t xml:space="preserve"> above the exchange transfusion level. The baby</w:t>
      </w:r>
      <w:r w:rsidR="005E031B" w:rsidRPr="00DF7034">
        <w:rPr>
          <w:rFonts w:ascii="Arial" w:hAnsi="Arial" w:cs="Arial"/>
          <w:sz w:val="24"/>
          <w:szCs w:val="24"/>
        </w:rPr>
        <w:t>’</w:t>
      </w:r>
      <w:r w:rsidR="00640D83" w:rsidRPr="00DF7034">
        <w:rPr>
          <w:rFonts w:ascii="Arial" w:hAnsi="Arial" w:cs="Arial"/>
          <w:sz w:val="24"/>
          <w:szCs w:val="24"/>
        </w:rPr>
        <w:t xml:space="preserve">s condition was described as </w:t>
      </w:r>
      <w:r w:rsidR="005E031B" w:rsidRPr="00DF7034">
        <w:rPr>
          <w:rFonts w:ascii="Arial" w:hAnsi="Arial" w:cs="Arial"/>
          <w:sz w:val="24"/>
          <w:szCs w:val="24"/>
        </w:rPr>
        <w:t>“</w:t>
      </w:r>
      <w:r w:rsidR="00640D83" w:rsidRPr="00DF7034">
        <w:rPr>
          <w:rFonts w:ascii="Arial" w:hAnsi="Arial" w:cs="Arial"/>
          <w:sz w:val="24"/>
          <w:szCs w:val="24"/>
        </w:rPr>
        <w:t>awake, a</w:t>
      </w:r>
      <w:r w:rsidR="00B37D79" w:rsidRPr="00DF7034">
        <w:rPr>
          <w:rFonts w:ascii="Arial" w:hAnsi="Arial" w:cs="Arial"/>
          <w:sz w:val="24"/>
          <w:szCs w:val="24"/>
        </w:rPr>
        <w:t>ctive and had a soft fontanelle</w:t>
      </w:r>
      <w:r w:rsidR="005E031B" w:rsidRPr="00DF7034">
        <w:rPr>
          <w:rFonts w:ascii="Arial" w:hAnsi="Arial" w:cs="Arial"/>
          <w:sz w:val="24"/>
          <w:szCs w:val="24"/>
        </w:rPr>
        <w:t>”</w:t>
      </w:r>
      <w:r w:rsidR="00D14759" w:rsidRPr="00DF7034">
        <w:rPr>
          <w:rFonts w:ascii="Arial" w:hAnsi="Arial" w:cs="Arial"/>
          <w:sz w:val="24"/>
          <w:szCs w:val="24"/>
        </w:rPr>
        <w:t xml:space="preserve">. </w:t>
      </w:r>
      <w:r w:rsidR="00B37D79" w:rsidRPr="00DF7034">
        <w:rPr>
          <w:rFonts w:ascii="Arial" w:hAnsi="Arial" w:cs="Arial"/>
          <w:sz w:val="24"/>
          <w:szCs w:val="24"/>
        </w:rPr>
        <w:t>Professor</w:t>
      </w:r>
      <w:r w:rsidR="00640D83" w:rsidRPr="00DF7034">
        <w:rPr>
          <w:rFonts w:ascii="Arial" w:hAnsi="Arial" w:cs="Arial"/>
          <w:sz w:val="24"/>
          <w:szCs w:val="24"/>
        </w:rPr>
        <w:t xml:space="preserve"> Bolt</w:t>
      </w:r>
      <w:r w:rsidR="00326CD0" w:rsidRPr="00DF7034">
        <w:rPr>
          <w:rFonts w:ascii="Arial" w:hAnsi="Arial" w:cs="Arial"/>
          <w:sz w:val="24"/>
          <w:szCs w:val="24"/>
        </w:rPr>
        <w:t>on</w:t>
      </w:r>
      <w:r w:rsidR="005E031B" w:rsidRPr="00DF7034">
        <w:rPr>
          <w:rFonts w:ascii="Arial" w:hAnsi="Arial" w:cs="Arial"/>
          <w:sz w:val="24"/>
          <w:szCs w:val="24"/>
        </w:rPr>
        <w:t>,</w:t>
      </w:r>
      <w:r w:rsidR="00640D83" w:rsidRPr="00DF7034">
        <w:rPr>
          <w:rFonts w:ascii="Arial" w:hAnsi="Arial" w:cs="Arial"/>
          <w:sz w:val="24"/>
          <w:szCs w:val="24"/>
        </w:rPr>
        <w:t xml:space="preserve"> the Defendant</w:t>
      </w:r>
      <w:r w:rsidR="005E031B" w:rsidRPr="00DF7034">
        <w:rPr>
          <w:rFonts w:ascii="Arial" w:hAnsi="Arial" w:cs="Arial"/>
          <w:sz w:val="24"/>
          <w:szCs w:val="24"/>
        </w:rPr>
        <w:t>’</w:t>
      </w:r>
      <w:r w:rsidR="00640D83" w:rsidRPr="00DF7034">
        <w:rPr>
          <w:rFonts w:ascii="Arial" w:hAnsi="Arial" w:cs="Arial"/>
          <w:sz w:val="24"/>
          <w:szCs w:val="24"/>
        </w:rPr>
        <w:t>s expert</w:t>
      </w:r>
      <w:r w:rsidR="005E031B" w:rsidRPr="00DF7034">
        <w:rPr>
          <w:rFonts w:ascii="Arial" w:hAnsi="Arial" w:cs="Arial"/>
          <w:sz w:val="24"/>
          <w:szCs w:val="24"/>
        </w:rPr>
        <w:t>,</w:t>
      </w:r>
      <w:r w:rsidR="00640D83" w:rsidRPr="00DF7034">
        <w:rPr>
          <w:rFonts w:ascii="Arial" w:hAnsi="Arial" w:cs="Arial"/>
          <w:sz w:val="24"/>
          <w:szCs w:val="24"/>
        </w:rPr>
        <w:t xml:space="preserve"> testified that there is no absolute level of </w:t>
      </w:r>
      <w:r w:rsidR="005E031B" w:rsidRPr="00DF7034">
        <w:rPr>
          <w:rFonts w:ascii="Arial" w:hAnsi="Arial" w:cs="Arial"/>
          <w:sz w:val="24"/>
          <w:szCs w:val="24"/>
        </w:rPr>
        <w:t>bilirubin</w:t>
      </w:r>
      <w:r w:rsidR="00640D83" w:rsidRPr="00DF7034">
        <w:rPr>
          <w:rFonts w:ascii="Arial" w:hAnsi="Arial" w:cs="Arial"/>
          <w:sz w:val="24"/>
          <w:szCs w:val="24"/>
        </w:rPr>
        <w:t xml:space="preserve"> above which brain damage will be inevitable, but that tables exist which aid caregivers to decide on appropriate management. He </w:t>
      </w:r>
      <w:r w:rsidR="00D14759" w:rsidRPr="00DF7034">
        <w:rPr>
          <w:rFonts w:ascii="Arial" w:hAnsi="Arial" w:cs="Arial"/>
          <w:sz w:val="24"/>
          <w:szCs w:val="24"/>
        </w:rPr>
        <w:t xml:space="preserve">further </w:t>
      </w:r>
      <w:r w:rsidR="00640D83" w:rsidRPr="00DF7034">
        <w:rPr>
          <w:rFonts w:ascii="Arial" w:hAnsi="Arial" w:cs="Arial"/>
          <w:sz w:val="24"/>
          <w:szCs w:val="24"/>
        </w:rPr>
        <w:t>testified that extremely high levels of bilirubin at which brain damage be</w:t>
      </w:r>
      <w:r w:rsidR="00B37D79" w:rsidRPr="00DF7034">
        <w:rPr>
          <w:rFonts w:ascii="Arial" w:hAnsi="Arial" w:cs="Arial"/>
          <w:sz w:val="24"/>
          <w:szCs w:val="24"/>
        </w:rPr>
        <w:t xml:space="preserve">comes more likely are at about </w:t>
      </w:r>
      <w:r w:rsidR="00B37D79" w:rsidRPr="00DF7034">
        <w:rPr>
          <w:rFonts w:ascii="Arial" w:hAnsi="Arial" w:cs="Arial"/>
          <w:b/>
          <w:sz w:val="24"/>
          <w:szCs w:val="24"/>
        </w:rPr>
        <w:t>425 UMOL/L</w:t>
      </w:r>
      <w:r w:rsidR="00D14759" w:rsidRPr="00DF7034">
        <w:rPr>
          <w:rFonts w:ascii="Arial" w:hAnsi="Arial" w:cs="Arial"/>
          <w:sz w:val="24"/>
          <w:szCs w:val="24"/>
        </w:rPr>
        <w:t xml:space="preserve">. </w:t>
      </w:r>
      <w:r w:rsidR="00640D83" w:rsidRPr="00DF7034">
        <w:rPr>
          <w:rFonts w:ascii="Arial" w:hAnsi="Arial" w:cs="Arial"/>
          <w:sz w:val="24"/>
          <w:szCs w:val="24"/>
        </w:rPr>
        <w:t>In case</w:t>
      </w:r>
      <w:r w:rsidR="005E031B" w:rsidRPr="00DF7034">
        <w:rPr>
          <w:rFonts w:ascii="Arial" w:hAnsi="Arial" w:cs="Arial"/>
          <w:sz w:val="24"/>
          <w:szCs w:val="24"/>
        </w:rPr>
        <w:t>s</w:t>
      </w:r>
      <w:r w:rsidR="00640D83" w:rsidRPr="00DF7034">
        <w:rPr>
          <w:rFonts w:ascii="Arial" w:hAnsi="Arial" w:cs="Arial"/>
          <w:sz w:val="24"/>
          <w:szCs w:val="24"/>
        </w:rPr>
        <w:t xml:space="preserve"> of</w:t>
      </w:r>
      <w:r w:rsidR="002F2267" w:rsidRPr="00DF7034">
        <w:rPr>
          <w:rFonts w:ascii="Arial" w:hAnsi="Arial" w:cs="Arial"/>
          <w:sz w:val="24"/>
          <w:szCs w:val="24"/>
        </w:rPr>
        <w:t xml:space="preserve"> </w:t>
      </w:r>
      <w:r w:rsidR="005E031B" w:rsidRPr="00DF7034">
        <w:rPr>
          <w:rFonts w:ascii="Arial" w:hAnsi="Arial" w:cs="Arial"/>
          <w:sz w:val="24"/>
          <w:szCs w:val="24"/>
        </w:rPr>
        <w:t>m</w:t>
      </w:r>
      <w:r w:rsidR="002F2267" w:rsidRPr="00DF7034">
        <w:rPr>
          <w:rFonts w:ascii="Arial" w:hAnsi="Arial" w:cs="Arial"/>
          <w:sz w:val="24"/>
          <w:szCs w:val="24"/>
        </w:rPr>
        <w:t>arked raised levels</w:t>
      </w:r>
      <w:r w:rsidR="005E031B" w:rsidRPr="00DF7034">
        <w:rPr>
          <w:rFonts w:ascii="Arial" w:hAnsi="Arial" w:cs="Arial"/>
          <w:sz w:val="24"/>
          <w:szCs w:val="24"/>
        </w:rPr>
        <w:t>,</w:t>
      </w:r>
      <w:r w:rsidR="002F2267" w:rsidRPr="00DF7034">
        <w:rPr>
          <w:rFonts w:ascii="Arial" w:hAnsi="Arial" w:cs="Arial"/>
          <w:sz w:val="24"/>
          <w:szCs w:val="24"/>
        </w:rPr>
        <w:t xml:space="preserve"> an exch</w:t>
      </w:r>
      <w:r w:rsidR="00B37D79" w:rsidRPr="00DF7034">
        <w:rPr>
          <w:rFonts w:ascii="Arial" w:hAnsi="Arial" w:cs="Arial"/>
          <w:sz w:val="24"/>
          <w:szCs w:val="24"/>
        </w:rPr>
        <w:t>ange transfusion is undertaken</w:t>
      </w:r>
      <w:r w:rsidR="002F2267" w:rsidRPr="00DF7034">
        <w:rPr>
          <w:rFonts w:ascii="Arial" w:hAnsi="Arial" w:cs="Arial"/>
          <w:sz w:val="24"/>
          <w:szCs w:val="24"/>
        </w:rPr>
        <w:t>.</w:t>
      </w:r>
    </w:p>
    <w:p w:rsidR="00B37D79" w:rsidRDefault="00B37D79" w:rsidP="00B37D79">
      <w:pPr>
        <w:pStyle w:val="ListParagraph"/>
        <w:ind w:left="790"/>
        <w:rPr>
          <w:rFonts w:ascii="Arial" w:hAnsi="Arial" w:cs="Arial"/>
          <w:sz w:val="24"/>
          <w:szCs w:val="24"/>
        </w:rPr>
      </w:pPr>
    </w:p>
    <w:p w:rsidR="002F2267"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37D79" w:rsidRPr="00DF7034">
        <w:rPr>
          <w:rFonts w:ascii="Arial" w:hAnsi="Arial" w:cs="Arial"/>
          <w:sz w:val="24"/>
          <w:szCs w:val="24"/>
        </w:rPr>
        <w:t>Prof</w:t>
      </w:r>
      <w:r w:rsidR="002F2267" w:rsidRPr="00DF7034">
        <w:rPr>
          <w:rFonts w:ascii="Arial" w:hAnsi="Arial" w:cs="Arial"/>
          <w:sz w:val="24"/>
          <w:szCs w:val="24"/>
        </w:rPr>
        <w:t>essor</w:t>
      </w:r>
      <w:r w:rsidR="00326CD0" w:rsidRPr="00DF7034">
        <w:rPr>
          <w:rFonts w:ascii="Arial" w:hAnsi="Arial" w:cs="Arial"/>
          <w:sz w:val="24"/>
          <w:szCs w:val="24"/>
        </w:rPr>
        <w:t xml:space="preserve"> Smith</w:t>
      </w:r>
      <w:r w:rsidR="002F2267" w:rsidRPr="00DF7034">
        <w:rPr>
          <w:rFonts w:ascii="Arial" w:hAnsi="Arial" w:cs="Arial"/>
          <w:sz w:val="24"/>
          <w:szCs w:val="24"/>
        </w:rPr>
        <w:t xml:space="preserve"> </w:t>
      </w:r>
      <w:r w:rsidR="003A728E" w:rsidRPr="00DF7034">
        <w:rPr>
          <w:rFonts w:ascii="Arial" w:hAnsi="Arial" w:cs="Arial"/>
          <w:sz w:val="24"/>
          <w:szCs w:val="24"/>
        </w:rPr>
        <w:t>(the Plaintiff</w:t>
      </w:r>
      <w:r w:rsidR="00496B6B" w:rsidRPr="00DF7034">
        <w:rPr>
          <w:rFonts w:ascii="Arial" w:hAnsi="Arial" w:cs="Arial"/>
          <w:sz w:val="24"/>
          <w:szCs w:val="24"/>
        </w:rPr>
        <w:t>’</w:t>
      </w:r>
      <w:r w:rsidR="003A728E" w:rsidRPr="00DF7034">
        <w:rPr>
          <w:rFonts w:ascii="Arial" w:hAnsi="Arial" w:cs="Arial"/>
          <w:sz w:val="24"/>
          <w:szCs w:val="24"/>
        </w:rPr>
        <w:t>s expert)</w:t>
      </w:r>
      <w:r w:rsidR="00B37D79" w:rsidRPr="00DF7034">
        <w:rPr>
          <w:rFonts w:ascii="Arial" w:hAnsi="Arial" w:cs="Arial"/>
          <w:sz w:val="24"/>
          <w:szCs w:val="24"/>
        </w:rPr>
        <w:t xml:space="preserve"> </w:t>
      </w:r>
      <w:r w:rsidR="002F2267" w:rsidRPr="00DF7034">
        <w:rPr>
          <w:rFonts w:ascii="Arial" w:hAnsi="Arial" w:cs="Arial"/>
          <w:sz w:val="24"/>
          <w:szCs w:val="24"/>
        </w:rPr>
        <w:t xml:space="preserve">stated that when you have a jaundiced baby, irritability should alert you that the effect of </w:t>
      </w:r>
      <w:r w:rsidR="00CE622D" w:rsidRPr="00DF7034">
        <w:rPr>
          <w:rFonts w:ascii="Arial" w:hAnsi="Arial" w:cs="Arial"/>
          <w:sz w:val="24"/>
          <w:szCs w:val="24"/>
        </w:rPr>
        <w:t>bilirubin</w:t>
      </w:r>
      <w:r w:rsidR="002F2267" w:rsidRPr="00DF7034">
        <w:rPr>
          <w:rFonts w:ascii="Arial" w:hAnsi="Arial" w:cs="Arial"/>
          <w:sz w:val="24"/>
          <w:szCs w:val="24"/>
        </w:rPr>
        <w:t xml:space="preserve"> </w:t>
      </w:r>
      <w:r w:rsidR="004F5E02" w:rsidRPr="00DF7034">
        <w:rPr>
          <w:rFonts w:ascii="Arial" w:hAnsi="Arial" w:cs="Arial"/>
          <w:sz w:val="24"/>
          <w:szCs w:val="24"/>
        </w:rPr>
        <w:t xml:space="preserve">that </w:t>
      </w:r>
      <w:r w:rsidR="002F2267" w:rsidRPr="00DF7034">
        <w:rPr>
          <w:rFonts w:ascii="Arial" w:hAnsi="Arial" w:cs="Arial"/>
          <w:sz w:val="24"/>
          <w:szCs w:val="24"/>
        </w:rPr>
        <w:t>is at play, and that the longer you exp</w:t>
      </w:r>
      <w:r w:rsidR="00B37D79" w:rsidRPr="00DF7034">
        <w:rPr>
          <w:rFonts w:ascii="Arial" w:hAnsi="Arial" w:cs="Arial"/>
          <w:sz w:val="24"/>
          <w:szCs w:val="24"/>
        </w:rPr>
        <w:t xml:space="preserve">ose the baby to high levels of </w:t>
      </w:r>
      <w:r w:rsidR="00ED42BB" w:rsidRPr="00DF7034">
        <w:rPr>
          <w:rFonts w:ascii="Arial" w:hAnsi="Arial" w:cs="Arial"/>
          <w:sz w:val="24"/>
          <w:szCs w:val="24"/>
        </w:rPr>
        <w:t>bilirubin,</w:t>
      </w:r>
      <w:r w:rsidR="002F2267" w:rsidRPr="00DF7034">
        <w:rPr>
          <w:rFonts w:ascii="Arial" w:hAnsi="Arial" w:cs="Arial"/>
          <w:sz w:val="24"/>
          <w:szCs w:val="24"/>
        </w:rPr>
        <w:t xml:space="preserve"> you are putting it at risk. </w:t>
      </w:r>
      <w:r w:rsidR="00ED42BB" w:rsidRPr="00DF7034">
        <w:rPr>
          <w:rFonts w:ascii="Arial" w:hAnsi="Arial" w:cs="Arial"/>
          <w:sz w:val="24"/>
          <w:szCs w:val="24"/>
        </w:rPr>
        <w:t xml:space="preserve"> </w:t>
      </w:r>
      <w:r w:rsidR="00D14759" w:rsidRPr="00DF7034">
        <w:rPr>
          <w:rFonts w:ascii="Arial" w:hAnsi="Arial" w:cs="Arial"/>
          <w:sz w:val="24"/>
          <w:szCs w:val="24"/>
        </w:rPr>
        <w:t>He contended</w:t>
      </w:r>
      <w:r w:rsidR="002F2267" w:rsidRPr="00DF7034">
        <w:rPr>
          <w:rFonts w:ascii="Arial" w:hAnsi="Arial" w:cs="Arial"/>
          <w:sz w:val="24"/>
          <w:szCs w:val="24"/>
        </w:rPr>
        <w:t xml:space="preserve"> that </w:t>
      </w:r>
      <w:r w:rsidR="00ED42BB" w:rsidRPr="00DF7034">
        <w:rPr>
          <w:rFonts w:ascii="Arial" w:hAnsi="Arial" w:cs="Arial"/>
          <w:sz w:val="24"/>
          <w:szCs w:val="24"/>
        </w:rPr>
        <w:t xml:space="preserve">the </w:t>
      </w:r>
      <w:r w:rsidR="002F2267" w:rsidRPr="00DF7034">
        <w:rPr>
          <w:rFonts w:ascii="Arial" w:hAnsi="Arial" w:cs="Arial"/>
          <w:sz w:val="24"/>
          <w:szCs w:val="24"/>
        </w:rPr>
        <w:t>cerebral irritation at 17</w:t>
      </w:r>
      <w:r w:rsidR="00ED42BB" w:rsidRPr="00DF7034">
        <w:rPr>
          <w:rFonts w:ascii="Arial" w:hAnsi="Arial" w:cs="Arial"/>
          <w:sz w:val="24"/>
          <w:szCs w:val="24"/>
        </w:rPr>
        <w:t>:</w:t>
      </w:r>
      <w:r w:rsidR="002F2267" w:rsidRPr="00DF7034">
        <w:rPr>
          <w:rFonts w:ascii="Arial" w:hAnsi="Arial" w:cs="Arial"/>
          <w:sz w:val="24"/>
          <w:szCs w:val="24"/>
        </w:rPr>
        <w:t>45 was a missed opportunity b</w:t>
      </w:r>
      <w:r w:rsidR="00B37D79" w:rsidRPr="00DF7034">
        <w:rPr>
          <w:rFonts w:ascii="Arial" w:hAnsi="Arial" w:cs="Arial"/>
          <w:sz w:val="24"/>
          <w:szCs w:val="24"/>
        </w:rPr>
        <w:t xml:space="preserve">etween </w:t>
      </w:r>
      <w:r w:rsidR="00B37D79" w:rsidRPr="00DF7034">
        <w:rPr>
          <w:rFonts w:ascii="Arial" w:hAnsi="Arial" w:cs="Arial"/>
          <w:b/>
          <w:sz w:val="24"/>
          <w:szCs w:val="24"/>
        </w:rPr>
        <w:t>jaundice and ence</w:t>
      </w:r>
      <w:r w:rsidR="00ED42BB" w:rsidRPr="00DF7034">
        <w:rPr>
          <w:rFonts w:ascii="Arial" w:hAnsi="Arial" w:cs="Arial"/>
          <w:b/>
          <w:sz w:val="24"/>
          <w:szCs w:val="24"/>
        </w:rPr>
        <w:t>phalo</w:t>
      </w:r>
      <w:r w:rsidR="00B37D79" w:rsidRPr="00DF7034">
        <w:rPr>
          <w:rFonts w:ascii="Arial" w:hAnsi="Arial" w:cs="Arial"/>
          <w:b/>
          <w:sz w:val="24"/>
          <w:szCs w:val="24"/>
        </w:rPr>
        <w:t>pathy</w:t>
      </w:r>
      <w:r w:rsidR="002F2267" w:rsidRPr="00DF7034">
        <w:rPr>
          <w:rFonts w:ascii="Arial" w:hAnsi="Arial" w:cs="Arial"/>
          <w:sz w:val="24"/>
          <w:szCs w:val="24"/>
        </w:rPr>
        <w:t>, this according to him is supported by the crying</w:t>
      </w:r>
      <w:r w:rsidR="00221D39" w:rsidRPr="00DF7034">
        <w:rPr>
          <w:rFonts w:ascii="Arial" w:hAnsi="Arial" w:cs="Arial"/>
          <w:sz w:val="24"/>
          <w:szCs w:val="24"/>
        </w:rPr>
        <w:t xml:space="preserve"> U</w:t>
      </w:r>
      <w:r w:rsidR="00E97A8C" w:rsidRPr="00DF7034">
        <w:rPr>
          <w:rFonts w:ascii="Arial" w:hAnsi="Arial" w:cs="Arial"/>
          <w:sz w:val="24"/>
          <w:szCs w:val="24"/>
        </w:rPr>
        <w:t>,</w:t>
      </w:r>
      <w:r w:rsidR="002F2267" w:rsidRPr="00DF7034">
        <w:rPr>
          <w:rFonts w:ascii="Arial" w:hAnsi="Arial" w:cs="Arial"/>
          <w:sz w:val="24"/>
          <w:szCs w:val="24"/>
        </w:rPr>
        <w:t xml:space="preserve"> according to the mother</w:t>
      </w:r>
      <w:r w:rsidR="00292CD6" w:rsidRPr="00DF7034">
        <w:rPr>
          <w:rFonts w:ascii="Arial" w:hAnsi="Arial" w:cs="Arial"/>
          <w:sz w:val="24"/>
          <w:szCs w:val="24"/>
        </w:rPr>
        <w:t xml:space="preserve">. </w:t>
      </w:r>
      <w:r w:rsidR="00ED42BB" w:rsidRPr="00DF7034">
        <w:rPr>
          <w:rFonts w:ascii="Arial" w:hAnsi="Arial" w:cs="Arial"/>
          <w:sz w:val="24"/>
          <w:szCs w:val="24"/>
        </w:rPr>
        <w:t xml:space="preserve"> </w:t>
      </w:r>
      <w:r w:rsidR="00292CD6" w:rsidRPr="00DF7034">
        <w:rPr>
          <w:rFonts w:ascii="Arial" w:hAnsi="Arial" w:cs="Arial"/>
          <w:sz w:val="24"/>
          <w:szCs w:val="24"/>
        </w:rPr>
        <w:t>He went o</w:t>
      </w:r>
      <w:r w:rsidR="00B37D79" w:rsidRPr="00DF7034">
        <w:rPr>
          <w:rFonts w:ascii="Arial" w:hAnsi="Arial" w:cs="Arial"/>
          <w:sz w:val="24"/>
          <w:szCs w:val="24"/>
        </w:rPr>
        <w:t xml:space="preserve">n to explain that </w:t>
      </w:r>
      <w:r w:rsidR="00B37D79" w:rsidRPr="00DF7034">
        <w:rPr>
          <w:rFonts w:ascii="Arial" w:hAnsi="Arial" w:cs="Arial"/>
          <w:sz w:val="24"/>
          <w:szCs w:val="24"/>
        </w:rPr>
        <w:lastRenderedPageBreak/>
        <w:t>irritability, excessive crying</w:t>
      </w:r>
      <w:r w:rsidR="00292CD6" w:rsidRPr="00DF7034">
        <w:rPr>
          <w:rFonts w:ascii="Arial" w:hAnsi="Arial" w:cs="Arial"/>
          <w:sz w:val="24"/>
          <w:szCs w:val="24"/>
        </w:rPr>
        <w:t xml:space="preserve">, poor ability to suck and a raised temperature were some of the </w:t>
      </w:r>
      <w:r w:rsidR="00496B6B" w:rsidRPr="00DF7034">
        <w:rPr>
          <w:rFonts w:ascii="Arial" w:hAnsi="Arial" w:cs="Arial"/>
          <w:sz w:val="24"/>
          <w:szCs w:val="24"/>
        </w:rPr>
        <w:t>symptoms</w:t>
      </w:r>
      <w:r w:rsidR="00292CD6" w:rsidRPr="00DF7034">
        <w:rPr>
          <w:rFonts w:ascii="Arial" w:hAnsi="Arial" w:cs="Arial"/>
          <w:sz w:val="24"/>
          <w:szCs w:val="24"/>
        </w:rPr>
        <w:t xml:space="preserve"> for the </w:t>
      </w:r>
      <w:r w:rsidR="00292CD6" w:rsidRPr="00DF7034">
        <w:rPr>
          <w:rFonts w:ascii="Arial" w:hAnsi="Arial" w:cs="Arial"/>
          <w:b/>
          <w:sz w:val="24"/>
          <w:szCs w:val="24"/>
        </w:rPr>
        <w:t xml:space="preserve">onset of </w:t>
      </w:r>
      <w:r w:rsidR="00ED42BB" w:rsidRPr="00DF7034">
        <w:rPr>
          <w:rFonts w:ascii="Arial" w:hAnsi="Arial" w:cs="Arial"/>
          <w:b/>
          <w:sz w:val="24"/>
          <w:szCs w:val="24"/>
        </w:rPr>
        <w:t>encephalopathy</w:t>
      </w:r>
      <w:r w:rsidR="00292CD6" w:rsidRPr="00DF7034">
        <w:rPr>
          <w:rFonts w:ascii="Arial" w:hAnsi="Arial" w:cs="Arial"/>
          <w:sz w:val="24"/>
          <w:szCs w:val="24"/>
        </w:rPr>
        <w:t>.</w:t>
      </w:r>
      <w:r w:rsidR="00D14759" w:rsidRPr="00DF7034">
        <w:rPr>
          <w:rFonts w:ascii="Arial" w:hAnsi="Arial" w:cs="Arial"/>
          <w:sz w:val="24"/>
          <w:szCs w:val="24"/>
        </w:rPr>
        <w:t xml:space="preserve"> </w:t>
      </w:r>
      <w:r w:rsidR="00292CD6" w:rsidRPr="00DF7034">
        <w:rPr>
          <w:rFonts w:ascii="Arial" w:hAnsi="Arial" w:cs="Arial"/>
          <w:sz w:val="24"/>
          <w:szCs w:val="24"/>
        </w:rPr>
        <w:t xml:space="preserve">He particularly emphasises that </w:t>
      </w:r>
      <w:r w:rsidR="00ED42BB" w:rsidRPr="00DF7034">
        <w:rPr>
          <w:rFonts w:ascii="Arial" w:hAnsi="Arial" w:cs="Arial"/>
          <w:sz w:val="24"/>
          <w:szCs w:val="24"/>
        </w:rPr>
        <w:t>encephalopathy</w:t>
      </w:r>
      <w:r w:rsidR="00ED42BB" w:rsidRPr="00DF7034" w:rsidDel="00ED42BB">
        <w:rPr>
          <w:rFonts w:ascii="Arial" w:hAnsi="Arial" w:cs="Arial"/>
          <w:sz w:val="24"/>
          <w:szCs w:val="24"/>
        </w:rPr>
        <w:t xml:space="preserve"> </w:t>
      </w:r>
      <w:r w:rsidR="00B37D79" w:rsidRPr="00DF7034">
        <w:rPr>
          <w:rFonts w:ascii="Arial" w:hAnsi="Arial" w:cs="Arial"/>
          <w:sz w:val="24"/>
          <w:szCs w:val="24"/>
        </w:rPr>
        <w:t>can be subtle at onset</w:t>
      </w:r>
      <w:r w:rsidR="00D14759" w:rsidRPr="00DF7034">
        <w:rPr>
          <w:rFonts w:ascii="Arial" w:hAnsi="Arial" w:cs="Arial"/>
          <w:sz w:val="24"/>
          <w:szCs w:val="24"/>
        </w:rPr>
        <w:t xml:space="preserve"> but c</w:t>
      </w:r>
      <w:r w:rsidR="00B37D79" w:rsidRPr="00DF7034">
        <w:rPr>
          <w:rFonts w:ascii="Arial" w:hAnsi="Arial" w:cs="Arial"/>
          <w:sz w:val="24"/>
          <w:szCs w:val="24"/>
        </w:rPr>
        <w:t>ertain symptom</w:t>
      </w:r>
      <w:r w:rsidR="00292CD6" w:rsidRPr="00DF7034">
        <w:rPr>
          <w:rFonts w:ascii="Arial" w:hAnsi="Arial" w:cs="Arial"/>
          <w:sz w:val="24"/>
          <w:szCs w:val="24"/>
        </w:rPr>
        <w:t xml:space="preserve">s and outcomes </w:t>
      </w:r>
      <w:r w:rsidR="00B37D79" w:rsidRPr="00DF7034">
        <w:rPr>
          <w:rFonts w:ascii="Arial" w:hAnsi="Arial" w:cs="Arial"/>
          <w:sz w:val="24"/>
          <w:szCs w:val="24"/>
        </w:rPr>
        <w:t>may be reversed by a</w:t>
      </w:r>
      <w:r w:rsidR="00292CD6" w:rsidRPr="00DF7034">
        <w:rPr>
          <w:rFonts w:ascii="Arial" w:hAnsi="Arial" w:cs="Arial"/>
          <w:sz w:val="24"/>
          <w:szCs w:val="24"/>
        </w:rPr>
        <w:t xml:space="preserve"> </w:t>
      </w:r>
      <w:r w:rsidR="00ED42BB" w:rsidRPr="00DF7034">
        <w:rPr>
          <w:rFonts w:ascii="Arial" w:hAnsi="Arial" w:cs="Arial"/>
          <w:sz w:val="24"/>
          <w:szCs w:val="24"/>
        </w:rPr>
        <w:t>BET</w:t>
      </w:r>
      <w:r w:rsidR="00D14759" w:rsidRPr="00DF7034">
        <w:rPr>
          <w:rFonts w:ascii="Arial" w:hAnsi="Arial" w:cs="Arial"/>
          <w:sz w:val="24"/>
          <w:szCs w:val="24"/>
        </w:rPr>
        <w:t xml:space="preserve"> although at </w:t>
      </w:r>
      <w:r w:rsidR="003F16DC" w:rsidRPr="00DF7034">
        <w:rPr>
          <w:rFonts w:ascii="Arial" w:hAnsi="Arial" w:cs="Arial"/>
          <w:sz w:val="24"/>
          <w:szCs w:val="24"/>
        </w:rPr>
        <w:t>a bilirubin of 517</w:t>
      </w:r>
      <w:r w:rsidR="00D14759" w:rsidRPr="00DF7034">
        <w:rPr>
          <w:rFonts w:ascii="Arial" w:hAnsi="Arial" w:cs="Arial"/>
          <w:sz w:val="24"/>
          <w:szCs w:val="24"/>
        </w:rPr>
        <w:t xml:space="preserve"> </w:t>
      </w:r>
      <w:r w:rsidR="003F16DC" w:rsidRPr="00DF7034">
        <w:rPr>
          <w:rFonts w:ascii="Arial" w:hAnsi="Arial" w:cs="Arial"/>
          <w:sz w:val="24"/>
          <w:szCs w:val="24"/>
        </w:rPr>
        <w:t xml:space="preserve">the baby </w:t>
      </w:r>
      <w:r w:rsidR="00292CD6" w:rsidRPr="00DF7034">
        <w:rPr>
          <w:rFonts w:ascii="Arial" w:hAnsi="Arial" w:cs="Arial"/>
          <w:sz w:val="24"/>
          <w:szCs w:val="24"/>
        </w:rPr>
        <w:t>may have incurred a degree of injury</w:t>
      </w:r>
      <w:r w:rsidR="00A860F8" w:rsidRPr="00DF7034">
        <w:rPr>
          <w:rFonts w:ascii="Arial" w:hAnsi="Arial" w:cs="Arial"/>
          <w:sz w:val="24"/>
          <w:szCs w:val="24"/>
        </w:rPr>
        <w:t>.</w:t>
      </w:r>
      <w:r w:rsidR="00D14759" w:rsidRPr="00DF7034">
        <w:rPr>
          <w:rFonts w:ascii="Arial" w:hAnsi="Arial" w:cs="Arial"/>
          <w:sz w:val="24"/>
          <w:szCs w:val="24"/>
        </w:rPr>
        <w:t xml:space="preserve"> Prof Smith further </w:t>
      </w:r>
      <w:r w:rsidR="00E303B2" w:rsidRPr="00DF7034">
        <w:rPr>
          <w:rFonts w:ascii="Arial" w:hAnsi="Arial" w:cs="Arial"/>
          <w:sz w:val="24"/>
          <w:szCs w:val="24"/>
        </w:rPr>
        <w:t>testified that the first tran</w:t>
      </w:r>
      <w:r w:rsidR="00B37D79" w:rsidRPr="00DF7034">
        <w:rPr>
          <w:rFonts w:ascii="Arial" w:hAnsi="Arial" w:cs="Arial"/>
          <w:sz w:val="24"/>
          <w:szCs w:val="24"/>
        </w:rPr>
        <w:t>sfusion was delayed and performed</w:t>
      </w:r>
      <w:r w:rsidR="00E303B2" w:rsidRPr="00DF7034">
        <w:rPr>
          <w:rFonts w:ascii="Arial" w:hAnsi="Arial" w:cs="Arial"/>
          <w:sz w:val="24"/>
          <w:szCs w:val="24"/>
        </w:rPr>
        <w:t xml:space="preserve"> </w:t>
      </w:r>
      <w:r w:rsidR="00B37D79" w:rsidRPr="00DF7034">
        <w:rPr>
          <w:rFonts w:ascii="Arial" w:hAnsi="Arial" w:cs="Arial"/>
          <w:sz w:val="24"/>
          <w:szCs w:val="24"/>
        </w:rPr>
        <w:t xml:space="preserve">with blood which was </w:t>
      </w:r>
      <w:r w:rsidR="00ED42BB" w:rsidRPr="00DF7034">
        <w:rPr>
          <w:rFonts w:ascii="Arial" w:hAnsi="Arial" w:cs="Arial"/>
          <w:sz w:val="24"/>
          <w:szCs w:val="24"/>
        </w:rPr>
        <w:t>haemolysed</w:t>
      </w:r>
      <w:r w:rsidR="00B37D79" w:rsidRPr="00DF7034">
        <w:rPr>
          <w:rFonts w:ascii="Arial" w:hAnsi="Arial" w:cs="Arial"/>
          <w:sz w:val="24"/>
          <w:szCs w:val="24"/>
        </w:rPr>
        <w:t>.</w:t>
      </w:r>
      <w:r w:rsidR="00ED42BB" w:rsidRPr="00DF7034">
        <w:rPr>
          <w:rFonts w:ascii="Arial" w:hAnsi="Arial" w:cs="Arial"/>
          <w:sz w:val="24"/>
          <w:szCs w:val="24"/>
        </w:rPr>
        <w:t xml:space="preserve"> </w:t>
      </w:r>
      <w:r w:rsidR="00B37D79" w:rsidRPr="00DF7034">
        <w:rPr>
          <w:rFonts w:ascii="Arial" w:hAnsi="Arial" w:cs="Arial"/>
          <w:sz w:val="24"/>
          <w:szCs w:val="24"/>
        </w:rPr>
        <w:t xml:space="preserve"> </w:t>
      </w:r>
      <w:r w:rsidR="00E303B2" w:rsidRPr="00DF7034">
        <w:rPr>
          <w:rFonts w:ascii="Arial" w:hAnsi="Arial" w:cs="Arial"/>
          <w:sz w:val="24"/>
          <w:szCs w:val="24"/>
        </w:rPr>
        <w:t>He denied that it was the baby</w:t>
      </w:r>
      <w:r w:rsidR="00ED42BB" w:rsidRPr="00DF7034">
        <w:rPr>
          <w:rFonts w:ascii="Arial" w:hAnsi="Arial" w:cs="Arial"/>
          <w:sz w:val="24"/>
          <w:szCs w:val="24"/>
        </w:rPr>
        <w:t>’</w:t>
      </w:r>
      <w:r w:rsidR="00E303B2" w:rsidRPr="00DF7034">
        <w:rPr>
          <w:rFonts w:ascii="Arial" w:hAnsi="Arial" w:cs="Arial"/>
          <w:sz w:val="24"/>
          <w:szCs w:val="24"/>
        </w:rPr>
        <w:t>s reaction to the exchange</w:t>
      </w:r>
      <w:r w:rsidR="00ED42BB" w:rsidRPr="00DF7034">
        <w:rPr>
          <w:rFonts w:ascii="Arial" w:hAnsi="Arial" w:cs="Arial"/>
          <w:sz w:val="24"/>
          <w:szCs w:val="24"/>
        </w:rPr>
        <w:t>,</w:t>
      </w:r>
      <w:r w:rsidR="00E303B2" w:rsidRPr="00DF7034">
        <w:rPr>
          <w:rFonts w:ascii="Arial" w:hAnsi="Arial" w:cs="Arial"/>
          <w:sz w:val="24"/>
          <w:szCs w:val="24"/>
        </w:rPr>
        <w:t xml:space="preserve"> </w:t>
      </w:r>
      <w:r w:rsidR="00ED42BB" w:rsidRPr="00DF7034">
        <w:rPr>
          <w:rFonts w:ascii="Arial" w:hAnsi="Arial" w:cs="Arial"/>
          <w:sz w:val="24"/>
          <w:szCs w:val="24"/>
        </w:rPr>
        <w:t xml:space="preserve">stating that </w:t>
      </w:r>
      <w:r w:rsidR="00B37D79" w:rsidRPr="00DF7034">
        <w:rPr>
          <w:rFonts w:ascii="Arial" w:hAnsi="Arial" w:cs="Arial"/>
          <w:sz w:val="24"/>
          <w:szCs w:val="24"/>
        </w:rPr>
        <w:t xml:space="preserve">in his career spanning </w:t>
      </w:r>
      <w:r w:rsidR="00D14759" w:rsidRPr="00DF7034">
        <w:rPr>
          <w:rFonts w:ascii="Arial" w:hAnsi="Arial" w:cs="Arial"/>
          <w:sz w:val="24"/>
          <w:szCs w:val="24"/>
        </w:rPr>
        <w:t xml:space="preserve">over </w:t>
      </w:r>
      <w:r w:rsidR="000139B0" w:rsidRPr="00DF7034">
        <w:rPr>
          <w:rFonts w:ascii="Arial" w:hAnsi="Arial" w:cs="Arial"/>
          <w:sz w:val="24"/>
          <w:szCs w:val="24"/>
        </w:rPr>
        <w:t>30 years</w:t>
      </w:r>
      <w:r w:rsidR="00B37D79" w:rsidRPr="00DF7034">
        <w:rPr>
          <w:rFonts w:ascii="Arial" w:hAnsi="Arial" w:cs="Arial"/>
          <w:sz w:val="24"/>
          <w:szCs w:val="24"/>
        </w:rPr>
        <w:t xml:space="preserve"> </w:t>
      </w:r>
      <w:r w:rsidR="00E303B2" w:rsidRPr="00DF7034">
        <w:rPr>
          <w:rFonts w:ascii="Arial" w:hAnsi="Arial" w:cs="Arial"/>
          <w:sz w:val="24"/>
          <w:szCs w:val="24"/>
        </w:rPr>
        <w:t>he ha</w:t>
      </w:r>
      <w:r w:rsidR="00ED42BB" w:rsidRPr="00DF7034">
        <w:rPr>
          <w:rFonts w:ascii="Arial" w:hAnsi="Arial" w:cs="Arial"/>
          <w:sz w:val="24"/>
          <w:szCs w:val="24"/>
        </w:rPr>
        <w:t>d</w:t>
      </w:r>
      <w:r w:rsidR="00E303B2" w:rsidRPr="00DF7034">
        <w:rPr>
          <w:rFonts w:ascii="Arial" w:hAnsi="Arial" w:cs="Arial"/>
          <w:sz w:val="24"/>
          <w:szCs w:val="24"/>
        </w:rPr>
        <w:t xml:space="preserve"> not seen this</w:t>
      </w:r>
      <w:r w:rsidR="000139B0" w:rsidRPr="00DF7034">
        <w:rPr>
          <w:rFonts w:ascii="Arial" w:hAnsi="Arial" w:cs="Arial"/>
          <w:sz w:val="24"/>
          <w:szCs w:val="24"/>
        </w:rPr>
        <w:t xml:space="preserve"> phenomenon</w:t>
      </w:r>
      <w:r w:rsidR="00D14759" w:rsidRPr="00DF7034">
        <w:rPr>
          <w:rFonts w:ascii="Arial" w:hAnsi="Arial" w:cs="Arial"/>
          <w:sz w:val="24"/>
          <w:szCs w:val="24"/>
        </w:rPr>
        <w:t xml:space="preserve"> that h</w:t>
      </w:r>
      <w:r w:rsidR="00E303B2" w:rsidRPr="00DF7034">
        <w:rPr>
          <w:rFonts w:ascii="Arial" w:hAnsi="Arial" w:cs="Arial"/>
          <w:sz w:val="24"/>
          <w:szCs w:val="24"/>
        </w:rPr>
        <w:t>e describe</w:t>
      </w:r>
      <w:r w:rsidR="00D14759" w:rsidRPr="00DF7034">
        <w:rPr>
          <w:rFonts w:ascii="Arial" w:hAnsi="Arial" w:cs="Arial"/>
          <w:sz w:val="24"/>
          <w:szCs w:val="24"/>
        </w:rPr>
        <w:t xml:space="preserve">d </w:t>
      </w:r>
      <w:r w:rsidR="00B37D79" w:rsidRPr="00DF7034">
        <w:rPr>
          <w:rFonts w:ascii="Arial" w:hAnsi="Arial" w:cs="Arial"/>
          <w:sz w:val="24"/>
          <w:szCs w:val="24"/>
        </w:rPr>
        <w:t>as a health system</w:t>
      </w:r>
      <w:r w:rsidR="00D14759" w:rsidRPr="00DF7034">
        <w:rPr>
          <w:rFonts w:ascii="Arial" w:hAnsi="Arial" w:cs="Arial"/>
          <w:sz w:val="24"/>
          <w:szCs w:val="24"/>
        </w:rPr>
        <w:t>’s</w:t>
      </w:r>
      <w:r w:rsidR="00B37D79" w:rsidRPr="00DF7034">
        <w:rPr>
          <w:rFonts w:ascii="Arial" w:hAnsi="Arial" w:cs="Arial"/>
          <w:sz w:val="24"/>
          <w:szCs w:val="24"/>
        </w:rPr>
        <w:t xml:space="preserve"> failure.</w:t>
      </w:r>
    </w:p>
    <w:p w:rsidR="00A860F8" w:rsidRPr="0057332E" w:rsidRDefault="009451FB" w:rsidP="0057332E">
      <w:pPr>
        <w:rPr>
          <w:rFonts w:ascii="Arial" w:hAnsi="Arial" w:cs="Arial"/>
          <w:i/>
          <w:sz w:val="24"/>
          <w:szCs w:val="24"/>
        </w:rPr>
      </w:pPr>
      <w:r w:rsidRPr="009451FB">
        <w:rPr>
          <w:rFonts w:ascii="Arial" w:hAnsi="Arial" w:cs="Arial"/>
          <w:i/>
          <w:sz w:val="24"/>
          <w:szCs w:val="24"/>
        </w:rPr>
        <w:t>Emergency Medical Services</w:t>
      </w:r>
    </w:p>
    <w:p w:rsidR="009451FB" w:rsidRDefault="009451FB" w:rsidP="0057332E">
      <w:pPr>
        <w:spacing w:after="0"/>
        <w:rPr>
          <w:rFonts w:ascii="Arial" w:hAnsi="Arial" w:cs="Arial"/>
          <w:sz w:val="24"/>
          <w:szCs w:val="24"/>
        </w:rPr>
      </w:pPr>
    </w:p>
    <w:p w:rsidR="00F101BA" w:rsidRPr="00DF7034" w:rsidRDefault="00DF7034" w:rsidP="00DF7034">
      <w:pPr>
        <w:spacing w:after="0" w:line="360" w:lineRule="auto"/>
        <w:ind w:left="720" w:hanging="720"/>
        <w:jc w:val="both"/>
        <w:rPr>
          <w:rFonts w:ascii="Arial" w:hAnsi="Arial" w:cs="Arial"/>
          <w:sz w:val="24"/>
          <w:szCs w:val="24"/>
        </w:rPr>
      </w:pPr>
      <w:r w:rsidRPr="00842D22">
        <w:rPr>
          <w:rFonts w:ascii="Arial" w:hAnsi="Arial" w:cs="Arial"/>
          <w:sz w:val="24"/>
          <w:szCs w:val="24"/>
        </w:rPr>
        <w:t>[8]</w:t>
      </w:r>
      <w:r w:rsidRPr="00842D22">
        <w:rPr>
          <w:rFonts w:ascii="Arial" w:hAnsi="Arial" w:cs="Arial"/>
          <w:sz w:val="24"/>
          <w:szCs w:val="24"/>
        </w:rPr>
        <w:tab/>
      </w:r>
      <w:r w:rsidR="00C93E85" w:rsidRPr="00DF7034">
        <w:rPr>
          <w:rFonts w:ascii="Arial" w:hAnsi="Arial" w:cs="Arial"/>
          <w:sz w:val="24"/>
          <w:szCs w:val="24"/>
        </w:rPr>
        <w:t>Aft</w:t>
      </w:r>
      <w:r w:rsidR="00B37D79" w:rsidRPr="00DF7034">
        <w:rPr>
          <w:rFonts w:ascii="Arial" w:hAnsi="Arial" w:cs="Arial"/>
          <w:sz w:val="24"/>
          <w:szCs w:val="24"/>
        </w:rPr>
        <w:t>er a diagnoses of jaundice by Dr</w:t>
      </w:r>
      <w:r w:rsidR="00C93E85" w:rsidRPr="00DF7034">
        <w:rPr>
          <w:rFonts w:ascii="Arial" w:hAnsi="Arial" w:cs="Arial"/>
          <w:sz w:val="24"/>
          <w:szCs w:val="24"/>
        </w:rPr>
        <w:t xml:space="preserve"> Graca at t</w:t>
      </w:r>
      <w:r w:rsidR="00B37D79" w:rsidRPr="00DF7034">
        <w:rPr>
          <w:rFonts w:ascii="Arial" w:hAnsi="Arial" w:cs="Arial"/>
          <w:sz w:val="24"/>
          <w:szCs w:val="24"/>
        </w:rPr>
        <w:t xml:space="preserve">he South Rand District </w:t>
      </w:r>
      <w:r w:rsidR="008808DD" w:rsidRPr="00DF7034">
        <w:rPr>
          <w:rFonts w:ascii="Arial" w:hAnsi="Arial" w:cs="Arial"/>
          <w:sz w:val="24"/>
          <w:szCs w:val="24"/>
        </w:rPr>
        <w:t>H</w:t>
      </w:r>
      <w:r w:rsidR="00B37D79" w:rsidRPr="00DF7034">
        <w:rPr>
          <w:rFonts w:ascii="Arial" w:hAnsi="Arial" w:cs="Arial"/>
          <w:sz w:val="24"/>
          <w:szCs w:val="24"/>
        </w:rPr>
        <w:t>ospital</w:t>
      </w:r>
      <w:r w:rsidR="00C93E85" w:rsidRPr="00DF7034">
        <w:rPr>
          <w:rFonts w:ascii="Arial" w:hAnsi="Arial" w:cs="Arial"/>
          <w:sz w:val="24"/>
          <w:szCs w:val="24"/>
        </w:rPr>
        <w:t xml:space="preserve"> </w:t>
      </w:r>
      <w:r w:rsidR="00D979F2" w:rsidRPr="00DF7034">
        <w:rPr>
          <w:rFonts w:ascii="Arial" w:hAnsi="Arial" w:cs="Arial"/>
          <w:sz w:val="24"/>
          <w:szCs w:val="24"/>
        </w:rPr>
        <w:t xml:space="preserve">and </w:t>
      </w:r>
      <w:r w:rsidR="00C93E85" w:rsidRPr="00DF7034">
        <w:rPr>
          <w:rFonts w:ascii="Arial" w:hAnsi="Arial" w:cs="Arial"/>
          <w:sz w:val="24"/>
          <w:szCs w:val="24"/>
        </w:rPr>
        <w:t xml:space="preserve">a decision </w:t>
      </w:r>
      <w:r w:rsidR="00D979F2" w:rsidRPr="00DF7034">
        <w:rPr>
          <w:rFonts w:ascii="Arial" w:hAnsi="Arial" w:cs="Arial"/>
          <w:sz w:val="24"/>
          <w:szCs w:val="24"/>
        </w:rPr>
        <w:t xml:space="preserve">was </w:t>
      </w:r>
      <w:r w:rsidR="00C93E85" w:rsidRPr="00DF7034">
        <w:rPr>
          <w:rFonts w:ascii="Arial" w:hAnsi="Arial" w:cs="Arial"/>
          <w:sz w:val="24"/>
          <w:szCs w:val="24"/>
        </w:rPr>
        <w:t>made at 13</w:t>
      </w:r>
      <w:r w:rsidR="00C30BBB" w:rsidRPr="00DF7034">
        <w:rPr>
          <w:rFonts w:ascii="Arial" w:hAnsi="Arial" w:cs="Arial"/>
          <w:sz w:val="24"/>
          <w:szCs w:val="24"/>
        </w:rPr>
        <w:t>:</w:t>
      </w:r>
      <w:r w:rsidR="00C93E85" w:rsidRPr="00DF7034">
        <w:rPr>
          <w:rFonts w:ascii="Arial" w:hAnsi="Arial" w:cs="Arial"/>
          <w:sz w:val="24"/>
          <w:szCs w:val="24"/>
        </w:rPr>
        <w:t xml:space="preserve">00 on </w:t>
      </w:r>
      <w:r w:rsidR="00D979F2" w:rsidRPr="00DF7034">
        <w:rPr>
          <w:rFonts w:ascii="Arial" w:hAnsi="Arial" w:cs="Arial"/>
          <w:sz w:val="24"/>
          <w:szCs w:val="24"/>
        </w:rPr>
        <w:t xml:space="preserve">21 </w:t>
      </w:r>
      <w:r w:rsidR="00C93E85" w:rsidRPr="00DF7034">
        <w:rPr>
          <w:rFonts w:ascii="Arial" w:hAnsi="Arial" w:cs="Arial"/>
          <w:sz w:val="24"/>
          <w:szCs w:val="24"/>
        </w:rPr>
        <w:t>February</w:t>
      </w:r>
      <w:r w:rsidR="00B37D79" w:rsidRPr="00DF7034">
        <w:rPr>
          <w:rFonts w:ascii="Arial" w:hAnsi="Arial" w:cs="Arial"/>
          <w:sz w:val="24"/>
          <w:szCs w:val="24"/>
        </w:rPr>
        <w:t xml:space="preserve"> 2013 that t</w:t>
      </w:r>
      <w:r w:rsidR="003F16DC" w:rsidRPr="00DF7034">
        <w:rPr>
          <w:rFonts w:ascii="Arial" w:hAnsi="Arial" w:cs="Arial"/>
          <w:sz w:val="24"/>
          <w:szCs w:val="24"/>
        </w:rPr>
        <w:t xml:space="preserve">he child should be transferred </w:t>
      </w:r>
      <w:r w:rsidR="00B37D79" w:rsidRPr="00DF7034">
        <w:rPr>
          <w:rFonts w:ascii="Arial" w:hAnsi="Arial" w:cs="Arial"/>
          <w:sz w:val="24"/>
          <w:szCs w:val="24"/>
        </w:rPr>
        <w:t xml:space="preserve">to CMJAH </w:t>
      </w:r>
      <w:r w:rsidR="00C93E85" w:rsidRPr="00DF7034">
        <w:rPr>
          <w:rFonts w:ascii="Arial" w:hAnsi="Arial" w:cs="Arial"/>
          <w:sz w:val="24"/>
          <w:szCs w:val="24"/>
        </w:rPr>
        <w:t>for a blood exchange transfusion</w:t>
      </w:r>
      <w:r w:rsidR="00D979F2" w:rsidRPr="00DF7034">
        <w:rPr>
          <w:rFonts w:ascii="Arial" w:hAnsi="Arial" w:cs="Arial"/>
          <w:sz w:val="24"/>
          <w:szCs w:val="24"/>
        </w:rPr>
        <w:t>,</w:t>
      </w:r>
      <w:r w:rsidR="00C93E85" w:rsidRPr="00DF7034">
        <w:rPr>
          <w:rFonts w:ascii="Arial" w:hAnsi="Arial" w:cs="Arial"/>
          <w:sz w:val="24"/>
          <w:szCs w:val="24"/>
        </w:rPr>
        <w:t xml:space="preserve"> there was a</w:t>
      </w:r>
      <w:r w:rsidR="00CA2CFB" w:rsidRPr="00DF7034">
        <w:rPr>
          <w:rFonts w:ascii="Arial" w:hAnsi="Arial" w:cs="Arial"/>
          <w:sz w:val="24"/>
          <w:szCs w:val="24"/>
        </w:rPr>
        <w:t>n inordinate</w:t>
      </w:r>
      <w:r w:rsidR="00C93E85" w:rsidRPr="00DF7034">
        <w:rPr>
          <w:rFonts w:ascii="Arial" w:hAnsi="Arial" w:cs="Arial"/>
          <w:sz w:val="24"/>
          <w:szCs w:val="24"/>
        </w:rPr>
        <w:t xml:space="preserve"> delay by the Emergency Medical </w:t>
      </w:r>
      <w:r w:rsidR="00D979F2" w:rsidRPr="00DF7034">
        <w:rPr>
          <w:rFonts w:ascii="Arial" w:hAnsi="Arial" w:cs="Arial"/>
          <w:sz w:val="24"/>
          <w:szCs w:val="24"/>
        </w:rPr>
        <w:t>S</w:t>
      </w:r>
      <w:r w:rsidR="00C93E85" w:rsidRPr="00DF7034">
        <w:rPr>
          <w:rFonts w:ascii="Arial" w:hAnsi="Arial" w:cs="Arial"/>
          <w:sz w:val="24"/>
          <w:szCs w:val="24"/>
        </w:rPr>
        <w:t>ervices (</w:t>
      </w:r>
      <w:r w:rsidR="00C30BBB" w:rsidRPr="00DF7034">
        <w:rPr>
          <w:rFonts w:ascii="Arial" w:hAnsi="Arial" w:cs="Arial"/>
          <w:sz w:val="24"/>
          <w:szCs w:val="24"/>
        </w:rPr>
        <w:t>i.e.</w:t>
      </w:r>
      <w:r w:rsidR="00C93E85" w:rsidRPr="00DF7034">
        <w:rPr>
          <w:rFonts w:ascii="Arial" w:hAnsi="Arial" w:cs="Arial"/>
          <w:sz w:val="24"/>
          <w:szCs w:val="24"/>
        </w:rPr>
        <w:t xml:space="preserve"> ambulance services)</w:t>
      </w:r>
      <w:r w:rsidR="003F16DC" w:rsidRPr="00DF7034">
        <w:rPr>
          <w:rFonts w:ascii="Arial" w:hAnsi="Arial" w:cs="Arial"/>
          <w:sz w:val="24"/>
          <w:szCs w:val="24"/>
        </w:rPr>
        <w:t xml:space="preserve"> </w:t>
      </w:r>
      <w:r w:rsidR="00C93E85" w:rsidRPr="00DF7034">
        <w:rPr>
          <w:rFonts w:ascii="Arial" w:hAnsi="Arial" w:cs="Arial"/>
          <w:sz w:val="24"/>
          <w:szCs w:val="24"/>
        </w:rPr>
        <w:t>to transfer the baby to undergo the procedure which could have</w:t>
      </w:r>
      <w:r w:rsidR="0067002A" w:rsidRPr="00DF7034">
        <w:rPr>
          <w:rFonts w:ascii="Arial" w:hAnsi="Arial" w:cs="Arial"/>
          <w:sz w:val="24"/>
          <w:szCs w:val="24"/>
        </w:rPr>
        <w:t xml:space="preserve"> reduced the </w:t>
      </w:r>
      <w:r w:rsidR="00295A8F" w:rsidRPr="00DF7034">
        <w:rPr>
          <w:rFonts w:ascii="Arial" w:hAnsi="Arial" w:cs="Arial"/>
          <w:sz w:val="24"/>
          <w:szCs w:val="24"/>
        </w:rPr>
        <w:t>permanent damage</w:t>
      </w:r>
      <w:r w:rsidR="00221D39" w:rsidRPr="00DF7034">
        <w:rPr>
          <w:rFonts w:ascii="Arial" w:hAnsi="Arial" w:cs="Arial"/>
          <w:sz w:val="24"/>
          <w:szCs w:val="24"/>
        </w:rPr>
        <w:t xml:space="preserve"> suffered by baby</w:t>
      </w:r>
      <w:r w:rsidR="00B37D79" w:rsidRPr="00DF7034">
        <w:rPr>
          <w:rFonts w:ascii="Arial" w:hAnsi="Arial" w:cs="Arial"/>
          <w:sz w:val="24"/>
          <w:szCs w:val="24"/>
        </w:rPr>
        <w:t xml:space="preserve"> </w:t>
      </w:r>
      <w:r w:rsidR="00221D39" w:rsidRPr="00DF7034">
        <w:rPr>
          <w:rFonts w:ascii="Arial" w:hAnsi="Arial" w:cs="Arial"/>
          <w:sz w:val="24"/>
          <w:szCs w:val="24"/>
        </w:rPr>
        <w:t>U</w:t>
      </w:r>
      <w:r w:rsidR="00B37D79" w:rsidRPr="00DF7034">
        <w:rPr>
          <w:rFonts w:ascii="Arial" w:hAnsi="Arial" w:cs="Arial"/>
          <w:sz w:val="24"/>
          <w:szCs w:val="24"/>
        </w:rPr>
        <w:t>.</w:t>
      </w:r>
      <w:r w:rsidR="0067002A" w:rsidRPr="00DF7034">
        <w:rPr>
          <w:rFonts w:ascii="Arial" w:hAnsi="Arial" w:cs="Arial"/>
          <w:sz w:val="24"/>
          <w:szCs w:val="24"/>
        </w:rPr>
        <w:t xml:space="preserve"> There are unconfirmed reports</w:t>
      </w:r>
      <w:r w:rsidR="00B37D79" w:rsidRPr="00DF7034">
        <w:rPr>
          <w:rFonts w:ascii="Arial" w:hAnsi="Arial" w:cs="Arial"/>
          <w:sz w:val="24"/>
          <w:szCs w:val="24"/>
        </w:rPr>
        <w:t xml:space="preserve"> by the mother that around 18:</w:t>
      </w:r>
      <w:r w:rsidR="003F16DC" w:rsidRPr="00DF7034">
        <w:rPr>
          <w:rFonts w:ascii="Arial" w:hAnsi="Arial" w:cs="Arial"/>
          <w:sz w:val="24"/>
          <w:szCs w:val="24"/>
        </w:rPr>
        <w:t xml:space="preserve">00 </w:t>
      </w:r>
      <w:r w:rsidR="0067002A" w:rsidRPr="00DF7034">
        <w:rPr>
          <w:rFonts w:ascii="Arial" w:hAnsi="Arial" w:cs="Arial"/>
          <w:sz w:val="24"/>
          <w:szCs w:val="24"/>
        </w:rPr>
        <w:t>she overhear</w:t>
      </w:r>
      <w:r w:rsidR="00CA2CFB" w:rsidRPr="00DF7034">
        <w:rPr>
          <w:rFonts w:ascii="Arial" w:hAnsi="Arial" w:cs="Arial"/>
          <w:sz w:val="24"/>
          <w:szCs w:val="24"/>
        </w:rPr>
        <w:t xml:space="preserve">d Dr </w:t>
      </w:r>
      <w:r w:rsidR="00B37D79" w:rsidRPr="00DF7034">
        <w:rPr>
          <w:rFonts w:ascii="Arial" w:hAnsi="Arial" w:cs="Arial"/>
          <w:sz w:val="24"/>
          <w:szCs w:val="24"/>
        </w:rPr>
        <w:t>Graca over a speaker phone</w:t>
      </w:r>
      <w:r w:rsidR="0067002A" w:rsidRPr="00DF7034">
        <w:rPr>
          <w:rFonts w:ascii="Arial" w:hAnsi="Arial" w:cs="Arial"/>
          <w:sz w:val="24"/>
          <w:szCs w:val="24"/>
        </w:rPr>
        <w:t xml:space="preserve"> enquiring if the ambulance had arrived to tr</w:t>
      </w:r>
      <w:r w:rsidR="00B37D79" w:rsidRPr="00DF7034">
        <w:rPr>
          <w:rFonts w:ascii="Arial" w:hAnsi="Arial" w:cs="Arial"/>
          <w:sz w:val="24"/>
          <w:szCs w:val="24"/>
        </w:rPr>
        <w:t xml:space="preserve">ansfer the baby, and </w:t>
      </w:r>
      <w:r w:rsidR="00D979F2" w:rsidRPr="00DF7034">
        <w:rPr>
          <w:rFonts w:ascii="Arial" w:hAnsi="Arial" w:cs="Arial"/>
          <w:sz w:val="24"/>
          <w:szCs w:val="24"/>
        </w:rPr>
        <w:t xml:space="preserve">that </w:t>
      </w:r>
      <w:r w:rsidR="00B37D79" w:rsidRPr="00DF7034">
        <w:rPr>
          <w:rFonts w:ascii="Arial" w:hAnsi="Arial" w:cs="Arial"/>
          <w:sz w:val="24"/>
          <w:szCs w:val="24"/>
        </w:rPr>
        <w:t xml:space="preserve">she would </w:t>
      </w:r>
      <w:r w:rsidR="0067002A" w:rsidRPr="00DF7034">
        <w:rPr>
          <w:rFonts w:ascii="Arial" w:hAnsi="Arial" w:cs="Arial"/>
          <w:sz w:val="24"/>
          <w:szCs w:val="24"/>
        </w:rPr>
        <w:t>sue the ambulance s</w:t>
      </w:r>
      <w:r w:rsidR="00B37D79" w:rsidRPr="00DF7034">
        <w:rPr>
          <w:rFonts w:ascii="Arial" w:hAnsi="Arial" w:cs="Arial"/>
          <w:sz w:val="24"/>
          <w:szCs w:val="24"/>
        </w:rPr>
        <w:t>ervice should anything go wrong</w:t>
      </w:r>
      <w:r w:rsidR="00CA2CFB" w:rsidRPr="00DF7034">
        <w:rPr>
          <w:rFonts w:ascii="Arial" w:hAnsi="Arial" w:cs="Arial"/>
          <w:sz w:val="24"/>
          <w:szCs w:val="24"/>
        </w:rPr>
        <w:t xml:space="preserve">. </w:t>
      </w:r>
      <w:r w:rsidR="0067002A" w:rsidRPr="00DF7034">
        <w:rPr>
          <w:rFonts w:ascii="Arial" w:hAnsi="Arial" w:cs="Arial"/>
          <w:sz w:val="24"/>
          <w:szCs w:val="24"/>
        </w:rPr>
        <w:t>This assertion was denied by Dr</w:t>
      </w:r>
      <w:r w:rsidR="00D979F2" w:rsidRPr="00DF7034">
        <w:rPr>
          <w:rFonts w:ascii="Arial" w:hAnsi="Arial" w:cs="Arial"/>
          <w:sz w:val="24"/>
          <w:szCs w:val="24"/>
        </w:rPr>
        <w:t> </w:t>
      </w:r>
      <w:r w:rsidR="0067002A" w:rsidRPr="00DF7034">
        <w:rPr>
          <w:rFonts w:ascii="Arial" w:hAnsi="Arial" w:cs="Arial"/>
          <w:sz w:val="24"/>
          <w:szCs w:val="24"/>
        </w:rPr>
        <w:t>Graca</w:t>
      </w:r>
      <w:r w:rsidR="00074904" w:rsidRPr="00DF7034">
        <w:rPr>
          <w:rFonts w:ascii="Arial" w:hAnsi="Arial" w:cs="Arial"/>
          <w:sz w:val="24"/>
          <w:szCs w:val="24"/>
        </w:rPr>
        <w:t xml:space="preserve"> who</w:t>
      </w:r>
      <w:r w:rsidR="00B37D79" w:rsidRPr="00DF7034">
        <w:rPr>
          <w:rFonts w:ascii="Arial" w:hAnsi="Arial" w:cs="Arial"/>
          <w:sz w:val="24"/>
          <w:szCs w:val="24"/>
        </w:rPr>
        <w:t xml:space="preserve"> admitted </w:t>
      </w:r>
      <w:r w:rsidR="00074904" w:rsidRPr="00DF7034">
        <w:rPr>
          <w:rFonts w:ascii="Arial" w:hAnsi="Arial" w:cs="Arial"/>
          <w:sz w:val="24"/>
          <w:szCs w:val="24"/>
        </w:rPr>
        <w:t>that the child was quit</w:t>
      </w:r>
      <w:r w:rsidR="00B37D79" w:rsidRPr="00DF7034">
        <w:rPr>
          <w:rFonts w:ascii="Arial" w:hAnsi="Arial" w:cs="Arial"/>
          <w:sz w:val="24"/>
          <w:szCs w:val="24"/>
        </w:rPr>
        <w:t>e yellow hence she was admitted</w:t>
      </w:r>
      <w:r w:rsidR="00074904" w:rsidRPr="00DF7034">
        <w:rPr>
          <w:rFonts w:ascii="Arial" w:hAnsi="Arial" w:cs="Arial"/>
          <w:sz w:val="24"/>
          <w:szCs w:val="24"/>
        </w:rPr>
        <w:t>. She went on to say</w:t>
      </w:r>
      <w:r w:rsidR="00B37D79" w:rsidRPr="00DF7034">
        <w:rPr>
          <w:rFonts w:ascii="Arial" w:hAnsi="Arial" w:cs="Arial"/>
          <w:sz w:val="24"/>
          <w:szCs w:val="24"/>
        </w:rPr>
        <w:t xml:space="preserve"> </w:t>
      </w:r>
      <w:r w:rsidR="00D979F2" w:rsidRPr="00DF7034">
        <w:rPr>
          <w:rFonts w:ascii="Arial" w:hAnsi="Arial" w:cs="Arial"/>
          <w:sz w:val="24"/>
          <w:szCs w:val="24"/>
        </w:rPr>
        <w:t xml:space="preserve">that </w:t>
      </w:r>
      <w:r w:rsidR="00B37D79" w:rsidRPr="00DF7034">
        <w:rPr>
          <w:rFonts w:ascii="Arial" w:hAnsi="Arial" w:cs="Arial"/>
          <w:sz w:val="24"/>
          <w:szCs w:val="24"/>
        </w:rPr>
        <w:t>she had to knock off at 16:00</w:t>
      </w:r>
      <w:r w:rsidR="00221D39" w:rsidRPr="00DF7034">
        <w:rPr>
          <w:rFonts w:ascii="Arial" w:hAnsi="Arial" w:cs="Arial"/>
          <w:sz w:val="24"/>
          <w:szCs w:val="24"/>
        </w:rPr>
        <w:t xml:space="preserve"> </w:t>
      </w:r>
      <w:r w:rsidR="00D979F2" w:rsidRPr="00DF7034">
        <w:rPr>
          <w:rFonts w:ascii="Arial" w:hAnsi="Arial" w:cs="Arial"/>
          <w:sz w:val="24"/>
          <w:szCs w:val="24"/>
        </w:rPr>
        <w:t>a</w:t>
      </w:r>
      <w:r w:rsidR="00074904" w:rsidRPr="00DF7034">
        <w:rPr>
          <w:rFonts w:ascii="Arial" w:hAnsi="Arial" w:cs="Arial"/>
          <w:sz w:val="24"/>
          <w:szCs w:val="24"/>
        </w:rPr>
        <w:t>nd tha</w:t>
      </w:r>
      <w:r w:rsidR="00B37D79" w:rsidRPr="00DF7034">
        <w:rPr>
          <w:rFonts w:ascii="Arial" w:hAnsi="Arial" w:cs="Arial"/>
          <w:sz w:val="24"/>
          <w:szCs w:val="24"/>
        </w:rPr>
        <w:t>t is why</w:t>
      </w:r>
      <w:r w:rsidR="00D979F2" w:rsidRPr="00DF7034">
        <w:rPr>
          <w:rFonts w:ascii="Arial" w:hAnsi="Arial" w:cs="Arial"/>
          <w:sz w:val="24"/>
          <w:szCs w:val="24"/>
        </w:rPr>
        <w:t>,</w:t>
      </w:r>
      <w:r w:rsidR="00B37D79" w:rsidRPr="00DF7034">
        <w:rPr>
          <w:rFonts w:ascii="Arial" w:hAnsi="Arial" w:cs="Arial"/>
          <w:sz w:val="24"/>
          <w:szCs w:val="24"/>
        </w:rPr>
        <w:t xml:space="preserve"> once Dr</w:t>
      </w:r>
      <w:r w:rsidR="00D979F2" w:rsidRPr="00DF7034">
        <w:rPr>
          <w:rFonts w:ascii="Arial" w:hAnsi="Arial" w:cs="Arial"/>
          <w:sz w:val="24"/>
          <w:szCs w:val="24"/>
        </w:rPr>
        <w:t> </w:t>
      </w:r>
      <w:r w:rsidR="00B37D79" w:rsidRPr="00DF7034">
        <w:rPr>
          <w:rFonts w:ascii="Arial" w:hAnsi="Arial" w:cs="Arial"/>
          <w:sz w:val="24"/>
          <w:szCs w:val="24"/>
        </w:rPr>
        <w:t xml:space="preserve">Modise became </w:t>
      </w:r>
      <w:r w:rsidR="000139B0" w:rsidRPr="00DF7034">
        <w:rPr>
          <w:rFonts w:ascii="Arial" w:hAnsi="Arial" w:cs="Arial"/>
          <w:sz w:val="24"/>
          <w:szCs w:val="24"/>
        </w:rPr>
        <w:t>awar</w:t>
      </w:r>
      <w:r w:rsidR="00074904" w:rsidRPr="00DF7034">
        <w:rPr>
          <w:rFonts w:ascii="Arial" w:hAnsi="Arial" w:cs="Arial"/>
          <w:sz w:val="24"/>
          <w:szCs w:val="24"/>
        </w:rPr>
        <w:t>e of the 517 raised level</w:t>
      </w:r>
      <w:r w:rsidR="00D979F2" w:rsidRPr="00DF7034">
        <w:rPr>
          <w:rFonts w:ascii="Arial" w:hAnsi="Arial" w:cs="Arial"/>
          <w:sz w:val="24"/>
          <w:szCs w:val="24"/>
        </w:rPr>
        <w:t>,</w:t>
      </w:r>
      <w:r w:rsidR="00074904" w:rsidRPr="00DF7034">
        <w:rPr>
          <w:rFonts w:ascii="Arial" w:hAnsi="Arial" w:cs="Arial"/>
          <w:sz w:val="24"/>
          <w:szCs w:val="24"/>
        </w:rPr>
        <w:t xml:space="preserve"> he again logged a call to </w:t>
      </w:r>
      <w:r w:rsidR="00B37D79" w:rsidRPr="00DF7034">
        <w:rPr>
          <w:rFonts w:ascii="Arial" w:hAnsi="Arial" w:cs="Arial"/>
          <w:sz w:val="24"/>
          <w:szCs w:val="24"/>
        </w:rPr>
        <w:t>the EMS</w:t>
      </w:r>
      <w:r w:rsidR="00E303B2" w:rsidRPr="00DF7034">
        <w:rPr>
          <w:rFonts w:ascii="Arial" w:hAnsi="Arial" w:cs="Arial"/>
          <w:sz w:val="24"/>
          <w:szCs w:val="24"/>
        </w:rPr>
        <w:t>.</w:t>
      </w:r>
    </w:p>
    <w:p w:rsidR="00B37D79" w:rsidRDefault="00B37D79" w:rsidP="0057332E">
      <w:pPr>
        <w:spacing w:after="0"/>
        <w:rPr>
          <w:rFonts w:ascii="Arial" w:hAnsi="Arial" w:cs="Arial"/>
          <w:sz w:val="24"/>
          <w:szCs w:val="24"/>
        </w:rPr>
      </w:pPr>
    </w:p>
    <w:p w:rsidR="003F16DC" w:rsidRPr="00DF7034" w:rsidRDefault="00DF7034" w:rsidP="00DF7034">
      <w:pPr>
        <w:spacing w:line="360" w:lineRule="auto"/>
        <w:ind w:left="720" w:hanging="720"/>
        <w:jc w:val="both"/>
        <w:rPr>
          <w:rFonts w:ascii="Arial" w:hAnsi="Arial" w:cs="Arial"/>
          <w:sz w:val="24"/>
          <w:szCs w:val="24"/>
        </w:rPr>
      </w:pPr>
      <w:r w:rsidRPr="00401705">
        <w:rPr>
          <w:rFonts w:ascii="Arial" w:hAnsi="Arial" w:cs="Arial"/>
          <w:sz w:val="24"/>
          <w:szCs w:val="24"/>
        </w:rPr>
        <w:t>[9]</w:t>
      </w:r>
      <w:r w:rsidRPr="00401705">
        <w:rPr>
          <w:rFonts w:ascii="Arial" w:hAnsi="Arial" w:cs="Arial"/>
          <w:sz w:val="24"/>
          <w:szCs w:val="24"/>
        </w:rPr>
        <w:tab/>
      </w:r>
      <w:r w:rsidR="00F101BA" w:rsidRPr="00DF7034">
        <w:rPr>
          <w:rFonts w:ascii="Arial" w:hAnsi="Arial" w:cs="Arial"/>
          <w:sz w:val="24"/>
          <w:szCs w:val="24"/>
        </w:rPr>
        <w:t xml:space="preserve">The clinical manager for South </w:t>
      </w:r>
      <w:r w:rsidR="00D979F2" w:rsidRPr="00DF7034">
        <w:rPr>
          <w:rFonts w:ascii="Arial" w:hAnsi="Arial" w:cs="Arial"/>
          <w:sz w:val="24"/>
          <w:szCs w:val="24"/>
        </w:rPr>
        <w:t>R</w:t>
      </w:r>
      <w:r w:rsidR="00F101BA" w:rsidRPr="00DF7034">
        <w:rPr>
          <w:rFonts w:ascii="Arial" w:hAnsi="Arial" w:cs="Arial"/>
          <w:sz w:val="24"/>
          <w:szCs w:val="24"/>
        </w:rPr>
        <w:t>and</w:t>
      </w:r>
      <w:r w:rsidR="00D979F2" w:rsidRPr="00DF7034">
        <w:rPr>
          <w:rFonts w:ascii="Arial" w:hAnsi="Arial" w:cs="Arial"/>
          <w:sz w:val="24"/>
          <w:szCs w:val="24"/>
        </w:rPr>
        <w:t>,</w:t>
      </w:r>
      <w:r w:rsidR="00F101BA" w:rsidRPr="00DF7034">
        <w:rPr>
          <w:rFonts w:ascii="Arial" w:hAnsi="Arial" w:cs="Arial"/>
          <w:sz w:val="24"/>
          <w:szCs w:val="24"/>
        </w:rPr>
        <w:t xml:space="preserve"> Dr Letoaba</w:t>
      </w:r>
      <w:r w:rsidR="00D979F2" w:rsidRPr="00DF7034">
        <w:rPr>
          <w:rFonts w:ascii="Arial" w:hAnsi="Arial" w:cs="Arial"/>
          <w:sz w:val="24"/>
          <w:szCs w:val="24"/>
        </w:rPr>
        <w:t>,</w:t>
      </w:r>
      <w:r w:rsidR="00F101BA" w:rsidRPr="00DF7034">
        <w:rPr>
          <w:rFonts w:ascii="Arial" w:hAnsi="Arial" w:cs="Arial"/>
          <w:sz w:val="24"/>
          <w:szCs w:val="24"/>
        </w:rPr>
        <w:t xml:space="preserve"> was</w:t>
      </w:r>
      <w:r w:rsidR="003F16DC" w:rsidRPr="00DF7034">
        <w:rPr>
          <w:rFonts w:ascii="Arial" w:hAnsi="Arial" w:cs="Arial"/>
          <w:sz w:val="24"/>
          <w:szCs w:val="24"/>
        </w:rPr>
        <w:t xml:space="preserve"> not part of the staff in 2013</w:t>
      </w:r>
      <w:r w:rsidR="00F101BA" w:rsidRPr="00DF7034">
        <w:rPr>
          <w:rFonts w:ascii="Arial" w:hAnsi="Arial" w:cs="Arial"/>
          <w:sz w:val="24"/>
          <w:szCs w:val="24"/>
        </w:rPr>
        <w:t>, he told the Court in his testimony that there is a service level agreement signed on behalf of the Department of Health to the effect that the National Health Service is</w:t>
      </w:r>
      <w:r w:rsidR="003F16DC" w:rsidRPr="00DF7034">
        <w:rPr>
          <w:rFonts w:ascii="Arial" w:hAnsi="Arial" w:cs="Arial"/>
          <w:sz w:val="24"/>
          <w:szCs w:val="24"/>
        </w:rPr>
        <w:t xml:space="preserve"> an authorised agent of Gauteng</w:t>
      </w:r>
      <w:r w:rsidR="00F101BA" w:rsidRPr="00DF7034">
        <w:rPr>
          <w:rFonts w:ascii="Arial" w:hAnsi="Arial" w:cs="Arial"/>
          <w:sz w:val="24"/>
          <w:szCs w:val="24"/>
        </w:rPr>
        <w:t xml:space="preserve">. </w:t>
      </w:r>
      <w:r w:rsidR="00D979F2" w:rsidRPr="00DF7034">
        <w:rPr>
          <w:rFonts w:ascii="Arial" w:hAnsi="Arial" w:cs="Arial"/>
          <w:sz w:val="24"/>
          <w:szCs w:val="24"/>
        </w:rPr>
        <w:t xml:space="preserve"> </w:t>
      </w:r>
      <w:r w:rsidR="00F101BA" w:rsidRPr="00DF7034">
        <w:rPr>
          <w:rFonts w:ascii="Arial" w:hAnsi="Arial" w:cs="Arial"/>
          <w:sz w:val="24"/>
          <w:szCs w:val="24"/>
        </w:rPr>
        <w:t xml:space="preserve">He explained that EMS </w:t>
      </w:r>
      <w:r w:rsidR="000B56A2" w:rsidRPr="00DF7034">
        <w:rPr>
          <w:rFonts w:ascii="Arial" w:hAnsi="Arial" w:cs="Arial"/>
          <w:sz w:val="24"/>
          <w:szCs w:val="24"/>
        </w:rPr>
        <w:t xml:space="preserve">should </w:t>
      </w:r>
      <w:r w:rsidR="00E749CE" w:rsidRPr="00DF7034">
        <w:rPr>
          <w:rFonts w:ascii="Arial" w:hAnsi="Arial" w:cs="Arial"/>
          <w:sz w:val="24"/>
          <w:szCs w:val="24"/>
        </w:rPr>
        <w:t>ordinarily be available within an hour when summoned to a rural area and</w:t>
      </w:r>
      <w:r w:rsidR="003F16DC" w:rsidRPr="00DF7034">
        <w:rPr>
          <w:rFonts w:ascii="Arial" w:hAnsi="Arial" w:cs="Arial"/>
          <w:sz w:val="24"/>
          <w:szCs w:val="24"/>
        </w:rPr>
        <w:t xml:space="preserve"> thirty minutes for urban areas</w:t>
      </w:r>
      <w:r w:rsidR="00E749CE" w:rsidRPr="00DF7034">
        <w:rPr>
          <w:rFonts w:ascii="Arial" w:hAnsi="Arial" w:cs="Arial"/>
          <w:sz w:val="24"/>
          <w:szCs w:val="24"/>
        </w:rPr>
        <w:t>. H</w:t>
      </w:r>
      <w:r w:rsidR="003F16DC" w:rsidRPr="00DF7034">
        <w:rPr>
          <w:rFonts w:ascii="Arial" w:hAnsi="Arial" w:cs="Arial"/>
          <w:sz w:val="24"/>
          <w:szCs w:val="24"/>
        </w:rPr>
        <w:t xml:space="preserve">e was at pains to explain that </w:t>
      </w:r>
      <w:r w:rsidR="00E749CE" w:rsidRPr="00DF7034">
        <w:rPr>
          <w:rFonts w:ascii="Arial" w:hAnsi="Arial" w:cs="Arial"/>
          <w:sz w:val="24"/>
          <w:szCs w:val="24"/>
        </w:rPr>
        <w:t>the EMS sy</w:t>
      </w:r>
      <w:r w:rsidR="003F16DC" w:rsidRPr="00DF7034">
        <w:rPr>
          <w:rFonts w:ascii="Arial" w:hAnsi="Arial" w:cs="Arial"/>
          <w:sz w:val="24"/>
          <w:szCs w:val="24"/>
        </w:rPr>
        <w:t>stem works on priority patients</w:t>
      </w:r>
      <w:r w:rsidR="00D979F2" w:rsidRPr="00DF7034">
        <w:rPr>
          <w:rFonts w:ascii="Arial" w:hAnsi="Arial" w:cs="Arial"/>
          <w:sz w:val="24"/>
          <w:szCs w:val="24"/>
        </w:rPr>
        <w:t>.</w:t>
      </w:r>
      <w:r w:rsidR="00CA2CFB" w:rsidRPr="00DF7034">
        <w:rPr>
          <w:rFonts w:ascii="Arial" w:hAnsi="Arial" w:cs="Arial"/>
          <w:sz w:val="24"/>
          <w:szCs w:val="24"/>
        </w:rPr>
        <w:t xml:space="preserve"> </w:t>
      </w:r>
      <w:r w:rsidR="00D979F2" w:rsidRPr="00DF7034">
        <w:rPr>
          <w:rFonts w:ascii="Arial" w:hAnsi="Arial" w:cs="Arial"/>
          <w:sz w:val="24"/>
          <w:szCs w:val="24"/>
        </w:rPr>
        <w:t>H</w:t>
      </w:r>
      <w:r w:rsidR="00E749CE" w:rsidRPr="00DF7034">
        <w:rPr>
          <w:rFonts w:ascii="Arial" w:hAnsi="Arial" w:cs="Arial"/>
          <w:sz w:val="24"/>
          <w:szCs w:val="24"/>
        </w:rPr>
        <w:t>e accep</w:t>
      </w:r>
      <w:r w:rsidR="003F16DC" w:rsidRPr="00DF7034">
        <w:rPr>
          <w:rFonts w:ascii="Arial" w:hAnsi="Arial" w:cs="Arial"/>
          <w:sz w:val="24"/>
          <w:szCs w:val="24"/>
        </w:rPr>
        <w:t>ted that baby U was a priority patient</w:t>
      </w:r>
      <w:r w:rsidR="00CA2CFB" w:rsidRPr="00DF7034">
        <w:rPr>
          <w:rFonts w:ascii="Arial" w:hAnsi="Arial" w:cs="Arial"/>
          <w:sz w:val="24"/>
          <w:szCs w:val="24"/>
        </w:rPr>
        <w:t xml:space="preserve">. </w:t>
      </w:r>
      <w:r w:rsidR="00E749CE" w:rsidRPr="00DF7034">
        <w:rPr>
          <w:rFonts w:ascii="Arial" w:hAnsi="Arial" w:cs="Arial"/>
          <w:sz w:val="24"/>
          <w:szCs w:val="24"/>
        </w:rPr>
        <w:t>It has not been disputed that calls were</w:t>
      </w:r>
      <w:r w:rsidR="003F16DC" w:rsidRPr="00DF7034">
        <w:rPr>
          <w:rFonts w:ascii="Arial" w:hAnsi="Arial" w:cs="Arial"/>
          <w:sz w:val="24"/>
          <w:szCs w:val="24"/>
        </w:rPr>
        <w:t xml:space="preserve"> made to EMS at 20</w:t>
      </w:r>
      <w:r w:rsidR="00D979F2" w:rsidRPr="00DF7034">
        <w:rPr>
          <w:rFonts w:ascii="Arial" w:hAnsi="Arial" w:cs="Arial"/>
          <w:sz w:val="24"/>
          <w:szCs w:val="24"/>
        </w:rPr>
        <w:t>:</w:t>
      </w:r>
      <w:r w:rsidR="003F16DC" w:rsidRPr="00DF7034">
        <w:rPr>
          <w:rFonts w:ascii="Arial" w:hAnsi="Arial" w:cs="Arial"/>
          <w:sz w:val="24"/>
          <w:szCs w:val="24"/>
        </w:rPr>
        <w:t xml:space="preserve">30 and </w:t>
      </w:r>
      <w:r w:rsidR="003F16DC" w:rsidRPr="00DF7034">
        <w:rPr>
          <w:rFonts w:ascii="Arial" w:hAnsi="Arial" w:cs="Arial"/>
          <w:sz w:val="24"/>
          <w:szCs w:val="24"/>
        </w:rPr>
        <w:lastRenderedPageBreak/>
        <w:t>21:45</w:t>
      </w:r>
      <w:r w:rsidR="00295A8F" w:rsidRPr="00DF7034">
        <w:rPr>
          <w:rFonts w:ascii="Arial" w:hAnsi="Arial" w:cs="Arial"/>
          <w:sz w:val="24"/>
          <w:szCs w:val="24"/>
        </w:rPr>
        <w:t>. Dr</w:t>
      </w:r>
      <w:r w:rsidR="00E749CE" w:rsidRPr="00DF7034">
        <w:rPr>
          <w:rFonts w:ascii="Arial" w:hAnsi="Arial" w:cs="Arial"/>
          <w:sz w:val="24"/>
          <w:szCs w:val="24"/>
        </w:rPr>
        <w:t xml:space="preserve"> Letoaba admitted that there was indeed a delay in waiting for EMS </w:t>
      </w:r>
      <w:r w:rsidR="003F16DC" w:rsidRPr="00DF7034">
        <w:rPr>
          <w:rFonts w:ascii="Arial" w:hAnsi="Arial" w:cs="Arial"/>
          <w:sz w:val="24"/>
          <w:szCs w:val="24"/>
        </w:rPr>
        <w:t>from 18:30 until 23:30</w:t>
      </w:r>
      <w:r w:rsidR="00907364" w:rsidRPr="00DF7034">
        <w:rPr>
          <w:rFonts w:ascii="Arial" w:hAnsi="Arial" w:cs="Arial"/>
          <w:sz w:val="24"/>
          <w:szCs w:val="24"/>
        </w:rPr>
        <w:t>.</w:t>
      </w:r>
    </w:p>
    <w:p w:rsidR="00907364" w:rsidRPr="003F16DC" w:rsidRDefault="00907364" w:rsidP="003F16DC">
      <w:pPr>
        <w:pStyle w:val="ListParagraph"/>
        <w:rPr>
          <w:rFonts w:ascii="Arial" w:hAnsi="Arial" w:cs="Arial"/>
          <w:sz w:val="24"/>
          <w:szCs w:val="24"/>
        </w:rPr>
      </w:pPr>
    </w:p>
    <w:p w:rsidR="00774202" w:rsidRPr="00DF7034" w:rsidRDefault="00DF7034" w:rsidP="00DF7034">
      <w:pPr>
        <w:spacing w:line="360" w:lineRule="auto"/>
        <w:ind w:left="720" w:hanging="720"/>
        <w:jc w:val="both"/>
        <w:rPr>
          <w:rFonts w:ascii="Arial" w:hAnsi="Arial" w:cs="Arial"/>
          <w:b/>
          <w:sz w:val="24"/>
          <w:szCs w:val="24"/>
        </w:rPr>
      </w:pPr>
      <w:r w:rsidRPr="00CA2CFB">
        <w:rPr>
          <w:rFonts w:ascii="Arial" w:hAnsi="Arial" w:cs="Arial"/>
          <w:b/>
          <w:sz w:val="24"/>
          <w:szCs w:val="24"/>
        </w:rPr>
        <w:t>[10]</w:t>
      </w:r>
      <w:r w:rsidRPr="00CA2CFB">
        <w:rPr>
          <w:rFonts w:ascii="Arial" w:hAnsi="Arial" w:cs="Arial"/>
          <w:b/>
          <w:sz w:val="24"/>
          <w:szCs w:val="24"/>
        </w:rPr>
        <w:tab/>
      </w:r>
      <w:r w:rsidR="00907364" w:rsidRPr="00DF7034">
        <w:rPr>
          <w:rFonts w:ascii="Arial" w:hAnsi="Arial" w:cs="Arial"/>
          <w:sz w:val="24"/>
          <w:szCs w:val="24"/>
        </w:rPr>
        <w:t xml:space="preserve">The abovementioned sentiment was equally conveyed by </w:t>
      </w:r>
      <w:r w:rsidR="00D979F2" w:rsidRPr="00DF7034">
        <w:rPr>
          <w:rFonts w:ascii="Arial" w:hAnsi="Arial" w:cs="Arial"/>
          <w:sz w:val="24"/>
          <w:szCs w:val="24"/>
        </w:rPr>
        <w:t>P</w:t>
      </w:r>
      <w:r w:rsidR="00907364" w:rsidRPr="00DF7034">
        <w:rPr>
          <w:rFonts w:ascii="Arial" w:hAnsi="Arial" w:cs="Arial"/>
          <w:sz w:val="24"/>
          <w:szCs w:val="24"/>
        </w:rPr>
        <w:t>rof Bolt</w:t>
      </w:r>
      <w:r w:rsidR="000139B0" w:rsidRPr="00DF7034">
        <w:rPr>
          <w:rFonts w:ascii="Arial" w:hAnsi="Arial" w:cs="Arial"/>
          <w:sz w:val="24"/>
          <w:szCs w:val="24"/>
        </w:rPr>
        <w:t>on</w:t>
      </w:r>
      <w:r w:rsidR="00907364" w:rsidRPr="00DF7034">
        <w:rPr>
          <w:rFonts w:ascii="Arial" w:hAnsi="Arial" w:cs="Arial"/>
          <w:sz w:val="24"/>
          <w:szCs w:val="24"/>
        </w:rPr>
        <w:t xml:space="preserve"> who</w:t>
      </w:r>
      <w:r w:rsidR="00D979F2" w:rsidRPr="00DF7034">
        <w:rPr>
          <w:rFonts w:ascii="Arial" w:hAnsi="Arial" w:cs="Arial"/>
          <w:sz w:val="24"/>
          <w:szCs w:val="24"/>
        </w:rPr>
        <w:t>,</w:t>
      </w:r>
      <w:r w:rsidR="00907364" w:rsidRPr="00DF7034">
        <w:rPr>
          <w:rFonts w:ascii="Arial" w:hAnsi="Arial" w:cs="Arial"/>
          <w:sz w:val="24"/>
          <w:szCs w:val="24"/>
        </w:rPr>
        <w:t xml:space="preserve"> in his own words</w:t>
      </w:r>
      <w:r w:rsidR="00D979F2" w:rsidRPr="00DF7034">
        <w:rPr>
          <w:rFonts w:ascii="Arial" w:hAnsi="Arial" w:cs="Arial"/>
          <w:sz w:val="24"/>
          <w:szCs w:val="24"/>
        </w:rPr>
        <w:t>,</w:t>
      </w:r>
      <w:r w:rsidR="00907364" w:rsidRPr="00DF7034">
        <w:rPr>
          <w:rFonts w:ascii="Arial" w:hAnsi="Arial" w:cs="Arial"/>
          <w:sz w:val="24"/>
          <w:szCs w:val="24"/>
        </w:rPr>
        <w:t xml:space="preserve"> stated</w:t>
      </w:r>
      <w:r w:rsidR="00CA2CFB" w:rsidRPr="00DF7034">
        <w:rPr>
          <w:rFonts w:ascii="Arial" w:hAnsi="Arial" w:cs="Arial"/>
          <w:sz w:val="24"/>
          <w:szCs w:val="24"/>
        </w:rPr>
        <w:t xml:space="preserve"> as follows:</w:t>
      </w:r>
      <w:r w:rsidR="00221D39" w:rsidRPr="00DF7034">
        <w:rPr>
          <w:rFonts w:ascii="Arial" w:hAnsi="Arial" w:cs="Arial"/>
          <w:sz w:val="24"/>
          <w:szCs w:val="24"/>
        </w:rPr>
        <w:t xml:space="preserve"> </w:t>
      </w:r>
      <w:r w:rsidR="00CA2CFB" w:rsidRPr="00DF7034">
        <w:rPr>
          <w:rFonts w:ascii="Arial" w:hAnsi="Arial" w:cs="Arial"/>
          <w:b/>
          <w:sz w:val="24"/>
          <w:szCs w:val="24"/>
        </w:rPr>
        <w:t>“</w:t>
      </w:r>
      <w:r w:rsidR="003F16DC" w:rsidRPr="00DF7034">
        <w:rPr>
          <w:rFonts w:ascii="Arial" w:hAnsi="Arial" w:cs="Arial"/>
          <w:b/>
          <w:sz w:val="24"/>
          <w:szCs w:val="24"/>
        </w:rPr>
        <w:t>that</w:t>
      </w:r>
      <w:r w:rsidR="000B56A2" w:rsidRPr="00DF7034">
        <w:rPr>
          <w:rFonts w:ascii="Arial" w:hAnsi="Arial" w:cs="Arial"/>
          <w:b/>
          <w:sz w:val="24"/>
          <w:szCs w:val="24"/>
        </w:rPr>
        <w:t xml:space="preserve"> </w:t>
      </w:r>
      <w:r w:rsidR="00D979F2" w:rsidRPr="00DF7034">
        <w:rPr>
          <w:rFonts w:ascii="Arial" w:hAnsi="Arial" w:cs="Arial"/>
          <w:b/>
          <w:sz w:val="24"/>
          <w:szCs w:val="24"/>
        </w:rPr>
        <w:t>t</w:t>
      </w:r>
      <w:r w:rsidR="00907364" w:rsidRPr="00DF7034">
        <w:rPr>
          <w:rFonts w:ascii="Arial" w:hAnsi="Arial" w:cs="Arial"/>
          <w:b/>
          <w:sz w:val="24"/>
          <w:szCs w:val="24"/>
        </w:rPr>
        <w:t>here was some delay in the provision of an ambulance f</w:t>
      </w:r>
      <w:r w:rsidR="003F16DC" w:rsidRPr="00DF7034">
        <w:rPr>
          <w:rFonts w:ascii="Arial" w:hAnsi="Arial" w:cs="Arial"/>
          <w:b/>
          <w:sz w:val="24"/>
          <w:szCs w:val="24"/>
        </w:rPr>
        <w:t>or the transfer of the patient to CMJAH.</w:t>
      </w:r>
      <w:r w:rsidR="00907364" w:rsidRPr="00DF7034">
        <w:rPr>
          <w:rFonts w:ascii="Arial" w:hAnsi="Arial" w:cs="Arial"/>
          <w:b/>
          <w:sz w:val="24"/>
          <w:szCs w:val="24"/>
        </w:rPr>
        <w:t xml:space="preserve"> </w:t>
      </w:r>
      <w:r w:rsidR="00D979F2" w:rsidRPr="00DF7034">
        <w:rPr>
          <w:rFonts w:ascii="Arial" w:hAnsi="Arial" w:cs="Arial"/>
          <w:b/>
          <w:sz w:val="24"/>
          <w:szCs w:val="24"/>
        </w:rPr>
        <w:t xml:space="preserve"> </w:t>
      </w:r>
      <w:r w:rsidR="00907364" w:rsidRPr="00DF7034">
        <w:rPr>
          <w:rFonts w:ascii="Arial" w:hAnsi="Arial" w:cs="Arial"/>
          <w:b/>
          <w:sz w:val="24"/>
          <w:szCs w:val="24"/>
        </w:rPr>
        <w:t>It has</w:t>
      </w:r>
      <w:r w:rsidR="007863ED" w:rsidRPr="00DF7034">
        <w:rPr>
          <w:rFonts w:ascii="Arial" w:hAnsi="Arial" w:cs="Arial"/>
          <w:b/>
          <w:sz w:val="24"/>
          <w:szCs w:val="24"/>
        </w:rPr>
        <w:t xml:space="preserve"> been accepted by all role players that guidelines within Gauteng are that an ambulanc</w:t>
      </w:r>
      <w:r w:rsidR="003F16DC" w:rsidRPr="00DF7034">
        <w:rPr>
          <w:rFonts w:ascii="Arial" w:hAnsi="Arial" w:cs="Arial"/>
          <w:b/>
          <w:sz w:val="24"/>
          <w:szCs w:val="24"/>
        </w:rPr>
        <w:t>e should be available urgently</w:t>
      </w:r>
      <w:r w:rsidR="007863ED" w:rsidRPr="00DF7034">
        <w:rPr>
          <w:rFonts w:ascii="Arial" w:hAnsi="Arial" w:cs="Arial"/>
          <w:b/>
          <w:sz w:val="24"/>
          <w:szCs w:val="24"/>
        </w:rPr>
        <w:t xml:space="preserve">, plus that mother and baby cases are a priority in medical services. Here it took about five hours </w:t>
      </w:r>
      <w:r w:rsidR="00CA2CFB" w:rsidRPr="00DF7034">
        <w:rPr>
          <w:rFonts w:ascii="Arial" w:hAnsi="Arial" w:cs="Arial"/>
          <w:b/>
          <w:sz w:val="24"/>
          <w:szCs w:val="24"/>
        </w:rPr>
        <w:t xml:space="preserve">(5) </w:t>
      </w:r>
      <w:r w:rsidR="007863ED" w:rsidRPr="00DF7034">
        <w:rPr>
          <w:rFonts w:ascii="Arial" w:hAnsi="Arial" w:cs="Arial"/>
          <w:b/>
          <w:sz w:val="24"/>
          <w:szCs w:val="24"/>
        </w:rPr>
        <w:t>to take a baby to a hospital loc</w:t>
      </w:r>
      <w:r w:rsidR="003F16DC" w:rsidRPr="00DF7034">
        <w:rPr>
          <w:rFonts w:ascii="Arial" w:hAnsi="Arial" w:cs="Arial"/>
          <w:b/>
          <w:sz w:val="24"/>
          <w:szCs w:val="24"/>
        </w:rPr>
        <w:t xml:space="preserve">ated twelve </w:t>
      </w:r>
      <w:r w:rsidR="00CA2CFB" w:rsidRPr="00DF7034">
        <w:rPr>
          <w:rFonts w:ascii="Arial" w:hAnsi="Arial" w:cs="Arial"/>
          <w:b/>
          <w:sz w:val="24"/>
          <w:szCs w:val="24"/>
        </w:rPr>
        <w:t xml:space="preserve">(12) </w:t>
      </w:r>
      <w:r w:rsidR="00D979F2" w:rsidRPr="00DF7034">
        <w:rPr>
          <w:rFonts w:ascii="Arial" w:hAnsi="Arial" w:cs="Arial"/>
          <w:b/>
          <w:sz w:val="24"/>
          <w:szCs w:val="24"/>
        </w:rPr>
        <w:t>kilometres</w:t>
      </w:r>
      <w:r w:rsidR="00CA2CFB" w:rsidRPr="00DF7034">
        <w:rPr>
          <w:rFonts w:ascii="Arial" w:hAnsi="Arial" w:cs="Arial"/>
          <w:b/>
          <w:sz w:val="24"/>
          <w:szCs w:val="24"/>
        </w:rPr>
        <w:t xml:space="preserve"> away”.</w:t>
      </w:r>
    </w:p>
    <w:p w:rsidR="00774202" w:rsidRPr="00842D22" w:rsidRDefault="00774202" w:rsidP="0057332E">
      <w:pPr>
        <w:spacing w:after="0"/>
        <w:rPr>
          <w:rFonts w:ascii="Arial" w:hAnsi="Arial" w:cs="Arial"/>
          <w:sz w:val="24"/>
          <w:szCs w:val="24"/>
        </w:rPr>
      </w:pPr>
    </w:p>
    <w:p w:rsidR="00435919"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231A3" w:rsidRPr="00DF7034">
        <w:rPr>
          <w:rFonts w:ascii="Arial" w:hAnsi="Arial" w:cs="Arial"/>
          <w:sz w:val="24"/>
          <w:szCs w:val="24"/>
        </w:rPr>
        <w:t>Matron Tasnim Lo</w:t>
      </w:r>
      <w:r w:rsidR="007863ED" w:rsidRPr="00DF7034">
        <w:rPr>
          <w:rFonts w:ascii="Arial" w:hAnsi="Arial" w:cs="Arial"/>
          <w:sz w:val="24"/>
          <w:szCs w:val="24"/>
        </w:rPr>
        <w:t>ghat was an operational manager responsible to maintain quality</w:t>
      </w:r>
      <w:r w:rsidR="00035C82" w:rsidRPr="00DF7034">
        <w:rPr>
          <w:rFonts w:ascii="Arial" w:hAnsi="Arial" w:cs="Arial"/>
          <w:sz w:val="24"/>
          <w:szCs w:val="24"/>
        </w:rPr>
        <w:t xml:space="preserve"> and standards in the two paediatric wards </w:t>
      </w:r>
      <w:r w:rsidR="000139B0" w:rsidRPr="00DF7034">
        <w:rPr>
          <w:rFonts w:ascii="Arial" w:hAnsi="Arial" w:cs="Arial"/>
          <w:sz w:val="24"/>
          <w:szCs w:val="24"/>
        </w:rPr>
        <w:t>of CMJAH.</w:t>
      </w:r>
      <w:r w:rsidR="003F16DC" w:rsidRPr="00DF7034">
        <w:rPr>
          <w:rFonts w:ascii="Arial" w:hAnsi="Arial" w:cs="Arial"/>
          <w:sz w:val="24"/>
          <w:szCs w:val="24"/>
        </w:rPr>
        <w:t xml:space="preserve"> </w:t>
      </w:r>
      <w:r w:rsidR="00395FAF" w:rsidRPr="00DF7034">
        <w:rPr>
          <w:rFonts w:ascii="Arial" w:hAnsi="Arial" w:cs="Arial"/>
          <w:sz w:val="24"/>
          <w:szCs w:val="24"/>
        </w:rPr>
        <w:t xml:space="preserve"> </w:t>
      </w:r>
      <w:r w:rsidR="003F16DC" w:rsidRPr="00DF7034">
        <w:rPr>
          <w:rFonts w:ascii="Arial" w:hAnsi="Arial" w:cs="Arial"/>
          <w:sz w:val="24"/>
          <w:szCs w:val="24"/>
        </w:rPr>
        <w:t>She testified that baby U</w:t>
      </w:r>
      <w:r w:rsidR="00035C82" w:rsidRPr="00DF7034">
        <w:rPr>
          <w:rFonts w:ascii="Arial" w:hAnsi="Arial" w:cs="Arial"/>
          <w:sz w:val="24"/>
          <w:szCs w:val="24"/>
        </w:rPr>
        <w:t xml:space="preserve"> was admitted in ward</w:t>
      </w:r>
      <w:r w:rsidR="00395FAF" w:rsidRPr="00DF7034">
        <w:rPr>
          <w:rFonts w:ascii="Arial" w:hAnsi="Arial" w:cs="Arial"/>
          <w:sz w:val="24"/>
          <w:szCs w:val="24"/>
        </w:rPr>
        <w:t xml:space="preserve"> </w:t>
      </w:r>
      <w:r w:rsidR="00060B77" w:rsidRPr="00DF7034">
        <w:rPr>
          <w:rFonts w:ascii="Arial" w:hAnsi="Arial" w:cs="Arial"/>
          <w:sz w:val="24"/>
          <w:szCs w:val="24"/>
        </w:rPr>
        <w:t>286</w:t>
      </w:r>
      <w:r w:rsidR="003F16DC" w:rsidRPr="00DF7034">
        <w:rPr>
          <w:rFonts w:ascii="Arial" w:hAnsi="Arial" w:cs="Arial"/>
          <w:sz w:val="24"/>
          <w:szCs w:val="24"/>
        </w:rPr>
        <w:t xml:space="preserve"> on </w:t>
      </w:r>
      <w:r w:rsidR="00395FAF" w:rsidRPr="00DF7034">
        <w:rPr>
          <w:rFonts w:ascii="Arial" w:hAnsi="Arial" w:cs="Arial"/>
          <w:sz w:val="24"/>
          <w:szCs w:val="24"/>
        </w:rPr>
        <w:t>21</w:t>
      </w:r>
      <w:r w:rsidR="003F16DC" w:rsidRPr="00DF7034">
        <w:rPr>
          <w:rFonts w:ascii="Arial" w:hAnsi="Arial" w:cs="Arial"/>
          <w:sz w:val="24"/>
          <w:szCs w:val="24"/>
        </w:rPr>
        <w:t xml:space="preserve"> February 2013</w:t>
      </w:r>
      <w:r w:rsidR="00395FAF" w:rsidRPr="00DF7034">
        <w:rPr>
          <w:rFonts w:ascii="Arial" w:hAnsi="Arial" w:cs="Arial"/>
          <w:sz w:val="24"/>
          <w:szCs w:val="24"/>
        </w:rPr>
        <w:t xml:space="preserve"> and that </w:t>
      </w:r>
      <w:r w:rsidR="00035C82" w:rsidRPr="00DF7034">
        <w:rPr>
          <w:rFonts w:ascii="Arial" w:hAnsi="Arial" w:cs="Arial"/>
          <w:sz w:val="24"/>
          <w:szCs w:val="24"/>
        </w:rPr>
        <w:t>she would have to be moved to ward 287 for</w:t>
      </w:r>
      <w:r w:rsidR="003F16DC" w:rsidRPr="00DF7034">
        <w:rPr>
          <w:rFonts w:ascii="Arial" w:hAnsi="Arial" w:cs="Arial"/>
          <w:sz w:val="24"/>
          <w:szCs w:val="24"/>
        </w:rPr>
        <w:t xml:space="preserve"> the blood exchange procedure</w:t>
      </w:r>
      <w:r w:rsidR="00CA2CFB" w:rsidRPr="00DF7034">
        <w:rPr>
          <w:rFonts w:ascii="Arial" w:hAnsi="Arial" w:cs="Arial"/>
          <w:sz w:val="24"/>
          <w:szCs w:val="24"/>
        </w:rPr>
        <w:t xml:space="preserve"> and </w:t>
      </w:r>
      <w:r w:rsidR="00295A8F" w:rsidRPr="00DF7034">
        <w:rPr>
          <w:rFonts w:ascii="Arial" w:hAnsi="Arial" w:cs="Arial"/>
          <w:sz w:val="24"/>
          <w:szCs w:val="24"/>
        </w:rPr>
        <w:t>that, ideally</w:t>
      </w:r>
      <w:r w:rsidR="00035C82" w:rsidRPr="00DF7034">
        <w:rPr>
          <w:rFonts w:ascii="Arial" w:hAnsi="Arial" w:cs="Arial"/>
          <w:sz w:val="24"/>
          <w:szCs w:val="24"/>
        </w:rPr>
        <w:t xml:space="preserve"> </w:t>
      </w:r>
      <w:r w:rsidR="00395FAF" w:rsidRPr="00DF7034">
        <w:rPr>
          <w:rFonts w:ascii="Arial" w:hAnsi="Arial" w:cs="Arial"/>
          <w:sz w:val="24"/>
          <w:szCs w:val="24"/>
        </w:rPr>
        <w:t>ward </w:t>
      </w:r>
      <w:r w:rsidR="00035C82" w:rsidRPr="00DF7034">
        <w:rPr>
          <w:rFonts w:ascii="Arial" w:hAnsi="Arial" w:cs="Arial"/>
          <w:sz w:val="24"/>
          <w:szCs w:val="24"/>
        </w:rPr>
        <w:t>286 does not accommodate patients with medical conditions for example</w:t>
      </w:r>
      <w:r w:rsidR="00395FAF" w:rsidRPr="00DF7034">
        <w:rPr>
          <w:rFonts w:ascii="Arial" w:hAnsi="Arial" w:cs="Arial"/>
          <w:sz w:val="24"/>
          <w:szCs w:val="24"/>
        </w:rPr>
        <w:t>,</w:t>
      </w:r>
      <w:r w:rsidR="00035C82" w:rsidRPr="00DF7034">
        <w:rPr>
          <w:rFonts w:ascii="Arial" w:hAnsi="Arial" w:cs="Arial"/>
          <w:sz w:val="24"/>
          <w:szCs w:val="24"/>
        </w:rPr>
        <w:t xml:space="preserve"> patients waiting for a kidney/liver transplant</w:t>
      </w:r>
      <w:r w:rsidR="00060B77" w:rsidRPr="00DF7034">
        <w:rPr>
          <w:rFonts w:ascii="Arial" w:hAnsi="Arial" w:cs="Arial"/>
          <w:sz w:val="24"/>
          <w:szCs w:val="24"/>
        </w:rPr>
        <w:t xml:space="preserve"> as opposed to o</w:t>
      </w:r>
      <w:r w:rsidR="00003CC0" w:rsidRPr="00DF7034">
        <w:rPr>
          <w:rFonts w:ascii="Arial" w:hAnsi="Arial" w:cs="Arial"/>
          <w:sz w:val="24"/>
          <w:szCs w:val="24"/>
        </w:rPr>
        <w:t xml:space="preserve">ncology and haematology </w:t>
      </w:r>
      <w:r w:rsidR="003A728E" w:rsidRPr="00DF7034">
        <w:rPr>
          <w:rFonts w:ascii="Arial" w:hAnsi="Arial" w:cs="Arial"/>
          <w:sz w:val="24"/>
          <w:szCs w:val="24"/>
        </w:rPr>
        <w:t>patien</w:t>
      </w:r>
      <w:r w:rsidR="00060B77" w:rsidRPr="00DF7034">
        <w:rPr>
          <w:rFonts w:ascii="Arial" w:hAnsi="Arial" w:cs="Arial"/>
          <w:sz w:val="24"/>
          <w:szCs w:val="24"/>
        </w:rPr>
        <w:t>t</w:t>
      </w:r>
      <w:r w:rsidR="00395FAF" w:rsidRPr="00DF7034">
        <w:rPr>
          <w:rFonts w:ascii="Arial" w:hAnsi="Arial" w:cs="Arial"/>
          <w:sz w:val="24"/>
          <w:szCs w:val="24"/>
        </w:rPr>
        <w:t>s</w:t>
      </w:r>
      <w:r w:rsidR="00060B77" w:rsidRPr="00DF7034">
        <w:rPr>
          <w:rFonts w:ascii="Arial" w:hAnsi="Arial" w:cs="Arial"/>
          <w:sz w:val="24"/>
          <w:szCs w:val="24"/>
        </w:rPr>
        <w:t>.</w:t>
      </w:r>
    </w:p>
    <w:p w:rsidR="003F16DC" w:rsidRPr="003F16DC" w:rsidRDefault="003F16DC" w:rsidP="003F16DC">
      <w:pPr>
        <w:pStyle w:val="ListParagraph"/>
        <w:rPr>
          <w:rFonts w:ascii="Arial" w:hAnsi="Arial" w:cs="Arial"/>
          <w:sz w:val="24"/>
          <w:szCs w:val="24"/>
        </w:rPr>
      </w:pPr>
    </w:p>
    <w:p w:rsidR="00060B77" w:rsidRPr="0057332E" w:rsidRDefault="009451FB" w:rsidP="0057332E">
      <w:pPr>
        <w:rPr>
          <w:rFonts w:ascii="Arial" w:hAnsi="Arial" w:cs="Arial"/>
          <w:i/>
          <w:sz w:val="24"/>
          <w:szCs w:val="24"/>
        </w:rPr>
      </w:pPr>
      <w:r w:rsidRPr="009451FB">
        <w:rPr>
          <w:rFonts w:ascii="Arial" w:hAnsi="Arial" w:cs="Arial"/>
          <w:i/>
          <w:sz w:val="24"/>
          <w:szCs w:val="24"/>
        </w:rPr>
        <w:t>The Actual Blood Exchange Transfusion</w:t>
      </w:r>
    </w:p>
    <w:p w:rsidR="009451FB" w:rsidRPr="00401705" w:rsidRDefault="009451FB" w:rsidP="0057332E">
      <w:pPr>
        <w:pStyle w:val="ListParagraph"/>
        <w:ind w:left="790"/>
        <w:rPr>
          <w:rFonts w:ascii="Arial" w:hAnsi="Arial" w:cs="Arial"/>
          <w:sz w:val="24"/>
          <w:szCs w:val="24"/>
          <w:u w:val="single"/>
        </w:rPr>
      </w:pPr>
    </w:p>
    <w:p w:rsidR="00EB19F7"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60B77" w:rsidRPr="00DF7034">
        <w:rPr>
          <w:rFonts w:ascii="Arial" w:hAnsi="Arial" w:cs="Arial"/>
          <w:sz w:val="24"/>
          <w:szCs w:val="24"/>
        </w:rPr>
        <w:t xml:space="preserve">The </w:t>
      </w:r>
      <w:r w:rsidR="003F16DC" w:rsidRPr="00DF7034">
        <w:rPr>
          <w:rFonts w:ascii="Arial" w:hAnsi="Arial" w:cs="Arial"/>
          <w:sz w:val="24"/>
          <w:szCs w:val="24"/>
        </w:rPr>
        <w:t xml:space="preserve">actual </w:t>
      </w:r>
      <w:r w:rsidR="00060B77" w:rsidRPr="00DF7034">
        <w:rPr>
          <w:rFonts w:ascii="Arial" w:hAnsi="Arial" w:cs="Arial"/>
          <w:sz w:val="24"/>
          <w:szCs w:val="24"/>
        </w:rPr>
        <w:t>procedure was performed by Dr Mammen</w:t>
      </w:r>
      <w:r w:rsidR="00384AC2" w:rsidRPr="00DF7034">
        <w:rPr>
          <w:rFonts w:ascii="Arial" w:hAnsi="Arial" w:cs="Arial"/>
          <w:sz w:val="24"/>
          <w:szCs w:val="24"/>
        </w:rPr>
        <w:t>,</w:t>
      </w:r>
      <w:r w:rsidR="00060B77" w:rsidRPr="00DF7034">
        <w:rPr>
          <w:rFonts w:ascii="Arial" w:hAnsi="Arial" w:cs="Arial"/>
          <w:sz w:val="24"/>
          <w:szCs w:val="24"/>
        </w:rPr>
        <w:t xml:space="preserve"> who in 2013</w:t>
      </w:r>
      <w:r w:rsidR="0079280E" w:rsidRPr="00DF7034">
        <w:rPr>
          <w:rFonts w:ascii="Arial" w:hAnsi="Arial" w:cs="Arial"/>
          <w:sz w:val="24"/>
          <w:szCs w:val="24"/>
        </w:rPr>
        <w:t xml:space="preserve"> was a registrar</w:t>
      </w:r>
      <w:r w:rsidR="003F16DC" w:rsidRPr="00DF7034">
        <w:rPr>
          <w:rFonts w:ascii="Arial" w:hAnsi="Arial" w:cs="Arial"/>
          <w:sz w:val="24"/>
          <w:szCs w:val="24"/>
        </w:rPr>
        <w:t xml:space="preserve"> </w:t>
      </w:r>
      <w:r w:rsidR="0079280E" w:rsidRPr="00DF7034">
        <w:rPr>
          <w:rFonts w:ascii="Arial" w:hAnsi="Arial" w:cs="Arial"/>
          <w:sz w:val="24"/>
          <w:szCs w:val="24"/>
        </w:rPr>
        <w:t>(in the process of being trained t</w:t>
      </w:r>
      <w:r w:rsidR="003F16DC" w:rsidRPr="00DF7034">
        <w:rPr>
          <w:rFonts w:ascii="Arial" w:hAnsi="Arial" w:cs="Arial"/>
          <w:sz w:val="24"/>
          <w:szCs w:val="24"/>
        </w:rPr>
        <w:t>o be a paediatrician specialist</w:t>
      </w:r>
      <w:r w:rsidR="004D3210" w:rsidRPr="00DF7034">
        <w:rPr>
          <w:rFonts w:ascii="Arial" w:hAnsi="Arial" w:cs="Arial"/>
          <w:sz w:val="24"/>
          <w:szCs w:val="24"/>
        </w:rPr>
        <w:t>)</w:t>
      </w:r>
      <w:r w:rsidR="00384AC2" w:rsidRPr="00DF7034">
        <w:rPr>
          <w:rFonts w:ascii="Arial" w:hAnsi="Arial" w:cs="Arial"/>
          <w:sz w:val="24"/>
          <w:szCs w:val="24"/>
        </w:rPr>
        <w:t xml:space="preserve">. </w:t>
      </w:r>
      <w:r w:rsidR="0079280E" w:rsidRPr="00DF7034">
        <w:rPr>
          <w:rFonts w:ascii="Arial" w:hAnsi="Arial" w:cs="Arial"/>
          <w:sz w:val="24"/>
          <w:szCs w:val="24"/>
        </w:rPr>
        <w:t xml:space="preserve"> </w:t>
      </w:r>
      <w:r w:rsidR="00384AC2" w:rsidRPr="00DF7034">
        <w:rPr>
          <w:rFonts w:ascii="Arial" w:hAnsi="Arial" w:cs="Arial"/>
          <w:sz w:val="24"/>
          <w:szCs w:val="24"/>
        </w:rPr>
        <w:t>H</w:t>
      </w:r>
      <w:r w:rsidR="0079280E" w:rsidRPr="00DF7034">
        <w:rPr>
          <w:rFonts w:ascii="Arial" w:hAnsi="Arial" w:cs="Arial"/>
          <w:sz w:val="24"/>
          <w:szCs w:val="24"/>
        </w:rPr>
        <w:t>e was assisted by one Dr Hunt under the supervision of a qualified paediatrician</w:t>
      </w:r>
      <w:r w:rsidR="002F19AB" w:rsidRPr="00DF7034">
        <w:rPr>
          <w:rFonts w:ascii="Arial" w:hAnsi="Arial" w:cs="Arial"/>
          <w:sz w:val="24"/>
          <w:szCs w:val="24"/>
        </w:rPr>
        <w:t>,</w:t>
      </w:r>
      <w:r w:rsidR="0079280E" w:rsidRPr="00DF7034">
        <w:rPr>
          <w:rFonts w:ascii="Arial" w:hAnsi="Arial" w:cs="Arial"/>
          <w:sz w:val="24"/>
          <w:szCs w:val="24"/>
        </w:rPr>
        <w:t xml:space="preserve"> Dr Sheba Keresa Varughese</w:t>
      </w:r>
      <w:r w:rsidR="002F19AB" w:rsidRPr="00DF7034">
        <w:rPr>
          <w:rFonts w:ascii="Arial" w:hAnsi="Arial" w:cs="Arial"/>
          <w:sz w:val="24"/>
          <w:szCs w:val="24"/>
        </w:rPr>
        <w:t>,</w:t>
      </w:r>
      <w:r w:rsidR="0079280E" w:rsidRPr="00DF7034">
        <w:rPr>
          <w:rFonts w:ascii="Arial" w:hAnsi="Arial" w:cs="Arial"/>
          <w:sz w:val="24"/>
          <w:szCs w:val="24"/>
        </w:rPr>
        <w:t xml:space="preserve"> in charge of the unit</w:t>
      </w:r>
      <w:r w:rsidR="002F19AB" w:rsidRPr="00DF7034">
        <w:rPr>
          <w:rFonts w:ascii="Arial" w:hAnsi="Arial" w:cs="Arial"/>
          <w:sz w:val="24"/>
          <w:szCs w:val="24"/>
        </w:rPr>
        <w:t xml:space="preserve">. </w:t>
      </w:r>
      <w:r w:rsidR="00483499" w:rsidRPr="00DF7034">
        <w:rPr>
          <w:rFonts w:ascii="Arial" w:hAnsi="Arial" w:cs="Arial"/>
          <w:sz w:val="24"/>
          <w:szCs w:val="24"/>
        </w:rPr>
        <w:t>Dr Varughese</w:t>
      </w:r>
      <w:r w:rsidR="0079280E" w:rsidRPr="00DF7034">
        <w:rPr>
          <w:rFonts w:ascii="Arial" w:hAnsi="Arial" w:cs="Arial"/>
          <w:sz w:val="24"/>
          <w:szCs w:val="24"/>
        </w:rPr>
        <w:t xml:space="preserve"> test</w:t>
      </w:r>
      <w:r w:rsidR="003F16DC" w:rsidRPr="00DF7034">
        <w:rPr>
          <w:rFonts w:ascii="Arial" w:hAnsi="Arial" w:cs="Arial"/>
          <w:sz w:val="24"/>
          <w:szCs w:val="24"/>
        </w:rPr>
        <w:t>ified that she had been on call</w:t>
      </w:r>
      <w:r w:rsidR="0079280E" w:rsidRPr="00DF7034">
        <w:rPr>
          <w:rFonts w:ascii="Arial" w:hAnsi="Arial" w:cs="Arial"/>
          <w:sz w:val="24"/>
          <w:szCs w:val="24"/>
        </w:rPr>
        <w:t>,</w:t>
      </w:r>
      <w:r w:rsidR="003F16DC" w:rsidRPr="00DF7034">
        <w:rPr>
          <w:rFonts w:ascii="Arial" w:hAnsi="Arial" w:cs="Arial"/>
          <w:sz w:val="24"/>
          <w:szCs w:val="24"/>
        </w:rPr>
        <w:t xml:space="preserve"> </w:t>
      </w:r>
      <w:r w:rsidR="0079280E" w:rsidRPr="00DF7034">
        <w:rPr>
          <w:rFonts w:ascii="Arial" w:hAnsi="Arial" w:cs="Arial"/>
          <w:sz w:val="24"/>
          <w:szCs w:val="24"/>
        </w:rPr>
        <w:t>according to her Dr</w:t>
      </w:r>
      <w:r w:rsidR="002F19AB" w:rsidRPr="00DF7034">
        <w:rPr>
          <w:rFonts w:ascii="Arial" w:hAnsi="Arial" w:cs="Arial"/>
          <w:sz w:val="24"/>
          <w:szCs w:val="24"/>
        </w:rPr>
        <w:t> </w:t>
      </w:r>
      <w:r w:rsidR="0079280E" w:rsidRPr="00DF7034">
        <w:rPr>
          <w:rFonts w:ascii="Arial" w:hAnsi="Arial" w:cs="Arial"/>
          <w:sz w:val="24"/>
          <w:szCs w:val="24"/>
        </w:rPr>
        <w:t xml:space="preserve">Nadia </w:t>
      </w:r>
      <w:r w:rsidR="00435919" w:rsidRPr="00DF7034">
        <w:rPr>
          <w:rFonts w:ascii="Arial" w:hAnsi="Arial" w:cs="Arial"/>
          <w:sz w:val="24"/>
          <w:szCs w:val="24"/>
        </w:rPr>
        <w:t>was a</w:t>
      </w:r>
      <w:r w:rsidR="003F16DC" w:rsidRPr="00DF7034">
        <w:rPr>
          <w:rFonts w:ascii="Arial" w:hAnsi="Arial" w:cs="Arial"/>
          <w:sz w:val="24"/>
          <w:szCs w:val="24"/>
        </w:rPr>
        <w:t xml:space="preserve"> registrar</w:t>
      </w:r>
      <w:r w:rsidR="002F19AB" w:rsidRPr="00DF7034">
        <w:rPr>
          <w:rFonts w:ascii="Arial" w:hAnsi="Arial"/>
          <w:sz w:val="24"/>
        </w:rPr>
        <w:t xml:space="preserve"> </w:t>
      </w:r>
      <w:r w:rsidR="00295A8F" w:rsidRPr="00DF7034">
        <w:rPr>
          <w:rFonts w:ascii="Arial" w:hAnsi="Arial" w:cs="Arial"/>
          <w:sz w:val="24"/>
          <w:szCs w:val="24"/>
        </w:rPr>
        <w:t>on the night of 21 F</w:t>
      </w:r>
      <w:r w:rsidR="00483499" w:rsidRPr="00DF7034">
        <w:rPr>
          <w:rFonts w:ascii="Arial" w:hAnsi="Arial" w:cs="Arial"/>
          <w:sz w:val="24"/>
          <w:szCs w:val="24"/>
        </w:rPr>
        <w:t>eb 2013</w:t>
      </w:r>
      <w:r w:rsidR="0057332E" w:rsidRPr="00DF7034">
        <w:rPr>
          <w:rFonts w:ascii="Arial" w:hAnsi="Arial" w:cs="Arial"/>
          <w:sz w:val="24"/>
          <w:szCs w:val="24"/>
        </w:rPr>
        <w:t>, h</w:t>
      </w:r>
      <w:r w:rsidR="00A93077" w:rsidRPr="00DF7034">
        <w:rPr>
          <w:rFonts w:ascii="Arial" w:hAnsi="Arial" w:cs="Arial"/>
          <w:sz w:val="24"/>
          <w:szCs w:val="24"/>
        </w:rPr>
        <w:t>owever and of particular importance is that</w:t>
      </w:r>
      <w:r w:rsidR="002F19AB" w:rsidRPr="00DF7034">
        <w:rPr>
          <w:rFonts w:ascii="Arial" w:hAnsi="Arial" w:cs="Arial"/>
          <w:sz w:val="24"/>
          <w:szCs w:val="24"/>
        </w:rPr>
        <w:t xml:space="preserve"> </w:t>
      </w:r>
      <w:r w:rsidR="00A93077" w:rsidRPr="00DF7034">
        <w:rPr>
          <w:rFonts w:ascii="Arial" w:hAnsi="Arial" w:cs="Arial"/>
          <w:sz w:val="24"/>
          <w:szCs w:val="24"/>
        </w:rPr>
        <w:t>n</w:t>
      </w:r>
      <w:r w:rsidR="0079280E" w:rsidRPr="00DF7034">
        <w:rPr>
          <w:rFonts w:ascii="Arial" w:hAnsi="Arial" w:cs="Arial"/>
          <w:sz w:val="24"/>
          <w:szCs w:val="24"/>
        </w:rPr>
        <w:t xml:space="preserve">one of the witnesses alluded to the role of Dr Nadia during the </w:t>
      </w:r>
      <w:r w:rsidR="002F19AB" w:rsidRPr="00DF7034">
        <w:rPr>
          <w:rFonts w:ascii="Arial" w:hAnsi="Arial" w:cs="Arial"/>
          <w:sz w:val="24"/>
          <w:szCs w:val="24"/>
        </w:rPr>
        <w:t>BET</w:t>
      </w:r>
      <w:r w:rsidR="003F16DC" w:rsidRPr="00DF7034">
        <w:rPr>
          <w:rFonts w:ascii="Arial" w:hAnsi="Arial" w:cs="Arial"/>
          <w:sz w:val="24"/>
          <w:szCs w:val="24"/>
        </w:rPr>
        <w:t xml:space="preserve"> </w:t>
      </w:r>
      <w:r w:rsidR="0079280E" w:rsidRPr="00DF7034">
        <w:rPr>
          <w:rFonts w:ascii="Arial" w:hAnsi="Arial" w:cs="Arial"/>
          <w:sz w:val="24"/>
          <w:szCs w:val="24"/>
        </w:rPr>
        <w:t>altho</w:t>
      </w:r>
      <w:r w:rsidR="003F16DC" w:rsidRPr="00DF7034">
        <w:rPr>
          <w:rFonts w:ascii="Arial" w:hAnsi="Arial" w:cs="Arial"/>
          <w:sz w:val="24"/>
          <w:szCs w:val="24"/>
        </w:rPr>
        <w:t>ugh her name was thrown around</w:t>
      </w:r>
      <w:r w:rsidR="0079280E" w:rsidRPr="00DF7034">
        <w:rPr>
          <w:rFonts w:ascii="Arial" w:hAnsi="Arial" w:cs="Arial"/>
          <w:sz w:val="24"/>
          <w:szCs w:val="24"/>
        </w:rPr>
        <w:t>.</w:t>
      </w:r>
      <w:r w:rsidR="003F16DC" w:rsidRPr="00DF7034">
        <w:rPr>
          <w:rFonts w:ascii="Arial" w:hAnsi="Arial" w:cs="Arial"/>
          <w:sz w:val="24"/>
          <w:szCs w:val="24"/>
        </w:rPr>
        <w:t xml:space="preserve"> </w:t>
      </w:r>
      <w:r w:rsidR="002F19AB" w:rsidRPr="00DF7034">
        <w:rPr>
          <w:rFonts w:ascii="Arial" w:hAnsi="Arial" w:cs="Arial"/>
          <w:sz w:val="24"/>
          <w:szCs w:val="24"/>
        </w:rPr>
        <w:t xml:space="preserve"> </w:t>
      </w:r>
      <w:r w:rsidR="0079280E" w:rsidRPr="00DF7034">
        <w:rPr>
          <w:rFonts w:ascii="Arial" w:hAnsi="Arial" w:cs="Arial"/>
          <w:sz w:val="24"/>
          <w:szCs w:val="24"/>
        </w:rPr>
        <w:t>Ms N</w:t>
      </w:r>
      <w:r w:rsidR="00EB19F7" w:rsidRPr="00DF7034">
        <w:rPr>
          <w:rFonts w:ascii="Arial" w:hAnsi="Arial" w:cs="Arial"/>
          <w:sz w:val="24"/>
          <w:szCs w:val="24"/>
        </w:rPr>
        <w:t>engondeni says</w:t>
      </w:r>
      <w:r w:rsidR="003F16DC" w:rsidRPr="00DF7034">
        <w:rPr>
          <w:rFonts w:ascii="Arial" w:hAnsi="Arial" w:cs="Arial"/>
          <w:sz w:val="24"/>
          <w:szCs w:val="24"/>
        </w:rPr>
        <w:t xml:space="preserve"> on arrival at CMJAH</w:t>
      </w:r>
      <w:r w:rsidR="00EB19F7" w:rsidRPr="00DF7034">
        <w:rPr>
          <w:rFonts w:ascii="Arial" w:hAnsi="Arial" w:cs="Arial"/>
          <w:sz w:val="24"/>
          <w:szCs w:val="24"/>
        </w:rPr>
        <w:t xml:space="preserve"> the baby was not attended by a doctor until the next day</w:t>
      </w:r>
      <w:r w:rsidR="00003CC0" w:rsidRPr="00DF7034">
        <w:rPr>
          <w:rFonts w:ascii="Arial" w:hAnsi="Arial" w:cs="Arial"/>
          <w:sz w:val="24"/>
          <w:szCs w:val="24"/>
        </w:rPr>
        <w:t>.</w:t>
      </w:r>
      <w:r w:rsidR="00483499" w:rsidRPr="00DF7034">
        <w:rPr>
          <w:rFonts w:ascii="Arial" w:hAnsi="Arial" w:cs="Arial"/>
          <w:sz w:val="24"/>
          <w:szCs w:val="24"/>
        </w:rPr>
        <w:t xml:space="preserve">   </w:t>
      </w:r>
    </w:p>
    <w:p w:rsidR="009451FB" w:rsidRPr="00842D22" w:rsidRDefault="009451FB" w:rsidP="0057332E">
      <w:pPr>
        <w:pStyle w:val="ListParagraph"/>
        <w:spacing w:line="360" w:lineRule="auto"/>
        <w:jc w:val="both"/>
        <w:rPr>
          <w:rFonts w:ascii="Arial" w:hAnsi="Arial" w:cs="Arial"/>
          <w:sz w:val="24"/>
          <w:szCs w:val="24"/>
        </w:rPr>
      </w:pPr>
    </w:p>
    <w:p w:rsidR="00A93077"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EB19F7" w:rsidRPr="00DF7034">
        <w:rPr>
          <w:rFonts w:ascii="Arial" w:hAnsi="Arial" w:cs="Arial"/>
          <w:sz w:val="24"/>
          <w:szCs w:val="24"/>
        </w:rPr>
        <w:t>According to Prof Bolt</w:t>
      </w:r>
      <w:r w:rsidR="00435919" w:rsidRPr="00DF7034">
        <w:rPr>
          <w:rFonts w:ascii="Arial" w:hAnsi="Arial" w:cs="Arial"/>
          <w:sz w:val="24"/>
          <w:szCs w:val="24"/>
        </w:rPr>
        <w:t>on</w:t>
      </w:r>
      <w:r w:rsidR="00EB19F7" w:rsidRPr="00DF7034">
        <w:rPr>
          <w:rFonts w:ascii="Arial" w:hAnsi="Arial" w:cs="Arial"/>
          <w:sz w:val="24"/>
          <w:szCs w:val="24"/>
        </w:rPr>
        <w:t xml:space="preserve"> the procedure is usually performed in an intensive care unit under a radiant heat source fo</w:t>
      </w:r>
      <w:r w:rsidR="00435919" w:rsidRPr="00DF7034">
        <w:rPr>
          <w:rFonts w:ascii="Arial" w:hAnsi="Arial" w:cs="Arial"/>
          <w:sz w:val="24"/>
          <w:szCs w:val="24"/>
        </w:rPr>
        <w:t>r removal of</w:t>
      </w:r>
      <w:r w:rsidR="00003CC0" w:rsidRPr="00DF7034">
        <w:rPr>
          <w:rFonts w:ascii="Arial" w:hAnsi="Arial" w:cs="Arial"/>
          <w:sz w:val="24"/>
          <w:szCs w:val="24"/>
        </w:rPr>
        <w:t xml:space="preserve"> </w:t>
      </w:r>
      <w:r w:rsidR="002F19AB" w:rsidRPr="00DF7034">
        <w:rPr>
          <w:rFonts w:ascii="Arial" w:hAnsi="Arial" w:cs="Arial"/>
          <w:sz w:val="24"/>
          <w:szCs w:val="24"/>
        </w:rPr>
        <w:t>bilirubin</w:t>
      </w:r>
      <w:r w:rsidR="00EB19F7" w:rsidRPr="00DF7034">
        <w:rPr>
          <w:rFonts w:ascii="Arial" w:hAnsi="Arial" w:cs="Arial"/>
          <w:sz w:val="24"/>
          <w:szCs w:val="24"/>
        </w:rPr>
        <w:t xml:space="preserve"> in a double volume exchange. </w:t>
      </w:r>
    </w:p>
    <w:p w:rsidR="00A93077" w:rsidRPr="00A93077" w:rsidRDefault="00A93077" w:rsidP="00593232">
      <w:pPr>
        <w:pStyle w:val="ListParagraph"/>
        <w:rPr>
          <w:rFonts w:ascii="Arial" w:hAnsi="Arial" w:cs="Arial"/>
          <w:sz w:val="24"/>
          <w:szCs w:val="24"/>
        </w:rPr>
      </w:pPr>
    </w:p>
    <w:p w:rsidR="00A93077" w:rsidRPr="00DF7034" w:rsidRDefault="00DF7034" w:rsidP="00DF7034">
      <w:pPr>
        <w:spacing w:line="360" w:lineRule="auto"/>
        <w:ind w:left="1095" w:hanging="465"/>
        <w:rPr>
          <w:rFonts w:ascii="Arial" w:hAnsi="Arial" w:cs="Arial"/>
          <w:sz w:val="24"/>
          <w:szCs w:val="24"/>
        </w:rPr>
      </w:pPr>
      <w:r>
        <w:rPr>
          <w:rFonts w:ascii="Arial" w:hAnsi="Arial" w:cs="Arial"/>
          <w:sz w:val="24"/>
          <w:szCs w:val="24"/>
        </w:rPr>
        <w:t>13.1</w:t>
      </w:r>
      <w:r>
        <w:rPr>
          <w:rFonts w:ascii="Arial" w:hAnsi="Arial" w:cs="Arial"/>
          <w:sz w:val="24"/>
          <w:szCs w:val="24"/>
        </w:rPr>
        <w:tab/>
      </w:r>
      <w:r w:rsidR="00A93077" w:rsidRPr="00DF7034">
        <w:rPr>
          <w:rFonts w:ascii="Arial" w:hAnsi="Arial" w:cs="Arial"/>
          <w:sz w:val="24"/>
          <w:szCs w:val="24"/>
        </w:rPr>
        <w:t xml:space="preserve">That a </w:t>
      </w:r>
      <w:r w:rsidR="00EB19F7" w:rsidRPr="00DF7034">
        <w:rPr>
          <w:rFonts w:ascii="Arial" w:hAnsi="Arial" w:cs="Arial"/>
          <w:sz w:val="24"/>
          <w:szCs w:val="24"/>
        </w:rPr>
        <w:t>large bore catheter is inserted</w:t>
      </w:r>
      <w:r w:rsidR="009451FB" w:rsidRPr="00DF7034">
        <w:rPr>
          <w:rFonts w:ascii="Arial" w:hAnsi="Arial" w:cs="Arial"/>
          <w:sz w:val="24"/>
          <w:szCs w:val="24"/>
        </w:rPr>
        <w:t xml:space="preserve"> </w:t>
      </w:r>
      <w:r w:rsidR="00774202" w:rsidRPr="00DF7034">
        <w:rPr>
          <w:rFonts w:ascii="Arial" w:hAnsi="Arial" w:cs="Arial"/>
          <w:sz w:val="24"/>
          <w:szCs w:val="24"/>
        </w:rPr>
        <w:t xml:space="preserve">into a central vein via the </w:t>
      </w:r>
      <w:r w:rsidR="002F19AB" w:rsidRPr="00DF7034">
        <w:rPr>
          <w:rFonts w:ascii="Arial" w:hAnsi="Arial" w:cs="Arial"/>
          <w:sz w:val="24"/>
          <w:szCs w:val="24"/>
        </w:rPr>
        <w:t>umbilical</w:t>
      </w:r>
      <w:r w:rsidR="00774202" w:rsidRPr="00DF7034">
        <w:rPr>
          <w:rFonts w:ascii="Arial" w:hAnsi="Arial" w:cs="Arial"/>
          <w:sz w:val="24"/>
          <w:szCs w:val="24"/>
        </w:rPr>
        <w:t xml:space="preserve"> vein.</w:t>
      </w:r>
    </w:p>
    <w:p w:rsidR="00A93077" w:rsidRPr="00DF7034" w:rsidRDefault="00DF7034" w:rsidP="00DF7034">
      <w:pPr>
        <w:spacing w:line="360" w:lineRule="auto"/>
        <w:ind w:left="1095" w:hanging="465"/>
        <w:rPr>
          <w:rFonts w:ascii="Arial" w:hAnsi="Arial" w:cs="Arial"/>
          <w:sz w:val="24"/>
          <w:szCs w:val="24"/>
        </w:rPr>
      </w:pPr>
      <w:r>
        <w:rPr>
          <w:rFonts w:ascii="Arial" w:hAnsi="Arial" w:cs="Arial"/>
          <w:sz w:val="24"/>
          <w:szCs w:val="24"/>
        </w:rPr>
        <w:t>13.2</w:t>
      </w:r>
      <w:r>
        <w:rPr>
          <w:rFonts w:ascii="Arial" w:hAnsi="Arial" w:cs="Arial"/>
          <w:sz w:val="24"/>
          <w:szCs w:val="24"/>
        </w:rPr>
        <w:tab/>
      </w:r>
      <w:r w:rsidR="00A93077" w:rsidRPr="00DF7034">
        <w:rPr>
          <w:rFonts w:ascii="Arial" w:hAnsi="Arial" w:cs="Arial"/>
          <w:sz w:val="24"/>
          <w:szCs w:val="24"/>
        </w:rPr>
        <w:t>That w</w:t>
      </w:r>
      <w:r w:rsidR="00774202" w:rsidRPr="00DF7034">
        <w:rPr>
          <w:rFonts w:ascii="Arial" w:hAnsi="Arial" w:cs="Arial"/>
          <w:sz w:val="24"/>
          <w:szCs w:val="24"/>
        </w:rPr>
        <w:t>armed partially packed bl</w:t>
      </w:r>
      <w:r w:rsidR="00435919" w:rsidRPr="00DF7034">
        <w:rPr>
          <w:rFonts w:ascii="Arial" w:hAnsi="Arial" w:cs="Arial"/>
          <w:sz w:val="24"/>
          <w:szCs w:val="24"/>
        </w:rPr>
        <w:t>ood is used to replac</w:t>
      </w:r>
      <w:r w:rsidR="00774202" w:rsidRPr="00DF7034">
        <w:rPr>
          <w:rFonts w:ascii="Arial" w:hAnsi="Arial" w:cs="Arial"/>
          <w:sz w:val="24"/>
          <w:szCs w:val="24"/>
        </w:rPr>
        <w:t>e the baby</w:t>
      </w:r>
      <w:r w:rsidR="002F19AB" w:rsidRPr="00DF7034">
        <w:rPr>
          <w:rFonts w:ascii="Arial" w:hAnsi="Arial" w:cs="Arial"/>
          <w:sz w:val="24"/>
          <w:szCs w:val="24"/>
        </w:rPr>
        <w:t>’</w:t>
      </w:r>
      <w:r w:rsidR="00774202" w:rsidRPr="00DF7034">
        <w:rPr>
          <w:rFonts w:ascii="Arial" w:hAnsi="Arial" w:cs="Arial"/>
          <w:sz w:val="24"/>
          <w:szCs w:val="24"/>
        </w:rPr>
        <w:t>s own blood utilising a dilutional technique</w:t>
      </w:r>
      <w:r w:rsidR="002F19AB" w:rsidRPr="00DF7034">
        <w:rPr>
          <w:rFonts w:ascii="Arial" w:hAnsi="Arial" w:cs="Arial"/>
          <w:sz w:val="24"/>
          <w:szCs w:val="24"/>
        </w:rPr>
        <w:t xml:space="preserve"> and</w:t>
      </w:r>
      <w:r w:rsidR="003F16DC" w:rsidRPr="00DF7034">
        <w:rPr>
          <w:rFonts w:ascii="Arial" w:hAnsi="Arial" w:cs="Arial"/>
          <w:sz w:val="24"/>
          <w:szCs w:val="24"/>
        </w:rPr>
        <w:t xml:space="preserve"> small amounts of </w:t>
      </w:r>
      <w:r w:rsidR="002F19AB" w:rsidRPr="00DF7034">
        <w:rPr>
          <w:rFonts w:ascii="Arial" w:hAnsi="Arial" w:cs="Arial"/>
          <w:sz w:val="24"/>
          <w:szCs w:val="24"/>
        </w:rPr>
        <w:t xml:space="preserve">the </w:t>
      </w:r>
      <w:r w:rsidR="003F16DC" w:rsidRPr="00DF7034">
        <w:rPr>
          <w:rFonts w:ascii="Arial" w:hAnsi="Arial" w:cs="Arial"/>
          <w:sz w:val="24"/>
          <w:szCs w:val="24"/>
        </w:rPr>
        <w:t>baby</w:t>
      </w:r>
      <w:r w:rsidR="002F2596" w:rsidRPr="00DF7034">
        <w:rPr>
          <w:rFonts w:ascii="Arial" w:hAnsi="Arial" w:cs="Arial"/>
          <w:sz w:val="24"/>
          <w:szCs w:val="24"/>
        </w:rPr>
        <w:t>’</w:t>
      </w:r>
      <w:r w:rsidR="003F16DC" w:rsidRPr="00DF7034">
        <w:rPr>
          <w:rFonts w:ascii="Arial" w:hAnsi="Arial" w:cs="Arial"/>
          <w:sz w:val="24"/>
          <w:szCs w:val="24"/>
        </w:rPr>
        <w:t xml:space="preserve">s </w:t>
      </w:r>
      <w:r w:rsidR="00FC18FE" w:rsidRPr="00DF7034">
        <w:rPr>
          <w:rFonts w:ascii="Arial" w:hAnsi="Arial" w:cs="Arial"/>
          <w:sz w:val="24"/>
          <w:szCs w:val="24"/>
        </w:rPr>
        <w:t xml:space="preserve">blood </w:t>
      </w:r>
      <w:r w:rsidR="002F19AB" w:rsidRPr="00DF7034">
        <w:rPr>
          <w:rFonts w:ascii="Arial" w:hAnsi="Arial" w:cs="Arial"/>
          <w:sz w:val="24"/>
          <w:szCs w:val="24"/>
        </w:rPr>
        <w:t>are</w:t>
      </w:r>
      <w:r w:rsidR="00FC18FE" w:rsidRPr="00DF7034">
        <w:rPr>
          <w:rFonts w:ascii="Arial" w:hAnsi="Arial" w:cs="Arial"/>
          <w:sz w:val="24"/>
          <w:szCs w:val="24"/>
        </w:rPr>
        <w:t xml:space="preserve"> removed a</w:t>
      </w:r>
      <w:r w:rsidR="00A93077" w:rsidRPr="00DF7034">
        <w:rPr>
          <w:rFonts w:ascii="Arial" w:hAnsi="Arial" w:cs="Arial"/>
          <w:sz w:val="24"/>
          <w:szCs w:val="24"/>
        </w:rPr>
        <w:t>nd replaced by the donor blood.</w:t>
      </w:r>
    </w:p>
    <w:p w:rsidR="002F2596" w:rsidRPr="009451FB" w:rsidRDefault="00DF7034" w:rsidP="00DF7034">
      <w:pPr>
        <w:spacing w:line="360" w:lineRule="auto"/>
        <w:ind w:left="1095" w:hanging="465"/>
      </w:pPr>
      <w:r w:rsidRPr="009451FB">
        <w:t>13.3</w:t>
      </w:r>
      <w:r w:rsidRPr="009451FB">
        <w:tab/>
      </w:r>
      <w:r w:rsidR="00A93077" w:rsidRPr="00DF7034">
        <w:rPr>
          <w:rFonts w:ascii="Arial" w:hAnsi="Arial" w:cs="Arial"/>
          <w:sz w:val="24"/>
          <w:szCs w:val="24"/>
        </w:rPr>
        <w:t xml:space="preserve">    </w:t>
      </w:r>
      <w:r w:rsidR="00FC18FE" w:rsidRPr="00DF7034">
        <w:rPr>
          <w:rFonts w:ascii="Arial" w:hAnsi="Arial" w:cs="Arial"/>
          <w:sz w:val="24"/>
          <w:szCs w:val="24"/>
        </w:rPr>
        <w:t>T</w:t>
      </w:r>
      <w:r w:rsidR="00A93077" w:rsidRPr="00DF7034">
        <w:rPr>
          <w:rFonts w:ascii="Arial" w:hAnsi="Arial" w:cs="Arial"/>
          <w:sz w:val="24"/>
          <w:szCs w:val="24"/>
        </w:rPr>
        <w:t>hat t</w:t>
      </w:r>
      <w:r w:rsidR="00FC18FE" w:rsidRPr="00DF7034">
        <w:rPr>
          <w:rFonts w:ascii="Arial" w:hAnsi="Arial" w:cs="Arial"/>
          <w:sz w:val="24"/>
          <w:szCs w:val="24"/>
        </w:rPr>
        <w:t>his procedure is per</w:t>
      </w:r>
      <w:r w:rsidR="003F16DC" w:rsidRPr="00DF7034">
        <w:rPr>
          <w:rFonts w:ascii="Arial" w:hAnsi="Arial" w:cs="Arial"/>
          <w:sz w:val="24"/>
          <w:szCs w:val="24"/>
        </w:rPr>
        <w:t>formed under sterile conditions</w:t>
      </w:r>
      <w:r w:rsidR="00A93077" w:rsidRPr="00DF7034">
        <w:rPr>
          <w:rFonts w:ascii="Arial" w:hAnsi="Arial" w:cs="Arial"/>
          <w:sz w:val="24"/>
          <w:szCs w:val="24"/>
        </w:rPr>
        <w:t xml:space="preserve"> with the baby being closely monitored and which process could take up to an hour to complete.</w:t>
      </w:r>
    </w:p>
    <w:p w:rsidR="00C93E85" w:rsidRPr="002F2596" w:rsidRDefault="00C93E85" w:rsidP="002F2596">
      <w:pPr>
        <w:pStyle w:val="ListParagraph"/>
        <w:rPr>
          <w:rFonts w:ascii="Arial" w:hAnsi="Arial" w:cs="Arial"/>
          <w:sz w:val="24"/>
          <w:szCs w:val="24"/>
        </w:rPr>
      </w:pPr>
    </w:p>
    <w:p w:rsidR="002F2596"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C18FE" w:rsidRPr="00DF7034">
        <w:rPr>
          <w:rFonts w:ascii="Arial" w:hAnsi="Arial" w:cs="Arial"/>
          <w:sz w:val="24"/>
          <w:szCs w:val="24"/>
        </w:rPr>
        <w:t>There</w:t>
      </w:r>
      <w:r w:rsidR="002F2596" w:rsidRPr="00DF7034">
        <w:rPr>
          <w:rFonts w:ascii="Arial" w:hAnsi="Arial" w:cs="Arial"/>
          <w:sz w:val="24"/>
          <w:szCs w:val="24"/>
        </w:rPr>
        <w:t xml:space="preserve"> is a clash of opinion between </w:t>
      </w:r>
      <w:r w:rsidR="003D2413" w:rsidRPr="00DF7034">
        <w:rPr>
          <w:rFonts w:ascii="Arial" w:hAnsi="Arial" w:cs="Arial"/>
          <w:sz w:val="24"/>
          <w:szCs w:val="24"/>
        </w:rPr>
        <w:t>P</w:t>
      </w:r>
      <w:r w:rsidR="00FC18FE" w:rsidRPr="00DF7034">
        <w:rPr>
          <w:rFonts w:ascii="Arial" w:hAnsi="Arial" w:cs="Arial"/>
          <w:sz w:val="24"/>
          <w:szCs w:val="24"/>
        </w:rPr>
        <w:t>rof</w:t>
      </w:r>
      <w:r w:rsidR="002F2596" w:rsidRPr="00DF7034">
        <w:rPr>
          <w:rFonts w:ascii="Arial" w:hAnsi="Arial" w:cs="Arial"/>
          <w:sz w:val="24"/>
          <w:szCs w:val="24"/>
        </w:rPr>
        <w:t>. Bolt</w:t>
      </w:r>
      <w:r w:rsidR="003D2413" w:rsidRPr="00DF7034">
        <w:rPr>
          <w:rFonts w:ascii="Arial" w:hAnsi="Arial" w:cs="Arial"/>
          <w:sz w:val="24"/>
          <w:szCs w:val="24"/>
        </w:rPr>
        <w:t xml:space="preserve">on </w:t>
      </w:r>
      <w:r w:rsidR="002F2596" w:rsidRPr="00DF7034">
        <w:rPr>
          <w:rFonts w:ascii="Arial" w:hAnsi="Arial" w:cs="Arial"/>
          <w:sz w:val="24"/>
          <w:szCs w:val="24"/>
        </w:rPr>
        <w:t xml:space="preserve">and </w:t>
      </w:r>
      <w:r w:rsidR="003D2413" w:rsidRPr="00DF7034">
        <w:rPr>
          <w:rFonts w:ascii="Arial" w:hAnsi="Arial" w:cs="Arial"/>
          <w:sz w:val="24"/>
          <w:szCs w:val="24"/>
        </w:rPr>
        <w:t>P</w:t>
      </w:r>
      <w:r w:rsidR="002F2596" w:rsidRPr="00DF7034">
        <w:rPr>
          <w:rFonts w:ascii="Arial" w:hAnsi="Arial" w:cs="Arial"/>
          <w:sz w:val="24"/>
          <w:szCs w:val="24"/>
        </w:rPr>
        <w:t xml:space="preserve">rof Smith </w:t>
      </w:r>
      <w:r w:rsidR="00FC18FE" w:rsidRPr="00DF7034">
        <w:rPr>
          <w:rFonts w:ascii="Arial" w:hAnsi="Arial" w:cs="Arial"/>
          <w:sz w:val="24"/>
          <w:szCs w:val="24"/>
        </w:rPr>
        <w:t>about the handl</w:t>
      </w:r>
      <w:r w:rsidR="002F2596" w:rsidRPr="00DF7034">
        <w:rPr>
          <w:rFonts w:ascii="Arial" w:hAnsi="Arial" w:cs="Arial"/>
          <w:sz w:val="24"/>
          <w:szCs w:val="24"/>
        </w:rPr>
        <w:t xml:space="preserve">ing of blood prior </w:t>
      </w:r>
      <w:r w:rsidR="00525335" w:rsidRPr="00DF7034">
        <w:rPr>
          <w:rFonts w:ascii="Arial" w:hAnsi="Arial" w:cs="Arial"/>
          <w:sz w:val="24"/>
          <w:szCs w:val="24"/>
        </w:rPr>
        <w:t xml:space="preserve">to </w:t>
      </w:r>
      <w:r w:rsidR="002F2596" w:rsidRPr="00DF7034">
        <w:rPr>
          <w:rFonts w:ascii="Arial" w:hAnsi="Arial" w:cs="Arial"/>
          <w:sz w:val="24"/>
          <w:szCs w:val="24"/>
        </w:rPr>
        <w:t>the exchange</w:t>
      </w:r>
      <w:r w:rsidR="00FC18FE" w:rsidRPr="00DF7034">
        <w:rPr>
          <w:rFonts w:ascii="Arial" w:hAnsi="Arial" w:cs="Arial"/>
          <w:sz w:val="24"/>
          <w:szCs w:val="24"/>
        </w:rPr>
        <w:t xml:space="preserve">. Prof </w:t>
      </w:r>
      <w:r w:rsidR="00525335" w:rsidRPr="00DF7034">
        <w:rPr>
          <w:rFonts w:ascii="Arial" w:hAnsi="Arial" w:cs="Arial"/>
          <w:sz w:val="24"/>
          <w:szCs w:val="24"/>
        </w:rPr>
        <w:t>B</w:t>
      </w:r>
      <w:r w:rsidR="00FC18FE" w:rsidRPr="00DF7034">
        <w:rPr>
          <w:rFonts w:ascii="Arial" w:hAnsi="Arial" w:cs="Arial"/>
          <w:sz w:val="24"/>
          <w:szCs w:val="24"/>
        </w:rPr>
        <w:t>olt</w:t>
      </w:r>
      <w:r w:rsidR="00435919" w:rsidRPr="00DF7034">
        <w:rPr>
          <w:rFonts w:ascii="Arial" w:hAnsi="Arial" w:cs="Arial"/>
          <w:sz w:val="24"/>
          <w:szCs w:val="24"/>
        </w:rPr>
        <w:t>on</w:t>
      </w:r>
      <w:r w:rsidR="00FC18FE" w:rsidRPr="00DF7034">
        <w:rPr>
          <w:rFonts w:ascii="Arial" w:hAnsi="Arial" w:cs="Arial"/>
          <w:sz w:val="24"/>
          <w:szCs w:val="24"/>
        </w:rPr>
        <w:t xml:space="preserve"> espouses for add</w:t>
      </w:r>
      <w:r w:rsidR="002F2596" w:rsidRPr="00DF7034">
        <w:rPr>
          <w:rFonts w:ascii="Arial" w:hAnsi="Arial" w:cs="Arial"/>
          <w:sz w:val="24"/>
          <w:szCs w:val="24"/>
        </w:rPr>
        <w:t xml:space="preserve">ing </w:t>
      </w:r>
      <w:r w:rsidR="00656D8B" w:rsidRPr="00DF7034">
        <w:rPr>
          <w:rFonts w:ascii="Arial" w:hAnsi="Arial" w:cs="Arial"/>
          <w:sz w:val="24"/>
          <w:szCs w:val="24"/>
        </w:rPr>
        <w:t>h</w:t>
      </w:r>
      <w:r w:rsidR="002F2596" w:rsidRPr="00DF7034">
        <w:rPr>
          <w:rFonts w:ascii="Arial" w:hAnsi="Arial" w:cs="Arial"/>
          <w:sz w:val="24"/>
          <w:szCs w:val="24"/>
        </w:rPr>
        <w:t>eparin (a blood thin</w:t>
      </w:r>
      <w:r w:rsidR="00525335" w:rsidRPr="00DF7034">
        <w:rPr>
          <w:rFonts w:ascii="Arial" w:hAnsi="Arial" w:cs="Arial"/>
          <w:sz w:val="24"/>
          <w:szCs w:val="24"/>
        </w:rPr>
        <w:t>ning</w:t>
      </w:r>
      <w:r w:rsidR="002F2596" w:rsidRPr="00DF7034">
        <w:rPr>
          <w:rFonts w:ascii="Arial" w:hAnsi="Arial" w:cs="Arial"/>
          <w:sz w:val="24"/>
          <w:szCs w:val="24"/>
        </w:rPr>
        <w:t xml:space="preserve"> product</w:t>
      </w:r>
      <w:r w:rsidR="00FC18FE" w:rsidRPr="00DF7034">
        <w:rPr>
          <w:rFonts w:ascii="Arial" w:hAnsi="Arial" w:cs="Arial"/>
          <w:sz w:val="24"/>
          <w:szCs w:val="24"/>
        </w:rPr>
        <w:t xml:space="preserve">) and </w:t>
      </w:r>
      <w:r w:rsidR="00656D8B" w:rsidRPr="00DF7034">
        <w:rPr>
          <w:rFonts w:ascii="Arial" w:hAnsi="Arial" w:cs="Arial"/>
          <w:b/>
          <w:sz w:val="24"/>
          <w:szCs w:val="24"/>
        </w:rPr>
        <w:t>c</w:t>
      </w:r>
      <w:r w:rsidR="00FC18FE" w:rsidRPr="00DF7034">
        <w:rPr>
          <w:rFonts w:ascii="Arial" w:hAnsi="Arial" w:cs="Arial"/>
          <w:b/>
          <w:sz w:val="24"/>
          <w:szCs w:val="24"/>
        </w:rPr>
        <w:t xml:space="preserve">alcium </w:t>
      </w:r>
      <w:r w:rsidR="00656D8B" w:rsidRPr="00DF7034">
        <w:rPr>
          <w:rFonts w:ascii="Arial" w:hAnsi="Arial" w:cs="Arial"/>
          <w:b/>
          <w:sz w:val="24"/>
          <w:szCs w:val="24"/>
        </w:rPr>
        <w:t>g</w:t>
      </w:r>
      <w:r w:rsidR="00FC18FE" w:rsidRPr="00DF7034">
        <w:rPr>
          <w:rFonts w:ascii="Arial" w:hAnsi="Arial" w:cs="Arial"/>
          <w:b/>
          <w:sz w:val="24"/>
          <w:szCs w:val="24"/>
        </w:rPr>
        <w:t>lucona</w:t>
      </w:r>
      <w:r w:rsidR="003A5A4A" w:rsidRPr="00DF7034">
        <w:rPr>
          <w:rFonts w:ascii="Arial" w:hAnsi="Arial" w:cs="Arial"/>
          <w:b/>
          <w:sz w:val="24"/>
          <w:szCs w:val="24"/>
        </w:rPr>
        <w:t>t</w:t>
      </w:r>
      <w:r w:rsidR="00FC18FE" w:rsidRPr="00DF7034">
        <w:rPr>
          <w:rFonts w:ascii="Arial" w:hAnsi="Arial" w:cs="Arial"/>
          <w:b/>
          <w:sz w:val="24"/>
          <w:szCs w:val="24"/>
        </w:rPr>
        <w:t>e</w:t>
      </w:r>
      <w:r w:rsidR="00FC18FE" w:rsidRPr="00DF7034">
        <w:rPr>
          <w:rFonts w:ascii="Arial" w:hAnsi="Arial" w:cs="Arial"/>
          <w:sz w:val="24"/>
          <w:szCs w:val="24"/>
        </w:rPr>
        <w:t xml:space="preserve"> to the blood before the exchange</w:t>
      </w:r>
      <w:r w:rsidR="00D325CA" w:rsidRPr="00DF7034">
        <w:rPr>
          <w:rFonts w:ascii="Arial" w:hAnsi="Arial" w:cs="Arial"/>
          <w:sz w:val="24"/>
          <w:szCs w:val="24"/>
        </w:rPr>
        <w:t xml:space="preserve"> and gently tilting the </w:t>
      </w:r>
      <w:r w:rsidR="002F2596" w:rsidRPr="00DF7034">
        <w:rPr>
          <w:rFonts w:ascii="Arial" w:hAnsi="Arial" w:cs="Arial"/>
          <w:sz w:val="24"/>
          <w:szCs w:val="24"/>
        </w:rPr>
        <w:t>blood pack to mix the products</w:t>
      </w:r>
      <w:r w:rsidR="00D325CA" w:rsidRPr="00DF7034">
        <w:rPr>
          <w:rFonts w:ascii="Arial" w:hAnsi="Arial" w:cs="Arial"/>
          <w:sz w:val="24"/>
          <w:szCs w:val="24"/>
        </w:rPr>
        <w:t>. Prof Bolt</w:t>
      </w:r>
      <w:r w:rsidR="003A5A4A" w:rsidRPr="00DF7034">
        <w:rPr>
          <w:rFonts w:ascii="Arial" w:hAnsi="Arial" w:cs="Arial"/>
          <w:sz w:val="24"/>
          <w:szCs w:val="24"/>
        </w:rPr>
        <w:t>on</w:t>
      </w:r>
      <w:r w:rsidR="00D325CA" w:rsidRPr="00DF7034">
        <w:rPr>
          <w:rFonts w:ascii="Arial" w:hAnsi="Arial" w:cs="Arial"/>
          <w:sz w:val="24"/>
          <w:szCs w:val="24"/>
        </w:rPr>
        <w:t xml:space="preserve"> also alluded to wa</w:t>
      </w:r>
      <w:r w:rsidR="002F2596" w:rsidRPr="00DF7034">
        <w:rPr>
          <w:rFonts w:ascii="Arial" w:hAnsi="Arial" w:cs="Arial"/>
          <w:sz w:val="24"/>
          <w:szCs w:val="24"/>
        </w:rPr>
        <w:t>rming the blood by using a coil</w:t>
      </w:r>
      <w:r w:rsidR="003A5A4A" w:rsidRPr="00DF7034">
        <w:rPr>
          <w:rFonts w:ascii="Arial" w:hAnsi="Arial" w:cs="Arial"/>
          <w:sz w:val="24"/>
          <w:szCs w:val="24"/>
        </w:rPr>
        <w:t>.</w:t>
      </w:r>
      <w:r w:rsidR="00A93077" w:rsidRPr="00DF7034">
        <w:rPr>
          <w:rFonts w:ascii="Arial" w:hAnsi="Arial" w:cs="Arial"/>
          <w:sz w:val="24"/>
          <w:szCs w:val="24"/>
        </w:rPr>
        <w:t xml:space="preserve"> </w:t>
      </w:r>
      <w:r w:rsidR="003A5A4A" w:rsidRPr="00DF7034">
        <w:rPr>
          <w:rFonts w:ascii="Arial" w:hAnsi="Arial" w:cs="Arial"/>
          <w:sz w:val="24"/>
          <w:szCs w:val="24"/>
        </w:rPr>
        <w:t>T</w:t>
      </w:r>
      <w:r w:rsidR="00D325CA" w:rsidRPr="00DF7034">
        <w:rPr>
          <w:rFonts w:ascii="Arial" w:hAnsi="Arial" w:cs="Arial"/>
          <w:sz w:val="24"/>
          <w:szCs w:val="24"/>
        </w:rPr>
        <w:t>he temperature should be closely monitored to avoid overheating or causing the baby hypothermia</w:t>
      </w:r>
      <w:r w:rsidR="009451FB" w:rsidRPr="00DF7034">
        <w:rPr>
          <w:rFonts w:ascii="Arial" w:hAnsi="Arial" w:cs="Arial"/>
          <w:sz w:val="24"/>
          <w:szCs w:val="24"/>
        </w:rPr>
        <w:t>.</w:t>
      </w:r>
    </w:p>
    <w:p w:rsidR="00D325CA" w:rsidRPr="002F2596" w:rsidRDefault="00D325CA" w:rsidP="002F2596">
      <w:pPr>
        <w:pStyle w:val="ListParagraph"/>
        <w:rPr>
          <w:rFonts w:ascii="Arial" w:hAnsi="Arial" w:cs="Arial"/>
          <w:sz w:val="24"/>
          <w:szCs w:val="24"/>
        </w:rPr>
      </w:pPr>
    </w:p>
    <w:p w:rsidR="002F2596"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B13E0" w:rsidRPr="00DF7034">
        <w:rPr>
          <w:rFonts w:ascii="Arial" w:hAnsi="Arial" w:cs="Arial"/>
          <w:sz w:val="24"/>
          <w:szCs w:val="24"/>
        </w:rPr>
        <w:t>Prof Smith vehemently denies</w:t>
      </w:r>
      <w:r w:rsidR="002F2596" w:rsidRPr="00DF7034">
        <w:rPr>
          <w:rFonts w:ascii="Arial" w:hAnsi="Arial" w:cs="Arial"/>
          <w:sz w:val="24"/>
          <w:szCs w:val="24"/>
        </w:rPr>
        <w:t xml:space="preserve"> th</w:t>
      </w:r>
      <w:r w:rsidR="003A5A4A" w:rsidRPr="00DF7034">
        <w:rPr>
          <w:rFonts w:ascii="Arial" w:hAnsi="Arial" w:cs="Arial"/>
          <w:sz w:val="24"/>
          <w:szCs w:val="24"/>
        </w:rPr>
        <w:t>is</w:t>
      </w:r>
      <w:r w:rsidR="002F2596" w:rsidRPr="00DF7034">
        <w:rPr>
          <w:rFonts w:ascii="Arial" w:hAnsi="Arial" w:cs="Arial"/>
          <w:sz w:val="24"/>
          <w:szCs w:val="24"/>
        </w:rPr>
        <w:t xml:space="preserve"> state of affairs by saying</w:t>
      </w:r>
      <w:r w:rsidR="003A5A4A" w:rsidRPr="00DF7034">
        <w:rPr>
          <w:rFonts w:ascii="Arial" w:hAnsi="Arial" w:cs="Arial"/>
          <w:sz w:val="24"/>
          <w:szCs w:val="24"/>
        </w:rPr>
        <w:t>,</w:t>
      </w:r>
      <w:r w:rsidR="002F2596" w:rsidRPr="00DF7034">
        <w:rPr>
          <w:rFonts w:ascii="Arial" w:hAnsi="Arial" w:cs="Arial"/>
          <w:sz w:val="24"/>
          <w:szCs w:val="24"/>
        </w:rPr>
        <w:t xml:space="preserve"> </w:t>
      </w:r>
      <w:r w:rsidR="003A5A4A" w:rsidRPr="00DF7034">
        <w:rPr>
          <w:rFonts w:ascii="Arial" w:hAnsi="Arial" w:cs="Arial"/>
          <w:b/>
          <w:sz w:val="24"/>
          <w:szCs w:val="24"/>
        </w:rPr>
        <w:t>“[y]</w:t>
      </w:r>
      <w:r w:rsidR="000B13E0" w:rsidRPr="00DF7034">
        <w:rPr>
          <w:rFonts w:ascii="Arial" w:hAnsi="Arial" w:cs="Arial"/>
          <w:b/>
          <w:sz w:val="24"/>
          <w:szCs w:val="24"/>
        </w:rPr>
        <w:t>ou</w:t>
      </w:r>
      <w:r w:rsidR="002F2596" w:rsidRPr="00DF7034">
        <w:rPr>
          <w:rFonts w:ascii="Arial" w:hAnsi="Arial" w:cs="Arial"/>
          <w:b/>
          <w:sz w:val="24"/>
          <w:szCs w:val="24"/>
        </w:rPr>
        <w:t>’</w:t>
      </w:r>
      <w:r w:rsidR="000B13E0" w:rsidRPr="00DF7034">
        <w:rPr>
          <w:rFonts w:ascii="Arial" w:hAnsi="Arial" w:cs="Arial"/>
          <w:b/>
          <w:sz w:val="24"/>
          <w:szCs w:val="24"/>
        </w:rPr>
        <w:t>re not supposed to add an</w:t>
      </w:r>
      <w:r w:rsidR="002F2596" w:rsidRPr="00DF7034">
        <w:rPr>
          <w:rFonts w:ascii="Arial" w:hAnsi="Arial" w:cs="Arial"/>
          <w:b/>
          <w:sz w:val="24"/>
          <w:szCs w:val="24"/>
        </w:rPr>
        <w:t>ything to the blood</w:t>
      </w:r>
      <w:r w:rsidR="000B13E0" w:rsidRPr="00DF7034">
        <w:rPr>
          <w:rFonts w:ascii="Arial" w:hAnsi="Arial" w:cs="Arial"/>
          <w:b/>
          <w:sz w:val="24"/>
          <w:szCs w:val="24"/>
        </w:rPr>
        <w:t>, as adding may change the PH of the blood</w:t>
      </w:r>
      <w:r w:rsidR="00A93077" w:rsidRPr="00DF7034">
        <w:rPr>
          <w:rFonts w:ascii="Arial" w:hAnsi="Arial" w:cs="Arial"/>
          <w:b/>
          <w:sz w:val="24"/>
          <w:szCs w:val="24"/>
        </w:rPr>
        <w:t>.</w:t>
      </w:r>
      <w:r w:rsidR="003A5A4A" w:rsidRPr="00DF7034">
        <w:rPr>
          <w:rFonts w:ascii="Arial" w:hAnsi="Arial" w:cs="Arial"/>
          <w:b/>
          <w:sz w:val="24"/>
          <w:szCs w:val="24"/>
        </w:rPr>
        <w:t>”</w:t>
      </w:r>
      <w:r w:rsidR="003A5A4A" w:rsidRPr="00DF7034">
        <w:rPr>
          <w:rFonts w:ascii="Arial" w:hAnsi="Arial" w:cs="Arial"/>
          <w:sz w:val="24"/>
          <w:szCs w:val="24"/>
        </w:rPr>
        <w:t xml:space="preserve"> </w:t>
      </w:r>
      <w:r w:rsidR="000B13E0" w:rsidRPr="00DF7034">
        <w:rPr>
          <w:rFonts w:ascii="Arial" w:hAnsi="Arial" w:cs="Arial"/>
          <w:sz w:val="24"/>
          <w:szCs w:val="24"/>
        </w:rPr>
        <w:t xml:space="preserve"> </w:t>
      </w:r>
      <w:r w:rsidR="003A5A4A" w:rsidRPr="00DF7034">
        <w:rPr>
          <w:rFonts w:ascii="Arial" w:hAnsi="Arial" w:cs="Arial"/>
          <w:sz w:val="24"/>
          <w:szCs w:val="24"/>
        </w:rPr>
        <w:t>H</w:t>
      </w:r>
      <w:r w:rsidR="00A93077" w:rsidRPr="00DF7034">
        <w:rPr>
          <w:rFonts w:ascii="Arial" w:hAnsi="Arial" w:cs="Arial"/>
          <w:sz w:val="24"/>
          <w:szCs w:val="24"/>
        </w:rPr>
        <w:t>e goes on to state that</w:t>
      </w:r>
      <w:r w:rsidR="000B13E0" w:rsidRPr="00DF7034">
        <w:rPr>
          <w:rFonts w:ascii="Arial" w:hAnsi="Arial" w:cs="Arial"/>
          <w:sz w:val="24"/>
          <w:szCs w:val="24"/>
        </w:rPr>
        <w:t xml:space="preserve"> blood for transfusion has coagulants.</w:t>
      </w:r>
    </w:p>
    <w:p w:rsidR="002F2596" w:rsidRPr="002F2596" w:rsidRDefault="002F2596" w:rsidP="002F2596">
      <w:pPr>
        <w:pStyle w:val="ListParagraph"/>
        <w:rPr>
          <w:rFonts w:ascii="Arial" w:hAnsi="Arial" w:cs="Arial"/>
          <w:sz w:val="24"/>
          <w:szCs w:val="24"/>
        </w:rPr>
      </w:pPr>
    </w:p>
    <w:p w:rsidR="003E326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C3D3C" w:rsidRPr="00DF7034">
        <w:rPr>
          <w:rFonts w:ascii="Arial" w:hAnsi="Arial" w:cs="Arial"/>
          <w:sz w:val="24"/>
          <w:szCs w:val="24"/>
        </w:rPr>
        <w:t xml:space="preserve">The addition of </w:t>
      </w:r>
      <w:r w:rsidR="00656D8B" w:rsidRPr="00DF7034">
        <w:rPr>
          <w:rFonts w:ascii="Arial" w:hAnsi="Arial" w:cs="Arial"/>
          <w:b/>
          <w:sz w:val="24"/>
          <w:szCs w:val="24"/>
        </w:rPr>
        <w:t>c</w:t>
      </w:r>
      <w:r w:rsidR="000B13E0" w:rsidRPr="00DF7034">
        <w:rPr>
          <w:rFonts w:ascii="Arial" w:hAnsi="Arial" w:cs="Arial"/>
          <w:b/>
          <w:sz w:val="24"/>
          <w:szCs w:val="24"/>
        </w:rPr>
        <w:t xml:space="preserve">alcium </w:t>
      </w:r>
      <w:r w:rsidR="00656D8B" w:rsidRPr="00DF7034">
        <w:rPr>
          <w:rFonts w:ascii="Arial" w:hAnsi="Arial" w:cs="Arial"/>
          <w:b/>
          <w:sz w:val="24"/>
          <w:szCs w:val="24"/>
        </w:rPr>
        <w:t>g</w:t>
      </w:r>
      <w:r w:rsidR="00CC3D3C" w:rsidRPr="00DF7034">
        <w:rPr>
          <w:rFonts w:ascii="Arial" w:hAnsi="Arial" w:cs="Arial"/>
          <w:b/>
          <w:sz w:val="24"/>
          <w:szCs w:val="24"/>
        </w:rPr>
        <w:t>luconate</w:t>
      </w:r>
      <w:r w:rsidR="000B13E0" w:rsidRPr="00DF7034">
        <w:rPr>
          <w:rFonts w:ascii="Arial" w:hAnsi="Arial" w:cs="Arial"/>
          <w:sz w:val="24"/>
          <w:szCs w:val="24"/>
        </w:rPr>
        <w:t xml:space="preserve"> and </w:t>
      </w:r>
      <w:r w:rsidR="00656D8B" w:rsidRPr="00DF7034">
        <w:rPr>
          <w:rFonts w:ascii="Arial" w:hAnsi="Arial" w:cs="Arial"/>
          <w:b/>
          <w:sz w:val="24"/>
          <w:szCs w:val="24"/>
        </w:rPr>
        <w:t>h</w:t>
      </w:r>
      <w:r w:rsidR="000B13E0" w:rsidRPr="00DF7034">
        <w:rPr>
          <w:rFonts w:ascii="Arial" w:hAnsi="Arial" w:cs="Arial"/>
          <w:b/>
          <w:sz w:val="24"/>
          <w:szCs w:val="24"/>
        </w:rPr>
        <w:t>eparin</w:t>
      </w:r>
      <w:r w:rsidR="00CC3D3C" w:rsidRPr="00DF7034">
        <w:rPr>
          <w:rFonts w:ascii="Arial" w:hAnsi="Arial" w:cs="Arial"/>
          <w:sz w:val="24"/>
          <w:szCs w:val="24"/>
        </w:rPr>
        <w:t xml:space="preserve"> can cause clotting if </w:t>
      </w:r>
      <w:r w:rsidR="000B13E0" w:rsidRPr="00DF7034">
        <w:rPr>
          <w:rFonts w:ascii="Arial" w:hAnsi="Arial" w:cs="Arial"/>
          <w:sz w:val="24"/>
          <w:szCs w:val="24"/>
        </w:rPr>
        <w:t>it comes into contact with red</w:t>
      </w:r>
      <w:r w:rsidR="002F2596" w:rsidRPr="00DF7034">
        <w:rPr>
          <w:rFonts w:ascii="Arial" w:hAnsi="Arial" w:cs="Arial"/>
          <w:sz w:val="24"/>
          <w:szCs w:val="24"/>
        </w:rPr>
        <w:t xml:space="preserve"> blood cells</w:t>
      </w:r>
      <w:r w:rsidR="000B13E0" w:rsidRPr="00DF7034">
        <w:rPr>
          <w:rFonts w:ascii="Arial" w:hAnsi="Arial" w:cs="Arial"/>
          <w:sz w:val="24"/>
          <w:szCs w:val="24"/>
        </w:rPr>
        <w:t xml:space="preserve">. </w:t>
      </w:r>
      <w:r w:rsidR="00CC3D3C" w:rsidRPr="00DF7034">
        <w:rPr>
          <w:rFonts w:ascii="Arial" w:hAnsi="Arial" w:cs="Arial"/>
          <w:sz w:val="24"/>
          <w:szCs w:val="24"/>
        </w:rPr>
        <w:t xml:space="preserve"> </w:t>
      </w:r>
      <w:r w:rsidR="000B13E0" w:rsidRPr="00DF7034">
        <w:rPr>
          <w:rFonts w:ascii="Arial" w:hAnsi="Arial" w:cs="Arial"/>
          <w:sz w:val="24"/>
          <w:szCs w:val="24"/>
        </w:rPr>
        <w:t xml:space="preserve">Prof Smith is adamant that if </w:t>
      </w:r>
      <w:r w:rsidR="00CC3D3C" w:rsidRPr="00DF7034">
        <w:rPr>
          <w:rFonts w:ascii="Arial" w:hAnsi="Arial" w:cs="Arial"/>
          <w:sz w:val="24"/>
          <w:szCs w:val="24"/>
        </w:rPr>
        <w:t xml:space="preserve">blood is warmed </w:t>
      </w:r>
      <w:r w:rsidR="000B13E0" w:rsidRPr="00DF7034">
        <w:rPr>
          <w:rFonts w:ascii="Arial" w:hAnsi="Arial" w:cs="Arial"/>
          <w:sz w:val="24"/>
          <w:szCs w:val="24"/>
        </w:rPr>
        <w:t>to more than 37 degrees</w:t>
      </w:r>
      <w:r w:rsidR="00A93077" w:rsidRPr="00DF7034">
        <w:rPr>
          <w:rFonts w:ascii="Arial" w:hAnsi="Arial" w:cs="Arial"/>
          <w:sz w:val="24"/>
          <w:szCs w:val="24"/>
        </w:rPr>
        <w:t xml:space="preserve"> Celsius</w:t>
      </w:r>
      <w:r w:rsidR="00CC3D3C" w:rsidRPr="00DF7034">
        <w:rPr>
          <w:rFonts w:ascii="Arial" w:hAnsi="Arial" w:cs="Arial"/>
          <w:sz w:val="24"/>
          <w:szCs w:val="24"/>
        </w:rPr>
        <w:t>,</w:t>
      </w:r>
      <w:r w:rsidR="000B13E0" w:rsidRPr="00DF7034">
        <w:rPr>
          <w:rFonts w:ascii="Arial" w:hAnsi="Arial" w:cs="Arial"/>
          <w:sz w:val="24"/>
          <w:szCs w:val="24"/>
        </w:rPr>
        <w:t xml:space="preserve"> it </w:t>
      </w:r>
      <w:r w:rsidR="00CC3D3C" w:rsidRPr="00DF7034">
        <w:rPr>
          <w:rFonts w:ascii="Arial" w:hAnsi="Arial" w:cs="Arial"/>
          <w:sz w:val="24"/>
          <w:szCs w:val="24"/>
        </w:rPr>
        <w:t>haemolyses</w:t>
      </w:r>
      <w:r w:rsidR="000B13E0" w:rsidRPr="00DF7034">
        <w:rPr>
          <w:rFonts w:ascii="Arial" w:hAnsi="Arial" w:cs="Arial"/>
          <w:sz w:val="24"/>
          <w:szCs w:val="24"/>
        </w:rPr>
        <w:t>.</w:t>
      </w:r>
      <w:r w:rsidR="002F2596" w:rsidRPr="00DF7034">
        <w:rPr>
          <w:rFonts w:ascii="Arial" w:hAnsi="Arial" w:cs="Arial"/>
          <w:sz w:val="24"/>
          <w:szCs w:val="24"/>
        </w:rPr>
        <w:t xml:space="preserve"> </w:t>
      </w:r>
      <w:r w:rsidR="00CC3D3C" w:rsidRPr="00DF7034">
        <w:rPr>
          <w:rFonts w:ascii="Arial" w:hAnsi="Arial" w:cs="Arial"/>
          <w:sz w:val="24"/>
          <w:szCs w:val="24"/>
        </w:rPr>
        <w:t>H</w:t>
      </w:r>
      <w:r w:rsidR="00A93077" w:rsidRPr="00DF7034">
        <w:rPr>
          <w:rFonts w:ascii="Arial" w:hAnsi="Arial" w:cs="Arial"/>
          <w:sz w:val="24"/>
          <w:szCs w:val="24"/>
        </w:rPr>
        <w:t xml:space="preserve">aemolyses </w:t>
      </w:r>
      <w:r w:rsidR="000B13E0" w:rsidRPr="00DF7034">
        <w:rPr>
          <w:rFonts w:ascii="Arial" w:hAnsi="Arial" w:cs="Arial"/>
          <w:sz w:val="24"/>
          <w:szCs w:val="24"/>
        </w:rPr>
        <w:t xml:space="preserve">means red blood cells were broken down and extrudes haemoglobin and </w:t>
      </w:r>
      <w:r w:rsidR="002F2596" w:rsidRPr="00DF7034">
        <w:rPr>
          <w:rFonts w:ascii="Arial" w:hAnsi="Arial" w:cs="Arial"/>
          <w:sz w:val="24"/>
          <w:szCs w:val="24"/>
        </w:rPr>
        <w:t xml:space="preserve">potassium. </w:t>
      </w:r>
      <w:r w:rsidR="00CC3D3C" w:rsidRPr="00DF7034">
        <w:rPr>
          <w:rFonts w:ascii="Arial" w:hAnsi="Arial" w:cs="Arial"/>
          <w:sz w:val="24"/>
          <w:szCs w:val="24"/>
        </w:rPr>
        <w:t xml:space="preserve"> </w:t>
      </w:r>
      <w:r w:rsidR="00F8319D" w:rsidRPr="00DF7034">
        <w:rPr>
          <w:rFonts w:ascii="Arial" w:hAnsi="Arial" w:cs="Arial"/>
          <w:sz w:val="24"/>
          <w:szCs w:val="24"/>
        </w:rPr>
        <w:t>He</w:t>
      </w:r>
      <w:r w:rsidR="00003CC0" w:rsidRPr="00DF7034">
        <w:rPr>
          <w:rFonts w:ascii="Arial" w:hAnsi="Arial" w:cs="Arial"/>
          <w:sz w:val="24"/>
          <w:szCs w:val="24"/>
        </w:rPr>
        <w:t xml:space="preserve"> </w:t>
      </w:r>
      <w:r w:rsidR="00F8319D" w:rsidRPr="00DF7034">
        <w:rPr>
          <w:rFonts w:ascii="Arial" w:hAnsi="Arial" w:cs="Arial"/>
          <w:sz w:val="24"/>
          <w:szCs w:val="24"/>
        </w:rPr>
        <w:t xml:space="preserve">went on to say that </w:t>
      </w:r>
      <w:r w:rsidR="00F8319D" w:rsidRPr="00DF7034">
        <w:rPr>
          <w:rFonts w:ascii="Arial" w:hAnsi="Arial" w:cs="Arial"/>
          <w:b/>
          <w:sz w:val="24"/>
          <w:szCs w:val="24"/>
        </w:rPr>
        <w:t xml:space="preserve">specimen </w:t>
      </w:r>
      <w:r w:rsidR="00CC3D3C" w:rsidRPr="00DF7034">
        <w:rPr>
          <w:rFonts w:ascii="Arial" w:hAnsi="Arial" w:cs="Arial"/>
          <w:b/>
          <w:sz w:val="24"/>
          <w:szCs w:val="24"/>
        </w:rPr>
        <w:t>“</w:t>
      </w:r>
      <w:r w:rsidR="00A93077" w:rsidRPr="00DF7034">
        <w:rPr>
          <w:rFonts w:ascii="Arial" w:hAnsi="Arial" w:cs="Arial"/>
          <w:b/>
          <w:sz w:val="24"/>
          <w:szCs w:val="24"/>
        </w:rPr>
        <w:t>JTR</w:t>
      </w:r>
      <w:r w:rsidR="00F8319D" w:rsidRPr="00DF7034">
        <w:rPr>
          <w:rFonts w:ascii="Arial" w:hAnsi="Arial" w:cs="Arial"/>
          <w:b/>
          <w:sz w:val="24"/>
          <w:szCs w:val="24"/>
        </w:rPr>
        <w:t xml:space="preserve"> 0084/13</w:t>
      </w:r>
      <w:r w:rsidR="00CC3D3C" w:rsidRPr="00DF7034">
        <w:rPr>
          <w:rFonts w:ascii="Arial" w:hAnsi="Arial" w:cs="Arial"/>
          <w:b/>
          <w:sz w:val="24"/>
          <w:szCs w:val="24"/>
        </w:rPr>
        <w:t>”</w:t>
      </w:r>
      <w:r w:rsidR="00F8319D" w:rsidRPr="00DF7034">
        <w:rPr>
          <w:rFonts w:ascii="Arial" w:hAnsi="Arial" w:cs="Arial"/>
          <w:b/>
          <w:sz w:val="24"/>
          <w:szCs w:val="24"/>
        </w:rPr>
        <w:t xml:space="preserve"> was badly</w:t>
      </w:r>
      <w:r w:rsidR="002F2596" w:rsidRPr="00DF7034">
        <w:rPr>
          <w:rFonts w:ascii="Arial" w:hAnsi="Arial" w:cs="Arial"/>
          <w:b/>
          <w:sz w:val="24"/>
          <w:szCs w:val="24"/>
        </w:rPr>
        <w:t xml:space="preserve"> </w:t>
      </w:r>
      <w:bookmarkStart w:id="1" w:name="_Hlk156754808"/>
      <w:r w:rsidR="00CB2D0B" w:rsidRPr="00DF7034">
        <w:rPr>
          <w:rFonts w:ascii="Arial" w:hAnsi="Arial" w:cs="Arial"/>
          <w:b/>
          <w:sz w:val="24"/>
          <w:szCs w:val="24"/>
        </w:rPr>
        <w:t>haemolyse</w:t>
      </w:r>
      <w:bookmarkEnd w:id="1"/>
      <w:r w:rsidR="00CB2D0B" w:rsidRPr="00DF7034">
        <w:rPr>
          <w:rFonts w:ascii="Arial" w:hAnsi="Arial" w:cs="Arial"/>
          <w:b/>
          <w:sz w:val="24"/>
          <w:szCs w:val="24"/>
        </w:rPr>
        <w:t xml:space="preserve">d </w:t>
      </w:r>
      <w:r w:rsidR="002F2596" w:rsidRPr="00DF7034">
        <w:rPr>
          <w:rFonts w:ascii="Arial" w:hAnsi="Arial" w:cs="Arial"/>
          <w:b/>
          <w:sz w:val="24"/>
          <w:szCs w:val="24"/>
        </w:rPr>
        <w:t>according to records</w:t>
      </w:r>
      <w:r w:rsidR="00CB2D0B" w:rsidRPr="00DF7034">
        <w:rPr>
          <w:rFonts w:ascii="Arial" w:hAnsi="Arial" w:cs="Arial"/>
          <w:b/>
          <w:sz w:val="24"/>
          <w:szCs w:val="24"/>
        </w:rPr>
        <w:t>.</w:t>
      </w:r>
      <w:r w:rsidR="00CB2D0B" w:rsidRPr="00DF7034">
        <w:rPr>
          <w:rFonts w:ascii="Arial" w:hAnsi="Arial" w:cs="Arial"/>
          <w:sz w:val="24"/>
          <w:szCs w:val="24"/>
        </w:rPr>
        <w:t xml:space="preserve"> H</w:t>
      </w:r>
      <w:r w:rsidR="00F8319D" w:rsidRPr="00DF7034">
        <w:rPr>
          <w:rFonts w:ascii="Arial" w:hAnsi="Arial" w:cs="Arial"/>
          <w:sz w:val="24"/>
          <w:szCs w:val="24"/>
        </w:rPr>
        <w:t>e does not agree with the st</w:t>
      </w:r>
      <w:r w:rsidR="002F2596" w:rsidRPr="00DF7034">
        <w:rPr>
          <w:rFonts w:ascii="Arial" w:hAnsi="Arial" w:cs="Arial"/>
          <w:sz w:val="24"/>
          <w:szCs w:val="24"/>
        </w:rPr>
        <w:t xml:space="preserve">ance of </w:t>
      </w:r>
      <w:r w:rsidR="00CB2D0B" w:rsidRPr="00DF7034">
        <w:rPr>
          <w:rFonts w:ascii="Arial" w:hAnsi="Arial" w:cs="Arial"/>
          <w:sz w:val="24"/>
          <w:szCs w:val="24"/>
        </w:rPr>
        <w:t>M</w:t>
      </w:r>
      <w:r w:rsidR="002F2596" w:rsidRPr="00DF7034">
        <w:rPr>
          <w:rFonts w:ascii="Arial" w:hAnsi="Arial" w:cs="Arial"/>
          <w:sz w:val="24"/>
          <w:szCs w:val="24"/>
        </w:rPr>
        <w:t>atron</w:t>
      </w:r>
      <w:r w:rsidR="004231A3" w:rsidRPr="00DF7034">
        <w:rPr>
          <w:rFonts w:ascii="Arial" w:hAnsi="Arial" w:cs="Arial"/>
          <w:sz w:val="24"/>
          <w:szCs w:val="24"/>
        </w:rPr>
        <w:t xml:space="preserve"> </w:t>
      </w:r>
      <w:r w:rsidR="00812275" w:rsidRPr="00DF7034">
        <w:rPr>
          <w:rFonts w:ascii="Arial" w:hAnsi="Arial" w:cs="Arial"/>
          <w:sz w:val="24"/>
          <w:szCs w:val="24"/>
        </w:rPr>
        <w:t>Logha</w:t>
      </w:r>
      <w:r w:rsidR="00483499" w:rsidRPr="00DF7034">
        <w:rPr>
          <w:rFonts w:ascii="Arial" w:hAnsi="Arial" w:cs="Arial"/>
          <w:sz w:val="24"/>
          <w:szCs w:val="24"/>
        </w:rPr>
        <w:t>t</w:t>
      </w:r>
      <w:r w:rsidR="002F2596" w:rsidRPr="00DF7034">
        <w:rPr>
          <w:rFonts w:ascii="Arial" w:hAnsi="Arial" w:cs="Arial"/>
          <w:sz w:val="24"/>
          <w:szCs w:val="24"/>
        </w:rPr>
        <w:t xml:space="preserve"> and Dr </w:t>
      </w:r>
      <w:r w:rsidR="00F8319D" w:rsidRPr="00DF7034">
        <w:rPr>
          <w:rFonts w:ascii="Arial" w:hAnsi="Arial" w:cs="Arial"/>
          <w:sz w:val="24"/>
          <w:szCs w:val="24"/>
        </w:rPr>
        <w:t>Varug</w:t>
      </w:r>
      <w:r w:rsidR="00CB2D0B" w:rsidRPr="00DF7034">
        <w:rPr>
          <w:rFonts w:ascii="Arial" w:hAnsi="Arial" w:cs="Arial"/>
          <w:sz w:val="24"/>
          <w:szCs w:val="24"/>
        </w:rPr>
        <w:t>h</w:t>
      </w:r>
      <w:r w:rsidR="00F8319D" w:rsidRPr="00DF7034">
        <w:rPr>
          <w:rFonts w:ascii="Arial" w:hAnsi="Arial" w:cs="Arial"/>
          <w:sz w:val="24"/>
          <w:szCs w:val="24"/>
        </w:rPr>
        <w:t>ese that the only practical way to</w:t>
      </w:r>
      <w:r w:rsidR="002F2596" w:rsidRPr="00DF7034">
        <w:rPr>
          <w:rFonts w:ascii="Arial" w:hAnsi="Arial" w:cs="Arial"/>
          <w:sz w:val="24"/>
          <w:szCs w:val="24"/>
        </w:rPr>
        <w:t xml:space="preserve"> warm the blood is with water</w:t>
      </w:r>
      <w:r w:rsidR="00F8319D" w:rsidRPr="00DF7034">
        <w:rPr>
          <w:rFonts w:ascii="Arial" w:hAnsi="Arial" w:cs="Arial"/>
          <w:sz w:val="24"/>
          <w:szCs w:val="24"/>
        </w:rPr>
        <w:t>.</w:t>
      </w:r>
      <w:r w:rsidR="00CB2D0B" w:rsidRPr="00DF7034">
        <w:rPr>
          <w:rFonts w:ascii="Arial" w:hAnsi="Arial" w:cs="Arial"/>
          <w:sz w:val="24"/>
          <w:szCs w:val="24"/>
        </w:rPr>
        <w:t xml:space="preserve"> </w:t>
      </w:r>
      <w:r w:rsidR="00F8319D" w:rsidRPr="00DF7034">
        <w:rPr>
          <w:rFonts w:ascii="Arial" w:hAnsi="Arial" w:cs="Arial"/>
          <w:sz w:val="24"/>
          <w:szCs w:val="24"/>
        </w:rPr>
        <w:t xml:space="preserve"> He also </w:t>
      </w:r>
      <w:r w:rsidR="00F8319D" w:rsidRPr="00DF7034">
        <w:rPr>
          <w:rFonts w:ascii="Arial" w:hAnsi="Arial" w:cs="Arial"/>
          <w:sz w:val="24"/>
          <w:szCs w:val="24"/>
        </w:rPr>
        <w:lastRenderedPageBreak/>
        <w:t>does not agree</w:t>
      </w:r>
      <w:r w:rsidR="002F2596" w:rsidRPr="00DF7034">
        <w:rPr>
          <w:rFonts w:ascii="Arial" w:hAnsi="Arial" w:cs="Arial"/>
          <w:sz w:val="24"/>
          <w:szCs w:val="24"/>
        </w:rPr>
        <w:t xml:space="preserve"> </w:t>
      </w:r>
      <w:r w:rsidR="00F8319D" w:rsidRPr="00DF7034">
        <w:rPr>
          <w:rFonts w:ascii="Arial" w:hAnsi="Arial" w:cs="Arial"/>
          <w:sz w:val="24"/>
          <w:szCs w:val="24"/>
        </w:rPr>
        <w:t>that replacement of the baby</w:t>
      </w:r>
      <w:r w:rsidR="00CB2D0B" w:rsidRPr="00DF7034">
        <w:rPr>
          <w:rFonts w:ascii="Arial" w:hAnsi="Arial" w:cs="Arial"/>
          <w:sz w:val="24"/>
          <w:szCs w:val="24"/>
        </w:rPr>
        <w:t>’</w:t>
      </w:r>
      <w:r w:rsidR="00F8319D" w:rsidRPr="00DF7034">
        <w:rPr>
          <w:rFonts w:ascii="Arial" w:hAnsi="Arial" w:cs="Arial"/>
          <w:sz w:val="24"/>
          <w:szCs w:val="24"/>
        </w:rPr>
        <w:t>s blood within 15</w:t>
      </w:r>
      <w:r w:rsidR="0076501F" w:rsidRPr="00DF7034">
        <w:rPr>
          <w:rFonts w:ascii="Arial" w:hAnsi="Arial" w:cs="Arial"/>
          <w:sz w:val="24"/>
          <w:szCs w:val="24"/>
        </w:rPr>
        <w:t xml:space="preserve"> </w:t>
      </w:r>
      <w:r w:rsidR="00F8319D" w:rsidRPr="00DF7034">
        <w:rPr>
          <w:rFonts w:ascii="Arial" w:hAnsi="Arial" w:cs="Arial"/>
          <w:sz w:val="24"/>
          <w:szCs w:val="24"/>
        </w:rPr>
        <w:t>minut</w:t>
      </w:r>
      <w:r w:rsidR="004D3210" w:rsidRPr="00DF7034">
        <w:rPr>
          <w:rFonts w:ascii="Arial" w:hAnsi="Arial" w:cs="Arial"/>
          <w:sz w:val="24"/>
          <w:szCs w:val="24"/>
        </w:rPr>
        <w:t>es is allowed, he says it g</w:t>
      </w:r>
      <w:r w:rsidR="002F2596" w:rsidRPr="00DF7034">
        <w:rPr>
          <w:rFonts w:ascii="Arial" w:hAnsi="Arial" w:cs="Arial"/>
          <w:sz w:val="24"/>
          <w:szCs w:val="24"/>
        </w:rPr>
        <w:t>oes against norms and standards</w:t>
      </w:r>
      <w:r w:rsidR="004D3210" w:rsidRPr="00DF7034">
        <w:rPr>
          <w:rFonts w:ascii="Arial" w:hAnsi="Arial" w:cs="Arial"/>
          <w:sz w:val="24"/>
          <w:szCs w:val="24"/>
        </w:rPr>
        <w:t>.</w:t>
      </w:r>
    </w:p>
    <w:p w:rsidR="004800E5" w:rsidRPr="0057332E" w:rsidRDefault="004800E5" w:rsidP="0057332E">
      <w:pPr>
        <w:pStyle w:val="ListParagraph"/>
        <w:rPr>
          <w:rFonts w:ascii="Arial" w:hAnsi="Arial" w:cs="Arial"/>
          <w:sz w:val="24"/>
          <w:szCs w:val="24"/>
        </w:rPr>
      </w:pPr>
    </w:p>
    <w:p w:rsidR="003E326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E326B" w:rsidRPr="00DF7034">
        <w:rPr>
          <w:rFonts w:ascii="Arial" w:hAnsi="Arial" w:cs="Arial"/>
          <w:sz w:val="24"/>
          <w:szCs w:val="24"/>
        </w:rPr>
        <w:t>The evidence of Dr Mammen</w:t>
      </w:r>
      <w:r w:rsidR="009A26B2" w:rsidRPr="00DF7034">
        <w:rPr>
          <w:rFonts w:ascii="Arial" w:hAnsi="Arial" w:cs="Arial"/>
          <w:sz w:val="24"/>
          <w:szCs w:val="24"/>
        </w:rPr>
        <w:t>,</w:t>
      </w:r>
      <w:r w:rsidR="003E326B" w:rsidRPr="00DF7034">
        <w:rPr>
          <w:rFonts w:ascii="Arial" w:hAnsi="Arial" w:cs="Arial"/>
          <w:sz w:val="24"/>
          <w:szCs w:val="24"/>
        </w:rPr>
        <w:t xml:space="preserve"> according to him</w:t>
      </w:r>
      <w:r w:rsidR="009A26B2" w:rsidRPr="00DF7034">
        <w:rPr>
          <w:rFonts w:ascii="Arial" w:hAnsi="Arial" w:cs="Arial"/>
          <w:sz w:val="24"/>
          <w:szCs w:val="24"/>
        </w:rPr>
        <w:t>,</w:t>
      </w:r>
      <w:r w:rsidR="003E326B" w:rsidRPr="00DF7034">
        <w:rPr>
          <w:rFonts w:ascii="Arial" w:hAnsi="Arial" w:cs="Arial"/>
          <w:sz w:val="24"/>
          <w:szCs w:val="24"/>
        </w:rPr>
        <w:t xml:space="preserve"> was drawn from hospital notes and the protocol book</w:t>
      </w:r>
      <w:r w:rsidR="009A26B2" w:rsidRPr="00DF7034">
        <w:rPr>
          <w:rFonts w:ascii="Arial" w:hAnsi="Arial" w:cs="Arial"/>
          <w:sz w:val="24"/>
          <w:szCs w:val="24"/>
        </w:rPr>
        <w:t>. H</w:t>
      </w:r>
      <w:r w:rsidR="003E326B" w:rsidRPr="00DF7034">
        <w:rPr>
          <w:rFonts w:ascii="Arial" w:hAnsi="Arial" w:cs="Arial"/>
          <w:sz w:val="24"/>
          <w:szCs w:val="24"/>
        </w:rPr>
        <w:t>e testified there had been a doctor who worked at night</w:t>
      </w:r>
      <w:r w:rsidR="009A26B2" w:rsidRPr="00DF7034">
        <w:rPr>
          <w:rFonts w:ascii="Arial" w:hAnsi="Arial" w:cs="Arial"/>
          <w:sz w:val="24"/>
          <w:szCs w:val="24"/>
        </w:rPr>
        <w:t>.  N</w:t>
      </w:r>
      <w:r w:rsidR="003E326B" w:rsidRPr="00DF7034">
        <w:rPr>
          <w:rFonts w:ascii="Arial" w:hAnsi="Arial" w:cs="Arial"/>
          <w:sz w:val="24"/>
          <w:szCs w:val="24"/>
        </w:rPr>
        <w:t xml:space="preserve">one of the witnesses alluded to the night doctor or their role when the baby landed at CMJAH on </w:t>
      </w:r>
      <w:r w:rsidR="009A26B2" w:rsidRPr="00DF7034">
        <w:rPr>
          <w:rFonts w:ascii="Arial" w:hAnsi="Arial" w:cs="Arial"/>
          <w:sz w:val="24"/>
          <w:szCs w:val="24"/>
        </w:rPr>
        <w:t>21 February</w:t>
      </w:r>
      <w:r w:rsidR="002F2596" w:rsidRPr="00DF7034">
        <w:rPr>
          <w:rFonts w:ascii="Arial" w:hAnsi="Arial" w:cs="Arial"/>
          <w:sz w:val="24"/>
          <w:szCs w:val="24"/>
        </w:rPr>
        <w:t xml:space="preserve"> at 23:33</w:t>
      </w:r>
      <w:r w:rsidR="009A26B2" w:rsidRPr="00DF7034">
        <w:rPr>
          <w:rFonts w:ascii="Arial" w:hAnsi="Arial" w:cs="Arial"/>
          <w:sz w:val="24"/>
          <w:szCs w:val="24"/>
        </w:rPr>
        <w:t>.</w:t>
      </w:r>
      <w:r w:rsidR="0057332E" w:rsidRPr="00DF7034">
        <w:rPr>
          <w:rFonts w:ascii="Arial" w:hAnsi="Arial" w:cs="Arial"/>
          <w:sz w:val="24"/>
          <w:szCs w:val="24"/>
        </w:rPr>
        <w:t xml:space="preserve"> </w:t>
      </w:r>
      <w:r w:rsidR="009A26B2" w:rsidRPr="00DF7034">
        <w:rPr>
          <w:rFonts w:ascii="Arial" w:hAnsi="Arial" w:cs="Arial"/>
          <w:sz w:val="24"/>
          <w:szCs w:val="24"/>
        </w:rPr>
        <w:t>Dr</w:t>
      </w:r>
      <w:r w:rsidR="003E326B" w:rsidRPr="00DF7034">
        <w:rPr>
          <w:rFonts w:ascii="Arial" w:hAnsi="Arial" w:cs="Arial"/>
          <w:sz w:val="24"/>
          <w:szCs w:val="24"/>
        </w:rPr>
        <w:t xml:space="preserve"> Mamm</w:t>
      </w:r>
      <w:r w:rsidR="002F2596" w:rsidRPr="00DF7034">
        <w:rPr>
          <w:rFonts w:ascii="Arial" w:hAnsi="Arial" w:cs="Arial"/>
          <w:sz w:val="24"/>
          <w:szCs w:val="24"/>
        </w:rPr>
        <w:t>en carried out the exchange at 14</w:t>
      </w:r>
      <w:r w:rsidR="009A26B2" w:rsidRPr="00DF7034">
        <w:rPr>
          <w:rFonts w:ascii="Arial" w:hAnsi="Arial" w:cs="Arial"/>
          <w:sz w:val="24"/>
          <w:szCs w:val="24"/>
        </w:rPr>
        <w:t>:</w:t>
      </w:r>
      <w:r w:rsidR="002F2596" w:rsidRPr="00DF7034">
        <w:rPr>
          <w:rFonts w:ascii="Arial" w:hAnsi="Arial" w:cs="Arial"/>
          <w:sz w:val="24"/>
          <w:szCs w:val="24"/>
        </w:rPr>
        <w:t>45</w:t>
      </w:r>
      <w:r w:rsidR="009A26B2" w:rsidRPr="00DF7034">
        <w:rPr>
          <w:rFonts w:ascii="Arial" w:hAnsi="Arial" w:cs="Arial"/>
          <w:sz w:val="24"/>
          <w:szCs w:val="24"/>
        </w:rPr>
        <w:t xml:space="preserve"> </w:t>
      </w:r>
      <w:r w:rsidR="00483499" w:rsidRPr="00DF7034">
        <w:rPr>
          <w:rFonts w:ascii="Arial" w:hAnsi="Arial" w:cs="Arial"/>
          <w:sz w:val="24"/>
          <w:szCs w:val="24"/>
        </w:rPr>
        <w:t xml:space="preserve">on the 22 </w:t>
      </w:r>
      <w:r w:rsidR="004231A3" w:rsidRPr="00DF7034">
        <w:rPr>
          <w:rFonts w:ascii="Arial" w:hAnsi="Arial" w:cs="Arial"/>
          <w:sz w:val="24"/>
          <w:szCs w:val="24"/>
        </w:rPr>
        <w:t>F</w:t>
      </w:r>
      <w:r w:rsidR="00483499" w:rsidRPr="00DF7034">
        <w:rPr>
          <w:rFonts w:ascii="Arial" w:hAnsi="Arial" w:cs="Arial"/>
          <w:sz w:val="24"/>
          <w:szCs w:val="24"/>
        </w:rPr>
        <w:t>ebruary 2013</w:t>
      </w:r>
      <w:r w:rsidR="0057332E" w:rsidRPr="00DF7034">
        <w:rPr>
          <w:rFonts w:ascii="Arial" w:hAnsi="Arial" w:cs="Arial"/>
          <w:sz w:val="24"/>
          <w:szCs w:val="24"/>
        </w:rPr>
        <w:t xml:space="preserve">. </w:t>
      </w:r>
      <w:r w:rsidR="006A095B" w:rsidRPr="00DF7034">
        <w:rPr>
          <w:rFonts w:ascii="Arial" w:hAnsi="Arial" w:cs="Arial"/>
          <w:sz w:val="24"/>
          <w:szCs w:val="24"/>
        </w:rPr>
        <w:t>H</w:t>
      </w:r>
      <w:r w:rsidR="002C0F44" w:rsidRPr="00DF7034">
        <w:rPr>
          <w:rFonts w:ascii="Arial" w:hAnsi="Arial" w:cs="Arial"/>
          <w:sz w:val="24"/>
          <w:szCs w:val="24"/>
        </w:rPr>
        <w:t xml:space="preserve">e describes the child </w:t>
      </w:r>
      <w:r w:rsidR="002F2596" w:rsidRPr="00DF7034">
        <w:rPr>
          <w:rFonts w:ascii="Arial" w:hAnsi="Arial" w:cs="Arial"/>
          <w:sz w:val="24"/>
          <w:szCs w:val="24"/>
        </w:rPr>
        <w:t xml:space="preserve">as crying but stable, </w:t>
      </w:r>
      <w:r w:rsidR="002C0F44" w:rsidRPr="00DF7034">
        <w:rPr>
          <w:rFonts w:ascii="Arial" w:hAnsi="Arial" w:cs="Arial"/>
          <w:sz w:val="24"/>
          <w:szCs w:val="24"/>
        </w:rPr>
        <w:t>temperature was 36</w:t>
      </w:r>
      <w:r w:rsidR="006A095B" w:rsidRPr="00DF7034">
        <w:rPr>
          <w:rFonts w:ascii="Arial" w:hAnsi="Arial" w:cs="Arial"/>
          <w:sz w:val="24"/>
          <w:szCs w:val="24"/>
        </w:rPr>
        <w:t>.</w:t>
      </w:r>
      <w:r w:rsidR="002C0F44" w:rsidRPr="00DF7034">
        <w:rPr>
          <w:rFonts w:ascii="Arial" w:hAnsi="Arial" w:cs="Arial"/>
          <w:sz w:val="24"/>
          <w:szCs w:val="24"/>
        </w:rPr>
        <w:t>4, and that blood sugar was 2</w:t>
      </w:r>
      <w:r w:rsidR="006A095B" w:rsidRPr="00DF7034">
        <w:rPr>
          <w:rFonts w:ascii="Arial" w:hAnsi="Arial" w:cs="Arial"/>
          <w:sz w:val="24"/>
          <w:szCs w:val="24"/>
        </w:rPr>
        <w:t>.</w:t>
      </w:r>
      <w:r w:rsidR="002C0F44" w:rsidRPr="00DF7034">
        <w:rPr>
          <w:rFonts w:ascii="Arial" w:hAnsi="Arial" w:cs="Arial"/>
          <w:sz w:val="24"/>
          <w:szCs w:val="24"/>
        </w:rPr>
        <w:t>5</w:t>
      </w:r>
      <w:r w:rsidR="002F2596" w:rsidRPr="00DF7034">
        <w:rPr>
          <w:rFonts w:ascii="Arial" w:hAnsi="Arial" w:cs="Arial"/>
          <w:sz w:val="24"/>
          <w:szCs w:val="24"/>
        </w:rPr>
        <w:t xml:space="preserve"> </w:t>
      </w:r>
      <w:r w:rsidR="006A095B" w:rsidRPr="00DF7034">
        <w:rPr>
          <w:rFonts w:ascii="Arial" w:hAnsi="Arial" w:cs="Arial"/>
          <w:sz w:val="24"/>
          <w:szCs w:val="24"/>
        </w:rPr>
        <w:t xml:space="preserve">which was </w:t>
      </w:r>
      <w:r w:rsidR="002F2596" w:rsidRPr="00DF7034">
        <w:rPr>
          <w:rFonts w:ascii="Arial" w:hAnsi="Arial" w:cs="Arial"/>
          <w:sz w:val="24"/>
          <w:szCs w:val="24"/>
        </w:rPr>
        <w:t>on the lower end of the scale</w:t>
      </w:r>
      <w:r w:rsidR="00483B5E" w:rsidRPr="00DF7034">
        <w:rPr>
          <w:rFonts w:ascii="Arial" w:hAnsi="Arial" w:cs="Arial"/>
          <w:sz w:val="24"/>
          <w:szCs w:val="24"/>
        </w:rPr>
        <w:t xml:space="preserve">. </w:t>
      </w:r>
      <w:r w:rsidR="002C0F44" w:rsidRPr="00DF7034">
        <w:rPr>
          <w:rFonts w:ascii="Arial" w:hAnsi="Arial" w:cs="Arial"/>
          <w:sz w:val="24"/>
          <w:szCs w:val="24"/>
        </w:rPr>
        <w:t>The bilirubin reading was measured to be 482</w:t>
      </w:r>
      <w:r w:rsidR="006A095B" w:rsidRPr="00DF7034">
        <w:rPr>
          <w:rFonts w:ascii="Arial" w:hAnsi="Arial" w:cs="Arial"/>
          <w:sz w:val="24"/>
          <w:szCs w:val="24"/>
        </w:rPr>
        <w:t xml:space="preserve"> -</w:t>
      </w:r>
      <w:r w:rsidR="002C0F44" w:rsidRPr="00DF7034">
        <w:rPr>
          <w:rFonts w:ascii="Arial" w:hAnsi="Arial" w:cs="Arial"/>
          <w:sz w:val="24"/>
          <w:szCs w:val="24"/>
        </w:rPr>
        <w:t xml:space="preserve"> </w:t>
      </w:r>
      <w:r w:rsidR="002F2596" w:rsidRPr="00DF7034">
        <w:rPr>
          <w:rFonts w:ascii="Arial" w:hAnsi="Arial" w:cs="Arial"/>
          <w:sz w:val="24"/>
          <w:szCs w:val="24"/>
        </w:rPr>
        <w:t>still above the exchange level</w:t>
      </w:r>
      <w:r w:rsidR="002C0F44" w:rsidRPr="00DF7034">
        <w:rPr>
          <w:rFonts w:ascii="Arial" w:hAnsi="Arial" w:cs="Arial"/>
          <w:sz w:val="24"/>
          <w:szCs w:val="24"/>
        </w:rPr>
        <w:t>.</w:t>
      </w:r>
    </w:p>
    <w:p w:rsidR="004800E5" w:rsidRPr="00842D22" w:rsidRDefault="004800E5" w:rsidP="0057332E">
      <w:pPr>
        <w:pStyle w:val="ListParagraph"/>
        <w:spacing w:line="360" w:lineRule="auto"/>
        <w:jc w:val="both"/>
        <w:rPr>
          <w:rFonts w:ascii="Arial" w:hAnsi="Arial" w:cs="Arial"/>
          <w:sz w:val="24"/>
          <w:szCs w:val="24"/>
        </w:rPr>
      </w:pPr>
    </w:p>
    <w:p w:rsidR="00483B5E" w:rsidRPr="00DF7034" w:rsidRDefault="00DF7034" w:rsidP="00DF7034">
      <w:pPr>
        <w:spacing w:line="360" w:lineRule="auto"/>
        <w:ind w:left="720" w:hanging="720"/>
        <w:jc w:val="both"/>
        <w:rPr>
          <w:rFonts w:ascii="Arial" w:hAnsi="Arial" w:cs="Arial"/>
          <w:sz w:val="24"/>
          <w:szCs w:val="24"/>
        </w:rPr>
      </w:pPr>
      <w:r w:rsidRPr="00401705">
        <w:rPr>
          <w:rFonts w:ascii="Arial" w:hAnsi="Arial" w:cs="Arial"/>
          <w:sz w:val="24"/>
          <w:szCs w:val="24"/>
        </w:rPr>
        <w:t>[18]</w:t>
      </w:r>
      <w:r w:rsidRPr="00401705">
        <w:rPr>
          <w:rFonts w:ascii="Arial" w:hAnsi="Arial" w:cs="Arial"/>
          <w:sz w:val="24"/>
          <w:szCs w:val="24"/>
        </w:rPr>
        <w:tab/>
      </w:r>
      <w:r w:rsidR="00465079" w:rsidRPr="00DF7034">
        <w:rPr>
          <w:rFonts w:ascii="Arial" w:hAnsi="Arial" w:cs="Arial"/>
          <w:sz w:val="24"/>
          <w:szCs w:val="24"/>
        </w:rPr>
        <w:t>Dr Mammen testified further that h</w:t>
      </w:r>
      <w:r w:rsidR="002F2596" w:rsidRPr="00DF7034">
        <w:rPr>
          <w:rFonts w:ascii="Arial" w:hAnsi="Arial" w:cs="Arial"/>
          <w:sz w:val="24"/>
          <w:szCs w:val="24"/>
        </w:rPr>
        <w:t xml:space="preserve">e followed </w:t>
      </w:r>
      <w:r w:rsidR="00463A39" w:rsidRPr="00DF7034">
        <w:rPr>
          <w:rFonts w:ascii="Arial" w:hAnsi="Arial" w:cs="Arial"/>
          <w:sz w:val="24"/>
          <w:szCs w:val="24"/>
        </w:rPr>
        <w:t xml:space="preserve">the </w:t>
      </w:r>
      <w:r w:rsidR="002F2596" w:rsidRPr="00DF7034">
        <w:rPr>
          <w:rFonts w:ascii="Arial" w:hAnsi="Arial" w:cs="Arial"/>
          <w:sz w:val="24"/>
          <w:szCs w:val="24"/>
        </w:rPr>
        <w:t xml:space="preserve">protocols of </w:t>
      </w:r>
      <w:r w:rsidR="00463A39" w:rsidRPr="00DF7034">
        <w:rPr>
          <w:rFonts w:ascii="Arial" w:hAnsi="Arial" w:cs="Arial"/>
          <w:sz w:val="24"/>
          <w:szCs w:val="24"/>
        </w:rPr>
        <w:t>Rahima Moosa Mother and Child Hospital</w:t>
      </w:r>
      <w:r w:rsidR="002F2596" w:rsidRPr="00DF7034">
        <w:rPr>
          <w:rFonts w:ascii="Arial" w:hAnsi="Arial" w:cs="Arial"/>
          <w:sz w:val="24"/>
          <w:szCs w:val="24"/>
        </w:rPr>
        <w:t xml:space="preserve"> </w:t>
      </w:r>
      <w:r w:rsidR="00DD28E8" w:rsidRPr="00DF7034">
        <w:rPr>
          <w:rFonts w:ascii="Arial" w:hAnsi="Arial" w:cs="Arial"/>
          <w:sz w:val="24"/>
          <w:szCs w:val="24"/>
        </w:rPr>
        <w:t>and</w:t>
      </w:r>
      <w:r w:rsidR="000B5584" w:rsidRPr="00DF7034">
        <w:rPr>
          <w:rFonts w:ascii="Arial" w:hAnsi="Arial" w:cs="Arial"/>
          <w:sz w:val="24"/>
          <w:szCs w:val="24"/>
        </w:rPr>
        <w:t xml:space="preserve"> </w:t>
      </w:r>
      <w:r w:rsidR="00463A39" w:rsidRPr="00DF7034">
        <w:rPr>
          <w:rFonts w:ascii="Arial" w:hAnsi="Arial" w:cs="Arial"/>
          <w:sz w:val="24"/>
          <w:szCs w:val="24"/>
        </w:rPr>
        <w:t>C</w:t>
      </w:r>
      <w:r w:rsidR="002F2596" w:rsidRPr="00DF7034">
        <w:rPr>
          <w:rFonts w:ascii="Arial" w:hAnsi="Arial" w:cs="Arial"/>
          <w:sz w:val="24"/>
          <w:szCs w:val="24"/>
        </w:rPr>
        <w:t>hris</w:t>
      </w:r>
      <w:r w:rsidR="00463A39" w:rsidRPr="00DF7034">
        <w:rPr>
          <w:rFonts w:ascii="Arial" w:hAnsi="Arial" w:cs="Arial"/>
          <w:sz w:val="24"/>
          <w:szCs w:val="24"/>
        </w:rPr>
        <w:t> H</w:t>
      </w:r>
      <w:r w:rsidR="002F2596" w:rsidRPr="00DF7034">
        <w:rPr>
          <w:rFonts w:ascii="Arial" w:hAnsi="Arial" w:cs="Arial"/>
          <w:sz w:val="24"/>
          <w:szCs w:val="24"/>
        </w:rPr>
        <w:t xml:space="preserve">ani </w:t>
      </w:r>
      <w:r w:rsidR="00463A39" w:rsidRPr="00DF7034">
        <w:rPr>
          <w:rFonts w:ascii="Arial" w:hAnsi="Arial" w:cs="Arial"/>
          <w:sz w:val="24"/>
          <w:szCs w:val="24"/>
        </w:rPr>
        <w:t>Baragwanath H</w:t>
      </w:r>
      <w:r w:rsidR="002F2596" w:rsidRPr="00DF7034">
        <w:rPr>
          <w:rFonts w:ascii="Arial" w:hAnsi="Arial" w:cs="Arial"/>
          <w:sz w:val="24"/>
          <w:szCs w:val="24"/>
        </w:rPr>
        <w:t>ospital in Gauteng</w:t>
      </w:r>
      <w:r w:rsidR="00DD28E8" w:rsidRPr="00DF7034">
        <w:rPr>
          <w:rFonts w:ascii="Arial" w:hAnsi="Arial" w:cs="Arial"/>
          <w:sz w:val="24"/>
          <w:szCs w:val="24"/>
        </w:rPr>
        <w:t>,</w:t>
      </w:r>
      <w:r w:rsidR="000B5584" w:rsidRPr="00DF7034">
        <w:rPr>
          <w:rFonts w:ascii="Arial" w:hAnsi="Arial" w:cs="Arial"/>
          <w:sz w:val="24"/>
          <w:szCs w:val="24"/>
        </w:rPr>
        <w:t xml:space="preserve"> </w:t>
      </w:r>
      <w:r w:rsidR="00656D8B" w:rsidRPr="00DF7034">
        <w:rPr>
          <w:rFonts w:ascii="Arial" w:hAnsi="Arial" w:cs="Arial"/>
          <w:sz w:val="24"/>
          <w:szCs w:val="24"/>
        </w:rPr>
        <w:t xml:space="preserve">which is </w:t>
      </w:r>
      <w:r w:rsidR="000B5584" w:rsidRPr="00DF7034">
        <w:rPr>
          <w:rFonts w:ascii="Arial" w:hAnsi="Arial" w:cs="Arial"/>
          <w:sz w:val="24"/>
          <w:szCs w:val="24"/>
        </w:rPr>
        <w:t xml:space="preserve">to add 400ml of </w:t>
      </w:r>
      <w:r w:rsidR="000B5584" w:rsidRPr="00DF7034">
        <w:rPr>
          <w:rFonts w:ascii="Arial" w:hAnsi="Arial" w:cs="Arial"/>
          <w:b/>
          <w:sz w:val="24"/>
          <w:szCs w:val="24"/>
        </w:rPr>
        <w:t>heparin</w:t>
      </w:r>
      <w:r w:rsidR="000B5584" w:rsidRPr="00DF7034">
        <w:rPr>
          <w:rFonts w:ascii="Arial" w:hAnsi="Arial" w:cs="Arial"/>
          <w:sz w:val="24"/>
          <w:szCs w:val="24"/>
        </w:rPr>
        <w:t xml:space="preserve"> and 4ml</w:t>
      </w:r>
      <w:r w:rsidR="00DD28E8" w:rsidRPr="00DF7034">
        <w:rPr>
          <w:rFonts w:ascii="Arial" w:hAnsi="Arial" w:cs="Arial"/>
          <w:sz w:val="24"/>
          <w:szCs w:val="24"/>
        </w:rPr>
        <w:t xml:space="preserve"> of </w:t>
      </w:r>
      <w:r w:rsidR="00DD28E8" w:rsidRPr="00DF7034">
        <w:rPr>
          <w:rFonts w:ascii="Arial" w:hAnsi="Arial" w:cs="Arial"/>
          <w:b/>
          <w:sz w:val="24"/>
          <w:szCs w:val="24"/>
        </w:rPr>
        <w:t xml:space="preserve">calcium </w:t>
      </w:r>
      <w:r w:rsidR="00656D8B" w:rsidRPr="00DF7034">
        <w:rPr>
          <w:rFonts w:ascii="Arial" w:hAnsi="Arial" w:cs="Arial"/>
          <w:b/>
          <w:sz w:val="24"/>
          <w:szCs w:val="24"/>
        </w:rPr>
        <w:t>gluconate</w:t>
      </w:r>
      <w:r w:rsidR="00DD28E8" w:rsidRPr="00DF7034">
        <w:rPr>
          <w:rFonts w:ascii="Arial" w:hAnsi="Arial" w:cs="Arial"/>
          <w:sz w:val="24"/>
          <w:szCs w:val="24"/>
        </w:rPr>
        <w:t xml:space="preserve"> for such </w:t>
      </w:r>
      <w:r w:rsidR="004231A3" w:rsidRPr="00DF7034">
        <w:rPr>
          <w:rFonts w:ascii="Arial" w:hAnsi="Arial" w:cs="Arial"/>
          <w:sz w:val="24"/>
          <w:szCs w:val="24"/>
        </w:rPr>
        <w:t xml:space="preserve">procedures to the donor blood. </w:t>
      </w:r>
      <w:r w:rsidR="00F44D41" w:rsidRPr="00DF7034">
        <w:rPr>
          <w:rFonts w:ascii="Arial" w:hAnsi="Arial" w:cs="Arial"/>
          <w:sz w:val="24"/>
          <w:szCs w:val="24"/>
        </w:rPr>
        <w:t xml:space="preserve">He testified </w:t>
      </w:r>
      <w:r w:rsidR="00DD28E8" w:rsidRPr="00DF7034">
        <w:rPr>
          <w:rFonts w:ascii="Arial" w:hAnsi="Arial" w:cs="Arial"/>
          <w:sz w:val="24"/>
          <w:szCs w:val="24"/>
        </w:rPr>
        <w:t xml:space="preserve">that he wrote </w:t>
      </w:r>
      <w:r w:rsidR="004231A3" w:rsidRPr="00DF7034">
        <w:rPr>
          <w:rFonts w:ascii="Arial" w:hAnsi="Arial" w:cs="Arial"/>
          <w:sz w:val="24"/>
          <w:szCs w:val="24"/>
        </w:rPr>
        <w:t>“</w:t>
      </w:r>
      <w:r w:rsidR="00DD28E8" w:rsidRPr="00DF7034">
        <w:rPr>
          <w:rFonts w:ascii="Arial" w:hAnsi="Arial" w:cs="Arial"/>
          <w:sz w:val="24"/>
          <w:szCs w:val="24"/>
        </w:rPr>
        <w:t>shake well to mix all the added products</w:t>
      </w:r>
      <w:r w:rsidR="00BE7D64" w:rsidRPr="00DF7034">
        <w:rPr>
          <w:rFonts w:ascii="Arial" w:hAnsi="Arial" w:cs="Arial"/>
          <w:sz w:val="24"/>
          <w:szCs w:val="24"/>
        </w:rPr>
        <w:t xml:space="preserve"> and to distribute them well together</w:t>
      </w:r>
      <w:r w:rsidR="0057332E" w:rsidRPr="00DF7034">
        <w:rPr>
          <w:rFonts w:ascii="Arial" w:hAnsi="Arial" w:cs="Arial"/>
          <w:sz w:val="24"/>
          <w:szCs w:val="24"/>
        </w:rPr>
        <w:t xml:space="preserve">”. Dr </w:t>
      </w:r>
      <w:r w:rsidR="00BE7D64" w:rsidRPr="00DF7034">
        <w:rPr>
          <w:rFonts w:ascii="Arial" w:hAnsi="Arial" w:cs="Arial"/>
          <w:sz w:val="24"/>
          <w:szCs w:val="24"/>
        </w:rPr>
        <w:t>Mammen was taken to task about</w:t>
      </w:r>
      <w:r w:rsidR="00656D8B" w:rsidRPr="00DF7034">
        <w:rPr>
          <w:rFonts w:ascii="Arial" w:hAnsi="Arial" w:cs="Arial"/>
          <w:sz w:val="24"/>
          <w:szCs w:val="24"/>
        </w:rPr>
        <w:t xml:space="preserve"> the</w:t>
      </w:r>
      <w:r w:rsidR="00BE7D64" w:rsidRPr="00DF7034">
        <w:rPr>
          <w:rFonts w:ascii="Arial" w:hAnsi="Arial" w:cs="Arial"/>
          <w:sz w:val="24"/>
          <w:szCs w:val="24"/>
        </w:rPr>
        <w:t xml:space="preserve"> shak</w:t>
      </w:r>
      <w:r w:rsidR="00656D8B" w:rsidRPr="00DF7034">
        <w:rPr>
          <w:rFonts w:ascii="Arial" w:hAnsi="Arial" w:cs="Arial"/>
          <w:sz w:val="24"/>
          <w:szCs w:val="24"/>
        </w:rPr>
        <w:t>ing</w:t>
      </w:r>
      <w:r w:rsidR="00BE7D64" w:rsidRPr="00DF7034">
        <w:rPr>
          <w:rFonts w:ascii="Arial" w:hAnsi="Arial" w:cs="Arial"/>
          <w:sz w:val="24"/>
          <w:szCs w:val="24"/>
        </w:rPr>
        <w:t xml:space="preserve"> and mix</w:t>
      </w:r>
      <w:r w:rsidR="00656D8B" w:rsidRPr="00DF7034">
        <w:rPr>
          <w:rFonts w:ascii="Arial" w:hAnsi="Arial" w:cs="Arial"/>
          <w:sz w:val="24"/>
          <w:szCs w:val="24"/>
        </w:rPr>
        <w:t>ing</w:t>
      </w:r>
      <w:r w:rsidR="00BE7D64" w:rsidRPr="00DF7034">
        <w:rPr>
          <w:rFonts w:ascii="Arial" w:hAnsi="Arial" w:cs="Arial"/>
          <w:sz w:val="24"/>
          <w:szCs w:val="24"/>
        </w:rPr>
        <w:t xml:space="preserve"> of the products because both Prof Smith </w:t>
      </w:r>
      <w:r w:rsidR="002F2596" w:rsidRPr="00DF7034">
        <w:rPr>
          <w:rFonts w:ascii="Arial" w:hAnsi="Arial" w:cs="Arial"/>
          <w:sz w:val="24"/>
          <w:szCs w:val="24"/>
        </w:rPr>
        <w:t>and Dr Maponya (a</w:t>
      </w:r>
      <w:r w:rsidR="00656D8B" w:rsidRPr="00DF7034">
        <w:rPr>
          <w:rFonts w:ascii="Arial" w:hAnsi="Arial" w:cs="Arial"/>
          <w:sz w:val="24"/>
          <w:szCs w:val="24"/>
        </w:rPr>
        <w:t xml:space="preserve"> </w:t>
      </w:r>
      <w:r w:rsidR="002F2596" w:rsidRPr="00DF7034">
        <w:rPr>
          <w:rFonts w:ascii="Arial" w:hAnsi="Arial" w:cs="Arial"/>
          <w:sz w:val="24"/>
          <w:szCs w:val="24"/>
        </w:rPr>
        <w:t>paediatrician</w:t>
      </w:r>
      <w:r w:rsidR="00BE7D64" w:rsidRPr="00DF7034">
        <w:rPr>
          <w:rFonts w:ascii="Arial" w:hAnsi="Arial" w:cs="Arial"/>
          <w:sz w:val="24"/>
          <w:szCs w:val="24"/>
        </w:rPr>
        <w:t>)</w:t>
      </w:r>
      <w:r w:rsidR="002F2596" w:rsidRPr="00DF7034">
        <w:rPr>
          <w:rFonts w:ascii="Arial" w:hAnsi="Arial" w:cs="Arial"/>
          <w:sz w:val="24"/>
          <w:szCs w:val="24"/>
        </w:rPr>
        <w:t xml:space="preserve"> </w:t>
      </w:r>
      <w:r w:rsidR="00003CC0" w:rsidRPr="00DF7034">
        <w:rPr>
          <w:rFonts w:ascii="Arial" w:hAnsi="Arial" w:cs="Arial"/>
          <w:sz w:val="24"/>
          <w:szCs w:val="24"/>
        </w:rPr>
        <w:t>testified that</w:t>
      </w:r>
      <w:r w:rsidR="00BE7D64" w:rsidRPr="00DF7034">
        <w:rPr>
          <w:rFonts w:ascii="Arial" w:hAnsi="Arial" w:cs="Arial"/>
          <w:sz w:val="24"/>
          <w:szCs w:val="24"/>
        </w:rPr>
        <w:t xml:space="preserve"> shaking</w:t>
      </w:r>
      <w:r w:rsidR="002F2596" w:rsidRPr="00DF7034">
        <w:rPr>
          <w:rFonts w:ascii="Arial" w:hAnsi="Arial" w:cs="Arial"/>
          <w:sz w:val="24"/>
          <w:szCs w:val="24"/>
        </w:rPr>
        <w:t xml:space="preserve"> blood will surely </w:t>
      </w:r>
      <w:bookmarkStart w:id="2" w:name="_Hlk156756132"/>
      <w:r w:rsidR="00656D8B" w:rsidRPr="00DF7034">
        <w:rPr>
          <w:rFonts w:ascii="Arial" w:hAnsi="Arial" w:cs="Arial"/>
          <w:sz w:val="24"/>
          <w:szCs w:val="24"/>
        </w:rPr>
        <w:t xml:space="preserve">haemolyse </w:t>
      </w:r>
      <w:bookmarkEnd w:id="2"/>
      <w:r w:rsidR="002F2596" w:rsidRPr="00DF7034">
        <w:rPr>
          <w:rFonts w:ascii="Arial" w:hAnsi="Arial" w:cs="Arial"/>
          <w:sz w:val="24"/>
          <w:szCs w:val="24"/>
        </w:rPr>
        <w:t>it</w:t>
      </w:r>
      <w:r w:rsidR="00656D8B" w:rsidRPr="00DF7034">
        <w:rPr>
          <w:rFonts w:ascii="Arial" w:hAnsi="Arial" w:cs="Arial"/>
          <w:sz w:val="24"/>
          <w:szCs w:val="24"/>
        </w:rPr>
        <w:t xml:space="preserve">. </w:t>
      </w:r>
      <w:r w:rsidR="00F44D41" w:rsidRPr="00DF7034">
        <w:rPr>
          <w:rFonts w:ascii="Arial" w:hAnsi="Arial" w:cs="Arial"/>
          <w:sz w:val="24"/>
          <w:szCs w:val="24"/>
        </w:rPr>
        <w:t>Dr Mammen</w:t>
      </w:r>
      <w:r w:rsidR="00656D8B" w:rsidRPr="00DF7034">
        <w:rPr>
          <w:rFonts w:ascii="Arial" w:hAnsi="Arial" w:cs="Arial"/>
          <w:sz w:val="24"/>
          <w:szCs w:val="24"/>
        </w:rPr>
        <w:t xml:space="preserve"> </w:t>
      </w:r>
      <w:r w:rsidR="00BE7D64" w:rsidRPr="00DF7034">
        <w:rPr>
          <w:rFonts w:ascii="Arial" w:hAnsi="Arial" w:cs="Arial"/>
          <w:sz w:val="24"/>
          <w:szCs w:val="24"/>
        </w:rPr>
        <w:t xml:space="preserve">agrees blood may have been </w:t>
      </w:r>
      <w:r w:rsidR="00656D8B" w:rsidRPr="00DF7034">
        <w:rPr>
          <w:rFonts w:ascii="Arial" w:hAnsi="Arial" w:cs="Arial"/>
          <w:sz w:val="24"/>
          <w:szCs w:val="24"/>
        </w:rPr>
        <w:t xml:space="preserve">haemolysed </w:t>
      </w:r>
      <w:r w:rsidR="00BE7D64" w:rsidRPr="00DF7034">
        <w:rPr>
          <w:rFonts w:ascii="Arial" w:hAnsi="Arial" w:cs="Arial"/>
          <w:sz w:val="24"/>
          <w:szCs w:val="24"/>
        </w:rPr>
        <w:t>but</w:t>
      </w:r>
      <w:r w:rsidR="002F2596" w:rsidRPr="00DF7034">
        <w:rPr>
          <w:rFonts w:ascii="Arial" w:hAnsi="Arial" w:cs="Arial"/>
          <w:sz w:val="24"/>
          <w:szCs w:val="24"/>
        </w:rPr>
        <w:t xml:space="preserve"> not by adding the items added</w:t>
      </w:r>
      <w:r w:rsidR="00BE7D64" w:rsidRPr="00DF7034">
        <w:rPr>
          <w:rFonts w:ascii="Arial" w:hAnsi="Arial" w:cs="Arial"/>
          <w:sz w:val="24"/>
          <w:szCs w:val="24"/>
        </w:rPr>
        <w:t>.</w:t>
      </w:r>
    </w:p>
    <w:p w:rsidR="00483B5E" w:rsidRDefault="00483B5E" w:rsidP="00483B5E">
      <w:pPr>
        <w:pStyle w:val="ListParagraph"/>
        <w:ind w:left="790"/>
        <w:rPr>
          <w:rFonts w:ascii="Arial" w:hAnsi="Arial" w:cs="Arial"/>
          <w:sz w:val="24"/>
          <w:szCs w:val="24"/>
        </w:rPr>
      </w:pPr>
    </w:p>
    <w:p w:rsidR="00483B5E"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E7D64" w:rsidRPr="00DF7034">
        <w:rPr>
          <w:rFonts w:ascii="Arial" w:hAnsi="Arial" w:cs="Arial"/>
          <w:sz w:val="24"/>
          <w:szCs w:val="24"/>
        </w:rPr>
        <w:t xml:space="preserve"> Dr Mammen </w:t>
      </w:r>
      <w:r w:rsidR="00945693" w:rsidRPr="00DF7034">
        <w:rPr>
          <w:rFonts w:ascii="Arial" w:hAnsi="Arial" w:cs="Arial"/>
          <w:sz w:val="24"/>
          <w:szCs w:val="24"/>
        </w:rPr>
        <w:t>does not know how or by who the bl</w:t>
      </w:r>
      <w:r w:rsidR="00483B5E" w:rsidRPr="00DF7034">
        <w:rPr>
          <w:rFonts w:ascii="Arial" w:hAnsi="Arial" w:cs="Arial"/>
          <w:sz w:val="24"/>
          <w:szCs w:val="24"/>
        </w:rPr>
        <w:t>ood was warmed as per protocol</w:t>
      </w:r>
      <w:r w:rsidR="00465079" w:rsidRPr="00DF7034">
        <w:rPr>
          <w:rFonts w:ascii="Arial" w:hAnsi="Arial" w:cs="Arial"/>
          <w:sz w:val="24"/>
          <w:szCs w:val="24"/>
        </w:rPr>
        <w:t xml:space="preserve"> and tends to hazard a guess that it may be the nurses</w:t>
      </w:r>
      <w:r w:rsidR="00945693" w:rsidRPr="00DF7034">
        <w:rPr>
          <w:rFonts w:ascii="Arial" w:hAnsi="Arial" w:cs="Arial"/>
          <w:sz w:val="24"/>
          <w:szCs w:val="24"/>
        </w:rPr>
        <w:t>.</w:t>
      </w:r>
      <w:r w:rsidR="00465079" w:rsidRPr="00DF7034">
        <w:rPr>
          <w:rFonts w:ascii="Arial" w:hAnsi="Arial" w:cs="Arial"/>
          <w:sz w:val="24"/>
          <w:szCs w:val="24"/>
        </w:rPr>
        <w:t xml:space="preserve"> He further testified that, it</w:t>
      </w:r>
      <w:r w:rsidR="00945693" w:rsidRPr="00DF7034">
        <w:rPr>
          <w:rFonts w:ascii="Arial" w:hAnsi="Arial" w:cs="Arial"/>
          <w:sz w:val="24"/>
          <w:szCs w:val="24"/>
        </w:rPr>
        <w:t xml:space="preserve"> took him 15 minu</w:t>
      </w:r>
      <w:r w:rsidR="00483B5E" w:rsidRPr="00DF7034">
        <w:rPr>
          <w:rFonts w:ascii="Arial" w:hAnsi="Arial" w:cs="Arial"/>
          <w:sz w:val="24"/>
          <w:szCs w:val="24"/>
        </w:rPr>
        <w:t>tes to transfuse 120ml of blood</w:t>
      </w:r>
      <w:r w:rsidR="00945693" w:rsidRPr="00DF7034">
        <w:rPr>
          <w:rFonts w:ascii="Arial" w:hAnsi="Arial" w:cs="Arial"/>
          <w:sz w:val="24"/>
          <w:szCs w:val="24"/>
        </w:rPr>
        <w:t>, at that time the baby stopped breathing (suffered an apnoea).</w:t>
      </w:r>
      <w:r w:rsidR="00656D8B" w:rsidRPr="00DF7034">
        <w:rPr>
          <w:rFonts w:ascii="Arial" w:hAnsi="Arial" w:cs="Arial"/>
          <w:sz w:val="24"/>
          <w:szCs w:val="24"/>
        </w:rPr>
        <w:t xml:space="preserve"> </w:t>
      </w:r>
      <w:r w:rsidR="00945693" w:rsidRPr="00DF7034">
        <w:rPr>
          <w:rFonts w:ascii="Arial" w:hAnsi="Arial" w:cs="Arial"/>
          <w:sz w:val="24"/>
          <w:szCs w:val="24"/>
        </w:rPr>
        <w:t>Saturation dropped to a certain leve</w:t>
      </w:r>
      <w:r w:rsidR="000B56A2" w:rsidRPr="00DF7034">
        <w:rPr>
          <w:rFonts w:ascii="Arial" w:hAnsi="Arial" w:cs="Arial"/>
          <w:sz w:val="24"/>
          <w:szCs w:val="24"/>
        </w:rPr>
        <w:t xml:space="preserve">l, they then performed a mouth </w:t>
      </w:r>
      <w:r w:rsidR="00945693" w:rsidRPr="00DF7034">
        <w:rPr>
          <w:rFonts w:ascii="Arial" w:hAnsi="Arial" w:cs="Arial"/>
          <w:sz w:val="24"/>
          <w:szCs w:val="24"/>
        </w:rPr>
        <w:t>to mouth res</w:t>
      </w:r>
      <w:r w:rsidR="00483B5E" w:rsidRPr="00DF7034">
        <w:rPr>
          <w:rFonts w:ascii="Arial" w:hAnsi="Arial" w:cs="Arial"/>
          <w:sz w:val="24"/>
          <w:szCs w:val="24"/>
        </w:rPr>
        <w:t>uscitation and put nasal oxygen</w:t>
      </w:r>
      <w:r w:rsidR="00945693" w:rsidRPr="00DF7034">
        <w:rPr>
          <w:rFonts w:ascii="Arial" w:hAnsi="Arial" w:cs="Arial"/>
          <w:sz w:val="24"/>
          <w:szCs w:val="24"/>
        </w:rPr>
        <w:t>, the baby responded wel</w:t>
      </w:r>
      <w:r w:rsidR="00483B5E" w:rsidRPr="00DF7034">
        <w:rPr>
          <w:rFonts w:ascii="Arial" w:hAnsi="Arial" w:cs="Arial"/>
          <w:sz w:val="24"/>
          <w:szCs w:val="24"/>
        </w:rPr>
        <w:t xml:space="preserve">l with saturation reverting to </w:t>
      </w:r>
      <w:r w:rsidR="00945693" w:rsidRPr="00DF7034">
        <w:rPr>
          <w:rFonts w:ascii="Arial" w:hAnsi="Arial" w:cs="Arial"/>
          <w:sz w:val="24"/>
          <w:szCs w:val="24"/>
        </w:rPr>
        <w:t>90, the heart rate 135 and the blood sugar at 6</w:t>
      </w:r>
      <w:r w:rsidR="00656D8B" w:rsidRPr="00DF7034">
        <w:rPr>
          <w:rFonts w:ascii="Arial" w:hAnsi="Arial" w:cs="Arial"/>
          <w:sz w:val="24"/>
          <w:szCs w:val="24"/>
        </w:rPr>
        <w:t>.</w:t>
      </w:r>
      <w:r w:rsidR="00945693" w:rsidRPr="00DF7034">
        <w:rPr>
          <w:rFonts w:ascii="Arial" w:hAnsi="Arial" w:cs="Arial"/>
          <w:sz w:val="24"/>
          <w:szCs w:val="24"/>
        </w:rPr>
        <w:t>6.</w:t>
      </w:r>
    </w:p>
    <w:p w:rsidR="00483B5E" w:rsidRPr="00483B5E" w:rsidRDefault="00483B5E" w:rsidP="00483B5E">
      <w:pPr>
        <w:pStyle w:val="ListParagraph"/>
        <w:rPr>
          <w:rFonts w:ascii="Arial" w:hAnsi="Arial" w:cs="Arial"/>
          <w:sz w:val="24"/>
          <w:szCs w:val="24"/>
        </w:rPr>
      </w:pPr>
    </w:p>
    <w:p w:rsidR="00483B5E"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945693" w:rsidRPr="00DF7034">
        <w:rPr>
          <w:rFonts w:ascii="Arial" w:hAnsi="Arial" w:cs="Arial"/>
          <w:sz w:val="24"/>
          <w:szCs w:val="24"/>
        </w:rPr>
        <w:t>At 15</w:t>
      </w:r>
      <w:r w:rsidR="00BC2809" w:rsidRPr="00DF7034">
        <w:rPr>
          <w:rFonts w:ascii="Arial" w:hAnsi="Arial" w:cs="Arial"/>
          <w:sz w:val="24"/>
          <w:szCs w:val="24"/>
        </w:rPr>
        <w:t>:</w:t>
      </w:r>
      <w:r w:rsidR="00945693" w:rsidRPr="00DF7034">
        <w:rPr>
          <w:rFonts w:ascii="Arial" w:hAnsi="Arial" w:cs="Arial"/>
          <w:sz w:val="24"/>
          <w:szCs w:val="24"/>
        </w:rPr>
        <w:t>15 another BET was performed wher</w:t>
      </w:r>
      <w:r w:rsidR="00483B5E" w:rsidRPr="00DF7034">
        <w:rPr>
          <w:rFonts w:ascii="Arial" w:hAnsi="Arial" w:cs="Arial"/>
          <w:sz w:val="24"/>
          <w:szCs w:val="24"/>
        </w:rPr>
        <w:t>e 140ml of blood was transfused</w:t>
      </w:r>
      <w:r w:rsidR="00945693" w:rsidRPr="00DF7034">
        <w:rPr>
          <w:rFonts w:ascii="Arial" w:hAnsi="Arial" w:cs="Arial"/>
          <w:sz w:val="24"/>
          <w:szCs w:val="24"/>
        </w:rPr>
        <w:t>, this was after consulting by telephone with the specialist Dr Varug</w:t>
      </w:r>
      <w:r w:rsidR="00BC2809" w:rsidRPr="00DF7034">
        <w:rPr>
          <w:rFonts w:ascii="Arial" w:hAnsi="Arial" w:cs="Arial"/>
          <w:sz w:val="24"/>
          <w:szCs w:val="24"/>
        </w:rPr>
        <w:t>h</w:t>
      </w:r>
      <w:r w:rsidR="00945693" w:rsidRPr="00DF7034">
        <w:rPr>
          <w:rFonts w:ascii="Arial" w:hAnsi="Arial" w:cs="Arial"/>
          <w:sz w:val="24"/>
          <w:szCs w:val="24"/>
        </w:rPr>
        <w:t>ese</w:t>
      </w:r>
      <w:r w:rsidR="006D6BAC" w:rsidRPr="00DF7034">
        <w:rPr>
          <w:rFonts w:ascii="Arial" w:hAnsi="Arial" w:cs="Arial"/>
          <w:sz w:val="24"/>
          <w:szCs w:val="24"/>
        </w:rPr>
        <w:t>.</w:t>
      </w:r>
      <w:r w:rsidR="0057332E" w:rsidRPr="00DF7034">
        <w:rPr>
          <w:rFonts w:ascii="Arial" w:hAnsi="Arial" w:cs="Arial"/>
          <w:sz w:val="24"/>
          <w:szCs w:val="24"/>
        </w:rPr>
        <w:t xml:space="preserve"> </w:t>
      </w:r>
      <w:r w:rsidR="006D6BAC" w:rsidRPr="00DF7034">
        <w:rPr>
          <w:rFonts w:ascii="Arial" w:hAnsi="Arial" w:cs="Arial"/>
          <w:sz w:val="24"/>
          <w:szCs w:val="24"/>
        </w:rPr>
        <w:t xml:space="preserve">The baby developed a rash on </w:t>
      </w:r>
      <w:r w:rsidR="00483B5E" w:rsidRPr="00DF7034">
        <w:rPr>
          <w:rFonts w:ascii="Arial" w:hAnsi="Arial" w:cs="Arial"/>
          <w:sz w:val="24"/>
          <w:szCs w:val="24"/>
        </w:rPr>
        <w:t xml:space="preserve">her face according to Dr Mammen, although U’s mother observed </w:t>
      </w:r>
      <w:r w:rsidR="006D6BAC" w:rsidRPr="00DF7034">
        <w:rPr>
          <w:rFonts w:ascii="Arial" w:hAnsi="Arial" w:cs="Arial"/>
          <w:sz w:val="24"/>
          <w:szCs w:val="24"/>
        </w:rPr>
        <w:t>a red rash all over the tiny body.</w:t>
      </w:r>
      <w:r w:rsidR="00D207C4" w:rsidRPr="00DF7034">
        <w:rPr>
          <w:rFonts w:ascii="Arial" w:hAnsi="Arial" w:cs="Arial"/>
          <w:sz w:val="24"/>
          <w:szCs w:val="24"/>
        </w:rPr>
        <w:t xml:space="preserve"> </w:t>
      </w:r>
      <w:r w:rsidR="006D6BAC" w:rsidRPr="00DF7034">
        <w:rPr>
          <w:rFonts w:ascii="Arial" w:hAnsi="Arial" w:cs="Arial"/>
          <w:sz w:val="24"/>
          <w:szCs w:val="24"/>
        </w:rPr>
        <w:t xml:space="preserve"> Everyone agrees that the baby passed a bloody st</w:t>
      </w:r>
      <w:r w:rsidR="00483B5E" w:rsidRPr="00DF7034">
        <w:rPr>
          <w:rFonts w:ascii="Arial" w:hAnsi="Arial" w:cs="Arial"/>
          <w:sz w:val="24"/>
          <w:szCs w:val="24"/>
        </w:rPr>
        <w:t>ool. This</w:t>
      </w:r>
      <w:r w:rsidR="00D207C4" w:rsidRPr="00DF7034">
        <w:rPr>
          <w:rFonts w:ascii="Arial" w:hAnsi="Arial" w:cs="Arial"/>
          <w:sz w:val="24"/>
          <w:szCs w:val="24"/>
        </w:rPr>
        <w:t>,</w:t>
      </w:r>
      <w:r w:rsidR="00483B5E" w:rsidRPr="00DF7034">
        <w:rPr>
          <w:rFonts w:ascii="Arial" w:hAnsi="Arial" w:cs="Arial"/>
          <w:sz w:val="24"/>
          <w:szCs w:val="24"/>
        </w:rPr>
        <w:t xml:space="preserve"> according to Prof</w:t>
      </w:r>
      <w:r w:rsidR="006D6BAC" w:rsidRPr="00DF7034">
        <w:rPr>
          <w:rFonts w:ascii="Arial" w:hAnsi="Arial" w:cs="Arial"/>
          <w:sz w:val="24"/>
          <w:szCs w:val="24"/>
        </w:rPr>
        <w:t xml:space="preserve">essors Smith and </w:t>
      </w:r>
      <w:r w:rsidR="00483B5E" w:rsidRPr="00DF7034">
        <w:rPr>
          <w:rFonts w:ascii="Arial" w:hAnsi="Arial" w:cs="Arial"/>
          <w:sz w:val="24"/>
          <w:szCs w:val="24"/>
        </w:rPr>
        <w:t>Bolt</w:t>
      </w:r>
      <w:r w:rsidR="00D207C4" w:rsidRPr="00DF7034">
        <w:rPr>
          <w:rFonts w:ascii="Arial" w:hAnsi="Arial" w:cs="Arial"/>
          <w:sz w:val="24"/>
          <w:szCs w:val="24"/>
        </w:rPr>
        <w:t>on,</w:t>
      </w:r>
      <w:r w:rsidR="00483B5E" w:rsidRPr="00DF7034">
        <w:rPr>
          <w:rFonts w:ascii="Arial" w:hAnsi="Arial" w:cs="Arial"/>
          <w:sz w:val="24"/>
          <w:szCs w:val="24"/>
        </w:rPr>
        <w:t xml:space="preserve"> are complications of a BET. </w:t>
      </w:r>
      <w:r w:rsidR="006D6BAC" w:rsidRPr="00DF7034">
        <w:rPr>
          <w:rFonts w:ascii="Arial" w:hAnsi="Arial" w:cs="Arial"/>
          <w:sz w:val="24"/>
          <w:szCs w:val="24"/>
        </w:rPr>
        <w:t xml:space="preserve">The BET process was then </w:t>
      </w:r>
      <w:r w:rsidR="00483B5E" w:rsidRPr="00DF7034">
        <w:rPr>
          <w:rFonts w:ascii="Arial" w:hAnsi="Arial" w:cs="Arial"/>
          <w:sz w:val="24"/>
          <w:szCs w:val="24"/>
        </w:rPr>
        <w:t xml:space="preserve">halted. One Dr Chaya performed </w:t>
      </w:r>
      <w:r w:rsidR="006D6BAC" w:rsidRPr="00DF7034">
        <w:rPr>
          <w:rFonts w:ascii="Arial" w:hAnsi="Arial" w:cs="Arial"/>
          <w:sz w:val="24"/>
          <w:szCs w:val="24"/>
        </w:rPr>
        <w:t xml:space="preserve">another one on </w:t>
      </w:r>
      <w:r w:rsidR="00D207C4" w:rsidRPr="00DF7034">
        <w:rPr>
          <w:rFonts w:ascii="Arial" w:hAnsi="Arial" w:cs="Arial"/>
          <w:sz w:val="24"/>
          <w:szCs w:val="24"/>
        </w:rPr>
        <w:t>23</w:t>
      </w:r>
      <w:r w:rsidR="00483B5E" w:rsidRPr="00DF7034">
        <w:rPr>
          <w:rFonts w:ascii="Arial" w:hAnsi="Arial" w:cs="Arial"/>
          <w:sz w:val="24"/>
          <w:szCs w:val="24"/>
        </w:rPr>
        <w:t xml:space="preserve"> February 2013</w:t>
      </w:r>
      <w:r w:rsidR="006D6BAC" w:rsidRPr="00DF7034">
        <w:rPr>
          <w:rFonts w:ascii="Arial" w:hAnsi="Arial" w:cs="Arial"/>
          <w:sz w:val="24"/>
          <w:szCs w:val="24"/>
        </w:rPr>
        <w:t>,</w:t>
      </w:r>
      <w:r w:rsidR="00483B5E" w:rsidRPr="00DF7034">
        <w:rPr>
          <w:rFonts w:ascii="Arial" w:hAnsi="Arial" w:cs="Arial"/>
          <w:sz w:val="24"/>
          <w:szCs w:val="24"/>
        </w:rPr>
        <w:t xml:space="preserve"> </w:t>
      </w:r>
      <w:r w:rsidR="006D6BAC" w:rsidRPr="00DF7034">
        <w:rPr>
          <w:rFonts w:ascii="Arial" w:hAnsi="Arial" w:cs="Arial"/>
          <w:sz w:val="24"/>
          <w:szCs w:val="24"/>
        </w:rPr>
        <w:t>which according to</w:t>
      </w:r>
      <w:r w:rsidR="00AC3DEA" w:rsidRPr="00DF7034">
        <w:rPr>
          <w:rFonts w:ascii="Arial" w:hAnsi="Arial" w:cs="Arial"/>
          <w:sz w:val="24"/>
          <w:szCs w:val="24"/>
        </w:rPr>
        <w:t xml:space="preserve"> all</w:t>
      </w:r>
      <w:r w:rsidR="006D6BAC" w:rsidRPr="00DF7034">
        <w:rPr>
          <w:rFonts w:ascii="Arial" w:hAnsi="Arial" w:cs="Arial"/>
          <w:sz w:val="24"/>
          <w:szCs w:val="24"/>
        </w:rPr>
        <w:t xml:space="preserve"> witnesses was </w:t>
      </w:r>
      <w:r w:rsidR="00483B5E" w:rsidRPr="00DF7034">
        <w:rPr>
          <w:rFonts w:ascii="Arial" w:hAnsi="Arial" w:cs="Arial"/>
          <w:sz w:val="24"/>
          <w:szCs w:val="24"/>
        </w:rPr>
        <w:t>uneventful</w:t>
      </w:r>
      <w:r w:rsidR="006D6BAC" w:rsidRPr="00DF7034">
        <w:rPr>
          <w:rFonts w:ascii="Arial" w:hAnsi="Arial" w:cs="Arial"/>
          <w:sz w:val="24"/>
          <w:szCs w:val="24"/>
        </w:rPr>
        <w:t>.</w:t>
      </w:r>
    </w:p>
    <w:p w:rsidR="00483B5E" w:rsidRPr="00483B5E" w:rsidRDefault="00483B5E" w:rsidP="00483B5E">
      <w:pPr>
        <w:pStyle w:val="ListParagraph"/>
        <w:rPr>
          <w:rFonts w:ascii="Arial" w:hAnsi="Arial" w:cs="Arial"/>
          <w:sz w:val="24"/>
          <w:szCs w:val="24"/>
        </w:rPr>
      </w:pPr>
    </w:p>
    <w:p w:rsidR="006D6BAC"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83B5E" w:rsidRPr="00DF7034">
        <w:rPr>
          <w:rFonts w:ascii="Arial" w:hAnsi="Arial" w:cs="Arial"/>
          <w:sz w:val="24"/>
          <w:szCs w:val="24"/>
        </w:rPr>
        <w:t>During Dr M</w:t>
      </w:r>
      <w:r w:rsidR="00CD5814" w:rsidRPr="00DF7034">
        <w:rPr>
          <w:rFonts w:ascii="Arial" w:hAnsi="Arial" w:cs="Arial"/>
          <w:sz w:val="24"/>
          <w:szCs w:val="24"/>
        </w:rPr>
        <w:t>a</w:t>
      </w:r>
      <w:r w:rsidR="00483B5E" w:rsidRPr="00DF7034">
        <w:rPr>
          <w:rFonts w:ascii="Arial" w:hAnsi="Arial" w:cs="Arial"/>
          <w:sz w:val="24"/>
          <w:szCs w:val="24"/>
        </w:rPr>
        <w:t>mmen’</w:t>
      </w:r>
      <w:r w:rsidR="00734C0C" w:rsidRPr="00DF7034">
        <w:rPr>
          <w:rFonts w:ascii="Arial" w:hAnsi="Arial" w:cs="Arial"/>
          <w:sz w:val="24"/>
          <w:szCs w:val="24"/>
        </w:rPr>
        <w:t>s evidence the ABO incompatibility was canvassed as a cause of the baby</w:t>
      </w:r>
      <w:r w:rsidR="00CD5814" w:rsidRPr="00DF7034">
        <w:rPr>
          <w:rFonts w:ascii="Arial" w:hAnsi="Arial" w:cs="Arial"/>
          <w:sz w:val="24"/>
          <w:szCs w:val="24"/>
        </w:rPr>
        <w:t>’</w:t>
      </w:r>
      <w:r w:rsidR="00734C0C" w:rsidRPr="00DF7034">
        <w:rPr>
          <w:rFonts w:ascii="Arial" w:hAnsi="Arial" w:cs="Arial"/>
          <w:sz w:val="24"/>
          <w:szCs w:val="24"/>
        </w:rPr>
        <w:t>s collapse.</w:t>
      </w:r>
      <w:r w:rsidR="0057332E" w:rsidRPr="00DF7034">
        <w:rPr>
          <w:rFonts w:ascii="Arial" w:hAnsi="Arial" w:cs="Arial"/>
          <w:sz w:val="24"/>
          <w:szCs w:val="24"/>
        </w:rPr>
        <w:t xml:space="preserve"> </w:t>
      </w:r>
      <w:r w:rsidR="00734C0C" w:rsidRPr="00DF7034">
        <w:rPr>
          <w:rFonts w:ascii="Arial" w:hAnsi="Arial" w:cs="Arial"/>
          <w:sz w:val="24"/>
          <w:szCs w:val="24"/>
        </w:rPr>
        <w:t>The mother</w:t>
      </w:r>
      <w:r w:rsidR="00CD5814" w:rsidRPr="00DF7034">
        <w:rPr>
          <w:rFonts w:ascii="Arial" w:hAnsi="Arial" w:cs="Arial"/>
          <w:sz w:val="24"/>
          <w:szCs w:val="24"/>
        </w:rPr>
        <w:t>’</w:t>
      </w:r>
      <w:r w:rsidR="00734C0C" w:rsidRPr="00DF7034">
        <w:rPr>
          <w:rFonts w:ascii="Arial" w:hAnsi="Arial" w:cs="Arial"/>
          <w:sz w:val="24"/>
          <w:szCs w:val="24"/>
        </w:rPr>
        <w:t xml:space="preserve">s blood group </w:t>
      </w:r>
      <w:r w:rsidR="00CD5814" w:rsidRPr="00DF7034">
        <w:rPr>
          <w:rFonts w:ascii="Arial" w:hAnsi="Arial" w:cs="Arial"/>
          <w:sz w:val="24"/>
          <w:szCs w:val="24"/>
        </w:rPr>
        <w:t xml:space="preserve">was </w:t>
      </w:r>
      <w:r w:rsidR="00734C0C" w:rsidRPr="00DF7034">
        <w:rPr>
          <w:rFonts w:ascii="Arial" w:hAnsi="Arial" w:cs="Arial"/>
          <w:sz w:val="24"/>
          <w:szCs w:val="24"/>
        </w:rPr>
        <w:t xml:space="preserve">O positive </w:t>
      </w:r>
      <w:r w:rsidR="00483B5E" w:rsidRPr="00DF7034">
        <w:rPr>
          <w:rFonts w:ascii="Arial" w:hAnsi="Arial" w:cs="Arial"/>
          <w:sz w:val="24"/>
          <w:szCs w:val="24"/>
        </w:rPr>
        <w:t>while the baby</w:t>
      </w:r>
      <w:r w:rsidR="00CD5814" w:rsidRPr="00DF7034">
        <w:rPr>
          <w:rFonts w:ascii="Arial" w:hAnsi="Arial" w:cs="Arial"/>
          <w:sz w:val="24"/>
          <w:szCs w:val="24"/>
        </w:rPr>
        <w:t>’</w:t>
      </w:r>
      <w:r w:rsidR="00483B5E" w:rsidRPr="00DF7034">
        <w:rPr>
          <w:rFonts w:ascii="Arial" w:hAnsi="Arial" w:cs="Arial"/>
          <w:sz w:val="24"/>
          <w:szCs w:val="24"/>
        </w:rPr>
        <w:t>s was B positive</w:t>
      </w:r>
      <w:r w:rsidR="00734C0C" w:rsidRPr="00DF7034">
        <w:rPr>
          <w:rFonts w:ascii="Arial" w:hAnsi="Arial" w:cs="Arial"/>
          <w:sz w:val="24"/>
          <w:szCs w:val="24"/>
        </w:rPr>
        <w:t>.</w:t>
      </w:r>
      <w:r w:rsidR="00465079" w:rsidRPr="00DF7034">
        <w:rPr>
          <w:rFonts w:ascii="Arial" w:hAnsi="Arial" w:cs="Arial"/>
          <w:sz w:val="24"/>
          <w:szCs w:val="24"/>
        </w:rPr>
        <w:t xml:space="preserve"> </w:t>
      </w:r>
      <w:r w:rsidR="00734C0C" w:rsidRPr="00DF7034">
        <w:rPr>
          <w:rFonts w:ascii="Arial" w:hAnsi="Arial" w:cs="Arial"/>
          <w:sz w:val="24"/>
          <w:szCs w:val="24"/>
        </w:rPr>
        <w:t>The ABO group</w:t>
      </w:r>
      <w:r w:rsidR="00465079" w:rsidRPr="00DF7034">
        <w:rPr>
          <w:rFonts w:ascii="Arial" w:hAnsi="Arial" w:cs="Arial"/>
          <w:sz w:val="24"/>
          <w:szCs w:val="24"/>
        </w:rPr>
        <w:t>’s</w:t>
      </w:r>
      <w:r w:rsidR="00734C0C" w:rsidRPr="00DF7034">
        <w:rPr>
          <w:rFonts w:ascii="Arial" w:hAnsi="Arial" w:cs="Arial"/>
          <w:sz w:val="24"/>
          <w:szCs w:val="24"/>
        </w:rPr>
        <w:t xml:space="preserve"> incompatibility between mother and child is an </w:t>
      </w:r>
      <w:r w:rsidR="00CD5814" w:rsidRPr="00DF7034">
        <w:rPr>
          <w:rFonts w:ascii="Arial" w:hAnsi="Arial" w:cs="Arial"/>
          <w:sz w:val="24"/>
          <w:szCs w:val="24"/>
        </w:rPr>
        <w:t>extremely</w:t>
      </w:r>
      <w:r w:rsidR="00734C0C" w:rsidRPr="00DF7034">
        <w:rPr>
          <w:rFonts w:ascii="Arial" w:hAnsi="Arial" w:cs="Arial"/>
          <w:sz w:val="24"/>
          <w:szCs w:val="24"/>
        </w:rPr>
        <w:t xml:space="preserve"> common finding and does not warra</w:t>
      </w:r>
      <w:r w:rsidR="00483B5E" w:rsidRPr="00DF7034">
        <w:rPr>
          <w:rFonts w:ascii="Arial" w:hAnsi="Arial" w:cs="Arial"/>
          <w:sz w:val="24"/>
          <w:szCs w:val="24"/>
        </w:rPr>
        <w:t>nt any intervention after birth</w:t>
      </w:r>
      <w:r w:rsidR="00734C0C" w:rsidRPr="00DF7034">
        <w:rPr>
          <w:rFonts w:ascii="Arial" w:hAnsi="Arial" w:cs="Arial"/>
          <w:sz w:val="24"/>
          <w:szCs w:val="24"/>
        </w:rPr>
        <w:t xml:space="preserve">. </w:t>
      </w:r>
      <w:r w:rsidR="00CD5814" w:rsidRPr="00DF7034">
        <w:rPr>
          <w:rFonts w:ascii="Arial" w:hAnsi="Arial" w:cs="Arial"/>
          <w:sz w:val="24"/>
          <w:szCs w:val="24"/>
        </w:rPr>
        <w:t xml:space="preserve"> </w:t>
      </w:r>
      <w:r w:rsidR="00734C0C" w:rsidRPr="00DF7034">
        <w:rPr>
          <w:rFonts w:ascii="Arial" w:hAnsi="Arial" w:cs="Arial"/>
          <w:sz w:val="24"/>
          <w:szCs w:val="24"/>
        </w:rPr>
        <w:t>The plaintiff</w:t>
      </w:r>
      <w:r w:rsidR="00CD5814" w:rsidRPr="00DF7034">
        <w:rPr>
          <w:rFonts w:ascii="Arial" w:hAnsi="Arial" w:cs="Arial"/>
          <w:sz w:val="24"/>
          <w:szCs w:val="24"/>
        </w:rPr>
        <w:t>,</w:t>
      </w:r>
      <w:r w:rsidR="00734C0C" w:rsidRPr="00DF7034">
        <w:rPr>
          <w:rFonts w:ascii="Arial" w:hAnsi="Arial" w:cs="Arial"/>
          <w:sz w:val="24"/>
          <w:szCs w:val="24"/>
        </w:rPr>
        <w:t xml:space="preserve"> in its particulars of claim</w:t>
      </w:r>
      <w:r w:rsidR="00CD5814" w:rsidRPr="00DF7034">
        <w:rPr>
          <w:rFonts w:ascii="Arial" w:hAnsi="Arial" w:cs="Arial"/>
          <w:sz w:val="24"/>
          <w:szCs w:val="24"/>
        </w:rPr>
        <w:t>,</w:t>
      </w:r>
      <w:r w:rsidR="00734C0C" w:rsidRPr="00DF7034">
        <w:rPr>
          <w:rFonts w:ascii="Arial" w:hAnsi="Arial" w:cs="Arial"/>
          <w:sz w:val="24"/>
          <w:szCs w:val="24"/>
        </w:rPr>
        <w:t xml:space="preserve"> had alleged that the defendant was negligent in not predicting the development of jaundice on the baby</w:t>
      </w:r>
      <w:r w:rsidR="00541DED" w:rsidRPr="00DF7034">
        <w:rPr>
          <w:rFonts w:ascii="Arial" w:hAnsi="Arial" w:cs="Arial"/>
          <w:sz w:val="24"/>
          <w:szCs w:val="24"/>
        </w:rPr>
        <w:t>.</w:t>
      </w:r>
      <w:r w:rsidR="00CD5814" w:rsidRPr="00DF7034">
        <w:rPr>
          <w:rFonts w:ascii="Arial" w:hAnsi="Arial" w:cs="Arial"/>
          <w:sz w:val="24"/>
          <w:szCs w:val="24"/>
        </w:rPr>
        <w:t xml:space="preserve">  </w:t>
      </w:r>
      <w:r w:rsidR="00541DED" w:rsidRPr="00DF7034">
        <w:rPr>
          <w:rFonts w:ascii="Arial" w:hAnsi="Arial" w:cs="Arial"/>
          <w:sz w:val="24"/>
          <w:szCs w:val="24"/>
        </w:rPr>
        <w:t xml:space="preserve">A </w:t>
      </w:r>
      <w:r w:rsidR="00541DED" w:rsidRPr="00DF7034">
        <w:rPr>
          <w:rFonts w:ascii="Arial" w:hAnsi="Arial" w:cs="Arial"/>
          <w:b/>
          <w:sz w:val="24"/>
          <w:szCs w:val="24"/>
        </w:rPr>
        <w:t>coombs test</w:t>
      </w:r>
      <w:r w:rsidR="00541DED" w:rsidRPr="00DF7034">
        <w:rPr>
          <w:rFonts w:ascii="Arial" w:hAnsi="Arial" w:cs="Arial"/>
          <w:sz w:val="24"/>
          <w:szCs w:val="24"/>
        </w:rPr>
        <w:t xml:space="preserve"> was conducted on both mother and child</w:t>
      </w:r>
      <w:r w:rsidR="00465079" w:rsidRPr="00DF7034">
        <w:rPr>
          <w:rFonts w:ascii="Arial" w:hAnsi="Arial" w:cs="Arial"/>
          <w:sz w:val="24"/>
          <w:szCs w:val="24"/>
        </w:rPr>
        <w:t>, both had a negative test result</w:t>
      </w:r>
      <w:r w:rsidR="00483B5E" w:rsidRPr="00DF7034">
        <w:rPr>
          <w:rFonts w:ascii="Arial" w:hAnsi="Arial" w:cs="Arial"/>
          <w:sz w:val="24"/>
          <w:szCs w:val="24"/>
        </w:rPr>
        <w:t>.</w:t>
      </w:r>
      <w:r w:rsidR="00465079" w:rsidRPr="00DF7034">
        <w:rPr>
          <w:rFonts w:ascii="Arial" w:hAnsi="Arial" w:cs="Arial"/>
          <w:sz w:val="24"/>
          <w:szCs w:val="24"/>
        </w:rPr>
        <w:t xml:space="preserve"> </w:t>
      </w:r>
      <w:r w:rsidR="00483B5E" w:rsidRPr="00DF7034">
        <w:rPr>
          <w:rFonts w:ascii="Arial" w:hAnsi="Arial" w:cs="Arial"/>
          <w:sz w:val="24"/>
          <w:szCs w:val="24"/>
        </w:rPr>
        <w:t xml:space="preserve">Dr Mammen confirmed during </w:t>
      </w:r>
      <w:r w:rsidR="00541DED" w:rsidRPr="00DF7034">
        <w:rPr>
          <w:rFonts w:ascii="Arial" w:hAnsi="Arial" w:cs="Arial"/>
          <w:sz w:val="24"/>
          <w:szCs w:val="24"/>
        </w:rPr>
        <w:t xml:space="preserve">his </w:t>
      </w:r>
      <w:r w:rsidR="00CD5814" w:rsidRPr="00DF7034">
        <w:rPr>
          <w:rFonts w:ascii="Arial" w:hAnsi="Arial" w:cs="Arial"/>
          <w:sz w:val="24"/>
          <w:szCs w:val="24"/>
        </w:rPr>
        <w:t>cross-examination</w:t>
      </w:r>
      <w:r w:rsidR="00541DED" w:rsidRPr="00DF7034">
        <w:rPr>
          <w:rFonts w:ascii="Arial" w:hAnsi="Arial" w:cs="Arial"/>
          <w:sz w:val="24"/>
          <w:szCs w:val="24"/>
        </w:rPr>
        <w:t xml:space="preserve"> that ABO incompatibility was indeed not an issue since th</w:t>
      </w:r>
      <w:r w:rsidR="00483B5E" w:rsidRPr="00DF7034">
        <w:rPr>
          <w:rFonts w:ascii="Arial" w:hAnsi="Arial" w:cs="Arial"/>
          <w:sz w:val="24"/>
          <w:szCs w:val="24"/>
        </w:rPr>
        <w:t xml:space="preserve">e </w:t>
      </w:r>
      <w:r w:rsidR="00483B5E" w:rsidRPr="00DF7034">
        <w:rPr>
          <w:rFonts w:ascii="Arial" w:hAnsi="Arial" w:cs="Arial"/>
          <w:b/>
          <w:sz w:val="24"/>
          <w:szCs w:val="24"/>
        </w:rPr>
        <w:t>coombs test</w:t>
      </w:r>
      <w:r w:rsidR="00483B5E" w:rsidRPr="00DF7034">
        <w:rPr>
          <w:rFonts w:ascii="Arial" w:hAnsi="Arial" w:cs="Arial"/>
          <w:sz w:val="24"/>
          <w:szCs w:val="24"/>
        </w:rPr>
        <w:t xml:space="preserve"> came out negative</w:t>
      </w:r>
      <w:r w:rsidR="00541DED" w:rsidRPr="00DF7034">
        <w:rPr>
          <w:rFonts w:ascii="Arial" w:hAnsi="Arial" w:cs="Arial"/>
          <w:sz w:val="24"/>
          <w:szCs w:val="24"/>
        </w:rPr>
        <w:t>.</w:t>
      </w:r>
    </w:p>
    <w:p w:rsidR="004800E5" w:rsidRPr="00483B5E" w:rsidRDefault="004800E5" w:rsidP="0057332E">
      <w:pPr>
        <w:pStyle w:val="ListParagraph"/>
        <w:spacing w:after="0" w:line="360" w:lineRule="auto"/>
        <w:jc w:val="both"/>
        <w:rPr>
          <w:rFonts w:ascii="Arial" w:hAnsi="Arial" w:cs="Arial"/>
          <w:sz w:val="24"/>
          <w:szCs w:val="24"/>
        </w:rPr>
      </w:pPr>
    </w:p>
    <w:p w:rsidR="00541DED" w:rsidRPr="0057332E" w:rsidRDefault="004800E5" w:rsidP="0057332E">
      <w:pPr>
        <w:rPr>
          <w:rFonts w:ascii="Arial" w:hAnsi="Arial" w:cs="Arial"/>
          <w:i/>
          <w:sz w:val="24"/>
          <w:szCs w:val="24"/>
        </w:rPr>
      </w:pPr>
      <w:r w:rsidRPr="004800E5">
        <w:rPr>
          <w:rFonts w:ascii="Arial" w:hAnsi="Arial" w:cs="Arial"/>
          <w:i/>
          <w:sz w:val="24"/>
          <w:szCs w:val="24"/>
        </w:rPr>
        <w:t>Bet Complications</w:t>
      </w:r>
    </w:p>
    <w:p w:rsidR="004800E5" w:rsidRDefault="004800E5" w:rsidP="0057332E">
      <w:pPr>
        <w:spacing w:after="0"/>
        <w:rPr>
          <w:rFonts w:ascii="Arial" w:hAnsi="Arial" w:cs="Arial"/>
          <w:sz w:val="24"/>
          <w:szCs w:val="24"/>
        </w:rPr>
      </w:pPr>
    </w:p>
    <w:p w:rsidR="00483B5E"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41DED" w:rsidRPr="00DF7034">
        <w:rPr>
          <w:rFonts w:ascii="Arial" w:hAnsi="Arial" w:cs="Arial"/>
          <w:sz w:val="24"/>
          <w:szCs w:val="24"/>
        </w:rPr>
        <w:t>Complications associated with the BET procedure</w:t>
      </w:r>
      <w:r w:rsidR="00483B5E" w:rsidRPr="00DF7034">
        <w:rPr>
          <w:rFonts w:ascii="Arial" w:hAnsi="Arial" w:cs="Arial"/>
          <w:sz w:val="24"/>
          <w:szCs w:val="24"/>
        </w:rPr>
        <w:t xml:space="preserve"> were canvassed by all experts</w:t>
      </w:r>
      <w:r w:rsidR="005459DA" w:rsidRPr="00DF7034">
        <w:rPr>
          <w:rFonts w:ascii="Arial" w:hAnsi="Arial" w:cs="Arial"/>
          <w:sz w:val="24"/>
          <w:szCs w:val="24"/>
        </w:rPr>
        <w:t xml:space="preserve">.  </w:t>
      </w:r>
      <w:r w:rsidR="00483B5E" w:rsidRPr="00DF7034">
        <w:rPr>
          <w:rFonts w:ascii="Arial" w:hAnsi="Arial" w:cs="Arial"/>
          <w:sz w:val="24"/>
          <w:szCs w:val="24"/>
        </w:rPr>
        <w:t>Prof Bolt</w:t>
      </w:r>
      <w:r w:rsidR="00903F82" w:rsidRPr="00DF7034">
        <w:rPr>
          <w:rFonts w:ascii="Arial" w:hAnsi="Arial" w:cs="Arial"/>
          <w:sz w:val="24"/>
          <w:szCs w:val="24"/>
        </w:rPr>
        <w:t>on</w:t>
      </w:r>
      <w:r w:rsidR="00483B5E" w:rsidRPr="00DF7034">
        <w:rPr>
          <w:rFonts w:ascii="Arial" w:hAnsi="Arial" w:cs="Arial"/>
          <w:sz w:val="24"/>
          <w:szCs w:val="24"/>
        </w:rPr>
        <w:t xml:space="preserve"> </w:t>
      </w:r>
      <w:r w:rsidR="00541DED" w:rsidRPr="00DF7034">
        <w:rPr>
          <w:rFonts w:ascii="Arial" w:hAnsi="Arial" w:cs="Arial"/>
          <w:sz w:val="24"/>
          <w:szCs w:val="24"/>
        </w:rPr>
        <w:t>accepted that oxygen levels in the baby</w:t>
      </w:r>
      <w:r w:rsidR="005459DA" w:rsidRPr="00DF7034">
        <w:rPr>
          <w:rFonts w:ascii="Arial" w:hAnsi="Arial" w:cs="Arial"/>
          <w:sz w:val="24"/>
          <w:szCs w:val="24"/>
        </w:rPr>
        <w:t>’</w:t>
      </w:r>
      <w:r w:rsidR="00541DED" w:rsidRPr="00DF7034">
        <w:rPr>
          <w:rFonts w:ascii="Arial" w:hAnsi="Arial" w:cs="Arial"/>
          <w:sz w:val="24"/>
          <w:szCs w:val="24"/>
        </w:rPr>
        <w:t>s blood dropped to unacceptable levels</w:t>
      </w:r>
      <w:r w:rsidR="00483B5E" w:rsidRPr="00DF7034">
        <w:rPr>
          <w:rFonts w:ascii="Arial" w:hAnsi="Arial" w:cs="Arial"/>
          <w:sz w:val="24"/>
          <w:szCs w:val="24"/>
        </w:rPr>
        <w:t xml:space="preserve">, she developed bruising </w:t>
      </w:r>
      <w:r w:rsidR="00085850" w:rsidRPr="00DF7034">
        <w:rPr>
          <w:rFonts w:ascii="Arial" w:hAnsi="Arial" w:cs="Arial"/>
          <w:sz w:val="24"/>
          <w:szCs w:val="24"/>
        </w:rPr>
        <w:t xml:space="preserve">(haematoma) or red marks on her skin as alluded </w:t>
      </w:r>
      <w:r w:rsidR="005459DA" w:rsidRPr="00DF7034">
        <w:rPr>
          <w:rFonts w:ascii="Arial" w:hAnsi="Arial" w:cs="Arial"/>
          <w:sz w:val="24"/>
          <w:szCs w:val="24"/>
        </w:rPr>
        <w:t xml:space="preserve">to </w:t>
      </w:r>
      <w:r w:rsidR="00085850" w:rsidRPr="00DF7034">
        <w:rPr>
          <w:rFonts w:ascii="Arial" w:hAnsi="Arial" w:cs="Arial"/>
          <w:sz w:val="24"/>
          <w:szCs w:val="24"/>
        </w:rPr>
        <w:t>by both the</w:t>
      </w:r>
      <w:r w:rsidR="00483B5E" w:rsidRPr="00DF7034">
        <w:rPr>
          <w:rFonts w:ascii="Arial" w:hAnsi="Arial" w:cs="Arial"/>
          <w:sz w:val="24"/>
          <w:szCs w:val="24"/>
        </w:rPr>
        <w:t xml:space="preserve"> mother and Dr</w:t>
      </w:r>
      <w:r w:rsidR="005459DA" w:rsidRPr="00DF7034">
        <w:rPr>
          <w:rFonts w:ascii="Arial" w:hAnsi="Arial" w:cs="Arial"/>
          <w:sz w:val="24"/>
          <w:szCs w:val="24"/>
        </w:rPr>
        <w:t xml:space="preserve"> </w:t>
      </w:r>
      <w:r w:rsidR="00483B5E" w:rsidRPr="00DF7034">
        <w:rPr>
          <w:rFonts w:ascii="Arial" w:hAnsi="Arial" w:cs="Arial"/>
          <w:sz w:val="24"/>
          <w:szCs w:val="24"/>
        </w:rPr>
        <w:t xml:space="preserve">Mammen. </w:t>
      </w:r>
      <w:r w:rsidR="005459DA" w:rsidRPr="00DF7034">
        <w:rPr>
          <w:rFonts w:ascii="Arial" w:hAnsi="Arial" w:cs="Arial"/>
          <w:sz w:val="24"/>
          <w:szCs w:val="24"/>
        </w:rPr>
        <w:t xml:space="preserve"> </w:t>
      </w:r>
      <w:r w:rsidR="00483B5E" w:rsidRPr="00DF7034">
        <w:rPr>
          <w:rFonts w:ascii="Arial" w:hAnsi="Arial" w:cs="Arial"/>
          <w:sz w:val="24"/>
          <w:szCs w:val="24"/>
        </w:rPr>
        <w:t xml:space="preserve">By </w:t>
      </w:r>
      <w:r w:rsidR="005459DA" w:rsidRPr="00DF7034">
        <w:rPr>
          <w:rFonts w:ascii="Arial" w:hAnsi="Arial" w:cs="Arial"/>
          <w:sz w:val="24"/>
          <w:szCs w:val="24"/>
        </w:rPr>
        <w:t>23</w:t>
      </w:r>
      <w:r w:rsidR="00483B5E" w:rsidRPr="00DF7034">
        <w:rPr>
          <w:rFonts w:ascii="Arial" w:hAnsi="Arial" w:cs="Arial"/>
          <w:sz w:val="24"/>
          <w:szCs w:val="24"/>
        </w:rPr>
        <w:t xml:space="preserve"> February 2013 the baby had stabilised</w:t>
      </w:r>
      <w:r w:rsidR="00085850" w:rsidRPr="00DF7034">
        <w:rPr>
          <w:rFonts w:ascii="Arial" w:hAnsi="Arial" w:cs="Arial"/>
          <w:sz w:val="24"/>
          <w:szCs w:val="24"/>
        </w:rPr>
        <w:t>, seizur</w:t>
      </w:r>
      <w:r w:rsidR="00483B5E" w:rsidRPr="00DF7034">
        <w:rPr>
          <w:rFonts w:ascii="Arial" w:hAnsi="Arial" w:cs="Arial"/>
          <w:sz w:val="24"/>
          <w:szCs w:val="24"/>
        </w:rPr>
        <w:t xml:space="preserve">es which she suffered had been controlled with </w:t>
      </w:r>
      <w:r w:rsidR="005459DA" w:rsidRPr="00DF7034">
        <w:rPr>
          <w:rFonts w:ascii="Arial" w:hAnsi="Arial" w:cs="Arial"/>
          <w:sz w:val="24"/>
          <w:szCs w:val="24"/>
        </w:rPr>
        <w:t>phenobarbital</w:t>
      </w:r>
      <w:r w:rsidR="00085850" w:rsidRPr="00DF7034">
        <w:rPr>
          <w:rFonts w:ascii="Arial" w:hAnsi="Arial" w:cs="Arial"/>
          <w:sz w:val="24"/>
          <w:szCs w:val="24"/>
        </w:rPr>
        <w:t xml:space="preserve">. The above state of affairs was confirmed by the mother </w:t>
      </w:r>
      <w:r w:rsidR="00483B5E" w:rsidRPr="00DF7034">
        <w:rPr>
          <w:rFonts w:ascii="Arial" w:hAnsi="Arial" w:cs="Arial"/>
          <w:sz w:val="24"/>
          <w:szCs w:val="24"/>
        </w:rPr>
        <w:t>who is adamant that</w:t>
      </w:r>
      <w:r w:rsidR="00085850" w:rsidRPr="00DF7034">
        <w:rPr>
          <w:rFonts w:ascii="Arial" w:hAnsi="Arial" w:cs="Arial"/>
          <w:sz w:val="24"/>
          <w:szCs w:val="24"/>
        </w:rPr>
        <w:t xml:space="preserve"> she did not mee</w:t>
      </w:r>
      <w:r w:rsidR="00483B5E" w:rsidRPr="00DF7034">
        <w:rPr>
          <w:rFonts w:ascii="Arial" w:hAnsi="Arial" w:cs="Arial"/>
          <w:sz w:val="24"/>
          <w:szCs w:val="24"/>
        </w:rPr>
        <w:t>t Dr Nadia on arrival at CMJAH at 23:</w:t>
      </w:r>
      <w:r w:rsidR="00085850" w:rsidRPr="00DF7034">
        <w:rPr>
          <w:rFonts w:ascii="Arial" w:hAnsi="Arial" w:cs="Arial"/>
          <w:sz w:val="24"/>
          <w:szCs w:val="24"/>
        </w:rPr>
        <w:t>30, but she and her ba</w:t>
      </w:r>
      <w:r w:rsidR="00483B5E" w:rsidRPr="00DF7034">
        <w:rPr>
          <w:rFonts w:ascii="Arial" w:hAnsi="Arial" w:cs="Arial"/>
          <w:sz w:val="24"/>
          <w:szCs w:val="24"/>
        </w:rPr>
        <w:t>by slept until the next day</w:t>
      </w:r>
      <w:r w:rsidR="005459DA" w:rsidRPr="00DF7034">
        <w:rPr>
          <w:rFonts w:ascii="Arial" w:hAnsi="Arial" w:cs="Arial"/>
          <w:sz w:val="24"/>
          <w:szCs w:val="24"/>
        </w:rPr>
        <w:t>,</w:t>
      </w:r>
      <w:r w:rsidR="00483B5E" w:rsidRPr="00DF7034">
        <w:rPr>
          <w:rFonts w:ascii="Arial" w:hAnsi="Arial" w:cs="Arial"/>
          <w:sz w:val="24"/>
          <w:szCs w:val="24"/>
        </w:rPr>
        <w:t xml:space="preserve"> 22 F</w:t>
      </w:r>
      <w:r w:rsidR="00085850" w:rsidRPr="00DF7034">
        <w:rPr>
          <w:rFonts w:ascii="Arial" w:hAnsi="Arial" w:cs="Arial"/>
          <w:sz w:val="24"/>
          <w:szCs w:val="24"/>
        </w:rPr>
        <w:t>ebruary 2013</w:t>
      </w:r>
      <w:r w:rsidR="005459DA" w:rsidRPr="00DF7034">
        <w:rPr>
          <w:rFonts w:ascii="Arial" w:hAnsi="Arial" w:cs="Arial"/>
          <w:sz w:val="24"/>
          <w:szCs w:val="24"/>
        </w:rPr>
        <w:t>,</w:t>
      </w:r>
      <w:r w:rsidR="00085850" w:rsidRPr="00DF7034">
        <w:rPr>
          <w:rFonts w:ascii="Arial" w:hAnsi="Arial" w:cs="Arial"/>
          <w:sz w:val="24"/>
          <w:szCs w:val="24"/>
        </w:rPr>
        <w:t xml:space="preserve"> when</w:t>
      </w:r>
      <w:r w:rsidR="00483B5E" w:rsidRPr="00DF7034">
        <w:rPr>
          <w:rFonts w:ascii="Arial" w:hAnsi="Arial" w:cs="Arial"/>
          <w:sz w:val="24"/>
          <w:szCs w:val="24"/>
        </w:rPr>
        <w:t xml:space="preserve"> her baby was taken for the BET</w:t>
      </w:r>
      <w:r w:rsidR="005459DA" w:rsidRPr="00DF7034">
        <w:rPr>
          <w:rFonts w:ascii="Arial" w:hAnsi="Arial" w:cs="Arial"/>
          <w:sz w:val="24"/>
          <w:szCs w:val="24"/>
        </w:rPr>
        <w:t>. U</w:t>
      </w:r>
      <w:r w:rsidR="00085850" w:rsidRPr="00DF7034">
        <w:rPr>
          <w:rFonts w:ascii="Arial" w:hAnsi="Arial" w:cs="Arial"/>
          <w:sz w:val="24"/>
          <w:szCs w:val="24"/>
        </w:rPr>
        <w:t xml:space="preserve">pon </w:t>
      </w:r>
      <w:r w:rsidR="005459DA" w:rsidRPr="00DF7034">
        <w:rPr>
          <w:rFonts w:ascii="Arial" w:hAnsi="Arial" w:cs="Arial"/>
          <w:sz w:val="24"/>
          <w:szCs w:val="24"/>
        </w:rPr>
        <w:t xml:space="preserve">the baby’s </w:t>
      </w:r>
      <w:r w:rsidR="00085850" w:rsidRPr="00DF7034">
        <w:rPr>
          <w:rFonts w:ascii="Arial" w:hAnsi="Arial" w:cs="Arial"/>
          <w:sz w:val="24"/>
          <w:szCs w:val="24"/>
        </w:rPr>
        <w:t>return</w:t>
      </w:r>
      <w:r w:rsidR="005459DA" w:rsidRPr="00DF7034">
        <w:rPr>
          <w:rFonts w:ascii="Arial" w:hAnsi="Arial" w:cs="Arial"/>
          <w:sz w:val="24"/>
          <w:szCs w:val="24"/>
        </w:rPr>
        <w:t>,</w:t>
      </w:r>
      <w:r w:rsidR="005C03AD" w:rsidRPr="00DF7034">
        <w:rPr>
          <w:rFonts w:ascii="Arial" w:hAnsi="Arial" w:cs="Arial"/>
          <w:sz w:val="24"/>
          <w:szCs w:val="24"/>
        </w:rPr>
        <w:t xml:space="preserve"> she saw blood spots on her skin, her baby was breathing by a tube and passed a bloody stool. </w:t>
      </w:r>
      <w:r w:rsidR="005459DA" w:rsidRPr="00DF7034">
        <w:rPr>
          <w:rFonts w:ascii="Arial" w:hAnsi="Arial" w:cs="Arial"/>
          <w:sz w:val="24"/>
          <w:szCs w:val="24"/>
        </w:rPr>
        <w:t xml:space="preserve"> </w:t>
      </w:r>
      <w:r w:rsidR="005C03AD" w:rsidRPr="00DF7034">
        <w:rPr>
          <w:rFonts w:ascii="Arial" w:hAnsi="Arial" w:cs="Arial"/>
          <w:sz w:val="24"/>
          <w:szCs w:val="24"/>
        </w:rPr>
        <w:t>She test</w:t>
      </w:r>
      <w:r w:rsidR="00483B5E" w:rsidRPr="00DF7034">
        <w:rPr>
          <w:rFonts w:ascii="Arial" w:hAnsi="Arial" w:cs="Arial"/>
          <w:sz w:val="24"/>
          <w:szCs w:val="24"/>
        </w:rPr>
        <w:t xml:space="preserve">ified </w:t>
      </w:r>
      <w:r w:rsidR="00483B5E" w:rsidRPr="00DF7034">
        <w:rPr>
          <w:rFonts w:ascii="Arial" w:hAnsi="Arial" w:cs="Arial"/>
          <w:sz w:val="24"/>
          <w:szCs w:val="24"/>
        </w:rPr>
        <w:lastRenderedPageBreak/>
        <w:t>that a doctor told her</w:t>
      </w:r>
      <w:r w:rsidR="005459DA" w:rsidRPr="00DF7034">
        <w:rPr>
          <w:rFonts w:ascii="Arial" w:hAnsi="Arial" w:cs="Arial"/>
          <w:sz w:val="24"/>
          <w:szCs w:val="24"/>
        </w:rPr>
        <w:t>,</w:t>
      </w:r>
      <w:r w:rsidR="005459DA" w:rsidRPr="00DF7034">
        <w:rPr>
          <w:rFonts w:ascii="Arial" w:hAnsi="Arial" w:cs="Arial"/>
          <w:i/>
          <w:sz w:val="24"/>
          <w:szCs w:val="24"/>
        </w:rPr>
        <w:t xml:space="preserve"> </w:t>
      </w:r>
      <w:r w:rsidR="005459DA" w:rsidRPr="00DF7034">
        <w:rPr>
          <w:rFonts w:ascii="Arial" w:hAnsi="Arial" w:cs="Arial"/>
          <w:b/>
          <w:sz w:val="24"/>
          <w:szCs w:val="24"/>
        </w:rPr>
        <w:t>“</w:t>
      </w:r>
      <w:r w:rsidR="005C03AD" w:rsidRPr="00DF7034">
        <w:rPr>
          <w:rFonts w:ascii="Arial" w:hAnsi="Arial" w:cs="Arial"/>
          <w:b/>
          <w:sz w:val="24"/>
          <w:szCs w:val="24"/>
        </w:rPr>
        <w:t>sorry mam</w:t>
      </w:r>
      <w:r w:rsidR="00483B5E" w:rsidRPr="00DF7034">
        <w:rPr>
          <w:rFonts w:ascii="Arial" w:hAnsi="Arial" w:cs="Arial"/>
          <w:b/>
          <w:sz w:val="24"/>
          <w:szCs w:val="24"/>
        </w:rPr>
        <w:t>a we tried your child won’t hear</w:t>
      </w:r>
      <w:r w:rsidR="005C03AD" w:rsidRPr="00DF7034">
        <w:rPr>
          <w:rFonts w:ascii="Arial" w:hAnsi="Arial" w:cs="Arial"/>
          <w:b/>
          <w:sz w:val="24"/>
          <w:szCs w:val="24"/>
        </w:rPr>
        <w:t>, sit or do anything</w:t>
      </w:r>
      <w:r w:rsidR="00483B5E" w:rsidRPr="00DF7034">
        <w:rPr>
          <w:rFonts w:ascii="Arial" w:hAnsi="Arial" w:cs="Arial"/>
          <w:b/>
          <w:sz w:val="24"/>
          <w:szCs w:val="24"/>
        </w:rPr>
        <w:t xml:space="preserve"> </w:t>
      </w:r>
      <w:r w:rsidR="00AA1338" w:rsidRPr="00DF7034">
        <w:rPr>
          <w:rFonts w:ascii="Arial" w:hAnsi="Arial" w:cs="Arial"/>
          <w:b/>
          <w:sz w:val="24"/>
          <w:szCs w:val="24"/>
        </w:rPr>
        <w:t>without help</w:t>
      </w:r>
      <w:r w:rsidR="005459DA" w:rsidRPr="00DF7034">
        <w:rPr>
          <w:rFonts w:ascii="Arial" w:hAnsi="Arial" w:cs="Arial"/>
          <w:b/>
          <w:sz w:val="24"/>
          <w:szCs w:val="24"/>
        </w:rPr>
        <w:t>”</w:t>
      </w:r>
      <w:r w:rsidR="00465079" w:rsidRPr="00DF7034">
        <w:rPr>
          <w:rFonts w:ascii="Arial" w:hAnsi="Arial" w:cs="Arial"/>
          <w:b/>
          <w:sz w:val="24"/>
          <w:szCs w:val="24"/>
        </w:rPr>
        <w:t>.</w:t>
      </w:r>
      <w:r w:rsidR="00483B5E" w:rsidRPr="00DF7034">
        <w:rPr>
          <w:rFonts w:ascii="Arial" w:hAnsi="Arial" w:cs="Arial"/>
          <w:sz w:val="24"/>
          <w:szCs w:val="24"/>
        </w:rPr>
        <w:t xml:space="preserve"> </w:t>
      </w:r>
      <w:r w:rsidR="005C03AD" w:rsidRPr="00DF7034">
        <w:rPr>
          <w:rFonts w:ascii="Arial" w:hAnsi="Arial" w:cs="Arial"/>
          <w:sz w:val="24"/>
          <w:szCs w:val="24"/>
        </w:rPr>
        <w:t xml:space="preserve">On </w:t>
      </w:r>
      <w:r w:rsidR="005459DA" w:rsidRPr="00DF7034">
        <w:rPr>
          <w:rFonts w:ascii="Arial" w:hAnsi="Arial" w:cs="Arial"/>
          <w:sz w:val="24"/>
          <w:szCs w:val="24"/>
        </w:rPr>
        <w:t>23 February,</w:t>
      </w:r>
      <w:r w:rsidR="005C03AD" w:rsidRPr="00DF7034">
        <w:rPr>
          <w:rFonts w:ascii="Arial" w:hAnsi="Arial" w:cs="Arial"/>
          <w:sz w:val="24"/>
          <w:szCs w:val="24"/>
        </w:rPr>
        <w:t xml:space="preserve"> the ch</w:t>
      </w:r>
      <w:r w:rsidR="00172C06" w:rsidRPr="00DF7034">
        <w:rPr>
          <w:rFonts w:ascii="Arial" w:hAnsi="Arial" w:cs="Arial"/>
          <w:sz w:val="24"/>
          <w:szCs w:val="24"/>
        </w:rPr>
        <w:t>ild suffered seizures</w:t>
      </w:r>
      <w:r w:rsidR="005C03AD" w:rsidRPr="00DF7034">
        <w:rPr>
          <w:rFonts w:ascii="Arial" w:hAnsi="Arial" w:cs="Arial"/>
          <w:sz w:val="24"/>
          <w:szCs w:val="24"/>
        </w:rPr>
        <w:t>.</w:t>
      </w:r>
    </w:p>
    <w:p w:rsidR="004800E5" w:rsidRDefault="004800E5" w:rsidP="0057332E">
      <w:pPr>
        <w:pStyle w:val="ListParagraph"/>
        <w:spacing w:line="360" w:lineRule="auto"/>
        <w:jc w:val="both"/>
        <w:rPr>
          <w:rFonts w:ascii="Arial" w:hAnsi="Arial" w:cs="Arial"/>
          <w:sz w:val="24"/>
          <w:szCs w:val="24"/>
        </w:rPr>
      </w:pPr>
    </w:p>
    <w:p w:rsidR="00172C06"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A0528" w:rsidRPr="00DF7034">
        <w:rPr>
          <w:rFonts w:ascii="Arial" w:hAnsi="Arial" w:cs="Arial"/>
          <w:sz w:val="24"/>
          <w:szCs w:val="24"/>
        </w:rPr>
        <w:t xml:space="preserve">Prof Smith is adamant </w:t>
      </w:r>
      <w:r w:rsidR="00483B5E" w:rsidRPr="00DF7034">
        <w:rPr>
          <w:rFonts w:ascii="Arial" w:hAnsi="Arial" w:cs="Arial"/>
          <w:sz w:val="24"/>
          <w:szCs w:val="24"/>
        </w:rPr>
        <w:t>that</w:t>
      </w:r>
      <w:r w:rsidR="002D1220" w:rsidRPr="00DF7034">
        <w:rPr>
          <w:rFonts w:ascii="Arial" w:hAnsi="Arial" w:cs="Arial"/>
          <w:sz w:val="24"/>
          <w:szCs w:val="24"/>
        </w:rPr>
        <w:t xml:space="preserve"> </w:t>
      </w:r>
      <w:r w:rsidR="008A0528" w:rsidRPr="00DF7034">
        <w:rPr>
          <w:rFonts w:ascii="Arial" w:hAnsi="Arial" w:cs="Arial"/>
          <w:sz w:val="24"/>
          <w:szCs w:val="24"/>
        </w:rPr>
        <w:t xml:space="preserve">whether the Court finds that there was an onset of </w:t>
      </w:r>
      <w:r w:rsidR="005459DA" w:rsidRPr="00DF7034">
        <w:rPr>
          <w:rFonts w:ascii="Arial" w:hAnsi="Arial" w:cs="Arial"/>
          <w:b/>
          <w:sz w:val="24"/>
          <w:szCs w:val="24"/>
        </w:rPr>
        <w:t>encephalopathy</w:t>
      </w:r>
      <w:r w:rsidR="008A0528" w:rsidRPr="00DF7034">
        <w:rPr>
          <w:rFonts w:ascii="Arial" w:hAnsi="Arial" w:cs="Arial"/>
          <w:sz w:val="24"/>
          <w:szCs w:val="24"/>
        </w:rPr>
        <w:t xml:space="preserve"> at CMJAH does not exclude the fact that the child had increased bilirubin which</w:t>
      </w:r>
      <w:r w:rsidR="002D1220" w:rsidRPr="00DF7034">
        <w:rPr>
          <w:rFonts w:ascii="Arial" w:hAnsi="Arial" w:cs="Arial"/>
          <w:sz w:val="24"/>
          <w:szCs w:val="24"/>
        </w:rPr>
        <w:t>,</w:t>
      </w:r>
      <w:r w:rsidR="008A0528" w:rsidRPr="00DF7034">
        <w:rPr>
          <w:rFonts w:ascii="Arial" w:hAnsi="Arial" w:cs="Arial"/>
          <w:sz w:val="24"/>
          <w:szCs w:val="24"/>
        </w:rPr>
        <w:t xml:space="preserve"> if managed correctly could have saved the </w:t>
      </w:r>
      <w:r w:rsidR="00483B5E" w:rsidRPr="00DF7034">
        <w:rPr>
          <w:rFonts w:ascii="Arial" w:hAnsi="Arial" w:cs="Arial"/>
          <w:sz w:val="24"/>
          <w:szCs w:val="24"/>
        </w:rPr>
        <w:t>baby</w:t>
      </w:r>
      <w:r w:rsidR="005459DA" w:rsidRPr="00DF7034">
        <w:rPr>
          <w:rFonts w:ascii="Arial" w:hAnsi="Arial" w:cs="Arial"/>
          <w:sz w:val="24"/>
          <w:szCs w:val="24"/>
        </w:rPr>
        <w:t>’</w:t>
      </w:r>
      <w:r w:rsidR="004231A3" w:rsidRPr="00DF7034">
        <w:rPr>
          <w:rFonts w:ascii="Arial" w:hAnsi="Arial" w:cs="Arial"/>
          <w:sz w:val="24"/>
          <w:szCs w:val="24"/>
        </w:rPr>
        <w:t xml:space="preserve">s woes. </w:t>
      </w:r>
      <w:r w:rsidR="00483B5E" w:rsidRPr="00DF7034">
        <w:rPr>
          <w:rFonts w:ascii="Arial" w:hAnsi="Arial" w:cs="Arial"/>
          <w:sz w:val="24"/>
          <w:szCs w:val="24"/>
        </w:rPr>
        <w:t xml:space="preserve">He described </w:t>
      </w:r>
      <w:r w:rsidR="003F7CC4" w:rsidRPr="00DF7034">
        <w:rPr>
          <w:rFonts w:ascii="Arial" w:hAnsi="Arial" w:cs="Arial"/>
          <w:sz w:val="24"/>
          <w:szCs w:val="24"/>
        </w:rPr>
        <w:t xml:space="preserve">that </w:t>
      </w:r>
      <w:r w:rsidR="00483B5E" w:rsidRPr="00DF7034">
        <w:rPr>
          <w:rFonts w:ascii="Arial" w:hAnsi="Arial" w:cs="Arial"/>
          <w:sz w:val="24"/>
          <w:szCs w:val="24"/>
        </w:rPr>
        <w:t>the baby’</w:t>
      </w:r>
      <w:r w:rsidR="008A0528" w:rsidRPr="00DF7034">
        <w:rPr>
          <w:rFonts w:ascii="Arial" w:hAnsi="Arial" w:cs="Arial"/>
          <w:sz w:val="24"/>
          <w:szCs w:val="24"/>
        </w:rPr>
        <w:t>s condi</w:t>
      </w:r>
      <w:r w:rsidR="00483B5E" w:rsidRPr="00DF7034">
        <w:rPr>
          <w:rFonts w:ascii="Arial" w:hAnsi="Arial" w:cs="Arial"/>
          <w:sz w:val="24"/>
          <w:szCs w:val="24"/>
        </w:rPr>
        <w:t>tion wa</w:t>
      </w:r>
      <w:r w:rsidR="00172C06" w:rsidRPr="00DF7034">
        <w:rPr>
          <w:rFonts w:ascii="Arial" w:hAnsi="Arial" w:cs="Arial"/>
          <w:sz w:val="24"/>
          <w:szCs w:val="24"/>
        </w:rPr>
        <w:t xml:space="preserve">s at the first stage of </w:t>
      </w:r>
      <w:r w:rsidR="00F44D41" w:rsidRPr="00DF7034">
        <w:rPr>
          <w:rFonts w:ascii="Arial" w:hAnsi="Arial" w:cs="Arial"/>
          <w:sz w:val="24"/>
          <w:szCs w:val="24"/>
        </w:rPr>
        <w:t>e</w:t>
      </w:r>
      <w:r w:rsidR="0057332E" w:rsidRPr="00DF7034">
        <w:rPr>
          <w:rFonts w:ascii="Arial" w:hAnsi="Arial" w:cs="Arial"/>
          <w:sz w:val="24"/>
          <w:szCs w:val="24"/>
        </w:rPr>
        <w:t xml:space="preserve">ncephalopathy. </w:t>
      </w:r>
      <w:r w:rsidR="003F7CC4" w:rsidRPr="00DF7034">
        <w:rPr>
          <w:rFonts w:ascii="Arial" w:hAnsi="Arial" w:cs="Arial"/>
          <w:sz w:val="24"/>
          <w:szCs w:val="24"/>
        </w:rPr>
        <w:t>H</w:t>
      </w:r>
      <w:r w:rsidR="008A0528" w:rsidRPr="00DF7034">
        <w:rPr>
          <w:rFonts w:ascii="Arial" w:hAnsi="Arial" w:cs="Arial"/>
          <w:sz w:val="24"/>
          <w:szCs w:val="24"/>
        </w:rPr>
        <w:t>e describe</w:t>
      </w:r>
      <w:r w:rsidR="00483B5E" w:rsidRPr="00DF7034">
        <w:rPr>
          <w:rFonts w:ascii="Arial" w:hAnsi="Arial" w:cs="Arial"/>
          <w:sz w:val="24"/>
          <w:szCs w:val="24"/>
        </w:rPr>
        <w:t>s it as a stage of irritability</w:t>
      </w:r>
      <w:r w:rsidR="003F7CC4" w:rsidRPr="00DF7034">
        <w:rPr>
          <w:rFonts w:ascii="Arial" w:hAnsi="Arial" w:cs="Arial"/>
          <w:sz w:val="24"/>
          <w:szCs w:val="24"/>
        </w:rPr>
        <w:t xml:space="preserve"> and </w:t>
      </w:r>
      <w:r w:rsidR="008A0528" w:rsidRPr="00DF7034">
        <w:rPr>
          <w:rFonts w:ascii="Arial" w:hAnsi="Arial" w:cs="Arial"/>
          <w:sz w:val="24"/>
          <w:szCs w:val="24"/>
        </w:rPr>
        <w:t>extensive crying</w:t>
      </w:r>
      <w:r w:rsidR="003F7CC4" w:rsidRPr="00DF7034">
        <w:rPr>
          <w:rFonts w:ascii="Arial" w:hAnsi="Arial" w:cs="Arial"/>
          <w:sz w:val="24"/>
          <w:szCs w:val="24"/>
        </w:rPr>
        <w:t>.</w:t>
      </w:r>
      <w:r w:rsidR="004231A3" w:rsidRPr="00DF7034">
        <w:rPr>
          <w:rFonts w:ascii="Arial" w:hAnsi="Arial" w:cs="Arial"/>
          <w:sz w:val="24"/>
          <w:szCs w:val="24"/>
        </w:rPr>
        <w:t xml:space="preserve"> </w:t>
      </w:r>
      <w:r w:rsidR="003F7CC4" w:rsidRPr="00DF7034">
        <w:rPr>
          <w:rFonts w:ascii="Arial" w:hAnsi="Arial" w:cs="Arial"/>
          <w:sz w:val="24"/>
          <w:szCs w:val="24"/>
        </w:rPr>
        <w:t>H</w:t>
      </w:r>
      <w:r w:rsidR="008A0528" w:rsidRPr="00DF7034">
        <w:rPr>
          <w:rFonts w:ascii="Arial" w:hAnsi="Arial" w:cs="Arial"/>
          <w:sz w:val="24"/>
          <w:szCs w:val="24"/>
        </w:rPr>
        <w:t xml:space="preserve">e cautioned that one need not tick all </w:t>
      </w:r>
      <w:r w:rsidR="003F7CC4" w:rsidRPr="00DF7034">
        <w:rPr>
          <w:rFonts w:ascii="Arial" w:hAnsi="Arial" w:cs="Arial"/>
          <w:sz w:val="24"/>
          <w:szCs w:val="24"/>
        </w:rPr>
        <w:t xml:space="preserve">the </w:t>
      </w:r>
      <w:r w:rsidR="008A0528" w:rsidRPr="00DF7034">
        <w:rPr>
          <w:rFonts w:ascii="Arial" w:hAnsi="Arial" w:cs="Arial"/>
          <w:sz w:val="24"/>
          <w:szCs w:val="24"/>
        </w:rPr>
        <w:t>boxes</w:t>
      </w:r>
      <w:r w:rsidR="001238E1" w:rsidRPr="00DF7034">
        <w:rPr>
          <w:rFonts w:ascii="Arial" w:hAnsi="Arial" w:cs="Arial"/>
          <w:sz w:val="24"/>
          <w:szCs w:val="24"/>
        </w:rPr>
        <w:t xml:space="preserve"> </w:t>
      </w:r>
      <w:r w:rsidR="003F7CC4" w:rsidRPr="00DF7034">
        <w:rPr>
          <w:rFonts w:ascii="Arial" w:hAnsi="Arial" w:cs="Arial"/>
          <w:sz w:val="24"/>
          <w:szCs w:val="24"/>
        </w:rPr>
        <w:t xml:space="preserve">and that </w:t>
      </w:r>
      <w:r w:rsidR="001238E1" w:rsidRPr="00DF7034">
        <w:rPr>
          <w:rFonts w:ascii="Arial" w:hAnsi="Arial" w:cs="Arial"/>
          <w:sz w:val="24"/>
          <w:szCs w:val="24"/>
        </w:rPr>
        <w:t>crying was a common feature</w:t>
      </w:r>
      <w:r w:rsidR="003F7CC4" w:rsidRPr="00DF7034">
        <w:rPr>
          <w:rFonts w:ascii="Arial" w:hAnsi="Arial" w:cs="Arial"/>
          <w:sz w:val="24"/>
          <w:szCs w:val="24"/>
        </w:rPr>
        <w:t>.  H</w:t>
      </w:r>
      <w:r w:rsidR="001238E1" w:rsidRPr="00DF7034">
        <w:rPr>
          <w:rFonts w:ascii="Arial" w:hAnsi="Arial" w:cs="Arial"/>
          <w:sz w:val="24"/>
          <w:szCs w:val="24"/>
        </w:rPr>
        <w:t>e goes on to say that the pict</w:t>
      </w:r>
      <w:r w:rsidR="00483B5E" w:rsidRPr="00DF7034">
        <w:rPr>
          <w:rFonts w:ascii="Arial" w:hAnsi="Arial" w:cs="Arial"/>
          <w:sz w:val="24"/>
          <w:szCs w:val="24"/>
        </w:rPr>
        <w:t>ure became complicated but th</w:t>
      </w:r>
      <w:r w:rsidR="001238E1" w:rsidRPr="00DF7034">
        <w:rPr>
          <w:rFonts w:ascii="Arial" w:hAnsi="Arial" w:cs="Arial"/>
          <w:sz w:val="24"/>
          <w:szCs w:val="24"/>
        </w:rPr>
        <w:t>at at transfusion the pict</w:t>
      </w:r>
      <w:r w:rsidR="00483B5E" w:rsidRPr="00DF7034">
        <w:rPr>
          <w:rFonts w:ascii="Arial" w:hAnsi="Arial" w:cs="Arial"/>
          <w:sz w:val="24"/>
          <w:szCs w:val="24"/>
        </w:rPr>
        <w:t xml:space="preserve">ure of </w:t>
      </w:r>
      <w:r w:rsidR="003F7CC4" w:rsidRPr="00DF7034">
        <w:rPr>
          <w:rFonts w:ascii="Arial" w:hAnsi="Arial" w:cs="Arial"/>
          <w:sz w:val="24"/>
          <w:szCs w:val="24"/>
        </w:rPr>
        <w:t xml:space="preserve">encephalopathy </w:t>
      </w:r>
      <w:r w:rsidR="00483B5E" w:rsidRPr="00DF7034">
        <w:rPr>
          <w:rFonts w:ascii="Arial" w:hAnsi="Arial" w:cs="Arial"/>
          <w:sz w:val="24"/>
          <w:szCs w:val="24"/>
        </w:rPr>
        <w:t>was there as</w:t>
      </w:r>
      <w:r w:rsidR="002D1220" w:rsidRPr="00DF7034">
        <w:rPr>
          <w:rFonts w:ascii="Arial" w:hAnsi="Arial" w:cs="Arial"/>
          <w:sz w:val="24"/>
          <w:szCs w:val="24"/>
        </w:rPr>
        <w:t xml:space="preserve"> the</w:t>
      </w:r>
      <w:r w:rsidR="00483B5E" w:rsidRPr="00DF7034">
        <w:rPr>
          <w:rFonts w:ascii="Arial" w:hAnsi="Arial" w:cs="Arial"/>
          <w:sz w:val="24"/>
          <w:szCs w:val="24"/>
        </w:rPr>
        <w:t xml:space="preserve"> b</w:t>
      </w:r>
      <w:r w:rsidR="00172C06" w:rsidRPr="00DF7034">
        <w:rPr>
          <w:rFonts w:ascii="Arial" w:hAnsi="Arial" w:cs="Arial"/>
          <w:sz w:val="24"/>
          <w:szCs w:val="24"/>
        </w:rPr>
        <w:t xml:space="preserve">aby deteriorated in the </w:t>
      </w:r>
      <w:r w:rsidR="001238E1" w:rsidRPr="00DF7034">
        <w:rPr>
          <w:rFonts w:ascii="Arial" w:hAnsi="Arial" w:cs="Arial"/>
          <w:sz w:val="24"/>
          <w:szCs w:val="24"/>
        </w:rPr>
        <w:t xml:space="preserve">morning hence the delay. </w:t>
      </w:r>
      <w:r w:rsidR="003F7CC4" w:rsidRPr="00DF7034">
        <w:rPr>
          <w:rFonts w:ascii="Arial" w:hAnsi="Arial" w:cs="Arial"/>
          <w:sz w:val="24"/>
          <w:szCs w:val="24"/>
        </w:rPr>
        <w:t xml:space="preserve"> </w:t>
      </w:r>
      <w:r w:rsidR="001238E1" w:rsidRPr="00DF7034">
        <w:rPr>
          <w:rFonts w:ascii="Arial" w:hAnsi="Arial" w:cs="Arial"/>
          <w:sz w:val="24"/>
          <w:szCs w:val="24"/>
        </w:rPr>
        <w:t>Prof Smith</w:t>
      </w:r>
      <w:r w:rsidR="00483B5E" w:rsidRPr="00DF7034">
        <w:rPr>
          <w:rFonts w:ascii="Arial" w:hAnsi="Arial" w:cs="Arial"/>
          <w:sz w:val="24"/>
          <w:szCs w:val="24"/>
        </w:rPr>
        <w:t xml:space="preserve"> noted the </w:t>
      </w:r>
      <w:r w:rsidR="003F7CC4" w:rsidRPr="00DF7034">
        <w:rPr>
          <w:rFonts w:ascii="Arial" w:hAnsi="Arial" w:cs="Arial"/>
          <w:sz w:val="24"/>
          <w:szCs w:val="24"/>
        </w:rPr>
        <w:t>nurse’s</w:t>
      </w:r>
      <w:r w:rsidR="00483B5E" w:rsidRPr="00DF7034">
        <w:rPr>
          <w:rFonts w:ascii="Arial" w:hAnsi="Arial" w:cs="Arial"/>
          <w:sz w:val="24"/>
          <w:szCs w:val="24"/>
        </w:rPr>
        <w:t xml:space="preserve"> entry that the </w:t>
      </w:r>
      <w:r w:rsidR="001238E1" w:rsidRPr="00DF7034">
        <w:rPr>
          <w:rFonts w:ascii="Arial" w:hAnsi="Arial" w:cs="Arial"/>
          <w:sz w:val="24"/>
          <w:szCs w:val="24"/>
        </w:rPr>
        <w:t>condition</w:t>
      </w:r>
      <w:r w:rsidR="00483B5E" w:rsidRPr="00DF7034">
        <w:rPr>
          <w:rFonts w:ascii="Arial" w:hAnsi="Arial" w:cs="Arial"/>
          <w:sz w:val="24"/>
          <w:szCs w:val="24"/>
        </w:rPr>
        <w:t xml:space="preserve"> </w:t>
      </w:r>
      <w:r w:rsidR="003F7CC4" w:rsidRPr="00DF7034">
        <w:rPr>
          <w:rFonts w:ascii="Arial" w:hAnsi="Arial" w:cs="Arial"/>
          <w:sz w:val="24"/>
          <w:szCs w:val="24"/>
        </w:rPr>
        <w:t>of the baby was</w:t>
      </w:r>
      <w:r w:rsidR="001238E1" w:rsidRPr="00DF7034">
        <w:rPr>
          <w:rFonts w:ascii="Arial" w:hAnsi="Arial" w:cs="Arial"/>
          <w:sz w:val="24"/>
          <w:szCs w:val="24"/>
        </w:rPr>
        <w:t xml:space="preserve"> not </w:t>
      </w:r>
      <w:r w:rsidR="00483B5E" w:rsidRPr="00DF7034">
        <w:rPr>
          <w:rFonts w:ascii="Arial" w:hAnsi="Arial" w:cs="Arial"/>
          <w:sz w:val="24"/>
          <w:szCs w:val="24"/>
        </w:rPr>
        <w:t>well</w:t>
      </w:r>
      <w:r w:rsidR="003F7CC4" w:rsidRPr="00DF7034">
        <w:rPr>
          <w:rFonts w:ascii="Arial" w:hAnsi="Arial" w:cs="Arial"/>
          <w:sz w:val="24"/>
          <w:szCs w:val="24"/>
        </w:rPr>
        <w:t xml:space="preserve"> and that the </w:t>
      </w:r>
      <w:r w:rsidR="00483B5E" w:rsidRPr="00DF7034">
        <w:rPr>
          <w:rFonts w:ascii="Arial" w:hAnsi="Arial" w:cs="Arial"/>
          <w:sz w:val="24"/>
          <w:szCs w:val="24"/>
        </w:rPr>
        <w:t>baby</w:t>
      </w:r>
      <w:r w:rsidR="003F7CC4" w:rsidRPr="00DF7034">
        <w:rPr>
          <w:rFonts w:ascii="Arial" w:hAnsi="Arial" w:cs="Arial"/>
          <w:sz w:val="24"/>
          <w:szCs w:val="24"/>
        </w:rPr>
        <w:t xml:space="preserve"> was</w:t>
      </w:r>
      <w:r w:rsidR="00483B5E" w:rsidRPr="00DF7034">
        <w:rPr>
          <w:rFonts w:ascii="Arial" w:hAnsi="Arial" w:cs="Arial"/>
          <w:sz w:val="24"/>
          <w:szCs w:val="24"/>
        </w:rPr>
        <w:t xml:space="preserve"> crying and jaundice</w:t>
      </w:r>
      <w:r w:rsidR="003F7CC4" w:rsidRPr="00DF7034">
        <w:rPr>
          <w:rFonts w:ascii="Arial" w:hAnsi="Arial" w:cs="Arial"/>
          <w:sz w:val="24"/>
          <w:szCs w:val="24"/>
        </w:rPr>
        <w:t>d.</w:t>
      </w:r>
      <w:r w:rsidR="00B55AD9" w:rsidRPr="00DF7034">
        <w:rPr>
          <w:rFonts w:ascii="Arial" w:hAnsi="Arial" w:cs="Arial"/>
          <w:sz w:val="24"/>
          <w:szCs w:val="24"/>
        </w:rPr>
        <w:t xml:space="preserve"> </w:t>
      </w:r>
      <w:r w:rsidR="003F7CC4" w:rsidRPr="00DF7034">
        <w:rPr>
          <w:rFonts w:ascii="Arial" w:hAnsi="Arial" w:cs="Arial"/>
          <w:sz w:val="24"/>
          <w:szCs w:val="24"/>
        </w:rPr>
        <w:t>H</w:t>
      </w:r>
      <w:r w:rsidR="001238E1" w:rsidRPr="00DF7034">
        <w:rPr>
          <w:rFonts w:ascii="Arial" w:hAnsi="Arial" w:cs="Arial"/>
          <w:sz w:val="24"/>
          <w:szCs w:val="24"/>
        </w:rPr>
        <w:t xml:space="preserve">e deems these </w:t>
      </w:r>
      <w:r w:rsidR="003F7CC4" w:rsidRPr="00DF7034">
        <w:rPr>
          <w:rFonts w:ascii="Arial" w:hAnsi="Arial" w:cs="Arial"/>
          <w:sz w:val="24"/>
          <w:szCs w:val="24"/>
        </w:rPr>
        <w:t>symptoms</w:t>
      </w:r>
      <w:r w:rsidR="001238E1" w:rsidRPr="00DF7034">
        <w:rPr>
          <w:rFonts w:ascii="Arial" w:hAnsi="Arial" w:cs="Arial"/>
          <w:sz w:val="24"/>
          <w:szCs w:val="24"/>
        </w:rPr>
        <w:t xml:space="preserve"> in keeping </w:t>
      </w:r>
      <w:r w:rsidR="00483B5E" w:rsidRPr="00DF7034">
        <w:rPr>
          <w:rFonts w:ascii="Arial" w:hAnsi="Arial" w:cs="Arial"/>
          <w:sz w:val="24"/>
          <w:szCs w:val="24"/>
        </w:rPr>
        <w:t>with cerebral irritation in tha</w:t>
      </w:r>
      <w:r w:rsidR="001238E1" w:rsidRPr="00DF7034">
        <w:rPr>
          <w:rFonts w:ascii="Arial" w:hAnsi="Arial" w:cs="Arial"/>
          <w:sz w:val="24"/>
          <w:szCs w:val="24"/>
        </w:rPr>
        <w:t xml:space="preserve">t </w:t>
      </w:r>
      <w:r w:rsidR="00483B5E" w:rsidRPr="00DF7034">
        <w:rPr>
          <w:rFonts w:ascii="Arial" w:hAnsi="Arial" w:cs="Arial"/>
          <w:sz w:val="24"/>
          <w:szCs w:val="24"/>
        </w:rPr>
        <w:t>she could not console the baby</w:t>
      </w:r>
      <w:r w:rsidR="001238E1" w:rsidRPr="00DF7034">
        <w:rPr>
          <w:rFonts w:ascii="Arial" w:hAnsi="Arial" w:cs="Arial"/>
          <w:sz w:val="24"/>
          <w:szCs w:val="24"/>
        </w:rPr>
        <w:t xml:space="preserve">. </w:t>
      </w:r>
      <w:r w:rsidR="003F7CC4" w:rsidRPr="00DF7034">
        <w:rPr>
          <w:rFonts w:ascii="Arial" w:hAnsi="Arial" w:cs="Arial"/>
          <w:sz w:val="24"/>
          <w:szCs w:val="24"/>
        </w:rPr>
        <w:t>The mother</w:t>
      </w:r>
      <w:r w:rsidR="001A5BCF" w:rsidRPr="00DF7034">
        <w:rPr>
          <w:rFonts w:ascii="Arial" w:hAnsi="Arial" w:cs="Arial"/>
          <w:sz w:val="24"/>
          <w:szCs w:val="24"/>
        </w:rPr>
        <w:t xml:space="preserve"> also tes</w:t>
      </w:r>
      <w:r w:rsidR="00483B5E" w:rsidRPr="00DF7034">
        <w:rPr>
          <w:rFonts w:ascii="Arial" w:hAnsi="Arial" w:cs="Arial"/>
          <w:sz w:val="24"/>
          <w:szCs w:val="24"/>
        </w:rPr>
        <w:t xml:space="preserve">tified </w:t>
      </w:r>
      <w:r w:rsidR="003F7CC4" w:rsidRPr="00DF7034">
        <w:rPr>
          <w:rFonts w:ascii="Arial" w:hAnsi="Arial" w:cs="Arial"/>
          <w:sz w:val="24"/>
          <w:szCs w:val="24"/>
        </w:rPr>
        <w:t xml:space="preserve">that </w:t>
      </w:r>
      <w:r w:rsidR="00483B5E" w:rsidRPr="00DF7034">
        <w:rPr>
          <w:rFonts w:ascii="Arial" w:hAnsi="Arial" w:cs="Arial"/>
          <w:sz w:val="24"/>
          <w:szCs w:val="24"/>
        </w:rPr>
        <w:t>she should have attended</w:t>
      </w:r>
      <w:r w:rsidR="001A5BCF" w:rsidRPr="00DF7034">
        <w:rPr>
          <w:rFonts w:ascii="Arial" w:hAnsi="Arial" w:cs="Arial"/>
          <w:sz w:val="24"/>
          <w:szCs w:val="24"/>
        </w:rPr>
        <w:t xml:space="preserve"> </w:t>
      </w:r>
      <w:r w:rsidR="003F7CC4" w:rsidRPr="00DF7034">
        <w:rPr>
          <w:rFonts w:ascii="Arial" w:hAnsi="Arial" w:cs="Arial"/>
          <w:sz w:val="24"/>
          <w:szCs w:val="24"/>
        </w:rPr>
        <w:t xml:space="preserve">a </w:t>
      </w:r>
      <w:r w:rsidR="001A5BCF" w:rsidRPr="00DF7034">
        <w:rPr>
          <w:rFonts w:ascii="Arial" w:hAnsi="Arial" w:cs="Arial"/>
          <w:sz w:val="24"/>
          <w:szCs w:val="24"/>
        </w:rPr>
        <w:t>routine check up on day</w:t>
      </w:r>
      <w:r w:rsidR="00483B5E" w:rsidRPr="00DF7034">
        <w:rPr>
          <w:rFonts w:ascii="Arial" w:hAnsi="Arial" w:cs="Arial"/>
          <w:sz w:val="24"/>
          <w:szCs w:val="24"/>
        </w:rPr>
        <w:t xml:space="preserve"> three but went on day two sinc</w:t>
      </w:r>
      <w:r w:rsidR="001A5BCF" w:rsidRPr="00DF7034">
        <w:rPr>
          <w:rFonts w:ascii="Arial" w:hAnsi="Arial" w:cs="Arial"/>
          <w:sz w:val="24"/>
          <w:szCs w:val="24"/>
        </w:rPr>
        <w:t>e h</w:t>
      </w:r>
      <w:r w:rsidR="00483B5E" w:rsidRPr="00DF7034">
        <w:rPr>
          <w:rFonts w:ascii="Arial" w:hAnsi="Arial" w:cs="Arial"/>
          <w:sz w:val="24"/>
          <w:szCs w:val="24"/>
        </w:rPr>
        <w:t>er baby cried continuously.</w:t>
      </w:r>
      <w:r w:rsidR="003F7CC4" w:rsidRPr="00DF7034">
        <w:rPr>
          <w:rFonts w:ascii="Arial" w:hAnsi="Arial" w:cs="Arial"/>
          <w:sz w:val="24"/>
          <w:szCs w:val="24"/>
        </w:rPr>
        <w:t xml:space="preserve"> </w:t>
      </w:r>
      <w:r w:rsidR="00483B5E" w:rsidRPr="00DF7034">
        <w:rPr>
          <w:rFonts w:ascii="Arial" w:hAnsi="Arial" w:cs="Arial"/>
          <w:sz w:val="24"/>
          <w:szCs w:val="24"/>
        </w:rPr>
        <w:t xml:space="preserve"> He testifies that </w:t>
      </w:r>
      <w:r w:rsidR="001A5BCF" w:rsidRPr="00DF7034">
        <w:rPr>
          <w:rFonts w:ascii="Arial" w:hAnsi="Arial" w:cs="Arial"/>
          <w:sz w:val="24"/>
          <w:szCs w:val="24"/>
        </w:rPr>
        <w:t>the hospital staff was</w:t>
      </w:r>
      <w:r w:rsidR="00483B5E" w:rsidRPr="00DF7034">
        <w:rPr>
          <w:rFonts w:ascii="Arial" w:hAnsi="Arial" w:cs="Arial"/>
          <w:sz w:val="24"/>
          <w:szCs w:val="24"/>
        </w:rPr>
        <w:t xml:space="preserve"> slow to </w:t>
      </w:r>
      <w:r w:rsidR="001A5BCF" w:rsidRPr="00DF7034">
        <w:rPr>
          <w:rFonts w:ascii="Arial" w:hAnsi="Arial" w:cs="Arial"/>
          <w:sz w:val="24"/>
          <w:szCs w:val="24"/>
        </w:rPr>
        <w:t xml:space="preserve">do a BET or send </w:t>
      </w:r>
      <w:r w:rsidR="003F7CC4" w:rsidRPr="00DF7034">
        <w:rPr>
          <w:rFonts w:ascii="Arial" w:hAnsi="Arial" w:cs="Arial"/>
          <w:sz w:val="24"/>
          <w:szCs w:val="24"/>
        </w:rPr>
        <w:t xml:space="preserve">the </w:t>
      </w:r>
      <w:r w:rsidR="001A5BCF" w:rsidRPr="00DF7034">
        <w:rPr>
          <w:rFonts w:ascii="Arial" w:hAnsi="Arial" w:cs="Arial"/>
          <w:sz w:val="24"/>
          <w:szCs w:val="24"/>
        </w:rPr>
        <w:t>blood for a cross</w:t>
      </w:r>
      <w:r w:rsidR="004231A3" w:rsidRPr="00DF7034">
        <w:rPr>
          <w:rFonts w:ascii="Arial" w:hAnsi="Arial" w:cs="Arial"/>
          <w:sz w:val="24"/>
          <w:szCs w:val="24"/>
        </w:rPr>
        <w:t>-</w:t>
      </w:r>
      <w:r w:rsidR="001A5BCF" w:rsidRPr="00DF7034">
        <w:rPr>
          <w:rFonts w:ascii="Arial" w:hAnsi="Arial" w:cs="Arial"/>
          <w:sz w:val="24"/>
          <w:szCs w:val="24"/>
        </w:rPr>
        <w:t xml:space="preserve">match whether they noticed </w:t>
      </w:r>
      <w:r w:rsidR="004800E5" w:rsidRPr="00DF7034">
        <w:rPr>
          <w:rFonts w:ascii="Arial" w:hAnsi="Arial" w:cs="Arial"/>
          <w:sz w:val="24"/>
          <w:szCs w:val="24"/>
        </w:rPr>
        <w:t>symptoms</w:t>
      </w:r>
      <w:r w:rsidR="001A5BCF" w:rsidRPr="00DF7034">
        <w:rPr>
          <w:rFonts w:ascii="Arial" w:hAnsi="Arial" w:cs="Arial"/>
          <w:sz w:val="24"/>
          <w:szCs w:val="24"/>
        </w:rPr>
        <w:t xml:space="preserve"> or not because early onset is revers</w:t>
      </w:r>
      <w:r w:rsidR="00172C06" w:rsidRPr="00DF7034">
        <w:rPr>
          <w:rFonts w:ascii="Arial" w:hAnsi="Arial" w:cs="Arial"/>
          <w:sz w:val="24"/>
          <w:szCs w:val="24"/>
        </w:rPr>
        <w:t>ible with appropriate treatment</w:t>
      </w:r>
      <w:r w:rsidR="0057332E" w:rsidRPr="00DF7034">
        <w:rPr>
          <w:rFonts w:ascii="Arial" w:hAnsi="Arial" w:cs="Arial"/>
          <w:sz w:val="24"/>
          <w:szCs w:val="24"/>
        </w:rPr>
        <w:t xml:space="preserve">. Prof </w:t>
      </w:r>
      <w:r w:rsidR="00F44D41" w:rsidRPr="00DF7034">
        <w:rPr>
          <w:rFonts w:ascii="Arial" w:hAnsi="Arial" w:cs="Arial"/>
          <w:sz w:val="24"/>
          <w:szCs w:val="24"/>
        </w:rPr>
        <w:t>Smith</w:t>
      </w:r>
      <w:r w:rsidR="003F7CC4" w:rsidRPr="00DF7034">
        <w:rPr>
          <w:rFonts w:ascii="Arial" w:hAnsi="Arial" w:cs="Arial"/>
          <w:sz w:val="24"/>
          <w:szCs w:val="24"/>
        </w:rPr>
        <w:t xml:space="preserve"> </w:t>
      </w:r>
      <w:r w:rsidR="001A5BCF" w:rsidRPr="00DF7034">
        <w:rPr>
          <w:rFonts w:ascii="Arial" w:hAnsi="Arial" w:cs="Arial"/>
          <w:sz w:val="24"/>
          <w:szCs w:val="24"/>
        </w:rPr>
        <w:t>goes</w:t>
      </w:r>
      <w:r w:rsidR="00172C06" w:rsidRPr="00DF7034">
        <w:rPr>
          <w:rFonts w:ascii="Arial" w:hAnsi="Arial" w:cs="Arial"/>
          <w:sz w:val="24"/>
          <w:szCs w:val="24"/>
        </w:rPr>
        <w:t xml:space="preserve"> on to say that replacement of </w:t>
      </w:r>
      <w:r w:rsidR="001A5BCF" w:rsidRPr="00DF7034">
        <w:rPr>
          <w:rFonts w:ascii="Arial" w:hAnsi="Arial" w:cs="Arial"/>
          <w:sz w:val="24"/>
          <w:szCs w:val="24"/>
        </w:rPr>
        <w:t xml:space="preserve">blood within 15 minutes as alluded </w:t>
      </w:r>
      <w:r w:rsidR="003F7CC4" w:rsidRPr="00DF7034">
        <w:rPr>
          <w:rFonts w:ascii="Arial" w:hAnsi="Arial" w:cs="Arial"/>
          <w:sz w:val="24"/>
          <w:szCs w:val="24"/>
        </w:rPr>
        <w:t xml:space="preserve">to </w:t>
      </w:r>
      <w:r w:rsidR="001A5BCF" w:rsidRPr="00DF7034">
        <w:rPr>
          <w:rFonts w:ascii="Arial" w:hAnsi="Arial" w:cs="Arial"/>
          <w:sz w:val="24"/>
          <w:szCs w:val="24"/>
        </w:rPr>
        <w:t>by Dr Mammen goes against protocols</w:t>
      </w:r>
      <w:r w:rsidR="004F21A6" w:rsidRPr="00DF7034">
        <w:rPr>
          <w:rFonts w:ascii="Arial" w:hAnsi="Arial" w:cs="Arial"/>
          <w:sz w:val="24"/>
          <w:szCs w:val="24"/>
        </w:rPr>
        <w:t>, plus blood can</w:t>
      </w:r>
      <w:r w:rsidR="00172C06" w:rsidRPr="00DF7034">
        <w:rPr>
          <w:rFonts w:ascii="Arial" w:hAnsi="Arial" w:cs="Arial"/>
          <w:sz w:val="24"/>
          <w:szCs w:val="24"/>
        </w:rPr>
        <w:t>’</w:t>
      </w:r>
      <w:r w:rsidR="004F21A6" w:rsidRPr="00DF7034">
        <w:rPr>
          <w:rFonts w:ascii="Arial" w:hAnsi="Arial" w:cs="Arial"/>
          <w:sz w:val="24"/>
          <w:szCs w:val="24"/>
        </w:rPr>
        <w:t>t be</w:t>
      </w:r>
      <w:r w:rsidR="00A278CA" w:rsidRPr="00DF7034">
        <w:rPr>
          <w:rFonts w:ascii="Arial" w:hAnsi="Arial" w:cs="Arial"/>
          <w:sz w:val="24"/>
          <w:szCs w:val="24"/>
        </w:rPr>
        <w:t xml:space="preserve"> </w:t>
      </w:r>
      <w:r w:rsidR="004F21A6" w:rsidRPr="00DF7034">
        <w:rPr>
          <w:rFonts w:ascii="Arial" w:hAnsi="Arial" w:cs="Arial"/>
          <w:sz w:val="24"/>
          <w:szCs w:val="24"/>
        </w:rPr>
        <w:t xml:space="preserve">warmed </w:t>
      </w:r>
      <w:r w:rsidR="003F7CC4" w:rsidRPr="00DF7034">
        <w:rPr>
          <w:rFonts w:ascii="Arial" w:hAnsi="Arial" w:cs="Arial"/>
          <w:sz w:val="24"/>
          <w:szCs w:val="24"/>
        </w:rPr>
        <w:t xml:space="preserve">which is </w:t>
      </w:r>
      <w:r w:rsidR="004F21A6" w:rsidRPr="00DF7034">
        <w:rPr>
          <w:rFonts w:ascii="Arial" w:hAnsi="Arial" w:cs="Arial"/>
          <w:sz w:val="24"/>
          <w:szCs w:val="24"/>
        </w:rPr>
        <w:t xml:space="preserve">why it </w:t>
      </w:r>
      <w:r w:rsidR="003F7CC4" w:rsidRPr="00DF7034">
        <w:rPr>
          <w:rFonts w:ascii="Arial" w:hAnsi="Arial" w:cs="Arial"/>
          <w:sz w:val="24"/>
          <w:szCs w:val="24"/>
        </w:rPr>
        <w:t>haemolysed</w:t>
      </w:r>
      <w:r w:rsidR="00172C06" w:rsidRPr="00DF7034">
        <w:rPr>
          <w:rFonts w:ascii="Arial" w:hAnsi="Arial" w:cs="Arial"/>
          <w:sz w:val="24"/>
          <w:szCs w:val="24"/>
        </w:rPr>
        <w:t>.</w:t>
      </w:r>
    </w:p>
    <w:p w:rsidR="00172C06" w:rsidRDefault="00172C06" w:rsidP="00172C06">
      <w:pPr>
        <w:pStyle w:val="ListParagraph"/>
        <w:rPr>
          <w:rFonts w:ascii="Arial" w:hAnsi="Arial" w:cs="Arial"/>
          <w:sz w:val="24"/>
          <w:szCs w:val="24"/>
        </w:rPr>
      </w:pPr>
    </w:p>
    <w:p w:rsidR="00172C06"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F21A6" w:rsidRPr="00DF7034">
        <w:rPr>
          <w:rFonts w:ascii="Arial" w:hAnsi="Arial" w:cs="Arial"/>
          <w:sz w:val="24"/>
          <w:szCs w:val="24"/>
        </w:rPr>
        <w:t>Dr Maponya also simply described a 1</w:t>
      </w:r>
      <w:r w:rsidR="00172C06" w:rsidRPr="00DF7034">
        <w:rPr>
          <w:rFonts w:ascii="Arial" w:hAnsi="Arial" w:cs="Arial"/>
          <w:sz w:val="24"/>
          <w:szCs w:val="24"/>
        </w:rPr>
        <w:t>20ml exchange within 15</w:t>
      </w:r>
      <w:r w:rsidR="00C025F2" w:rsidRPr="00DF7034">
        <w:rPr>
          <w:rFonts w:ascii="Arial" w:hAnsi="Arial" w:cs="Arial"/>
          <w:sz w:val="24"/>
          <w:szCs w:val="24"/>
        </w:rPr>
        <w:t xml:space="preserve"> </w:t>
      </w:r>
      <w:r w:rsidR="00172C06" w:rsidRPr="00DF7034">
        <w:rPr>
          <w:rFonts w:ascii="Arial" w:hAnsi="Arial" w:cs="Arial"/>
          <w:sz w:val="24"/>
          <w:szCs w:val="24"/>
        </w:rPr>
        <w:t>min</w:t>
      </w:r>
      <w:r w:rsidR="00C025F2" w:rsidRPr="00DF7034">
        <w:rPr>
          <w:rFonts w:ascii="Arial" w:hAnsi="Arial" w:cs="Arial"/>
          <w:sz w:val="24"/>
          <w:szCs w:val="24"/>
        </w:rPr>
        <w:t>utes</w:t>
      </w:r>
      <w:r w:rsidR="00172C06" w:rsidRPr="00DF7034">
        <w:rPr>
          <w:rFonts w:ascii="Arial" w:hAnsi="Arial" w:cs="Arial"/>
          <w:sz w:val="24"/>
          <w:szCs w:val="24"/>
        </w:rPr>
        <w:t xml:space="preserve"> </w:t>
      </w:r>
      <w:r w:rsidR="00C025F2" w:rsidRPr="00DF7034">
        <w:rPr>
          <w:rFonts w:ascii="Arial" w:hAnsi="Arial" w:cs="Arial"/>
          <w:sz w:val="24"/>
          <w:szCs w:val="24"/>
        </w:rPr>
        <w:t>as “</w:t>
      </w:r>
      <w:r w:rsidR="004F21A6" w:rsidRPr="00DF7034">
        <w:rPr>
          <w:rFonts w:ascii="Arial" w:hAnsi="Arial" w:cs="Arial"/>
          <w:sz w:val="24"/>
          <w:szCs w:val="24"/>
        </w:rPr>
        <w:t>too quick</w:t>
      </w:r>
      <w:r w:rsidR="00C025F2" w:rsidRPr="00DF7034">
        <w:rPr>
          <w:rFonts w:ascii="Arial" w:hAnsi="Arial" w:cs="Arial"/>
          <w:sz w:val="24"/>
          <w:szCs w:val="24"/>
        </w:rPr>
        <w:t xml:space="preserve">”. </w:t>
      </w:r>
      <w:r w:rsidR="004F21A6" w:rsidRPr="00DF7034">
        <w:rPr>
          <w:rFonts w:ascii="Arial" w:hAnsi="Arial" w:cs="Arial"/>
          <w:sz w:val="24"/>
          <w:szCs w:val="24"/>
        </w:rPr>
        <w:t xml:space="preserve"> </w:t>
      </w:r>
      <w:r w:rsidR="00C025F2" w:rsidRPr="00DF7034">
        <w:rPr>
          <w:rFonts w:ascii="Arial" w:hAnsi="Arial" w:cs="Arial"/>
          <w:sz w:val="24"/>
          <w:szCs w:val="24"/>
        </w:rPr>
        <w:t>S</w:t>
      </w:r>
      <w:r w:rsidR="004F21A6" w:rsidRPr="00DF7034">
        <w:rPr>
          <w:rFonts w:ascii="Arial" w:hAnsi="Arial" w:cs="Arial"/>
          <w:sz w:val="24"/>
          <w:szCs w:val="24"/>
        </w:rPr>
        <w:t xml:space="preserve">he told the Court that if </w:t>
      </w:r>
      <w:r w:rsidR="00C025F2" w:rsidRPr="00DF7034">
        <w:rPr>
          <w:rFonts w:ascii="Arial" w:hAnsi="Arial" w:cs="Arial"/>
          <w:sz w:val="24"/>
          <w:szCs w:val="24"/>
        </w:rPr>
        <w:t xml:space="preserve">one </w:t>
      </w:r>
      <w:r w:rsidR="004F21A6" w:rsidRPr="00DF7034">
        <w:rPr>
          <w:rFonts w:ascii="Arial" w:hAnsi="Arial" w:cs="Arial"/>
          <w:sz w:val="24"/>
          <w:szCs w:val="24"/>
        </w:rPr>
        <w:t>do</w:t>
      </w:r>
      <w:r w:rsidR="00C025F2" w:rsidRPr="00DF7034">
        <w:rPr>
          <w:rFonts w:ascii="Arial" w:hAnsi="Arial" w:cs="Arial"/>
          <w:sz w:val="24"/>
          <w:szCs w:val="24"/>
        </w:rPr>
        <w:t>es</w:t>
      </w:r>
      <w:r w:rsidR="004F21A6" w:rsidRPr="00DF7034">
        <w:rPr>
          <w:rFonts w:ascii="Arial" w:hAnsi="Arial" w:cs="Arial"/>
          <w:sz w:val="24"/>
          <w:szCs w:val="24"/>
        </w:rPr>
        <w:t xml:space="preserve"> that</w:t>
      </w:r>
      <w:r w:rsidR="00C025F2" w:rsidRPr="00DF7034">
        <w:rPr>
          <w:rFonts w:ascii="Arial" w:hAnsi="Arial" w:cs="Arial"/>
          <w:sz w:val="24"/>
          <w:szCs w:val="24"/>
        </w:rPr>
        <w:t xml:space="preserve">, </w:t>
      </w:r>
      <w:r w:rsidR="00C025F2" w:rsidRPr="00DF7034">
        <w:rPr>
          <w:rFonts w:ascii="Arial" w:hAnsi="Arial" w:cs="Arial"/>
          <w:b/>
          <w:sz w:val="24"/>
          <w:szCs w:val="24"/>
        </w:rPr>
        <w:t>“</w:t>
      </w:r>
      <w:r w:rsidR="00172C06" w:rsidRPr="00DF7034">
        <w:rPr>
          <w:rFonts w:ascii="Arial" w:hAnsi="Arial" w:cs="Arial"/>
          <w:b/>
          <w:sz w:val="24"/>
          <w:szCs w:val="24"/>
        </w:rPr>
        <w:t>a heart will go into shock</w:t>
      </w:r>
      <w:r w:rsidR="00C025F2" w:rsidRPr="00DF7034">
        <w:rPr>
          <w:rFonts w:ascii="Arial" w:hAnsi="Arial" w:cs="Arial"/>
          <w:b/>
          <w:sz w:val="24"/>
          <w:szCs w:val="24"/>
        </w:rPr>
        <w:t>”</w:t>
      </w:r>
      <w:r w:rsidR="00B55AD9" w:rsidRPr="00DF7034">
        <w:rPr>
          <w:rFonts w:ascii="Arial" w:hAnsi="Arial" w:cs="Arial"/>
          <w:b/>
          <w:sz w:val="24"/>
          <w:szCs w:val="24"/>
        </w:rPr>
        <w:t xml:space="preserve">. </w:t>
      </w:r>
      <w:r w:rsidR="00C025F2" w:rsidRPr="00DF7034">
        <w:rPr>
          <w:rFonts w:ascii="Arial" w:hAnsi="Arial" w:cs="Arial"/>
          <w:sz w:val="24"/>
          <w:szCs w:val="24"/>
        </w:rPr>
        <w:t>S</w:t>
      </w:r>
      <w:r w:rsidR="004F21A6" w:rsidRPr="00DF7034">
        <w:rPr>
          <w:rFonts w:ascii="Arial" w:hAnsi="Arial" w:cs="Arial"/>
          <w:sz w:val="24"/>
          <w:szCs w:val="24"/>
        </w:rPr>
        <w:t xml:space="preserve">he attributes </w:t>
      </w:r>
      <w:r w:rsidR="00C025F2" w:rsidRPr="00DF7034">
        <w:rPr>
          <w:rFonts w:ascii="Arial" w:hAnsi="Arial" w:cs="Arial"/>
          <w:sz w:val="24"/>
          <w:szCs w:val="24"/>
        </w:rPr>
        <w:t xml:space="preserve">this to </w:t>
      </w:r>
      <w:r w:rsidR="004F21A6" w:rsidRPr="00DF7034">
        <w:rPr>
          <w:rFonts w:ascii="Arial" w:hAnsi="Arial" w:cs="Arial"/>
          <w:sz w:val="24"/>
          <w:szCs w:val="24"/>
        </w:rPr>
        <w:t>the oxygen saturation dropping to below acceptable levels</w:t>
      </w:r>
      <w:r w:rsidR="00C025F2" w:rsidRPr="00DF7034">
        <w:rPr>
          <w:rFonts w:ascii="Arial" w:hAnsi="Arial" w:cs="Arial"/>
          <w:sz w:val="24"/>
          <w:szCs w:val="24"/>
        </w:rPr>
        <w:t xml:space="preserve">.  </w:t>
      </w:r>
      <w:r w:rsidR="004F21A6" w:rsidRPr="00DF7034">
        <w:rPr>
          <w:rFonts w:ascii="Arial" w:hAnsi="Arial" w:cs="Arial"/>
          <w:sz w:val="24"/>
          <w:szCs w:val="24"/>
        </w:rPr>
        <w:t xml:space="preserve">She also criticised the second failed attempt at </w:t>
      </w:r>
      <w:r w:rsidR="00C025F2" w:rsidRPr="00DF7034">
        <w:rPr>
          <w:rFonts w:ascii="Arial" w:hAnsi="Arial" w:cs="Arial"/>
          <w:sz w:val="24"/>
          <w:szCs w:val="24"/>
        </w:rPr>
        <w:t xml:space="preserve">a </w:t>
      </w:r>
      <w:r w:rsidR="004F21A6" w:rsidRPr="00DF7034">
        <w:rPr>
          <w:rFonts w:ascii="Arial" w:hAnsi="Arial" w:cs="Arial"/>
          <w:sz w:val="24"/>
          <w:szCs w:val="24"/>
        </w:rPr>
        <w:t>BET</w:t>
      </w:r>
      <w:r w:rsidR="00C025F2" w:rsidRPr="00DF7034">
        <w:rPr>
          <w:rFonts w:ascii="Arial" w:hAnsi="Arial" w:cs="Arial"/>
          <w:sz w:val="24"/>
          <w:szCs w:val="24"/>
        </w:rPr>
        <w:t>, describing</w:t>
      </w:r>
      <w:r w:rsidR="004F21A6" w:rsidRPr="00DF7034">
        <w:rPr>
          <w:rFonts w:ascii="Arial" w:hAnsi="Arial" w:cs="Arial"/>
          <w:sz w:val="24"/>
          <w:szCs w:val="24"/>
        </w:rPr>
        <w:t xml:space="preserve"> a</w:t>
      </w:r>
      <w:r w:rsidR="0069639D" w:rsidRPr="00DF7034">
        <w:rPr>
          <w:rFonts w:ascii="Arial" w:hAnsi="Arial" w:cs="Arial"/>
          <w:sz w:val="24"/>
          <w:szCs w:val="24"/>
        </w:rPr>
        <w:t>1</w:t>
      </w:r>
      <w:r w:rsidR="00172C06" w:rsidRPr="00DF7034">
        <w:rPr>
          <w:rFonts w:ascii="Arial" w:hAnsi="Arial" w:cs="Arial"/>
          <w:sz w:val="24"/>
          <w:szCs w:val="24"/>
        </w:rPr>
        <w:t>40ml exchange in 15 min</w:t>
      </w:r>
      <w:r w:rsidR="00C025F2" w:rsidRPr="00DF7034">
        <w:rPr>
          <w:rFonts w:ascii="Arial" w:hAnsi="Arial" w:cs="Arial"/>
          <w:sz w:val="24"/>
          <w:szCs w:val="24"/>
        </w:rPr>
        <w:t>utes</w:t>
      </w:r>
      <w:r w:rsidR="00172C06" w:rsidRPr="00DF7034">
        <w:rPr>
          <w:rFonts w:ascii="Arial" w:hAnsi="Arial" w:cs="Arial"/>
          <w:sz w:val="24"/>
          <w:szCs w:val="24"/>
        </w:rPr>
        <w:t xml:space="preserve"> as</w:t>
      </w:r>
      <w:r w:rsidR="00C025F2" w:rsidRPr="00DF7034">
        <w:rPr>
          <w:rFonts w:ascii="Arial" w:hAnsi="Arial" w:cs="Arial"/>
          <w:i/>
          <w:sz w:val="24"/>
          <w:szCs w:val="24"/>
        </w:rPr>
        <w:t xml:space="preserve"> </w:t>
      </w:r>
      <w:r w:rsidR="00C025F2" w:rsidRPr="00DF7034">
        <w:rPr>
          <w:rFonts w:ascii="Arial" w:hAnsi="Arial" w:cs="Arial"/>
          <w:b/>
          <w:sz w:val="24"/>
          <w:szCs w:val="24"/>
        </w:rPr>
        <w:t>“</w:t>
      </w:r>
      <w:r w:rsidR="004F21A6" w:rsidRPr="00DF7034">
        <w:rPr>
          <w:rFonts w:ascii="Arial" w:hAnsi="Arial" w:cs="Arial"/>
          <w:b/>
          <w:sz w:val="24"/>
          <w:szCs w:val="24"/>
        </w:rPr>
        <w:t>way too fast</w:t>
      </w:r>
      <w:r w:rsidR="00C025F2" w:rsidRPr="00DF7034">
        <w:rPr>
          <w:rFonts w:ascii="Arial" w:hAnsi="Arial" w:cs="Arial"/>
          <w:b/>
          <w:sz w:val="24"/>
          <w:szCs w:val="24"/>
        </w:rPr>
        <w:t>”</w:t>
      </w:r>
      <w:r w:rsidR="00BD17BC" w:rsidRPr="00DF7034">
        <w:rPr>
          <w:rFonts w:ascii="Arial" w:hAnsi="Arial" w:cs="Arial"/>
          <w:b/>
          <w:sz w:val="24"/>
          <w:szCs w:val="24"/>
        </w:rPr>
        <w:t xml:space="preserve">. </w:t>
      </w:r>
      <w:r w:rsidR="00BD17BC" w:rsidRPr="00DF7034">
        <w:rPr>
          <w:rFonts w:ascii="Arial" w:hAnsi="Arial" w:cs="Arial"/>
          <w:sz w:val="24"/>
          <w:szCs w:val="24"/>
        </w:rPr>
        <w:t xml:space="preserve">The doctor suggested that it </w:t>
      </w:r>
      <w:r w:rsidR="00C025F2" w:rsidRPr="00DF7034">
        <w:rPr>
          <w:rFonts w:ascii="Arial" w:hAnsi="Arial" w:cs="Arial"/>
          <w:sz w:val="24"/>
          <w:szCs w:val="24"/>
        </w:rPr>
        <w:t xml:space="preserve">could cause </w:t>
      </w:r>
      <w:r w:rsidR="00BD17BC" w:rsidRPr="00DF7034">
        <w:rPr>
          <w:rFonts w:ascii="Arial" w:hAnsi="Arial" w:cs="Arial"/>
          <w:sz w:val="24"/>
          <w:szCs w:val="24"/>
        </w:rPr>
        <w:t xml:space="preserve">a blood reaction if </w:t>
      </w:r>
      <w:r w:rsidR="00C025F2" w:rsidRPr="00DF7034">
        <w:rPr>
          <w:rFonts w:ascii="Arial" w:hAnsi="Arial" w:cs="Arial"/>
          <w:sz w:val="24"/>
          <w:szCs w:val="24"/>
        </w:rPr>
        <w:t xml:space="preserve">one </w:t>
      </w:r>
      <w:r w:rsidR="00BD17BC" w:rsidRPr="00DF7034">
        <w:rPr>
          <w:rFonts w:ascii="Arial" w:hAnsi="Arial" w:cs="Arial"/>
          <w:sz w:val="24"/>
          <w:szCs w:val="24"/>
        </w:rPr>
        <w:t>exchange</w:t>
      </w:r>
      <w:r w:rsidR="00C025F2" w:rsidRPr="00DF7034">
        <w:rPr>
          <w:rFonts w:ascii="Arial" w:hAnsi="Arial" w:cs="Arial"/>
          <w:sz w:val="24"/>
          <w:szCs w:val="24"/>
        </w:rPr>
        <w:t>s</w:t>
      </w:r>
      <w:r w:rsidR="00BD17BC" w:rsidRPr="00DF7034">
        <w:rPr>
          <w:rFonts w:ascii="Arial" w:hAnsi="Arial" w:cs="Arial"/>
          <w:sz w:val="24"/>
          <w:szCs w:val="24"/>
        </w:rPr>
        <w:t xml:space="preserve"> too quick, a common</w:t>
      </w:r>
      <w:r w:rsidR="00172C06" w:rsidRPr="00DF7034">
        <w:rPr>
          <w:rFonts w:ascii="Arial" w:hAnsi="Arial" w:cs="Arial"/>
          <w:sz w:val="24"/>
          <w:szCs w:val="24"/>
        </w:rPr>
        <w:t xml:space="preserve"> complication</w:t>
      </w:r>
      <w:r w:rsidR="00C025F2" w:rsidRPr="00DF7034">
        <w:rPr>
          <w:rFonts w:ascii="Arial" w:hAnsi="Arial" w:cs="Arial"/>
          <w:sz w:val="24"/>
          <w:szCs w:val="24"/>
        </w:rPr>
        <w:t xml:space="preserve">. </w:t>
      </w:r>
      <w:r w:rsidR="00172C06" w:rsidRPr="00DF7034">
        <w:rPr>
          <w:rFonts w:ascii="Arial" w:hAnsi="Arial" w:cs="Arial"/>
          <w:sz w:val="24"/>
          <w:szCs w:val="24"/>
        </w:rPr>
        <w:t xml:space="preserve"> Both Dr Maponya </w:t>
      </w:r>
      <w:r w:rsidR="00BD17BC" w:rsidRPr="00DF7034">
        <w:rPr>
          <w:rFonts w:ascii="Arial" w:hAnsi="Arial" w:cs="Arial"/>
          <w:sz w:val="24"/>
          <w:szCs w:val="24"/>
        </w:rPr>
        <w:t xml:space="preserve">and Dr Kgabi agree that there was substandard management in treating the child. </w:t>
      </w:r>
      <w:r w:rsidR="00C025F2" w:rsidRPr="00DF7034">
        <w:rPr>
          <w:rFonts w:ascii="Arial" w:hAnsi="Arial" w:cs="Arial"/>
          <w:sz w:val="24"/>
          <w:szCs w:val="24"/>
        </w:rPr>
        <w:t xml:space="preserve"> Over </w:t>
      </w:r>
      <w:r w:rsidR="00BD17BC" w:rsidRPr="00DF7034">
        <w:rPr>
          <w:rFonts w:ascii="Arial" w:hAnsi="Arial" w:cs="Arial"/>
          <w:sz w:val="24"/>
          <w:szCs w:val="24"/>
        </w:rPr>
        <w:t>and above saturation which</w:t>
      </w:r>
      <w:r w:rsidR="00172C06" w:rsidRPr="00DF7034">
        <w:rPr>
          <w:rFonts w:ascii="Arial" w:hAnsi="Arial" w:cs="Arial"/>
          <w:sz w:val="24"/>
          <w:szCs w:val="24"/>
        </w:rPr>
        <w:t xml:space="preserve"> went below acceptable levels</w:t>
      </w:r>
      <w:r w:rsidR="00BD17BC" w:rsidRPr="00DF7034">
        <w:rPr>
          <w:rFonts w:ascii="Arial" w:hAnsi="Arial" w:cs="Arial"/>
          <w:sz w:val="24"/>
          <w:szCs w:val="24"/>
        </w:rPr>
        <w:t xml:space="preserve">, the baby suffered an </w:t>
      </w:r>
      <w:r w:rsidR="00C025F2" w:rsidRPr="00DF7034">
        <w:rPr>
          <w:rFonts w:ascii="Arial" w:hAnsi="Arial" w:cs="Arial"/>
          <w:b/>
          <w:sz w:val="24"/>
          <w:szCs w:val="24"/>
        </w:rPr>
        <w:t>apnoeic</w:t>
      </w:r>
      <w:r w:rsidR="00BD17BC" w:rsidRPr="00DF7034">
        <w:rPr>
          <w:rFonts w:ascii="Arial" w:hAnsi="Arial" w:cs="Arial"/>
          <w:b/>
          <w:sz w:val="24"/>
          <w:szCs w:val="24"/>
        </w:rPr>
        <w:t xml:space="preserve"> attack</w:t>
      </w:r>
      <w:r w:rsidR="00BD17BC" w:rsidRPr="00DF7034">
        <w:rPr>
          <w:rFonts w:ascii="Arial" w:hAnsi="Arial" w:cs="Arial"/>
          <w:sz w:val="24"/>
          <w:szCs w:val="24"/>
        </w:rPr>
        <w:t>, saturation that went low</w:t>
      </w:r>
      <w:r w:rsidR="00C025F2" w:rsidRPr="00DF7034">
        <w:rPr>
          <w:rFonts w:ascii="Arial" w:hAnsi="Arial" w:cs="Arial"/>
          <w:sz w:val="24"/>
          <w:szCs w:val="24"/>
        </w:rPr>
        <w:t>,</w:t>
      </w:r>
      <w:r w:rsidR="00BD17BC" w:rsidRPr="00DF7034">
        <w:rPr>
          <w:rFonts w:ascii="Arial" w:hAnsi="Arial" w:cs="Arial"/>
          <w:sz w:val="24"/>
          <w:szCs w:val="24"/>
        </w:rPr>
        <w:t xml:space="preserve"> and </w:t>
      </w:r>
      <w:r w:rsidR="00BD17BC" w:rsidRPr="00DF7034">
        <w:rPr>
          <w:rFonts w:ascii="Arial" w:hAnsi="Arial" w:cs="Arial"/>
          <w:sz w:val="24"/>
          <w:szCs w:val="24"/>
        </w:rPr>
        <w:lastRenderedPageBreak/>
        <w:t>lastly</w:t>
      </w:r>
      <w:r w:rsidR="00C025F2" w:rsidRPr="00DF7034">
        <w:rPr>
          <w:rFonts w:ascii="Arial" w:hAnsi="Arial" w:cs="Arial"/>
          <w:sz w:val="24"/>
          <w:szCs w:val="24"/>
        </w:rPr>
        <w:t>,</w:t>
      </w:r>
      <w:r w:rsidR="00BD17BC" w:rsidRPr="00DF7034">
        <w:rPr>
          <w:rFonts w:ascii="Arial" w:hAnsi="Arial" w:cs="Arial"/>
          <w:sz w:val="24"/>
          <w:szCs w:val="24"/>
        </w:rPr>
        <w:t xml:space="preserve"> a bloody</w:t>
      </w:r>
      <w:r w:rsidR="00172C06" w:rsidRPr="00DF7034">
        <w:rPr>
          <w:rFonts w:ascii="Arial" w:hAnsi="Arial" w:cs="Arial"/>
          <w:sz w:val="24"/>
          <w:szCs w:val="24"/>
        </w:rPr>
        <w:t xml:space="preserve"> stool </w:t>
      </w:r>
      <w:r w:rsidR="00C025F2" w:rsidRPr="00DF7034">
        <w:rPr>
          <w:rFonts w:ascii="Arial" w:hAnsi="Arial" w:cs="Arial"/>
          <w:sz w:val="24"/>
          <w:szCs w:val="24"/>
        </w:rPr>
        <w:t xml:space="preserve">- </w:t>
      </w:r>
      <w:r w:rsidR="00172C06" w:rsidRPr="00DF7034">
        <w:rPr>
          <w:rFonts w:ascii="Arial" w:hAnsi="Arial" w:cs="Arial"/>
          <w:sz w:val="24"/>
          <w:szCs w:val="24"/>
        </w:rPr>
        <w:t>all complications of BET</w:t>
      </w:r>
      <w:r w:rsidR="00BD17BC" w:rsidRPr="00DF7034">
        <w:rPr>
          <w:rFonts w:ascii="Arial" w:hAnsi="Arial" w:cs="Arial"/>
          <w:sz w:val="24"/>
          <w:szCs w:val="24"/>
        </w:rPr>
        <w:t xml:space="preserve">. The total bilirubin serum of 517 </w:t>
      </w:r>
      <w:r w:rsidR="00C025F2" w:rsidRPr="00DF7034">
        <w:rPr>
          <w:rFonts w:ascii="Arial" w:hAnsi="Arial" w:cs="Arial"/>
          <w:sz w:val="24"/>
          <w:szCs w:val="24"/>
        </w:rPr>
        <w:t>was</w:t>
      </w:r>
      <w:r w:rsidR="00BD17BC" w:rsidRPr="00DF7034">
        <w:rPr>
          <w:rFonts w:ascii="Arial" w:hAnsi="Arial" w:cs="Arial"/>
          <w:sz w:val="24"/>
          <w:szCs w:val="24"/>
        </w:rPr>
        <w:t xml:space="preserve"> neurotoxi</w:t>
      </w:r>
      <w:r w:rsidR="00C025F2" w:rsidRPr="00DF7034">
        <w:rPr>
          <w:rFonts w:ascii="Arial" w:hAnsi="Arial" w:cs="Arial"/>
          <w:sz w:val="24"/>
          <w:szCs w:val="24"/>
        </w:rPr>
        <w:t>c</w:t>
      </w:r>
      <w:r w:rsidR="00BD17BC" w:rsidRPr="00DF7034">
        <w:rPr>
          <w:rFonts w:ascii="Arial" w:hAnsi="Arial" w:cs="Arial"/>
          <w:sz w:val="24"/>
          <w:szCs w:val="24"/>
        </w:rPr>
        <w:t xml:space="preserve"> whether one saw the signs or not</w:t>
      </w:r>
      <w:r w:rsidR="00172C06" w:rsidRPr="00DF7034">
        <w:rPr>
          <w:rFonts w:ascii="Arial" w:hAnsi="Arial" w:cs="Arial"/>
          <w:sz w:val="24"/>
          <w:szCs w:val="24"/>
        </w:rPr>
        <w:t>.</w:t>
      </w:r>
    </w:p>
    <w:p w:rsidR="00172C06" w:rsidRPr="00172C06" w:rsidRDefault="00172C06" w:rsidP="00172C06">
      <w:pPr>
        <w:pStyle w:val="ListParagraph"/>
        <w:rPr>
          <w:rFonts w:ascii="Arial" w:hAnsi="Arial" w:cs="Arial"/>
          <w:sz w:val="24"/>
          <w:szCs w:val="24"/>
        </w:rPr>
      </w:pPr>
    </w:p>
    <w:p w:rsidR="00172C06"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82125" w:rsidRPr="00DF7034">
        <w:rPr>
          <w:rFonts w:ascii="Arial" w:hAnsi="Arial" w:cs="Arial"/>
          <w:sz w:val="24"/>
          <w:szCs w:val="24"/>
        </w:rPr>
        <w:t>Prof Smith puts the delay at the do</w:t>
      </w:r>
      <w:r w:rsidR="002D1220" w:rsidRPr="00DF7034">
        <w:rPr>
          <w:rFonts w:ascii="Arial" w:hAnsi="Arial" w:cs="Arial"/>
          <w:sz w:val="24"/>
          <w:szCs w:val="24"/>
        </w:rPr>
        <w:t>or of h</w:t>
      </w:r>
      <w:r w:rsidR="00172C06" w:rsidRPr="00DF7034">
        <w:rPr>
          <w:rFonts w:ascii="Arial" w:hAnsi="Arial" w:cs="Arial"/>
          <w:sz w:val="24"/>
          <w:szCs w:val="24"/>
        </w:rPr>
        <w:t xml:space="preserve">ealth officials because a </w:t>
      </w:r>
      <w:r w:rsidR="00A82125" w:rsidRPr="00DF7034">
        <w:rPr>
          <w:rFonts w:ascii="Arial" w:hAnsi="Arial" w:cs="Arial"/>
          <w:sz w:val="24"/>
          <w:szCs w:val="24"/>
        </w:rPr>
        <w:t>nurse call</w:t>
      </w:r>
      <w:r w:rsidR="00172C06" w:rsidRPr="00DF7034">
        <w:rPr>
          <w:rFonts w:ascii="Arial" w:hAnsi="Arial" w:cs="Arial"/>
          <w:sz w:val="24"/>
          <w:szCs w:val="24"/>
        </w:rPr>
        <w:t xml:space="preserve">ed an ambulance again at 20:30 </w:t>
      </w:r>
      <w:r w:rsidR="00A82125" w:rsidRPr="00DF7034">
        <w:rPr>
          <w:rFonts w:ascii="Arial" w:hAnsi="Arial" w:cs="Arial"/>
          <w:sz w:val="24"/>
          <w:szCs w:val="24"/>
        </w:rPr>
        <w:t>as the baby</w:t>
      </w:r>
      <w:r w:rsidR="004E3A23" w:rsidRPr="00DF7034">
        <w:rPr>
          <w:rFonts w:ascii="Arial" w:hAnsi="Arial" w:cs="Arial"/>
          <w:sz w:val="24"/>
          <w:szCs w:val="24"/>
        </w:rPr>
        <w:t>’</w:t>
      </w:r>
      <w:r w:rsidR="00A82125" w:rsidRPr="00DF7034">
        <w:rPr>
          <w:rFonts w:ascii="Arial" w:hAnsi="Arial" w:cs="Arial"/>
          <w:sz w:val="24"/>
          <w:szCs w:val="24"/>
        </w:rPr>
        <w:t xml:space="preserve">s condition remained unchanged. </w:t>
      </w:r>
      <w:r w:rsidR="004E3A23" w:rsidRPr="00DF7034">
        <w:rPr>
          <w:rFonts w:ascii="Arial" w:hAnsi="Arial" w:cs="Arial"/>
          <w:sz w:val="24"/>
          <w:szCs w:val="24"/>
        </w:rPr>
        <w:t xml:space="preserve"> </w:t>
      </w:r>
      <w:r w:rsidR="00A82125" w:rsidRPr="00DF7034">
        <w:rPr>
          <w:rFonts w:ascii="Arial" w:hAnsi="Arial" w:cs="Arial"/>
          <w:sz w:val="24"/>
          <w:szCs w:val="24"/>
        </w:rPr>
        <w:t xml:space="preserve">Another call followed at </w:t>
      </w:r>
      <w:r w:rsidR="00172C06" w:rsidRPr="00DF7034">
        <w:rPr>
          <w:rFonts w:ascii="Arial" w:hAnsi="Arial" w:cs="Arial"/>
          <w:sz w:val="24"/>
          <w:szCs w:val="24"/>
        </w:rPr>
        <w:t>21</w:t>
      </w:r>
      <w:r w:rsidR="004E3A23" w:rsidRPr="00DF7034">
        <w:rPr>
          <w:rFonts w:ascii="Arial" w:hAnsi="Arial" w:cs="Arial"/>
          <w:sz w:val="24"/>
          <w:szCs w:val="24"/>
        </w:rPr>
        <w:t>:</w:t>
      </w:r>
      <w:r w:rsidR="00172C06" w:rsidRPr="00DF7034">
        <w:rPr>
          <w:rFonts w:ascii="Arial" w:hAnsi="Arial" w:cs="Arial"/>
          <w:sz w:val="24"/>
          <w:szCs w:val="24"/>
        </w:rPr>
        <w:t>45, one Tebogo was spoken to</w:t>
      </w:r>
      <w:r w:rsidR="00A82125" w:rsidRPr="00DF7034">
        <w:rPr>
          <w:rFonts w:ascii="Arial" w:hAnsi="Arial" w:cs="Arial"/>
          <w:sz w:val="24"/>
          <w:szCs w:val="24"/>
        </w:rPr>
        <w:t xml:space="preserve">, he promised </w:t>
      </w:r>
      <w:r w:rsidR="00172C06" w:rsidRPr="00DF7034">
        <w:rPr>
          <w:rFonts w:ascii="Arial" w:hAnsi="Arial" w:cs="Arial"/>
          <w:sz w:val="24"/>
          <w:szCs w:val="24"/>
        </w:rPr>
        <w:t xml:space="preserve">an ambulance will be despatched, it only arrived at 23:00 </w:t>
      </w:r>
      <w:r w:rsidR="00A82125" w:rsidRPr="00DF7034">
        <w:rPr>
          <w:rFonts w:ascii="Arial" w:hAnsi="Arial" w:cs="Arial"/>
          <w:sz w:val="24"/>
          <w:szCs w:val="24"/>
        </w:rPr>
        <w:t xml:space="preserve">when it </w:t>
      </w:r>
      <w:r w:rsidR="00172C06" w:rsidRPr="00DF7034">
        <w:rPr>
          <w:rFonts w:ascii="Arial" w:hAnsi="Arial" w:cs="Arial"/>
          <w:sz w:val="24"/>
          <w:szCs w:val="24"/>
        </w:rPr>
        <w:t>was summoned at 18:30 already</w:t>
      </w:r>
      <w:r w:rsidR="00A82125" w:rsidRPr="00DF7034">
        <w:rPr>
          <w:rFonts w:ascii="Arial" w:hAnsi="Arial" w:cs="Arial"/>
          <w:sz w:val="24"/>
          <w:szCs w:val="24"/>
        </w:rPr>
        <w:t xml:space="preserve">. According to Prof </w:t>
      </w:r>
      <w:r w:rsidR="008A4015" w:rsidRPr="00DF7034">
        <w:rPr>
          <w:rFonts w:ascii="Arial" w:hAnsi="Arial" w:cs="Arial"/>
          <w:sz w:val="24"/>
          <w:szCs w:val="24"/>
        </w:rPr>
        <w:t>Smith</w:t>
      </w:r>
      <w:r w:rsidR="004E3A23" w:rsidRPr="00DF7034">
        <w:rPr>
          <w:rFonts w:ascii="Arial" w:hAnsi="Arial" w:cs="Arial"/>
          <w:sz w:val="24"/>
          <w:szCs w:val="24"/>
        </w:rPr>
        <w:t>,</w:t>
      </w:r>
      <w:r w:rsidR="008A4015" w:rsidRPr="00DF7034">
        <w:rPr>
          <w:rFonts w:ascii="Arial" w:hAnsi="Arial" w:cs="Arial"/>
          <w:sz w:val="24"/>
          <w:szCs w:val="24"/>
        </w:rPr>
        <w:t xml:space="preserve"> the transfer of inf</w:t>
      </w:r>
      <w:r w:rsidR="00172C06" w:rsidRPr="00DF7034">
        <w:rPr>
          <w:rFonts w:ascii="Arial" w:hAnsi="Arial" w:cs="Arial"/>
          <w:sz w:val="24"/>
          <w:szCs w:val="24"/>
        </w:rPr>
        <w:t xml:space="preserve">ormation </w:t>
      </w:r>
      <w:r w:rsidR="0057332E" w:rsidRPr="00DF7034">
        <w:rPr>
          <w:rFonts w:ascii="Arial" w:hAnsi="Arial" w:cs="Arial"/>
          <w:sz w:val="24"/>
          <w:szCs w:val="24"/>
        </w:rPr>
        <w:t xml:space="preserve">from doctor to doctor was poor. </w:t>
      </w:r>
      <w:r w:rsidR="00172C06" w:rsidRPr="00DF7034">
        <w:rPr>
          <w:rFonts w:ascii="Arial" w:hAnsi="Arial" w:cs="Arial"/>
          <w:sz w:val="24"/>
          <w:szCs w:val="24"/>
        </w:rPr>
        <w:t>This</w:t>
      </w:r>
      <w:r w:rsidR="004E3A23" w:rsidRPr="00DF7034">
        <w:rPr>
          <w:rFonts w:ascii="Arial" w:hAnsi="Arial" w:cs="Arial"/>
          <w:sz w:val="24"/>
          <w:szCs w:val="24"/>
        </w:rPr>
        <w:t>,</w:t>
      </w:r>
      <w:r w:rsidR="00172C06" w:rsidRPr="00DF7034">
        <w:rPr>
          <w:rFonts w:ascii="Arial" w:hAnsi="Arial" w:cs="Arial"/>
          <w:sz w:val="24"/>
          <w:szCs w:val="24"/>
        </w:rPr>
        <w:t xml:space="preserve"> he says</w:t>
      </w:r>
      <w:r w:rsidR="004E3A23" w:rsidRPr="00DF7034">
        <w:rPr>
          <w:rFonts w:ascii="Arial" w:hAnsi="Arial" w:cs="Arial"/>
          <w:sz w:val="24"/>
          <w:szCs w:val="24"/>
        </w:rPr>
        <w:t>,</w:t>
      </w:r>
      <w:r w:rsidR="00172C06" w:rsidRPr="00DF7034">
        <w:rPr>
          <w:rFonts w:ascii="Arial" w:hAnsi="Arial" w:cs="Arial"/>
          <w:sz w:val="24"/>
          <w:szCs w:val="24"/>
        </w:rPr>
        <w:t xml:space="preserve"> because the baby</w:t>
      </w:r>
      <w:r w:rsidR="004E3A23" w:rsidRPr="00DF7034">
        <w:rPr>
          <w:rFonts w:ascii="Arial" w:hAnsi="Arial" w:cs="Arial"/>
          <w:sz w:val="24"/>
          <w:szCs w:val="24"/>
        </w:rPr>
        <w:t>’</w:t>
      </w:r>
      <w:r w:rsidR="00172C06" w:rsidRPr="00DF7034">
        <w:rPr>
          <w:rFonts w:ascii="Arial" w:hAnsi="Arial" w:cs="Arial"/>
          <w:sz w:val="24"/>
          <w:szCs w:val="24"/>
        </w:rPr>
        <w:t xml:space="preserve">s diagnoses </w:t>
      </w:r>
      <w:r w:rsidR="00295A8F" w:rsidRPr="00DF7034">
        <w:rPr>
          <w:rFonts w:ascii="Arial" w:hAnsi="Arial" w:cs="Arial"/>
          <w:sz w:val="24"/>
          <w:szCs w:val="24"/>
        </w:rPr>
        <w:t>were</w:t>
      </w:r>
      <w:r w:rsidR="00172C06" w:rsidRPr="00DF7034">
        <w:rPr>
          <w:rFonts w:ascii="Arial" w:hAnsi="Arial" w:cs="Arial"/>
          <w:sz w:val="24"/>
          <w:szCs w:val="24"/>
        </w:rPr>
        <w:t xml:space="preserve"> </w:t>
      </w:r>
      <w:r w:rsidR="000B56A2" w:rsidRPr="00DF7034">
        <w:rPr>
          <w:rFonts w:ascii="Arial" w:hAnsi="Arial" w:cs="Arial"/>
          <w:sz w:val="24"/>
          <w:szCs w:val="24"/>
        </w:rPr>
        <w:t>known by</w:t>
      </w:r>
      <w:r w:rsidR="004E3A23" w:rsidRPr="00DF7034">
        <w:rPr>
          <w:rFonts w:ascii="Arial" w:hAnsi="Arial" w:cs="Arial"/>
          <w:sz w:val="24"/>
          <w:szCs w:val="24"/>
        </w:rPr>
        <w:t xml:space="preserve"> </w:t>
      </w:r>
      <w:r w:rsidR="000B56A2" w:rsidRPr="00DF7034">
        <w:rPr>
          <w:rFonts w:ascii="Arial" w:hAnsi="Arial" w:cs="Arial"/>
          <w:sz w:val="24"/>
          <w:szCs w:val="24"/>
        </w:rPr>
        <w:t>17:</w:t>
      </w:r>
      <w:r w:rsidR="008A4015" w:rsidRPr="00DF7034">
        <w:rPr>
          <w:rFonts w:ascii="Arial" w:hAnsi="Arial" w:cs="Arial"/>
          <w:sz w:val="24"/>
          <w:szCs w:val="24"/>
        </w:rPr>
        <w:t>00, the reason for the transfer</w:t>
      </w:r>
      <w:r w:rsidR="004E3A23" w:rsidRPr="00DF7034">
        <w:rPr>
          <w:rFonts w:ascii="Arial" w:hAnsi="Arial" w:cs="Arial"/>
          <w:sz w:val="24"/>
          <w:szCs w:val="24"/>
        </w:rPr>
        <w:t xml:space="preserve"> </w:t>
      </w:r>
      <w:r w:rsidR="008A4015" w:rsidRPr="00DF7034">
        <w:rPr>
          <w:rFonts w:ascii="Arial" w:hAnsi="Arial" w:cs="Arial"/>
          <w:sz w:val="24"/>
          <w:szCs w:val="24"/>
        </w:rPr>
        <w:t>to CMJAH was also well known to the me</w:t>
      </w:r>
      <w:r w:rsidR="00172C06" w:rsidRPr="00DF7034">
        <w:rPr>
          <w:rFonts w:ascii="Arial" w:hAnsi="Arial" w:cs="Arial"/>
          <w:sz w:val="24"/>
          <w:szCs w:val="24"/>
        </w:rPr>
        <w:t xml:space="preserve">dical staff. The baby was put on </w:t>
      </w:r>
      <w:r w:rsidR="00EC765C" w:rsidRPr="00DF7034">
        <w:rPr>
          <w:rFonts w:ascii="Arial" w:hAnsi="Arial" w:cs="Arial"/>
          <w:sz w:val="24"/>
          <w:szCs w:val="24"/>
        </w:rPr>
        <w:t>“</w:t>
      </w:r>
      <w:r w:rsidR="00172C06" w:rsidRPr="00DF7034">
        <w:rPr>
          <w:rFonts w:ascii="Arial" w:hAnsi="Arial" w:cs="Arial"/>
          <w:sz w:val="24"/>
          <w:szCs w:val="24"/>
        </w:rPr>
        <w:t xml:space="preserve">nil per </w:t>
      </w:r>
      <w:r w:rsidR="00EC765C" w:rsidRPr="00DF7034">
        <w:rPr>
          <w:rFonts w:ascii="Arial" w:hAnsi="Arial" w:cs="Arial"/>
          <w:sz w:val="24"/>
          <w:szCs w:val="24"/>
        </w:rPr>
        <w:t>o</w:t>
      </w:r>
      <w:r w:rsidR="000C6F8F" w:rsidRPr="00DF7034">
        <w:rPr>
          <w:rFonts w:ascii="Arial" w:hAnsi="Arial" w:cs="Arial"/>
          <w:sz w:val="24"/>
          <w:szCs w:val="24"/>
        </w:rPr>
        <w:t>s</w:t>
      </w:r>
      <w:r w:rsidR="00EC765C" w:rsidRPr="00DF7034">
        <w:rPr>
          <w:rFonts w:ascii="Arial" w:hAnsi="Arial" w:cs="Arial"/>
          <w:sz w:val="24"/>
          <w:szCs w:val="24"/>
        </w:rPr>
        <w:t>”</w:t>
      </w:r>
      <w:r w:rsidR="000C6F8F" w:rsidRPr="00DF7034">
        <w:rPr>
          <w:rFonts w:ascii="Arial" w:hAnsi="Arial" w:cs="Arial"/>
          <w:sz w:val="24"/>
          <w:szCs w:val="24"/>
        </w:rPr>
        <w:t xml:space="preserve"> in anticipation of a blood exchange</w:t>
      </w:r>
      <w:r w:rsidR="002D1220" w:rsidRPr="00DF7034">
        <w:rPr>
          <w:rFonts w:ascii="Arial" w:hAnsi="Arial" w:cs="Arial"/>
          <w:sz w:val="24"/>
          <w:szCs w:val="24"/>
        </w:rPr>
        <w:t xml:space="preserve"> </w:t>
      </w:r>
      <w:r w:rsidR="000C6F8F" w:rsidRPr="00DF7034">
        <w:rPr>
          <w:rFonts w:ascii="Arial" w:hAnsi="Arial" w:cs="Arial"/>
          <w:sz w:val="24"/>
          <w:szCs w:val="24"/>
        </w:rPr>
        <w:t>transfusion</w:t>
      </w:r>
      <w:r w:rsidR="00EC765C" w:rsidRPr="00DF7034">
        <w:rPr>
          <w:rFonts w:ascii="Arial" w:hAnsi="Arial" w:cs="Arial"/>
          <w:sz w:val="24"/>
          <w:szCs w:val="24"/>
        </w:rPr>
        <w:t xml:space="preserve">. </w:t>
      </w:r>
      <w:r w:rsidR="000C6F8F" w:rsidRPr="00DF7034">
        <w:rPr>
          <w:rFonts w:ascii="Arial" w:hAnsi="Arial" w:cs="Arial"/>
          <w:sz w:val="24"/>
          <w:szCs w:val="24"/>
        </w:rPr>
        <w:t>Prof S</w:t>
      </w:r>
      <w:r w:rsidR="00EC765C" w:rsidRPr="00DF7034">
        <w:rPr>
          <w:rFonts w:ascii="Arial" w:hAnsi="Arial" w:cs="Arial"/>
          <w:sz w:val="24"/>
          <w:szCs w:val="24"/>
        </w:rPr>
        <w:t>m</w:t>
      </w:r>
      <w:r w:rsidR="000C6F8F" w:rsidRPr="00DF7034">
        <w:rPr>
          <w:rFonts w:ascii="Arial" w:hAnsi="Arial" w:cs="Arial"/>
          <w:sz w:val="24"/>
          <w:szCs w:val="24"/>
        </w:rPr>
        <w:t xml:space="preserve">ith says a body starved of nutrition for so long could </w:t>
      </w:r>
      <w:r w:rsidR="0060666F" w:rsidRPr="00DF7034">
        <w:rPr>
          <w:rFonts w:ascii="Arial" w:hAnsi="Arial" w:cs="Arial"/>
          <w:sz w:val="24"/>
          <w:szCs w:val="24"/>
        </w:rPr>
        <w:t xml:space="preserve">cause </w:t>
      </w:r>
      <w:r w:rsidR="00172C06" w:rsidRPr="00DF7034">
        <w:rPr>
          <w:rFonts w:ascii="Arial" w:hAnsi="Arial" w:cs="Arial"/>
          <w:sz w:val="24"/>
          <w:szCs w:val="24"/>
        </w:rPr>
        <w:t xml:space="preserve">the body </w:t>
      </w:r>
      <w:r w:rsidR="0060666F" w:rsidRPr="00DF7034">
        <w:rPr>
          <w:rFonts w:ascii="Arial" w:hAnsi="Arial" w:cs="Arial"/>
          <w:sz w:val="24"/>
          <w:szCs w:val="24"/>
        </w:rPr>
        <w:t xml:space="preserve">to </w:t>
      </w:r>
      <w:r w:rsidR="00172C06" w:rsidRPr="00DF7034">
        <w:rPr>
          <w:rFonts w:ascii="Arial" w:hAnsi="Arial" w:cs="Arial"/>
          <w:sz w:val="24"/>
          <w:szCs w:val="24"/>
        </w:rPr>
        <w:t>go into stress mode</w:t>
      </w:r>
      <w:r w:rsidR="000C6F8F" w:rsidRPr="00DF7034">
        <w:rPr>
          <w:rFonts w:ascii="Arial" w:hAnsi="Arial" w:cs="Arial"/>
          <w:sz w:val="24"/>
          <w:szCs w:val="24"/>
        </w:rPr>
        <w:t>.</w:t>
      </w:r>
      <w:r w:rsidR="000B56A2" w:rsidRPr="00DF7034">
        <w:rPr>
          <w:rFonts w:ascii="Arial" w:hAnsi="Arial" w:cs="Arial"/>
          <w:sz w:val="24"/>
          <w:szCs w:val="24"/>
        </w:rPr>
        <w:t xml:space="preserve"> </w:t>
      </w:r>
      <w:r w:rsidR="000C6F8F" w:rsidRPr="00DF7034">
        <w:rPr>
          <w:rFonts w:ascii="Arial" w:hAnsi="Arial" w:cs="Arial"/>
          <w:sz w:val="24"/>
          <w:szCs w:val="24"/>
        </w:rPr>
        <w:t>He testified that by shaking the blood</w:t>
      </w:r>
      <w:r w:rsidR="0060666F" w:rsidRPr="00DF7034">
        <w:rPr>
          <w:rFonts w:ascii="Arial" w:hAnsi="Arial" w:cs="Arial"/>
          <w:sz w:val="24"/>
          <w:szCs w:val="24"/>
        </w:rPr>
        <w:t>,</w:t>
      </w:r>
      <w:r w:rsidR="000C6F8F" w:rsidRPr="00DF7034">
        <w:rPr>
          <w:rFonts w:ascii="Arial" w:hAnsi="Arial" w:cs="Arial"/>
          <w:sz w:val="24"/>
          <w:szCs w:val="24"/>
        </w:rPr>
        <w:t xml:space="preserve"> the cells broke </w:t>
      </w:r>
      <w:r w:rsidR="000B56A2" w:rsidRPr="00DF7034">
        <w:rPr>
          <w:rFonts w:ascii="Arial" w:hAnsi="Arial" w:cs="Arial"/>
          <w:sz w:val="24"/>
          <w:szCs w:val="24"/>
        </w:rPr>
        <w:t xml:space="preserve">down </w:t>
      </w:r>
      <w:r w:rsidR="000C6F8F" w:rsidRPr="00DF7034">
        <w:rPr>
          <w:rFonts w:ascii="Arial" w:hAnsi="Arial" w:cs="Arial"/>
          <w:sz w:val="24"/>
          <w:szCs w:val="24"/>
        </w:rPr>
        <w:t>and the capacity to carry red blood cells was reduced</w:t>
      </w:r>
      <w:r w:rsidR="00C74F55" w:rsidRPr="00DF7034">
        <w:rPr>
          <w:rFonts w:ascii="Arial" w:hAnsi="Arial" w:cs="Arial"/>
          <w:sz w:val="24"/>
          <w:szCs w:val="24"/>
        </w:rPr>
        <w:t>.</w:t>
      </w:r>
    </w:p>
    <w:p w:rsidR="00172C06" w:rsidRPr="00172C06" w:rsidRDefault="00172C06" w:rsidP="00172C06">
      <w:pPr>
        <w:pStyle w:val="ListParagraph"/>
        <w:rPr>
          <w:rFonts w:ascii="Arial" w:hAnsi="Arial" w:cs="Arial"/>
          <w:sz w:val="24"/>
          <w:szCs w:val="24"/>
        </w:rPr>
      </w:pPr>
    </w:p>
    <w:p w:rsidR="00744722"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44722" w:rsidRPr="00DF7034">
        <w:rPr>
          <w:rFonts w:ascii="Arial" w:hAnsi="Arial" w:cs="Arial"/>
          <w:sz w:val="24"/>
          <w:szCs w:val="24"/>
        </w:rPr>
        <w:t xml:space="preserve">Prof Smith asserts that the dual pathology causing brain damage was </w:t>
      </w:r>
      <w:r w:rsidR="0060666F" w:rsidRPr="00DF7034">
        <w:rPr>
          <w:rFonts w:ascii="Arial" w:hAnsi="Arial" w:cs="Arial"/>
          <w:sz w:val="24"/>
          <w:szCs w:val="24"/>
        </w:rPr>
        <w:t>foreseeable</w:t>
      </w:r>
      <w:r w:rsidR="00744722" w:rsidRPr="00DF7034">
        <w:rPr>
          <w:rFonts w:ascii="Arial" w:hAnsi="Arial" w:cs="Arial"/>
          <w:sz w:val="24"/>
          <w:szCs w:val="24"/>
        </w:rPr>
        <w:t xml:space="preserve"> and preventable. Prof Bolton</w:t>
      </w:r>
      <w:r w:rsidR="0060666F" w:rsidRPr="00DF7034">
        <w:rPr>
          <w:rFonts w:ascii="Arial" w:hAnsi="Arial" w:cs="Arial"/>
          <w:sz w:val="24"/>
          <w:szCs w:val="24"/>
        </w:rPr>
        <w:t>,</w:t>
      </w:r>
      <w:r w:rsidR="00B17800" w:rsidRPr="00DF7034">
        <w:rPr>
          <w:rFonts w:ascii="Arial" w:hAnsi="Arial" w:cs="Arial"/>
          <w:sz w:val="24"/>
          <w:szCs w:val="24"/>
        </w:rPr>
        <w:t xml:space="preserve"> while he concedes that there were delays in getting the results and finding a v</w:t>
      </w:r>
      <w:r w:rsidR="00172C06" w:rsidRPr="00DF7034">
        <w:rPr>
          <w:rFonts w:ascii="Arial" w:hAnsi="Arial" w:cs="Arial"/>
          <w:sz w:val="24"/>
          <w:szCs w:val="24"/>
        </w:rPr>
        <w:t>enue for the exchange</w:t>
      </w:r>
      <w:r w:rsidR="0060666F" w:rsidRPr="00DF7034">
        <w:rPr>
          <w:rFonts w:ascii="Arial" w:hAnsi="Arial" w:cs="Arial"/>
          <w:sz w:val="24"/>
          <w:szCs w:val="24"/>
        </w:rPr>
        <w:t>, states</w:t>
      </w:r>
      <w:r w:rsidR="00172C06" w:rsidRPr="00DF7034">
        <w:rPr>
          <w:rFonts w:ascii="Arial" w:hAnsi="Arial" w:cs="Arial"/>
          <w:sz w:val="24"/>
          <w:szCs w:val="24"/>
        </w:rPr>
        <w:t xml:space="preserve"> that the </w:t>
      </w:r>
      <w:r w:rsidR="00B17800" w:rsidRPr="00DF7034">
        <w:rPr>
          <w:rFonts w:ascii="Arial" w:hAnsi="Arial" w:cs="Arial"/>
          <w:sz w:val="24"/>
          <w:szCs w:val="24"/>
        </w:rPr>
        <w:t>child looked good and damage was not foreseeable.</w:t>
      </w:r>
      <w:r w:rsidR="00172C06" w:rsidRPr="00DF7034">
        <w:rPr>
          <w:rFonts w:ascii="Arial" w:hAnsi="Arial" w:cs="Arial"/>
          <w:sz w:val="24"/>
          <w:szCs w:val="24"/>
        </w:rPr>
        <w:t xml:space="preserve"> He described acute bilirubin </w:t>
      </w:r>
      <w:r w:rsidR="00682135" w:rsidRPr="00DF7034">
        <w:rPr>
          <w:rFonts w:ascii="Arial" w:hAnsi="Arial" w:cs="Arial"/>
          <w:sz w:val="24"/>
          <w:szCs w:val="24"/>
        </w:rPr>
        <w:t>as a progressive condition an</w:t>
      </w:r>
      <w:r w:rsidR="0060666F" w:rsidRPr="00DF7034">
        <w:rPr>
          <w:rFonts w:ascii="Arial" w:hAnsi="Arial" w:cs="Arial"/>
          <w:sz w:val="24"/>
          <w:szCs w:val="24"/>
        </w:rPr>
        <w:t>d</w:t>
      </w:r>
      <w:r w:rsidR="00682135" w:rsidRPr="00DF7034">
        <w:rPr>
          <w:rFonts w:ascii="Arial" w:hAnsi="Arial" w:cs="Arial"/>
          <w:sz w:val="24"/>
          <w:szCs w:val="24"/>
        </w:rPr>
        <w:t xml:space="preserve"> that if a baby has signs</w:t>
      </w:r>
      <w:r w:rsidR="0060666F" w:rsidRPr="00DF7034">
        <w:rPr>
          <w:rFonts w:ascii="Arial" w:hAnsi="Arial" w:cs="Arial"/>
          <w:sz w:val="24"/>
          <w:szCs w:val="24"/>
        </w:rPr>
        <w:t>,</w:t>
      </w:r>
      <w:r w:rsidR="00682135" w:rsidRPr="00DF7034">
        <w:rPr>
          <w:rFonts w:ascii="Arial" w:hAnsi="Arial" w:cs="Arial"/>
          <w:sz w:val="24"/>
          <w:szCs w:val="24"/>
        </w:rPr>
        <w:t xml:space="preserve"> they will be sedate</w:t>
      </w:r>
      <w:r w:rsidR="00172C06" w:rsidRPr="00DF7034">
        <w:rPr>
          <w:rFonts w:ascii="Arial" w:hAnsi="Arial" w:cs="Arial"/>
          <w:sz w:val="24"/>
          <w:szCs w:val="24"/>
        </w:rPr>
        <w:t>d and the condition will worsen</w:t>
      </w:r>
      <w:r w:rsidR="0060666F" w:rsidRPr="00DF7034">
        <w:rPr>
          <w:rFonts w:ascii="Arial" w:hAnsi="Arial" w:cs="Arial"/>
          <w:sz w:val="24"/>
          <w:szCs w:val="24"/>
        </w:rPr>
        <w:t>. H</w:t>
      </w:r>
      <w:r w:rsidR="00682135" w:rsidRPr="00DF7034">
        <w:rPr>
          <w:rFonts w:ascii="Arial" w:hAnsi="Arial" w:cs="Arial"/>
          <w:sz w:val="24"/>
          <w:szCs w:val="24"/>
        </w:rPr>
        <w:t>e says delays did not cause brain damage. Prof Bolton attributes the injury to a hypoxic event during blood exchange transfusion</w:t>
      </w:r>
      <w:r w:rsidR="0060666F" w:rsidRPr="00DF7034">
        <w:rPr>
          <w:rFonts w:ascii="Arial" w:hAnsi="Arial" w:cs="Arial"/>
          <w:sz w:val="24"/>
          <w:szCs w:val="24"/>
        </w:rPr>
        <w:t>.</w:t>
      </w:r>
      <w:r w:rsidR="00B55AD9" w:rsidRPr="00DF7034">
        <w:rPr>
          <w:rFonts w:ascii="Arial" w:hAnsi="Arial" w:cs="Arial"/>
          <w:sz w:val="24"/>
          <w:szCs w:val="24"/>
        </w:rPr>
        <w:t xml:space="preserve"> </w:t>
      </w:r>
      <w:r w:rsidR="0060666F" w:rsidRPr="00DF7034">
        <w:rPr>
          <w:rFonts w:ascii="Arial" w:hAnsi="Arial" w:cs="Arial"/>
          <w:sz w:val="24"/>
          <w:szCs w:val="24"/>
        </w:rPr>
        <w:t>T</w:t>
      </w:r>
      <w:r w:rsidR="00FF4982" w:rsidRPr="00DF7034">
        <w:rPr>
          <w:rFonts w:ascii="Arial" w:hAnsi="Arial" w:cs="Arial"/>
          <w:sz w:val="24"/>
          <w:szCs w:val="24"/>
        </w:rPr>
        <w:t>his in his explanation means</w:t>
      </w:r>
      <w:r w:rsidR="0060666F" w:rsidRPr="00DF7034">
        <w:rPr>
          <w:rFonts w:ascii="Arial" w:hAnsi="Arial" w:cs="Arial"/>
          <w:sz w:val="24"/>
          <w:szCs w:val="24"/>
        </w:rPr>
        <w:t>,</w:t>
      </w:r>
      <w:r w:rsidR="00FF4982" w:rsidRPr="00DF7034">
        <w:rPr>
          <w:rFonts w:ascii="Arial" w:hAnsi="Arial" w:cs="Arial"/>
          <w:sz w:val="24"/>
          <w:szCs w:val="24"/>
        </w:rPr>
        <w:t xml:space="preserve"> if during the exchange bilirubin is let into the brain</w:t>
      </w:r>
      <w:r w:rsidR="0060666F" w:rsidRPr="00DF7034">
        <w:rPr>
          <w:rFonts w:ascii="Arial" w:hAnsi="Arial" w:cs="Arial"/>
          <w:sz w:val="24"/>
          <w:szCs w:val="24"/>
        </w:rPr>
        <w:t>,</w:t>
      </w:r>
      <w:r w:rsidR="00FF4982" w:rsidRPr="00DF7034">
        <w:rPr>
          <w:rFonts w:ascii="Arial" w:hAnsi="Arial" w:cs="Arial"/>
          <w:sz w:val="24"/>
          <w:szCs w:val="24"/>
        </w:rPr>
        <w:t xml:space="preserve"> an imp</w:t>
      </w:r>
      <w:r w:rsidR="00172C06" w:rsidRPr="00DF7034">
        <w:rPr>
          <w:rFonts w:ascii="Arial" w:hAnsi="Arial" w:cs="Arial"/>
          <w:sz w:val="24"/>
          <w:szCs w:val="24"/>
        </w:rPr>
        <w:t>erfect storm results in damages</w:t>
      </w:r>
      <w:r w:rsidR="00FF4982" w:rsidRPr="00DF7034">
        <w:rPr>
          <w:rFonts w:ascii="Arial" w:hAnsi="Arial" w:cs="Arial"/>
          <w:sz w:val="24"/>
          <w:szCs w:val="24"/>
        </w:rPr>
        <w:t>.</w:t>
      </w:r>
      <w:r w:rsidR="00172C06" w:rsidRPr="00DF7034">
        <w:rPr>
          <w:rFonts w:ascii="Arial" w:hAnsi="Arial" w:cs="Arial"/>
          <w:sz w:val="24"/>
          <w:szCs w:val="24"/>
        </w:rPr>
        <w:t xml:space="preserve"> </w:t>
      </w:r>
      <w:r w:rsidR="000B56A2" w:rsidRPr="00DF7034">
        <w:rPr>
          <w:rFonts w:ascii="Arial" w:hAnsi="Arial" w:cs="Arial"/>
          <w:sz w:val="24"/>
          <w:szCs w:val="24"/>
        </w:rPr>
        <w:t>According to him</w:t>
      </w:r>
      <w:r w:rsidR="0060666F" w:rsidRPr="00DF7034">
        <w:rPr>
          <w:rFonts w:ascii="Arial" w:hAnsi="Arial" w:cs="Arial"/>
          <w:sz w:val="24"/>
          <w:szCs w:val="24"/>
        </w:rPr>
        <w:t>,</w:t>
      </w:r>
      <w:r w:rsidR="000B56A2" w:rsidRPr="00DF7034">
        <w:rPr>
          <w:rFonts w:ascii="Arial" w:hAnsi="Arial" w:cs="Arial"/>
          <w:sz w:val="24"/>
          <w:szCs w:val="24"/>
        </w:rPr>
        <w:t xml:space="preserve"> U</w:t>
      </w:r>
      <w:r w:rsidR="00FF4982" w:rsidRPr="00DF7034">
        <w:rPr>
          <w:rFonts w:ascii="Arial" w:hAnsi="Arial" w:cs="Arial"/>
          <w:sz w:val="24"/>
          <w:szCs w:val="24"/>
        </w:rPr>
        <w:t xml:space="preserve"> developed a multi</w:t>
      </w:r>
      <w:r w:rsidR="00996CA7" w:rsidRPr="00DF7034">
        <w:rPr>
          <w:rFonts w:ascii="Arial" w:hAnsi="Arial" w:cs="Arial"/>
          <w:sz w:val="24"/>
          <w:szCs w:val="24"/>
        </w:rPr>
        <w:t>-</w:t>
      </w:r>
      <w:r w:rsidR="00FF4982" w:rsidRPr="00DF7034">
        <w:rPr>
          <w:rFonts w:ascii="Arial" w:hAnsi="Arial" w:cs="Arial"/>
          <w:sz w:val="24"/>
          <w:szCs w:val="24"/>
        </w:rPr>
        <w:t>o</w:t>
      </w:r>
      <w:r w:rsidR="00172C06" w:rsidRPr="00DF7034">
        <w:rPr>
          <w:rFonts w:ascii="Arial" w:hAnsi="Arial" w:cs="Arial"/>
          <w:sz w:val="24"/>
          <w:szCs w:val="24"/>
        </w:rPr>
        <w:t>rgan failure after the exchange</w:t>
      </w:r>
      <w:r w:rsidR="00B55AD9" w:rsidRPr="00DF7034">
        <w:rPr>
          <w:rFonts w:ascii="Arial" w:hAnsi="Arial" w:cs="Arial"/>
          <w:sz w:val="24"/>
          <w:szCs w:val="24"/>
        </w:rPr>
        <w:t xml:space="preserve">. </w:t>
      </w:r>
      <w:r w:rsidR="00FF4982" w:rsidRPr="00DF7034">
        <w:rPr>
          <w:rFonts w:ascii="Arial" w:hAnsi="Arial" w:cs="Arial"/>
          <w:sz w:val="24"/>
          <w:szCs w:val="24"/>
        </w:rPr>
        <w:t>He says the contributing factors were</w:t>
      </w:r>
      <w:r w:rsidR="0060666F" w:rsidRPr="00DF7034">
        <w:rPr>
          <w:rFonts w:ascii="Arial" w:hAnsi="Arial" w:cs="Arial"/>
          <w:sz w:val="24"/>
          <w:szCs w:val="24"/>
        </w:rPr>
        <w:t>,</w:t>
      </w:r>
      <w:r w:rsidR="000B56A2" w:rsidRPr="00DF7034">
        <w:rPr>
          <w:rFonts w:ascii="Arial" w:hAnsi="Arial" w:cs="Arial"/>
          <w:sz w:val="24"/>
          <w:szCs w:val="24"/>
        </w:rPr>
        <w:t xml:space="preserve"> </w:t>
      </w:r>
      <w:r w:rsidR="0060666F" w:rsidRPr="00DF7034">
        <w:rPr>
          <w:rFonts w:ascii="Arial" w:hAnsi="Arial" w:cs="Arial"/>
          <w:sz w:val="24"/>
          <w:szCs w:val="24"/>
        </w:rPr>
        <w:t>(</w:t>
      </w:r>
      <w:r w:rsidR="00172C06" w:rsidRPr="00DF7034">
        <w:rPr>
          <w:rFonts w:ascii="Arial" w:hAnsi="Arial" w:cs="Arial"/>
          <w:sz w:val="24"/>
          <w:szCs w:val="24"/>
        </w:rPr>
        <w:t>1</w:t>
      </w:r>
      <w:r w:rsidR="0060666F" w:rsidRPr="00DF7034">
        <w:rPr>
          <w:rFonts w:ascii="Arial" w:hAnsi="Arial" w:cs="Arial"/>
          <w:sz w:val="24"/>
          <w:szCs w:val="24"/>
        </w:rPr>
        <w:t>)</w:t>
      </w:r>
      <w:r w:rsidR="00172C06" w:rsidRPr="00DF7034">
        <w:rPr>
          <w:rFonts w:ascii="Arial" w:hAnsi="Arial" w:cs="Arial"/>
          <w:sz w:val="24"/>
          <w:szCs w:val="24"/>
        </w:rPr>
        <w:t xml:space="preserve"> severe neonatal jaundice</w:t>
      </w:r>
      <w:r w:rsidR="0060666F" w:rsidRPr="00DF7034">
        <w:rPr>
          <w:rFonts w:ascii="Arial" w:hAnsi="Arial" w:cs="Arial"/>
          <w:sz w:val="24"/>
          <w:szCs w:val="24"/>
        </w:rPr>
        <w:t>;</w:t>
      </w:r>
      <w:r w:rsidR="00172C06" w:rsidRPr="00DF7034">
        <w:rPr>
          <w:rFonts w:ascii="Arial" w:hAnsi="Arial" w:cs="Arial"/>
          <w:sz w:val="24"/>
          <w:szCs w:val="24"/>
        </w:rPr>
        <w:t xml:space="preserve"> </w:t>
      </w:r>
      <w:r w:rsidR="0060666F" w:rsidRPr="00DF7034">
        <w:rPr>
          <w:rFonts w:ascii="Arial" w:hAnsi="Arial" w:cs="Arial"/>
          <w:sz w:val="24"/>
          <w:szCs w:val="24"/>
        </w:rPr>
        <w:t>and (</w:t>
      </w:r>
      <w:r w:rsidR="00FF4982" w:rsidRPr="00DF7034">
        <w:rPr>
          <w:rFonts w:ascii="Arial" w:hAnsi="Arial" w:cs="Arial"/>
          <w:sz w:val="24"/>
          <w:szCs w:val="24"/>
        </w:rPr>
        <w:t>2</w:t>
      </w:r>
      <w:r w:rsidR="0060666F" w:rsidRPr="00DF7034">
        <w:rPr>
          <w:rFonts w:ascii="Arial" w:hAnsi="Arial" w:cs="Arial"/>
          <w:sz w:val="24"/>
          <w:szCs w:val="24"/>
        </w:rPr>
        <w:t>)</w:t>
      </w:r>
      <w:r w:rsidR="00172C06" w:rsidRPr="00DF7034">
        <w:rPr>
          <w:rFonts w:ascii="Arial" w:hAnsi="Arial" w:cs="Arial"/>
          <w:sz w:val="24"/>
          <w:szCs w:val="24"/>
        </w:rPr>
        <w:t xml:space="preserve"> </w:t>
      </w:r>
      <w:r w:rsidR="0060666F" w:rsidRPr="00DF7034">
        <w:rPr>
          <w:rFonts w:ascii="Arial" w:hAnsi="Arial" w:cs="Arial"/>
          <w:sz w:val="24"/>
          <w:szCs w:val="24"/>
        </w:rPr>
        <w:t>c</w:t>
      </w:r>
      <w:r w:rsidR="00172C06" w:rsidRPr="00DF7034">
        <w:rPr>
          <w:rFonts w:ascii="Arial" w:hAnsi="Arial" w:cs="Arial"/>
          <w:sz w:val="24"/>
          <w:szCs w:val="24"/>
        </w:rPr>
        <w:t>ollapse during the exchange</w:t>
      </w:r>
      <w:r w:rsidR="00FF4982" w:rsidRPr="00DF7034">
        <w:rPr>
          <w:rFonts w:ascii="Arial" w:hAnsi="Arial" w:cs="Arial"/>
          <w:sz w:val="24"/>
          <w:szCs w:val="24"/>
        </w:rPr>
        <w:t>. Prof Smith on the other hand thinks the first collapse during the exchange was not enough to cause damage</w:t>
      </w:r>
      <w:r w:rsidR="00332693" w:rsidRPr="00DF7034">
        <w:rPr>
          <w:rFonts w:ascii="Arial" w:hAnsi="Arial" w:cs="Arial"/>
          <w:sz w:val="24"/>
          <w:szCs w:val="24"/>
        </w:rPr>
        <w:t>.</w:t>
      </w:r>
    </w:p>
    <w:p w:rsidR="00401705" w:rsidRPr="00172C06" w:rsidRDefault="00401705" w:rsidP="00401705">
      <w:pPr>
        <w:pStyle w:val="ListParagraph"/>
        <w:ind w:left="790"/>
        <w:rPr>
          <w:rFonts w:ascii="Arial" w:hAnsi="Arial" w:cs="Arial"/>
          <w:sz w:val="24"/>
          <w:szCs w:val="24"/>
        </w:rPr>
      </w:pPr>
    </w:p>
    <w:p w:rsidR="003B438E" w:rsidRPr="0057332E" w:rsidRDefault="004800E5" w:rsidP="0057332E">
      <w:pPr>
        <w:rPr>
          <w:rFonts w:ascii="Arial" w:hAnsi="Arial" w:cs="Arial"/>
          <w:i/>
          <w:sz w:val="24"/>
          <w:szCs w:val="24"/>
        </w:rPr>
      </w:pPr>
      <w:r w:rsidRPr="004800E5">
        <w:rPr>
          <w:rFonts w:ascii="Arial" w:hAnsi="Arial" w:cs="Arial"/>
          <w:i/>
          <w:sz w:val="24"/>
          <w:szCs w:val="24"/>
        </w:rPr>
        <w:t xml:space="preserve">Screening </w:t>
      </w:r>
      <w:r>
        <w:rPr>
          <w:rFonts w:ascii="Arial" w:hAnsi="Arial" w:cs="Arial"/>
          <w:i/>
          <w:sz w:val="24"/>
          <w:szCs w:val="24"/>
        </w:rPr>
        <w:t>f</w:t>
      </w:r>
      <w:r w:rsidRPr="004800E5">
        <w:rPr>
          <w:rFonts w:ascii="Arial" w:hAnsi="Arial" w:cs="Arial"/>
          <w:i/>
          <w:sz w:val="24"/>
          <w:szCs w:val="24"/>
        </w:rPr>
        <w:t>or Sibling Jaundice</w:t>
      </w:r>
    </w:p>
    <w:p w:rsidR="0048653F" w:rsidRPr="00DF7034" w:rsidRDefault="00DF7034" w:rsidP="00DF7034">
      <w:pPr>
        <w:spacing w:line="360" w:lineRule="auto"/>
        <w:ind w:left="720" w:hanging="720"/>
        <w:jc w:val="both"/>
        <w:rPr>
          <w:rFonts w:ascii="Arial" w:hAnsi="Arial" w:cs="Arial"/>
          <w:sz w:val="24"/>
          <w:szCs w:val="24"/>
        </w:rPr>
      </w:pPr>
      <w:r w:rsidRPr="00842D22">
        <w:rPr>
          <w:rFonts w:ascii="Arial" w:hAnsi="Arial" w:cs="Arial"/>
          <w:sz w:val="24"/>
          <w:szCs w:val="24"/>
        </w:rPr>
        <w:lastRenderedPageBreak/>
        <w:t>[27]</w:t>
      </w:r>
      <w:r w:rsidRPr="00842D22">
        <w:rPr>
          <w:rFonts w:ascii="Arial" w:hAnsi="Arial" w:cs="Arial"/>
          <w:sz w:val="24"/>
          <w:szCs w:val="24"/>
        </w:rPr>
        <w:tab/>
      </w:r>
      <w:r w:rsidR="0060666F" w:rsidRPr="00DF7034">
        <w:rPr>
          <w:rFonts w:ascii="Arial" w:hAnsi="Arial" w:cs="Arial"/>
          <w:sz w:val="24"/>
          <w:szCs w:val="24"/>
        </w:rPr>
        <w:t>Professor</w:t>
      </w:r>
      <w:r w:rsidR="003B438E" w:rsidRPr="00DF7034">
        <w:rPr>
          <w:rFonts w:ascii="Arial" w:hAnsi="Arial" w:cs="Arial"/>
          <w:sz w:val="24"/>
          <w:szCs w:val="24"/>
        </w:rPr>
        <w:t xml:space="preserve"> Sm</w:t>
      </w:r>
      <w:r w:rsidR="00172C06" w:rsidRPr="00DF7034">
        <w:rPr>
          <w:rFonts w:ascii="Arial" w:hAnsi="Arial" w:cs="Arial"/>
          <w:sz w:val="24"/>
          <w:szCs w:val="24"/>
        </w:rPr>
        <w:t>ith alluded to sibling jaundice</w:t>
      </w:r>
      <w:r w:rsidR="003B438E" w:rsidRPr="00DF7034">
        <w:rPr>
          <w:rFonts w:ascii="Arial" w:hAnsi="Arial" w:cs="Arial"/>
          <w:sz w:val="24"/>
          <w:szCs w:val="24"/>
        </w:rPr>
        <w:t>, he a</w:t>
      </w:r>
      <w:r w:rsidR="00172C06" w:rsidRPr="00DF7034">
        <w:rPr>
          <w:rFonts w:ascii="Arial" w:hAnsi="Arial" w:cs="Arial"/>
          <w:sz w:val="24"/>
          <w:szCs w:val="24"/>
        </w:rPr>
        <w:t xml:space="preserve">sserted that since </w:t>
      </w:r>
      <w:r w:rsidR="0060666F" w:rsidRPr="00DF7034">
        <w:rPr>
          <w:rFonts w:ascii="Arial" w:hAnsi="Arial" w:cs="Arial"/>
          <w:sz w:val="24"/>
          <w:szCs w:val="24"/>
        </w:rPr>
        <w:t>the mother’s</w:t>
      </w:r>
      <w:r w:rsidR="003B438E" w:rsidRPr="00DF7034">
        <w:rPr>
          <w:rFonts w:ascii="Arial" w:hAnsi="Arial" w:cs="Arial"/>
          <w:sz w:val="24"/>
          <w:szCs w:val="24"/>
        </w:rPr>
        <w:t xml:space="preserve"> two children had jaundice at birth, this pa</w:t>
      </w:r>
      <w:r w:rsidR="00172C06" w:rsidRPr="00DF7034">
        <w:rPr>
          <w:rFonts w:ascii="Arial" w:hAnsi="Arial" w:cs="Arial"/>
          <w:sz w:val="24"/>
          <w:szCs w:val="24"/>
        </w:rPr>
        <w:t>tient should have been flagged</w:t>
      </w:r>
      <w:r w:rsidR="003B438E" w:rsidRPr="00DF7034">
        <w:rPr>
          <w:rFonts w:ascii="Arial" w:hAnsi="Arial" w:cs="Arial"/>
          <w:sz w:val="24"/>
          <w:szCs w:val="24"/>
        </w:rPr>
        <w:t>. He pl</w:t>
      </w:r>
      <w:r w:rsidR="0081701B" w:rsidRPr="00DF7034">
        <w:rPr>
          <w:rFonts w:ascii="Arial" w:hAnsi="Arial" w:cs="Arial"/>
          <w:sz w:val="24"/>
          <w:szCs w:val="24"/>
        </w:rPr>
        <w:t xml:space="preserve">aces blame at the door of the </w:t>
      </w:r>
      <w:r w:rsidR="0060666F" w:rsidRPr="00DF7034">
        <w:rPr>
          <w:rFonts w:ascii="Arial" w:hAnsi="Arial" w:cs="Arial"/>
          <w:sz w:val="24"/>
          <w:szCs w:val="24"/>
        </w:rPr>
        <w:t>pre-natal</w:t>
      </w:r>
      <w:r w:rsidR="00BD2173" w:rsidRPr="00DF7034">
        <w:rPr>
          <w:rFonts w:ascii="Arial" w:hAnsi="Arial" w:cs="Arial"/>
          <w:sz w:val="24"/>
          <w:szCs w:val="24"/>
        </w:rPr>
        <w:t xml:space="preserve"> clinic which should have warned the m</w:t>
      </w:r>
      <w:r w:rsidR="00172C06" w:rsidRPr="00DF7034">
        <w:rPr>
          <w:rFonts w:ascii="Arial" w:hAnsi="Arial" w:cs="Arial"/>
          <w:sz w:val="24"/>
          <w:szCs w:val="24"/>
        </w:rPr>
        <w:t xml:space="preserve">other of the high risk of baby U developing jaundice due to </w:t>
      </w:r>
      <w:r w:rsidR="00BD2173" w:rsidRPr="00DF7034">
        <w:rPr>
          <w:rFonts w:ascii="Arial" w:hAnsi="Arial" w:cs="Arial"/>
          <w:sz w:val="24"/>
          <w:szCs w:val="24"/>
        </w:rPr>
        <w:t>a history of sibling jaundice in the family</w:t>
      </w:r>
      <w:r w:rsidR="00172C06" w:rsidRPr="00DF7034">
        <w:rPr>
          <w:rFonts w:ascii="Arial" w:hAnsi="Arial" w:cs="Arial"/>
          <w:sz w:val="24"/>
          <w:szCs w:val="24"/>
        </w:rPr>
        <w:t>.</w:t>
      </w:r>
    </w:p>
    <w:p w:rsidR="0048653F" w:rsidRPr="00842D22" w:rsidRDefault="0048653F" w:rsidP="003E326B">
      <w:pPr>
        <w:rPr>
          <w:rFonts w:ascii="Arial" w:hAnsi="Arial" w:cs="Arial"/>
          <w:sz w:val="24"/>
          <w:szCs w:val="24"/>
        </w:rPr>
      </w:pPr>
    </w:p>
    <w:p w:rsidR="00415A96" w:rsidRPr="0057332E" w:rsidRDefault="004800E5" w:rsidP="0057332E">
      <w:pPr>
        <w:rPr>
          <w:rFonts w:ascii="Arial" w:hAnsi="Arial" w:cs="Arial"/>
          <w:i/>
          <w:sz w:val="24"/>
          <w:szCs w:val="24"/>
        </w:rPr>
      </w:pPr>
      <w:r w:rsidRPr="004800E5">
        <w:rPr>
          <w:rFonts w:ascii="Arial" w:hAnsi="Arial" w:cs="Arial"/>
          <w:i/>
          <w:sz w:val="24"/>
          <w:szCs w:val="24"/>
        </w:rPr>
        <w:t xml:space="preserve">Issues for Determination </w:t>
      </w:r>
      <w:r>
        <w:rPr>
          <w:rFonts w:ascii="Arial" w:hAnsi="Arial" w:cs="Arial"/>
          <w:i/>
          <w:sz w:val="24"/>
          <w:szCs w:val="24"/>
        </w:rPr>
        <w:t>b</w:t>
      </w:r>
      <w:r w:rsidRPr="004800E5">
        <w:rPr>
          <w:rFonts w:ascii="Arial" w:hAnsi="Arial" w:cs="Arial"/>
          <w:i/>
          <w:sz w:val="24"/>
          <w:szCs w:val="24"/>
        </w:rPr>
        <w:t>y Court</w:t>
      </w:r>
    </w:p>
    <w:p w:rsidR="0048594A" w:rsidRPr="00DF7034" w:rsidRDefault="00DF7034" w:rsidP="00DF7034">
      <w:pPr>
        <w:spacing w:line="360" w:lineRule="auto"/>
        <w:ind w:left="720" w:hanging="720"/>
        <w:jc w:val="both"/>
        <w:rPr>
          <w:rFonts w:ascii="Arial" w:hAnsi="Arial" w:cs="Arial"/>
          <w:sz w:val="24"/>
          <w:szCs w:val="24"/>
        </w:rPr>
      </w:pPr>
      <w:r w:rsidRPr="00842D22">
        <w:rPr>
          <w:rFonts w:ascii="Arial" w:hAnsi="Arial" w:cs="Arial"/>
          <w:sz w:val="24"/>
          <w:szCs w:val="24"/>
        </w:rPr>
        <w:t>[28]</w:t>
      </w:r>
      <w:r w:rsidRPr="00842D22">
        <w:rPr>
          <w:rFonts w:ascii="Arial" w:hAnsi="Arial" w:cs="Arial"/>
          <w:sz w:val="24"/>
          <w:szCs w:val="24"/>
        </w:rPr>
        <w:tab/>
      </w:r>
      <w:r w:rsidR="00415A96" w:rsidRPr="00DF7034">
        <w:rPr>
          <w:rFonts w:ascii="Arial" w:hAnsi="Arial" w:cs="Arial"/>
          <w:sz w:val="24"/>
          <w:szCs w:val="24"/>
        </w:rPr>
        <w:t xml:space="preserve">The Court has to </w:t>
      </w:r>
      <w:r w:rsidR="0060666F" w:rsidRPr="00DF7034">
        <w:rPr>
          <w:rFonts w:ascii="Arial" w:hAnsi="Arial" w:cs="Arial"/>
          <w:sz w:val="24"/>
          <w:szCs w:val="24"/>
        </w:rPr>
        <w:t>determine</w:t>
      </w:r>
      <w:r w:rsidR="00415A96" w:rsidRPr="00DF7034">
        <w:rPr>
          <w:rFonts w:ascii="Arial" w:hAnsi="Arial" w:cs="Arial"/>
          <w:sz w:val="24"/>
          <w:szCs w:val="24"/>
        </w:rPr>
        <w:t xml:space="preserve"> whether the br</w:t>
      </w:r>
      <w:r w:rsidR="00172C06" w:rsidRPr="00DF7034">
        <w:rPr>
          <w:rFonts w:ascii="Arial" w:hAnsi="Arial" w:cs="Arial"/>
          <w:sz w:val="24"/>
          <w:szCs w:val="24"/>
        </w:rPr>
        <w:t xml:space="preserve">ain damage </w:t>
      </w:r>
      <w:r w:rsidR="002C2660" w:rsidRPr="00DF7034">
        <w:rPr>
          <w:rFonts w:ascii="Arial" w:hAnsi="Arial" w:cs="Arial"/>
          <w:sz w:val="24"/>
          <w:szCs w:val="24"/>
        </w:rPr>
        <w:t>which manifested in down syndrome</w:t>
      </w:r>
      <w:r w:rsidR="00172C06" w:rsidRPr="00DF7034">
        <w:rPr>
          <w:rFonts w:ascii="Arial" w:hAnsi="Arial" w:cs="Arial"/>
          <w:sz w:val="24"/>
          <w:szCs w:val="24"/>
        </w:rPr>
        <w:t xml:space="preserve"> on </w:t>
      </w:r>
      <w:r w:rsidR="0060666F" w:rsidRPr="00DF7034">
        <w:rPr>
          <w:rFonts w:ascii="Arial" w:hAnsi="Arial" w:cs="Arial"/>
          <w:sz w:val="24"/>
          <w:szCs w:val="24"/>
        </w:rPr>
        <w:t xml:space="preserve">baby </w:t>
      </w:r>
      <w:r w:rsidR="00172C06" w:rsidRPr="00DF7034">
        <w:rPr>
          <w:rFonts w:ascii="Arial" w:hAnsi="Arial" w:cs="Arial"/>
          <w:sz w:val="24"/>
          <w:szCs w:val="24"/>
        </w:rPr>
        <w:t>U was:</w:t>
      </w:r>
    </w:p>
    <w:p w:rsidR="00415A96" w:rsidRPr="00DF7034" w:rsidRDefault="00DF7034" w:rsidP="00DF7034">
      <w:pPr>
        <w:spacing w:line="360" w:lineRule="auto"/>
        <w:ind w:left="1276" w:hanging="567"/>
        <w:rPr>
          <w:rFonts w:ascii="Arial" w:hAnsi="Arial" w:cs="Arial"/>
          <w:sz w:val="24"/>
          <w:szCs w:val="24"/>
        </w:rPr>
      </w:pPr>
      <w:r w:rsidRPr="00172C06">
        <w:rPr>
          <w:rFonts w:ascii="Arial" w:hAnsi="Arial" w:cs="Arial"/>
          <w:sz w:val="24"/>
          <w:szCs w:val="24"/>
        </w:rPr>
        <w:t>[a]</w:t>
      </w:r>
      <w:r w:rsidRPr="00172C06">
        <w:rPr>
          <w:rFonts w:ascii="Arial" w:hAnsi="Arial" w:cs="Arial"/>
          <w:sz w:val="24"/>
          <w:szCs w:val="24"/>
        </w:rPr>
        <w:tab/>
      </w:r>
      <w:r w:rsidR="0060666F" w:rsidRPr="00DF7034">
        <w:rPr>
          <w:rFonts w:ascii="Arial" w:hAnsi="Arial" w:cs="Arial"/>
          <w:sz w:val="24"/>
          <w:szCs w:val="24"/>
        </w:rPr>
        <w:t>Foreseeable; and</w:t>
      </w:r>
    </w:p>
    <w:p w:rsidR="00415A96" w:rsidRPr="00DF7034" w:rsidRDefault="00DF7034" w:rsidP="00DF7034">
      <w:pPr>
        <w:spacing w:line="360" w:lineRule="auto"/>
        <w:ind w:left="1276" w:hanging="567"/>
        <w:rPr>
          <w:rFonts w:ascii="Arial" w:hAnsi="Arial" w:cs="Arial"/>
          <w:sz w:val="24"/>
          <w:szCs w:val="24"/>
        </w:rPr>
      </w:pPr>
      <w:r w:rsidRPr="00842D22">
        <w:rPr>
          <w:rFonts w:ascii="Arial" w:hAnsi="Arial" w:cs="Arial"/>
          <w:sz w:val="24"/>
          <w:szCs w:val="24"/>
        </w:rPr>
        <w:t>[b]</w:t>
      </w:r>
      <w:r w:rsidRPr="00842D22">
        <w:rPr>
          <w:rFonts w:ascii="Arial" w:hAnsi="Arial" w:cs="Arial"/>
          <w:sz w:val="24"/>
          <w:szCs w:val="24"/>
        </w:rPr>
        <w:tab/>
      </w:r>
      <w:r w:rsidR="00415A96" w:rsidRPr="00DF7034">
        <w:rPr>
          <w:rFonts w:ascii="Arial" w:hAnsi="Arial" w:cs="Arial"/>
          <w:sz w:val="24"/>
          <w:szCs w:val="24"/>
        </w:rPr>
        <w:t>Preventable</w:t>
      </w:r>
    </w:p>
    <w:p w:rsidR="009854BF" w:rsidRPr="00842D22" w:rsidRDefault="00415A96" w:rsidP="0057332E">
      <w:pPr>
        <w:spacing w:line="360" w:lineRule="auto"/>
        <w:ind w:left="709"/>
        <w:jc w:val="both"/>
        <w:rPr>
          <w:rFonts w:ascii="Arial" w:hAnsi="Arial" w:cs="Arial"/>
          <w:sz w:val="24"/>
          <w:szCs w:val="24"/>
        </w:rPr>
      </w:pPr>
      <w:r w:rsidRPr="00842D22">
        <w:rPr>
          <w:rFonts w:ascii="Arial" w:hAnsi="Arial" w:cs="Arial"/>
          <w:sz w:val="24"/>
          <w:szCs w:val="24"/>
        </w:rPr>
        <w:t xml:space="preserve">Is there a </w:t>
      </w:r>
      <w:r w:rsidR="0060666F" w:rsidRPr="00842D22">
        <w:rPr>
          <w:rFonts w:ascii="Arial" w:hAnsi="Arial" w:cs="Arial"/>
          <w:sz w:val="24"/>
          <w:szCs w:val="24"/>
        </w:rPr>
        <w:t>causal</w:t>
      </w:r>
      <w:r w:rsidRPr="00842D22">
        <w:rPr>
          <w:rFonts w:ascii="Arial" w:hAnsi="Arial" w:cs="Arial"/>
          <w:sz w:val="24"/>
          <w:szCs w:val="24"/>
        </w:rPr>
        <w:t xml:space="preserve"> link </w:t>
      </w:r>
      <w:r w:rsidR="0060666F">
        <w:rPr>
          <w:rFonts w:ascii="Arial" w:hAnsi="Arial" w:cs="Arial"/>
          <w:sz w:val="24"/>
          <w:szCs w:val="24"/>
        </w:rPr>
        <w:t>between</w:t>
      </w:r>
      <w:r w:rsidR="0060666F" w:rsidRPr="00842D22">
        <w:rPr>
          <w:rFonts w:ascii="Arial" w:hAnsi="Arial" w:cs="Arial"/>
          <w:sz w:val="24"/>
          <w:szCs w:val="24"/>
        </w:rPr>
        <w:t xml:space="preserve"> </w:t>
      </w:r>
      <w:r w:rsidRPr="00842D22">
        <w:rPr>
          <w:rFonts w:ascii="Arial" w:hAnsi="Arial" w:cs="Arial"/>
          <w:sz w:val="24"/>
          <w:szCs w:val="24"/>
        </w:rPr>
        <w:t>the catastro</w:t>
      </w:r>
      <w:r w:rsidR="009854BF" w:rsidRPr="00842D22">
        <w:rPr>
          <w:rFonts w:ascii="Arial" w:hAnsi="Arial" w:cs="Arial"/>
          <w:sz w:val="24"/>
          <w:szCs w:val="24"/>
        </w:rPr>
        <w:t>phic br</w:t>
      </w:r>
      <w:r w:rsidR="00172C06">
        <w:rPr>
          <w:rFonts w:ascii="Arial" w:hAnsi="Arial" w:cs="Arial"/>
          <w:sz w:val="24"/>
          <w:szCs w:val="24"/>
        </w:rPr>
        <w:t xml:space="preserve">ain damage suffered by </w:t>
      </w:r>
      <w:r w:rsidR="0060666F">
        <w:rPr>
          <w:rFonts w:ascii="Arial" w:hAnsi="Arial" w:cs="Arial"/>
          <w:sz w:val="24"/>
          <w:szCs w:val="24"/>
        </w:rPr>
        <w:t>baby </w:t>
      </w:r>
      <w:r w:rsidR="00172C06">
        <w:rPr>
          <w:rFonts w:ascii="Arial" w:hAnsi="Arial" w:cs="Arial"/>
          <w:sz w:val="24"/>
          <w:szCs w:val="24"/>
        </w:rPr>
        <w:t xml:space="preserve">U </w:t>
      </w:r>
      <w:r w:rsidR="00B55AD9">
        <w:rPr>
          <w:rFonts w:ascii="Arial" w:hAnsi="Arial" w:cs="Arial"/>
          <w:sz w:val="24"/>
          <w:szCs w:val="24"/>
        </w:rPr>
        <w:t>to</w:t>
      </w:r>
      <w:r w:rsidR="0060666F" w:rsidRPr="00842D22">
        <w:rPr>
          <w:rFonts w:ascii="Arial" w:hAnsi="Arial" w:cs="Arial"/>
          <w:sz w:val="24"/>
          <w:szCs w:val="24"/>
        </w:rPr>
        <w:t xml:space="preserve"> </w:t>
      </w:r>
      <w:r w:rsidR="009854BF" w:rsidRPr="00842D22">
        <w:rPr>
          <w:rFonts w:ascii="Arial" w:hAnsi="Arial" w:cs="Arial"/>
          <w:sz w:val="24"/>
          <w:szCs w:val="24"/>
        </w:rPr>
        <w:t>the management</w:t>
      </w:r>
      <w:r w:rsidR="002C2660" w:rsidRPr="00842D22">
        <w:rPr>
          <w:rFonts w:ascii="Arial" w:hAnsi="Arial" w:cs="Arial"/>
          <w:sz w:val="24"/>
          <w:szCs w:val="24"/>
        </w:rPr>
        <w:t xml:space="preserve"> of jaun</w:t>
      </w:r>
      <w:r w:rsidR="00172C06">
        <w:rPr>
          <w:rFonts w:ascii="Arial" w:hAnsi="Arial" w:cs="Arial"/>
          <w:sz w:val="24"/>
          <w:szCs w:val="24"/>
        </w:rPr>
        <w:t>dice by the health institutions</w:t>
      </w:r>
      <w:r w:rsidR="0060666F">
        <w:rPr>
          <w:rFonts w:ascii="Arial" w:hAnsi="Arial" w:cs="Arial"/>
          <w:sz w:val="24"/>
          <w:szCs w:val="24"/>
        </w:rPr>
        <w:t>?</w:t>
      </w:r>
    </w:p>
    <w:p w:rsidR="004800E5" w:rsidRDefault="004800E5" w:rsidP="004800E5">
      <w:pPr>
        <w:rPr>
          <w:rFonts w:ascii="Arial" w:hAnsi="Arial" w:cs="Arial"/>
          <w:sz w:val="24"/>
          <w:szCs w:val="24"/>
          <w:u w:val="single"/>
        </w:rPr>
      </w:pPr>
    </w:p>
    <w:p w:rsidR="00172C06" w:rsidRPr="0057332E" w:rsidRDefault="004800E5" w:rsidP="0057332E">
      <w:pPr>
        <w:rPr>
          <w:rFonts w:ascii="Arial" w:hAnsi="Arial" w:cs="Arial"/>
          <w:i/>
          <w:sz w:val="24"/>
          <w:szCs w:val="24"/>
        </w:rPr>
      </w:pPr>
      <w:r w:rsidRPr="0057332E">
        <w:rPr>
          <w:rFonts w:ascii="Arial" w:hAnsi="Arial" w:cs="Arial"/>
          <w:i/>
          <w:sz w:val="24"/>
          <w:szCs w:val="24"/>
        </w:rPr>
        <w:t>Analysis</w:t>
      </w:r>
    </w:p>
    <w:p w:rsidR="0048594A" w:rsidRPr="00DF7034" w:rsidRDefault="00DF7034" w:rsidP="00DF7034">
      <w:pPr>
        <w:spacing w:line="360" w:lineRule="auto"/>
        <w:ind w:left="720" w:hanging="720"/>
        <w:jc w:val="both"/>
        <w:rPr>
          <w:rFonts w:ascii="Arial" w:hAnsi="Arial" w:cs="Arial"/>
          <w:sz w:val="24"/>
          <w:szCs w:val="24"/>
          <w:u w:val="single"/>
        </w:rPr>
      </w:pPr>
      <w:r w:rsidRPr="0057332E">
        <w:rPr>
          <w:rFonts w:ascii="Arial" w:hAnsi="Arial" w:cs="Arial"/>
          <w:sz w:val="24"/>
          <w:szCs w:val="24"/>
        </w:rPr>
        <w:t>[29]</w:t>
      </w:r>
      <w:r w:rsidRPr="0057332E">
        <w:rPr>
          <w:rFonts w:ascii="Arial" w:hAnsi="Arial" w:cs="Arial"/>
          <w:sz w:val="24"/>
          <w:szCs w:val="24"/>
        </w:rPr>
        <w:tab/>
      </w:r>
      <w:r w:rsidR="0048594A" w:rsidRPr="00DF7034">
        <w:rPr>
          <w:rFonts w:ascii="Arial" w:hAnsi="Arial" w:cs="Arial"/>
          <w:sz w:val="24"/>
          <w:szCs w:val="24"/>
        </w:rPr>
        <w:t>All experts are in agreement with the report of Dr Bengu</w:t>
      </w:r>
      <w:r w:rsidR="00172C06" w:rsidRPr="00DF7034">
        <w:rPr>
          <w:rFonts w:ascii="Arial" w:hAnsi="Arial" w:cs="Arial"/>
          <w:sz w:val="24"/>
          <w:szCs w:val="24"/>
        </w:rPr>
        <w:t xml:space="preserve"> (a medical geneticist) that </w:t>
      </w:r>
      <w:r w:rsidR="00DF06CA" w:rsidRPr="00DF7034">
        <w:rPr>
          <w:rFonts w:ascii="Arial" w:hAnsi="Arial" w:cs="Arial"/>
          <w:sz w:val="24"/>
          <w:szCs w:val="24"/>
        </w:rPr>
        <w:t xml:space="preserve">a genetic cause for the </w:t>
      </w:r>
      <w:r w:rsidR="0060666F" w:rsidRPr="00DF7034">
        <w:rPr>
          <w:rFonts w:ascii="Arial" w:hAnsi="Arial" w:cs="Arial"/>
          <w:sz w:val="24"/>
          <w:szCs w:val="24"/>
        </w:rPr>
        <w:t>neurological</w:t>
      </w:r>
      <w:r w:rsidR="00172C06" w:rsidRPr="00DF7034">
        <w:rPr>
          <w:rFonts w:ascii="Arial" w:hAnsi="Arial" w:cs="Arial"/>
          <w:sz w:val="24"/>
          <w:szCs w:val="24"/>
        </w:rPr>
        <w:t xml:space="preserve"> condition is unlikely</w:t>
      </w:r>
      <w:r w:rsidR="00DF06CA" w:rsidRPr="00DF7034">
        <w:rPr>
          <w:rFonts w:ascii="Arial" w:hAnsi="Arial" w:cs="Arial"/>
          <w:sz w:val="24"/>
          <w:szCs w:val="24"/>
        </w:rPr>
        <w:t xml:space="preserve">. She found that there was severe </w:t>
      </w:r>
      <w:r w:rsidR="0060666F" w:rsidRPr="00DF7034">
        <w:rPr>
          <w:rFonts w:ascii="Arial" w:hAnsi="Arial" w:cs="Arial"/>
          <w:b/>
          <w:sz w:val="24"/>
          <w:szCs w:val="24"/>
        </w:rPr>
        <w:t>hyperbilirubinemia</w:t>
      </w:r>
      <w:r w:rsidR="00DF06CA" w:rsidRPr="00DF7034">
        <w:rPr>
          <w:rFonts w:ascii="Arial" w:hAnsi="Arial" w:cs="Arial"/>
          <w:sz w:val="24"/>
          <w:szCs w:val="24"/>
        </w:rPr>
        <w:t xml:space="preserve"> and a </w:t>
      </w:r>
      <w:r w:rsidR="0060666F" w:rsidRPr="00DF7034">
        <w:rPr>
          <w:rFonts w:ascii="Arial" w:hAnsi="Arial" w:cs="Arial"/>
          <w:sz w:val="24"/>
          <w:szCs w:val="24"/>
        </w:rPr>
        <w:t>history</w:t>
      </w:r>
      <w:r w:rsidR="004F4661" w:rsidRPr="00DF7034">
        <w:rPr>
          <w:rFonts w:ascii="Arial" w:hAnsi="Arial" w:cs="Arial"/>
          <w:sz w:val="24"/>
          <w:szCs w:val="24"/>
        </w:rPr>
        <w:t xml:space="preserve"> of </w:t>
      </w:r>
      <w:r w:rsidR="004F4661" w:rsidRPr="00DF7034">
        <w:rPr>
          <w:rFonts w:ascii="Arial" w:hAnsi="Arial" w:cs="Arial"/>
          <w:b/>
          <w:sz w:val="24"/>
          <w:szCs w:val="24"/>
        </w:rPr>
        <w:t xml:space="preserve">acute apnoea and a </w:t>
      </w:r>
      <w:r w:rsidR="0060666F" w:rsidRPr="00DF7034">
        <w:rPr>
          <w:rFonts w:ascii="Arial" w:hAnsi="Arial" w:cs="Arial"/>
          <w:b/>
          <w:sz w:val="24"/>
          <w:szCs w:val="24"/>
        </w:rPr>
        <w:t>hypoxic</w:t>
      </w:r>
      <w:r w:rsidR="004F4661" w:rsidRPr="00DF7034">
        <w:rPr>
          <w:rFonts w:ascii="Arial" w:hAnsi="Arial" w:cs="Arial"/>
          <w:b/>
          <w:sz w:val="24"/>
          <w:szCs w:val="24"/>
        </w:rPr>
        <w:t xml:space="preserve"> episode leading</w:t>
      </w:r>
      <w:r w:rsidR="00172C06" w:rsidRPr="00DF7034">
        <w:rPr>
          <w:rFonts w:ascii="Arial" w:hAnsi="Arial" w:cs="Arial"/>
          <w:b/>
          <w:sz w:val="24"/>
          <w:szCs w:val="24"/>
        </w:rPr>
        <w:t xml:space="preserve"> to acute ischemic </w:t>
      </w:r>
      <w:r w:rsidR="0060666F" w:rsidRPr="00DF7034">
        <w:rPr>
          <w:rFonts w:ascii="Arial" w:hAnsi="Arial" w:cs="Arial"/>
          <w:b/>
          <w:sz w:val="24"/>
          <w:szCs w:val="24"/>
        </w:rPr>
        <w:t>encephalopathy</w:t>
      </w:r>
      <w:r w:rsidR="004F4661" w:rsidRPr="00DF7034">
        <w:rPr>
          <w:rFonts w:ascii="Arial" w:hAnsi="Arial" w:cs="Arial"/>
          <w:b/>
          <w:sz w:val="24"/>
          <w:szCs w:val="24"/>
        </w:rPr>
        <w:t>.</w:t>
      </w:r>
      <w:r w:rsidR="00172C06" w:rsidRPr="00DF7034">
        <w:rPr>
          <w:rFonts w:ascii="Arial" w:hAnsi="Arial" w:cs="Arial"/>
          <w:sz w:val="24"/>
          <w:szCs w:val="24"/>
        </w:rPr>
        <w:t xml:space="preserve"> </w:t>
      </w:r>
      <w:r w:rsidR="00A73B17" w:rsidRPr="00DF7034">
        <w:rPr>
          <w:rFonts w:ascii="Arial" w:hAnsi="Arial" w:cs="Arial"/>
          <w:sz w:val="24"/>
          <w:szCs w:val="24"/>
        </w:rPr>
        <w:t>Dr Mog</w:t>
      </w:r>
      <w:r w:rsidR="00172C06" w:rsidRPr="00DF7034">
        <w:rPr>
          <w:rFonts w:ascii="Arial" w:hAnsi="Arial" w:cs="Arial"/>
          <w:sz w:val="24"/>
          <w:szCs w:val="24"/>
        </w:rPr>
        <w:t>ashoa (a paediatric neurologist</w:t>
      </w:r>
      <w:r w:rsidR="00A73B17" w:rsidRPr="00DF7034">
        <w:rPr>
          <w:rFonts w:ascii="Arial" w:hAnsi="Arial" w:cs="Arial"/>
          <w:sz w:val="24"/>
          <w:szCs w:val="24"/>
        </w:rPr>
        <w:t>) wa</w:t>
      </w:r>
      <w:r w:rsidR="00172C06" w:rsidRPr="00DF7034">
        <w:rPr>
          <w:rFonts w:ascii="Arial" w:hAnsi="Arial" w:cs="Arial"/>
          <w:sz w:val="24"/>
          <w:szCs w:val="24"/>
        </w:rPr>
        <w:t>s not privy to the MRI findings</w:t>
      </w:r>
      <w:r w:rsidR="00A73B17" w:rsidRPr="00DF7034">
        <w:rPr>
          <w:rFonts w:ascii="Arial" w:hAnsi="Arial" w:cs="Arial"/>
          <w:sz w:val="24"/>
          <w:szCs w:val="24"/>
        </w:rPr>
        <w:t>, she considered that the brain damage was probably caused by bilir</w:t>
      </w:r>
      <w:r w:rsidR="00172C06" w:rsidRPr="00DF7034">
        <w:rPr>
          <w:rFonts w:ascii="Arial" w:hAnsi="Arial" w:cs="Arial"/>
          <w:sz w:val="24"/>
          <w:szCs w:val="24"/>
        </w:rPr>
        <w:t xml:space="preserve">ubin </w:t>
      </w:r>
      <w:r w:rsidR="000723C2" w:rsidRPr="00DF7034">
        <w:rPr>
          <w:rFonts w:ascii="Arial" w:hAnsi="Arial" w:cs="Arial"/>
          <w:sz w:val="24"/>
          <w:szCs w:val="24"/>
        </w:rPr>
        <w:t xml:space="preserve">encephalopathy </w:t>
      </w:r>
      <w:r w:rsidR="00172C06" w:rsidRPr="00DF7034">
        <w:rPr>
          <w:rFonts w:ascii="Arial" w:hAnsi="Arial" w:cs="Arial"/>
          <w:sz w:val="24"/>
          <w:szCs w:val="24"/>
        </w:rPr>
        <w:t xml:space="preserve">(kernicterus). </w:t>
      </w:r>
      <w:r w:rsidR="000723C2" w:rsidRPr="00DF7034">
        <w:rPr>
          <w:rFonts w:ascii="Arial" w:hAnsi="Arial" w:cs="Arial"/>
          <w:sz w:val="24"/>
          <w:szCs w:val="24"/>
        </w:rPr>
        <w:t xml:space="preserve"> Similarly,</w:t>
      </w:r>
      <w:r w:rsidR="00172C06" w:rsidRPr="00DF7034">
        <w:rPr>
          <w:rFonts w:ascii="Arial" w:hAnsi="Arial" w:cs="Arial"/>
          <w:sz w:val="24"/>
          <w:szCs w:val="24"/>
        </w:rPr>
        <w:t xml:space="preserve"> Dr Mbhokota (</w:t>
      </w:r>
      <w:r w:rsidR="000723C2" w:rsidRPr="00DF7034">
        <w:rPr>
          <w:rFonts w:ascii="Arial" w:hAnsi="Arial" w:cs="Arial"/>
          <w:sz w:val="24"/>
          <w:szCs w:val="24"/>
        </w:rPr>
        <w:t>a</w:t>
      </w:r>
      <w:r w:rsidR="00172C06" w:rsidRPr="00DF7034">
        <w:rPr>
          <w:rFonts w:ascii="Arial" w:hAnsi="Arial" w:cs="Arial"/>
          <w:sz w:val="24"/>
          <w:szCs w:val="24"/>
        </w:rPr>
        <w:t xml:space="preserve">n </w:t>
      </w:r>
      <w:r w:rsidR="00A73B17" w:rsidRPr="00DF7034">
        <w:rPr>
          <w:rFonts w:ascii="Arial" w:hAnsi="Arial" w:cs="Arial"/>
          <w:sz w:val="24"/>
          <w:szCs w:val="24"/>
        </w:rPr>
        <w:t>obstetrician) noted that the</w:t>
      </w:r>
      <w:r w:rsidR="004A2E55" w:rsidRPr="00DF7034">
        <w:rPr>
          <w:rFonts w:ascii="Arial" w:hAnsi="Arial" w:cs="Arial"/>
          <w:sz w:val="24"/>
          <w:szCs w:val="24"/>
        </w:rPr>
        <w:t xml:space="preserve"> MRI report confirms that the child suffered an </w:t>
      </w:r>
      <w:r w:rsidR="004A2E55" w:rsidRPr="00DF7034">
        <w:rPr>
          <w:rFonts w:ascii="Arial" w:hAnsi="Arial" w:cs="Arial"/>
          <w:b/>
          <w:sz w:val="24"/>
          <w:szCs w:val="24"/>
        </w:rPr>
        <w:t xml:space="preserve">acute </w:t>
      </w:r>
      <w:r w:rsidR="00172C06" w:rsidRPr="00DF7034">
        <w:rPr>
          <w:rFonts w:ascii="Arial" w:hAnsi="Arial" w:cs="Arial"/>
          <w:b/>
          <w:sz w:val="24"/>
          <w:szCs w:val="24"/>
        </w:rPr>
        <w:t>profound hypoxic</w:t>
      </w:r>
      <w:r w:rsidR="00172C06" w:rsidRPr="00DF7034">
        <w:rPr>
          <w:rFonts w:ascii="Arial" w:hAnsi="Arial" w:cs="Arial"/>
          <w:sz w:val="24"/>
          <w:szCs w:val="24"/>
        </w:rPr>
        <w:t xml:space="preserve"> brain injury</w:t>
      </w:r>
      <w:r w:rsidR="004A2E55" w:rsidRPr="00DF7034">
        <w:rPr>
          <w:rFonts w:ascii="Arial" w:hAnsi="Arial" w:cs="Arial"/>
          <w:sz w:val="24"/>
          <w:szCs w:val="24"/>
        </w:rPr>
        <w:t>.</w:t>
      </w:r>
    </w:p>
    <w:p w:rsidR="004800E5" w:rsidRPr="00172C06" w:rsidRDefault="004800E5" w:rsidP="0057332E">
      <w:pPr>
        <w:pStyle w:val="ListParagraph"/>
        <w:spacing w:line="360" w:lineRule="auto"/>
        <w:jc w:val="both"/>
        <w:rPr>
          <w:rFonts w:ascii="Arial" w:hAnsi="Arial" w:cs="Arial"/>
          <w:sz w:val="24"/>
          <w:szCs w:val="24"/>
          <w:u w:val="single"/>
        </w:rPr>
      </w:pPr>
    </w:p>
    <w:p w:rsidR="00DF06CA" w:rsidRPr="00DF7034" w:rsidRDefault="00DF7034" w:rsidP="00DF7034">
      <w:pPr>
        <w:spacing w:line="360" w:lineRule="auto"/>
        <w:ind w:left="720" w:hanging="720"/>
        <w:jc w:val="both"/>
        <w:rPr>
          <w:rFonts w:ascii="Arial" w:hAnsi="Arial" w:cs="Arial"/>
          <w:sz w:val="24"/>
          <w:szCs w:val="24"/>
        </w:rPr>
      </w:pPr>
      <w:r w:rsidRPr="00401705">
        <w:rPr>
          <w:rFonts w:ascii="Arial" w:hAnsi="Arial" w:cs="Arial"/>
          <w:sz w:val="24"/>
          <w:szCs w:val="24"/>
        </w:rPr>
        <w:t>[30]</w:t>
      </w:r>
      <w:r w:rsidRPr="00401705">
        <w:rPr>
          <w:rFonts w:ascii="Arial" w:hAnsi="Arial" w:cs="Arial"/>
          <w:sz w:val="24"/>
          <w:szCs w:val="24"/>
        </w:rPr>
        <w:tab/>
      </w:r>
      <w:r w:rsidR="00172C06" w:rsidRPr="00DF7034">
        <w:rPr>
          <w:rFonts w:ascii="Arial" w:hAnsi="Arial" w:cs="Arial"/>
          <w:sz w:val="24"/>
          <w:szCs w:val="24"/>
        </w:rPr>
        <w:t xml:space="preserve">In </w:t>
      </w:r>
      <w:r w:rsidR="002F3F6E" w:rsidRPr="00DF7034">
        <w:rPr>
          <w:rFonts w:ascii="Arial" w:hAnsi="Arial" w:cs="Arial"/>
          <w:b/>
          <w:i/>
          <w:sz w:val="24"/>
          <w:szCs w:val="24"/>
        </w:rPr>
        <w:t>PriceWater</w:t>
      </w:r>
      <w:r w:rsidR="000B56A2" w:rsidRPr="00DF7034">
        <w:rPr>
          <w:rFonts w:ascii="Arial" w:hAnsi="Arial" w:cs="Arial"/>
          <w:b/>
          <w:i/>
          <w:sz w:val="24"/>
          <w:szCs w:val="24"/>
        </w:rPr>
        <w:t xml:space="preserve">house Coopers </w:t>
      </w:r>
      <w:r w:rsidR="00FC755F" w:rsidRPr="00DF7034">
        <w:rPr>
          <w:rFonts w:ascii="Arial" w:hAnsi="Arial" w:cs="Arial"/>
          <w:b/>
          <w:i/>
          <w:sz w:val="24"/>
          <w:szCs w:val="24"/>
        </w:rPr>
        <w:t>Inc.</w:t>
      </w:r>
      <w:r w:rsidR="000B56A2" w:rsidRPr="00DF7034">
        <w:rPr>
          <w:rFonts w:ascii="Arial" w:hAnsi="Arial" w:cs="Arial"/>
          <w:b/>
          <w:i/>
          <w:sz w:val="24"/>
          <w:szCs w:val="24"/>
        </w:rPr>
        <w:t xml:space="preserve"> and </w:t>
      </w:r>
      <w:r w:rsidR="00FC755F" w:rsidRPr="00DF7034">
        <w:rPr>
          <w:rFonts w:ascii="Arial" w:hAnsi="Arial" w:cs="Arial"/>
          <w:b/>
          <w:i/>
          <w:sz w:val="24"/>
          <w:szCs w:val="24"/>
        </w:rPr>
        <w:t>O</w:t>
      </w:r>
      <w:r w:rsidR="000B56A2" w:rsidRPr="00DF7034">
        <w:rPr>
          <w:rFonts w:ascii="Arial" w:hAnsi="Arial" w:cs="Arial"/>
          <w:b/>
          <w:i/>
          <w:sz w:val="24"/>
          <w:szCs w:val="24"/>
        </w:rPr>
        <w:t xml:space="preserve">thers v </w:t>
      </w:r>
      <w:r w:rsidR="002F3F6E" w:rsidRPr="00DF7034">
        <w:rPr>
          <w:rFonts w:ascii="Arial" w:hAnsi="Arial" w:cs="Arial"/>
          <w:b/>
          <w:i/>
          <w:sz w:val="24"/>
          <w:szCs w:val="24"/>
        </w:rPr>
        <w:t>National Pot</w:t>
      </w:r>
      <w:r w:rsidR="000B56A2" w:rsidRPr="00DF7034">
        <w:rPr>
          <w:rFonts w:ascii="Arial" w:hAnsi="Arial" w:cs="Arial"/>
          <w:b/>
          <w:i/>
          <w:sz w:val="24"/>
          <w:szCs w:val="24"/>
        </w:rPr>
        <w:t xml:space="preserve">ato Co-operative Ltd and </w:t>
      </w:r>
      <w:r w:rsidR="00FC755F" w:rsidRPr="00DF7034">
        <w:rPr>
          <w:rFonts w:ascii="Arial" w:hAnsi="Arial" w:cs="Arial"/>
          <w:b/>
          <w:i/>
          <w:sz w:val="24"/>
          <w:szCs w:val="24"/>
        </w:rPr>
        <w:t>Another</w:t>
      </w:r>
      <w:r w:rsidR="002F3F6E" w:rsidRPr="00DF7034">
        <w:rPr>
          <w:rFonts w:ascii="Arial" w:hAnsi="Arial" w:cs="Arial"/>
          <w:sz w:val="24"/>
          <w:szCs w:val="24"/>
        </w:rPr>
        <w:t>,</w:t>
      </w:r>
      <w:r w:rsidR="00FC755F">
        <w:rPr>
          <w:rStyle w:val="FootnoteReference"/>
          <w:rFonts w:ascii="Arial" w:hAnsi="Arial" w:cs="Arial"/>
          <w:sz w:val="24"/>
          <w:szCs w:val="24"/>
        </w:rPr>
        <w:footnoteReference w:id="2"/>
      </w:r>
      <w:r w:rsidR="002F3F6E" w:rsidRPr="00DF7034">
        <w:rPr>
          <w:rFonts w:ascii="Arial" w:hAnsi="Arial" w:cs="Arial"/>
          <w:sz w:val="24"/>
          <w:szCs w:val="24"/>
        </w:rPr>
        <w:t xml:space="preserve"> duties and responsibilities of expert witnesses in civil case</w:t>
      </w:r>
      <w:r w:rsidR="000B56A2" w:rsidRPr="00DF7034">
        <w:rPr>
          <w:rFonts w:ascii="Arial" w:hAnsi="Arial" w:cs="Arial"/>
          <w:sz w:val="24"/>
          <w:szCs w:val="24"/>
        </w:rPr>
        <w:t>s were outlined as follows that</w:t>
      </w:r>
      <w:r w:rsidR="004800E5" w:rsidRPr="00DF7034">
        <w:rPr>
          <w:rFonts w:ascii="Arial" w:hAnsi="Arial" w:cs="Arial"/>
          <w:sz w:val="24"/>
          <w:szCs w:val="24"/>
        </w:rPr>
        <w:t>:</w:t>
      </w:r>
    </w:p>
    <w:p w:rsidR="00172C06" w:rsidRPr="0057332E" w:rsidRDefault="00FC755F" w:rsidP="0057332E">
      <w:pPr>
        <w:spacing w:line="360" w:lineRule="auto"/>
        <w:ind w:left="1843" w:hanging="567"/>
        <w:jc w:val="both"/>
        <w:rPr>
          <w:rFonts w:ascii="Arial" w:hAnsi="Arial" w:cs="Arial"/>
        </w:rPr>
      </w:pPr>
      <w:r w:rsidRPr="0057332E">
        <w:rPr>
          <w:rFonts w:ascii="Arial" w:hAnsi="Arial" w:cs="Arial"/>
        </w:rPr>
        <w:lastRenderedPageBreak/>
        <w:t>[a]</w:t>
      </w:r>
      <w:r w:rsidRPr="0057332E">
        <w:rPr>
          <w:rFonts w:ascii="Arial" w:hAnsi="Arial" w:cs="Arial"/>
        </w:rPr>
        <w:tab/>
      </w:r>
      <w:r w:rsidR="002F3F6E" w:rsidRPr="0057332E">
        <w:rPr>
          <w:rFonts w:ascii="Arial" w:hAnsi="Arial" w:cs="Arial"/>
        </w:rPr>
        <w:t xml:space="preserve">Expert evidence presented to </w:t>
      </w:r>
      <w:r w:rsidR="000B56A2" w:rsidRPr="0057332E">
        <w:rPr>
          <w:rFonts w:ascii="Arial" w:hAnsi="Arial" w:cs="Arial"/>
        </w:rPr>
        <w:t xml:space="preserve">the Court should be seen to be </w:t>
      </w:r>
      <w:r w:rsidR="002F3F6E" w:rsidRPr="0057332E">
        <w:rPr>
          <w:rFonts w:ascii="Arial" w:hAnsi="Arial" w:cs="Arial"/>
        </w:rPr>
        <w:t>the independent product of the expert</w:t>
      </w:r>
      <w:r w:rsidR="000B56A2" w:rsidRPr="0057332E">
        <w:rPr>
          <w:rFonts w:ascii="Arial" w:hAnsi="Arial" w:cs="Arial"/>
        </w:rPr>
        <w:t xml:space="preserve">, </w:t>
      </w:r>
      <w:r w:rsidR="002F3F6E" w:rsidRPr="0057332E">
        <w:rPr>
          <w:rFonts w:ascii="Arial" w:hAnsi="Arial" w:cs="Arial"/>
        </w:rPr>
        <w:t>uninfluenced as to</w:t>
      </w:r>
      <w:r w:rsidR="00D03245" w:rsidRPr="0057332E">
        <w:rPr>
          <w:rFonts w:ascii="Arial" w:hAnsi="Arial" w:cs="Arial"/>
        </w:rPr>
        <w:t xml:space="preserve"> form or content by the exigencies of litigation</w:t>
      </w:r>
      <w:r w:rsidRPr="0057332E">
        <w:rPr>
          <w:rFonts w:ascii="Arial" w:hAnsi="Arial" w:cs="Arial"/>
        </w:rPr>
        <w:t xml:space="preserve"> . . </w:t>
      </w:r>
      <w:r w:rsidR="000723C2" w:rsidRPr="0057332E">
        <w:rPr>
          <w:rFonts w:ascii="Arial" w:hAnsi="Arial" w:cs="Arial"/>
        </w:rPr>
        <w:t>.</w:t>
      </w:r>
    </w:p>
    <w:p w:rsidR="00172C06" w:rsidRPr="00DF7034" w:rsidRDefault="00DF7034" w:rsidP="00DF7034">
      <w:pPr>
        <w:spacing w:line="360" w:lineRule="auto"/>
        <w:ind w:left="1843" w:hanging="567"/>
        <w:jc w:val="both"/>
        <w:rPr>
          <w:rFonts w:ascii="Arial" w:hAnsi="Arial" w:cs="Arial"/>
        </w:rPr>
      </w:pPr>
      <w:r w:rsidRPr="0057332E">
        <w:rPr>
          <w:rFonts w:ascii="Arial" w:hAnsi="Arial" w:cs="Arial"/>
        </w:rPr>
        <w:t>[b]</w:t>
      </w:r>
      <w:r w:rsidRPr="0057332E">
        <w:rPr>
          <w:rFonts w:ascii="Arial" w:hAnsi="Arial" w:cs="Arial"/>
        </w:rPr>
        <w:tab/>
      </w:r>
      <w:r w:rsidR="000B56A2" w:rsidRPr="00DF7034">
        <w:rPr>
          <w:rFonts w:ascii="Arial" w:hAnsi="Arial" w:cs="Arial"/>
        </w:rPr>
        <w:t xml:space="preserve">An </w:t>
      </w:r>
      <w:r w:rsidR="00D03245" w:rsidRPr="00DF7034">
        <w:rPr>
          <w:rFonts w:ascii="Arial" w:hAnsi="Arial" w:cs="Arial"/>
        </w:rPr>
        <w:t>expert witness should provide independent assistance to the Court by way of objective unbiased opinion in relation to matters within his expertise</w:t>
      </w:r>
      <w:r w:rsidR="00FC755F" w:rsidRPr="00DF7034">
        <w:rPr>
          <w:rFonts w:ascii="Arial" w:hAnsi="Arial" w:cs="Arial"/>
        </w:rPr>
        <w:t xml:space="preserve"> </w:t>
      </w:r>
      <w:r w:rsidR="00D03245" w:rsidRPr="00DF7034">
        <w:rPr>
          <w:rFonts w:ascii="Arial" w:hAnsi="Arial" w:cs="Arial"/>
        </w:rPr>
        <w:t xml:space="preserve">… An expert in the High Court should never assume the </w:t>
      </w:r>
      <w:r w:rsidR="000B56A2" w:rsidRPr="00DF7034">
        <w:rPr>
          <w:rFonts w:ascii="Arial" w:hAnsi="Arial" w:cs="Arial"/>
        </w:rPr>
        <w:t>role of advocate</w:t>
      </w:r>
      <w:r w:rsidR="00D03245" w:rsidRPr="00DF7034">
        <w:rPr>
          <w:rFonts w:ascii="Arial" w:hAnsi="Arial" w:cs="Arial"/>
        </w:rPr>
        <w:t>.</w:t>
      </w:r>
    </w:p>
    <w:p w:rsidR="00172C06" w:rsidRPr="00DF7034" w:rsidRDefault="00DF7034" w:rsidP="00DF7034">
      <w:pPr>
        <w:spacing w:line="360" w:lineRule="auto"/>
        <w:ind w:left="1843" w:hanging="567"/>
        <w:jc w:val="both"/>
        <w:rPr>
          <w:rFonts w:ascii="Arial" w:hAnsi="Arial" w:cs="Arial"/>
        </w:rPr>
      </w:pPr>
      <w:r w:rsidRPr="0057332E">
        <w:rPr>
          <w:rFonts w:ascii="Arial" w:hAnsi="Arial" w:cs="Arial"/>
        </w:rPr>
        <w:t>[c]</w:t>
      </w:r>
      <w:r w:rsidRPr="0057332E">
        <w:rPr>
          <w:rFonts w:ascii="Arial" w:hAnsi="Arial" w:cs="Arial"/>
        </w:rPr>
        <w:tab/>
      </w:r>
      <w:r w:rsidR="00D03245" w:rsidRPr="00DF7034">
        <w:rPr>
          <w:rFonts w:ascii="Arial" w:hAnsi="Arial" w:cs="Arial"/>
        </w:rPr>
        <w:t>An expert witness should state facts or assumptions</w:t>
      </w:r>
      <w:r w:rsidR="000B56A2" w:rsidRPr="00DF7034">
        <w:rPr>
          <w:rFonts w:ascii="Arial" w:hAnsi="Arial" w:cs="Arial"/>
        </w:rPr>
        <w:t xml:space="preserve"> on which his opinion is based</w:t>
      </w:r>
      <w:r w:rsidR="00D03245" w:rsidRPr="00DF7034">
        <w:rPr>
          <w:rFonts w:ascii="Arial" w:hAnsi="Arial" w:cs="Arial"/>
        </w:rPr>
        <w:t xml:space="preserve">. He should not omit to consider material facts which detract from his concluded opinion </w:t>
      </w:r>
      <w:r w:rsidR="00FC755F" w:rsidRPr="00DF7034">
        <w:rPr>
          <w:rFonts w:ascii="Arial" w:hAnsi="Arial" w:cs="Arial"/>
        </w:rPr>
        <w:t>. . .</w:t>
      </w:r>
    </w:p>
    <w:p w:rsidR="00D03245" w:rsidRPr="00DF7034" w:rsidRDefault="00DF7034" w:rsidP="00DF7034">
      <w:pPr>
        <w:spacing w:line="360" w:lineRule="auto"/>
        <w:ind w:left="1843" w:hanging="567"/>
        <w:jc w:val="both"/>
        <w:rPr>
          <w:rFonts w:ascii="Arial" w:hAnsi="Arial" w:cs="Arial"/>
        </w:rPr>
      </w:pPr>
      <w:r w:rsidRPr="0057332E">
        <w:rPr>
          <w:rFonts w:ascii="Arial" w:hAnsi="Arial" w:cs="Arial"/>
        </w:rPr>
        <w:t>[d]</w:t>
      </w:r>
      <w:r w:rsidRPr="0057332E">
        <w:rPr>
          <w:rFonts w:ascii="Arial" w:hAnsi="Arial" w:cs="Arial"/>
        </w:rPr>
        <w:tab/>
      </w:r>
      <w:r w:rsidR="00B1413B" w:rsidRPr="00DF7034">
        <w:rPr>
          <w:rFonts w:ascii="Arial" w:hAnsi="Arial" w:cs="Arial"/>
        </w:rPr>
        <w:t xml:space="preserve">An expert witness should make it clear when a particular question or issue </w:t>
      </w:r>
      <w:r w:rsidR="005459DA" w:rsidRPr="00DF7034">
        <w:rPr>
          <w:rFonts w:ascii="Arial" w:hAnsi="Arial" w:cs="Arial"/>
        </w:rPr>
        <w:t>f</w:t>
      </w:r>
      <w:r w:rsidR="000B56A2" w:rsidRPr="00DF7034">
        <w:rPr>
          <w:rFonts w:ascii="Arial" w:hAnsi="Arial" w:cs="Arial"/>
        </w:rPr>
        <w:t>alls outside his expertise</w:t>
      </w:r>
      <w:r w:rsidR="00B1413B" w:rsidRPr="00DF7034">
        <w:rPr>
          <w:rFonts w:ascii="Arial" w:hAnsi="Arial" w:cs="Arial"/>
        </w:rPr>
        <w:t>.</w:t>
      </w:r>
      <w:r w:rsidR="00FC755F" w:rsidRPr="00DF7034">
        <w:rPr>
          <w:rFonts w:ascii="Arial" w:hAnsi="Arial" w:cs="Arial"/>
        </w:rPr>
        <w:t>”</w:t>
      </w:r>
    </w:p>
    <w:p w:rsidR="00172C06" w:rsidRDefault="00172C06" w:rsidP="00172C06">
      <w:pPr>
        <w:pStyle w:val="ListParagraph"/>
        <w:ind w:left="1440"/>
        <w:rPr>
          <w:rFonts w:ascii="Arial" w:hAnsi="Arial" w:cs="Arial"/>
          <w:sz w:val="24"/>
          <w:szCs w:val="24"/>
        </w:rPr>
      </w:pPr>
    </w:p>
    <w:p w:rsidR="00100D21"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756FA" w:rsidRPr="00DF7034">
        <w:rPr>
          <w:rFonts w:ascii="Arial" w:hAnsi="Arial" w:cs="Arial"/>
          <w:sz w:val="24"/>
          <w:szCs w:val="24"/>
        </w:rPr>
        <w:t>Observations made by</w:t>
      </w:r>
      <w:r w:rsidR="00FC755F" w:rsidRPr="00DF7034">
        <w:rPr>
          <w:rFonts w:ascii="Arial" w:hAnsi="Arial" w:cs="Arial"/>
          <w:sz w:val="24"/>
          <w:szCs w:val="24"/>
        </w:rPr>
        <w:t xml:space="preserve"> the</w:t>
      </w:r>
      <w:r w:rsidR="00D756FA" w:rsidRPr="00DF7034">
        <w:rPr>
          <w:rFonts w:ascii="Arial" w:hAnsi="Arial" w:cs="Arial"/>
          <w:sz w:val="24"/>
          <w:szCs w:val="24"/>
        </w:rPr>
        <w:t xml:space="preserve"> Court are that almost all experts agree</w:t>
      </w:r>
      <w:r w:rsidR="006E2831" w:rsidRPr="00DF7034">
        <w:rPr>
          <w:rFonts w:ascii="Arial" w:hAnsi="Arial" w:cs="Arial"/>
          <w:sz w:val="24"/>
          <w:szCs w:val="24"/>
        </w:rPr>
        <w:t xml:space="preserve"> </w:t>
      </w:r>
      <w:r w:rsidR="008B5D21" w:rsidRPr="00DF7034">
        <w:rPr>
          <w:rFonts w:ascii="Arial" w:hAnsi="Arial" w:cs="Arial"/>
          <w:sz w:val="24"/>
          <w:szCs w:val="24"/>
        </w:rPr>
        <w:t>on the outcome of baby U’</w:t>
      </w:r>
      <w:r w:rsidR="006E2831" w:rsidRPr="00DF7034">
        <w:rPr>
          <w:rFonts w:ascii="Arial" w:hAnsi="Arial" w:cs="Arial"/>
          <w:sz w:val="24"/>
          <w:szCs w:val="24"/>
        </w:rPr>
        <w:t>s cond</w:t>
      </w:r>
      <w:r w:rsidR="008B5D21" w:rsidRPr="00DF7034">
        <w:rPr>
          <w:rFonts w:ascii="Arial" w:hAnsi="Arial" w:cs="Arial"/>
          <w:sz w:val="24"/>
          <w:szCs w:val="24"/>
        </w:rPr>
        <w:t>ition and what brought it about</w:t>
      </w:r>
      <w:r w:rsidR="006E2831" w:rsidRPr="00DF7034">
        <w:rPr>
          <w:rFonts w:ascii="Arial" w:hAnsi="Arial" w:cs="Arial"/>
          <w:sz w:val="24"/>
          <w:szCs w:val="24"/>
        </w:rPr>
        <w:t>.</w:t>
      </w:r>
    </w:p>
    <w:p w:rsidR="004800E5" w:rsidRPr="00172C06" w:rsidRDefault="004800E5" w:rsidP="0057332E">
      <w:pPr>
        <w:pStyle w:val="ListParagraph"/>
        <w:spacing w:line="360" w:lineRule="auto"/>
        <w:jc w:val="both"/>
        <w:rPr>
          <w:rFonts w:ascii="Arial" w:hAnsi="Arial" w:cs="Arial"/>
          <w:sz w:val="24"/>
          <w:szCs w:val="24"/>
        </w:rPr>
      </w:pPr>
    </w:p>
    <w:p w:rsidR="006E2831"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E2831" w:rsidRPr="00DF7034">
        <w:rPr>
          <w:rFonts w:ascii="Arial" w:hAnsi="Arial" w:cs="Arial"/>
          <w:sz w:val="24"/>
          <w:szCs w:val="24"/>
        </w:rPr>
        <w:t>Dr Kgabi</w:t>
      </w:r>
      <w:r w:rsidR="00F44D41" w:rsidRPr="00DF7034">
        <w:rPr>
          <w:rFonts w:ascii="Arial" w:hAnsi="Arial" w:cs="Arial"/>
          <w:sz w:val="24"/>
          <w:szCs w:val="24"/>
        </w:rPr>
        <w:t xml:space="preserve"> </w:t>
      </w:r>
      <w:r w:rsidR="00540469" w:rsidRPr="00DF7034">
        <w:rPr>
          <w:rFonts w:ascii="Arial" w:hAnsi="Arial" w:cs="Arial"/>
          <w:sz w:val="24"/>
          <w:szCs w:val="24"/>
        </w:rPr>
        <w:t>(</w:t>
      </w:r>
      <w:r w:rsidR="00F44D41" w:rsidRPr="00DF7034">
        <w:rPr>
          <w:rFonts w:ascii="Arial" w:hAnsi="Arial" w:cs="Arial"/>
          <w:sz w:val="24"/>
          <w:szCs w:val="24"/>
        </w:rPr>
        <w:t>paediatrician</w:t>
      </w:r>
      <w:r w:rsidR="00540469" w:rsidRPr="00DF7034">
        <w:rPr>
          <w:rFonts w:ascii="Arial" w:hAnsi="Arial" w:cs="Arial"/>
          <w:sz w:val="24"/>
          <w:szCs w:val="24"/>
        </w:rPr>
        <w:t>)</w:t>
      </w:r>
      <w:r w:rsidR="00295A8F" w:rsidRPr="00DF7034">
        <w:rPr>
          <w:rFonts w:ascii="Arial" w:hAnsi="Arial" w:cs="Arial"/>
          <w:sz w:val="24"/>
          <w:szCs w:val="24"/>
        </w:rPr>
        <w:t xml:space="preserve"> </w:t>
      </w:r>
      <w:r w:rsidR="006E2831" w:rsidRPr="00DF7034">
        <w:rPr>
          <w:rFonts w:ascii="Arial" w:hAnsi="Arial" w:cs="Arial"/>
          <w:sz w:val="24"/>
          <w:szCs w:val="24"/>
        </w:rPr>
        <w:t>opines that there was a gross delay in making the d</w:t>
      </w:r>
      <w:r w:rsidR="00DC5281" w:rsidRPr="00DF7034">
        <w:rPr>
          <w:rFonts w:ascii="Arial" w:hAnsi="Arial" w:cs="Arial"/>
          <w:sz w:val="24"/>
          <w:szCs w:val="24"/>
        </w:rPr>
        <w:t xml:space="preserve">ecision and </w:t>
      </w:r>
      <w:r w:rsidR="00FC755F" w:rsidRPr="00DF7034">
        <w:rPr>
          <w:rFonts w:ascii="Arial" w:hAnsi="Arial" w:cs="Arial"/>
          <w:sz w:val="24"/>
          <w:szCs w:val="24"/>
        </w:rPr>
        <w:t>performing</w:t>
      </w:r>
      <w:r w:rsidR="00DC5281" w:rsidRPr="00DF7034">
        <w:rPr>
          <w:rFonts w:ascii="Arial" w:hAnsi="Arial" w:cs="Arial"/>
          <w:sz w:val="24"/>
          <w:szCs w:val="24"/>
        </w:rPr>
        <w:t xml:space="preserve"> the bloo</w:t>
      </w:r>
      <w:r w:rsidR="00807007" w:rsidRPr="00DF7034">
        <w:rPr>
          <w:rFonts w:ascii="Arial" w:hAnsi="Arial" w:cs="Arial"/>
          <w:sz w:val="24"/>
          <w:szCs w:val="24"/>
        </w:rPr>
        <w:t>d</w:t>
      </w:r>
      <w:r w:rsidR="00FC755F" w:rsidRPr="00DF7034">
        <w:rPr>
          <w:rFonts w:ascii="Arial" w:hAnsi="Arial" w:cs="Arial"/>
          <w:sz w:val="24"/>
          <w:szCs w:val="24"/>
        </w:rPr>
        <w:t xml:space="preserve"> </w:t>
      </w:r>
      <w:r w:rsidR="008B5D21" w:rsidRPr="00DF7034">
        <w:rPr>
          <w:rFonts w:ascii="Arial" w:hAnsi="Arial" w:cs="Arial"/>
          <w:sz w:val="24"/>
          <w:szCs w:val="24"/>
        </w:rPr>
        <w:t>exchange transfusion</w:t>
      </w:r>
      <w:r w:rsidR="00FC755F" w:rsidRPr="00DF7034">
        <w:rPr>
          <w:rFonts w:ascii="Arial" w:hAnsi="Arial" w:cs="Arial"/>
          <w:sz w:val="24"/>
          <w:szCs w:val="24"/>
        </w:rPr>
        <w:t>.</w:t>
      </w:r>
      <w:r w:rsidR="00540469" w:rsidRPr="00DF7034">
        <w:rPr>
          <w:rFonts w:ascii="Arial" w:hAnsi="Arial" w:cs="Arial"/>
          <w:sz w:val="24"/>
          <w:szCs w:val="24"/>
        </w:rPr>
        <w:t xml:space="preserve"> </w:t>
      </w:r>
      <w:r w:rsidR="00FC755F" w:rsidRPr="00DF7034">
        <w:rPr>
          <w:rFonts w:ascii="Arial" w:hAnsi="Arial" w:cs="Arial"/>
          <w:sz w:val="24"/>
          <w:szCs w:val="24"/>
        </w:rPr>
        <w:t>S</w:t>
      </w:r>
      <w:r w:rsidR="006E2831" w:rsidRPr="00DF7034">
        <w:rPr>
          <w:rFonts w:ascii="Arial" w:hAnsi="Arial" w:cs="Arial"/>
          <w:sz w:val="24"/>
          <w:szCs w:val="24"/>
        </w:rPr>
        <w:t xml:space="preserve">he goes on to say that the delay may have </w:t>
      </w:r>
      <w:r w:rsidR="008B5D21" w:rsidRPr="00DF7034">
        <w:rPr>
          <w:rFonts w:ascii="Arial" w:hAnsi="Arial" w:cs="Arial"/>
          <w:sz w:val="24"/>
          <w:szCs w:val="24"/>
        </w:rPr>
        <w:t xml:space="preserve">contributed to </w:t>
      </w:r>
      <w:r w:rsidR="00FC755F" w:rsidRPr="00DF7034">
        <w:rPr>
          <w:rFonts w:ascii="Arial" w:hAnsi="Arial" w:cs="Arial"/>
          <w:sz w:val="24"/>
          <w:szCs w:val="24"/>
        </w:rPr>
        <w:t>baby </w:t>
      </w:r>
      <w:r w:rsidR="008B5D21" w:rsidRPr="00DF7034">
        <w:rPr>
          <w:rFonts w:ascii="Arial" w:hAnsi="Arial" w:cs="Arial"/>
          <w:sz w:val="24"/>
          <w:szCs w:val="24"/>
        </w:rPr>
        <w:t xml:space="preserve">U’s poor </w:t>
      </w:r>
      <w:r w:rsidR="00FC755F" w:rsidRPr="00DF7034">
        <w:rPr>
          <w:rFonts w:ascii="Arial" w:hAnsi="Arial" w:cs="Arial"/>
          <w:sz w:val="24"/>
          <w:szCs w:val="24"/>
        </w:rPr>
        <w:t>neurological</w:t>
      </w:r>
      <w:r w:rsidR="008B5D21" w:rsidRPr="00DF7034">
        <w:rPr>
          <w:rFonts w:ascii="Arial" w:hAnsi="Arial" w:cs="Arial"/>
          <w:sz w:val="24"/>
          <w:szCs w:val="24"/>
        </w:rPr>
        <w:t xml:space="preserve"> outcome</w:t>
      </w:r>
      <w:r w:rsidR="006E2831" w:rsidRPr="00DF7034">
        <w:rPr>
          <w:rFonts w:ascii="Arial" w:hAnsi="Arial" w:cs="Arial"/>
          <w:sz w:val="24"/>
          <w:szCs w:val="24"/>
        </w:rPr>
        <w:t>.</w:t>
      </w:r>
    </w:p>
    <w:p w:rsidR="00783BCC" w:rsidRPr="0057332E" w:rsidRDefault="00783BCC" w:rsidP="0057332E">
      <w:pPr>
        <w:pStyle w:val="ListParagraph"/>
        <w:rPr>
          <w:rFonts w:ascii="Arial" w:hAnsi="Arial" w:cs="Arial"/>
          <w:sz w:val="24"/>
          <w:szCs w:val="24"/>
        </w:rPr>
      </w:pPr>
    </w:p>
    <w:p w:rsidR="000842E2"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842E2" w:rsidRPr="00DF7034">
        <w:rPr>
          <w:rFonts w:ascii="Arial" w:hAnsi="Arial" w:cs="Arial"/>
          <w:sz w:val="24"/>
          <w:szCs w:val="24"/>
        </w:rPr>
        <w:t>Dr</w:t>
      </w:r>
      <w:r w:rsidR="00540469" w:rsidRPr="00DF7034">
        <w:rPr>
          <w:rFonts w:ascii="Arial" w:hAnsi="Arial" w:cs="Arial"/>
          <w:sz w:val="24"/>
          <w:szCs w:val="24"/>
        </w:rPr>
        <w:t xml:space="preserve"> </w:t>
      </w:r>
      <w:r w:rsidR="008B5D21" w:rsidRPr="00DF7034">
        <w:rPr>
          <w:rFonts w:ascii="Arial" w:hAnsi="Arial" w:cs="Arial"/>
          <w:sz w:val="24"/>
          <w:szCs w:val="24"/>
        </w:rPr>
        <w:t>Bhengu (the medical geneticist</w:t>
      </w:r>
      <w:r w:rsidR="00540469" w:rsidRPr="00DF7034">
        <w:rPr>
          <w:rFonts w:ascii="Arial" w:hAnsi="Arial" w:cs="Arial"/>
          <w:sz w:val="24"/>
          <w:szCs w:val="24"/>
        </w:rPr>
        <w:t xml:space="preserve">), </w:t>
      </w:r>
      <w:r w:rsidR="000842E2" w:rsidRPr="00DF7034">
        <w:rPr>
          <w:rFonts w:ascii="Arial" w:hAnsi="Arial" w:cs="Arial"/>
          <w:sz w:val="24"/>
          <w:szCs w:val="24"/>
        </w:rPr>
        <w:t xml:space="preserve">noted that there was severe </w:t>
      </w:r>
      <w:r w:rsidR="00FC755F" w:rsidRPr="00DF7034">
        <w:rPr>
          <w:rFonts w:ascii="Arial" w:hAnsi="Arial" w:cs="Arial"/>
          <w:b/>
          <w:sz w:val="24"/>
          <w:szCs w:val="24"/>
        </w:rPr>
        <w:t>hyperbilirubinemia</w:t>
      </w:r>
      <w:r w:rsidR="00FC755F" w:rsidRPr="00DF7034">
        <w:rPr>
          <w:rFonts w:ascii="Arial" w:hAnsi="Arial" w:cs="Arial"/>
          <w:sz w:val="24"/>
          <w:szCs w:val="24"/>
        </w:rPr>
        <w:t xml:space="preserve"> </w:t>
      </w:r>
      <w:r w:rsidR="000842E2" w:rsidRPr="00DF7034">
        <w:rPr>
          <w:rFonts w:ascii="Arial" w:hAnsi="Arial" w:cs="Arial"/>
          <w:sz w:val="24"/>
          <w:szCs w:val="24"/>
        </w:rPr>
        <w:t xml:space="preserve">and a history of acute </w:t>
      </w:r>
      <w:r w:rsidR="000842E2" w:rsidRPr="00DF7034">
        <w:rPr>
          <w:rFonts w:ascii="Arial" w:hAnsi="Arial" w:cs="Arial"/>
          <w:b/>
          <w:sz w:val="24"/>
          <w:szCs w:val="24"/>
        </w:rPr>
        <w:t>apnoea/hypoxic</w:t>
      </w:r>
      <w:r w:rsidR="000842E2" w:rsidRPr="00DF7034">
        <w:rPr>
          <w:rFonts w:ascii="Arial" w:hAnsi="Arial" w:cs="Arial"/>
          <w:sz w:val="24"/>
          <w:szCs w:val="24"/>
        </w:rPr>
        <w:t xml:space="preserve"> episode leading </w:t>
      </w:r>
      <w:r w:rsidR="000B56A2" w:rsidRPr="00DF7034">
        <w:rPr>
          <w:rFonts w:ascii="Arial" w:hAnsi="Arial" w:cs="Arial"/>
          <w:sz w:val="24"/>
          <w:szCs w:val="24"/>
        </w:rPr>
        <w:t xml:space="preserve">to </w:t>
      </w:r>
      <w:r w:rsidR="000B56A2" w:rsidRPr="00DF7034">
        <w:rPr>
          <w:rFonts w:ascii="Arial" w:hAnsi="Arial" w:cs="Arial"/>
          <w:b/>
          <w:sz w:val="24"/>
          <w:szCs w:val="24"/>
        </w:rPr>
        <w:t xml:space="preserve">acute ischemic </w:t>
      </w:r>
      <w:r w:rsidR="00FC755F" w:rsidRPr="00DF7034">
        <w:rPr>
          <w:rFonts w:ascii="Arial" w:hAnsi="Arial" w:cs="Arial"/>
          <w:b/>
          <w:sz w:val="24"/>
          <w:szCs w:val="24"/>
        </w:rPr>
        <w:t>encephalopathy</w:t>
      </w:r>
      <w:r w:rsidR="000B56A2" w:rsidRPr="00DF7034">
        <w:rPr>
          <w:rFonts w:ascii="Arial" w:hAnsi="Arial" w:cs="Arial"/>
          <w:b/>
          <w:sz w:val="24"/>
          <w:szCs w:val="24"/>
        </w:rPr>
        <w:t>.</w:t>
      </w:r>
      <w:r w:rsidR="00FC755F" w:rsidRPr="00DF7034">
        <w:rPr>
          <w:rFonts w:ascii="Arial" w:hAnsi="Arial" w:cs="Arial"/>
          <w:sz w:val="24"/>
          <w:szCs w:val="24"/>
        </w:rPr>
        <w:t xml:space="preserve"> </w:t>
      </w:r>
      <w:r w:rsidR="000842E2" w:rsidRPr="00DF7034">
        <w:rPr>
          <w:rFonts w:ascii="Arial" w:hAnsi="Arial" w:cs="Arial"/>
          <w:sz w:val="24"/>
          <w:szCs w:val="24"/>
        </w:rPr>
        <w:t xml:space="preserve">She however rules out genetic causes </w:t>
      </w:r>
      <w:r w:rsidR="000B56A2" w:rsidRPr="00DF7034">
        <w:rPr>
          <w:rFonts w:ascii="Arial" w:hAnsi="Arial" w:cs="Arial"/>
          <w:sz w:val="24"/>
          <w:szCs w:val="24"/>
        </w:rPr>
        <w:t xml:space="preserve">for the </w:t>
      </w:r>
      <w:r w:rsidR="00FC755F" w:rsidRPr="00DF7034">
        <w:rPr>
          <w:rFonts w:ascii="Arial" w:hAnsi="Arial" w:cs="Arial"/>
          <w:sz w:val="24"/>
          <w:szCs w:val="24"/>
        </w:rPr>
        <w:t>neurological</w:t>
      </w:r>
      <w:r w:rsidR="000B56A2" w:rsidRPr="00DF7034">
        <w:rPr>
          <w:rFonts w:ascii="Arial" w:hAnsi="Arial" w:cs="Arial"/>
          <w:sz w:val="24"/>
          <w:szCs w:val="24"/>
        </w:rPr>
        <w:t xml:space="preserve"> condition</w:t>
      </w:r>
      <w:r w:rsidR="000842E2" w:rsidRPr="00DF7034">
        <w:rPr>
          <w:rFonts w:ascii="Arial" w:hAnsi="Arial" w:cs="Arial"/>
          <w:sz w:val="24"/>
          <w:szCs w:val="24"/>
        </w:rPr>
        <w:t>.</w:t>
      </w:r>
    </w:p>
    <w:p w:rsidR="00783BCC" w:rsidRPr="00842D22" w:rsidRDefault="00783BCC" w:rsidP="0057332E">
      <w:pPr>
        <w:pStyle w:val="ListParagraph"/>
        <w:spacing w:line="360" w:lineRule="auto"/>
        <w:jc w:val="both"/>
        <w:rPr>
          <w:rFonts w:ascii="Arial" w:hAnsi="Arial" w:cs="Arial"/>
          <w:sz w:val="24"/>
          <w:szCs w:val="24"/>
        </w:rPr>
      </w:pPr>
    </w:p>
    <w:p w:rsidR="0040170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67633" w:rsidRPr="00DF7034">
        <w:rPr>
          <w:rFonts w:ascii="Arial" w:hAnsi="Arial" w:cs="Arial"/>
          <w:sz w:val="24"/>
          <w:szCs w:val="24"/>
        </w:rPr>
        <w:t>Dr Mogashoa,</w:t>
      </w:r>
      <w:r w:rsidR="000B56A2" w:rsidRPr="00DF7034">
        <w:rPr>
          <w:rFonts w:ascii="Arial" w:hAnsi="Arial" w:cs="Arial"/>
          <w:sz w:val="24"/>
          <w:szCs w:val="24"/>
        </w:rPr>
        <w:t xml:space="preserve"> </w:t>
      </w:r>
      <w:r w:rsidR="00B55AD9" w:rsidRPr="00DF7034">
        <w:rPr>
          <w:rFonts w:ascii="Arial" w:hAnsi="Arial" w:cs="Arial"/>
          <w:sz w:val="24"/>
          <w:szCs w:val="24"/>
        </w:rPr>
        <w:t>(</w:t>
      </w:r>
      <w:r w:rsidR="00567633" w:rsidRPr="00DF7034">
        <w:rPr>
          <w:rFonts w:ascii="Arial" w:hAnsi="Arial" w:cs="Arial"/>
          <w:sz w:val="24"/>
          <w:szCs w:val="24"/>
        </w:rPr>
        <w:t>a</w:t>
      </w:r>
      <w:r w:rsidR="008B5D21" w:rsidRPr="00DF7034">
        <w:rPr>
          <w:rFonts w:ascii="Arial" w:hAnsi="Arial" w:cs="Arial"/>
          <w:sz w:val="24"/>
          <w:szCs w:val="24"/>
        </w:rPr>
        <w:t xml:space="preserve"> </w:t>
      </w:r>
      <w:r w:rsidR="00567633" w:rsidRPr="00DF7034">
        <w:rPr>
          <w:rFonts w:ascii="Arial" w:hAnsi="Arial" w:cs="Arial"/>
          <w:sz w:val="24"/>
          <w:szCs w:val="24"/>
        </w:rPr>
        <w:t xml:space="preserve">paediatric </w:t>
      </w:r>
      <w:r w:rsidR="00FC755F" w:rsidRPr="00DF7034">
        <w:rPr>
          <w:rFonts w:ascii="Arial" w:hAnsi="Arial" w:cs="Arial"/>
          <w:sz w:val="24"/>
          <w:szCs w:val="24"/>
        </w:rPr>
        <w:t>neurologist</w:t>
      </w:r>
      <w:r w:rsidR="00B55AD9" w:rsidRPr="00DF7034">
        <w:rPr>
          <w:rFonts w:ascii="Arial" w:hAnsi="Arial" w:cs="Arial"/>
          <w:sz w:val="24"/>
          <w:szCs w:val="24"/>
        </w:rPr>
        <w:t>)</w:t>
      </w:r>
      <w:r w:rsidR="00567633" w:rsidRPr="00DF7034">
        <w:rPr>
          <w:rFonts w:ascii="Arial" w:hAnsi="Arial" w:cs="Arial"/>
          <w:sz w:val="24"/>
          <w:szCs w:val="24"/>
        </w:rPr>
        <w:t xml:space="preserve"> considered that brain damage was probably caused by </w:t>
      </w:r>
      <w:r w:rsidR="00567633" w:rsidRPr="00DF7034">
        <w:rPr>
          <w:rFonts w:ascii="Arial" w:hAnsi="Arial" w:cs="Arial"/>
          <w:b/>
          <w:sz w:val="24"/>
          <w:szCs w:val="24"/>
        </w:rPr>
        <w:t>bilirubin encephalopathy (kernicterus)</w:t>
      </w:r>
      <w:r w:rsidR="008B5D21" w:rsidRPr="00DF7034">
        <w:rPr>
          <w:rFonts w:ascii="Arial" w:hAnsi="Arial" w:cs="Arial"/>
          <w:b/>
          <w:sz w:val="24"/>
          <w:szCs w:val="24"/>
        </w:rPr>
        <w:t>.</w:t>
      </w:r>
      <w:r w:rsidR="008B5D21" w:rsidRPr="00DF7034">
        <w:rPr>
          <w:rFonts w:ascii="Arial" w:hAnsi="Arial" w:cs="Arial"/>
          <w:sz w:val="24"/>
          <w:szCs w:val="24"/>
        </w:rPr>
        <w:t xml:space="preserve"> S</w:t>
      </w:r>
      <w:r w:rsidR="00FF19B2" w:rsidRPr="00DF7034">
        <w:rPr>
          <w:rFonts w:ascii="Arial" w:hAnsi="Arial" w:cs="Arial"/>
          <w:sz w:val="24"/>
          <w:szCs w:val="24"/>
        </w:rPr>
        <w:t>he was not privy to MRI findings</w:t>
      </w:r>
      <w:r w:rsidR="008B5D21" w:rsidRPr="00DF7034">
        <w:rPr>
          <w:rFonts w:ascii="Arial" w:hAnsi="Arial" w:cs="Arial"/>
          <w:sz w:val="24"/>
          <w:szCs w:val="24"/>
        </w:rPr>
        <w:t>.</w:t>
      </w:r>
      <w:r w:rsidR="00401705" w:rsidRPr="00DF7034">
        <w:rPr>
          <w:rFonts w:ascii="Arial" w:hAnsi="Arial" w:cs="Arial"/>
          <w:sz w:val="24"/>
          <w:szCs w:val="24"/>
        </w:rPr>
        <w:t xml:space="preserve"> </w:t>
      </w:r>
      <w:r w:rsidR="00FF19B2" w:rsidRPr="00DF7034">
        <w:rPr>
          <w:rFonts w:ascii="Arial" w:hAnsi="Arial" w:cs="Arial"/>
          <w:sz w:val="24"/>
          <w:szCs w:val="24"/>
        </w:rPr>
        <w:t>Dr Mbhokota (obstetrician) noted that the MRI r</w:t>
      </w:r>
      <w:r w:rsidR="008B5D21" w:rsidRPr="00DF7034">
        <w:rPr>
          <w:rFonts w:ascii="Arial" w:hAnsi="Arial" w:cs="Arial"/>
          <w:sz w:val="24"/>
          <w:szCs w:val="24"/>
        </w:rPr>
        <w:t xml:space="preserve">eport confirms that the child </w:t>
      </w:r>
      <w:r w:rsidR="00FF19B2" w:rsidRPr="00DF7034">
        <w:rPr>
          <w:rFonts w:ascii="Arial" w:hAnsi="Arial" w:cs="Arial"/>
          <w:sz w:val="24"/>
          <w:szCs w:val="24"/>
        </w:rPr>
        <w:t>suffered an acute profound hypoxic brain injury and in the absence of any evidence of intrapartum hypoxia, the brain injury was therefore su</w:t>
      </w:r>
      <w:r w:rsidR="008B5D21" w:rsidRPr="00DF7034">
        <w:rPr>
          <w:rFonts w:ascii="Arial" w:hAnsi="Arial" w:cs="Arial"/>
          <w:sz w:val="24"/>
          <w:szCs w:val="24"/>
        </w:rPr>
        <w:t>ffered in the post-natal period</w:t>
      </w:r>
      <w:r w:rsidR="00FF19B2" w:rsidRPr="00DF7034">
        <w:rPr>
          <w:rFonts w:ascii="Arial" w:hAnsi="Arial" w:cs="Arial"/>
          <w:sz w:val="24"/>
          <w:szCs w:val="24"/>
        </w:rPr>
        <w:t xml:space="preserve">. </w:t>
      </w:r>
      <w:r w:rsidR="00FC755F" w:rsidRPr="00DF7034">
        <w:rPr>
          <w:rFonts w:ascii="Arial" w:hAnsi="Arial" w:cs="Arial"/>
          <w:sz w:val="24"/>
          <w:szCs w:val="24"/>
        </w:rPr>
        <w:t xml:space="preserve"> </w:t>
      </w:r>
      <w:r w:rsidR="00FF19B2" w:rsidRPr="00DF7034">
        <w:rPr>
          <w:rFonts w:ascii="Arial" w:hAnsi="Arial" w:cs="Arial"/>
          <w:sz w:val="24"/>
          <w:szCs w:val="24"/>
        </w:rPr>
        <w:t>There were n</w:t>
      </w:r>
      <w:r w:rsidR="008B5D21" w:rsidRPr="00DF7034">
        <w:rPr>
          <w:rFonts w:ascii="Arial" w:hAnsi="Arial" w:cs="Arial"/>
          <w:sz w:val="24"/>
          <w:szCs w:val="24"/>
        </w:rPr>
        <w:t>o intrapartum hypoxic episodes</w:t>
      </w:r>
      <w:r w:rsidR="00FF19B2" w:rsidRPr="00DF7034">
        <w:rPr>
          <w:rFonts w:ascii="Arial" w:hAnsi="Arial" w:cs="Arial"/>
          <w:sz w:val="24"/>
          <w:szCs w:val="24"/>
        </w:rPr>
        <w:t>.</w:t>
      </w:r>
    </w:p>
    <w:p w:rsidR="00401705" w:rsidRDefault="00401705" w:rsidP="0057332E">
      <w:pPr>
        <w:spacing w:after="0"/>
        <w:rPr>
          <w:rFonts w:ascii="Arial" w:hAnsi="Arial" w:cs="Arial"/>
          <w:sz w:val="24"/>
          <w:szCs w:val="24"/>
        </w:rPr>
      </w:pPr>
    </w:p>
    <w:p w:rsidR="007B1105" w:rsidRPr="00DF7034" w:rsidRDefault="00DF7034" w:rsidP="00DF7034">
      <w:pPr>
        <w:spacing w:line="360" w:lineRule="auto"/>
        <w:ind w:left="720" w:hanging="720"/>
        <w:jc w:val="both"/>
        <w:rPr>
          <w:rFonts w:ascii="Arial" w:hAnsi="Arial" w:cs="Arial"/>
          <w:sz w:val="24"/>
          <w:szCs w:val="24"/>
        </w:rPr>
      </w:pPr>
      <w:r w:rsidRPr="00401705">
        <w:rPr>
          <w:rFonts w:ascii="Arial" w:hAnsi="Arial" w:cs="Arial"/>
          <w:sz w:val="24"/>
          <w:szCs w:val="24"/>
        </w:rPr>
        <w:t>[35]</w:t>
      </w:r>
      <w:r w:rsidRPr="00401705">
        <w:rPr>
          <w:rFonts w:ascii="Arial" w:hAnsi="Arial" w:cs="Arial"/>
          <w:sz w:val="24"/>
          <w:szCs w:val="24"/>
        </w:rPr>
        <w:tab/>
      </w:r>
      <w:r w:rsidR="00FC755F" w:rsidRPr="00DF7034">
        <w:rPr>
          <w:rFonts w:ascii="Arial" w:hAnsi="Arial" w:cs="Arial"/>
          <w:sz w:val="24"/>
          <w:szCs w:val="24"/>
        </w:rPr>
        <w:t>Professor</w:t>
      </w:r>
      <w:r w:rsidR="008B5D21" w:rsidRPr="00DF7034">
        <w:rPr>
          <w:rFonts w:ascii="Arial" w:hAnsi="Arial" w:cs="Arial"/>
          <w:sz w:val="24"/>
          <w:szCs w:val="24"/>
        </w:rPr>
        <w:t xml:space="preserve"> Du</w:t>
      </w:r>
      <w:r w:rsidR="00FC755F" w:rsidRPr="00DF7034">
        <w:rPr>
          <w:rFonts w:ascii="Arial" w:hAnsi="Arial" w:cs="Arial"/>
          <w:sz w:val="24"/>
          <w:szCs w:val="24"/>
        </w:rPr>
        <w:t xml:space="preserve"> P</w:t>
      </w:r>
      <w:r w:rsidR="008B5D21" w:rsidRPr="00DF7034">
        <w:rPr>
          <w:rFonts w:ascii="Arial" w:hAnsi="Arial" w:cs="Arial"/>
          <w:sz w:val="24"/>
          <w:szCs w:val="24"/>
        </w:rPr>
        <w:t>lessis (</w:t>
      </w:r>
      <w:r w:rsidR="00FF19B2" w:rsidRPr="00DF7034">
        <w:rPr>
          <w:rFonts w:ascii="Arial" w:hAnsi="Arial" w:cs="Arial"/>
          <w:sz w:val="24"/>
          <w:szCs w:val="24"/>
        </w:rPr>
        <w:t>a nursi</w:t>
      </w:r>
      <w:r w:rsidR="007B1105" w:rsidRPr="00DF7034">
        <w:rPr>
          <w:rFonts w:ascii="Arial" w:hAnsi="Arial" w:cs="Arial"/>
          <w:sz w:val="24"/>
          <w:szCs w:val="24"/>
        </w:rPr>
        <w:t xml:space="preserve">ng expert) notes that the baby was born healthy with normal </w:t>
      </w:r>
      <w:r w:rsidR="00996CA7" w:rsidRPr="00DF7034">
        <w:rPr>
          <w:rFonts w:ascii="Arial" w:hAnsi="Arial" w:cs="Arial"/>
          <w:sz w:val="24"/>
          <w:szCs w:val="24"/>
        </w:rPr>
        <w:t>Apgar</w:t>
      </w:r>
      <w:r w:rsidR="007B1105" w:rsidRPr="00DF7034">
        <w:rPr>
          <w:rFonts w:ascii="Arial" w:hAnsi="Arial" w:cs="Arial"/>
          <w:sz w:val="24"/>
          <w:szCs w:val="24"/>
        </w:rPr>
        <w:t xml:space="preserve"> scores </w:t>
      </w:r>
      <w:r w:rsidR="008B5D21" w:rsidRPr="00DF7034">
        <w:rPr>
          <w:rFonts w:ascii="Arial" w:hAnsi="Arial" w:cs="Arial"/>
          <w:sz w:val="24"/>
          <w:szCs w:val="24"/>
        </w:rPr>
        <w:t>after a normal vaginal delivery</w:t>
      </w:r>
      <w:r w:rsidR="007B1105" w:rsidRPr="00DF7034">
        <w:rPr>
          <w:rFonts w:ascii="Arial" w:hAnsi="Arial" w:cs="Arial"/>
          <w:sz w:val="24"/>
          <w:szCs w:val="24"/>
        </w:rPr>
        <w:t>.</w:t>
      </w:r>
      <w:r w:rsidR="00401705" w:rsidRPr="00DF7034">
        <w:rPr>
          <w:rFonts w:ascii="Arial" w:hAnsi="Arial" w:cs="Arial"/>
          <w:sz w:val="24"/>
          <w:szCs w:val="24"/>
        </w:rPr>
        <w:t xml:space="preserve"> </w:t>
      </w:r>
      <w:r w:rsidR="00FC755F" w:rsidRPr="00DF7034">
        <w:rPr>
          <w:rFonts w:ascii="Arial" w:hAnsi="Arial" w:cs="Arial"/>
          <w:sz w:val="24"/>
          <w:szCs w:val="24"/>
        </w:rPr>
        <w:t xml:space="preserve"> </w:t>
      </w:r>
      <w:r w:rsidR="008B5D21" w:rsidRPr="00DF7034">
        <w:rPr>
          <w:rFonts w:ascii="Arial" w:hAnsi="Arial" w:cs="Arial"/>
          <w:sz w:val="24"/>
          <w:szCs w:val="24"/>
        </w:rPr>
        <w:t>Doctors Maponya and Kgabi’s</w:t>
      </w:r>
      <w:r w:rsidR="007B1105" w:rsidRPr="00DF7034">
        <w:rPr>
          <w:rFonts w:ascii="Arial" w:hAnsi="Arial" w:cs="Arial"/>
          <w:sz w:val="24"/>
          <w:szCs w:val="24"/>
        </w:rPr>
        <w:t xml:space="preserve"> joint rep</w:t>
      </w:r>
      <w:r w:rsidR="008B5D21" w:rsidRPr="00DF7034">
        <w:rPr>
          <w:rFonts w:ascii="Arial" w:hAnsi="Arial" w:cs="Arial"/>
          <w:sz w:val="24"/>
          <w:szCs w:val="24"/>
        </w:rPr>
        <w:t xml:space="preserve">ort stated that the impairment suffered by </w:t>
      </w:r>
      <w:r w:rsidR="00FC755F" w:rsidRPr="00DF7034">
        <w:rPr>
          <w:rFonts w:ascii="Arial" w:hAnsi="Arial" w:cs="Arial"/>
          <w:sz w:val="24"/>
          <w:szCs w:val="24"/>
        </w:rPr>
        <w:t xml:space="preserve">baby </w:t>
      </w:r>
      <w:r w:rsidR="008B5D21" w:rsidRPr="00DF7034">
        <w:rPr>
          <w:rFonts w:ascii="Arial" w:hAnsi="Arial" w:cs="Arial"/>
          <w:sz w:val="24"/>
          <w:szCs w:val="24"/>
        </w:rPr>
        <w:t>U</w:t>
      </w:r>
      <w:r w:rsidR="000B56A2" w:rsidRPr="00DF7034">
        <w:rPr>
          <w:rFonts w:ascii="Arial" w:hAnsi="Arial" w:cs="Arial"/>
          <w:sz w:val="24"/>
          <w:szCs w:val="24"/>
        </w:rPr>
        <w:t xml:space="preserve"> is due to substandard </w:t>
      </w:r>
      <w:r w:rsidR="007B1105" w:rsidRPr="00DF7034">
        <w:rPr>
          <w:rFonts w:ascii="Arial" w:hAnsi="Arial" w:cs="Arial"/>
          <w:sz w:val="24"/>
          <w:szCs w:val="24"/>
        </w:rPr>
        <w:t>mana</w:t>
      </w:r>
      <w:r w:rsidR="00807007" w:rsidRPr="00DF7034">
        <w:rPr>
          <w:rFonts w:ascii="Arial" w:hAnsi="Arial" w:cs="Arial"/>
          <w:sz w:val="24"/>
          <w:szCs w:val="24"/>
        </w:rPr>
        <w:t>gement o</w:t>
      </w:r>
      <w:r w:rsidR="008B5D21" w:rsidRPr="00DF7034">
        <w:rPr>
          <w:rFonts w:ascii="Arial" w:hAnsi="Arial" w:cs="Arial"/>
          <w:sz w:val="24"/>
          <w:szCs w:val="24"/>
        </w:rPr>
        <w:t xml:space="preserve">f jaundice </w:t>
      </w:r>
      <w:r w:rsidR="00807007" w:rsidRPr="00DF7034">
        <w:rPr>
          <w:rFonts w:ascii="Arial" w:hAnsi="Arial" w:cs="Arial"/>
          <w:sz w:val="24"/>
          <w:szCs w:val="24"/>
        </w:rPr>
        <w:t>and a</w:t>
      </w:r>
      <w:r w:rsidR="00F71C4E" w:rsidRPr="00DF7034">
        <w:rPr>
          <w:rFonts w:ascii="Arial" w:hAnsi="Arial" w:cs="Arial"/>
          <w:sz w:val="24"/>
          <w:szCs w:val="24"/>
        </w:rPr>
        <w:t xml:space="preserve"> delay in performing a blood transfusion</w:t>
      </w:r>
      <w:r w:rsidR="00E27790" w:rsidRPr="00DF7034">
        <w:rPr>
          <w:rFonts w:ascii="Arial" w:hAnsi="Arial" w:cs="Arial"/>
          <w:sz w:val="24"/>
          <w:szCs w:val="24"/>
        </w:rPr>
        <w:t xml:space="preserve">. </w:t>
      </w:r>
      <w:r w:rsidR="00807007" w:rsidRPr="00DF7034">
        <w:rPr>
          <w:rFonts w:ascii="Arial" w:hAnsi="Arial" w:cs="Arial"/>
          <w:sz w:val="24"/>
          <w:szCs w:val="24"/>
        </w:rPr>
        <w:t xml:space="preserve">There has been issue with the fact that </w:t>
      </w:r>
      <w:r w:rsidR="00401705" w:rsidRPr="00DF7034">
        <w:rPr>
          <w:rFonts w:ascii="Arial" w:hAnsi="Arial" w:cs="Arial"/>
          <w:sz w:val="24"/>
          <w:szCs w:val="24"/>
        </w:rPr>
        <w:t>the Defendant received Dr</w:t>
      </w:r>
      <w:r w:rsidR="00FC755F" w:rsidRPr="00DF7034">
        <w:rPr>
          <w:rFonts w:ascii="Arial" w:hAnsi="Arial" w:cs="Arial"/>
          <w:sz w:val="24"/>
          <w:szCs w:val="24"/>
        </w:rPr>
        <w:t> </w:t>
      </w:r>
      <w:r w:rsidR="00401705" w:rsidRPr="00DF7034">
        <w:rPr>
          <w:rFonts w:ascii="Arial" w:hAnsi="Arial" w:cs="Arial"/>
          <w:sz w:val="24"/>
          <w:szCs w:val="24"/>
        </w:rPr>
        <w:t>Kgabi’</w:t>
      </w:r>
      <w:r w:rsidR="008B5D21" w:rsidRPr="00DF7034">
        <w:rPr>
          <w:rFonts w:ascii="Arial" w:hAnsi="Arial" w:cs="Arial"/>
          <w:sz w:val="24"/>
          <w:szCs w:val="24"/>
        </w:rPr>
        <w:t xml:space="preserve">s report by </w:t>
      </w:r>
      <w:r w:rsidR="00FC755F" w:rsidRPr="00DF7034">
        <w:rPr>
          <w:rFonts w:ascii="Arial" w:hAnsi="Arial" w:cs="Arial"/>
          <w:sz w:val="24"/>
          <w:szCs w:val="24"/>
        </w:rPr>
        <w:t>7</w:t>
      </w:r>
      <w:r w:rsidR="00807007" w:rsidRPr="00DF7034">
        <w:rPr>
          <w:rFonts w:ascii="Arial" w:hAnsi="Arial" w:cs="Arial"/>
          <w:sz w:val="24"/>
          <w:szCs w:val="24"/>
        </w:rPr>
        <w:t xml:space="preserve"> September 2</w:t>
      </w:r>
      <w:r w:rsidR="008B5D21" w:rsidRPr="00DF7034">
        <w:rPr>
          <w:rFonts w:ascii="Arial" w:hAnsi="Arial" w:cs="Arial"/>
          <w:sz w:val="24"/>
          <w:szCs w:val="24"/>
        </w:rPr>
        <w:t xml:space="preserve">020 and </w:t>
      </w:r>
      <w:r w:rsidR="003231D9" w:rsidRPr="00DF7034">
        <w:rPr>
          <w:rFonts w:ascii="Arial" w:hAnsi="Arial" w:cs="Arial"/>
          <w:sz w:val="24"/>
          <w:szCs w:val="24"/>
        </w:rPr>
        <w:t xml:space="preserve">was </w:t>
      </w:r>
      <w:r w:rsidR="008B5D21" w:rsidRPr="00DF7034">
        <w:rPr>
          <w:rFonts w:ascii="Arial" w:hAnsi="Arial" w:cs="Arial"/>
          <w:sz w:val="24"/>
          <w:szCs w:val="24"/>
        </w:rPr>
        <w:t>satisfied with it</w:t>
      </w:r>
      <w:r w:rsidR="003231D9" w:rsidRPr="00DF7034">
        <w:rPr>
          <w:rFonts w:ascii="Arial" w:hAnsi="Arial" w:cs="Arial"/>
          <w:sz w:val="24"/>
          <w:szCs w:val="24"/>
        </w:rPr>
        <w:t>.</w:t>
      </w:r>
      <w:r w:rsidR="00E27790" w:rsidRPr="00DF7034">
        <w:rPr>
          <w:rFonts w:ascii="Arial" w:hAnsi="Arial" w:cs="Arial"/>
          <w:sz w:val="24"/>
          <w:szCs w:val="24"/>
        </w:rPr>
        <w:t xml:space="preserve"> </w:t>
      </w:r>
      <w:r w:rsidR="003231D9" w:rsidRPr="00DF7034">
        <w:rPr>
          <w:rFonts w:ascii="Arial" w:hAnsi="Arial" w:cs="Arial"/>
          <w:sz w:val="24"/>
          <w:szCs w:val="24"/>
        </w:rPr>
        <w:t>T</w:t>
      </w:r>
      <w:r w:rsidR="008B5D21" w:rsidRPr="00DF7034">
        <w:rPr>
          <w:rFonts w:ascii="Arial" w:hAnsi="Arial" w:cs="Arial"/>
          <w:sz w:val="24"/>
          <w:szCs w:val="24"/>
        </w:rPr>
        <w:t xml:space="preserve">hey never indicated </w:t>
      </w:r>
      <w:r w:rsidR="00807007" w:rsidRPr="00DF7034">
        <w:rPr>
          <w:rFonts w:ascii="Arial" w:hAnsi="Arial" w:cs="Arial"/>
          <w:sz w:val="24"/>
          <w:szCs w:val="24"/>
        </w:rPr>
        <w:t>an intention to repudiate it</w:t>
      </w:r>
      <w:r w:rsidR="003231D9" w:rsidRPr="00DF7034">
        <w:rPr>
          <w:rFonts w:ascii="Arial" w:hAnsi="Arial" w:cs="Arial"/>
          <w:sz w:val="24"/>
          <w:szCs w:val="24"/>
        </w:rPr>
        <w:t>. T</w:t>
      </w:r>
      <w:r w:rsidR="00807007" w:rsidRPr="00DF7034">
        <w:rPr>
          <w:rFonts w:ascii="Arial" w:hAnsi="Arial" w:cs="Arial"/>
          <w:sz w:val="24"/>
          <w:szCs w:val="24"/>
        </w:rPr>
        <w:t>he Plaintiff alleges that this move by the Defendant is in bad faith.</w:t>
      </w:r>
    </w:p>
    <w:p w:rsidR="008B5D21" w:rsidRPr="00842D22" w:rsidRDefault="008B5D21" w:rsidP="0057332E">
      <w:pPr>
        <w:spacing w:after="0"/>
        <w:rPr>
          <w:rFonts w:ascii="Arial" w:hAnsi="Arial" w:cs="Arial"/>
          <w:sz w:val="24"/>
          <w:szCs w:val="24"/>
        </w:rPr>
      </w:pPr>
    </w:p>
    <w:p w:rsidR="00383F91" w:rsidRPr="00DF7034" w:rsidRDefault="00DF7034" w:rsidP="00DF7034">
      <w:pPr>
        <w:spacing w:line="360" w:lineRule="auto"/>
        <w:ind w:left="720" w:hanging="720"/>
        <w:jc w:val="both"/>
        <w:rPr>
          <w:rFonts w:ascii="Arial" w:hAnsi="Arial" w:cs="Arial"/>
          <w:sz w:val="24"/>
          <w:szCs w:val="24"/>
        </w:rPr>
      </w:pPr>
      <w:r w:rsidRPr="008B5D21">
        <w:rPr>
          <w:rFonts w:ascii="Arial" w:hAnsi="Arial" w:cs="Arial"/>
          <w:sz w:val="24"/>
          <w:szCs w:val="24"/>
        </w:rPr>
        <w:t>[36]</w:t>
      </w:r>
      <w:r w:rsidRPr="008B5D21">
        <w:rPr>
          <w:rFonts w:ascii="Arial" w:hAnsi="Arial" w:cs="Arial"/>
          <w:sz w:val="24"/>
          <w:szCs w:val="24"/>
        </w:rPr>
        <w:tab/>
      </w:r>
      <w:r w:rsidR="00401705" w:rsidRPr="00DF7034">
        <w:rPr>
          <w:rFonts w:ascii="Arial" w:hAnsi="Arial" w:cs="Arial"/>
          <w:sz w:val="24"/>
          <w:szCs w:val="24"/>
        </w:rPr>
        <w:t>Prof</w:t>
      </w:r>
      <w:r w:rsidR="000F5567" w:rsidRPr="00DF7034">
        <w:rPr>
          <w:rFonts w:ascii="Arial" w:hAnsi="Arial" w:cs="Arial"/>
          <w:sz w:val="24"/>
          <w:szCs w:val="24"/>
        </w:rPr>
        <w:t>essor Bolt</w:t>
      </w:r>
      <w:r w:rsidR="0005208D" w:rsidRPr="00DF7034">
        <w:rPr>
          <w:rFonts w:ascii="Arial" w:hAnsi="Arial" w:cs="Arial"/>
          <w:sz w:val="24"/>
          <w:szCs w:val="24"/>
        </w:rPr>
        <w:t>on,</w:t>
      </w:r>
      <w:r w:rsidR="000F5567" w:rsidRPr="00DF7034">
        <w:rPr>
          <w:rFonts w:ascii="Arial" w:hAnsi="Arial" w:cs="Arial"/>
          <w:sz w:val="24"/>
          <w:szCs w:val="24"/>
        </w:rPr>
        <w:t xml:space="preserve"> </w:t>
      </w:r>
      <w:r w:rsidR="0005208D" w:rsidRPr="00DF7034">
        <w:rPr>
          <w:rFonts w:ascii="Arial" w:hAnsi="Arial" w:cs="Arial"/>
          <w:sz w:val="24"/>
          <w:szCs w:val="24"/>
        </w:rPr>
        <w:t>w</w:t>
      </w:r>
      <w:r w:rsidR="000F5567" w:rsidRPr="00DF7034">
        <w:rPr>
          <w:rFonts w:ascii="Arial" w:hAnsi="Arial" w:cs="Arial"/>
          <w:sz w:val="24"/>
          <w:szCs w:val="24"/>
        </w:rPr>
        <w:t>hile he admits that there w</w:t>
      </w:r>
      <w:r w:rsidR="008B5D21" w:rsidRPr="00DF7034">
        <w:rPr>
          <w:rFonts w:ascii="Arial" w:hAnsi="Arial" w:cs="Arial"/>
          <w:sz w:val="24"/>
          <w:szCs w:val="24"/>
        </w:rPr>
        <w:t xml:space="preserve">as some delay in the provision </w:t>
      </w:r>
      <w:r w:rsidR="000F5567" w:rsidRPr="00DF7034">
        <w:rPr>
          <w:rFonts w:ascii="Arial" w:hAnsi="Arial" w:cs="Arial"/>
          <w:sz w:val="24"/>
          <w:szCs w:val="24"/>
        </w:rPr>
        <w:t>of an ambula</w:t>
      </w:r>
      <w:r w:rsidR="00C955CA" w:rsidRPr="00DF7034">
        <w:rPr>
          <w:rFonts w:ascii="Arial" w:hAnsi="Arial" w:cs="Arial"/>
          <w:sz w:val="24"/>
          <w:szCs w:val="24"/>
        </w:rPr>
        <w:t xml:space="preserve">nce for the transfer of </w:t>
      </w:r>
      <w:r w:rsidR="0005208D" w:rsidRPr="00DF7034">
        <w:rPr>
          <w:rFonts w:ascii="Arial" w:hAnsi="Arial" w:cs="Arial"/>
          <w:sz w:val="24"/>
          <w:szCs w:val="24"/>
        </w:rPr>
        <w:t>baby U</w:t>
      </w:r>
      <w:r w:rsidR="000F5567" w:rsidRPr="00DF7034">
        <w:rPr>
          <w:rFonts w:ascii="Arial" w:hAnsi="Arial" w:cs="Arial"/>
          <w:sz w:val="24"/>
          <w:szCs w:val="24"/>
        </w:rPr>
        <w:t>, he alleges that ambulance service</w:t>
      </w:r>
      <w:r w:rsidR="0005208D" w:rsidRPr="00DF7034">
        <w:rPr>
          <w:rFonts w:ascii="Arial" w:hAnsi="Arial" w:cs="Arial"/>
          <w:sz w:val="24"/>
          <w:szCs w:val="24"/>
        </w:rPr>
        <w:t>s</w:t>
      </w:r>
      <w:r w:rsidR="000F5567" w:rsidRPr="00DF7034">
        <w:rPr>
          <w:rFonts w:ascii="Arial" w:hAnsi="Arial" w:cs="Arial"/>
          <w:sz w:val="24"/>
          <w:szCs w:val="24"/>
        </w:rPr>
        <w:t xml:space="preserve"> often function under pressure and th</w:t>
      </w:r>
      <w:r w:rsidR="008B5D21" w:rsidRPr="00DF7034">
        <w:rPr>
          <w:rFonts w:ascii="Arial" w:hAnsi="Arial" w:cs="Arial"/>
          <w:sz w:val="24"/>
          <w:szCs w:val="24"/>
        </w:rPr>
        <w:t xml:space="preserve">is may </w:t>
      </w:r>
      <w:r w:rsidR="00E27790" w:rsidRPr="00DF7034">
        <w:rPr>
          <w:rFonts w:ascii="Arial" w:hAnsi="Arial" w:cs="Arial"/>
          <w:sz w:val="24"/>
          <w:szCs w:val="24"/>
        </w:rPr>
        <w:t xml:space="preserve">have been the case here. </w:t>
      </w:r>
      <w:r w:rsidR="00C955CA" w:rsidRPr="00DF7034">
        <w:rPr>
          <w:rFonts w:ascii="Arial" w:hAnsi="Arial" w:cs="Arial"/>
          <w:sz w:val="24"/>
          <w:szCs w:val="24"/>
        </w:rPr>
        <w:t>A five</w:t>
      </w:r>
      <w:r w:rsidR="0002213C" w:rsidRPr="00DF7034">
        <w:rPr>
          <w:rFonts w:ascii="Arial" w:hAnsi="Arial" w:cs="Arial"/>
          <w:sz w:val="24"/>
          <w:szCs w:val="24"/>
        </w:rPr>
        <w:noBreakHyphen/>
      </w:r>
      <w:r w:rsidR="000F5567" w:rsidRPr="00DF7034">
        <w:rPr>
          <w:rFonts w:ascii="Arial" w:hAnsi="Arial" w:cs="Arial"/>
          <w:sz w:val="24"/>
          <w:szCs w:val="24"/>
        </w:rPr>
        <w:t>hour</w:t>
      </w:r>
      <w:r w:rsidR="008B5D21" w:rsidRPr="00DF7034">
        <w:rPr>
          <w:rFonts w:ascii="Arial" w:hAnsi="Arial" w:cs="Arial"/>
          <w:sz w:val="24"/>
          <w:szCs w:val="24"/>
        </w:rPr>
        <w:t xml:space="preserve"> delay cannot be justified. He </w:t>
      </w:r>
      <w:r w:rsidR="000F5567" w:rsidRPr="00DF7034">
        <w:rPr>
          <w:rFonts w:ascii="Arial" w:hAnsi="Arial" w:cs="Arial"/>
          <w:sz w:val="24"/>
          <w:szCs w:val="24"/>
        </w:rPr>
        <w:t>accepts that the baby</w:t>
      </w:r>
      <w:r w:rsidR="00031C1B" w:rsidRPr="00DF7034">
        <w:rPr>
          <w:rFonts w:ascii="Arial" w:hAnsi="Arial" w:cs="Arial"/>
          <w:sz w:val="24"/>
          <w:szCs w:val="24"/>
        </w:rPr>
        <w:t>’</w:t>
      </w:r>
      <w:r w:rsidR="000F5567" w:rsidRPr="00DF7034">
        <w:rPr>
          <w:rFonts w:ascii="Arial" w:hAnsi="Arial" w:cs="Arial"/>
          <w:sz w:val="24"/>
          <w:szCs w:val="24"/>
        </w:rPr>
        <w:t xml:space="preserve">s bilirubin level although </w:t>
      </w:r>
      <w:r w:rsidR="00031C1B" w:rsidRPr="00DF7034">
        <w:rPr>
          <w:rFonts w:ascii="Arial" w:hAnsi="Arial" w:cs="Arial"/>
          <w:sz w:val="24"/>
          <w:szCs w:val="24"/>
        </w:rPr>
        <w:t>“</w:t>
      </w:r>
      <w:r w:rsidR="000F5567" w:rsidRPr="00DF7034">
        <w:rPr>
          <w:rFonts w:ascii="Arial" w:hAnsi="Arial" w:cs="Arial"/>
          <w:sz w:val="24"/>
          <w:szCs w:val="24"/>
        </w:rPr>
        <w:t>substantially” reduce</w:t>
      </w:r>
      <w:r w:rsidR="008B5D21" w:rsidRPr="00DF7034">
        <w:rPr>
          <w:rFonts w:ascii="Arial" w:hAnsi="Arial" w:cs="Arial"/>
          <w:sz w:val="24"/>
          <w:szCs w:val="24"/>
        </w:rPr>
        <w:t>d</w:t>
      </w:r>
      <w:r w:rsidR="00031C1B" w:rsidRPr="00DF7034">
        <w:rPr>
          <w:rFonts w:ascii="Arial" w:hAnsi="Arial" w:cs="Arial"/>
          <w:sz w:val="24"/>
          <w:szCs w:val="24"/>
        </w:rPr>
        <w:t>,</w:t>
      </w:r>
      <w:r w:rsidR="008B5D21" w:rsidRPr="00DF7034">
        <w:rPr>
          <w:rFonts w:ascii="Arial" w:hAnsi="Arial" w:cs="Arial"/>
          <w:sz w:val="24"/>
          <w:szCs w:val="24"/>
        </w:rPr>
        <w:t xml:space="preserve"> this in reference to </w:t>
      </w:r>
      <w:r w:rsidR="00031C1B" w:rsidRPr="00DF7034">
        <w:rPr>
          <w:rFonts w:ascii="Arial" w:hAnsi="Arial" w:cs="Arial"/>
          <w:sz w:val="24"/>
          <w:szCs w:val="24"/>
        </w:rPr>
        <w:t xml:space="preserve">the </w:t>
      </w:r>
      <w:r w:rsidR="008B5D21" w:rsidRPr="00DF7034">
        <w:rPr>
          <w:rFonts w:ascii="Arial" w:hAnsi="Arial" w:cs="Arial"/>
          <w:sz w:val="24"/>
          <w:szCs w:val="24"/>
        </w:rPr>
        <w:t>471 umol</w:t>
      </w:r>
      <w:r w:rsidR="00031C1B" w:rsidRPr="00DF7034">
        <w:rPr>
          <w:rFonts w:ascii="Arial" w:hAnsi="Arial" w:cs="Arial"/>
          <w:sz w:val="24"/>
          <w:szCs w:val="24"/>
        </w:rPr>
        <w:t>/L</w:t>
      </w:r>
      <w:r w:rsidR="000F5567" w:rsidRPr="00DF7034">
        <w:rPr>
          <w:rFonts w:ascii="Arial" w:hAnsi="Arial" w:cs="Arial"/>
          <w:sz w:val="24"/>
          <w:szCs w:val="24"/>
        </w:rPr>
        <w:t>, he agrees it is still extremely</w:t>
      </w:r>
      <w:r w:rsidR="00936468" w:rsidRPr="00DF7034">
        <w:rPr>
          <w:rFonts w:ascii="Arial" w:hAnsi="Arial" w:cs="Arial"/>
          <w:sz w:val="24"/>
          <w:szCs w:val="24"/>
        </w:rPr>
        <w:t xml:space="preserve"> raised hence the child was p</w:t>
      </w:r>
      <w:r w:rsidR="00C955CA" w:rsidRPr="00DF7034">
        <w:rPr>
          <w:rFonts w:ascii="Arial" w:hAnsi="Arial" w:cs="Arial"/>
          <w:sz w:val="24"/>
          <w:szCs w:val="24"/>
        </w:rPr>
        <w:t>laced under double phototherapy</w:t>
      </w:r>
      <w:r w:rsidR="00936468" w:rsidRPr="00DF7034">
        <w:rPr>
          <w:rFonts w:ascii="Arial" w:hAnsi="Arial" w:cs="Arial"/>
          <w:sz w:val="24"/>
          <w:szCs w:val="24"/>
        </w:rPr>
        <w:t>. He testified that blood was requisitioned from t</w:t>
      </w:r>
      <w:r w:rsidR="008B5D21" w:rsidRPr="00DF7034">
        <w:rPr>
          <w:rFonts w:ascii="Arial" w:hAnsi="Arial" w:cs="Arial"/>
          <w:sz w:val="24"/>
          <w:szCs w:val="24"/>
        </w:rPr>
        <w:t xml:space="preserve">he South African </w:t>
      </w:r>
      <w:r w:rsidR="00031C1B" w:rsidRPr="00DF7034">
        <w:rPr>
          <w:rFonts w:ascii="Arial" w:hAnsi="Arial" w:cs="Arial"/>
          <w:sz w:val="24"/>
          <w:szCs w:val="24"/>
        </w:rPr>
        <w:t>B</w:t>
      </w:r>
      <w:r w:rsidR="008B5D21" w:rsidRPr="00DF7034">
        <w:rPr>
          <w:rFonts w:ascii="Arial" w:hAnsi="Arial" w:cs="Arial"/>
          <w:sz w:val="24"/>
          <w:szCs w:val="24"/>
        </w:rPr>
        <w:t xml:space="preserve">lood </w:t>
      </w:r>
      <w:r w:rsidR="00031C1B" w:rsidRPr="00DF7034">
        <w:rPr>
          <w:rFonts w:ascii="Arial" w:hAnsi="Arial" w:cs="Arial"/>
          <w:sz w:val="24"/>
          <w:szCs w:val="24"/>
        </w:rPr>
        <w:t>S</w:t>
      </w:r>
      <w:r w:rsidR="008B5D21" w:rsidRPr="00DF7034">
        <w:rPr>
          <w:rFonts w:ascii="Arial" w:hAnsi="Arial" w:cs="Arial"/>
          <w:sz w:val="24"/>
          <w:szCs w:val="24"/>
        </w:rPr>
        <w:t>ervices</w:t>
      </w:r>
      <w:r w:rsidR="00031C1B" w:rsidRPr="00DF7034">
        <w:rPr>
          <w:rFonts w:ascii="Arial" w:hAnsi="Arial" w:cs="Arial"/>
          <w:sz w:val="24"/>
          <w:szCs w:val="24"/>
        </w:rPr>
        <w:t xml:space="preserve"> and that a </w:t>
      </w:r>
      <w:r w:rsidR="00936468" w:rsidRPr="00DF7034">
        <w:rPr>
          <w:rFonts w:ascii="Arial" w:hAnsi="Arial" w:cs="Arial"/>
          <w:sz w:val="24"/>
          <w:szCs w:val="24"/>
        </w:rPr>
        <w:t xml:space="preserve">blood specimen for mother and baby for grouping and compatibility has to be transported to the central branch of </w:t>
      </w:r>
      <w:r w:rsidR="008B5D21" w:rsidRPr="00DF7034">
        <w:rPr>
          <w:rFonts w:ascii="Arial" w:hAnsi="Arial" w:cs="Arial"/>
          <w:sz w:val="24"/>
          <w:szCs w:val="24"/>
        </w:rPr>
        <w:t xml:space="preserve">the SA National </w:t>
      </w:r>
      <w:r w:rsidR="00031C1B" w:rsidRPr="00DF7034">
        <w:rPr>
          <w:rFonts w:ascii="Arial" w:hAnsi="Arial" w:cs="Arial"/>
          <w:sz w:val="24"/>
          <w:szCs w:val="24"/>
        </w:rPr>
        <w:t>B</w:t>
      </w:r>
      <w:r w:rsidR="008B5D21" w:rsidRPr="00DF7034">
        <w:rPr>
          <w:rFonts w:ascii="Arial" w:hAnsi="Arial" w:cs="Arial"/>
          <w:sz w:val="24"/>
          <w:szCs w:val="24"/>
        </w:rPr>
        <w:t xml:space="preserve">lood </w:t>
      </w:r>
      <w:r w:rsidR="00031C1B" w:rsidRPr="00DF7034">
        <w:rPr>
          <w:rFonts w:ascii="Arial" w:hAnsi="Arial" w:cs="Arial"/>
          <w:sz w:val="24"/>
          <w:szCs w:val="24"/>
        </w:rPr>
        <w:t>S</w:t>
      </w:r>
      <w:r w:rsidR="008B5D21" w:rsidRPr="00DF7034">
        <w:rPr>
          <w:rFonts w:ascii="Arial" w:hAnsi="Arial" w:cs="Arial"/>
          <w:sz w:val="24"/>
          <w:szCs w:val="24"/>
        </w:rPr>
        <w:t xml:space="preserve">ervice. </w:t>
      </w:r>
      <w:r w:rsidR="00936468" w:rsidRPr="00DF7034">
        <w:rPr>
          <w:rFonts w:ascii="Arial" w:hAnsi="Arial" w:cs="Arial"/>
          <w:sz w:val="24"/>
          <w:szCs w:val="24"/>
        </w:rPr>
        <w:t>The specimen was processed at 10</w:t>
      </w:r>
      <w:r w:rsidR="00031C1B" w:rsidRPr="00DF7034">
        <w:rPr>
          <w:rFonts w:ascii="Arial" w:hAnsi="Arial" w:cs="Arial"/>
          <w:sz w:val="24"/>
          <w:szCs w:val="24"/>
        </w:rPr>
        <w:t>:</w:t>
      </w:r>
      <w:r w:rsidR="00936468" w:rsidRPr="00DF7034">
        <w:rPr>
          <w:rFonts w:ascii="Arial" w:hAnsi="Arial" w:cs="Arial"/>
          <w:sz w:val="24"/>
          <w:szCs w:val="24"/>
        </w:rPr>
        <w:t>36</w:t>
      </w:r>
      <w:r w:rsidR="00295A8F" w:rsidRPr="00DF7034">
        <w:rPr>
          <w:rFonts w:ascii="Arial" w:hAnsi="Arial" w:cs="Arial"/>
          <w:sz w:val="24"/>
          <w:szCs w:val="24"/>
        </w:rPr>
        <w:t xml:space="preserve"> </w:t>
      </w:r>
      <w:r w:rsidR="00236552" w:rsidRPr="00DF7034">
        <w:rPr>
          <w:rFonts w:ascii="Arial" w:hAnsi="Arial" w:cs="Arial"/>
          <w:sz w:val="24"/>
          <w:szCs w:val="24"/>
        </w:rPr>
        <w:t xml:space="preserve">on the 22 </w:t>
      </w:r>
      <w:r w:rsidR="00E27790" w:rsidRPr="00DF7034">
        <w:rPr>
          <w:rFonts w:ascii="Arial" w:hAnsi="Arial" w:cs="Arial"/>
          <w:sz w:val="24"/>
          <w:szCs w:val="24"/>
        </w:rPr>
        <w:t>F</w:t>
      </w:r>
      <w:r w:rsidR="00236552" w:rsidRPr="00DF7034">
        <w:rPr>
          <w:rFonts w:ascii="Arial" w:hAnsi="Arial" w:cs="Arial"/>
          <w:sz w:val="24"/>
          <w:szCs w:val="24"/>
        </w:rPr>
        <w:t>ebruary 2013</w:t>
      </w:r>
      <w:r w:rsidR="00031C1B" w:rsidRPr="00DF7034">
        <w:rPr>
          <w:rFonts w:ascii="Arial" w:hAnsi="Arial" w:cs="Arial"/>
          <w:sz w:val="24"/>
          <w:szCs w:val="24"/>
        </w:rPr>
        <w:t xml:space="preserve"> </w:t>
      </w:r>
      <w:r w:rsidR="00936468" w:rsidRPr="00DF7034">
        <w:rPr>
          <w:rFonts w:ascii="Arial" w:hAnsi="Arial" w:cs="Arial"/>
          <w:sz w:val="24"/>
          <w:szCs w:val="24"/>
        </w:rPr>
        <w:t>and the blood requested for the</w:t>
      </w:r>
      <w:r w:rsidR="008B5D21" w:rsidRPr="00DF7034">
        <w:rPr>
          <w:rFonts w:ascii="Arial" w:hAnsi="Arial" w:cs="Arial"/>
          <w:sz w:val="24"/>
          <w:szCs w:val="24"/>
        </w:rPr>
        <w:t xml:space="preserve"> exchange was released at 12:00</w:t>
      </w:r>
      <w:r w:rsidR="00540469" w:rsidRPr="00DF7034">
        <w:rPr>
          <w:rFonts w:ascii="Arial" w:hAnsi="Arial" w:cs="Arial"/>
          <w:sz w:val="24"/>
          <w:szCs w:val="24"/>
        </w:rPr>
        <w:t xml:space="preserve"> noon</w:t>
      </w:r>
      <w:r w:rsidR="00936468" w:rsidRPr="00DF7034">
        <w:rPr>
          <w:rFonts w:ascii="Arial" w:hAnsi="Arial" w:cs="Arial"/>
          <w:sz w:val="24"/>
          <w:szCs w:val="24"/>
        </w:rPr>
        <w:t>. This was in justifying the delay</w:t>
      </w:r>
      <w:r w:rsidR="001376F2" w:rsidRPr="00DF7034">
        <w:rPr>
          <w:rFonts w:ascii="Arial" w:hAnsi="Arial" w:cs="Arial"/>
          <w:sz w:val="24"/>
          <w:szCs w:val="24"/>
        </w:rPr>
        <w:t xml:space="preserve"> f</w:t>
      </w:r>
      <w:r w:rsidR="00C955CA" w:rsidRPr="00DF7034">
        <w:rPr>
          <w:rFonts w:ascii="Arial" w:hAnsi="Arial" w:cs="Arial"/>
          <w:sz w:val="24"/>
          <w:szCs w:val="24"/>
        </w:rPr>
        <w:t xml:space="preserve">or the procedure to </w:t>
      </w:r>
      <w:r w:rsidR="00031C1B" w:rsidRPr="00DF7034">
        <w:rPr>
          <w:rFonts w:ascii="Arial" w:hAnsi="Arial" w:cs="Arial"/>
          <w:sz w:val="24"/>
          <w:szCs w:val="24"/>
        </w:rPr>
        <w:t xml:space="preserve">commence. </w:t>
      </w:r>
      <w:r w:rsidR="00383F91" w:rsidRPr="00DF7034">
        <w:rPr>
          <w:rFonts w:ascii="Arial" w:hAnsi="Arial" w:cs="Arial"/>
          <w:sz w:val="24"/>
          <w:szCs w:val="24"/>
        </w:rPr>
        <w:t>Pro</w:t>
      </w:r>
      <w:r w:rsidR="008B5D21" w:rsidRPr="00DF7034">
        <w:rPr>
          <w:rFonts w:ascii="Arial" w:hAnsi="Arial" w:cs="Arial"/>
          <w:sz w:val="24"/>
          <w:szCs w:val="24"/>
        </w:rPr>
        <w:t>fessor Bolton deems the dominant injury on U’</w:t>
      </w:r>
      <w:r w:rsidR="000B56A2" w:rsidRPr="00DF7034">
        <w:rPr>
          <w:rFonts w:ascii="Arial" w:hAnsi="Arial" w:cs="Arial"/>
          <w:sz w:val="24"/>
          <w:szCs w:val="24"/>
        </w:rPr>
        <w:t>s brain</w:t>
      </w:r>
      <w:r w:rsidR="00383F91" w:rsidRPr="00DF7034">
        <w:rPr>
          <w:rFonts w:ascii="Arial" w:hAnsi="Arial" w:cs="Arial"/>
          <w:sz w:val="24"/>
          <w:szCs w:val="24"/>
        </w:rPr>
        <w:t xml:space="preserve"> compatible with an </w:t>
      </w:r>
      <w:r w:rsidR="00383F91" w:rsidRPr="00DF7034">
        <w:rPr>
          <w:rFonts w:ascii="Arial" w:hAnsi="Arial" w:cs="Arial"/>
          <w:b/>
          <w:sz w:val="24"/>
          <w:szCs w:val="24"/>
        </w:rPr>
        <w:t xml:space="preserve">“acute profound hypoxic </w:t>
      </w:r>
      <w:r w:rsidR="00031C1B" w:rsidRPr="00DF7034">
        <w:rPr>
          <w:rFonts w:ascii="Arial" w:hAnsi="Arial" w:cs="Arial"/>
          <w:b/>
          <w:sz w:val="24"/>
          <w:szCs w:val="24"/>
        </w:rPr>
        <w:t xml:space="preserve">ischemic </w:t>
      </w:r>
      <w:r w:rsidR="00383F91" w:rsidRPr="00DF7034">
        <w:rPr>
          <w:rFonts w:ascii="Arial" w:hAnsi="Arial" w:cs="Arial"/>
          <w:b/>
          <w:sz w:val="24"/>
          <w:szCs w:val="24"/>
        </w:rPr>
        <w:t>injury t</w:t>
      </w:r>
      <w:r w:rsidR="008B5D21" w:rsidRPr="00DF7034">
        <w:rPr>
          <w:rFonts w:ascii="Arial" w:hAnsi="Arial" w:cs="Arial"/>
          <w:b/>
          <w:sz w:val="24"/>
          <w:szCs w:val="24"/>
        </w:rPr>
        <w:t>o the basal ganglia thalam</w:t>
      </w:r>
      <w:r w:rsidR="00031C1B" w:rsidRPr="00DF7034">
        <w:rPr>
          <w:rFonts w:ascii="Arial" w:hAnsi="Arial" w:cs="Arial"/>
          <w:b/>
          <w:sz w:val="24"/>
          <w:szCs w:val="24"/>
        </w:rPr>
        <w:t>us</w:t>
      </w:r>
      <w:r w:rsidR="008B5D21" w:rsidRPr="00DF7034">
        <w:rPr>
          <w:rFonts w:ascii="Arial" w:hAnsi="Arial" w:cs="Arial"/>
          <w:b/>
          <w:sz w:val="24"/>
          <w:szCs w:val="24"/>
        </w:rPr>
        <w:t>”.</w:t>
      </w:r>
      <w:r w:rsidR="008B5D21" w:rsidRPr="00DF7034">
        <w:rPr>
          <w:rFonts w:ascii="Arial" w:hAnsi="Arial" w:cs="Arial"/>
          <w:sz w:val="24"/>
          <w:szCs w:val="24"/>
        </w:rPr>
        <w:t xml:space="preserve"> A</w:t>
      </w:r>
      <w:r w:rsidR="00383F91" w:rsidRPr="00DF7034">
        <w:rPr>
          <w:rFonts w:ascii="Arial" w:hAnsi="Arial" w:cs="Arial"/>
          <w:sz w:val="24"/>
          <w:szCs w:val="24"/>
        </w:rPr>
        <w:t xml:space="preserve">ccording to him there is a less prominent pattern revealing bilateral injury to the </w:t>
      </w:r>
      <w:r w:rsidR="00996CA7" w:rsidRPr="00DF7034">
        <w:rPr>
          <w:rFonts w:ascii="Arial" w:hAnsi="Arial" w:cs="Arial"/>
          <w:sz w:val="24"/>
          <w:szCs w:val="24"/>
        </w:rPr>
        <w:t>Globus P</w:t>
      </w:r>
      <w:r w:rsidR="00383F91" w:rsidRPr="00DF7034">
        <w:rPr>
          <w:rFonts w:ascii="Arial" w:hAnsi="Arial" w:cs="Arial"/>
          <w:sz w:val="24"/>
          <w:szCs w:val="24"/>
        </w:rPr>
        <w:t>allid</w:t>
      </w:r>
      <w:r w:rsidR="00031C1B" w:rsidRPr="00DF7034">
        <w:rPr>
          <w:rFonts w:ascii="Arial" w:hAnsi="Arial" w:cs="Arial"/>
          <w:sz w:val="24"/>
          <w:szCs w:val="24"/>
        </w:rPr>
        <w:t>us</w:t>
      </w:r>
      <w:r w:rsidR="00383F91" w:rsidRPr="00DF7034">
        <w:rPr>
          <w:rFonts w:ascii="Arial" w:hAnsi="Arial" w:cs="Arial"/>
          <w:sz w:val="24"/>
          <w:szCs w:val="24"/>
        </w:rPr>
        <w:t xml:space="preserve"> and hippocamp</w:t>
      </w:r>
      <w:r w:rsidR="00031C1B" w:rsidRPr="00DF7034">
        <w:rPr>
          <w:rFonts w:ascii="Arial" w:hAnsi="Arial" w:cs="Arial"/>
          <w:sz w:val="24"/>
          <w:szCs w:val="24"/>
        </w:rPr>
        <w:t>us which</w:t>
      </w:r>
      <w:r w:rsidR="00383F91" w:rsidRPr="00DF7034">
        <w:rPr>
          <w:rFonts w:ascii="Arial" w:hAnsi="Arial" w:cs="Arial"/>
          <w:sz w:val="24"/>
          <w:szCs w:val="24"/>
        </w:rPr>
        <w:t xml:space="preserve"> is su</w:t>
      </w:r>
      <w:r w:rsidR="008B5D21" w:rsidRPr="00DF7034">
        <w:rPr>
          <w:rFonts w:ascii="Arial" w:hAnsi="Arial" w:cs="Arial"/>
          <w:sz w:val="24"/>
          <w:szCs w:val="24"/>
        </w:rPr>
        <w:t>ggestive of bilirubin toxicity</w:t>
      </w:r>
      <w:r w:rsidR="00383F91" w:rsidRPr="00DF7034">
        <w:rPr>
          <w:rFonts w:ascii="Arial" w:hAnsi="Arial" w:cs="Arial"/>
          <w:sz w:val="24"/>
          <w:szCs w:val="24"/>
        </w:rPr>
        <w:t>.</w:t>
      </w:r>
      <w:r w:rsidR="008B5D21" w:rsidRPr="00DF7034">
        <w:rPr>
          <w:rFonts w:ascii="Arial" w:hAnsi="Arial" w:cs="Arial"/>
          <w:sz w:val="24"/>
          <w:szCs w:val="24"/>
        </w:rPr>
        <w:t xml:space="preserve"> Prof</w:t>
      </w:r>
      <w:r w:rsidR="003C7590" w:rsidRPr="00DF7034">
        <w:rPr>
          <w:rFonts w:ascii="Arial" w:hAnsi="Arial" w:cs="Arial"/>
          <w:sz w:val="24"/>
          <w:szCs w:val="24"/>
        </w:rPr>
        <w:t>essor Bolton says the turnaround time for blood results is not excessive at 3 hours although the results revealed a very high bilirubin of 512 umol/L</w:t>
      </w:r>
      <w:r w:rsidR="008B5D21" w:rsidRPr="00DF7034">
        <w:rPr>
          <w:rFonts w:ascii="Arial" w:hAnsi="Arial" w:cs="Arial"/>
          <w:sz w:val="24"/>
          <w:szCs w:val="24"/>
        </w:rPr>
        <w:t xml:space="preserve"> </w:t>
      </w:r>
      <w:r w:rsidR="00031C1B" w:rsidRPr="00DF7034">
        <w:rPr>
          <w:rFonts w:ascii="Arial" w:hAnsi="Arial" w:cs="Arial"/>
          <w:sz w:val="24"/>
          <w:szCs w:val="24"/>
        </w:rPr>
        <w:t xml:space="preserve">and that </w:t>
      </w:r>
      <w:r w:rsidR="007618E6" w:rsidRPr="00DF7034">
        <w:rPr>
          <w:rFonts w:ascii="Arial" w:hAnsi="Arial" w:cs="Arial"/>
          <w:sz w:val="24"/>
          <w:szCs w:val="24"/>
        </w:rPr>
        <w:t xml:space="preserve">this level can be corrected by a </w:t>
      </w:r>
      <w:r w:rsidR="008B5D21" w:rsidRPr="00DF7034">
        <w:rPr>
          <w:rFonts w:ascii="Arial" w:hAnsi="Arial" w:cs="Arial"/>
          <w:sz w:val="24"/>
          <w:szCs w:val="24"/>
        </w:rPr>
        <w:t>BET</w:t>
      </w:r>
      <w:r w:rsidR="00D1077E" w:rsidRPr="00DF7034">
        <w:rPr>
          <w:rFonts w:ascii="Arial" w:hAnsi="Arial" w:cs="Arial"/>
          <w:sz w:val="24"/>
          <w:szCs w:val="24"/>
        </w:rPr>
        <w:t>.</w:t>
      </w:r>
    </w:p>
    <w:p w:rsidR="00D1077E" w:rsidRPr="00842D22" w:rsidRDefault="00D1077E" w:rsidP="003E326B">
      <w:pPr>
        <w:rPr>
          <w:rFonts w:ascii="Arial" w:hAnsi="Arial" w:cs="Arial"/>
          <w:sz w:val="24"/>
          <w:szCs w:val="24"/>
        </w:rPr>
      </w:pPr>
    </w:p>
    <w:p w:rsidR="008B5D21" w:rsidRPr="00DF7034" w:rsidRDefault="00DF7034" w:rsidP="00DF7034">
      <w:pPr>
        <w:spacing w:line="360" w:lineRule="auto"/>
        <w:ind w:left="720" w:hanging="720"/>
        <w:jc w:val="both"/>
        <w:rPr>
          <w:rFonts w:ascii="Arial" w:hAnsi="Arial" w:cs="Arial"/>
          <w:b/>
          <w:sz w:val="24"/>
          <w:szCs w:val="24"/>
        </w:rPr>
      </w:pPr>
      <w:r w:rsidRPr="00E27790">
        <w:rPr>
          <w:rFonts w:ascii="Arial" w:hAnsi="Arial" w:cs="Arial"/>
          <w:b/>
          <w:sz w:val="24"/>
          <w:szCs w:val="24"/>
        </w:rPr>
        <w:t>[37]</w:t>
      </w:r>
      <w:r w:rsidRPr="00E27790">
        <w:rPr>
          <w:rFonts w:ascii="Arial" w:hAnsi="Arial" w:cs="Arial"/>
          <w:b/>
          <w:sz w:val="24"/>
          <w:szCs w:val="24"/>
        </w:rPr>
        <w:tab/>
      </w:r>
      <w:r w:rsidR="00401705" w:rsidRPr="00DF7034">
        <w:rPr>
          <w:rFonts w:ascii="Arial" w:hAnsi="Arial" w:cs="Arial"/>
          <w:sz w:val="24"/>
          <w:szCs w:val="24"/>
        </w:rPr>
        <w:t>Prof</w:t>
      </w:r>
      <w:r w:rsidR="00D1077E" w:rsidRPr="00DF7034">
        <w:rPr>
          <w:rFonts w:ascii="Arial" w:hAnsi="Arial" w:cs="Arial"/>
          <w:sz w:val="24"/>
          <w:szCs w:val="24"/>
        </w:rPr>
        <w:t>ess</w:t>
      </w:r>
      <w:r w:rsidR="008B5D21" w:rsidRPr="00DF7034">
        <w:rPr>
          <w:rFonts w:ascii="Arial" w:hAnsi="Arial" w:cs="Arial"/>
          <w:sz w:val="24"/>
          <w:szCs w:val="24"/>
        </w:rPr>
        <w:t xml:space="preserve">or Smith is a neonatologist (with knowledge of </w:t>
      </w:r>
      <w:r w:rsidR="00996CA7" w:rsidRPr="00DF7034">
        <w:rPr>
          <w:rFonts w:ascii="Arial" w:hAnsi="Arial" w:cs="Arial"/>
          <w:sz w:val="24"/>
          <w:szCs w:val="24"/>
        </w:rPr>
        <w:t>new-borns</w:t>
      </w:r>
      <w:r w:rsidR="00D1077E" w:rsidRPr="00DF7034">
        <w:rPr>
          <w:rFonts w:ascii="Arial" w:hAnsi="Arial" w:cs="Arial"/>
          <w:sz w:val="24"/>
          <w:szCs w:val="24"/>
        </w:rPr>
        <w:t xml:space="preserve">) </w:t>
      </w:r>
      <w:r w:rsidR="00031C1B" w:rsidRPr="00DF7034">
        <w:rPr>
          <w:rFonts w:ascii="Arial" w:hAnsi="Arial" w:cs="Arial"/>
          <w:sz w:val="24"/>
          <w:szCs w:val="24"/>
        </w:rPr>
        <w:t xml:space="preserve">over </w:t>
      </w:r>
      <w:r w:rsidR="00D1077E" w:rsidRPr="00DF7034">
        <w:rPr>
          <w:rFonts w:ascii="Arial" w:hAnsi="Arial" w:cs="Arial"/>
          <w:sz w:val="24"/>
          <w:szCs w:val="24"/>
        </w:rPr>
        <w:t>and above being a paediatr</w:t>
      </w:r>
      <w:r w:rsidR="00C955CA" w:rsidRPr="00DF7034">
        <w:rPr>
          <w:rFonts w:ascii="Arial" w:hAnsi="Arial" w:cs="Arial"/>
          <w:sz w:val="24"/>
          <w:szCs w:val="24"/>
        </w:rPr>
        <w:t>ician of 30 years and counting.</w:t>
      </w:r>
      <w:r w:rsidR="00D1077E" w:rsidRPr="00DF7034">
        <w:rPr>
          <w:rFonts w:ascii="Arial" w:hAnsi="Arial" w:cs="Arial"/>
          <w:sz w:val="24"/>
          <w:szCs w:val="24"/>
        </w:rPr>
        <w:t xml:space="preserve"> He testified that when unconju</w:t>
      </w:r>
      <w:r w:rsidR="008B5D21" w:rsidRPr="00DF7034">
        <w:rPr>
          <w:rFonts w:ascii="Arial" w:hAnsi="Arial" w:cs="Arial"/>
          <w:sz w:val="24"/>
          <w:szCs w:val="24"/>
        </w:rPr>
        <w:t>gated bilirubin levels are high</w:t>
      </w:r>
      <w:r w:rsidR="00540469" w:rsidRPr="00DF7034">
        <w:rPr>
          <w:rFonts w:ascii="Arial" w:hAnsi="Arial" w:cs="Arial"/>
          <w:sz w:val="24"/>
          <w:szCs w:val="24"/>
        </w:rPr>
        <w:t xml:space="preserve"> </w:t>
      </w:r>
      <w:r w:rsidR="00812275" w:rsidRPr="00DF7034">
        <w:rPr>
          <w:rFonts w:ascii="Arial" w:hAnsi="Arial" w:cs="Arial"/>
          <w:sz w:val="24"/>
          <w:szCs w:val="24"/>
        </w:rPr>
        <w:t>kernicterus will manifest</w:t>
      </w:r>
      <w:r w:rsidR="00E27790" w:rsidRPr="00DF7034">
        <w:rPr>
          <w:rFonts w:ascii="Arial" w:hAnsi="Arial" w:cs="Arial"/>
          <w:sz w:val="24"/>
          <w:szCs w:val="24"/>
        </w:rPr>
        <w:t>.</w:t>
      </w:r>
      <w:r w:rsidR="00295A8F" w:rsidRPr="00DF7034">
        <w:rPr>
          <w:rFonts w:ascii="Arial" w:hAnsi="Arial" w:cs="Arial"/>
          <w:sz w:val="24"/>
          <w:szCs w:val="24"/>
        </w:rPr>
        <w:t xml:space="preserve"> </w:t>
      </w:r>
      <w:r w:rsidR="00E27790" w:rsidRPr="00DF7034">
        <w:rPr>
          <w:rFonts w:ascii="Arial" w:hAnsi="Arial" w:cs="Arial"/>
          <w:sz w:val="24"/>
          <w:szCs w:val="24"/>
        </w:rPr>
        <w:t>T</w:t>
      </w:r>
      <w:r w:rsidR="00970816" w:rsidRPr="00DF7034">
        <w:rPr>
          <w:rFonts w:ascii="Arial" w:hAnsi="Arial" w:cs="Arial"/>
          <w:sz w:val="24"/>
          <w:szCs w:val="24"/>
        </w:rPr>
        <w:t xml:space="preserve">he baby was </w:t>
      </w:r>
      <w:r w:rsidR="00970816" w:rsidRPr="00DF7034">
        <w:rPr>
          <w:rFonts w:ascii="Arial" w:hAnsi="Arial" w:cs="Arial"/>
          <w:sz w:val="24"/>
          <w:szCs w:val="24"/>
        </w:rPr>
        <w:lastRenderedPageBreak/>
        <w:t>at 17:5</w:t>
      </w:r>
      <w:r w:rsidR="008B5D21" w:rsidRPr="00DF7034">
        <w:rPr>
          <w:rFonts w:ascii="Arial" w:hAnsi="Arial" w:cs="Arial"/>
          <w:sz w:val="24"/>
          <w:szCs w:val="24"/>
        </w:rPr>
        <w:t xml:space="preserve">0 </w:t>
      </w:r>
      <w:r w:rsidR="00A730C5" w:rsidRPr="00DF7034">
        <w:rPr>
          <w:rFonts w:ascii="Arial" w:hAnsi="Arial" w:cs="Arial"/>
          <w:sz w:val="24"/>
          <w:szCs w:val="24"/>
        </w:rPr>
        <w:t>awaiting bilirubin results as double photothera</w:t>
      </w:r>
      <w:r w:rsidR="008B5D21" w:rsidRPr="00DF7034">
        <w:rPr>
          <w:rFonts w:ascii="Arial" w:hAnsi="Arial" w:cs="Arial"/>
          <w:sz w:val="24"/>
          <w:szCs w:val="24"/>
        </w:rPr>
        <w:t>py was administered on the baby, also that 2:45 minutes later at 17:</w:t>
      </w:r>
      <w:r w:rsidR="00812275" w:rsidRPr="00DF7034">
        <w:rPr>
          <w:rFonts w:ascii="Arial" w:hAnsi="Arial" w:cs="Arial"/>
          <w:sz w:val="24"/>
          <w:szCs w:val="24"/>
        </w:rPr>
        <w:t>53</w:t>
      </w:r>
      <w:r w:rsidR="008B5D21" w:rsidRPr="00DF7034">
        <w:rPr>
          <w:rFonts w:ascii="Arial" w:hAnsi="Arial" w:cs="Arial"/>
          <w:sz w:val="24"/>
          <w:szCs w:val="24"/>
        </w:rPr>
        <w:t xml:space="preserve"> nurses recorded </w:t>
      </w:r>
      <w:r w:rsidR="005A695C" w:rsidRPr="00DF7034">
        <w:rPr>
          <w:rFonts w:ascii="Arial" w:hAnsi="Arial" w:cs="Arial"/>
          <w:sz w:val="24"/>
          <w:szCs w:val="24"/>
        </w:rPr>
        <w:t xml:space="preserve">the </w:t>
      </w:r>
      <w:r w:rsidR="008B5D21" w:rsidRPr="00DF7034">
        <w:rPr>
          <w:rFonts w:ascii="Arial" w:hAnsi="Arial" w:cs="Arial"/>
          <w:sz w:val="24"/>
          <w:szCs w:val="24"/>
        </w:rPr>
        <w:t xml:space="preserve">baby </w:t>
      </w:r>
      <w:r w:rsidR="005A695C" w:rsidRPr="00DF7034">
        <w:rPr>
          <w:rFonts w:ascii="Arial" w:hAnsi="Arial" w:cs="Arial"/>
          <w:sz w:val="24"/>
          <w:szCs w:val="24"/>
        </w:rPr>
        <w:t xml:space="preserve">as </w:t>
      </w:r>
      <w:r w:rsidR="008B5D21" w:rsidRPr="00DF7034">
        <w:rPr>
          <w:rFonts w:ascii="Arial" w:hAnsi="Arial" w:cs="Arial"/>
          <w:sz w:val="24"/>
          <w:szCs w:val="24"/>
        </w:rPr>
        <w:t>not well</w:t>
      </w:r>
      <w:r w:rsidR="00295A8F" w:rsidRPr="00DF7034">
        <w:rPr>
          <w:rFonts w:ascii="Arial" w:hAnsi="Arial" w:cs="Arial"/>
          <w:sz w:val="24"/>
          <w:szCs w:val="24"/>
        </w:rPr>
        <w:t>,</w:t>
      </w:r>
      <w:r w:rsidR="00A730C5" w:rsidRPr="00DF7034">
        <w:rPr>
          <w:rFonts w:ascii="Arial" w:hAnsi="Arial" w:cs="Arial"/>
          <w:sz w:val="24"/>
          <w:szCs w:val="24"/>
        </w:rPr>
        <w:t xml:space="preserve"> </w:t>
      </w:r>
      <w:r w:rsidR="005A695C" w:rsidRPr="00DF7034">
        <w:rPr>
          <w:rFonts w:ascii="Arial" w:hAnsi="Arial" w:cs="Arial"/>
          <w:sz w:val="24"/>
          <w:szCs w:val="24"/>
        </w:rPr>
        <w:t>“</w:t>
      </w:r>
      <w:r w:rsidR="00A730C5" w:rsidRPr="00DF7034">
        <w:rPr>
          <w:rFonts w:ascii="Arial" w:hAnsi="Arial" w:cs="Arial"/>
          <w:sz w:val="24"/>
          <w:szCs w:val="24"/>
        </w:rPr>
        <w:t>jaundice++</w:t>
      </w:r>
      <w:r w:rsidR="005A695C" w:rsidRPr="00DF7034">
        <w:rPr>
          <w:rFonts w:ascii="Arial" w:hAnsi="Arial" w:cs="Arial"/>
          <w:sz w:val="24"/>
          <w:szCs w:val="24"/>
        </w:rPr>
        <w:t>”</w:t>
      </w:r>
      <w:r w:rsidR="00A730C5" w:rsidRPr="00DF7034">
        <w:rPr>
          <w:rFonts w:ascii="Arial" w:hAnsi="Arial" w:cs="Arial"/>
          <w:sz w:val="24"/>
          <w:szCs w:val="24"/>
        </w:rPr>
        <w:t xml:space="preserve">, an indication of raised levels at 517 umol/l. According to </w:t>
      </w:r>
      <w:r w:rsidR="0016573F" w:rsidRPr="00DF7034">
        <w:rPr>
          <w:rFonts w:ascii="Arial" w:hAnsi="Arial" w:cs="Arial"/>
          <w:sz w:val="24"/>
          <w:szCs w:val="24"/>
        </w:rPr>
        <w:t>P</w:t>
      </w:r>
      <w:r w:rsidR="00A730C5" w:rsidRPr="00DF7034">
        <w:rPr>
          <w:rFonts w:ascii="Arial" w:hAnsi="Arial" w:cs="Arial"/>
          <w:sz w:val="24"/>
          <w:szCs w:val="24"/>
        </w:rPr>
        <w:t>rof Smith</w:t>
      </w:r>
      <w:r w:rsidR="0016573F" w:rsidRPr="00DF7034">
        <w:rPr>
          <w:rFonts w:ascii="Arial" w:hAnsi="Arial" w:cs="Arial"/>
          <w:sz w:val="24"/>
          <w:szCs w:val="24"/>
        </w:rPr>
        <w:t>,</w:t>
      </w:r>
      <w:r w:rsidR="00A730C5" w:rsidRPr="00DF7034">
        <w:rPr>
          <w:rFonts w:ascii="Arial" w:hAnsi="Arial" w:cs="Arial"/>
          <w:sz w:val="24"/>
          <w:szCs w:val="24"/>
        </w:rPr>
        <w:t xml:space="preserve"> thi</w:t>
      </w:r>
      <w:r w:rsidR="008B5D21" w:rsidRPr="00DF7034">
        <w:rPr>
          <w:rFonts w:ascii="Arial" w:hAnsi="Arial" w:cs="Arial"/>
          <w:sz w:val="24"/>
          <w:szCs w:val="24"/>
        </w:rPr>
        <w:t xml:space="preserve">s level </w:t>
      </w:r>
      <w:r w:rsidR="0016573F" w:rsidRPr="00DF7034">
        <w:rPr>
          <w:rFonts w:ascii="Arial" w:hAnsi="Arial" w:cs="Arial"/>
          <w:sz w:val="24"/>
          <w:szCs w:val="24"/>
        </w:rPr>
        <w:t>threatened the</w:t>
      </w:r>
      <w:r w:rsidR="008B5D21" w:rsidRPr="00DF7034">
        <w:rPr>
          <w:rFonts w:ascii="Arial" w:hAnsi="Arial" w:cs="Arial"/>
          <w:sz w:val="24"/>
          <w:szCs w:val="24"/>
        </w:rPr>
        <w:t xml:space="preserve"> baby</w:t>
      </w:r>
      <w:r w:rsidR="0016573F" w:rsidRPr="00DF7034">
        <w:rPr>
          <w:rFonts w:ascii="Arial" w:hAnsi="Arial" w:cs="Arial"/>
          <w:sz w:val="24"/>
          <w:szCs w:val="24"/>
        </w:rPr>
        <w:t>’</w:t>
      </w:r>
      <w:r w:rsidR="008B5D21" w:rsidRPr="00DF7034">
        <w:rPr>
          <w:rFonts w:ascii="Arial" w:hAnsi="Arial" w:cs="Arial"/>
          <w:sz w:val="24"/>
          <w:szCs w:val="24"/>
        </w:rPr>
        <w:t>s brain</w:t>
      </w:r>
      <w:r w:rsidR="00A730C5" w:rsidRPr="00DF7034">
        <w:rPr>
          <w:rFonts w:ascii="Arial" w:hAnsi="Arial" w:cs="Arial"/>
          <w:sz w:val="24"/>
          <w:szCs w:val="24"/>
        </w:rPr>
        <w:t>.</w:t>
      </w:r>
      <w:r w:rsidR="008B5D21" w:rsidRPr="00DF7034">
        <w:rPr>
          <w:rFonts w:ascii="Arial" w:hAnsi="Arial" w:cs="Arial"/>
          <w:sz w:val="24"/>
          <w:szCs w:val="24"/>
        </w:rPr>
        <w:t xml:space="preserve"> </w:t>
      </w:r>
      <w:r w:rsidR="00A730C5" w:rsidRPr="00DF7034">
        <w:rPr>
          <w:rFonts w:ascii="Arial" w:hAnsi="Arial" w:cs="Arial"/>
          <w:sz w:val="24"/>
          <w:szCs w:val="24"/>
        </w:rPr>
        <w:t>He further stated that</w:t>
      </w:r>
      <w:r w:rsidR="00F96448" w:rsidRPr="00DF7034">
        <w:rPr>
          <w:rFonts w:ascii="Arial" w:hAnsi="Arial" w:cs="Arial"/>
          <w:sz w:val="24"/>
          <w:szCs w:val="24"/>
        </w:rPr>
        <w:t xml:space="preserve"> a combinat</w:t>
      </w:r>
      <w:r w:rsidR="008B5D21" w:rsidRPr="00DF7034">
        <w:rPr>
          <w:rFonts w:ascii="Arial" w:hAnsi="Arial" w:cs="Arial"/>
          <w:sz w:val="24"/>
          <w:szCs w:val="24"/>
        </w:rPr>
        <w:t>ion of changes in consciousness</w:t>
      </w:r>
      <w:r w:rsidR="00F96448" w:rsidRPr="00DF7034">
        <w:rPr>
          <w:rFonts w:ascii="Arial" w:hAnsi="Arial" w:cs="Arial"/>
          <w:sz w:val="24"/>
          <w:szCs w:val="24"/>
        </w:rPr>
        <w:t>, muscle tone</w:t>
      </w:r>
      <w:r w:rsidR="0016573F" w:rsidRPr="00DF7034">
        <w:rPr>
          <w:rFonts w:ascii="Arial" w:hAnsi="Arial" w:cs="Arial"/>
          <w:sz w:val="24"/>
          <w:szCs w:val="24"/>
        </w:rPr>
        <w:t xml:space="preserve"> and</w:t>
      </w:r>
      <w:r w:rsidR="00F96448" w:rsidRPr="00DF7034">
        <w:rPr>
          <w:rFonts w:ascii="Arial" w:hAnsi="Arial" w:cs="Arial"/>
          <w:sz w:val="24"/>
          <w:szCs w:val="24"/>
        </w:rPr>
        <w:t xml:space="preserve"> seizures are all signs of cerebral irritation related to toxic bilirubin level</w:t>
      </w:r>
      <w:r w:rsidR="0016573F" w:rsidRPr="00DF7034">
        <w:rPr>
          <w:rFonts w:ascii="Arial" w:hAnsi="Arial" w:cs="Arial"/>
          <w:sz w:val="24"/>
          <w:szCs w:val="24"/>
        </w:rPr>
        <w:t>s</w:t>
      </w:r>
      <w:r w:rsidR="00970816" w:rsidRPr="00DF7034">
        <w:rPr>
          <w:rFonts w:ascii="Arial" w:hAnsi="Arial" w:cs="Arial"/>
          <w:sz w:val="24"/>
          <w:szCs w:val="24"/>
        </w:rPr>
        <w:t>. The baby was said</w:t>
      </w:r>
      <w:r w:rsidR="008B5D21" w:rsidRPr="00DF7034">
        <w:rPr>
          <w:rFonts w:ascii="Arial" w:hAnsi="Arial" w:cs="Arial"/>
          <w:sz w:val="24"/>
          <w:szCs w:val="24"/>
        </w:rPr>
        <w:t xml:space="preserve"> to be unwell and irritable at 17:45</w:t>
      </w:r>
      <w:r w:rsidR="0016573F" w:rsidRPr="00DF7034">
        <w:rPr>
          <w:rFonts w:ascii="Arial" w:hAnsi="Arial" w:cs="Arial"/>
          <w:sz w:val="24"/>
          <w:szCs w:val="24"/>
        </w:rPr>
        <w:t>. When</w:t>
      </w:r>
      <w:r w:rsidR="00BE1C3C" w:rsidRPr="00DF7034">
        <w:rPr>
          <w:rFonts w:ascii="Arial" w:hAnsi="Arial" w:cs="Arial"/>
          <w:sz w:val="24"/>
          <w:szCs w:val="24"/>
        </w:rPr>
        <w:t xml:space="preserve"> asked to explain bilirubin in</w:t>
      </w:r>
      <w:r w:rsidR="008B5D21" w:rsidRPr="00DF7034">
        <w:rPr>
          <w:rFonts w:ascii="Arial" w:hAnsi="Arial" w:cs="Arial"/>
          <w:sz w:val="24"/>
          <w:szCs w:val="24"/>
        </w:rPr>
        <w:t>duced brain damage</w:t>
      </w:r>
      <w:r w:rsidR="0016573F" w:rsidRPr="00DF7034">
        <w:rPr>
          <w:rFonts w:ascii="Arial" w:hAnsi="Arial" w:cs="Arial"/>
          <w:sz w:val="24"/>
          <w:szCs w:val="24"/>
        </w:rPr>
        <w:t>,</w:t>
      </w:r>
      <w:r w:rsidR="008B5D21" w:rsidRPr="00DF7034">
        <w:rPr>
          <w:rFonts w:ascii="Arial" w:hAnsi="Arial" w:cs="Arial"/>
          <w:sz w:val="24"/>
          <w:szCs w:val="24"/>
        </w:rPr>
        <w:t xml:space="preserve"> he responded</w:t>
      </w:r>
      <w:r w:rsidR="00BE1C3C" w:rsidRPr="00DF7034">
        <w:rPr>
          <w:rFonts w:ascii="Arial" w:hAnsi="Arial" w:cs="Arial"/>
          <w:sz w:val="24"/>
          <w:szCs w:val="24"/>
        </w:rPr>
        <w:t xml:space="preserve">; </w:t>
      </w:r>
      <w:r w:rsidR="0016573F" w:rsidRPr="00DF7034">
        <w:rPr>
          <w:rFonts w:ascii="Arial" w:hAnsi="Arial" w:cs="Arial"/>
          <w:b/>
          <w:sz w:val="24"/>
          <w:szCs w:val="24"/>
        </w:rPr>
        <w:t>“</w:t>
      </w:r>
      <w:r w:rsidR="008B5D21" w:rsidRPr="00DF7034">
        <w:rPr>
          <w:rFonts w:ascii="Arial" w:hAnsi="Arial" w:cs="Arial"/>
          <w:b/>
          <w:sz w:val="24"/>
          <w:szCs w:val="24"/>
        </w:rPr>
        <w:t>irritability</w:t>
      </w:r>
      <w:r w:rsidR="00C955CA" w:rsidRPr="00DF7034">
        <w:rPr>
          <w:rFonts w:ascii="Arial" w:hAnsi="Arial" w:cs="Arial"/>
          <w:b/>
          <w:sz w:val="24"/>
          <w:szCs w:val="24"/>
        </w:rPr>
        <w:t>, excessive crying,</w:t>
      </w:r>
      <w:r w:rsidR="00BE1C3C" w:rsidRPr="00DF7034">
        <w:rPr>
          <w:rFonts w:ascii="Arial" w:hAnsi="Arial" w:cs="Arial"/>
          <w:b/>
          <w:sz w:val="24"/>
          <w:szCs w:val="24"/>
        </w:rPr>
        <w:t xml:space="preserve"> poor ability to suck, raised temperature and the baby may suffer seizures</w:t>
      </w:r>
      <w:r w:rsidR="0016573F" w:rsidRPr="00DF7034">
        <w:rPr>
          <w:rFonts w:ascii="Arial" w:hAnsi="Arial" w:cs="Arial"/>
          <w:b/>
          <w:sz w:val="24"/>
          <w:szCs w:val="24"/>
        </w:rPr>
        <w:t>”</w:t>
      </w:r>
      <w:r w:rsidR="008B5D21" w:rsidRPr="00DF7034">
        <w:rPr>
          <w:rFonts w:ascii="Arial" w:hAnsi="Arial" w:cs="Arial"/>
          <w:b/>
          <w:sz w:val="24"/>
          <w:szCs w:val="24"/>
        </w:rPr>
        <w:t>.</w:t>
      </w:r>
      <w:r w:rsidR="00E27790" w:rsidRPr="00DF7034">
        <w:rPr>
          <w:rFonts w:ascii="Arial" w:hAnsi="Arial" w:cs="Arial"/>
          <w:sz w:val="24"/>
          <w:szCs w:val="24"/>
        </w:rPr>
        <w:t xml:space="preserve"> </w:t>
      </w:r>
      <w:r w:rsidR="008B5D21" w:rsidRPr="00DF7034">
        <w:rPr>
          <w:rFonts w:ascii="Arial" w:hAnsi="Arial" w:cs="Arial"/>
          <w:sz w:val="24"/>
          <w:szCs w:val="24"/>
        </w:rPr>
        <w:t xml:space="preserve">To a question </w:t>
      </w:r>
      <w:r w:rsidR="0016573F" w:rsidRPr="00DF7034">
        <w:rPr>
          <w:rFonts w:ascii="Arial" w:hAnsi="Arial" w:cs="Arial"/>
          <w:sz w:val="24"/>
          <w:szCs w:val="24"/>
        </w:rPr>
        <w:t xml:space="preserve">on </w:t>
      </w:r>
      <w:r w:rsidR="002914EC" w:rsidRPr="00DF7034">
        <w:rPr>
          <w:rFonts w:ascii="Arial" w:hAnsi="Arial" w:cs="Arial"/>
          <w:sz w:val="24"/>
          <w:szCs w:val="24"/>
        </w:rPr>
        <w:t xml:space="preserve">whether </w:t>
      </w:r>
      <w:r w:rsidR="005A695C" w:rsidRPr="00DF7034">
        <w:rPr>
          <w:rFonts w:ascii="Arial" w:hAnsi="Arial" w:cs="Arial"/>
          <w:sz w:val="24"/>
          <w:szCs w:val="24"/>
        </w:rPr>
        <w:t>encephalopathy</w:t>
      </w:r>
      <w:r w:rsidR="00DF0EAB" w:rsidRPr="00DF7034">
        <w:rPr>
          <w:rFonts w:ascii="Arial" w:hAnsi="Arial" w:cs="Arial"/>
          <w:sz w:val="24"/>
          <w:szCs w:val="24"/>
        </w:rPr>
        <w:t xml:space="preserve"> </w:t>
      </w:r>
      <w:r w:rsidR="002914EC" w:rsidRPr="00DF7034">
        <w:rPr>
          <w:rFonts w:ascii="Arial" w:hAnsi="Arial" w:cs="Arial"/>
          <w:sz w:val="24"/>
          <w:szCs w:val="24"/>
        </w:rPr>
        <w:t>can be reversed</w:t>
      </w:r>
      <w:r w:rsidR="008B5D21" w:rsidRPr="00DF7034">
        <w:rPr>
          <w:rFonts w:ascii="Arial" w:hAnsi="Arial" w:cs="Arial"/>
          <w:sz w:val="24"/>
          <w:szCs w:val="24"/>
        </w:rPr>
        <w:t xml:space="preserve"> he answered</w:t>
      </w:r>
      <w:r w:rsidR="0016573F" w:rsidRPr="00DF7034">
        <w:rPr>
          <w:rFonts w:ascii="Arial" w:hAnsi="Arial" w:cs="Arial"/>
          <w:sz w:val="24"/>
          <w:szCs w:val="24"/>
        </w:rPr>
        <w:t>,</w:t>
      </w:r>
      <w:r w:rsidR="008B5D21" w:rsidRPr="00DF7034">
        <w:rPr>
          <w:rFonts w:ascii="Arial" w:hAnsi="Arial" w:cs="Arial"/>
          <w:sz w:val="24"/>
          <w:szCs w:val="24"/>
        </w:rPr>
        <w:t xml:space="preserve"> </w:t>
      </w:r>
      <w:r w:rsidR="0016573F" w:rsidRPr="00DF7034">
        <w:rPr>
          <w:rFonts w:ascii="Arial" w:hAnsi="Arial" w:cs="Arial"/>
          <w:b/>
          <w:sz w:val="24"/>
          <w:szCs w:val="24"/>
        </w:rPr>
        <w:t>“</w:t>
      </w:r>
      <w:r w:rsidR="00D06A00" w:rsidRPr="00DF7034">
        <w:rPr>
          <w:rFonts w:ascii="Arial" w:hAnsi="Arial" w:cs="Arial"/>
          <w:b/>
          <w:sz w:val="24"/>
          <w:szCs w:val="24"/>
        </w:rPr>
        <w:t xml:space="preserve">if it scores below a certain number you can reverse the </w:t>
      </w:r>
      <w:r w:rsidR="0016573F" w:rsidRPr="00DF7034">
        <w:rPr>
          <w:rFonts w:ascii="Arial" w:hAnsi="Arial" w:cs="Arial"/>
          <w:b/>
          <w:sz w:val="24"/>
          <w:szCs w:val="24"/>
        </w:rPr>
        <w:t>symptoms</w:t>
      </w:r>
      <w:r w:rsidR="00D06A00" w:rsidRPr="00DF7034">
        <w:rPr>
          <w:rFonts w:ascii="Arial" w:hAnsi="Arial" w:cs="Arial"/>
          <w:b/>
          <w:sz w:val="24"/>
          <w:szCs w:val="24"/>
        </w:rPr>
        <w:t xml:space="preserve"> and outcomes, but if they instituted a BET they would have reduced the levels but at 517 </w:t>
      </w:r>
      <w:r w:rsidR="0016573F" w:rsidRPr="00DF7034">
        <w:rPr>
          <w:rFonts w:ascii="Arial" w:hAnsi="Arial" w:cs="Arial"/>
          <w:b/>
          <w:sz w:val="24"/>
          <w:szCs w:val="24"/>
        </w:rPr>
        <w:t>bilirubin</w:t>
      </w:r>
      <w:r w:rsidR="00D06A00" w:rsidRPr="00DF7034">
        <w:rPr>
          <w:rFonts w:ascii="Arial" w:hAnsi="Arial" w:cs="Arial"/>
          <w:b/>
          <w:sz w:val="24"/>
          <w:szCs w:val="24"/>
        </w:rPr>
        <w:t xml:space="preserve"> the baby may h</w:t>
      </w:r>
      <w:r w:rsidR="008B5D21" w:rsidRPr="00DF7034">
        <w:rPr>
          <w:rFonts w:ascii="Arial" w:hAnsi="Arial" w:cs="Arial"/>
          <w:b/>
          <w:sz w:val="24"/>
          <w:szCs w:val="24"/>
        </w:rPr>
        <w:t>ave incurred a degree of injury</w:t>
      </w:r>
      <w:r w:rsidR="0016573F" w:rsidRPr="00DF7034">
        <w:rPr>
          <w:rFonts w:ascii="Arial" w:hAnsi="Arial" w:cs="Arial"/>
          <w:b/>
          <w:sz w:val="24"/>
          <w:szCs w:val="24"/>
        </w:rPr>
        <w:t>”</w:t>
      </w:r>
      <w:r w:rsidR="00E27790" w:rsidRPr="00DF7034">
        <w:rPr>
          <w:rFonts w:ascii="Arial" w:hAnsi="Arial" w:cs="Arial"/>
          <w:b/>
          <w:sz w:val="24"/>
          <w:szCs w:val="24"/>
        </w:rPr>
        <w:t>.</w:t>
      </w:r>
      <w:r w:rsidR="008958C3" w:rsidRPr="00DF7034">
        <w:rPr>
          <w:rFonts w:ascii="Arial" w:hAnsi="Arial" w:cs="Arial"/>
          <w:sz w:val="24"/>
          <w:szCs w:val="24"/>
        </w:rPr>
        <w:t xml:space="preserve"> It was put to Prof Smith that Dr Mogashoa in he</w:t>
      </w:r>
      <w:r w:rsidR="008B5D21" w:rsidRPr="00DF7034">
        <w:rPr>
          <w:rFonts w:ascii="Arial" w:hAnsi="Arial" w:cs="Arial"/>
          <w:sz w:val="24"/>
          <w:szCs w:val="24"/>
        </w:rPr>
        <w:t>r report spoke of slight stupor</w:t>
      </w:r>
      <w:r w:rsidR="008958C3" w:rsidRPr="00DF7034">
        <w:rPr>
          <w:rFonts w:ascii="Arial" w:hAnsi="Arial" w:cs="Arial"/>
          <w:sz w:val="24"/>
          <w:szCs w:val="24"/>
        </w:rPr>
        <w:t xml:space="preserve">, slight </w:t>
      </w:r>
      <w:r w:rsidR="00996CA7" w:rsidRPr="00DF7034">
        <w:rPr>
          <w:rFonts w:ascii="Arial" w:hAnsi="Arial" w:cs="Arial"/>
          <w:sz w:val="24"/>
          <w:szCs w:val="24"/>
        </w:rPr>
        <w:t>hypertonia</w:t>
      </w:r>
      <w:r w:rsidR="008958C3" w:rsidRPr="00DF7034">
        <w:rPr>
          <w:rFonts w:ascii="Arial" w:hAnsi="Arial" w:cs="Arial"/>
          <w:sz w:val="24"/>
          <w:szCs w:val="24"/>
        </w:rPr>
        <w:t xml:space="preserve">, </w:t>
      </w:r>
      <w:r w:rsidR="005A695C" w:rsidRPr="00DF7034">
        <w:rPr>
          <w:rFonts w:ascii="Arial" w:hAnsi="Arial" w:cs="Arial"/>
          <w:sz w:val="24"/>
          <w:szCs w:val="24"/>
        </w:rPr>
        <w:t xml:space="preserve">paucity </w:t>
      </w:r>
      <w:r w:rsidR="008958C3" w:rsidRPr="00DF7034">
        <w:rPr>
          <w:rFonts w:ascii="Arial" w:hAnsi="Arial" w:cs="Arial"/>
          <w:sz w:val="24"/>
          <w:szCs w:val="24"/>
        </w:rPr>
        <w:t>of movement</w:t>
      </w:r>
      <w:r w:rsidR="009E4430" w:rsidRPr="00DF7034">
        <w:rPr>
          <w:rFonts w:ascii="Arial" w:hAnsi="Arial" w:cs="Arial"/>
          <w:sz w:val="24"/>
          <w:szCs w:val="24"/>
        </w:rPr>
        <w:t xml:space="preserve">, and a slight high </w:t>
      </w:r>
      <w:r w:rsidR="00C955CA" w:rsidRPr="00DF7034">
        <w:rPr>
          <w:rFonts w:ascii="Arial" w:hAnsi="Arial" w:cs="Arial"/>
          <w:sz w:val="24"/>
          <w:szCs w:val="24"/>
        </w:rPr>
        <w:t>pitch cry to which he responded</w:t>
      </w:r>
      <w:r w:rsidR="0016573F" w:rsidRPr="00DF7034">
        <w:rPr>
          <w:rFonts w:ascii="Arial" w:hAnsi="Arial" w:cs="Arial"/>
          <w:sz w:val="24"/>
          <w:szCs w:val="24"/>
        </w:rPr>
        <w:t>, “t</w:t>
      </w:r>
      <w:r w:rsidR="009E4430" w:rsidRPr="00DF7034">
        <w:rPr>
          <w:rFonts w:ascii="Arial" w:hAnsi="Arial" w:cs="Arial"/>
          <w:sz w:val="24"/>
          <w:szCs w:val="24"/>
        </w:rPr>
        <w:t xml:space="preserve">hat’s why I said this is an initial phase of irritability and extensive cry, initial stage </w:t>
      </w:r>
      <w:r w:rsidR="009E4430" w:rsidRPr="00DF7034">
        <w:rPr>
          <w:rFonts w:ascii="Arial" w:hAnsi="Arial" w:cs="Arial"/>
          <w:i/>
          <w:sz w:val="24"/>
          <w:szCs w:val="24"/>
        </w:rPr>
        <w:t>viz</w:t>
      </w:r>
      <w:r w:rsidR="009E4430" w:rsidRPr="00DF7034">
        <w:rPr>
          <w:rFonts w:ascii="Arial" w:hAnsi="Arial" w:cs="Arial"/>
          <w:sz w:val="24"/>
          <w:szCs w:val="24"/>
        </w:rPr>
        <w:t xml:space="preserve"> (e</w:t>
      </w:r>
      <w:r w:rsidR="00540469" w:rsidRPr="00DF7034">
        <w:rPr>
          <w:rFonts w:ascii="Arial" w:hAnsi="Arial" w:cs="Arial"/>
          <w:sz w:val="24"/>
          <w:szCs w:val="24"/>
        </w:rPr>
        <w:t>ncephalopathy</w:t>
      </w:r>
      <w:r w:rsidR="00295A8F" w:rsidRPr="00DF7034">
        <w:rPr>
          <w:rFonts w:ascii="Arial" w:hAnsi="Arial" w:cs="Arial"/>
          <w:sz w:val="24"/>
          <w:szCs w:val="24"/>
        </w:rPr>
        <w:t xml:space="preserve">). </w:t>
      </w:r>
      <w:r w:rsidR="009E4430" w:rsidRPr="00DF7034">
        <w:rPr>
          <w:rFonts w:ascii="Arial" w:hAnsi="Arial" w:cs="Arial"/>
          <w:sz w:val="24"/>
          <w:szCs w:val="24"/>
        </w:rPr>
        <w:t xml:space="preserve">Prof Smith stated that </w:t>
      </w:r>
      <w:r w:rsidR="005A695C" w:rsidRPr="00DF7034">
        <w:rPr>
          <w:rFonts w:ascii="Arial" w:hAnsi="Arial" w:cs="Arial"/>
          <w:sz w:val="24"/>
          <w:szCs w:val="24"/>
        </w:rPr>
        <w:t xml:space="preserve">one </w:t>
      </w:r>
      <w:r w:rsidR="009E4430" w:rsidRPr="00DF7034">
        <w:rPr>
          <w:rFonts w:ascii="Arial" w:hAnsi="Arial" w:cs="Arial"/>
          <w:sz w:val="24"/>
          <w:szCs w:val="24"/>
        </w:rPr>
        <w:t>do</w:t>
      </w:r>
      <w:r w:rsidR="005A695C" w:rsidRPr="00DF7034">
        <w:rPr>
          <w:rFonts w:ascii="Arial" w:hAnsi="Arial" w:cs="Arial"/>
          <w:sz w:val="24"/>
          <w:szCs w:val="24"/>
        </w:rPr>
        <w:t>es not</w:t>
      </w:r>
      <w:r w:rsidR="009E4430" w:rsidRPr="00DF7034">
        <w:rPr>
          <w:rFonts w:ascii="Arial" w:hAnsi="Arial" w:cs="Arial"/>
          <w:sz w:val="24"/>
          <w:szCs w:val="24"/>
        </w:rPr>
        <w:t xml:space="preserve"> have to tick all box</w:t>
      </w:r>
      <w:r w:rsidR="008B5D21" w:rsidRPr="00DF7034">
        <w:rPr>
          <w:rFonts w:ascii="Arial" w:hAnsi="Arial" w:cs="Arial"/>
          <w:sz w:val="24"/>
          <w:szCs w:val="24"/>
        </w:rPr>
        <w:t>es</w:t>
      </w:r>
      <w:r w:rsidR="005A695C" w:rsidRPr="00DF7034">
        <w:rPr>
          <w:rFonts w:ascii="Arial" w:hAnsi="Arial" w:cs="Arial"/>
          <w:sz w:val="24"/>
          <w:szCs w:val="24"/>
        </w:rPr>
        <w:t xml:space="preserve"> and that </w:t>
      </w:r>
      <w:r w:rsidR="008B5D21" w:rsidRPr="00DF7034">
        <w:rPr>
          <w:rFonts w:ascii="Arial" w:hAnsi="Arial" w:cs="Arial"/>
          <w:sz w:val="24"/>
          <w:szCs w:val="24"/>
        </w:rPr>
        <w:t>crying was a common feature</w:t>
      </w:r>
      <w:r w:rsidR="005A695C" w:rsidRPr="00DF7034">
        <w:rPr>
          <w:rFonts w:ascii="Arial" w:hAnsi="Arial" w:cs="Arial"/>
          <w:sz w:val="24"/>
          <w:szCs w:val="24"/>
        </w:rPr>
        <w:t xml:space="preserve"> when</w:t>
      </w:r>
      <w:r w:rsidR="009E4430" w:rsidRPr="00DF7034">
        <w:rPr>
          <w:rFonts w:ascii="Arial" w:hAnsi="Arial" w:cs="Arial"/>
          <w:sz w:val="24"/>
          <w:szCs w:val="24"/>
        </w:rPr>
        <w:t xml:space="preserve"> bilirubin levels were high.</w:t>
      </w:r>
      <w:r w:rsidR="008B5D21" w:rsidRPr="00DF7034">
        <w:rPr>
          <w:rFonts w:ascii="Arial" w:hAnsi="Arial" w:cs="Arial"/>
          <w:sz w:val="24"/>
          <w:szCs w:val="24"/>
        </w:rPr>
        <w:t xml:space="preserve"> </w:t>
      </w:r>
      <w:r w:rsidR="005A695C" w:rsidRPr="00DF7034">
        <w:rPr>
          <w:rFonts w:ascii="Arial" w:hAnsi="Arial" w:cs="Arial"/>
          <w:sz w:val="24"/>
          <w:szCs w:val="24"/>
        </w:rPr>
        <w:t xml:space="preserve"> </w:t>
      </w:r>
      <w:r w:rsidR="00250AFF" w:rsidRPr="00DF7034">
        <w:rPr>
          <w:rFonts w:ascii="Arial" w:hAnsi="Arial" w:cs="Arial"/>
          <w:sz w:val="24"/>
          <w:szCs w:val="24"/>
        </w:rPr>
        <w:t xml:space="preserve">As it was put to him </w:t>
      </w:r>
      <w:r w:rsidR="005A695C" w:rsidRPr="00DF7034">
        <w:rPr>
          <w:rFonts w:ascii="Arial" w:hAnsi="Arial" w:cs="Arial"/>
          <w:sz w:val="24"/>
          <w:szCs w:val="24"/>
        </w:rPr>
        <w:t xml:space="preserve">during </w:t>
      </w:r>
      <w:r w:rsidR="00250AFF" w:rsidRPr="00DF7034">
        <w:rPr>
          <w:rFonts w:ascii="Arial" w:hAnsi="Arial" w:cs="Arial"/>
          <w:sz w:val="24"/>
          <w:szCs w:val="24"/>
        </w:rPr>
        <w:t>cross</w:t>
      </w:r>
      <w:r w:rsidR="005A695C" w:rsidRPr="00DF7034">
        <w:rPr>
          <w:rFonts w:ascii="Arial" w:hAnsi="Arial" w:cs="Arial"/>
          <w:sz w:val="24"/>
          <w:szCs w:val="24"/>
        </w:rPr>
        <w:t>-</w:t>
      </w:r>
      <w:r w:rsidR="00250AFF" w:rsidRPr="00DF7034">
        <w:rPr>
          <w:rFonts w:ascii="Arial" w:hAnsi="Arial" w:cs="Arial"/>
          <w:sz w:val="24"/>
          <w:szCs w:val="24"/>
        </w:rPr>
        <w:t xml:space="preserve">examination that at 17:45 there was no description of </w:t>
      </w:r>
      <w:r w:rsidR="005A695C" w:rsidRPr="00DF7034">
        <w:rPr>
          <w:rFonts w:ascii="Arial" w:hAnsi="Arial" w:cs="Arial"/>
          <w:sz w:val="24"/>
          <w:szCs w:val="24"/>
        </w:rPr>
        <w:t xml:space="preserve">a </w:t>
      </w:r>
      <w:r w:rsidR="00250AFF" w:rsidRPr="00DF7034">
        <w:rPr>
          <w:rFonts w:ascii="Arial" w:hAnsi="Arial" w:cs="Arial"/>
          <w:sz w:val="24"/>
          <w:szCs w:val="24"/>
        </w:rPr>
        <w:t>high pitch cry</w:t>
      </w:r>
      <w:r w:rsidR="005A695C" w:rsidRPr="00DF7034">
        <w:rPr>
          <w:rFonts w:ascii="Arial" w:hAnsi="Arial" w:cs="Arial"/>
          <w:sz w:val="24"/>
          <w:szCs w:val="24"/>
        </w:rPr>
        <w:t>,</w:t>
      </w:r>
      <w:r w:rsidR="00250AFF" w:rsidRPr="00DF7034">
        <w:rPr>
          <w:rFonts w:ascii="Arial" w:hAnsi="Arial" w:cs="Arial"/>
          <w:sz w:val="24"/>
          <w:szCs w:val="24"/>
        </w:rPr>
        <w:t xml:space="preserve"> he answered </w:t>
      </w:r>
      <w:r w:rsidR="005A695C" w:rsidRPr="00DF7034">
        <w:rPr>
          <w:rFonts w:ascii="Arial" w:hAnsi="Arial" w:cs="Arial"/>
          <w:b/>
          <w:sz w:val="24"/>
          <w:szCs w:val="24"/>
        </w:rPr>
        <w:t>“</w:t>
      </w:r>
      <w:r w:rsidR="00250AFF" w:rsidRPr="00DF7034">
        <w:rPr>
          <w:rFonts w:ascii="Arial" w:hAnsi="Arial" w:cs="Arial"/>
          <w:b/>
          <w:sz w:val="24"/>
          <w:szCs w:val="24"/>
        </w:rPr>
        <w:t>excessive crying has to be considered, you can</w:t>
      </w:r>
      <w:r w:rsidR="008B5D21" w:rsidRPr="00DF7034">
        <w:rPr>
          <w:rFonts w:ascii="Arial" w:hAnsi="Arial" w:cs="Arial"/>
          <w:b/>
          <w:sz w:val="24"/>
          <w:szCs w:val="24"/>
        </w:rPr>
        <w:t>’</w:t>
      </w:r>
      <w:r w:rsidR="00250AFF" w:rsidRPr="00DF7034">
        <w:rPr>
          <w:rFonts w:ascii="Arial" w:hAnsi="Arial" w:cs="Arial"/>
          <w:b/>
          <w:sz w:val="24"/>
          <w:szCs w:val="24"/>
        </w:rPr>
        <w:t>t play with this, it is a foregone con</w:t>
      </w:r>
      <w:r w:rsidR="008B5D21" w:rsidRPr="00DF7034">
        <w:rPr>
          <w:rFonts w:ascii="Arial" w:hAnsi="Arial" w:cs="Arial"/>
          <w:b/>
          <w:sz w:val="24"/>
          <w:szCs w:val="24"/>
        </w:rPr>
        <w:t>clusion the brain was damaged</w:t>
      </w:r>
      <w:r w:rsidR="005A695C" w:rsidRPr="00DF7034">
        <w:rPr>
          <w:rFonts w:ascii="Arial" w:hAnsi="Arial" w:cs="Arial"/>
          <w:b/>
          <w:sz w:val="24"/>
          <w:szCs w:val="24"/>
        </w:rPr>
        <w:t>”</w:t>
      </w:r>
      <w:r w:rsidR="00EA666E" w:rsidRPr="00DF7034">
        <w:rPr>
          <w:rFonts w:ascii="Arial" w:hAnsi="Arial" w:cs="Arial"/>
          <w:b/>
          <w:sz w:val="24"/>
          <w:szCs w:val="24"/>
        </w:rPr>
        <w:t>.</w:t>
      </w:r>
    </w:p>
    <w:p w:rsidR="008B5D21" w:rsidRDefault="008B5D21" w:rsidP="008B5D21">
      <w:pPr>
        <w:pStyle w:val="ListParagraph"/>
        <w:rPr>
          <w:rFonts w:ascii="Arial" w:hAnsi="Arial" w:cs="Arial"/>
          <w:sz w:val="24"/>
          <w:szCs w:val="24"/>
        </w:rPr>
      </w:pPr>
    </w:p>
    <w:p w:rsidR="0038135C"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01705" w:rsidRPr="00DF7034">
        <w:rPr>
          <w:rFonts w:ascii="Arial" w:hAnsi="Arial" w:cs="Arial"/>
          <w:sz w:val="24"/>
          <w:szCs w:val="24"/>
        </w:rPr>
        <w:t>Pro</w:t>
      </w:r>
      <w:r w:rsidR="00EA666E" w:rsidRPr="00DF7034">
        <w:rPr>
          <w:rFonts w:ascii="Arial" w:hAnsi="Arial" w:cs="Arial"/>
          <w:sz w:val="24"/>
          <w:szCs w:val="24"/>
        </w:rPr>
        <w:t xml:space="preserve">fessor Smith accepts that there was no </w:t>
      </w:r>
      <w:r w:rsidR="008B5D21" w:rsidRPr="00DF7034">
        <w:rPr>
          <w:rFonts w:ascii="Arial" w:hAnsi="Arial" w:cs="Arial"/>
          <w:sz w:val="24"/>
          <w:szCs w:val="24"/>
        </w:rPr>
        <w:t>evidence of kernicterus at CM</w:t>
      </w:r>
      <w:r w:rsidR="00981CF6" w:rsidRPr="00DF7034">
        <w:rPr>
          <w:rFonts w:ascii="Arial" w:hAnsi="Arial" w:cs="Arial"/>
          <w:sz w:val="24"/>
          <w:szCs w:val="24"/>
        </w:rPr>
        <w:t>J</w:t>
      </w:r>
      <w:r w:rsidR="008B5D21" w:rsidRPr="00DF7034">
        <w:rPr>
          <w:rFonts w:ascii="Arial" w:hAnsi="Arial" w:cs="Arial"/>
          <w:sz w:val="24"/>
          <w:szCs w:val="24"/>
        </w:rPr>
        <w:t>AH, he however says acute</w:t>
      </w:r>
      <w:r w:rsidR="00EA666E" w:rsidRPr="00DF7034">
        <w:rPr>
          <w:rFonts w:ascii="Arial" w:hAnsi="Arial" w:cs="Arial"/>
          <w:sz w:val="24"/>
          <w:szCs w:val="24"/>
        </w:rPr>
        <w:t xml:space="preserve"> b</w:t>
      </w:r>
      <w:r w:rsidR="008B5D21" w:rsidRPr="00DF7034">
        <w:rPr>
          <w:rFonts w:ascii="Arial" w:hAnsi="Arial" w:cs="Arial"/>
          <w:sz w:val="24"/>
          <w:szCs w:val="24"/>
        </w:rPr>
        <w:t xml:space="preserve">ilirubin </w:t>
      </w:r>
      <w:r w:rsidR="00981CF6" w:rsidRPr="00DF7034">
        <w:rPr>
          <w:rFonts w:ascii="Arial" w:hAnsi="Arial" w:cs="Arial"/>
          <w:sz w:val="24"/>
          <w:szCs w:val="24"/>
        </w:rPr>
        <w:t>precedes</w:t>
      </w:r>
      <w:r w:rsidR="008B5D21" w:rsidRPr="00DF7034">
        <w:rPr>
          <w:rFonts w:ascii="Arial" w:hAnsi="Arial" w:cs="Arial"/>
          <w:sz w:val="24"/>
          <w:szCs w:val="24"/>
        </w:rPr>
        <w:t xml:space="preserve"> kernicterus</w:t>
      </w:r>
      <w:r w:rsidR="00EA666E" w:rsidRPr="00DF7034">
        <w:rPr>
          <w:rFonts w:ascii="Arial" w:hAnsi="Arial" w:cs="Arial"/>
          <w:sz w:val="24"/>
          <w:szCs w:val="24"/>
        </w:rPr>
        <w:t>. He says blood b</w:t>
      </w:r>
      <w:r w:rsidR="008B5D21" w:rsidRPr="00DF7034">
        <w:rPr>
          <w:rFonts w:ascii="Arial" w:hAnsi="Arial" w:cs="Arial"/>
          <w:sz w:val="24"/>
          <w:szCs w:val="24"/>
        </w:rPr>
        <w:t>anks are handled by technicians</w:t>
      </w:r>
      <w:r w:rsidR="00EA666E" w:rsidRPr="00DF7034">
        <w:rPr>
          <w:rFonts w:ascii="Arial" w:hAnsi="Arial" w:cs="Arial"/>
          <w:sz w:val="24"/>
          <w:szCs w:val="24"/>
        </w:rPr>
        <w:t>, doctors as physicians should insist and be in commu</w:t>
      </w:r>
      <w:r w:rsidR="00E27790" w:rsidRPr="00DF7034">
        <w:rPr>
          <w:rFonts w:ascii="Arial" w:hAnsi="Arial" w:cs="Arial"/>
          <w:sz w:val="24"/>
          <w:szCs w:val="24"/>
        </w:rPr>
        <w:t xml:space="preserve">nication with the blood banks. </w:t>
      </w:r>
      <w:r w:rsidR="00EA666E" w:rsidRPr="00DF7034">
        <w:rPr>
          <w:rFonts w:ascii="Arial" w:hAnsi="Arial" w:cs="Arial"/>
          <w:sz w:val="24"/>
          <w:szCs w:val="24"/>
        </w:rPr>
        <w:t>When</w:t>
      </w:r>
      <w:r w:rsidR="00981CF6" w:rsidRPr="00DF7034">
        <w:rPr>
          <w:rFonts w:ascii="Arial" w:hAnsi="Arial" w:cs="Arial"/>
          <w:sz w:val="24"/>
          <w:szCs w:val="24"/>
        </w:rPr>
        <w:t>,</w:t>
      </w:r>
      <w:r w:rsidR="00EA666E" w:rsidRPr="00DF7034">
        <w:rPr>
          <w:rFonts w:ascii="Arial" w:hAnsi="Arial" w:cs="Arial"/>
          <w:sz w:val="24"/>
          <w:szCs w:val="24"/>
        </w:rPr>
        <w:t xml:space="preserve"> in para15</w:t>
      </w:r>
      <w:r w:rsidR="00981CF6" w:rsidRPr="00DF7034">
        <w:rPr>
          <w:rFonts w:ascii="Arial" w:hAnsi="Arial" w:cs="Arial"/>
          <w:sz w:val="24"/>
          <w:szCs w:val="24"/>
        </w:rPr>
        <w:t>.</w:t>
      </w:r>
      <w:r w:rsidR="00EA666E" w:rsidRPr="00DF7034">
        <w:rPr>
          <w:rFonts w:ascii="Arial" w:hAnsi="Arial" w:cs="Arial"/>
          <w:sz w:val="24"/>
          <w:szCs w:val="24"/>
        </w:rPr>
        <w:t>1 of the report</w:t>
      </w:r>
      <w:r w:rsidR="00981CF6" w:rsidRPr="00DF7034">
        <w:rPr>
          <w:rFonts w:ascii="Arial" w:hAnsi="Arial" w:cs="Arial"/>
          <w:sz w:val="24"/>
          <w:szCs w:val="24"/>
        </w:rPr>
        <w:t>,</w:t>
      </w:r>
      <w:r w:rsidR="00EA666E" w:rsidRPr="00DF7034">
        <w:rPr>
          <w:rFonts w:ascii="Arial" w:hAnsi="Arial" w:cs="Arial"/>
          <w:sz w:val="24"/>
          <w:szCs w:val="24"/>
        </w:rPr>
        <w:t xml:space="preserve"> the nurse noted </w:t>
      </w:r>
      <w:r w:rsidR="00981CF6" w:rsidRPr="00DF7034">
        <w:rPr>
          <w:rFonts w:ascii="Arial" w:hAnsi="Arial" w:cs="Arial"/>
          <w:sz w:val="24"/>
          <w:szCs w:val="24"/>
        </w:rPr>
        <w:t xml:space="preserve">the </w:t>
      </w:r>
      <w:r w:rsidR="00EA666E" w:rsidRPr="00DF7034">
        <w:rPr>
          <w:rFonts w:ascii="Arial" w:hAnsi="Arial" w:cs="Arial"/>
          <w:sz w:val="24"/>
          <w:szCs w:val="24"/>
        </w:rPr>
        <w:t>cond</w:t>
      </w:r>
      <w:r w:rsidR="008B5D21" w:rsidRPr="00DF7034">
        <w:rPr>
          <w:rFonts w:ascii="Arial" w:hAnsi="Arial" w:cs="Arial"/>
          <w:sz w:val="24"/>
          <w:szCs w:val="24"/>
        </w:rPr>
        <w:t xml:space="preserve">ition </w:t>
      </w:r>
      <w:r w:rsidR="00981CF6" w:rsidRPr="00DF7034">
        <w:rPr>
          <w:rFonts w:ascii="Arial" w:hAnsi="Arial" w:cs="Arial"/>
          <w:sz w:val="24"/>
          <w:szCs w:val="24"/>
        </w:rPr>
        <w:t xml:space="preserve">of baby U as </w:t>
      </w:r>
      <w:r w:rsidR="008B5D21" w:rsidRPr="00DF7034">
        <w:rPr>
          <w:rFonts w:ascii="Arial" w:hAnsi="Arial" w:cs="Arial"/>
          <w:sz w:val="24"/>
          <w:szCs w:val="24"/>
        </w:rPr>
        <w:t>not well</w:t>
      </w:r>
      <w:r w:rsidR="00981CF6" w:rsidRPr="00DF7034">
        <w:rPr>
          <w:rFonts w:ascii="Arial" w:hAnsi="Arial" w:cs="Arial"/>
          <w:sz w:val="24"/>
          <w:szCs w:val="24"/>
        </w:rPr>
        <w:t xml:space="preserve"> and that the</w:t>
      </w:r>
      <w:r w:rsidR="008B5D21" w:rsidRPr="00DF7034">
        <w:rPr>
          <w:rFonts w:ascii="Arial" w:hAnsi="Arial" w:cs="Arial"/>
          <w:sz w:val="24"/>
          <w:szCs w:val="24"/>
        </w:rPr>
        <w:t xml:space="preserve"> baby </w:t>
      </w:r>
      <w:r w:rsidR="00981CF6" w:rsidRPr="00DF7034">
        <w:rPr>
          <w:rFonts w:ascii="Arial" w:hAnsi="Arial" w:cs="Arial"/>
          <w:sz w:val="24"/>
          <w:szCs w:val="24"/>
        </w:rPr>
        <w:t xml:space="preserve">was </w:t>
      </w:r>
      <w:r w:rsidR="008B5D21" w:rsidRPr="00DF7034">
        <w:rPr>
          <w:rFonts w:ascii="Arial" w:hAnsi="Arial" w:cs="Arial"/>
          <w:sz w:val="24"/>
          <w:szCs w:val="24"/>
        </w:rPr>
        <w:t xml:space="preserve">crying </w:t>
      </w:r>
      <w:r w:rsidR="00981CF6" w:rsidRPr="00DF7034">
        <w:rPr>
          <w:rFonts w:ascii="Arial" w:hAnsi="Arial" w:cs="Arial"/>
          <w:sz w:val="24"/>
          <w:szCs w:val="24"/>
        </w:rPr>
        <w:t xml:space="preserve">and had </w:t>
      </w:r>
      <w:r w:rsidR="00EA666E" w:rsidRPr="00DF7034">
        <w:rPr>
          <w:rFonts w:ascii="Arial" w:hAnsi="Arial" w:cs="Arial"/>
          <w:sz w:val="24"/>
          <w:szCs w:val="24"/>
        </w:rPr>
        <w:t>jaundice</w:t>
      </w:r>
      <w:r w:rsidR="008B5D21" w:rsidRPr="00DF7034">
        <w:rPr>
          <w:rFonts w:ascii="Arial" w:hAnsi="Arial" w:cs="Arial"/>
          <w:sz w:val="24"/>
          <w:szCs w:val="24"/>
        </w:rPr>
        <w:t>++</w:t>
      </w:r>
      <w:r w:rsidR="00EA666E" w:rsidRPr="00DF7034">
        <w:rPr>
          <w:rFonts w:ascii="Arial" w:hAnsi="Arial" w:cs="Arial"/>
          <w:sz w:val="24"/>
          <w:szCs w:val="24"/>
        </w:rPr>
        <w:t xml:space="preserve">, it was a sign </w:t>
      </w:r>
      <w:r w:rsidR="008B5D21" w:rsidRPr="00DF7034">
        <w:rPr>
          <w:rFonts w:ascii="Arial" w:hAnsi="Arial" w:cs="Arial"/>
          <w:sz w:val="24"/>
          <w:szCs w:val="24"/>
        </w:rPr>
        <w:t>she could not console the baby</w:t>
      </w:r>
      <w:r w:rsidR="00EA666E" w:rsidRPr="00DF7034">
        <w:rPr>
          <w:rFonts w:ascii="Arial" w:hAnsi="Arial" w:cs="Arial"/>
          <w:sz w:val="24"/>
          <w:szCs w:val="24"/>
        </w:rPr>
        <w:t>.</w:t>
      </w:r>
      <w:r w:rsidR="0038135C" w:rsidRPr="00DF7034">
        <w:rPr>
          <w:rFonts w:ascii="Arial" w:hAnsi="Arial" w:cs="Arial"/>
          <w:sz w:val="24"/>
          <w:szCs w:val="24"/>
        </w:rPr>
        <w:t xml:space="preserve"> He is adamant that the staff was slow to send blood for </w:t>
      </w:r>
      <w:r w:rsidR="00981CF6" w:rsidRPr="00DF7034">
        <w:rPr>
          <w:rFonts w:ascii="Arial" w:hAnsi="Arial" w:cs="Arial"/>
          <w:sz w:val="24"/>
          <w:szCs w:val="24"/>
        </w:rPr>
        <w:t xml:space="preserve">a </w:t>
      </w:r>
      <w:r w:rsidR="0038135C" w:rsidRPr="00DF7034">
        <w:rPr>
          <w:rFonts w:ascii="Arial" w:hAnsi="Arial" w:cs="Arial"/>
          <w:sz w:val="24"/>
          <w:szCs w:val="24"/>
        </w:rPr>
        <w:t>cr</w:t>
      </w:r>
      <w:r w:rsidR="008B5D21" w:rsidRPr="00DF7034">
        <w:rPr>
          <w:rFonts w:ascii="Arial" w:hAnsi="Arial" w:cs="Arial"/>
          <w:sz w:val="24"/>
          <w:szCs w:val="24"/>
        </w:rPr>
        <w:t xml:space="preserve">oss match and to perform a BET </w:t>
      </w:r>
      <w:r w:rsidR="0038135C" w:rsidRPr="00DF7034">
        <w:rPr>
          <w:rFonts w:ascii="Arial" w:hAnsi="Arial" w:cs="Arial"/>
          <w:sz w:val="24"/>
          <w:szCs w:val="24"/>
        </w:rPr>
        <w:t xml:space="preserve">irrespective </w:t>
      </w:r>
      <w:r w:rsidR="00981CF6" w:rsidRPr="00DF7034">
        <w:rPr>
          <w:rFonts w:ascii="Arial" w:hAnsi="Arial" w:cs="Arial"/>
          <w:sz w:val="24"/>
          <w:szCs w:val="24"/>
        </w:rPr>
        <w:t xml:space="preserve">of </w:t>
      </w:r>
      <w:r w:rsidR="0038135C" w:rsidRPr="00DF7034">
        <w:rPr>
          <w:rFonts w:ascii="Arial" w:hAnsi="Arial" w:cs="Arial"/>
          <w:sz w:val="24"/>
          <w:szCs w:val="24"/>
        </w:rPr>
        <w:t xml:space="preserve">whether they noticed </w:t>
      </w:r>
      <w:r w:rsidR="00981CF6" w:rsidRPr="00DF7034">
        <w:rPr>
          <w:rFonts w:ascii="Arial" w:hAnsi="Arial" w:cs="Arial"/>
          <w:sz w:val="24"/>
          <w:szCs w:val="24"/>
        </w:rPr>
        <w:t>symptoms</w:t>
      </w:r>
      <w:r w:rsidR="0038135C" w:rsidRPr="00DF7034">
        <w:rPr>
          <w:rFonts w:ascii="Arial" w:hAnsi="Arial" w:cs="Arial"/>
          <w:sz w:val="24"/>
          <w:szCs w:val="24"/>
        </w:rPr>
        <w:t xml:space="preserve"> or not. </w:t>
      </w:r>
      <w:r w:rsidR="00981CF6" w:rsidRPr="00DF7034">
        <w:rPr>
          <w:rFonts w:ascii="Arial" w:hAnsi="Arial" w:cs="Arial"/>
          <w:sz w:val="24"/>
          <w:szCs w:val="24"/>
        </w:rPr>
        <w:t xml:space="preserve"> </w:t>
      </w:r>
      <w:r w:rsidR="0038135C" w:rsidRPr="00DF7034">
        <w:rPr>
          <w:rFonts w:ascii="Arial" w:hAnsi="Arial" w:cs="Arial"/>
          <w:sz w:val="24"/>
          <w:szCs w:val="24"/>
        </w:rPr>
        <w:t>At 13</w:t>
      </w:r>
      <w:r w:rsidR="00981CF6" w:rsidRPr="00DF7034">
        <w:rPr>
          <w:rFonts w:ascii="Arial" w:hAnsi="Arial" w:cs="Arial"/>
          <w:sz w:val="24"/>
          <w:szCs w:val="24"/>
        </w:rPr>
        <w:t>:</w:t>
      </w:r>
      <w:r w:rsidR="0038135C" w:rsidRPr="00DF7034">
        <w:rPr>
          <w:rFonts w:ascii="Arial" w:hAnsi="Arial" w:cs="Arial"/>
          <w:sz w:val="24"/>
          <w:szCs w:val="24"/>
        </w:rPr>
        <w:t xml:space="preserve">30 on </w:t>
      </w:r>
      <w:r w:rsidR="00981CF6" w:rsidRPr="00DF7034">
        <w:rPr>
          <w:rFonts w:ascii="Arial" w:hAnsi="Arial" w:cs="Arial"/>
          <w:sz w:val="24"/>
          <w:szCs w:val="24"/>
        </w:rPr>
        <w:t>22 February</w:t>
      </w:r>
      <w:r w:rsidR="0038135C" w:rsidRPr="00DF7034">
        <w:rPr>
          <w:rFonts w:ascii="Arial" w:hAnsi="Arial" w:cs="Arial"/>
          <w:sz w:val="24"/>
          <w:szCs w:val="24"/>
        </w:rPr>
        <w:t xml:space="preserve"> the baby was transferred from the ward in a </w:t>
      </w:r>
      <w:r w:rsidR="00981CF6" w:rsidRPr="00DF7034">
        <w:rPr>
          <w:rFonts w:ascii="Arial" w:hAnsi="Arial" w:cs="Arial"/>
          <w:sz w:val="24"/>
          <w:szCs w:val="24"/>
        </w:rPr>
        <w:t>“</w:t>
      </w:r>
      <w:r w:rsidR="0038135C" w:rsidRPr="00DF7034">
        <w:rPr>
          <w:rFonts w:ascii="Arial" w:hAnsi="Arial" w:cs="Arial"/>
          <w:sz w:val="24"/>
          <w:szCs w:val="24"/>
        </w:rPr>
        <w:t>sick condition</w:t>
      </w:r>
      <w:r w:rsidR="00981CF6" w:rsidRPr="00DF7034">
        <w:rPr>
          <w:rFonts w:ascii="Arial" w:hAnsi="Arial" w:cs="Arial"/>
          <w:sz w:val="24"/>
          <w:szCs w:val="24"/>
        </w:rPr>
        <w:t>” with a</w:t>
      </w:r>
      <w:r w:rsidR="0038135C" w:rsidRPr="00DF7034">
        <w:rPr>
          <w:rFonts w:ascii="Arial" w:hAnsi="Arial" w:cs="Arial"/>
          <w:sz w:val="24"/>
          <w:szCs w:val="24"/>
        </w:rPr>
        <w:t xml:space="preserve"> drip inserted</w:t>
      </w:r>
      <w:r w:rsidR="00A7724F" w:rsidRPr="00DF7034">
        <w:rPr>
          <w:rFonts w:ascii="Arial" w:hAnsi="Arial" w:cs="Arial"/>
          <w:sz w:val="24"/>
          <w:szCs w:val="24"/>
        </w:rPr>
        <w:t xml:space="preserve">. Professor Smith states that “sick” </w:t>
      </w:r>
      <w:r w:rsidR="0038135C" w:rsidRPr="00DF7034">
        <w:rPr>
          <w:rFonts w:ascii="Arial" w:hAnsi="Arial" w:cs="Arial"/>
          <w:sz w:val="24"/>
          <w:szCs w:val="24"/>
        </w:rPr>
        <w:t>means</w:t>
      </w:r>
      <w:r w:rsidR="00A7724F" w:rsidRPr="00DF7034">
        <w:rPr>
          <w:rFonts w:ascii="Arial" w:hAnsi="Arial" w:cs="Arial"/>
          <w:sz w:val="24"/>
          <w:szCs w:val="24"/>
        </w:rPr>
        <w:t xml:space="preserve"> the baby has</w:t>
      </w:r>
      <w:r w:rsidR="0038135C" w:rsidRPr="00DF7034">
        <w:rPr>
          <w:rFonts w:ascii="Arial" w:hAnsi="Arial" w:cs="Arial"/>
          <w:sz w:val="24"/>
          <w:szCs w:val="24"/>
        </w:rPr>
        <w:t xml:space="preserve"> </w:t>
      </w:r>
      <w:r w:rsidR="00A7724F" w:rsidRPr="00DF7034">
        <w:rPr>
          <w:rFonts w:ascii="Arial" w:hAnsi="Arial" w:cs="Arial"/>
          <w:sz w:val="24"/>
          <w:szCs w:val="24"/>
        </w:rPr>
        <w:t>the</w:t>
      </w:r>
      <w:r w:rsidR="0038135C" w:rsidRPr="00DF7034">
        <w:rPr>
          <w:rFonts w:ascii="Arial" w:hAnsi="Arial" w:cs="Arial"/>
          <w:sz w:val="24"/>
          <w:szCs w:val="24"/>
        </w:rPr>
        <w:t xml:space="preserve"> signs an</w:t>
      </w:r>
      <w:r w:rsidR="008B5D21" w:rsidRPr="00DF7034">
        <w:rPr>
          <w:rFonts w:ascii="Arial" w:hAnsi="Arial" w:cs="Arial"/>
          <w:sz w:val="24"/>
          <w:szCs w:val="24"/>
        </w:rPr>
        <w:t xml:space="preserve">d </w:t>
      </w:r>
      <w:r w:rsidR="00A7724F" w:rsidRPr="00DF7034">
        <w:rPr>
          <w:rFonts w:ascii="Arial" w:hAnsi="Arial" w:cs="Arial"/>
          <w:sz w:val="24"/>
          <w:szCs w:val="24"/>
        </w:rPr>
        <w:t>symptoms</w:t>
      </w:r>
      <w:r w:rsidR="008B5D21" w:rsidRPr="00DF7034">
        <w:rPr>
          <w:rFonts w:ascii="Arial" w:hAnsi="Arial" w:cs="Arial"/>
          <w:sz w:val="24"/>
          <w:szCs w:val="24"/>
        </w:rPr>
        <w:t xml:space="preserve"> </w:t>
      </w:r>
      <w:r w:rsidR="008B5D21" w:rsidRPr="00DF7034">
        <w:rPr>
          <w:rFonts w:ascii="Arial" w:hAnsi="Arial" w:cs="Arial"/>
          <w:sz w:val="24"/>
          <w:szCs w:val="24"/>
        </w:rPr>
        <w:lastRenderedPageBreak/>
        <w:t>for a jaundiced baby</w:t>
      </w:r>
      <w:r w:rsidR="00A7724F" w:rsidRPr="00DF7034">
        <w:rPr>
          <w:rFonts w:ascii="Arial" w:hAnsi="Arial" w:cs="Arial"/>
          <w:sz w:val="24"/>
          <w:szCs w:val="24"/>
        </w:rPr>
        <w:t xml:space="preserve"> and that furthermore, “</w:t>
      </w:r>
      <w:r w:rsidR="0038135C" w:rsidRPr="00DF7034">
        <w:rPr>
          <w:rFonts w:ascii="Arial" w:hAnsi="Arial" w:cs="Arial"/>
          <w:sz w:val="24"/>
          <w:szCs w:val="24"/>
        </w:rPr>
        <w:t>it is worrying</w:t>
      </w:r>
      <w:r w:rsidR="00A7724F" w:rsidRPr="00DF7034">
        <w:rPr>
          <w:rFonts w:ascii="Arial" w:hAnsi="Arial" w:cs="Arial"/>
          <w:sz w:val="24"/>
          <w:szCs w:val="24"/>
        </w:rPr>
        <w:t>”</w:t>
      </w:r>
      <w:r w:rsidR="0038135C" w:rsidRPr="00DF7034">
        <w:rPr>
          <w:rFonts w:ascii="Arial" w:hAnsi="Arial" w:cs="Arial"/>
          <w:sz w:val="24"/>
          <w:szCs w:val="24"/>
        </w:rPr>
        <w:t>.</w:t>
      </w:r>
      <w:r w:rsidR="00137447" w:rsidRPr="00DF7034">
        <w:rPr>
          <w:rFonts w:ascii="Arial" w:hAnsi="Arial" w:cs="Arial"/>
          <w:sz w:val="24"/>
          <w:szCs w:val="24"/>
        </w:rPr>
        <w:t xml:space="preserve"> He says that it is not true that the reaction during the BET started an hour later, in fact</w:t>
      </w:r>
      <w:r w:rsidR="00A7724F" w:rsidRPr="00DF7034">
        <w:rPr>
          <w:rFonts w:ascii="Arial" w:hAnsi="Arial" w:cs="Arial"/>
          <w:sz w:val="24"/>
          <w:szCs w:val="24"/>
        </w:rPr>
        <w:t>,</w:t>
      </w:r>
      <w:r w:rsidR="00137447" w:rsidRPr="00DF7034">
        <w:rPr>
          <w:rFonts w:ascii="Arial" w:hAnsi="Arial" w:cs="Arial"/>
          <w:sz w:val="24"/>
          <w:szCs w:val="24"/>
        </w:rPr>
        <w:t xml:space="preserve"> it started within 15 minutes of the exchan</w:t>
      </w:r>
      <w:r w:rsidR="008B5D21" w:rsidRPr="00DF7034">
        <w:rPr>
          <w:rFonts w:ascii="Arial" w:hAnsi="Arial" w:cs="Arial"/>
          <w:sz w:val="24"/>
          <w:szCs w:val="24"/>
        </w:rPr>
        <w:t>ge</w:t>
      </w:r>
      <w:r w:rsidR="00137447" w:rsidRPr="00DF7034">
        <w:rPr>
          <w:rFonts w:ascii="Arial" w:hAnsi="Arial" w:cs="Arial"/>
          <w:sz w:val="24"/>
          <w:szCs w:val="24"/>
        </w:rPr>
        <w:t>.</w:t>
      </w:r>
      <w:r w:rsidR="00A7724F" w:rsidRPr="00DF7034">
        <w:rPr>
          <w:rFonts w:ascii="Arial" w:hAnsi="Arial" w:cs="Arial"/>
          <w:sz w:val="24"/>
          <w:szCs w:val="24"/>
        </w:rPr>
        <w:t xml:space="preserve"> </w:t>
      </w:r>
      <w:r w:rsidR="00C955CA" w:rsidRPr="00DF7034">
        <w:rPr>
          <w:rFonts w:ascii="Arial" w:hAnsi="Arial" w:cs="Arial"/>
          <w:sz w:val="24"/>
          <w:szCs w:val="24"/>
        </w:rPr>
        <w:t xml:space="preserve">He also alludes to </w:t>
      </w:r>
      <w:r w:rsidR="00137447" w:rsidRPr="00DF7034">
        <w:rPr>
          <w:rFonts w:ascii="Arial" w:hAnsi="Arial" w:cs="Arial"/>
          <w:sz w:val="24"/>
          <w:szCs w:val="24"/>
        </w:rPr>
        <w:t>the fact that a term baby has 80</w:t>
      </w:r>
      <w:r w:rsidR="008B5D21" w:rsidRPr="00DF7034">
        <w:rPr>
          <w:rFonts w:ascii="Arial" w:hAnsi="Arial" w:cs="Arial"/>
          <w:sz w:val="24"/>
          <w:szCs w:val="24"/>
        </w:rPr>
        <w:t>ml of blood per kilogram</w:t>
      </w:r>
      <w:r w:rsidR="00A7724F" w:rsidRPr="00DF7034">
        <w:rPr>
          <w:rFonts w:ascii="Arial" w:hAnsi="Arial" w:cs="Arial"/>
          <w:sz w:val="24"/>
          <w:szCs w:val="24"/>
        </w:rPr>
        <w:t xml:space="preserve">.  Baby </w:t>
      </w:r>
      <w:r w:rsidR="008B5D21" w:rsidRPr="00DF7034">
        <w:rPr>
          <w:rFonts w:ascii="Arial" w:hAnsi="Arial" w:cs="Arial"/>
          <w:sz w:val="24"/>
          <w:szCs w:val="24"/>
        </w:rPr>
        <w:t>U</w:t>
      </w:r>
      <w:r w:rsidR="00137447" w:rsidRPr="00DF7034">
        <w:rPr>
          <w:rFonts w:ascii="Arial" w:hAnsi="Arial" w:cs="Arial"/>
          <w:sz w:val="24"/>
          <w:szCs w:val="24"/>
        </w:rPr>
        <w:t xml:space="preserve"> was 3,2kg and during the exchange</w:t>
      </w:r>
      <w:r w:rsidR="00A7724F" w:rsidRPr="00DF7034">
        <w:rPr>
          <w:rFonts w:ascii="Arial" w:hAnsi="Arial" w:cs="Arial"/>
          <w:sz w:val="24"/>
          <w:szCs w:val="24"/>
        </w:rPr>
        <w:t>,</w:t>
      </w:r>
      <w:r w:rsidR="00137447" w:rsidRPr="00DF7034">
        <w:rPr>
          <w:rFonts w:ascii="Arial" w:hAnsi="Arial" w:cs="Arial"/>
          <w:sz w:val="24"/>
          <w:szCs w:val="24"/>
        </w:rPr>
        <w:t xml:space="preserve"> Dr M</w:t>
      </w:r>
      <w:r w:rsidR="008B5D21" w:rsidRPr="00DF7034">
        <w:rPr>
          <w:rFonts w:ascii="Arial" w:hAnsi="Arial" w:cs="Arial"/>
          <w:sz w:val="24"/>
          <w:szCs w:val="24"/>
        </w:rPr>
        <w:t>ammen exchanged 40% of the baby’</w:t>
      </w:r>
      <w:r w:rsidR="00137447" w:rsidRPr="00DF7034">
        <w:rPr>
          <w:rFonts w:ascii="Arial" w:hAnsi="Arial" w:cs="Arial"/>
          <w:sz w:val="24"/>
          <w:szCs w:val="24"/>
        </w:rPr>
        <w:t>s</w:t>
      </w:r>
      <w:r w:rsidR="00401705" w:rsidRPr="00DF7034">
        <w:rPr>
          <w:rFonts w:ascii="Arial" w:hAnsi="Arial" w:cs="Arial"/>
          <w:sz w:val="24"/>
          <w:szCs w:val="24"/>
        </w:rPr>
        <w:t xml:space="preserve"> volume</w:t>
      </w:r>
      <w:r w:rsidR="00A7724F" w:rsidRPr="00DF7034">
        <w:rPr>
          <w:rFonts w:ascii="Arial" w:hAnsi="Arial" w:cs="Arial"/>
          <w:sz w:val="24"/>
          <w:szCs w:val="24"/>
        </w:rPr>
        <w:t xml:space="preserve"> </w:t>
      </w:r>
      <w:r w:rsidR="00401705" w:rsidRPr="00DF7034">
        <w:rPr>
          <w:rFonts w:ascii="Arial" w:hAnsi="Arial" w:cs="Arial"/>
          <w:sz w:val="24"/>
          <w:szCs w:val="24"/>
        </w:rPr>
        <w:t xml:space="preserve">in 15 minutes </w:t>
      </w:r>
      <w:r w:rsidR="00A7724F" w:rsidRPr="00DF7034">
        <w:rPr>
          <w:rFonts w:ascii="Arial" w:hAnsi="Arial" w:cs="Arial"/>
          <w:sz w:val="24"/>
          <w:szCs w:val="24"/>
        </w:rPr>
        <w:t>i.e.</w:t>
      </w:r>
      <w:r w:rsidR="00401705" w:rsidRPr="00DF7034">
        <w:rPr>
          <w:rFonts w:ascii="Arial" w:hAnsi="Arial" w:cs="Arial"/>
          <w:sz w:val="24"/>
          <w:szCs w:val="24"/>
        </w:rPr>
        <w:t xml:space="preserve"> 260 ml</w:t>
      </w:r>
      <w:r w:rsidR="00557395" w:rsidRPr="00DF7034">
        <w:rPr>
          <w:rFonts w:ascii="Arial" w:hAnsi="Arial" w:cs="Arial"/>
          <w:sz w:val="24"/>
          <w:szCs w:val="24"/>
        </w:rPr>
        <w:t>.</w:t>
      </w:r>
    </w:p>
    <w:p w:rsidR="00401705" w:rsidRPr="008B5D21" w:rsidRDefault="00401705" w:rsidP="00401705">
      <w:pPr>
        <w:pStyle w:val="ListParagraph"/>
        <w:ind w:left="790"/>
        <w:rPr>
          <w:rFonts w:ascii="Arial" w:hAnsi="Arial" w:cs="Arial"/>
          <w:sz w:val="24"/>
          <w:szCs w:val="24"/>
        </w:rPr>
      </w:pPr>
    </w:p>
    <w:p w:rsidR="00711572"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7724F" w:rsidRPr="00DF7034">
        <w:rPr>
          <w:rFonts w:ascii="Arial" w:hAnsi="Arial" w:cs="Arial"/>
          <w:sz w:val="24"/>
          <w:szCs w:val="24"/>
        </w:rPr>
        <w:t>Professor</w:t>
      </w:r>
      <w:r w:rsidR="00557395" w:rsidRPr="00DF7034">
        <w:rPr>
          <w:rFonts w:ascii="Arial" w:hAnsi="Arial" w:cs="Arial"/>
          <w:sz w:val="24"/>
          <w:szCs w:val="24"/>
        </w:rPr>
        <w:t xml:space="preserve"> Smith blames the heating of </w:t>
      </w:r>
      <w:r w:rsidR="00A7724F" w:rsidRPr="00DF7034">
        <w:rPr>
          <w:rFonts w:ascii="Arial" w:hAnsi="Arial" w:cs="Arial"/>
          <w:sz w:val="24"/>
          <w:szCs w:val="24"/>
        </w:rPr>
        <w:t xml:space="preserve">the </w:t>
      </w:r>
      <w:r w:rsidR="00557395" w:rsidRPr="00DF7034">
        <w:rPr>
          <w:rFonts w:ascii="Arial" w:hAnsi="Arial" w:cs="Arial"/>
          <w:sz w:val="24"/>
          <w:szCs w:val="24"/>
        </w:rPr>
        <w:t xml:space="preserve">blood by saying </w:t>
      </w:r>
      <w:r w:rsidR="00A7724F" w:rsidRPr="00DF7034">
        <w:rPr>
          <w:rFonts w:ascii="Arial" w:hAnsi="Arial" w:cs="Arial"/>
          <w:sz w:val="24"/>
          <w:szCs w:val="24"/>
        </w:rPr>
        <w:t>“</w:t>
      </w:r>
      <w:r w:rsidR="00557395" w:rsidRPr="00DF7034">
        <w:rPr>
          <w:rFonts w:ascii="Arial" w:hAnsi="Arial" w:cs="Arial"/>
          <w:sz w:val="24"/>
          <w:szCs w:val="24"/>
        </w:rPr>
        <w:t>blood can</w:t>
      </w:r>
      <w:r w:rsidR="008B5D21" w:rsidRPr="00DF7034">
        <w:rPr>
          <w:rFonts w:ascii="Arial" w:hAnsi="Arial" w:cs="Arial"/>
          <w:sz w:val="24"/>
          <w:szCs w:val="24"/>
        </w:rPr>
        <w:t>’</w:t>
      </w:r>
      <w:r w:rsidR="00557395" w:rsidRPr="00DF7034">
        <w:rPr>
          <w:rFonts w:ascii="Arial" w:hAnsi="Arial" w:cs="Arial"/>
          <w:sz w:val="24"/>
          <w:szCs w:val="24"/>
        </w:rPr>
        <w:t>t be put in warm water</w:t>
      </w:r>
      <w:r w:rsidR="00540469" w:rsidRPr="00DF7034">
        <w:rPr>
          <w:rFonts w:ascii="Arial" w:hAnsi="Arial" w:cs="Arial"/>
          <w:sz w:val="24"/>
          <w:szCs w:val="24"/>
        </w:rPr>
        <w:t>, t</w:t>
      </w:r>
      <w:r w:rsidR="00812275" w:rsidRPr="00DF7034">
        <w:rPr>
          <w:rFonts w:ascii="Arial" w:hAnsi="Arial" w:cs="Arial"/>
          <w:sz w:val="24"/>
          <w:szCs w:val="24"/>
        </w:rPr>
        <w:t>he chance</w:t>
      </w:r>
      <w:r w:rsidR="00557395" w:rsidRPr="00DF7034">
        <w:rPr>
          <w:rFonts w:ascii="Arial" w:hAnsi="Arial" w:cs="Arial"/>
          <w:sz w:val="24"/>
          <w:szCs w:val="24"/>
        </w:rPr>
        <w:t xml:space="preserve"> that you exceed 36 degrees</w:t>
      </w:r>
      <w:r w:rsidR="00540469" w:rsidRPr="00DF7034">
        <w:rPr>
          <w:rFonts w:ascii="Arial" w:hAnsi="Arial" w:cs="Arial"/>
          <w:sz w:val="24"/>
          <w:szCs w:val="24"/>
        </w:rPr>
        <w:t xml:space="preserve"> Celsius</w:t>
      </w:r>
      <w:r w:rsidR="00557395" w:rsidRPr="00DF7034">
        <w:rPr>
          <w:rFonts w:ascii="Arial" w:hAnsi="Arial" w:cs="Arial"/>
          <w:sz w:val="24"/>
          <w:szCs w:val="24"/>
        </w:rPr>
        <w:t xml:space="preserve"> is high</w:t>
      </w:r>
      <w:r w:rsidR="00A7724F" w:rsidRPr="00DF7034">
        <w:rPr>
          <w:rFonts w:ascii="Arial" w:hAnsi="Arial" w:cs="Arial"/>
          <w:sz w:val="24"/>
          <w:szCs w:val="24"/>
        </w:rPr>
        <w:t>”.</w:t>
      </w:r>
      <w:r w:rsidR="00E27790" w:rsidRPr="00DF7034">
        <w:rPr>
          <w:rFonts w:ascii="Arial" w:hAnsi="Arial" w:cs="Arial"/>
          <w:sz w:val="24"/>
          <w:szCs w:val="24"/>
        </w:rPr>
        <w:t xml:space="preserve"> </w:t>
      </w:r>
      <w:r w:rsidR="00A7724F" w:rsidRPr="00DF7034">
        <w:rPr>
          <w:rFonts w:ascii="Arial" w:hAnsi="Arial" w:cs="Arial"/>
          <w:sz w:val="24"/>
          <w:szCs w:val="24"/>
        </w:rPr>
        <w:t>H</w:t>
      </w:r>
      <w:r w:rsidR="00557395" w:rsidRPr="00DF7034">
        <w:rPr>
          <w:rFonts w:ascii="Arial" w:hAnsi="Arial" w:cs="Arial"/>
          <w:sz w:val="24"/>
          <w:szCs w:val="24"/>
        </w:rPr>
        <w:t xml:space="preserve">e finds no other reason why the blood </w:t>
      </w:r>
      <w:r w:rsidR="00A7724F" w:rsidRPr="00DF7034">
        <w:rPr>
          <w:rFonts w:ascii="Arial" w:hAnsi="Arial" w:cs="Arial"/>
          <w:sz w:val="24"/>
          <w:szCs w:val="24"/>
        </w:rPr>
        <w:t>haemolysed</w:t>
      </w:r>
      <w:r w:rsidR="00557395" w:rsidRPr="00DF7034">
        <w:rPr>
          <w:rFonts w:ascii="Arial" w:hAnsi="Arial" w:cs="Arial"/>
          <w:sz w:val="24"/>
          <w:szCs w:val="24"/>
        </w:rPr>
        <w:t xml:space="preserve">. </w:t>
      </w:r>
      <w:r w:rsidR="00996CA7" w:rsidRPr="00DF7034">
        <w:rPr>
          <w:rFonts w:ascii="Arial" w:hAnsi="Arial" w:cs="Arial"/>
          <w:sz w:val="24"/>
          <w:szCs w:val="24"/>
        </w:rPr>
        <w:t>Similarly,</w:t>
      </w:r>
      <w:r w:rsidR="00812275" w:rsidRPr="00DF7034">
        <w:rPr>
          <w:rFonts w:ascii="Arial" w:hAnsi="Arial" w:cs="Arial"/>
          <w:sz w:val="24"/>
          <w:szCs w:val="24"/>
        </w:rPr>
        <w:t xml:space="preserve"> the blood pack cannot be shaken</w:t>
      </w:r>
      <w:r w:rsidR="00711572" w:rsidRPr="00DF7034">
        <w:rPr>
          <w:rFonts w:ascii="Arial" w:hAnsi="Arial" w:cs="Arial"/>
          <w:sz w:val="24"/>
          <w:szCs w:val="24"/>
        </w:rPr>
        <w:t>.</w:t>
      </w:r>
      <w:r w:rsidR="00401705" w:rsidRPr="00DF7034">
        <w:rPr>
          <w:rFonts w:ascii="Arial" w:hAnsi="Arial" w:cs="Arial"/>
          <w:sz w:val="24"/>
          <w:szCs w:val="24"/>
        </w:rPr>
        <w:t xml:space="preserve"> </w:t>
      </w:r>
      <w:r w:rsidR="00557395" w:rsidRPr="00DF7034">
        <w:rPr>
          <w:rFonts w:ascii="Arial" w:hAnsi="Arial" w:cs="Arial"/>
          <w:sz w:val="24"/>
          <w:szCs w:val="24"/>
        </w:rPr>
        <w:t xml:space="preserve">Lastly </w:t>
      </w:r>
      <w:r w:rsidR="00A7724F" w:rsidRPr="00DF7034">
        <w:rPr>
          <w:rFonts w:ascii="Arial" w:hAnsi="Arial" w:cs="Arial"/>
          <w:sz w:val="24"/>
          <w:szCs w:val="24"/>
        </w:rPr>
        <w:t xml:space="preserve">the </w:t>
      </w:r>
      <w:r w:rsidR="00557395" w:rsidRPr="00DF7034">
        <w:rPr>
          <w:rFonts w:ascii="Arial" w:hAnsi="Arial" w:cs="Arial"/>
          <w:sz w:val="24"/>
          <w:szCs w:val="24"/>
        </w:rPr>
        <w:t>JTR 0084/13</w:t>
      </w:r>
      <w:r w:rsidR="00135574" w:rsidRPr="00DF7034">
        <w:rPr>
          <w:rFonts w:ascii="Arial" w:hAnsi="Arial" w:cs="Arial"/>
          <w:sz w:val="24"/>
          <w:szCs w:val="24"/>
        </w:rPr>
        <w:t xml:space="preserve"> specimen of 1 March 2013 wa</w:t>
      </w:r>
      <w:r w:rsidR="00711572" w:rsidRPr="00DF7034">
        <w:rPr>
          <w:rFonts w:ascii="Arial" w:hAnsi="Arial" w:cs="Arial"/>
          <w:sz w:val="24"/>
          <w:szCs w:val="24"/>
        </w:rPr>
        <w:t xml:space="preserve">s recorded as </w:t>
      </w:r>
      <w:r w:rsidR="00A7724F" w:rsidRPr="00DF7034">
        <w:rPr>
          <w:rFonts w:ascii="Arial" w:hAnsi="Arial" w:cs="Arial"/>
          <w:sz w:val="24"/>
          <w:szCs w:val="24"/>
        </w:rPr>
        <w:t>“</w:t>
      </w:r>
      <w:r w:rsidR="00711572" w:rsidRPr="00DF7034">
        <w:rPr>
          <w:rFonts w:ascii="Arial" w:hAnsi="Arial" w:cs="Arial"/>
          <w:sz w:val="24"/>
          <w:szCs w:val="24"/>
        </w:rPr>
        <w:t xml:space="preserve">badly </w:t>
      </w:r>
      <w:r w:rsidR="00A7724F" w:rsidRPr="00DF7034">
        <w:rPr>
          <w:rFonts w:ascii="Arial" w:hAnsi="Arial" w:cs="Arial"/>
          <w:sz w:val="24"/>
          <w:szCs w:val="24"/>
        </w:rPr>
        <w:t>haemolysed”</w:t>
      </w:r>
      <w:r w:rsidR="00711572" w:rsidRPr="00DF7034">
        <w:rPr>
          <w:rFonts w:ascii="Arial" w:hAnsi="Arial" w:cs="Arial"/>
          <w:sz w:val="24"/>
          <w:szCs w:val="24"/>
        </w:rPr>
        <w:t>.</w:t>
      </w:r>
    </w:p>
    <w:p w:rsidR="00401705" w:rsidRPr="00401705" w:rsidRDefault="00401705" w:rsidP="00401705">
      <w:pPr>
        <w:pStyle w:val="ListParagraph"/>
        <w:ind w:left="790"/>
        <w:rPr>
          <w:rFonts w:ascii="Arial" w:hAnsi="Arial" w:cs="Arial"/>
          <w:sz w:val="24"/>
          <w:szCs w:val="24"/>
        </w:rPr>
      </w:pPr>
    </w:p>
    <w:p w:rsidR="009233E9" w:rsidRPr="00DF7034" w:rsidRDefault="00DF7034" w:rsidP="00DF7034">
      <w:pPr>
        <w:spacing w:line="360" w:lineRule="auto"/>
        <w:ind w:left="720" w:hanging="720"/>
        <w:jc w:val="both"/>
        <w:rPr>
          <w:rFonts w:ascii="Arial" w:hAnsi="Arial" w:cs="Arial"/>
          <w:i/>
          <w:sz w:val="24"/>
          <w:szCs w:val="24"/>
        </w:rPr>
      </w:pPr>
      <w:r>
        <w:rPr>
          <w:rFonts w:ascii="Arial" w:hAnsi="Arial" w:cs="Arial"/>
          <w:sz w:val="24"/>
          <w:szCs w:val="24"/>
        </w:rPr>
        <w:t>[40]</w:t>
      </w:r>
      <w:r>
        <w:rPr>
          <w:rFonts w:ascii="Arial" w:hAnsi="Arial" w:cs="Arial"/>
          <w:sz w:val="24"/>
          <w:szCs w:val="24"/>
        </w:rPr>
        <w:tab/>
      </w:r>
      <w:r w:rsidR="009233E9" w:rsidRPr="00DF7034">
        <w:rPr>
          <w:rFonts w:ascii="Arial" w:hAnsi="Arial" w:cs="Arial"/>
          <w:sz w:val="24"/>
          <w:szCs w:val="24"/>
        </w:rPr>
        <w:t>Dr Sheba Keres</w:t>
      </w:r>
      <w:r w:rsidR="00711572" w:rsidRPr="00DF7034">
        <w:rPr>
          <w:rFonts w:ascii="Arial" w:hAnsi="Arial" w:cs="Arial"/>
          <w:sz w:val="24"/>
          <w:szCs w:val="24"/>
        </w:rPr>
        <w:t xml:space="preserve">a Varughese a factual witness (paediatric consultant) </w:t>
      </w:r>
      <w:r w:rsidR="009233E9" w:rsidRPr="00DF7034">
        <w:rPr>
          <w:rFonts w:ascii="Arial" w:hAnsi="Arial" w:cs="Arial"/>
          <w:sz w:val="24"/>
          <w:szCs w:val="24"/>
        </w:rPr>
        <w:t xml:space="preserve">in </w:t>
      </w:r>
      <w:r w:rsidR="00A7724F" w:rsidRPr="00DF7034">
        <w:rPr>
          <w:rFonts w:ascii="Arial" w:hAnsi="Arial" w:cs="Arial"/>
          <w:sz w:val="24"/>
          <w:szCs w:val="24"/>
        </w:rPr>
        <w:t>c</w:t>
      </w:r>
      <w:r w:rsidR="009233E9" w:rsidRPr="00DF7034">
        <w:rPr>
          <w:rFonts w:ascii="Arial" w:hAnsi="Arial" w:cs="Arial"/>
          <w:sz w:val="24"/>
          <w:szCs w:val="24"/>
        </w:rPr>
        <w:t>harge of the unit at CM</w:t>
      </w:r>
      <w:r w:rsidR="00A7724F" w:rsidRPr="00DF7034">
        <w:rPr>
          <w:rFonts w:ascii="Arial" w:hAnsi="Arial" w:cs="Arial"/>
          <w:sz w:val="24"/>
          <w:szCs w:val="24"/>
        </w:rPr>
        <w:t>J</w:t>
      </w:r>
      <w:r w:rsidR="009233E9" w:rsidRPr="00DF7034">
        <w:rPr>
          <w:rFonts w:ascii="Arial" w:hAnsi="Arial" w:cs="Arial"/>
          <w:sz w:val="24"/>
          <w:szCs w:val="24"/>
        </w:rPr>
        <w:t>AH testified that Dr</w:t>
      </w:r>
      <w:r w:rsidR="00711572" w:rsidRPr="00DF7034">
        <w:rPr>
          <w:rFonts w:ascii="Arial" w:hAnsi="Arial" w:cs="Arial"/>
          <w:sz w:val="24"/>
          <w:szCs w:val="24"/>
        </w:rPr>
        <w:t xml:space="preserve"> Nadia was the registrar on call</w:t>
      </w:r>
      <w:r w:rsidR="00D468C5" w:rsidRPr="00DF7034">
        <w:rPr>
          <w:rFonts w:ascii="Arial" w:hAnsi="Arial" w:cs="Arial"/>
          <w:sz w:val="24"/>
          <w:szCs w:val="24"/>
        </w:rPr>
        <w:t xml:space="preserve">. </w:t>
      </w:r>
      <w:r w:rsidR="00A7724F" w:rsidRPr="00DF7034">
        <w:rPr>
          <w:rFonts w:ascii="Arial" w:hAnsi="Arial" w:cs="Arial"/>
          <w:sz w:val="24"/>
          <w:szCs w:val="24"/>
        </w:rPr>
        <w:t xml:space="preserve"> </w:t>
      </w:r>
      <w:r w:rsidR="00D468C5" w:rsidRPr="00DF7034">
        <w:rPr>
          <w:rFonts w:ascii="Arial" w:hAnsi="Arial" w:cs="Arial"/>
          <w:sz w:val="24"/>
          <w:szCs w:val="24"/>
        </w:rPr>
        <w:t xml:space="preserve">She said a call came at </w:t>
      </w:r>
      <w:r w:rsidR="00A7724F" w:rsidRPr="00DF7034">
        <w:rPr>
          <w:rFonts w:ascii="Arial" w:hAnsi="Arial" w:cs="Arial"/>
          <w:sz w:val="24"/>
          <w:szCs w:val="24"/>
        </w:rPr>
        <w:t>midnight</w:t>
      </w:r>
      <w:r w:rsidR="00D468C5" w:rsidRPr="00DF7034">
        <w:rPr>
          <w:rFonts w:ascii="Arial" w:hAnsi="Arial" w:cs="Arial"/>
          <w:sz w:val="24"/>
          <w:szCs w:val="24"/>
        </w:rPr>
        <w:t xml:space="preserve"> or </w:t>
      </w:r>
      <w:r w:rsidR="00A7724F" w:rsidRPr="00DF7034">
        <w:rPr>
          <w:rFonts w:ascii="Arial" w:hAnsi="Arial" w:cs="Arial"/>
          <w:sz w:val="24"/>
          <w:szCs w:val="24"/>
        </w:rPr>
        <w:t xml:space="preserve">the </w:t>
      </w:r>
      <w:r w:rsidR="00D468C5" w:rsidRPr="00DF7034">
        <w:rPr>
          <w:rFonts w:ascii="Arial" w:hAnsi="Arial" w:cs="Arial"/>
          <w:sz w:val="24"/>
          <w:szCs w:val="24"/>
        </w:rPr>
        <w:t>early hours about a child with a high bilirubin, she says Dr Nadia would have</w:t>
      </w:r>
      <w:r w:rsidR="00A7724F" w:rsidRPr="00DF7034">
        <w:rPr>
          <w:rFonts w:ascii="Arial" w:hAnsi="Arial" w:cs="Arial"/>
          <w:sz w:val="24"/>
          <w:szCs w:val="24"/>
        </w:rPr>
        <w:t xml:space="preserve"> </w:t>
      </w:r>
      <w:r w:rsidR="00D468C5" w:rsidRPr="00DF7034">
        <w:rPr>
          <w:rFonts w:ascii="Arial" w:hAnsi="Arial" w:cs="Arial"/>
          <w:sz w:val="24"/>
          <w:szCs w:val="24"/>
        </w:rPr>
        <w:t>seen the child but she goes on to</w:t>
      </w:r>
      <w:r w:rsidR="00711572" w:rsidRPr="00DF7034">
        <w:rPr>
          <w:rFonts w:ascii="Arial" w:hAnsi="Arial" w:cs="Arial"/>
          <w:sz w:val="24"/>
          <w:szCs w:val="24"/>
        </w:rPr>
        <w:t xml:space="preserve"> </w:t>
      </w:r>
      <w:r w:rsidR="00D468C5" w:rsidRPr="00DF7034">
        <w:rPr>
          <w:rFonts w:ascii="Arial" w:hAnsi="Arial" w:cs="Arial"/>
          <w:sz w:val="24"/>
          <w:szCs w:val="24"/>
        </w:rPr>
        <w:t xml:space="preserve">say </w:t>
      </w:r>
      <w:r w:rsidR="00A7724F" w:rsidRPr="00DF7034">
        <w:rPr>
          <w:rFonts w:ascii="Arial" w:hAnsi="Arial" w:cs="Arial"/>
          <w:sz w:val="24"/>
          <w:szCs w:val="24"/>
        </w:rPr>
        <w:t xml:space="preserve">that the </w:t>
      </w:r>
      <w:r w:rsidR="00D468C5" w:rsidRPr="00DF7034">
        <w:rPr>
          <w:rFonts w:ascii="Arial" w:hAnsi="Arial" w:cs="Arial"/>
          <w:sz w:val="24"/>
          <w:szCs w:val="24"/>
        </w:rPr>
        <w:t>notes</w:t>
      </w:r>
      <w:r w:rsidR="00711572" w:rsidRPr="00DF7034">
        <w:rPr>
          <w:rFonts w:ascii="Arial" w:hAnsi="Arial" w:cs="Arial"/>
          <w:sz w:val="24"/>
          <w:szCs w:val="24"/>
        </w:rPr>
        <w:t xml:space="preserve"> </w:t>
      </w:r>
      <w:r w:rsidR="00A7724F" w:rsidRPr="00DF7034">
        <w:rPr>
          <w:rFonts w:ascii="Arial" w:hAnsi="Arial" w:cs="Arial"/>
          <w:sz w:val="24"/>
          <w:szCs w:val="24"/>
        </w:rPr>
        <w:t xml:space="preserve">were </w:t>
      </w:r>
      <w:r w:rsidR="00711572" w:rsidRPr="00DF7034">
        <w:rPr>
          <w:rFonts w:ascii="Arial" w:hAnsi="Arial" w:cs="Arial"/>
          <w:sz w:val="24"/>
          <w:szCs w:val="24"/>
        </w:rPr>
        <w:t>not available</w:t>
      </w:r>
      <w:r w:rsidR="00E27790" w:rsidRPr="00DF7034">
        <w:rPr>
          <w:rFonts w:ascii="Arial" w:hAnsi="Arial" w:cs="Arial"/>
          <w:sz w:val="24"/>
          <w:szCs w:val="24"/>
        </w:rPr>
        <w:t xml:space="preserve">. </w:t>
      </w:r>
      <w:r w:rsidR="00540469" w:rsidRPr="00DF7034">
        <w:rPr>
          <w:rFonts w:ascii="Arial" w:hAnsi="Arial" w:cs="Arial"/>
          <w:sz w:val="24"/>
          <w:szCs w:val="24"/>
        </w:rPr>
        <w:t>She admitted</w:t>
      </w:r>
      <w:r w:rsidR="00D468C5" w:rsidRPr="00DF7034">
        <w:rPr>
          <w:rFonts w:ascii="Arial" w:hAnsi="Arial" w:cs="Arial"/>
          <w:sz w:val="24"/>
          <w:szCs w:val="24"/>
        </w:rPr>
        <w:t xml:space="preserve"> blood was ready</w:t>
      </w:r>
      <w:r w:rsidR="00540469" w:rsidRPr="00DF7034">
        <w:rPr>
          <w:rFonts w:ascii="Arial" w:hAnsi="Arial" w:cs="Arial"/>
          <w:sz w:val="24"/>
          <w:szCs w:val="24"/>
        </w:rPr>
        <w:t xml:space="preserve"> however</w:t>
      </w:r>
      <w:r w:rsidR="00D468C5" w:rsidRPr="00DF7034">
        <w:rPr>
          <w:rFonts w:ascii="Arial" w:hAnsi="Arial" w:cs="Arial"/>
          <w:sz w:val="24"/>
          <w:szCs w:val="24"/>
        </w:rPr>
        <w:t xml:space="preserve"> th</w:t>
      </w:r>
      <w:r w:rsidR="00711572" w:rsidRPr="00DF7034">
        <w:rPr>
          <w:rFonts w:ascii="Arial" w:hAnsi="Arial" w:cs="Arial"/>
          <w:sz w:val="24"/>
          <w:szCs w:val="24"/>
        </w:rPr>
        <w:t>ere was a problem with the ward</w:t>
      </w:r>
      <w:r w:rsidR="00812275" w:rsidRPr="00DF7034">
        <w:rPr>
          <w:rFonts w:ascii="Arial" w:hAnsi="Arial" w:cs="Arial"/>
          <w:sz w:val="24"/>
          <w:szCs w:val="24"/>
        </w:rPr>
        <w:t xml:space="preserve"> </w:t>
      </w:r>
      <w:r w:rsidR="00540469" w:rsidRPr="00DF7034">
        <w:rPr>
          <w:rFonts w:ascii="Arial" w:hAnsi="Arial" w:cs="Arial"/>
          <w:sz w:val="24"/>
          <w:szCs w:val="24"/>
        </w:rPr>
        <w:t xml:space="preserve">and baby </w:t>
      </w:r>
      <w:r w:rsidR="00812275" w:rsidRPr="00DF7034">
        <w:rPr>
          <w:rFonts w:ascii="Arial" w:hAnsi="Arial" w:cs="Arial"/>
          <w:sz w:val="24"/>
          <w:szCs w:val="24"/>
        </w:rPr>
        <w:t>U needed to be mo</w:t>
      </w:r>
      <w:r w:rsidR="00295A8F" w:rsidRPr="00DF7034">
        <w:rPr>
          <w:rFonts w:ascii="Arial" w:hAnsi="Arial" w:cs="Arial"/>
          <w:sz w:val="24"/>
          <w:szCs w:val="24"/>
        </w:rPr>
        <w:t>ved to another ward for the BET</w:t>
      </w:r>
      <w:r w:rsidR="0086594E" w:rsidRPr="00DF7034">
        <w:rPr>
          <w:rFonts w:ascii="Arial" w:hAnsi="Arial" w:cs="Arial"/>
          <w:sz w:val="24"/>
          <w:szCs w:val="24"/>
        </w:rPr>
        <w:t>.</w:t>
      </w:r>
      <w:r w:rsidR="00595696" w:rsidRPr="00DF7034">
        <w:rPr>
          <w:rFonts w:ascii="Arial" w:hAnsi="Arial" w:cs="Arial"/>
          <w:sz w:val="24"/>
          <w:szCs w:val="24"/>
        </w:rPr>
        <w:t xml:space="preserve"> She also states that how </w:t>
      </w:r>
      <w:r w:rsidR="00A23E54" w:rsidRPr="00DF7034">
        <w:rPr>
          <w:rFonts w:ascii="Arial" w:hAnsi="Arial" w:cs="Arial"/>
          <w:sz w:val="24"/>
          <w:szCs w:val="24"/>
        </w:rPr>
        <w:t xml:space="preserve">the </w:t>
      </w:r>
      <w:r w:rsidR="00595696" w:rsidRPr="00DF7034">
        <w:rPr>
          <w:rFonts w:ascii="Arial" w:hAnsi="Arial" w:cs="Arial"/>
          <w:sz w:val="24"/>
          <w:szCs w:val="24"/>
        </w:rPr>
        <w:t>blood was warmed is not documented and it was no</w:t>
      </w:r>
      <w:r w:rsidR="00812275" w:rsidRPr="00DF7034">
        <w:rPr>
          <w:rFonts w:ascii="Arial" w:hAnsi="Arial" w:cs="Arial"/>
          <w:sz w:val="24"/>
          <w:szCs w:val="24"/>
        </w:rPr>
        <w:t>t recorded</w:t>
      </w:r>
      <w:r w:rsidR="00E27790" w:rsidRPr="00DF7034">
        <w:rPr>
          <w:rFonts w:ascii="Arial" w:hAnsi="Arial" w:cs="Arial"/>
          <w:sz w:val="24"/>
          <w:szCs w:val="24"/>
        </w:rPr>
        <w:t xml:space="preserve">. </w:t>
      </w:r>
      <w:r w:rsidR="00595696" w:rsidRPr="00DF7034">
        <w:rPr>
          <w:rFonts w:ascii="Arial" w:hAnsi="Arial" w:cs="Arial"/>
          <w:sz w:val="24"/>
          <w:szCs w:val="24"/>
        </w:rPr>
        <w:t>Durin</w:t>
      </w:r>
      <w:r w:rsidR="00A23E54" w:rsidRPr="00DF7034">
        <w:rPr>
          <w:rFonts w:ascii="Arial" w:hAnsi="Arial" w:cs="Arial"/>
          <w:sz w:val="24"/>
          <w:szCs w:val="24"/>
        </w:rPr>
        <w:t>g</w:t>
      </w:r>
      <w:r w:rsidR="00595696" w:rsidRPr="00DF7034">
        <w:rPr>
          <w:rFonts w:ascii="Arial" w:hAnsi="Arial" w:cs="Arial"/>
          <w:sz w:val="24"/>
          <w:szCs w:val="24"/>
        </w:rPr>
        <w:t xml:space="preserve"> her cross</w:t>
      </w:r>
      <w:r w:rsidR="00A23E54" w:rsidRPr="00DF7034">
        <w:rPr>
          <w:rFonts w:ascii="Arial" w:hAnsi="Arial" w:cs="Arial"/>
          <w:sz w:val="24"/>
          <w:szCs w:val="24"/>
        </w:rPr>
        <w:t>-</w:t>
      </w:r>
      <w:r w:rsidR="00595696" w:rsidRPr="00DF7034">
        <w:rPr>
          <w:rFonts w:ascii="Arial" w:hAnsi="Arial" w:cs="Arial"/>
          <w:sz w:val="24"/>
          <w:szCs w:val="24"/>
        </w:rPr>
        <w:t>examination</w:t>
      </w:r>
      <w:r w:rsidR="00711572" w:rsidRPr="00DF7034">
        <w:rPr>
          <w:rFonts w:ascii="Arial" w:hAnsi="Arial" w:cs="Arial"/>
          <w:sz w:val="24"/>
          <w:szCs w:val="24"/>
        </w:rPr>
        <w:t xml:space="preserve"> on a question of </w:t>
      </w:r>
      <w:r w:rsidR="006609DE" w:rsidRPr="00DF7034">
        <w:rPr>
          <w:rFonts w:ascii="Arial" w:hAnsi="Arial" w:cs="Arial"/>
          <w:sz w:val="24"/>
          <w:szCs w:val="24"/>
        </w:rPr>
        <w:t xml:space="preserve">what level of bilirubin would be sufficient to penetrate the brain she answered </w:t>
      </w:r>
      <w:r w:rsidR="00A23E54" w:rsidRPr="00DF7034">
        <w:rPr>
          <w:rFonts w:ascii="Arial" w:hAnsi="Arial" w:cs="Arial"/>
          <w:b/>
          <w:sz w:val="24"/>
          <w:szCs w:val="24"/>
        </w:rPr>
        <w:t>“</w:t>
      </w:r>
      <w:r w:rsidR="006609DE" w:rsidRPr="00DF7034">
        <w:rPr>
          <w:rFonts w:ascii="Arial" w:hAnsi="Arial" w:cs="Arial"/>
          <w:b/>
          <w:sz w:val="24"/>
          <w:szCs w:val="24"/>
        </w:rPr>
        <w:t>we look at the baby</w:t>
      </w:r>
      <w:r w:rsidR="00A23E54" w:rsidRPr="00DF7034">
        <w:rPr>
          <w:rFonts w:ascii="Arial" w:hAnsi="Arial" w:cs="Arial"/>
          <w:b/>
          <w:sz w:val="24"/>
          <w:szCs w:val="24"/>
        </w:rPr>
        <w:t>’</w:t>
      </w:r>
      <w:r w:rsidR="006609DE" w:rsidRPr="00DF7034">
        <w:rPr>
          <w:rFonts w:ascii="Arial" w:hAnsi="Arial" w:cs="Arial"/>
          <w:b/>
          <w:sz w:val="24"/>
          <w:szCs w:val="24"/>
        </w:rPr>
        <w:t>s weight, age, level</w:t>
      </w:r>
      <w:r w:rsidR="00A23E54" w:rsidRPr="00DF7034">
        <w:rPr>
          <w:rFonts w:ascii="Arial" w:hAnsi="Arial" w:cs="Arial"/>
          <w:b/>
          <w:sz w:val="24"/>
          <w:szCs w:val="24"/>
        </w:rPr>
        <w:t xml:space="preserve"> </w:t>
      </w:r>
      <w:r w:rsidR="006609DE" w:rsidRPr="00DF7034">
        <w:rPr>
          <w:rFonts w:ascii="Arial" w:hAnsi="Arial" w:cs="Arial"/>
          <w:b/>
          <w:sz w:val="24"/>
          <w:szCs w:val="24"/>
        </w:rPr>
        <w:t>of bilirubin</w:t>
      </w:r>
      <w:r w:rsidR="00A23E54" w:rsidRPr="00DF7034">
        <w:rPr>
          <w:rFonts w:ascii="Arial" w:hAnsi="Arial" w:cs="Arial"/>
          <w:b/>
          <w:sz w:val="24"/>
          <w:szCs w:val="24"/>
        </w:rPr>
        <w:t>” she went on to say</w:t>
      </w:r>
      <w:r w:rsidR="006609DE" w:rsidRPr="00DF7034">
        <w:rPr>
          <w:rFonts w:ascii="Arial" w:hAnsi="Arial" w:cs="Arial"/>
          <w:b/>
          <w:sz w:val="24"/>
          <w:szCs w:val="24"/>
        </w:rPr>
        <w:t xml:space="preserve"> </w:t>
      </w:r>
      <w:r w:rsidR="00A23E54" w:rsidRPr="00DF7034">
        <w:rPr>
          <w:rFonts w:ascii="Arial" w:hAnsi="Arial" w:cs="Arial"/>
          <w:b/>
          <w:sz w:val="24"/>
          <w:szCs w:val="24"/>
        </w:rPr>
        <w:t>“</w:t>
      </w:r>
      <w:r w:rsidR="006609DE" w:rsidRPr="00DF7034">
        <w:rPr>
          <w:rFonts w:ascii="Arial" w:hAnsi="Arial" w:cs="Arial"/>
          <w:b/>
          <w:sz w:val="24"/>
          <w:szCs w:val="24"/>
        </w:rPr>
        <w:t>517 is quite high</w:t>
      </w:r>
      <w:r w:rsidR="00A23E54" w:rsidRPr="00DF7034">
        <w:rPr>
          <w:rFonts w:ascii="Arial" w:hAnsi="Arial" w:cs="Arial"/>
          <w:b/>
          <w:sz w:val="24"/>
          <w:szCs w:val="24"/>
        </w:rPr>
        <w:t>”</w:t>
      </w:r>
      <w:r w:rsidR="00711572" w:rsidRPr="00DF7034">
        <w:rPr>
          <w:rFonts w:ascii="Arial" w:hAnsi="Arial" w:cs="Arial"/>
          <w:b/>
          <w:sz w:val="24"/>
          <w:szCs w:val="24"/>
        </w:rPr>
        <w:t>.</w:t>
      </w:r>
      <w:r w:rsidR="00711572" w:rsidRPr="00DF7034">
        <w:rPr>
          <w:rFonts w:ascii="Arial" w:hAnsi="Arial" w:cs="Arial"/>
          <w:sz w:val="24"/>
          <w:szCs w:val="24"/>
        </w:rPr>
        <w:t xml:space="preserve"> When it was put to her that</w:t>
      </w:r>
      <w:r w:rsidR="006609DE" w:rsidRPr="00DF7034">
        <w:rPr>
          <w:rFonts w:ascii="Arial" w:hAnsi="Arial" w:cs="Arial"/>
          <w:sz w:val="24"/>
          <w:szCs w:val="24"/>
        </w:rPr>
        <w:t xml:space="preserve"> the baby suffered a double blow due to </w:t>
      </w:r>
      <w:r w:rsidR="00A23E54" w:rsidRPr="00DF7034">
        <w:rPr>
          <w:rFonts w:ascii="Arial" w:hAnsi="Arial" w:cs="Arial"/>
          <w:sz w:val="24"/>
          <w:szCs w:val="24"/>
        </w:rPr>
        <w:t xml:space="preserve">haemolysed </w:t>
      </w:r>
      <w:r w:rsidR="006609DE" w:rsidRPr="00DF7034">
        <w:rPr>
          <w:rFonts w:ascii="Arial" w:hAnsi="Arial" w:cs="Arial"/>
          <w:sz w:val="24"/>
          <w:szCs w:val="24"/>
        </w:rPr>
        <w:t xml:space="preserve">blood according </w:t>
      </w:r>
      <w:r w:rsidR="00711572" w:rsidRPr="00DF7034">
        <w:rPr>
          <w:rFonts w:ascii="Arial" w:hAnsi="Arial" w:cs="Arial"/>
          <w:sz w:val="24"/>
          <w:szCs w:val="24"/>
        </w:rPr>
        <w:t>to the radiologist she answered</w:t>
      </w:r>
      <w:r w:rsidR="00A23E54" w:rsidRPr="00DF7034">
        <w:rPr>
          <w:rFonts w:ascii="Arial" w:hAnsi="Arial" w:cs="Arial"/>
          <w:sz w:val="24"/>
          <w:szCs w:val="24"/>
        </w:rPr>
        <w:t>,</w:t>
      </w:r>
      <w:r w:rsidR="00711572" w:rsidRPr="00DF7034">
        <w:rPr>
          <w:rFonts w:ascii="Arial" w:hAnsi="Arial" w:cs="Arial"/>
          <w:sz w:val="24"/>
          <w:szCs w:val="24"/>
        </w:rPr>
        <w:t xml:space="preserve"> </w:t>
      </w:r>
      <w:r w:rsidR="00A23E54" w:rsidRPr="00DF7034">
        <w:rPr>
          <w:rFonts w:ascii="Arial" w:hAnsi="Arial" w:cs="Arial"/>
          <w:b/>
          <w:sz w:val="24"/>
          <w:szCs w:val="24"/>
        </w:rPr>
        <w:t>“</w:t>
      </w:r>
      <w:r w:rsidR="006609DE" w:rsidRPr="00DF7034">
        <w:rPr>
          <w:rFonts w:ascii="Arial" w:hAnsi="Arial" w:cs="Arial"/>
          <w:b/>
          <w:sz w:val="24"/>
          <w:szCs w:val="24"/>
        </w:rPr>
        <w:t xml:space="preserve">I don’t agree with </w:t>
      </w:r>
      <w:r w:rsidR="00A23E54" w:rsidRPr="00DF7034">
        <w:rPr>
          <w:rFonts w:ascii="Arial" w:hAnsi="Arial" w:cs="Arial"/>
          <w:b/>
          <w:sz w:val="24"/>
          <w:szCs w:val="24"/>
        </w:rPr>
        <w:t xml:space="preserve">haemolysed </w:t>
      </w:r>
      <w:r w:rsidR="006609DE" w:rsidRPr="00DF7034">
        <w:rPr>
          <w:rFonts w:ascii="Arial" w:hAnsi="Arial" w:cs="Arial"/>
          <w:b/>
          <w:sz w:val="24"/>
          <w:szCs w:val="24"/>
        </w:rPr>
        <w:t>blood,</w:t>
      </w:r>
      <w:r w:rsidR="00711572" w:rsidRPr="00DF7034">
        <w:rPr>
          <w:rFonts w:ascii="Arial" w:hAnsi="Arial" w:cs="Arial"/>
          <w:b/>
          <w:sz w:val="24"/>
          <w:szCs w:val="24"/>
        </w:rPr>
        <w:t xml:space="preserve"> the child had a high bilirubin</w:t>
      </w:r>
      <w:r w:rsidR="006609DE" w:rsidRPr="00DF7034">
        <w:rPr>
          <w:rFonts w:ascii="Arial" w:hAnsi="Arial" w:cs="Arial"/>
          <w:b/>
          <w:sz w:val="24"/>
          <w:szCs w:val="24"/>
        </w:rPr>
        <w:t xml:space="preserve">. which </w:t>
      </w:r>
      <w:r w:rsidR="00711572" w:rsidRPr="00DF7034">
        <w:rPr>
          <w:rFonts w:ascii="Arial" w:hAnsi="Arial" w:cs="Arial"/>
          <w:b/>
          <w:sz w:val="24"/>
          <w:szCs w:val="24"/>
        </w:rPr>
        <w:t>if in my view managed correctly</w:t>
      </w:r>
      <w:r w:rsidR="006609DE" w:rsidRPr="00DF7034">
        <w:rPr>
          <w:rFonts w:ascii="Arial" w:hAnsi="Arial" w:cs="Arial"/>
          <w:b/>
          <w:sz w:val="24"/>
          <w:szCs w:val="24"/>
        </w:rPr>
        <w:t>, the baby</w:t>
      </w:r>
      <w:r w:rsidR="00711572" w:rsidRPr="00DF7034">
        <w:rPr>
          <w:rFonts w:ascii="Arial" w:hAnsi="Arial" w:cs="Arial"/>
          <w:b/>
          <w:sz w:val="24"/>
          <w:szCs w:val="24"/>
        </w:rPr>
        <w:t>’s brain would have been saved</w:t>
      </w:r>
      <w:r w:rsidR="006609DE" w:rsidRPr="00DF7034">
        <w:rPr>
          <w:rFonts w:ascii="Arial" w:hAnsi="Arial" w:cs="Arial"/>
          <w:b/>
          <w:sz w:val="24"/>
          <w:szCs w:val="24"/>
        </w:rPr>
        <w:t>.</w:t>
      </w:r>
      <w:r w:rsidR="00A23E54" w:rsidRPr="00DF7034">
        <w:rPr>
          <w:rFonts w:ascii="Arial" w:hAnsi="Arial" w:cs="Arial"/>
          <w:b/>
          <w:sz w:val="24"/>
          <w:szCs w:val="24"/>
        </w:rPr>
        <w:t>”</w:t>
      </w:r>
    </w:p>
    <w:p w:rsidR="00711572" w:rsidRPr="00711572" w:rsidRDefault="00711572" w:rsidP="00711572">
      <w:pPr>
        <w:pStyle w:val="ListParagraph"/>
        <w:rPr>
          <w:rFonts w:ascii="Arial" w:hAnsi="Arial" w:cs="Arial"/>
          <w:i/>
          <w:sz w:val="24"/>
          <w:szCs w:val="24"/>
        </w:rPr>
      </w:pPr>
    </w:p>
    <w:p w:rsidR="00DF2CB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F2CB5" w:rsidRPr="00DF7034">
        <w:rPr>
          <w:rFonts w:ascii="Arial" w:hAnsi="Arial" w:cs="Arial"/>
          <w:sz w:val="24"/>
          <w:szCs w:val="24"/>
        </w:rPr>
        <w:t>Althoug</w:t>
      </w:r>
      <w:r w:rsidR="00711572" w:rsidRPr="00DF7034">
        <w:rPr>
          <w:rFonts w:ascii="Arial" w:hAnsi="Arial" w:cs="Arial"/>
          <w:sz w:val="24"/>
          <w:szCs w:val="24"/>
        </w:rPr>
        <w:t xml:space="preserve">h </w:t>
      </w:r>
      <w:r w:rsidR="00C86F61" w:rsidRPr="00DF7034">
        <w:rPr>
          <w:rFonts w:ascii="Arial" w:hAnsi="Arial" w:cs="Arial"/>
          <w:sz w:val="24"/>
          <w:szCs w:val="24"/>
        </w:rPr>
        <w:t>P</w:t>
      </w:r>
      <w:r w:rsidR="00295A8F" w:rsidRPr="00DF7034">
        <w:rPr>
          <w:rFonts w:ascii="Arial" w:hAnsi="Arial" w:cs="Arial"/>
          <w:sz w:val="24"/>
          <w:szCs w:val="24"/>
        </w:rPr>
        <w:t xml:space="preserve">rof. </w:t>
      </w:r>
      <w:r w:rsidR="00DF2CB5" w:rsidRPr="00DF7034">
        <w:rPr>
          <w:rFonts w:ascii="Arial" w:hAnsi="Arial" w:cs="Arial"/>
          <w:sz w:val="24"/>
          <w:szCs w:val="24"/>
        </w:rPr>
        <w:t>Bolton agrees there were some delays in getting results and finding a venue</w:t>
      </w:r>
      <w:r w:rsidR="00EC45ED" w:rsidRPr="00DF7034">
        <w:rPr>
          <w:rFonts w:ascii="Arial" w:hAnsi="Arial" w:cs="Arial"/>
          <w:sz w:val="24"/>
          <w:szCs w:val="24"/>
        </w:rPr>
        <w:t>,</w:t>
      </w:r>
      <w:r w:rsidR="00DF2CB5" w:rsidRPr="00DF7034">
        <w:rPr>
          <w:rFonts w:ascii="Arial" w:hAnsi="Arial" w:cs="Arial"/>
          <w:sz w:val="24"/>
          <w:szCs w:val="24"/>
        </w:rPr>
        <w:t xml:space="preserve"> he insists the child looked go</w:t>
      </w:r>
      <w:r w:rsidR="00711572" w:rsidRPr="00DF7034">
        <w:rPr>
          <w:rFonts w:ascii="Arial" w:hAnsi="Arial" w:cs="Arial"/>
          <w:sz w:val="24"/>
          <w:szCs w:val="24"/>
        </w:rPr>
        <w:t xml:space="preserve">od and he does not believe the </w:t>
      </w:r>
      <w:r w:rsidR="00DF2CB5" w:rsidRPr="00DF7034">
        <w:rPr>
          <w:rFonts w:ascii="Arial" w:hAnsi="Arial" w:cs="Arial"/>
          <w:sz w:val="24"/>
          <w:szCs w:val="24"/>
        </w:rPr>
        <w:t xml:space="preserve">damage was </w:t>
      </w:r>
      <w:r w:rsidR="00711572" w:rsidRPr="00DF7034">
        <w:rPr>
          <w:rFonts w:ascii="Arial" w:hAnsi="Arial" w:cs="Arial"/>
          <w:sz w:val="24"/>
          <w:szCs w:val="24"/>
        </w:rPr>
        <w:t>foreseeable</w:t>
      </w:r>
      <w:r w:rsidR="00E27790" w:rsidRPr="00DF7034">
        <w:rPr>
          <w:rFonts w:ascii="Arial" w:hAnsi="Arial" w:cs="Arial"/>
          <w:sz w:val="24"/>
          <w:szCs w:val="24"/>
        </w:rPr>
        <w:t xml:space="preserve">. </w:t>
      </w:r>
      <w:r w:rsidR="00DF0EAB" w:rsidRPr="00DF7034">
        <w:rPr>
          <w:rFonts w:ascii="Arial" w:hAnsi="Arial" w:cs="Arial"/>
          <w:sz w:val="24"/>
          <w:szCs w:val="24"/>
        </w:rPr>
        <w:t>T</w:t>
      </w:r>
      <w:r w:rsidR="009406FF" w:rsidRPr="00DF7034">
        <w:rPr>
          <w:rFonts w:ascii="Arial" w:hAnsi="Arial" w:cs="Arial"/>
          <w:sz w:val="24"/>
          <w:szCs w:val="24"/>
        </w:rPr>
        <w:t>his statement goes against th</w:t>
      </w:r>
      <w:r w:rsidR="00E27790" w:rsidRPr="00DF7034">
        <w:rPr>
          <w:rFonts w:ascii="Arial" w:hAnsi="Arial" w:cs="Arial"/>
          <w:sz w:val="24"/>
          <w:szCs w:val="24"/>
        </w:rPr>
        <w:t xml:space="preserve">e opinion of all other experts. </w:t>
      </w:r>
      <w:r w:rsidR="0082588E" w:rsidRPr="00DF7034">
        <w:rPr>
          <w:rFonts w:ascii="Arial" w:hAnsi="Arial" w:cs="Arial"/>
          <w:sz w:val="24"/>
          <w:szCs w:val="24"/>
        </w:rPr>
        <w:t>T</w:t>
      </w:r>
      <w:r w:rsidR="009406FF" w:rsidRPr="00DF7034">
        <w:rPr>
          <w:rFonts w:ascii="Arial" w:hAnsi="Arial" w:cs="Arial"/>
          <w:sz w:val="24"/>
          <w:szCs w:val="24"/>
        </w:rPr>
        <w:t>he Court finds his</w:t>
      </w:r>
      <w:r w:rsidR="00C86F61" w:rsidRPr="00DF7034">
        <w:rPr>
          <w:rFonts w:ascii="Arial" w:hAnsi="Arial" w:cs="Arial"/>
          <w:sz w:val="24"/>
          <w:szCs w:val="24"/>
        </w:rPr>
        <w:t xml:space="preserve"> </w:t>
      </w:r>
      <w:r w:rsidR="009406FF" w:rsidRPr="00DF7034">
        <w:rPr>
          <w:rFonts w:ascii="Arial" w:hAnsi="Arial" w:cs="Arial"/>
          <w:sz w:val="24"/>
          <w:szCs w:val="24"/>
        </w:rPr>
        <w:t>opinion biased in favour of the Defendant</w:t>
      </w:r>
      <w:r w:rsidR="00E6624C" w:rsidRPr="00DF7034">
        <w:rPr>
          <w:rFonts w:ascii="Arial" w:hAnsi="Arial" w:cs="Arial"/>
          <w:sz w:val="24"/>
          <w:szCs w:val="24"/>
        </w:rPr>
        <w:t xml:space="preserve">. When he is confronted with the evidence </w:t>
      </w:r>
      <w:r w:rsidR="00DF0EAB" w:rsidRPr="00DF7034">
        <w:rPr>
          <w:rFonts w:ascii="Arial" w:hAnsi="Arial" w:cs="Arial"/>
          <w:sz w:val="24"/>
          <w:szCs w:val="24"/>
        </w:rPr>
        <w:t xml:space="preserve">and asked </w:t>
      </w:r>
      <w:r w:rsidR="00E6624C" w:rsidRPr="00DF7034">
        <w:rPr>
          <w:rFonts w:ascii="Arial" w:hAnsi="Arial" w:cs="Arial"/>
          <w:sz w:val="24"/>
          <w:szCs w:val="24"/>
        </w:rPr>
        <w:t>why he d</w:t>
      </w:r>
      <w:r w:rsidR="00711572" w:rsidRPr="00DF7034">
        <w:rPr>
          <w:rFonts w:ascii="Arial" w:hAnsi="Arial" w:cs="Arial"/>
          <w:sz w:val="24"/>
          <w:szCs w:val="24"/>
        </w:rPr>
        <w:t xml:space="preserve">id not record a call made </w:t>
      </w:r>
      <w:r w:rsidR="00711572" w:rsidRPr="00DF7034">
        <w:rPr>
          <w:rFonts w:ascii="Arial" w:hAnsi="Arial" w:cs="Arial"/>
          <w:sz w:val="24"/>
          <w:szCs w:val="24"/>
        </w:rPr>
        <w:lastRenderedPageBreak/>
        <w:t>at 20:</w:t>
      </w:r>
      <w:r w:rsidR="00E6624C" w:rsidRPr="00DF7034">
        <w:rPr>
          <w:rFonts w:ascii="Arial" w:hAnsi="Arial" w:cs="Arial"/>
          <w:sz w:val="24"/>
          <w:szCs w:val="24"/>
        </w:rPr>
        <w:t>30</w:t>
      </w:r>
      <w:r w:rsidR="00DF0EAB" w:rsidRPr="00DF7034">
        <w:rPr>
          <w:rFonts w:ascii="Arial" w:hAnsi="Arial" w:cs="Arial"/>
          <w:sz w:val="24"/>
          <w:szCs w:val="24"/>
        </w:rPr>
        <w:t>,</w:t>
      </w:r>
      <w:r w:rsidR="00E6624C" w:rsidRPr="00DF7034">
        <w:rPr>
          <w:rFonts w:ascii="Arial" w:hAnsi="Arial" w:cs="Arial"/>
          <w:sz w:val="24"/>
          <w:szCs w:val="24"/>
        </w:rPr>
        <w:t xml:space="preserve"> he says he did not</w:t>
      </w:r>
      <w:r w:rsidR="00711572" w:rsidRPr="00DF7034">
        <w:rPr>
          <w:rFonts w:ascii="Arial" w:hAnsi="Arial" w:cs="Arial"/>
          <w:sz w:val="24"/>
          <w:szCs w:val="24"/>
        </w:rPr>
        <w:t xml:space="preserve"> deem it necessary as it would cause </w:t>
      </w:r>
      <w:r w:rsidR="00E6624C" w:rsidRPr="00DF7034">
        <w:rPr>
          <w:rFonts w:ascii="Arial" w:hAnsi="Arial" w:cs="Arial"/>
          <w:sz w:val="24"/>
          <w:szCs w:val="24"/>
        </w:rPr>
        <w:t>his report to have</w:t>
      </w:r>
      <w:r w:rsidR="00711572" w:rsidRPr="00DF7034">
        <w:rPr>
          <w:rFonts w:ascii="Arial" w:hAnsi="Arial" w:cs="Arial"/>
          <w:sz w:val="24"/>
          <w:szCs w:val="24"/>
        </w:rPr>
        <w:t xml:space="preserve"> too much information</w:t>
      </w:r>
      <w:r w:rsidR="00F82930" w:rsidRPr="00DF7034">
        <w:rPr>
          <w:rFonts w:ascii="Arial" w:hAnsi="Arial" w:cs="Arial"/>
          <w:sz w:val="24"/>
          <w:szCs w:val="24"/>
        </w:rPr>
        <w:t>.</w:t>
      </w:r>
      <w:r w:rsidR="00404065" w:rsidRPr="00DF7034">
        <w:rPr>
          <w:rFonts w:ascii="Arial" w:hAnsi="Arial" w:cs="Arial"/>
          <w:sz w:val="24"/>
          <w:szCs w:val="24"/>
        </w:rPr>
        <w:t xml:space="preserve"> </w:t>
      </w:r>
      <w:r w:rsidR="00DF0EAB" w:rsidRPr="00DF7034">
        <w:rPr>
          <w:rFonts w:ascii="Arial" w:hAnsi="Arial" w:cs="Arial"/>
          <w:sz w:val="24"/>
          <w:szCs w:val="24"/>
        </w:rPr>
        <w:t xml:space="preserve"> </w:t>
      </w:r>
      <w:r w:rsidR="00404065" w:rsidRPr="00DF7034">
        <w:rPr>
          <w:rFonts w:ascii="Arial" w:hAnsi="Arial" w:cs="Arial"/>
          <w:sz w:val="24"/>
          <w:szCs w:val="24"/>
        </w:rPr>
        <w:t>As long as there is some admissible evidence upon which the expert</w:t>
      </w:r>
      <w:r w:rsidR="00DF0EAB" w:rsidRPr="00DF7034">
        <w:rPr>
          <w:rFonts w:ascii="Arial" w:hAnsi="Arial" w:cs="Arial"/>
          <w:sz w:val="24"/>
          <w:szCs w:val="24"/>
        </w:rPr>
        <w:t>’</w:t>
      </w:r>
      <w:r w:rsidR="00404065" w:rsidRPr="00DF7034">
        <w:rPr>
          <w:rFonts w:ascii="Arial" w:hAnsi="Arial" w:cs="Arial"/>
          <w:sz w:val="24"/>
          <w:szCs w:val="24"/>
        </w:rPr>
        <w:t>s evidenc</w:t>
      </w:r>
      <w:r w:rsidR="00711572" w:rsidRPr="00DF7034">
        <w:rPr>
          <w:rFonts w:ascii="Arial" w:hAnsi="Arial" w:cs="Arial"/>
          <w:sz w:val="24"/>
          <w:szCs w:val="24"/>
        </w:rPr>
        <w:t>e is based</w:t>
      </w:r>
      <w:r w:rsidR="00DF0EAB" w:rsidRPr="00DF7034">
        <w:rPr>
          <w:rFonts w:ascii="Arial" w:hAnsi="Arial" w:cs="Arial"/>
          <w:sz w:val="24"/>
          <w:szCs w:val="24"/>
        </w:rPr>
        <w:t>,</w:t>
      </w:r>
      <w:r w:rsidR="00711572" w:rsidRPr="00DF7034">
        <w:rPr>
          <w:rFonts w:ascii="Arial" w:hAnsi="Arial" w:cs="Arial"/>
          <w:sz w:val="24"/>
          <w:szCs w:val="24"/>
        </w:rPr>
        <w:t xml:space="preserve"> it cannot be ignored</w:t>
      </w:r>
      <w:r w:rsidR="00404065" w:rsidRPr="00DF7034">
        <w:rPr>
          <w:rFonts w:ascii="Arial" w:hAnsi="Arial" w:cs="Arial"/>
          <w:sz w:val="24"/>
          <w:szCs w:val="24"/>
        </w:rPr>
        <w:t xml:space="preserve">, but it follows </w:t>
      </w:r>
      <w:r w:rsidR="00DF0EAB" w:rsidRPr="00DF7034">
        <w:rPr>
          <w:rFonts w:ascii="Arial" w:hAnsi="Arial" w:cs="Arial"/>
          <w:sz w:val="24"/>
          <w:szCs w:val="24"/>
        </w:rPr>
        <w:t xml:space="preserve">that </w:t>
      </w:r>
      <w:r w:rsidR="00404065" w:rsidRPr="00DF7034">
        <w:rPr>
          <w:rFonts w:ascii="Arial" w:hAnsi="Arial" w:cs="Arial"/>
          <w:sz w:val="24"/>
          <w:szCs w:val="24"/>
        </w:rPr>
        <w:t xml:space="preserve">the more an expert relies on facts </w:t>
      </w:r>
      <w:r w:rsidR="00DF0EAB" w:rsidRPr="00DF7034">
        <w:rPr>
          <w:rFonts w:ascii="Arial" w:hAnsi="Arial" w:cs="Arial"/>
          <w:sz w:val="24"/>
          <w:szCs w:val="24"/>
        </w:rPr>
        <w:t>and not</w:t>
      </w:r>
      <w:r w:rsidR="00404065" w:rsidRPr="00DF7034">
        <w:rPr>
          <w:rFonts w:ascii="Arial" w:hAnsi="Arial" w:cs="Arial"/>
          <w:sz w:val="24"/>
          <w:szCs w:val="24"/>
        </w:rPr>
        <w:t xml:space="preserve"> </w:t>
      </w:r>
      <w:r w:rsidR="00DF0EAB" w:rsidRPr="00DF7034">
        <w:rPr>
          <w:rFonts w:ascii="Arial" w:hAnsi="Arial" w:cs="Arial"/>
          <w:sz w:val="24"/>
          <w:szCs w:val="24"/>
        </w:rPr>
        <w:t xml:space="preserve">on </w:t>
      </w:r>
      <w:r w:rsidR="00404065" w:rsidRPr="00DF7034">
        <w:rPr>
          <w:rFonts w:ascii="Arial" w:hAnsi="Arial" w:cs="Arial"/>
          <w:sz w:val="24"/>
          <w:szCs w:val="24"/>
        </w:rPr>
        <w:t>evidence</w:t>
      </w:r>
      <w:r w:rsidR="00DF0EAB" w:rsidRPr="00DF7034">
        <w:rPr>
          <w:rFonts w:ascii="Arial" w:hAnsi="Arial" w:cs="Arial"/>
          <w:sz w:val="24"/>
          <w:szCs w:val="24"/>
        </w:rPr>
        <w:t>,</w:t>
      </w:r>
      <w:r w:rsidR="00404065" w:rsidRPr="00DF7034">
        <w:rPr>
          <w:rFonts w:ascii="Arial" w:hAnsi="Arial" w:cs="Arial"/>
          <w:sz w:val="24"/>
          <w:szCs w:val="24"/>
        </w:rPr>
        <w:t xml:space="preserve"> the weight given to his opinion will diminish</w:t>
      </w:r>
      <w:r w:rsidR="00DF0EAB" w:rsidRPr="00DF7034">
        <w:rPr>
          <w:rFonts w:ascii="Arial" w:hAnsi="Arial" w:cs="Arial"/>
          <w:sz w:val="24"/>
          <w:szCs w:val="24"/>
        </w:rPr>
        <w:t>. F</w:t>
      </w:r>
      <w:r w:rsidR="00404065" w:rsidRPr="00DF7034">
        <w:rPr>
          <w:rFonts w:ascii="Arial" w:hAnsi="Arial" w:cs="Arial"/>
          <w:sz w:val="24"/>
          <w:szCs w:val="24"/>
        </w:rPr>
        <w:t>or example</w:t>
      </w:r>
      <w:r w:rsidR="00DF0EAB" w:rsidRPr="00DF7034">
        <w:rPr>
          <w:rFonts w:ascii="Arial" w:hAnsi="Arial" w:cs="Arial"/>
          <w:sz w:val="24"/>
          <w:szCs w:val="24"/>
        </w:rPr>
        <w:t>,</w:t>
      </w:r>
      <w:r w:rsidR="00404065" w:rsidRPr="00DF7034">
        <w:rPr>
          <w:rFonts w:ascii="Arial" w:hAnsi="Arial" w:cs="Arial"/>
          <w:sz w:val="24"/>
          <w:szCs w:val="24"/>
        </w:rPr>
        <w:t xml:space="preserve"> when it was put to Prof Bolt</w:t>
      </w:r>
      <w:r w:rsidR="00DF0EAB" w:rsidRPr="00DF7034">
        <w:rPr>
          <w:rFonts w:ascii="Arial" w:hAnsi="Arial" w:cs="Arial"/>
          <w:sz w:val="24"/>
          <w:szCs w:val="24"/>
        </w:rPr>
        <w:t>on</w:t>
      </w:r>
      <w:r w:rsidR="00404065" w:rsidRPr="00DF7034">
        <w:rPr>
          <w:rFonts w:ascii="Arial" w:hAnsi="Arial" w:cs="Arial"/>
          <w:sz w:val="24"/>
          <w:szCs w:val="24"/>
        </w:rPr>
        <w:t xml:space="preserve"> that the baby was crying</w:t>
      </w:r>
      <w:r w:rsidR="00DF0EAB" w:rsidRPr="00DF7034">
        <w:rPr>
          <w:rFonts w:ascii="Arial" w:hAnsi="Arial" w:cs="Arial"/>
          <w:sz w:val="24"/>
          <w:szCs w:val="24"/>
        </w:rPr>
        <w:t>,</w:t>
      </w:r>
      <w:r w:rsidR="00404065" w:rsidRPr="00DF7034">
        <w:rPr>
          <w:rFonts w:ascii="Arial" w:hAnsi="Arial" w:cs="Arial"/>
          <w:sz w:val="24"/>
          <w:szCs w:val="24"/>
        </w:rPr>
        <w:t xml:space="preserve"> he dismissed it as</w:t>
      </w:r>
      <w:r w:rsidR="00711572" w:rsidRPr="00DF7034">
        <w:rPr>
          <w:rFonts w:ascii="Arial" w:hAnsi="Arial" w:cs="Arial"/>
          <w:sz w:val="24"/>
          <w:szCs w:val="24"/>
        </w:rPr>
        <w:t xml:space="preserve"> babies cry for various reasons</w:t>
      </w:r>
      <w:r w:rsidR="00404065" w:rsidRPr="00DF7034">
        <w:rPr>
          <w:rFonts w:ascii="Arial" w:hAnsi="Arial" w:cs="Arial"/>
          <w:sz w:val="24"/>
          <w:szCs w:val="24"/>
        </w:rPr>
        <w:t>, not taking into account th</w:t>
      </w:r>
      <w:r w:rsidR="00711572" w:rsidRPr="00DF7034">
        <w:rPr>
          <w:rFonts w:ascii="Arial" w:hAnsi="Arial" w:cs="Arial"/>
          <w:sz w:val="24"/>
          <w:szCs w:val="24"/>
        </w:rPr>
        <w:t xml:space="preserve">at the baby cried inconsolably </w:t>
      </w:r>
      <w:r w:rsidR="00DF0EAB" w:rsidRPr="00DF7034">
        <w:rPr>
          <w:rFonts w:ascii="Arial" w:hAnsi="Arial" w:cs="Arial"/>
          <w:sz w:val="24"/>
          <w:szCs w:val="24"/>
        </w:rPr>
        <w:t>and w</w:t>
      </w:r>
      <w:r w:rsidR="00404065" w:rsidRPr="00DF7034">
        <w:rPr>
          <w:rFonts w:ascii="Arial" w:hAnsi="Arial" w:cs="Arial"/>
          <w:sz w:val="24"/>
          <w:szCs w:val="24"/>
        </w:rPr>
        <w:t xml:space="preserve">as </w:t>
      </w:r>
      <w:r w:rsidR="00DF0EAB" w:rsidRPr="00DF7034">
        <w:rPr>
          <w:rFonts w:ascii="Arial" w:hAnsi="Arial" w:cs="Arial"/>
          <w:sz w:val="24"/>
          <w:szCs w:val="24"/>
        </w:rPr>
        <w:t xml:space="preserve">described by </w:t>
      </w:r>
      <w:r w:rsidR="00404065" w:rsidRPr="00DF7034">
        <w:rPr>
          <w:rFonts w:ascii="Arial" w:hAnsi="Arial" w:cs="Arial"/>
          <w:sz w:val="24"/>
          <w:szCs w:val="24"/>
        </w:rPr>
        <w:t xml:space="preserve">Prof Smith </w:t>
      </w:r>
      <w:r w:rsidR="00711572" w:rsidRPr="00DF7034">
        <w:rPr>
          <w:rFonts w:ascii="Arial" w:hAnsi="Arial" w:cs="Arial"/>
          <w:sz w:val="24"/>
          <w:szCs w:val="24"/>
        </w:rPr>
        <w:t xml:space="preserve">as the onset of </w:t>
      </w:r>
      <w:r w:rsidR="00DF0EAB" w:rsidRPr="00DF7034">
        <w:rPr>
          <w:rFonts w:ascii="Arial" w:hAnsi="Arial" w:cs="Arial"/>
          <w:sz w:val="24"/>
          <w:szCs w:val="24"/>
        </w:rPr>
        <w:t>encephalopathy</w:t>
      </w:r>
      <w:r w:rsidR="00404065" w:rsidRPr="00DF7034">
        <w:rPr>
          <w:rFonts w:ascii="Arial" w:hAnsi="Arial" w:cs="Arial"/>
          <w:sz w:val="24"/>
          <w:szCs w:val="24"/>
        </w:rPr>
        <w:t>.</w:t>
      </w:r>
      <w:r w:rsidR="00DF0EAB" w:rsidRPr="00DF7034">
        <w:rPr>
          <w:rFonts w:ascii="Arial" w:hAnsi="Arial" w:cs="Arial"/>
          <w:sz w:val="24"/>
          <w:szCs w:val="24"/>
        </w:rPr>
        <w:t xml:space="preserve"> </w:t>
      </w:r>
      <w:r w:rsidR="00404065" w:rsidRPr="00DF7034">
        <w:rPr>
          <w:rFonts w:ascii="Arial" w:hAnsi="Arial" w:cs="Arial"/>
          <w:sz w:val="24"/>
          <w:szCs w:val="24"/>
        </w:rPr>
        <w:t xml:space="preserve">An opinion based on facts and not </w:t>
      </w:r>
      <w:r w:rsidR="00DF0EAB" w:rsidRPr="00DF7034">
        <w:rPr>
          <w:rFonts w:ascii="Arial" w:hAnsi="Arial" w:cs="Arial"/>
          <w:sz w:val="24"/>
          <w:szCs w:val="24"/>
        </w:rPr>
        <w:t xml:space="preserve">on </w:t>
      </w:r>
      <w:r w:rsidR="00404065" w:rsidRPr="00DF7034">
        <w:rPr>
          <w:rFonts w:ascii="Arial" w:hAnsi="Arial" w:cs="Arial"/>
          <w:sz w:val="24"/>
          <w:szCs w:val="24"/>
        </w:rPr>
        <w:t>evidence has no probative value to the Court</w:t>
      </w:r>
      <w:r w:rsidR="00DF0EAB" w:rsidRPr="00DF7034">
        <w:rPr>
          <w:rFonts w:ascii="Arial" w:hAnsi="Arial" w:cs="Arial"/>
          <w:sz w:val="24"/>
          <w:szCs w:val="24"/>
        </w:rPr>
        <w:t>.  T</w:t>
      </w:r>
      <w:r w:rsidR="00711572" w:rsidRPr="00DF7034">
        <w:rPr>
          <w:rFonts w:ascii="Arial" w:hAnsi="Arial" w:cs="Arial"/>
          <w:sz w:val="24"/>
          <w:szCs w:val="24"/>
        </w:rPr>
        <w:t>he records pointe</w:t>
      </w:r>
      <w:r w:rsidR="00DF0EAB" w:rsidRPr="00DF7034">
        <w:rPr>
          <w:rFonts w:ascii="Arial" w:hAnsi="Arial" w:cs="Arial"/>
          <w:sz w:val="24"/>
          <w:szCs w:val="24"/>
        </w:rPr>
        <w:t>d</w:t>
      </w:r>
      <w:r w:rsidR="00711572" w:rsidRPr="00DF7034">
        <w:rPr>
          <w:rFonts w:ascii="Arial" w:hAnsi="Arial" w:cs="Arial"/>
          <w:sz w:val="24"/>
          <w:szCs w:val="24"/>
        </w:rPr>
        <w:t xml:space="preserve"> to crying</w:t>
      </w:r>
      <w:r w:rsidR="00404065" w:rsidRPr="00DF7034">
        <w:rPr>
          <w:rFonts w:ascii="Arial" w:hAnsi="Arial" w:cs="Arial"/>
          <w:sz w:val="24"/>
          <w:szCs w:val="24"/>
        </w:rPr>
        <w:t xml:space="preserve">, </w:t>
      </w:r>
      <w:r w:rsidR="00DF0EAB" w:rsidRPr="00DF7034">
        <w:rPr>
          <w:rFonts w:ascii="Arial" w:hAnsi="Arial" w:cs="Arial"/>
          <w:sz w:val="24"/>
          <w:szCs w:val="24"/>
        </w:rPr>
        <w:t>irritability</w:t>
      </w:r>
      <w:r w:rsidR="00404065" w:rsidRPr="00DF7034">
        <w:rPr>
          <w:rFonts w:ascii="Arial" w:hAnsi="Arial" w:cs="Arial"/>
          <w:sz w:val="24"/>
          <w:szCs w:val="24"/>
        </w:rPr>
        <w:t xml:space="preserve"> and jaundice</w:t>
      </w:r>
      <w:r w:rsidR="00DF0EAB" w:rsidRPr="00DF7034">
        <w:rPr>
          <w:rFonts w:ascii="Arial" w:hAnsi="Arial" w:cs="Arial"/>
          <w:sz w:val="24"/>
          <w:szCs w:val="24"/>
        </w:rPr>
        <w:t xml:space="preserve"> which</w:t>
      </w:r>
      <w:r w:rsidR="001145D9" w:rsidRPr="00DF7034">
        <w:rPr>
          <w:rFonts w:ascii="Arial" w:hAnsi="Arial" w:cs="Arial"/>
          <w:sz w:val="24"/>
          <w:szCs w:val="24"/>
        </w:rPr>
        <w:t xml:space="preserve"> cannot be styled as something othe</w:t>
      </w:r>
      <w:r w:rsidR="00711572" w:rsidRPr="00DF7034">
        <w:rPr>
          <w:rFonts w:ascii="Arial" w:hAnsi="Arial" w:cs="Arial"/>
          <w:sz w:val="24"/>
          <w:szCs w:val="24"/>
        </w:rPr>
        <w:t>r than what the nurses observed</w:t>
      </w:r>
      <w:r w:rsidR="001145D9" w:rsidRPr="00DF7034">
        <w:rPr>
          <w:rFonts w:ascii="Arial" w:hAnsi="Arial" w:cs="Arial"/>
          <w:sz w:val="24"/>
          <w:szCs w:val="24"/>
        </w:rPr>
        <w:t>.</w:t>
      </w:r>
    </w:p>
    <w:p w:rsidR="00401705" w:rsidRPr="00711572" w:rsidRDefault="00401705" w:rsidP="00401705">
      <w:pPr>
        <w:pStyle w:val="ListParagraph"/>
        <w:ind w:left="790"/>
        <w:rPr>
          <w:rFonts w:ascii="Arial" w:hAnsi="Arial" w:cs="Arial"/>
          <w:sz w:val="24"/>
          <w:szCs w:val="24"/>
        </w:rPr>
      </w:pPr>
    </w:p>
    <w:p w:rsidR="009233E9" w:rsidRPr="0057332E" w:rsidRDefault="00C955CA" w:rsidP="0057332E">
      <w:pPr>
        <w:rPr>
          <w:rFonts w:ascii="Arial" w:hAnsi="Arial" w:cs="Arial"/>
          <w:i/>
          <w:sz w:val="24"/>
          <w:szCs w:val="24"/>
        </w:rPr>
      </w:pPr>
      <w:r w:rsidRPr="0057332E">
        <w:rPr>
          <w:rFonts w:ascii="Arial" w:hAnsi="Arial" w:cs="Arial"/>
          <w:i/>
          <w:sz w:val="24"/>
          <w:szCs w:val="24"/>
        </w:rPr>
        <w:t xml:space="preserve">Radiology Reports </w:t>
      </w:r>
      <w:r w:rsidR="00DF0EAB">
        <w:rPr>
          <w:rFonts w:ascii="Arial" w:hAnsi="Arial" w:cs="Arial"/>
          <w:i/>
          <w:sz w:val="24"/>
          <w:szCs w:val="24"/>
        </w:rPr>
        <w:t xml:space="preserve">of </w:t>
      </w:r>
      <w:r w:rsidRPr="0057332E">
        <w:rPr>
          <w:rFonts w:ascii="Arial" w:hAnsi="Arial" w:cs="Arial"/>
          <w:i/>
          <w:sz w:val="24"/>
          <w:szCs w:val="24"/>
        </w:rPr>
        <w:t xml:space="preserve">Doctor Weinstein and Prof </w:t>
      </w:r>
      <w:r w:rsidR="00D8249C" w:rsidRPr="0057332E">
        <w:rPr>
          <w:rFonts w:ascii="Arial" w:hAnsi="Arial" w:cs="Arial"/>
          <w:i/>
          <w:sz w:val="24"/>
          <w:szCs w:val="24"/>
        </w:rPr>
        <w:t>Andronikou</w:t>
      </w:r>
    </w:p>
    <w:p w:rsidR="003A60DA" w:rsidRPr="00DF7034" w:rsidRDefault="00DF7034" w:rsidP="00DF7034">
      <w:pPr>
        <w:spacing w:before="24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11572" w:rsidRPr="00DF7034">
        <w:rPr>
          <w:rFonts w:ascii="Arial" w:hAnsi="Arial" w:cs="Arial"/>
          <w:sz w:val="24"/>
          <w:szCs w:val="24"/>
        </w:rPr>
        <w:t xml:space="preserve">An MRI </w:t>
      </w:r>
      <w:r w:rsidR="003A60DA" w:rsidRPr="00DF7034">
        <w:rPr>
          <w:rFonts w:ascii="Arial" w:hAnsi="Arial" w:cs="Arial"/>
          <w:sz w:val="24"/>
          <w:szCs w:val="24"/>
        </w:rPr>
        <w:t xml:space="preserve">of the brain was performed on the child when she was six years </w:t>
      </w:r>
      <w:r w:rsidR="00DF0EAB" w:rsidRPr="00DF7034">
        <w:rPr>
          <w:rFonts w:ascii="Arial" w:hAnsi="Arial" w:cs="Arial"/>
          <w:sz w:val="24"/>
          <w:szCs w:val="24"/>
        </w:rPr>
        <w:t xml:space="preserve">and </w:t>
      </w:r>
      <w:r w:rsidR="003A60DA" w:rsidRPr="00DF7034">
        <w:rPr>
          <w:rFonts w:ascii="Arial" w:hAnsi="Arial" w:cs="Arial"/>
          <w:sz w:val="24"/>
          <w:szCs w:val="24"/>
        </w:rPr>
        <w:t>eight months</w:t>
      </w:r>
      <w:r w:rsidR="00DF0EAB" w:rsidRPr="00DF7034">
        <w:rPr>
          <w:rFonts w:ascii="Arial" w:hAnsi="Arial" w:cs="Arial"/>
          <w:sz w:val="24"/>
          <w:szCs w:val="24"/>
        </w:rPr>
        <w:t>’</w:t>
      </w:r>
      <w:r w:rsidR="003A60DA" w:rsidRPr="00DF7034">
        <w:rPr>
          <w:rFonts w:ascii="Arial" w:hAnsi="Arial" w:cs="Arial"/>
          <w:sz w:val="24"/>
          <w:szCs w:val="24"/>
        </w:rPr>
        <w:t xml:space="preserve"> old. The joint minutes of the plaintiff and defendant</w:t>
      </w:r>
      <w:r w:rsidR="00DF0EAB" w:rsidRPr="00DF7034">
        <w:rPr>
          <w:rFonts w:ascii="Arial" w:hAnsi="Arial" w:cs="Arial"/>
          <w:sz w:val="24"/>
          <w:szCs w:val="24"/>
        </w:rPr>
        <w:t>’</w:t>
      </w:r>
      <w:r w:rsidR="003A60DA" w:rsidRPr="00DF7034">
        <w:rPr>
          <w:rFonts w:ascii="Arial" w:hAnsi="Arial" w:cs="Arial"/>
          <w:sz w:val="24"/>
          <w:szCs w:val="24"/>
        </w:rPr>
        <w:t>s radiologists ar</w:t>
      </w:r>
      <w:r w:rsidR="00711572" w:rsidRPr="00DF7034">
        <w:rPr>
          <w:rFonts w:ascii="Arial" w:hAnsi="Arial" w:cs="Arial"/>
          <w:sz w:val="24"/>
          <w:szCs w:val="24"/>
        </w:rPr>
        <w:t xml:space="preserve">e largely in agreement. They </w:t>
      </w:r>
      <w:r w:rsidR="00D8249C" w:rsidRPr="00DF7034">
        <w:rPr>
          <w:rFonts w:ascii="Arial" w:hAnsi="Arial" w:cs="Arial"/>
          <w:sz w:val="24"/>
          <w:szCs w:val="24"/>
        </w:rPr>
        <w:t xml:space="preserve">agree that the MRI demonstrates features of a prior profound hypoxic injury with </w:t>
      </w:r>
      <w:r w:rsidR="00783FF0" w:rsidRPr="00DF7034">
        <w:rPr>
          <w:rFonts w:ascii="Arial" w:hAnsi="Arial" w:cs="Arial"/>
          <w:sz w:val="24"/>
          <w:szCs w:val="24"/>
        </w:rPr>
        <w:t>the</w:t>
      </w:r>
      <w:r w:rsidR="00D8249C" w:rsidRPr="00DF7034">
        <w:rPr>
          <w:rFonts w:ascii="Arial" w:hAnsi="Arial" w:cs="Arial"/>
          <w:sz w:val="24"/>
          <w:szCs w:val="24"/>
        </w:rPr>
        <w:t xml:space="preserve"> </w:t>
      </w:r>
      <w:r w:rsidR="00D8249C" w:rsidRPr="00DF7034">
        <w:rPr>
          <w:rFonts w:ascii="Arial" w:hAnsi="Arial" w:cs="Arial"/>
          <w:b/>
          <w:sz w:val="24"/>
          <w:szCs w:val="24"/>
        </w:rPr>
        <w:t>basal gan</w:t>
      </w:r>
      <w:r w:rsidR="00711572" w:rsidRPr="00DF7034">
        <w:rPr>
          <w:rFonts w:ascii="Arial" w:hAnsi="Arial" w:cs="Arial"/>
          <w:b/>
          <w:sz w:val="24"/>
          <w:szCs w:val="24"/>
        </w:rPr>
        <w:t>glia</w:t>
      </w:r>
      <w:r w:rsidR="00DF0EAB" w:rsidRPr="00DF7034">
        <w:rPr>
          <w:rFonts w:ascii="Arial" w:hAnsi="Arial" w:cs="Arial"/>
          <w:b/>
          <w:sz w:val="24"/>
          <w:szCs w:val="24"/>
        </w:rPr>
        <w:t xml:space="preserve"> </w:t>
      </w:r>
      <w:r w:rsidR="00711572" w:rsidRPr="00DF7034">
        <w:rPr>
          <w:rFonts w:ascii="Arial" w:hAnsi="Arial" w:cs="Arial"/>
          <w:b/>
          <w:sz w:val="24"/>
          <w:szCs w:val="24"/>
        </w:rPr>
        <w:t>thalamus and peri</w:t>
      </w:r>
      <w:r w:rsidR="0082588E" w:rsidRPr="00DF7034">
        <w:rPr>
          <w:rFonts w:ascii="Arial" w:hAnsi="Arial" w:cs="Arial"/>
          <w:b/>
          <w:sz w:val="24"/>
          <w:szCs w:val="24"/>
        </w:rPr>
        <w:t>-</w:t>
      </w:r>
      <w:r w:rsidR="00B5237D" w:rsidRPr="00DF7034">
        <w:rPr>
          <w:rFonts w:ascii="Arial" w:hAnsi="Arial" w:cs="Arial"/>
          <w:b/>
          <w:sz w:val="24"/>
          <w:szCs w:val="24"/>
        </w:rPr>
        <w:t xml:space="preserve">rolandic </w:t>
      </w:r>
      <w:r w:rsidR="00D8249C" w:rsidRPr="00DF7034">
        <w:rPr>
          <w:rFonts w:ascii="Arial" w:hAnsi="Arial" w:cs="Arial"/>
          <w:b/>
          <w:sz w:val="24"/>
          <w:szCs w:val="24"/>
        </w:rPr>
        <w:t>pat</w:t>
      </w:r>
      <w:r w:rsidR="00C955CA" w:rsidRPr="00DF7034">
        <w:rPr>
          <w:rFonts w:ascii="Arial" w:hAnsi="Arial" w:cs="Arial"/>
          <w:b/>
          <w:sz w:val="24"/>
          <w:szCs w:val="24"/>
        </w:rPr>
        <w:t>tern or acute profound pattern</w:t>
      </w:r>
      <w:r w:rsidR="00783FF0" w:rsidRPr="00DF7034">
        <w:rPr>
          <w:rFonts w:ascii="Arial" w:hAnsi="Arial" w:cs="Arial"/>
          <w:sz w:val="24"/>
          <w:szCs w:val="24"/>
        </w:rPr>
        <w:t>.</w:t>
      </w:r>
      <w:r w:rsidR="00B5237D" w:rsidRPr="00DF7034">
        <w:rPr>
          <w:rFonts w:ascii="Arial" w:hAnsi="Arial" w:cs="Arial"/>
          <w:sz w:val="24"/>
          <w:szCs w:val="24"/>
        </w:rPr>
        <w:t xml:space="preserve"> </w:t>
      </w:r>
      <w:r w:rsidR="00D8249C" w:rsidRPr="00DF7034">
        <w:rPr>
          <w:rFonts w:ascii="Arial" w:hAnsi="Arial" w:cs="Arial"/>
          <w:sz w:val="24"/>
          <w:szCs w:val="24"/>
        </w:rPr>
        <w:t xml:space="preserve">In </w:t>
      </w:r>
      <w:r w:rsidR="00996CA7" w:rsidRPr="00DF7034">
        <w:rPr>
          <w:rFonts w:ascii="Arial" w:hAnsi="Arial" w:cs="Arial"/>
          <w:sz w:val="24"/>
          <w:szCs w:val="24"/>
        </w:rPr>
        <w:t>addition,</w:t>
      </w:r>
      <w:r w:rsidR="00A114CC" w:rsidRPr="00DF7034">
        <w:rPr>
          <w:rFonts w:ascii="Arial" w:hAnsi="Arial" w:cs="Arial"/>
          <w:sz w:val="24"/>
          <w:szCs w:val="24"/>
        </w:rPr>
        <w:t xml:space="preserve"> the ra</w:t>
      </w:r>
      <w:r w:rsidR="00C955CA" w:rsidRPr="00DF7034">
        <w:rPr>
          <w:rFonts w:ascii="Arial" w:hAnsi="Arial" w:cs="Arial"/>
          <w:sz w:val="24"/>
          <w:szCs w:val="24"/>
        </w:rPr>
        <w:t xml:space="preserve">diologists </w:t>
      </w:r>
      <w:r w:rsidR="00711572" w:rsidRPr="00DF7034">
        <w:rPr>
          <w:rFonts w:ascii="Arial" w:hAnsi="Arial" w:cs="Arial"/>
          <w:sz w:val="24"/>
          <w:szCs w:val="24"/>
        </w:rPr>
        <w:t>agree that there</w:t>
      </w:r>
      <w:r w:rsidR="00D8249C" w:rsidRPr="00DF7034">
        <w:rPr>
          <w:rFonts w:ascii="Arial" w:hAnsi="Arial" w:cs="Arial"/>
          <w:sz w:val="24"/>
          <w:szCs w:val="24"/>
        </w:rPr>
        <w:t xml:space="preserve"> are MRI changes compatible with bilirubin toxicity mandating clini</w:t>
      </w:r>
      <w:r w:rsidR="00711572" w:rsidRPr="00DF7034">
        <w:rPr>
          <w:rFonts w:ascii="Arial" w:hAnsi="Arial" w:cs="Arial"/>
          <w:sz w:val="24"/>
          <w:szCs w:val="24"/>
        </w:rPr>
        <w:t>cal and laboratory correlation.</w:t>
      </w:r>
    </w:p>
    <w:p w:rsidR="000426FB" w:rsidRPr="00842D22" w:rsidRDefault="000426FB" w:rsidP="0057332E">
      <w:pPr>
        <w:pStyle w:val="ListParagraph"/>
        <w:spacing w:line="360" w:lineRule="auto"/>
        <w:jc w:val="both"/>
        <w:rPr>
          <w:rFonts w:ascii="Arial" w:hAnsi="Arial" w:cs="Arial"/>
          <w:sz w:val="24"/>
          <w:szCs w:val="24"/>
        </w:rPr>
      </w:pPr>
    </w:p>
    <w:p w:rsidR="008C7FF8"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A114CC" w:rsidRPr="00DF7034">
        <w:rPr>
          <w:rFonts w:ascii="Arial" w:hAnsi="Arial" w:cs="Arial"/>
          <w:sz w:val="24"/>
          <w:szCs w:val="24"/>
        </w:rPr>
        <w:t>Dr Keshave, the paed</w:t>
      </w:r>
      <w:r w:rsidR="00F64A65" w:rsidRPr="00DF7034">
        <w:rPr>
          <w:rFonts w:ascii="Arial" w:hAnsi="Arial" w:cs="Arial"/>
          <w:sz w:val="24"/>
          <w:szCs w:val="24"/>
        </w:rPr>
        <w:t xml:space="preserve">iatric </w:t>
      </w:r>
      <w:r w:rsidR="00A7724F" w:rsidRPr="00DF7034">
        <w:rPr>
          <w:rFonts w:ascii="Arial" w:hAnsi="Arial" w:cs="Arial"/>
          <w:sz w:val="24"/>
          <w:szCs w:val="24"/>
        </w:rPr>
        <w:t>neurologist</w:t>
      </w:r>
      <w:r w:rsidR="00711572" w:rsidRPr="00DF7034">
        <w:rPr>
          <w:rFonts w:ascii="Arial" w:hAnsi="Arial" w:cs="Arial"/>
          <w:sz w:val="24"/>
          <w:szCs w:val="24"/>
        </w:rPr>
        <w:t xml:space="preserve"> </w:t>
      </w:r>
      <w:r w:rsidR="00F64A65" w:rsidRPr="00DF7034">
        <w:rPr>
          <w:rFonts w:ascii="Arial" w:hAnsi="Arial" w:cs="Arial"/>
          <w:sz w:val="24"/>
          <w:szCs w:val="24"/>
        </w:rPr>
        <w:t xml:space="preserve">noted that the child had </w:t>
      </w:r>
      <w:r w:rsidR="00F64A65" w:rsidRPr="00DF7034">
        <w:rPr>
          <w:rFonts w:ascii="Arial" w:hAnsi="Arial" w:cs="Arial"/>
          <w:b/>
          <w:sz w:val="24"/>
          <w:szCs w:val="24"/>
        </w:rPr>
        <w:t>microcephaly and dystonic cerebral palsy</w:t>
      </w:r>
      <w:r w:rsidR="00F64A65" w:rsidRPr="00DF7034">
        <w:rPr>
          <w:rFonts w:ascii="Arial" w:hAnsi="Arial" w:cs="Arial"/>
          <w:sz w:val="24"/>
          <w:szCs w:val="24"/>
        </w:rPr>
        <w:t xml:space="preserve"> complicated by global developmental delay, intellectual disability, symptomatic epilepsy,</w:t>
      </w:r>
      <w:r w:rsidR="00711572" w:rsidRPr="00DF7034">
        <w:rPr>
          <w:rFonts w:ascii="Arial" w:hAnsi="Arial" w:cs="Arial"/>
          <w:sz w:val="24"/>
          <w:szCs w:val="24"/>
        </w:rPr>
        <w:t xml:space="preserve"> </w:t>
      </w:r>
      <w:r w:rsidR="00F64A65" w:rsidRPr="00DF7034">
        <w:rPr>
          <w:rFonts w:ascii="Arial" w:hAnsi="Arial" w:cs="Arial"/>
          <w:b/>
          <w:sz w:val="24"/>
          <w:szCs w:val="24"/>
        </w:rPr>
        <w:t>kyphosis and pseudobulbar palsy</w:t>
      </w:r>
      <w:r w:rsidR="00783FF0" w:rsidRPr="00DF7034">
        <w:rPr>
          <w:rFonts w:ascii="Arial" w:hAnsi="Arial" w:cs="Arial"/>
          <w:b/>
          <w:sz w:val="24"/>
          <w:szCs w:val="24"/>
        </w:rPr>
        <w:t>.</w:t>
      </w:r>
      <w:r w:rsidR="00783FF0" w:rsidRPr="00DF7034">
        <w:rPr>
          <w:rFonts w:ascii="Arial" w:hAnsi="Arial" w:cs="Arial"/>
          <w:sz w:val="24"/>
          <w:szCs w:val="24"/>
        </w:rPr>
        <w:t xml:space="preserve"> </w:t>
      </w:r>
      <w:r w:rsidR="00F64A65" w:rsidRPr="00DF7034">
        <w:rPr>
          <w:rFonts w:ascii="Arial" w:hAnsi="Arial" w:cs="Arial"/>
          <w:sz w:val="24"/>
          <w:szCs w:val="24"/>
        </w:rPr>
        <w:t xml:space="preserve"> Dr Keshave conclude</w:t>
      </w:r>
      <w:r w:rsidR="00401705" w:rsidRPr="00DF7034">
        <w:rPr>
          <w:rFonts w:ascii="Arial" w:hAnsi="Arial" w:cs="Arial"/>
          <w:sz w:val="24"/>
          <w:szCs w:val="24"/>
        </w:rPr>
        <w:t xml:space="preserve">d that </w:t>
      </w:r>
      <w:r w:rsidR="00783FF0" w:rsidRPr="00DF7034">
        <w:rPr>
          <w:rFonts w:ascii="Arial" w:hAnsi="Arial" w:cs="Arial"/>
          <w:sz w:val="24"/>
          <w:szCs w:val="24"/>
        </w:rPr>
        <w:t xml:space="preserve">baby </w:t>
      </w:r>
      <w:r w:rsidR="00401705" w:rsidRPr="00DF7034">
        <w:rPr>
          <w:rFonts w:ascii="Arial" w:hAnsi="Arial" w:cs="Arial"/>
          <w:sz w:val="24"/>
          <w:szCs w:val="24"/>
        </w:rPr>
        <w:t>U</w:t>
      </w:r>
      <w:r w:rsidR="00F64A65" w:rsidRPr="00DF7034">
        <w:rPr>
          <w:rFonts w:ascii="Arial" w:hAnsi="Arial" w:cs="Arial"/>
          <w:sz w:val="24"/>
          <w:szCs w:val="24"/>
        </w:rPr>
        <w:t xml:space="preserve"> suffers from kernicterus secondary to delayed identification and management of </w:t>
      </w:r>
      <w:r w:rsidR="00783FF0" w:rsidRPr="00DF7034">
        <w:rPr>
          <w:rFonts w:ascii="Arial" w:hAnsi="Arial" w:cs="Arial"/>
          <w:b/>
          <w:sz w:val="24"/>
          <w:szCs w:val="24"/>
        </w:rPr>
        <w:t>hyperbilirubinemia</w:t>
      </w:r>
      <w:r w:rsidR="00F64A65" w:rsidRPr="00DF7034">
        <w:rPr>
          <w:rFonts w:ascii="Arial" w:hAnsi="Arial" w:cs="Arial"/>
          <w:sz w:val="24"/>
          <w:szCs w:val="24"/>
        </w:rPr>
        <w:t>.</w:t>
      </w:r>
      <w:r w:rsidR="00783FF0" w:rsidRPr="00DF7034">
        <w:rPr>
          <w:rFonts w:ascii="Arial" w:hAnsi="Arial" w:cs="Arial"/>
          <w:sz w:val="24"/>
          <w:szCs w:val="24"/>
        </w:rPr>
        <w:t xml:space="preserve"> </w:t>
      </w:r>
      <w:r w:rsidR="00CC306B" w:rsidRPr="00DF7034">
        <w:rPr>
          <w:rFonts w:ascii="Arial" w:hAnsi="Arial" w:cs="Arial"/>
          <w:sz w:val="24"/>
          <w:szCs w:val="24"/>
        </w:rPr>
        <w:t xml:space="preserve"> In this regard Prof Bolton states that it is not easy to distinguish between the clinical natur</w:t>
      </w:r>
      <w:r w:rsidR="00711572" w:rsidRPr="00DF7034">
        <w:rPr>
          <w:rFonts w:ascii="Arial" w:hAnsi="Arial" w:cs="Arial"/>
          <w:sz w:val="24"/>
          <w:szCs w:val="24"/>
        </w:rPr>
        <w:t xml:space="preserve">e of the cerebral palsy caused </w:t>
      </w:r>
      <w:r w:rsidR="00CC306B" w:rsidRPr="00DF7034">
        <w:rPr>
          <w:rFonts w:ascii="Arial" w:hAnsi="Arial" w:cs="Arial"/>
          <w:sz w:val="24"/>
          <w:szCs w:val="24"/>
        </w:rPr>
        <w:t>by da</w:t>
      </w:r>
      <w:r w:rsidR="00711572" w:rsidRPr="00DF7034">
        <w:rPr>
          <w:rFonts w:ascii="Arial" w:hAnsi="Arial" w:cs="Arial"/>
          <w:sz w:val="24"/>
          <w:szCs w:val="24"/>
        </w:rPr>
        <w:t xml:space="preserve">mage to the basal ganglia from </w:t>
      </w:r>
      <w:r w:rsidR="00CC306B" w:rsidRPr="00DF7034">
        <w:rPr>
          <w:rFonts w:ascii="Arial" w:hAnsi="Arial" w:cs="Arial"/>
          <w:sz w:val="24"/>
          <w:szCs w:val="24"/>
        </w:rPr>
        <w:t>hypoxia</w:t>
      </w:r>
      <w:r w:rsidR="00783FF0" w:rsidRPr="00DF7034">
        <w:rPr>
          <w:rFonts w:ascii="Arial" w:hAnsi="Arial" w:cs="Arial"/>
          <w:sz w:val="24"/>
          <w:szCs w:val="24"/>
        </w:rPr>
        <w:noBreakHyphen/>
      </w:r>
      <w:r w:rsidR="00CC306B" w:rsidRPr="00DF7034">
        <w:rPr>
          <w:rFonts w:ascii="Arial" w:hAnsi="Arial" w:cs="Arial"/>
          <w:sz w:val="24"/>
          <w:szCs w:val="24"/>
        </w:rPr>
        <w:t>ischaemia versus th</w:t>
      </w:r>
      <w:r w:rsidR="00711572" w:rsidRPr="00DF7034">
        <w:rPr>
          <w:rFonts w:ascii="Arial" w:hAnsi="Arial" w:cs="Arial"/>
          <w:sz w:val="24"/>
          <w:szCs w:val="24"/>
        </w:rPr>
        <w:t>at caused by bilirubin toxicity</w:t>
      </w:r>
      <w:r w:rsidR="00CC306B" w:rsidRPr="00DF7034">
        <w:rPr>
          <w:rFonts w:ascii="Arial" w:hAnsi="Arial" w:cs="Arial"/>
          <w:sz w:val="24"/>
          <w:szCs w:val="24"/>
        </w:rPr>
        <w:t>. Dr Smith on the other hand accepts Dr K</w:t>
      </w:r>
      <w:r w:rsidR="00711572" w:rsidRPr="00DF7034">
        <w:rPr>
          <w:rFonts w:ascii="Arial" w:hAnsi="Arial" w:cs="Arial"/>
          <w:sz w:val="24"/>
          <w:szCs w:val="24"/>
        </w:rPr>
        <w:t xml:space="preserve">eshave’s conclusion that </w:t>
      </w:r>
      <w:r w:rsidR="00783FF0" w:rsidRPr="00DF7034">
        <w:rPr>
          <w:rFonts w:ascii="Arial" w:hAnsi="Arial" w:cs="Arial"/>
          <w:sz w:val="24"/>
          <w:szCs w:val="24"/>
        </w:rPr>
        <w:t xml:space="preserve">baby </w:t>
      </w:r>
      <w:r w:rsidR="00711572" w:rsidRPr="00DF7034">
        <w:rPr>
          <w:rFonts w:ascii="Arial" w:hAnsi="Arial" w:cs="Arial"/>
          <w:sz w:val="24"/>
          <w:szCs w:val="24"/>
        </w:rPr>
        <w:t>U</w:t>
      </w:r>
      <w:r w:rsidR="00CC306B" w:rsidRPr="00DF7034">
        <w:rPr>
          <w:rFonts w:ascii="Arial" w:hAnsi="Arial" w:cs="Arial"/>
          <w:sz w:val="24"/>
          <w:szCs w:val="24"/>
        </w:rPr>
        <w:t xml:space="preserve"> suffered from</w:t>
      </w:r>
      <w:r w:rsidR="000919D0" w:rsidRPr="00DF7034">
        <w:rPr>
          <w:rFonts w:ascii="Arial" w:hAnsi="Arial" w:cs="Arial"/>
          <w:sz w:val="24"/>
          <w:szCs w:val="24"/>
        </w:rPr>
        <w:t xml:space="preserve"> kernicterus secondary </w:t>
      </w:r>
      <w:r w:rsidR="00711572" w:rsidRPr="00DF7034">
        <w:rPr>
          <w:rFonts w:ascii="Arial" w:hAnsi="Arial" w:cs="Arial"/>
          <w:sz w:val="24"/>
          <w:szCs w:val="24"/>
        </w:rPr>
        <w:t>to a delayed identification of hyperbilirubinemia</w:t>
      </w:r>
      <w:r w:rsidR="001D1FF5" w:rsidRPr="00DF7034">
        <w:rPr>
          <w:rFonts w:ascii="Arial" w:hAnsi="Arial" w:cs="Arial"/>
          <w:sz w:val="24"/>
          <w:szCs w:val="24"/>
        </w:rPr>
        <w:t>.</w:t>
      </w:r>
    </w:p>
    <w:p w:rsidR="00401705" w:rsidRPr="00401705" w:rsidRDefault="00401705" w:rsidP="0057332E">
      <w:pPr>
        <w:pStyle w:val="ListParagraph"/>
        <w:spacing w:after="0"/>
        <w:ind w:left="790"/>
        <w:rPr>
          <w:rFonts w:ascii="Arial" w:hAnsi="Arial" w:cs="Arial"/>
          <w:sz w:val="24"/>
          <w:szCs w:val="24"/>
        </w:rPr>
      </w:pPr>
    </w:p>
    <w:p w:rsidR="001D1FF5" w:rsidRPr="0057332E" w:rsidRDefault="001D1FF5" w:rsidP="0057332E">
      <w:pPr>
        <w:rPr>
          <w:rFonts w:ascii="Arial" w:hAnsi="Arial" w:cs="Arial"/>
          <w:i/>
          <w:sz w:val="24"/>
          <w:szCs w:val="24"/>
        </w:rPr>
      </w:pPr>
      <w:r w:rsidRPr="0057332E">
        <w:rPr>
          <w:rFonts w:ascii="Arial" w:hAnsi="Arial" w:cs="Arial"/>
          <w:i/>
          <w:sz w:val="24"/>
          <w:szCs w:val="24"/>
        </w:rPr>
        <w:lastRenderedPageBreak/>
        <w:t>Common Cause Issues</w:t>
      </w:r>
    </w:p>
    <w:p w:rsidR="0082588E"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C7FF8" w:rsidRPr="00DF7034">
        <w:rPr>
          <w:rFonts w:ascii="Arial" w:hAnsi="Arial" w:cs="Arial"/>
          <w:sz w:val="24"/>
          <w:szCs w:val="24"/>
        </w:rPr>
        <w:t>The following issues are common ca</w:t>
      </w:r>
      <w:r w:rsidR="00711572" w:rsidRPr="00DF7034">
        <w:rPr>
          <w:rFonts w:ascii="Arial" w:hAnsi="Arial" w:cs="Arial"/>
          <w:sz w:val="24"/>
          <w:szCs w:val="24"/>
        </w:rPr>
        <w:t>use</w:t>
      </w:r>
      <w:r w:rsidR="0082588E" w:rsidRPr="00DF7034">
        <w:rPr>
          <w:rFonts w:ascii="Arial" w:hAnsi="Arial" w:cs="Arial"/>
          <w:sz w:val="24"/>
          <w:szCs w:val="24"/>
        </w:rPr>
        <w:t>:</w:t>
      </w:r>
    </w:p>
    <w:p w:rsidR="0082588E" w:rsidRPr="00DF7034" w:rsidRDefault="00DF7034" w:rsidP="00DF7034">
      <w:pPr>
        <w:spacing w:line="360" w:lineRule="auto"/>
        <w:ind w:left="1185" w:hanging="465"/>
        <w:jc w:val="both"/>
        <w:rPr>
          <w:rFonts w:ascii="Arial" w:hAnsi="Arial" w:cs="Arial"/>
          <w:sz w:val="24"/>
          <w:szCs w:val="24"/>
        </w:rPr>
      </w:pPr>
      <w:r>
        <w:rPr>
          <w:rFonts w:ascii="Arial" w:hAnsi="Arial" w:cs="Arial"/>
          <w:sz w:val="24"/>
          <w:szCs w:val="24"/>
        </w:rPr>
        <w:t>44.1</w:t>
      </w:r>
      <w:r>
        <w:rPr>
          <w:rFonts w:ascii="Arial" w:hAnsi="Arial" w:cs="Arial"/>
          <w:sz w:val="24"/>
          <w:szCs w:val="24"/>
        </w:rPr>
        <w:tab/>
      </w:r>
      <w:r w:rsidR="00783FF0" w:rsidRPr="00DF7034">
        <w:rPr>
          <w:rFonts w:ascii="Arial" w:hAnsi="Arial" w:cs="Arial"/>
          <w:sz w:val="24"/>
          <w:szCs w:val="24"/>
        </w:rPr>
        <w:t>B</w:t>
      </w:r>
      <w:r w:rsidR="00711572" w:rsidRPr="00DF7034">
        <w:rPr>
          <w:rFonts w:ascii="Arial" w:hAnsi="Arial" w:cs="Arial"/>
          <w:sz w:val="24"/>
          <w:szCs w:val="24"/>
        </w:rPr>
        <w:t>aby U was born on 19 F</w:t>
      </w:r>
      <w:r w:rsidR="008C7FF8" w:rsidRPr="00DF7034">
        <w:rPr>
          <w:rFonts w:ascii="Arial" w:hAnsi="Arial" w:cs="Arial"/>
          <w:sz w:val="24"/>
          <w:szCs w:val="24"/>
        </w:rPr>
        <w:t xml:space="preserve">ebruary 2013 at 12h40 at the South Rand </w:t>
      </w:r>
      <w:r w:rsidR="00783FF0" w:rsidRPr="00DF7034">
        <w:rPr>
          <w:rFonts w:ascii="Arial" w:hAnsi="Arial" w:cs="Arial"/>
          <w:sz w:val="24"/>
          <w:szCs w:val="24"/>
        </w:rPr>
        <w:t>D</w:t>
      </w:r>
      <w:r w:rsidR="008C7FF8" w:rsidRPr="00DF7034">
        <w:rPr>
          <w:rFonts w:ascii="Arial" w:hAnsi="Arial" w:cs="Arial"/>
          <w:sz w:val="24"/>
          <w:szCs w:val="24"/>
        </w:rPr>
        <w:t xml:space="preserve">istrict </w:t>
      </w:r>
      <w:r w:rsidR="00783FF0" w:rsidRPr="00DF7034">
        <w:rPr>
          <w:rFonts w:ascii="Arial" w:hAnsi="Arial" w:cs="Arial"/>
          <w:sz w:val="24"/>
          <w:szCs w:val="24"/>
        </w:rPr>
        <w:t>H</w:t>
      </w:r>
      <w:r w:rsidR="008C7FF8" w:rsidRPr="00DF7034">
        <w:rPr>
          <w:rFonts w:ascii="Arial" w:hAnsi="Arial" w:cs="Arial"/>
          <w:sz w:val="24"/>
          <w:szCs w:val="24"/>
        </w:rPr>
        <w:t>ospital weighing 3,4</w:t>
      </w:r>
      <w:r w:rsidR="0082588E" w:rsidRPr="00DF7034">
        <w:rPr>
          <w:rFonts w:ascii="Arial" w:hAnsi="Arial" w:cs="Arial"/>
          <w:sz w:val="24"/>
          <w:szCs w:val="24"/>
        </w:rPr>
        <w:t>90 grams with good A</w:t>
      </w:r>
      <w:r w:rsidR="00711572" w:rsidRPr="00DF7034">
        <w:rPr>
          <w:rFonts w:ascii="Arial" w:hAnsi="Arial" w:cs="Arial"/>
          <w:sz w:val="24"/>
          <w:szCs w:val="24"/>
        </w:rPr>
        <w:t>pgar scores</w:t>
      </w:r>
      <w:r w:rsidR="008C7FF8" w:rsidRPr="00DF7034">
        <w:rPr>
          <w:rFonts w:ascii="Arial" w:hAnsi="Arial" w:cs="Arial"/>
          <w:sz w:val="24"/>
          <w:szCs w:val="24"/>
        </w:rPr>
        <w:t xml:space="preserve">. </w:t>
      </w:r>
    </w:p>
    <w:p w:rsidR="00B75A52" w:rsidRPr="00DF7034" w:rsidRDefault="00DF7034" w:rsidP="00DF7034">
      <w:pPr>
        <w:spacing w:line="360" w:lineRule="auto"/>
        <w:ind w:left="1185" w:hanging="465"/>
        <w:jc w:val="both"/>
        <w:rPr>
          <w:rFonts w:ascii="Arial" w:hAnsi="Arial" w:cs="Arial"/>
          <w:sz w:val="24"/>
          <w:szCs w:val="24"/>
        </w:rPr>
      </w:pPr>
      <w:r>
        <w:rPr>
          <w:rFonts w:ascii="Arial" w:hAnsi="Arial" w:cs="Arial"/>
          <w:sz w:val="24"/>
          <w:szCs w:val="24"/>
        </w:rPr>
        <w:t>44.2</w:t>
      </w:r>
      <w:r>
        <w:rPr>
          <w:rFonts w:ascii="Arial" w:hAnsi="Arial" w:cs="Arial"/>
          <w:sz w:val="24"/>
          <w:szCs w:val="24"/>
        </w:rPr>
        <w:tab/>
      </w:r>
      <w:r w:rsidR="00FF3F5D" w:rsidRPr="00DF7034">
        <w:rPr>
          <w:rFonts w:ascii="Arial" w:hAnsi="Arial" w:cs="Arial"/>
          <w:sz w:val="24"/>
          <w:szCs w:val="24"/>
        </w:rPr>
        <w:t>At 16</w:t>
      </w:r>
      <w:r w:rsidR="00783FF0" w:rsidRPr="00DF7034">
        <w:rPr>
          <w:rFonts w:ascii="Arial" w:hAnsi="Arial" w:cs="Arial"/>
          <w:sz w:val="24"/>
          <w:szCs w:val="24"/>
        </w:rPr>
        <w:t>:</w:t>
      </w:r>
      <w:r w:rsidR="00FF3F5D" w:rsidRPr="00DF7034">
        <w:rPr>
          <w:rFonts w:ascii="Arial" w:hAnsi="Arial" w:cs="Arial"/>
          <w:sz w:val="24"/>
          <w:szCs w:val="24"/>
        </w:rPr>
        <w:t xml:space="preserve">50 </w:t>
      </w:r>
      <w:r w:rsidR="00783FF0" w:rsidRPr="00DF7034">
        <w:rPr>
          <w:rFonts w:ascii="Arial" w:hAnsi="Arial" w:cs="Arial"/>
          <w:sz w:val="24"/>
          <w:szCs w:val="24"/>
        </w:rPr>
        <w:t xml:space="preserve">baby </w:t>
      </w:r>
      <w:r w:rsidR="00FF3F5D" w:rsidRPr="00DF7034">
        <w:rPr>
          <w:rFonts w:ascii="Arial" w:hAnsi="Arial" w:cs="Arial"/>
          <w:sz w:val="24"/>
          <w:szCs w:val="24"/>
        </w:rPr>
        <w:t xml:space="preserve">U was seen by a doctor who noted </w:t>
      </w:r>
      <w:r w:rsidR="00783FF0" w:rsidRPr="00DF7034">
        <w:rPr>
          <w:rFonts w:ascii="Arial" w:hAnsi="Arial" w:cs="Arial"/>
          <w:sz w:val="24"/>
          <w:szCs w:val="24"/>
        </w:rPr>
        <w:t xml:space="preserve">on </w:t>
      </w:r>
      <w:r w:rsidR="00FF3F5D" w:rsidRPr="00DF7034">
        <w:rPr>
          <w:rFonts w:ascii="Arial" w:hAnsi="Arial" w:cs="Arial"/>
          <w:sz w:val="24"/>
          <w:szCs w:val="24"/>
        </w:rPr>
        <w:t>day</w:t>
      </w:r>
      <w:r w:rsidR="00783FF0" w:rsidRPr="00DF7034">
        <w:rPr>
          <w:rFonts w:ascii="Arial" w:hAnsi="Arial" w:cs="Arial"/>
          <w:sz w:val="24"/>
          <w:szCs w:val="24"/>
        </w:rPr>
        <w:t> </w:t>
      </w:r>
      <w:r w:rsidR="00FF3F5D" w:rsidRPr="00DF7034">
        <w:rPr>
          <w:rFonts w:ascii="Arial" w:hAnsi="Arial" w:cs="Arial"/>
          <w:sz w:val="24"/>
          <w:szCs w:val="24"/>
        </w:rPr>
        <w:t xml:space="preserve">0 of life </w:t>
      </w:r>
      <w:r w:rsidR="00783FF0" w:rsidRPr="00DF7034">
        <w:rPr>
          <w:rFonts w:ascii="Arial" w:hAnsi="Arial" w:cs="Arial"/>
          <w:sz w:val="24"/>
          <w:szCs w:val="24"/>
        </w:rPr>
        <w:t xml:space="preserve">at </w:t>
      </w:r>
      <w:r w:rsidR="00711572" w:rsidRPr="00DF7034">
        <w:rPr>
          <w:rFonts w:ascii="Arial" w:hAnsi="Arial" w:cs="Arial"/>
          <w:sz w:val="24"/>
          <w:szCs w:val="24"/>
        </w:rPr>
        <w:t>+</w:t>
      </w:r>
      <w:r w:rsidR="00783FF0" w:rsidRPr="00DF7034">
        <w:rPr>
          <w:rFonts w:ascii="Arial" w:hAnsi="Arial" w:cs="Arial"/>
          <w:sz w:val="24"/>
          <w:szCs w:val="24"/>
        </w:rPr>
        <w:t>/-</w:t>
      </w:r>
      <w:r w:rsidR="00711572" w:rsidRPr="00DF7034">
        <w:rPr>
          <w:rFonts w:ascii="Arial" w:hAnsi="Arial" w:cs="Arial"/>
          <w:sz w:val="24"/>
          <w:szCs w:val="24"/>
        </w:rPr>
        <w:t xml:space="preserve"> 4 hours past normal vaginal </w:t>
      </w:r>
      <w:r w:rsidR="00FF3F5D" w:rsidRPr="00DF7034">
        <w:rPr>
          <w:rFonts w:ascii="Arial" w:hAnsi="Arial" w:cs="Arial"/>
          <w:sz w:val="24"/>
          <w:szCs w:val="24"/>
        </w:rPr>
        <w:t>delivery</w:t>
      </w:r>
      <w:r w:rsidR="00783FF0" w:rsidRPr="00DF7034">
        <w:rPr>
          <w:rFonts w:ascii="Arial" w:hAnsi="Arial" w:cs="Arial"/>
          <w:sz w:val="24"/>
          <w:szCs w:val="24"/>
        </w:rPr>
        <w:t xml:space="preserve"> that baby U was</w:t>
      </w:r>
      <w:r w:rsidR="00FF3F5D" w:rsidRPr="00DF7034">
        <w:rPr>
          <w:rFonts w:ascii="Arial" w:hAnsi="Arial" w:cs="Arial"/>
          <w:sz w:val="24"/>
          <w:szCs w:val="24"/>
        </w:rPr>
        <w:t xml:space="preserve"> asymptomatic</w:t>
      </w:r>
      <w:r w:rsidR="00711572" w:rsidRPr="00DF7034">
        <w:rPr>
          <w:rFonts w:ascii="Arial" w:hAnsi="Arial" w:cs="Arial"/>
          <w:sz w:val="24"/>
          <w:szCs w:val="24"/>
        </w:rPr>
        <w:t xml:space="preserve">, </w:t>
      </w:r>
      <w:r w:rsidR="00783FF0" w:rsidRPr="00DF7034">
        <w:rPr>
          <w:rFonts w:ascii="Arial" w:hAnsi="Arial" w:cs="Arial"/>
          <w:sz w:val="24"/>
          <w:szCs w:val="24"/>
        </w:rPr>
        <w:t xml:space="preserve">feeding </w:t>
      </w:r>
      <w:r w:rsidR="00711572" w:rsidRPr="00DF7034">
        <w:rPr>
          <w:rFonts w:ascii="Arial" w:hAnsi="Arial" w:cs="Arial"/>
          <w:sz w:val="24"/>
          <w:szCs w:val="24"/>
        </w:rPr>
        <w:t>normal</w:t>
      </w:r>
      <w:r w:rsidR="00783FF0" w:rsidRPr="00DF7034">
        <w:rPr>
          <w:rFonts w:ascii="Arial" w:hAnsi="Arial" w:cs="Arial"/>
          <w:sz w:val="24"/>
          <w:szCs w:val="24"/>
        </w:rPr>
        <w:t>ly</w:t>
      </w:r>
      <w:r w:rsidR="00B75A52" w:rsidRPr="00DF7034">
        <w:rPr>
          <w:rFonts w:ascii="Arial" w:hAnsi="Arial" w:cs="Arial"/>
          <w:sz w:val="24"/>
          <w:szCs w:val="24"/>
        </w:rPr>
        <w:t xml:space="preserve">, </w:t>
      </w:r>
      <w:r w:rsidR="00783FF0" w:rsidRPr="00DF7034">
        <w:rPr>
          <w:rFonts w:ascii="Arial" w:hAnsi="Arial" w:cs="Arial"/>
          <w:sz w:val="24"/>
          <w:szCs w:val="24"/>
        </w:rPr>
        <w:t xml:space="preserve">had </w:t>
      </w:r>
      <w:r w:rsidR="00B75A52" w:rsidRPr="00DF7034">
        <w:rPr>
          <w:rFonts w:ascii="Arial" w:hAnsi="Arial" w:cs="Arial"/>
          <w:sz w:val="24"/>
          <w:szCs w:val="24"/>
        </w:rPr>
        <w:t>passed stools and urine (meconium noted), pink hydration, respiration clear, cardiovascular syste</w:t>
      </w:r>
      <w:r w:rsidR="00711572" w:rsidRPr="00DF7034">
        <w:rPr>
          <w:rFonts w:ascii="Arial" w:hAnsi="Arial" w:cs="Arial"/>
          <w:sz w:val="24"/>
          <w:szCs w:val="24"/>
        </w:rPr>
        <w:t>m normal, abdomen soft and non-</w:t>
      </w:r>
      <w:r w:rsidR="00B75A52" w:rsidRPr="00DF7034">
        <w:rPr>
          <w:rFonts w:ascii="Arial" w:hAnsi="Arial" w:cs="Arial"/>
          <w:sz w:val="24"/>
          <w:szCs w:val="24"/>
        </w:rPr>
        <w:t>tender, central nervous system normal and good reflexes</w:t>
      </w:r>
      <w:r w:rsidR="000426FB" w:rsidRPr="00DF7034">
        <w:rPr>
          <w:rFonts w:ascii="Arial" w:hAnsi="Arial" w:cs="Arial"/>
          <w:sz w:val="24"/>
          <w:szCs w:val="24"/>
        </w:rPr>
        <w:t>.</w:t>
      </w:r>
    </w:p>
    <w:p w:rsidR="000426FB" w:rsidRDefault="000426FB" w:rsidP="0057332E">
      <w:pPr>
        <w:pStyle w:val="ListParagraph"/>
        <w:spacing w:line="360" w:lineRule="auto"/>
        <w:jc w:val="both"/>
        <w:rPr>
          <w:rFonts w:ascii="Arial" w:hAnsi="Arial" w:cs="Arial"/>
          <w:sz w:val="24"/>
          <w:szCs w:val="24"/>
        </w:rPr>
      </w:pPr>
    </w:p>
    <w:p w:rsidR="00012CBB" w:rsidRPr="00DF7034" w:rsidRDefault="00DF7034" w:rsidP="00DF7034">
      <w:pPr>
        <w:spacing w:line="360" w:lineRule="auto"/>
        <w:ind w:left="720" w:hanging="720"/>
        <w:jc w:val="both"/>
        <w:rPr>
          <w:rFonts w:ascii="Arial" w:hAnsi="Arial" w:cs="Arial"/>
          <w:sz w:val="24"/>
          <w:szCs w:val="24"/>
        </w:rPr>
      </w:pPr>
      <w:r w:rsidRPr="00401705">
        <w:rPr>
          <w:rFonts w:ascii="Arial" w:hAnsi="Arial" w:cs="Arial"/>
          <w:sz w:val="24"/>
          <w:szCs w:val="24"/>
        </w:rPr>
        <w:t>[45]</w:t>
      </w:r>
      <w:r w:rsidRPr="00401705">
        <w:rPr>
          <w:rFonts w:ascii="Arial" w:hAnsi="Arial" w:cs="Arial"/>
          <w:sz w:val="24"/>
          <w:szCs w:val="24"/>
        </w:rPr>
        <w:tab/>
      </w:r>
      <w:r w:rsidR="00711572" w:rsidRPr="00DF7034">
        <w:rPr>
          <w:rFonts w:ascii="Arial" w:hAnsi="Arial" w:cs="Arial"/>
          <w:sz w:val="24"/>
          <w:szCs w:val="24"/>
        </w:rPr>
        <w:t xml:space="preserve">The child was </w:t>
      </w:r>
      <w:r w:rsidR="00996CA7" w:rsidRPr="00DF7034">
        <w:rPr>
          <w:rFonts w:ascii="Arial" w:hAnsi="Arial" w:cs="Arial"/>
          <w:sz w:val="24"/>
          <w:szCs w:val="24"/>
        </w:rPr>
        <w:t>assessed;</w:t>
      </w:r>
      <w:r w:rsidR="00B75A52" w:rsidRPr="00DF7034">
        <w:rPr>
          <w:rFonts w:ascii="Arial" w:hAnsi="Arial" w:cs="Arial"/>
          <w:sz w:val="24"/>
          <w:szCs w:val="24"/>
        </w:rPr>
        <w:t xml:space="preserve"> the plan was to discharge th</w:t>
      </w:r>
      <w:r w:rsidR="00295A8F" w:rsidRPr="00DF7034">
        <w:rPr>
          <w:rFonts w:ascii="Arial" w:hAnsi="Arial" w:cs="Arial"/>
          <w:sz w:val="24"/>
          <w:szCs w:val="24"/>
        </w:rPr>
        <w:t xml:space="preserve">e minor child on breastfeeding. </w:t>
      </w:r>
      <w:r w:rsidR="00B75A52" w:rsidRPr="00DF7034">
        <w:rPr>
          <w:rFonts w:ascii="Arial" w:hAnsi="Arial" w:cs="Arial"/>
          <w:sz w:val="24"/>
          <w:szCs w:val="24"/>
        </w:rPr>
        <w:t>Both mother and child were discharg</w:t>
      </w:r>
      <w:r w:rsidR="00711572" w:rsidRPr="00DF7034">
        <w:rPr>
          <w:rFonts w:ascii="Arial" w:hAnsi="Arial" w:cs="Arial"/>
          <w:sz w:val="24"/>
          <w:szCs w:val="24"/>
        </w:rPr>
        <w:t>ed at 17</w:t>
      </w:r>
      <w:r w:rsidR="00783FF0" w:rsidRPr="00DF7034">
        <w:rPr>
          <w:rFonts w:ascii="Arial" w:hAnsi="Arial" w:cs="Arial"/>
          <w:sz w:val="24"/>
          <w:szCs w:val="24"/>
        </w:rPr>
        <w:t>:</w:t>
      </w:r>
      <w:r w:rsidR="00711572" w:rsidRPr="00DF7034">
        <w:rPr>
          <w:rFonts w:ascii="Arial" w:hAnsi="Arial" w:cs="Arial"/>
          <w:sz w:val="24"/>
          <w:szCs w:val="24"/>
        </w:rPr>
        <w:t xml:space="preserve">40 from the </w:t>
      </w:r>
      <w:r w:rsidR="00783FF0" w:rsidRPr="00DF7034">
        <w:rPr>
          <w:rFonts w:ascii="Arial" w:hAnsi="Arial" w:cs="Arial"/>
          <w:sz w:val="24"/>
          <w:szCs w:val="24"/>
        </w:rPr>
        <w:t>maternity</w:t>
      </w:r>
      <w:r w:rsidR="00711572" w:rsidRPr="00DF7034">
        <w:rPr>
          <w:rFonts w:ascii="Arial" w:hAnsi="Arial" w:cs="Arial"/>
          <w:sz w:val="24"/>
          <w:szCs w:val="24"/>
        </w:rPr>
        <w:t xml:space="preserve"> register by a sister Ntshobane</w:t>
      </w:r>
      <w:r w:rsidR="00295A8F" w:rsidRPr="00DF7034">
        <w:rPr>
          <w:rFonts w:ascii="Arial" w:hAnsi="Arial" w:cs="Arial"/>
          <w:sz w:val="24"/>
          <w:szCs w:val="24"/>
        </w:rPr>
        <w:t xml:space="preserve">. </w:t>
      </w:r>
      <w:r w:rsidR="00783FF0" w:rsidRPr="00DF7034">
        <w:rPr>
          <w:rFonts w:ascii="Arial" w:hAnsi="Arial" w:cs="Arial"/>
          <w:sz w:val="24"/>
          <w:szCs w:val="24"/>
        </w:rPr>
        <w:t>S</w:t>
      </w:r>
      <w:r w:rsidR="00B75A52" w:rsidRPr="00DF7034">
        <w:rPr>
          <w:rFonts w:ascii="Arial" w:hAnsi="Arial" w:cs="Arial"/>
          <w:sz w:val="24"/>
          <w:szCs w:val="24"/>
        </w:rPr>
        <w:t>he recorded that mother and baby wer</w:t>
      </w:r>
      <w:r w:rsidR="00711572" w:rsidRPr="00DF7034">
        <w:rPr>
          <w:rFonts w:ascii="Arial" w:hAnsi="Arial" w:cs="Arial"/>
          <w:sz w:val="24"/>
          <w:szCs w:val="24"/>
        </w:rPr>
        <w:t>e in a satisfactory condition</w:t>
      </w:r>
      <w:r w:rsidR="00B75A52" w:rsidRPr="00DF7034">
        <w:rPr>
          <w:rFonts w:ascii="Arial" w:hAnsi="Arial" w:cs="Arial"/>
          <w:sz w:val="24"/>
          <w:szCs w:val="24"/>
        </w:rPr>
        <w:t>.</w:t>
      </w:r>
      <w:r w:rsidR="00783FF0" w:rsidRPr="00DF7034">
        <w:rPr>
          <w:rFonts w:ascii="Arial" w:hAnsi="Arial" w:cs="Arial"/>
          <w:sz w:val="24"/>
          <w:szCs w:val="24"/>
        </w:rPr>
        <w:t xml:space="preserve"> </w:t>
      </w:r>
      <w:r w:rsidR="00B75A52" w:rsidRPr="00DF7034">
        <w:rPr>
          <w:rFonts w:ascii="Arial" w:hAnsi="Arial" w:cs="Arial"/>
          <w:sz w:val="24"/>
          <w:szCs w:val="24"/>
        </w:rPr>
        <w:t xml:space="preserve">Both mother and child were collected by </w:t>
      </w:r>
      <w:r w:rsidR="00783FF0" w:rsidRPr="00DF7034">
        <w:rPr>
          <w:rFonts w:ascii="Arial" w:hAnsi="Arial" w:cs="Arial"/>
          <w:sz w:val="24"/>
          <w:szCs w:val="24"/>
        </w:rPr>
        <w:t xml:space="preserve">the mother’s husband </w:t>
      </w:r>
      <w:r w:rsidR="00711572" w:rsidRPr="00DF7034">
        <w:rPr>
          <w:rFonts w:ascii="Arial" w:hAnsi="Arial" w:cs="Arial"/>
          <w:sz w:val="24"/>
          <w:szCs w:val="24"/>
        </w:rPr>
        <w:t>at 18:40</w:t>
      </w:r>
      <w:r w:rsidR="0057332E" w:rsidRPr="00DF7034">
        <w:rPr>
          <w:rFonts w:ascii="Arial" w:hAnsi="Arial" w:cs="Arial"/>
          <w:sz w:val="24"/>
          <w:szCs w:val="24"/>
        </w:rPr>
        <w:t xml:space="preserve">. </w:t>
      </w:r>
      <w:r w:rsidR="00783FF0" w:rsidRPr="00DF7034">
        <w:rPr>
          <w:rFonts w:ascii="Arial" w:hAnsi="Arial" w:cs="Arial"/>
          <w:sz w:val="24"/>
          <w:szCs w:val="24"/>
        </w:rPr>
        <w:t>T</w:t>
      </w:r>
      <w:r w:rsidR="00012CBB" w:rsidRPr="00DF7034">
        <w:rPr>
          <w:rFonts w:ascii="Arial" w:hAnsi="Arial" w:cs="Arial"/>
          <w:sz w:val="24"/>
          <w:szCs w:val="24"/>
        </w:rPr>
        <w:t>his evidence dispels the assertion that the baby was discharge</w:t>
      </w:r>
      <w:r w:rsidR="00711572" w:rsidRPr="00DF7034">
        <w:rPr>
          <w:rFonts w:ascii="Arial" w:hAnsi="Arial" w:cs="Arial"/>
          <w:sz w:val="24"/>
          <w:szCs w:val="24"/>
        </w:rPr>
        <w:t>d within two hours of its birth</w:t>
      </w:r>
      <w:r w:rsidR="00783FF0" w:rsidRPr="00DF7034">
        <w:rPr>
          <w:rFonts w:ascii="Arial" w:hAnsi="Arial" w:cs="Arial"/>
          <w:sz w:val="24"/>
          <w:szCs w:val="24"/>
        </w:rPr>
        <w:t xml:space="preserve"> and </w:t>
      </w:r>
      <w:r w:rsidR="00012CBB" w:rsidRPr="00DF7034">
        <w:rPr>
          <w:rFonts w:ascii="Arial" w:hAnsi="Arial" w:cs="Arial"/>
          <w:sz w:val="24"/>
          <w:szCs w:val="24"/>
        </w:rPr>
        <w:t>it ha</w:t>
      </w:r>
      <w:r w:rsidR="00711572" w:rsidRPr="00DF7034">
        <w:rPr>
          <w:rFonts w:ascii="Arial" w:hAnsi="Arial" w:cs="Arial"/>
          <w:sz w:val="24"/>
          <w:szCs w:val="24"/>
        </w:rPr>
        <w:t>s been accepted by experts that</w:t>
      </w:r>
      <w:r w:rsidR="00012CBB" w:rsidRPr="00DF7034">
        <w:rPr>
          <w:rFonts w:ascii="Arial" w:hAnsi="Arial" w:cs="Arial"/>
          <w:sz w:val="24"/>
          <w:szCs w:val="24"/>
        </w:rPr>
        <w:t xml:space="preserve"> discharge within s</w:t>
      </w:r>
      <w:r w:rsidR="00711572" w:rsidRPr="00DF7034">
        <w:rPr>
          <w:rFonts w:ascii="Arial" w:hAnsi="Arial" w:cs="Arial"/>
          <w:sz w:val="24"/>
          <w:szCs w:val="24"/>
        </w:rPr>
        <w:t>ix hours is standard worldwide</w:t>
      </w:r>
      <w:r w:rsidR="00012CBB" w:rsidRPr="00DF7034">
        <w:rPr>
          <w:rFonts w:ascii="Arial" w:hAnsi="Arial" w:cs="Arial"/>
          <w:sz w:val="24"/>
          <w:szCs w:val="24"/>
        </w:rPr>
        <w:t>.</w:t>
      </w:r>
    </w:p>
    <w:p w:rsidR="00711572" w:rsidRPr="00711572" w:rsidRDefault="00711572" w:rsidP="00711572">
      <w:pPr>
        <w:pStyle w:val="ListParagraph"/>
        <w:rPr>
          <w:rFonts w:ascii="Arial" w:hAnsi="Arial" w:cs="Arial"/>
          <w:sz w:val="24"/>
          <w:szCs w:val="24"/>
        </w:rPr>
      </w:pPr>
    </w:p>
    <w:p w:rsidR="000552D2" w:rsidRPr="00DF7034" w:rsidRDefault="00DF7034" w:rsidP="00DF7034">
      <w:pPr>
        <w:spacing w:line="360" w:lineRule="auto"/>
        <w:ind w:left="720" w:hanging="720"/>
        <w:jc w:val="both"/>
        <w:rPr>
          <w:rFonts w:ascii="Arial" w:hAnsi="Arial" w:cs="Arial"/>
          <w:sz w:val="24"/>
          <w:szCs w:val="24"/>
        </w:rPr>
      </w:pPr>
      <w:r w:rsidRPr="00711572">
        <w:rPr>
          <w:rFonts w:ascii="Arial" w:hAnsi="Arial" w:cs="Arial"/>
          <w:sz w:val="24"/>
          <w:szCs w:val="24"/>
        </w:rPr>
        <w:t>[46]</w:t>
      </w:r>
      <w:r w:rsidRPr="00711572">
        <w:rPr>
          <w:rFonts w:ascii="Arial" w:hAnsi="Arial" w:cs="Arial"/>
          <w:sz w:val="24"/>
          <w:szCs w:val="24"/>
        </w:rPr>
        <w:tab/>
      </w:r>
      <w:r w:rsidR="000A1483" w:rsidRPr="00DF7034">
        <w:rPr>
          <w:rFonts w:ascii="Arial" w:hAnsi="Arial" w:cs="Arial"/>
          <w:sz w:val="24"/>
          <w:szCs w:val="24"/>
        </w:rPr>
        <w:t>The Plaintiff s cause of action</w:t>
      </w:r>
      <w:r w:rsidR="000A2E49" w:rsidRPr="00DF7034">
        <w:rPr>
          <w:rFonts w:ascii="Arial" w:hAnsi="Arial" w:cs="Arial"/>
          <w:sz w:val="24"/>
          <w:szCs w:val="24"/>
        </w:rPr>
        <w:t xml:space="preserve"> as pleaded in the particulars of claim is base</w:t>
      </w:r>
      <w:r w:rsidR="001270D3" w:rsidRPr="00DF7034">
        <w:rPr>
          <w:rFonts w:ascii="Arial" w:hAnsi="Arial" w:cs="Arial"/>
          <w:sz w:val="24"/>
          <w:szCs w:val="24"/>
        </w:rPr>
        <w:t>d</w:t>
      </w:r>
      <w:r w:rsidR="000A2E49" w:rsidRPr="00DF7034">
        <w:rPr>
          <w:rFonts w:ascii="Arial" w:hAnsi="Arial" w:cs="Arial"/>
          <w:sz w:val="24"/>
          <w:szCs w:val="24"/>
        </w:rPr>
        <w:t xml:space="preserve"> on the legal duty ow</w:t>
      </w:r>
      <w:r w:rsidR="006D527A" w:rsidRPr="00DF7034">
        <w:rPr>
          <w:rFonts w:ascii="Arial" w:hAnsi="Arial" w:cs="Arial"/>
          <w:sz w:val="24"/>
          <w:szCs w:val="24"/>
        </w:rPr>
        <w:t>ed</w:t>
      </w:r>
      <w:r w:rsidR="000A2E49" w:rsidRPr="00DF7034">
        <w:rPr>
          <w:rFonts w:ascii="Arial" w:hAnsi="Arial" w:cs="Arial"/>
          <w:sz w:val="24"/>
          <w:szCs w:val="24"/>
        </w:rPr>
        <w:t xml:space="preserve"> to baby U arising from the negligent conduct of the medical practitioners and staff in the </w:t>
      </w:r>
      <w:r w:rsidR="00DA2D35" w:rsidRPr="00DF7034">
        <w:rPr>
          <w:rFonts w:ascii="Arial" w:hAnsi="Arial" w:cs="Arial"/>
          <w:sz w:val="24"/>
          <w:szCs w:val="24"/>
        </w:rPr>
        <w:t>employ of the Defendant in that</w:t>
      </w:r>
      <w:r w:rsidR="000552D2"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[a]</w:t>
      </w:r>
      <w:r w:rsidRPr="0057332E">
        <w:rPr>
          <w:rFonts w:ascii="Arial" w:hAnsi="Arial" w:cs="Arial"/>
          <w:sz w:val="24"/>
          <w:szCs w:val="24"/>
        </w:rPr>
        <w:tab/>
      </w:r>
      <w:r w:rsidR="000552D2" w:rsidRPr="00DF7034">
        <w:rPr>
          <w:rFonts w:ascii="Arial" w:hAnsi="Arial" w:cs="Arial"/>
          <w:sz w:val="24"/>
          <w:szCs w:val="24"/>
        </w:rPr>
        <w:t>T</w:t>
      </w:r>
      <w:r w:rsidR="000A2E49" w:rsidRPr="00DF7034">
        <w:rPr>
          <w:rFonts w:ascii="Arial" w:hAnsi="Arial" w:cs="Arial"/>
          <w:sz w:val="24"/>
          <w:szCs w:val="24"/>
        </w:rPr>
        <w:t>hey failed to timeously provide transport to transfer U from SRH to CMJAH</w:t>
      </w:r>
      <w:r w:rsidR="000552D2"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[b]</w:t>
      </w:r>
      <w:r w:rsidRPr="0057332E">
        <w:rPr>
          <w:rFonts w:ascii="Arial" w:hAnsi="Arial" w:cs="Arial"/>
          <w:sz w:val="24"/>
          <w:szCs w:val="24"/>
        </w:rPr>
        <w:tab/>
      </w:r>
      <w:r w:rsidR="000A2E49" w:rsidRPr="00DF7034">
        <w:rPr>
          <w:rFonts w:ascii="Arial" w:hAnsi="Arial" w:cs="Arial"/>
          <w:sz w:val="24"/>
          <w:szCs w:val="24"/>
        </w:rPr>
        <w:t>They failed to do a blood test to ascertain the compatibility between the Plaintiff</w:t>
      </w:r>
      <w:r w:rsidR="006D527A" w:rsidRPr="00DF7034">
        <w:rPr>
          <w:rFonts w:ascii="Arial" w:hAnsi="Arial" w:cs="Arial"/>
          <w:sz w:val="24"/>
          <w:szCs w:val="24"/>
        </w:rPr>
        <w:t>’</w:t>
      </w:r>
      <w:r w:rsidR="000A2E49" w:rsidRPr="00DF7034">
        <w:rPr>
          <w:rFonts w:ascii="Arial" w:hAnsi="Arial" w:cs="Arial"/>
          <w:sz w:val="24"/>
          <w:szCs w:val="24"/>
        </w:rPr>
        <w:t xml:space="preserve">s blood group </w:t>
      </w:r>
      <w:r w:rsidR="006D527A" w:rsidRPr="00DF7034">
        <w:rPr>
          <w:rFonts w:ascii="Arial" w:hAnsi="Arial" w:cs="Arial"/>
          <w:sz w:val="24"/>
          <w:szCs w:val="24"/>
        </w:rPr>
        <w:t xml:space="preserve">- </w:t>
      </w:r>
      <w:r w:rsidR="000A2E49" w:rsidRPr="00DF7034">
        <w:rPr>
          <w:rFonts w:ascii="Arial" w:hAnsi="Arial" w:cs="Arial"/>
          <w:b/>
          <w:sz w:val="24"/>
          <w:szCs w:val="24"/>
        </w:rPr>
        <w:t xml:space="preserve">O </w:t>
      </w:r>
      <w:r w:rsidR="00DA2D35" w:rsidRPr="00DF7034">
        <w:rPr>
          <w:rFonts w:ascii="Arial" w:hAnsi="Arial" w:cs="Arial"/>
          <w:b/>
          <w:sz w:val="24"/>
          <w:szCs w:val="24"/>
        </w:rPr>
        <w:t>rhesus positive</w:t>
      </w:r>
      <w:r w:rsidR="00DA2D35" w:rsidRPr="00DF7034">
        <w:rPr>
          <w:rFonts w:ascii="Arial" w:hAnsi="Arial" w:cs="Arial"/>
          <w:sz w:val="24"/>
          <w:szCs w:val="24"/>
        </w:rPr>
        <w:t xml:space="preserve"> </w:t>
      </w:r>
      <w:r w:rsidR="006D527A" w:rsidRPr="00DF7034">
        <w:rPr>
          <w:rFonts w:ascii="Arial" w:hAnsi="Arial" w:cs="Arial"/>
          <w:sz w:val="24"/>
          <w:szCs w:val="24"/>
        </w:rPr>
        <w:t xml:space="preserve">- </w:t>
      </w:r>
      <w:r w:rsidR="00DA2D35" w:rsidRPr="00DF7034">
        <w:rPr>
          <w:rFonts w:ascii="Arial" w:hAnsi="Arial" w:cs="Arial"/>
          <w:sz w:val="24"/>
          <w:szCs w:val="24"/>
        </w:rPr>
        <w:t xml:space="preserve">and the baby’s </w:t>
      </w:r>
      <w:r w:rsidR="00DA2D35" w:rsidRPr="00DF7034">
        <w:rPr>
          <w:rFonts w:ascii="Arial" w:hAnsi="Arial" w:cs="Arial"/>
          <w:b/>
          <w:sz w:val="24"/>
          <w:szCs w:val="24"/>
        </w:rPr>
        <w:t>B rhesus positive</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[c]</w:t>
      </w:r>
      <w:r w:rsidRPr="0057332E">
        <w:rPr>
          <w:rFonts w:ascii="Arial" w:hAnsi="Arial" w:cs="Arial"/>
          <w:sz w:val="24"/>
          <w:szCs w:val="24"/>
        </w:rPr>
        <w:tab/>
      </w:r>
      <w:r w:rsidR="006D527A" w:rsidRPr="00DF7034">
        <w:rPr>
          <w:rFonts w:ascii="Arial" w:hAnsi="Arial" w:cs="Arial"/>
          <w:sz w:val="24"/>
          <w:szCs w:val="24"/>
        </w:rPr>
        <w:t>T</w:t>
      </w:r>
      <w:r w:rsidR="000A2E49" w:rsidRPr="00DF7034">
        <w:rPr>
          <w:rFonts w:ascii="Arial" w:hAnsi="Arial" w:cs="Arial"/>
          <w:sz w:val="24"/>
          <w:szCs w:val="24"/>
        </w:rPr>
        <w:t>hey failed to timeously detect an</w:t>
      </w:r>
      <w:r w:rsidR="00DA2D35" w:rsidRPr="00DF7034">
        <w:rPr>
          <w:rFonts w:ascii="Arial" w:hAnsi="Arial" w:cs="Arial"/>
          <w:sz w:val="24"/>
          <w:szCs w:val="24"/>
        </w:rPr>
        <w:t xml:space="preserve">d avoid jaundice of </w:t>
      </w:r>
      <w:r w:rsidR="006D527A" w:rsidRPr="00DF7034">
        <w:rPr>
          <w:rFonts w:ascii="Arial" w:hAnsi="Arial" w:cs="Arial"/>
          <w:sz w:val="24"/>
          <w:szCs w:val="24"/>
        </w:rPr>
        <w:t xml:space="preserve">baby </w:t>
      </w:r>
      <w:r w:rsidR="00DA2D35" w:rsidRPr="00DF7034">
        <w:rPr>
          <w:rFonts w:ascii="Arial" w:hAnsi="Arial" w:cs="Arial"/>
          <w:sz w:val="24"/>
          <w:szCs w:val="24"/>
        </w:rPr>
        <w:t>U</w:t>
      </w:r>
      <w:r w:rsidR="000A2E49" w:rsidRPr="00DF7034">
        <w:rPr>
          <w:rFonts w:ascii="Arial" w:hAnsi="Arial" w:cs="Arial"/>
          <w:sz w:val="24"/>
          <w:szCs w:val="24"/>
        </w:rPr>
        <w:t>, by conducting</w:t>
      </w:r>
      <w:r w:rsidR="00EB253A" w:rsidRPr="00DF7034">
        <w:rPr>
          <w:rFonts w:ascii="Arial" w:hAnsi="Arial" w:cs="Arial"/>
          <w:sz w:val="24"/>
          <w:szCs w:val="24"/>
        </w:rPr>
        <w:t xml:space="preserve"> the blood compatibility coombs test between her blood </w:t>
      </w:r>
      <w:r w:rsidR="00DA2D35" w:rsidRPr="00DF7034">
        <w:rPr>
          <w:rFonts w:ascii="Arial" w:hAnsi="Arial" w:cs="Arial"/>
          <w:sz w:val="24"/>
          <w:szCs w:val="24"/>
        </w:rPr>
        <w:t>group a</w:t>
      </w:r>
      <w:r w:rsidR="006D527A" w:rsidRPr="00DF7034">
        <w:rPr>
          <w:rFonts w:ascii="Arial" w:hAnsi="Arial" w:cs="Arial"/>
          <w:sz w:val="24"/>
          <w:szCs w:val="24"/>
        </w:rPr>
        <w:t>n</w:t>
      </w:r>
      <w:r w:rsidR="00DA2D35" w:rsidRPr="00DF7034">
        <w:rPr>
          <w:rFonts w:ascii="Arial" w:hAnsi="Arial" w:cs="Arial"/>
          <w:sz w:val="24"/>
          <w:szCs w:val="24"/>
        </w:rPr>
        <w:t>d that of the plaintiff</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lastRenderedPageBreak/>
        <w:t>[d]</w:t>
      </w:r>
      <w:r w:rsidRPr="0057332E">
        <w:rPr>
          <w:rFonts w:ascii="Arial" w:hAnsi="Arial" w:cs="Arial"/>
          <w:sz w:val="24"/>
          <w:szCs w:val="24"/>
        </w:rPr>
        <w:tab/>
      </w:r>
      <w:r w:rsidR="006D527A" w:rsidRPr="00DF7034">
        <w:rPr>
          <w:rFonts w:ascii="Arial" w:hAnsi="Arial" w:cs="Arial"/>
          <w:sz w:val="24"/>
          <w:szCs w:val="24"/>
        </w:rPr>
        <w:t>T</w:t>
      </w:r>
      <w:r w:rsidR="00DA1173" w:rsidRPr="00DF7034">
        <w:rPr>
          <w:rFonts w:ascii="Arial" w:hAnsi="Arial" w:cs="Arial"/>
          <w:sz w:val="24"/>
          <w:szCs w:val="24"/>
        </w:rPr>
        <w:t>hey failed to appreciate that a high serum concentration of unconjugated bilirubin in the blood</w:t>
      </w:r>
      <w:r w:rsidR="00DA2D35" w:rsidRPr="00DF7034">
        <w:rPr>
          <w:rFonts w:ascii="Arial" w:hAnsi="Arial" w:cs="Arial"/>
          <w:sz w:val="24"/>
          <w:szCs w:val="24"/>
        </w:rPr>
        <w:t xml:space="preserve"> of </w:t>
      </w:r>
      <w:r w:rsidR="006D527A" w:rsidRPr="00DF7034">
        <w:rPr>
          <w:rFonts w:ascii="Arial" w:hAnsi="Arial" w:cs="Arial"/>
          <w:sz w:val="24"/>
          <w:szCs w:val="24"/>
        </w:rPr>
        <w:t xml:space="preserve">baby </w:t>
      </w:r>
      <w:r w:rsidR="00DA2D35" w:rsidRPr="00DF7034">
        <w:rPr>
          <w:rFonts w:ascii="Arial" w:hAnsi="Arial" w:cs="Arial"/>
          <w:sz w:val="24"/>
          <w:szCs w:val="24"/>
        </w:rPr>
        <w:t xml:space="preserve">U </w:t>
      </w:r>
      <w:r w:rsidR="00DA1173" w:rsidRPr="00DF7034">
        <w:rPr>
          <w:rFonts w:ascii="Arial" w:hAnsi="Arial" w:cs="Arial"/>
          <w:sz w:val="24"/>
          <w:szCs w:val="24"/>
        </w:rPr>
        <w:t>cou</w:t>
      </w:r>
      <w:r w:rsidR="00DA2D35" w:rsidRPr="00DF7034">
        <w:rPr>
          <w:rFonts w:ascii="Arial" w:hAnsi="Arial" w:cs="Arial"/>
          <w:sz w:val="24"/>
          <w:szCs w:val="24"/>
        </w:rPr>
        <w:t>ld cause permanent brain damage</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[e]</w:t>
      </w:r>
      <w:r w:rsidRPr="0057332E">
        <w:rPr>
          <w:rFonts w:ascii="Arial" w:hAnsi="Arial" w:cs="Arial"/>
          <w:sz w:val="24"/>
          <w:szCs w:val="24"/>
        </w:rPr>
        <w:tab/>
      </w:r>
      <w:r w:rsidR="00DA2D35" w:rsidRPr="00DF7034">
        <w:rPr>
          <w:rFonts w:ascii="Arial" w:hAnsi="Arial" w:cs="Arial"/>
          <w:sz w:val="24"/>
          <w:szCs w:val="24"/>
        </w:rPr>
        <w:t xml:space="preserve">They failed to transport </w:t>
      </w:r>
      <w:r w:rsidR="006D527A" w:rsidRPr="00DF7034">
        <w:rPr>
          <w:rFonts w:ascii="Arial" w:hAnsi="Arial" w:cs="Arial"/>
          <w:sz w:val="24"/>
          <w:szCs w:val="24"/>
        </w:rPr>
        <w:t xml:space="preserve">baby </w:t>
      </w:r>
      <w:r w:rsidR="00DA2D35" w:rsidRPr="00DF7034">
        <w:rPr>
          <w:rFonts w:ascii="Arial" w:hAnsi="Arial" w:cs="Arial"/>
          <w:sz w:val="24"/>
          <w:szCs w:val="24"/>
        </w:rPr>
        <w:t>U timeously to CMJAH for a blood exchange transfusion</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[f]</w:t>
      </w:r>
      <w:r w:rsidRPr="0057332E">
        <w:rPr>
          <w:rFonts w:ascii="Arial" w:hAnsi="Arial" w:cs="Arial"/>
          <w:sz w:val="24"/>
          <w:szCs w:val="24"/>
        </w:rPr>
        <w:tab/>
      </w:r>
      <w:r w:rsidR="00DA1173" w:rsidRPr="00DF7034">
        <w:rPr>
          <w:rFonts w:ascii="Arial" w:hAnsi="Arial" w:cs="Arial"/>
          <w:sz w:val="24"/>
          <w:szCs w:val="24"/>
        </w:rPr>
        <w:t>They failed to timeously deliver b</w:t>
      </w:r>
      <w:r w:rsidR="00DA2D35" w:rsidRPr="00DF7034">
        <w:rPr>
          <w:rFonts w:ascii="Arial" w:hAnsi="Arial" w:cs="Arial"/>
          <w:sz w:val="24"/>
          <w:szCs w:val="24"/>
        </w:rPr>
        <w:t xml:space="preserve">aby U for treatment at CMJAH </w:t>
      </w:r>
      <w:r w:rsidR="00DA1173" w:rsidRPr="00DF7034">
        <w:rPr>
          <w:rFonts w:ascii="Arial" w:hAnsi="Arial" w:cs="Arial"/>
          <w:sz w:val="24"/>
          <w:szCs w:val="24"/>
        </w:rPr>
        <w:t>to be re</w:t>
      </w:r>
      <w:r w:rsidR="00DA2D35" w:rsidRPr="00DF7034">
        <w:rPr>
          <w:rFonts w:ascii="Arial" w:hAnsi="Arial" w:cs="Arial"/>
          <w:sz w:val="24"/>
          <w:szCs w:val="24"/>
        </w:rPr>
        <w:t xml:space="preserve">ndered by Dr </w:t>
      </w:r>
      <w:r w:rsidR="00DA1173" w:rsidRPr="00DF7034">
        <w:rPr>
          <w:rFonts w:ascii="Arial" w:hAnsi="Arial" w:cs="Arial"/>
          <w:sz w:val="24"/>
          <w:szCs w:val="24"/>
        </w:rPr>
        <w:t>Nadia o</w:t>
      </w:r>
      <w:r w:rsidR="00DA2D35" w:rsidRPr="00DF7034">
        <w:rPr>
          <w:rFonts w:ascii="Arial" w:hAnsi="Arial" w:cs="Arial"/>
          <w:sz w:val="24"/>
          <w:szCs w:val="24"/>
        </w:rPr>
        <w:t>r any other medical officer</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[g]</w:t>
      </w:r>
      <w:r w:rsidRPr="0057332E">
        <w:rPr>
          <w:rFonts w:ascii="Arial" w:hAnsi="Arial" w:cs="Arial"/>
          <w:sz w:val="24"/>
          <w:szCs w:val="24"/>
        </w:rPr>
        <w:tab/>
      </w:r>
      <w:r w:rsidR="006D527A" w:rsidRPr="00DF7034">
        <w:rPr>
          <w:rFonts w:ascii="Arial" w:hAnsi="Arial" w:cs="Arial"/>
          <w:sz w:val="24"/>
          <w:szCs w:val="24"/>
        </w:rPr>
        <w:t>T</w:t>
      </w:r>
      <w:r w:rsidR="00DF60BA" w:rsidRPr="00DF7034">
        <w:rPr>
          <w:rFonts w:ascii="Arial" w:hAnsi="Arial" w:cs="Arial"/>
          <w:sz w:val="24"/>
          <w:szCs w:val="24"/>
        </w:rPr>
        <w:t>hey failed to timeously condu</w:t>
      </w:r>
      <w:r w:rsidR="00DA2D35" w:rsidRPr="00DF7034">
        <w:rPr>
          <w:rFonts w:ascii="Arial" w:hAnsi="Arial" w:cs="Arial"/>
          <w:sz w:val="24"/>
          <w:szCs w:val="24"/>
        </w:rPr>
        <w:t>ct a blood exchange transfusion</w:t>
      </w:r>
      <w:r w:rsidR="006D527A" w:rsidRPr="00DF7034">
        <w:rPr>
          <w:rFonts w:ascii="Arial" w:hAnsi="Arial" w:cs="Arial"/>
          <w:sz w:val="24"/>
          <w:szCs w:val="24"/>
        </w:rPr>
        <w:t>;</w:t>
      </w:r>
    </w:p>
    <w:p w:rsidR="000552D2"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[h]</w:t>
      </w:r>
      <w:r w:rsidRPr="0057332E">
        <w:rPr>
          <w:rFonts w:ascii="Arial" w:hAnsi="Arial" w:cs="Arial"/>
          <w:sz w:val="24"/>
          <w:szCs w:val="24"/>
        </w:rPr>
        <w:tab/>
      </w:r>
      <w:r w:rsidR="006D527A" w:rsidRPr="00DF7034">
        <w:rPr>
          <w:rFonts w:ascii="Arial" w:hAnsi="Arial" w:cs="Arial"/>
          <w:sz w:val="24"/>
          <w:szCs w:val="24"/>
        </w:rPr>
        <w:t>T</w:t>
      </w:r>
      <w:r w:rsidR="00DF60BA" w:rsidRPr="00DF7034">
        <w:rPr>
          <w:rFonts w:ascii="Arial" w:hAnsi="Arial" w:cs="Arial"/>
          <w:sz w:val="24"/>
          <w:szCs w:val="24"/>
        </w:rPr>
        <w:t xml:space="preserve">hey failed to provide an </w:t>
      </w:r>
      <w:r w:rsidR="00DF60BA" w:rsidRPr="00DF7034">
        <w:rPr>
          <w:rFonts w:ascii="Arial" w:hAnsi="Arial" w:cs="Arial"/>
          <w:b/>
          <w:sz w:val="24"/>
          <w:szCs w:val="24"/>
        </w:rPr>
        <w:t>anti D immunoglobin</w:t>
      </w:r>
      <w:r w:rsidR="00DF60BA" w:rsidRPr="00DF7034">
        <w:rPr>
          <w:rFonts w:ascii="Arial" w:hAnsi="Arial" w:cs="Arial"/>
          <w:sz w:val="24"/>
          <w:szCs w:val="24"/>
        </w:rPr>
        <w:t xml:space="preserve"> after delivery</w:t>
      </w:r>
      <w:r w:rsidR="006D527A" w:rsidRPr="00DF7034">
        <w:rPr>
          <w:rFonts w:ascii="Arial" w:hAnsi="Arial" w:cs="Arial"/>
          <w:sz w:val="24"/>
          <w:szCs w:val="24"/>
        </w:rPr>
        <w:t>;</w:t>
      </w:r>
    </w:p>
    <w:p w:rsidR="00DA2D35" w:rsidRPr="00DF7034" w:rsidRDefault="00DF7034" w:rsidP="00DF7034">
      <w:pPr>
        <w:spacing w:line="360" w:lineRule="auto"/>
        <w:ind w:left="1276" w:hanging="567"/>
        <w:jc w:val="both"/>
        <w:rPr>
          <w:rFonts w:ascii="Arial" w:hAnsi="Arial" w:cs="Arial"/>
          <w:sz w:val="24"/>
          <w:szCs w:val="24"/>
        </w:rPr>
      </w:pPr>
      <w:r w:rsidRPr="0057332E">
        <w:rPr>
          <w:rFonts w:ascii="Arial" w:hAnsi="Arial" w:cs="Arial"/>
          <w:sz w:val="24"/>
          <w:szCs w:val="24"/>
        </w:rPr>
        <w:t>[i]</w:t>
      </w:r>
      <w:r w:rsidRPr="0057332E">
        <w:rPr>
          <w:rFonts w:ascii="Arial" w:hAnsi="Arial" w:cs="Arial"/>
          <w:sz w:val="24"/>
          <w:szCs w:val="24"/>
        </w:rPr>
        <w:tab/>
      </w:r>
      <w:r w:rsidR="006D527A" w:rsidRPr="00DF7034">
        <w:rPr>
          <w:rFonts w:ascii="Arial" w:hAnsi="Arial" w:cs="Arial"/>
          <w:sz w:val="24"/>
          <w:szCs w:val="24"/>
        </w:rPr>
        <w:t>T</w:t>
      </w:r>
      <w:r w:rsidR="00DA2D35" w:rsidRPr="00DF7034">
        <w:rPr>
          <w:rFonts w:ascii="Arial" w:hAnsi="Arial" w:cs="Arial"/>
          <w:sz w:val="24"/>
          <w:szCs w:val="24"/>
        </w:rPr>
        <w:t>hey failed to do an</w:t>
      </w:r>
      <w:r w:rsidR="00DF60BA" w:rsidRPr="00DF7034">
        <w:rPr>
          <w:rFonts w:ascii="Arial" w:hAnsi="Arial" w:cs="Arial"/>
          <w:sz w:val="24"/>
          <w:szCs w:val="24"/>
        </w:rPr>
        <w:t xml:space="preserve"> exchange transfusion when the total serum bilirub</w:t>
      </w:r>
      <w:r w:rsidR="00DA2D35" w:rsidRPr="00DF7034">
        <w:rPr>
          <w:rFonts w:ascii="Arial" w:hAnsi="Arial" w:cs="Arial"/>
          <w:sz w:val="24"/>
          <w:szCs w:val="24"/>
        </w:rPr>
        <w:t>in approached dangerous levels</w:t>
      </w:r>
      <w:r w:rsidR="00DF60BA" w:rsidRPr="00DF7034">
        <w:rPr>
          <w:rFonts w:ascii="Arial" w:hAnsi="Arial" w:cs="Arial"/>
          <w:sz w:val="24"/>
          <w:szCs w:val="24"/>
        </w:rPr>
        <w:t>.</w:t>
      </w:r>
      <w:r w:rsidR="000919D0" w:rsidRPr="00DF7034">
        <w:rPr>
          <w:rFonts w:ascii="Arial" w:hAnsi="Arial" w:cs="Arial"/>
          <w:sz w:val="24"/>
          <w:szCs w:val="24"/>
        </w:rPr>
        <w:t xml:space="preserve"> </w:t>
      </w:r>
    </w:p>
    <w:p w:rsidR="00DA2D35" w:rsidRPr="00DA2D35" w:rsidRDefault="00DA2D35" w:rsidP="00DA2D35">
      <w:pPr>
        <w:pStyle w:val="ListParagraph"/>
        <w:rPr>
          <w:rFonts w:ascii="Arial" w:hAnsi="Arial" w:cs="Arial"/>
          <w:sz w:val="24"/>
          <w:szCs w:val="24"/>
        </w:rPr>
      </w:pPr>
    </w:p>
    <w:p w:rsidR="009233E9" w:rsidRPr="00DF7034" w:rsidRDefault="00DF7034" w:rsidP="00DF7034">
      <w:pPr>
        <w:spacing w:after="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BA0B61" w:rsidRPr="00DF7034">
        <w:rPr>
          <w:rFonts w:ascii="Arial" w:hAnsi="Arial" w:cs="Arial"/>
          <w:sz w:val="24"/>
          <w:szCs w:val="24"/>
        </w:rPr>
        <w:t>In their amen</w:t>
      </w:r>
      <w:r w:rsidR="00DA2D35" w:rsidRPr="00DF7034">
        <w:rPr>
          <w:rFonts w:ascii="Arial" w:hAnsi="Arial" w:cs="Arial"/>
          <w:sz w:val="24"/>
          <w:szCs w:val="24"/>
        </w:rPr>
        <w:t>ded plea dated 20 November 2019</w:t>
      </w:r>
      <w:r w:rsidR="006D527A" w:rsidRPr="00DF7034">
        <w:rPr>
          <w:rFonts w:ascii="Arial" w:hAnsi="Arial" w:cs="Arial"/>
          <w:sz w:val="24"/>
          <w:szCs w:val="24"/>
        </w:rPr>
        <w:t>,</w:t>
      </w:r>
      <w:r w:rsidR="00BA0B61" w:rsidRPr="00DF7034">
        <w:rPr>
          <w:rFonts w:ascii="Arial" w:hAnsi="Arial" w:cs="Arial"/>
          <w:sz w:val="24"/>
          <w:szCs w:val="24"/>
        </w:rPr>
        <w:t xml:space="preserve"> the Defendant denied a</w:t>
      </w:r>
      <w:r w:rsidR="00DA2D35" w:rsidRPr="00DF7034">
        <w:rPr>
          <w:rFonts w:ascii="Arial" w:hAnsi="Arial" w:cs="Arial"/>
          <w:sz w:val="24"/>
          <w:szCs w:val="24"/>
        </w:rPr>
        <w:t>ll allegations and pleaded that</w:t>
      </w:r>
      <w:r w:rsidR="00BA0B61" w:rsidRPr="00DF7034">
        <w:rPr>
          <w:rFonts w:ascii="Arial" w:hAnsi="Arial" w:cs="Arial"/>
          <w:sz w:val="24"/>
          <w:szCs w:val="24"/>
        </w:rPr>
        <w:t xml:space="preserve">, in the event that the Court </w:t>
      </w:r>
      <w:r w:rsidR="00DA2D35" w:rsidRPr="00DF7034">
        <w:rPr>
          <w:rFonts w:ascii="Arial" w:hAnsi="Arial" w:cs="Arial"/>
          <w:sz w:val="24"/>
          <w:szCs w:val="24"/>
        </w:rPr>
        <w:t>finds that there was negligence</w:t>
      </w:r>
      <w:r w:rsidR="00BA0B61" w:rsidRPr="00DF7034">
        <w:rPr>
          <w:rFonts w:ascii="Arial" w:hAnsi="Arial" w:cs="Arial"/>
          <w:sz w:val="24"/>
          <w:szCs w:val="24"/>
        </w:rPr>
        <w:t>, there was no casual connection between the negligence and the cerebral palsy. The Plaintiff alleged that the hospital staff employed</w:t>
      </w:r>
      <w:r w:rsidR="00AF7227" w:rsidRPr="00DF7034">
        <w:rPr>
          <w:rFonts w:ascii="Arial" w:hAnsi="Arial" w:cs="Arial"/>
          <w:sz w:val="24"/>
          <w:szCs w:val="24"/>
        </w:rPr>
        <w:t xml:space="preserve"> the wrong procedure i</w:t>
      </w:r>
      <w:r w:rsidR="00DA2D35" w:rsidRPr="00DF7034">
        <w:rPr>
          <w:rFonts w:ascii="Arial" w:hAnsi="Arial" w:cs="Arial"/>
          <w:sz w:val="24"/>
          <w:szCs w:val="24"/>
        </w:rPr>
        <w:t xml:space="preserve">n </w:t>
      </w:r>
      <w:r w:rsidR="000552D2" w:rsidRPr="00DF7034">
        <w:rPr>
          <w:rFonts w:ascii="Arial" w:hAnsi="Arial" w:cs="Arial"/>
          <w:sz w:val="24"/>
          <w:szCs w:val="24"/>
        </w:rPr>
        <w:t>performing</w:t>
      </w:r>
      <w:r w:rsidR="00DA2D35" w:rsidRPr="00DF7034">
        <w:rPr>
          <w:rFonts w:ascii="Arial" w:hAnsi="Arial" w:cs="Arial"/>
          <w:sz w:val="24"/>
          <w:szCs w:val="24"/>
        </w:rPr>
        <w:t xml:space="preserve"> the blood exchange </w:t>
      </w:r>
      <w:r w:rsidR="00AF7227" w:rsidRPr="00DF7034">
        <w:rPr>
          <w:rFonts w:ascii="Arial" w:hAnsi="Arial" w:cs="Arial"/>
          <w:sz w:val="24"/>
          <w:szCs w:val="24"/>
        </w:rPr>
        <w:t>transfusion because the transfusion blood was wrong</w:t>
      </w:r>
      <w:r w:rsidR="006D527A" w:rsidRPr="00DF7034">
        <w:rPr>
          <w:rFonts w:ascii="Arial" w:hAnsi="Arial" w:cs="Arial"/>
          <w:sz w:val="24"/>
          <w:szCs w:val="24"/>
        </w:rPr>
        <w:t xml:space="preserve"> and </w:t>
      </w:r>
      <w:r w:rsidR="00C955CA" w:rsidRPr="00DF7034">
        <w:rPr>
          <w:rFonts w:ascii="Arial" w:hAnsi="Arial" w:cs="Arial"/>
          <w:sz w:val="24"/>
          <w:szCs w:val="24"/>
        </w:rPr>
        <w:t xml:space="preserve">as a result the blood </w:t>
      </w:r>
      <w:r w:rsidR="006D527A" w:rsidRPr="00DF7034">
        <w:rPr>
          <w:rFonts w:ascii="Arial" w:hAnsi="Arial" w:cs="Arial"/>
          <w:sz w:val="24"/>
          <w:szCs w:val="24"/>
        </w:rPr>
        <w:t>haemolysed</w:t>
      </w:r>
      <w:r w:rsidR="00AF7227" w:rsidRPr="00DF7034">
        <w:rPr>
          <w:rFonts w:ascii="Arial" w:hAnsi="Arial" w:cs="Arial"/>
          <w:sz w:val="24"/>
          <w:szCs w:val="24"/>
        </w:rPr>
        <w:t>, plus that the process was performed too quickly</w:t>
      </w:r>
      <w:r w:rsidR="000552D2" w:rsidRPr="00DF7034">
        <w:rPr>
          <w:rFonts w:ascii="Arial" w:hAnsi="Arial" w:cs="Arial"/>
          <w:sz w:val="24"/>
          <w:szCs w:val="24"/>
        </w:rPr>
        <w:t>.</w:t>
      </w:r>
    </w:p>
    <w:p w:rsidR="000552D2" w:rsidRPr="00DA2D35" w:rsidRDefault="000552D2" w:rsidP="0057332E">
      <w:pPr>
        <w:pStyle w:val="ListParagraph"/>
        <w:spacing w:after="0" w:line="360" w:lineRule="auto"/>
        <w:jc w:val="both"/>
        <w:rPr>
          <w:rFonts w:ascii="Arial" w:hAnsi="Arial" w:cs="Arial"/>
          <w:sz w:val="24"/>
          <w:szCs w:val="24"/>
        </w:rPr>
      </w:pPr>
    </w:p>
    <w:p w:rsidR="002412AD"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F7227" w:rsidRPr="00DF7034">
        <w:rPr>
          <w:rFonts w:ascii="Arial" w:hAnsi="Arial" w:cs="Arial"/>
          <w:sz w:val="24"/>
          <w:szCs w:val="24"/>
        </w:rPr>
        <w:t xml:space="preserve">The Defendant pleaded that blood was ordered </w:t>
      </w:r>
      <w:r w:rsidR="00DA2D35" w:rsidRPr="00DF7034">
        <w:rPr>
          <w:rFonts w:ascii="Arial" w:hAnsi="Arial" w:cs="Arial"/>
          <w:sz w:val="24"/>
          <w:szCs w:val="24"/>
        </w:rPr>
        <w:t xml:space="preserve">as soon as </w:t>
      </w:r>
      <w:r w:rsidR="006D527A" w:rsidRPr="00DF7034">
        <w:rPr>
          <w:rFonts w:ascii="Arial" w:hAnsi="Arial" w:cs="Arial"/>
          <w:sz w:val="24"/>
          <w:szCs w:val="24"/>
        </w:rPr>
        <w:t xml:space="preserve">baby </w:t>
      </w:r>
      <w:r w:rsidR="00DA2D35" w:rsidRPr="00DF7034">
        <w:rPr>
          <w:rFonts w:ascii="Arial" w:hAnsi="Arial" w:cs="Arial"/>
          <w:sz w:val="24"/>
          <w:szCs w:val="24"/>
        </w:rPr>
        <w:t xml:space="preserve">U arrived at CMJAH, </w:t>
      </w:r>
      <w:r w:rsidR="00AF7227" w:rsidRPr="00DF7034">
        <w:rPr>
          <w:rFonts w:ascii="Arial" w:hAnsi="Arial" w:cs="Arial"/>
          <w:sz w:val="24"/>
          <w:szCs w:val="24"/>
        </w:rPr>
        <w:t>and that the delay in receiving the blood was not attributable to negligence on the part of the hospital</w:t>
      </w:r>
      <w:r w:rsidR="006D527A" w:rsidRPr="00DF7034">
        <w:rPr>
          <w:rFonts w:ascii="Arial" w:hAnsi="Arial" w:cs="Arial"/>
          <w:sz w:val="24"/>
          <w:szCs w:val="24"/>
        </w:rPr>
        <w:t>,</w:t>
      </w:r>
      <w:r w:rsidR="00AF7227" w:rsidRPr="00DF7034">
        <w:rPr>
          <w:rFonts w:ascii="Arial" w:hAnsi="Arial" w:cs="Arial"/>
          <w:sz w:val="24"/>
          <w:szCs w:val="24"/>
        </w:rPr>
        <w:t xml:space="preserve"> but rather on</w:t>
      </w:r>
      <w:r w:rsidR="00DA2D35" w:rsidRPr="00DF7034">
        <w:rPr>
          <w:rFonts w:ascii="Arial" w:hAnsi="Arial" w:cs="Arial"/>
          <w:sz w:val="24"/>
          <w:szCs w:val="24"/>
        </w:rPr>
        <w:t xml:space="preserve"> the part of the </w:t>
      </w:r>
      <w:r w:rsidR="00D76A66" w:rsidRPr="00DF7034">
        <w:rPr>
          <w:rFonts w:ascii="Arial" w:hAnsi="Arial" w:cs="Arial"/>
          <w:sz w:val="24"/>
          <w:szCs w:val="24"/>
        </w:rPr>
        <w:t>South</w:t>
      </w:r>
      <w:r w:rsidR="002412AD" w:rsidRPr="00DF7034">
        <w:rPr>
          <w:rFonts w:ascii="Arial" w:hAnsi="Arial" w:cs="Arial"/>
          <w:sz w:val="24"/>
          <w:szCs w:val="24"/>
        </w:rPr>
        <w:t xml:space="preserve"> </w:t>
      </w:r>
      <w:r w:rsidR="00D76A66" w:rsidRPr="00DF7034">
        <w:rPr>
          <w:rFonts w:ascii="Arial" w:hAnsi="Arial" w:cs="Arial"/>
          <w:sz w:val="24"/>
          <w:szCs w:val="24"/>
        </w:rPr>
        <w:t xml:space="preserve">African National </w:t>
      </w:r>
      <w:r w:rsidR="006D527A" w:rsidRPr="00DF7034">
        <w:rPr>
          <w:rFonts w:ascii="Arial" w:hAnsi="Arial" w:cs="Arial"/>
          <w:sz w:val="24"/>
          <w:szCs w:val="24"/>
        </w:rPr>
        <w:t>B</w:t>
      </w:r>
      <w:r w:rsidR="00D76A66" w:rsidRPr="00DF7034">
        <w:rPr>
          <w:rFonts w:ascii="Arial" w:hAnsi="Arial" w:cs="Arial"/>
          <w:sz w:val="24"/>
          <w:szCs w:val="24"/>
        </w:rPr>
        <w:t>lood Services, which is a separate entit</w:t>
      </w:r>
      <w:r w:rsidR="00DA2D35" w:rsidRPr="00DF7034">
        <w:rPr>
          <w:rFonts w:ascii="Arial" w:hAnsi="Arial" w:cs="Arial"/>
          <w:sz w:val="24"/>
          <w:szCs w:val="24"/>
        </w:rPr>
        <w:t xml:space="preserve">y to the Defendant </w:t>
      </w:r>
      <w:r w:rsidR="002412AD" w:rsidRPr="00DF7034">
        <w:rPr>
          <w:rFonts w:ascii="Arial" w:hAnsi="Arial" w:cs="Arial"/>
          <w:sz w:val="24"/>
          <w:szCs w:val="24"/>
        </w:rPr>
        <w:t>and out of CMJAH’</w:t>
      </w:r>
      <w:r w:rsidR="00DA2D35" w:rsidRPr="00DF7034">
        <w:rPr>
          <w:rFonts w:ascii="Arial" w:hAnsi="Arial" w:cs="Arial"/>
          <w:sz w:val="24"/>
          <w:szCs w:val="24"/>
        </w:rPr>
        <w:t>s control.</w:t>
      </w:r>
    </w:p>
    <w:p w:rsidR="002412AD" w:rsidRDefault="002412AD" w:rsidP="002412AD">
      <w:pPr>
        <w:pStyle w:val="ListParagraph"/>
        <w:ind w:left="790"/>
        <w:rPr>
          <w:rFonts w:ascii="Arial" w:hAnsi="Arial" w:cs="Arial"/>
          <w:sz w:val="24"/>
          <w:szCs w:val="24"/>
        </w:rPr>
      </w:pPr>
    </w:p>
    <w:p w:rsidR="00DA2D35" w:rsidRPr="00DF7034" w:rsidRDefault="00DF7034" w:rsidP="00DF7034">
      <w:pPr>
        <w:spacing w:line="360" w:lineRule="auto"/>
        <w:ind w:left="720" w:hanging="720"/>
        <w:jc w:val="both"/>
        <w:rPr>
          <w:rFonts w:ascii="Arial" w:hAnsi="Arial" w:cs="Arial"/>
          <w:sz w:val="24"/>
          <w:szCs w:val="24"/>
        </w:rPr>
      </w:pPr>
      <w:r w:rsidRPr="002412AD">
        <w:rPr>
          <w:rFonts w:ascii="Arial" w:hAnsi="Arial" w:cs="Arial"/>
          <w:sz w:val="24"/>
          <w:szCs w:val="24"/>
        </w:rPr>
        <w:t>[49]</w:t>
      </w:r>
      <w:r w:rsidRPr="002412AD">
        <w:rPr>
          <w:rFonts w:ascii="Arial" w:hAnsi="Arial" w:cs="Arial"/>
          <w:sz w:val="24"/>
          <w:szCs w:val="24"/>
        </w:rPr>
        <w:tab/>
      </w:r>
      <w:r w:rsidR="00D76A66" w:rsidRPr="00DF7034">
        <w:rPr>
          <w:rFonts w:ascii="Arial" w:hAnsi="Arial" w:cs="Arial"/>
          <w:sz w:val="24"/>
          <w:szCs w:val="24"/>
        </w:rPr>
        <w:t>The Defendant further pleaded that</w:t>
      </w:r>
      <w:r w:rsidR="006D527A" w:rsidRPr="00DF7034">
        <w:rPr>
          <w:rFonts w:ascii="Arial" w:hAnsi="Arial" w:cs="Arial"/>
          <w:sz w:val="24"/>
          <w:szCs w:val="24"/>
        </w:rPr>
        <w:t xml:space="preserve"> baby</w:t>
      </w:r>
      <w:r w:rsidR="00D76A66" w:rsidRPr="00DF7034">
        <w:rPr>
          <w:rFonts w:ascii="Arial" w:hAnsi="Arial" w:cs="Arial"/>
          <w:sz w:val="24"/>
          <w:szCs w:val="24"/>
        </w:rPr>
        <w:t xml:space="preserve"> U had no signs of </w:t>
      </w:r>
      <w:r w:rsidR="006D527A" w:rsidRPr="00DF7034">
        <w:rPr>
          <w:rFonts w:ascii="Arial" w:hAnsi="Arial" w:cs="Arial"/>
          <w:sz w:val="24"/>
          <w:szCs w:val="24"/>
        </w:rPr>
        <w:t>neurological</w:t>
      </w:r>
      <w:r w:rsidR="00B5237D" w:rsidRPr="00DF7034">
        <w:rPr>
          <w:rFonts w:ascii="Arial" w:hAnsi="Arial" w:cs="Arial"/>
          <w:sz w:val="24"/>
          <w:szCs w:val="24"/>
        </w:rPr>
        <w:t xml:space="preserve"> compromise</w:t>
      </w:r>
      <w:r w:rsidR="00D76A66" w:rsidRPr="00DF7034">
        <w:rPr>
          <w:rFonts w:ascii="Arial" w:hAnsi="Arial" w:cs="Arial"/>
          <w:sz w:val="24"/>
          <w:szCs w:val="24"/>
        </w:rPr>
        <w:t xml:space="preserve"> on</w:t>
      </w:r>
      <w:r w:rsidR="00DA2D35" w:rsidRPr="00DF7034">
        <w:rPr>
          <w:rFonts w:ascii="Arial" w:hAnsi="Arial" w:cs="Arial"/>
          <w:sz w:val="24"/>
          <w:szCs w:val="24"/>
        </w:rPr>
        <w:t xml:space="preserve"> </w:t>
      </w:r>
      <w:r w:rsidR="006D527A" w:rsidRPr="00DF7034">
        <w:rPr>
          <w:rFonts w:ascii="Arial" w:hAnsi="Arial" w:cs="Arial"/>
          <w:sz w:val="24"/>
          <w:szCs w:val="24"/>
        </w:rPr>
        <w:t>21</w:t>
      </w:r>
      <w:r w:rsidR="00DA2D35" w:rsidRPr="00DF7034">
        <w:rPr>
          <w:rFonts w:ascii="Arial" w:hAnsi="Arial" w:cs="Arial"/>
          <w:sz w:val="24"/>
          <w:szCs w:val="24"/>
        </w:rPr>
        <w:t xml:space="preserve"> February 2013 </w:t>
      </w:r>
      <w:r w:rsidR="00D76A66" w:rsidRPr="00DF7034">
        <w:rPr>
          <w:rFonts w:ascii="Arial" w:hAnsi="Arial" w:cs="Arial"/>
          <w:sz w:val="24"/>
          <w:szCs w:val="24"/>
        </w:rPr>
        <w:t>at 19</w:t>
      </w:r>
      <w:r w:rsidR="006D527A" w:rsidRPr="00DF7034">
        <w:rPr>
          <w:rFonts w:ascii="Arial" w:hAnsi="Arial" w:cs="Arial"/>
          <w:sz w:val="24"/>
          <w:szCs w:val="24"/>
        </w:rPr>
        <w:t>:</w:t>
      </w:r>
      <w:r w:rsidR="00D76A66" w:rsidRPr="00DF7034">
        <w:rPr>
          <w:rFonts w:ascii="Arial" w:hAnsi="Arial" w:cs="Arial"/>
          <w:sz w:val="24"/>
          <w:szCs w:val="24"/>
        </w:rPr>
        <w:t>30</w:t>
      </w:r>
      <w:r w:rsidR="00B5237D" w:rsidRPr="00DF7034">
        <w:rPr>
          <w:rFonts w:ascii="Arial" w:hAnsi="Arial" w:cs="Arial"/>
          <w:sz w:val="24"/>
          <w:szCs w:val="24"/>
        </w:rPr>
        <w:t xml:space="preserve"> </w:t>
      </w:r>
      <w:r w:rsidR="00CA41EA" w:rsidRPr="00DF7034">
        <w:rPr>
          <w:rFonts w:ascii="Arial" w:hAnsi="Arial" w:cs="Arial"/>
          <w:sz w:val="24"/>
          <w:szCs w:val="24"/>
        </w:rPr>
        <w:t>before</w:t>
      </w:r>
      <w:r w:rsidR="00D76A66" w:rsidRPr="00DF7034">
        <w:rPr>
          <w:rFonts w:ascii="Arial" w:hAnsi="Arial" w:cs="Arial"/>
          <w:sz w:val="24"/>
          <w:szCs w:val="24"/>
        </w:rPr>
        <w:t xml:space="preserve"> her tr</w:t>
      </w:r>
      <w:r w:rsidR="00DA2D35" w:rsidRPr="00DF7034">
        <w:rPr>
          <w:rFonts w:ascii="Arial" w:hAnsi="Arial" w:cs="Arial"/>
          <w:sz w:val="24"/>
          <w:szCs w:val="24"/>
        </w:rPr>
        <w:t>ansfer from South Rand to CMJAH</w:t>
      </w:r>
      <w:r w:rsidR="00295A8F" w:rsidRPr="00DF7034">
        <w:rPr>
          <w:rFonts w:ascii="Arial" w:hAnsi="Arial" w:cs="Arial"/>
          <w:sz w:val="24"/>
          <w:szCs w:val="24"/>
        </w:rPr>
        <w:t>, h</w:t>
      </w:r>
      <w:r w:rsidR="00455379" w:rsidRPr="00DF7034">
        <w:rPr>
          <w:rFonts w:ascii="Arial" w:hAnsi="Arial" w:cs="Arial"/>
          <w:sz w:val="24"/>
          <w:szCs w:val="24"/>
        </w:rPr>
        <w:t>owever, at 17:45 on 21 February South Rand H</w:t>
      </w:r>
      <w:r w:rsidR="00D76A66" w:rsidRPr="00DF7034">
        <w:rPr>
          <w:rFonts w:ascii="Arial" w:hAnsi="Arial" w:cs="Arial"/>
          <w:sz w:val="24"/>
          <w:szCs w:val="24"/>
        </w:rPr>
        <w:t>ospital re</w:t>
      </w:r>
      <w:r w:rsidR="00DA2D35" w:rsidRPr="00DF7034">
        <w:rPr>
          <w:rFonts w:ascii="Arial" w:hAnsi="Arial" w:cs="Arial"/>
          <w:sz w:val="24"/>
          <w:szCs w:val="24"/>
        </w:rPr>
        <w:t>cord</w:t>
      </w:r>
      <w:r w:rsidR="00455379" w:rsidRPr="00DF7034">
        <w:rPr>
          <w:rFonts w:ascii="Arial" w:hAnsi="Arial" w:cs="Arial"/>
          <w:sz w:val="24"/>
          <w:szCs w:val="24"/>
        </w:rPr>
        <w:t xml:space="preserve">ed </w:t>
      </w:r>
      <w:r w:rsidR="00455379" w:rsidRPr="00DF7034">
        <w:rPr>
          <w:rFonts w:ascii="Arial" w:hAnsi="Arial" w:cs="Arial"/>
          <w:b/>
          <w:sz w:val="24"/>
          <w:szCs w:val="24"/>
        </w:rPr>
        <w:t>baby U’s condition</w:t>
      </w:r>
      <w:r w:rsidR="00DA2D35" w:rsidRPr="00DF7034">
        <w:rPr>
          <w:rFonts w:ascii="Arial" w:hAnsi="Arial" w:cs="Arial"/>
          <w:b/>
          <w:sz w:val="24"/>
          <w:szCs w:val="24"/>
        </w:rPr>
        <w:t xml:space="preserve"> not well, crying</w:t>
      </w:r>
      <w:r w:rsidR="008B2CBC" w:rsidRPr="00DF7034">
        <w:rPr>
          <w:rFonts w:ascii="Arial" w:hAnsi="Arial" w:cs="Arial"/>
          <w:b/>
          <w:sz w:val="24"/>
          <w:szCs w:val="24"/>
        </w:rPr>
        <w:t>,</w:t>
      </w:r>
      <w:r w:rsidR="00DA2D35" w:rsidRPr="00DF7034">
        <w:rPr>
          <w:rFonts w:ascii="Arial" w:hAnsi="Arial" w:cs="Arial"/>
          <w:b/>
          <w:sz w:val="24"/>
          <w:szCs w:val="24"/>
        </w:rPr>
        <w:t xml:space="preserve"> irritable </w:t>
      </w:r>
      <w:r w:rsidR="00455379" w:rsidRPr="00DF7034">
        <w:rPr>
          <w:rFonts w:ascii="Arial" w:hAnsi="Arial" w:cs="Arial"/>
          <w:b/>
          <w:sz w:val="24"/>
          <w:szCs w:val="24"/>
        </w:rPr>
        <w:t xml:space="preserve">with </w:t>
      </w:r>
      <w:r w:rsidR="00DA2D35" w:rsidRPr="00DF7034">
        <w:rPr>
          <w:rFonts w:ascii="Arial" w:hAnsi="Arial" w:cs="Arial"/>
          <w:b/>
          <w:sz w:val="24"/>
          <w:szCs w:val="24"/>
        </w:rPr>
        <w:t>jaundice</w:t>
      </w:r>
      <w:r w:rsidR="008B2CBC" w:rsidRPr="00DF7034">
        <w:rPr>
          <w:rFonts w:ascii="Arial" w:hAnsi="Arial" w:cs="Arial"/>
          <w:b/>
          <w:sz w:val="24"/>
          <w:szCs w:val="24"/>
        </w:rPr>
        <w:t>++</w:t>
      </w:r>
      <w:r w:rsidR="00455379" w:rsidRPr="00DF7034">
        <w:rPr>
          <w:rFonts w:ascii="Arial" w:hAnsi="Arial" w:cs="Arial"/>
          <w:b/>
          <w:sz w:val="24"/>
          <w:szCs w:val="24"/>
        </w:rPr>
        <w:t>.</w:t>
      </w:r>
      <w:r w:rsidR="00455379" w:rsidRPr="00DF7034">
        <w:rPr>
          <w:rFonts w:ascii="Arial" w:hAnsi="Arial" w:cs="Arial"/>
          <w:sz w:val="24"/>
          <w:szCs w:val="24"/>
        </w:rPr>
        <w:t xml:space="preserve">  T</w:t>
      </w:r>
      <w:r w:rsidR="008B2CBC" w:rsidRPr="00DF7034">
        <w:rPr>
          <w:rFonts w:ascii="Arial" w:hAnsi="Arial" w:cs="Arial"/>
          <w:sz w:val="24"/>
          <w:szCs w:val="24"/>
        </w:rPr>
        <w:t xml:space="preserve">his </w:t>
      </w:r>
      <w:r w:rsidR="00455379" w:rsidRPr="00DF7034">
        <w:rPr>
          <w:rFonts w:ascii="Arial" w:hAnsi="Arial" w:cs="Arial"/>
          <w:sz w:val="24"/>
          <w:szCs w:val="24"/>
        </w:rPr>
        <w:t xml:space="preserve">was </w:t>
      </w:r>
      <w:r w:rsidR="008B2CBC" w:rsidRPr="00DF7034">
        <w:rPr>
          <w:rFonts w:ascii="Arial" w:hAnsi="Arial" w:cs="Arial"/>
          <w:sz w:val="24"/>
          <w:szCs w:val="24"/>
        </w:rPr>
        <w:t>the time when the laboratory called to say th</w:t>
      </w:r>
      <w:r w:rsidR="00DA2D35" w:rsidRPr="00DF7034">
        <w:rPr>
          <w:rFonts w:ascii="Arial" w:hAnsi="Arial" w:cs="Arial"/>
          <w:sz w:val="24"/>
          <w:szCs w:val="24"/>
        </w:rPr>
        <w:t xml:space="preserve">e serum bilirubin of </w:t>
      </w:r>
      <w:r w:rsidR="00455379" w:rsidRPr="00DF7034">
        <w:rPr>
          <w:rFonts w:ascii="Arial" w:hAnsi="Arial" w:cs="Arial"/>
          <w:sz w:val="24"/>
          <w:szCs w:val="24"/>
        </w:rPr>
        <w:t xml:space="preserve">baby </w:t>
      </w:r>
      <w:r w:rsidR="00DA2D35" w:rsidRPr="00DF7034">
        <w:rPr>
          <w:rFonts w:ascii="Arial" w:hAnsi="Arial" w:cs="Arial"/>
          <w:sz w:val="24"/>
          <w:szCs w:val="24"/>
        </w:rPr>
        <w:t>U was 517</w:t>
      </w:r>
      <w:r w:rsidR="008B2CBC"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5D0F40"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DA2D35" w:rsidRPr="00DF7034">
        <w:rPr>
          <w:rFonts w:ascii="Arial" w:hAnsi="Arial" w:cs="Arial"/>
          <w:sz w:val="24"/>
          <w:szCs w:val="24"/>
        </w:rPr>
        <w:t>A doctor was called at 18:</w:t>
      </w:r>
      <w:r w:rsidR="008B2CBC" w:rsidRPr="00DF7034">
        <w:rPr>
          <w:rFonts w:ascii="Arial" w:hAnsi="Arial" w:cs="Arial"/>
          <w:sz w:val="24"/>
          <w:szCs w:val="24"/>
        </w:rPr>
        <w:t>15 (M</w:t>
      </w:r>
      <w:r w:rsidR="00DA2D35" w:rsidRPr="00DF7034">
        <w:rPr>
          <w:rFonts w:ascii="Arial" w:hAnsi="Arial" w:cs="Arial"/>
          <w:sz w:val="24"/>
          <w:szCs w:val="24"/>
        </w:rPr>
        <w:t>odise) to transfer U to CMJAH</w:t>
      </w:r>
      <w:r w:rsidR="00295A8F" w:rsidRPr="00DF7034">
        <w:rPr>
          <w:rFonts w:ascii="Arial" w:hAnsi="Arial" w:cs="Arial"/>
          <w:sz w:val="24"/>
          <w:szCs w:val="24"/>
        </w:rPr>
        <w:t xml:space="preserve">, the latter discussed with </w:t>
      </w:r>
      <w:r w:rsidR="008B2CBC" w:rsidRPr="00DF7034">
        <w:rPr>
          <w:rFonts w:ascii="Arial" w:hAnsi="Arial" w:cs="Arial"/>
          <w:sz w:val="24"/>
          <w:szCs w:val="24"/>
        </w:rPr>
        <w:t xml:space="preserve">Dr Nadia whose notes are unavailable, nor </w:t>
      </w:r>
      <w:r w:rsidR="00DA2D35" w:rsidRPr="00DF7034">
        <w:rPr>
          <w:rFonts w:ascii="Arial" w:hAnsi="Arial" w:cs="Arial"/>
          <w:sz w:val="24"/>
          <w:szCs w:val="24"/>
        </w:rPr>
        <w:t xml:space="preserve">was her role articulated upon </w:t>
      </w:r>
      <w:r w:rsidR="00455379" w:rsidRPr="00DF7034">
        <w:rPr>
          <w:rFonts w:ascii="Arial" w:hAnsi="Arial" w:cs="Arial"/>
          <w:sz w:val="24"/>
          <w:szCs w:val="24"/>
        </w:rPr>
        <w:t xml:space="preserve">baby </w:t>
      </w:r>
      <w:r w:rsidR="00DA2D35" w:rsidRPr="00DF7034">
        <w:rPr>
          <w:rFonts w:ascii="Arial" w:hAnsi="Arial" w:cs="Arial"/>
          <w:sz w:val="24"/>
          <w:szCs w:val="24"/>
        </w:rPr>
        <w:t xml:space="preserve">U’s arrival </w:t>
      </w:r>
      <w:r w:rsidR="008B2CBC" w:rsidRPr="00DF7034">
        <w:rPr>
          <w:rFonts w:ascii="Arial" w:hAnsi="Arial" w:cs="Arial"/>
          <w:sz w:val="24"/>
          <w:szCs w:val="24"/>
        </w:rPr>
        <w:t>at</w:t>
      </w:r>
      <w:r w:rsidR="00DA2D35" w:rsidRPr="00DF7034">
        <w:rPr>
          <w:rFonts w:ascii="Arial" w:hAnsi="Arial" w:cs="Arial"/>
          <w:sz w:val="24"/>
          <w:szCs w:val="24"/>
        </w:rPr>
        <w:t xml:space="preserve"> </w:t>
      </w:r>
      <w:r w:rsidR="008B2CBC" w:rsidRPr="00DF7034">
        <w:rPr>
          <w:rFonts w:ascii="Arial" w:hAnsi="Arial" w:cs="Arial"/>
          <w:sz w:val="24"/>
          <w:szCs w:val="24"/>
        </w:rPr>
        <w:t>CMJAH when the ambulance ultim</w:t>
      </w:r>
      <w:r w:rsidR="00DA2D35" w:rsidRPr="00DF7034">
        <w:rPr>
          <w:rFonts w:ascii="Arial" w:hAnsi="Arial" w:cs="Arial"/>
          <w:sz w:val="24"/>
          <w:szCs w:val="24"/>
        </w:rPr>
        <w:t>ately ferried U and the Plaintiff at 23:30.</w:t>
      </w:r>
      <w:r w:rsidR="008B2CBC" w:rsidRPr="00DF7034">
        <w:rPr>
          <w:rFonts w:ascii="Arial" w:hAnsi="Arial" w:cs="Arial"/>
          <w:sz w:val="24"/>
          <w:szCs w:val="24"/>
        </w:rPr>
        <w:t xml:space="preserve"> </w:t>
      </w:r>
      <w:r w:rsidR="00455379" w:rsidRPr="00DF7034">
        <w:rPr>
          <w:rFonts w:ascii="Arial" w:hAnsi="Arial" w:cs="Arial"/>
          <w:sz w:val="24"/>
          <w:szCs w:val="24"/>
        </w:rPr>
        <w:t xml:space="preserve"> </w:t>
      </w:r>
      <w:r w:rsidR="008B2CBC" w:rsidRPr="00DF7034">
        <w:rPr>
          <w:rFonts w:ascii="Arial" w:hAnsi="Arial" w:cs="Arial"/>
          <w:sz w:val="24"/>
          <w:szCs w:val="24"/>
        </w:rPr>
        <w:t>According to the Plaintif</w:t>
      </w:r>
      <w:r w:rsidR="00DA2D35" w:rsidRPr="00DF7034">
        <w:rPr>
          <w:rFonts w:ascii="Arial" w:hAnsi="Arial" w:cs="Arial"/>
          <w:sz w:val="24"/>
          <w:szCs w:val="24"/>
        </w:rPr>
        <w:t>f</w:t>
      </w:r>
      <w:r w:rsidR="007A0CB0" w:rsidRPr="00DF7034">
        <w:rPr>
          <w:rFonts w:ascii="Arial" w:hAnsi="Arial" w:cs="Arial"/>
          <w:sz w:val="24"/>
          <w:szCs w:val="24"/>
        </w:rPr>
        <w:t>, a factual witness</w:t>
      </w:r>
      <w:r w:rsidR="00455379" w:rsidRPr="00DF7034">
        <w:rPr>
          <w:rFonts w:ascii="Arial" w:hAnsi="Arial" w:cs="Arial"/>
          <w:sz w:val="24"/>
          <w:szCs w:val="24"/>
        </w:rPr>
        <w:t>,</w:t>
      </w:r>
      <w:r w:rsidR="007A0CB0" w:rsidRPr="00DF7034">
        <w:rPr>
          <w:rFonts w:ascii="Arial" w:hAnsi="Arial" w:cs="Arial"/>
          <w:sz w:val="24"/>
          <w:szCs w:val="24"/>
        </w:rPr>
        <w:t xml:space="preserve"> she and </w:t>
      </w:r>
      <w:r w:rsidR="00455379" w:rsidRPr="00DF7034">
        <w:rPr>
          <w:rFonts w:ascii="Arial" w:hAnsi="Arial" w:cs="Arial"/>
          <w:sz w:val="24"/>
          <w:szCs w:val="24"/>
        </w:rPr>
        <w:t xml:space="preserve">baby </w:t>
      </w:r>
      <w:r w:rsidR="007A0CB0" w:rsidRPr="00DF7034">
        <w:rPr>
          <w:rFonts w:ascii="Arial" w:hAnsi="Arial" w:cs="Arial"/>
          <w:sz w:val="24"/>
          <w:szCs w:val="24"/>
        </w:rPr>
        <w:t xml:space="preserve">U were not attended by anyone until she was taken for the blood exchange transfusion on </w:t>
      </w:r>
      <w:r w:rsidR="00455379" w:rsidRPr="00DF7034">
        <w:rPr>
          <w:rFonts w:ascii="Arial" w:hAnsi="Arial" w:cs="Arial"/>
          <w:sz w:val="24"/>
          <w:szCs w:val="24"/>
        </w:rPr>
        <w:t>22</w:t>
      </w:r>
      <w:r w:rsidR="00DA2D35" w:rsidRPr="00DF7034">
        <w:rPr>
          <w:rFonts w:ascii="Arial" w:hAnsi="Arial" w:cs="Arial"/>
          <w:sz w:val="24"/>
          <w:szCs w:val="24"/>
        </w:rPr>
        <w:t xml:space="preserve"> February 2013 at 10:00. The above is against </w:t>
      </w:r>
      <w:r w:rsidR="007A0CB0" w:rsidRPr="00DF7034">
        <w:rPr>
          <w:rFonts w:ascii="Arial" w:hAnsi="Arial" w:cs="Arial"/>
          <w:sz w:val="24"/>
          <w:szCs w:val="24"/>
        </w:rPr>
        <w:t>information tha</w:t>
      </w:r>
      <w:r w:rsidR="00DA2D35" w:rsidRPr="00DF7034">
        <w:rPr>
          <w:rFonts w:ascii="Arial" w:hAnsi="Arial" w:cs="Arial"/>
          <w:sz w:val="24"/>
          <w:szCs w:val="24"/>
        </w:rPr>
        <w:t xml:space="preserve">t at 23:23 </w:t>
      </w:r>
      <w:r w:rsidR="00455379" w:rsidRPr="00DF7034">
        <w:rPr>
          <w:rFonts w:ascii="Arial" w:hAnsi="Arial" w:cs="Arial"/>
          <w:sz w:val="24"/>
          <w:szCs w:val="24"/>
        </w:rPr>
        <w:t xml:space="preserve">baby </w:t>
      </w:r>
      <w:r w:rsidR="00DA2D35" w:rsidRPr="00DF7034">
        <w:rPr>
          <w:rFonts w:ascii="Arial" w:hAnsi="Arial" w:cs="Arial"/>
          <w:sz w:val="24"/>
          <w:szCs w:val="24"/>
        </w:rPr>
        <w:t>U was seen at CMJAH</w:t>
      </w:r>
      <w:r w:rsidR="00455379" w:rsidRPr="00DF7034">
        <w:rPr>
          <w:rFonts w:ascii="Arial" w:hAnsi="Arial" w:cs="Arial"/>
          <w:sz w:val="24"/>
          <w:szCs w:val="24"/>
        </w:rPr>
        <w:t xml:space="preserve"> </w:t>
      </w:r>
      <w:r w:rsidR="007A0CB0" w:rsidRPr="00DF7034">
        <w:rPr>
          <w:rFonts w:ascii="Arial" w:hAnsi="Arial" w:cs="Arial"/>
          <w:sz w:val="24"/>
          <w:szCs w:val="24"/>
        </w:rPr>
        <w:t>by a doctor whose name is not menti</w:t>
      </w:r>
      <w:r w:rsidR="00DA2D35" w:rsidRPr="00DF7034">
        <w:rPr>
          <w:rFonts w:ascii="Arial" w:hAnsi="Arial" w:cs="Arial"/>
          <w:sz w:val="24"/>
          <w:szCs w:val="24"/>
        </w:rPr>
        <w:t>oned who noted the following</w:t>
      </w:r>
      <w:r w:rsidR="00455379" w:rsidRPr="00DF7034">
        <w:rPr>
          <w:rFonts w:ascii="Arial" w:hAnsi="Arial" w:cs="Arial"/>
          <w:sz w:val="24"/>
          <w:szCs w:val="24"/>
        </w:rPr>
        <w:t>,</w:t>
      </w:r>
      <w:r w:rsidR="00DA2D35" w:rsidRPr="00DF7034">
        <w:rPr>
          <w:rFonts w:ascii="Arial" w:hAnsi="Arial" w:cs="Arial"/>
          <w:sz w:val="24"/>
          <w:szCs w:val="24"/>
        </w:rPr>
        <w:t xml:space="preserve"> </w:t>
      </w:r>
      <w:r w:rsidR="00455379" w:rsidRPr="00DF7034">
        <w:rPr>
          <w:rFonts w:ascii="Arial" w:hAnsi="Arial" w:cs="Arial"/>
          <w:b/>
          <w:sz w:val="24"/>
          <w:szCs w:val="24"/>
        </w:rPr>
        <w:t>“</w:t>
      </w:r>
      <w:r w:rsidR="007A0CB0" w:rsidRPr="00DF7034">
        <w:rPr>
          <w:rFonts w:ascii="Arial" w:hAnsi="Arial" w:cs="Arial"/>
          <w:b/>
          <w:sz w:val="24"/>
          <w:szCs w:val="24"/>
        </w:rPr>
        <w:t xml:space="preserve">well </w:t>
      </w:r>
      <w:r w:rsidR="00455379" w:rsidRPr="00DF7034">
        <w:rPr>
          <w:rFonts w:ascii="Arial" w:hAnsi="Arial" w:cs="Arial"/>
          <w:b/>
          <w:sz w:val="24"/>
          <w:szCs w:val="24"/>
        </w:rPr>
        <w:t>jaundiced</w:t>
      </w:r>
      <w:r w:rsidR="00DA2D35" w:rsidRPr="00DF7034">
        <w:rPr>
          <w:rFonts w:ascii="Arial" w:hAnsi="Arial" w:cs="Arial"/>
          <w:b/>
          <w:sz w:val="24"/>
          <w:szCs w:val="24"/>
        </w:rPr>
        <w:t xml:space="preserve">, vigorous, </w:t>
      </w:r>
      <w:r w:rsidR="0082370A" w:rsidRPr="00DF7034">
        <w:rPr>
          <w:rFonts w:ascii="Arial" w:hAnsi="Arial" w:cs="Arial"/>
          <w:b/>
          <w:sz w:val="24"/>
          <w:szCs w:val="24"/>
        </w:rPr>
        <w:t>flat fontanelle, good cry, moving all limbs</w:t>
      </w:r>
      <w:r w:rsidR="003D1EA2" w:rsidRPr="00DF7034">
        <w:rPr>
          <w:rFonts w:ascii="Arial" w:hAnsi="Arial" w:cs="Arial"/>
          <w:b/>
          <w:sz w:val="24"/>
          <w:szCs w:val="24"/>
        </w:rPr>
        <w:t>, normal tone, normal reflexes</w:t>
      </w:r>
      <w:r w:rsidR="00455379" w:rsidRPr="00DF7034">
        <w:rPr>
          <w:rFonts w:ascii="Arial" w:hAnsi="Arial" w:cs="Arial"/>
          <w:b/>
          <w:sz w:val="24"/>
          <w:szCs w:val="24"/>
        </w:rPr>
        <w:t>”</w:t>
      </w:r>
      <w:r w:rsidR="003D1EA2" w:rsidRPr="00DF7034">
        <w:rPr>
          <w:rFonts w:ascii="Arial" w:hAnsi="Arial" w:cs="Arial"/>
          <w:b/>
          <w:sz w:val="24"/>
          <w:szCs w:val="24"/>
        </w:rPr>
        <w:t>.</w:t>
      </w:r>
      <w:r w:rsidR="003D1EA2" w:rsidRPr="00DF7034">
        <w:rPr>
          <w:rFonts w:ascii="Arial" w:hAnsi="Arial" w:cs="Arial"/>
          <w:sz w:val="24"/>
          <w:szCs w:val="24"/>
        </w:rPr>
        <w:t xml:space="preserve"> </w:t>
      </w:r>
      <w:r w:rsidR="00455379" w:rsidRPr="00DF7034">
        <w:rPr>
          <w:rFonts w:ascii="Arial" w:hAnsi="Arial" w:cs="Arial"/>
          <w:sz w:val="24"/>
          <w:szCs w:val="24"/>
        </w:rPr>
        <w:t xml:space="preserve"> </w:t>
      </w:r>
      <w:r w:rsidR="003D1EA2" w:rsidRPr="00DF7034">
        <w:rPr>
          <w:rFonts w:ascii="Arial" w:hAnsi="Arial" w:cs="Arial"/>
          <w:sz w:val="24"/>
          <w:szCs w:val="24"/>
        </w:rPr>
        <w:t xml:space="preserve">The doctor noted that there was no evidence of kernicterus and was diagnosed </w:t>
      </w:r>
      <w:r w:rsidR="00DA2D35" w:rsidRPr="00DF7034">
        <w:rPr>
          <w:rFonts w:ascii="Arial" w:hAnsi="Arial" w:cs="Arial"/>
          <w:sz w:val="24"/>
          <w:szCs w:val="24"/>
        </w:rPr>
        <w:t>a</w:t>
      </w:r>
      <w:r w:rsidR="00455379" w:rsidRPr="00DF7034">
        <w:rPr>
          <w:rFonts w:ascii="Arial" w:hAnsi="Arial" w:cs="Arial"/>
          <w:sz w:val="24"/>
          <w:szCs w:val="24"/>
        </w:rPr>
        <w:t>t</w:t>
      </w:r>
      <w:r w:rsidR="00DA2D35" w:rsidRPr="00DF7034">
        <w:rPr>
          <w:rFonts w:ascii="Arial" w:hAnsi="Arial" w:cs="Arial"/>
          <w:sz w:val="24"/>
          <w:szCs w:val="24"/>
        </w:rPr>
        <w:t xml:space="preserve"> day 3 with neonatal jaundice</w:t>
      </w:r>
      <w:r w:rsidR="00B5237D" w:rsidRPr="00DF7034">
        <w:rPr>
          <w:rFonts w:ascii="Arial" w:hAnsi="Arial" w:cs="Arial"/>
          <w:sz w:val="24"/>
          <w:szCs w:val="24"/>
        </w:rPr>
        <w:t xml:space="preserve">. </w:t>
      </w:r>
      <w:r w:rsidR="003D1EA2" w:rsidRPr="00DF7034">
        <w:rPr>
          <w:rFonts w:ascii="Arial" w:hAnsi="Arial" w:cs="Arial"/>
          <w:sz w:val="24"/>
          <w:szCs w:val="24"/>
        </w:rPr>
        <w:t>The plan was to admit and administer strong phototherapy, bloods for FBC, urgent SBR, blood group coombs test for mother and baby and to administer intravenous fluids</w:t>
      </w:r>
      <w:r w:rsidR="005D0F40"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C1686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5D0F40" w:rsidRPr="00DF7034">
        <w:rPr>
          <w:rFonts w:ascii="Arial" w:hAnsi="Arial" w:cs="Arial"/>
          <w:sz w:val="24"/>
          <w:szCs w:val="24"/>
        </w:rPr>
        <w:t xml:space="preserve">On </w:t>
      </w:r>
      <w:r w:rsidR="00455379" w:rsidRPr="00DF7034">
        <w:rPr>
          <w:rFonts w:ascii="Arial" w:hAnsi="Arial" w:cs="Arial"/>
          <w:sz w:val="24"/>
          <w:szCs w:val="24"/>
        </w:rPr>
        <w:t>22</w:t>
      </w:r>
      <w:r w:rsidR="00DA2D35" w:rsidRPr="00DF7034">
        <w:rPr>
          <w:rFonts w:ascii="Arial" w:hAnsi="Arial" w:cs="Arial"/>
          <w:sz w:val="24"/>
          <w:szCs w:val="24"/>
        </w:rPr>
        <w:t xml:space="preserve"> February 2013 </w:t>
      </w:r>
      <w:r w:rsidR="00455379" w:rsidRPr="00DF7034">
        <w:rPr>
          <w:rFonts w:ascii="Arial" w:hAnsi="Arial" w:cs="Arial"/>
          <w:sz w:val="24"/>
          <w:szCs w:val="24"/>
        </w:rPr>
        <w:t xml:space="preserve">baby </w:t>
      </w:r>
      <w:r w:rsidR="00DA2D35" w:rsidRPr="00DF7034">
        <w:rPr>
          <w:rFonts w:ascii="Arial" w:hAnsi="Arial" w:cs="Arial"/>
          <w:sz w:val="24"/>
          <w:szCs w:val="24"/>
        </w:rPr>
        <w:t xml:space="preserve">U was seen at </w:t>
      </w:r>
      <w:r w:rsidR="00455379" w:rsidRPr="00DF7034">
        <w:rPr>
          <w:rFonts w:ascii="Arial" w:hAnsi="Arial" w:cs="Arial"/>
          <w:sz w:val="24"/>
          <w:szCs w:val="24"/>
        </w:rPr>
        <w:t>0</w:t>
      </w:r>
      <w:r w:rsidR="00DA2D35" w:rsidRPr="00DF7034">
        <w:rPr>
          <w:rFonts w:ascii="Arial" w:hAnsi="Arial" w:cs="Arial"/>
          <w:sz w:val="24"/>
          <w:szCs w:val="24"/>
        </w:rPr>
        <w:t>9:</w:t>
      </w:r>
      <w:r w:rsidR="005D0F40" w:rsidRPr="00DF7034">
        <w:rPr>
          <w:rFonts w:ascii="Arial" w:hAnsi="Arial" w:cs="Arial"/>
          <w:sz w:val="24"/>
          <w:szCs w:val="24"/>
        </w:rPr>
        <w:t xml:space="preserve">05 </w:t>
      </w:r>
      <w:r w:rsidR="00455379" w:rsidRPr="00DF7034">
        <w:rPr>
          <w:rFonts w:ascii="Arial" w:hAnsi="Arial" w:cs="Arial"/>
          <w:sz w:val="24"/>
          <w:szCs w:val="24"/>
        </w:rPr>
        <w:t xml:space="preserve">and </w:t>
      </w:r>
      <w:r w:rsidR="005D0F40" w:rsidRPr="00DF7034">
        <w:rPr>
          <w:rFonts w:ascii="Arial" w:hAnsi="Arial" w:cs="Arial"/>
          <w:sz w:val="24"/>
          <w:szCs w:val="24"/>
        </w:rPr>
        <w:t>it was note</w:t>
      </w:r>
      <w:r w:rsidR="00DA2D35" w:rsidRPr="00DF7034">
        <w:rPr>
          <w:rFonts w:ascii="Arial" w:hAnsi="Arial" w:cs="Arial"/>
          <w:sz w:val="24"/>
          <w:szCs w:val="24"/>
        </w:rPr>
        <w:t>d that she was on day 4 of life</w:t>
      </w:r>
      <w:r w:rsidR="00455379" w:rsidRPr="00DF7034">
        <w:rPr>
          <w:rFonts w:ascii="Arial" w:hAnsi="Arial" w:cs="Arial"/>
          <w:sz w:val="24"/>
          <w:szCs w:val="24"/>
        </w:rPr>
        <w:t xml:space="preserve"> with</w:t>
      </w:r>
      <w:r w:rsidR="005D0F40" w:rsidRPr="00DF7034">
        <w:rPr>
          <w:rFonts w:ascii="Arial" w:hAnsi="Arial" w:cs="Arial"/>
          <w:sz w:val="24"/>
          <w:szCs w:val="24"/>
        </w:rPr>
        <w:t xml:space="preserve"> no kernicterus on examinat</w:t>
      </w:r>
      <w:r w:rsidR="00DA2D35" w:rsidRPr="00DF7034">
        <w:rPr>
          <w:rFonts w:ascii="Arial" w:hAnsi="Arial" w:cs="Arial"/>
          <w:sz w:val="24"/>
          <w:szCs w:val="24"/>
        </w:rPr>
        <w:t xml:space="preserve">ion, </w:t>
      </w:r>
      <w:r w:rsidR="00455379" w:rsidRPr="00DF7034">
        <w:rPr>
          <w:rFonts w:ascii="Arial" w:hAnsi="Arial" w:cs="Arial"/>
          <w:sz w:val="24"/>
          <w:szCs w:val="24"/>
        </w:rPr>
        <w:t>she</w:t>
      </w:r>
      <w:r w:rsidR="00DA2D35" w:rsidRPr="00DF7034">
        <w:rPr>
          <w:rFonts w:ascii="Arial" w:hAnsi="Arial" w:cs="Arial"/>
          <w:sz w:val="24"/>
          <w:szCs w:val="24"/>
        </w:rPr>
        <w:t xml:space="preserve"> was looking well</w:t>
      </w:r>
      <w:r w:rsidR="005D0F40" w:rsidRPr="00DF7034">
        <w:rPr>
          <w:rFonts w:ascii="Arial" w:hAnsi="Arial" w:cs="Arial"/>
          <w:sz w:val="24"/>
          <w:szCs w:val="24"/>
        </w:rPr>
        <w:t xml:space="preserve">, not </w:t>
      </w:r>
      <w:r w:rsidR="00455379" w:rsidRPr="00DF7034">
        <w:rPr>
          <w:rFonts w:ascii="Arial" w:hAnsi="Arial" w:cs="Arial"/>
          <w:sz w:val="24"/>
          <w:szCs w:val="24"/>
        </w:rPr>
        <w:t>dysmorphic</w:t>
      </w:r>
      <w:r w:rsidR="00C955CA" w:rsidRPr="00DF7034">
        <w:rPr>
          <w:rFonts w:ascii="Arial" w:hAnsi="Arial" w:cs="Arial"/>
          <w:sz w:val="24"/>
          <w:szCs w:val="24"/>
        </w:rPr>
        <w:t>, jaundice under phototherapy</w:t>
      </w:r>
      <w:r w:rsidR="005D0F40" w:rsidRPr="00DF7034">
        <w:rPr>
          <w:rFonts w:ascii="Arial" w:hAnsi="Arial" w:cs="Arial"/>
          <w:sz w:val="24"/>
          <w:szCs w:val="24"/>
        </w:rPr>
        <w:t>, not pal</w:t>
      </w:r>
      <w:r w:rsidR="00295A8F" w:rsidRPr="00DF7034">
        <w:rPr>
          <w:rFonts w:ascii="Arial" w:hAnsi="Arial" w:cs="Arial"/>
          <w:sz w:val="24"/>
          <w:szCs w:val="24"/>
        </w:rPr>
        <w:t>e,</w:t>
      </w:r>
      <w:r w:rsidR="00DA2D35" w:rsidRPr="00DF7034">
        <w:rPr>
          <w:rFonts w:ascii="Arial" w:hAnsi="Arial" w:cs="Arial"/>
          <w:sz w:val="24"/>
          <w:szCs w:val="24"/>
        </w:rPr>
        <w:t xml:space="preserve"> spine normal, chest clear,</w:t>
      </w:r>
      <w:r w:rsidR="00B0455D" w:rsidRPr="00DF7034">
        <w:rPr>
          <w:rFonts w:ascii="Arial" w:hAnsi="Arial" w:cs="Arial"/>
          <w:sz w:val="24"/>
          <w:szCs w:val="24"/>
        </w:rPr>
        <w:t xml:space="preserve"> </w:t>
      </w:r>
      <w:r w:rsidR="005D0F40" w:rsidRPr="00DF7034">
        <w:rPr>
          <w:rFonts w:ascii="Arial" w:hAnsi="Arial" w:cs="Arial"/>
          <w:sz w:val="24"/>
          <w:szCs w:val="24"/>
        </w:rPr>
        <w:t xml:space="preserve">abdomen </w:t>
      </w:r>
      <w:r w:rsidR="00455379" w:rsidRPr="00DF7034">
        <w:rPr>
          <w:rFonts w:ascii="Arial" w:hAnsi="Arial" w:cs="Arial"/>
          <w:sz w:val="24"/>
          <w:szCs w:val="24"/>
        </w:rPr>
        <w:t xml:space="preserve">contained </w:t>
      </w:r>
      <w:r w:rsidR="005D0F40" w:rsidRPr="00DF7034">
        <w:rPr>
          <w:rFonts w:ascii="Arial" w:hAnsi="Arial" w:cs="Arial"/>
          <w:sz w:val="24"/>
          <w:szCs w:val="24"/>
        </w:rPr>
        <w:t>no organomegaly, kernicterus was diagnosed</w:t>
      </w:r>
      <w:r w:rsidR="004D0B54" w:rsidRPr="00DF7034">
        <w:rPr>
          <w:rFonts w:ascii="Arial" w:hAnsi="Arial" w:cs="Arial"/>
          <w:sz w:val="24"/>
          <w:szCs w:val="24"/>
        </w:rPr>
        <w:t xml:space="preserve"> as neonatal j</w:t>
      </w:r>
      <w:r w:rsidR="00DA2D35" w:rsidRPr="00DF7034">
        <w:rPr>
          <w:rFonts w:ascii="Arial" w:hAnsi="Arial" w:cs="Arial"/>
          <w:sz w:val="24"/>
          <w:szCs w:val="24"/>
        </w:rPr>
        <w:t>aundice</w:t>
      </w:r>
      <w:r w:rsidR="00455379" w:rsidRPr="00DF7034">
        <w:rPr>
          <w:rFonts w:ascii="Arial" w:hAnsi="Arial" w:cs="Arial"/>
          <w:sz w:val="24"/>
          <w:szCs w:val="24"/>
        </w:rPr>
        <w:t xml:space="preserve"> and there was </w:t>
      </w:r>
      <w:r w:rsidR="00DA2D35" w:rsidRPr="00DF7034">
        <w:rPr>
          <w:rFonts w:ascii="Arial" w:hAnsi="Arial" w:cs="Arial"/>
          <w:sz w:val="24"/>
          <w:szCs w:val="24"/>
        </w:rPr>
        <w:t>ABO incompatibility</w:t>
      </w:r>
      <w:r w:rsidR="00B5237D" w:rsidRPr="00DF7034">
        <w:rPr>
          <w:rFonts w:ascii="Arial" w:hAnsi="Arial" w:cs="Arial"/>
          <w:sz w:val="24"/>
          <w:szCs w:val="24"/>
        </w:rPr>
        <w:t>.</w:t>
      </w:r>
      <w:r w:rsidR="0082588E" w:rsidRPr="00DF7034">
        <w:rPr>
          <w:rFonts w:ascii="Arial" w:hAnsi="Arial" w:cs="Arial"/>
          <w:sz w:val="24"/>
          <w:szCs w:val="24"/>
        </w:rPr>
        <w:t xml:space="preserve"> </w:t>
      </w:r>
      <w:r w:rsidR="00DA2D35" w:rsidRPr="00DF7034">
        <w:rPr>
          <w:rFonts w:ascii="Arial" w:hAnsi="Arial" w:cs="Arial"/>
          <w:sz w:val="24"/>
          <w:szCs w:val="24"/>
        </w:rPr>
        <w:t>T</w:t>
      </w:r>
      <w:r w:rsidR="004D0B54" w:rsidRPr="00DF7034">
        <w:rPr>
          <w:rFonts w:ascii="Arial" w:hAnsi="Arial" w:cs="Arial"/>
          <w:sz w:val="24"/>
          <w:szCs w:val="24"/>
        </w:rPr>
        <w:t>he plan was to follow up on bloods</w:t>
      </w:r>
      <w:r w:rsidR="0082588E" w:rsidRPr="00DF7034">
        <w:rPr>
          <w:rFonts w:ascii="Arial" w:hAnsi="Arial" w:cs="Arial"/>
          <w:sz w:val="24"/>
          <w:szCs w:val="24"/>
        </w:rPr>
        <w:t>, to put the child on nil per OS</w:t>
      </w:r>
      <w:r w:rsidR="00DB2531" w:rsidRPr="00DF7034">
        <w:rPr>
          <w:rFonts w:ascii="Arial" w:hAnsi="Arial" w:cs="Arial"/>
          <w:sz w:val="24"/>
          <w:szCs w:val="24"/>
        </w:rPr>
        <w:t xml:space="preserve"> </w:t>
      </w:r>
      <w:r w:rsidR="004D0B54" w:rsidRPr="00DF7034">
        <w:rPr>
          <w:rFonts w:ascii="Arial" w:hAnsi="Arial" w:cs="Arial"/>
          <w:sz w:val="24"/>
          <w:szCs w:val="24"/>
        </w:rPr>
        <w:t>(no feeding</w:t>
      </w:r>
      <w:r w:rsidR="00CA41EA" w:rsidRPr="00DF7034">
        <w:rPr>
          <w:rFonts w:ascii="Arial" w:hAnsi="Arial" w:cs="Arial"/>
          <w:sz w:val="24"/>
          <w:szCs w:val="24"/>
        </w:rPr>
        <w:t>)</w:t>
      </w:r>
      <w:r w:rsidR="00DB2531" w:rsidRPr="00DF7034">
        <w:rPr>
          <w:rFonts w:ascii="Arial" w:hAnsi="Arial" w:cs="Arial"/>
          <w:sz w:val="24"/>
          <w:szCs w:val="24"/>
        </w:rPr>
        <w:t xml:space="preserve"> and </w:t>
      </w:r>
      <w:r w:rsidR="004D0B54" w:rsidRPr="00DF7034">
        <w:rPr>
          <w:rFonts w:ascii="Arial" w:hAnsi="Arial" w:cs="Arial"/>
          <w:sz w:val="24"/>
          <w:szCs w:val="24"/>
        </w:rPr>
        <w:t>urgent SBR transfusion</w:t>
      </w:r>
      <w:r w:rsidR="00DB2531" w:rsidRPr="00DF7034">
        <w:rPr>
          <w:rFonts w:ascii="Arial" w:hAnsi="Arial" w:cs="Arial"/>
          <w:sz w:val="24"/>
          <w:szCs w:val="24"/>
        </w:rPr>
        <w:t xml:space="preserve">.  </w:t>
      </w:r>
      <w:r w:rsidR="004D0B54" w:rsidRPr="00DF7034">
        <w:rPr>
          <w:rFonts w:ascii="Arial" w:hAnsi="Arial" w:cs="Arial"/>
          <w:sz w:val="24"/>
          <w:szCs w:val="24"/>
        </w:rPr>
        <w:t>The mother was extensively counselled, she gave consent, the plan was to f</w:t>
      </w:r>
      <w:r w:rsidR="00DA2D35" w:rsidRPr="00DF7034">
        <w:rPr>
          <w:rFonts w:ascii="Arial" w:hAnsi="Arial" w:cs="Arial"/>
          <w:sz w:val="24"/>
          <w:szCs w:val="24"/>
        </w:rPr>
        <w:t>etch blood from the blood bank</w:t>
      </w:r>
      <w:r w:rsidR="004D0B54"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DA2D3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16865" w:rsidRPr="00DF7034">
        <w:rPr>
          <w:rFonts w:ascii="Arial" w:hAnsi="Arial" w:cs="Arial"/>
          <w:sz w:val="24"/>
          <w:szCs w:val="24"/>
        </w:rPr>
        <w:t>Baby U was transferred</w:t>
      </w:r>
      <w:r w:rsidR="0069782F" w:rsidRPr="00DF7034">
        <w:rPr>
          <w:rFonts w:ascii="Arial" w:hAnsi="Arial" w:cs="Arial"/>
          <w:sz w:val="24"/>
          <w:szCs w:val="24"/>
        </w:rPr>
        <w:t xml:space="preserve"> from ward 286 to 287</w:t>
      </w:r>
      <w:r w:rsidR="00DA2D35" w:rsidRPr="00DF7034">
        <w:rPr>
          <w:rFonts w:ascii="Arial" w:hAnsi="Arial" w:cs="Arial"/>
          <w:sz w:val="24"/>
          <w:szCs w:val="24"/>
        </w:rPr>
        <w:t xml:space="preserve"> since according to the nurses</w:t>
      </w:r>
      <w:r w:rsidR="00DB2531" w:rsidRPr="00DF7034">
        <w:rPr>
          <w:rFonts w:ascii="Arial" w:hAnsi="Arial" w:cs="Arial"/>
          <w:sz w:val="24"/>
          <w:szCs w:val="24"/>
        </w:rPr>
        <w:t>,</w:t>
      </w:r>
      <w:r w:rsidR="00DA2D35" w:rsidRPr="00DF7034">
        <w:rPr>
          <w:rFonts w:ascii="Arial" w:hAnsi="Arial" w:cs="Arial"/>
          <w:sz w:val="24"/>
          <w:szCs w:val="24"/>
        </w:rPr>
        <w:t xml:space="preserve"> </w:t>
      </w:r>
      <w:r w:rsidR="0069782F" w:rsidRPr="00DF7034">
        <w:rPr>
          <w:rFonts w:ascii="Arial" w:hAnsi="Arial" w:cs="Arial"/>
          <w:sz w:val="24"/>
          <w:szCs w:val="24"/>
        </w:rPr>
        <w:t>the exchange c</w:t>
      </w:r>
      <w:r w:rsidR="00DA2D35" w:rsidRPr="00DF7034">
        <w:rPr>
          <w:rFonts w:ascii="Arial" w:hAnsi="Arial" w:cs="Arial"/>
          <w:sz w:val="24"/>
          <w:szCs w:val="24"/>
        </w:rPr>
        <w:t>ould only be carried out in 287</w:t>
      </w:r>
      <w:r w:rsidR="0069782F" w:rsidRPr="00DF7034">
        <w:rPr>
          <w:rFonts w:ascii="Arial" w:hAnsi="Arial" w:cs="Arial"/>
          <w:sz w:val="24"/>
          <w:szCs w:val="24"/>
        </w:rPr>
        <w:t xml:space="preserve">. </w:t>
      </w:r>
      <w:r w:rsidR="00DB2531" w:rsidRPr="00DF7034">
        <w:rPr>
          <w:rFonts w:ascii="Arial" w:hAnsi="Arial" w:cs="Arial"/>
          <w:sz w:val="24"/>
          <w:szCs w:val="24"/>
        </w:rPr>
        <w:t xml:space="preserve"> </w:t>
      </w:r>
      <w:r w:rsidR="0069782F" w:rsidRPr="00DF7034">
        <w:rPr>
          <w:rFonts w:ascii="Arial" w:hAnsi="Arial" w:cs="Arial"/>
          <w:sz w:val="24"/>
          <w:szCs w:val="24"/>
        </w:rPr>
        <w:t>T</w:t>
      </w:r>
      <w:r w:rsidR="00DA2D35" w:rsidRPr="00DF7034">
        <w:rPr>
          <w:rFonts w:ascii="Arial" w:hAnsi="Arial" w:cs="Arial"/>
          <w:sz w:val="24"/>
          <w:szCs w:val="24"/>
        </w:rPr>
        <w:t xml:space="preserve">he </w:t>
      </w:r>
      <w:r w:rsidR="00DB2531" w:rsidRPr="00DF7034">
        <w:rPr>
          <w:rFonts w:ascii="Arial" w:hAnsi="Arial" w:cs="Arial"/>
          <w:sz w:val="24"/>
          <w:szCs w:val="24"/>
        </w:rPr>
        <w:t xml:space="preserve">expiry date on </w:t>
      </w:r>
      <w:r w:rsidR="00DA2D35" w:rsidRPr="00DF7034">
        <w:rPr>
          <w:rFonts w:ascii="Arial" w:hAnsi="Arial" w:cs="Arial"/>
          <w:b/>
          <w:sz w:val="24"/>
          <w:szCs w:val="24"/>
        </w:rPr>
        <w:t xml:space="preserve">blood pack number 22315183 </w:t>
      </w:r>
      <w:r w:rsidR="00DA2D35" w:rsidRPr="00DF7034">
        <w:rPr>
          <w:rFonts w:ascii="Arial" w:hAnsi="Arial" w:cs="Arial"/>
          <w:sz w:val="24"/>
          <w:szCs w:val="24"/>
        </w:rPr>
        <w:t>was 23 February 2013</w:t>
      </w:r>
      <w:r w:rsidR="000D15CE"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DA2D3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DA2D35" w:rsidRPr="00DF7034">
        <w:rPr>
          <w:rFonts w:ascii="Arial" w:hAnsi="Arial" w:cs="Arial"/>
          <w:sz w:val="24"/>
          <w:szCs w:val="24"/>
        </w:rPr>
        <w:t>A</w:t>
      </w:r>
      <w:r w:rsidR="00784759" w:rsidRPr="00DF7034">
        <w:rPr>
          <w:rFonts w:ascii="Arial" w:hAnsi="Arial" w:cs="Arial"/>
          <w:sz w:val="24"/>
          <w:szCs w:val="24"/>
        </w:rPr>
        <w:t>t 10</w:t>
      </w:r>
      <w:r w:rsidR="00DB2531" w:rsidRPr="00DF7034">
        <w:rPr>
          <w:rFonts w:ascii="Arial" w:hAnsi="Arial" w:cs="Arial"/>
          <w:sz w:val="24"/>
          <w:szCs w:val="24"/>
        </w:rPr>
        <w:t>:</w:t>
      </w:r>
      <w:r w:rsidR="00784759" w:rsidRPr="00DF7034">
        <w:rPr>
          <w:rFonts w:ascii="Arial" w:hAnsi="Arial" w:cs="Arial"/>
          <w:sz w:val="24"/>
          <w:szCs w:val="24"/>
        </w:rPr>
        <w:t xml:space="preserve">21 on </w:t>
      </w:r>
      <w:r w:rsidR="00DB2531" w:rsidRPr="00DF7034">
        <w:rPr>
          <w:rFonts w:ascii="Arial" w:hAnsi="Arial" w:cs="Arial"/>
          <w:sz w:val="24"/>
          <w:szCs w:val="24"/>
        </w:rPr>
        <w:t>22</w:t>
      </w:r>
      <w:r w:rsidR="00784759" w:rsidRPr="00DF7034">
        <w:rPr>
          <w:rFonts w:ascii="Arial" w:hAnsi="Arial" w:cs="Arial"/>
          <w:sz w:val="24"/>
          <w:szCs w:val="24"/>
        </w:rPr>
        <w:t xml:space="preserve"> February 2013</w:t>
      </w:r>
      <w:r w:rsidR="00DB2531" w:rsidRPr="00DF7034">
        <w:rPr>
          <w:rFonts w:ascii="Arial" w:hAnsi="Arial" w:cs="Arial"/>
          <w:sz w:val="24"/>
          <w:szCs w:val="24"/>
        </w:rPr>
        <w:t>, t</w:t>
      </w:r>
      <w:r w:rsidR="00B0455D" w:rsidRPr="00DF7034">
        <w:rPr>
          <w:rFonts w:ascii="Arial" w:hAnsi="Arial" w:cs="Arial"/>
          <w:sz w:val="24"/>
          <w:szCs w:val="24"/>
        </w:rPr>
        <w:t xml:space="preserve">he baby was </w:t>
      </w:r>
      <w:r w:rsidR="00C955CA" w:rsidRPr="00DF7034">
        <w:rPr>
          <w:rFonts w:ascii="Arial" w:hAnsi="Arial" w:cs="Arial"/>
          <w:sz w:val="24"/>
          <w:szCs w:val="24"/>
        </w:rPr>
        <w:t>recorded as stable but crying, pulse 120, respiratory rate 30,</w:t>
      </w:r>
      <w:r w:rsidR="00B0455D" w:rsidRPr="00DF7034">
        <w:rPr>
          <w:rFonts w:ascii="Arial" w:hAnsi="Arial" w:cs="Arial"/>
          <w:sz w:val="24"/>
          <w:szCs w:val="24"/>
        </w:rPr>
        <w:t xml:space="preserve"> sa</w:t>
      </w:r>
      <w:r w:rsidR="002412AD" w:rsidRPr="00DF7034">
        <w:rPr>
          <w:rFonts w:ascii="Arial" w:hAnsi="Arial" w:cs="Arial"/>
          <w:sz w:val="24"/>
          <w:szCs w:val="24"/>
        </w:rPr>
        <w:t>turation 100%, temperature 36</w:t>
      </w:r>
      <w:r w:rsidR="00DB2531" w:rsidRPr="00DF7034">
        <w:rPr>
          <w:rFonts w:ascii="Arial" w:hAnsi="Arial" w:cs="Arial"/>
          <w:sz w:val="24"/>
          <w:szCs w:val="24"/>
        </w:rPr>
        <w:t>.</w:t>
      </w:r>
      <w:r w:rsidR="002412AD" w:rsidRPr="00DF7034">
        <w:rPr>
          <w:rFonts w:ascii="Arial" w:hAnsi="Arial" w:cs="Arial"/>
          <w:sz w:val="24"/>
          <w:szCs w:val="24"/>
        </w:rPr>
        <w:t>4</w:t>
      </w:r>
      <w:r w:rsidR="00B0455D" w:rsidRPr="00DF7034">
        <w:rPr>
          <w:rFonts w:ascii="Arial" w:hAnsi="Arial" w:cs="Arial"/>
          <w:sz w:val="24"/>
          <w:szCs w:val="24"/>
        </w:rPr>
        <w:t>, hgt 2</w:t>
      </w:r>
      <w:r w:rsidR="00DB2531" w:rsidRPr="00DF7034">
        <w:rPr>
          <w:rFonts w:ascii="Arial" w:hAnsi="Arial" w:cs="Arial"/>
          <w:sz w:val="24"/>
          <w:szCs w:val="24"/>
        </w:rPr>
        <w:t>.</w:t>
      </w:r>
      <w:r w:rsidR="00B0455D" w:rsidRPr="00DF7034">
        <w:rPr>
          <w:rFonts w:ascii="Arial" w:hAnsi="Arial" w:cs="Arial"/>
          <w:sz w:val="24"/>
          <w:szCs w:val="24"/>
        </w:rPr>
        <w:t>5, central nervous system awake, soft fontanelle, chest clear, cardiovascular system normal</w:t>
      </w:r>
      <w:r w:rsidR="00C955CA" w:rsidRPr="00DF7034">
        <w:rPr>
          <w:rFonts w:ascii="Arial" w:hAnsi="Arial" w:cs="Arial"/>
          <w:sz w:val="24"/>
          <w:szCs w:val="24"/>
        </w:rPr>
        <w:t xml:space="preserve"> </w:t>
      </w:r>
      <w:r w:rsidR="00DB2531" w:rsidRPr="00DF7034">
        <w:rPr>
          <w:rFonts w:ascii="Arial" w:hAnsi="Arial" w:cs="Arial"/>
          <w:sz w:val="24"/>
          <w:szCs w:val="24"/>
        </w:rPr>
        <w:t xml:space="preserve">with </w:t>
      </w:r>
      <w:r w:rsidR="00C955CA" w:rsidRPr="00DF7034">
        <w:rPr>
          <w:rFonts w:ascii="Arial" w:hAnsi="Arial" w:cs="Arial"/>
          <w:sz w:val="24"/>
          <w:szCs w:val="24"/>
        </w:rPr>
        <w:t>no murmurs</w:t>
      </w:r>
      <w:r w:rsidR="00B0455D" w:rsidRPr="00DF7034">
        <w:rPr>
          <w:rFonts w:ascii="Arial" w:hAnsi="Arial" w:cs="Arial"/>
          <w:sz w:val="24"/>
          <w:szCs w:val="24"/>
        </w:rPr>
        <w:t>, abdomen soft not distended</w:t>
      </w:r>
      <w:r w:rsidR="00784B02" w:rsidRPr="00DF7034">
        <w:rPr>
          <w:rFonts w:ascii="Arial" w:hAnsi="Arial" w:cs="Arial"/>
          <w:sz w:val="24"/>
          <w:szCs w:val="24"/>
        </w:rPr>
        <w:t xml:space="preserve">, </w:t>
      </w:r>
      <w:r w:rsidR="0082588E" w:rsidRPr="00DF7034">
        <w:rPr>
          <w:rFonts w:ascii="Arial" w:hAnsi="Arial" w:cs="Arial"/>
          <w:b/>
          <w:sz w:val="24"/>
          <w:szCs w:val="24"/>
        </w:rPr>
        <w:t xml:space="preserve">umbilicus </w:t>
      </w:r>
      <w:r w:rsidR="0082588E" w:rsidRPr="00DF7034">
        <w:rPr>
          <w:rFonts w:ascii="Arial" w:hAnsi="Arial" w:cs="Arial"/>
          <w:b/>
          <w:sz w:val="24"/>
          <w:szCs w:val="24"/>
        </w:rPr>
        <w:lastRenderedPageBreak/>
        <w:t>venus line (UVL</w:t>
      </w:r>
      <w:r w:rsidR="00784B02" w:rsidRPr="00DF7034">
        <w:rPr>
          <w:rFonts w:ascii="Arial" w:hAnsi="Arial" w:cs="Arial"/>
          <w:b/>
          <w:sz w:val="24"/>
          <w:szCs w:val="24"/>
        </w:rPr>
        <w:t>)</w:t>
      </w:r>
      <w:r w:rsidR="00784B02" w:rsidRPr="00DF7034">
        <w:rPr>
          <w:rFonts w:ascii="Arial" w:hAnsi="Arial" w:cs="Arial"/>
          <w:sz w:val="24"/>
          <w:szCs w:val="24"/>
        </w:rPr>
        <w:t xml:space="preserve"> under sterile technique, and intravenous line (</w:t>
      </w:r>
      <w:r w:rsidR="0082588E" w:rsidRPr="00DF7034">
        <w:rPr>
          <w:rFonts w:ascii="Arial" w:hAnsi="Arial" w:cs="Arial"/>
          <w:sz w:val="24"/>
          <w:szCs w:val="24"/>
        </w:rPr>
        <w:t>IV</w:t>
      </w:r>
      <w:r w:rsidR="00DA2D35" w:rsidRPr="00DF7034">
        <w:rPr>
          <w:rFonts w:ascii="Arial" w:hAnsi="Arial" w:cs="Arial"/>
          <w:sz w:val="24"/>
          <w:szCs w:val="24"/>
        </w:rPr>
        <w:t>)</w:t>
      </w:r>
      <w:r w:rsidR="00DB2531" w:rsidRPr="00DF7034">
        <w:rPr>
          <w:rFonts w:ascii="Arial" w:hAnsi="Arial" w:cs="Arial"/>
          <w:sz w:val="24"/>
          <w:szCs w:val="24"/>
        </w:rPr>
        <w:t xml:space="preserve"> </w:t>
      </w:r>
      <w:r w:rsidR="00DA2D35" w:rsidRPr="00DF7034">
        <w:rPr>
          <w:rFonts w:ascii="Arial" w:hAnsi="Arial" w:cs="Arial"/>
          <w:sz w:val="24"/>
          <w:szCs w:val="24"/>
        </w:rPr>
        <w:t>inserted on the left hand</w:t>
      </w:r>
      <w:r w:rsidR="00784B02"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DA2D3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784759" w:rsidRPr="00DF7034">
        <w:rPr>
          <w:rFonts w:ascii="Arial" w:hAnsi="Arial" w:cs="Arial"/>
          <w:sz w:val="24"/>
          <w:szCs w:val="24"/>
        </w:rPr>
        <w:t xml:space="preserve">Prof Smith stated that 517 </w:t>
      </w:r>
      <w:r w:rsidR="006B2C42" w:rsidRPr="00DF7034">
        <w:rPr>
          <w:rFonts w:ascii="Arial" w:hAnsi="Arial" w:cs="Arial"/>
          <w:sz w:val="24"/>
          <w:szCs w:val="24"/>
        </w:rPr>
        <w:t>bilirubin</w:t>
      </w:r>
      <w:r w:rsidR="00784759" w:rsidRPr="00DF7034">
        <w:rPr>
          <w:rFonts w:ascii="Arial" w:hAnsi="Arial" w:cs="Arial"/>
          <w:sz w:val="24"/>
          <w:szCs w:val="24"/>
        </w:rPr>
        <w:t xml:space="preserve"> is associated with 50%</w:t>
      </w:r>
      <w:r w:rsidR="00DA2D35" w:rsidRPr="00DF7034">
        <w:rPr>
          <w:rFonts w:ascii="Arial" w:hAnsi="Arial" w:cs="Arial"/>
          <w:sz w:val="24"/>
          <w:szCs w:val="24"/>
        </w:rPr>
        <w:t xml:space="preserve"> </w:t>
      </w:r>
      <w:r w:rsidR="006B2C42" w:rsidRPr="00DF7034">
        <w:rPr>
          <w:rFonts w:ascii="Arial" w:hAnsi="Arial" w:cs="Arial"/>
          <w:sz w:val="24"/>
          <w:szCs w:val="24"/>
        </w:rPr>
        <w:t xml:space="preserve">of </w:t>
      </w:r>
      <w:r w:rsidR="00DA2D35" w:rsidRPr="00DF7034">
        <w:rPr>
          <w:rFonts w:ascii="Arial" w:hAnsi="Arial" w:cs="Arial"/>
          <w:sz w:val="24"/>
          <w:szCs w:val="24"/>
        </w:rPr>
        <w:t xml:space="preserve">cerebral </w:t>
      </w:r>
      <w:r w:rsidR="00D0153D" w:rsidRPr="00DF7034">
        <w:rPr>
          <w:rFonts w:ascii="Arial" w:hAnsi="Arial" w:cs="Arial"/>
          <w:sz w:val="24"/>
          <w:szCs w:val="24"/>
        </w:rPr>
        <w:t>p</w:t>
      </w:r>
      <w:r w:rsidR="00E302E1" w:rsidRPr="00DF7034">
        <w:rPr>
          <w:rFonts w:ascii="Arial" w:hAnsi="Arial" w:cs="Arial"/>
          <w:sz w:val="24"/>
          <w:szCs w:val="24"/>
        </w:rPr>
        <w:t>alsy babies.</w:t>
      </w:r>
      <w:r w:rsidR="00DA2D35" w:rsidRPr="00DF7034">
        <w:rPr>
          <w:rFonts w:ascii="Arial" w:hAnsi="Arial" w:cs="Arial"/>
          <w:sz w:val="24"/>
          <w:szCs w:val="24"/>
        </w:rPr>
        <w:t xml:space="preserve"> </w:t>
      </w:r>
      <w:r w:rsidR="006B2C42" w:rsidRPr="00DF7034">
        <w:rPr>
          <w:rFonts w:ascii="Arial" w:hAnsi="Arial" w:cs="Arial"/>
          <w:sz w:val="24"/>
          <w:szCs w:val="24"/>
        </w:rPr>
        <w:t xml:space="preserve"> </w:t>
      </w:r>
      <w:r w:rsidR="00E302E1" w:rsidRPr="00DF7034">
        <w:rPr>
          <w:rFonts w:ascii="Arial" w:hAnsi="Arial" w:cs="Arial"/>
          <w:sz w:val="24"/>
          <w:szCs w:val="24"/>
        </w:rPr>
        <w:t>He is adamant that the excessive delay in the transfer of U was grossly substandard practice, and has contributed to bil</w:t>
      </w:r>
      <w:r w:rsidR="00C955CA" w:rsidRPr="00DF7034">
        <w:rPr>
          <w:rFonts w:ascii="Arial" w:hAnsi="Arial" w:cs="Arial"/>
          <w:sz w:val="24"/>
          <w:szCs w:val="24"/>
        </w:rPr>
        <w:t>irubin</w:t>
      </w:r>
      <w:r w:rsidR="006B2C42" w:rsidRPr="00DF7034">
        <w:rPr>
          <w:rFonts w:ascii="Arial" w:hAnsi="Arial" w:cs="Arial"/>
          <w:sz w:val="24"/>
          <w:szCs w:val="24"/>
        </w:rPr>
        <w:t>-</w:t>
      </w:r>
      <w:r w:rsidR="00C955CA" w:rsidRPr="00DF7034">
        <w:rPr>
          <w:rFonts w:ascii="Arial" w:hAnsi="Arial" w:cs="Arial"/>
          <w:sz w:val="24"/>
          <w:szCs w:val="24"/>
        </w:rPr>
        <w:t xml:space="preserve">induced </w:t>
      </w:r>
      <w:r w:rsidR="006B2C42" w:rsidRPr="00DF7034">
        <w:rPr>
          <w:rFonts w:ascii="Arial" w:hAnsi="Arial" w:cs="Arial"/>
          <w:sz w:val="24"/>
          <w:szCs w:val="24"/>
        </w:rPr>
        <w:t>encephalopathy</w:t>
      </w:r>
      <w:r w:rsidR="006B2C42" w:rsidRPr="00DF7034" w:rsidDel="006B2C42">
        <w:rPr>
          <w:rFonts w:ascii="Arial" w:hAnsi="Arial" w:cs="Arial"/>
          <w:sz w:val="24"/>
          <w:szCs w:val="24"/>
        </w:rPr>
        <w:t xml:space="preserve"> </w:t>
      </w:r>
      <w:r w:rsidR="00C955CA" w:rsidRPr="00DF7034">
        <w:rPr>
          <w:rFonts w:ascii="Arial" w:hAnsi="Arial" w:cs="Arial"/>
          <w:sz w:val="24"/>
          <w:szCs w:val="24"/>
        </w:rPr>
        <w:t xml:space="preserve">and </w:t>
      </w:r>
      <w:r w:rsidR="00E302E1" w:rsidRPr="00DF7034">
        <w:rPr>
          <w:rFonts w:ascii="Arial" w:hAnsi="Arial" w:cs="Arial"/>
          <w:sz w:val="24"/>
          <w:szCs w:val="24"/>
        </w:rPr>
        <w:t xml:space="preserve">brain injury as seen on </w:t>
      </w:r>
      <w:r w:rsidR="006B2C42" w:rsidRPr="00DF7034">
        <w:rPr>
          <w:rFonts w:ascii="Arial" w:hAnsi="Arial" w:cs="Arial"/>
          <w:sz w:val="24"/>
          <w:szCs w:val="24"/>
        </w:rPr>
        <w:t xml:space="preserve">the </w:t>
      </w:r>
      <w:r w:rsidR="00E302E1" w:rsidRPr="00DF7034">
        <w:rPr>
          <w:rFonts w:ascii="Arial" w:hAnsi="Arial" w:cs="Arial"/>
          <w:sz w:val="24"/>
          <w:szCs w:val="24"/>
        </w:rPr>
        <w:t>MR</w:t>
      </w:r>
      <w:r w:rsidR="00806BAF" w:rsidRPr="00DF7034">
        <w:rPr>
          <w:rFonts w:ascii="Arial" w:hAnsi="Arial" w:cs="Arial"/>
          <w:sz w:val="24"/>
          <w:szCs w:val="24"/>
        </w:rPr>
        <w:t>I.</w:t>
      </w:r>
      <w:r w:rsidR="006B2C42" w:rsidRPr="00DF7034">
        <w:rPr>
          <w:rFonts w:ascii="Arial" w:hAnsi="Arial" w:cs="Arial"/>
          <w:sz w:val="24"/>
          <w:szCs w:val="24"/>
        </w:rPr>
        <w:t xml:space="preserve"> </w:t>
      </w:r>
      <w:r w:rsidR="00806BAF" w:rsidRPr="00DF7034">
        <w:rPr>
          <w:rFonts w:ascii="Arial" w:hAnsi="Arial" w:cs="Arial"/>
          <w:sz w:val="24"/>
          <w:szCs w:val="24"/>
        </w:rPr>
        <w:t xml:space="preserve"> He was critical of the 10</w:t>
      </w:r>
      <w:r w:rsidR="006B2C42" w:rsidRPr="00DF7034">
        <w:rPr>
          <w:rFonts w:ascii="Arial" w:hAnsi="Arial" w:cs="Arial"/>
          <w:sz w:val="24"/>
          <w:szCs w:val="24"/>
        </w:rPr>
        <w:t>-</w:t>
      </w:r>
      <w:r w:rsidR="00806BAF" w:rsidRPr="00DF7034">
        <w:rPr>
          <w:rFonts w:ascii="Arial" w:hAnsi="Arial" w:cs="Arial"/>
          <w:sz w:val="24"/>
          <w:szCs w:val="24"/>
        </w:rPr>
        <w:t xml:space="preserve">hour delay by the South African </w:t>
      </w:r>
      <w:r w:rsidR="006B2C42" w:rsidRPr="00DF7034">
        <w:rPr>
          <w:rFonts w:ascii="Arial" w:hAnsi="Arial" w:cs="Arial"/>
          <w:sz w:val="24"/>
          <w:szCs w:val="24"/>
        </w:rPr>
        <w:t xml:space="preserve">National Blood Service in </w:t>
      </w:r>
      <w:r w:rsidR="00806BAF" w:rsidRPr="00DF7034">
        <w:rPr>
          <w:rFonts w:ascii="Arial" w:hAnsi="Arial" w:cs="Arial"/>
          <w:sz w:val="24"/>
          <w:szCs w:val="24"/>
        </w:rPr>
        <w:t xml:space="preserve">processing the blood which he branded excessive and blamed CMJAH for failure to inform the blood bank that blood </w:t>
      </w:r>
      <w:r w:rsidR="006B2C42" w:rsidRPr="00DF7034">
        <w:rPr>
          <w:rFonts w:ascii="Arial" w:hAnsi="Arial" w:cs="Arial"/>
          <w:sz w:val="24"/>
          <w:szCs w:val="24"/>
        </w:rPr>
        <w:t xml:space="preserve">was </w:t>
      </w:r>
      <w:r w:rsidR="00806BAF" w:rsidRPr="00DF7034">
        <w:rPr>
          <w:rFonts w:ascii="Arial" w:hAnsi="Arial" w:cs="Arial"/>
          <w:sz w:val="24"/>
          <w:szCs w:val="24"/>
        </w:rPr>
        <w:t>urgently required.</w:t>
      </w:r>
      <w:r w:rsidR="006B2C42" w:rsidRPr="00DF7034">
        <w:rPr>
          <w:rFonts w:ascii="Arial" w:hAnsi="Arial" w:cs="Arial"/>
          <w:sz w:val="24"/>
          <w:szCs w:val="24"/>
        </w:rPr>
        <w:t xml:space="preserve"> </w:t>
      </w:r>
      <w:r w:rsidR="00806BAF" w:rsidRPr="00DF7034">
        <w:rPr>
          <w:rFonts w:ascii="Arial" w:hAnsi="Arial" w:cs="Arial"/>
          <w:sz w:val="24"/>
          <w:szCs w:val="24"/>
        </w:rPr>
        <w:t>He described the blood staff as tec</w:t>
      </w:r>
      <w:r w:rsidR="00DA2D35" w:rsidRPr="00DF7034">
        <w:rPr>
          <w:rFonts w:ascii="Arial" w:hAnsi="Arial" w:cs="Arial"/>
          <w:sz w:val="24"/>
          <w:szCs w:val="24"/>
        </w:rPr>
        <w:t>h</w:t>
      </w:r>
      <w:r w:rsidR="00806BAF" w:rsidRPr="00DF7034">
        <w:rPr>
          <w:rFonts w:ascii="Arial" w:hAnsi="Arial" w:cs="Arial"/>
          <w:sz w:val="24"/>
          <w:szCs w:val="24"/>
        </w:rPr>
        <w:t>nician</w:t>
      </w:r>
      <w:r w:rsidR="00C955CA" w:rsidRPr="00DF7034">
        <w:rPr>
          <w:rFonts w:ascii="Arial" w:hAnsi="Arial" w:cs="Arial"/>
          <w:sz w:val="24"/>
          <w:szCs w:val="24"/>
        </w:rPr>
        <w:t>s and that physicians (doctors</w:t>
      </w:r>
      <w:r w:rsidR="00806BAF" w:rsidRPr="00DF7034">
        <w:rPr>
          <w:rFonts w:ascii="Arial" w:hAnsi="Arial" w:cs="Arial"/>
          <w:sz w:val="24"/>
          <w:szCs w:val="24"/>
        </w:rPr>
        <w:t>) are the ones wh</w:t>
      </w:r>
      <w:r w:rsidR="00DA2D35" w:rsidRPr="00DF7034">
        <w:rPr>
          <w:rFonts w:ascii="Arial" w:hAnsi="Arial" w:cs="Arial"/>
          <w:sz w:val="24"/>
          <w:szCs w:val="24"/>
        </w:rPr>
        <w:t xml:space="preserve">o should convey the urgency of </w:t>
      </w:r>
      <w:r w:rsidR="00806BAF" w:rsidRPr="00DF7034">
        <w:rPr>
          <w:rFonts w:ascii="Arial" w:hAnsi="Arial" w:cs="Arial"/>
          <w:sz w:val="24"/>
          <w:szCs w:val="24"/>
        </w:rPr>
        <w:t xml:space="preserve">a transfusion on a </w:t>
      </w:r>
      <w:r w:rsidR="00996CA7" w:rsidRPr="00DF7034">
        <w:rPr>
          <w:rFonts w:ascii="Arial" w:hAnsi="Arial" w:cs="Arial"/>
          <w:sz w:val="24"/>
          <w:szCs w:val="24"/>
        </w:rPr>
        <w:t>new born</w:t>
      </w:r>
      <w:r w:rsidR="00806BAF" w:rsidRPr="00DF7034">
        <w:rPr>
          <w:rFonts w:ascii="Arial" w:hAnsi="Arial" w:cs="Arial"/>
          <w:sz w:val="24"/>
          <w:szCs w:val="24"/>
        </w:rPr>
        <w:t xml:space="preserve"> whose biliru</w:t>
      </w:r>
      <w:r w:rsidR="00DA2D35" w:rsidRPr="00DF7034">
        <w:rPr>
          <w:rFonts w:ascii="Arial" w:hAnsi="Arial" w:cs="Arial"/>
          <w:sz w:val="24"/>
          <w:szCs w:val="24"/>
        </w:rPr>
        <w:t>bin stood at dangerous levels.</w:t>
      </w:r>
    </w:p>
    <w:p w:rsidR="00DA2D35" w:rsidRPr="00DA2D35" w:rsidRDefault="00DA2D35" w:rsidP="00DA2D35">
      <w:pPr>
        <w:pStyle w:val="ListParagraph"/>
        <w:rPr>
          <w:rFonts w:ascii="Arial" w:hAnsi="Arial" w:cs="Arial"/>
          <w:sz w:val="24"/>
          <w:szCs w:val="24"/>
        </w:rPr>
      </w:pPr>
    </w:p>
    <w:p w:rsidR="00DA2D35"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82588E" w:rsidRPr="00DF7034">
        <w:rPr>
          <w:rFonts w:ascii="Arial" w:hAnsi="Arial" w:cs="Arial"/>
          <w:sz w:val="24"/>
          <w:szCs w:val="24"/>
        </w:rPr>
        <w:t>Doctors Kgabi (</w:t>
      </w:r>
      <w:r w:rsidR="00067CDD" w:rsidRPr="00DF7034">
        <w:rPr>
          <w:rFonts w:ascii="Arial" w:hAnsi="Arial" w:cs="Arial"/>
          <w:sz w:val="24"/>
          <w:szCs w:val="24"/>
        </w:rPr>
        <w:t>Defendant</w:t>
      </w:r>
      <w:r w:rsidR="006B2C42" w:rsidRPr="00DF7034">
        <w:rPr>
          <w:rFonts w:ascii="Arial" w:hAnsi="Arial" w:cs="Arial"/>
          <w:sz w:val="24"/>
          <w:szCs w:val="24"/>
        </w:rPr>
        <w:t>’</w:t>
      </w:r>
      <w:r w:rsidR="0082588E" w:rsidRPr="00DF7034">
        <w:rPr>
          <w:rFonts w:ascii="Arial" w:hAnsi="Arial" w:cs="Arial"/>
          <w:sz w:val="24"/>
          <w:szCs w:val="24"/>
        </w:rPr>
        <w:t xml:space="preserve">s expert) </w:t>
      </w:r>
      <w:r w:rsidR="00067CDD" w:rsidRPr="00DF7034">
        <w:rPr>
          <w:rFonts w:ascii="Arial" w:hAnsi="Arial" w:cs="Arial"/>
          <w:sz w:val="24"/>
          <w:szCs w:val="24"/>
        </w:rPr>
        <w:t>and Mapon</w:t>
      </w:r>
      <w:r w:rsidR="00295A8F" w:rsidRPr="00DF7034">
        <w:rPr>
          <w:rFonts w:ascii="Arial" w:hAnsi="Arial" w:cs="Arial"/>
          <w:sz w:val="24"/>
          <w:szCs w:val="24"/>
        </w:rPr>
        <w:t xml:space="preserve">ya stated in their report that </w:t>
      </w:r>
      <w:r w:rsidR="006B2C42" w:rsidRPr="00DF7034">
        <w:rPr>
          <w:rFonts w:ascii="Arial" w:hAnsi="Arial" w:cs="Arial"/>
          <w:sz w:val="24"/>
          <w:szCs w:val="24"/>
        </w:rPr>
        <w:t xml:space="preserve">baby </w:t>
      </w:r>
      <w:r w:rsidR="00067CDD" w:rsidRPr="00DF7034">
        <w:rPr>
          <w:rFonts w:ascii="Arial" w:hAnsi="Arial" w:cs="Arial"/>
          <w:sz w:val="24"/>
          <w:szCs w:val="24"/>
        </w:rPr>
        <w:t xml:space="preserve">U had a mixed type cerebral palsy, which is associated with global development delay with hearing loss, malnutrition, mental impairment, epilepsy that is caused by </w:t>
      </w:r>
      <w:r w:rsidR="00067CDD" w:rsidRPr="00DF7034">
        <w:rPr>
          <w:rFonts w:ascii="Arial" w:hAnsi="Arial" w:cs="Arial"/>
          <w:b/>
          <w:sz w:val="24"/>
          <w:szCs w:val="24"/>
        </w:rPr>
        <w:t>bilirubin encephalopathy</w:t>
      </w:r>
      <w:r w:rsidR="00067CDD" w:rsidRPr="00DF7034">
        <w:rPr>
          <w:rFonts w:ascii="Arial" w:hAnsi="Arial" w:cs="Arial"/>
          <w:sz w:val="24"/>
          <w:szCs w:val="24"/>
        </w:rPr>
        <w:t xml:space="preserve"> that resulted from substandard management of </w:t>
      </w:r>
      <w:r w:rsidR="00067CDD" w:rsidRPr="00DF7034">
        <w:rPr>
          <w:rFonts w:ascii="Arial" w:hAnsi="Arial" w:cs="Arial"/>
          <w:b/>
          <w:sz w:val="24"/>
          <w:szCs w:val="24"/>
        </w:rPr>
        <w:t>severe jaundice (</w:t>
      </w:r>
      <w:r w:rsidR="006B2C42" w:rsidRPr="00DF7034">
        <w:rPr>
          <w:rFonts w:ascii="Arial" w:hAnsi="Arial" w:cs="Arial"/>
          <w:b/>
          <w:sz w:val="24"/>
          <w:szCs w:val="24"/>
        </w:rPr>
        <w:t>hyperbilirubinemia</w:t>
      </w:r>
      <w:r w:rsidR="00067CDD" w:rsidRPr="00DF7034">
        <w:rPr>
          <w:rFonts w:ascii="Arial" w:hAnsi="Arial" w:cs="Arial"/>
          <w:b/>
          <w:sz w:val="24"/>
          <w:szCs w:val="24"/>
        </w:rPr>
        <w:t>)</w:t>
      </w:r>
      <w:r w:rsidR="006B2C42" w:rsidRPr="00DF7034">
        <w:rPr>
          <w:rFonts w:ascii="Arial" w:hAnsi="Arial" w:cs="Arial"/>
          <w:sz w:val="24"/>
          <w:szCs w:val="24"/>
        </w:rPr>
        <w:t xml:space="preserve"> and t</w:t>
      </w:r>
      <w:r w:rsidR="00067CDD" w:rsidRPr="00DF7034">
        <w:rPr>
          <w:rFonts w:ascii="Arial" w:hAnsi="Arial" w:cs="Arial"/>
          <w:sz w:val="24"/>
          <w:szCs w:val="24"/>
        </w:rPr>
        <w:t>he delay in conducting a blood exchange transfusion</w:t>
      </w:r>
      <w:r w:rsidR="00D57023" w:rsidRPr="00DF7034">
        <w:rPr>
          <w:rFonts w:ascii="Arial" w:hAnsi="Arial" w:cs="Arial"/>
          <w:sz w:val="24"/>
          <w:szCs w:val="24"/>
        </w:rPr>
        <w:t>.</w:t>
      </w:r>
      <w:r w:rsidR="00295A8F" w:rsidRPr="00DF7034">
        <w:rPr>
          <w:rFonts w:ascii="Arial" w:hAnsi="Arial" w:cs="Arial"/>
          <w:sz w:val="24"/>
          <w:szCs w:val="24"/>
        </w:rPr>
        <w:t xml:space="preserve"> </w:t>
      </w:r>
      <w:r w:rsidR="00D57023" w:rsidRPr="00DF7034">
        <w:rPr>
          <w:rFonts w:ascii="Arial" w:hAnsi="Arial" w:cs="Arial"/>
          <w:sz w:val="24"/>
          <w:szCs w:val="24"/>
        </w:rPr>
        <w:t>In their heads of argument</w:t>
      </w:r>
      <w:r w:rsidR="006B2C42" w:rsidRPr="00DF7034">
        <w:rPr>
          <w:rFonts w:ascii="Arial" w:hAnsi="Arial" w:cs="Arial"/>
          <w:sz w:val="24"/>
          <w:szCs w:val="24"/>
        </w:rPr>
        <w:t>,</w:t>
      </w:r>
      <w:r w:rsidR="00D57023" w:rsidRPr="00DF7034">
        <w:rPr>
          <w:rFonts w:ascii="Arial" w:hAnsi="Arial" w:cs="Arial"/>
          <w:sz w:val="24"/>
          <w:szCs w:val="24"/>
        </w:rPr>
        <w:t xml:space="preserve"> the </w:t>
      </w:r>
      <w:r w:rsidR="00361E94" w:rsidRPr="00DF7034">
        <w:rPr>
          <w:rFonts w:ascii="Arial" w:hAnsi="Arial" w:cs="Arial"/>
          <w:sz w:val="24"/>
          <w:szCs w:val="24"/>
        </w:rPr>
        <w:t>D</w:t>
      </w:r>
      <w:r w:rsidR="00D57023" w:rsidRPr="00DF7034">
        <w:rPr>
          <w:rFonts w:ascii="Arial" w:hAnsi="Arial" w:cs="Arial"/>
          <w:sz w:val="24"/>
          <w:szCs w:val="24"/>
        </w:rPr>
        <w:t>efendant critici</w:t>
      </w:r>
      <w:r w:rsidR="006B2C42" w:rsidRPr="00DF7034">
        <w:rPr>
          <w:rFonts w:ascii="Arial" w:hAnsi="Arial" w:cs="Arial"/>
          <w:sz w:val="24"/>
          <w:szCs w:val="24"/>
        </w:rPr>
        <w:t>s</w:t>
      </w:r>
      <w:r w:rsidR="00D57023" w:rsidRPr="00DF7034">
        <w:rPr>
          <w:rFonts w:ascii="Arial" w:hAnsi="Arial" w:cs="Arial"/>
          <w:sz w:val="24"/>
          <w:szCs w:val="24"/>
        </w:rPr>
        <w:t>es the evidence of Dr Maponya as not being supported by objective evidence</w:t>
      </w:r>
      <w:r w:rsidR="00361E94" w:rsidRPr="00DF7034">
        <w:rPr>
          <w:rFonts w:ascii="Arial" w:hAnsi="Arial" w:cs="Arial"/>
          <w:sz w:val="24"/>
          <w:szCs w:val="24"/>
        </w:rPr>
        <w:t>.  I</w:t>
      </w:r>
      <w:r w:rsidR="00D57023" w:rsidRPr="00DF7034">
        <w:rPr>
          <w:rFonts w:ascii="Arial" w:hAnsi="Arial" w:cs="Arial"/>
          <w:sz w:val="24"/>
          <w:szCs w:val="24"/>
        </w:rPr>
        <w:t xml:space="preserve">t is argued that her evidence contradicts her own report.  The Defendant asserts that there is no </w:t>
      </w:r>
      <w:r w:rsidR="00361E94" w:rsidRPr="00DF7034">
        <w:rPr>
          <w:rFonts w:ascii="Arial" w:hAnsi="Arial" w:cs="Arial"/>
          <w:sz w:val="24"/>
          <w:szCs w:val="24"/>
        </w:rPr>
        <w:t>causal</w:t>
      </w:r>
      <w:r w:rsidR="00D57023" w:rsidRPr="00DF7034">
        <w:rPr>
          <w:rFonts w:ascii="Arial" w:hAnsi="Arial" w:cs="Arial"/>
          <w:sz w:val="24"/>
          <w:szCs w:val="24"/>
        </w:rPr>
        <w:t xml:space="preserve"> link between the conduct of its employees and the clinical condit</w:t>
      </w:r>
      <w:r w:rsidR="00DA2D35" w:rsidRPr="00DF7034">
        <w:rPr>
          <w:rFonts w:ascii="Arial" w:hAnsi="Arial" w:cs="Arial"/>
          <w:sz w:val="24"/>
          <w:szCs w:val="24"/>
        </w:rPr>
        <w:t xml:space="preserve">ion and outcome of </w:t>
      </w:r>
      <w:r w:rsidR="00361E94" w:rsidRPr="00DF7034">
        <w:rPr>
          <w:rFonts w:ascii="Arial" w:hAnsi="Arial" w:cs="Arial"/>
          <w:sz w:val="24"/>
          <w:szCs w:val="24"/>
        </w:rPr>
        <w:t xml:space="preserve">baby </w:t>
      </w:r>
      <w:r w:rsidR="00DA2D35" w:rsidRPr="00DF7034">
        <w:rPr>
          <w:rFonts w:ascii="Arial" w:hAnsi="Arial" w:cs="Arial"/>
          <w:sz w:val="24"/>
          <w:szCs w:val="24"/>
        </w:rPr>
        <w:t xml:space="preserve">U </w:t>
      </w:r>
      <w:r w:rsidR="00D57023" w:rsidRPr="00DF7034">
        <w:rPr>
          <w:rFonts w:ascii="Arial" w:hAnsi="Arial" w:cs="Arial"/>
          <w:sz w:val="24"/>
          <w:szCs w:val="24"/>
        </w:rPr>
        <w:t>as the Plaintiff failed to prove causation on th</w:t>
      </w:r>
      <w:r w:rsidR="00DA2D35" w:rsidRPr="00DF7034">
        <w:rPr>
          <w:rFonts w:ascii="Arial" w:hAnsi="Arial" w:cs="Arial"/>
          <w:sz w:val="24"/>
          <w:szCs w:val="24"/>
        </w:rPr>
        <w:t>e part of Defendant</w:t>
      </w:r>
      <w:r w:rsidR="00361E94" w:rsidRPr="00DF7034">
        <w:rPr>
          <w:rFonts w:ascii="Arial" w:hAnsi="Arial" w:cs="Arial"/>
          <w:sz w:val="24"/>
          <w:szCs w:val="24"/>
        </w:rPr>
        <w:t>’</w:t>
      </w:r>
      <w:r w:rsidR="00DA2D35" w:rsidRPr="00DF7034">
        <w:rPr>
          <w:rFonts w:ascii="Arial" w:hAnsi="Arial" w:cs="Arial"/>
          <w:sz w:val="24"/>
          <w:szCs w:val="24"/>
        </w:rPr>
        <w:t>s employees</w:t>
      </w:r>
      <w:r w:rsidR="00D57023" w:rsidRPr="00DF7034">
        <w:rPr>
          <w:rFonts w:ascii="Arial" w:hAnsi="Arial" w:cs="Arial"/>
          <w:sz w:val="24"/>
          <w:szCs w:val="24"/>
        </w:rPr>
        <w:t>.</w:t>
      </w:r>
    </w:p>
    <w:p w:rsidR="00DA2D35" w:rsidRPr="00DA2D35" w:rsidRDefault="00DA2D35" w:rsidP="00DA2D35">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2A47C0" w:rsidRPr="00DF7034">
        <w:rPr>
          <w:rFonts w:ascii="Arial" w:hAnsi="Arial" w:cs="Arial"/>
          <w:sz w:val="24"/>
          <w:szCs w:val="24"/>
        </w:rPr>
        <w:t>Dr M</w:t>
      </w:r>
      <w:r w:rsidR="00361E94" w:rsidRPr="00DF7034">
        <w:rPr>
          <w:rFonts w:ascii="Arial" w:hAnsi="Arial" w:cs="Arial"/>
          <w:sz w:val="24"/>
          <w:szCs w:val="24"/>
        </w:rPr>
        <w:t>a</w:t>
      </w:r>
      <w:r w:rsidR="002A47C0" w:rsidRPr="00DF7034">
        <w:rPr>
          <w:rFonts w:ascii="Arial" w:hAnsi="Arial" w:cs="Arial"/>
          <w:sz w:val="24"/>
          <w:szCs w:val="24"/>
        </w:rPr>
        <w:t>mm</w:t>
      </w:r>
      <w:r w:rsidR="00361E94" w:rsidRPr="00DF7034">
        <w:rPr>
          <w:rFonts w:ascii="Arial" w:hAnsi="Arial" w:cs="Arial"/>
          <w:sz w:val="24"/>
          <w:szCs w:val="24"/>
        </w:rPr>
        <w:t>e</w:t>
      </w:r>
      <w:r w:rsidR="002A47C0" w:rsidRPr="00DF7034">
        <w:rPr>
          <w:rFonts w:ascii="Arial" w:hAnsi="Arial" w:cs="Arial"/>
          <w:sz w:val="24"/>
          <w:szCs w:val="24"/>
        </w:rPr>
        <w:t>n reiterated in his viva v</w:t>
      </w:r>
      <w:r w:rsidR="00DA2D35" w:rsidRPr="00DF7034">
        <w:rPr>
          <w:rFonts w:ascii="Arial" w:hAnsi="Arial" w:cs="Arial"/>
          <w:sz w:val="24"/>
          <w:szCs w:val="24"/>
        </w:rPr>
        <w:t>oce evidence that when the BET commenced</w:t>
      </w:r>
      <w:r w:rsidR="00361E94" w:rsidRPr="00DF7034">
        <w:rPr>
          <w:rFonts w:ascii="Arial" w:hAnsi="Arial" w:cs="Arial"/>
          <w:sz w:val="24"/>
          <w:szCs w:val="24"/>
        </w:rPr>
        <w:t>,</w:t>
      </w:r>
      <w:r w:rsidR="00DA2D35" w:rsidRPr="00DF7034">
        <w:rPr>
          <w:rFonts w:ascii="Arial" w:hAnsi="Arial" w:cs="Arial"/>
          <w:sz w:val="24"/>
          <w:szCs w:val="24"/>
        </w:rPr>
        <w:t xml:space="preserve"> the child was awake</w:t>
      </w:r>
      <w:r w:rsidR="002A47C0" w:rsidRPr="00DF7034">
        <w:rPr>
          <w:rFonts w:ascii="Arial" w:hAnsi="Arial" w:cs="Arial"/>
          <w:sz w:val="24"/>
          <w:szCs w:val="24"/>
        </w:rPr>
        <w:t>.</w:t>
      </w:r>
      <w:r w:rsidR="00361E94" w:rsidRPr="00DF7034">
        <w:rPr>
          <w:rFonts w:ascii="Arial" w:hAnsi="Arial" w:cs="Arial"/>
          <w:sz w:val="24"/>
          <w:szCs w:val="24"/>
        </w:rPr>
        <w:t xml:space="preserve"> </w:t>
      </w:r>
      <w:r w:rsidR="002A47C0" w:rsidRPr="00DF7034">
        <w:rPr>
          <w:rFonts w:ascii="Arial" w:hAnsi="Arial" w:cs="Arial"/>
          <w:sz w:val="24"/>
          <w:szCs w:val="24"/>
        </w:rPr>
        <w:t xml:space="preserve">He used the protocol of adding heparin and </w:t>
      </w:r>
      <w:r w:rsidR="00361E94" w:rsidRPr="00DF7034">
        <w:rPr>
          <w:rFonts w:ascii="Arial" w:hAnsi="Arial" w:cs="Arial"/>
          <w:sz w:val="24"/>
          <w:szCs w:val="24"/>
        </w:rPr>
        <w:t>gluconate</w:t>
      </w:r>
      <w:r w:rsidR="002A47C0" w:rsidRPr="00DF7034">
        <w:rPr>
          <w:rFonts w:ascii="Arial" w:hAnsi="Arial" w:cs="Arial"/>
          <w:sz w:val="24"/>
          <w:szCs w:val="24"/>
        </w:rPr>
        <w:t xml:space="preserve"> and </w:t>
      </w:r>
      <w:r w:rsidR="00361E94" w:rsidRPr="00DF7034">
        <w:rPr>
          <w:rFonts w:ascii="Arial" w:hAnsi="Arial" w:cs="Arial"/>
          <w:sz w:val="24"/>
          <w:szCs w:val="24"/>
        </w:rPr>
        <w:t xml:space="preserve">shook </w:t>
      </w:r>
      <w:r w:rsidR="00DA2D35" w:rsidRPr="00DF7034">
        <w:rPr>
          <w:rFonts w:ascii="Arial" w:hAnsi="Arial" w:cs="Arial"/>
          <w:sz w:val="24"/>
          <w:szCs w:val="24"/>
        </w:rPr>
        <w:t>to mix the products well</w:t>
      </w:r>
      <w:r w:rsidR="002A47C0" w:rsidRPr="00DF7034">
        <w:rPr>
          <w:rFonts w:ascii="Arial" w:hAnsi="Arial" w:cs="Arial"/>
          <w:sz w:val="24"/>
          <w:szCs w:val="24"/>
        </w:rPr>
        <w:t>.</w:t>
      </w:r>
      <w:r w:rsidR="0082588E" w:rsidRPr="00DF7034">
        <w:rPr>
          <w:rFonts w:ascii="Arial" w:hAnsi="Arial" w:cs="Arial"/>
          <w:sz w:val="24"/>
          <w:szCs w:val="24"/>
        </w:rPr>
        <w:t xml:space="preserve"> </w:t>
      </w:r>
      <w:r w:rsidR="002A47C0" w:rsidRPr="00DF7034">
        <w:rPr>
          <w:rFonts w:ascii="Arial" w:hAnsi="Arial" w:cs="Arial"/>
          <w:sz w:val="24"/>
          <w:szCs w:val="24"/>
        </w:rPr>
        <w:t xml:space="preserve">The baby was 3,2 kg </w:t>
      </w:r>
      <w:r w:rsidR="00361E94" w:rsidRPr="00DF7034">
        <w:rPr>
          <w:rFonts w:ascii="Arial" w:hAnsi="Arial" w:cs="Arial"/>
          <w:sz w:val="24"/>
          <w:szCs w:val="24"/>
        </w:rPr>
        <w:t xml:space="preserve">so </w:t>
      </w:r>
      <w:r w:rsidR="002A47C0" w:rsidRPr="00DF7034">
        <w:rPr>
          <w:rFonts w:ascii="Arial" w:hAnsi="Arial" w:cs="Arial"/>
          <w:sz w:val="24"/>
          <w:szCs w:val="24"/>
        </w:rPr>
        <w:t>he needed</w:t>
      </w:r>
      <w:r w:rsidR="00DA2D35" w:rsidRPr="00DF7034">
        <w:rPr>
          <w:rFonts w:ascii="Arial" w:hAnsi="Arial" w:cs="Arial"/>
          <w:sz w:val="24"/>
          <w:szCs w:val="24"/>
        </w:rPr>
        <w:t xml:space="preserve"> to exchange the baby s blood </w:t>
      </w:r>
      <w:r w:rsidR="002A47C0" w:rsidRPr="00DF7034">
        <w:rPr>
          <w:rFonts w:ascii="Arial" w:hAnsi="Arial" w:cs="Arial"/>
          <w:sz w:val="24"/>
          <w:szCs w:val="24"/>
        </w:rPr>
        <w:t>at 180ml per kilo which works out to 576mls that should be given over 1</w:t>
      </w:r>
      <w:r w:rsidR="00361E94" w:rsidRPr="00DF7034">
        <w:rPr>
          <w:rFonts w:ascii="Arial" w:hAnsi="Arial" w:cs="Arial"/>
          <w:sz w:val="24"/>
          <w:szCs w:val="24"/>
        </w:rPr>
        <w:t xml:space="preserve"> hour.</w:t>
      </w:r>
      <w:r w:rsidR="0082588E" w:rsidRPr="00DF7034">
        <w:rPr>
          <w:rFonts w:ascii="Arial" w:hAnsi="Arial" w:cs="Arial"/>
          <w:sz w:val="24"/>
          <w:szCs w:val="24"/>
        </w:rPr>
        <w:t xml:space="preserve"> </w:t>
      </w:r>
      <w:r w:rsidR="00361E94" w:rsidRPr="00DF7034">
        <w:rPr>
          <w:rFonts w:ascii="Arial" w:hAnsi="Arial" w:cs="Arial"/>
          <w:sz w:val="24"/>
          <w:szCs w:val="24"/>
        </w:rPr>
        <w:t>T</w:t>
      </w:r>
      <w:r w:rsidR="002A47C0" w:rsidRPr="00DF7034">
        <w:rPr>
          <w:rFonts w:ascii="Arial" w:hAnsi="Arial" w:cs="Arial"/>
          <w:sz w:val="24"/>
          <w:szCs w:val="24"/>
        </w:rPr>
        <w:t>his is divided by 4</w:t>
      </w:r>
      <w:r w:rsidR="00361E94" w:rsidRPr="00DF7034">
        <w:rPr>
          <w:rFonts w:ascii="Arial" w:hAnsi="Arial" w:cs="Arial"/>
          <w:sz w:val="24"/>
          <w:szCs w:val="24"/>
        </w:rPr>
        <w:t>,</w:t>
      </w:r>
      <w:r w:rsidR="002A47C0" w:rsidRPr="00DF7034">
        <w:rPr>
          <w:rFonts w:ascii="Arial" w:hAnsi="Arial" w:cs="Arial"/>
          <w:sz w:val="24"/>
          <w:szCs w:val="24"/>
        </w:rPr>
        <w:t xml:space="preserve"> meaning 144m</w:t>
      </w:r>
      <w:r w:rsidR="002412AD" w:rsidRPr="00DF7034">
        <w:rPr>
          <w:rFonts w:ascii="Arial" w:hAnsi="Arial" w:cs="Arial"/>
          <w:sz w:val="24"/>
          <w:szCs w:val="24"/>
        </w:rPr>
        <w:t>l should be given in 15 minutes</w:t>
      </w:r>
      <w:r w:rsidR="002A47C0" w:rsidRPr="00DF7034">
        <w:rPr>
          <w:rFonts w:ascii="Arial" w:hAnsi="Arial" w:cs="Arial"/>
          <w:sz w:val="24"/>
          <w:szCs w:val="24"/>
        </w:rPr>
        <w:t>. Dr M</w:t>
      </w:r>
      <w:r w:rsidR="00361E94" w:rsidRPr="00DF7034">
        <w:rPr>
          <w:rFonts w:ascii="Arial" w:hAnsi="Arial" w:cs="Arial"/>
          <w:sz w:val="24"/>
          <w:szCs w:val="24"/>
        </w:rPr>
        <w:t>a</w:t>
      </w:r>
      <w:r w:rsidR="002A47C0" w:rsidRPr="00DF7034">
        <w:rPr>
          <w:rFonts w:ascii="Arial" w:hAnsi="Arial" w:cs="Arial"/>
          <w:sz w:val="24"/>
          <w:szCs w:val="24"/>
        </w:rPr>
        <w:t>mm</w:t>
      </w:r>
      <w:r w:rsidR="00361E94" w:rsidRPr="00DF7034">
        <w:rPr>
          <w:rFonts w:ascii="Arial" w:hAnsi="Arial" w:cs="Arial"/>
          <w:sz w:val="24"/>
          <w:szCs w:val="24"/>
        </w:rPr>
        <w:t>e</w:t>
      </w:r>
      <w:r w:rsidR="002A47C0" w:rsidRPr="00DF7034">
        <w:rPr>
          <w:rFonts w:ascii="Arial" w:hAnsi="Arial" w:cs="Arial"/>
          <w:sz w:val="24"/>
          <w:szCs w:val="24"/>
        </w:rPr>
        <w:t>n is adamant that</w:t>
      </w:r>
      <w:r w:rsidR="003C3B3F" w:rsidRPr="00DF7034">
        <w:rPr>
          <w:rFonts w:ascii="Arial" w:hAnsi="Arial" w:cs="Arial"/>
          <w:sz w:val="24"/>
          <w:szCs w:val="24"/>
        </w:rPr>
        <w:t xml:space="preserve"> the blood pack was </w:t>
      </w:r>
      <w:r w:rsidR="003C3B3F" w:rsidRPr="00DF7034">
        <w:rPr>
          <w:rFonts w:ascii="Arial" w:hAnsi="Arial" w:cs="Arial"/>
          <w:sz w:val="24"/>
          <w:szCs w:val="24"/>
        </w:rPr>
        <w:lastRenderedPageBreak/>
        <w:t xml:space="preserve">not </w:t>
      </w:r>
      <w:r w:rsidR="00361E94" w:rsidRPr="00DF7034">
        <w:rPr>
          <w:rFonts w:ascii="Arial" w:hAnsi="Arial" w:cs="Arial"/>
          <w:sz w:val="24"/>
          <w:szCs w:val="24"/>
        </w:rPr>
        <w:t>haemolysed.</w:t>
      </w:r>
      <w:r w:rsidR="0082588E" w:rsidRPr="00DF7034">
        <w:rPr>
          <w:rFonts w:ascii="Arial" w:hAnsi="Arial" w:cs="Arial"/>
          <w:sz w:val="24"/>
          <w:szCs w:val="24"/>
        </w:rPr>
        <w:t xml:space="preserve"> </w:t>
      </w:r>
      <w:r w:rsidR="00361E94" w:rsidRPr="00DF7034">
        <w:rPr>
          <w:rFonts w:ascii="Arial" w:hAnsi="Arial" w:cs="Arial"/>
          <w:sz w:val="24"/>
          <w:szCs w:val="24"/>
        </w:rPr>
        <w:t>T</w:t>
      </w:r>
      <w:r w:rsidR="0062418B" w:rsidRPr="00DF7034">
        <w:rPr>
          <w:rFonts w:ascii="Arial" w:hAnsi="Arial" w:cs="Arial"/>
          <w:sz w:val="24"/>
          <w:szCs w:val="24"/>
        </w:rPr>
        <w:t xml:space="preserve">his </w:t>
      </w:r>
      <w:r w:rsidR="00361E94" w:rsidRPr="00DF7034">
        <w:rPr>
          <w:rFonts w:ascii="Arial" w:hAnsi="Arial" w:cs="Arial"/>
          <w:sz w:val="24"/>
          <w:szCs w:val="24"/>
        </w:rPr>
        <w:t xml:space="preserve">is </w:t>
      </w:r>
      <w:r w:rsidR="0062418B" w:rsidRPr="00DF7034">
        <w:rPr>
          <w:rFonts w:ascii="Arial" w:hAnsi="Arial" w:cs="Arial"/>
          <w:sz w:val="24"/>
          <w:szCs w:val="24"/>
        </w:rPr>
        <w:t>against Prof Smith’</w:t>
      </w:r>
      <w:r w:rsidR="003C3B3F" w:rsidRPr="00DF7034">
        <w:rPr>
          <w:rFonts w:ascii="Arial" w:hAnsi="Arial" w:cs="Arial"/>
          <w:sz w:val="24"/>
          <w:szCs w:val="24"/>
        </w:rPr>
        <w:t>s evidence that</w:t>
      </w:r>
      <w:r w:rsidR="0062418B" w:rsidRPr="00DF7034">
        <w:rPr>
          <w:rFonts w:ascii="Arial" w:hAnsi="Arial" w:cs="Arial"/>
          <w:sz w:val="24"/>
          <w:szCs w:val="24"/>
        </w:rPr>
        <w:t xml:space="preserve"> the pack had in fact </w:t>
      </w:r>
      <w:r w:rsidR="00361E94" w:rsidRPr="00DF7034">
        <w:rPr>
          <w:rFonts w:ascii="Arial" w:hAnsi="Arial" w:cs="Arial"/>
          <w:sz w:val="24"/>
          <w:szCs w:val="24"/>
        </w:rPr>
        <w:t>haemolysed</w:t>
      </w:r>
      <w:r w:rsidR="003C3B3F"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105B72" w:rsidRPr="00DF7034" w:rsidRDefault="00DF7034" w:rsidP="00DF7034">
      <w:pPr>
        <w:spacing w:line="360" w:lineRule="auto"/>
        <w:ind w:left="720" w:hanging="720"/>
        <w:jc w:val="both"/>
        <w:rPr>
          <w:rFonts w:ascii="Arial" w:hAnsi="Arial" w:cs="Arial"/>
          <w:sz w:val="24"/>
          <w:szCs w:val="24"/>
        </w:rPr>
      </w:pPr>
      <w:r w:rsidRPr="0057332E">
        <w:rPr>
          <w:rFonts w:ascii="Arial" w:hAnsi="Arial" w:cs="Arial"/>
          <w:sz w:val="24"/>
          <w:szCs w:val="24"/>
        </w:rPr>
        <w:t>[57]</w:t>
      </w:r>
      <w:r w:rsidRPr="0057332E">
        <w:rPr>
          <w:rFonts w:ascii="Arial" w:hAnsi="Arial" w:cs="Arial"/>
          <w:sz w:val="24"/>
          <w:szCs w:val="24"/>
        </w:rPr>
        <w:tab/>
      </w:r>
      <w:r w:rsidR="003C3B3F" w:rsidRPr="00DF7034">
        <w:rPr>
          <w:rFonts w:ascii="Arial" w:hAnsi="Arial" w:cs="Arial"/>
          <w:sz w:val="24"/>
          <w:szCs w:val="24"/>
        </w:rPr>
        <w:t>Dr M</w:t>
      </w:r>
      <w:r w:rsidR="00361E94" w:rsidRPr="00DF7034">
        <w:rPr>
          <w:rFonts w:ascii="Arial" w:hAnsi="Arial" w:cs="Arial"/>
          <w:sz w:val="24"/>
          <w:szCs w:val="24"/>
        </w:rPr>
        <w:t>a</w:t>
      </w:r>
      <w:r w:rsidR="0062418B" w:rsidRPr="00DF7034">
        <w:rPr>
          <w:rFonts w:ascii="Arial" w:hAnsi="Arial" w:cs="Arial"/>
          <w:sz w:val="24"/>
          <w:szCs w:val="24"/>
        </w:rPr>
        <w:t>mm</w:t>
      </w:r>
      <w:r w:rsidR="00361E94" w:rsidRPr="00DF7034">
        <w:rPr>
          <w:rFonts w:ascii="Arial" w:hAnsi="Arial" w:cs="Arial"/>
          <w:sz w:val="24"/>
          <w:szCs w:val="24"/>
        </w:rPr>
        <w:t>e</w:t>
      </w:r>
      <w:r w:rsidR="0062418B" w:rsidRPr="00DF7034">
        <w:rPr>
          <w:rFonts w:ascii="Arial" w:hAnsi="Arial" w:cs="Arial"/>
          <w:sz w:val="24"/>
          <w:szCs w:val="24"/>
        </w:rPr>
        <w:t xml:space="preserve">n is also of the view that </w:t>
      </w:r>
      <w:r w:rsidR="003C3B3F" w:rsidRPr="00DF7034">
        <w:rPr>
          <w:rFonts w:ascii="Arial" w:hAnsi="Arial" w:cs="Arial"/>
          <w:sz w:val="24"/>
          <w:szCs w:val="24"/>
        </w:rPr>
        <w:t xml:space="preserve">even though the coombs test </w:t>
      </w:r>
      <w:r w:rsidR="00361E94" w:rsidRPr="00DF7034">
        <w:rPr>
          <w:rFonts w:ascii="Arial" w:hAnsi="Arial" w:cs="Arial"/>
          <w:sz w:val="24"/>
          <w:szCs w:val="24"/>
        </w:rPr>
        <w:t xml:space="preserve">was </w:t>
      </w:r>
      <w:r w:rsidR="003C3B3F" w:rsidRPr="00DF7034">
        <w:rPr>
          <w:rFonts w:ascii="Arial" w:hAnsi="Arial" w:cs="Arial"/>
          <w:sz w:val="24"/>
          <w:szCs w:val="24"/>
        </w:rPr>
        <w:t>negative</w:t>
      </w:r>
      <w:r w:rsidR="00361E94" w:rsidRPr="00DF7034">
        <w:rPr>
          <w:rFonts w:ascii="Arial" w:hAnsi="Arial" w:cs="Arial"/>
          <w:sz w:val="24"/>
          <w:szCs w:val="24"/>
        </w:rPr>
        <w:t>,</w:t>
      </w:r>
      <w:r w:rsidR="003C3B3F" w:rsidRPr="00DF7034">
        <w:rPr>
          <w:rFonts w:ascii="Arial" w:hAnsi="Arial" w:cs="Arial"/>
          <w:sz w:val="24"/>
          <w:szCs w:val="24"/>
        </w:rPr>
        <w:t xml:space="preserve"> the mother</w:t>
      </w:r>
      <w:r w:rsidR="00361E94" w:rsidRPr="00DF7034">
        <w:rPr>
          <w:rFonts w:ascii="Arial" w:hAnsi="Arial" w:cs="Arial"/>
          <w:sz w:val="24"/>
          <w:szCs w:val="24"/>
        </w:rPr>
        <w:t>’</w:t>
      </w:r>
      <w:r w:rsidR="003C3B3F" w:rsidRPr="00DF7034">
        <w:rPr>
          <w:rFonts w:ascii="Arial" w:hAnsi="Arial" w:cs="Arial"/>
          <w:sz w:val="24"/>
          <w:szCs w:val="24"/>
        </w:rPr>
        <w:t>s blood can react to baby</w:t>
      </w:r>
      <w:r w:rsidR="00361E94" w:rsidRPr="00DF7034">
        <w:rPr>
          <w:rFonts w:ascii="Arial" w:hAnsi="Arial" w:cs="Arial"/>
          <w:sz w:val="24"/>
          <w:szCs w:val="24"/>
        </w:rPr>
        <w:t>’</w:t>
      </w:r>
      <w:r w:rsidR="003C3B3F" w:rsidRPr="00DF7034">
        <w:rPr>
          <w:rFonts w:ascii="Arial" w:hAnsi="Arial" w:cs="Arial"/>
          <w:sz w:val="24"/>
          <w:szCs w:val="24"/>
        </w:rPr>
        <w:t>s blood and a re</w:t>
      </w:r>
      <w:r w:rsidR="0062418B" w:rsidRPr="00DF7034">
        <w:rPr>
          <w:rFonts w:ascii="Arial" w:hAnsi="Arial" w:cs="Arial"/>
          <w:sz w:val="24"/>
          <w:szCs w:val="24"/>
        </w:rPr>
        <w:t>action can manifest regardless</w:t>
      </w:r>
      <w:r w:rsidR="003C3B3F" w:rsidRPr="00DF7034">
        <w:rPr>
          <w:rFonts w:ascii="Arial" w:hAnsi="Arial" w:cs="Arial"/>
          <w:sz w:val="24"/>
          <w:szCs w:val="24"/>
        </w:rPr>
        <w:t xml:space="preserve">. </w:t>
      </w:r>
      <w:r w:rsidR="00361E94" w:rsidRPr="00DF7034">
        <w:rPr>
          <w:rFonts w:ascii="Arial" w:hAnsi="Arial" w:cs="Arial"/>
          <w:sz w:val="24"/>
          <w:szCs w:val="24"/>
        </w:rPr>
        <w:t xml:space="preserve"> W</w:t>
      </w:r>
      <w:r w:rsidR="003C3B3F" w:rsidRPr="00DF7034">
        <w:rPr>
          <w:rFonts w:ascii="Arial" w:hAnsi="Arial" w:cs="Arial"/>
          <w:sz w:val="24"/>
          <w:szCs w:val="24"/>
        </w:rPr>
        <w:t xml:space="preserve">hen </w:t>
      </w:r>
      <w:r w:rsidR="0062418B" w:rsidRPr="00DF7034">
        <w:rPr>
          <w:rFonts w:ascii="Arial" w:hAnsi="Arial" w:cs="Arial"/>
          <w:sz w:val="24"/>
          <w:szCs w:val="24"/>
        </w:rPr>
        <w:t xml:space="preserve">asked why there was a delay to </w:t>
      </w:r>
      <w:r w:rsidR="003C3B3F" w:rsidRPr="00DF7034">
        <w:rPr>
          <w:rFonts w:ascii="Arial" w:hAnsi="Arial" w:cs="Arial"/>
          <w:sz w:val="24"/>
          <w:szCs w:val="24"/>
        </w:rPr>
        <w:t>d</w:t>
      </w:r>
      <w:r w:rsidR="0062418B" w:rsidRPr="00DF7034">
        <w:rPr>
          <w:rFonts w:ascii="Arial" w:hAnsi="Arial" w:cs="Arial"/>
          <w:sz w:val="24"/>
          <w:szCs w:val="24"/>
        </w:rPr>
        <w:t>o a BET</w:t>
      </w:r>
      <w:r w:rsidR="00361E94" w:rsidRPr="00DF7034">
        <w:rPr>
          <w:rFonts w:ascii="Arial" w:hAnsi="Arial" w:cs="Arial"/>
          <w:sz w:val="24"/>
          <w:szCs w:val="24"/>
        </w:rPr>
        <w:t>,</w:t>
      </w:r>
      <w:r w:rsidR="0062418B" w:rsidRPr="00DF7034">
        <w:rPr>
          <w:rFonts w:ascii="Arial" w:hAnsi="Arial" w:cs="Arial"/>
          <w:sz w:val="24"/>
          <w:szCs w:val="24"/>
        </w:rPr>
        <w:t xml:space="preserve"> he answered as follows</w:t>
      </w:r>
      <w:r w:rsidR="00361E94" w:rsidRPr="00DF7034">
        <w:rPr>
          <w:rFonts w:ascii="Arial" w:hAnsi="Arial" w:cs="Arial"/>
          <w:sz w:val="24"/>
          <w:szCs w:val="24"/>
        </w:rPr>
        <w:t>,</w:t>
      </w:r>
      <w:r w:rsidR="003C3B3F" w:rsidRPr="00DF7034">
        <w:rPr>
          <w:rFonts w:ascii="Arial" w:hAnsi="Arial" w:cs="Arial"/>
          <w:sz w:val="24"/>
          <w:szCs w:val="24"/>
        </w:rPr>
        <w:t xml:space="preserve"> </w:t>
      </w:r>
      <w:r w:rsidR="00361E94" w:rsidRPr="00DF7034">
        <w:rPr>
          <w:rFonts w:ascii="Arial" w:hAnsi="Arial" w:cs="Arial"/>
          <w:b/>
          <w:sz w:val="24"/>
          <w:szCs w:val="24"/>
        </w:rPr>
        <w:t>“[t]</w:t>
      </w:r>
      <w:r w:rsidR="003C3B3F" w:rsidRPr="00DF7034">
        <w:rPr>
          <w:rFonts w:ascii="Arial" w:hAnsi="Arial" w:cs="Arial"/>
          <w:b/>
          <w:sz w:val="24"/>
          <w:szCs w:val="24"/>
        </w:rPr>
        <w:t xml:space="preserve">he blood was ordered when the baby arrived at CMJAH, and as soon as the blood was ready we got it </w:t>
      </w:r>
      <w:r w:rsidR="00A04B26" w:rsidRPr="00DF7034">
        <w:rPr>
          <w:rFonts w:ascii="Arial" w:hAnsi="Arial" w:cs="Arial"/>
          <w:b/>
          <w:sz w:val="24"/>
          <w:szCs w:val="24"/>
        </w:rPr>
        <w:t>and we tried our best, given the</w:t>
      </w:r>
      <w:r w:rsidR="003C3B3F" w:rsidRPr="00DF7034">
        <w:rPr>
          <w:rFonts w:ascii="Arial" w:hAnsi="Arial" w:cs="Arial"/>
          <w:b/>
          <w:sz w:val="24"/>
          <w:szCs w:val="24"/>
        </w:rPr>
        <w:t xml:space="preserve"> circumstances </w:t>
      </w:r>
      <w:r w:rsidR="00A04B26" w:rsidRPr="00DF7034">
        <w:rPr>
          <w:rFonts w:ascii="Arial" w:hAnsi="Arial" w:cs="Arial"/>
          <w:b/>
          <w:sz w:val="24"/>
          <w:szCs w:val="24"/>
        </w:rPr>
        <w:t xml:space="preserve">and </w:t>
      </w:r>
      <w:r w:rsidR="003C3B3F" w:rsidRPr="00DF7034">
        <w:rPr>
          <w:rFonts w:ascii="Arial" w:hAnsi="Arial" w:cs="Arial"/>
          <w:b/>
          <w:sz w:val="24"/>
          <w:szCs w:val="24"/>
        </w:rPr>
        <w:t>despite the challenges to do</w:t>
      </w:r>
      <w:r w:rsidR="00A04B26" w:rsidRPr="00DF7034">
        <w:rPr>
          <w:rFonts w:ascii="Arial" w:hAnsi="Arial" w:cs="Arial"/>
          <w:b/>
          <w:sz w:val="24"/>
          <w:szCs w:val="24"/>
        </w:rPr>
        <w:t xml:space="preserve"> the exchange</w:t>
      </w:r>
      <w:r w:rsidR="004D2CBD" w:rsidRPr="00DF7034">
        <w:rPr>
          <w:rFonts w:ascii="Arial" w:hAnsi="Arial" w:cs="Arial"/>
          <w:b/>
          <w:sz w:val="24"/>
          <w:szCs w:val="24"/>
        </w:rPr>
        <w:t>, to protect the baby and despite the initial concern, we said we have to do the exchange now.”</w:t>
      </w:r>
    </w:p>
    <w:p w:rsidR="000552D2" w:rsidRPr="0062418B" w:rsidRDefault="000552D2" w:rsidP="0057332E">
      <w:pPr>
        <w:pStyle w:val="ListParagraph"/>
        <w:spacing w:line="360" w:lineRule="auto"/>
        <w:jc w:val="bot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105B72" w:rsidRPr="00DF7034">
        <w:rPr>
          <w:rFonts w:ascii="Arial" w:hAnsi="Arial" w:cs="Arial"/>
          <w:sz w:val="24"/>
          <w:szCs w:val="24"/>
        </w:rPr>
        <w:t xml:space="preserve">This answer </w:t>
      </w:r>
      <w:r w:rsidR="0062418B" w:rsidRPr="00DF7034">
        <w:rPr>
          <w:rFonts w:ascii="Arial" w:hAnsi="Arial" w:cs="Arial"/>
          <w:sz w:val="24"/>
          <w:szCs w:val="24"/>
        </w:rPr>
        <w:t xml:space="preserve">does not inspire confidence </w:t>
      </w:r>
      <w:r w:rsidR="00361E94" w:rsidRPr="00DF7034">
        <w:rPr>
          <w:rFonts w:ascii="Arial" w:hAnsi="Arial" w:cs="Arial"/>
          <w:sz w:val="24"/>
          <w:szCs w:val="24"/>
        </w:rPr>
        <w:t xml:space="preserve">in </w:t>
      </w:r>
      <w:r w:rsidR="00105B72" w:rsidRPr="00DF7034">
        <w:rPr>
          <w:rFonts w:ascii="Arial" w:hAnsi="Arial" w:cs="Arial"/>
          <w:sz w:val="24"/>
          <w:szCs w:val="24"/>
        </w:rPr>
        <w:t xml:space="preserve">a practitioner who is about to perform a </w:t>
      </w:r>
      <w:r w:rsidR="00361E94" w:rsidRPr="00DF7034">
        <w:rPr>
          <w:rFonts w:ascii="Arial" w:hAnsi="Arial" w:cs="Arial"/>
          <w:sz w:val="24"/>
          <w:szCs w:val="24"/>
        </w:rPr>
        <w:t>life-threatening</w:t>
      </w:r>
      <w:r w:rsidR="00105B72" w:rsidRPr="00DF7034">
        <w:rPr>
          <w:rFonts w:ascii="Arial" w:hAnsi="Arial" w:cs="Arial"/>
          <w:sz w:val="24"/>
          <w:szCs w:val="24"/>
        </w:rPr>
        <w:t xml:space="preserve"> proce</w:t>
      </w:r>
      <w:r w:rsidR="0062418B" w:rsidRPr="00DF7034">
        <w:rPr>
          <w:rFonts w:ascii="Arial" w:hAnsi="Arial" w:cs="Arial"/>
          <w:sz w:val="24"/>
          <w:szCs w:val="24"/>
        </w:rPr>
        <w:t xml:space="preserve">dure on a </w:t>
      </w:r>
      <w:r w:rsidR="00361E94" w:rsidRPr="00DF7034">
        <w:rPr>
          <w:rFonts w:ascii="Arial" w:hAnsi="Arial" w:cs="Arial"/>
          <w:sz w:val="24"/>
          <w:szCs w:val="24"/>
        </w:rPr>
        <w:t>three-day</w:t>
      </w:r>
      <w:r w:rsidR="0062418B" w:rsidRPr="00DF7034">
        <w:rPr>
          <w:rFonts w:ascii="Arial" w:hAnsi="Arial" w:cs="Arial"/>
          <w:sz w:val="24"/>
          <w:szCs w:val="24"/>
        </w:rPr>
        <w:t xml:space="preserve"> old neonate</w:t>
      </w:r>
      <w:r w:rsidR="004D2CBD" w:rsidRPr="00DF7034">
        <w:rPr>
          <w:rFonts w:ascii="Arial" w:hAnsi="Arial" w:cs="Arial"/>
          <w:sz w:val="24"/>
          <w:szCs w:val="24"/>
        </w:rPr>
        <w:t xml:space="preserve">. </w:t>
      </w:r>
      <w:r w:rsidR="00105B72" w:rsidRPr="00DF7034">
        <w:rPr>
          <w:rFonts w:ascii="Arial" w:hAnsi="Arial" w:cs="Arial"/>
          <w:sz w:val="24"/>
          <w:szCs w:val="24"/>
        </w:rPr>
        <w:t>When a question was po</w:t>
      </w:r>
      <w:r w:rsidR="0062418B" w:rsidRPr="00DF7034">
        <w:rPr>
          <w:rFonts w:ascii="Arial" w:hAnsi="Arial" w:cs="Arial"/>
          <w:sz w:val="24"/>
          <w:szCs w:val="24"/>
        </w:rPr>
        <w:t xml:space="preserve">sed to him </w:t>
      </w:r>
      <w:r w:rsidR="00361E94" w:rsidRPr="00DF7034">
        <w:rPr>
          <w:rFonts w:ascii="Arial" w:hAnsi="Arial" w:cs="Arial"/>
          <w:sz w:val="24"/>
          <w:szCs w:val="24"/>
        </w:rPr>
        <w:t xml:space="preserve">about </w:t>
      </w:r>
      <w:r w:rsidR="0062418B" w:rsidRPr="00DF7034">
        <w:rPr>
          <w:rFonts w:ascii="Arial" w:hAnsi="Arial" w:cs="Arial"/>
          <w:sz w:val="24"/>
          <w:szCs w:val="24"/>
        </w:rPr>
        <w:t>who warmed the blood, Dr M</w:t>
      </w:r>
      <w:r w:rsidR="00361E94" w:rsidRPr="00DF7034">
        <w:rPr>
          <w:rFonts w:ascii="Arial" w:hAnsi="Arial" w:cs="Arial"/>
          <w:sz w:val="24"/>
          <w:szCs w:val="24"/>
        </w:rPr>
        <w:t>a</w:t>
      </w:r>
      <w:r w:rsidR="0062418B" w:rsidRPr="00DF7034">
        <w:rPr>
          <w:rFonts w:ascii="Arial" w:hAnsi="Arial" w:cs="Arial"/>
          <w:sz w:val="24"/>
          <w:szCs w:val="24"/>
        </w:rPr>
        <w:t>mm</w:t>
      </w:r>
      <w:r w:rsidR="00361E94" w:rsidRPr="00DF7034">
        <w:rPr>
          <w:rFonts w:ascii="Arial" w:hAnsi="Arial" w:cs="Arial"/>
          <w:sz w:val="24"/>
          <w:szCs w:val="24"/>
        </w:rPr>
        <w:t>e</w:t>
      </w:r>
      <w:r w:rsidR="0062418B" w:rsidRPr="00DF7034">
        <w:rPr>
          <w:rFonts w:ascii="Arial" w:hAnsi="Arial" w:cs="Arial"/>
          <w:sz w:val="24"/>
          <w:szCs w:val="24"/>
        </w:rPr>
        <w:t>n</w:t>
      </w:r>
      <w:r w:rsidR="00105B72" w:rsidRPr="00DF7034">
        <w:rPr>
          <w:rFonts w:ascii="Arial" w:hAnsi="Arial" w:cs="Arial"/>
          <w:sz w:val="24"/>
          <w:szCs w:val="24"/>
        </w:rPr>
        <w:t xml:space="preserve"> had no clue who did or what means were employed</w:t>
      </w:r>
      <w:r w:rsidR="00361E94" w:rsidRPr="00DF7034">
        <w:rPr>
          <w:rFonts w:ascii="Arial" w:hAnsi="Arial" w:cs="Arial"/>
          <w:sz w:val="24"/>
          <w:szCs w:val="24"/>
        </w:rPr>
        <w:t>. T</w:t>
      </w:r>
      <w:r w:rsidR="00105B72" w:rsidRPr="00DF7034">
        <w:rPr>
          <w:rFonts w:ascii="Arial" w:hAnsi="Arial" w:cs="Arial"/>
          <w:sz w:val="24"/>
          <w:szCs w:val="24"/>
        </w:rPr>
        <w:t>he Court find this very sloppy as he was supposed to have managed this complicated proce</w:t>
      </w:r>
      <w:r w:rsidR="0062418B" w:rsidRPr="00DF7034">
        <w:rPr>
          <w:rFonts w:ascii="Arial" w:hAnsi="Arial" w:cs="Arial"/>
          <w:sz w:val="24"/>
          <w:szCs w:val="24"/>
        </w:rPr>
        <w:t>ss from A to Z</w:t>
      </w:r>
      <w:r w:rsidR="00105B72" w:rsidRPr="00DF7034">
        <w:rPr>
          <w:rFonts w:ascii="Arial" w:hAnsi="Arial" w:cs="Arial"/>
          <w:sz w:val="24"/>
          <w:szCs w:val="24"/>
        </w:rPr>
        <w:t xml:space="preserve">. </w:t>
      </w:r>
      <w:r w:rsidR="00361E94" w:rsidRPr="00DF7034">
        <w:rPr>
          <w:rFonts w:ascii="Arial" w:hAnsi="Arial" w:cs="Arial"/>
          <w:sz w:val="24"/>
          <w:szCs w:val="24"/>
        </w:rPr>
        <w:t xml:space="preserve"> </w:t>
      </w:r>
      <w:r w:rsidR="00105B72" w:rsidRPr="00DF7034">
        <w:rPr>
          <w:rFonts w:ascii="Arial" w:hAnsi="Arial" w:cs="Arial"/>
          <w:sz w:val="24"/>
          <w:szCs w:val="24"/>
        </w:rPr>
        <w:t>Equally when a question was posed about the words written by Dr M</w:t>
      </w:r>
      <w:r w:rsidR="00361E94" w:rsidRPr="00DF7034">
        <w:rPr>
          <w:rFonts w:ascii="Arial" w:hAnsi="Arial" w:cs="Arial"/>
          <w:sz w:val="24"/>
          <w:szCs w:val="24"/>
        </w:rPr>
        <w:t>a</w:t>
      </w:r>
      <w:r w:rsidR="00501F44" w:rsidRPr="00DF7034">
        <w:rPr>
          <w:rFonts w:ascii="Arial" w:hAnsi="Arial" w:cs="Arial"/>
          <w:sz w:val="24"/>
          <w:szCs w:val="24"/>
        </w:rPr>
        <w:t>m</w:t>
      </w:r>
      <w:r w:rsidR="00361E94" w:rsidRPr="00DF7034">
        <w:rPr>
          <w:rFonts w:ascii="Arial" w:hAnsi="Arial" w:cs="Arial"/>
          <w:sz w:val="24"/>
          <w:szCs w:val="24"/>
        </w:rPr>
        <w:t>me</w:t>
      </w:r>
      <w:r w:rsidR="00501F44" w:rsidRPr="00DF7034">
        <w:rPr>
          <w:rFonts w:ascii="Arial" w:hAnsi="Arial" w:cs="Arial"/>
          <w:sz w:val="24"/>
          <w:szCs w:val="24"/>
        </w:rPr>
        <w:t>n in ref</w:t>
      </w:r>
      <w:r w:rsidR="0062418B" w:rsidRPr="00DF7034">
        <w:rPr>
          <w:rFonts w:ascii="Arial" w:hAnsi="Arial" w:cs="Arial"/>
          <w:sz w:val="24"/>
          <w:szCs w:val="24"/>
        </w:rPr>
        <w:t>erence to the add</w:t>
      </w:r>
      <w:r w:rsidR="00361E94" w:rsidRPr="00DF7034">
        <w:rPr>
          <w:rFonts w:ascii="Arial" w:hAnsi="Arial" w:cs="Arial"/>
          <w:sz w:val="24"/>
          <w:szCs w:val="24"/>
        </w:rPr>
        <w:t>ing of h</w:t>
      </w:r>
      <w:r w:rsidR="0062418B" w:rsidRPr="00DF7034">
        <w:rPr>
          <w:rFonts w:ascii="Arial" w:hAnsi="Arial" w:cs="Arial"/>
          <w:sz w:val="24"/>
          <w:szCs w:val="24"/>
        </w:rPr>
        <w:t>eparin an</w:t>
      </w:r>
      <w:r w:rsidR="00361E94" w:rsidRPr="00DF7034">
        <w:rPr>
          <w:rFonts w:ascii="Arial" w:hAnsi="Arial" w:cs="Arial"/>
          <w:sz w:val="24"/>
          <w:szCs w:val="24"/>
        </w:rPr>
        <w:t>d</w:t>
      </w:r>
      <w:r w:rsidR="00501F44" w:rsidRPr="00DF7034">
        <w:rPr>
          <w:rFonts w:ascii="Arial" w:hAnsi="Arial" w:cs="Arial"/>
          <w:sz w:val="24"/>
          <w:szCs w:val="24"/>
        </w:rPr>
        <w:t xml:space="preserve"> </w:t>
      </w:r>
      <w:r w:rsidR="00361E94" w:rsidRPr="00DF7034">
        <w:rPr>
          <w:rFonts w:ascii="Arial" w:hAnsi="Arial" w:cs="Arial"/>
          <w:sz w:val="24"/>
          <w:szCs w:val="24"/>
        </w:rPr>
        <w:t>gluconate</w:t>
      </w:r>
      <w:r w:rsidR="00501F44" w:rsidRPr="00DF7034">
        <w:rPr>
          <w:rFonts w:ascii="Arial" w:hAnsi="Arial" w:cs="Arial"/>
          <w:sz w:val="24"/>
          <w:szCs w:val="24"/>
        </w:rPr>
        <w:t xml:space="preserve"> </w:t>
      </w:r>
      <w:r w:rsidR="00361E94" w:rsidRPr="00DF7034">
        <w:rPr>
          <w:rFonts w:ascii="Arial" w:hAnsi="Arial" w:cs="Arial"/>
          <w:sz w:val="24"/>
          <w:szCs w:val="24"/>
        </w:rPr>
        <w:t xml:space="preserve">and </w:t>
      </w:r>
      <w:r w:rsidR="00501F44" w:rsidRPr="00DF7034">
        <w:rPr>
          <w:rFonts w:ascii="Arial" w:hAnsi="Arial" w:cs="Arial"/>
          <w:sz w:val="24"/>
          <w:szCs w:val="24"/>
        </w:rPr>
        <w:t>shak</w:t>
      </w:r>
      <w:r w:rsidR="00361E94" w:rsidRPr="00DF7034">
        <w:rPr>
          <w:rFonts w:ascii="Arial" w:hAnsi="Arial" w:cs="Arial"/>
          <w:sz w:val="24"/>
          <w:szCs w:val="24"/>
        </w:rPr>
        <w:t>ing</w:t>
      </w:r>
      <w:r w:rsidR="00501F44" w:rsidRPr="00DF7034">
        <w:rPr>
          <w:rFonts w:ascii="Arial" w:hAnsi="Arial" w:cs="Arial"/>
          <w:sz w:val="24"/>
          <w:szCs w:val="24"/>
        </w:rPr>
        <w:t xml:space="preserve"> well</w:t>
      </w:r>
      <w:r w:rsidR="00361E94" w:rsidRPr="00DF7034">
        <w:rPr>
          <w:rFonts w:ascii="Arial" w:hAnsi="Arial" w:cs="Arial"/>
          <w:sz w:val="24"/>
          <w:szCs w:val="24"/>
        </w:rPr>
        <w:t xml:space="preserve">, </w:t>
      </w:r>
      <w:r w:rsidR="00501F44" w:rsidRPr="00DF7034">
        <w:rPr>
          <w:rFonts w:ascii="Arial" w:hAnsi="Arial" w:cs="Arial"/>
          <w:sz w:val="24"/>
          <w:szCs w:val="24"/>
        </w:rPr>
        <w:t xml:space="preserve">he conveyed a reply which was less than satisfactory that he did not mean a vigorous mix </w:t>
      </w:r>
      <w:r w:rsidR="00F81B54" w:rsidRPr="00DF7034">
        <w:rPr>
          <w:rFonts w:ascii="Arial" w:hAnsi="Arial" w:cs="Arial"/>
          <w:sz w:val="24"/>
          <w:szCs w:val="24"/>
        </w:rPr>
        <w:t>but just to get the products to gel well together.</w:t>
      </w:r>
    </w:p>
    <w:p w:rsidR="000552D2" w:rsidRDefault="000552D2" w:rsidP="0057332E">
      <w:pPr>
        <w:pStyle w:val="ListParagraph"/>
        <w:spacing w:line="360" w:lineRule="auto"/>
        <w:jc w:val="both"/>
        <w:rPr>
          <w:rFonts w:ascii="Arial" w:hAnsi="Arial" w:cs="Arial"/>
          <w:sz w:val="24"/>
          <w:szCs w:val="24"/>
        </w:rPr>
      </w:pPr>
    </w:p>
    <w:p w:rsidR="000D6B40" w:rsidRPr="00DF7034" w:rsidRDefault="00DF7034" w:rsidP="00DF7034">
      <w:pPr>
        <w:tabs>
          <w:tab w:val="left" w:pos="3969"/>
        </w:tabs>
        <w:spacing w:line="360" w:lineRule="auto"/>
        <w:ind w:left="720" w:hanging="720"/>
        <w:jc w:val="both"/>
        <w:rPr>
          <w:rFonts w:ascii="Arial" w:hAnsi="Arial" w:cs="Arial"/>
          <w:sz w:val="24"/>
          <w:szCs w:val="24"/>
        </w:rPr>
      </w:pPr>
      <w:r w:rsidRPr="0057332E">
        <w:rPr>
          <w:rFonts w:ascii="Arial" w:hAnsi="Arial" w:cs="Arial"/>
          <w:sz w:val="24"/>
          <w:szCs w:val="24"/>
        </w:rPr>
        <w:t>[59]</w:t>
      </w:r>
      <w:r w:rsidRPr="0057332E">
        <w:rPr>
          <w:rFonts w:ascii="Arial" w:hAnsi="Arial" w:cs="Arial"/>
          <w:sz w:val="24"/>
          <w:szCs w:val="24"/>
        </w:rPr>
        <w:tab/>
      </w:r>
      <w:r w:rsidR="00F81B54" w:rsidRPr="00DF7034">
        <w:rPr>
          <w:rFonts w:ascii="Arial" w:hAnsi="Arial" w:cs="Arial"/>
          <w:sz w:val="24"/>
          <w:szCs w:val="24"/>
        </w:rPr>
        <w:t>Dr M</w:t>
      </w:r>
      <w:r w:rsidR="00361E94" w:rsidRPr="00DF7034">
        <w:rPr>
          <w:rFonts w:ascii="Arial" w:hAnsi="Arial" w:cs="Arial"/>
          <w:sz w:val="24"/>
          <w:szCs w:val="24"/>
        </w:rPr>
        <w:t>a</w:t>
      </w:r>
      <w:r w:rsidR="00F81B54" w:rsidRPr="00DF7034">
        <w:rPr>
          <w:rFonts w:ascii="Arial" w:hAnsi="Arial" w:cs="Arial"/>
          <w:sz w:val="24"/>
          <w:szCs w:val="24"/>
        </w:rPr>
        <w:t xml:space="preserve">mman breached the duty owed to </w:t>
      </w:r>
      <w:r w:rsidR="00DC4EFA" w:rsidRPr="00DF7034">
        <w:rPr>
          <w:rFonts w:ascii="Arial" w:hAnsi="Arial" w:cs="Arial"/>
          <w:sz w:val="24"/>
          <w:szCs w:val="24"/>
        </w:rPr>
        <w:t xml:space="preserve">baby </w:t>
      </w:r>
      <w:r w:rsidR="00F81B54" w:rsidRPr="00DF7034">
        <w:rPr>
          <w:rFonts w:ascii="Arial" w:hAnsi="Arial" w:cs="Arial"/>
          <w:sz w:val="24"/>
          <w:szCs w:val="24"/>
        </w:rPr>
        <w:t>U when instead of fully supervising the blood warming process</w:t>
      </w:r>
      <w:r w:rsidR="00DC4EFA" w:rsidRPr="00DF7034">
        <w:rPr>
          <w:rFonts w:ascii="Arial" w:hAnsi="Arial" w:cs="Arial"/>
          <w:sz w:val="24"/>
          <w:szCs w:val="24"/>
        </w:rPr>
        <w:t>,</w:t>
      </w:r>
      <w:r w:rsidR="00F81B54" w:rsidRPr="00DF7034">
        <w:rPr>
          <w:rFonts w:ascii="Arial" w:hAnsi="Arial" w:cs="Arial"/>
          <w:sz w:val="24"/>
          <w:szCs w:val="24"/>
        </w:rPr>
        <w:t xml:space="preserve"> he allowed the nurses to</w:t>
      </w:r>
      <w:r w:rsidR="0062418B" w:rsidRPr="00DF7034">
        <w:rPr>
          <w:rFonts w:ascii="Arial" w:hAnsi="Arial" w:cs="Arial"/>
          <w:sz w:val="24"/>
          <w:szCs w:val="24"/>
        </w:rPr>
        <w:t xml:space="preserve"> carry out the important duty. </w:t>
      </w:r>
      <w:r w:rsidR="00DC4EFA" w:rsidRPr="00DF7034">
        <w:rPr>
          <w:rFonts w:ascii="Arial" w:hAnsi="Arial" w:cs="Arial"/>
          <w:sz w:val="24"/>
          <w:szCs w:val="24"/>
        </w:rPr>
        <w:t xml:space="preserve">In </w:t>
      </w:r>
      <w:r w:rsidR="00DC4EFA" w:rsidRPr="00DF7034">
        <w:rPr>
          <w:rFonts w:ascii="Arial" w:hAnsi="Arial" w:cs="Arial"/>
          <w:b/>
          <w:i/>
          <w:sz w:val="24"/>
          <w:szCs w:val="24"/>
        </w:rPr>
        <w:t>Life Healthcare Group (Pty) Ltd v Suliman</w:t>
      </w:r>
      <w:r w:rsidR="00C955CA" w:rsidRPr="00DF7034">
        <w:rPr>
          <w:rFonts w:ascii="Arial" w:hAnsi="Arial" w:cs="Arial"/>
          <w:sz w:val="24"/>
          <w:szCs w:val="24"/>
        </w:rPr>
        <w:t>,</w:t>
      </w:r>
      <w:r w:rsidR="00DC4EFA">
        <w:rPr>
          <w:rStyle w:val="FootnoteReference"/>
          <w:rFonts w:ascii="Arial" w:hAnsi="Arial" w:cs="Arial"/>
          <w:sz w:val="24"/>
          <w:szCs w:val="24"/>
        </w:rPr>
        <w:footnoteReference w:id="3"/>
      </w:r>
      <w:r w:rsidR="00F81B54" w:rsidRPr="00DF7034">
        <w:rPr>
          <w:rFonts w:ascii="Arial" w:hAnsi="Arial" w:cs="Arial"/>
          <w:sz w:val="24"/>
          <w:szCs w:val="24"/>
        </w:rPr>
        <w:t xml:space="preserve"> Dr Suliman manifested his responsibility by giving </w:t>
      </w:r>
      <w:r w:rsidR="00DC4EFA" w:rsidRPr="00DF7034">
        <w:rPr>
          <w:rFonts w:ascii="Arial" w:hAnsi="Arial" w:cs="Arial"/>
          <w:sz w:val="24"/>
          <w:szCs w:val="24"/>
        </w:rPr>
        <w:t>instructions</w:t>
      </w:r>
      <w:r w:rsidR="00586C09" w:rsidRPr="00DF7034">
        <w:rPr>
          <w:rFonts w:ascii="Arial" w:hAnsi="Arial" w:cs="Arial"/>
          <w:sz w:val="24"/>
          <w:szCs w:val="24"/>
        </w:rPr>
        <w:t xml:space="preserve"> to a nurse to allow labour to proceed, and to sedate if nece</w:t>
      </w:r>
      <w:r w:rsidR="0062418B" w:rsidRPr="00DF7034">
        <w:rPr>
          <w:rFonts w:ascii="Arial" w:hAnsi="Arial" w:cs="Arial"/>
          <w:sz w:val="24"/>
          <w:szCs w:val="24"/>
        </w:rPr>
        <w:t>ssary and prescribe medication</w:t>
      </w:r>
      <w:r w:rsidR="00586C09" w:rsidRPr="00DF7034">
        <w:rPr>
          <w:rFonts w:ascii="Arial" w:hAnsi="Arial" w:cs="Arial"/>
          <w:sz w:val="24"/>
          <w:szCs w:val="24"/>
        </w:rPr>
        <w:t xml:space="preserve">. </w:t>
      </w:r>
      <w:r w:rsidR="00DC4EFA" w:rsidRPr="00DF7034">
        <w:rPr>
          <w:rFonts w:ascii="Arial" w:hAnsi="Arial" w:cs="Arial"/>
          <w:sz w:val="24"/>
          <w:szCs w:val="24"/>
        </w:rPr>
        <w:t>The SCA held that, “[i]</w:t>
      </w:r>
      <w:r w:rsidR="00586C09" w:rsidRPr="00DF7034">
        <w:rPr>
          <w:rFonts w:ascii="Arial" w:hAnsi="Arial" w:cs="Arial"/>
          <w:sz w:val="24"/>
          <w:szCs w:val="24"/>
        </w:rPr>
        <w:t>n our law</w:t>
      </w:r>
      <w:r w:rsidR="00DC4EFA" w:rsidRPr="00DF7034">
        <w:rPr>
          <w:rFonts w:ascii="Arial" w:hAnsi="Arial" w:cs="Arial"/>
          <w:sz w:val="24"/>
          <w:szCs w:val="24"/>
        </w:rPr>
        <w:t xml:space="preserve"> </w:t>
      </w:r>
      <w:r w:rsidR="00586C09" w:rsidRPr="00DF7034">
        <w:rPr>
          <w:rFonts w:ascii="Arial" w:hAnsi="Arial" w:cs="Arial"/>
          <w:sz w:val="24"/>
          <w:szCs w:val="24"/>
        </w:rPr>
        <w:t>a negligent omission</w:t>
      </w:r>
      <w:r w:rsidR="00DC4EFA" w:rsidRPr="00DF7034">
        <w:rPr>
          <w:rFonts w:ascii="Arial" w:hAnsi="Arial" w:cs="Arial"/>
          <w:sz w:val="24"/>
          <w:szCs w:val="24"/>
        </w:rPr>
        <w:t xml:space="preserve"> is only unlawful if it occurs in circumstances that the law regards as sufficient to give rise to a legal duty to avoid negligently causing harm”</w:t>
      </w:r>
      <w:r w:rsidR="002412AD"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62418B" w:rsidRPr="00DF7034">
        <w:rPr>
          <w:rFonts w:ascii="Arial" w:hAnsi="Arial" w:cs="Arial"/>
          <w:sz w:val="24"/>
          <w:szCs w:val="24"/>
        </w:rPr>
        <w:t xml:space="preserve">The Court finds </w:t>
      </w:r>
      <w:r w:rsidR="000D6B40" w:rsidRPr="00DF7034">
        <w:rPr>
          <w:rFonts w:ascii="Arial" w:hAnsi="Arial" w:cs="Arial"/>
          <w:sz w:val="24"/>
          <w:szCs w:val="24"/>
        </w:rPr>
        <w:t xml:space="preserve">that substandard care was meted out to </w:t>
      </w:r>
      <w:r w:rsidR="00DC4EFA" w:rsidRPr="00DF7034">
        <w:rPr>
          <w:rFonts w:ascii="Arial" w:hAnsi="Arial" w:cs="Arial"/>
          <w:sz w:val="24"/>
          <w:szCs w:val="24"/>
        </w:rPr>
        <w:t xml:space="preserve">baby </w:t>
      </w:r>
      <w:r w:rsidR="000D6B40" w:rsidRPr="00DF7034">
        <w:rPr>
          <w:rFonts w:ascii="Arial" w:hAnsi="Arial" w:cs="Arial"/>
          <w:sz w:val="24"/>
          <w:szCs w:val="24"/>
        </w:rPr>
        <w:t xml:space="preserve">U because if </w:t>
      </w:r>
      <w:r w:rsidR="00DC4EFA" w:rsidRPr="00DF7034">
        <w:rPr>
          <w:rFonts w:ascii="Arial" w:hAnsi="Arial" w:cs="Arial"/>
          <w:sz w:val="24"/>
          <w:szCs w:val="24"/>
        </w:rPr>
        <w:t>baby </w:t>
      </w:r>
      <w:r w:rsidR="000D6B40" w:rsidRPr="00DF7034">
        <w:rPr>
          <w:rFonts w:ascii="Arial" w:hAnsi="Arial" w:cs="Arial"/>
          <w:sz w:val="24"/>
          <w:szCs w:val="24"/>
        </w:rPr>
        <w:t>U and her mother landed at CMJAH at 23</w:t>
      </w:r>
      <w:r w:rsidR="00DC4EFA" w:rsidRPr="00DF7034">
        <w:rPr>
          <w:rFonts w:ascii="Arial" w:hAnsi="Arial" w:cs="Arial"/>
          <w:sz w:val="24"/>
          <w:szCs w:val="24"/>
        </w:rPr>
        <w:t>:</w:t>
      </w:r>
      <w:r w:rsidR="000D6B40" w:rsidRPr="00DF7034">
        <w:rPr>
          <w:rFonts w:ascii="Arial" w:hAnsi="Arial" w:cs="Arial"/>
          <w:sz w:val="24"/>
          <w:szCs w:val="24"/>
        </w:rPr>
        <w:t>30 and blood was ordered at that time</w:t>
      </w:r>
      <w:r w:rsidR="00B021D9" w:rsidRPr="00DF7034">
        <w:rPr>
          <w:rFonts w:ascii="Arial" w:hAnsi="Arial" w:cs="Arial"/>
          <w:sz w:val="24"/>
          <w:szCs w:val="24"/>
        </w:rPr>
        <w:t xml:space="preserve"> only for it</w:t>
      </w:r>
      <w:r w:rsidR="00DC4EFA" w:rsidRPr="00DF7034">
        <w:rPr>
          <w:rFonts w:ascii="Arial" w:hAnsi="Arial" w:cs="Arial"/>
          <w:sz w:val="24"/>
          <w:szCs w:val="24"/>
        </w:rPr>
        <w:t xml:space="preserve"> </w:t>
      </w:r>
      <w:r w:rsidR="00B021D9" w:rsidRPr="00DF7034">
        <w:rPr>
          <w:rFonts w:ascii="Arial" w:hAnsi="Arial" w:cs="Arial"/>
          <w:sz w:val="24"/>
          <w:szCs w:val="24"/>
        </w:rPr>
        <w:t xml:space="preserve">to be fetched by Dr Hunt at 12 midday on </w:t>
      </w:r>
      <w:r w:rsidR="00DC4EFA" w:rsidRPr="00DF7034">
        <w:rPr>
          <w:rFonts w:ascii="Arial" w:hAnsi="Arial" w:cs="Arial"/>
          <w:sz w:val="24"/>
          <w:szCs w:val="24"/>
        </w:rPr>
        <w:t>22 February (</w:t>
      </w:r>
      <w:r w:rsidR="00B021D9" w:rsidRPr="00DF7034">
        <w:rPr>
          <w:rFonts w:ascii="Arial" w:hAnsi="Arial" w:cs="Arial"/>
          <w:sz w:val="24"/>
          <w:szCs w:val="24"/>
        </w:rPr>
        <w:t>the next day</w:t>
      </w:r>
      <w:r w:rsidR="00DC4EFA" w:rsidRPr="00DF7034">
        <w:rPr>
          <w:rFonts w:ascii="Arial" w:hAnsi="Arial" w:cs="Arial"/>
          <w:sz w:val="24"/>
          <w:szCs w:val="24"/>
        </w:rPr>
        <w:t>)</w:t>
      </w:r>
      <w:r w:rsidR="00B021D9" w:rsidRPr="00DF7034">
        <w:rPr>
          <w:rFonts w:ascii="Arial" w:hAnsi="Arial" w:cs="Arial"/>
          <w:sz w:val="24"/>
          <w:szCs w:val="24"/>
        </w:rPr>
        <w:t xml:space="preserve"> and for the process to commence later on </w:t>
      </w:r>
      <w:r w:rsidR="00DC4EFA" w:rsidRPr="00DF7034">
        <w:rPr>
          <w:rFonts w:ascii="Arial" w:hAnsi="Arial" w:cs="Arial"/>
          <w:sz w:val="24"/>
          <w:szCs w:val="24"/>
        </w:rPr>
        <w:t xml:space="preserve">for </w:t>
      </w:r>
      <w:r w:rsidR="00B021D9" w:rsidRPr="00DF7034">
        <w:rPr>
          <w:rFonts w:ascii="Arial" w:hAnsi="Arial" w:cs="Arial"/>
          <w:sz w:val="24"/>
          <w:szCs w:val="24"/>
        </w:rPr>
        <w:t>a life</w:t>
      </w:r>
      <w:r w:rsidR="00DC4EFA" w:rsidRPr="00DF7034">
        <w:rPr>
          <w:rFonts w:ascii="Arial" w:hAnsi="Arial" w:cs="Arial"/>
          <w:sz w:val="24"/>
          <w:szCs w:val="24"/>
        </w:rPr>
        <w:t>-</w:t>
      </w:r>
      <w:r w:rsidR="00B021D9" w:rsidRPr="00DF7034">
        <w:rPr>
          <w:rFonts w:ascii="Arial" w:hAnsi="Arial" w:cs="Arial"/>
          <w:sz w:val="24"/>
          <w:szCs w:val="24"/>
        </w:rPr>
        <w:t>threatening condition is excessively sloppy and substandard especially because the bilirubin level of 517 had an insignificant decline to 482 which is still abov</w:t>
      </w:r>
      <w:r w:rsidR="0062418B" w:rsidRPr="00DF7034">
        <w:rPr>
          <w:rFonts w:ascii="Arial" w:hAnsi="Arial" w:cs="Arial"/>
          <w:sz w:val="24"/>
          <w:szCs w:val="24"/>
        </w:rPr>
        <w:t>e the exchange level</w:t>
      </w:r>
      <w:r w:rsidR="00B021D9" w:rsidRPr="00DF7034">
        <w:rPr>
          <w:rFonts w:ascii="Arial" w:hAnsi="Arial" w:cs="Arial"/>
          <w:sz w:val="24"/>
          <w:szCs w:val="24"/>
        </w:rPr>
        <w:t xml:space="preserve">. This coupled with the knowledge </w:t>
      </w:r>
      <w:r w:rsidR="0062418B" w:rsidRPr="00DF7034">
        <w:rPr>
          <w:rFonts w:ascii="Arial" w:hAnsi="Arial" w:cs="Arial"/>
          <w:sz w:val="24"/>
          <w:szCs w:val="24"/>
        </w:rPr>
        <w:t>by staff at CMJAH that ward 286 is not suited for a BET</w:t>
      </w:r>
      <w:r w:rsidR="00B021D9" w:rsidRPr="00DF7034">
        <w:rPr>
          <w:rFonts w:ascii="Arial" w:hAnsi="Arial" w:cs="Arial"/>
          <w:sz w:val="24"/>
          <w:szCs w:val="24"/>
        </w:rPr>
        <w:t>,</w:t>
      </w:r>
      <w:r w:rsidR="0062418B" w:rsidRPr="00DF7034">
        <w:rPr>
          <w:rFonts w:ascii="Arial" w:hAnsi="Arial" w:cs="Arial"/>
          <w:sz w:val="24"/>
          <w:szCs w:val="24"/>
        </w:rPr>
        <w:t xml:space="preserve"> </w:t>
      </w:r>
      <w:r w:rsidR="00B021D9" w:rsidRPr="00DF7034">
        <w:rPr>
          <w:rFonts w:ascii="Arial" w:hAnsi="Arial" w:cs="Arial"/>
          <w:sz w:val="24"/>
          <w:szCs w:val="24"/>
        </w:rPr>
        <w:t>when the decision to move the child to 287 was made</w:t>
      </w:r>
      <w:r w:rsidR="00DC4EFA" w:rsidRPr="00DF7034">
        <w:rPr>
          <w:rFonts w:ascii="Arial" w:hAnsi="Arial" w:cs="Arial"/>
          <w:sz w:val="24"/>
          <w:szCs w:val="24"/>
        </w:rPr>
        <w:t>,</w:t>
      </w:r>
      <w:r w:rsidR="00B021D9" w:rsidRPr="00DF7034">
        <w:rPr>
          <w:rFonts w:ascii="Arial" w:hAnsi="Arial" w:cs="Arial"/>
          <w:sz w:val="24"/>
          <w:szCs w:val="24"/>
        </w:rPr>
        <w:t xml:space="preserve"> surely dama</w:t>
      </w:r>
      <w:r w:rsidR="0062418B" w:rsidRPr="00DF7034">
        <w:rPr>
          <w:rFonts w:ascii="Arial" w:hAnsi="Arial" w:cs="Arial"/>
          <w:sz w:val="24"/>
          <w:szCs w:val="24"/>
        </w:rPr>
        <w:t>ge was manifesting on the baby</w:t>
      </w:r>
      <w:r w:rsidR="00B021D9" w:rsidRPr="00DF7034">
        <w:rPr>
          <w:rFonts w:ascii="Arial" w:hAnsi="Arial" w:cs="Arial"/>
          <w:sz w:val="24"/>
          <w:szCs w:val="24"/>
        </w:rPr>
        <w:t xml:space="preserve">. </w:t>
      </w:r>
      <w:r w:rsidR="00DC4EFA" w:rsidRPr="00DF7034">
        <w:rPr>
          <w:rFonts w:ascii="Arial" w:hAnsi="Arial" w:cs="Arial"/>
          <w:sz w:val="24"/>
          <w:szCs w:val="24"/>
        </w:rPr>
        <w:t xml:space="preserve"> </w:t>
      </w:r>
      <w:r w:rsidR="00B021D9" w:rsidRPr="00DF7034">
        <w:rPr>
          <w:rFonts w:ascii="Arial" w:hAnsi="Arial" w:cs="Arial"/>
          <w:sz w:val="24"/>
          <w:szCs w:val="24"/>
        </w:rPr>
        <w:t>Prof Bolton for the Defendant agrees to a note in the hospital reco</w:t>
      </w:r>
      <w:r w:rsidR="0062418B" w:rsidRPr="00DF7034">
        <w:rPr>
          <w:rFonts w:ascii="Arial" w:hAnsi="Arial" w:cs="Arial"/>
          <w:sz w:val="24"/>
          <w:szCs w:val="24"/>
        </w:rPr>
        <w:t xml:space="preserve">rds that described the baby as </w:t>
      </w:r>
      <w:r w:rsidR="00DC4EFA" w:rsidRPr="00DF7034">
        <w:rPr>
          <w:rFonts w:ascii="Arial" w:hAnsi="Arial" w:cs="Arial"/>
          <w:sz w:val="24"/>
          <w:szCs w:val="24"/>
        </w:rPr>
        <w:t>“</w:t>
      </w:r>
      <w:r w:rsidR="00B021D9" w:rsidRPr="00DF7034">
        <w:rPr>
          <w:rFonts w:ascii="Arial" w:hAnsi="Arial" w:cs="Arial"/>
          <w:sz w:val="24"/>
          <w:szCs w:val="24"/>
        </w:rPr>
        <w:t>sleepy</w:t>
      </w:r>
      <w:r w:rsidR="00DC4EFA" w:rsidRPr="00DF7034">
        <w:rPr>
          <w:rFonts w:ascii="Arial" w:hAnsi="Arial" w:cs="Arial"/>
          <w:sz w:val="24"/>
          <w:szCs w:val="24"/>
        </w:rPr>
        <w:t>”</w:t>
      </w:r>
      <w:r w:rsidR="0062418B"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62418B" w:rsidRPr="00DF7034">
        <w:rPr>
          <w:rFonts w:ascii="Arial" w:hAnsi="Arial" w:cs="Arial"/>
          <w:sz w:val="24"/>
          <w:szCs w:val="24"/>
        </w:rPr>
        <w:t xml:space="preserve">Prof Smith espoused that the </w:t>
      </w:r>
      <w:r w:rsidR="003E6AB8" w:rsidRPr="00DF7034">
        <w:rPr>
          <w:rFonts w:ascii="Arial" w:hAnsi="Arial" w:cs="Arial"/>
          <w:sz w:val="24"/>
          <w:szCs w:val="24"/>
        </w:rPr>
        <w:t xml:space="preserve">hospital </w:t>
      </w:r>
      <w:r w:rsidR="0062418B" w:rsidRPr="00DF7034">
        <w:rPr>
          <w:rFonts w:ascii="Arial" w:hAnsi="Arial" w:cs="Arial"/>
          <w:sz w:val="24"/>
          <w:szCs w:val="24"/>
        </w:rPr>
        <w:t>entry</w:t>
      </w:r>
      <w:r w:rsidR="00713114" w:rsidRPr="00DF7034">
        <w:rPr>
          <w:rFonts w:ascii="Arial" w:hAnsi="Arial" w:cs="Arial"/>
          <w:sz w:val="24"/>
          <w:szCs w:val="24"/>
        </w:rPr>
        <w:t xml:space="preserve"> </w:t>
      </w:r>
      <w:r w:rsidR="003E6AB8" w:rsidRPr="00DF7034">
        <w:rPr>
          <w:rFonts w:ascii="Arial" w:hAnsi="Arial" w:cs="Arial"/>
          <w:sz w:val="24"/>
          <w:szCs w:val="24"/>
        </w:rPr>
        <w:t xml:space="preserve">of </w:t>
      </w:r>
      <w:r w:rsidR="00713114" w:rsidRPr="00DF7034">
        <w:rPr>
          <w:rFonts w:ascii="Arial" w:hAnsi="Arial" w:cs="Arial"/>
          <w:sz w:val="24"/>
          <w:szCs w:val="24"/>
        </w:rPr>
        <w:t>irritable and jaundice ++ m</w:t>
      </w:r>
      <w:r w:rsidR="0062418B" w:rsidRPr="00DF7034">
        <w:rPr>
          <w:rFonts w:ascii="Arial" w:hAnsi="Arial" w:cs="Arial"/>
          <w:sz w:val="24"/>
          <w:szCs w:val="24"/>
        </w:rPr>
        <w:t>eant the</w:t>
      </w:r>
      <w:r w:rsidR="00295A8F" w:rsidRPr="00DF7034">
        <w:rPr>
          <w:rFonts w:ascii="Arial" w:hAnsi="Arial" w:cs="Arial"/>
          <w:sz w:val="24"/>
          <w:szCs w:val="24"/>
        </w:rPr>
        <w:t xml:space="preserve"> </w:t>
      </w:r>
      <w:r w:rsidR="0062418B" w:rsidRPr="00DF7034">
        <w:rPr>
          <w:rFonts w:ascii="Arial" w:hAnsi="Arial" w:cs="Arial"/>
          <w:sz w:val="24"/>
          <w:szCs w:val="24"/>
        </w:rPr>
        <w:t>baby was inconsolable</w:t>
      </w:r>
      <w:r w:rsidR="003E6AB8" w:rsidRPr="00DF7034">
        <w:rPr>
          <w:rFonts w:ascii="Arial" w:hAnsi="Arial" w:cs="Arial"/>
          <w:sz w:val="24"/>
          <w:szCs w:val="24"/>
        </w:rPr>
        <w:t xml:space="preserve"> and </w:t>
      </w:r>
      <w:r w:rsidR="00713114" w:rsidRPr="00DF7034">
        <w:rPr>
          <w:rFonts w:ascii="Arial" w:hAnsi="Arial" w:cs="Arial"/>
          <w:sz w:val="24"/>
          <w:szCs w:val="24"/>
        </w:rPr>
        <w:t>he deemed this the early onset of brain damage</w:t>
      </w:r>
      <w:r w:rsidR="003E6AB8" w:rsidRPr="00DF7034">
        <w:rPr>
          <w:rFonts w:ascii="Arial" w:hAnsi="Arial" w:cs="Arial"/>
          <w:sz w:val="24"/>
          <w:szCs w:val="24"/>
        </w:rPr>
        <w:t>,</w:t>
      </w:r>
      <w:r w:rsidR="00713114" w:rsidRPr="00DF7034">
        <w:rPr>
          <w:rFonts w:ascii="Arial" w:hAnsi="Arial" w:cs="Arial"/>
          <w:sz w:val="24"/>
          <w:szCs w:val="24"/>
        </w:rPr>
        <w:t xml:space="preserve"> which with appropriate treatment</w:t>
      </w:r>
      <w:r w:rsidR="003E6AB8" w:rsidRPr="00DF7034">
        <w:rPr>
          <w:rFonts w:ascii="Arial" w:hAnsi="Arial" w:cs="Arial"/>
          <w:sz w:val="24"/>
          <w:szCs w:val="24"/>
        </w:rPr>
        <w:t>,</w:t>
      </w:r>
      <w:r w:rsidR="00713114" w:rsidRPr="00DF7034">
        <w:rPr>
          <w:rFonts w:ascii="Arial" w:hAnsi="Arial" w:cs="Arial"/>
          <w:sz w:val="24"/>
          <w:szCs w:val="24"/>
        </w:rPr>
        <w:t xml:space="preserve"> would have been reversed</w:t>
      </w:r>
      <w:r w:rsidR="003E6AB8" w:rsidRPr="00DF7034">
        <w:rPr>
          <w:rFonts w:ascii="Arial" w:hAnsi="Arial" w:cs="Arial"/>
          <w:sz w:val="24"/>
          <w:szCs w:val="24"/>
        </w:rPr>
        <w:t>.  C</w:t>
      </w:r>
      <w:r w:rsidR="00713114" w:rsidRPr="00DF7034">
        <w:rPr>
          <w:rFonts w:ascii="Arial" w:hAnsi="Arial" w:cs="Arial"/>
          <w:sz w:val="24"/>
          <w:szCs w:val="24"/>
        </w:rPr>
        <w:t>learly double phototherapy was not succ</w:t>
      </w:r>
      <w:r w:rsidR="0062418B" w:rsidRPr="00DF7034">
        <w:rPr>
          <w:rFonts w:ascii="Arial" w:hAnsi="Arial" w:cs="Arial"/>
          <w:sz w:val="24"/>
          <w:szCs w:val="24"/>
        </w:rPr>
        <w:t xml:space="preserve">essful </w:t>
      </w:r>
      <w:r w:rsidR="003E6AB8" w:rsidRPr="00DF7034">
        <w:rPr>
          <w:rFonts w:ascii="Arial" w:hAnsi="Arial" w:cs="Arial"/>
          <w:sz w:val="24"/>
          <w:szCs w:val="24"/>
        </w:rPr>
        <w:t xml:space="preserve">and </w:t>
      </w:r>
      <w:r w:rsidR="0062418B" w:rsidRPr="00DF7034">
        <w:rPr>
          <w:rFonts w:ascii="Arial" w:hAnsi="Arial" w:cs="Arial"/>
          <w:sz w:val="24"/>
          <w:szCs w:val="24"/>
        </w:rPr>
        <w:t>the only route was a BET</w:t>
      </w:r>
      <w:r w:rsidR="00713114" w:rsidRPr="00DF7034">
        <w:rPr>
          <w:rFonts w:ascii="Arial" w:hAnsi="Arial" w:cs="Arial"/>
          <w:sz w:val="24"/>
          <w:szCs w:val="24"/>
        </w:rPr>
        <w:t>, which was</w:t>
      </w:r>
      <w:r w:rsidR="0062418B" w:rsidRPr="00DF7034">
        <w:rPr>
          <w:rFonts w:ascii="Arial" w:hAnsi="Arial" w:cs="Arial"/>
          <w:sz w:val="24"/>
          <w:szCs w:val="24"/>
        </w:rPr>
        <w:t xml:space="preserve"> delayed with haemolysed blood</w:t>
      </w:r>
      <w:r w:rsidR="00713114" w:rsidRPr="00DF7034">
        <w:rPr>
          <w:rFonts w:ascii="Arial" w:hAnsi="Arial" w:cs="Arial"/>
          <w:sz w:val="24"/>
          <w:szCs w:val="24"/>
        </w:rPr>
        <w:t xml:space="preserve">. </w:t>
      </w:r>
      <w:r w:rsidR="003E6AB8" w:rsidRPr="00DF7034">
        <w:rPr>
          <w:rFonts w:ascii="Arial" w:hAnsi="Arial" w:cs="Arial"/>
          <w:sz w:val="24"/>
          <w:szCs w:val="24"/>
        </w:rPr>
        <w:t xml:space="preserve"> </w:t>
      </w:r>
      <w:r w:rsidR="00713114" w:rsidRPr="00DF7034">
        <w:rPr>
          <w:rFonts w:ascii="Arial" w:hAnsi="Arial" w:cs="Arial"/>
          <w:sz w:val="24"/>
          <w:szCs w:val="24"/>
        </w:rPr>
        <w:t xml:space="preserve">All experts </w:t>
      </w:r>
      <w:r w:rsidR="004D2CBD" w:rsidRPr="00DF7034">
        <w:rPr>
          <w:rFonts w:ascii="Arial" w:hAnsi="Arial" w:cs="Arial"/>
          <w:sz w:val="24"/>
          <w:szCs w:val="24"/>
        </w:rPr>
        <w:t xml:space="preserve">are </w:t>
      </w:r>
      <w:r w:rsidR="004D2CBD" w:rsidRPr="00DF7034">
        <w:rPr>
          <w:rFonts w:ascii="Arial" w:hAnsi="Arial" w:cs="Arial"/>
          <w:b/>
          <w:sz w:val="24"/>
          <w:szCs w:val="24"/>
        </w:rPr>
        <w:t>ad idem</w:t>
      </w:r>
      <w:r w:rsidR="00713114" w:rsidRPr="00DF7034">
        <w:rPr>
          <w:rFonts w:ascii="Arial" w:hAnsi="Arial" w:cs="Arial"/>
          <w:sz w:val="24"/>
          <w:szCs w:val="24"/>
        </w:rPr>
        <w:t xml:space="preserve"> that shaking the blood vigorously and subjecting it to too mu</w:t>
      </w:r>
      <w:r w:rsidR="0062418B" w:rsidRPr="00DF7034">
        <w:rPr>
          <w:rFonts w:ascii="Arial" w:hAnsi="Arial" w:cs="Arial"/>
          <w:sz w:val="24"/>
          <w:szCs w:val="24"/>
        </w:rPr>
        <w:t xml:space="preserve">ch heat/cold can </w:t>
      </w:r>
      <w:r w:rsidR="003E6AB8" w:rsidRPr="00DF7034">
        <w:rPr>
          <w:rFonts w:ascii="Arial" w:hAnsi="Arial" w:cs="Arial"/>
          <w:sz w:val="24"/>
          <w:szCs w:val="24"/>
        </w:rPr>
        <w:t xml:space="preserve">haemolyse </w:t>
      </w:r>
      <w:r w:rsidR="0062418B" w:rsidRPr="00DF7034">
        <w:rPr>
          <w:rFonts w:ascii="Arial" w:hAnsi="Arial" w:cs="Arial"/>
          <w:sz w:val="24"/>
          <w:szCs w:val="24"/>
        </w:rPr>
        <w:t>it</w:t>
      </w:r>
      <w:r w:rsidR="00713114" w:rsidRPr="00DF7034">
        <w:rPr>
          <w:rFonts w:ascii="Arial" w:hAnsi="Arial" w:cs="Arial"/>
          <w:sz w:val="24"/>
          <w:szCs w:val="24"/>
        </w:rPr>
        <w:t xml:space="preserve">. </w:t>
      </w:r>
      <w:r w:rsidR="003E6AB8" w:rsidRPr="00DF7034">
        <w:rPr>
          <w:rFonts w:ascii="Arial" w:hAnsi="Arial" w:cs="Arial"/>
          <w:sz w:val="24"/>
          <w:szCs w:val="24"/>
        </w:rPr>
        <w:t xml:space="preserve"> </w:t>
      </w:r>
      <w:r w:rsidR="00713114" w:rsidRPr="00DF7034">
        <w:rPr>
          <w:rFonts w:ascii="Arial" w:hAnsi="Arial" w:cs="Arial"/>
          <w:sz w:val="24"/>
          <w:szCs w:val="24"/>
        </w:rPr>
        <w:t>Dr</w:t>
      </w:r>
      <w:r w:rsidR="003E6AB8" w:rsidRPr="00DF7034">
        <w:rPr>
          <w:rFonts w:ascii="Arial" w:hAnsi="Arial" w:cs="Arial"/>
          <w:sz w:val="24"/>
          <w:szCs w:val="24"/>
        </w:rPr>
        <w:t> </w:t>
      </w:r>
      <w:r w:rsidR="00713114" w:rsidRPr="00DF7034">
        <w:rPr>
          <w:rFonts w:ascii="Arial" w:hAnsi="Arial" w:cs="Arial"/>
          <w:sz w:val="24"/>
          <w:szCs w:val="24"/>
        </w:rPr>
        <w:t>Maponya also</w:t>
      </w:r>
      <w:r w:rsidR="00DA16CB" w:rsidRPr="00DF7034">
        <w:rPr>
          <w:rFonts w:ascii="Arial" w:hAnsi="Arial" w:cs="Arial"/>
          <w:sz w:val="24"/>
          <w:szCs w:val="24"/>
        </w:rPr>
        <w:t xml:space="preserve"> described </w:t>
      </w:r>
      <w:r w:rsidR="003E6AB8" w:rsidRPr="00DF7034">
        <w:rPr>
          <w:rFonts w:ascii="Arial" w:hAnsi="Arial" w:cs="Arial"/>
          <w:sz w:val="24"/>
          <w:szCs w:val="24"/>
        </w:rPr>
        <w:t>“</w:t>
      </w:r>
      <w:r w:rsidR="00DA16CB" w:rsidRPr="00DF7034">
        <w:rPr>
          <w:rFonts w:ascii="Arial" w:hAnsi="Arial" w:cs="Arial"/>
          <w:sz w:val="24"/>
          <w:szCs w:val="24"/>
        </w:rPr>
        <w:t>irritable</w:t>
      </w:r>
      <w:r w:rsidR="003E6AB8" w:rsidRPr="00DF7034">
        <w:rPr>
          <w:rFonts w:ascii="Arial" w:hAnsi="Arial" w:cs="Arial"/>
          <w:sz w:val="24"/>
          <w:szCs w:val="24"/>
        </w:rPr>
        <w:t>” as</w:t>
      </w:r>
      <w:r w:rsidR="00DA16CB" w:rsidRPr="00DF7034">
        <w:rPr>
          <w:rFonts w:ascii="Arial" w:hAnsi="Arial" w:cs="Arial"/>
          <w:sz w:val="24"/>
          <w:szCs w:val="24"/>
        </w:rPr>
        <w:t xml:space="preserve"> meaning inconsolable no matter what you do to </w:t>
      </w:r>
      <w:r w:rsidR="003E6AB8" w:rsidRPr="00DF7034">
        <w:rPr>
          <w:rFonts w:ascii="Arial" w:hAnsi="Arial" w:cs="Arial"/>
          <w:sz w:val="24"/>
          <w:szCs w:val="24"/>
        </w:rPr>
        <w:t xml:space="preserve">the </w:t>
      </w:r>
      <w:r w:rsidR="00DA16CB" w:rsidRPr="00DF7034">
        <w:rPr>
          <w:rFonts w:ascii="Arial" w:hAnsi="Arial" w:cs="Arial"/>
          <w:sz w:val="24"/>
          <w:szCs w:val="24"/>
        </w:rPr>
        <w:t>baby</w:t>
      </w:r>
      <w:r w:rsidR="003E6AB8" w:rsidRPr="00DF7034">
        <w:rPr>
          <w:rFonts w:ascii="Arial" w:hAnsi="Arial" w:cs="Arial"/>
          <w:sz w:val="24"/>
          <w:szCs w:val="24"/>
        </w:rPr>
        <w:t>. S</w:t>
      </w:r>
      <w:r w:rsidR="00DA16CB" w:rsidRPr="00DF7034">
        <w:rPr>
          <w:rFonts w:ascii="Arial" w:hAnsi="Arial" w:cs="Arial"/>
          <w:sz w:val="24"/>
          <w:szCs w:val="24"/>
        </w:rPr>
        <w:t>he said</w:t>
      </w:r>
      <w:r w:rsidR="004D2CBD" w:rsidRPr="00DF7034">
        <w:rPr>
          <w:rFonts w:ascii="Arial" w:hAnsi="Arial" w:cs="Arial"/>
          <w:sz w:val="24"/>
          <w:szCs w:val="24"/>
        </w:rPr>
        <w:t xml:space="preserve"> the brain now has neurotoxins.</w:t>
      </w:r>
      <w:r w:rsidR="003E6AB8" w:rsidRPr="00DF7034">
        <w:rPr>
          <w:rFonts w:ascii="Arial" w:hAnsi="Arial" w:cs="Arial"/>
          <w:sz w:val="24"/>
          <w:szCs w:val="24"/>
        </w:rPr>
        <w:t xml:space="preserve"> </w:t>
      </w:r>
      <w:r w:rsidR="00DA16CB" w:rsidRPr="00DF7034">
        <w:rPr>
          <w:rFonts w:ascii="Arial" w:hAnsi="Arial" w:cs="Arial"/>
          <w:sz w:val="24"/>
          <w:szCs w:val="24"/>
        </w:rPr>
        <w:t>Prof Smith goes on to say that the staff was slow to send the b</w:t>
      </w:r>
      <w:r w:rsidR="0062418B" w:rsidRPr="00DF7034">
        <w:rPr>
          <w:rFonts w:ascii="Arial" w:hAnsi="Arial" w:cs="Arial"/>
          <w:sz w:val="24"/>
          <w:szCs w:val="24"/>
        </w:rPr>
        <w:t>lood for cross</w:t>
      </w:r>
      <w:r w:rsidR="004D2CBD" w:rsidRPr="00DF7034">
        <w:rPr>
          <w:rFonts w:ascii="Arial" w:hAnsi="Arial" w:cs="Arial"/>
          <w:sz w:val="24"/>
          <w:szCs w:val="24"/>
        </w:rPr>
        <w:t>-</w:t>
      </w:r>
      <w:r w:rsidR="0062418B" w:rsidRPr="00DF7034">
        <w:rPr>
          <w:rFonts w:ascii="Arial" w:hAnsi="Arial" w:cs="Arial"/>
          <w:sz w:val="24"/>
          <w:szCs w:val="24"/>
        </w:rPr>
        <w:t>match</w:t>
      </w:r>
      <w:r w:rsidR="003E6AB8" w:rsidRPr="00DF7034">
        <w:rPr>
          <w:rFonts w:ascii="Arial" w:hAnsi="Arial" w:cs="Arial"/>
          <w:sz w:val="24"/>
          <w:szCs w:val="24"/>
        </w:rPr>
        <w:t>ing</w:t>
      </w:r>
      <w:r w:rsidR="0062418B" w:rsidRPr="00DF7034">
        <w:rPr>
          <w:rFonts w:ascii="Arial" w:hAnsi="Arial" w:cs="Arial"/>
          <w:sz w:val="24"/>
          <w:szCs w:val="24"/>
        </w:rPr>
        <w:t xml:space="preserve"> and perform</w:t>
      </w:r>
      <w:r w:rsidR="003E6AB8" w:rsidRPr="00DF7034">
        <w:rPr>
          <w:rFonts w:ascii="Arial" w:hAnsi="Arial" w:cs="Arial"/>
          <w:sz w:val="24"/>
          <w:szCs w:val="24"/>
        </w:rPr>
        <w:t>ing</w:t>
      </w:r>
      <w:r w:rsidR="00DA16CB" w:rsidRPr="00DF7034">
        <w:rPr>
          <w:rFonts w:ascii="Arial" w:hAnsi="Arial" w:cs="Arial"/>
          <w:sz w:val="24"/>
          <w:szCs w:val="24"/>
        </w:rPr>
        <w:t xml:space="preserve"> a BET whether they noticed </w:t>
      </w:r>
      <w:r w:rsidR="003E6AB8" w:rsidRPr="00DF7034">
        <w:rPr>
          <w:rFonts w:ascii="Arial" w:hAnsi="Arial" w:cs="Arial"/>
          <w:sz w:val="24"/>
          <w:szCs w:val="24"/>
        </w:rPr>
        <w:t>symptoms</w:t>
      </w:r>
      <w:r w:rsidR="0062418B" w:rsidRPr="00DF7034">
        <w:rPr>
          <w:rFonts w:ascii="Arial" w:hAnsi="Arial" w:cs="Arial"/>
          <w:sz w:val="24"/>
          <w:szCs w:val="24"/>
        </w:rPr>
        <w:t xml:space="preserve"> or not</w:t>
      </w:r>
      <w:r w:rsidR="00DA16CB"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A16CB" w:rsidRPr="00DF7034">
        <w:rPr>
          <w:rFonts w:ascii="Arial" w:hAnsi="Arial" w:cs="Arial"/>
          <w:sz w:val="24"/>
          <w:szCs w:val="24"/>
        </w:rPr>
        <w:t>In her testimony</w:t>
      </w:r>
      <w:r w:rsidR="00C651AE" w:rsidRPr="00DF7034">
        <w:rPr>
          <w:rFonts w:ascii="Arial" w:hAnsi="Arial" w:cs="Arial"/>
          <w:sz w:val="24"/>
          <w:szCs w:val="24"/>
        </w:rPr>
        <w:t>,</w:t>
      </w:r>
      <w:r w:rsidR="00DA16CB" w:rsidRPr="00DF7034">
        <w:rPr>
          <w:rFonts w:ascii="Arial" w:hAnsi="Arial" w:cs="Arial"/>
          <w:sz w:val="24"/>
          <w:szCs w:val="24"/>
        </w:rPr>
        <w:t xml:space="preserve"> Dr Varug</w:t>
      </w:r>
      <w:r w:rsidR="00C651AE" w:rsidRPr="00DF7034">
        <w:rPr>
          <w:rFonts w:ascii="Arial" w:hAnsi="Arial" w:cs="Arial"/>
          <w:sz w:val="24"/>
          <w:szCs w:val="24"/>
        </w:rPr>
        <w:t>h</w:t>
      </w:r>
      <w:r w:rsidR="00DA16CB" w:rsidRPr="00DF7034">
        <w:rPr>
          <w:rFonts w:ascii="Arial" w:hAnsi="Arial" w:cs="Arial"/>
          <w:sz w:val="24"/>
          <w:szCs w:val="24"/>
        </w:rPr>
        <w:t>ese</w:t>
      </w:r>
      <w:r w:rsidR="00262572" w:rsidRPr="00DF7034">
        <w:rPr>
          <w:rFonts w:ascii="Arial" w:hAnsi="Arial" w:cs="Arial"/>
          <w:sz w:val="24"/>
          <w:szCs w:val="24"/>
        </w:rPr>
        <w:t xml:space="preserve"> stated that D</w:t>
      </w:r>
      <w:r w:rsidR="0062418B" w:rsidRPr="00DF7034">
        <w:rPr>
          <w:rFonts w:ascii="Arial" w:hAnsi="Arial" w:cs="Arial"/>
          <w:sz w:val="24"/>
          <w:szCs w:val="24"/>
        </w:rPr>
        <w:t>r M</w:t>
      </w:r>
      <w:r w:rsidR="00C651AE" w:rsidRPr="00DF7034">
        <w:rPr>
          <w:rFonts w:ascii="Arial" w:hAnsi="Arial" w:cs="Arial"/>
          <w:sz w:val="24"/>
          <w:szCs w:val="24"/>
        </w:rPr>
        <w:t>a</w:t>
      </w:r>
      <w:r w:rsidR="0062418B" w:rsidRPr="00DF7034">
        <w:rPr>
          <w:rFonts w:ascii="Arial" w:hAnsi="Arial" w:cs="Arial"/>
          <w:sz w:val="24"/>
          <w:szCs w:val="24"/>
        </w:rPr>
        <w:t>mm</w:t>
      </w:r>
      <w:r w:rsidR="00C651AE" w:rsidRPr="00DF7034">
        <w:rPr>
          <w:rFonts w:ascii="Arial" w:hAnsi="Arial" w:cs="Arial"/>
          <w:sz w:val="24"/>
          <w:szCs w:val="24"/>
        </w:rPr>
        <w:t>e</w:t>
      </w:r>
      <w:r w:rsidR="0062418B" w:rsidRPr="00DF7034">
        <w:rPr>
          <w:rFonts w:ascii="Arial" w:hAnsi="Arial" w:cs="Arial"/>
          <w:sz w:val="24"/>
          <w:szCs w:val="24"/>
        </w:rPr>
        <w:t>n had performed several BET</w:t>
      </w:r>
      <w:r w:rsidR="00C651AE" w:rsidRPr="00DF7034">
        <w:rPr>
          <w:rFonts w:ascii="Arial" w:hAnsi="Arial" w:cs="Arial"/>
          <w:sz w:val="24"/>
          <w:szCs w:val="24"/>
        </w:rPr>
        <w:t>s</w:t>
      </w:r>
      <w:r w:rsidR="0062418B" w:rsidRPr="00DF7034">
        <w:rPr>
          <w:rFonts w:ascii="Arial" w:hAnsi="Arial" w:cs="Arial"/>
          <w:sz w:val="24"/>
          <w:szCs w:val="24"/>
        </w:rPr>
        <w:t xml:space="preserve">, </w:t>
      </w:r>
      <w:r w:rsidR="00CA41EA" w:rsidRPr="00DF7034">
        <w:rPr>
          <w:rFonts w:ascii="Arial" w:hAnsi="Arial" w:cs="Arial"/>
          <w:sz w:val="24"/>
          <w:szCs w:val="24"/>
        </w:rPr>
        <w:t>during Dr M</w:t>
      </w:r>
      <w:r w:rsidR="00A04B26" w:rsidRPr="00DF7034">
        <w:rPr>
          <w:rFonts w:ascii="Arial" w:hAnsi="Arial" w:cs="Arial"/>
          <w:sz w:val="24"/>
          <w:szCs w:val="24"/>
        </w:rPr>
        <w:t>ammen’s</w:t>
      </w:r>
      <w:r w:rsidR="00CA41EA" w:rsidRPr="00DF7034">
        <w:rPr>
          <w:rFonts w:ascii="Arial" w:hAnsi="Arial" w:cs="Arial"/>
          <w:sz w:val="24"/>
          <w:szCs w:val="24"/>
        </w:rPr>
        <w:t xml:space="preserve"> cross</w:t>
      </w:r>
      <w:r w:rsidR="00A04B26" w:rsidRPr="00DF7034">
        <w:rPr>
          <w:rFonts w:ascii="Arial" w:hAnsi="Arial" w:cs="Arial"/>
          <w:sz w:val="24"/>
          <w:szCs w:val="24"/>
        </w:rPr>
        <w:t xml:space="preserve"> </w:t>
      </w:r>
      <w:r w:rsidR="00295A8F" w:rsidRPr="00DF7034">
        <w:rPr>
          <w:rFonts w:ascii="Arial" w:hAnsi="Arial" w:cs="Arial"/>
          <w:sz w:val="24"/>
          <w:szCs w:val="24"/>
        </w:rPr>
        <w:t xml:space="preserve">examination he said this was his </w:t>
      </w:r>
      <w:r w:rsidR="0062418B" w:rsidRPr="00DF7034">
        <w:rPr>
          <w:rFonts w:ascii="Arial" w:hAnsi="Arial" w:cs="Arial"/>
          <w:sz w:val="24"/>
          <w:szCs w:val="24"/>
        </w:rPr>
        <w:t>second</w:t>
      </w:r>
      <w:r w:rsidR="00295A8F" w:rsidRPr="00DF7034">
        <w:rPr>
          <w:rFonts w:ascii="Arial" w:hAnsi="Arial" w:cs="Arial"/>
          <w:sz w:val="24"/>
          <w:szCs w:val="24"/>
        </w:rPr>
        <w:t xml:space="preserve">. </w:t>
      </w:r>
      <w:r w:rsidR="00C651AE" w:rsidRPr="00DF7034">
        <w:rPr>
          <w:rFonts w:ascii="Arial" w:hAnsi="Arial" w:cs="Arial"/>
          <w:sz w:val="24"/>
          <w:szCs w:val="24"/>
        </w:rPr>
        <w:t>H</w:t>
      </w:r>
      <w:r w:rsidR="00262572" w:rsidRPr="00DF7034">
        <w:rPr>
          <w:rFonts w:ascii="Arial" w:hAnsi="Arial" w:cs="Arial"/>
          <w:sz w:val="24"/>
          <w:szCs w:val="24"/>
        </w:rPr>
        <w:t xml:space="preserve">e had only been one year </w:t>
      </w:r>
      <w:r w:rsidR="00C651AE" w:rsidRPr="00DF7034">
        <w:rPr>
          <w:rFonts w:ascii="Arial" w:hAnsi="Arial" w:cs="Arial"/>
          <w:sz w:val="24"/>
          <w:szCs w:val="24"/>
        </w:rPr>
        <w:t xml:space="preserve">and </w:t>
      </w:r>
      <w:r w:rsidR="00262572" w:rsidRPr="00DF7034">
        <w:rPr>
          <w:rFonts w:ascii="Arial" w:hAnsi="Arial" w:cs="Arial"/>
          <w:sz w:val="24"/>
          <w:szCs w:val="24"/>
        </w:rPr>
        <w:t xml:space="preserve">seven months into </w:t>
      </w:r>
      <w:r w:rsidR="0062418B" w:rsidRPr="00DF7034">
        <w:rPr>
          <w:rFonts w:ascii="Arial" w:hAnsi="Arial" w:cs="Arial"/>
          <w:sz w:val="24"/>
          <w:szCs w:val="24"/>
        </w:rPr>
        <w:t xml:space="preserve">his training as a paediatrician. </w:t>
      </w:r>
      <w:r w:rsidR="00262572" w:rsidRPr="00DF7034">
        <w:rPr>
          <w:rFonts w:ascii="Arial" w:hAnsi="Arial" w:cs="Arial"/>
          <w:b/>
          <w:sz w:val="24"/>
          <w:szCs w:val="24"/>
        </w:rPr>
        <w:t>Dr Nadia was not c</w:t>
      </w:r>
      <w:r w:rsidR="0062418B" w:rsidRPr="00DF7034">
        <w:rPr>
          <w:rFonts w:ascii="Arial" w:hAnsi="Arial" w:cs="Arial"/>
          <w:b/>
          <w:sz w:val="24"/>
          <w:szCs w:val="24"/>
        </w:rPr>
        <w:t>alled to testify about her role</w:t>
      </w:r>
      <w:r w:rsidR="00262572" w:rsidRPr="00DF7034">
        <w:rPr>
          <w:rFonts w:ascii="Arial" w:hAnsi="Arial" w:cs="Arial"/>
          <w:b/>
          <w:sz w:val="24"/>
          <w:szCs w:val="24"/>
        </w:rPr>
        <w:t>, she was the doctor communicated with to effect the transfer</w:t>
      </w:r>
      <w:r w:rsidR="00ED6415" w:rsidRPr="00DF7034">
        <w:rPr>
          <w:rFonts w:ascii="Arial" w:hAnsi="Arial" w:cs="Arial"/>
          <w:b/>
          <w:sz w:val="24"/>
          <w:szCs w:val="24"/>
        </w:rPr>
        <w:t xml:space="preserve">, the fact </w:t>
      </w:r>
      <w:r w:rsidR="0062418B" w:rsidRPr="00DF7034">
        <w:rPr>
          <w:rFonts w:ascii="Arial" w:hAnsi="Arial" w:cs="Arial"/>
          <w:b/>
          <w:sz w:val="24"/>
          <w:szCs w:val="24"/>
        </w:rPr>
        <w:t xml:space="preserve">that her notes are unavailable </w:t>
      </w:r>
      <w:r w:rsidR="00ED6415" w:rsidRPr="00DF7034">
        <w:rPr>
          <w:rFonts w:ascii="Arial" w:hAnsi="Arial" w:cs="Arial"/>
          <w:b/>
          <w:sz w:val="24"/>
          <w:szCs w:val="24"/>
        </w:rPr>
        <w:t xml:space="preserve">does not </w:t>
      </w:r>
      <w:r w:rsidR="00C651AE" w:rsidRPr="00DF7034">
        <w:rPr>
          <w:rFonts w:ascii="Arial" w:hAnsi="Arial" w:cs="Arial"/>
          <w:b/>
          <w:sz w:val="24"/>
          <w:szCs w:val="24"/>
        </w:rPr>
        <w:t>assist the</w:t>
      </w:r>
      <w:r w:rsidR="00ED6415" w:rsidRPr="00DF7034">
        <w:rPr>
          <w:rFonts w:ascii="Arial" w:hAnsi="Arial" w:cs="Arial"/>
          <w:b/>
          <w:sz w:val="24"/>
          <w:szCs w:val="24"/>
        </w:rPr>
        <w:t xml:space="preserve"> Defendant</w:t>
      </w:r>
      <w:r w:rsidR="00C651AE" w:rsidRPr="00DF7034">
        <w:rPr>
          <w:rFonts w:ascii="Arial" w:hAnsi="Arial" w:cs="Arial"/>
          <w:b/>
          <w:sz w:val="24"/>
          <w:szCs w:val="24"/>
        </w:rPr>
        <w:t>’</w:t>
      </w:r>
      <w:r w:rsidR="00ED6415" w:rsidRPr="00DF7034">
        <w:rPr>
          <w:rFonts w:ascii="Arial" w:hAnsi="Arial" w:cs="Arial"/>
          <w:b/>
          <w:sz w:val="24"/>
          <w:szCs w:val="24"/>
        </w:rPr>
        <w:t>s case</w:t>
      </w:r>
      <w:r w:rsidR="004D2CBD" w:rsidRPr="00DF7034">
        <w:rPr>
          <w:rFonts w:ascii="Arial" w:hAnsi="Arial" w:cs="Arial"/>
          <w:b/>
          <w:sz w:val="24"/>
          <w:szCs w:val="24"/>
        </w:rPr>
        <w:t>.</w:t>
      </w:r>
      <w:r w:rsidR="00C651AE" w:rsidRPr="00DF7034">
        <w:rPr>
          <w:rFonts w:ascii="Arial" w:hAnsi="Arial" w:cs="Arial"/>
          <w:sz w:val="24"/>
          <w:szCs w:val="24"/>
        </w:rPr>
        <w:t xml:space="preserve"> </w:t>
      </w:r>
      <w:r w:rsidR="00ED6415" w:rsidRPr="00DF7034">
        <w:rPr>
          <w:rFonts w:ascii="Arial" w:hAnsi="Arial" w:cs="Arial"/>
          <w:sz w:val="24"/>
          <w:szCs w:val="24"/>
        </w:rPr>
        <w:t xml:space="preserve">How does an academic hospital </w:t>
      </w:r>
      <w:r w:rsidR="00C651AE" w:rsidRPr="00DF7034">
        <w:rPr>
          <w:rFonts w:ascii="Arial" w:hAnsi="Arial" w:cs="Arial"/>
          <w:sz w:val="24"/>
          <w:szCs w:val="24"/>
        </w:rPr>
        <w:t xml:space="preserve">such as </w:t>
      </w:r>
      <w:r w:rsidR="00ED6415" w:rsidRPr="00DF7034">
        <w:rPr>
          <w:rFonts w:ascii="Arial" w:hAnsi="Arial" w:cs="Arial"/>
          <w:sz w:val="24"/>
          <w:szCs w:val="24"/>
        </w:rPr>
        <w:t xml:space="preserve">CMJAH leave a neonate whose bilirubin level stubbornly </w:t>
      </w:r>
      <w:r w:rsidR="00ED6415" w:rsidRPr="00DF7034">
        <w:rPr>
          <w:rFonts w:ascii="Arial" w:hAnsi="Arial" w:cs="Arial"/>
          <w:sz w:val="24"/>
          <w:szCs w:val="24"/>
        </w:rPr>
        <w:lastRenderedPageBreak/>
        <w:t>refuses to lower from 23</w:t>
      </w:r>
      <w:r w:rsidR="00C651AE" w:rsidRPr="00DF7034">
        <w:rPr>
          <w:rFonts w:ascii="Arial" w:hAnsi="Arial" w:cs="Arial"/>
          <w:sz w:val="24"/>
          <w:szCs w:val="24"/>
        </w:rPr>
        <w:t>:</w:t>
      </w:r>
      <w:r w:rsidR="00ED6415" w:rsidRPr="00DF7034">
        <w:rPr>
          <w:rFonts w:ascii="Arial" w:hAnsi="Arial" w:cs="Arial"/>
          <w:sz w:val="24"/>
          <w:szCs w:val="24"/>
        </w:rPr>
        <w:t xml:space="preserve">00 on </w:t>
      </w:r>
      <w:r w:rsidR="00C651AE" w:rsidRPr="00DF7034">
        <w:rPr>
          <w:rFonts w:ascii="Arial" w:hAnsi="Arial" w:cs="Arial"/>
          <w:sz w:val="24"/>
          <w:szCs w:val="24"/>
        </w:rPr>
        <w:t>21 February</w:t>
      </w:r>
      <w:r w:rsidR="00ED6415" w:rsidRPr="00DF7034">
        <w:rPr>
          <w:rFonts w:ascii="Arial" w:hAnsi="Arial" w:cs="Arial"/>
          <w:sz w:val="24"/>
          <w:szCs w:val="24"/>
        </w:rPr>
        <w:t xml:space="preserve"> until </w:t>
      </w:r>
      <w:r w:rsidR="00C651AE" w:rsidRPr="00DF7034">
        <w:rPr>
          <w:rFonts w:ascii="Arial" w:hAnsi="Arial" w:cs="Arial"/>
          <w:sz w:val="24"/>
          <w:szCs w:val="24"/>
        </w:rPr>
        <w:t>22 February</w:t>
      </w:r>
      <w:r w:rsidR="0062418B" w:rsidRPr="00DF7034">
        <w:rPr>
          <w:rFonts w:ascii="Arial" w:hAnsi="Arial" w:cs="Arial"/>
          <w:sz w:val="24"/>
          <w:szCs w:val="24"/>
        </w:rPr>
        <w:t xml:space="preserve"> after midday</w:t>
      </w:r>
      <w:r w:rsidR="00C651AE" w:rsidRPr="00DF7034">
        <w:rPr>
          <w:rFonts w:ascii="Arial" w:hAnsi="Arial" w:cs="Arial"/>
          <w:sz w:val="24"/>
          <w:szCs w:val="24"/>
        </w:rPr>
        <w:t>?  T</w:t>
      </w:r>
      <w:r w:rsidR="0062418B" w:rsidRPr="00DF7034">
        <w:rPr>
          <w:rFonts w:ascii="Arial" w:hAnsi="Arial" w:cs="Arial"/>
          <w:sz w:val="24"/>
          <w:szCs w:val="24"/>
        </w:rPr>
        <w:t>his clearly displays</w:t>
      </w:r>
      <w:r w:rsidR="00ED6415" w:rsidRPr="00DF7034">
        <w:rPr>
          <w:rFonts w:ascii="Arial" w:hAnsi="Arial" w:cs="Arial"/>
          <w:sz w:val="24"/>
          <w:szCs w:val="24"/>
        </w:rPr>
        <w:t xml:space="preserve"> a nonchalant attitude</w:t>
      </w:r>
      <w:r w:rsidR="00F77EB7"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77EB7" w:rsidRPr="00DF7034">
        <w:rPr>
          <w:rFonts w:ascii="Arial" w:hAnsi="Arial" w:cs="Arial"/>
          <w:sz w:val="24"/>
          <w:szCs w:val="24"/>
        </w:rPr>
        <w:t xml:space="preserve">On the other </w:t>
      </w:r>
      <w:r w:rsidR="00C651AE" w:rsidRPr="00DF7034">
        <w:rPr>
          <w:rFonts w:ascii="Arial" w:hAnsi="Arial" w:cs="Arial"/>
          <w:sz w:val="24"/>
          <w:szCs w:val="24"/>
        </w:rPr>
        <w:t>hand,</w:t>
      </w:r>
      <w:r w:rsidR="00F77EB7" w:rsidRPr="00DF7034">
        <w:rPr>
          <w:rFonts w:ascii="Arial" w:hAnsi="Arial" w:cs="Arial"/>
          <w:sz w:val="24"/>
          <w:szCs w:val="24"/>
        </w:rPr>
        <w:t xml:space="preserve"> Prof Bolton presented a graph and mentioned 427 as a level at which unconjugated bilirubin penetrates the brain cells to cause kernicterus. </w:t>
      </w:r>
      <w:r w:rsidR="00C651AE" w:rsidRPr="00DF7034">
        <w:rPr>
          <w:rFonts w:ascii="Arial" w:hAnsi="Arial" w:cs="Arial"/>
          <w:sz w:val="24"/>
          <w:szCs w:val="24"/>
        </w:rPr>
        <w:t xml:space="preserve"> </w:t>
      </w:r>
      <w:r w:rsidR="00F77EB7" w:rsidRPr="00DF7034">
        <w:rPr>
          <w:rFonts w:ascii="Arial" w:hAnsi="Arial" w:cs="Arial"/>
          <w:sz w:val="24"/>
          <w:szCs w:val="24"/>
        </w:rPr>
        <w:t>When a question is pose</w:t>
      </w:r>
      <w:r w:rsidR="0062418B" w:rsidRPr="00DF7034">
        <w:rPr>
          <w:rFonts w:ascii="Arial" w:hAnsi="Arial" w:cs="Arial"/>
          <w:sz w:val="24"/>
          <w:szCs w:val="24"/>
        </w:rPr>
        <w:t>d about this level he responded</w:t>
      </w:r>
      <w:r w:rsidR="00C651AE" w:rsidRPr="00DF7034">
        <w:rPr>
          <w:rFonts w:ascii="Arial" w:hAnsi="Arial" w:cs="Arial"/>
          <w:sz w:val="24"/>
          <w:szCs w:val="24"/>
        </w:rPr>
        <w:t>,</w:t>
      </w:r>
      <w:r w:rsidR="00C651AE" w:rsidRPr="00DF7034">
        <w:rPr>
          <w:rFonts w:ascii="Arial" w:hAnsi="Arial" w:cs="Arial"/>
          <w:i/>
          <w:sz w:val="24"/>
          <w:szCs w:val="24"/>
        </w:rPr>
        <w:t xml:space="preserve"> </w:t>
      </w:r>
      <w:r w:rsidR="00C651AE" w:rsidRPr="00DF7034">
        <w:rPr>
          <w:rFonts w:ascii="Arial" w:hAnsi="Arial" w:cs="Arial"/>
          <w:b/>
          <w:sz w:val="24"/>
          <w:szCs w:val="24"/>
        </w:rPr>
        <w:t>“[t]</w:t>
      </w:r>
      <w:r w:rsidR="00F77EB7" w:rsidRPr="00DF7034">
        <w:rPr>
          <w:rFonts w:ascii="Arial" w:hAnsi="Arial" w:cs="Arial"/>
          <w:b/>
          <w:sz w:val="24"/>
          <w:szCs w:val="24"/>
        </w:rPr>
        <w:t>his is the level at w</w:t>
      </w:r>
      <w:r w:rsidR="00295A8F" w:rsidRPr="00DF7034">
        <w:rPr>
          <w:rFonts w:ascii="Arial" w:hAnsi="Arial" w:cs="Arial"/>
          <w:b/>
          <w:sz w:val="24"/>
          <w:szCs w:val="24"/>
        </w:rPr>
        <w:t>hich kernicterus becomes more l</w:t>
      </w:r>
      <w:r w:rsidR="00F77EB7" w:rsidRPr="00DF7034">
        <w:rPr>
          <w:rFonts w:ascii="Arial" w:hAnsi="Arial" w:cs="Arial"/>
          <w:b/>
          <w:sz w:val="24"/>
          <w:szCs w:val="24"/>
        </w:rPr>
        <w:t>ikely</w:t>
      </w:r>
      <w:r w:rsidR="00C651AE" w:rsidRPr="00DF7034">
        <w:rPr>
          <w:rFonts w:ascii="Arial" w:hAnsi="Arial" w:cs="Arial"/>
          <w:b/>
          <w:sz w:val="24"/>
          <w:szCs w:val="24"/>
        </w:rPr>
        <w:t>”</w:t>
      </w:r>
      <w:r w:rsidR="0062418B" w:rsidRPr="00DF7034">
        <w:rPr>
          <w:rFonts w:ascii="Arial" w:hAnsi="Arial" w:cs="Arial"/>
          <w:b/>
          <w:sz w:val="24"/>
          <w:szCs w:val="24"/>
        </w:rPr>
        <w:t>.</w:t>
      </w:r>
      <w:r w:rsidR="00A04B26" w:rsidRPr="00DF7034">
        <w:rPr>
          <w:rFonts w:ascii="Arial" w:hAnsi="Arial" w:cs="Arial"/>
          <w:sz w:val="24"/>
          <w:szCs w:val="24"/>
        </w:rPr>
        <w:t xml:space="preserve"> </w:t>
      </w:r>
      <w:r w:rsidR="00F77EB7" w:rsidRPr="00DF7034">
        <w:rPr>
          <w:rFonts w:ascii="Arial" w:hAnsi="Arial" w:cs="Arial"/>
          <w:sz w:val="24"/>
          <w:szCs w:val="24"/>
        </w:rPr>
        <w:t>He</w:t>
      </w:r>
      <w:r w:rsidR="00C651AE" w:rsidRPr="00DF7034">
        <w:rPr>
          <w:rFonts w:ascii="Arial" w:hAnsi="Arial" w:cs="Arial"/>
          <w:sz w:val="24"/>
          <w:szCs w:val="24"/>
        </w:rPr>
        <w:t>,</w:t>
      </w:r>
      <w:r w:rsidR="00F77EB7" w:rsidRPr="00DF7034">
        <w:rPr>
          <w:rFonts w:ascii="Arial" w:hAnsi="Arial" w:cs="Arial"/>
          <w:sz w:val="24"/>
          <w:szCs w:val="24"/>
        </w:rPr>
        <w:t xml:space="preserve"> however</w:t>
      </w:r>
      <w:r w:rsidR="00C651AE" w:rsidRPr="00DF7034">
        <w:rPr>
          <w:rFonts w:ascii="Arial" w:hAnsi="Arial" w:cs="Arial"/>
          <w:sz w:val="24"/>
          <w:szCs w:val="24"/>
        </w:rPr>
        <w:t>,</w:t>
      </w:r>
      <w:r w:rsidR="00F77EB7" w:rsidRPr="00DF7034">
        <w:rPr>
          <w:rFonts w:ascii="Arial" w:hAnsi="Arial" w:cs="Arial"/>
          <w:sz w:val="24"/>
          <w:szCs w:val="24"/>
        </w:rPr>
        <w:t xml:space="preserve"> co</w:t>
      </w:r>
      <w:r w:rsidR="0062418B" w:rsidRPr="00DF7034">
        <w:rPr>
          <w:rFonts w:ascii="Arial" w:hAnsi="Arial" w:cs="Arial"/>
          <w:sz w:val="24"/>
          <w:szCs w:val="24"/>
        </w:rPr>
        <w:t>ntradicted himself when he said</w:t>
      </w:r>
      <w:r w:rsidR="00C651AE" w:rsidRPr="00DF7034">
        <w:rPr>
          <w:rFonts w:ascii="Arial" w:hAnsi="Arial" w:cs="Arial"/>
          <w:sz w:val="24"/>
          <w:szCs w:val="24"/>
        </w:rPr>
        <w:t xml:space="preserve">, </w:t>
      </w:r>
      <w:r w:rsidR="00C651AE" w:rsidRPr="00DF7034">
        <w:rPr>
          <w:rFonts w:ascii="Arial" w:hAnsi="Arial" w:cs="Arial"/>
          <w:b/>
          <w:sz w:val="24"/>
          <w:szCs w:val="24"/>
        </w:rPr>
        <w:t>“[t]</w:t>
      </w:r>
      <w:r w:rsidR="00F77EB7" w:rsidRPr="00DF7034">
        <w:rPr>
          <w:rFonts w:ascii="Arial" w:hAnsi="Arial" w:cs="Arial"/>
          <w:b/>
          <w:sz w:val="24"/>
          <w:szCs w:val="24"/>
        </w:rPr>
        <w:t>he child did not have kernicterus at the time of exchange, despite delays</w:t>
      </w:r>
      <w:r w:rsidR="00E4772E" w:rsidRPr="00DF7034">
        <w:rPr>
          <w:rFonts w:ascii="Arial" w:hAnsi="Arial" w:cs="Arial"/>
          <w:b/>
          <w:sz w:val="24"/>
          <w:szCs w:val="24"/>
        </w:rPr>
        <w:t xml:space="preserve"> this was not cau</w:t>
      </w:r>
      <w:r w:rsidR="0062418B" w:rsidRPr="00DF7034">
        <w:rPr>
          <w:rFonts w:ascii="Arial" w:hAnsi="Arial" w:cs="Arial"/>
          <w:b/>
          <w:sz w:val="24"/>
          <w:szCs w:val="24"/>
        </w:rPr>
        <w:t>se of kernicterus on baby U</w:t>
      </w:r>
      <w:r w:rsidR="00C651AE" w:rsidRPr="00DF7034">
        <w:rPr>
          <w:rFonts w:ascii="Arial" w:hAnsi="Arial" w:cs="Arial"/>
          <w:b/>
          <w:sz w:val="24"/>
          <w:szCs w:val="24"/>
        </w:rPr>
        <w:t>”</w:t>
      </w:r>
      <w:r w:rsidR="0062418B" w:rsidRPr="00DF7034">
        <w:rPr>
          <w:rFonts w:ascii="Arial" w:hAnsi="Arial" w:cs="Arial"/>
          <w:b/>
          <w:sz w:val="24"/>
          <w:szCs w:val="24"/>
        </w:rPr>
        <w:t>.</w:t>
      </w:r>
      <w:r w:rsidR="0062418B" w:rsidRPr="00DF7034">
        <w:rPr>
          <w:rFonts w:ascii="Arial" w:hAnsi="Arial" w:cs="Arial"/>
          <w:sz w:val="24"/>
          <w:szCs w:val="24"/>
        </w:rPr>
        <w:t xml:space="preserve"> </w:t>
      </w:r>
      <w:r w:rsidR="00E4772E" w:rsidRPr="00DF7034">
        <w:rPr>
          <w:rFonts w:ascii="Arial" w:hAnsi="Arial" w:cs="Arial"/>
          <w:sz w:val="24"/>
          <w:szCs w:val="24"/>
        </w:rPr>
        <w:t xml:space="preserve">Asked if </w:t>
      </w:r>
      <w:r w:rsidR="00C651AE" w:rsidRPr="00DF7034">
        <w:rPr>
          <w:rFonts w:ascii="Arial" w:hAnsi="Arial" w:cs="Arial"/>
          <w:sz w:val="24"/>
          <w:szCs w:val="24"/>
        </w:rPr>
        <w:t>irritability</w:t>
      </w:r>
      <w:r w:rsidR="00E4772E" w:rsidRPr="00DF7034">
        <w:rPr>
          <w:rFonts w:ascii="Arial" w:hAnsi="Arial" w:cs="Arial"/>
          <w:sz w:val="24"/>
          <w:szCs w:val="24"/>
        </w:rPr>
        <w:t xml:space="preserve"> was a sign that something was terribly wrong with a child whose</w:t>
      </w:r>
      <w:r w:rsidR="0062418B" w:rsidRPr="00DF7034">
        <w:rPr>
          <w:rFonts w:ascii="Arial" w:hAnsi="Arial" w:cs="Arial"/>
          <w:sz w:val="24"/>
          <w:szCs w:val="24"/>
        </w:rPr>
        <w:t xml:space="preserve"> bilirubin was 517 he responded</w:t>
      </w:r>
      <w:r w:rsidR="00C651AE" w:rsidRPr="00DF7034">
        <w:rPr>
          <w:rFonts w:ascii="Arial" w:hAnsi="Arial" w:cs="Arial"/>
          <w:sz w:val="24"/>
          <w:szCs w:val="24"/>
        </w:rPr>
        <w:t xml:space="preserve">, </w:t>
      </w:r>
      <w:r w:rsidR="00C651AE" w:rsidRPr="00DF7034">
        <w:rPr>
          <w:rFonts w:ascii="Arial" w:hAnsi="Arial" w:cs="Arial"/>
          <w:b/>
          <w:sz w:val="24"/>
          <w:szCs w:val="24"/>
        </w:rPr>
        <w:t>“</w:t>
      </w:r>
      <w:r w:rsidR="00E4772E" w:rsidRPr="00DF7034">
        <w:rPr>
          <w:rFonts w:ascii="Arial" w:hAnsi="Arial" w:cs="Arial"/>
          <w:b/>
          <w:sz w:val="24"/>
          <w:szCs w:val="24"/>
        </w:rPr>
        <w:t>crying and irritable is not a sensitive or specific for a very ill baby, most babies who are taken to hospital and who are being treated while their mothers are anxious and being moved a</w:t>
      </w:r>
      <w:r w:rsidR="0062418B" w:rsidRPr="00DF7034">
        <w:rPr>
          <w:rFonts w:ascii="Arial" w:hAnsi="Arial" w:cs="Arial"/>
          <w:b/>
          <w:sz w:val="24"/>
          <w:szCs w:val="24"/>
        </w:rPr>
        <w:t>round are crying and irritable</w:t>
      </w:r>
      <w:r w:rsidR="00E4772E" w:rsidRPr="00DF7034">
        <w:rPr>
          <w:rFonts w:ascii="Arial" w:hAnsi="Arial" w:cs="Arial"/>
          <w:b/>
          <w:sz w:val="24"/>
          <w:szCs w:val="24"/>
        </w:rPr>
        <w:t>.</w:t>
      </w:r>
      <w:r w:rsidR="00151675" w:rsidRPr="00DF7034">
        <w:rPr>
          <w:rFonts w:ascii="Arial" w:hAnsi="Arial" w:cs="Arial"/>
          <w:b/>
          <w:sz w:val="24"/>
          <w:szCs w:val="24"/>
        </w:rPr>
        <w:t>”</w:t>
      </w:r>
      <w:r w:rsidR="0062418B" w:rsidRPr="00DF7034">
        <w:rPr>
          <w:rFonts w:ascii="Arial" w:hAnsi="Arial" w:cs="Arial"/>
          <w:sz w:val="24"/>
          <w:szCs w:val="24"/>
        </w:rPr>
        <w:t xml:space="preserve"> </w:t>
      </w:r>
      <w:r w:rsidR="00151675" w:rsidRPr="00DF7034">
        <w:rPr>
          <w:rFonts w:ascii="Arial" w:hAnsi="Arial" w:cs="Arial"/>
          <w:sz w:val="24"/>
          <w:szCs w:val="24"/>
        </w:rPr>
        <w:t>The mother</w:t>
      </w:r>
      <w:r w:rsidR="00E4772E" w:rsidRPr="00DF7034">
        <w:rPr>
          <w:rFonts w:ascii="Arial" w:hAnsi="Arial" w:cs="Arial"/>
          <w:sz w:val="24"/>
          <w:szCs w:val="24"/>
        </w:rPr>
        <w:t xml:space="preserve"> should have returned to South Rand on d</w:t>
      </w:r>
      <w:r w:rsidR="0062418B" w:rsidRPr="00DF7034">
        <w:rPr>
          <w:rFonts w:ascii="Arial" w:hAnsi="Arial" w:cs="Arial"/>
          <w:sz w:val="24"/>
          <w:szCs w:val="24"/>
        </w:rPr>
        <w:t>ay three for a routine check-up</w:t>
      </w:r>
      <w:r w:rsidR="00E4772E" w:rsidRPr="00DF7034">
        <w:rPr>
          <w:rFonts w:ascii="Arial" w:hAnsi="Arial" w:cs="Arial"/>
          <w:sz w:val="24"/>
          <w:szCs w:val="24"/>
        </w:rPr>
        <w:t xml:space="preserve">, but her baby was crying and unwell hence she </w:t>
      </w:r>
      <w:r w:rsidR="0062418B" w:rsidRPr="00DF7034">
        <w:rPr>
          <w:rFonts w:ascii="Arial" w:hAnsi="Arial" w:cs="Arial"/>
          <w:sz w:val="24"/>
          <w:szCs w:val="24"/>
        </w:rPr>
        <w:t>went before the scheduled time</w:t>
      </w:r>
      <w:r w:rsidR="007436C2" w:rsidRPr="00DF7034">
        <w:rPr>
          <w:rFonts w:ascii="Arial" w:hAnsi="Arial" w:cs="Arial"/>
          <w:sz w:val="24"/>
          <w:szCs w:val="24"/>
        </w:rPr>
        <w:t>.</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7436C2" w:rsidRPr="00DF7034">
        <w:rPr>
          <w:rFonts w:ascii="Arial" w:hAnsi="Arial" w:cs="Arial"/>
          <w:sz w:val="24"/>
          <w:szCs w:val="24"/>
        </w:rPr>
        <w:t xml:space="preserve">Prof Bolton also referred to a book by Josef Volpes regarding initial and intermediate set in of </w:t>
      </w:r>
      <w:r w:rsidR="00185317" w:rsidRPr="00DF7034">
        <w:rPr>
          <w:rFonts w:ascii="Arial" w:hAnsi="Arial" w:cs="Arial"/>
          <w:sz w:val="24"/>
          <w:szCs w:val="24"/>
        </w:rPr>
        <w:t>encephalopathy.</w:t>
      </w:r>
      <w:r w:rsidR="00A04B26" w:rsidRPr="00DF7034">
        <w:rPr>
          <w:rFonts w:ascii="Arial" w:hAnsi="Arial" w:cs="Arial"/>
          <w:sz w:val="24"/>
          <w:szCs w:val="24"/>
        </w:rPr>
        <w:t xml:space="preserve"> </w:t>
      </w:r>
      <w:r w:rsidR="00185317" w:rsidRPr="00DF7034">
        <w:rPr>
          <w:rFonts w:ascii="Arial" w:hAnsi="Arial" w:cs="Arial"/>
          <w:sz w:val="24"/>
          <w:szCs w:val="24"/>
        </w:rPr>
        <w:t>H</w:t>
      </w:r>
      <w:r w:rsidR="007436C2" w:rsidRPr="00DF7034">
        <w:rPr>
          <w:rFonts w:ascii="Arial" w:hAnsi="Arial" w:cs="Arial"/>
          <w:sz w:val="24"/>
          <w:szCs w:val="24"/>
        </w:rPr>
        <w:t>e explained moderate stupor as a semi</w:t>
      </w:r>
      <w:r w:rsidR="00185317" w:rsidRPr="00DF7034">
        <w:rPr>
          <w:rFonts w:ascii="Arial" w:hAnsi="Arial" w:cs="Arial"/>
          <w:sz w:val="24"/>
          <w:szCs w:val="24"/>
        </w:rPr>
        <w:t>-</w:t>
      </w:r>
      <w:r w:rsidR="007436C2" w:rsidRPr="00DF7034">
        <w:rPr>
          <w:rFonts w:ascii="Arial" w:hAnsi="Arial" w:cs="Arial"/>
          <w:sz w:val="24"/>
          <w:szCs w:val="24"/>
        </w:rPr>
        <w:t>coma</w:t>
      </w:r>
      <w:r w:rsidR="00185317" w:rsidRPr="00DF7034">
        <w:rPr>
          <w:rFonts w:ascii="Arial" w:hAnsi="Arial" w:cs="Arial"/>
          <w:sz w:val="24"/>
          <w:szCs w:val="24"/>
        </w:rPr>
        <w:t xml:space="preserve"> where</w:t>
      </w:r>
      <w:r w:rsidR="007436C2" w:rsidRPr="00DF7034">
        <w:rPr>
          <w:rFonts w:ascii="Arial" w:hAnsi="Arial" w:cs="Arial"/>
          <w:sz w:val="24"/>
          <w:szCs w:val="24"/>
        </w:rPr>
        <w:t xml:space="preserve"> the child is not arousable, its level of consciousness is below normal</w:t>
      </w:r>
      <w:r w:rsidR="0062418B" w:rsidRPr="00DF7034">
        <w:rPr>
          <w:rFonts w:ascii="Arial" w:hAnsi="Arial" w:cs="Arial"/>
          <w:sz w:val="24"/>
          <w:szCs w:val="24"/>
        </w:rPr>
        <w:t xml:space="preserve">. </w:t>
      </w:r>
      <w:r w:rsidR="00185317" w:rsidRPr="00DF7034">
        <w:rPr>
          <w:rFonts w:ascii="Arial" w:hAnsi="Arial" w:cs="Arial"/>
          <w:sz w:val="24"/>
          <w:szCs w:val="24"/>
        </w:rPr>
        <w:t xml:space="preserve"> </w:t>
      </w:r>
      <w:r w:rsidR="0062418B" w:rsidRPr="00DF7034">
        <w:rPr>
          <w:rFonts w:ascii="Arial" w:hAnsi="Arial" w:cs="Arial"/>
          <w:sz w:val="24"/>
          <w:szCs w:val="24"/>
        </w:rPr>
        <w:t xml:space="preserve">Although </w:t>
      </w:r>
      <w:r w:rsidR="00735EE5" w:rsidRPr="00DF7034">
        <w:rPr>
          <w:rFonts w:ascii="Arial" w:hAnsi="Arial" w:cs="Arial"/>
          <w:sz w:val="24"/>
          <w:szCs w:val="24"/>
        </w:rPr>
        <w:t>not readil</w:t>
      </w:r>
      <w:r w:rsidR="0062418B" w:rsidRPr="00DF7034">
        <w:rPr>
          <w:rFonts w:ascii="Arial" w:hAnsi="Arial" w:cs="Arial"/>
          <w:sz w:val="24"/>
          <w:szCs w:val="24"/>
        </w:rPr>
        <w:t>y</w:t>
      </w:r>
      <w:r w:rsidR="007B1503" w:rsidRPr="00DF7034">
        <w:rPr>
          <w:rFonts w:ascii="Arial" w:hAnsi="Arial" w:cs="Arial"/>
          <w:sz w:val="24"/>
          <w:szCs w:val="24"/>
        </w:rPr>
        <w:t>,</w:t>
      </w:r>
      <w:r w:rsidR="0062418B" w:rsidRPr="00DF7034">
        <w:rPr>
          <w:rFonts w:ascii="Arial" w:hAnsi="Arial" w:cs="Arial"/>
          <w:sz w:val="24"/>
          <w:szCs w:val="24"/>
        </w:rPr>
        <w:t xml:space="preserve"> </w:t>
      </w:r>
      <w:r w:rsidR="00735EE5" w:rsidRPr="00DF7034">
        <w:rPr>
          <w:rFonts w:ascii="Arial" w:hAnsi="Arial" w:cs="Arial"/>
          <w:sz w:val="24"/>
          <w:szCs w:val="24"/>
        </w:rPr>
        <w:t>he admitted to an entry of the rec</w:t>
      </w:r>
      <w:r w:rsidR="0062418B" w:rsidRPr="00DF7034">
        <w:rPr>
          <w:rFonts w:ascii="Arial" w:hAnsi="Arial" w:cs="Arial"/>
          <w:sz w:val="24"/>
          <w:szCs w:val="24"/>
        </w:rPr>
        <w:t xml:space="preserve">ords that the child was sleepy </w:t>
      </w:r>
      <w:r w:rsidR="00735EE5" w:rsidRPr="00DF7034">
        <w:rPr>
          <w:rFonts w:ascii="Arial" w:hAnsi="Arial" w:cs="Arial"/>
          <w:sz w:val="24"/>
          <w:szCs w:val="24"/>
        </w:rPr>
        <w:t>but denies it was due to kernicterus</w:t>
      </w:r>
      <w:r w:rsidR="00185317" w:rsidRPr="00DF7034">
        <w:rPr>
          <w:rFonts w:ascii="Arial" w:hAnsi="Arial" w:cs="Arial"/>
          <w:sz w:val="24"/>
          <w:szCs w:val="24"/>
        </w:rPr>
        <w:t>,</w:t>
      </w:r>
      <w:r w:rsidR="007B1503" w:rsidRPr="00DF7034">
        <w:rPr>
          <w:rFonts w:ascii="Arial" w:hAnsi="Arial" w:cs="Arial"/>
          <w:sz w:val="24"/>
          <w:szCs w:val="24"/>
        </w:rPr>
        <w:t xml:space="preserve"> instead </w:t>
      </w:r>
      <w:r w:rsidR="0062418B" w:rsidRPr="00DF7034">
        <w:rPr>
          <w:rFonts w:ascii="Arial" w:hAnsi="Arial" w:cs="Arial"/>
          <w:sz w:val="24"/>
          <w:szCs w:val="24"/>
        </w:rPr>
        <w:t xml:space="preserve">attributing the complexity of </w:t>
      </w:r>
      <w:r w:rsidR="00185317" w:rsidRPr="00DF7034">
        <w:rPr>
          <w:rFonts w:ascii="Arial" w:hAnsi="Arial" w:cs="Arial"/>
          <w:sz w:val="24"/>
          <w:szCs w:val="24"/>
        </w:rPr>
        <w:t xml:space="preserve">baby </w:t>
      </w:r>
      <w:r w:rsidR="0062418B" w:rsidRPr="00DF7034">
        <w:rPr>
          <w:rFonts w:ascii="Arial" w:hAnsi="Arial" w:cs="Arial"/>
          <w:sz w:val="24"/>
          <w:szCs w:val="24"/>
        </w:rPr>
        <w:t>U’</w:t>
      </w:r>
      <w:r w:rsidR="007B1503" w:rsidRPr="00DF7034">
        <w:rPr>
          <w:rFonts w:ascii="Arial" w:hAnsi="Arial" w:cs="Arial"/>
          <w:sz w:val="24"/>
          <w:szCs w:val="24"/>
        </w:rPr>
        <w:t xml:space="preserve">s case to </w:t>
      </w:r>
      <w:r w:rsidR="007B1503" w:rsidRPr="00DF7034">
        <w:rPr>
          <w:rFonts w:ascii="Arial" w:hAnsi="Arial" w:cs="Arial"/>
          <w:b/>
          <w:sz w:val="24"/>
          <w:szCs w:val="24"/>
        </w:rPr>
        <w:t xml:space="preserve">hypoxic </w:t>
      </w:r>
      <w:r w:rsidR="00185317" w:rsidRPr="00DF7034">
        <w:rPr>
          <w:rFonts w:ascii="Arial" w:hAnsi="Arial" w:cs="Arial"/>
          <w:b/>
          <w:sz w:val="24"/>
          <w:szCs w:val="24"/>
        </w:rPr>
        <w:t>ischemia</w:t>
      </w:r>
      <w:r w:rsidR="007B1503" w:rsidRPr="00DF7034">
        <w:rPr>
          <w:rFonts w:ascii="Arial" w:hAnsi="Arial" w:cs="Arial"/>
          <w:sz w:val="24"/>
          <w:szCs w:val="24"/>
        </w:rPr>
        <w:t xml:space="preserve"> and that this opened the door for </w:t>
      </w:r>
      <w:r w:rsidR="00185317" w:rsidRPr="00DF7034">
        <w:rPr>
          <w:rFonts w:ascii="Arial" w:hAnsi="Arial" w:cs="Arial"/>
          <w:b/>
          <w:sz w:val="24"/>
          <w:szCs w:val="24"/>
        </w:rPr>
        <w:t xml:space="preserve">hyperbilirubinemia </w:t>
      </w:r>
      <w:r w:rsidR="0062418B" w:rsidRPr="00DF7034">
        <w:rPr>
          <w:rFonts w:ascii="Arial" w:hAnsi="Arial" w:cs="Arial"/>
          <w:b/>
          <w:sz w:val="24"/>
          <w:szCs w:val="24"/>
        </w:rPr>
        <w:t>damage</w:t>
      </w:r>
      <w:r w:rsidR="00185317" w:rsidRPr="00DF7034">
        <w:rPr>
          <w:rFonts w:ascii="Arial" w:hAnsi="Arial" w:cs="Arial"/>
          <w:b/>
          <w:sz w:val="24"/>
          <w:szCs w:val="24"/>
        </w:rPr>
        <w:t>.</w:t>
      </w:r>
      <w:r w:rsidR="00185317" w:rsidRPr="00DF7034">
        <w:rPr>
          <w:rFonts w:ascii="Arial" w:hAnsi="Arial" w:cs="Arial"/>
          <w:sz w:val="24"/>
          <w:szCs w:val="24"/>
        </w:rPr>
        <w:t xml:space="preserve">  H</w:t>
      </w:r>
      <w:r w:rsidR="007B1503" w:rsidRPr="00DF7034">
        <w:rPr>
          <w:rFonts w:ascii="Arial" w:hAnsi="Arial" w:cs="Arial"/>
          <w:sz w:val="24"/>
          <w:szCs w:val="24"/>
        </w:rPr>
        <w:t xml:space="preserve">e says the baby had </w:t>
      </w:r>
      <w:r w:rsidR="00185317" w:rsidRPr="00DF7034">
        <w:rPr>
          <w:rFonts w:ascii="Arial" w:hAnsi="Arial" w:cs="Arial"/>
          <w:sz w:val="24"/>
          <w:szCs w:val="24"/>
        </w:rPr>
        <w:t xml:space="preserve">an </w:t>
      </w:r>
      <w:r w:rsidR="007B1503" w:rsidRPr="00DF7034">
        <w:rPr>
          <w:rFonts w:ascii="Arial" w:hAnsi="Arial" w:cs="Arial"/>
          <w:sz w:val="24"/>
          <w:szCs w:val="24"/>
        </w:rPr>
        <w:t>unexpected and probably unpredictable reaction during the exchange.</w:t>
      </w:r>
    </w:p>
    <w:p w:rsidR="0062418B" w:rsidRPr="0062418B" w:rsidRDefault="0062418B" w:rsidP="0062418B">
      <w:pPr>
        <w:pStyle w:val="ListParagraph"/>
        <w:rPr>
          <w:rFonts w:ascii="Arial" w:hAnsi="Arial" w:cs="Arial"/>
          <w:sz w:val="24"/>
          <w:szCs w:val="24"/>
        </w:rPr>
      </w:pPr>
    </w:p>
    <w:p w:rsidR="006241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2418B" w:rsidRPr="00DF7034">
        <w:rPr>
          <w:rFonts w:ascii="Arial" w:hAnsi="Arial" w:cs="Arial"/>
          <w:sz w:val="24"/>
          <w:szCs w:val="24"/>
        </w:rPr>
        <w:t xml:space="preserve">On the issue </w:t>
      </w:r>
      <w:r w:rsidR="00185317" w:rsidRPr="00DF7034">
        <w:rPr>
          <w:rFonts w:ascii="Arial" w:hAnsi="Arial" w:cs="Arial"/>
          <w:sz w:val="24"/>
          <w:szCs w:val="24"/>
        </w:rPr>
        <w:t xml:space="preserve">of </w:t>
      </w:r>
      <w:r w:rsidR="0062418B" w:rsidRPr="00DF7034">
        <w:rPr>
          <w:rFonts w:ascii="Arial" w:hAnsi="Arial" w:cs="Arial"/>
          <w:sz w:val="24"/>
          <w:szCs w:val="24"/>
        </w:rPr>
        <w:t>whether the</w:t>
      </w:r>
      <w:r w:rsidR="00AA7D7B" w:rsidRPr="00DF7034">
        <w:rPr>
          <w:rFonts w:ascii="Arial" w:hAnsi="Arial" w:cs="Arial"/>
          <w:sz w:val="24"/>
          <w:szCs w:val="24"/>
        </w:rPr>
        <w:t>re ha</w:t>
      </w:r>
      <w:r w:rsidR="00185317" w:rsidRPr="00DF7034">
        <w:rPr>
          <w:rFonts w:ascii="Arial" w:hAnsi="Arial" w:cs="Arial"/>
          <w:sz w:val="24"/>
          <w:szCs w:val="24"/>
        </w:rPr>
        <w:t>d</w:t>
      </w:r>
      <w:r w:rsidR="00AA7D7B" w:rsidRPr="00DF7034">
        <w:rPr>
          <w:rFonts w:ascii="Arial" w:hAnsi="Arial" w:cs="Arial"/>
          <w:sz w:val="24"/>
          <w:szCs w:val="24"/>
        </w:rPr>
        <w:t xml:space="preserve"> been negligence</w:t>
      </w:r>
      <w:r w:rsidR="00185317" w:rsidRPr="00DF7034">
        <w:rPr>
          <w:rFonts w:ascii="Arial" w:hAnsi="Arial" w:cs="Arial"/>
          <w:sz w:val="24"/>
          <w:szCs w:val="24"/>
        </w:rPr>
        <w:t xml:space="preserve"> on the part of the</w:t>
      </w:r>
      <w:r w:rsidR="0062418B" w:rsidRPr="00DF7034">
        <w:rPr>
          <w:rFonts w:ascii="Arial" w:hAnsi="Arial" w:cs="Arial"/>
          <w:sz w:val="24"/>
          <w:szCs w:val="24"/>
        </w:rPr>
        <w:t xml:space="preserve"> pre-natal clinic </w:t>
      </w:r>
      <w:r w:rsidR="00185317" w:rsidRPr="00DF7034">
        <w:rPr>
          <w:rFonts w:ascii="Arial" w:hAnsi="Arial" w:cs="Arial"/>
          <w:sz w:val="24"/>
          <w:szCs w:val="24"/>
        </w:rPr>
        <w:t xml:space="preserve">having </w:t>
      </w:r>
      <w:r w:rsidR="0062418B" w:rsidRPr="00DF7034">
        <w:rPr>
          <w:rFonts w:ascii="Arial" w:hAnsi="Arial" w:cs="Arial"/>
          <w:sz w:val="24"/>
          <w:szCs w:val="24"/>
        </w:rPr>
        <w:t xml:space="preserve">not </w:t>
      </w:r>
      <w:r w:rsidR="00AA7D7B" w:rsidRPr="00DF7034">
        <w:rPr>
          <w:rFonts w:ascii="Arial" w:hAnsi="Arial" w:cs="Arial"/>
          <w:sz w:val="24"/>
          <w:szCs w:val="24"/>
        </w:rPr>
        <w:t xml:space="preserve">outlined the </w:t>
      </w:r>
      <w:r w:rsidR="00185317" w:rsidRPr="00DF7034">
        <w:rPr>
          <w:rFonts w:ascii="Arial" w:hAnsi="Arial" w:cs="Arial"/>
          <w:sz w:val="24"/>
          <w:szCs w:val="24"/>
        </w:rPr>
        <w:t xml:space="preserve">issue </w:t>
      </w:r>
      <w:r w:rsidR="00AA7D7B" w:rsidRPr="00DF7034">
        <w:rPr>
          <w:rFonts w:ascii="Arial" w:hAnsi="Arial" w:cs="Arial"/>
          <w:sz w:val="24"/>
          <w:szCs w:val="24"/>
        </w:rPr>
        <w:t>of sibling jaundice</w:t>
      </w:r>
      <w:r w:rsidR="00185317" w:rsidRPr="00DF7034">
        <w:rPr>
          <w:rFonts w:ascii="Arial" w:hAnsi="Arial" w:cs="Arial"/>
          <w:sz w:val="24"/>
          <w:szCs w:val="24"/>
        </w:rPr>
        <w:t>,</w:t>
      </w:r>
      <w:r w:rsidR="00A0288B" w:rsidRPr="00DF7034">
        <w:rPr>
          <w:rFonts w:ascii="Arial" w:hAnsi="Arial" w:cs="Arial"/>
          <w:sz w:val="24"/>
          <w:szCs w:val="24"/>
        </w:rPr>
        <w:t xml:space="preserve"> </w:t>
      </w:r>
      <w:r w:rsidR="00AA7D7B" w:rsidRPr="00DF7034">
        <w:rPr>
          <w:rFonts w:ascii="Arial" w:hAnsi="Arial" w:cs="Arial"/>
          <w:sz w:val="24"/>
          <w:szCs w:val="24"/>
        </w:rPr>
        <w:t>Prof Bolton conceded t</w:t>
      </w:r>
      <w:r w:rsidR="0062418B" w:rsidRPr="00DF7034">
        <w:rPr>
          <w:rFonts w:ascii="Arial" w:hAnsi="Arial" w:cs="Arial"/>
          <w:sz w:val="24"/>
          <w:szCs w:val="24"/>
        </w:rPr>
        <w:t xml:space="preserve">hat he was not aware </w:t>
      </w:r>
      <w:r w:rsidR="00AA7D7B" w:rsidRPr="00DF7034">
        <w:rPr>
          <w:rFonts w:ascii="Arial" w:hAnsi="Arial" w:cs="Arial"/>
          <w:sz w:val="24"/>
          <w:szCs w:val="24"/>
        </w:rPr>
        <w:t xml:space="preserve">whether there was a guideline on this matter </w:t>
      </w:r>
      <w:r w:rsidR="00185317" w:rsidRPr="00DF7034">
        <w:rPr>
          <w:rFonts w:ascii="Arial" w:hAnsi="Arial" w:cs="Arial"/>
          <w:sz w:val="24"/>
          <w:szCs w:val="24"/>
        </w:rPr>
        <w:t xml:space="preserve">which dealt with whether </w:t>
      </w:r>
      <w:r w:rsidR="00AA7D7B" w:rsidRPr="00DF7034">
        <w:rPr>
          <w:rFonts w:ascii="Arial" w:hAnsi="Arial" w:cs="Arial"/>
          <w:sz w:val="24"/>
          <w:szCs w:val="24"/>
        </w:rPr>
        <w:t>history s</w:t>
      </w:r>
      <w:r w:rsidR="0062418B" w:rsidRPr="00DF7034">
        <w:rPr>
          <w:rFonts w:ascii="Arial" w:hAnsi="Arial" w:cs="Arial"/>
          <w:sz w:val="24"/>
          <w:szCs w:val="24"/>
        </w:rPr>
        <w:t>hould be taken from the mother.</w:t>
      </w:r>
      <w:r w:rsidR="00185317" w:rsidRPr="00DF7034">
        <w:rPr>
          <w:rFonts w:ascii="Arial" w:hAnsi="Arial" w:cs="Arial"/>
          <w:sz w:val="24"/>
          <w:szCs w:val="24"/>
        </w:rPr>
        <w:t xml:space="preserve"> </w:t>
      </w:r>
      <w:r w:rsidR="00AA7D7B" w:rsidRPr="00DF7034">
        <w:rPr>
          <w:rFonts w:ascii="Arial" w:hAnsi="Arial" w:cs="Arial"/>
          <w:sz w:val="24"/>
          <w:szCs w:val="24"/>
        </w:rPr>
        <w:t>Perhaps if the full history was taken about sibling jaundice</w:t>
      </w:r>
      <w:r w:rsidR="00185317" w:rsidRPr="00DF7034">
        <w:rPr>
          <w:rFonts w:ascii="Arial" w:hAnsi="Arial" w:cs="Arial"/>
          <w:sz w:val="24"/>
          <w:szCs w:val="24"/>
        </w:rPr>
        <w:t>,</w:t>
      </w:r>
      <w:r w:rsidR="00AA7D7B" w:rsidRPr="00DF7034">
        <w:rPr>
          <w:rFonts w:ascii="Arial" w:hAnsi="Arial" w:cs="Arial"/>
          <w:sz w:val="24"/>
          <w:szCs w:val="24"/>
        </w:rPr>
        <w:t xml:space="preserve"> this would have alerted S</w:t>
      </w:r>
      <w:r w:rsidR="0062418B" w:rsidRPr="00DF7034">
        <w:rPr>
          <w:rFonts w:ascii="Arial" w:hAnsi="Arial" w:cs="Arial"/>
          <w:sz w:val="24"/>
          <w:szCs w:val="24"/>
        </w:rPr>
        <w:t>outh Rand to be on the lookout</w:t>
      </w:r>
      <w:r w:rsidR="00185317" w:rsidRPr="00DF7034">
        <w:rPr>
          <w:rFonts w:ascii="Arial" w:hAnsi="Arial" w:cs="Arial"/>
          <w:sz w:val="24"/>
          <w:szCs w:val="24"/>
        </w:rPr>
        <w:t>. B</w:t>
      </w:r>
      <w:r w:rsidR="00AA7D7B" w:rsidRPr="00DF7034">
        <w:rPr>
          <w:rFonts w:ascii="Arial" w:hAnsi="Arial" w:cs="Arial"/>
          <w:sz w:val="24"/>
          <w:szCs w:val="24"/>
        </w:rPr>
        <w:t>e that as it may</w:t>
      </w:r>
      <w:r w:rsidR="00185317" w:rsidRPr="00DF7034">
        <w:rPr>
          <w:rFonts w:ascii="Arial" w:hAnsi="Arial" w:cs="Arial"/>
          <w:sz w:val="24"/>
          <w:szCs w:val="24"/>
        </w:rPr>
        <w:t>,</w:t>
      </w:r>
      <w:r w:rsidR="00AA7D7B" w:rsidRPr="00DF7034">
        <w:rPr>
          <w:rFonts w:ascii="Arial" w:hAnsi="Arial" w:cs="Arial"/>
          <w:sz w:val="24"/>
          <w:szCs w:val="24"/>
        </w:rPr>
        <w:t xml:space="preserve"> on </w:t>
      </w:r>
      <w:r w:rsidR="00185317" w:rsidRPr="00DF7034">
        <w:rPr>
          <w:rFonts w:ascii="Arial" w:hAnsi="Arial" w:cs="Arial"/>
          <w:sz w:val="24"/>
          <w:szCs w:val="24"/>
        </w:rPr>
        <w:t>21</w:t>
      </w:r>
      <w:r w:rsidR="00AA7D7B" w:rsidRPr="00DF7034">
        <w:rPr>
          <w:rFonts w:ascii="Arial" w:hAnsi="Arial" w:cs="Arial"/>
          <w:sz w:val="24"/>
          <w:szCs w:val="24"/>
        </w:rPr>
        <w:t xml:space="preserve"> Feb 2013</w:t>
      </w:r>
      <w:r w:rsidR="00185317" w:rsidRPr="00DF7034">
        <w:rPr>
          <w:rFonts w:ascii="Arial" w:hAnsi="Arial" w:cs="Arial"/>
          <w:sz w:val="24"/>
          <w:szCs w:val="24"/>
        </w:rPr>
        <w:t>,</w:t>
      </w:r>
      <w:r w:rsidR="0062418B" w:rsidRPr="00DF7034">
        <w:rPr>
          <w:rFonts w:ascii="Arial" w:hAnsi="Arial" w:cs="Arial"/>
          <w:sz w:val="24"/>
          <w:szCs w:val="24"/>
        </w:rPr>
        <w:t xml:space="preserve"> a </w:t>
      </w:r>
      <w:r w:rsidR="00DE380B" w:rsidRPr="00DF7034">
        <w:rPr>
          <w:rFonts w:ascii="Arial" w:hAnsi="Arial" w:cs="Arial"/>
          <w:sz w:val="24"/>
          <w:szCs w:val="24"/>
        </w:rPr>
        <w:t>bilirubin level of 517 was w</w:t>
      </w:r>
      <w:r w:rsidR="0062418B" w:rsidRPr="00DF7034">
        <w:rPr>
          <w:rFonts w:ascii="Arial" w:hAnsi="Arial" w:cs="Arial"/>
          <w:sz w:val="24"/>
          <w:szCs w:val="24"/>
        </w:rPr>
        <w:t xml:space="preserve">ell </w:t>
      </w:r>
      <w:r w:rsidR="0062418B" w:rsidRPr="00DF7034">
        <w:rPr>
          <w:rFonts w:ascii="Arial" w:hAnsi="Arial" w:cs="Arial"/>
          <w:sz w:val="24"/>
          <w:szCs w:val="24"/>
        </w:rPr>
        <w:lastRenderedPageBreak/>
        <w:t>known to the hospital staff</w:t>
      </w:r>
      <w:r w:rsidR="00DE380B" w:rsidRPr="00DF7034">
        <w:rPr>
          <w:rFonts w:ascii="Arial" w:hAnsi="Arial" w:cs="Arial"/>
          <w:sz w:val="24"/>
          <w:szCs w:val="24"/>
        </w:rPr>
        <w:t xml:space="preserve">, this was an emergency case </w:t>
      </w:r>
      <w:r w:rsidR="002F4688" w:rsidRPr="00DF7034">
        <w:rPr>
          <w:rFonts w:ascii="Arial" w:hAnsi="Arial" w:cs="Arial"/>
          <w:sz w:val="24"/>
          <w:szCs w:val="24"/>
        </w:rPr>
        <w:t>for fear that once the bilirubin reache</w:t>
      </w:r>
      <w:r w:rsidR="00185317" w:rsidRPr="00DF7034">
        <w:rPr>
          <w:rFonts w:ascii="Arial" w:hAnsi="Arial" w:cs="Arial"/>
          <w:sz w:val="24"/>
          <w:szCs w:val="24"/>
        </w:rPr>
        <w:t>d</w:t>
      </w:r>
      <w:r w:rsidR="002F4688" w:rsidRPr="00DF7034">
        <w:rPr>
          <w:rFonts w:ascii="Arial" w:hAnsi="Arial" w:cs="Arial"/>
          <w:sz w:val="24"/>
          <w:szCs w:val="24"/>
        </w:rPr>
        <w:t xml:space="preserve"> dangerous levels</w:t>
      </w:r>
      <w:r w:rsidR="00185317" w:rsidRPr="00DF7034">
        <w:rPr>
          <w:rFonts w:ascii="Arial" w:hAnsi="Arial" w:cs="Arial"/>
          <w:sz w:val="24"/>
          <w:szCs w:val="24"/>
        </w:rPr>
        <w:t>,</w:t>
      </w:r>
      <w:r w:rsidR="0062418B" w:rsidRPr="00DF7034">
        <w:rPr>
          <w:rFonts w:ascii="Arial" w:hAnsi="Arial" w:cs="Arial"/>
          <w:sz w:val="24"/>
          <w:szCs w:val="24"/>
        </w:rPr>
        <w:t xml:space="preserve"> it </w:t>
      </w:r>
      <w:r w:rsidR="00185317" w:rsidRPr="00DF7034">
        <w:rPr>
          <w:rFonts w:ascii="Arial" w:hAnsi="Arial" w:cs="Arial"/>
          <w:sz w:val="24"/>
          <w:szCs w:val="24"/>
        </w:rPr>
        <w:t xml:space="preserve">could </w:t>
      </w:r>
      <w:r w:rsidR="0062418B" w:rsidRPr="00DF7034">
        <w:rPr>
          <w:rFonts w:ascii="Arial" w:hAnsi="Arial" w:cs="Arial"/>
          <w:sz w:val="24"/>
          <w:szCs w:val="24"/>
        </w:rPr>
        <w:t>cause irreparable harm</w:t>
      </w:r>
      <w:r w:rsidR="00A0288B" w:rsidRPr="00DF7034">
        <w:rPr>
          <w:rFonts w:ascii="Arial" w:hAnsi="Arial" w:cs="Arial"/>
          <w:sz w:val="24"/>
          <w:szCs w:val="24"/>
        </w:rPr>
        <w:t xml:space="preserve">. </w:t>
      </w:r>
      <w:r w:rsidR="002F4688" w:rsidRPr="00DF7034">
        <w:rPr>
          <w:rFonts w:ascii="Arial" w:hAnsi="Arial" w:cs="Arial"/>
          <w:sz w:val="24"/>
          <w:szCs w:val="24"/>
        </w:rPr>
        <w:t xml:space="preserve">If </w:t>
      </w:r>
      <w:r w:rsidR="00185317" w:rsidRPr="00DF7034">
        <w:rPr>
          <w:rFonts w:ascii="Arial" w:hAnsi="Arial" w:cs="Arial"/>
          <w:sz w:val="24"/>
          <w:szCs w:val="24"/>
        </w:rPr>
        <w:t>operations</w:t>
      </w:r>
      <w:r w:rsidR="002F4688" w:rsidRPr="00DF7034">
        <w:rPr>
          <w:rFonts w:ascii="Arial" w:hAnsi="Arial" w:cs="Arial"/>
          <w:sz w:val="24"/>
          <w:szCs w:val="24"/>
        </w:rPr>
        <w:t xml:space="preserve"> can be done at </w:t>
      </w:r>
      <w:r w:rsidR="00996CA7" w:rsidRPr="00DF7034">
        <w:rPr>
          <w:rFonts w:ascii="Arial" w:hAnsi="Arial" w:cs="Arial"/>
          <w:sz w:val="24"/>
          <w:szCs w:val="24"/>
        </w:rPr>
        <w:t>night,</w:t>
      </w:r>
      <w:r w:rsidR="002F4688" w:rsidRPr="00DF7034">
        <w:rPr>
          <w:rFonts w:ascii="Arial" w:hAnsi="Arial" w:cs="Arial"/>
          <w:sz w:val="24"/>
          <w:szCs w:val="24"/>
        </w:rPr>
        <w:t xml:space="preserve"> why </w:t>
      </w:r>
      <w:r w:rsidR="00185317" w:rsidRPr="00DF7034">
        <w:rPr>
          <w:rFonts w:ascii="Arial" w:hAnsi="Arial" w:cs="Arial"/>
          <w:sz w:val="24"/>
          <w:szCs w:val="24"/>
        </w:rPr>
        <w:t xml:space="preserve">couldn’t </w:t>
      </w:r>
      <w:r w:rsidR="002F4688" w:rsidRPr="00DF7034">
        <w:rPr>
          <w:rFonts w:ascii="Arial" w:hAnsi="Arial" w:cs="Arial"/>
          <w:sz w:val="24"/>
          <w:szCs w:val="24"/>
        </w:rPr>
        <w:t>this procedure be carri</w:t>
      </w:r>
      <w:r w:rsidR="0062418B" w:rsidRPr="00DF7034">
        <w:rPr>
          <w:rFonts w:ascii="Arial" w:hAnsi="Arial" w:cs="Arial"/>
          <w:sz w:val="24"/>
          <w:szCs w:val="24"/>
        </w:rPr>
        <w:t xml:space="preserve">ed out when </w:t>
      </w:r>
      <w:r w:rsidR="00185317" w:rsidRPr="00DF7034">
        <w:rPr>
          <w:rFonts w:ascii="Arial" w:hAnsi="Arial" w:cs="Arial"/>
          <w:sz w:val="24"/>
          <w:szCs w:val="24"/>
        </w:rPr>
        <w:t xml:space="preserve">baby </w:t>
      </w:r>
      <w:r w:rsidR="0062418B" w:rsidRPr="00DF7034">
        <w:rPr>
          <w:rFonts w:ascii="Arial" w:hAnsi="Arial" w:cs="Arial"/>
          <w:sz w:val="24"/>
          <w:szCs w:val="24"/>
        </w:rPr>
        <w:t>U arrived at CMJAH? Was it not negligen</w:t>
      </w:r>
      <w:r w:rsidR="00185317" w:rsidRPr="00DF7034">
        <w:rPr>
          <w:rFonts w:ascii="Arial" w:hAnsi="Arial" w:cs="Arial"/>
          <w:sz w:val="24"/>
          <w:szCs w:val="24"/>
        </w:rPr>
        <w:t>t</w:t>
      </w:r>
      <w:r w:rsidR="0062418B" w:rsidRPr="00DF7034">
        <w:rPr>
          <w:rFonts w:ascii="Arial" w:hAnsi="Arial" w:cs="Arial"/>
          <w:sz w:val="24"/>
          <w:szCs w:val="24"/>
        </w:rPr>
        <w:t xml:space="preserve"> to let</w:t>
      </w:r>
      <w:r w:rsidR="00185317" w:rsidRPr="00DF7034">
        <w:rPr>
          <w:rFonts w:ascii="Arial" w:hAnsi="Arial" w:cs="Arial"/>
          <w:sz w:val="24"/>
          <w:szCs w:val="24"/>
        </w:rPr>
        <w:t xml:space="preserve"> baby</w:t>
      </w:r>
      <w:r w:rsidR="0062418B" w:rsidRPr="00DF7034">
        <w:rPr>
          <w:rFonts w:ascii="Arial" w:hAnsi="Arial" w:cs="Arial"/>
          <w:sz w:val="24"/>
          <w:szCs w:val="24"/>
        </w:rPr>
        <w:t xml:space="preserve"> </w:t>
      </w:r>
      <w:r w:rsidR="002F4688" w:rsidRPr="00DF7034">
        <w:rPr>
          <w:rFonts w:ascii="Arial" w:hAnsi="Arial" w:cs="Arial"/>
          <w:sz w:val="24"/>
          <w:szCs w:val="24"/>
        </w:rPr>
        <w:t xml:space="preserve">U sleep with </w:t>
      </w:r>
      <w:r w:rsidR="00185317" w:rsidRPr="00DF7034">
        <w:rPr>
          <w:rFonts w:ascii="Arial" w:hAnsi="Arial" w:cs="Arial"/>
          <w:sz w:val="24"/>
          <w:szCs w:val="24"/>
        </w:rPr>
        <w:t xml:space="preserve">a </w:t>
      </w:r>
      <w:r w:rsidR="002F4688" w:rsidRPr="00DF7034">
        <w:rPr>
          <w:rFonts w:ascii="Arial" w:hAnsi="Arial" w:cs="Arial"/>
          <w:sz w:val="24"/>
          <w:szCs w:val="24"/>
        </w:rPr>
        <w:t>high level of bilirubin</w:t>
      </w:r>
      <w:r w:rsidR="00185317" w:rsidRPr="00DF7034">
        <w:rPr>
          <w:rFonts w:ascii="Arial" w:hAnsi="Arial" w:cs="Arial"/>
          <w:sz w:val="24"/>
          <w:szCs w:val="24"/>
        </w:rPr>
        <w:t>? A</w:t>
      </w:r>
      <w:r w:rsidR="002F4688" w:rsidRPr="00DF7034">
        <w:rPr>
          <w:rFonts w:ascii="Arial" w:hAnsi="Arial" w:cs="Arial"/>
          <w:sz w:val="24"/>
          <w:szCs w:val="24"/>
        </w:rPr>
        <w:t>ccording to the mother</w:t>
      </w:r>
      <w:r w:rsidR="00185317" w:rsidRPr="00DF7034">
        <w:rPr>
          <w:rFonts w:ascii="Arial" w:hAnsi="Arial" w:cs="Arial"/>
          <w:sz w:val="24"/>
          <w:szCs w:val="24"/>
        </w:rPr>
        <w:t>,</w:t>
      </w:r>
      <w:r w:rsidR="002F4688" w:rsidRPr="00DF7034">
        <w:rPr>
          <w:rFonts w:ascii="Arial" w:hAnsi="Arial" w:cs="Arial"/>
          <w:sz w:val="24"/>
          <w:szCs w:val="24"/>
        </w:rPr>
        <w:t xml:space="preserve"> they were seen by a doctor only</w:t>
      </w:r>
      <w:r w:rsidR="0062418B" w:rsidRPr="00DF7034">
        <w:rPr>
          <w:rFonts w:ascii="Arial" w:hAnsi="Arial" w:cs="Arial"/>
          <w:sz w:val="24"/>
          <w:szCs w:val="24"/>
        </w:rPr>
        <w:t xml:space="preserve"> around 10</w:t>
      </w:r>
      <w:r w:rsidR="00185317" w:rsidRPr="00DF7034">
        <w:rPr>
          <w:rFonts w:ascii="Arial" w:hAnsi="Arial" w:cs="Arial"/>
          <w:sz w:val="24"/>
          <w:szCs w:val="24"/>
        </w:rPr>
        <w:t>:</w:t>
      </w:r>
      <w:r w:rsidR="0062418B" w:rsidRPr="00DF7034">
        <w:rPr>
          <w:rFonts w:ascii="Arial" w:hAnsi="Arial" w:cs="Arial"/>
          <w:sz w:val="24"/>
          <w:szCs w:val="24"/>
        </w:rPr>
        <w:t xml:space="preserve">00 the next morning. CMJAH </w:t>
      </w:r>
      <w:r w:rsidR="002F4688" w:rsidRPr="00DF7034">
        <w:rPr>
          <w:rFonts w:ascii="Arial" w:hAnsi="Arial" w:cs="Arial"/>
          <w:sz w:val="24"/>
          <w:szCs w:val="24"/>
        </w:rPr>
        <w:t>is a provincial academic hospital and it</w:t>
      </w:r>
      <w:r w:rsidR="0062418B" w:rsidRPr="00DF7034">
        <w:rPr>
          <w:rFonts w:ascii="Arial" w:hAnsi="Arial" w:cs="Arial"/>
          <w:sz w:val="24"/>
          <w:szCs w:val="24"/>
        </w:rPr>
        <w:t xml:space="preserve"> has the capability to perform BETS within their facility</w:t>
      </w:r>
      <w:r w:rsidR="002F4688" w:rsidRPr="00DF7034">
        <w:rPr>
          <w:rFonts w:ascii="Arial" w:hAnsi="Arial" w:cs="Arial"/>
          <w:sz w:val="24"/>
          <w:szCs w:val="24"/>
        </w:rPr>
        <w:t>, thei</w:t>
      </w:r>
      <w:r w:rsidR="00C955CA" w:rsidRPr="00DF7034">
        <w:rPr>
          <w:rFonts w:ascii="Arial" w:hAnsi="Arial" w:cs="Arial"/>
          <w:sz w:val="24"/>
          <w:szCs w:val="24"/>
        </w:rPr>
        <w:t>r laboratory operates 24 hours.</w:t>
      </w:r>
    </w:p>
    <w:p w:rsidR="0062418B" w:rsidRPr="0062418B" w:rsidRDefault="0062418B" w:rsidP="0062418B">
      <w:pPr>
        <w:pStyle w:val="ListParagraph"/>
        <w:rPr>
          <w:rFonts w:ascii="Arial" w:hAnsi="Arial" w:cs="Arial"/>
          <w:sz w:val="24"/>
          <w:szCs w:val="24"/>
        </w:rPr>
      </w:pPr>
    </w:p>
    <w:p w:rsidR="002F4688" w:rsidRPr="00DF7034" w:rsidRDefault="00DF7034" w:rsidP="00DF7034">
      <w:pPr>
        <w:spacing w:line="360" w:lineRule="auto"/>
        <w:ind w:left="720" w:hanging="720"/>
        <w:jc w:val="both"/>
        <w:rPr>
          <w:rFonts w:ascii="Arial" w:hAnsi="Arial" w:cs="Arial"/>
          <w:sz w:val="24"/>
          <w:szCs w:val="24"/>
        </w:rPr>
      </w:pPr>
      <w:r w:rsidRPr="0062418B">
        <w:rPr>
          <w:rFonts w:ascii="Arial" w:hAnsi="Arial" w:cs="Arial"/>
          <w:sz w:val="24"/>
          <w:szCs w:val="24"/>
        </w:rPr>
        <w:t>[66]</w:t>
      </w:r>
      <w:r w:rsidRPr="0062418B">
        <w:rPr>
          <w:rFonts w:ascii="Arial" w:hAnsi="Arial" w:cs="Arial"/>
          <w:sz w:val="24"/>
          <w:szCs w:val="24"/>
        </w:rPr>
        <w:tab/>
      </w:r>
      <w:r w:rsidR="00D02373" w:rsidRPr="00DF7034">
        <w:rPr>
          <w:rFonts w:ascii="Arial" w:hAnsi="Arial" w:cs="Arial"/>
          <w:sz w:val="24"/>
          <w:szCs w:val="24"/>
        </w:rPr>
        <w:t xml:space="preserve">How the procedure was conducted in terms of adding </w:t>
      </w:r>
      <w:r w:rsidR="00185317" w:rsidRPr="00DF7034">
        <w:rPr>
          <w:rFonts w:ascii="Arial" w:hAnsi="Arial" w:cs="Arial"/>
          <w:sz w:val="24"/>
          <w:szCs w:val="24"/>
        </w:rPr>
        <w:t>h</w:t>
      </w:r>
      <w:r w:rsidR="00D02373" w:rsidRPr="00DF7034">
        <w:rPr>
          <w:rFonts w:ascii="Arial" w:hAnsi="Arial" w:cs="Arial"/>
          <w:sz w:val="24"/>
          <w:szCs w:val="24"/>
        </w:rPr>
        <w:t xml:space="preserve">eparin and </w:t>
      </w:r>
      <w:r w:rsidR="00185317" w:rsidRPr="00DF7034">
        <w:rPr>
          <w:rFonts w:ascii="Arial" w:hAnsi="Arial" w:cs="Arial"/>
          <w:sz w:val="24"/>
          <w:szCs w:val="24"/>
        </w:rPr>
        <w:t>c</w:t>
      </w:r>
      <w:r w:rsidR="00D02373" w:rsidRPr="00DF7034">
        <w:rPr>
          <w:rFonts w:ascii="Arial" w:hAnsi="Arial" w:cs="Arial"/>
          <w:sz w:val="24"/>
          <w:szCs w:val="24"/>
        </w:rPr>
        <w:t xml:space="preserve">alcium </w:t>
      </w:r>
      <w:r w:rsidR="00185317" w:rsidRPr="00DF7034">
        <w:rPr>
          <w:rFonts w:ascii="Arial" w:hAnsi="Arial" w:cs="Arial"/>
          <w:sz w:val="24"/>
          <w:szCs w:val="24"/>
        </w:rPr>
        <w:t>gluconate</w:t>
      </w:r>
      <w:r w:rsidR="00D02373" w:rsidRPr="00DF7034">
        <w:rPr>
          <w:rFonts w:ascii="Arial" w:hAnsi="Arial" w:cs="Arial"/>
          <w:sz w:val="24"/>
          <w:szCs w:val="24"/>
        </w:rPr>
        <w:t xml:space="preserve"> and heating and shaking the items was not pleaded by the Plaintiff. </w:t>
      </w:r>
      <w:r w:rsidR="006A0E91" w:rsidRPr="00DF7034">
        <w:rPr>
          <w:rFonts w:ascii="Arial" w:hAnsi="Arial" w:cs="Arial"/>
          <w:sz w:val="24"/>
          <w:szCs w:val="24"/>
        </w:rPr>
        <w:t>Similarly,</w:t>
      </w:r>
      <w:r w:rsidR="00D02373" w:rsidRPr="00DF7034">
        <w:rPr>
          <w:rFonts w:ascii="Arial" w:hAnsi="Arial" w:cs="Arial"/>
          <w:sz w:val="24"/>
          <w:szCs w:val="24"/>
        </w:rPr>
        <w:t xml:space="preserve"> the Defendant attempted to introduce documents not di</w:t>
      </w:r>
      <w:r w:rsidR="0062418B" w:rsidRPr="00DF7034">
        <w:rPr>
          <w:rFonts w:ascii="Arial" w:hAnsi="Arial" w:cs="Arial"/>
          <w:sz w:val="24"/>
          <w:szCs w:val="24"/>
        </w:rPr>
        <w:t>scovered in terms of the rules</w:t>
      </w:r>
      <w:r w:rsidR="00D02373" w:rsidRPr="00DF7034">
        <w:rPr>
          <w:rFonts w:ascii="Arial" w:hAnsi="Arial" w:cs="Arial"/>
          <w:sz w:val="24"/>
          <w:szCs w:val="24"/>
        </w:rPr>
        <w:t xml:space="preserve">. </w:t>
      </w:r>
      <w:r w:rsidR="00A0288B" w:rsidRPr="00DF7034">
        <w:rPr>
          <w:rFonts w:ascii="Arial" w:hAnsi="Arial" w:cs="Arial"/>
          <w:sz w:val="24"/>
          <w:szCs w:val="24"/>
        </w:rPr>
        <w:t>C</w:t>
      </w:r>
      <w:r w:rsidR="00D02373" w:rsidRPr="00DF7034">
        <w:rPr>
          <w:rFonts w:ascii="Arial" w:hAnsi="Arial" w:cs="Arial"/>
          <w:sz w:val="24"/>
          <w:szCs w:val="24"/>
        </w:rPr>
        <w:t>ourts should in civil matters be wary to accept a disregard of the rule</w:t>
      </w:r>
    </w:p>
    <w:p w:rsidR="000552D2" w:rsidRDefault="000552D2" w:rsidP="0057332E">
      <w:pPr>
        <w:spacing w:after="0"/>
        <w:rPr>
          <w:rFonts w:ascii="Arial" w:hAnsi="Arial" w:cs="Arial"/>
          <w:sz w:val="24"/>
          <w:szCs w:val="24"/>
          <w:u w:val="single"/>
        </w:rPr>
      </w:pPr>
    </w:p>
    <w:p w:rsidR="00ED6415" w:rsidRPr="0057332E" w:rsidRDefault="000552D2" w:rsidP="0057332E">
      <w:pPr>
        <w:rPr>
          <w:rFonts w:ascii="Arial" w:hAnsi="Arial" w:cs="Arial"/>
          <w:i/>
          <w:sz w:val="24"/>
          <w:szCs w:val="24"/>
        </w:rPr>
      </w:pPr>
      <w:r w:rsidRPr="00D82435">
        <w:rPr>
          <w:rFonts w:ascii="Arial" w:hAnsi="Arial" w:cs="Arial"/>
          <w:i/>
          <w:sz w:val="24"/>
          <w:szCs w:val="24"/>
        </w:rPr>
        <w:t>The Legal Position</w:t>
      </w:r>
    </w:p>
    <w:p w:rsidR="003102E5" w:rsidRPr="00DF7034" w:rsidRDefault="00DF7034" w:rsidP="00DF7034">
      <w:pPr>
        <w:spacing w:before="240" w:line="36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3102E5" w:rsidRPr="00DF7034">
        <w:rPr>
          <w:rFonts w:ascii="Arial" w:hAnsi="Arial" w:cs="Arial"/>
          <w:sz w:val="24"/>
          <w:szCs w:val="24"/>
        </w:rPr>
        <w:t>For the Defendant to be liable for a loss, the act/omiss</w:t>
      </w:r>
      <w:r w:rsidR="0062418B" w:rsidRPr="00DF7034">
        <w:rPr>
          <w:rFonts w:ascii="Arial" w:hAnsi="Arial" w:cs="Arial"/>
          <w:sz w:val="24"/>
          <w:szCs w:val="24"/>
        </w:rPr>
        <w:t>ion of the Defendant</w:t>
      </w:r>
      <w:r w:rsidR="003102E5" w:rsidRPr="00DF7034">
        <w:rPr>
          <w:rFonts w:ascii="Arial" w:hAnsi="Arial" w:cs="Arial"/>
          <w:sz w:val="24"/>
          <w:szCs w:val="24"/>
        </w:rPr>
        <w:t xml:space="preserve"> must be wrongful and neglig</w:t>
      </w:r>
      <w:r w:rsidR="0062418B" w:rsidRPr="00DF7034">
        <w:rPr>
          <w:rFonts w:ascii="Arial" w:hAnsi="Arial" w:cs="Arial"/>
          <w:sz w:val="24"/>
          <w:szCs w:val="24"/>
        </w:rPr>
        <w:t>ent and have brought about loss</w:t>
      </w:r>
      <w:r w:rsidR="003102E5" w:rsidRPr="00DF7034">
        <w:rPr>
          <w:rFonts w:ascii="Arial" w:hAnsi="Arial" w:cs="Arial"/>
          <w:sz w:val="24"/>
          <w:szCs w:val="24"/>
        </w:rPr>
        <w:t>.</w:t>
      </w:r>
      <w:r w:rsidR="00832271" w:rsidRPr="00DF7034">
        <w:rPr>
          <w:rFonts w:ascii="Arial" w:hAnsi="Arial" w:cs="Arial"/>
          <w:sz w:val="24"/>
          <w:szCs w:val="24"/>
        </w:rPr>
        <w:t xml:space="preserve"> Negligent conduct giving rise to loss is not a</w:t>
      </w:r>
      <w:r w:rsidR="0062418B" w:rsidRPr="00DF7034">
        <w:rPr>
          <w:rFonts w:ascii="Arial" w:hAnsi="Arial" w:cs="Arial"/>
          <w:sz w:val="24"/>
          <w:szCs w:val="24"/>
        </w:rPr>
        <w:t>ctionable unless it is wrongful</w:t>
      </w:r>
      <w:r w:rsidR="00832271" w:rsidRPr="00DF7034">
        <w:rPr>
          <w:rFonts w:ascii="Arial" w:hAnsi="Arial" w:cs="Arial"/>
          <w:sz w:val="24"/>
          <w:szCs w:val="24"/>
        </w:rPr>
        <w:t>.</w:t>
      </w:r>
      <w:r w:rsidR="00A04B26" w:rsidRPr="00DF7034">
        <w:rPr>
          <w:rFonts w:ascii="Arial" w:hAnsi="Arial" w:cs="Arial"/>
          <w:sz w:val="24"/>
          <w:szCs w:val="24"/>
        </w:rPr>
        <w:t xml:space="preserve"> </w:t>
      </w:r>
      <w:r w:rsidR="00832271" w:rsidRPr="00DF7034">
        <w:rPr>
          <w:rFonts w:ascii="Arial" w:hAnsi="Arial" w:cs="Arial"/>
          <w:sz w:val="24"/>
          <w:szCs w:val="24"/>
        </w:rPr>
        <w:t>Where negligent conduct manifests in a positive act that causes physical harm</w:t>
      </w:r>
      <w:r w:rsidR="007D022F" w:rsidRPr="00DF7034">
        <w:rPr>
          <w:rFonts w:ascii="Arial" w:hAnsi="Arial" w:cs="Arial"/>
          <w:sz w:val="24"/>
          <w:szCs w:val="24"/>
        </w:rPr>
        <w:t>,</w:t>
      </w:r>
      <w:r w:rsidR="00832271" w:rsidRPr="00DF7034">
        <w:rPr>
          <w:rFonts w:ascii="Arial" w:hAnsi="Arial" w:cs="Arial"/>
          <w:sz w:val="24"/>
          <w:szCs w:val="24"/>
        </w:rPr>
        <w:t xml:space="preserve"> this is prima facie wrongful, however a negligent omission will only attract liability when the legal convi</w:t>
      </w:r>
      <w:r w:rsidR="0062418B" w:rsidRPr="00DF7034">
        <w:rPr>
          <w:rFonts w:ascii="Arial" w:hAnsi="Arial" w:cs="Arial"/>
          <w:sz w:val="24"/>
          <w:szCs w:val="24"/>
        </w:rPr>
        <w:t xml:space="preserve">ctions of the community </w:t>
      </w:r>
      <w:r w:rsidR="007D022F" w:rsidRPr="00DF7034">
        <w:rPr>
          <w:rFonts w:ascii="Arial" w:hAnsi="Arial" w:cs="Arial"/>
          <w:sz w:val="24"/>
          <w:szCs w:val="24"/>
        </w:rPr>
        <w:t>impose</w:t>
      </w:r>
      <w:r w:rsidR="00832271" w:rsidRPr="00DF7034">
        <w:rPr>
          <w:rFonts w:ascii="Arial" w:hAnsi="Arial" w:cs="Arial"/>
          <w:sz w:val="24"/>
          <w:szCs w:val="24"/>
        </w:rPr>
        <w:t xml:space="preserve"> a legal duty as opposed to a moral duty to avoid har</w:t>
      </w:r>
      <w:r w:rsidR="00A04B26" w:rsidRPr="00DF7034">
        <w:rPr>
          <w:rFonts w:ascii="Arial" w:hAnsi="Arial" w:cs="Arial"/>
          <w:sz w:val="24"/>
          <w:szCs w:val="24"/>
        </w:rPr>
        <w:t xml:space="preserve">m to others by a positive act. </w:t>
      </w:r>
      <w:r w:rsidR="00C955CA" w:rsidRPr="00DF7034">
        <w:rPr>
          <w:rFonts w:ascii="Arial" w:hAnsi="Arial" w:cs="Arial"/>
          <w:sz w:val="24"/>
          <w:szCs w:val="24"/>
        </w:rPr>
        <w:t xml:space="preserve">While the Court expects </w:t>
      </w:r>
      <w:r w:rsidR="00832271" w:rsidRPr="00DF7034">
        <w:rPr>
          <w:rFonts w:ascii="Arial" w:hAnsi="Arial" w:cs="Arial"/>
          <w:sz w:val="24"/>
          <w:szCs w:val="24"/>
        </w:rPr>
        <w:t xml:space="preserve">medical practitioners to </w:t>
      </w:r>
      <w:r w:rsidR="007D022F" w:rsidRPr="00DF7034">
        <w:rPr>
          <w:rFonts w:ascii="Arial" w:hAnsi="Arial" w:cs="Arial"/>
          <w:sz w:val="24"/>
          <w:szCs w:val="24"/>
        </w:rPr>
        <w:t>exercise</w:t>
      </w:r>
      <w:r w:rsidR="00832271" w:rsidRPr="00DF7034">
        <w:rPr>
          <w:rFonts w:ascii="Arial" w:hAnsi="Arial" w:cs="Arial"/>
          <w:sz w:val="24"/>
          <w:szCs w:val="24"/>
        </w:rPr>
        <w:t xml:space="preserve"> reasonable skill and care in their respective field</w:t>
      </w:r>
      <w:r w:rsidR="00D870CB" w:rsidRPr="00DF7034">
        <w:rPr>
          <w:rFonts w:ascii="Arial" w:hAnsi="Arial" w:cs="Arial"/>
          <w:sz w:val="24"/>
          <w:szCs w:val="24"/>
        </w:rPr>
        <w:t xml:space="preserve">, the </w:t>
      </w:r>
      <w:r w:rsidR="007D022F" w:rsidRPr="00DF7034">
        <w:rPr>
          <w:rFonts w:ascii="Arial" w:hAnsi="Arial" w:cs="Arial"/>
          <w:sz w:val="24"/>
          <w:szCs w:val="24"/>
        </w:rPr>
        <w:t>determination</w:t>
      </w:r>
      <w:r w:rsidR="00D870CB" w:rsidRPr="00DF7034">
        <w:rPr>
          <w:rFonts w:ascii="Arial" w:hAnsi="Arial" w:cs="Arial"/>
          <w:sz w:val="24"/>
          <w:szCs w:val="24"/>
        </w:rPr>
        <w:t xml:space="preserve"> of negligence in a gi</w:t>
      </w:r>
      <w:r w:rsidR="0062418B" w:rsidRPr="00DF7034">
        <w:rPr>
          <w:rFonts w:ascii="Arial" w:hAnsi="Arial" w:cs="Arial"/>
          <w:sz w:val="24"/>
          <w:szCs w:val="24"/>
        </w:rPr>
        <w:t>ven case falls within the Court</w:t>
      </w:r>
      <w:r w:rsidR="007D022F" w:rsidRPr="00DF7034">
        <w:rPr>
          <w:rFonts w:ascii="Arial" w:hAnsi="Arial" w:cs="Arial"/>
          <w:sz w:val="24"/>
          <w:szCs w:val="24"/>
        </w:rPr>
        <w:t>’</w:t>
      </w:r>
      <w:r w:rsidR="0062418B" w:rsidRPr="00DF7034">
        <w:rPr>
          <w:rFonts w:ascii="Arial" w:hAnsi="Arial" w:cs="Arial"/>
          <w:sz w:val="24"/>
          <w:szCs w:val="24"/>
        </w:rPr>
        <w:t>s purview</w:t>
      </w:r>
      <w:r w:rsidR="00D870CB" w:rsidRPr="00DF7034">
        <w:rPr>
          <w:rFonts w:ascii="Arial" w:hAnsi="Arial" w:cs="Arial"/>
          <w:sz w:val="24"/>
          <w:szCs w:val="24"/>
        </w:rPr>
        <w:t>.</w:t>
      </w:r>
    </w:p>
    <w:p w:rsidR="000552D2" w:rsidRDefault="000552D2" w:rsidP="0057332E">
      <w:pPr>
        <w:pStyle w:val="ListParagraph"/>
        <w:spacing w:line="360" w:lineRule="auto"/>
        <w:jc w:val="both"/>
        <w:rPr>
          <w:rFonts w:ascii="Arial" w:hAnsi="Arial" w:cs="Arial"/>
          <w:sz w:val="24"/>
          <w:szCs w:val="24"/>
        </w:rPr>
      </w:pPr>
    </w:p>
    <w:p w:rsidR="00FD6A47"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D870CB" w:rsidRPr="00DF7034">
        <w:rPr>
          <w:rFonts w:ascii="Arial" w:hAnsi="Arial" w:cs="Arial"/>
          <w:sz w:val="24"/>
          <w:szCs w:val="24"/>
        </w:rPr>
        <w:t>The correct approach</w:t>
      </w:r>
      <w:r w:rsidR="007D022F" w:rsidRPr="00DF7034">
        <w:rPr>
          <w:rFonts w:ascii="Arial" w:hAnsi="Arial" w:cs="Arial"/>
          <w:sz w:val="24"/>
          <w:szCs w:val="24"/>
        </w:rPr>
        <w:t xml:space="preserve"> </w:t>
      </w:r>
      <w:r w:rsidR="00D870CB" w:rsidRPr="00DF7034">
        <w:rPr>
          <w:rFonts w:ascii="Arial" w:hAnsi="Arial" w:cs="Arial"/>
          <w:sz w:val="24"/>
          <w:szCs w:val="24"/>
        </w:rPr>
        <w:t>to the assessment of</w:t>
      </w:r>
      <w:r w:rsidR="007D022F" w:rsidRPr="00DF7034">
        <w:rPr>
          <w:rFonts w:ascii="Arial" w:hAnsi="Arial" w:cs="Arial"/>
          <w:sz w:val="24"/>
          <w:szCs w:val="24"/>
        </w:rPr>
        <w:t xml:space="preserve"> </w:t>
      </w:r>
      <w:r w:rsidR="00D870CB" w:rsidRPr="00DF7034">
        <w:rPr>
          <w:rFonts w:ascii="Arial" w:hAnsi="Arial" w:cs="Arial"/>
          <w:sz w:val="24"/>
          <w:szCs w:val="24"/>
        </w:rPr>
        <w:t xml:space="preserve">expert evidence was nicely </w:t>
      </w:r>
      <w:r w:rsidR="00C955CA" w:rsidRPr="00DF7034">
        <w:rPr>
          <w:rFonts w:ascii="Arial" w:hAnsi="Arial" w:cs="Arial"/>
          <w:sz w:val="24"/>
          <w:szCs w:val="24"/>
        </w:rPr>
        <w:t xml:space="preserve">set out in </w:t>
      </w:r>
      <w:r w:rsidR="00FD6A47" w:rsidRPr="00DF7034">
        <w:rPr>
          <w:rFonts w:ascii="Arial" w:hAnsi="Arial" w:cs="Arial"/>
          <w:b/>
          <w:i/>
          <w:sz w:val="24"/>
          <w:szCs w:val="24"/>
        </w:rPr>
        <w:t>Michael and Another v Linksfield Park Clinic (Pty) Ltd and Another (1)</w:t>
      </w:r>
      <w:r w:rsidR="00FD6A47" w:rsidRPr="00DF7034" w:rsidDel="00FD6A47">
        <w:rPr>
          <w:rFonts w:ascii="Arial" w:hAnsi="Arial" w:cs="Arial"/>
          <w:b/>
          <w:sz w:val="24"/>
          <w:szCs w:val="24"/>
        </w:rPr>
        <w:t xml:space="preserve"> </w:t>
      </w:r>
      <w:r w:rsidR="00FD6A47" w:rsidRPr="00DF7034">
        <w:rPr>
          <w:rFonts w:ascii="Arial" w:hAnsi="Arial" w:cs="Arial"/>
          <w:b/>
          <w:sz w:val="24"/>
          <w:szCs w:val="24"/>
        </w:rPr>
        <w:t>where the SCA</w:t>
      </w:r>
      <w:r w:rsidR="00FD6A47" w:rsidRPr="00DF7034">
        <w:rPr>
          <w:rFonts w:ascii="Arial" w:hAnsi="Arial" w:cs="Arial"/>
          <w:sz w:val="24"/>
          <w:szCs w:val="24"/>
        </w:rPr>
        <w:t xml:space="preserve"> stated:</w:t>
      </w:r>
      <w:r w:rsidR="00FD6A47">
        <w:rPr>
          <w:rStyle w:val="FootnoteReference"/>
          <w:rFonts w:ascii="Arial" w:hAnsi="Arial" w:cs="Arial"/>
          <w:sz w:val="24"/>
          <w:szCs w:val="24"/>
        </w:rPr>
        <w:footnoteReference w:id="4"/>
      </w:r>
    </w:p>
    <w:p w:rsidR="00FD6A47" w:rsidRPr="0057332E" w:rsidRDefault="00FD6A47" w:rsidP="0057332E">
      <w:pPr>
        <w:pStyle w:val="ListParagraph"/>
        <w:rPr>
          <w:rFonts w:ascii="Arial" w:hAnsi="Arial" w:cs="Arial"/>
          <w:sz w:val="24"/>
          <w:szCs w:val="24"/>
        </w:rPr>
      </w:pPr>
    </w:p>
    <w:p w:rsidR="00D870CB" w:rsidRPr="00FD6A47" w:rsidRDefault="00FD6A47" w:rsidP="0057332E">
      <w:pPr>
        <w:pStyle w:val="ListParagraph"/>
        <w:spacing w:line="360" w:lineRule="auto"/>
        <w:ind w:left="1276"/>
        <w:jc w:val="both"/>
        <w:rPr>
          <w:rFonts w:ascii="Arial" w:hAnsi="Arial" w:cs="Arial"/>
          <w:sz w:val="24"/>
          <w:szCs w:val="24"/>
        </w:rPr>
      </w:pPr>
      <w:r w:rsidRPr="0057332E">
        <w:rPr>
          <w:rFonts w:ascii="Arial" w:hAnsi="Arial" w:cs="Arial"/>
        </w:rPr>
        <w:lastRenderedPageBreak/>
        <w:t>“It is perhaps as well to re-emphasise that the question of reasonableness and negligence is one for the court itself to determine on the basis of the various, and often conflicting, expert opinions presented.”</w:t>
      </w:r>
    </w:p>
    <w:p w:rsidR="000552D2" w:rsidRPr="0062418B" w:rsidRDefault="000552D2" w:rsidP="0057332E">
      <w:pPr>
        <w:pStyle w:val="ListParagraph"/>
        <w:spacing w:line="360" w:lineRule="auto"/>
        <w:jc w:val="both"/>
        <w:rPr>
          <w:rFonts w:ascii="Arial" w:hAnsi="Arial" w:cs="Arial"/>
          <w:sz w:val="24"/>
          <w:szCs w:val="24"/>
        </w:rPr>
      </w:pPr>
    </w:p>
    <w:p w:rsidR="009233E9"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D870CB" w:rsidRPr="00DF7034">
        <w:rPr>
          <w:rFonts w:ascii="Arial" w:hAnsi="Arial" w:cs="Arial"/>
          <w:sz w:val="24"/>
          <w:szCs w:val="24"/>
        </w:rPr>
        <w:t>What is required in the evaluation of such evidence</w:t>
      </w:r>
      <w:r w:rsidR="00256C7C" w:rsidRPr="00DF7034">
        <w:rPr>
          <w:rFonts w:ascii="Arial" w:hAnsi="Arial" w:cs="Arial"/>
          <w:sz w:val="24"/>
          <w:szCs w:val="24"/>
        </w:rPr>
        <w:t xml:space="preserve"> is to </w:t>
      </w:r>
      <w:r w:rsidR="00935476" w:rsidRPr="00DF7034">
        <w:rPr>
          <w:rFonts w:ascii="Arial" w:hAnsi="Arial" w:cs="Arial"/>
          <w:sz w:val="24"/>
          <w:szCs w:val="24"/>
        </w:rPr>
        <w:t>determine</w:t>
      </w:r>
      <w:r w:rsidR="00256C7C" w:rsidRPr="00DF7034">
        <w:rPr>
          <w:rFonts w:ascii="Arial" w:hAnsi="Arial" w:cs="Arial"/>
          <w:sz w:val="24"/>
          <w:szCs w:val="24"/>
        </w:rPr>
        <w:t xml:space="preserve"> </w:t>
      </w:r>
      <w:r w:rsidR="00C67071" w:rsidRPr="00DF7034">
        <w:rPr>
          <w:rFonts w:ascii="Arial" w:hAnsi="Arial" w:cs="Arial"/>
          <w:sz w:val="24"/>
          <w:szCs w:val="24"/>
        </w:rPr>
        <w:t>whether</w:t>
      </w:r>
      <w:r w:rsidR="00935476" w:rsidRPr="00DF7034">
        <w:rPr>
          <w:rFonts w:ascii="Arial" w:hAnsi="Arial" w:cs="Arial"/>
          <w:sz w:val="24"/>
          <w:szCs w:val="24"/>
        </w:rPr>
        <w:t xml:space="preserve"> and</w:t>
      </w:r>
      <w:r w:rsidR="00C67071" w:rsidRPr="00DF7034">
        <w:rPr>
          <w:rFonts w:ascii="Arial" w:hAnsi="Arial" w:cs="Arial"/>
          <w:sz w:val="24"/>
          <w:szCs w:val="24"/>
        </w:rPr>
        <w:t xml:space="preserve"> to what extent the opinion</w:t>
      </w:r>
      <w:r w:rsidR="00935476" w:rsidRPr="00DF7034">
        <w:rPr>
          <w:rFonts w:ascii="Arial" w:hAnsi="Arial" w:cs="Arial"/>
          <w:sz w:val="24"/>
          <w:szCs w:val="24"/>
        </w:rPr>
        <w:t>s</w:t>
      </w:r>
      <w:r w:rsidR="00C67071" w:rsidRPr="00DF7034">
        <w:rPr>
          <w:rFonts w:ascii="Arial" w:hAnsi="Arial" w:cs="Arial"/>
          <w:sz w:val="24"/>
          <w:szCs w:val="24"/>
        </w:rPr>
        <w:t xml:space="preserve"> advanced ar</w:t>
      </w:r>
      <w:r w:rsidR="00A04B26" w:rsidRPr="00DF7034">
        <w:rPr>
          <w:rFonts w:ascii="Arial" w:hAnsi="Arial" w:cs="Arial"/>
          <w:sz w:val="24"/>
          <w:szCs w:val="24"/>
        </w:rPr>
        <w:t xml:space="preserve">e founded on logical reasoning. </w:t>
      </w:r>
      <w:r w:rsidR="00C67071" w:rsidRPr="00DF7034">
        <w:rPr>
          <w:rFonts w:ascii="Arial" w:hAnsi="Arial" w:cs="Arial"/>
          <w:sz w:val="24"/>
          <w:szCs w:val="24"/>
        </w:rPr>
        <w:t>The Court is not bound to absolve a Defendant from liability for negligent medical treatment or diagnoses just because evidence of expert opinion</w:t>
      </w:r>
      <w:r w:rsidR="00935476" w:rsidRPr="00DF7034">
        <w:rPr>
          <w:rFonts w:ascii="Arial" w:hAnsi="Arial" w:cs="Arial"/>
          <w:sz w:val="24"/>
          <w:szCs w:val="24"/>
        </w:rPr>
        <w:t>,</w:t>
      </w:r>
      <w:r w:rsidR="00054BBC" w:rsidRPr="00DF7034">
        <w:rPr>
          <w:rFonts w:ascii="Arial" w:hAnsi="Arial" w:cs="Arial"/>
          <w:sz w:val="24"/>
          <w:szCs w:val="24"/>
        </w:rPr>
        <w:t xml:space="preserve"> albeit genuinely held</w:t>
      </w:r>
      <w:r w:rsidR="00935476" w:rsidRPr="00DF7034">
        <w:rPr>
          <w:rFonts w:ascii="Arial" w:hAnsi="Arial" w:cs="Arial"/>
          <w:sz w:val="24"/>
          <w:szCs w:val="24"/>
        </w:rPr>
        <w:t>,</w:t>
      </w:r>
      <w:r w:rsidR="00054BBC" w:rsidRPr="00DF7034">
        <w:rPr>
          <w:rFonts w:ascii="Arial" w:hAnsi="Arial" w:cs="Arial"/>
          <w:sz w:val="24"/>
          <w:szCs w:val="24"/>
        </w:rPr>
        <w:t xml:space="preserve"> is that the treatment or diagnoses in issue accor</w:t>
      </w:r>
      <w:r w:rsidR="00256C7C" w:rsidRPr="00DF7034">
        <w:rPr>
          <w:rFonts w:ascii="Arial" w:hAnsi="Arial" w:cs="Arial"/>
          <w:sz w:val="24"/>
          <w:szCs w:val="24"/>
        </w:rPr>
        <w:t>ded with sound medical practi</w:t>
      </w:r>
      <w:r w:rsidR="00935476" w:rsidRPr="00DF7034">
        <w:rPr>
          <w:rFonts w:ascii="Arial" w:hAnsi="Arial" w:cs="Arial"/>
          <w:sz w:val="24"/>
          <w:szCs w:val="24"/>
        </w:rPr>
        <w:t>c</w:t>
      </w:r>
      <w:r w:rsidR="00256C7C" w:rsidRPr="00DF7034">
        <w:rPr>
          <w:rFonts w:ascii="Arial" w:hAnsi="Arial" w:cs="Arial"/>
          <w:sz w:val="24"/>
          <w:szCs w:val="24"/>
        </w:rPr>
        <w:t>e</w:t>
      </w:r>
      <w:r w:rsidR="00054BBC" w:rsidRPr="00DF7034">
        <w:rPr>
          <w:rFonts w:ascii="Arial" w:hAnsi="Arial" w:cs="Arial"/>
          <w:sz w:val="24"/>
          <w:szCs w:val="24"/>
        </w:rPr>
        <w:t xml:space="preserve">. </w:t>
      </w:r>
      <w:r w:rsidR="00935476" w:rsidRPr="00DF7034">
        <w:rPr>
          <w:rFonts w:ascii="Arial" w:hAnsi="Arial" w:cs="Arial"/>
          <w:sz w:val="24"/>
          <w:szCs w:val="24"/>
        </w:rPr>
        <w:t xml:space="preserve"> </w:t>
      </w:r>
      <w:r w:rsidR="00054BBC" w:rsidRPr="00DF7034">
        <w:rPr>
          <w:rFonts w:ascii="Arial" w:hAnsi="Arial" w:cs="Arial"/>
          <w:sz w:val="24"/>
          <w:szCs w:val="24"/>
        </w:rPr>
        <w:t>The Court must be satisfied that s</w:t>
      </w:r>
      <w:r w:rsidR="00256C7C" w:rsidRPr="00DF7034">
        <w:rPr>
          <w:rFonts w:ascii="Arial" w:hAnsi="Arial" w:cs="Arial"/>
          <w:sz w:val="24"/>
          <w:szCs w:val="24"/>
        </w:rPr>
        <w:t>uch opinion has a logical bas</w:t>
      </w:r>
      <w:r w:rsidR="00935476" w:rsidRPr="00DF7034">
        <w:rPr>
          <w:rFonts w:ascii="Arial" w:hAnsi="Arial" w:cs="Arial"/>
          <w:sz w:val="24"/>
          <w:szCs w:val="24"/>
        </w:rPr>
        <w:t>i</w:t>
      </w:r>
      <w:r w:rsidR="00256C7C" w:rsidRPr="00DF7034">
        <w:rPr>
          <w:rFonts w:ascii="Arial" w:hAnsi="Arial" w:cs="Arial"/>
          <w:sz w:val="24"/>
          <w:szCs w:val="24"/>
        </w:rPr>
        <w:t>s</w:t>
      </w:r>
      <w:r w:rsidR="00054BBC" w:rsidRPr="00DF7034">
        <w:rPr>
          <w:rFonts w:ascii="Arial" w:hAnsi="Arial" w:cs="Arial"/>
          <w:sz w:val="24"/>
          <w:szCs w:val="24"/>
        </w:rPr>
        <w:t>.</w:t>
      </w:r>
    </w:p>
    <w:p w:rsidR="000552D2" w:rsidRDefault="000552D2" w:rsidP="0057332E">
      <w:pPr>
        <w:pStyle w:val="ListParagraph"/>
        <w:spacing w:line="360" w:lineRule="auto"/>
        <w:jc w:val="both"/>
        <w:rPr>
          <w:rFonts w:ascii="Arial" w:hAnsi="Arial" w:cs="Arial"/>
          <w:sz w:val="24"/>
          <w:szCs w:val="24"/>
        </w:rPr>
      </w:pPr>
    </w:p>
    <w:p w:rsidR="00256C7C"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054BBC" w:rsidRPr="00DF7034">
        <w:rPr>
          <w:rFonts w:ascii="Arial" w:hAnsi="Arial" w:cs="Arial"/>
          <w:sz w:val="24"/>
          <w:szCs w:val="24"/>
        </w:rPr>
        <w:t>Expert witnesses involve the drawing of inferences from facts</w:t>
      </w:r>
      <w:r w:rsidR="00302847" w:rsidRPr="00DF7034">
        <w:rPr>
          <w:rFonts w:ascii="Arial" w:hAnsi="Arial" w:cs="Arial"/>
          <w:sz w:val="24"/>
          <w:szCs w:val="24"/>
        </w:rPr>
        <w:t>.  T</w:t>
      </w:r>
      <w:r w:rsidR="00054BBC" w:rsidRPr="00DF7034">
        <w:rPr>
          <w:rFonts w:ascii="Arial" w:hAnsi="Arial" w:cs="Arial"/>
          <w:sz w:val="24"/>
          <w:szCs w:val="24"/>
        </w:rPr>
        <w:t>he inferences must be reasonably capable of being drawn from those facts</w:t>
      </w:r>
      <w:r w:rsidR="00302847" w:rsidRPr="00DF7034">
        <w:rPr>
          <w:rFonts w:ascii="Arial" w:hAnsi="Arial" w:cs="Arial"/>
          <w:sz w:val="24"/>
          <w:szCs w:val="24"/>
        </w:rPr>
        <w:t xml:space="preserve">. </w:t>
      </w:r>
      <w:r w:rsidR="00054BBC" w:rsidRPr="00DF7034">
        <w:rPr>
          <w:rFonts w:ascii="Arial" w:hAnsi="Arial" w:cs="Arial"/>
          <w:sz w:val="24"/>
          <w:szCs w:val="24"/>
        </w:rPr>
        <w:t xml:space="preserve"> </w:t>
      </w:r>
      <w:r w:rsidR="00302847" w:rsidRPr="00DF7034">
        <w:rPr>
          <w:rFonts w:ascii="Arial" w:hAnsi="Arial" w:cs="Arial"/>
          <w:sz w:val="24"/>
          <w:szCs w:val="24"/>
        </w:rPr>
        <w:t>I</w:t>
      </w:r>
      <w:r w:rsidR="00054BBC" w:rsidRPr="00DF7034">
        <w:rPr>
          <w:rFonts w:ascii="Arial" w:hAnsi="Arial" w:cs="Arial"/>
          <w:sz w:val="24"/>
          <w:szCs w:val="24"/>
        </w:rPr>
        <w:t xml:space="preserve">f they are </w:t>
      </w:r>
      <w:r w:rsidR="00302847" w:rsidRPr="00DF7034">
        <w:rPr>
          <w:rFonts w:ascii="Arial" w:hAnsi="Arial" w:cs="Arial"/>
          <w:sz w:val="24"/>
          <w:szCs w:val="24"/>
        </w:rPr>
        <w:t>tenuous</w:t>
      </w:r>
      <w:r w:rsidR="00054BBC" w:rsidRPr="00DF7034">
        <w:rPr>
          <w:rFonts w:ascii="Arial" w:hAnsi="Arial" w:cs="Arial"/>
          <w:sz w:val="24"/>
          <w:szCs w:val="24"/>
        </w:rPr>
        <w:t xml:space="preserve"> or</w:t>
      </w:r>
      <w:r w:rsidR="002412AD" w:rsidRPr="00DF7034">
        <w:rPr>
          <w:rFonts w:ascii="Arial" w:hAnsi="Arial" w:cs="Arial"/>
          <w:sz w:val="24"/>
          <w:szCs w:val="24"/>
        </w:rPr>
        <w:t xml:space="preserve"> far-</w:t>
      </w:r>
      <w:r w:rsidR="00054BBC" w:rsidRPr="00DF7034">
        <w:rPr>
          <w:rFonts w:ascii="Arial" w:hAnsi="Arial" w:cs="Arial"/>
          <w:sz w:val="24"/>
          <w:szCs w:val="24"/>
        </w:rPr>
        <w:t>fetched</w:t>
      </w:r>
      <w:r w:rsidR="00302847" w:rsidRPr="00DF7034">
        <w:rPr>
          <w:rFonts w:ascii="Arial" w:hAnsi="Arial" w:cs="Arial"/>
          <w:sz w:val="24"/>
          <w:szCs w:val="24"/>
        </w:rPr>
        <w:t>,</w:t>
      </w:r>
      <w:r w:rsidR="00C2508E" w:rsidRPr="00DF7034">
        <w:rPr>
          <w:rFonts w:ascii="Arial" w:hAnsi="Arial" w:cs="Arial"/>
          <w:sz w:val="24"/>
          <w:szCs w:val="24"/>
        </w:rPr>
        <w:t xml:space="preserve"> they cannot form a foundation for a Co</w:t>
      </w:r>
      <w:r w:rsidR="00256C7C" w:rsidRPr="00DF7034">
        <w:rPr>
          <w:rFonts w:ascii="Arial" w:hAnsi="Arial" w:cs="Arial"/>
          <w:sz w:val="24"/>
          <w:szCs w:val="24"/>
        </w:rPr>
        <w:t>urt to make any finding of fact</w:t>
      </w:r>
      <w:r w:rsidR="00C2508E" w:rsidRPr="00DF7034">
        <w:rPr>
          <w:rFonts w:ascii="Arial" w:hAnsi="Arial" w:cs="Arial"/>
          <w:sz w:val="24"/>
          <w:szCs w:val="24"/>
        </w:rPr>
        <w:t xml:space="preserve">. </w:t>
      </w:r>
      <w:r w:rsidR="00302847" w:rsidRPr="00DF7034">
        <w:rPr>
          <w:rFonts w:ascii="Arial" w:hAnsi="Arial" w:cs="Arial"/>
          <w:sz w:val="24"/>
          <w:szCs w:val="24"/>
        </w:rPr>
        <w:t xml:space="preserve"> </w:t>
      </w:r>
      <w:r w:rsidR="00C2508E" w:rsidRPr="00DF7034">
        <w:rPr>
          <w:rFonts w:ascii="Arial" w:hAnsi="Arial" w:cs="Arial"/>
          <w:sz w:val="24"/>
          <w:szCs w:val="24"/>
        </w:rPr>
        <w:t>Is the reasoning of the expert consistent wi</w:t>
      </w:r>
      <w:r w:rsidR="00256C7C" w:rsidRPr="00DF7034">
        <w:rPr>
          <w:rFonts w:ascii="Arial" w:hAnsi="Arial" w:cs="Arial"/>
          <w:sz w:val="24"/>
          <w:szCs w:val="24"/>
        </w:rPr>
        <w:t>th established facts</w:t>
      </w:r>
      <w:r w:rsidR="003B3D31" w:rsidRPr="00DF7034">
        <w:rPr>
          <w:rFonts w:ascii="Arial" w:hAnsi="Arial" w:cs="Arial"/>
          <w:sz w:val="24"/>
          <w:szCs w:val="24"/>
        </w:rPr>
        <w:t xml:space="preserve">? </w:t>
      </w:r>
      <w:r w:rsidR="00C2508E" w:rsidRPr="00DF7034">
        <w:rPr>
          <w:rFonts w:ascii="Arial" w:hAnsi="Arial" w:cs="Arial"/>
          <w:sz w:val="24"/>
          <w:szCs w:val="24"/>
        </w:rPr>
        <w:t xml:space="preserve"> Just as an example</w:t>
      </w:r>
      <w:r w:rsidR="003B3D31" w:rsidRPr="00DF7034">
        <w:rPr>
          <w:rFonts w:ascii="Arial" w:hAnsi="Arial" w:cs="Arial"/>
          <w:sz w:val="24"/>
          <w:szCs w:val="24"/>
        </w:rPr>
        <w:t>,</w:t>
      </w:r>
      <w:r w:rsidR="00C2508E" w:rsidRPr="00DF7034">
        <w:rPr>
          <w:rFonts w:ascii="Arial" w:hAnsi="Arial" w:cs="Arial"/>
          <w:sz w:val="24"/>
          <w:szCs w:val="24"/>
        </w:rPr>
        <w:t xml:space="preserve"> Prof Bolton </w:t>
      </w:r>
      <w:r w:rsidR="008304BF" w:rsidRPr="00DF7034">
        <w:rPr>
          <w:rFonts w:ascii="Arial" w:hAnsi="Arial" w:cs="Arial"/>
          <w:sz w:val="24"/>
          <w:szCs w:val="24"/>
        </w:rPr>
        <w:t>conceded that it was misleading of him to say predominant lesions are those produced by acute profound ischemic insult as opined in hi</w:t>
      </w:r>
      <w:r w:rsidR="00256C7C" w:rsidRPr="00DF7034">
        <w:rPr>
          <w:rFonts w:ascii="Arial" w:hAnsi="Arial" w:cs="Arial"/>
          <w:sz w:val="24"/>
          <w:szCs w:val="24"/>
        </w:rPr>
        <w:t xml:space="preserve">s report as opposed to the </w:t>
      </w:r>
      <w:r w:rsidR="008304BF" w:rsidRPr="00DF7034">
        <w:rPr>
          <w:rFonts w:ascii="Arial" w:hAnsi="Arial" w:cs="Arial"/>
          <w:sz w:val="24"/>
          <w:szCs w:val="24"/>
        </w:rPr>
        <w:t>subtle features suggestive of biliru</w:t>
      </w:r>
      <w:r w:rsidR="00256C7C" w:rsidRPr="00DF7034">
        <w:rPr>
          <w:rFonts w:ascii="Arial" w:hAnsi="Arial" w:cs="Arial"/>
          <w:sz w:val="24"/>
          <w:szCs w:val="24"/>
        </w:rPr>
        <w:t>bin damage.</w:t>
      </w:r>
      <w:r w:rsidR="008304BF" w:rsidRPr="00DF7034">
        <w:rPr>
          <w:rFonts w:ascii="Arial" w:hAnsi="Arial" w:cs="Arial"/>
          <w:sz w:val="24"/>
          <w:szCs w:val="24"/>
        </w:rPr>
        <w:t xml:space="preserve"> </w:t>
      </w:r>
      <w:r w:rsidR="003B3D31" w:rsidRPr="00DF7034">
        <w:rPr>
          <w:rFonts w:ascii="Arial" w:hAnsi="Arial" w:cs="Arial"/>
          <w:sz w:val="24"/>
          <w:szCs w:val="24"/>
        </w:rPr>
        <w:t xml:space="preserve"> </w:t>
      </w:r>
      <w:r w:rsidR="008304BF" w:rsidRPr="00DF7034">
        <w:rPr>
          <w:rFonts w:ascii="Arial" w:hAnsi="Arial" w:cs="Arial"/>
          <w:sz w:val="24"/>
          <w:szCs w:val="24"/>
        </w:rPr>
        <w:t xml:space="preserve">He also conceded that the danger level </w:t>
      </w:r>
      <w:r w:rsidR="003B3D31" w:rsidRPr="00DF7034">
        <w:rPr>
          <w:rFonts w:ascii="Arial" w:hAnsi="Arial" w:cs="Arial"/>
          <w:sz w:val="24"/>
          <w:szCs w:val="24"/>
        </w:rPr>
        <w:t xml:space="preserve">of </w:t>
      </w:r>
      <w:r w:rsidR="008304BF" w:rsidRPr="00DF7034">
        <w:rPr>
          <w:rFonts w:ascii="Arial" w:hAnsi="Arial" w:cs="Arial"/>
          <w:sz w:val="24"/>
          <w:szCs w:val="24"/>
        </w:rPr>
        <w:t>400</w:t>
      </w:r>
      <w:r w:rsidR="003B3D31" w:rsidRPr="00DF7034">
        <w:rPr>
          <w:rFonts w:ascii="Arial" w:hAnsi="Arial" w:cs="Arial"/>
          <w:sz w:val="24"/>
          <w:szCs w:val="24"/>
        </w:rPr>
        <w:t xml:space="preserve"> umol/l</w:t>
      </w:r>
      <w:r w:rsidR="003B3D31" w:rsidRPr="00DF7034" w:rsidDel="003B3D31">
        <w:rPr>
          <w:rFonts w:ascii="Arial" w:hAnsi="Arial" w:cs="Arial"/>
          <w:sz w:val="24"/>
          <w:szCs w:val="24"/>
        </w:rPr>
        <w:t xml:space="preserve"> </w:t>
      </w:r>
      <w:r w:rsidR="00256C7C" w:rsidRPr="00DF7034">
        <w:rPr>
          <w:rFonts w:ascii="Arial" w:hAnsi="Arial" w:cs="Arial"/>
          <w:sz w:val="24"/>
          <w:szCs w:val="24"/>
        </w:rPr>
        <w:t xml:space="preserve">was where the </w:t>
      </w:r>
      <w:r w:rsidR="003B3D31" w:rsidRPr="00DF7034">
        <w:rPr>
          <w:rFonts w:ascii="Arial" w:hAnsi="Arial" w:cs="Arial"/>
          <w:sz w:val="24"/>
          <w:szCs w:val="24"/>
        </w:rPr>
        <w:t>neurological</w:t>
      </w:r>
      <w:r w:rsidR="00256C7C" w:rsidRPr="00DF7034">
        <w:rPr>
          <w:rFonts w:ascii="Arial" w:hAnsi="Arial" w:cs="Arial"/>
          <w:sz w:val="24"/>
          <w:szCs w:val="24"/>
        </w:rPr>
        <w:t xml:space="preserve"> </w:t>
      </w:r>
      <w:r w:rsidR="008304BF" w:rsidRPr="00DF7034">
        <w:rPr>
          <w:rFonts w:ascii="Arial" w:hAnsi="Arial" w:cs="Arial"/>
          <w:sz w:val="24"/>
          <w:szCs w:val="24"/>
        </w:rPr>
        <w:t>toxicity or kernicterus becomes likely, this</w:t>
      </w:r>
      <w:r w:rsidR="00A04B26" w:rsidRPr="00DF7034">
        <w:rPr>
          <w:rFonts w:ascii="Arial" w:hAnsi="Arial" w:cs="Arial"/>
          <w:sz w:val="24"/>
          <w:szCs w:val="24"/>
        </w:rPr>
        <w:t xml:space="preserve"> is supported by his own graph. </w:t>
      </w:r>
      <w:r w:rsidR="008304BF" w:rsidRPr="00DF7034">
        <w:rPr>
          <w:rFonts w:ascii="Arial" w:hAnsi="Arial" w:cs="Arial"/>
          <w:sz w:val="24"/>
          <w:szCs w:val="24"/>
        </w:rPr>
        <w:t>Prof</w:t>
      </w:r>
      <w:r w:rsidR="00A0288B" w:rsidRPr="00DF7034">
        <w:rPr>
          <w:rFonts w:ascii="Arial" w:hAnsi="Arial" w:cs="Arial"/>
          <w:sz w:val="24"/>
          <w:szCs w:val="24"/>
        </w:rPr>
        <w:t xml:space="preserve">. </w:t>
      </w:r>
      <w:r w:rsidR="008304BF" w:rsidRPr="00DF7034">
        <w:rPr>
          <w:rFonts w:ascii="Arial" w:hAnsi="Arial" w:cs="Arial"/>
          <w:sz w:val="24"/>
          <w:szCs w:val="24"/>
        </w:rPr>
        <w:t xml:space="preserve">Bolton also speculated about the </w:t>
      </w:r>
      <w:r w:rsidR="003B3D31" w:rsidRPr="00DF7034">
        <w:rPr>
          <w:rFonts w:ascii="Arial" w:hAnsi="Arial" w:cs="Arial"/>
          <w:sz w:val="24"/>
          <w:szCs w:val="24"/>
        </w:rPr>
        <w:t>so-called</w:t>
      </w:r>
      <w:r w:rsidR="008304BF" w:rsidRPr="00DF7034">
        <w:rPr>
          <w:rFonts w:ascii="Arial" w:hAnsi="Arial" w:cs="Arial"/>
          <w:sz w:val="24"/>
          <w:szCs w:val="24"/>
        </w:rPr>
        <w:t xml:space="preserve"> blood reaction by </w:t>
      </w:r>
      <w:r w:rsidR="003B3D31" w:rsidRPr="00DF7034">
        <w:rPr>
          <w:rFonts w:ascii="Arial" w:hAnsi="Arial" w:cs="Arial"/>
          <w:sz w:val="24"/>
          <w:szCs w:val="24"/>
        </w:rPr>
        <w:t>baby </w:t>
      </w:r>
      <w:r w:rsidR="008304BF" w:rsidRPr="00DF7034">
        <w:rPr>
          <w:rFonts w:ascii="Arial" w:hAnsi="Arial" w:cs="Arial"/>
          <w:sz w:val="24"/>
          <w:szCs w:val="24"/>
        </w:rPr>
        <w:t>U during the BET, this wa</w:t>
      </w:r>
      <w:r w:rsidR="00256C7C" w:rsidRPr="00DF7034">
        <w:rPr>
          <w:rFonts w:ascii="Arial" w:hAnsi="Arial" w:cs="Arial"/>
          <w:sz w:val="24"/>
          <w:szCs w:val="24"/>
        </w:rPr>
        <w:t>s not even pleaded.</w:t>
      </w:r>
    </w:p>
    <w:p w:rsidR="003B3D31" w:rsidRPr="0057332E" w:rsidRDefault="003B3D31" w:rsidP="0057332E">
      <w:pPr>
        <w:pStyle w:val="ListParagraph"/>
        <w:rPr>
          <w:rFonts w:ascii="Arial" w:hAnsi="Arial" w:cs="Arial"/>
          <w:sz w:val="24"/>
          <w:szCs w:val="24"/>
        </w:rPr>
      </w:pPr>
    </w:p>
    <w:p w:rsidR="00A0288B"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256C7C" w:rsidRPr="00DF7034">
        <w:rPr>
          <w:rFonts w:ascii="Arial" w:hAnsi="Arial" w:cs="Arial"/>
          <w:sz w:val="24"/>
          <w:szCs w:val="24"/>
        </w:rPr>
        <w:t xml:space="preserve">Only Prof Bolton </w:t>
      </w:r>
      <w:r w:rsidR="009F6F86" w:rsidRPr="00DF7034">
        <w:rPr>
          <w:rFonts w:ascii="Arial" w:hAnsi="Arial" w:cs="Arial"/>
          <w:sz w:val="24"/>
          <w:szCs w:val="24"/>
        </w:rPr>
        <w:t>randed the hospital records scanty</w:t>
      </w:r>
      <w:r w:rsidR="003B3D31" w:rsidRPr="00DF7034">
        <w:rPr>
          <w:rFonts w:ascii="Arial" w:hAnsi="Arial" w:cs="Arial"/>
          <w:sz w:val="24"/>
          <w:szCs w:val="24"/>
        </w:rPr>
        <w:t xml:space="preserve"> whilst </w:t>
      </w:r>
      <w:r w:rsidR="009F6F86" w:rsidRPr="00DF7034">
        <w:rPr>
          <w:rFonts w:ascii="Arial" w:hAnsi="Arial" w:cs="Arial"/>
          <w:sz w:val="24"/>
          <w:szCs w:val="24"/>
        </w:rPr>
        <w:t>all oth</w:t>
      </w:r>
      <w:r w:rsidR="00256C7C" w:rsidRPr="00DF7034">
        <w:rPr>
          <w:rFonts w:ascii="Arial" w:hAnsi="Arial" w:cs="Arial"/>
          <w:sz w:val="24"/>
          <w:szCs w:val="24"/>
        </w:rPr>
        <w:t xml:space="preserve">er experts are </w:t>
      </w:r>
      <w:r w:rsidR="00A0288B" w:rsidRPr="00DF7034">
        <w:rPr>
          <w:rFonts w:ascii="Arial" w:hAnsi="Arial" w:cs="Arial"/>
          <w:b/>
          <w:sz w:val="24"/>
          <w:szCs w:val="24"/>
        </w:rPr>
        <w:t>ad idem</w:t>
      </w:r>
      <w:r w:rsidR="00256C7C" w:rsidRPr="00DF7034">
        <w:rPr>
          <w:rFonts w:ascii="Arial" w:hAnsi="Arial" w:cs="Arial"/>
          <w:sz w:val="24"/>
          <w:szCs w:val="24"/>
        </w:rPr>
        <w:t xml:space="preserve"> about </w:t>
      </w:r>
      <w:r w:rsidR="003B3D31" w:rsidRPr="00DF7034">
        <w:rPr>
          <w:rFonts w:ascii="Arial" w:hAnsi="Arial" w:cs="Arial"/>
          <w:sz w:val="24"/>
          <w:szCs w:val="24"/>
        </w:rPr>
        <w:t xml:space="preserve">baby </w:t>
      </w:r>
      <w:r w:rsidR="00256C7C" w:rsidRPr="00DF7034">
        <w:rPr>
          <w:rFonts w:ascii="Arial" w:hAnsi="Arial" w:cs="Arial"/>
          <w:sz w:val="24"/>
          <w:szCs w:val="24"/>
        </w:rPr>
        <w:t>U</w:t>
      </w:r>
      <w:r w:rsidR="009F6F86" w:rsidRPr="00DF7034">
        <w:rPr>
          <w:rFonts w:ascii="Arial" w:hAnsi="Arial" w:cs="Arial"/>
          <w:sz w:val="24"/>
          <w:szCs w:val="24"/>
        </w:rPr>
        <w:t>s</w:t>
      </w:r>
      <w:r w:rsidR="00256C7C" w:rsidRPr="00DF7034">
        <w:rPr>
          <w:rFonts w:ascii="Arial" w:hAnsi="Arial" w:cs="Arial"/>
          <w:sz w:val="24"/>
          <w:szCs w:val="24"/>
        </w:rPr>
        <w:t>’ outcome</w:t>
      </w:r>
      <w:r w:rsidR="003B3D31" w:rsidRPr="00DF7034">
        <w:rPr>
          <w:rFonts w:ascii="Arial" w:hAnsi="Arial" w:cs="Arial"/>
          <w:sz w:val="24"/>
          <w:szCs w:val="24"/>
        </w:rPr>
        <w:t>.  H</w:t>
      </w:r>
      <w:r w:rsidR="009F6F86" w:rsidRPr="00DF7034">
        <w:rPr>
          <w:rFonts w:ascii="Arial" w:hAnsi="Arial" w:cs="Arial"/>
          <w:sz w:val="24"/>
          <w:szCs w:val="24"/>
        </w:rPr>
        <w:t>e is the only one who says the cause o</w:t>
      </w:r>
      <w:r w:rsidR="00256C7C" w:rsidRPr="00DF7034">
        <w:rPr>
          <w:rFonts w:ascii="Arial" w:hAnsi="Arial" w:cs="Arial"/>
          <w:sz w:val="24"/>
          <w:szCs w:val="24"/>
        </w:rPr>
        <w:t>f the collapse is speculative.</w:t>
      </w:r>
      <w:r w:rsidR="009F6F86" w:rsidRPr="00DF7034">
        <w:rPr>
          <w:rFonts w:ascii="Arial" w:hAnsi="Arial" w:cs="Arial"/>
          <w:sz w:val="24"/>
          <w:szCs w:val="24"/>
        </w:rPr>
        <w:t xml:space="preserve"> See </w:t>
      </w:r>
      <w:r w:rsidR="00EC43AA" w:rsidRPr="00DF7034">
        <w:rPr>
          <w:rFonts w:ascii="Arial" w:hAnsi="Arial" w:cs="Arial"/>
          <w:b/>
          <w:i/>
          <w:sz w:val="24"/>
          <w:szCs w:val="24"/>
        </w:rPr>
        <w:t>Bee v Road Accident Fund</w:t>
      </w:r>
      <w:r w:rsidR="003B3D31" w:rsidRPr="00DF7034">
        <w:rPr>
          <w:rFonts w:ascii="Arial" w:hAnsi="Arial" w:cs="Arial"/>
          <w:i/>
          <w:sz w:val="24"/>
          <w:szCs w:val="24"/>
        </w:rPr>
        <w:t xml:space="preserve"> </w:t>
      </w:r>
      <w:r w:rsidR="003B3D31" w:rsidRPr="00DF7034">
        <w:rPr>
          <w:rFonts w:ascii="Arial" w:hAnsi="Arial" w:cs="Arial"/>
          <w:sz w:val="24"/>
          <w:szCs w:val="24"/>
        </w:rPr>
        <w:t xml:space="preserve">in which the </w:t>
      </w:r>
      <w:r w:rsidR="00EC43AA" w:rsidRPr="00DF7034">
        <w:rPr>
          <w:rFonts w:ascii="Arial" w:hAnsi="Arial" w:cs="Arial"/>
          <w:sz w:val="24"/>
          <w:szCs w:val="24"/>
        </w:rPr>
        <w:t>SCA</w:t>
      </w:r>
      <w:r w:rsidR="003B3D31" w:rsidRPr="00DF7034">
        <w:rPr>
          <w:rFonts w:ascii="Arial" w:hAnsi="Arial" w:cs="Arial"/>
          <w:sz w:val="24"/>
          <w:szCs w:val="24"/>
        </w:rPr>
        <w:t xml:space="preserve"> held that, “[w]</w:t>
      </w:r>
      <w:r w:rsidR="009F6F86" w:rsidRPr="00DF7034">
        <w:rPr>
          <w:rFonts w:ascii="Arial" w:hAnsi="Arial" w:cs="Arial"/>
          <w:sz w:val="24"/>
          <w:szCs w:val="24"/>
        </w:rPr>
        <w:t>here certain facts are agreed between parties in civil litigation</w:t>
      </w:r>
      <w:r w:rsidR="00EC43AA" w:rsidRPr="00DF7034">
        <w:rPr>
          <w:rFonts w:ascii="Arial" w:hAnsi="Arial" w:cs="Arial"/>
          <w:sz w:val="24"/>
          <w:szCs w:val="24"/>
        </w:rPr>
        <w:t>,</w:t>
      </w:r>
      <w:r w:rsidR="009F6F86" w:rsidRPr="00DF7034">
        <w:rPr>
          <w:rFonts w:ascii="Arial" w:hAnsi="Arial" w:cs="Arial"/>
          <w:sz w:val="24"/>
          <w:szCs w:val="24"/>
        </w:rPr>
        <w:t xml:space="preserve"> the </w:t>
      </w:r>
      <w:r w:rsidR="00EC43AA" w:rsidRPr="00DF7034">
        <w:rPr>
          <w:rFonts w:ascii="Arial" w:hAnsi="Arial" w:cs="Arial"/>
          <w:sz w:val="24"/>
          <w:szCs w:val="24"/>
        </w:rPr>
        <w:t>c</w:t>
      </w:r>
      <w:r w:rsidR="009F6F86" w:rsidRPr="00DF7034">
        <w:rPr>
          <w:rFonts w:ascii="Arial" w:hAnsi="Arial" w:cs="Arial"/>
          <w:sz w:val="24"/>
          <w:szCs w:val="24"/>
        </w:rPr>
        <w:t>o</w:t>
      </w:r>
      <w:r w:rsidR="00256C7C" w:rsidRPr="00DF7034">
        <w:rPr>
          <w:rFonts w:ascii="Arial" w:hAnsi="Arial" w:cs="Arial"/>
          <w:sz w:val="24"/>
          <w:szCs w:val="24"/>
        </w:rPr>
        <w:t xml:space="preserve">urt is bound by such </w:t>
      </w:r>
      <w:r w:rsidR="003B3D31" w:rsidRPr="00DF7034">
        <w:rPr>
          <w:rFonts w:ascii="Arial" w:hAnsi="Arial" w:cs="Arial"/>
          <w:sz w:val="24"/>
          <w:szCs w:val="24"/>
        </w:rPr>
        <w:t>agreement”</w:t>
      </w:r>
      <w:r w:rsidR="00EC43AA">
        <w:rPr>
          <w:rStyle w:val="FootnoteReference"/>
          <w:rFonts w:ascii="Arial" w:hAnsi="Arial" w:cs="Arial"/>
          <w:sz w:val="24"/>
          <w:szCs w:val="24"/>
        </w:rPr>
        <w:footnoteReference w:id="5"/>
      </w:r>
      <w:r w:rsidR="00EC43AA" w:rsidRPr="00DF7034">
        <w:rPr>
          <w:rFonts w:ascii="Arial" w:hAnsi="Arial" w:cs="Arial"/>
          <w:sz w:val="24"/>
          <w:szCs w:val="24"/>
        </w:rPr>
        <w:t xml:space="preserve">. </w:t>
      </w:r>
      <w:r w:rsidR="00256C7C" w:rsidRPr="00DF7034">
        <w:rPr>
          <w:rFonts w:ascii="Arial" w:hAnsi="Arial" w:cs="Arial"/>
          <w:sz w:val="24"/>
          <w:szCs w:val="24"/>
        </w:rPr>
        <w:t>Dr</w:t>
      </w:r>
      <w:r w:rsidR="00EC43AA" w:rsidRPr="00DF7034">
        <w:rPr>
          <w:rFonts w:ascii="Arial" w:hAnsi="Arial" w:cs="Arial"/>
          <w:sz w:val="24"/>
          <w:szCs w:val="24"/>
        </w:rPr>
        <w:t> </w:t>
      </w:r>
      <w:r w:rsidR="00256C7C" w:rsidRPr="00DF7034">
        <w:rPr>
          <w:rFonts w:ascii="Arial" w:hAnsi="Arial" w:cs="Arial"/>
          <w:sz w:val="24"/>
          <w:szCs w:val="24"/>
        </w:rPr>
        <w:t>Kgabi</w:t>
      </w:r>
      <w:r w:rsidR="003B3D31" w:rsidRPr="00DF7034">
        <w:rPr>
          <w:rFonts w:ascii="Arial" w:hAnsi="Arial" w:cs="Arial"/>
          <w:sz w:val="24"/>
          <w:szCs w:val="24"/>
        </w:rPr>
        <w:t xml:space="preserve"> </w:t>
      </w:r>
      <w:r w:rsidR="008B07F6" w:rsidRPr="00DF7034">
        <w:rPr>
          <w:rFonts w:ascii="Arial" w:hAnsi="Arial" w:cs="Arial"/>
          <w:sz w:val="24"/>
          <w:szCs w:val="24"/>
        </w:rPr>
        <w:t xml:space="preserve">opined that </w:t>
      </w:r>
      <w:r w:rsidR="00A0288B" w:rsidRPr="00DF7034">
        <w:rPr>
          <w:rFonts w:ascii="Arial" w:hAnsi="Arial" w:cs="Arial"/>
          <w:b/>
          <w:sz w:val="24"/>
          <w:szCs w:val="24"/>
        </w:rPr>
        <w:t>“[</w:t>
      </w:r>
      <w:r w:rsidR="008B07F6" w:rsidRPr="00DF7034">
        <w:rPr>
          <w:rFonts w:ascii="Arial" w:hAnsi="Arial" w:cs="Arial"/>
          <w:b/>
          <w:sz w:val="24"/>
          <w:szCs w:val="24"/>
        </w:rPr>
        <w:t>t</w:t>
      </w:r>
      <w:r w:rsidR="00A0288B" w:rsidRPr="00DF7034">
        <w:rPr>
          <w:rFonts w:ascii="Arial" w:hAnsi="Arial" w:cs="Arial"/>
          <w:b/>
          <w:sz w:val="24"/>
          <w:szCs w:val="24"/>
        </w:rPr>
        <w:t>]</w:t>
      </w:r>
      <w:r w:rsidR="008B07F6" w:rsidRPr="00DF7034">
        <w:rPr>
          <w:rFonts w:ascii="Arial" w:hAnsi="Arial" w:cs="Arial"/>
          <w:b/>
          <w:sz w:val="24"/>
          <w:szCs w:val="24"/>
        </w:rPr>
        <w:t xml:space="preserve">here was a gross delay in making the decision </w:t>
      </w:r>
      <w:r w:rsidR="003B3D31" w:rsidRPr="00DF7034">
        <w:rPr>
          <w:rFonts w:ascii="Arial" w:hAnsi="Arial" w:cs="Arial"/>
          <w:b/>
          <w:sz w:val="24"/>
          <w:szCs w:val="24"/>
        </w:rPr>
        <w:t>to perform</w:t>
      </w:r>
      <w:r w:rsidR="008B07F6" w:rsidRPr="00DF7034">
        <w:rPr>
          <w:rFonts w:ascii="Arial" w:hAnsi="Arial" w:cs="Arial"/>
          <w:b/>
          <w:sz w:val="24"/>
          <w:szCs w:val="24"/>
        </w:rPr>
        <w:t xml:space="preserve"> a BET and that the </w:t>
      </w:r>
      <w:r w:rsidR="00256C7C" w:rsidRPr="00DF7034">
        <w:rPr>
          <w:rFonts w:ascii="Arial" w:hAnsi="Arial" w:cs="Arial"/>
          <w:b/>
          <w:sz w:val="24"/>
          <w:szCs w:val="24"/>
        </w:rPr>
        <w:t>delay may have contributed to</w:t>
      </w:r>
      <w:r w:rsidR="003B3D31" w:rsidRPr="00DF7034">
        <w:rPr>
          <w:rFonts w:ascii="Arial" w:hAnsi="Arial" w:cs="Arial"/>
          <w:b/>
          <w:sz w:val="24"/>
          <w:szCs w:val="24"/>
        </w:rPr>
        <w:t xml:space="preserve"> baby</w:t>
      </w:r>
      <w:r w:rsidR="00256C7C" w:rsidRPr="00DF7034">
        <w:rPr>
          <w:rFonts w:ascii="Arial" w:hAnsi="Arial" w:cs="Arial"/>
          <w:b/>
          <w:sz w:val="24"/>
          <w:szCs w:val="24"/>
        </w:rPr>
        <w:t xml:space="preserve"> U’s poor </w:t>
      </w:r>
      <w:r w:rsidR="003B3D31" w:rsidRPr="00DF7034">
        <w:rPr>
          <w:rFonts w:ascii="Arial" w:hAnsi="Arial" w:cs="Arial"/>
          <w:b/>
          <w:sz w:val="24"/>
          <w:szCs w:val="24"/>
        </w:rPr>
        <w:t>neurological</w:t>
      </w:r>
      <w:r w:rsidR="00256C7C" w:rsidRPr="00DF7034">
        <w:rPr>
          <w:rFonts w:ascii="Arial" w:hAnsi="Arial" w:cs="Arial"/>
          <w:b/>
          <w:sz w:val="24"/>
          <w:szCs w:val="24"/>
        </w:rPr>
        <w:t xml:space="preserve"> outcome</w:t>
      </w:r>
      <w:r w:rsidR="008B07F6" w:rsidRPr="00DF7034">
        <w:rPr>
          <w:rFonts w:ascii="Arial" w:hAnsi="Arial" w:cs="Arial"/>
          <w:b/>
          <w:sz w:val="24"/>
          <w:szCs w:val="24"/>
        </w:rPr>
        <w:t>.</w:t>
      </w:r>
      <w:r w:rsidR="00A0288B" w:rsidRPr="00DF7034">
        <w:rPr>
          <w:rFonts w:ascii="Arial" w:hAnsi="Arial" w:cs="Arial"/>
          <w:b/>
          <w:sz w:val="24"/>
          <w:szCs w:val="24"/>
        </w:rPr>
        <w:t xml:space="preserve">” </w:t>
      </w:r>
      <w:r w:rsidR="008B07F6" w:rsidRPr="00DF7034">
        <w:rPr>
          <w:rFonts w:ascii="Arial" w:hAnsi="Arial" w:cs="Arial"/>
          <w:sz w:val="24"/>
          <w:szCs w:val="24"/>
        </w:rPr>
        <w:t>Dr</w:t>
      </w:r>
      <w:r w:rsidR="003B3D31" w:rsidRPr="00DF7034">
        <w:rPr>
          <w:rFonts w:ascii="Arial" w:hAnsi="Arial" w:cs="Arial"/>
          <w:sz w:val="24"/>
          <w:szCs w:val="24"/>
        </w:rPr>
        <w:t> </w:t>
      </w:r>
      <w:r w:rsidR="008B07F6" w:rsidRPr="00DF7034">
        <w:rPr>
          <w:rFonts w:ascii="Arial" w:hAnsi="Arial" w:cs="Arial"/>
          <w:sz w:val="24"/>
          <w:szCs w:val="24"/>
        </w:rPr>
        <w:t xml:space="preserve">Weinstein </w:t>
      </w:r>
      <w:r w:rsidR="00256C7C" w:rsidRPr="00DF7034">
        <w:rPr>
          <w:rFonts w:ascii="Arial" w:hAnsi="Arial" w:cs="Arial"/>
          <w:sz w:val="24"/>
          <w:szCs w:val="24"/>
        </w:rPr>
        <w:t>(</w:t>
      </w:r>
      <w:r w:rsidR="003B3D31" w:rsidRPr="00DF7034">
        <w:rPr>
          <w:rFonts w:ascii="Arial" w:hAnsi="Arial" w:cs="Arial"/>
          <w:sz w:val="24"/>
          <w:szCs w:val="24"/>
        </w:rPr>
        <w:t>a</w:t>
      </w:r>
      <w:r w:rsidR="00EF5AB5" w:rsidRPr="00DF7034">
        <w:rPr>
          <w:rFonts w:ascii="Arial" w:hAnsi="Arial" w:cs="Arial"/>
          <w:sz w:val="24"/>
          <w:szCs w:val="24"/>
        </w:rPr>
        <w:t xml:space="preserve"> </w:t>
      </w:r>
      <w:r w:rsidR="00EF5AB5" w:rsidRPr="00DF7034">
        <w:rPr>
          <w:rFonts w:ascii="Arial" w:hAnsi="Arial" w:cs="Arial"/>
          <w:sz w:val="24"/>
          <w:szCs w:val="24"/>
        </w:rPr>
        <w:lastRenderedPageBreak/>
        <w:t>specialist radiologist)</w:t>
      </w:r>
      <w:r w:rsidR="00256C7C" w:rsidRPr="00DF7034">
        <w:rPr>
          <w:rFonts w:ascii="Arial" w:hAnsi="Arial" w:cs="Arial"/>
          <w:sz w:val="24"/>
          <w:szCs w:val="24"/>
        </w:rPr>
        <w:t xml:space="preserve"> commented</w:t>
      </w:r>
      <w:r w:rsidR="003B3D31" w:rsidRPr="00DF7034">
        <w:rPr>
          <w:rFonts w:ascii="Arial" w:hAnsi="Arial" w:cs="Arial"/>
          <w:sz w:val="24"/>
          <w:szCs w:val="24"/>
        </w:rPr>
        <w:t xml:space="preserve"> that</w:t>
      </w:r>
      <w:r w:rsidR="00256C7C" w:rsidRPr="00DF7034">
        <w:rPr>
          <w:rFonts w:ascii="Arial" w:hAnsi="Arial" w:cs="Arial"/>
          <w:sz w:val="24"/>
          <w:szCs w:val="24"/>
        </w:rPr>
        <w:t xml:space="preserve"> </w:t>
      </w:r>
      <w:r w:rsidR="003B3D31" w:rsidRPr="00DF7034">
        <w:rPr>
          <w:rFonts w:ascii="Arial" w:hAnsi="Arial" w:cs="Arial"/>
          <w:b/>
          <w:sz w:val="24"/>
          <w:szCs w:val="24"/>
        </w:rPr>
        <w:t>“[t]</w:t>
      </w:r>
      <w:r w:rsidR="008B07F6" w:rsidRPr="00DF7034">
        <w:rPr>
          <w:rFonts w:ascii="Arial" w:hAnsi="Arial" w:cs="Arial"/>
          <w:b/>
          <w:sz w:val="24"/>
          <w:szCs w:val="24"/>
        </w:rPr>
        <w:t xml:space="preserve">he pattern of </w:t>
      </w:r>
      <w:r w:rsidR="00256C7C" w:rsidRPr="00DF7034">
        <w:rPr>
          <w:rFonts w:ascii="Arial" w:hAnsi="Arial" w:cs="Arial"/>
          <w:b/>
          <w:sz w:val="24"/>
          <w:szCs w:val="24"/>
        </w:rPr>
        <w:t xml:space="preserve">the brain injury suffered by U </w:t>
      </w:r>
      <w:r w:rsidR="008B07F6" w:rsidRPr="00DF7034">
        <w:rPr>
          <w:rFonts w:ascii="Arial" w:hAnsi="Arial" w:cs="Arial"/>
          <w:b/>
          <w:sz w:val="24"/>
          <w:szCs w:val="24"/>
        </w:rPr>
        <w:t>was acute profound</w:t>
      </w:r>
      <w:r w:rsidR="00256C7C" w:rsidRPr="00DF7034">
        <w:rPr>
          <w:rFonts w:ascii="Arial" w:hAnsi="Arial" w:cs="Arial"/>
          <w:b/>
          <w:sz w:val="24"/>
          <w:szCs w:val="24"/>
        </w:rPr>
        <w:t xml:space="preserve"> </w:t>
      </w:r>
      <w:r w:rsidR="00EF5AB5" w:rsidRPr="00DF7034">
        <w:rPr>
          <w:rFonts w:ascii="Arial" w:hAnsi="Arial" w:cs="Arial"/>
          <w:b/>
          <w:sz w:val="24"/>
          <w:szCs w:val="24"/>
        </w:rPr>
        <w:t>HIE and the MRI changes compat</w:t>
      </w:r>
      <w:r w:rsidR="00996CA7" w:rsidRPr="00DF7034">
        <w:rPr>
          <w:rFonts w:ascii="Arial" w:hAnsi="Arial" w:cs="Arial"/>
          <w:b/>
          <w:sz w:val="24"/>
          <w:szCs w:val="24"/>
        </w:rPr>
        <w:t>ible with bilirubin encephalopathy</w:t>
      </w:r>
      <w:r w:rsidR="003B3D31" w:rsidRPr="00DF7034">
        <w:rPr>
          <w:rFonts w:ascii="Arial" w:hAnsi="Arial" w:cs="Arial"/>
          <w:b/>
          <w:sz w:val="24"/>
          <w:szCs w:val="24"/>
        </w:rPr>
        <w:t>”</w:t>
      </w:r>
      <w:r w:rsidR="00256C7C" w:rsidRPr="00DF7034">
        <w:rPr>
          <w:rFonts w:ascii="Arial" w:hAnsi="Arial" w:cs="Arial"/>
          <w:b/>
          <w:sz w:val="24"/>
          <w:szCs w:val="24"/>
        </w:rPr>
        <w:t>.</w:t>
      </w:r>
      <w:r w:rsidR="00A0288B" w:rsidRPr="00DF7034">
        <w:rPr>
          <w:rFonts w:ascii="Arial" w:hAnsi="Arial" w:cs="Arial"/>
          <w:sz w:val="24"/>
          <w:szCs w:val="24"/>
        </w:rPr>
        <w:t xml:space="preserve"> </w:t>
      </w:r>
      <w:r w:rsidR="00EF5AB5" w:rsidRPr="00DF7034">
        <w:rPr>
          <w:rFonts w:ascii="Arial" w:hAnsi="Arial" w:cs="Arial"/>
          <w:sz w:val="24"/>
          <w:szCs w:val="24"/>
        </w:rPr>
        <w:t>D</w:t>
      </w:r>
      <w:r w:rsidR="00256C7C" w:rsidRPr="00DF7034">
        <w:rPr>
          <w:rFonts w:ascii="Arial" w:hAnsi="Arial" w:cs="Arial"/>
          <w:sz w:val="24"/>
          <w:szCs w:val="24"/>
        </w:rPr>
        <w:t>r Bengu</w:t>
      </w:r>
      <w:r w:rsidR="00EC43AA" w:rsidRPr="00DF7034">
        <w:rPr>
          <w:rFonts w:ascii="Arial" w:hAnsi="Arial" w:cs="Arial"/>
          <w:sz w:val="24"/>
          <w:szCs w:val="24"/>
        </w:rPr>
        <w:t>,</w:t>
      </w:r>
      <w:r w:rsidR="00256C7C" w:rsidRPr="00DF7034">
        <w:rPr>
          <w:rFonts w:ascii="Arial" w:hAnsi="Arial" w:cs="Arial"/>
          <w:sz w:val="24"/>
          <w:szCs w:val="24"/>
        </w:rPr>
        <w:t xml:space="preserve"> a paediatrician </w:t>
      </w:r>
      <w:r w:rsidR="00C955CA" w:rsidRPr="00DF7034">
        <w:rPr>
          <w:rFonts w:ascii="Arial" w:hAnsi="Arial" w:cs="Arial"/>
          <w:sz w:val="24"/>
          <w:szCs w:val="24"/>
        </w:rPr>
        <w:t xml:space="preserve">and </w:t>
      </w:r>
      <w:r w:rsidR="00EC43AA" w:rsidRPr="00DF7034">
        <w:rPr>
          <w:rFonts w:ascii="Arial" w:hAnsi="Arial" w:cs="Arial"/>
          <w:sz w:val="24"/>
          <w:szCs w:val="24"/>
        </w:rPr>
        <w:t>geneticist,</w:t>
      </w:r>
      <w:r w:rsidR="00C955CA" w:rsidRPr="00DF7034">
        <w:rPr>
          <w:rFonts w:ascii="Arial" w:hAnsi="Arial" w:cs="Arial"/>
          <w:sz w:val="24"/>
          <w:szCs w:val="24"/>
        </w:rPr>
        <w:t xml:space="preserve"> opined</w:t>
      </w:r>
      <w:r w:rsidR="00EC43AA" w:rsidRPr="00DF7034">
        <w:rPr>
          <w:rFonts w:ascii="Arial" w:hAnsi="Arial" w:cs="Arial"/>
          <w:sz w:val="24"/>
          <w:szCs w:val="24"/>
        </w:rPr>
        <w:t xml:space="preserve"> that</w:t>
      </w:r>
      <w:r w:rsidR="00A0288B" w:rsidRPr="00DF7034">
        <w:rPr>
          <w:rFonts w:ascii="Arial" w:hAnsi="Arial" w:cs="Arial"/>
          <w:sz w:val="24"/>
          <w:szCs w:val="24"/>
        </w:rPr>
        <w:t xml:space="preserve"> the</w:t>
      </w:r>
      <w:r w:rsidR="00EF5AB5" w:rsidRPr="00DF7034">
        <w:rPr>
          <w:rFonts w:ascii="Arial" w:hAnsi="Arial" w:cs="Arial"/>
          <w:sz w:val="24"/>
          <w:szCs w:val="24"/>
        </w:rPr>
        <w:t xml:space="preserve"> brain damage </w:t>
      </w:r>
      <w:r w:rsidR="00EC43AA" w:rsidRPr="00DF7034">
        <w:rPr>
          <w:rFonts w:ascii="Arial" w:hAnsi="Arial" w:cs="Arial"/>
          <w:sz w:val="24"/>
          <w:szCs w:val="24"/>
        </w:rPr>
        <w:t xml:space="preserve">may be </w:t>
      </w:r>
      <w:r w:rsidR="00EF5AB5" w:rsidRPr="00DF7034">
        <w:rPr>
          <w:rFonts w:ascii="Arial" w:hAnsi="Arial" w:cs="Arial"/>
          <w:sz w:val="24"/>
          <w:szCs w:val="24"/>
        </w:rPr>
        <w:t xml:space="preserve">caused by excessively high unconjugated </w:t>
      </w:r>
      <w:r w:rsidR="00EC43AA" w:rsidRPr="00DF7034">
        <w:rPr>
          <w:rFonts w:ascii="Arial" w:hAnsi="Arial" w:cs="Arial"/>
          <w:sz w:val="24"/>
          <w:szCs w:val="24"/>
        </w:rPr>
        <w:t>bilirubin</w:t>
      </w:r>
      <w:r w:rsidR="00EF5AB5" w:rsidRPr="00DF7034">
        <w:rPr>
          <w:rFonts w:ascii="Arial" w:hAnsi="Arial" w:cs="Arial"/>
          <w:sz w:val="24"/>
          <w:szCs w:val="24"/>
        </w:rPr>
        <w:t xml:space="preserve"> due to delayed treatment</w:t>
      </w:r>
      <w:r w:rsidR="00EC43AA" w:rsidRPr="00DF7034">
        <w:rPr>
          <w:rFonts w:ascii="Arial" w:hAnsi="Arial" w:cs="Arial"/>
          <w:sz w:val="24"/>
          <w:szCs w:val="24"/>
        </w:rPr>
        <w:t>.</w:t>
      </w:r>
    </w:p>
    <w:p w:rsidR="00B13F93"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B13F93" w:rsidRPr="00DF7034">
        <w:rPr>
          <w:rFonts w:ascii="Arial" w:hAnsi="Arial" w:cs="Arial"/>
          <w:sz w:val="24"/>
          <w:szCs w:val="24"/>
        </w:rPr>
        <w:t>It is poignant that the Defendant did not present the testimony of Dr Nadia, who supposedly played a critical part in the treatment of baby U, given that she was the Dr whom baby U’s condition was communicated to prior to being to CMJAH. Furthermore, Dr Nadia’s notes, which would have played an absolutely critical role in determining the treatment being administered to baby U, conveniently and surreptitiously disappear and are unavailable for scrutiny by the experts and consideration by the Court. This is one of the facts that impacted negatively on the Defendant’s case and the Court has no option but to accept the Plaintiff’s claims as factual.</w:t>
      </w:r>
    </w:p>
    <w:p w:rsidR="00256C7C" w:rsidRDefault="00256C7C" w:rsidP="00256C7C">
      <w:pPr>
        <w:pStyle w:val="ListParagraph"/>
        <w:rPr>
          <w:rFonts w:ascii="Arial" w:hAnsi="Arial" w:cs="Arial"/>
          <w:sz w:val="24"/>
          <w:szCs w:val="24"/>
        </w:rPr>
      </w:pPr>
    </w:p>
    <w:p w:rsidR="00166237"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EF5AB5" w:rsidRPr="00DF7034">
        <w:rPr>
          <w:rFonts w:ascii="Arial" w:hAnsi="Arial" w:cs="Arial"/>
          <w:sz w:val="24"/>
          <w:szCs w:val="24"/>
        </w:rPr>
        <w:t>In this regard</w:t>
      </w:r>
      <w:r w:rsidR="00EC43AA" w:rsidRPr="00DF7034">
        <w:rPr>
          <w:rFonts w:ascii="Arial" w:hAnsi="Arial" w:cs="Arial"/>
          <w:sz w:val="24"/>
          <w:szCs w:val="24"/>
        </w:rPr>
        <w:t>,</w:t>
      </w:r>
      <w:r w:rsidR="00EF5AB5" w:rsidRPr="00DF7034">
        <w:rPr>
          <w:rFonts w:ascii="Arial" w:hAnsi="Arial" w:cs="Arial"/>
          <w:sz w:val="24"/>
          <w:szCs w:val="24"/>
        </w:rPr>
        <w:t xml:space="preserve"> I am inclined to be swayed in the Plaintiff</w:t>
      </w:r>
      <w:r w:rsidR="00EC43AA" w:rsidRPr="00DF7034">
        <w:rPr>
          <w:rFonts w:ascii="Arial" w:hAnsi="Arial" w:cs="Arial"/>
          <w:sz w:val="24"/>
          <w:szCs w:val="24"/>
        </w:rPr>
        <w:t>’</w:t>
      </w:r>
      <w:r w:rsidR="00EF5AB5" w:rsidRPr="00DF7034">
        <w:rPr>
          <w:rFonts w:ascii="Arial" w:hAnsi="Arial" w:cs="Arial"/>
          <w:sz w:val="24"/>
          <w:szCs w:val="24"/>
        </w:rPr>
        <w:t>s favour.</w:t>
      </w:r>
      <w:r w:rsidR="00256C7C" w:rsidRPr="00DF7034">
        <w:rPr>
          <w:rFonts w:ascii="Arial" w:hAnsi="Arial" w:cs="Arial"/>
          <w:sz w:val="24"/>
          <w:szCs w:val="24"/>
        </w:rPr>
        <w:t xml:space="preserve"> </w:t>
      </w:r>
      <w:r w:rsidR="00EC43AA" w:rsidRPr="00DF7034">
        <w:rPr>
          <w:rFonts w:ascii="Arial" w:hAnsi="Arial" w:cs="Arial"/>
          <w:sz w:val="24"/>
          <w:szCs w:val="24"/>
        </w:rPr>
        <w:t xml:space="preserve"> </w:t>
      </w:r>
      <w:r w:rsidR="00256C7C" w:rsidRPr="00DF7034">
        <w:rPr>
          <w:rFonts w:ascii="Arial" w:hAnsi="Arial" w:cs="Arial"/>
          <w:b/>
          <w:sz w:val="24"/>
          <w:szCs w:val="24"/>
        </w:rPr>
        <w:t xml:space="preserve">See </w:t>
      </w:r>
      <w:r w:rsidR="00256C7C" w:rsidRPr="00DF7034">
        <w:rPr>
          <w:rFonts w:ascii="Arial" w:hAnsi="Arial" w:cs="Arial"/>
          <w:b/>
          <w:i/>
          <w:sz w:val="24"/>
          <w:szCs w:val="24"/>
        </w:rPr>
        <w:t>National Employers</w:t>
      </w:r>
      <w:r w:rsidR="00EC43AA" w:rsidRPr="00DF7034">
        <w:rPr>
          <w:rFonts w:ascii="Arial" w:hAnsi="Arial" w:cs="Arial"/>
          <w:b/>
          <w:i/>
          <w:sz w:val="24"/>
          <w:szCs w:val="24"/>
        </w:rPr>
        <w:t>’</w:t>
      </w:r>
      <w:r w:rsidR="00C955CA" w:rsidRPr="00DF7034">
        <w:rPr>
          <w:rFonts w:ascii="Arial" w:hAnsi="Arial" w:cs="Arial"/>
          <w:b/>
          <w:i/>
          <w:sz w:val="24"/>
          <w:szCs w:val="24"/>
        </w:rPr>
        <w:t xml:space="preserve"> General Insurance Co </w:t>
      </w:r>
      <w:r w:rsidR="00EC43AA" w:rsidRPr="00DF7034">
        <w:rPr>
          <w:rFonts w:ascii="Arial" w:hAnsi="Arial" w:cs="Arial"/>
          <w:b/>
          <w:i/>
          <w:sz w:val="24"/>
          <w:szCs w:val="24"/>
        </w:rPr>
        <w:t>Ltd v</w:t>
      </w:r>
      <w:r w:rsidR="00256C7C" w:rsidRPr="00DF7034">
        <w:rPr>
          <w:rFonts w:ascii="Arial" w:hAnsi="Arial" w:cs="Arial"/>
          <w:b/>
          <w:i/>
          <w:sz w:val="24"/>
          <w:szCs w:val="24"/>
        </w:rPr>
        <w:t xml:space="preserve"> </w:t>
      </w:r>
      <w:r w:rsidR="00EF5AB5" w:rsidRPr="00DF7034">
        <w:rPr>
          <w:rFonts w:ascii="Arial" w:hAnsi="Arial" w:cs="Arial"/>
          <w:b/>
          <w:i/>
          <w:sz w:val="24"/>
          <w:szCs w:val="24"/>
        </w:rPr>
        <w:t>Jagers</w:t>
      </w:r>
      <w:r w:rsidR="00EF5AB5" w:rsidRPr="00DF7034">
        <w:rPr>
          <w:rFonts w:ascii="Arial" w:hAnsi="Arial" w:cs="Arial"/>
          <w:b/>
          <w:sz w:val="24"/>
          <w:szCs w:val="24"/>
        </w:rPr>
        <w:t xml:space="preserve"> </w:t>
      </w:r>
      <w:r w:rsidR="00EC43AA" w:rsidRPr="00DF7034">
        <w:rPr>
          <w:rFonts w:ascii="Arial" w:hAnsi="Arial" w:cs="Arial"/>
          <w:sz w:val="24"/>
          <w:szCs w:val="24"/>
        </w:rPr>
        <w:t>where the court stated that:</w:t>
      </w:r>
      <w:r w:rsidR="00166237">
        <w:rPr>
          <w:rStyle w:val="FootnoteReference"/>
          <w:rFonts w:ascii="Arial" w:hAnsi="Arial" w:cs="Arial"/>
          <w:sz w:val="24"/>
          <w:szCs w:val="24"/>
        </w:rPr>
        <w:footnoteReference w:id="6"/>
      </w:r>
    </w:p>
    <w:p w:rsidR="00166237" w:rsidRPr="0057332E" w:rsidRDefault="00166237" w:rsidP="0057332E">
      <w:pPr>
        <w:pStyle w:val="ListParagraph"/>
        <w:rPr>
          <w:rFonts w:ascii="Arial" w:hAnsi="Arial" w:cs="Arial"/>
          <w:sz w:val="24"/>
          <w:szCs w:val="24"/>
        </w:rPr>
      </w:pPr>
    </w:p>
    <w:p w:rsidR="00256C7C" w:rsidRPr="0057332E" w:rsidRDefault="00EC43AA" w:rsidP="0057332E">
      <w:pPr>
        <w:pStyle w:val="ListParagraph"/>
        <w:spacing w:line="360" w:lineRule="auto"/>
        <w:ind w:left="1276"/>
        <w:jc w:val="both"/>
        <w:rPr>
          <w:rFonts w:ascii="Arial" w:hAnsi="Arial" w:cs="Arial"/>
        </w:rPr>
      </w:pPr>
      <w:r w:rsidRPr="0057332E">
        <w:rPr>
          <w:rFonts w:ascii="Arial" w:hAnsi="Arial" w:cs="Arial"/>
        </w:rPr>
        <w:t>“</w:t>
      </w:r>
      <w:r w:rsidR="000112D4" w:rsidRPr="0057332E">
        <w:rPr>
          <w:rFonts w:ascii="Arial" w:hAnsi="Arial" w:cs="Arial"/>
        </w:rPr>
        <w:t>It seems to me, with respect, that in any civi</w:t>
      </w:r>
      <w:r w:rsidR="00256C7C" w:rsidRPr="0057332E">
        <w:rPr>
          <w:rFonts w:ascii="Arial" w:hAnsi="Arial" w:cs="Arial"/>
        </w:rPr>
        <w:t>l case, as in any criminal case</w:t>
      </w:r>
      <w:r w:rsidR="000112D4" w:rsidRPr="0057332E">
        <w:rPr>
          <w:rFonts w:ascii="Arial" w:hAnsi="Arial" w:cs="Arial"/>
        </w:rPr>
        <w:t>,</w:t>
      </w:r>
      <w:r w:rsidR="00256C7C" w:rsidRPr="0057332E">
        <w:rPr>
          <w:rFonts w:ascii="Arial" w:hAnsi="Arial" w:cs="Arial"/>
        </w:rPr>
        <w:t xml:space="preserve"> </w:t>
      </w:r>
      <w:r w:rsidR="000112D4" w:rsidRPr="0057332E">
        <w:rPr>
          <w:rFonts w:ascii="Arial" w:hAnsi="Arial" w:cs="Arial"/>
        </w:rPr>
        <w:t xml:space="preserve">the onus can ordinarily be discharged by adducing credible evidence to support the case of the party on whom the onus rests. In a civil case the onus is </w:t>
      </w:r>
      <w:r w:rsidR="00166237" w:rsidRPr="0057332E">
        <w:rPr>
          <w:rFonts w:ascii="Arial" w:hAnsi="Arial" w:cs="Arial"/>
        </w:rPr>
        <w:t xml:space="preserve">obviously </w:t>
      </w:r>
      <w:r w:rsidR="000112D4" w:rsidRPr="0057332E">
        <w:rPr>
          <w:rFonts w:ascii="Arial" w:hAnsi="Arial" w:cs="Arial"/>
        </w:rPr>
        <w:t xml:space="preserve">not as heavy as it is in </w:t>
      </w:r>
      <w:r w:rsidR="00166237" w:rsidRPr="0057332E">
        <w:rPr>
          <w:rFonts w:ascii="Arial" w:hAnsi="Arial" w:cs="Arial"/>
        </w:rPr>
        <w:t xml:space="preserve">a </w:t>
      </w:r>
      <w:r w:rsidR="000112D4" w:rsidRPr="0057332E">
        <w:rPr>
          <w:rFonts w:ascii="Arial" w:hAnsi="Arial" w:cs="Arial"/>
        </w:rPr>
        <w:t>criminal case, but nevertheless where the onus rests on the plaintiff as in the pre</w:t>
      </w:r>
      <w:r w:rsidR="00256C7C" w:rsidRPr="0057332E">
        <w:rPr>
          <w:rFonts w:ascii="Arial" w:hAnsi="Arial" w:cs="Arial"/>
        </w:rPr>
        <w:t xml:space="preserve">sent case, and where there are </w:t>
      </w:r>
      <w:r w:rsidR="000112D4" w:rsidRPr="0057332E">
        <w:rPr>
          <w:rFonts w:ascii="Arial" w:hAnsi="Arial" w:cs="Arial"/>
        </w:rPr>
        <w:t>two mutually destructive stories, he can only succeed if he satisfies the Court on a preponderance of probabilities that his version is true and accurate and therefore acceptable, and that the other version advance</w:t>
      </w:r>
      <w:r w:rsidR="00390F6F" w:rsidRPr="0057332E">
        <w:rPr>
          <w:rFonts w:ascii="Arial" w:hAnsi="Arial" w:cs="Arial"/>
        </w:rPr>
        <w:t xml:space="preserve">d by the </w:t>
      </w:r>
      <w:r w:rsidR="00166237" w:rsidRPr="0057332E">
        <w:rPr>
          <w:rFonts w:ascii="Arial" w:hAnsi="Arial" w:cs="Arial"/>
        </w:rPr>
        <w:t>d</w:t>
      </w:r>
      <w:r w:rsidR="00390F6F" w:rsidRPr="0057332E">
        <w:rPr>
          <w:rFonts w:ascii="Arial" w:hAnsi="Arial" w:cs="Arial"/>
        </w:rPr>
        <w:t>efendant is therefore false or mis</w:t>
      </w:r>
      <w:r w:rsidR="00256C7C" w:rsidRPr="0057332E">
        <w:rPr>
          <w:rFonts w:ascii="Arial" w:hAnsi="Arial" w:cs="Arial"/>
        </w:rPr>
        <w:t>taken and falls to be rejected</w:t>
      </w:r>
      <w:r w:rsidR="00390F6F" w:rsidRPr="0057332E">
        <w:rPr>
          <w:rFonts w:ascii="Arial" w:hAnsi="Arial" w:cs="Arial"/>
        </w:rPr>
        <w:t>. In deciding whether the evidence is true or not the Court will weigh up and test the plaintiff</w:t>
      </w:r>
      <w:r w:rsidR="00166237" w:rsidRPr="0057332E">
        <w:rPr>
          <w:rFonts w:ascii="Arial" w:hAnsi="Arial" w:cs="Arial"/>
        </w:rPr>
        <w:t>’</w:t>
      </w:r>
      <w:r w:rsidR="00390F6F" w:rsidRPr="0057332E">
        <w:rPr>
          <w:rFonts w:ascii="Arial" w:hAnsi="Arial" w:cs="Arial"/>
        </w:rPr>
        <w:t>s allegations ag</w:t>
      </w:r>
      <w:r w:rsidR="00256C7C" w:rsidRPr="0057332E">
        <w:rPr>
          <w:rFonts w:ascii="Arial" w:hAnsi="Arial" w:cs="Arial"/>
        </w:rPr>
        <w:t>ainst the general probabilities</w:t>
      </w:r>
      <w:r w:rsidR="00166237" w:rsidRPr="0057332E">
        <w:rPr>
          <w:rFonts w:ascii="Arial" w:hAnsi="Arial" w:cs="Arial"/>
        </w:rPr>
        <w:t>. T</w:t>
      </w:r>
      <w:r w:rsidR="00390F6F" w:rsidRPr="0057332E">
        <w:rPr>
          <w:rFonts w:ascii="Arial" w:hAnsi="Arial" w:cs="Arial"/>
        </w:rPr>
        <w:t xml:space="preserve">he estimate of the credibility of a witness will </w:t>
      </w:r>
      <w:r w:rsidR="00166237" w:rsidRPr="0057332E">
        <w:rPr>
          <w:rFonts w:ascii="Arial" w:hAnsi="Arial" w:cs="Arial"/>
        </w:rPr>
        <w:t xml:space="preserve">therefore </w:t>
      </w:r>
      <w:r w:rsidR="00390F6F" w:rsidRPr="0057332E">
        <w:rPr>
          <w:rFonts w:ascii="Arial" w:hAnsi="Arial" w:cs="Arial"/>
        </w:rPr>
        <w:t>be inextricably bound up with a consideration of the probabil</w:t>
      </w:r>
      <w:r w:rsidR="00256C7C" w:rsidRPr="0057332E">
        <w:rPr>
          <w:rFonts w:ascii="Arial" w:hAnsi="Arial" w:cs="Arial"/>
        </w:rPr>
        <w:t>ities of</w:t>
      </w:r>
      <w:r w:rsidR="00390F6F" w:rsidRPr="0057332E">
        <w:rPr>
          <w:rFonts w:ascii="Arial" w:hAnsi="Arial" w:cs="Arial"/>
        </w:rPr>
        <w:t xml:space="preserve"> the case and, i</w:t>
      </w:r>
      <w:r w:rsidR="00C955CA" w:rsidRPr="0057332E">
        <w:rPr>
          <w:rFonts w:ascii="Arial" w:hAnsi="Arial" w:cs="Arial"/>
        </w:rPr>
        <w:t xml:space="preserve">f the balance of probabilities </w:t>
      </w:r>
      <w:r w:rsidR="00390F6F" w:rsidRPr="0057332E">
        <w:rPr>
          <w:rFonts w:ascii="Arial" w:hAnsi="Arial" w:cs="Arial"/>
        </w:rPr>
        <w:t>favour</w:t>
      </w:r>
      <w:r w:rsidR="00166237" w:rsidRPr="0057332E">
        <w:rPr>
          <w:rFonts w:ascii="Arial" w:hAnsi="Arial" w:cs="Arial"/>
        </w:rPr>
        <w:t>s</w:t>
      </w:r>
      <w:r w:rsidR="00390F6F" w:rsidRPr="0057332E">
        <w:rPr>
          <w:rFonts w:ascii="Arial" w:hAnsi="Arial" w:cs="Arial"/>
        </w:rPr>
        <w:t xml:space="preserve"> the plaintiff, then the Court will accept his version</w:t>
      </w:r>
      <w:r w:rsidR="00256C7C" w:rsidRPr="0057332E">
        <w:rPr>
          <w:rFonts w:ascii="Arial" w:hAnsi="Arial" w:cs="Arial"/>
        </w:rPr>
        <w:t xml:space="preserve"> as probably true. </w:t>
      </w:r>
      <w:r w:rsidR="00996CA7" w:rsidRPr="0057332E">
        <w:rPr>
          <w:rFonts w:ascii="Arial" w:hAnsi="Arial" w:cs="Arial"/>
        </w:rPr>
        <w:t>If,</w:t>
      </w:r>
      <w:r w:rsidR="00166237" w:rsidRPr="0057332E">
        <w:rPr>
          <w:rFonts w:ascii="Arial" w:hAnsi="Arial" w:cs="Arial"/>
        </w:rPr>
        <w:t xml:space="preserve"> however the probabilities are evenly balanced in the sense that </w:t>
      </w:r>
      <w:r w:rsidR="00166237" w:rsidRPr="0057332E">
        <w:rPr>
          <w:rFonts w:ascii="Arial" w:hAnsi="Arial" w:cs="Arial"/>
        </w:rPr>
        <w:lastRenderedPageBreak/>
        <w:t xml:space="preserve">they do not </w:t>
      </w:r>
      <w:r w:rsidR="0005475A" w:rsidRPr="0057332E">
        <w:rPr>
          <w:rFonts w:ascii="Arial" w:hAnsi="Arial" w:cs="Arial"/>
        </w:rPr>
        <w:t>favour the plaintiff</w:t>
      </w:r>
      <w:r w:rsidR="00166237" w:rsidRPr="0057332E">
        <w:rPr>
          <w:rFonts w:ascii="Arial" w:hAnsi="Arial" w:cs="Arial"/>
        </w:rPr>
        <w:t>’</w:t>
      </w:r>
      <w:r w:rsidR="0005475A" w:rsidRPr="0057332E">
        <w:rPr>
          <w:rFonts w:ascii="Arial" w:hAnsi="Arial" w:cs="Arial"/>
        </w:rPr>
        <w:t xml:space="preserve">s case any more than they do the </w:t>
      </w:r>
      <w:r w:rsidR="00166237" w:rsidRPr="0057332E">
        <w:rPr>
          <w:rFonts w:ascii="Arial" w:hAnsi="Arial" w:cs="Arial"/>
        </w:rPr>
        <w:t>d</w:t>
      </w:r>
      <w:r w:rsidR="0005475A" w:rsidRPr="0057332E">
        <w:rPr>
          <w:rFonts w:ascii="Arial" w:hAnsi="Arial" w:cs="Arial"/>
        </w:rPr>
        <w:t>efen</w:t>
      </w:r>
      <w:r w:rsidR="0032527B" w:rsidRPr="0057332E">
        <w:rPr>
          <w:rFonts w:ascii="Arial" w:hAnsi="Arial" w:cs="Arial"/>
        </w:rPr>
        <w:t>dant</w:t>
      </w:r>
      <w:r w:rsidR="00166237" w:rsidRPr="0057332E">
        <w:rPr>
          <w:rFonts w:ascii="Arial" w:hAnsi="Arial" w:cs="Arial"/>
        </w:rPr>
        <w:t>’</w:t>
      </w:r>
      <w:r w:rsidR="0032527B" w:rsidRPr="0057332E">
        <w:rPr>
          <w:rFonts w:ascii="Arial" w:hAnsi="Arial" w:cs="Arial"/>
        </w:rPr>
        <w:t>s, the plaintiff can only succeed if the Court nevertheless believe</w:t>
      </w:r>
      <w:r w:rsidR="00166237" w:rsidRPr="0057332E">
        <w:rPr>
          <w:rFonts w:ascii="Arial" w:hAnsi="Arial" w:cs="Arial"/>
        </w:rPr>
        <w:t xml:space="preserve">s </w:t>
      </w:r>
      <w:r w:rsidR="0032527B" w:rsidRPr="0057332E">
        <w:rPr>
          <w:rFonts w:ascii="Arial" w:hAnsi="Arial" w:cs="Arial"/>
        </w:rPr>
        <w:t>him and is satisfied</w:t>
      </w:r>
      <w:r w:rsidR="00166237" w:rsidRPr="0057332E">
        <w:rPr>
          <w:rFonts w:ascii="Arial" w:hAnsi="Arial" w:cs="Arial"/>
        </w:rPr>
        <w:t xml:space="preserve"> that his evidence is true and that the defendant’s version is false.”</w:t>
      </w:r>
    </w:p>
    <w:p w:rsidR="00256C7C" w:rsidRDefault="00256C7C" w:rsidP="00256C7C">
      <w:pPr>
        <w:pStyle w:val="ListParagraph"/>
        <w:rPr>
          <w:rFonts w:ascii="Arial" w:hAnsi="Arial" w:cs="Arial"/>
          <w:sz w:val="24"/>
          <w:szCs w:val="24"/>
        </w:rPr>
      </w:pPr>
    </w:p>
    <w:p w:rsidR="002412AD" w:rsidRPr="00DF7034" w:rsidRDefault="00DF7034" w:rsidP="00DF7034">
      <w:pPr>
        <w:spacing w:line="36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256C7C" w:rsidRPr="00DF7034">
        <w:rPr>
          <w:rFonts w:ascii="Arial" w:hAnsi="Arial" w:cs="Arial"/>
          <w:sz w:val="24"/>
          <w:szCs w:val="24"/>
        </w:rPr>
        <w:t xml:space="preserve">Taking the </w:t>
      </w:r>
      <w:r w:rsidR="007D022F" w:rsidRPr="00DF7034">
        <w:rPr>
          <w:rFonts w:ascii="Arial" w:hAnsi="Arial" w:cs="Arial"/>
          <w:sz w:val="24"/>
          <w:szCs w:val="24"/>
        </w:rPr>
        <w:t>above-mentioned</w:t>
      </w:r>
      <w:r w:rsidR="00256C7C" w:rsidRPr="00DF7034">
        <w:rPr>
          <w:rFonts w:ascii="Arial" w:hAnsi="Arial" w:cs="Arial"/>
          <w:sz w:val="24"/>
          <w:szCs w:val="24"/>
        </w:rPr>
        <w:t xml:space="preserve"> principle</w:t>
      </w:r>
      <w:r w:rsidR="007D022F" w:rsidRPr="00DF7034">
        <w:rPr>
          <w:rFonts w:ascii="Arial" w:hAnsi="Arial" w:cs="Arial"/>
          <w:sz w:val="24"/>
          <w:szCs w:val="24"/>
        </w:rPr>
        <w:t>s</w:t>
      </w:r>
      <w:r w:rsidR="003C62DA" w:rsidRPr="00DF7034">
        <w:rPr>
          <w:rFonts w:ascii="Arial" w:hAnsi="Arial" w:cs="Arial"/>
          <w:sz w:val="24"/>
          <w:szCs w:val="24"/>
        </w:rPr>
        <w:t xml:space="preserve"> </w:t>
      </w:r>
      <w:r w:rsidR="0032527B" w:rsidRPr="00DF7034">
        <w:rPr>
          <w:rFonts w:ascii="Arial" w:hAnsi="Arial" w:cs="Arial"/>
          <w:sz w:val="24"/>
          <w:szCs w:val="24"/>
        </w:rPr>
        <w:t>into account</w:t>
      </w:r>
      <w:r w:rsidR="007D022F" w:rsidRPr="00DF7034">
        <w:rPr>
          <w:rFonts w:ascii="Arial" w:hAnsi="Arial" w:cs="Arial"/>
          <w:sz w:val="24"/>
          <w:szCs w:val="24"/>
        </w:rPr>
        <w:t>,</w:t>
      </w:r>
      <w:r w:rsidR="0032527B" w:rsidRPr="00DF7034">
        <w:rPr>
          <w:rFonts w:ascii="Arial" w:hAnsi="Arial" w:cs="Arial"/>
          <w:sz w:val="24"/>
          <w:szCs w:val="24"/>
        </w:rPr>
        <w:t xml:space="preserve"> the Court is inclined to accept the version of the </w:t>
      </w:r>
      <w:r w:rsidR="007D022F" w:rsidRPr="00DF7034">
        <w:rPr>
          <w:rFonts w:ascii="Arial" w:hAnsi="Arial" w:cs="Arial"/>
          <w:sz w:val="24"/>
          <w:szCs w:val="24"/>
        </w:rPr>
        <w:t>P</w:t>
      </w:r>
      <w:r w:rsidR="0032527B" w:rsidRPr="00DF7034">
        <w:rPr>
          <w:rFonts w:ascii="Arial" w:hAnsi="Arial" w:cs="Arial"/>
          <w:sz w:val="24"/>
          <w:szCs w:val="24"/>
        </w:rPr>
        <w:t>laintiff and reject the Defendant</w:t>
      </w:r>
      <w:r w:rsidR="007D022F" w:rsidRPr="00DF7034">
        <w:rPr>
          <w:rFonts w:ascii="Arial" w:hAnsi="Arial" w:cs="Arial"/>
          <w:sz w:val="24"/>
          <w:szCs w:val="24"/>
        </w:rPr>
        <w:t>’</w:t>
      </w:r>
      <w:r w:rsidR="0032527B" w:rsidRPr="00DF7034">
        <w:rPr>
          <w:rFonts w:ascii="Arial" w:hAnsi="Arial" w:cs="Arial"/>
          <w:sz w:val="24"/>
          <w:szCs w:val="24"/>
        </w:rPr>
        <w:t>s version as n</w:t>
      </w:r>
      <w:r w:rsidR="00256C7C" w:rsidRPr="00DF7034">
        <w:rPr>
          <w:rFonts w:ascii="Arial" w:hAnsi="Arial" w:cs="Arial"/>
          <w:sz w:val="24"/>
          <w:szCs w:val="24"/>
        </w:rPr>
        <w:t>ot favoured by probabilities.</w:t>
      </w:r>
      <w:r w:rsidR="00295A8F" w:rsidRPr="00DF7034">
        <w:rPr>
          <w:rFonts w:ascii="Arial" w:hAnsi="Arial" w:cs="Arial"/>
          <w:sz w:val="24"/>
          <w:szCs w:val="24"/>
        </w:rPr>
        <w:t xml:space="preserve"> </w:t>
      </w:r>
      <w:r w:rsidR="00256C7C" w:rsidRPr="00DF7034">
        <w:rPr>
          <w:rFonts w:ascii="Arial" w:hAnsi="Arial" w:cs="Arial"/>
          <w:sz w:val="24"/>
          <w:szCs w:val="24"/>
        </w:rPr>
        <w:t xml:space="preserve">The Court finds that the </w:t>
      </w:r>
      <w:r w:rsidR="00B13F93" w:rsidRPr="00DF7034">
        <w:rPr>
          <w:rFonts w:ascii="Arial" w:hAnsi="Arial" w:cs="Arial"/>
          <w:sz w:val="24"/>
          <w:szCs w:val="24"/>
        </w:rPr>
        <w:t>P</w:t>
      </w:r>
      <w:r w:rsidR="007D022F" w:rsidRPr="00DF7034">
        <w:rPr>
          <w:rFonts w:ascii="Arial" w:hAnsi="Arial" w:cs="Arial"/>
          <w:sz w:val="24"/>
          <w:szCs w:val="24"/>
        </w:rPr>
        <w:t>laintiff’s</w:t>
      </w:r>
      <w:r w:rsidR="0032527B" w:rsidRPr="00DF7034">
        <w:rPr>
          <w:rFonts w:ascii="Arial" w:hAnsi="Arial" w:cs="Arial"/>
          <w:sz w:val="24"/>
          <w:szCs w:val="24"/>
        </w:rPr>
        <w:t xml:space="preserve"> opinion is </w:t>
      </w:r>
      <w:r w:rsidR="007D022F" w:rsidRPr="00DF7034">
        <w:rPr>
          <w:rFonts w:ascii="Arial" w:hAnsi="Arial" w:cs="Arial"/>
          <w:sz w:val="24"/>
          <w:szCs w:val="24"/>
        </w:rPr>
        <w:t xml:space="preserve">consistent </w:t>
      </w:r>
      <w:r w:rsidR="0032527B" w:rsidRPr="00DF7034">
        <w:rPr>
          <w:rFonts w:ascii="Arial" w:hAnsi="Arial" w:cs="Arial"/>
          <w:sz w:val="24"/>
          <w:szCs w:val="24"/>
        </w:rPr>
        <w:t>with all the established facts which have duly been proven</w:t>
      </w:r>
      <w:r w:rsidR="002412AD" w:rsidRPr="00DF7034">
        <w:rPr>
          <w:rFonts w:ascii="Arial" w:hAnsi="Arial" w:cs="Arial"/>
          <w:sz w:val="24"/>
          <w:szCs w:val="24"/>
        </w:rPr>
        <w:t>.</w:t>
      </w:r>
      <w:r w:rsidR="00B13F93" w:rsidRPr="00DF7034">
        <w:rPr>
          <w:rFonts w:ascii="Arial" w:hAnsi="Arial" w:cs="Arial"/>
          <w:sz w:val="24"/>
          <w:szCs w:val="24"/>
        </w:rPr>
        <w:t xml:space="preserve"> In the result the Plaintiff’s claim is granted with costs. </w:t>
      </w:r>
    </w:p>
    <w:p w:rsidR="000552D2" w:rsidRPr="0057332E" w:rsidRDefault="000552D2" w:rsidP="0057332E">
      <w:pPr>
        <w:pStyle w:val="ListParagraph"/>
        <w:rPr>
          <w:rFonts w:ascii="Arial" w:hAnsi="Arial" w:cs="Arial"/>
          <w:sz w:val="24"/>
          <w:szCs w:val="24"/>
        </w:rPr>
      </w:pPr>
    </w:p>
    <w:p w:rsidR="00166237" w:rsidRDefault="00166237">
      <w:pPr>
        <w:spacing w:line="360" w:lineRule="auto"/>
        <w:jc w:val="both"/>
        <w:rPr>
          <w:rFonts w:ascii="Arial" w:hAnsi="Arial" w:cs="Arial"/>
          <w:i/>
          <w:sz w:val="24"/>
          <w:szCs w:val="24"/>
        </w:rPr>
      </w:pPr>
    </w:p>
    <w:p w:rsidR="000552D2" w:rsidRPr="0057332E" w:rsidRDefault="000552D2" w:rsidP="0057332E">
      <w:pPr>
        <w:spacing w:line="360" w:lineRule="auto"/>
        <w:jc w:val="both"/>
        <w:rPr>
          <w:rFonts w:ascii="Arial" w:hAnsi="Arial" w:cs="Arial"/>
          <w:i/>
          <w:sz w:val="24"/>
          <w:szCs w:val="24"/>
        </w:rPr>
      </w:pPr>
      <w:r w:rsidRPr="0057332E">
        <w:rPr>
          <w:rFonts w:ascii="Arial" w:hAnsi="Arial" w:cs="Arial"/>
          <w:i/>
          <w:sz w:val="24"/>
          <w:szCs w:val="24"/>
        </w:rPr>
        <w:t>Order</w:t>
      </w:r>
    </w:p>
    <w:p w:rsidR="000552D2" w:rsidRPr="00DF7034" w:rsidRDefault="00DF7034" w:rsidP="00DF7034">
      <w:pPr>
        <w:spacing w:line="360" w:lineRule="auto"/>
        <w:ind w:hanging="720"/>
        <w:jc w:val="both"/>
        <w:rPr>
          <w:rFonts w:ascii="Arial" w:hAnsi="Arial" w:cs="Arial"/>
          <w:sz w:val="24"/>
          <w:szCs w:val="24"/>
        </w:rPr>
      </w:pPr>
      <w:r w:rsidRPr="00295A8F">
        <w:rPr>
          <w:rFonts w:ascii="Arial" w:hAnsi="Arial" w:cs="Arial"/>
          <w:sz w:val="24"/>
          <w:szCs w:val="24"/>
        </w:rPr>
        <w:t>[75]</w:t>
      </w:r>
      <w:r w:rsidRPr="00295A8F">
        <w:rPr>
          <w:rFonts w:ascii="Arial" w:hAnsi="Arial" w:cs="Arial"/>
          <w:sz w:val="24"/>
          <w:szCs w:val="24"/>
        </w:rPr>
        <w:tab/>
      </w:r>
      <w:r w:rsidR="003C62DA" w:rsidRPr="00DF7034">
        <w:rPr>
          <w:rFonts w:ascii="Arial" w:hAnsi="Arial" w:cs="Arial"/>
          <w:sz w:val="24"/>
          <w:szCs w:val="24"/>
        </w:rPr>
        <w:t>In the result the Plaintiff</w:t>
      </w:r>
      <w:r w:rsidR="00B15E6D" w:rsidRPr="00DF7034">
        <w:rPr>
          <w:rFonts w:ascii="Arial" w:hAnsi="Arial" w:cs="Arial"/>
          <w:sz w:val="24"/>
          <w:szCs w:val="24"/>
        </w:rPr>
        <w:t>’</w:t>
      </w:r>
      <w:r w:rsidR="003C62DA" w:rsidRPr="00DF7034">
        <w:rPr>
          <w:rFonts w:ascii="Arial" w:hAnsi="Arial" w:cs="Arial"/>
          <w:sz w:val="24"/>
          <w:szCs w:val="24"/>
        </w:rPr>
        <w:t>s claim</w:t>
      </w:r>
      <w:r w:rsidR="00295A8F" w:rsidRPr="00DF7034">
        <w:rPr>
          <w:rFonts w:ascii="Arial" w:hAnsi="Arial" w:cs="Arial"/>
          <w:sz w:val="24"/>
          <w:szCs w:val="24"/>
        </w:rPr>
        <w:t xml:space="preserve"> </w:t>
      </w:r>
      <w:r w:rsidR="00CA41EA" w:rsidRPr="00DF7034">
        <w:rPr>
          <w:rFonts w:ascii="Arial" w:hAnsi="Arial" w:cs="Arial"/>
          <w:sz w:val="24"/>
          <w:szCs w:val="24"/>
        </w:rPr>
        <w:t>against the duty of care</w:t>
      </w:r>
      <w:r w:rsidR="003C62DA" w:rsidRPr="00DF7034">
        <w:rPr>
          <w:rFonts w:ascii="Arial" w:hAnsi="Arial" w:cs="Arial"/>
          <w:sz w:val="24"/>
          <w:szCs w:val="24"/>
        </w:rPr>
        <w:t xml:space="preserve"> is granted with </w:t>
      </w:r>
      <w:r w:rsidR="00B15E6D" w:rsidRPr="00DF7034">
        <w:rPr>
          <w:rFonts w:ascii="Arial" w:hAnsi="Arial" w:cs="Arial"/>
          <w:sz w:val="24"/>
          <w:szCs w:val="24"/>
        </w:rPr>
        <w:t>c</w:t>
      </w:r>
      <w:r w:rsidR="003C62DA" w:rsidRPr="00DF7034">
        <w:rPr>
          <w:rFonts w:ascii="Arial" w:hAnsi="Arial" w:cs="Arial"/>
          <w:sz w:val="24"/>
          <w:szCs w:val="24"/>
        </w:rPr>
        <w:t>osts</w:t>
      </w:r>
      <w:r w:rsidR="00B15E6D" w:rsidRPr="00DF7034">
        <w:rPr>
          <w:rFonts w:ascii="Arial" w:hAnsi="Arial" w:cs="Arial"/>
          <w:sz w:val="24"/>
          <w:szCs w:val="24"/>
        </w:rPr>
        <w:t xml:space="preserve"> </w:t>
      </w:r>
    </w:p>
    <w:p w:rsidR="000552D2" w:rsidRPr="000552D2" w:rsidRDefault="000552D2" w:rsidP="000552D2">
      <w:pPr>
        <w:spacing w:after="0" w:line="360" w:lineRule="auto"/>
        <w:jc w:val="both"/>
        <w:rPr>
          <w:rFonts w:ascii="Arial" w:eastAsia="Times New Roman" w:hAnsi="Arial" w:cs="Arial"/>
          <w:sz w:val="24"/>
          <w:szCs w:val="24"/>
          <w:lang w:eastAsia="en-ZA"/>
        </w:rPr>
      </w:pPr>
    </w:p>
    <w:p w:rsidR="000552D2" w:rsidRPr="000552D2" w:rsidRDefault="000552D2" w:rsidP="000552D2">
      <w:pPr>
        <w:spacing w:after="0" w:line="360" w:lineRule="auto"/>
        <w:ind w:left="720"/>
        <w:jc w:val="right"/>
        <w:rPr>
          <w:rFonts w:ascii="Arial" w:eastAsia="Times New Roman" w:hAnsi="Arial" w:cs="Arial"/>
          <w:b/>
          <w:sz w:val="24"/>
          <w:szCs w:val="24"/>
          <w:lang w:eastAsia="en-ZA"/>
        </w:rPr>
      </w:pPr>
      <w:r w:rsidRPr="000552D2">
        <w:rPr>
          <w:rFonts w:ascii="Arial" w:eastAsia="Times New Roman" w:hAnsi="Arial" w:cs="Arial"/>
          <w:b/>
          <w:sz w:val="24"/>
          <w:szCs w:val="24"/>
          <w:lang w:eastAsia="en-ZA"/>
        </w:rPr>
        <w:t>___________</w:t>
      </w:r>
      <w:r>
        <w:rPr>
          <w:rFonts w:ascii="Arial" w:eastAsia="Times New Roman" w:hAnsi="Arial" w:cs="Arial"/>
          <w:b/>
          <w:sz w:val="24"/>
          <w:szCs w:val="24"/>
          <w:lang w:eastAsia="en-ZA"/>
        </w:rPr>
        <w:t>____</w:t>
      </w:r>
      <w:r w:rsidRPr="000552D2">
        <w:rPr>
          <w:rFonts w:ascii="Arial" w:eastAsia="Times New Roman" w:hAnsi="Arial" w:cs="Arial"/>
          <w:b/>
          <w:sz w:val="24"/>
          <w:szCs w:val="24"/>
          <w:lang w:eastAsia="en-ZA"/>
        </w:rPr>
        <w:t>____________</w:t>
      </w:r>
    </w:p>
    <w:p w:rsidR="000552D2" w:rsidRPr="000552D2" w:rsidRDefault="000552D2" w:rsidP="000552D2">
      <w:pPr>
        <w:spacing w:after="0" w:line="360" w:lineRule="auto"/>
        <w:ind w:left="720"/>
        <w:jc w:val="right"/>
        <w:rPr>
          <w:rFonts w:ascii="Arial" w:eastAsia="Times New Roman" w:hAnsi="Arial" w:cs="Arial"/>
          <w:b/>
          <w:sz w:val="24"/>
          <w:szCs w:val="24"/>
          <w:lang w:eastAsia="en-ZA"/>
        </w:rPr>
      </w:pPr>
      <w:r>
        <w:rPr>
          <w:rFonts w:ascii="Arial" w:eastAsia="Times New Roman" w:hAnsi="Arial" w:cs="Arial"/>
          <w:b/>
          <w:sz w:val="24"/>
          <w:szCs w:val="24"/>
          <w:lang w:eastAsia="en-ZA"/>
        </w:rPr>
        <w:t>A E</w:t>
      </w:r>
      <w:r w:rsidRPr="000552D2">
        <w:rPr>
          <w:rFonts w:ascii="Arial" w:eastAsia="Times New Roman" w:hAnsi="Arial" w:cs="Arial"/>
          <w:b/>
          <w:sz w:val="24"/>
          <w:szCs w:val="24"/>
          <w:lang w:eastAsia="en-ZA"/>
        </w:rPr>
        <w:t xml:space="preserve"> M</w:t>
      </w:r>
      <w:r>
        <w:rPr>
          <w:rFonts w:ascii="Arial" w:eastAsia="Times New Roman" w:hAnsi="Arial" w:cs="Arial"/>
          <w:b/>
          <w:sz w:val="24"/>
          <w:szCs w:val="24"/>
          <w:lang w:eastAsia="en-ZA"/>
        </w:rPr>
        <w:t>POFU</w:t>
      </w:r>
    </w:p>
    <w:p w:rsidR="000552D2" w:rsidRPr="000552D2" w:rsidRDefault="000552D2" w:rsidP="000552D2">
      <w:pPr>
        <w:spacing w:after="0" w:line="360" w:lineRule="auto"/>
        <w:ind w:left="720"/>
        <w:jc w:val="right"/>
        <w:rPr>
          <w:rFonts w:ascii="Arial" w:eastAsia="Times New Roman" w:hAnsi="Arial" w:cs="Arial"/>
          <w:b/>
          <w:sz w:val="24"/>
          <w:szCs w:val="24"/>
          <w:lang w:eastAsia="en-ZA"/>
        </w:rPr>
      </w:pPr>
      <w:r>
        <w:rPr>
          <w:rFonts w:ascii="Arial" w:eastAsia="Times New Roman" w:hAnsi="Arial" w:cs="Arial"/>
          <w:b/>
          <w:sz w:val="24"/>
          <w:szCs w:val="24"/>
          <w:lang w:eastAsia="en-ZA"/>
        </w:rPr>
        <w:t xml:space="preserve">Acting </w:t>
      </w:r>
      <w:r w:rsidRPr="000552D2">
        <w:rPr>
          <w:rFonts w:ascii="Arial" w:eastAsia="Times New Roman" w:hAnsi="Arial" w:cs="Arial"/>
          <w:b/>
          <w:sz w:val="24"/>
          <w:szCs w:val="24"/>
          <w:lang w:eastAsia="en-ZA"/>
        </w:rPr>
        <w:t>Judge of the High Court</w:t>
      </w:r>
    </w:p>
    <w:p w:rsidR="000552D2" w:rsidRPr="000552D2" w:rsidRDefault="000552D2" w:rsidP="000552D2">
      <w:pPr>
        <w:spacing w:after="0" w:line="360" w:lineRule="auto"/>
        <w:ind w:left="720"/>
        <w:jc w:val="right"/>
        <w:rPr>
          <w:rFonts w:ascii="Arial" w:eastAsia="Times New Roman" w:hAnsi="Arial" w:cs="Arial"/>
          <w:b/>
          <w:sz w:val="24"/>
          <w:szCs w:val="24"/>
          <w:lang w:eastAsia="en-ZA"/>
        </w:rPr>
      </w:pPr>
      <w:r w:rsidRPr="000552D2">
        <w:rPr>
          <w:rFonts w:ascii="Arial" w:eastAsia="Times New Roman" w:hAnsi="Arial" w:cs="Arial"/>
          <w:b/>
          <w:sz w:val="24"/>
          <w:szCs w:val="24"/>
          <w:lang w:eastAsia="en-ZA"/>
        </w:rPr>
        <w:t>Gauteng Division</w:t>
      </w:r>
    </w:p>
    <w:p w:rsidR="000552D2" w:rsidRPr="000552D2" w:rsidRDefault="000552D2" w:rsidP="000552D2">
      <w:pPr>
        <w:spacing w:after="0" w:line="360" w:lineRule="auto"/>
        <w:ind w:left="720"/>
        <w:jc w:val="right"/>
        <w:rPr>
          <w:rFonts w:ascii="Arial" w:eastAsia="Times New Roman" w:hAnsi="Arial" w:cs="Arial"/>
          <w:b/>
          <w:sz w:val="24"/>
          <w:szCs w:val="24"/>
          <w:lang w:eastAsia="en-ZA"/>
        </w:rPr>
      </w:pPr>
      <w:r w:rsidRPr="000552D2">
        <w:rPr>
          <w:rFonts w:ascii="Arial" w:eastAsia="Times New Roman" w:hAnsi="Arial" w:cs="Arial"/>
          <w:b/>
          <w:sz w:val="24"/>
          <w:szCs w:val="24"/>
          <w:lang w:eastAsia="en-ZA"/>
        </w:rPr>
        <w:t>Johannesburg]</w:t>
      </w:r>
    </w:p>
    <w:p w:rsidR="000552D2" w:rsidRDefault="000552D2" w:rsidP="000552D2">
      <w:pPr>
        <w:spacing w:after="0" w:line="360" w:lineRule="auto"/>
        <w:jc w:val="both"/>
        <w:rPr>
          <w:rFonts w:ascii="Arial" w:eastAsia="Times New Roman" w:hAnsi="Arial" w:cs="Arial"/>
          <w:sz w:val="24"/>
          <w:szCs w:val="24"/>
          <w:lang w:eastAsia="en-ZA"/>
        </w:rPr>
      </w:pPr>
    </w:p>
    <w:p w:rsidR="000552D2" w:rsidRPr="000552D2" w:rsidRDefault="000552D2" w:rsidP="000552D2">
      <w:pPr>
        <w:spacing w:after="0" w:line="360" w:lineRule="auto"/>
        <w:jc w:val="both"/>
        <w:rPr>
          <w:rFonts w:ascii="Arial" w:eastAsia="Times New Roman" w:hAnsi="Arial" w:cs="Arial"/>
          <w:sz w:val="24"/>
          <w:szCs w:val="24"/>
          <w:lang w:eastAsia="en-ZA"/>
        </w:rPr>
      </w:pPr>
      <w:r w:rsidRPr="000552D2">
        <w:rPr>
          <w:rFonts w:ascii="Arial" w:eastAsia="Times New Roman" w:hAnsi="Arial" w:cs="Arial"/>
          <w:sz w:val="24"/>
          <w:szCs w:val="24"/>
          <w:lang w:eastAsia="en-ZA"/>
        </w:rPr>
        <w:t xml:space="preserve">Date of Hearing: </w:t>
      </w:r>
      <w:r w:rsidRPr="000552D2">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sidRPr="0057332E">
        <w:rPr>
          <w:rFonts w:ascii="Arial" w:eastAsia="Times New Roman" w:hAnsi="Arial" w:cs="Arial"/>
          <w:sz w:val="24"/>
          <w:szCs w:val="24"/>
          <w:highlight w:val="yellow"/>
          <w:lang w:eastAsia="en-ZA"/>
        </w:rPr>
        <w:t>X 2023</w:t>
      </w:r>
    </w:p>
    <w:p w:rsidR="000552D2" w:rsidRPr="000552D2" w:rsidRDefault="000552D2" w:rsidP="000552D2">
      <w:pPr>
        <w:spacing w:after="0" w:line="360" w:lineRule="auto"/>
        <w:jc w:val="both"/>
        <w:rPr>
          <w:rFonts w:ascii="Arial" w:eastAsia="Times New Roman" w:hAnsi="Arial" w:cs="Arial"/>
          <w:sz w:val="24"/>
          <w:szCs w:val="24"/>
          <w:lang w:eastAsia="en-ZA"/>
        </w:rPr>
      </w:pPr>
      <w:r w:rsidRPr="000552D2">
        <w:rPr>
          <w:rFonts w:ascii="Arial" w:eastAsia="Times New Roman" w:hAnsi="Arial" w:cs="Arial"/>
          <w:sz w:val="24"/>
          <w:szCs w:val="24"/>
          <w:lang w:eastAsia="en-ZA"/>
        </w:rPr>
        <w:t>Date of Judgment:</w:t>
      </w:r>
      <w:r w:rsidRPr="000552D2">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sidRPr="0057332E">
        <w:rPr>
          <w:rFonts w:ascii="Arial" w:eastAsia="Times New Roman" w:hAnsi="Arial" w:cs="Arial"/>
          <w:sz w:val="24"/>
          <w:szCs w:val="24"/>
          <w:highlight w:val="yellow"/>
          <w:lang w:eastAsia="en-ZA"/>
        </w:rPr>
        <w:t>X 2024</w:t>
      </w:r>
    </w:p>
    <w:p w:rsidR="000552D2" w:rsidRPr="000552D2" w:rsidRDefault="000552D2" w:rsidP="000552D2">
      <w:pPr>
        <w:spacing w:after="0" w:line="360" w:lineRule="auto"/>
        <w:jc w:val="both"/>
        <w:rPr>
          <w:rFonts w:ascii="Arial" w:eastAsia="Times New Roman" w:hAnsi="Arial" w:cs="Arial"/>
          <w:sz w:val="24"/>
          <w:szCs w:val="24"/>
          <w:lang w:eastAsia="en-ZA"/>
        </w:rPr>
      </w:pPr>
    </w:p>
    <w:p w:rsidR="000552D2" w:rsidRPr="0057332E" w:rsidRDefault="000552D2" w:rsidP="0057332E">
      <w:pPr>
        <w:spacing w:line="360" w:lineRule="auto"/>
        <w:jc w:val="both"/>
        <w:rPr>
          <w:rFonts w:ascii="Arial" w:eastAsia="Times New Roman" w:hAnsi="Arial" w:cs="Arial"/>
          <w:b/>
          <w:sz w:val="24"/>
          <w:szCs w:val="24"/>
          <w:lang w:eastAsia="en-ZA"/>
        </w:rPr>
      </w:pPr>
      <w:r w:rsidRPr="0057332E">
        <w:rPr>
          <w:rFonts w:ascii="Arial" w:eastAsia="Times New Roman" w:hAnsi="Arial" w:cs="Arial"/>
          <w:b/>
          <w:sz w:val="24"/>
          <w:szCs w:val="24"/>
          <w:lang w:eastAsia="en-ZA"/>
        </w:rPr>
        <w:t>APPEARANCES</w:t>
      </w:r>
      <w:r w:rsidR="00D82435" w:rsidRPr="0057332E">
        <w:rPr>
          <w:rFonts w:ascii="Arial" w:eastAsia="Times New Roman" w:hAnsi="Arial" w:cs="Arial"/>
          <w:b/>
          <w:sz w:val="24"/>
          <w:szCs w:val="24"/>
          <w:lang w:eastAsia="en-ZA"/>
        </w:rPr>
        <w:t>:</w:t>
      </w:r>
    </w:p>
    <w:p w:rsidR="000552D2" w:rsidRPr="000552D2" w:rsidRDefault="000552D2" w:rsidP="000552D2">
      <w:pPr>
        <w:spacing w:after="0" w:line="360" w:lineRule="auto"/>
        <w:jc w:val="both"/>
        <w:rPr>
          <w:rFonts w:ascii="Calibri" w:eastAsia="Times New Roman" w:hAnsi="Calibri" w:cs="Arial"/>
          <w:sz w:val="24"/>
          <w:szCs w:val="24"/>
          <w:lang w:eastAsia="en-ZA"/>
        </w:rPr>
      </w:pPr>
      <w:r w:rsidRPr="000552D2">
        <w:rPr>
          <w:rFonts w:ascii="Arial" w:eastAsia="Times New Roman" w:hAnsi="Arial" w:cs="Arial"/>
          <w:sz w:val="24"/>
          <w:szCs w:val="24"/>
          <w:lang w:eastAsia="en-ZA"/>
        </w:rPr>
        <w:t xml:space="preserve">For the </w:t>
      </w:r>
      <w:r>
        <w:rPr>
          <w:rFonts w:ascii="Arial" w:eastAsia="Times New Roman" w:hAnsi="Arial" w:cs="Arial"/>
          <w:sz w:val="24"/>
          <w:szCs w:val="24"/>
          <w:lang w:eastAsia="en-ZA"/>
        </w:rPr>
        <w:t>Plaintiff</w:t>
      </w:r>
      <w:r w:rsidRPr="000552D2">
        <w:rPr>
          <w:rFonts w:ascii="Arial" w:eastAsia="Times New Roman" w:hAnsi="Arial" w:cs="Arial"/>
          <w:sz w:val="24"/>
          <w:szCs w:val="24"/>
          <w:lang w:eastAsia="en-ZA"/>
        </w:rPr>
        <w:t>:</w:t>
      </w:r>
      <w:r w:rsidRPr="000552D2">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sidRPr="0057332E">
        <w:rPr>
          <w:rFonts w:ascii="Arial" w:eastAsia="Times New Roman" w:hAnsi="Arial" w:cs="Arial"/>
          <w:sz w:val="24"/>
          <w:szCs w:val="24"/>
          <w:highlight w:val="yellow"/>
          <w:lang w:eastAsia="en-ZA"/>
        </w:rPr>
        <w:t>X</w:t>
      </w:r>
    </w:p>
    <w:p w:rsidR="000552D2" w:rsidRPr="000552D2" w:rsidRDefault="000552D2" w:rsidP="000552D2">
      <w:pPr>
        <w:spacing w:after="0" w:line="360" w:lineRule="auto"/>
        <w:jc w:val="both"/>
        <w:rPr>
          <w:rFonts w:ascii="Arial" w:eastAsia="Times New Roman" w:hAnsi="Arial" w:cs="Arial"/>
          <w:sz w:val="24"/>
          <w:szCs w:val="24"/>
          <w:lang w:eastAsia="en-ZA"/>
        </w:rPr>
      </w:pPr>
      <w:r w:rsidRPr="000552D2">
        <w:rPr>
          <w:rFonts w:ascii="Arial" w:eastAsia="Times New Roman" w:hAnsi="Arial" w:cs="Arial"/>
          <w:sz w:val="24"/>
          <w:szCs w:val="24"/>
          <w:lang w:eastAsia="en-ZA"/>
        </w:rPr>
        <w:t>Instructed by:</w:t>
      </w:r>
      <w:r w:rsidRPr="000552D2">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Pr>
          <w:rFonts w:ascii="Arial" w:eastAsia="Times New Roman" w:hAnsi="Arial" w:cs="Arial"/>
          <w:sz w:val="24"/>
          <w:szCs w:val="24"/>
          <w:highlight w:val="yellow"/>
          <w:lang w:eastAsia="en-ZA"/>
        </w:rPr>
        <w:t>X</w:t>
      </w:r>
    </w:p>
    <w:p w:rsidR="000552D2" w:rsidRPr="000552D2" w:rsidRDefault="000552D2" w:rsidP="000552D2">
      <w:pPr>
        <w:spacing w:after="0" w:line="360" w:lineRule="auto"/>
        <w:jc w:val="both"/>
        <w:rPr>
          <w:rFonts w:ascii="Arial" w:eastAsia="Times New Roman" w:hAnsi="Arial" w:cs="Arial"/>
          <w:sz w:val="24"/>
          <w:szCs w:val="24"/>
          <w:lang w:eastAsia="en-ZA"/>
        </w:rPr>
      </w:pPr>
    </w:p>
    <w:p w:rsidR="000552D2" w:rsidRPr="000552D2" w:rsidRDefault="000552D2" w:rsidP="000552D2">
      <w:pPr>
        <w:spacing w:after="0" w:line="360" w:lineRule="auto"/>
        <w:jc w:val="both"/>
        <w:rPr>
          <w:rFonts w:ascii="Arial" w:eastAsia="Times New Roman" w:hAnsi="Arial" w:cs="Arial"/>
          <w:sz w:val="24"/>
          <w:szCs w:val="24"/>
          <w:lang w:eastAsia="en-ZA"/>
        </w:rPr>
      </w:pPr>
      <w:r w:rsidRPr="000552D2">
        <w:rPr>
          <w:rFonts w:ascii="Arial" w:eastAsia="Times New Roman" w:hAnsi="Arial" w:cs="Arial"/>
          <w:sz w:val="24"/>
          <w:szCs w:val="24"/>
          <w:lang w:eastAsia="en-ZA"/>
        </w:rPr>
        <w:t xml:space="preserve">For the </w:t>
      </w:r>
      <w:r>
        <w:rPr>
          <w:rFonts w:ascii="Arial" w:eastAsia="Times New Roman" w:hAnsi="Arial" w:cs="Arial"/>
          <w:sz w:val="24"/>
          <w:szCs w:val="24"/>
          <w:lang w:eastAsia="en-ZA"/>
        </w:rPr>
        <w:t>Defendant</w:t>
      </w:r>
      <w:r w:rsidRPr="000552D2">
        <w:rPr>
          <w:rFonts w:ascii="Arial" w:eastAsia="Times New Roman" w:hAnsi="Arial" w:cs="Arial"/>
          <w:sz w:val="24"/>
          <w:szCs w:val="24"/>
          <w:lang w:eastAsia="en-ZA"/>
        </w:rPr>
        <w:t>:</w:t>
      </w:r>
      <w:r>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sidRPr="0057332E">
        <w:rPr>
          <w:rFonts w:ascii="Arial" w:eastAsia="Times New Roman" w:hAnsi="Arial" w:cs="Arial"/>
          <w:sz w:val="24"/>
          <w:szCs w:val="24"/>
          <w:highlight w:val="yellow"/>
          <w:lang w:eastAsia="en-ZA"/>
        </w:rPr>
        <w:t>X</w:t>
      </w:r>
    </w:p>
    <w:p w:rsidR="009233E9" w:rsidRPr="00842D22" w:rsidRDefault="000552D2">
      <w:pPr>
        <w:rPr>
          <w:rFonts w:ascii="Arial" w:hAnsi="Arial" w:cs="Arial"/>
          <w:sz w:val="24"/>
          <w:szCs w:val="24"/>
        </w:rPr>
      </w:pPr>
      <w:r w:rsidRPr="000552D2">
        <w:rPr>
          <w:rFonts w:ascii="Arial" w:eastAsia="Times New Roman" w:hAnsi="Arial" w:cs="Arial"/>
          <w:sz w:val="24"/>
          <w:szCs w:val="24"/>
          <w:lang w:eastAsia="en-ZA"/>
        </w:rPr>
        <w:t>Instructed by:</w:t>
      </w:r>
      <w:r w:rsidRPr="000552D2">
        <w:rPr>
          <w:rFonts w:ascii="Arial" w:eastAsia="Times New Roman" w:hAnsi="Arial" w:cs="Arial"/>
          <w:sz w:val="24"/>
          <w:szCs w:val="24"/>
          <w:lang w:eastAsia="en-ZA"/>
        </w:rPr>
        <w:tab/>
      </w:r>
      <w:r w:rsidRPr="000552D2">
        <w:rPr>
          <w:rFonts w:ascii="Arial" w:eastAsia="Times New Roman" w:hAnsi="Arial" w:cs="Arial"/>
          <w:sz w:val="24"/>
          <w:szCs w:val="24"/>
          <w:lang w:eastAsia="en-ZA"/>
        </w:rPr>
        <w:tab/>
      </w:r>
      <w:r w:rsidRPr="0057332E">
        <w:rPr>
          <w:rFonts w:ascii="Arial" w:eastAsia="Times New Roman" w:hAnsi="Arial" w:cs="Arial"/>
          <w:sz w:val="24"/>
          <w:szCs w:val="24"/>
          <w:highlight w:val="yellow"/>
          <w:lang w:eastAsia="en-ZA"/>
        </w:rPr>
        <w:t>X</w:t>
      </w:r>
      <w:bookmarkEnd w:id="0"/>
    </w:p>
    <w:sectPr w:rsidR="009233E9" w:rsidRPr="00842D22" w:rsidSect="0057332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24" w:rsidRDefault="00A71424" w:rsidP="0081701B">
      <w:pPr>
        <w:spacing w:after="0" w:line="240" w:lineRule="auto"/>
      </w:pPr>
      <w:r>
        <w:separator/>
      </w:r>
    </w:p>
  </w:endnote>
  <w:endnote w:type="continuationSeparator" w:id="0">
    <w:p w:rsidR="00A71424" w:rsidRDefault="00A71424" w:rsidP="0081701B">
      <w:pPr>
        <w:spacing w:after="0" w:line="240" w:lineRule="auto"/>
      </w:pPr>
      <w:r>
        <w:continuationSeparator/>
      </w:r>
    </w:p>
  </w:endnote>
  <w:endnote w:type="continuationNotice" w:id="1">
    <w:p w:rsidR="00A71424" w:rsidRDefault="00A7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48546"/>
      <w:docPartObj>
        <w:docPartGallery w:val="Page Numbers (Bottom of Page)"/>
        <w:docPartUnique/>
      </w:docPartObj>
    </w:sdtPr>
    <w:sdtEndPr>
      <w:rPr>
        <w:rFonts w:ascii="Arial" w:hAnsi="Arial" w:cs="Arial"/>
        <w:noProof/>
        <w:sz w:val="24"/>
        <w:szCs w:val="24"/>
      </w:rPr>
    </w:sdtEndPr>
    <w:sdtContent>
      <w:p w:rsidR="0057332E" w:rsidRPr="0057332E" w:rsidRDefault="0057332E">
        <w:pPr>
          <w:pStyle w:val="Footer"/>
          <w:jc w:val="right"/>
          <w:rPr>
            <w:rFonts w:ascii="Arial" w:hAnsi="Arial" w:cs="Arial"/>
            <w:sz w:val="24"/>
            <w:szCs w:val="24"/>
          </w:rPr>
        </w:pPr>
        <w:r w:rsidRPr="0057332E">
          <w:rPr>
            <w:rFonts w:ascii="Arial" w:hAnsi="Arial" w:cs="Arial"/>
            <w:sz w:val="24"/>
            <w:szCs w:val="24"/>
          </w:rPr>
          <w:fldChar w:fldCharType="begin"/>
        </w:r>
        <w:r w:rsidRPr="0057332E">
          <w:rPr>
            <w:rFonts w:ascii="Arial" w:hAnsi="Arial" w:cs="Arial"/>
            <w:sz w:val="24"/>
            <w:szCs w:val="24"/>
          </w:rPr>
          <w:instrText xml:space="preserve"> PAGE   \* MERGEFORMAT </w:instrText>
        </w:r>
        <w:r w:rsidRPr="0057332E">
          <w:rPr>
            <w:rFonts w:ascii="Arial" w:hAnsi="Arial" w:cs="Arial"/>
            <w:sz w:val="24"/>
            <w:szCs w:val="24"/>
          </w:rPr>
          <w:fldChar w:fldCharType="separate"/>
        </w:r>
        <w:r w:rsidR="00DF7034">
          <w:rPr>
            <w:rFonts w:ascii="Arial" w:hAnsi="Arial" w:cs="Arial"/>
            <w:noProof/>
            <w:sz w:val="24"/>
            <w:szCs w:val="24"/>
          </w:rPr>
          <w:t>2</w:t>
        </w:r>
        <w:r w:rsidRPr="0057332E">
          <w:rPr>
            <w:rFonts w:ascii="Arial" w:hAnsi="Arial" w:cs="Arial"/>
            <w:noProof/>
            <w:sz w:val="24"/>
            <w:szCs w:val="24"/>
          </w:rPr>
          <w:fldChar w:fldCharType="end"/>
        </w:r>
      </w:p>
    </w:sdtContent>
  </w:sdt>
  <w:p w:rsidR="0057332E" w:rsidRDefault="005733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24" w:rsidRDefault="00A71424" w:rsidP="0081701B">
      <w:pPr>
        <w:spacing w:after="0" w:line="240" w:lineRule="auto"/>
      </w:pPr>
      <w:r>
        <w:separator/>
      </w:r>
    </w:p>
  </w:footnote>
  <w:footnote w:type="continuationSeparator" w:id="0">
    <w:p w:rsidR="00A71424" w:rsidRDefault="00A71424" w:rsidP="0081701B">
      <w:pPr>
        <w:spacing w:after="0" w:line="240" w:lineRule="auto"/>
      </w:pPr>
      <w:r>
        <w:continuationSeparator/>
      </w:r>
    </w:p>
  </w:footnote>
  <w:footnote w:type="continuationNotice" w:id="1">
    <w:p w:rsidR="00A71424" w:rsidRDefault="00A71424">
      <w:pPr>
        <w:spacing w:after="0" w:line="240" w:lineRule="auto"/>
      </w:pPr>
    </w:p>
  </w:footnote>
  <w:footnote w:id="2">
    <w:p w:rsidR="0057332E" w:rsidRPr="0057332E" w:rsidRDefault="0057332E" w:rsidP="0057332E">
      <w:pPr>
        <w:pStyle w:val="FootnoteText"/>
        <w:jc w:val="both"/>
        <w:rPr>
          <w:rFonts w:ascii="Arial" w:hAnsi="Arial" w:cs="Arial"/>
          <w:sz w:val="18"/>
          <w:szCs w:val="18"/>
          <w:lang w:val="en-GB"/>
        </w:rPr>
      </w:pPr>
      <w:r w:rsidRPr="0057332E">
        <w:rPr>
          <w:rStyle w:val="FootnoteReference"/>
          <w:rFonts w:ascii="Arial" w:hAnsi="Arial" w:cs="Arial"/>
          <w:sz w:val="18"/>
          <w:szCs w:val="18"/>
        </w:rPr>
        <w:footnoteRef/>
      </w:r>
      <w:r w:rsidRPr="0057332E">
        <w:rPr>
          <w:rFonts w:ascii="Arial" w:hAnsi="Arial" w:cs="Arial"/>
          <w:sz w:val="18"/>
          <w:szCs w:val="18"/>
        </w:rPr>
        <w:t xml:space="preserve"> [2015] ZASCA 2; [2015] 2 All SA 403 (SCA) at para 98.</w:t>
      </w:r>
    </w:p>
  </w:footnote>
  <w:footnote w:id="3">
    <w:p w:rsidR="0057332E" w:rsidRPr="0057332E" w:rsidRDefault="0057332E" w:rsidP="0057332E">
      <w:pPr>
        <w:pStyle w:val="FootnoteText"/>
        <w:jc w:val="both"/>
        <w:rPr>
          <w:rFonts w:ascii="Arial" w:hAnsi="Arial" w:cs="Arial"/>
          <w:sz w:val="18"/>
          <w:szCs w:val="18"/>
          <w:lang w:val="en-GB"/>
        </w:rPr>
      </w:pPr>
      <w:r w:rsidRPr="0057332E">
        <w:rPr>
          <w:rStyle w:val="FootnoteReference"/>
          <w:rFonts w:ascii="Arial" w:hAnsi="Arial" w:cs="Arial"/>
          <w:sz w:val="18"/>
          <w:szCs w:val="18"/>
        </w:rPr>
        <w:footnoteRef/>
      </w:r>
      <w:r w:rsidRPr="0057332E">
        <w:rPr>
          <w:rFonts w:ascii="Arial" w:hAnsi="Arial" w:cs="Arial"/>
          <w:sz w:val="18"/>
          <w:szCs w:val="18"/>
        </w:rPr>
        <w:t xml:space="preserve"> [2018] ZASCA 118; 2019 (2) SA 185 (SCA) at para 10.</w:t>
      </w:r>
    </w:p>
  </w:footnote>
  <w:footnote w:id="4">
    <w:p w:rsidR="0057332E" w:rsidRPr="0057332E" w:rsidRDefault="0057332E" w:rsidP="0057332E">
      <w:pPr>
        <w:pStyle w:val="FootnoteText"/>
        <w:jc w:val="both"/>
        <w:rPr>
          <w:rFonts w:ascii="Arial" w:hAnsi="Arial" w:cs="Arial"/>
          <w:sz w:val="18"/>
          <w:szCs w:val="18"/>
        </w:rPr>
      </w:pPr>
      <w:r w:rsidRPr="0057332E">
        <w:rPr>
          <w:rStyle w:val="FootnoteReference"/>
          <w:rFonts w:ascii="Arial" w:hAnsi="Arial" w:cs="Arial"/>
          <w:sz w:val="18"/>
          <w:szCs w:val="18"/>
        </w:rPr>
        <w:footnoteRef/>
      </w:r>
      <w:r w:rsidRPr="0057332E">
        <w:rPr>
          <w:rFonts w:ascii="Arial" w:hAnsi="Arial" w:cs="Arial"/>
          <w:sz w:val="18"/>
          <w:szCs w:val="18"/>
        </w:rPr>
        <w:t xml:space="preserve"> [2001] ZASCA 12; 2001 (3) SA 1188 (SCA) at para 34.</w:t>
      </w:r>
    </w:p>
  </w:footnote>
  <w:footnote w:id="5">
    <w:p w:rsidR="0057332E" w:rsidRPr="0057332E" w:rsidRDefault="0057332E" w:rsidP="0057332E">
      <w:pPr>
        <w:pStyle w:val="FootnoteText"/>
        <w:jc w:val="both"/>
        <w:rPr>
          <w:rFonts w:ascii="Arial" w:hAnsi="Arial" w:cs="Arial"/>
          <w:sz w:val="18"/>
          <w:szCs w:val="18"/>
          <w:lang w:val="en-GB"/>
        </w:rPr>
      </w:pPr>
      <w:r w:rsidRPr="0057332E">
        <w:rPr>
          <w:rStyle w:val="FootnoteReference"/>
          <w:rFonts w:ascii="Arial" w:hAnsi="Arial" w:cs="Arial"/>
          <w:sz w:val="18"/>
          <w:szCs w:val="18"/>
        </w:rPr>
        <w:footnoteRef/>
      </w:r>
      <w:r w:rsidRPr="0057332E">
        <w:rPr>
          <w:rFonts w:ascii="Arial" w:hAnsi="Arial" w:cs="Arial"/>
          <w:sz w:val="18"/>
          <w:szCs w:val="18"/>
        </w:rPr>
        <w:t xml:space="preserve"> 2018] ZASCA 52; 2018 (4) SA 366 (SCA) at para 64.</w:t>
      </w:r>
    </w:p>
  </w:footnote>
  <w:footnote w:id="6">
    <w:p w:rsidR="0057332E" w:rsidRPr="0057332E" w:rsidRDefault="0057332E" w:rsidP="0057332E">
      <w:pPr>
        <w:pStyle w:val="FootnoteText"/>
        <w:jc w:val="both"/>
        <w:rPr>
          <w:rFonts w:ascii="Arial" w:hAnsi="Arial" w:cs="Arial"/>
          <w:sz w:val="18"/>
          <w:szCs w:val="18"/>
          <w:lang w:val="en-GB"/>
        </w:rPr>
      </w:pPr>
      <w:r w:rsidRPr="0057332E">
        <w:rPr>
          <w:rStyle w:val="FootnoteReference"/>
          <w:rFonts w:ascii="Arial" w:hAnsi="Arial" w:cs="Arial"/>
          <w:sz w:val="18"/>
          <w:szCs w:val="18"/>
        </w:rPr>
        <w:footnoteRef/>
      </w:r>
      <w:r w:rsidRPr="0057332E">
        <w:rPr>
          <w:rFonts w:ascii="Arial" w:hAnsi="Arial" w:cs="Arial"/>
          <w:sz w:val="18"/>
          <w:szCs w:val="18"/>
        </w:rPr>
        <w:t xml:space="preserve"> </w:t>
      </w:r>
      <w:r w:rsidRPr="0057332E">
        <w:rPr>
          <w:rFonts w:ascii="Arial" w:hAnsi="Arial" w:cs="Arial"/>
          <w:sz w:val="18"/>
          <w:szCs w:val="18"/>
          <w:lang w:val="en-GB"/>
        </w:rPr>
        <w:t>1984 (4) SA 437 (E) at 440D-G.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0C7AA1"/>
    <w:multiLevelType w:val="hybridMultilevel"/>
    <w:tmpl w:val="BCFEEF7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A35D16"/>
    <w:multiLevelType w:val="hybridMultilevel"/>
    <w:tmpl w:val="F1028232"/>
    <w:lvl w:ilvl="0" w:tplc="55DC3A2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7B28E4"/>
    <w:multiLevelType w:val="hybridMultilevel"/>
    <w:tmpl w:val="D0DE8D58"/>
    <w:lvl w:ilvl="0" w:tplc="AD7C01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C03E3F"/>
    <w:multiLevelType w:val="hybridMultilevel"/>
    <w:tmpl w:val="8AAECB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BA643F"/>
    <w:multiLevelType w:val="hybridMultilevel"/>
    <w:tmpl w:val="C69E3352"/>
    <w:lvl w:ilvl="0" w:tplc="AD7C01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B2C744A"/>
    <w:multiLevelType w:val="hybridMultilevel"/>
    <w:tmpl w:val="33084BA0"/>
    <w:lvl w:ilvl="0" w:tplc="ED489944">
      <w:start w:val="2"/>
      <w:numFmt w:val="lowerLetter"/>
      <w:lvlText w:val="[%1]"/>
      <w:lvlJc w:val="left"/>
      <w:pPr>
        <w:ind w:left="177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5636D6"/>
    <w:multiLevelType w:val="multilevel"/>
    <w:tmpl w:val="F5207344"/>
    <w:lvl w:ilvl="0">
      <w:start w:val="33"/>
      <w:numFmt w:val="decimal"/>
      <w:lvlText w:val="%1"/>
      <w:lvlJc w:val="left"/>
      <w:pPr>
        <w:ind w:left="460" w:hanging="460"/>
      </w:pPr>
      <w:rPr>
        <w:rFonts w:hint="default"/>
      </w:rPr>
    </w:lvl>
    <w:lvl w:ilvl="1">
      <w:start w:val="1"/>
      <w:numFmt w:val="decimal"/>
      <w:lvlText w:val="[%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E897A16"/>
    <w:multiLevelType w:val="hybridMultilevel"/>
    <w:tmpl w:val="2618E0E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3155CA"/>
    <w:multiLevelType w:val="hybridMultilevel"/>
    <w:tmpl w:val="9D241718"/>
    <w:lvl w:ilvl="0" w:tplc="BE50B67E">
      <w:start w:val="300"/>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256F13"/>
    <w:multiLevelType w:val="hybridMultilevel"/>
    <w:tmpl w:val="B1022D58"/>
    <w:lvl w:ilvl="0" w:tplc="AD7C011C">
      <w:start w:val="1"/>
      <w:numFmt w:val="lowerLetter"/>
      <w:lvlText w:val="[%1]"/>
      <w:lvlJc w:val="left"/>
      <w:pPr>
        <w:ind w:left="177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BA0365"/>
    <w:multiLevelType w:val="hybridMultilevel"/>
    <w:tmpl w:val="9B407C5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16D59"/>
    <w:multiLevelType w:val="multilevel"/>
    <w:tmpl w:val="78247A58"/>
    <w:lvl w:ilvl="0">
      <w:start w:val="13"/>
      <w:numFmt w:val="decimal"/>
      <w:lvlText w:val="%1"/>
      <w:lvlJc w:val="left"/>
      <w:pPr>
        <w:ind w:left="465" w:hanging="465"/>
      </w:pPr>
      <w:rPr>
        <w:rFonts w:hint="default"/>
      </w:rPr>
    </w:lvl>
    <w:lvl w:ilvl="1">
      <w:start w:val="1"/>
      <w:numFmt w:val="decimal"/>
      <w:lvlText w:val="%1.%2"/>
      <w:lvlJc w:val="left"/>
      <w:pPr>
        <w:ind w:left="109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C2709E"/>
    <w:multiLevelType w:val="hybridMultilevel"/>
    <w:tmpl w:val="B3E2894C"/>
    <w:lvl w:ilvl="0" w:tplc="5F98C2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420675"/>
    <w:multiLevelType w:val="hybridMultilevel"/>
    <w:tmpl w:val="C526CE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7A3EB7"/>
    <w:multiLevelType w:val="hybridMultilevel"/>
    <w:tmpl w:val="504AB0DC"/>
    <w:lvl w:ilvl="0" w:tplc="1C090011">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6" w15:restartNumberingAfterBreak="0">
    <w:nsid w:val="5C283ABE"/>
    <w:multiLevelType w:val="hybridMultilevel"/>
    <w:tmpl w:val="99F8285C"/>
    <w:lvl w:ilvl="0" w:tplc="AD7C01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DF95CB8"/>
    <w:multiLevelType w:val="hybridMultilevel"/>
    <w:tmpl w:val="C69E3352"/>
    <w:lvl w:ilvl="0" w:tplc="AD7C01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61E60EC3"/>
    <w:multiLevelType w:val="multilevel"/>
    <w:tmpl w:val="EBACB658"/>
    <w:lvl w:ilvl="0">
      <w:start w:val="4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1EF5FFA"/>
    <w:multiLevelType w:val="hybridMultilevel"/>
    <w:tmpl w:val="517435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8670360"/>
    <w:multiLevelType w:val="hybridMultilevel"/>
    <w:tmpl w:val="4524CB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B416101"/>
    <w:multiLevelType w:val="hybridMultilevel"/>
    <w:tmpl w:val="A8347E30"/>
    <w:lvl w:ilvl="0" w:tplc="E1F29D9A">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D9F44E4"/>
    <w:multiLevelType w:val="hybridMultilevel"/>
    <w:tmpl w:val="70945B74"/>
    <w:lvl w:ilvl="0" w:tplc="CB7863FA">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3" w15:restartNumberingAfterBreak="0">
    <w:nsid w:val="788678C7"/>
    <w:multiLevelType w:val="hybridMultilevel"/>
    <w:tmpl w:val="A71C4C04"/>
    <w:lvl w:ilvl="0" w:tplc="96B8B8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9550175"/>
    <w:multiLevelType w:val="hybridMultilevel"/>
    <w:tmpl w:val="17C8BB2A"/>
    <w:lvl w:ilvl="0" w:tplc="AD7C01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0"/>
  </w:num>
  <w:num w:numId="2">
    <w:abstractNumId w:val="13"/>
  </w:num>
  <w:num w:numId="3">
    <w:abstractNumId w:val="22"/>
  </w:num>
  <w:num w:numId="4">
    <w:abstractNumId w:val="14"/>
  </w:num>
  <w:num w:numId="5">
    <w:abstractNumId w:val="21"/>
  </w:num>
  <w:num w:numId="6">
    <w:abstractNumId w:val="19"/>
  </w:num>
  <w:num w:numId="7">
    <w:abstractNumId w:val="4"/>
  </w:num>
  <w:num w:numId="8">
    <w:abstractNumId w:val="15"/>
  </w:num>
  <w:num w:numId="9">
    <w:abstractNumId w:val="20"/>
  </w:num>
  <w:num w:numId="10">
    <w:abstractNumId w:val="8"/>
  </w:num>
  <w:num w:numId="11">
    <w:abstractNumId w:val="17"/>
  </w:num>
  <w:num w:numId="12">
    <w:abstractNumId w:val="11"/>
  </w:num>
  <w:num w:numId="13">
    <w:abstractNumId w:val="1"/>
  </w:num>
  <w:num w:numId="14">
    <w:abstractNumId w:val="3"/>
  </w:num>
  <w:num w:numId="15">
    <w:abstractNumId w:val="23"/>
  </w:num>
  <w:num w:numId="16">
    <w:abstractNumId w:val="9"/>
  </w:num>
  <w:num w:numId="17">
    <w:abstractNumId w:val="0"/>
  </w:num>
  <w:num w:numId="18">
    <w:abstractNumId w:val="2"/>
  </w:num>
  <w:num w:numId="19">
    <w:abstractNumId w:val="24"/>
  </w:num>
  <w:num w:numId="20">
    <w:abstractNumId w:val="16"/>
  </w:num>
  <w:num w:numId="21">
    <w:abstractNumId w:val="5"/>
  </w:num>
  <w:num w:numId="22">
    <w:abstractNumId w:val="7"/>
  </w:num>
  <w:num w:numId="23">
    <w:abstractNumId w:val="6"/>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sTA3MjW3sLAwNDFV0lEKTi0uzszPAykwrAUARHhqziwAAAA="/>
  </w:docVars>
  <w:rsids>
    <w:rsidRoot w:val="007604B3"/>
    <w:rsid w:val="00003CC0"/>
    <w:rsid w:val="000112D4"/>
    <w:rsid w:val="00012CBB"/>
    <w:rsid w:val="000139B0"/>
    <w:rsid w:val="0002213C"/>
    <w:rsid w:val="00031C1B"/>
    <w:rsid w:val="00035C82"/>
    <w:rsid w:val="00040C7B"/>
    <w:rsid w:val="000426FB"/>
    <w:rsid w:val="0005208D"/>
    <w:rsid w:val="0005475A"/>
    <w:rsid w:val="00054BBC"/>
    <w:rsid w:val="000552D2"/>
    <w:rsid w:val="00060B77"/>
    <w:rsid w:val="00067334"/>
    <w:rsid w:val="00067CDD"/>
    <w:rsid w:val="000723C2"/>
    <w:rsid w:val="00074904"/>
    <w:rsid w:val="000842E2"/>
    <w:rsid w:val="00085850"/>
    <w:rsid w:val="000919D0"/>
    <w:rsid w:val="0009380A"/>
    <w:rsid w:val="000A1483"/>
    <w:rsid w:val="000A2E49"/>
    <w:rsid w:val="000B13E0"/>
    <w:rsid w:val="000B5584"/>
    <w:rsid w:val="000B56A2"/>
    <w:rsid w:val="000C6F8F"/>
    <w:rsid w:val="000D15CE"/>
    <w:rsid w:val="000D6B40"/>
    <w:rsid w:val="000F5567"/>
    <w:rsid w:val="00100D21"/>
    <w:rsid w:val="00105B72"/>
    <w:rsid w:val="001145D9"/>
    <w:rsid w:val="001238E1"/>
    <w:rsid w:val="001244D5"/>
    <w:rsid w:val="001270D3"/>
    <w:rsid w:val="00135574"/>
    <w:rsid w:val="00137447"/>
    <w:rsid w:val="001376F2"/>
    <w:rsid w:val="00145D95"/>
    <w:rsid w:val="00151675"/>
    <w:rsid w:val="0016573F"/>
    <w:rsid w:val="00166237"/>
    <w:rsid w:val="00172C06"/>
    <w:rsid w:val="0017551D"/>
    <w:rsid w:val="00185317"/>
    <w:rsid w:val="001A5BCF"/>
    <w:rsid w:val="001B209A"/>
    <w:rsid w:val="001C38E7"/>
    <w:rsid w:val="001D1FF5"/>
    <w:rsid w:val="00216987"/>
    <w:rsid w:val="00221D39"/>
    <w:rsid w:val="00236552"/>
    <w:rsid w:val="002412AD"/>
    <w:rsid w:val="00250AFF"/>
    <w:rsid w:val="00256C7C"/>
    <w:rsid w:val="00262572"/>
    <w:rsid w:val="002914EC"/>
    <w:rsid w:val="00292CD6"/>
    <w:rsid w:val="00295A8F"/>
    <w:rsid w:val="002A47C0"/>
    <w:rsid w:val="002B0FCA"/>
    <w:rsid w:val="002C0F44"/>
    <w:rsid w:val="002C2660"/>
    <w:rsid w:val="002C6CD7"/>
    <w:rsid w:val="002D1220"/>
    <w:rsid w:val="002E0495"/>
    <w:rsid w:val="002E649A"/>
    <w:rsid w:val="002F19AB"/>
    <w:rsid w:val="002F2267"/>
    <w:rsid w:val="002F2596"/>
    <w:rsid w:val="002F3F6E"/>
    <w:rsid w:val="002F4688"/>
    <w:rsid w:val="00301080"/>
    <w:rsid w:val="00302847"/>
    <w:rsid w:val="003102E5"/>
    <w:rsid w:val="00320EA2"/>
    <w:rsid w:val="003231D9"/>
    <w:rsid w:val="0032527B"/>
    <w:rsid w:val="00326CD0"/>
    <w:rsid w:val="00332693"/>
    <w:rsid w:val="0034058A"/>
    <w:rsid w:val="0034507C"/>
    <w:rsid w:val="00345AC0"/>
    <w:rsid w:val="00346EA0"/>
    <w:rsid w:val="00361E94"/>
    <w:rsid w:val="00363CD8"/>
    <w:rsid w:val="00366E30"/>
    <w:rsid w:val="0038135C"/>
    <w:rsid w:val="00383F91"/>
    <w:rsid w:val="00384AC2"/>
    <w:rsid w:val="00390F6F"/>
    <w:rsid w:val="00395FAF"/>
    <w:rsid w:val="003A5A4A"/>
    <w:rsid w:val="003A60DA"/>
    <w:rsid w:val="003A728E"/>
    <w:rsid w:val="003B3D31"/>
    <w:rsid w:val="003B438E"/>
    <w:rsid w:val="003C3B3F"/>
    <w:rsid w:val="003C62DA"/>
    <w:rsid w:val="003C7590"/>
    <w:rsid w:val="003D1EA2"/>
    <w:rsid w:val="003D2413"/>
    <w:rsid w:val="003E326B"/>
    <w:rsid w:val="003E6AB8"/>
    <w:rsid w:val="003F16DC"/>
    <w:rsid w:val="003F7CC4"/>
    <w:rsid w:val="00401705"/>
    <w:rsid w:val="00404065"/>
    <w:rsid w:val="00404BC9"/>
    <w:rsid w:val="00415A96"/>
    <w:rsid w:val="004231A3"/>
    <w:rsid w:val="00435919"/>
    <w:rsid w:val="004528CA"/>
    <w:rsid w:val="00455379"/>
    <w:rsid w:val="00463A39"/>
    <w:rsid w:val="00465079"/>
    <w:rsid w:val="00476A11"/>
    <w:rsid w:val="004800E5"/>
    <w:rsid w:val="00483499"/>
    <w:rsid w:val="00483B5E"/>
    <w:rsid w:val="0048594A"/>
    <w:rsid w:val="00485E7D"/>
    <w:rsid w:val="0048653F"/>
    <w:rsid w:val="00496B6B"/>
    <w:rsid w:val="004A2E55"/>
    <w:rsid w:val="004D0B54"/>
    <w:rsid w:val="004D2CBD"/>
    <w:rsid w:val="004D3210"/>
    <w:rsid w:val="004E3A23"/>
    <w:rsid w:val="004F21A6"/>
    <w:rsid w:val="004F4661"/>
    <w:rsid w:val="004F5E02"/>
    <w:rsid w:val="00501F44"/>
    <w:rsid w:val="005125BC"/>
    <w:rsid w:val="00514C15"/>
    <w:rsid w:val="00525335"/>
    <w:rsid w:val="00540469"/>
    <w:rsid w:val="00541DED"/>
    <w:rsid w:val="005459DA"/>
    <w:rsid w:val="00557395"/>
    <w:rsid w:val="00567633"/>
    <w:rsid w:val="0057332E"/>
    <w:rsid w:val="00586C09"/>
    <w:rsid w:val="00593232"/>
    <w:rsid w:val="00595696"/>
    <w:rsid w:val="00596C43"/>
    <w:rsid w:val="005A695C"/>
    <w:rsid w:val="005B5BA4"/>
    <w:rsid w:val="005C03AD"/>
    <w:rsid w:val="005C6EB8"/>
    <w:rsid w:val="005D0F40"/>
    <w:rsid w:val="005E031B"/>
    <w:rsid w:val="005F7590"/>
    <w:rsid w:val="0060666F"/>
    <w:rsid w:val="0062418B"/>
    <w:rsid w:val="00640D83"/>
    <w:rsid w:val="00645D47"/>
    <w:rsid w:val="006554C3"/>
    <w:rsid w:val="00656D8B"/>
    <w:rsid w:val="006609DE"/>
    <w:rsid w:val="006620CD"/>
    <w:rsid w:val="0067002A"/>
    <w:rsid w:val="00674CD6"/>
    <w:rsid w:val="00682135"/>
    <w:rsid w:val="0069639D"/>
    <w:rsid w:val="0069782F"/>
    <w:rsid w:val="006A095B"/>
    <w:rsid w:val="006A0E91"/>
    <w:rsid w:val="006B1E15"/>
    <w:rsid w:val="006B2C42"/>
    <w:rsid w:val="006B69A9"/>
    <w:rsid w:val="006B7CE7"/>
    <w:rsid w:val="006C3389"/>
    <w:rsid w:val="006D527A"/>
    <w:rsid w:val="006D6BAC"/>
    <w:rsid w:val="006E2831"/>
    <w:rsid w:val="006F4611"/>
    <w:rsid w:val="00711572"/>
    <w:rsid w:val="00713114"/>
    <w:rsid w:val="00734C0C"/>
    <w:rsid w:val="00735EE5"/>
    <w:rsid w:val="007436C2"/>
    <w:rsid w:val="00744722"/>
    <w:rsid w:val="00745F5B"/>
    <w:rsid w:val="0075489C"/>
    <w:rsid w:val="007604B3"/>
    <w:rsid w:val="007618E6"/>
    <w:rsid w:val="0076501F"/>
    <w:rsid w:val="0077391E"/>
    <w:rsid w:val="00774202"/>
    <w:rsid w:val="00783BCC"/>
    <w:rsid w:val="00783FF0"/>
    <w:rsid w:val="00784759"/>
    <w:rsid w:val="00784B02"/>
    <w:rsid w:val="007863ED"/>
    <w:rsid w:val="0079280E"/>
    <w:rsid w:val="007A024A"/>
    <w:rsid w:val="007A0CB0"/>
    <w:rsid w:val="007A672C"/>
    <w:rsid w:val="007B1105"/>
    <w:rsid w:val="007B1503"/>
    <w:rsid w:val="007D022F"/>
    <w:rsid w:val="007E471A"/>
    <w:rsid w:val="00806BAF"/>
    <w:rsid w:val="00807007"/>
    <w:rsid w:val="00812275"/>
    <w:rsid w:val="0081701B"/>
    <w:rsid w:val="0082370A"/>
    <w:rsid w:val="0082588E"/>
    <w:rsid w:val="008304BF"/>
    <w:rsid w:val="00832271"/>
    <w:rsid w:val="00842D22"/>
    <w:rsid w:val="00845E4E"/>
    <w:rsid w:val="0086594E"/>
    <w:rsid w:val="00866ACA"/>
    <w:rsid w:val="008808DD"/>
    <w:rsid w:val="008940E0"/>
    <w:rsid w:val="008958C3"/>
    <w:rsid w:val="008A0528"/>
    <w:rsid w:val="008A4015"/>
    <w:rsid w:val="008B07F6"/>
    <w:rsid w:val="008B2CBC"/>
    <w:rsid w:val="008B5D21"/>
    <w:rsid w:val="008C7FF8"/>
    <w:rsid w:val="008D06EB"/>
    <w:rsid w:val="00903F82"/>
    <w:rsid w:val="00904A9B"/>
    <w:rsid w:val="00907364"/>
    <w:rsid w:val="009233E9"/>
    <w:rsid w:val="00935476"/>
    <w:rsid w:val="00936468"/>
    <w:rsid w:val="009406FF"/>
    <w:rsid w:val="009451FB"/>
    <w:rsid w:val="00945693"/>
    <w:rsid w:val="00970816"/>
    <w:rsid w:val="009735C0"/>
    <w:rsid w:val="00981CF6"/>
    <w:rsid w:val="009854BF"/>
    <w:rsid w:val="0098582E"/>
    <w:rsid w:val="00994941"/>
    <w:rsid w:val="00996CA7"/>
    <w:rsid w:val="009A26B2"/>
    <w:rsid w:val="009B7DEE"/>
    <w:rsid w:val="009C504C"/>
    <w:rsid w:val="009E4430"/>
    <w:rsid w:val="009F090C"/>
    <w:rsid w:val="009F6F86"/>
    <w:rsid w:val="00A0288B"/>
    <w:rsid w:val="00A04B26"/>
    <w:rsid w:val="00A114CC"/>
    <w:rsid w:val="00A23E54"/>
    <w:rsid w:val="00A25BA4"/>
    <w:rsid w:val="00A278CA"/>
    <w:rsid w:val="00A71424"/>
    <w:rsid w:val="00A730C5"/>
    <w:rsid w:val="00A73B17"/>
    <w:rsid w:val="00A7724F"/>
    <w:rsid w:val="00A82125"/>
    <w:rsid w:val="00A860F8"/>
    <w:rsid w:val="00A86FF8"/>
    <w:rsid w:val="00A871BF"/>
    <w:rsid w:val="00A93077"/>
    <w:rsid w:val="00AA1338"/>
    <w:rsid w:val="00AA7D7B"/>
    <w:rsid w:val="00AC3DEA"/>
    <w:rsid w:val="00AE18E4"/>
    <w:rsid w:val="00AF7227"/>
    <w:rsid w:val="00AF742A"/>
    <w:rsid w:val="00B021D9"/>
    <w:rsid w:val="00B0455D"/>
    <w:rsid w:val="00B13F93"/>
    <w:rsid w:val="00B1413B"/>
    <w:rsid w:val="00B15E6D"/>
    <w:rsid w:val="00B17800"/>
    <w:rsid w:val="00B37D79"/>
    <w:rsid w:val="00B5237D"/>
    <w:rsid w:val="00B55AD9"/>
    <w:rsid w:val="00B75A52"/>
    <w:rsid w:val="00BA0B61"/>
    <w:rsid w:val="00BA4C6F"/>
    <w:rsid w:val="00BB06D1"/>
    <w:rsid w:val="00BC2809"/>
    <w:rsid w:val="00BD17BC"/>
    <w:rsid w:val="00BD2173"/>
    <w:rsid w:val="00BE080D"/>
    <w:rsid w:val="00BE1C3C"/>
    <w:rsid w:val="00BE7D64"/>
    <w:rsid w:val="00C025F2"/>
    <w:rsid w:val="00C11D4E"/>
    <w:rsid w:val="00C16865"/>
    <w:rsid w:val="00C2099C"/>
    <w:rsid w:val="00C2508E"/>
    <w:rsid w:val="00C265DA"/>
    <w:rsid w:val="00C30BBB"/>
    <w:rsid w:val="00C4292E"/>
    <w:rsid w:val="00C651AE"/>
    <w:rsid w:val="00C67071"/>
    <w:rsid w:val="00C74F55"/>
    <w:rsid w:val="00C86F61"/>
    <w:rsid w:val="00C93E85"/>
    <w:rsid w:val="00C955CA"/>
    <w:rsid w:val="00C96A0F"/>
    <w:rsid w:val="00CA2CFB"/>
    <w:rsid w:val="00CA41EA"/>
    <w:rsid w:val="00CB2D0B"/>
    <w:rsid w:val="00CC306B"/>
    <w:rsid w:val="00CC3D3C"/>
    <w:rsid w:val="00CC4FD3"/>
    <w:rsid w:val="00CD5814"/>
    <w:rsid w:val="00CE622D"/>
    <w:rsid w:val="00D0153D"/>
    <w:rsid w:val="00D02373"/>
    <w:rsid w:val="00D03153"/>
    <w:rsid w:val="00D03245"/>
    <w:rsid w:val="00D056D8"/>
    <w:rsid w:val="00D06A00"/>
    <w:rsid w:val="00D1077E"/>
    <w:rsid w:val="00D13015"/>
    <w:rsid w:val="00D14759"/>
    <w:rsid w:val="00D17860"/>
    <w:rsid w:val="00D207C4"/>
    <w:rsid w:val="00D325CA"/>
    <w:rsid w:val="00D468C5"/>
    <w:rsid w:val="00D55BE4"/>
    <w:rsid w:val="00D57023"/>
    <w:rsid w:val="00D66C61"/>
    <w:rsid w:val="00D756FA"/>
    <w:rsid w:val="00D76A66"/>
    <w:rsid w:val="00D82435"/>
    <w:rsid w:val="00D8249C"/>
    <w:rsid w:val="00D870CB"/>
    <w:rsid w:val="00D90BE5"/>
    <w:rsid w:val="00D945A9"/>
    <w:rsid w:val="00D979F2"/>
    <w:rsid w:val="00DA1173"/>
    <w:rsid w:val="00DA16CB"/>
    <w:rsid w:val="00DA2D35"/>
    <w:rsid w:val="00DB2531"/>
    <w:rsid w:val="00DC4EFA"/>
    <w:rsid w:val="00DC5281"/>
    <w:rsid w:val="00DD28E8"/>
    <w:rsid w:val="00DE380B"/>
    <w:rsid w:val="00DF06CA"/>
    <w:rsid w:val="00DF0EAB"/>
    <w:rsid w:val="00DF2CB5"/>
    <w:rsid w:val="00DF60BA"/>
    <w:rsid w:val="00DF7034"/>
    <w:rsid w:val="00DF7E02"/>
    <w:rsid w:val="00E079A1"/>
    <w:rsid w:val="00E2240A"/>
    <w:rsid w:val="00E226BF"/>
    <w:rsid w:val="00E27790"/>
    <w:rsid w:val="00E302E1"/>
    <w:rsid w:val="00E303B2"/>
    <w:rsid w:val="00E4772E"/>
    <w:rsid w:val="00E6303F"/>
    <w:rsid w:val="00E6624C"/>
    <w:rsid w:val="00E73F9D"/>
    <w:rsid w:val="00E749CE"/>
    <w:rsid w:val="00E74ED0"/>
    <w:rsid w:val="00E97A8C"/>
    <w:rsid w:val="00EA666E"/>
    <w:rsid w:val="00EB0D42"/>
    <w:rsid w:val="00EB0DBC"/>
    <w:rsid w:val="00EB19F7"/>
    <w:rsid w:val="00EB1AAE"/>
    <w:rsid w:val="00EB253A"/>
    <w:rsid w:val="00EC43AA"/>
    <w:rsid w:val="00EC45ED"/>
    <w:rsid w:val="00EC7019"/>
    <w:rsid w:val="00EC765C"/>
    <w:rsid w:val="00ED42BB"/>
    <w:rsid w:val="00ED51CF"/>
    <w:rsid w:val="00ED6415"/>
    <w:rsid w:val="00EF1C12"/>
    <w:rsid w:val="00EF50A9"/>
    <w:rsid w:val="00EF5AB5"/>
    <w:rsid w:val="00EF7E4F"/>
    <w:rsid w:val="00F101BA"/>
    <w:rsid w:val="00F44D41"/>
    <w:rsid w:val="00F52348"/>
    <w:rsid w:val="00F64A65"/>
    <w:rsid w:val="00F71C4E"/>
    <w:rsid w:val="00F77EB7"/>
    <w:rsid w:val="00F81B54"/>
    <w:rsid w:val="00F82930"/>
    <w:rsid w:val="00F8319D"/>
    <w:rsid w:val="00F96448"/>
    <w:rsid w:val="00FC18FE"/>
    <w:rsid w:val="00FC755F"/>
    <w:rsid w:val="00FD6A47"/>
    <w:rsid w:val="00FD739A"/>
    <w:rsid w:val="00FF19B2"/>
    <w:rsid w:val="00FF3F5D"/>
    <w:rsid w:val="00FF49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7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582E"/>
    <w:rPr>
      <w:sz w:val="16"/>
      <w:szCs w:val="16"/>
    </w:rPr>
  </w:style>
  <w:style w:type="paragraph" w:styleId="CommentText">
    <w:name w:val="annotation text"/>
    <w:basedOn w:val="Normal"/>
    <w:link w:val="CommentTextChar"/>
    <w:uiPriority w:val="99"/>
    <w:semiHidden/>
    <w:unhideWhenUsed/>
    <w:rsid w:val="0098582E"/>
    <w:pPr>
      <w:spacing w:line="240" w:lineRule="auto"/>
    </w:pPr>
    <w:rPr>
      <w:sz w:val="20"/>
      <w:szCs w:val="20"/>
    </w:rPr>
  </w:style>
  <w:style w:type="character" w:customStyle="1" w:styleId="CommentTextChar">
    <w:name w:val="Comment Text Char"/>
    <w:basedOn w:val="DefaultParagraphFont"/>
    <w:link w:val="CommentText"/>
    <w:uiPriority w:val="99"/>
    <w:semiHidden/>
    <w:rsid w:val="0098582E"/>
    <w:rPr>
      <w:sz w:val="20"/>
      <w:szCs w:val="20"/>
    </w:rPr>
  </w:style>
  <w:style w:type="paragraph" w:styleId="CommentSubject">
    <w:name w:val="annotation subject"/>
    <w:basedOn w:val="CommentText"/>
    <w:next w:val="CommentText"/>
    <w:link w:val="CommentSubjectChar"/>
    <w:uiPriority w:val="99"/>
    <w:semiHidden/>
    <w:unhideWhenUsed/>
    <w:rsid w:val="0098582E"/>
    <w:rPr>
      <w:b/>
      <w:bCs/>
    </w:rPr>
  </w:style>
  <w:style w:type="character" w:customStyle="1" w:styleId="CommentSubjectChar">
    <w:name w:val="Comment Subject Char"/>
    <w:basedOn w:val="CommentTextChar"/>
    <w:link w:val="CommentSubject"/>
    <w:uiPriority w:val="99"/>
    <w:semiHidden/>
    <w:rsid w:val="0098582E"/>
    <w:rPr>
      <w:b/>
      <w:bCs/>
      <w:sz w:val="20"/>
      <w:szCs w:val="20"/>
    </w:rPr>
  </w:style>
  <w:style w:type="paragraph" w:styleId="BalloonText">
    <w:name w:val="Balloon Text"/>
    <w:basedOn w:val="Normal"/>
    <w:link w:val="BalloonTextChar"/>
    <w:uiPriority w:val="99"/>
    <w:semiHidden/>
    <w:unhideWhenUsed/>
    <w:rsid w:val="0098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2E"/>
    <w:rPr>
      <w:rFonts w:ascii="Segoe UI" w:hAnsi="Segoe UI" w:cs="Segoe UI"/>
      <w:sz w:val="18"/>
      <w:szCs w:val="18"/>
    </w:rPr>
  </w:style>
  <w:style w:type="paragraph" w:styleId="ListParagraph">
    <w:name w:val="List Paragraph"/>
    <w:basedOn w:val="Normal"/>
    <w:uiPriority w:val="34"/>
    <w:qFormat/>
    <w:rsid w:val="00415A96"/>
    <w:pPr>
      <w:ind w:left="720"/>
      <w:contextualSpacing/>
    </w:pPr>
  </w:style>
  <w:style w:type="paragraph" w:styleId="Header">
    <w:name w:val="header"/>
    <w:basedOn w:val="Normal"/>
    <w:link w:val="HeaderChar"/>
    <w:uiPriority w:val="99"/>
    <w:unhideWhenUsed/>
    <w:rsid w:val="0081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1B"/>
  </w:style>
  <w:style w:type="paragraph" w:styleId="Footer">
    <w:name w:val="footer"/>
    <w:basedOn w:val="Normal"/>
    <w:link w:val="FooterChar"/>
    <w:uiPriority w:val="99"/>
    <w:unhideWhenUsed/>
    <w:rsid w:val="0081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1B"/>
  </w:style>
  <w:style w:type="paragraph" w:styleId="FootnoteText">
    <w:name w:val="footnote text"/>
    <w:basedOn w:val="Normal"/>
    <w:link w:val="FootnoteTextChar"/>
    <w:uiPriority w:val="99"/>
    <w:semiHidden/>
    <w:unhideWhenUsed/>
    <w:rsid w:val="00FC7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55F"/>
    <w:rPr>
      <w:sz w:val="20"/>
      <w:szCs w:val="20"/>
    </w:rPr>
  </w:style>
  <w:style w:type="character" w:styleId="FootnoteReference">
    <w:name w:val="footnote reference"/>
    <w:basedOn w:val="DefaultParagraphFont"/>
    <w:uiPriority w:val="99"/>
    <w:semiHidden/>
    <w:unhideWhenUsed/>
    <w:rsid w:val="00FC755F"/>
    <w:rPr>
      <w:vertAlign w:val="superscript"/>
    </w:rPr>
  </w:style>
  <w:style w:type="character" w:customStyle="1" w:styleId="Heading2Char">
    <w:name w:val="Heading 2 Char"/>
    <w:basedOn w:val="DefaultParagraphFont"/>
    <w:link w:val="Heading2"/>
    <w:uiPriority w:val="9"/>
    <w:semiHidden/>
    <w:rsid w:val="00FC755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45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0935">
      <w:bodyDiv w:val="1"/>
      <w:marLeft w:val="0"/>
      <w:marRight w:val="0"/>
      <w:marTop w:val="0"/>
      <w:marBottom w:val="0"/>
      <w:divBdr>
        <w:top w:val="none" w:sz="0" w:space="0" w:color="auto"/>
        <w:left w:val="none" w:sz="0" w:space="0" w:color="auto"/>
        <w:bottom w:val="none" w:sz="0" w:space="0" w:color="auto"/>
        <w:right w:val="none" w:sz="0" w:space="0" w:color="auto"/>
      </w:divBdr>
    </w:div>
    <w:div w:id="1642924327">
      <w:bodyDiv w:val="1"/>
      <w:marLeft w:val="0"/>
      <w:marRight w:val="0"/>
      <w:marTop w:val="0"/>
      <w:marBottom w:val="0"/>
      <w:divBdr>
        <w:top w:val="none" w:sz="0" w:space="0" w:color="auto"/>
        <w:left w:val="none" w:sz="0" w:space="0" w:color="auto"/>
        <w:bottom w:val="none" w:sz="0" w:space="0" w:color="auto"/>
        <w:right w:val="none" w:sz="0" w:space="0" w:color="auto"/>
      </w:divBdr>
    </w:div>
    <w:div w:id="1831364876">
      <w:bodyDiv w:val="1"/>
      <w:marLeft w:val="0"/>
      <w:marRight w:val="0"/>
      <w:marTop w:val="0"/>
      <w:marBottom w:val="0"/>
      <w:divBdr>
        <w:top w:val="none" w:sz="0" w:space="0" w:color="auto"/>
        <w:left w:val="none" w:sz="0" w:space="0" w:color="auto"/>
        <w:bottom w:val="none" w:sz="0" w:space="0" w:color="auto"/>
        <w:right w:val="none" w:sz="0" w:space="0" w:color="auto"/>
      </w:divBdr>
    </w:div>
    <w:div w:id="1969117931">
      <w:bodyDiv w:val="1"/>
      <w:marLeft w:val="0"/>
      <w:marRight w:val="0"/>
      <w:marTop w:val="0"/>
      <w:marBottom w:val="0"/>
      <w:divBdr>
        <w:top w:val="none" w:sz="0" w:space="0" w:color="auto"/>
        <w:left w:val="none" w:sz="0" w:space="0" w:color="auto"/>
        <w:bottom w:val="none" w:sz="0" w:space="0" w:color="auto"/>
        <w:right w:val="none" w:sz="0" w:space="0" w:color="auto"/>
      </w:divBdr>
    </w:div>
    <w:div w:id="2068458222">
      <w:bodyDiv w:val="1"/>
      <w:marLeft w:val="0"/>
      <w:marRight w:val="0"/>
      <w:marTop w:val="0"/>
      <w:marBottom w:val="0"/>
      <w:divBdr>
        <w:top w:val="none" w:sz="0" w:space="0" w:color="auto"/>
        <w:left w:val="none" w:sz="0" w:space="0" w:color="auto"/>
        <w:bottom w:val="none" w:sz="0" w:space="0" w:color="auto"/>
        <w:right w:val="none" w:sz="0" w:space="0" w:color="auto"/>
      </w:divBdr>
    </w:div>
    <w:div w:id="20911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B31A-F9E4-48DC-8AD7-E929D58E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7675</Words>
  <Characters>43751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2024-02-01T08:19:00Z</dcterms:created>
  <dcterms:modified xsi:type="dcterms:W3CDTF">2024-02-01T12:13:00Z</dcterms:modified>
</cp:coreProperties>
</file>