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BB" w:rsidRDefault="005E0CA6">
      <w:pPr>
        <w:pStyle w:val="BodyText"/>
        <w:ind w:left="45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73691" cy="117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691" cy="117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BB" w:rsidRDefault="005E0CA6">
      <w:pPr>
        <w:spacing w:before="140"/>
        <w:ind w:left="3201"/>
        <w:rPr>
          <w:rFonts w:ascii="Arial"/>
          <w:b/>
        </w:rPr>
      </w:pPr>
      <w:r>
        <w:rPr>
          <w:rFonts w:ascii="Arial"/>
          <w:b/>
          <w:u w:val="thick"/>
        </w:rPr>
        <w:t>IN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THE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HIGH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COURT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OF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SOUTH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AFRICA</w:t>
      </w:r>
    </w:p>
    <w:p w:rsidR="007209BB" w:rsidRDefault="007209BB">
      <w:pPr>
        <w:pStyle w:val="BodyText"/>
        <w:spacing w:before="5"/>
        <w:rPr>
          <w:rFonts w:ascii="Arial"/>
          <w:b/>
          <w:sz w:val="27"/>
        </w:rPr>
      </w:pPr>
    </w:p>
    <w:p w:rsidR="007209BB" w:rsidRDefault="005E0CA6">
      <w:pPr>
        <w:spacing w:before="94"/>
        <w:ind w:left="3641"/>
        <w:rPr>
          <w:rFonts w:ascii="Arial"/>
          <w:b/>
        </w:rPr>
      </w:pPr>
      <w:r>
        <w:rPr>
          <w:rFonts w:ascii="Arial"/>
          <w:b/>
          <w:u w:val="thick"/>
        </w:rPr>
        <w:t>GAUTENG</w:t>
      </w:r>
      <w:r>
        <w:rPr>
          <w:rFonts w:ascii="Arial"/>
          <w:b/>
          <w:spacing w:val="-9"/>
          <w:u w:val="thick"/>
        </w:rPr>
        <w:t xml:space="preserve"> </w:t>
      </w:r>
      <w:r>
        <w:rPr>
          <w:rFonts w:ascii="Arial"/>
          <w:b/>
          <w:u w:val="thick"/>
        </w:rPr>
        <w:t>DIVISION,</w:t>
      </w:r>
      <w:r>
        <w:rPr>
          <w:rFonts w:ascii="Arial"/>
          <w:b/>
          <w:spacing w:val="-9"/>
          <w:u w:val="thick"/>
        </w:rPr>
        <w:t xml:space="preserve"> </w:t>
      </w:r>
      <w:r>
        <w:rPr>
          <w:rFonts w:ascii="Arial"/>
          <w:b/>
          <w:u w:val="thick"/>
        </w:rPr>
        <w:t>PRETORIA</w:t>
      </w:r>
    </w:p>
    <w:p w:rsidR="007209BB" w:rsidRDefault="007209BB">
      <w:pPr>
        <w:pStyle w:val="BodyText"/>
        <w:spacing w:before="10"/>
        <w:rPr>
          <w:rFonts w:ascii="Arial"/>
          <w:b/>
          <w:sz w:val="27"/>
        </w:rPr>
      </w:pPr>
    </w:p>
    <w:p w:rsidR="007209BB" w:rsidRDefault="005E0CA6">
      <w:pPr>
        <w:spacing w:before="94"/>
        <w:ind w:right="119"/>
        <w:jc w:val="right"/>
        <w:rPr>
          <w:rFonts w:ascii="Arial"/>
          <w:b/>
        </w:rPr>
      </w:pPr>
      <w:r>
        <w:rPr>
          <w:rFonts w:ascii="Arial"/>
          <w:b/>
        </w:rPr>
        <w:t>CASE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NO: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91612/2021</w:t>
      </w:r>
    </w:p>
    <w:p w:rsidR="007209BB" w:rsidRDefault="007209BB">
      <w:pPr>
        <w:pStyle w:val="BodyText"/>
        <w:rPr>
          <w:rFonts w:ascii="Arial"/>
          <w:b/>
          <w:sz w:val="20"/>
        </w:rPr>
      </w:pPr>
    </w:p>
    <w:p w:rsidR="007209BB" w:rsidRDefault="00497663">
      <w:pPr>
        <w:pStyle w:val="BodyText"/>
        <w:spacing w:before="9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116205</wp:posOffset>
                </wp:positionV>
                <wp:extent cx="2695575" cy="1431925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3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9BB" w:rsidRDefault="005E0CA6">
                            <w:pPr>
                              <w:spacing w:before="86"/>
                              <w:ind w:left="14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WHICHEVER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APPLICABLE</w:t>
                            </w:r>
                          </w:p>
                          <w:p w:rsidR="007209BB" w:rsidRDefault="005E0CA6">
                            <w:pPr>
                              <w:spacing w:before="169" w:line="242" w:lineRule="exact"/>
                              <w:ind w:left="14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REPORTABLE: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</w:t>
                            </w:r>
                          </w:p>
                          <w:p w:rsidR="007209BB" w:rsidRDefault="005E0CA6">
                            <w:pPr>
                              <w:ind w:left="144" w:right="105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INTEREST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OTHERS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JUDGES: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REVISED</w:t>
                            </w:r>
                          </w:p>
                          <w:p w:rsidR="007209BB" w:rsidRDefault="007209BB">
                            <w:pPr>
                              <w:pStyle w:val="BodyText"/>
                              <w:spacing w:before="8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7209BB" w:rsidRDefault="005E0CA6">
                            <w:pPr>
                              <w:tabs>
                                <w:tab w:val="left" w:pos="2049"/>
                              </w:tabs>
                              <w:ind w:left="187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>23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>NOVEMBER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position w:val="2"/>
                                <w:sz w:val="20"/>
                              </w:rPr>
                              <w:t>..................................</w:t>
                            </w:r>
                          </w:p>
                          <w:p w:rsidR="007209BB" w:rsidRDefault="005E0CA6">
                            <w:pPr>
                              <w:tabs>
                                <w:tab w:val="left" w:pos="2203"/>
                              </w:tabs>
                              <w:spacing w:before="159"/>
                              <w:ind w:left="552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0.65pt;margin-top:9.15pt;width:212.25pt;height:11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tVgwIAABsFAAAOAAAAZHJzL2Uyb0RvYy54bWysVN1u2yAUvp+0d0Dcp45TJ02sOFUWJ9Ok&#10;7kdq9wDE4BgNAwMSu5v27jtAnLbrzTTNF/jAOXzn7zssb/tWoBMzlitZ4PRqjBGTlaJcHgr89WE3&#10;mmNkHZGUCCVZgR+Zxbert2+Wnc7ZRDVKUGYQgEibd7rAjXM6TxJbNawl9kppJkFZK9MSB1tzSKgh&#10;HaC3IpmMx7OkU4ZqoypmLZyWUYlXAb+uWeU+17VlDokCQ2wurCase78mqyXJD4bohlfnMMg/RNES&#10;LsHpBaokjqCj4a+gWl4ZZVXtrirVJqquecVCDpBNOv4jm/uGaBZygeJYfSmT/X+w1afTF4M4hd5N&#10;MZKkhR49sN6hd6pHaerr02mbg9m9BkPXwznYhlytvlPVN4uk2jREHtjaGNU1jFCIL9xMnl2NONaD&#10;7LuPioIfcnQqAPW1aX3xoBwI0KFPj5fe+FgqOJzMFtPpDcRYgS7NrtPFZOqjS0g+XNfGuvdMtcgL&#10;BTbQ/ABPTnfWRdPBxHuTaseFCAQQEnUFXkwB0musEpx6ZdiYw34jDDoRT6Hwnf2+MPPIJbFNtAuq&#10;SK6WO2C44G2B55fbJPd12koa3DvCRZQhGyG9V0gbgj5LkUk/F+PFdr6dZ6NsMtuOsnFZjta7TTaa&#10;7dKbaXldbjZl+ssnkGZ5wyll0ucwsDrN/o415/mKfLzw+kWu9nlJduF7XZLkZRihU5DV8A/ZBYJ4&#10;TkR2uH7fQ0E8a/aKPgJVjIoTCy8MCI0yPzDqYFoLbL8fiWEYiQ8S6OZHexDMIOwHgcgKrhbYYRTF&#10;jYtPwFEbfmgAORJaqjVQsuaBLE9RQMh+AxMYgj+/Fn7En++D1dObtvoNAAD//wMAUEsDBBQABgAI&#10;AAAAIQAwHAVW4AAAAAoBAAAPAAAAZHJzL2Rvd25yZXYueG1sTI/NTsMwEITvSLyDtUhcEHX6qyjE&#10;qVAFN4TaAipHN17iKPE6it0mffsuJzjtjnY0+02+Hl0rztiH2pOC6SQBgVR6U1Ol4PPj9TEFEaIm&#10;o1tPqOCCAdbF7U2uM+MH2uF5HyvBIRQyrcDG2GVShtKi02HiOyS+/fje6ciyr6Tp9cDhrpWzJFlJ&#10;p2viD1Z3uLFYNvuTU9C82+3u8Lb5Lh8kNtXwlRzSy4tS93fj8xOIiGP8M8MvPqNDwUxHfyITRMt6&#10;MZ2zlZeUJxuWqyV3OSqYLeYpyCKX/ysUVwAAAP//AwBQSwECLQAUAAYACAAAACEAtoM4kv4AAADh&#10;AQAAEwAAAAAAAAAAAAAAAAAAAAAAW0NvbnRlbnRfVHlwZXNdLnhtbFBLAQItABQABgAIAAAAIQA4&#10;/SH/1gAAAJQBAAALAAAAAAAAAAAAAAAAAC8BAABfcmVscy8ucmVsc1BLAQItABQABgAIAAAAIQCD&#10;hwtVgwIAABsFAAAOAAAAAAAAAAAAAAAAAC4CAABkcnMvZTJvRG9jLnhtbFBLAQItABQABgAIAAAA&#10;IQAwHAVW4AAAAAoBAAAPAAAAAAAAAAAAAAAAAN0EAABkcnMvZG93bnJldi54bWxQSwUGAAAAAAQA&#10;BADzAAAA6gUAAAAA&#10;" filled="f">
                <v:textbox inset="0,0,0,0">
                  <w:txbxContent>
                    <w:p w:rsidR="007209BB" w:rsidRDefault="005E0CA6">
                      <w:pPr>
                        <w:spacing w:before="86"/>
                        <w:ind w:left="14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DELETE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WHICHEVER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NOT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APPLICABLE</w:t>
                      </w:r>
                    </w:p>
                    <w:p w:rsidR="007209BB" w:rsidRDefault="005E0CA6">
                      <w:pPr>
                        <w:spacing w:before="169" w:line="242" w:lineRule="exact"/>
                        <w:ind w:left="14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REPORTABLE: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NO</w:t>
                      </w:r>
                    </w:p>
                    <w:p w:rsidR="007209BB" w:rsidRDefault="005E0CA6">
                      <w:pPr>
                        <w:ind w:left="144" w:right="105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INTEREST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OTHERS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JUDGES: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REVISED</w:t>
                      </w:r>
                    </w:p>
                    <w:p w:rsidR="007209BB" w:rsidRDefault="007209BB">
                      <w:pPr>
                        <w:pStyle w:val="BodyText"/>
                        <w:spacing w:before="8"/>
                        <w:rPr>
                          <w:rFonts w:ascii="Calibri"/>
                          <w:sz w:val="22"/>
                        </w:rPr>
                      </w:pPr>
                    </w:p>
                    <w:p w:rsidR="007209BB" w:rsidRDefault="005E0CA6">
                      <w:pPr>
                        <w:tabs>
                          <w:tab w:val="left" w:pos="2049"/>
                        </w:tabs>
                        <w:ind w:left="187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  <w:u w:val="single"/>
                        </w:rPr>
                        <w:t>23</w:t>
                      </w:r>
                      <w:r>
                        <w:rPr>
                          <w:rFonts w:ascii="Calibri"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>NOVEMBER</w:t>
                      </w:r>
                      <w:r>
                        <w:rPr>
                          <w:rFonts w:ascii="Calibri"/>
                          <w:spacing w:val="-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>2022</w:t>
                      </w:r>
                      <w:r>
                        <w:rPr>
                          <w:rFonts w:ascii="Calibri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position w:val="2"/>
                          <w:sz w:val="20"/>
                        </w:rPr>
                        <w:t>..................................</w:t>
                      </w:r>
                    </w:p>
                    <w:p w:rsidR="007209BB" w:rsidRDefault="005E0CA6">
                      <w:pPr>
                        <w:tabs>
                          <w:tab w:val="left" w:pos="2203"/>
                        </w:tabs>
                        <w:spacing w:before="159"/>
                        <w:ind w:left="552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sz w:val="20"/>
                        </w:rPr>
                        <w:tab/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09BB" w:rsidRDefault="007209BB">
      <w:pPr>
        <w:pStyle w:val="BodyText"/>
        <w:spacing w:before="9"/>
        <w:rPr>
          <w:rFonts w:ascii="Arial"/>
          <w:b/>
          <w:sz w:val="22"/>
        </w:rPr>
      </w:pPr>
    </w:p>
    <w:p w:rsidR="007209BB" w:rsidRDefault="005E0CA6">
      <w:pPr>
        <w:pStyle w:val="BodyText"/>
        <w:spacing w:before="92"/>
        <w:ind w:left="82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between: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Default="005E0CA6">
      <w:pPr>
        <w:pStyle w:val="Heading1"/>
        <w:tabs>
          <w:tab w:val="left" w:pos="8736"/>
        </w:tabs>
        <w:ind w:left="693"/>
        <w:jc w:val="center"/>
        <w:rPr>
          <w:rFonts w:ascii="Arial MT"/>
          <w:b w:val="0"/>
        </w:rPr>
      </w:pPr>
      <w:r>
        <w:t>THE</w:t>
      </w:r>
      <w:r>
        <w:rPr>
          <w:spacing w:val="-7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COUNCIL</w:t>
      </w:r>
      <w:r>
        <w:tab/>
      </w:r>
      <w:r>
        <w:rPr>
          <w:rFonts w:ascii="Arial MT"/>
          <w:b w:val="0"/>
        </w:rPr>
        <w:t>Applicant</w:t>
      </w:r>
    </w:p>
    <w:p w:rsidR="007209BB" w:rsidRDefault="007209BB">
      <w:pPr>
        <w:pStyle w:val="BodyText"/>
        <w:spacing w:before="9"/>
        <w:rPr>
          <w:sz w:val="37"/>
        </w:rPr>
      </w:pPr>
    </w:p>
    <w:p w:rsidR="007209BB" w:rsidRDefault="005E0CA6">
      <w:pPr>
        <w:pStyle w:val="BodyText"/>
        <w:ind w:left="887"/>
      </w:pPr>
      <w:r>
        <w:t>and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8"/>
        <w:rPr>
          <w:sz w:val="29"/>
        </w:rPr>
      </w:pPr>
    </w:p>
    <w:p w:rsidR="007209BB" w:rsidRDefault="005E0CA6">
      <w:pPr>
        <w:tabs>
          <w:tab w:val="left" w:pos="7890"/>
        </w:tabs>
        <w:ind w:left="686"/>
        <w:jc w:val="center"/>
        <w:rPr>
          <w:sz w:val="24"/>
        </w:rPr>
      </w:pPr>
      <w:r>
        <w:rPr>
          <w:rFonts w:ascii="Arial"/>
          <w:b/>
          <w:sz w:val="24"/>
        </w:rPr>
        <w:t>STEPHEN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MANGOLELA</w:t>
      </w:r>
      <w:r>
        <w:rPr>
          <w:rFonts w:ascii="Arial"/>
          <w:b/>
          <w:sz w:val="24"/>
        </w:rPr>
        <w:tab/>
      </w:r>
      <w:r>
        <w:rPr>
          <w:sz w:val="24"/>
        </w:rPr>
        <w:t>First</w:t>
      </w:r>
      <w:r>
        <w:rPr>
          <w:spacing w:val="-7"/>
          <w:sz w:val="24"/>
        </w:rPr>
        <w:t xml:space="preserve"> </w:t>
      </w:r>
      <w:r>
        <w:rPr>
          <w:sz w:val="24"/>
        </w:rPr>
        <w:t>Respondent</w:t>
      </w:r>
    </w:p>
    <w:p w:rsidR="007209BB" w:rsidRDefault="005E0CA6">
      <w:pPr>
        <w:tabs>
          <w:tab w:val="left" w:pos="7549"/>
        </w:tabs>
        <w:spacing w:before="180"/>
        <w:ind w:left="681"/>
        <w:jc w:val="center"/>
        <w:rPr>
          <w:sz w:val="24"/>
        </w:rPr>
      </w:pPr>
      <w:r>
        <w:rPr>
          <w:rFonts w:ascii="Arial"/>
          <w:b/>
          <w:sz w:val="24"/>
        </w:rPr>
        <w:t>MANGOLELA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INCORPORATED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ATTORNEYS</w:t>
      </w:r>
      <w:r>
        <w:rPr>
          <w:rFonts w:ascii="Arial"/>
          <w:b/>
          <w:sz w:val="24"/>
        </w:rPr>
        <w:tab/>
      </w:r>
      <w:r>
        <w:rPr>
          <w:spacing w:val="-1"/>
          <w:sz w:val="24"/>
        </w:rPr>
        <w:t>Second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Respondent</w:t>
      </w:r>
    </w:p>
    <w:p w:rsidR="007209BB" w:rsidRDefault="007209BB">
      <w:pPr>
        <w:pStyle w:val="BodyText"/>
        <w:rPr>
          <w:sz w:val="20"/>
        </w:rPr>
      </w:pPr>
    </w:p>
    <w:p w:rsidR="007209BB" w:rsidRDefault="007209BB">
      <w:pPr>
        <w:pStyle w:val="BodyText"/>
        <w:rPr>
          <w:sz w:val="20"/>
        </w:rPr>
      </w:pPr>
    </w:p>
    <w:p w:rsidR="007209BB" w:rsidRDefault="007209BB">
      <w:pPr>
        <w:pStyle w:val="BodyText"/>
        <w:rPr>
          <w:sz w:val="20"/>
        </w:rPr>
      </w:pPr>
    </w:p>
    <w:p w:rsidR="007209BB" w:rsidRDefault="00497663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5675630" cy="127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56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8"/>
                            <a:gd name="T2" fmla="+- 0 4374 1440"/>
                            <a:gd name="T3" fmla="*/ T2 w 8938"/>
                            <a:gd name="T4" fmla="+- 0 4379 1440"/>
                            <a:gd name="T5" fmla="*/ T4 w 8938"/>
                            <a:gd name="T6" fmla="+- 0 10378 1440"/>
                            <a:gd name="T7" fmla="*/ T6 w 8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38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893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773B1B" id="AutoShape 10" o:spid="_x0000_s1026" style="position:absolute;margin-left:1in;margin-top:10.7pt;width:44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7BRwMAAOsHAAAOAAAAZHJzL2Uyb0RvYy54bWysVW1v2jAQ/j5p/8Hyx000CYRXNVQVlGlS&#10;t1Uq+wEmcUi0xM5sQ+im/fedzwkE2krVND4EO/f48d1zubvrm0NZkD1XOpciosGVTwkXsUxysY3o&#10;9/WqN6FEGyYSVkjBI/rENb2Zv393XVcz3peZLBKuCJAIPauriGbGVDPP03HGS6avZMUFGFOpSmZg&#10;q7ZeolgN7GXh9X1/5NVSJZWSMdca3i6dkc6RP015bL6lqeaGFBEF3ww+FT439unNr9lsq1iV5XHj&#10;BvsHL0qWC7j0SLVkhpGdyp9RlXmspJapuYpl6ck0zWOOMUA0gX8RzWPGKo6xgDi6Osqk/x9t/HX/&#10;oEieQO5CSgQrIUe3OyPxahKgQHWlZ4B7rB6UDVFX9zL+oUE578xiNxowZFN/kQnwMOBBUQ6pKu1J&#10;CJccUPuno/b8YEgML4ej8XA0gBTFYAv6Y7zZY7P2bLzT5hOXyMP299q4zCWwQt2Txvk1UKRlAUn8&#10;2CM+CcLQPZpMH2FBC/vgkbVPajKZDiaXoH4LQq5wMA6R8BI2aGGWq/8KF8jb8Qu4pi9yDVuY5Qpf&#10;4Rq1IBejPxhPXiQbtzhLNuqQgbDbVjqWtWrGB9HICSvCbAn7mMBKapu4NYjWZg4YAGSlfwULorwZ&#10;C0G/GQsxXWKdL43rCmr+stoVJVDtG5e3ihkbsXXdLkkdUcy9fVHKPV9LNJmLTxUuOVkL0UX1pwPI&#10;bser1nw6UCEdAKdnwBOgPeKA6NBzRvDBugyV5xYYho2+UxxCrvKiwOoohA0uGAxHIaZRyyJPrNUG&#10;qNV2sygU2TPbGvFn9QG2M1iltFkynTkcmpyMSu5EgtdknCV3zdqwvHBrICrw+4AKb+S2tY5N8ffU&#10;n95N7iZhL+yP7nqhv1z2bleLsDdaBePhcrBcLJbBH+tzEM6yPEm4sG63DToI39YAm1HhWuuxRZ+F&#10;d6bCCn/PVfDO3UCRIJb232WhbX929OjZRiZP0AqVdBMHJiQsMql+UVLDtImo/rljilNSfBbQzqe2&#10;T8F4wk04HPdho7qWTdfCRAxUETUUitQuF8aNtF2l8m0GNwWYbyFtK09z2yuxVzuvmg1MFIygmX52&#10;ZHX3iDrN6PlfAAAA//8DAFBLAwQUAAYACAAAACEAXZNPwN4AAAAKAQAADwAAAGRycy9kb3ducmV2&#10;LnhtbEyPwW7CMBBE75X6D9ZW6q040ABVGgehSgjaG1CpVxNv46jxOoodCP36bk70OLujmTf5anCN&#10;OGMXak8KppMEBFLpTU2Vgs/j5ukFRIiajG48oYIrBlgV93e5zoy/0B7Ph1gJDqGQaQU2xjaTMpQW&#10;nQ4T3yLx79t3TkeWXSVNpy8c7ho5S5KFdLombrC6xTeL5c+hd9x73axd+N29++V2Z7cfX/P+uJ8r&#10;9fgwrF9BRBzizQwjPqNDwUwn35MJomGdprwlKphNUxCjIXle8pjTeFmALHL5f0LxBwAA//8DAFBL&#10;AQItABQABgAIAAAAIQC2gziS/gAAAOEBAAATAAAAAAAAAAAAAAAAAAAAAABbQ29udGVudF9UeXBl&#10;c10ueG1sUEsBAi0AFAAGAAgAAAAhADj9If/WAAAAlAEAAAsAAAAAAAAAAAAAAAAALwEAAF9yZWxz&#10;Ly5yZWxzUEsBAi0AFAAGAAgAAAAhAJhy3sFHAwAA6wcAAA4AAAAAAAAAAAAAAAAALgIAAGRycy9l&#10;Mm9Eb2MueG1sUEsBAi0AFAAGAAgAAAAhAF2TT8DeAAAACgEAAA8AAAAAAAAAAAAAAAAAoQUAAGRy&#10;cy9kb3ducmV2LnhtbFBLBQYAAAAABAAEAPMAAACsBgAAAAA=&#10;" path="m,l2934,t5,l8938,e" filled="f" strokeweight=".37678mm">
                <v:path arrowok="t" o:connecttype="custom" o:connectlocs="0,0;1863090,0;1866265,0;5675630,0" o:connectangles="0,0,0,0"/>
                <w10:wrap type="topAndBottom" anchorx="page"/>
              </v:shape>
            </w:pict>
          </mc:Fallback>
        </mc:AlternateConten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3"/>
        <w:rPr>
          <w:sz w:val="25"/>
        </w:rPr>
      </w:pPr>
    </w:p>
    <w:p w:rsidR="007209BB" w:rsidRDefault="005E0CA6">
      <w:pPr>
        <w:ind w:left="690"/>
        <w:jc w:val="center"/>
        <w:rPr>
          <w:rFonts w:ascii="Arial"/>
          <w:b/>
        </w:rPr>
      </w:pPr>
      <w:r>
        <w:rPr>
          <w:rFonts w:ascii="Arial"/>
          <w:b/>
        </w:rPr>
        <w:t>JUDGMENT</w:t>
      </w:r>
    </w:p>
    <w:p w:rsidR="007209BB" w:rsidRDefault="00497663">
      <w:pPr>
        <w:pStyle w:val="BodyText"/>
        <w:spacing w:before="11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235585</wp:posOffset>
                </wp:positionV>
                <wp:extent cx="5674995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7"/>
                            <a:gd name="T2" fmla="+- 0 10377 1440"/>
                            <a:gd name="T3" fmla="*/ T2 w 8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7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F79F01" id="Freeform 9" o:spid="_x0000_s1026" style="position:absolute;margin-left:1in;margin-top:18.55pt;width:44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MnBgMAAKcGAAAOAAAAZHJzL2Uyb0RvYy54bWysVduO2jAQfa/Uf7D82IrNhUAI2rBaEagq&#10;bduVln6AcRwSNbFT2xC2Vf+9YzthgVWlqmoegp0ZnzlzxjPc3h2bGh2YVJXgKQ5ufIwYpyKv+C7F&#10;Xzfr0QwjpQnPSS04S/EzU/hu8fbNbdfOWShKUedMIgDhat61KS61bueep2jJGqJuRMs4GAshG6Jh&#10;K3deLkkH6E3thb4/9Toh81YKypSCr5kz4oXFLwpG9ZeiUEyjOsXATdu3tO+teXuLWzLfSdKWFe1p&#10;kH9g0ZCKQ9ATVEY0QXtZvYJqKiqFEoW+oaLxRFFUlNkcIJvAv8rmqSQts7mAOKo9yaT+Hyz9fHiU&#10;qMqhdmOMOGmgRmvJmFEcJUaerlVz8HpqH6VJULUPgn5TYPAuLGajwAdtu08iBxSy18JKcixkY05C&#10;suholX8+Kc+OGlH4OJnGUZJMMKJgC8LYFsYj8+Es3Sv9gQmLQw4PSru65bCyquc99Q3UuGhqKOH7&#10;EfJREEXu1df55BYMbu88tPFRh2bJOL52Cgcnh+WP49giXvuBcC6mAQvPwCCB3UCRlANreuQ9bVgh&#10;YhrFt0K1QhmBNkBuUAgQwMmk+AdfiH3t6870ISR0wPXdlxjB3d+6NFqiDTMTwixRl2KrhfnQiAPb&#10;CGvSV6WDIC/Wmp972ePnrJwZTpgAcG/cwgY1XM9Ky8W6qmtb25obKkEYxYkVR4m6yo3V0FFyt13W&#10;Eh2IaWv7mGwA7cKtlUpnRJXOz5pc0lLseW7DlIzkq36tSVW7NQDVVnW4n7045qbahv6Z+MlqtppF&#10;oyicrkaRn2Wj+/UyGk3XQTzJxtlymQW/DOcgmpdVnjNuaA/DJYj+rnn7MefGwmm8XKR3ocLaPq9V&#10;8C5pWJEgl+HXVWFoXtftW5E/QyNL4aYlTHdYlEL+wKiDSZli9X1PJMOo/shhFCWmy2C02k00iUPY&#10;yHPL9txCOAWoFGsMV98sl9qN430rq10JkQJbby7uYYAUlel0O2kcq34D09Bm0E9uM27P99br5f9l&#10;8RsAAP//AwBQSwMEFAAGAAgAAAAhAOCcbu/gAAAACgEAAA8AAABkcnMvZG93bnJldi54bWxMj81q&#10;wzAQhO+FvIPYQG+NnDjYxbUcktAfCKSQtA8gW1vL1FoZS4mdPn3lU3uc2WH2m3wzmpZdsXeNJQHL&#10;RQQMqbKqoVrA58fLwyMw5yUp2VpCATd0sClmd7nMlB3ohNezr1koIZdJAdr7LuPcVRqNdAvbIYXb&#10;l+2N9EH2NVe9HEK5afkqihJuZEPhg5Yd7jVW3+eLEbBNTq9l/fN8OB5u+/dheNvxZNRC3M/H7RMw&#10;j6P/C8OEH9ChCEylvZByrA16vQ5bvIA4XQKbAlGcpsDKyYmBFzn/P6H4BQAA//8DAFBLAQItABQA&#10;BgAIAAAAIQC2gziS/gAAAOEBAAATAAAAAAAAAAAAAAAAAAAAAABbQ29udGVudF9UeXBlc10ueG1s&#10;UEsBAi0AFAAGAAgAAAAhADj9If/WAAAAlAEAAAsAAAAAAAAAAAAAAAAALwEAAF9yZWxzLy5yZWxz&#10;UEsBAi0AFAAGAAgAAAAhABxXgycGAwAApwYAAA4AAAAAAAAAAAAAAAAALgIAAGRycy9lMm9Eb2Mu&#10;eG1sUEsBAi0AFAAGAAgAAAAhAOCcbu/gAAAACgEAAA8AAAAAAAAAAAAAAAAAYAUAAGRycy9kb3du&#10;cmV2LnhtbFBLBQYAAAAABAAEAPMAAABtBgAAAAA=&#10;" path="m,l8937,e" filled="f" strokeweight=".34664mm">
                <v:path arrowok="t" o:connecttype="custom" o:connectlocs="0,0;5674995,0" o:connectangles="0,0"/>
                <w10:wrap type="topAndBottom" anchorx="page"/>
              </v:shape>
            </w:pict>
          </mc:Fallback>
        </mc:AlternateContent>
      </w:r>
    </w:p>
    <w:p w:rsidR="007209BB" w:rsidRDefault="007209BB">
      <w:pPr>
        <w:pStyle w:val="BodyText"/>
        <w:rPr>
          <w:rFonts w:ascii="Arial"/>
          <w:b/>
        </w:rPr>
      </w:pPr>
    </w:p>
    <w:p w:rsidR="007209BB" w:rsidRDefault="005E0CA6">
      <w:pPr>
        <w:pStyle w:val="Heading1"/>
        <w:spacing w:before="185"/>
      </w:pPr>
      <w:r>
        <w:t>MOGALE,</w:t>
      </w:r>
      <w:r>
        <w:rPr>
          <w:spacing w:val="-2"/>
        </w:rPr>
        <w:t xml:space="preserve"> </w:t>
      </w:r>
      <w:r>
        <w:t>AJ</w:t>
      </w: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spacing w:before="9"/>
        <w:rPr>
          <w:rFonts w:ascii="Arial"/>
          <w:b/>
          <w:sz w:val="28"/>
        </w:rPr>
      </w:pPr>
    </w:p>
    <w:p w:rsidR="007209BB" w:rsidRDefault="005E0CA6">
      <w:pPr>
        <w:ind w:left="8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INTRODUCTION</w:t>
      </w:r>
    </w:p>
    <w:p w:rsidR="007209BB" w:rsidRDefault="007209BB">
      <w:pPr>
        <w:rPr>
          <w:rFonts w:ascii="Arial"/>
          <w:sz w:val="24"/>
        </w:rPr>
        <w:sectPr w:rsidR="007209BB">
          <w:footerReference w:type="default" r:id="rId8"/>
          <w:type w:val="continuous"/>
          <w:pgSz w:w="11900" w:h="16840"/>
          <w:pgMar w:top="760" w:right="1300" w:bottom="1140" w:left="620" w:header="720" w:footer="954" w:gutter="0"/>
          <w:pgNumType w:start="1"/>
          <w:cols w:space="720"/>
        </w:sectPr>
      </w:pPr>
    </w:p>
    <w:p w:rsidR="007209BB" w:rsidRPr="009F3E8A" w:rsidRDefault="009F3E8A" w:rsidP="009F3E8A">
      <w:pPr>
        <w:tabs>
          <w:tab w:val="left" w:pos="1606"/>
        </w:tabs>
        <w:spacing w:before="81"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lastRenderedPageBreak/>
        <w:t>1.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applicant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South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African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Legal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Practice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Council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(‘The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LPC’),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exercising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its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powers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statutory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regulatory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body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regulating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professional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conduct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legal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practitioners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in the Republic.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2.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Stephen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Mangolela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(first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respondent),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admitted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attorney of this court on 30 January 2001. According to the council’s records,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first respondent is practicing as an attorney for his account as a single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practitioner under the style of Mangolela Incorporated Attorneys, the second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 (the firm or practice) at No 75 Xavier Road, Crown Gardens,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Robertsham,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Johannesburg, Gauteng Province.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10"/>
        <w:rPr>
          <w:sz w:val="21"/>
        </w:rPr>
      </w:pPr>
    </w:p>
    <w:p w:rsidR="007209BB" w:rsidRPr="009F3E8A" w:rsidRDefault="009F3E8A" w:rsidP="009F3E8A">
      <w:pPr>
        <w:tabs>
          <w:tab w:val="left" w:pos="1606"/>
        </w:tabs>
        <w:spacing w:before="1" w:line="480" w:lineRule="auto"/>
        <w:ind w:left="1605" w:right="128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3.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LPC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seeks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order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have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struck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roll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legal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practitioners.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6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4.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This application is brought in accordance with the disciplinary procedures 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adjudicate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over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conduct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which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alleged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unprofessional,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dishonorable, or unworthy, as provided for in section 144 (1) of the Legal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Practice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Act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28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2014 (the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LPC).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199" w:line="480" w:lineRule="auto"/>
        <w:ind w:left="1605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5.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On 20 January 2020, this court considered Part A of the application on 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urgent basis. It suspended the first respondent from practicing for his account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further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conditions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pending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finalization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application,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which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Part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B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application.</w:t>
      </w:r>
    </w:p>
    <w:p w:rsidR="007209BB" w:rsidRDefault="007209BB">
      <w:pPr>
        <w:spacing w:line="480" w:lineRule="auto"/>
        <w:jc w:val="both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1606"/>
        </w:tabs>
        <w:spacing w:before="81" w:line="480" w:lineRule="auto"/>
        <w:ind w:left="1605" w:right="122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lastRenderedPageBreak/>
        <w:t>6.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decision taken by the LPC to launch an application for striking off has its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genesis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number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complaints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it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received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against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respondent,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well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other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irregularities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concerning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his practice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account.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7.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facts about this application are in the applicant’s Founding Affidavit 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Supplementary Affidavits. The first respondent filed his answering affidavits,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which were not accompanied by any condonation applications. Upon hearing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submissions from both parties, the court accepted the affidavit on the premise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that it is in the interest of justice to dispose of this matter and to consider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representations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made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by both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parties.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5E0CA6">
      <w:pPr>
        <w:pStyle w:val="Heading1"/>
        <w:spacing w:before="195"/>
      </w:pPr>
      <w:r>
        <w:t>BACKGROUND</w:t>
      </w:r>
      <w:r>
        <w:rPr>
          <w:spacing w:val="-2"/>
        </w:rPr>
        <w:t xml:space="preserve"> </w:t>
      </w:r>
      <w:r>
        <w:t>FACTS</w:t>
      </w:r>
    </w:p>
    <w:p w:rsidR="007209BB" w:rsidRDefault="007209BB">
      <w:pPr>
        <w:pStyle w:val="BodyText"/>
        <w:spacing w:before="9"/>
        <w:rPr>
          <w:rFonts w:ascii="Arial"/>
          <w:b/>
          <w:sz w:val="34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8.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facts in this matter are summarized as follows: The first respondent was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admitted as an attorney of this court on 30 January 2001. He was stuck from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roll of attorneys on 13 February 2006 but subsequently readmitted as 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attorney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04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December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2015.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name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still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roll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practicing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Legal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Practitioner,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commenced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practicing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attorney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on 18 May 2016.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7"/>
        <w:rPr>
          <w:sz w:val="21"/>
        </w:rPr>
      </w:pPr>
    </w:p>
    <w:p w:rsidR="007209BB" w:rsidRPr="009F3E8A" w:rsidRDefault="009F3E8A" w:rsidP="009F3E8A">
      <w:pPr>
        <w:tabs>
          <w:tab w:val="left" w:pos="1673"/>
        </w:tabs>
        <w:spacing w:line="484" w:lineRule="auto"/>
        <w:ind w:left="1605" w:right="159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9.</w:t>
      </w:r>
      <w:r>
        <w:rPr>
          <w:rFonts w:ascii="Arial"/>
          <w:b/>
          <w:bCs/>
          <w:sz w:val="24"/>
        </w:rPr>
        <w:tab/>
      </w:r>
      <w:r w:rsidR="005E0CA6">
        <w:tab/>
      </w:r>
      <w:r w:rsidR="005E0CA6" w:rsidRPr="009F3E8A">
        <w:rPr>
          <w:sz w:val="24"/>
        </w:rPr>
        <w:t>According to the applicant, the facts and circumstances which prompted this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application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include,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but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are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limited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to,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following:</w:t>
      </w:r>
    </w:p>
    <w:p w:rsidR="007209BB" w:rsidRPr="009F3E8A" w:rsidRDefault="009F3E8A" w:rsidP="009F3E8A">
      <w:pPr>
        <w:tabs>
          <w:tab w:val="left" w:pos="1823"/>
          <w:tab w:val="left" w:pos="1824"/>
        </w:tabs>
        <w:spacing w:line="286" w:lineRule="exact"/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There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are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substantial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trust deficits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bookkeeping;</w:t>
      </w:r>
    </w:p>
    <w:p w:rsidR="007209BB" w:rsidRDefault="007209BB">
      <w:pPr>
        <w:pStyle w:val="BodyText"/>
        <w:spacing w:before="8"/>
        <w:rPr>
          <w:sz w:val="23"/>
        </w:rPr>
      </w:pPr>
    </w:p>
    <w:p w:rsidR="007209BB" w:rsidRPr="009F3E8A" w:rsidRDefault="009F3E8A" w:rsidP="009F3E8A">
      <w:pPr>
        <w:tabs>
          <w:tab w:val="left" w:pos="1823"/>
          <w:tab w:val="left" w:pos="1824"/>
        </w:tabs>
        <w:spacing w:line="448" w:lineRule="auto"/>
        <w:ind w:left="1823" w:right="151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6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6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16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7"/>
          <w:sz w:val="24"/>
        </w:rPr>
        <w:t xml:space="preserve"> </w:t>
      </w:r>
      <w:r w:rsidR="005E0CA6" w:rsidRPr="009F3E8A">
        <w:rPr>
          <w:sz w:val="24"/>
        </w:rPr>
        <w:t>report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8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15"/>
          <w:sz w:val="24"/>
        </w:rPr>
        <w:t xml:space="preserve"> </w:t>
      </w:r>
      <w:r w:rsidR="005E0CA6" w:rsidRPr="009F3E8A">
        <w:rPr>
          <w:sz w:val="24"/>
        </w:rPr>
        <w:t>deficits</w:t>
      </w:r>
      <w:r w:rsidR="005E0CA6" w:rsidRPr="009F3E8A">
        <w:rPr>
          <w:spacing w:val="16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15"/>
          <w:sz w:val="24"/>
        </w:rPr>
        <w:t xml:space="preserve"> </w:t>
      </w:r>
      <w:r w:rsidR="005E0CA6" w:rsidRPr="009F3E8A">
        <w:rPr>
          <w:sz w:val="24"/>
        </w:rPr>
        <w:t>bookkeeping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6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council;</w:t>
      </w:r>
    </w:p>
    <w:p w:rsidR="007209BB" w:rsidRDefault="007209BB">
      <w:pPr>
        <w:spacing w:line="448" w:lineRule="auto"/>
        <w:rPr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1823"/>
          <w:tab w:val="left" w:pos="1824"/>
        </w:tabs>
        <w:spacing w:before="84" w:line="448" w:lineRule="auto"/>
        <w:ind w:left="1823" w:right="750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4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6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affected</w:t>
      </w:r>
      <w:r w:rsidR="005E0CA6" w:rsidRPr="009F3E8A">
        <w:rPr>
          <w:spacing w:val="5"/>
          <w:sz w:val="24"/>
        </w:rPr>
        <w:t xml:space="preserve"> </w:t>
      </w:r>
      <w:r w:rsidR="005E0CA6" w:rsidRPr="009F3E8A">
        <w:rPr>
          <w:sz w:val="24"/>
        </w:rPr>
        <w:t>irregular</w:t>
      </w:r>
      <w:r w:rsidR="005E0CA6" w:rsidRPr="009F3E8A">
        <w:rPr>
          <w:spacing w:val="2"/>
          <w:sz w:val="24"/>
        </w:rPr>
        <w:t xml:space="preserve"> </w:t>
      </w:r>
      <w:r w:rsidR="005E0CA6" w:rsidRPr="009F3E8A">
        <w:rPr>
          <w:sz w:val="24"/>
        </w:rPr>
        <w:t>transfers</w:t>
      </w:r>
      <w:r w:rsidR="005E0CA6" w:rsidRPr="009F3E8A">
        <w:rPr>
          <w:spacing w:val="5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5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3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banking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account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to his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business banking account;</w:t>
      </w:r>
    </w:p>
    <w:p w:rsidR="007209BB" w:rsidRPr="009F3E8A" w:rsidRDefault="009F3E8A" w:rsidP="009F3E8A">
      <w:pPr>
        <w:tabs>
          <w:tab w:val="left" w:pos="1823"/>
          <w:tab w:val="left" w:pos="1824"/>
        </w:tabs>
        <w:spacing w:before="33"/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account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clients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respect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funds;</w:t>
      </w:r>
    </w:p>
    <w:p w:rsidR="007209BB" w:rsidRDefault="007209BB">
      <w:pPr>
        <w:pStyle w:val="BodyText"/>
        <w:spacing w:before="3"/>
        <w:rPr>
          <w:sz w:val="23"/>
        </w:rPr>
      </w:pPr>
    </w:p>
    <w:p w:rsidR="007209BB" w:rsidRPr="009F3E8A" w:rsidRDefault="009F3E8A" w:rsidP="009F3E8A">
      <w:pPr>
        <w:tabs>
          <w:tab w:val="left" w:pos="1823"/>
          <w:tab w:val="left" w:pos="1824"/>
        </w:tabs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delayed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payment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funds;</w:t>
      </w:r>
    </w:p>
    <w:p w:rsidR="007209BB" w:rsidRDefault="007209BB">
      <w:pPr>
        <w:pStyle w:val="BodyText"/>
        <w:spacing w:before="1"/>
      </w:pPr>
    </w:p>
    <w:p w:rsidR="007209BB" w:rsidRPr="009F3E8A" w:rsidRDefault="009F3E8A" w:rsidP="009F3E8A">
      <w:pPr>
        <w:tabs>
          <w:tab w:val="left" w:pos="1823"/>
          <w:tab w:val="left" w:pos="1824"/>
        </w:tabs>
        <w:spacing w:before="1" w:line="448" w:lineRule="auto"/>
        <w:ind w:left="1823" w:right="164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keep</w:t>
      </w:r>
      <w:r w:rsidR="005E0CA6" w:rsidRPr="009F3E8A">
        <w:rPr>
          <w:spacing w:val="11"/>
          <w:sz w:val="24"/>
        </w:rPr>
        <w:t xml:space="preserve"> </w:t>
      </w:r>
      <w:r w:rsidR="005E0CA6" w:rsidRPr="009F3E8A">
        <w:rPr>
          <w:sz w:val="24"/>
        </w:rPr>
        <w:t>proper</w:t>
      </w:r>
      <w:r w:rsidR="005E0CA6" w:rsidRPr="009F3E8A">
        <w:rPr>
          <w:spacing w:val="10"/>
          <w:sz w:val="24"/>
        </w:rPr>
        <w:t xml:space="preserve"> </w:t>
      </w:r>
      <w:r w:rsidR="005E0CA6" w:rsidRPr="009F3E8A">
        <w:rPr>
          <w:sz w:val="24"/>
        </w:rPr>
        <w:t>accounting</w:t>
      </w:r>
      <w:r w:rsidR="005E0CA6" w:rsidRPr="009F3E8A">
        <w:rPr>
          <w:spacing w:val="11"/>
          <w:sz w:val="24"/>
        </w:rPr>
        <w:t xml:space="preserve"> </w:t>
      </w:r>
      <w:r w:rsidR="005E0CA6" w:rsidRPr="009F3E8A">
        <w:rPr>
          <w:sz w:val="24"/>
        </w:rPr>
        <w:t>records</w:t>
      </w:r>
      <w:r w:rsidR="005E0CA6" w:rsidRPr="009F3E8A">
        <w:rPr>
          <w:spacing w:val="10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respect</w:t>
      </w:r>
      <w:r w:rsidR="005E0CA6" w:rsidRPr="009F3E8A">
        <w:rPr>
          <w:spacing w:val="1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his practice;</w:t>
      </w:r>
    </w:p>
    <w:p w:rsidR="007209BB" w:rsidRPr="009F3E8A" w:rsidRDefault="009F3E8A" w:rsidP="009F3E8A">
      <w:pPr>
        <w:tabs>
          <w:tab w:val="left" w:pos="1823"/>
          <w:tab w:val="left" w:pos="1824"/>
        </w:tabs>
        <w:spacing w:before="38" w:line="448" w:lineRule="auto"/>
        <w:ind w:left="1823" w:right="675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 first respondent’s accounting records did not accurately reflect the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transactions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his trust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ledger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accounts;</w:t>
      </w:r>
    </w:p>
    <w:p w:rsidR="007209BB" w:rsidRPr="009F3E8A" w:rsidRDefault="009F3E8A" w:rsidP="009F3E8A">
      <w:pPr>
        <w:tabs>
          <w:tab w:val="left" w:pos="1823"/>
          <w:tab w:val="left" w:pos="1824"/>
        </w:tabs>
        <w:spacing w:before="33"/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update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balance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accounting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records;</w:t>
      </w:r>
    </w:p>
    <w:p w:rsidR="007209BB" w:rsidRDefault="007209BB">
      <w:pPr>
        <w:pStyle w:val="BodyText"/>
        <w:spacing w:before="3"/>
        <w:rPr>
          <w:sz w:val="23"/>
        </w:rPr>
      </w:pPr>
    </w:p>
    <w:p w:rsidR="007209BB" w:rsidRPr="009F3E8A" w:rsidRDefault="009F3E8A" w:rsidP="009F3E8A">
      <w:pPr>
        <w:tabs>
          <w:tab w:val="left" w:pos="1823"/>
          <w:tab w:val="left" w:pos="1824"/>
        </w:tabs>
        <w:spacing w:line="451" w:lineRule="auto"/>
        <w:ind w:left="1823" w:right="159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2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2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20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2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22"/>
          <w:sz w:val="24"/>
        </w:rPr>
        <w:t xml:space="preserve"> </w:t>
      </w:r>
      <w:r w:rsidR="005E0CA6" w:rsidRPr="009F3E8A">
        <w:rPr>
          <w:sz w:val="24"/>
        </w:rPr>
        <w:t>keep</w:t>
      </w:r>
      <w:r w:rsidR="005E0CA6" w:rsidRPr="009F3E8A">
        <w:rPr>
          <w:spacing w:val="18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19"/>
          <w:sz w:val="24"/>
        </w:rPr>
        <w:t xml:space="preserve"> </w:t>
      </w:r>
      <w:r w:rsidR="005E0CA6" w:rsidRPr="009F3E8A">
        <w:rPr>
          <w:sz w:val="24"/>
        </w:rPr>
        <w:t>accounting</w:t>
      </w:r>
      <w:r w:rsidR="005E0CA6" w:rsidRPr="009F3E8A">
        <w:rPr>
          <w:spacing w:val="21"/>
          <w:sz w:val="24"/>
        </w:rPr>
        <w:t xml:space="preserve"> </w:t>
      </w:r>
      <w:r w:rsidR="005E0CA6" w:rsidRPr="009F3E8A">
        <w:rPr>
          <w:sz w:val="24"/>
        </w:rPr>
        <w:t>records</w:t>
      </w:r>
      <w:r w:rsidR="005E0CA6" w:rsidRPr="009F3E8A">
        <w:rPr>
          <w:spacing w:val="20"/>
          <w:sz w:val="24"/>
        </w:rPr>
        <w:t xml:space="preserve"> </w:t>
      </w:r>
      <w:r w:rsidR="005E0CA6" w:rsidRPr="009F3E8A">
        <w:rPr>
          <w:sz w:val="24"/>
        </w:rPr>
        <w:t>available</w:t>
      </w:r>
      <w:r w:rsidR="005E0CA6" w:rsidRPr="009F3E8A">
        <w:rPr>
          <w:spacing w:val="21"/>
          <w:sz w:val="24"/>
        </w:rPr>
        <w:t xml:space="preserve"> </w:t>
      </w:r>
      <w:r w:rsidR="005E0CA6" w:rsidRPr="009F3E8A">
        <w:rPr>
          <w:sz w:val="24"/>
        </w:rPr>
        <w:t>at</w:t>
      </w:r>
      <w:r w:rsidR="005E0CA6" w:rsidRPr="009F3E8A">
        <w:rPr>
          <w:spacing w:val="21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main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office;</w:t>
      </w:r>
    </w:p>
    <w:p w:rsidR="007209BB" w:rsidRPr="009F3E8A" w:rsidRDefault="009F3E8A" w:rsidP="009F3E8A">
      <w:pPr>
        <w:tabs>
          <w:tab w:val="left" w:pos="1823"/>
          <w:tab w:val="left" w:pos="1824"/>
        </w:tabs>
        <w:spacing w:before="37" w:line="444" w:lineRule="auto"/>
        <w:ind w:left="1823" w:right="136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 first respondent failed to extract lists of his trust creditor’s balances and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to compare 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totals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thereof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available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funds;</w:t>
      </w:r>
    </w:p>
    <w:p w:rsidR="007209BB" w:rsidRPr="009F3E8A" w:rsidRDefault="009F3E8A" w:rsidP="009F3E8A">
      <w:pPr>
        <w:tabs>
          <w:tab w:val="left" w:pos="1823"/>
          <w:tab w:val="left" w:pos="1824"/>
        </w:tabs>
        <w:spacing w:before="40" w:line="448" w:lineRule="auto"/>
        <w:ind w:left="1823" w:right="621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Several of the ledger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accounts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respondent’s trust creditors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reflected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debit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balances;</w:t>
      </w:r>
    </w:p>
    <w:p w:rsidR="007209BB" w:rsidRPr="009F3E8A" w:rsidRDefault="009F3E8A" w:rsidP="009F3E8A">
      <w:pPr>
        <w:tabs>
          <w:tab w:val="left" w:pos="1823"/>
          <w:tab w:val="left" w:pos="1824"/>
        </w:tabs>
        <w:spacing w:before="34"/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overreached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clients;</w:t>
      </w:r>
    </w:p>
    <w:p w:rsidR="007209BB" w:rsidRDefault="007209BB">
      <w:pPr>
        <w:pStyle w:val="BodyText"/>
        <w:spacing w:before="7"/>
        <w:rPr>
          <w:sz w:val="23"/>
        </w:rPr>
      </w:pPr>
    </w:p>
    <w:p w:rsidR="007209BB" w:rsidRPr="009F3E8A" w:rsidRDefault="009F3E8A" w:rsidP="009F3E8A">
      <w:pPr>
        <w:tabs>
          <w:tab w:val="left" w:pos="1823"/>
          <w:tab w:val="left" w:pos="1824"/>
        </w:tabs>
        <w:spacing w:line="451" w:lineRule="auto"/>
        <w:ind w:left="1823" w:right="157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cooperate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council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its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inspectors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inspection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accounting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records and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practice affairs;</w:t>
      </w:r>
    </w:p>
    <w:p w:rsidR="007209BB" w:rsidRPr="009F3E8A" w:rsidRDefault="009F3E8A" w:rsidP="009F3E8A">
      <w:pPr>
        <w:tabs>
          <w:tab w:val="left" w:pos="1823"/>
          <w:tab w:val="left" w:pos="1824"/>
        </w:tabs>
        <w:spacing w:before="33"/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failed to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comply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requests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council;</w:t>
      </w:r>
    </w:p>
    <w:p w:rsidR="007209BB" w:rsidRDefault="007209BB">
      <w:pPr>
        <w:pStyle w:val="BodyText"/>
        <w:spacing w:before="8"/>
        <w:rPr>
          <w:sz w:val="23"/>
        </w:rPr>
      </w:pPr>
    </w:p>
    <w:p w:rsidR="007209BB" w:rsidRPr="009F3E8A" w:rsidRDefault="009F3E8A" w:rsidP="009F3E8A">
      <w:pPr>
        <w:tabs>
          <w:tab w:val="left" w:pos="1823"/>
          <w:tab w:val="left" w:pos="1824"/>
        </w:tabs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reply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correspondence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addressed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him</w:t>
      </w:r>
    </w:p>
    <w:p w:rsidR="007209BB" w:rsidRDefault="007209BB">
      <w:pPr>
        <w:pStyle w:val="BodyText"/>
        <w:spacing w:before="7"/>
        <w:rPr>
          <w:sz w:val="23"/>
        </w:rPr>
      </w:pPr>
    </w:p>
    <w:p w:rsidR="007209BB" w:rsidRPr="009F3E8A" w:rsidRDefault="009F3E8A" w:rsidP="009F3E8A">
      <w:pPr>
        <w:tabs>
          <w:tab w:val="left" w:pos="1823"/>
          <w:tab w:val="left" w:pos="1824"/>
        </w:tabs>
        <w:spacing w:before="1" w:line="448" w:lineRule="auto"/>
        <w:ind w:left="1823" w:right="150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4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4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40"/>
          <w:sz w:val="24"/>
        </w:rPr>
        <w:t xml:space="preserve"> </w:t>
      </w:r>
      <w:r w:rsidR="005E0CA6" w:rsidRPr="009F3E8A">
        <w:rPr>
          <w:sz w:val="24"/>
        </w:rPr>
        <w:t>placed</w:t>
      </w:r>
      <w:r w:rsidR="005E0CA6" w:rsidRPr="009F3E8A">
        <w:rPr>
          <w:spacing w:val="40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41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42"/>
          <w:sz w:val="24"/>
        </w:rPr>
        <w:t xml:space="preserve"> </w:t>
      </w:r>
      <w:r w:rsidR="005E0CA6" w:rsidRPr="009F3E8A">
        <w:rPr>
          <w:sz w:val="24"/>
        </w:rPr>
        <w:t>creditors</w:t>
      </w:r>
      <w:r w:rsidR="005E0CA6" w:rsidRPr="009F3E8A">
        <w:rPr>
          <w:spacing w:val="4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4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41"/>
          <w:sz w:val="24"/>
        </w:rPr>
        <w:t xml:space="preserve"> </w:t>
      </w:r>
      <w:r w:rsidR="005E0CA6" w:rsidRPr="009F3E8A">
        <w:rPr>
          <w:sz w:val="24"/>
        </w:rPr>
        <w:t>Legal</w:t>
      </w:r>
      <w:r w:rsidR="005E0CA6" w:rsidRPr="009F3E8A">
        <w:rPr>
          <w:spacing w:val="49"/>
          <w:sz w:val="24"/>
        </w:rPr>
        <w:t xml:space="preserve"> </w:t>
      </w:r>
      <w:r w:rsidR="005E0CA6" w:rsidRPr="009F3E8A">
        <w:rPr>
          <w:sz w:val="24"/>
        </w:rPr>
        <w:t>Practice</w:t>
      </w:r>
      <w:r w:rsidR="005E0CA6" w:rsidRPr="009F3E8A">
        <w:rPr>
          <w:spacing w:val="4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Fidelity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Fund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risk;</w:t>
      </w:r>
    </w:p>
    <w:p w:rsidR="007209BB" w:rsidRPr="009F3E8A" w:rsidRDefault="009F3E8A" w:rsidP="009F3E8A">
      <w:pPr>
        <w:tabs>
          <w:tab w:val="left" w:pos="1823"/>
          <w:tab w:val="left" w:pos="1824"/>
        </w:tabs>
        <w:spacing w:before="38" w:line="448" w:lineRule="auto"/>
        <w:ind w:left="1823" w:right="161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27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30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27"/>
          <w:sz w:val="24"/>
        </w:rPr>
        <w:t xml:space="preserve"> </w:t>
      </w:r>
      <w:r w:rsidR="005E0CA6" w:rsidRPr="009F3E8A">
        <w:rPr>
          <w:sz w:val="24"/>
        </w:rPr>
        <w:t>contravened</w:t>
      </w:r>
      <w:r w:rsidR="005E0CA6" w:rsidRPr="009F3E8A">
        <w:rPr>
          <w:spacing w:val="29"/>
          <w:sz w:val="24"/>
        </w:rPr>
        <w:t xml:space="preserve"> </w:t>
      </w:r>
      <w:r w:rsidR="005E0CA6" w:rsidRPr="009F3E8A">
        <w:rPr>
          <w:sz w:val="24"/>
        </w:rPr>
        <w:t>several</w:t>
      </w:r>
      <w:r w:rsidR="005E0CA6" w:rsidRPr="009F3E8A">
        <w:rPr>
          <w:spacing w:val="27"/>
          <w:sz w:val="24"/>
        </w:rPr>
        <w:t xml:space="preserve"> </w:t>
      </w:r>
      <w:r w:rsidR="005E0CA6" w:rsidRPr="009F3E8A">
        <w:rPr>
          <w:sz w:val="24"/>
        </w:rPr>
        <w:t>provisions</w:t>
      </w:r>
      <w:r w:rsidR="005E0CA6" w:rsidRPr="009F3E8A">
        <w:rPr>
          <w:spacing w:val="26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27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29"/>
          <w:sz w:val="24"/>
        </w:rPr>
        <w:t xml:space="preserve"> </w:t>
      </w:r>
      <w:r w:rsidR="005E0CA6" w:rsidRPr="009F3E8A">
        <w:rPr>
          <w:sz w:val="24"/>
        </w:rPr>
        <w:t>LPA,</w:t>
      </w:r>
      <w:r w:rsidR="005E0CA6" w:rsidRPr="009F3E8A">
        <w:rPr>
          <w:spacing w:val="27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29"/>
          <w:sz w:val="24"/>
        </w:rPr>
        <w:t xml:space="preserve"> </w:t>
      </w:r>
      <w:r w:rsidR="005E0CA6" w:rsidRPr="009F3E8A">
        <w:rPr>
          <w:sz w:val="24"/>
        </w:rPr>
        <w:t>LPC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Rules,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code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conduct,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and 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Rules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Attorneys’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Professions;</w:t>
      </w:r>
    </w:p>
    <w:p w:rsidR="007209BB" w:rsidRDefault="007209BB">
      <w:pPr>
        <w:spacing w:line="448" w:lineRule="auto"/>
        <w:rPr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1606"/>
        </w:tabs>
        <w:spacing w:before="81" w:line="480" w:lineRule="auto"/>
        <w:ind w:left="1605" w:right="119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lastRenderedPageBreak/>
        <w:t>10.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council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had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received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complaints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against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to account for trust funds and delayed the trust funds’ payments. The Council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received complaints from Sopela and Mahlangu about the first respondent’s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administration of trust funds. After that, the applicant instructed a Chartered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Accountant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auditor,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Mr.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DeLeeuw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Swart,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visit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conduct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inspection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of the first respondent’s records and his practice and to report to the applicant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in writing on 10 September 2019. In the Founding Affidavit, his qualification,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experience,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expertise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are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recorded,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confirming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expert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who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qualified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to investigate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complaint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and draft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report.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5"/>
        <w:rPr>
          <w:sz w:val="32"/>
        </w:rPr>
      </w:pPr>
    </w:p>
    <w:p w:rsidR="007209BB" w:rsidRDefault="005E0CA6">
      <w:pPr>
        <w:pStyle w:val="Heading1"/>
      </w:pPr>
      <w:r>
        <w:t>The</w:t>
      </w:r>
      <w:r>
        <w:rPr>
          <w:spacing w:val="-5"/>
        </w:rPr>
        <w:t xml:space="preserve"> </w:t>
      </w:r>
      <w:r>
        <w:t>Sopela</w:t>
      </w:r>
      <w:r>
        <w:rPr>
          <w:spacing w:val="1"/>
        </w:rPr>
        <w:t xml:space="preserve"> </w:t>
      </w:r>
      <w:r>
        <w:t>Complaint</w:t>
      </w:r>
    </w:p>
    <w:p w:rsidR="007209BB" w:rsidRDefault="007209BB">
      <w:pPr>
        <w:pStyle w:val="BodyText"/>
        <w:spacing w:before="10"/>
        <w:rPr>
          <w:rFonts w:ascii="Arial"/>
          <w:b/>
          <w:sz w:val="34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11.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Sopela’s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erstwhile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Attorney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misappropriated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amount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R900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belonging</w:t>
      </w:r>
      <w:r w:rsidR="005E0CA6" w:rsidRPr="009F3E8A">
        <w:rPr>
          <w:spacing w:val="-17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her.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appointed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assist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Sopela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claim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against the Attorneys Fidelity Fund. On 22 May 2017, the first 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received</w:t>
      </w:r>
      <w:r w:rsidR="005E0CA6" w:rsidRPr="009F3E8A">
        <w:rPr>
          <w:spacing w:val="-17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amount</w:t>
      </w:r>
      <w:r w:rsidR="005E0CA6" w:rsidRPr="009F3E8A">
        <w:rPr>
          <w:spacing w:val="-17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R919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060,00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Attorneys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Fidelity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Fund,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including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interest. On 26 July 2018, Sopela filed a claim with the Law Society indicating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that the first respondent only paid her R100 000,00. The first 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provided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Swart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statement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stating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following:</w:t>
      </w:r>
    </w:p>
    <w:p w:rsidR="007209BB" w:rsidRDefault="005E0CA6">
      <w:pPr>
        <w:pStyle w:val="BodyText"/>
        <w:tabs>
          <w:tab w:val="left" w:pos="3952"/>
        </w:tabs>
        <w:spacing w:line="272" w:lineRule="exact"/>
        <w:ind w:left="1463"/>
      </w:pPr>
      <w:r>
        <w:t>12.1.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2017</w:t>
      </w:r>
      <w:r>
        <w:tab/>
        <w:t>R100</w:t>
      </w:r>
      <w:r>
        <w:rPr>
          <w:spacing w:val="-2"/>
        </w:rPr>
        <w:t xml:space="preserve"> </w:t>
      </w:r>
      <w:r>
        <w:t>000,00</w:t>
      </w:r>
    </w:p>
    <w:p w:rsidR="007209BB" w:rsidRDefault="007209BB">
      <w:pPr>
        <w:pStyle w:val="BodyText"/>
        <w:spacing w:before="5"/>
      </w:pPr>
    </w:p>
    <w:p w:rsidR="007209BB" w:rsidRDefault="005E0CA6">
      <w:pPr>
        <w:pStyle w:val="BodyText"/>
        <w:tabs>
          <w:tab w:val="left" w:pos="3951"/>
        </w:tabs>
        <w:ind w:left="1463"/>
      </w:pPr>
      <w:r>
        <w:t>12.2.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2017</w:t>
      </w:r>
      <w:r>
        <w:tab/>
        <w:t>R392</w:t>
      </w:r>
      <w:r>
        <w:rPr>
          <w:spacing w:val="-2"/>
        </w:rPr>
        <w:t xml:space="preserve"> </w:t>
      </w:r>
      <w:r>
        <w:t>355,00</w:t>
      </w:r>
    </w:p>
    <w:p w:rsidR="007209BB" w:rsidRDefault="007209BB">
      <w:pPr>
        <w:pStyle w:val="BodyText"/>
      </w:pPr>
    </w:p>
    <w:p w:rsidR="007209BB" w:rsidRDefault="005E0CA6">
      <w:pPr>
        <w:pStyle w:val="BodyText"/>
        <w:tabs>
          <w:tab w:val="left" w:pos="3933"/>
        </w:tabs>
        <w:ind w:left="1463"/>
      </w:pPr>
      <w:r>
        <w:t>12.3.</w:t>
      </w:r>
      <w:r>
        <w:rPr>
          <w:spacing w:val="6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2018</w:t>
      </w:r>
      <w:r>
        <w:tab/>
        <w:t>R200</w:t>
      </w:r>
      <w:r>
        <w:rPr>
          <w:spacing w:val="-3"/>
        </w:rPr>
        <w:t xml:space="preserve"> </w:t>
      </w:r>
      <w:r>
        <w:t>000,00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230"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12.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justified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fee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relying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Contingency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Fee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Agreement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between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himself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Sopela.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According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records,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agreement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between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parties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titled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“Mandate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fee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Agreement.”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This</w:t>
      </w:r>
    </w:p>
    <w:p w:rsidR="007209BB" w:rsidRDefault="007209BB">
      <w:pPr>
        <w:spacing w:line="480" w:lineRule="auto"/>
        <w:jc w:val="both"/>
        <w:rPr>
          <w:rFonts w:ascii="Arial" w:hAns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1605" w:right="121"/>
        <w:jc w:val="both"/>
      </w:pPr>
      <w:r>
        <w:lastRenderedPageBreak/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contingency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respondent did not have the mandate to plunder 25% of the Sopela capital</w:t>
      </w:r>
      <w:r>
        <w:rPr>
          <w:spacing w:val="1"/>
        </w:rPr>
        <w:t xml:space="preserve"> </w:t>
      </w:r>
      <w:r>
        <w:t>award. Swart also revealed the irregular withdrawals of Sopela’s funds from</w:t>
      </w:r>
      <w:r>
        <w:rPr>
          <w:spacing w:val="1"/>
        </w:rPr>
        <w:t xml:space="preserve"> </w:t>
      </w:r>
      <w:r>
        <w:t>the trust account and the existence of trust deficits, the irregular capturing of</w:t>
      </w:r>
      <w:r>
        <w:rPr>
          <w:spacing w:val="1"/>
        </w:rPr>
        <w:t xml:space="preserve"> </w:t>
      </w:r>
      <w:r>
        <w:t>transactions in the first respondent’s accounting records, and that the first</w:t>
      </w:r>
      <w:r>
        <w:rPr>
          <w:spacing w:val="1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creditors</w:t>
      </w:r>
      <w:r>
        <w:rPr>
          <w:spacing w:val="-2"/>
        </w:rPr>
        <w:t xml:space="preserve"> </w:t>
      </w:r>
      <w:r>
        <w:t>to pay</w:t>
      </w:r>
      <w:r>
        <w:rPr>
          <w:spacing w:val="-2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Sopela.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5"/>
        <w:rPr>
          <w:sz w:val="32"/>
        </w:rPr>
      </w:pPr>
    </w:p>
    <w:p w:rsidR="007209BB" w:rsidRDefault="005E0CA6">
      <w:pPr>
        <w:pStyle w:val="Heading1"/>
      </w:pPr>
      <w:r>
        <w:t>The</w:t>
      </w:r>
      <w:r>
        <w:rPr>
          <w:spacing w:val="-1"/>
        </w:rPr>
        <w:t xml:space="preserve"> </w:t>
      </w:r>
      <w:r>
        <w:t>Mahlangu</w:t>
      </w:r>
      <w:r>
        <w:rPr>
          <w:spacing w:val="-2"/>
        </w:rPr>
        <w:t xml:space="preserve"> </w:t>
      </w:r>
      <w:r>
        <w:t>complaint</w:t>
      </w:r>
    </w:p>
    <w:p w:rsidR="007209BB" w:rsidRDefault="007209BB">
      <w:pPr>
        <w:pStyle w:val="BodyText"/>
        <w:spacing w:before="5"/>
        <w:rPr>
          <w:rFonts w:ascii="Arial"/>
          <w:b/>
          <w:sz w:val="34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13.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first respondent was appointed to attend to the administration of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deceased estate of Mahlangu’s late husband. The estate bank account was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opened, and the first respondent was the sole person capable of transacting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account.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Alexander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Forbes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paid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out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policy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estate</w:t>
      </w:r>
      <w:r w:rsidR="005E0CA6" w:rsidRPr="009F3E8A">
        <w:rPr>
          <w:spacing w:val="6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R497,597</w:t>
      </w:r>
    </w:p>
    <w:p w:rsidR="007209BB" w:rsidRDefault="005E0CA6">
      <w:pPr>
        <w:pStyle w:val="BodyText"/>
        <w:spacing w:before="1" w:line="480" w:lineRule="auto"/>
        <w:ind w:left="1605" w:right="120"/>
        <w:jc w:val="both"/>
      </w:pPr>
      <w:r>
        <w:t>50. Mahlangu received a bank statement proving that the said amount was</w:t>
      </w:r>
      <w:r>
        <w:rPr>
          <w:spacing w:val="1"/>
        </w:rPr>
        <w:t xml:space="preserve"> </w:t>
      </w:r>
      <w:r>
        <w:t>paid into the account, but there were already withdrawals made by the first</w:t>
      </w:r>
      <w:r>
        <w:rPr>
          <w:spacing w:val="1"/>
        </w:rPr>
        <w:t xml:space="preserve"> </w:t>
      </w:r>
      <w:r>
        <w:t>respondent of R383 000,00 between 26 July and 03 August 2017. Mahlangu</w:t>
      </w:r>
      <w:r>
        <w:rPr>
          <w:spacing w:val="1"/>
        </w:rPr>
        <w:t xml:space="preserve"> </w:t>
      </w:r>
      <w:r>
        <w:t>confronted the first respondent, who informed her that the monies would be</w:t>
      </w:r>
      <w:r>
        <w:rPr>
          <w:spacing w:val="1"/>
        </w:rPr>
        <w:t xml:space="preserve"> </w:t>
      </w:r>
      <w:r>
        <w:t>safe in his trust account. A Sanlam Policy also paid additional funds to the</w:t>
      </w:r>
      <w:r>
        <w:rPr>
          <w:spacing w:val="1"/>
        </w:rPr>
        <w:t xml:space="preserve"> </w:t>
      </w:r>
      <w:r>
        <w:t>estate bank account, which the first respondent withdrew. Mahlangu filed a</w:t>
      </w:r>
      <w:r>
        <w:rPr>
          <w:spacing w:val="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Practitioners</w:t>
      </w:r>
      <w:r>
        <w:rPr>
          <w:spacing w:val="-2"/>
        </w:rPr>
        <w:t xml:space="preserve"> </w:t>
      </w:r>
      <w:r>
        <w:t>Fidelity</w:t>
      </w:r>
      <w:r>
        <w:rPr>
          <w:spacing w:val="-1"/>
        </w:rPr>
        <w:t xml:space="preserve"> </w:t>
      </w:r>
      <w:r>
        <w:t>Funds 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misappropriation</w:t>
      </w:r>
      <w:r>
        <w:rPr>
          <w:spacing w:val="-2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by the first</w:t>
      </w:r>
      <w:r>
        <w:rPr>
          <w:spacing w:val="-2"/>
        </w:rPr>
        <w:t xml:space="preserve"> </w:t>
      </w:r>
      <w:r>
        <w:t>respondent.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5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2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14.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In his answering affidavit, the first respondent did not dispute Swart's findings,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did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dispute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withdrawals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estate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funds.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attempted to explain the withdrawal by alleging that they were towards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payments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estate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creditors.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date,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has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provide</w:t>
      </w:r>
    </w:p>
    <w:p w:rsidR="007209BB" w:rsidRDefault="007209BB">
      <w:pPr>
        <w:spacing w:line="480" w:lineRule="auto"/>
        <w:jc w:val="both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1605" w:right="403"/>
      </w:pPr>
      <w:r>
        <w:lastRenderedPageBreak/>
        <w:t>any detail in respect of the alleged creditors of the estate or proof that such</w:t>
      </w:r>
      <w:r>
        <w:rPr>
          <w:spacing w:val="-64"/>
        </w:rPr>
        <w:t xml:space="preserve"> </w:t>
      </w:r>
      <w:r>
        <w:t>creditors</w:t>
      </w:r>
      <w:r>
        <w:rPr>
          <w:spacing w:val="-2"/>
        </w:rPr>
        <w:t xml:space="preserve"> </w:t>
      </w:r>
      <w:r>
        <w:t>were indeed</w:t>
      </w:r>
      <w:r>
        <w:rPr>
          <w:spacing w:val="-3"/>
        </w:rPr>
        <w:t xml:space="preserve"> </w:t>
      </w:r>
      <w:r>
        <w:t>paid.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5"/>
        <w:rPr>
          <w:sz w:val="32"/>
        </w:rPr>
      </w:pPr>
    </w:p>
    <w:p w:rsidR="007209BB" w:rsidRDefault="005E0CA6">
      <w:pPr>
        <w:pStyle w:val="Heading1"/>
      </w:pPr>
      <w:r>
        <w:t>De</w:t>
      </w:r>
      <w:r>
        <w:rPr>
          <w:spacing w:val="-1"/>
        </w:rPr>
        <w:t xml:space="preserve"> </w:t>
      </w:r>
      <w:r>
        <w:t>Leew</w:t>
      </w:r>
      <w:r>
        <w:rPr>
          <w:spacing w:val="-4"/>
        </w:rPr>
        <w:t xml:space="preserve"> </w:t>
      </w:r>
      <w:r>
        <w:t>Swart</w:t>
      </w:r>
      <w:r>
        <w:rPr>
          <w:spacing w:val="-2"/>
        </w:rPr>
        <w:t xml:space="preserve"> </w:t>
      </w:r>
      <w:r>
        <w:t>Report</w:t>
      </w:r>
    </w:p>
    <w:p w:rsidR="007209BB" w:rsidRDefault="007209BB">
      <w:pPr>
        <w:pStyle w:val="BodyText"/>
        <w:spacing w:before="5"/>
        <w:rPr>
          <w:rFonts w:ascii="Arial"/>
          <w:b/>
          <w:sz w:val="34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15.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Swart attempted to contact the first respondent telephonically on 24 October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2018 and 05 November 2018, respectively, but he was informed that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 was not in the office. He left messages, but the first 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failed to contact Swart. On 30 November 2018, Swart managed to schedule a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meeting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held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at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office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07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December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2018.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Swart could not inspect the first respondent’s trust accounting records 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investigate the complaints against him as the trust accounting records, 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related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documents were not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available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at his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firm.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5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7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16.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first respondent undertook to obtain relevant accounting records and 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revert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Swart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but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 honor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his undertaking.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before="1" w:line="477" w:lineRule="auto"/>
        <w:ind w:left="1605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17.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Swart attempted to contact the first respondent on 21 January 2019, 28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January 2019, 05 February 2019, 01 March 2019, and 10 March 2019, but on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each occasion, he was informed that the first respondent was not available.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Swart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left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messages,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but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return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Swart.</w:t>
      </w:r>
    </w:p>
    <w:p w:rsidR="007209BB" w:rsidRDefault="007209BB">
      <w:pPr>
        <w:pStyle w:val="BodyText"/>
        <w:spacing w:before="9"/>
        <w:rPr>
          <w:sz w:val="26"/>
        </w:rPr>
      </w:pPr>
    </w:p>
    <w:p w:rsidR="007209BB" w:rsidRDefault="005E0CA6">
      <w:pPr>
        <w:ind w:left="1463"/>
        <w:rPr>
          <w:rFonts w:ascii="Arial"/>
          <w:i/>
          <w:sz w:val="24"/>
        </w:rPr>
      </w:pPr>
      <w:r>
        <w:rPr>
          <w:rFonts w:ascii="Arial"/>
          <w:i/>
          <w:sz w:val="24"/>
        </w:rPr>
        <w:t>.</w:t>
      </w:r>
    </w:p>
    <w:p w:rsidR="007209BB" w:rsidRDefault="007209BB">
      <w:pPr>
        <w:pStyle w:val="BodyText"/>
        <w:rPr>
          <w:rFonts w:ascii="Arial"/>
          <w:i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8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18.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Swart eventually communicated with the first respondent on 12 March 2019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 set an appointment for a records inspection on 22 March 2019.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24"/>
          <w:sz w:val="24"/>
        </w:rPr>
        <w:t xml:space="preserve"> </w:t>
      </w:r>
      <w:r w:rsidR="005E0CA6" w:rsidRPr="009F3E8A">
        <w:rPr>
          <w:sz w:val="24"/>
        </w:rPr>
        <w:t>promised</w:t>
      </w:r>
      <w:r w:rsidR="005E0CA6" w:rsidRPr="009F3E8A">
        <w:rPr>
          <w:spacing w:val="2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26"/>
          <w:sz w:val="24"/>
        </w:rPr>
        <w:t xml:space="preserve"> </w:t>
      </w:r>
      <w:r w:rsidR="005E0CA6" w:rsidRPr="009F3E8A">
        <w:rPr>
          <w:sz w:val="24"/>
        </w:rPr>
        <w:t>revert</w:t>
      </w:r>
      <w:r w:rsidR="005E0CA6" w:rsidRPr="009F3E8A">
        <w:rPr>
          <w:spacing w:val="2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2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2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24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2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24"/>
          <w:sz w:val="24"/>
        </w:rPr>
        <w:t xml:space="preserve"> </w:t>
      </w:r>
      <w:r w:rsidR="005E0CA6" w:rsidRPr="009F3E8A">
        <w:rPr>
          <w:sz w:val="24"/>
        </w:rPr>
        <w:t>confirm</w:t>
      </w:r>
      <w:r w:rsidR="005E0CA6" w:rsidRPr="009F3E8A">
        <w:rPr>
          <w:spacing w:val="22"/>
          <w:sz w:val="24"/>
        </w:rPr>
        <w:t xml:space="preserve"> </w:t>
      </w:r>
      <w:r w:rsidR="005E0CA6" w:rsidRPr="009F3E8A">
        <w:rPr>
          <w:sz w:val="24"/>
        </w:rPr>
        <w:t>the</w:t>
      </w:r>
    </w:p>
    <w:p w:rsidR="007209BB" w:rsidRDefault="007209BB">
      <w:pPr>
        <w:spacing w:line="480" w:lineRule="auto"/>
        <w:jc w:val="both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1605" w:right="120"/>
        <w:jc w:val="both"/>
      </w:pPr>
      <w:r>
        <w:lastRenderedPageBreak/>
        <w:t>appointment,</w:t>
      </w:r>
      <w:r>
        <w:rPr>
          <w:spacing w:val="62"/>
        </w:rPr>
        <w:t xml:space="preserve"> </w:t>
      </w:r>
      <w:r>
        <w:t>but</w:t>
      </w:r>
      <w:r>
        <w:rPr>
          <w:spacing w:val="63"/>
        </w:rPr>
        <w:t xml:space="preserve"> </w:t>
      </w:r>
      <w:r>
        <w:t>he</w:t>
      </w:r>
      <w:r>
        <w:rPr>
          <w:spacing w:val="62"/>
        </w:rPr>
        <w:t xml:space="preserve"> </w:t>
      </w:r>
      <w:r>
        <w:t>failed</w:t>
      </w:r>
      <w:r>
        <w:rPr>
          <w:spacing w:val="63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revert.</w:t>
      </w:r>
      <w:r>
        <w:rPr>
          <w:spacing w:val="63"/>
        </w:rPr>
        <w:t xml:space="preserve"> </w:t>
      </w:r>
      <w:r>
        <w:t>Swart</w:t>
      </w:r>
      <w:r>
        <w:rPr>
          <w:spacing w:val="64"/>
        </w:rPr>
        <w:t xml:space="preserve"> </w:t>
      </w:r>
      <w:r>
        <w:t>attempted</w:t>
      </w:r>
      <w:r>
        <w:rPr>
          <w:spacing w:val="6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contact</w:t>
      </w:r>
      <w:r>
        <w:rPr>
          <w:spacing w:val="6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first</w:t>
      </w:r>
      <w:r>
        <w:rPr>
          <w:spacing w:val="-64"/>
        </w:rPr>
        <w:t xml:space="preserve"> </w:t>
      </w:r>
      <w:r>
        <w:t>respondent on 02 April 2019 and 16 April 2019, but he was unavailable and</w:t>
      </w:r>
      <w:r>
        <w:rPr>
          <w:spacing w:val="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to return calls and messages.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0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19.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Swart wrote a letter dated 07 May 2019 placing the first respondent on terms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 informing him that should he fail to conduct him; Swart would finalize 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report without him and submit it to the council. The first respondent failed 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reply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letter.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199" w:line="475" w:lineRule="auto"/>
        <w:ind w:left="1605" w:right="127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20.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On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21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May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2019,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Swart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sent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same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letter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via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email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caused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hard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copy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letter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delivered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respondent,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but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still</w:t>
      </w:r>
      <w:r w:rsidR="005E0CA6" w:rsidRPr="009F3E8A">
        <w:rPr>
          <w:spacing w:val="5"/>
          <w:sz w:val="24"/>
        </w:rPr>
        <w:t xml:space="preserve"> </w:t>
      </w:r>
      <w:r w:rsidR="005E0CA6" w:rsidRPr="009F3E8A">
        <w:rPr>
          <w:sz w:val="24"/>
        </w:rPr>
        <w:t>needs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reply.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3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3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21.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eventually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contacted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Swart,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inspection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pacing w:val="-1"/>
          <w:sz w:val="24"/>
        </w:rPr>
        <w:t>conducted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pacing w:val="-1"/>
          <w:sz w:val="24"/>
        </w:rPr>
        <w:t>on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pacing w:val="-1"/>
          <w:sz w:val="24"/>
        </w:rPr>
        <w:t>05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pacing w:val="-1"/>
          <w:sz w:val="24"/>
        </w:rPr>
        <w:t>June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2019.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handed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him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cash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book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and a trust creditors’ ledger for 01 May 2016 to 30 September 2018.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records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did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include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all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records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Swart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had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called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for,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purposes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inspection.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194"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22.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first respondent undertook to email the outstanding records to Swart but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comply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even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after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numerous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requests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Swart.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Swart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communicated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secretary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13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August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2019,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whereby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she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undertook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reply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Swart’s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email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informed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him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not well,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but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nothing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was ever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forwarded to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Swart.</w:t>
      </w:r>
    </w:p>
    <w:p w:rsidR="007209BB" w:rsidRDefault="007209BB">
      <w:pPr>
        <w:spacing w:line="480" w:lineRule="auto"/>
        <w:jc w:val="both"/>
        <w:rPr>
          <w:rFonts w:ascii="Arial" w:hAns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1673"/>
        </w:tabs>
        <w:spacing w:before="76"/>
        <w:ind w:left="1672" w:hanging="429"/>
        <w:rPr>
          <w:rFonts w:ascii="Arial"/>
          <w:sz w:val="24"/>
        </w:rPr>
      </w:pPr>
      <w:r>
        <w:rPr>
          <w:rFonts w:ascii="Arial"/>
          <w:b/>
          <w:bCs/>
          <w:sz w:val="24"/>
        </w:rPr>
        <w:lastRenderedPageBreak/>
        <w:t>23.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Swart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reached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following</w:t>
      </w:r>
      <w:r w:rsidR="005E0CA6" w:rsidRPr="009F3E8A">
        <w:rPr>
          <w:spacing w:val="2"/>
          <w:sz w:val="24"/>
        </w:rPr>
        <w:t xml:space="preserve"> </w:t>
      </w:r>
      <w:r w:rsidR="005E0CA6" w:rsidRPr="009F3E8A">
        <w:rPr>
          <w:sz w:val="24"/>
        </w:rPr>
        <w:t>conclusions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:</w:t>
      </w:r>
    </w:p>
    <w:p w:rsidR="007209BB" w:rsidRDefault="007209BB">
      <w:pPr>
        <w:pStyle w:val="BodyText"/>
        <w:spacing w:before="3"/>
      </w:pPr>
    </w:p>
    <w:p w:rsidR="007209BB" w:rsidRPr="009F3E8A" w:rsidRDefault="009F3E8A" w:rsidP="009F3E8A">
      <w:pPr>
        <w:tabs>
          <w:tab w:val="left" w:pos="1824"/>
        </w:tabs>
        <w:spacing w:line="465" w:lineRule="auto"/>
        <w:ind w:left="1823" w:right="122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failure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communicate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cooperate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council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and Swart constituted unprofessional, dishonorable, and unworthy conduct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a complete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disregard by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 his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professional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body.</w:t>
      </w:r>
    </w:p>
    <w:p w:rsidR="007209BB" w:rsidRPr="009F3E8A" w:rsidRDefault="009F3E8A" w:rsidP="009F3E8A">
      <w:pPr>
        <w:tabs>
          <w:tab w:val="left" w:pos="1824"/>
        </w:tabs>
        <w:spacing w:before="10" w:line="448" w:lineRule="auto"/>
        <w:ind w:left="1823" w:right="122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That is was doubtful whether the firm’s accounting records contained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correct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transactions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respect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creditor’s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ledger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accounts.</w:t>
      </w:r>
    </w:p>
    <w:p w:rsidR="007209BB" w:rsidRPr="009F3E8A" w:rsidRDefault="009F3E8A" w:rsidP="009F3E8A">
      <w:pPr>
        <w:tabs>
          <w:tab w:val="left" w:pos="1824"/>
        </w:tabs>
        <w:spacing w:before="34" w:line="451" w:lineRule="auto"/>
        <w:ind w:left="1823" w:right="1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That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open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ledger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account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all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firm’s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creditors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2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accounting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records.</w:t>
      </w:r>
    </w:p>
    <w:p w:rsidR="007209BB" w:rsidRPr="009F3E8A" w:rsidRDefault="009F3E8A" w:rsidP="009F3E8A">
      <w:pPr>
        <w:tabs>
          <w:tab w:val="left" w:pos="1824"/>
        </w:tabs>
        <w:spacing w:before="27" w:line="451" w:lineRule="auto"/>
        <w:ind w:left="1823" w:right="122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there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were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substantial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deficits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bookkeeping,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these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deficits will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likely increase.</w:t>
      </w:r>
    </w:p>
    <w:p w:rsidR="007209BB" w:rsidRPr="009F3E8A" w:rsidRDefault="009F3E8A" w:rsidP="009F3E8A">
      <w:pPr>
        <w:tabs>
          <w:tab w:val="left" w:pos="1824"/>
        </w:tabs>
        <w:spacing w:before="33" w:line="448" w:lineRule="auto"/>
        <w:ind w:left="1823" w:right="117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 first respondent raised a contingency fee to which he was not entitled,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overreached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his client.</w:t>
      </w:r>
    </w:p>
    <w:p w:rsidR="007209BB" w:rsidRPr="009F3E8A" w:rsidRDefault="009F3E8A" w:rsidP="009F3E8A">
      <w:pPr>
        <w:tabs>
          <w:tab w:val="left" w:pos="1824"/>
        </w:tabs>
        <w:spacing w:before="33" w:line="448" w:lineRule="auto"/>
        <w:ind w:left="1823" w:right="129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 first respondent was not prepared to allow an inspection of his trust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accounting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records.</w:t>
      </w:r>
    </w:p>
    <w:p w:rsidR="007209BB" w:rsidRPr="009F3E8A" w:rsidRDefault="009F3E8A" w:rsidP="009F3E8A">
      <w:pPr>
        <w:tabs>
          <w:tab w:val="left" w:pos="1824"/>
        </w:tabs>
        <w:spacing w:before="38" w:line="448" w:lineRule="auto"/>
        <w:ind w:left="1823" w:right="125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 first respondent’s accounting records are unreliable, and the possibility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further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deficits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exists.</w:t>
      </w:r>
    </w:p>
    <w:p w:rsidR="007209BB" w:rsidRPr="009F3E8A" w:rsidRDefault="009F3E8A" w:rsidP="009F3E8A">
      <w:pPr>
        <w:tabs>
          <w:tab w:val="left" w:pos="1824"/>
        </w:tabs>
        <w:spacing w:before="38" w:line="444" w:lineRule="auto"/>
        <w:ind w:left="1823" w:right="124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creditors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Legal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Practitioner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Fidelity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Fund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risk.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1"/>
        <w:rPr>
          <w:sz w:val="36"/>
        </w:rPr>
      </w:pPr>
    </w:p>
    <w:p w:rsidR="007209BB" w:rsidRDefault="005E0CA6">
      <w:pPr>
        <w:pStyle w:val="BodyText"/>
        <w:ind w:left="820"/>
      </w:pP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findings,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contravened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provisions:</w:t>
      </w:r>
    </w:p>
    <w:p w:rsidR="007209BB" w:rsidRDefault="007209BB">
      <w:pPr>
        <w:pStyle w:val="BodyText"/>
        <w:spacing w:before="8"/>
        <w:rPr>
          <w:sz w:val="34"/>
        </w:rPr>
      </w:pPr>
    </w:p>
    <w:p w:rsidR="007209BB" w:rsidRPr="009F3E8A" w:rsidRDefault="009F3E8A" w:rsidP="009F3E8A">
      <w:pPr>
        <w:tabs>
          <w:tab w:val="left" w:pos="1824"/>
        </w:tabs>
        <w:spacing w:line="460" w:lineRule="auto"/>
        <w:ind w:left="1823" w:right="118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Rule 35.13.6 of the Rules for the Attorneys’ Profession due to the fact 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first respondent failed to retain his accounting records at no place other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than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main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office;</w:t>
      </w:r>
    </w:p>
    <w:p w:rsidR="007209BB" w:rsidRDefault="007209BB">
      <w:pPr>
        <w:spacing w:line="460" w:lineRule="auto"/>
        <w:jc w:val="both"/>
        <w:rPr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1824"/>
        </w:tabs>
        <w:spacing w:before="79" w:line="465" w:lineRule="auto"/>
        <w:ind w:left="1823" w:right="122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Rule 47.1 of the Rules for the Attorneys’ Profession due to the fact that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reply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communication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correspondence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addressed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 him;</w:t>
      </w:r>
    </w:p>
    <w:p w:rsidR="007209BB" w:rsidRPr="009F3E8A" w:rsidRDefault="009F3E8A" w:rsidP="009F3E8A">
      <w:pPr>
        <w:tabs>
          <w:tab w:val="left" w:pos="1824"/>
        </w:tabs>
        <w:spacing w:before="10" w:line="448" w:lineRule="auto"/>
        <w:ind w:left="1823" w:right="119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Rule 35.9 of the Rules for the Attorneys’ Profession due to the fact that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pacing w:val="-1"/>
          <w:sz w:val="24"/>
        </w:rPr>
        <w:t>first</w:t>
      </w:r>
      <w:r w:rsidR="005E0CA6" w:rsidRPr="009F3E8A">
        <w:rPr>
          <w:spacing w:val="-17"/>
          <w:sz w:val="24"/>
        </w:rPr>
        <w:t xml:space="preserve"> </w:t>
      </w:r>
      <w:r w:rsidR="005E0CA6" w:rsidRPr="009F3E8A">
        <w:rPr>
          <w:spacing w:val="-1"/>
          <w:sz w:val="24"/>
        </w:rPr>
        <w:t>respondent</w:t>
      </w:r>
      <w:r w:rsidR="005E0CA6" w:rsidRPr="009F3E8A">
        <w:rPr>
          <w:spacing w:val="-17"/>
          <w:sz w:val="24"/>
        </w:rPr>
        <w:t xml:space="preserve"> </w:t>
      </w:r>
      <w:r w:rsidR="005E0CA6" w:rsidRPr="009F3E8A">
        <w:rPr>
          <w:spacing w:val="-1"/>
          <w:sz w:val="24"/>
        </w:rPr>
        <w:t>failed</w:t>
      </w:r>
      <w:r w:rsidR="005E0CA6" w:rsidRPr="009F3E8A">
        <w:rPr>
          <w:spacing w:val="-18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update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17"/>
          <w:sz w:val="24"/>
        </w:rPr>
        <w:t xml:space="preserve"> </w:t>
      </w:r>
      <w:r w:rsidR="005E0CA6" w:rsidRPr="009F3E8A">
        <w:rPr>
          <w:sz w:val="24"/>
        </w:rPr>
        <w:t>balance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accounting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records</w:t>
      </w:r>
      <w:r w:rsidR="005E0CA6" w:rsidRPr="009F3E8A">
        <w:rPr>
          <w:spacing w:val="-20"/>
          <w:sz w:val="24"/>
        </w:rPr>
        <w:t xml:space="preserve"> </w:t>
      </w:r>
      <w:r w:rsidR="005E0CA6" w:rsidRPr="009F3E8A">
        <w:rPr>
          <w:sz w:val="24"/>
        </w:rPr>
        <w:t>monthly;</w:t>
      </w:r>
    </w:p>
    <w:p w:rsidR="007209BB" w:rsidRPr="009F3E8A" w:rsidRDefault="009F3E8A" w:rsidP="009F3E8A">
      <w:pPr>
        <w:tabs>
          <w:tab w:val="left" w:pos="1824"/>
        </w:tabs>
        <w:spacing w:before="34" w:line="465" w:lineRule="auto"/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Rule 35.14.1 of the Rules for the Attorneys’ Profession in that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extract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lists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creditors’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balance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compare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total 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 lists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with the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available trust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funds;</w:t>
      </w:r>
    </w:p>
    <w:p w:rsidR="007209BB" w:rsidRPr="009F3E8A" w:rsidRDefault="009F3E8A" w:rsidP="009F3E8A">
      <w:pPr>
        <w:tabs>
          <w:tab w:val="left" w:pos="1824"/>
        </w:tabs>
        <w:spacing w:before="14" w:line="470" w:lineRule="auto"/>
        <w:ind w:left="1823" w:right="118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Rule 35.13.9 of the Rules for the Attorneys’ Profession due to the fact 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first respondent’s trusts creditors reflected debit balances and that there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is a trust deficit in the respondent’s bookkeeping in terms of section 86(2) of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LPC;</w:t>
      </w:r>
    </w:p>
    <w:p w:rsidR="007209BB" w:rsidRPr="009F3E8A" w:rsidRDefault="009F3E8A" w:rsidP="009F3E8A">
      <w:pPr>
        <w:tabs>
          <w:tab w:val="left" w:pos="1824"/>
        </w:tabs>
        <w:spacing w:before="4" w:line="444" w:lineRule="auto"/>
        <w:ind w:left="1823" w:right="118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Rule 35.13.8 of the Rules for the Attorneys’ Profession due to the fact 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there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are trust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deficits in 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respondents’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bookkeeping;</w:t>
      </w:r>
    </w:p>
    <w:p w:rsidR="007209BB" w:rsidRPr="009F3E8A" w:rsidRDefault="009F3E8A" w:rsidP="009F3E8A">
      <w:pPr>
        <w:tabs>
          <w:tab w:val="left" w:pos="1824"/>
        </w:tabs>
        <w:spacing w:before="40" w:line="465" w:lineRule="auto"/>
        <w:ind w:left="1823" w:right="120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Rule 35.13.10 of the Rule for the Attorneys’ Profession due to the fact 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report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deficits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bookkeeping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Council;</w:t>
      </w:r>
    </w:p>
    <w:p w:rsidR="007209BB" w:rsidRPr="009F3E8A" w:rsidRDefault="009F3E8A" w:rsidP="009F3E8A">
      <w:pPr>
        <w:tabs>
          <w:tab w:val="left" w:pos="1824"/>
        </w:tabs>
        <w:spacing w:before="10" w:line="465" w:lineRule="auto"/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Rule 35.12 of the Rule for the Attorneys’ Profession due to the fact that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 respondent delayed the payment of trust funds to his clients and trust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creditors;</w:t>
      </w:r>
    </w:p>
    <w:p w:rsidR="007209BB" w:rsidRPr="009F3E8A" w:rsidRDefault="009F3E8A" w:rsidP="009F3E8A">
      <w:pPr>
        <w:tabs>
          <w:tab w:val="left" w:pos="1824"/>
        </w:tabs>
        <w:spacing w:before="10" w:line="448" w:lineRule="auto"/>
        <w:ind w:left="1823" w:right="129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Rule 35.11 of the Rule for the Attorneys’ Profession due to the fact that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failed to account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his clients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creditors;</w:t>
      </w:r>
    </w:p>
    <w:p w:rsidR="007209BB" w:rsidRPr="009F3E8A" w:rsidRDefault="009F3E8A" w:rsidP="009F3E8A">
      <w:pPr>
        <w:tabs>
          <w:tab w:val="left" w:pos="1824"/>
        </w:tabs>
        <w:spacing w:before="34" w:line="463" w:lineRule="auto"/>
        <w:ind w:left="1823" w:right="1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Rule 49.6 of the Rules for the Attorneys’ Profession due to the fact that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 Respondent overreached a client and charged an unreasonably high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fee;</w:t>
      </w:r>
    </w:p>
    <w:p w:rsidR="007209BB" w:rsidRDefault="007209BB">
      <w:pPr>
        <w:spacing w:line="463" w:lineRule="auto"/>
        <w:jc w:val="both"/>
        <w:rPr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1824"/>
        </w:tabs>
        <w:spacing w:before="79" w:line="465" w:lineRule="auto"/>
        <w:ind w:left="1823" w:right="125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Rule 35.5.3.1 of the Rules for the Attorneys’ Profession due to the fact 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keep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proper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accounting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records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respect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practice.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5"/>
        <w:rPr>
          <w:sz w:val="33"/>
        </w:rPr>
      </w:pPr>
    </w:p>
    <w:p w:rsidR="007209BB" w:rsidRDefault="005E0CA6">
      <w:pPr>
        <w:pStyle w:val="Heading1"/>
        <w:spacing w:before="1"/>
      </w:pP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decision</w:t>
      </w:r>
    </w:p>
    <w:p w:rsidR="007209BB" w:rsidRDefault="007209BB">
      <w:pPr>
        <w:pStyle w:val="BodyText"/>
        <w:spacing w:before="4"/>
        <w:rPr>
          <w:rFonts w:ascii="Arial"/>
          <w:b/>
          <w:sz w:val="34"/>
        </w:rPr>
      </w:pPr>
    </w:p>
    <w:p w:rsidR="007209BB" w:rsidRPr="009F3E8A" w:rsidRDefault="009F3E8A" w:rsidP="009F3E8A">
      <w:pPr>
        <w:tabs>
          <w:tab w:val="left" w:pos="1606"/>
        </w:tabs>
        <w:spacing w:before="1" w:line="480" w:lineRule="auto"/>
        <w:ind w:left="1605" w:right="125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24.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As a result, the Council decided to lodge an Investigation Committee of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Council,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which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considered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respondents’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conduct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Swart’s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report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03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October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2019.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9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25.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Council concluded that whether each complaint is considered alone or all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the complaints are considered cumulatively, the first respondent has made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himself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guilty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unprofessional,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dishonourable,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unworthy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conduct.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26.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Council further concluded that the first respondents’ conduct reveals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character defects that cannot be tolerated in a practitioner or officer of this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Court and do not meet the standard of behavior, conduct, and reputation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required of an attorney and an officer of this court. It was further concluded by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the Council that, by virtue of his conduct, the first respondent has damaged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 affected the good standing and reputation of the profession. He cannot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continue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to practice as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attorney.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4"/>
        <w:rPr>
          <w:sz w:val="32"/>
        </w:rPr>
      </w:pPr>
    </w:p>
    <w:p w:rsidR="007209BB" w:rsidRDefault="005E0CA6">
      <w:pPr>
        <w:pStyle w:val="Heading1"/>
      </w:pPr>
      <w:r>
        <w:t>The</w:t>
      </w:r>
      <w:r>
        <w:rPr>
          <w:spacing w:val="-3"/>
        </w:rPr>
        <w:t xml:space="preserve"> </w:t>
      </w:r>
      <w:r>
        <w:t>Respondents’</w:t>
      </w:r>
      <w:r>
        <w:rPr>
          <w:spacing w:val="-1"/>
        </w:rPr>
        <w:t xml:space="preserve"> </w:t>
      </w:r>
      <w:r>
        <w:t>Answering</w:t>
      </w:r>
      <w:r>
        <w:rPr>
          <w:spacing w:val="-2"/>
        </w:rPr>
        <w:t xml:space="preserve"> </w:t>
      </w:r>
      <w:r>
        <w:t>Affidavit</w:t>
      </w:r>
    </w:p>
    <w:p w:rsidR="007209BB" w:rsidRDefault="007209BB">
      <w:pPr>
        <w:pStyle w:val="BodyText"/>
        <w:spacing w:before="5"/>
        <w:rPr>
          <w:rFonts w:ascii="Arial"/>
          <w:b/>
          <w:sz w:val="34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27.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respondents filed a Notice to Oppose and their answering affidavit on 13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January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2020.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requested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refrain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4"/>
          <w:sz w:val="24"/>
        </w:rPr>
        <w:t xml:space="preserve"> </w:t>
      </w:r>
      <w:r w:rsidR="005E0CA6" w:rsidRPr="009F3E8A">
        <w:rPr>
          <w:sz w:val="24"/>
        </w:rPr>
        <w:t>striking</w:t>
      </w:r>
    </w:p>
    <w:p w:rsidR="007209BB" w:rsidRDefault="007209BB">
      <w:pPr>
        <w:spacing w:line="480" w:lineRule="auto"/>
        <w:jc w:val="both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1605" w:right="150"/>
      </w:pPr>
      <w:r>
        <w:lastRenderedPageBreak/>
        <w:t>him</w:t>
      </w:r>
      <w:r>
        <w:rPr>
          <w:spacing w:val="9"/>
        </w:rPr>
        <w:t xml:space="preserve"> </w:t>
      </w:r>
      <w:r>
        <w:t>off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roll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suspending</w:t>
      </w:r>
      <w:r>
        <w:rPr>
          <w:spacing w:val="11"/>
        </w:rPr>
        <w:t xml:space="preserve"> </w:t>
      </w:r>
      <w:r>
        <w:t>him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practice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attorney</w:t>
      </w:r>
      <w:r>
        <w:rPr>
          <w:spacing w:val="6"/>
        </w:rPr>
        <w:t xml:space="preserve"> </w:t>
      </w:r>
      <w:r>
        <w:t>altogether</w:t>
      </w:r>
      <w:r>
        <w:rPr>
          <w:spacing w:val="-6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suspend</w:t>
      </w:r>
      <w:r>
        <w:rPr>
          <w:spacing w:val="-2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practicing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his account.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2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28.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first respondent pleaded that according to paragraphs A1.2 and A1.5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Notice of Motion, it leaves room for the suspension to be on such terms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 with such conditions as the Honourable Court may deem appropriate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pending finalization of the application, the first respondent agrees that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suggestion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should be implemented.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10"/>
        <w:rPr>
          <w:sz w:val="21"/>
        </w:rPr>
      </w:pPr>
    </w:p>
    <w:p w:rsidR="007209BB" w:rsidRPr="009F3E8A" w:rsidRDefault="009F3E8A" w:rsidP="009F3E8A">
      <w:pPr>
        <w:tabs>
          <w:tab w:val="left" w:pos="1606"/>
        </w:tabs>
        <w:spacing w:before="1" w:line="480" w:lineRule="auto"/>
        <w:ind w:left="1605" w:right="120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29.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mentioned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though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has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passed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all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examinations and has four years of practice experience, he still feels that 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knowledge, expertise, and practical experience of accounting within the law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could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have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been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better.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unfortunate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circumstance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caused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by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fact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no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partner,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associate,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or experienced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attorney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could guide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him.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2" w:lineRule="auto"/>
        <w:ind w:left="1605" w:right="125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30.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He stated that he desperately needs a dispensation where he does not take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responsibility for the accounting but is in a position to enhance his knowledge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experience.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186" w:line="480" w:lineRule="auto"/>
        <w:ind w:left="1605" w:right="122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31.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considered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himself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attorney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sound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knowledge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law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experience;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result,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pleaded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continues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with his practice whereby the applicant appoints an attorney they trust to take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responsibility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practice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train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him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while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practicing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practice.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other</w:t>
      </w:r>
      <w:r w:rsidR="005E0CA6" w:rsidRPr="009F3E8A">
        <w:rPr>
          <w:spacing w:val="31"/>
          <w:sz w:val="24"/>
        </w:rPr>
        <w:t xml:space="preserve"> </w:t>
      </w:r>
      <w:r w:rsidR="005E0CA6" w:rsidRPr="009F3E8A">
        <w:rPr>
          <w:sz w:val="24"/>
        </w:rPr>
        <w:t>possibility</w:t>
      </w:r>
      <w:r w:rsidR="005E0CA6" w:rsidRPr="009F3E8A">
        <w:rPr>
          <w:spacing w:val="37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37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36"/>
          <w:sz w:val="24"/>
        </w:rPr>
        <w:t xml:space="preserve"> </w:t>
      </w:r>
      <w:r w:rsidR="005E0CA6" w:rsidRPr="009F3E8A">
        <w:rPr>
          <w:sz w:val="24"/>
        </w:rPr>
        <w:t>allow</w:t>
      </w:r>
      <w:r w:rsidR="005E0CA6" w:rsidRPr="009F3E8A">
        <w:rPr>
          <w:spacing w:val="36"/>
          <w:sz w:val="24"/>
        </w:rPr>
        <w:t xml:space="preserve"> </w:t>
      </w:r>
      <w:r w:rsidR="005E0CA6" w:rsidRPr="009F3E8A">
        <w:rPr>
          <w:sz w:val="24"/>
        </w:rPr>
        <w:t>him</w:t>
      </w:r>
      <w:r w:rsidR="005E0CA6" w:rsidRPr="009F3E8A">
        <w:rPr>
          <w:spacing w:val="37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38"/>
          <w:sz w:val="24"/>
        </w:rPr>
        <w:t xml:space="preserve"> </w:t>
      </w:r>
      <w:r w:rsidR="005E0CA6" w:rsidRPr="009F3E8A">
        <w:rPr>
          <w:sz w:val="24"/>
        </w:rPr>
        <w:t>continue</w:t>
      </w:r>
      <w:r w:rsidR="005E0CA6" w:rsidRPr="009F3E8A">
        <w:rPr>
          <w:spacing w:val="37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35"/>
          <w:sz w:val="24"/>
        </w:rPr>
        <w:t xml:space="preserve"> </w:t>
      </w:r>
      <w:r w:rsidR="005E0CA6" w:rsidRPr="009F3E8A">
        <w:rPr>
          <w:sz w:val="24"/>
        </w:rPr>
        <w:t>practice</w:t>
      </w:r>
      <w:r w:rsidR="005E0CA6" w:rsidRPr="009F3E8A">
        <w:rPr>
          <w:spacing w:val="35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44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35"/>
          <w:sz w:val="24"/>
        </w:rPr>
        <w:t xml:space="preserve"> </w:t>
      </w:r>
      <w:r w:rsidR="005E0CA6" w:rsidRPr="009F3E8A">
        <w:rPr>
          <w:sz w:val="24"/>
        </w:rPr>
        <w:t>professional</w:t>
      </w:r>
    </w:p>
    <w:p w:rsidR="007209BB" w:rsidRDefault="007209BB">
      <w:pPr>
        <w:spacing w:line="480" w:lineRule="auto"/>
        <w:jc w:val="both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1605" w:right="152"/>
      </w:pPr>
      <w:r>
        <w:lastRenderedPageBreak/>
        <w:t>assistant</w:t>
      </w:r>
      <w:r>
        <w:rPr>
          <w:spacing w:val="49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t>another</w:t>
      </w:r>
      <w:r>
        <w:rPr>
          <w:spacing w:val="48"/>
        </w:rPr>
        <w:t xml:space="preserve"> </w:t>
      </w:r>
      <w:r>
        <w:t>firm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attorneys.</w:t>
      </w:r>
      <w:r>
        <w:rPr>
          <w:spacing w:val="5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first</w:t>
      </w:r>
      <w:r>
        <w:rPr>
          <w:spacing w:val="51"/>
        </w:rPr>
        <w:t xml:space="preserve"> </w:t>
      </w:r>
      <w:r>
        <w:t>respondent</w:t>
      </w:r>
      <w:r>
        <w:rPr>
          <w:spacing w:val="56"/>
        </w:rPr>
        <w:t xml:space="preserve"> </w:t>
      </w:r>
      <w:r>
        <w:t>expressed</w:t>
      </w:r>
      <w:r>
        <w:rPr>
          <w:spacing w:val="50"/>
        </w:rPr>
        <w:t xml:space="preserve"> </w:t>
      </w:r>
      <w:r>
        <w:t>his</w:t>
      </w:r>
      <w:r>
        <w:rPr>
          <w:spacing w:val="-64"/>
        </w:rPr>
        <w:t xml:space="preserve"> </w:t>
      </w:r>
      <w:r>
        <w:t>eagerness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t>to undergo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194"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32.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Concerning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Swart’s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report,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disputes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recalcitrant, as described by Mr. Swart. It was mentioned that there were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various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instances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where 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assisted him diligently.</w:t>
      </w:r>
    </w:p>
    <w:p w:rsidR="007209BB" w:rsidRDefault="007209BB">
      <w:pPr>
        <w:pStyle w:val="BodyText"/>
        <w:spacing w:before="10"/>
        <w:rPr>
          <w:sz w:val="25"/>
        </w:rPr>
      </w:pPr>
    </w:p>
    <w:p w:rsidR="007209BB" w:rsidRPr="009F3E8A" w:rsidRDefault="009F3E8A" w:rsidP="009F3E8A">
      <w:pPr>
        <w:tabs>
          <w:tab w:val="left" w:pos="1674"/>
        </w:tabs>
        <w:spacing w:line="480" w:lineRule="auto"/>
        <w:ind w:left="1463" w:right="159" w:hanging="219"/>
        <w:rPr>
          <w:rFonts w:ascii="Arial" w:hAnsi="Arial"/>
          <w:i/>
          <w:sz w:val="24"/>
        </w:rPr>
      </w:pPr>
      <w:r>
        <w:rPr>
          <w:rFonts w:ascii="Arial" w:hAnsi="Arial"/>
          <w:b/>
          <w:bCs/>
          <w:i/>
          <w:sz w:val="24"/>
        </w:rPr>
        <w:t>33.</w:t>
      </w:r>
      <w:r>
        <w:rPr>
          <w:rFonts w:ascii="Arial" w:hAnsi="Arial"/>
          <w:b/>
          <w:bCs/>
          <w:i/>
          <w:sz w:val="24"/>
        </w:rPr>
        <w:tab/>
      </w:r>
      <w:r w:rsidR="005E0CA6" w:rsidRPr="009F3E8A">
        <w:rPr>
          <w:sz w:val="24"/>
        </w:rPr>
        <w:t>On 21 January 2020, Davis J issued the following order in the urgent court:</w:t>
      </w:r>
      <w:r w:rsidR="005E0CA6" w:rsidRPr="009F3E8A">
        <w:rPr>
          <w:rFonts w:ascii="Arial" w:hAnsi="Arial"/>
          <w:b/>
          <w:sz w:val="24"/>
        </w:rPr>
        <w:t>:</w:t>
      </w:r>
      <w:r w:rsidR="005E0CA6" w:rsidRPr="009F3E8A">
        <w:rPr>
          <w:rFonts w:ascii="Arial" w:hAnsi="Arial"/>
          <w:b/>
          <w:spacing w:val="1"/>
          <w:sz w:val="24"/>
        </w:rPr>
        <w:t xml:space="preserve"> </w:t>
      </w:r>
      <w:r w:rsidR="005E0CA6" w:rsidRPr="009F3E8A">
        <w:rPr>
          <w:sz w:val="24"/>
        </w:rPr>
        <w:t>“1.</w:t>
      </w:r>
      <w:r w:rsidR="005E0CA6" w:rsidRPr="009F3E8A">
        <w:rPr>
          <w:spacing w:val="10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12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applicant</w:t>
      </w:r>
      <w:r w:rsidR="005E0CA6" w:rsidRPr="009F3E8A">
        <w:rPr>
          <w:rFonts w:ascii="Arial" w:hAnsi="Arial"/>
          <w:i/>
          <w:spacing w:val="1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is</w:t>
      </w:r>
      <w:r w:rsidR="005E0CA6" w:rsidRPr="009F3E8A">
        <w:rPr>
          <w:rFonts w:ascii="Arial" w:hAnsi="Arial"/>
          <w:i/>
          <w:spacing w:val="10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found</w:t>
      </w:r>
      <w:r w:rsidR="005E0CA6" w:rsidRPr="009F3E8A">
        <w:rPr>
          <w:rFonts w:ascii="Arial" w:hAnsi="Arial"/>
          <w:i/>
          <w:spacing w:val="12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to</w:t>
      </w:r>
      <w:r w:rsidR="005E0CA6" w:rsidRPr="009F3E8A">
        <w:rPr>
          <w:rFonts w:ascii="Arial" w:hAnsi="Arial"/>
          <w:i/>
          <w:spacing w:val="12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be</w:t>
      </w:r>
      <w:r w:rsidR="005E0CA6" w:rsidRPr="009F3E8A">
        <w:rPr>
          <w:rFonts w:ascii="Arial" w:hAnsi="Arial"/>
          <w:i/>
          <w:spacing w:val="8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urgent</w:t>
      </w:r>
      <w:r w:rsidR="005E0CA6" w:rsidRPr="009F3E8A">
        <w:rPr>
          <w:rFonts w:ascii="Arial" w:hAnsi="Arial"/>
          <w:i/>
          <w:spacing w:val="10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within</w:t>
      </w:r>
      <w:r w:rsidR="005E0CA6" w:rsidRPr="009F3E8A">
        <w:rPr>
          <w:rFonts w:ascii="Arial" w:hAnsi="Arial"/>
          <w:i/>
          <w:spacing w:val="10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ambit</w:t>
      </w:r>
      <w:r w:rsidR="005E0CA6" w:rsidRPr="009F3E8A">
        <w:rPr>
          <w:rFonts w:ascii="Arial" w:hAnsi="Arial"/>
          <w:i/>
          <w:spacing w:val="10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</w:t>
      </w:r>
      <w:r w:rsidR="005E0CA6" w:rsidRPr="009F3E8A">
        <w:rPr>
          <w:rFonts w:ascii="Arial" w:hAnsi="Arial"/>
          <w:i/>
          <w:spacing w:val="10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Rule</w:t>
      </w:r>
      <w:r w:rsidR="005E0CA6" w:rsidRPr="009F3E8A">
        <w:rPr>
          <w:rFonts w:ascii="Arial" w:hAnsi="Arial"/>
          <w:i/>
          <w:spacing w:val="8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6(12)(a)</w:t>
      </w:r>
      <w:r w:rsidR="005E0CA6" w:rsidRPr="009F3E8A">
        <w:rPr>
          <w:rFonts w:ascii="Arial" w:hAnsi="Arial"/>
          <w:i/>
          <w:spacing w:val="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</w:t>
      </w:r>
      <w:r w:rsidR="005E0CA6" w:rsidRPr="009F3E8A">
        <w:rPr>
          <w:rFonts w:ascii="Arial" w:hAnsi="Arial"/>
          <w:i/>
          <w:spacing w:val="10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-6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Rule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</w:t>
      </w:r>
      <w:r w:rsidR="005E0CA6" w:rsidRPr="009F3E8A">
        <w:rPr>
          <w:rFonts w:ascii="Arial" w:hAnsi="Arial"/>
          <w:i/>
          <w:spacing w:val="-2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Court.</w:t>
      </w:r>
      <w:r w:rsidR="005E0CA6" w:rsidRPr="009F3E8A">
        <w:rPr>
          <w:rFonts w:ascii="Arial" w:hAnsi="Arial"/>
          <w:i/>
          <w:spacing w:val="-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Non-compliance with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Rule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</w:t>
      </w:r>
      <w:r w:rsidR="005E0CA6" w:rsidRPr="009F3E8A">
        <w:rPr>
          <w:rFonts w:ascii="Arial" w:hAnsi="Arial"/>
          <w:i/>
          <w:spacing w:val="-2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Conduct</w:t>
      </w:r>
      <w:r w:rsidR="005E0CA6" w:rsidRPr="009F3E8A">
        <w:rPr>
          <w:rFonts w:ascii="Arial" w:hAnsi="Arial"/>
          <w:i/>
          <w:spacing w:val="-2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is condoned.</w:t>
      </w:r>
    </w:p>
    <w:p w:rsidR="007209BB" w:rsidRPr="009F3E8A" w:rsidRDefault="009F3E8A" w:rsidP="009F3E8A">
      <w:pPr>
        <w:tabs>
          <w:tab w:val="left" w:pos="1789"/>
        </w:tabs>
        <w:spacing w:before="1" w:line="480" w:lineRule="auto"/>
        <w:ind w:left="1463" w:right="129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2.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Stephen Mangolela is suspended from practicing as an attorney for his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account</w:t>
      </w:r>
      <w:r w:rsidR="005E0CA6" w:rsidRPr="009F3E8A">
        <w:rPr>
          <w:rFonts w:ascii="Arial"/>
          <w:i/>
          <w:spacing w:val="-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pending the</w:t>
      </w:r>
      <w:r w:rsidR="005E0CA6" w:rsidRPr="009F3E8A">
        <w:rPr>
          <w:rFonts w:ascii="Arial"/>
          <w:i/>
          <w:spacing w:val="-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finalization</w:t>
      </w:r>
      <w:r w:rsidR="005E0CA6" w:rsidRPr="009F3E8A">
        <w:rPr>
          <w:rFonts w:ascii="Arial"/>
          <w:i/>
          <w:spacing w:val="-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of</w:t>
      </w:r>
      <w:r w:rsidR="005E0CA6" w:rsidRPr="009F3E8A">
        <w:rPr>
          <w:rFonts w:ascii="Arial"/>
          <w:i/>
          <w:spacing w:val="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Part</w:t>
      </w:r>
      <w:r w:rsidR="005E0CA6" w:rsidRPr="009F3E8A">
        <w:rPr>
          <w:rFonts w:ascii="Arial"/>
          <w:i/>
          <w:spacing w:val="-5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B of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</w:t>
      </w:r>
      <w:r w:rsidR="005E0CA6" w:rsidRPr="009F3E8A">
        <w:rPr>
          <w:rFonts w:ascii="Arial"/>
          <w:i/>
          <w:spacing w:val="-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Notice of</w:t>
      </w:r>
      <w:r w:rsidR="005E0CA6" w:rsidRPr="009F3E8A">
        <w:rPr>
          <w:rFonts w:ascii="Arial"/>
          <w:i/>
          <w:spacing w:val="-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Motion.</w:t>
      </w:r>
    </w:p>
    <w:p w:rsidR="007209BB" w:rsidRPr="009F3E8A" w:rsidRDefault="009F3E8A" w:rsidP="009F3E8A">
      <w:pPr>
        <w:tabs>
          <w:tab w:val="left" w:pos="1786"/>
        </w:tabs>
        <w:spacing w:line="484" w:lineRule="auto"/>
        <w:ind w:left="1463" w:right="130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3.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Stephen Mangolela is prohibited from handling or operating on his trust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accounts</w:t>
      </w:r>
      <w:r w:rsidR="005E0CA6" w:rsidRPr="009F3E8A">
        <w:rPr>
          <w:rFonts w:ascii="Arial"/>
          <w:i/>
          <w:spacing w:val="-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as</w:t>
      </w:r>
      <w:r w:rsidR="005E0CA6" w:rsidRPr="009F3E8A">
        <w:rPr>
          <w:rFonts w:ascii="Arial"/>
          <w:i/>
          <w:spacing w:val="-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detailed in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</w:t>
      </w:r>
      <w:r w:rsidR="005E0CA6" w:rsidRPr="009F3E8A">
        <w:rPr>
          <w:rFonts w:ascii="Arial"/>
          <w:i/>
          <w:spacing w:val="-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paragraph</w:t>
      </w:r>
      <w:r w:rsidR="005E0CA6" w:rsidRPr="009F3E8A">
        <w:rPr>
          <w:rFonts w:ascii="Arial"/>
          <w:i/>
          <w:spacing w:val="-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hereof.</w:t>
      </w:r>
    </w:p>
    <w:p w:rsidR="007209BB" w:rsidRDefault="005E0CA6">
      <w:pPr>
        <w:spacing w:line="480" w:lineRule="auto"/>
        <w:ind w:left="1463" w:right="12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.4.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Johan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van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Staden,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head: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Members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Affairs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Applicant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or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any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person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nominated by him, is appointed as a curator bonis (curator) to administer and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control the trust accounts of the first respondent, including accounts relating 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insolvent and deceased estate and any deceased estate and any estate under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curatorship connected with the first respondent’s practice as an attorney and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including, also, the separate banking accounts opened and kept by the first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respondent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at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bank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Republic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South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Africa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terms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section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78(1)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Act 53 of 1979 and/or any separate savings or interest-bearing accounts 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contemplated in section 78(2) and/or section 78(2A) of Act 53 of 1979 in which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monies from such trust banking accounts have been invested by virtue of 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provisions</w:t>
      </w:r>
      <w:r>
        <w:rPr>
          <w:rFonts w:ascii="Arial" w:hAnsi="Arial"/>
          <w:i/>
          <w:spacing w:val="48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50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48"/>
          <w:sz w:val="24"/>
        </w:rPr>
        <w:t xml:space="preserve"> </w:t>
      </w:r>
      <w:r>
        <w:rPr>
          <w:rFonts w:ascii="Arial" w:hAnsi="Arial"/>
          <w:i/>
          <w:sz w:val="24"/>
        </w:rPr>
        <w:t>subsections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or</w:t>
      </w:r>
      <w:r>
        <w:rPr>
          <w:rFonts w:ascii="Arial" w:hAnsi="Arial"/>
          <w:i/>
          <w:spacing w:val="48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49"/>
          <w:sz w:val="24"/>
        </w:rPr>
        <w:t xml:space="preserve"> </w:t>
      </w:r>
      <w:r>
        <w:rPr>
          <w:rFonts w:ascii="Arial" w:hAnsi="Arial"/>
          <w:i/>
          <w:sz w:val="24"/>
        </w:rPr>
        <w:t>which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monies</w:t>
      </w:r>
      <w:r>
        <w:rPr>
          <w:rFonts w:ascii="Arial" w:hAnsi="Arial"/>
          <w:i/>
          <w:spacing w:val="49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any</w:t>
      </w:r>
      <w:r>
        <w:rPr>
          <w:rFonts w:ascii="Arial" w:hAnsi="Arial"/>
          <w:i/>
          <w:spacing w:val="49"/>
          <w:sz w:val="24"/>
        </w:rPr>
        <w:t xml:space="preserve"> </w:t>
      </w:r>
      <w:r>
        <w:rPr>
          <w:rFonts w:ascii="Arial" w:hAnsi="Arial"/>
          <w:i/>
          <w:sz w:val="24"/>
        </w:rPr>
        <w:t>matter</w:t>
      </w:r>
      <w:r>
        <w:rPr>
          <w:rFonts w:ascii="Arial" w:hAnsi="Arial"/>
          <w:i/>
          <w:spacing w:val="45"/>
          <w:sz w:val="24"/>
        </w:rPr>
        <w:t xml:space="preserve"> </w:t>
      </w:r>
      <w:r>
        <w:rPr>
          <w:rFonts w:ascii="Arial" w:hAnsi="Arial"/>
          <w:i/>
          <w:sz w:val="24"/>
        </w:rPr>
        <w:t>have</w:t>
      </w:r>
      <w:r>
        <w:rPr>
          <w:rFonts w:ascii="Arial" w:hAnsi="Arial"/>
          <w:i/>
          <w:spacing w:val="48"/>
          <w:sz w:val="24"/>
        </w:rPr>
        <w:t xml:space="preserve"> </w:t>
      </w:r>
      <w:r>
        <w:rPr>
          <w:rFonts w:ascii="Arial" w:hAnsi="Arial"/>
          <w:i/>
          <w:sz w:val="24"/>
        </w:rPr>
        <w:t>been</w:t>
      </w:r>
    </w:p>
    <w:p w:rsidR="007209BB" w:rsidRDefault="007209BB">
      <w:pPr>
        <w:spacing w:line="480" w:lineRule="auto"/>
        <w:jc w:val="both"/>
        <w:rPr>
          <w:rFonts w:ascii="Arial" w:hAns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spacing w:before="81" w:line="480" w:lineRule="auto"/>
        <w:ind w:left="1463" w:right="132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lastRenderedPageBreak/>
        <w:t>deposited or credited (the said account herewith, being referred to as the trust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account)</w:t>
      </w:r>
    </w:p>
    <w:p w:rsidR="007209BB" w:rsidRPr="009F3E8A" w:rsidRDefault="009F3E8A" w:rsidP="009F3E8A">
      <w:pPr>
        <w:tabs>
          <w:tab w:val="left" w:pos="1733"/>
        </w:tabs>
        <w:spacing w:line="480" w:lineRule="auto"/>
        <w:ind w:left="1463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5.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The said curator will have the powers and duties set out in paragraphs 1.6.1,</w:t>
      </w:r>
      <w:r w:rsidR="005E0CA6" w:rsidRPr="009F3E8A">
        <w:rPr>
          <w:rFonts w:ascii="Arial"/>
          <w:i/>
          <w:spacing w:val="-65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1.6.2, 1.6.3, 1.6.4, 1.6.5, 1.6.6, 1.6.7, 1.6.8, 1.6.9, and 1.6.10 of the Notice of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Motion.</w:t>
      </w:r>
    </w:p>
    <w:p w:rsidR="007209BB" w:rsidRPr="009F3E8A" w:rsidRDefault="009F3E8A" w:rsidP="009F3E8A">
      <w:pPr>
        <w:tabs>
          <w:tab w:val="left" w:pos="1779"/>
        </w:tabs>
        <w:spacing w:line="480" w:lineRule="auto"/>
        <w:ind w:left="1463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6.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The first respondent will immediately deliver to the curator referred to in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paragraph 4 his accounting records, records, files, and documents containing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particulars of and information relating to the items in paragraphs 1.7.1-1.7.9 of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</w:t>
      </w:r>
      <w:r w:rsidR="005E0CA6" w:rsidRPr="009F3E8A">
        <w:rPr>
          <w:rFonts w:ascii="Arial"/>
          <w:i/>
          <w:spacing w:val="-6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Notice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of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Motion.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</w:t>
      </w:r>
      <w:r w:rsidR="005E0CA6" w:rsidRPr="009F3E8A">
        <w:rPr>
          <w:rFonts w:ascii="Arial"/>
          <w:i/>
          <w:spacing w:val="-6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aforegoing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is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subject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to</w:t>
      </w:r>
      <w:r w:rsidR="005E0CA6" w:rsidRPr="009F3E8A">
        <w:rPr>
          <w:rFonts w:ascii="Arial"/>
          <w:i/>
          <w:spacing w:val="-6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</w:t>
      </w:r>
      <w:r w:rsidR="005E0CA6" w:rsidRPr="009F3E8A">
        <w:rPr>
          <w:rFonts w:ascii="Arial"/>
          <w:i/>
          <w:spacing w:val="-6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proviso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that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as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far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as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such</w:t>
      </w:r>
      <w:r w:rsidR="005E0CA6" w:rsidRPr="009F3E8A">
        <w:rPr>
          <w:rFonts w:ascii="Arial"/>
          <w:i/>
          <w:spacing w:val="-65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accounting</w:t>
      </w:r>
      <w:r w:rsidR="005E0CA6" w:rsidRPr="009F3E8A">
        <w:rPr>
          <w:rFonts w:ascii="Arial"/>
          <w:i/>
          <w:spacing w:val="6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records,</w:t>
      </w:r>
      <w:r w:rsidR="005E0CA6" w:rsidRPr="009F3E8A">
        <w:rPr>
          <w:rFonts w:ascii="Arial"/>
          <w:i/>
          <w:spacing w:val="6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records,</w:t>
      </w:r>
      <w:r w:rsidR="005E0CA6" w:rsidRPr="009F3E8A">
        <w:rPr>
          <w:rFonts w:ascii="Arial"/>
          <w:i/>
          <w:spacing w:val="6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files,</w:t>
      </w:r>
      <w:r w:rsidR="005E0CA6" w:rsidRPr="009F3E8A">
        <w:rPr>
          <w:rFonts w:ascii="Arial"/>
          <w:i/>
          <w:spacing w:val="6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and</w:t>
      </w:r>
      <w:r w:rsidR="005E0CA6" w:rsidRPr="009F3E8A">
        <w:rPr>
          <w:rFonts w:ascii="Arial"/>
          <w:i/>
          <w:spacing w:val="6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documents</w:t>
      </w:r>
      <w:r w:rsidR="005E0CA6" w:rsidRPr="009F3E8A">
        <w:rPr>
          <w:rFonts w:ascii="Arial"/>
          <w:i/>
          <w:spacing w:val="6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are</w:t>
      </w:r>
      <w:r w:rsidR="005E0CA6" w:rsidRPr="009F3E8A">
        <w:rPr>
          <w:rFonts w:ascii="Arial"/>
          <w:i/>
          <w:spacing w:val="6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concerned,</w:t>
      </w:r>
      <w:r w:rsidR="005E0CA6" w:rsidRPr="009F3E8A">
        <w:rPr>
          <w:rFonts w:ascii="Arial"/>
          <w:i/>
          <w:spacing w:val="6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</w:t>
      </w:r>
      <w:r w:rsidR="005E0CA6" w:rsidRPr="009F3E8A">
        <w:rPr>
          <w:rFonts w:ascii="Arial"/>
          <w:i/>
          <w:spacing w:val="6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first</w:t>
      </w:r>
      <w:r w:rsidR="005E0CA6" w:rsidRPr="009F3E8A">
        <w:rPr>
          <w:rFonts w:ascii="Arial"/>
          <w:i/>
          <w:spacing w:val="-6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respondent shall be entitled to have reasonable access to them but always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subject</w:t>
      </w:r>
      <w:r w:rsidR="005E0CA6" w:rsidRPr="009F3E8A">
        <w:rPr>
          <w:rFonts w:ascii="Arial"/>
          <w:i/>
          <w:spacing w:val="-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to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 supervision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of</w:t>
      </w:r>
      <w:r w:rsidR="005E0CA6" w:rsidRPr="009F3E8A">
        <w:rPr>
          <w:rFonts w:ascii="Arial"/>
          <w:i/>
          <w:spacing w:val="-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 curator</w:t>
      </w:r>
      <w:r w:rsidR="005E0CA6" w:rsidRPr="009F3E8A">
        <w:rPr>
          <w:rFonts w:ascii="Arial"/>
          <w:i/>
          <w:spacing w:val="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or</w:t>
      </w:r>
      <w:r w:rsidR="005E0CA6" w:rsidRPr="009F3E8A">
        <w:rPr>
          <w:rFonts w:ascii="Arial"/>
          <w:i/>
          <w:spacing w:val="-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his nominee.</w:t>
      </w:r>
    </w:p>
    <w:p w:rsidR="007209BB" w:rsidRPr="009F3E8A" w:rsidRDefault="009F3E8A" w:rsidP="009F3E8A">
      <w:pPr>
        <w:tabs>
          <w:tab w:val="left" w:pos="1741"/>
        </w:tabs>
        <w:spacing w:before="1" w:line="480" w:lineRule="auto"/>
        <w:ind w:left="1463" w:right="122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7.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Should the first respondent fail to comply with the provisions of paragraph 5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of this order on service thereof upon him after a return by the person entrusted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with the service thereof, that he has been unable to effect service thereof, the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sheriff for the district in which such accounting records, records, files and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documents</w:t>
      </w:r>
      <w:r w:rsidR="005E0CA6" w:rsidRPr="009F3E8A">
        <w:rPr>
          <w:rFonts w:ascii="Arial"/>
          <w:i/>
          <w:spacing w:val="-1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are,</w:t>
      </w:r>
      <w:r w:rsidR="005E0CA6" w:rsidRPr="009F3E8A">
        <w:rPr>
          <w:rFonts w:ascii="Arial"/>
          <w:i/>
          <w:spacing w:val="-1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is</w:t>
      </w:r>
      <w:r w:rsidR="005E0CA6" w:rsidRPr="009F3E8A">
        <w:rPr>
          <w:rFonts w:ascii="Arial"/>
          <w:i/>
          <w:spacing w:val="-1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empowered</w:t>
      </w:r>
      <w:r w:rsidR="005E0CA6" w:rsidRPr="009F3E8A">
        <w:rPr>
          <w:rFonts w:ascii="Arial"/>
          <w:i/>
          <w:spacing w:val="-1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and</w:t>
      </w:r>
      <w:r w:rsidR="005E0CA6" w:rsidRPr="009F3E8A">
        <w:rPr>
          <w:rFonts w:ascii="Arial"/>
          <w:i/>
          <w:spacing w:val="-1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directed</w:t>
      </w:r>
      <w:r w:rsidR="005E0CA6" w:rsidRPr="009F3E8A">
        <w:rPr>
          <w:rFonts w:ascii="Arial"/>
          <w:i/>
          <w:spacing w:val="-1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to</w:t>
      </w:r>
      <w:r w:rsidR="005E0CA6" w:rsidRPr="009F3E8A">
        <w:rPr>
          <w:rFonts w:ascii="Arial"/>
          <w:i/>
          <w:spacing w:val="-1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search</w:t>
      </w:r>
      <w:r w:rsidR="005E0CA6" w:rsidRPr="009F3E8A">
        <w:rPr>
          <w:rFonts w:ascii="Arial"/>
          <w:i/>
          <w:spacing w:val="-1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for</w:t>
      </w:r>
      <w:r w:rsidR="005E0CA6" w:rsidRPr="009F3E8A">
        <w:rPr>
          <w:rFonts w:ascii="Arial"/>
          <w:i/>
          <w:spacing w:val="-1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and</w:t>
      </w:r>
      <w:r w:rsidR="005E0CA6" w:rsidRPr="009F3E8A">
        <w:rPr>
          <w:rFonts w:ascii="Arial"/>
          <w:i/>
          <w:spacing w:val="-1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to</w:t>
      </w:r>
      <w:r w:rsidR="005E0CA6" w:rsidRPr="009F3E8A">
        <w:rPr>
          <w:rFonts w:ascii="Arial"/>
          <w:i/>
          <w:spacing w:val="-1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take</w:t>
      </w:r>
      <w:r w:rsidR="005E0CA6" w:rsidRPr="009F3E8A">
        <w:rPr>
          <w:rFonts w:ascii="Arial"/>
          <w:i/>
          <w:spacing w:val="-1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possession</w:t>
      </w:r>
      <w:r w:rsidR="005E0CA6" w:rsidRPr="009F3E8A">
        <w:rPr>
          <w:rFonts w:ascii="Arial"/>
          <w:i/>
          <w:spacing w:val="-65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thereof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wherever</w:t>
      </w:r>
      <w:r w:rsidR="005E0CA6" w:rsidRPr="009F3E8A">
        <w:rPr>
          <w:rFonts w:ascii="Arial"/>
          <w:i/>
          <w:spacing w:val="-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they</w:t>
      </w:r>
      <w:r w:rsidR="005E0CA6" w:rsidRPr="009F3E8A">
        <w:rPr>
          <w:rFonts w:ascii="Arial"/>
          <w:i/>
          <w:spacing w:val="-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may be</w:t>
      </w:r>
      <w:r w:rsidR="005E0CA6" w:rsidRPr="009F3E8A">
        <w:rPr>
          <w:rFonts w:ascii="Arial"/>
          <w:i/>
          <w:spacing w:val="-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and</w:t>
      </w:r>
      <w:r w:rsidR="005E0CA6" w:rsidRPr="009F3E8A">
        <w:rPr>
          <w:rFonts w:ascii="Arial"/>
          <w:i/>
          <w:spacing w:val="-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deliver</w:t>
      </w:r>
      <w:r w:rsidR="005E0CA6" w:rsidRPr="009F3E8A">
        <w:rPr>
          <w:rFonts w:ascii="Arial"/>
          <w:i/>
          <w:spacing w:val="-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them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to</w:t>
      </w:r>
      <w:r w:rsidR="005E0CA6" w:rsidRPr="009F3E8A">
        <w:rPr>
          <w:rFonts w:ascii="Arial"/>
          <w:i/>
          <w:spacing w:val="-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 curator.</w:t>
      </w:r>
    </w:p>
    <w:p w:rsidR="007209BB" w:rsidRPr="009F3E8A" w:rsidRDefault="009F3E8A" w:rsidP="009F3E8A">
      <w:pPr>
        <w:tabs>
          <w:tab w:val="left" w:pos="1755"/>
        </w:tabs>
        <w:spacing w:line="484" w:lineRule="auto"/>
        <w:ind w:left="1463" w:right="125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8.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The first respondent be and is hereby removed from the offices detailed in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paragraphs</w:t>
      </w:r>
      <w:r w:rsidR="005E0CA6" w:rsidRPr="009F3E8A">
        <w:rPr>
          <w:rFonts w:ascii="Arial"/>
          <w:i/>
          <w:spacing w:val="-5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1.9.1,</w:t>
      </w:r>
      <w:r w:rsidR="005E0CA6" w:rsidRPr="009F3E8A">
        <w:rPr>
          <w:rFonts w:ascii="Arial"/>
          <w:i/>
          <w:spacing w:val="-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1.9.2,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1.9.3,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1.9.4,1.10,</w:t>
      </w:r>
      <w:r w:rsidR="005E0CA6" w:rsidRPr="009F3E8A">
        <w:rPr>
          <w:rFonts w:ascii="Arial"/>
          <w:i/>
          <w:spacing w:val="-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and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1.11</w:t>
      </w:r>
      <w:r w:rsidR="005E0CA6" w:rsidRPr="009F3E8A">
        <w:rPr>
          <w:rFonts w:ascii="Arial"/>
          <w:i/>
          <w:spacing w:val="-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of the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Notice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of</w:t>
      </w:r>
      <w:r w:rsidR="005E0CA6" w:rsidRPr="009F3E8A">
        <w:rPr>
          <w:rFonts w:ascii="Arial"/>
          <w:i/>
          <w:spacing w:val="-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Motion.</w:t>
      </w:r>
    </w:p>
    <w:p w:rsidR="007209BB" w:rsidRPr="009F3E8A" w:rsidRDefault="009F3E8A" w:rsidP="009F3E8A">
      <w:pPr>
        <w:tabs>
          <w:tab w:val="left" w:pos="1732"/>
        </w:tabs>
        <w:spacing w:line="270" w:lineRule="exact"/>
        <w:ind w:left="1731" w:hanging="270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9.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The</w:t>
      </w:r>
      <w:r w:rsidR="005E0CA6" w:rsidRPr="009F3E8A">
        <w:rPr>
          <w:rFonts w:ascii="Arial"/>
          <w:i/>
          <w:spacing w:val="-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curator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shall</w:t>
      </w:r>
      <w:r w:rsidR="005E0CA6" w:rsidRPr="009F3E8A">
        <w:rPr>
          <w:rFonts w:ascii="Arial"/>
          <w:i/>
          <w:spacing w:val="-5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be</w:t>
      </w:r>
      <w:r w:rsidR="005E0CA6" w:rsidRPr="009F3E8A">
        <w:rPr>
          <w:rFonts w:ascii="Arial"/>
          <w:i/>
          <w:spacing w:val="-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entitled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to:</w:t>
      </w:r>
    </w:p>
    <w:p w:rsidR="007209BB" w:rsidRDefault="007209BB">
      <w:pPr>
        <w:pStyle w:val="BodyText"/>
        <w:rPr>
          <w:rFonts w:ascii="Arial"/>
          <w:i/>
        </w:rPr>
      </w:pPr>
    </w:p>
    <w:p w:rsidR="007209BB" w:rsidRPr="009F3E8A" w:rsidRDefault="009F3E8A" w:rsidP="009F3E8A">
      <w:pPr>
        <w:tabs>
          <w:tab w:val="left" w:pos="2016"/>
        </w:tabs>
        <w:spacing w:line="480" w:lineRule="auto"/>
        <w:ind w:left="1463" w:right="128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9.1.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Handover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to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person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entitled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thereto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all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such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records,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files,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and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documents, provided that a satisfactory written undertaking has been received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from such persons to pay any amount, either determined on taxation or by an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pacing w:val="-1"/>
          <w:sz w:val="24"/>
        </w:rPr>
        <w:t>agreement,</w:t>
      </w:r>
      <w:r w:rsidR="005E0CA6" w:rsidRPr="009F3E8A">
        <w:rPr>
          <w:rFonts w:ascii="Arial"/>
          <w:i/>
          <w:spacing w:val="-16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in</w:t>
      </w:r>
      <w:r w:rsidR="005E0CA6" w:rsidRPr="009F3E8A">
        <w:rPr>
          <w:rFonts w:ascii="Arial"/>
          <w:i/>
          <w:spacing w:val="-1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respect</w:t>
      </w:r>
      <w:r w:rsidR="005E0CA6" w:rsidRPr="009F3E8A">
        <w:rPr>
          <w:rFonts w:ascii="Arial"/>
          <w:i/>
          <w:spacing w:val="-16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of</w:t>
      </w:r>
      <w:r w:rsidR="005E0CA6" w:rsidRPr="009F3E8A">
        <w:rPr>
          <w:rFonts w:ascii="Arial"/>
          <w:i/>
          <w:spacing w:val="-1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fees</w:t>
      </w:r>
      <w:r w:rsidR="005E0CA6" w:rsidRPr="009F3E8A">
        <w:rPr>
          <w:rFonts w:ascii="Arial"/>
          <w:i/>
          <w:spacing w:val="-1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and</w:t>
      </w:r>
      <w:r w:rsidR="005E0CA6" w:rsidRPr="009F3E8A">
        <w:rPr>
          <w:rFonts w:ascii="Arial"/>
          <w:i/>
          <w:spacing w:val="-1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disbursements</w:t>
      </w:r>
      <w:r w:rsidR="005E0CA6" w:rsidRPr="009F3E8A">
        <w:rPr>
          <w:rFonts w:ascii="Arial"/>
          <w:i/>
          <w:spacing w:val="-1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due</w:t>
      </w:r>
      <w:r w:rsidR="005E0CA6" w:rsidRPr="009F3E8A">
        <w:rPr>
          <w:rFonts w:ascii="Arial"/>
          <w:i/>
          <w:spacing w:val="-1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to</w:t>
      </w:r>
      <w:r w:rsidR="005E0CA6" w:rsidRPr="009F3E8A">
        <w:rPr>
          <w:rFonts w:ascii="Arial"/>
          <w:i/>
          <w:spacing w:val="-1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</w:t>
      </w:r>
      <w:r w:rsidR="005E0CA6" w:rsidRPr="009F3E8A">
        <w:rPr>
          <w:rFonts w:ascii="Arial"/>
          <w:i/>
          <w:spacing w:val="-13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second</w:t>
      </w:r>
      <w:r w:rsidR="005E0CA6" w:rsidRPr="009F3E8A">
        <w:rPr>
          <w:rFonts w:ascii="Arial"/>
          <w:i/>
          <w:spacing w:val="-1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respondent.</w:t>
      </w:r>
    </w:p>
    <w:p w:rsidR="007209BB" w:rsidRDefault="007209BB">
      <w:pPr>
        <w:spacing w:line="480" w:lineRule="auto"/>
        <w:jc w:val="both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1986"/>
        </w:tabs>
        <w:spacing w:before="81" w:line="480" w:lineRule="auto"/>
        <w:ind w:left="1463" w:right="120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lastRenderedPageBreak/>
        <w:t>9.2.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Require the persons referred to in paragraph 9.1 to provide any such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documentation or information which he may consider relevant in respect of a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claim or possible or anticipated claim against him and or the first respondent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and/or first respondent client and/or funds in respect of money and/or other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property entrusted to the first respondent, provided that any person entitled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thereto shall be granted reasonable access thereto and shall be permitted to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make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copies thereof.</w:t>
      </w:r>
    </w:p>
    <w:p w:rsidR="007209BB" w:rsidRPr="009F3E8A" w:rsidRDefault="009F3E8A" w:rsidP="009F3E8A">
      <w:pPr>
        <w:tabs>
          <w:tab w:val="left" w:pos="1978"/>
        </w:tabs>
        <w:spacing w:line="480" w:lineRule="auto"/>
        <w:ind w:left="1463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9.3.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Publish this order or an abridges version thereof in any newspaper he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considered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appropriate</w:t>
      </w:r>
    </w:p>
    <w:p w:rsidR="007209BB" w:rsidRPr="009F3E8A" w:rsidRDefault="009F3E8A" w:rsidP="009F3E8A">
      <w:pPr>
        <w:tabs>
          <w:tab w:val="left" w:pos="1935"/>
        </w:tabs>
        <w:spacing w:line="480" w:lineRule="auto"/>
        <w:ind w:left="1463" w:right="3980"/>
        <w:rPr>
          <w:rFonts w:ascii="Arial" w:hAns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9.4.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 w:hAnsi="Arial"/>
          <w:i/>
          <w:sz w:val="24"/>
        </w:rPr>
        <w:t>Wind</w:t>
      </w:r>
      <w:r w:rsidR="005E0CA6" w:rsidRPr="009F3E8A">
        <w:rPr>
          <w:rFonts w:ascii="Arial" w:hAnsi="Arial"/>
          <w:i/>
          <w:spacing w:val="-5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up</w:t>
      </w:r>
      <w:r w:rsidR="005E0CA6" w:rsidRPr="009F3E8A">
        <w:rPr>
          <w:rFonts w:ascii="Arial" w:hAnsi="Arial"/>
          <w:i/>
          <w:spacing w:val="-6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-5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first</w:t>
      </w:r>
      <w:r w:rsidR="005E0CA6" w:rsidRPr="009F3E8A">
        <w:rPr>
          <w:rFonts w:ascii="Arial" w:hAnsi="Arial"/>
          <w:i/>
          <w:spacing w:val="-5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respondents’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practice</w:t>
      </w:r>
      <w:r w:rsidR="005E0CA6" w:rsidRPr="009F3E8A">
        <w:rPr>
          <w:rFonts w:ascii="Arial" w:hAnsi="Arial"/>
          <w:i/>
          <w:spacing w:val="-6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10.</w:t>
      </w:r>
    </w:p>
    <w:p w:rsidR="007209BB" w:rsidRPr="009F3E8A" w:rsidRDefault="009F3E8A" w:rsidP="009F3E8A">
      <w:pPr>
        <w:tabs>
          <w:tab w:val="left" w:pos="2075"/>
        </w:tabs>
        <w:ind w:left="2074" w:hanging="613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10.1.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If</w:t>
      </w:r>
      <w:r w:rsidR="005E0CA6" w:rsidRPr="009F3E8A">
        <w:rPr>
          <w:rFonts w:ascii="Arial"/>
          <w:i/>
          <w:spacing w:val="8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there</w:t>
      </w:r>
      <w:r w:rsidR="005E0CA6" w:rsidRPr="009F3E8A">
        <w:rPr>
          <w:rFonts w:ascii="Arial"/>
          <w:i/>
          <w:spacing w:val="5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are</w:t>
      </w:r>
      <w:r w:rsidR="005E0CA6" w:rsidRPr="009F3E8A">
        <w:rPr>
          <w:rFonts w:ascii="Arial"/>
          <w:i/>
          <w:spacing w:val="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any</w:t>
      </w:r>
      <w:r w:rsidR="005E0CA6" w:rsidRPr="009F3E8A">
        <w:rPr>
          <w:rFonts w:ascii="Arial"/>
          <w:i/>
          <w:spacing w:val="5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trust</w:t>
      </w:r>
      <w:r w:rsidR="005E0CA6" w:rsidRPr="009F3E8A">
        <w:rPr>
          <w:rFonts w:ascii="Arial"/>
          <w:i/>
          <w:spacing w:val="8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funds</w:t>
      </w:r>
      <w:r w:rsidR="005E0CA6" w:rsidRPr="009F3E8A">
        <w:rPr>
          <w:rFonts w:ascii="Arial"/>
          <w:i/>
          <w:spacing w:val="5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available,</w:t>
      </w:r>
      <w:r w:rsidR="005E0CA6" w:rsidRPr="009F3E8A">
        <w:rPr>
          <w:rFonts w:ascii="Arial"/>
          <w:i/>
          <w:spacing w:val="6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</w:t>
      </w:r>
      <w:r w:rsidR="005E0CA6" w:rsidRPr="009F3E8A">
        <w:rPr>
          <w:rFonts w:ascii="Arial"/>
          <w:i/>
          <w:spacing w:val="8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first</w:t>
      </w:r>
      <w:r w:rsidR="005E0CA6" w:rsidRPr="009F3E8A">
        <w:rPr>
          <w:rFonts w:ascii="Arial"/>
          <w:i/>
          <w:spacing w:val="6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respondent</w:t>
      </w:r>
      <w:r w:rsidR="005E0CA6" w:rsidRPr="009F3E8A">
        <w:rPr>
          <w:rFonts w:ascii="Arial"/>
          <w:i/>
          <w:spacing w:val="5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shall,</w:t>
      </w:r>
      <w:r w:rsidR="005E0CA6" w:rsidRPr="009F3E8A">
        <w:rPr>
          <w:rFonts w:ascii="Arial"/>
          <w:i/>
          <w:spacing w:val="7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within</w:t>
      </w:r>
      <w:r w:rsidR="005E0CA6" w:rsidRPr="009F3E8A">
        <w:rPr>
          <w:rFonts w:ascii="Arial"/>
          <w:i/>
          <w:spacing w:val="5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six</w:t>
      </w:r>
    </w:p>
    <w:p w:rsidR="007209BB" w:rsidRDefault="007209BB">
      <w:pPr>
        <w:pStyle w:val="BodyText"/>
        <w:spacing w:before="5"/>
        <w:rPr>
          <w:rFonts w:ascii="Arial"/>
          <w:i/>
        </w:rPr>
      </w:pPr>
    </w:p>
    <w:p w:rsidR="007209BB" w:rsidRDefault="005E0CA6">
      <w:pPr>
        <w:spacing w:line="480" w:lineRule="auto"/>
        <w:ind w:left="1463" w:right="118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(6) months after having been requested to do so by the curator within the such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more extended period as the curator may agree to in writing, satisfy the curator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by means of the submission of the taxed bills of costs or otherwise, of 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amount of the fees and disbursements due to him in respect of his former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practice.</w:t>
      </w:r>
    </w:p>
    <w:p w:rsidR="007209BB" w:rsidRPr="009F3E8A" w:rsidRDefault="009F3E8A" w:rsidP="009F3E8A">
      <w:pPr>
        <w:tabs>
          <w:tab w:val="left" w:pos="2177"/>
        </w:tabs>
        <w:spacing w:before="1" w:line="480" w:lineRule="auto"/>
        <w:ind w:left="1463" w:right="128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10.2.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The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first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respondent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shall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be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entitled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to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recover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such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fees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and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disbursements.</w:t>
      </w:r>
    </w:p>
    <w:p w:rsidR="007209BB" w:rsidRPr="009F3E8A" w:rsidRDefault="009F3E8A" w:rsidP="009F3E8A">
      <w:pPr>
        <w:tabs>
          <w:tab w:val="left" w:pos="1868"/>
        </w:tabs>
        <w:spacing w:line="480" w:lineRule="auto"/>
        <w:ind w:left="1463" w:right="125"/>
        <w:jc w:val="both"/>
        <w:rPr>
          <w:rFonts w:asci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11.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/>
          <w:i/>
          <w:sz w:val="24"/>
        </w:rPr>
        <w:t>Should the first respondent fail to comply with paragraph 10 above, the first</w:t>
      </w:r>
      <w:r w:rsidR="005E0CA6" w:rsidRPr="009F3E8A">
        <w:rPr>
          <w:rFonts w:ascii="Arial"/>
          <w:i/>
          <w:spacing w:val="-6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respondent shall not be entitled to recover such fees and disbursements from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 curator without prejudice to any rights as he may have against the trust</w:t>
      </w:r>
      <w:r w:rsidR="005E0CA6" w:rsidRPr="009F3E8A">
        <w:rPr>
          <w:rFonts w:ascii="Arial"/>
          <w:i/>
          <w:spacing w:val="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creditor</w:t>
      </w:r>
      <w:r w:rsidR="005E0CA6" w:rsidRPr="009F3E8A">
        <w:rPr>
          <w:rFonts w:ascii="Arial"/>
          <w:i/>
          <w:spacing w:val="-2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concerned for</w:t>
      </w:r>
      <w:r w:rsidR="005E0CA6" w:rsidRPr="009F3E8A">
        <w:rPr>
          <w:rFonts w:ascii="Arial"/>
          <w:i/>
          <w:spacing w:val="-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payment</w:t>
      </w:r>
      <w:r w:rsidR="005E0CA6" w:rsidRPr="009F3E8A">
        <w:rPr>
          <w:rFonts w:ascii="Arial"/>
          <w:i/>
          <w:spacing w:val="-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or</w:t>
      </w:r>
      <w:r w:rsidR="005E0CA6" w:rsidRPr="009F3E8A">
        <w:rPr>
          <w:rFonts w:ascii="Arial"/>
          <w:i/>
          <w:spacing w:val="-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recovery</w:t>
      </w:r>
      <w:r w:rsidR="005E0CA6" w:rsidRPr="009F3E8A">
        <w:rPr>
          <w:rFonts w:ascii="Arial"/>
          <w:i/>
          <w:spacing w:val="-1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thereof.</w:t>
      </w:r>
    </w:p>
    <w:p w:rsidR="007209BB" w:rsidRPr="009F3E8A" w:rsidRDefault="009F3E8A" w:rsidP="009F3E8A">
      <w:pPr>
        <w:tabs>
          <w:tab w:val="left" w:pos="1918"/>
        </w:tabs>
        <w:spacing w:line="480" w:lineRule="auto"/>
        <w:ind w:left="1463" w:right="119"/>
        <w:jc w:val="both"/>
        <w:rPr>
          <w:rFonts w:ascii="Arial" w:hAns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12.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 w:hAnsi="Arial"/>
          <w:i/>
          <w:sz w:val="24"/>
        </w:rPr>
        <w:t>A certificate issued by the director of the Attorneys Fidelity Fund shall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constitute</w:t>
      </w:r>
      <w:r w:rsidR="005E0CA6" w:rsidRPr="009F3E8A">
        <w:rPr>
          <w:rFonts w:ascii="Arial" w:hAnsi="Arial"/>
          <w:i/>
          <w:spacing w:val="-1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prima</w:t>
      </w:r>
      <w:r w:rsidR="005E0CA6" w:rsidRPr="009F3E8A">
        <w:rPr>
          <w:rFonts w:ascii="Arial" w:hAnsi="Arial"/>
          <w:i/>
          <w:spacing w:val="-7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facie</w:t>
      </w:r>
      <w:r w:rsidR="005E0CA6" w:rsidRPr="009F3E8A">
        <w:rPr>
          <w:rFonts w:ascii="Arial" w:hAnsi="Arial"/>
          <w:i/>
          <w:spacing w:val="-1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proof</w:t>
      </w:r>
      <w:r w:rsidR="005E0CA6" w:rsidRPr="009F3E8A">
        <w:rPr>
          <w:rFonts w:ascii="Arial" w:hAnsi="Arial"/>
          <w:i/>
          <w:spacing w:val="-7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</w:t>
      </w:r>
      <w:r w:rsidR="005E0CA6" w:rsidRPr="009F3E8A">
        <w:rPr>
          <w:rFonts w:ascii="Arial" w:hAnsi="Arial"/>
          <w:i/>
          <w:spacing w:val="-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-6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curator’s</w:t>
      </w:r>
      <w:r w:rsidR="005E0CA6" w:rsidRPr="009F3E8A">
        <w:rPr>
          <w:rFonts w:ascii="Arial" w:hAnsi="Arial"/>
          <w:i/>
          <w:spacing w:val="-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cost,</w:t>
      </w:r>
      <w:r w:rsidR="005E0CA6" w:rsidRPr="009F3E8A">
        <w:rPr>
          <w:rFonts w:ascii="Arial" w:hAnsi="Arial"/>
          <w:i/>
          <w:spacing w:val="-6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and</w:t>
      </w:r>
      <w:r w:rsidR="005E0CA6" w:rsidRPr="009F3E8A">
        <w:rPr>
          <w:rFonts w:ascii="Arial" w:hAnsi="Arial"/>
          <w:i/>
          <w:spacing w:val="-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-8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Registrar</w:t>
      </w:r>
      <w:r w:rsidR="005E0CA6" w:rsidRPr="009F3E8A">
        <w:rPr>
          <w:rFonts w:ascii="Arial" w:hAnsi="Arial"/>
          <w:i/>
          <w:spacing w:val="-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is</w:t>
      </w:r>
      <w:r w:rsidR="005E0CA6" w:rsidRPr="009F3E8A">
        <w:rPr>
          <w:rFonts w:ascii="Arial" w:hAnsi="Arial"/>
          <w:i/>
          <w:spacing w:val="-1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authorized</w:t>
      </w:r>
    </w:p>
    <w:p w:rsidR="007209BB" w:rsidRDefault="007209BB">
      <w:pPr>
        <w:spacing w:line="480" w:lineRule="auto"/>
        <w:jc w:val="both"/>
        <w:rPr>
          <w:rFonts w:ascii="Arial" w:hAns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spacing w:before="81" w:line="480" w:lineRule="auto"/>
        <w:ind w:left="1463" w:right="15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to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issue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Writ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Execution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strength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such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certificate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order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collect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curator’s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cost.</w:t>
      </w:r>
    </w:p>
    <w:p w:rsidR="007209BB" w:rsidRPr="009F3E8A" w:rsidRDefault="009F3E8A" w:rsidP="009F3E8A">
      <w:pPr>
        <w:tabs>
          <w:tab w:val="left" w:pos="1887"/>
        </w:tabs>
        <w:spacing w:line="480" w:lineRule="auto"/>
        <w:ind w:left="1463" w:right="158"/>
        <w:rPr>
          <w:rFonts w:ascii="Arial" w:hAnsi="Arial"/>
          <w:i/>
          <w:sz w:val="24"/>
        </w:rPr>
      </w:pPr>
      <w:r>
        <w:rPr>
          <w:rFonts w:ascii="Arial" w:eastAsia="Arial" w:hAnsi="Arial" w:cs="Arial"/>
          <w:i/>
          <w:iCs/>
          <w:w w:val="95"/>
          <w:sz w:val="24"/>
          <w:szCs w:val="24"/>
        </w:rPr>
        <w:t>13.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ab/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18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first</w:t>
      </w:r>
      <w:r w:rsidR="005E0CA6" w:rsidRPr="009F3E8A">
        <w:rPr>
          <w:rFonts w:ascii="Arial" w:hAnsi="Arial"/>
          <w:i/>
          <w:spacing w:val="17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respondent</w:t>
      </w:r>
      <w:r w:rsidR="005E0CA6" w:rsidRPr="009F3E8A">
        <w:rPr>
          <w:rFonts w:ascii="Arial" w:hAnsi="Arial"/>
          <w:i/>
          <w:spacing w:val="17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on</w:t>
      </w:r>
      <w:r w:rsidR="005E0CA6" w:rsidRPr="009F3E8A">
        <w:rPr>
          <w:rFonts w:ascii="Arial" w:hAnsi="Arial"/>
          <w:i/>
          <w:spacing w:val="15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1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attorney</w:t>
      </w:r>
      <w:r w:rsidR="005E0CA6" w:rsidRPr="009F3E8A">
        <w:rPr>
          <w:rFonts w:ascii="Arial" w:hAnsi="Arial"/>
          <w:i/>
          <w:spacing w:val="1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and</w:t>
      </w:r>
      <w:r w:rsidR="005E0CA6" w:rsidRPr="009F3E8A">
        <w:rPr>
          <w:rFonts w:ascii="Arial" w:hAnsi="Arial"/>
          <w:i/>
          <w:spacing w:val="15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client</w:t>
      </w:r>
      <w:r w:rsidR="005E0CA6" w:rsidRPr="009F3E8A">
        <w:rPr>
          <w:rFonts w:ascii="Arial" w:hAnsi="Arial"/>
          <w:i/>
          <w:spacing w:val="17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scale</w:t>
      </w:r>
      <w:r w:rsidR="005E0CA6" w:rsidRPr="009F3E8A">
        <w:rPr>
          <w:rFonts w:ascii="Arial" w:hAnsi="Arial"/>
          <w:i/>
          <w:spacing w:val="16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shall</w:t>
      </w:r>
      <w:r w:rsidR="005E0CA6" w:rsidRPr="009F3E8A">
        <w:rPr>
          <w:rFonts w:ascii="Arial" w:hAnsi="Arial"/>
          <w:i/>
          <w:spacing w:val="16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pay</w:t>
      </w:r>
      <w:r w:rsidR="005E0CA6" w:rsidRPr="009F3E8A">
        <w:rPr>
          <w:rFonts w:ascii="Arial" w:hAnsi="Arial"/>
          <w:i/>
          <w:spacing w:val="1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1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cost</w:t>
      </w:r>
      <w:r w:rsidR="005E0CA6" w:rsidRPr="009F3E8A">
        <w:rPr>
          <w:rFonts w:ascii="Arial" w:hAnsi="Arial"/>
          <w:i/>
          <w:spacing w:val="16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</w:t>
      </w:r>
      <w:r w:rsidR="005E0CA6" w:rsidRPr="009F3E8A">
        <w:rPr>
          <w:rFonts w:ascii="Arial" w:hAnsi="Arial"/>
          <w:i/>
          <w:spacing w:val="-6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this</w:t>
      </w:r>
      <w:r w:rsidR="005E0CA6" w:rsidRPr="009F3E8A">
        <w:rPr>
          <w:rFonts w:ascii="Arial" w:hAnsi="Arial"/>
          <w:i/>
          <w:spacing w:val="-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application.”</w:t>
      </w:r>
    </w:p>
    <w:p w:rsidR="007209BB" w:rsidRDefault="007209BB">
      <w:pPr>
        <w:pStyle w:val="BodyText"/>
        <w:rPr>
          <w:rFonts w:ascii="Arial"/>
          <w:i/>
          <w:sz w:val="26"/>
        </w:rPr>
      </w:pPr>
    </w:p>
    <w:p w:rsidR="007209BB" w:rsidRDefault="007209BB">
      <w:pPr>
        <w:pStyle w:val="BodyText"/>
        <w:rPr>
          <w:rFonts w:ascii="Arial"/>
          <w:i/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hanging="36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bCs/>
          <w:i/>
          <w:sz w:val="24"/>
        </w:rPr>
        <w:t>34.</w:t>
      </w:r>
      <w:r>
        <w:rPr>
          <w:rFonts w:ascii="Arial" w:hAnsi="Arial"/>
          <w:b/>
          <w:bCs/>
          <w:i/>
          <w:sz w:val="24"/>
        </w:rPr>
        <w:tab/>
      </w:r>
      <w:r w:rsidR="005E0CA6" w:rsidRPr="009F3E8A">
        <w:rPr>
          <w:sz w:val="24"/>
        </w:rPr>
        <w:t>The application for final relief, Part B, for the striking of the first respondent’s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name from the roll of attorneys was enrolled for a hearing on 01 September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2020. The Notice of set down was served on the first respondent on 18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February 2020. A few days before the hearing, the first respondent served an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application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leave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file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further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answering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affidavit,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heads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arguments, and his practice note. The court permitted the filing by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additional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answering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affidavit.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result,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hearing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scheduled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01 September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2020 was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postponed</w:t>
      </w:r>
      <w:r w:rsidR="005E0CA6" w:rsidRPr="009F3E8A">
        <w:rPr>
          <w:spacing w:val="5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sine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die.</w:t>
      </w:r>
    </w:p>
    <w:p w:rsidR="007209BB" w:rsidRDefault="007209BB">
      <w:pPr>
        <w:pStyle w:val="BodyText"/>
        <w:rPr>
          <w:rFonts w:ascii="Arial"/>
          <w:i/>
          <w:sz w:val="26"/>
        </w:rPr>
      </w:pPr>
    </w:p>
    <w:p w:rsidR="007209BB" w:rsidRDefault="007209BB">
      <w:pPr>
        <w:pStyle w:val="BodyText"/>
        <w:spacing w:before="5"/>
        <w:rPr>
          <w:rFonts w:ascii="Arial"/>
          <w:i/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35.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This matter was placed on the roll for hearing on 06 May 2021.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 xml:space="preserve">respondent, once again, applied for the matter to be postponed </w:t>
      </w:r>
      <w:r w:rsidR="005E0CA6" w:rsidRPr="009F3E8A">
        <w:rPr>
          <w:rFonts w:ascii="Arial" w:hAnsi="Arial"/>
          <w:i/>
          <w:sz w:val="24"/>
        </w:rPr>
        <w:t>sine die</w:t>
      </w:r>
      <w:r w:rsidR="005E0CA6" w:rsidRPr="009F3E8A">
        <w:rPr>
          <w:sz w:val="24"/>
        </w:rPr>
        <w:t>.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 respondent was ordered to apply for condonation for the late filing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further affidavits, and the matter was postponed. The Part B application for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striking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name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roll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enrolled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again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hearing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on 20 October 2022. The first respondent filed supplementary answering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affidavits to the supplementary founding affidavit filed by the Council on 16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September 2022, a delay between 6-7 months, explaining that he could not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pacing w:val="-1"/>
          <w:sz w:val="24"/>
        </w:rPr>
        <w:t>afford</w:t>
      </w:r>
      <w:r w:rsidR="005E0CA6" w:rsidRPr="009F3E8A">
        <w:rPr>
          <w:spacing w:val="-19"/>
          <w:sz w:val="24"/>
        </w:rPr>
        <w:t xml:space="preserve"> </w:t>
      </w:r>
      <w:r w:rsidR="005E0CA6" w:rsidRPr="009F3E8A">
        <w:rPr>
          <w:spacing w:val="-1"/>
          <w:sz w:val="24"/>
        </w:rPr>
        <w:t>to</w:t>
      </w:r>
      <w:r w:rsidR="005E0CA6" w:rsidRPr="009F3E8A">
        <w:rPr>
          <w:spacing w:val="-18"/>
          <w:sz w:val="24"/>
        </w:rPr>
        <w:t xml:space="preserve"> </w:t>
      </w:r>
      <w:r w:rsidR="005E0CA6" w:rsidRPr="009F3E8A">
        <w:rPr>
          <w:spacing w:val="-1"/>
          <w:sz w:val="24"/>
        </w:rPr>
        <w:t>pay</w:t>
      </w:r>
      <w:r w:rsidR="005E0CA6" w:rsidRPr="009F3E8A">
        <w:rPr>
          <w:spacing w:val="-18"/>
          <w:sz w:val="24"/>
        </w:rPr>
        <w:t xml:space="preserve"> </w:t>
      </w:r>
      <w:r w:rsidR="005E0CA6" w:rsidRPr="009F3E8A">
        <w:rPr>
          <w:spacing w:val="-1"/>
          <w:sz w:val="24"/>
        </w:rPr>
        <w:t>for</w:t>
      </w:r>
      <w:r w:rsidR="005E0CA6" w:rsidRPr="009F3E8A">
        <w:rPr>
          <w:spacing w:val="-19"/>
          <w:sz w:val="24"/>
        </w:rPr>
        <w:t xml:space="preserve"> </w:t>
      </w:r>
      <w:r w:rsidR="005E0CA6" w:rsidRPr="009F3E8A">
        <w:rPr>
          <w:spacing w:val="-1"/>
          <w:sz w:val="24"/>
        </w:rPr>
        <w:t>legal</w:t>
      </w:r>
      <w:r w:rsidR="005E0CA6" w:rsidRPr="009F3E8A">
        <w:rPr>
          <w:spacing w:val="-17"/>
          <w:sz w:val="24"/>
        </w:rPr>
        <w:t xml:space="preserve"> </w:t>
      </w:r>
      <w:r w:rsidR="005E0CA6" w:rsidRPr="009F3E8A">
        <w:rPr>
          <w:sz w:val="24"/>
        </w:rPr>
        <w:t>representation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assist</w:t>
      </w:r>
      <w:r w:rsidR="005E0CA6" w:rsidRPr="009F3E8A">
        <w:rPr>
          <w:spacing w:val="-17"/>
          <w:sz w:val="24"/>
        </w:rPr>
        <w:t xml:space="preserve"> </w:t>
      </w:r>
      <w:r w:rsidR="005E0CA6" w:rsidRPr="009F3E8A">
        <w:rPr>
          <w:sz w:val="24"/>
        </w:rPr>
        <w:t>him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compiling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further</w:t>
      </w:r>
      <w:r w:rsidR="005E0CA6" w:rsidRPr="009F3E8A">
        <w:rPr>
          <w:spacing w:val="-17"/>
          <w:sz w:val="24"/>
        </w:rPr>
        <w:t xml:space="preserve"> </w:t>
      </w:r>
      <w:r w:rsidR="005E0CA6" w:rsidRPr="009F3E8A">
        <w:rPr>
          <w:sz w:val="24"/>
        </w:rPr>
        <w:t>affidavits.</w:t>
      </w:r>
    </w:p>
    <w:p w:rsidR="007209BB" w:rsidRDefault="007209BB">
      <w:pPr>
        <w:spacing w:line="480" w:lineRule="auto"/>
        <w:jc w:val="both"/>
        <w:rPr>
          <w:rFonts w:ascii="Arial" w:hAns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Heading1"/>
        <w:spacing w:before="76"/>
        <w:ind w:left="1463"/>
      </w:pPr>
      <w:r>
        <w:lastRenderedPageBreak/>
        <w:t>Non-compliance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suspension</w:t>
      </w:r>
      <w:r>
        <w:rPr>
          <w:spacing w:val="-3"/>
        </w:rPr>
        <w:t xml:space="preserve"> </w:t>
      </w:r>
      <w:r>
        <w:t>order</w:t>
      </w:r>
    </w:p>
    <w:p w:rsidR="007209BB" w:rsidRDefault="007209BB">
      <w:pPr>
        <w:pStyle w:val="BodyText"/>
        <w:spacing w:before="5"/>
        <w:rPr>
          <w:rFonts w:ascii="Arial"/>
          <w:b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36.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order suspending the first respondent from practicing for his account also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caters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conditions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under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which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could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employed,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which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authorized him to accept employment as an attorney from any attorney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curator appoints to conduct or wind down the second respondent. The order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also appoints the relevant curator and inter alia entitles the curator to wind up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respondent’s practice.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37.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first respondent has taken up employment with AM Nduna Attorneys, 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firm that the curator did not appoint to conduct or wind down the second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agreements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curator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did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precipitate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appointment of A M Nduna. The first respondent should have provided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curator with his accounting records, records, and files. The first 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retained possession of his entire practice, its clients’ files, accounting records,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documents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continued to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practice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 same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address.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195"/>
        <w:ind w:left="1605" w:hanging="362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38.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1"/>
          <w:sz w:val="24"/>
        </w:rPr>
        <w:t xml:space="preserve"> </w:t>
      </w:r>
      <w:r w:rsidR="005E0CA6" w:rsidRPr="009F3E8A">
        <w:rPr>
          <w:sz w:val="24"/>
        </w:rPr>
        <w:t>blatantly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flouted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provisions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suspension</w:t>
      </w:r>
      <w:r w:rsidR="005E0CA6" w:rsidRPr="009F3E8A">
        <w:rPr>
          <w:spacing w:val="15"/>
          <w:sz w:val="24"/>
        </w:rPr>
        <w:t xml:space="preserve"> </w:t>
      </w:r>
      <w:r w:rsidR="005E0CA6" w:rsidRPr="009F3E8A">
        <w:rPr>
          <w:sz w:val="24"/>
        </w:rPr>
        <w:t>order.</w:t>
      </w:r>
    </w:p>
    <w:p w:rsidR="007209BB" w:rsidRDefault="007209BB">
      <w:pPr>
        <w:pStyle w:val="BodyText"/>
        <w:spacing w:before="4"/>
      </w:pPr>
    </w:p>
    <w:p w:rsidR="007209BB" w:rsidRDefault="005E0CA6">
      <w:pPr>
        <w:pStyle w:val="BodyText"/>
        <w:spacing w:before="1" w:line="480" w:lineRule="auto"/>
        <w:ind w:left="1605" w:right="119"/>
        <w:jc w:val="both"/>
      </w:pPr>
      <w:r>
        <w:t>His refusal to cooperate frustrated the curatorship and the curator’s ability to</w:t>
      </w:r>
      <w:r>
        <w:rPr>
          <w:spacing w:val="1"/>
        </w:rPr>
        <w:t xml:space="preserve"> </w:t>
      </w:r>
      <w:r>
        <w:t>assist the Legal Practitioners Fidelity Fund (The Fund) in assessing claims</w:t>
      </w:r>
      <w:r>
        <w:rPr>
          <w:spacing w:val="1"/>
        </w:rPr>
        <w:t xml:space="preserve"> </w:t>
      </w:r>
      <w:r>
        <w:t>against</w:t>
      </w:r>
      <w:r>
        <w:rPr>
          <w:spacing w:val="64"/>
        </w:rPr>
        <w:t xml:space="preserve"> </w:t>
      </w:r>
      <w:r>
        <w:t>it</w:t>
      </w:r>
      <w:r>
        <w:rPr>
          <w:spacing w:val="63"/>
        </w:rPr>
        <w:t xml:space="preserve"> </w:t>
      </w:r>
      <w:r>
        <w:t>by</w:t>
      </w:r>
      <w:r>
        <w:rPr>
          <w:spacing w:val="6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first</w:t>
      </w:r>
      <w:r>
        <w:rPr>
          <w:spacing w:val="65"/>
        </w:rPr>
        <w:t xml:space="preserve"> </w:t>
      </w:r>
      <w:r>
        <w:t>respondent’s</w:t>
      </w:r>
      <w:r>
        <w:rPr>
          <w:spacing w:val="63"/>
        </w:rPr>
        <w:t xml:space="preserve"> </w:t>
      </w:r>
      <w:r>
        <w:t>erstwhile</w:t>
      </w:r>
      <w:r>
        <w:rPr>
          <w:spacing w:val="65"/>
        </w:rPr>
        <w:t xml:space="preserve"> </w:t>
      </w:r>
      <w:r>
        <w:t>clients.</w:t>
      </w:r>
      <w:r>
        <w:rPr>
          <w:spacing w:val="6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first</w:t>
      </w:r>
      <w:r>
        <w:rPr>
          <w:spacing w:val="64"/>
        </w:rPr>
        <w:t xml:space="preserve"> </w:t>
      </w:r>
      <w:r>
        <w:t>respondent</w:t>
      </w:r>
      <w:r>
        <w:rPr>
          <w:spacing w:val="-64"/>
        </w:rPr>
        <w:t xml:space="preserve"> </w:t>
      </w:r>
      <w:r>
        <w:t>patently</w:t>
      </w:r>
      <w:r>
        <w:rPr>
          <w:spacing w:val="-2"/>
        </w:rPr>
        <w:t xml:space="preserve"> </w:t>
      </w:r>
      <w:r>
        <w:t>retains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client’s</w:t>
      </w:r>
      <w:r>
        <w:rPr>
          <w:spacing w:val="-2"/>
        </w:rPr>
        <w:t xml:space="preserve"> </w:t>
      </w:r>
      <w:r>
        <w:t>files relevant</w:t>
      </w:r>
      <w:r>
        <w:rPr>
          <w:spacing w:val="-4"/>
        </w:rPr>
        <w:t xml:space="preserve"> </w:t>
      </w:r>
      <w:r>
        <w:t>to this application.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5E0CA6">
      <w:pPr>
        <w:pStyle w:val="Heading1"/>
        <w:spacing w:before="189" w:line="484" w:lineRule="auto"/>
        <w:ind w:left="1463" w:right="142"/>
      </w:pPr>
      <w:r>
        <w:t>Evidence</w:t>
      </w:r>
      <w:r>
        <w:rPr>
          <w:spacing w:val="43"/>
        </w:rPr>
        <w:t xml:space="preserve"> </w:t>
      </w:r>
      <w:r>
        <w:t>illustrating</w:t>
      </w:r>
      <w:r>
        <w:rPr>
          <w:spacing w:val="40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first</w:t>
      </w:r>
      <w:r>
        <w:rPr>
          <w:spacing w:val="42"/>
        </w:rPr>
        <w:t xml:space="preserve"> </w:t>
      </w:r>
      <w:r>
        <w:t>respondent</w:t>
      </w:r>
      <w:r>
        <w:rPr>
          <w:spacing w:val="42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t>continued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render</w:t>
      </w:r>
      <w:r>
        <w:rPr>
          <w:spacing w:val="-6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clients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firm 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suspension order:</w:t>
      </w:r>
    </w:p>
    <w:p w:rsidR="007209BB" w:rsidRDefault="007209BB">
      <w:pPr>
        <w:spacing w:line="484" w:lineRule="auto"/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7209BB">
      <w:pPr>
        <w:pStyle w:val="BodyText"/>
        <w:spacing w:before="5"/>
        <w:rPr>
          <w:rFonts w:ascii="Arial"/>
          <w:b/>
        </w:rPr>
      </w:pPr>
    </w:p>
    <w:p w:rsidR="007209BB" w:rsidRDefault="005E0CA6">
      <w:pPr>
        <w:spacing w:before="92"/>
        <w:ind w:left="1463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Fidelity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fund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claim: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Z Taleni</w:t>
      </w:r>
    </w:p>
    <w:p w:rsidR="007209BB" w:rsidRDefault="007209BB">
      <w:pPr>
        <w:pStyle w:val="BodyText"/>
        <w:rPr>
          <w:rFonts w:ascii="Arial"/>
          <w:b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17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39.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Taleni engaged the first respondent in December 2018 to file a condonation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application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application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leave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appeal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her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sentence.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She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deposited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an amount of R200 000,00 into the first respondent’s trust account in January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2019.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informed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Taleni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he had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briefed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Advocate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attend to a matter, but when Talani asked for proof thereof, she was not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provided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same.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Taleni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claimed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against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Fund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29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February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2020.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At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that stage, the condonation application and the application for leave to appeal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had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been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prepared.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19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40.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first respondent responded, “The money had been utilized to obtain 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record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proceedings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pursue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appeal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behalf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deponent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also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pay counsel’s fee. I also debited fees. The aforegoing added up to an amount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over R200 000,00. I annex an Annexure X1, a statement of account I have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rendered”.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Statement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Account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does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disclose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how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individual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have been calculated; it does not contain adequate narrations; it contains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patently excessive and inflated charges; it does not record any invoice by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counsel that was allegedly briefed or any invoice for the payment of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transcript.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 xml:space="preserve">following appears </w:t>
      </w:r>
      <w:r w:rsidR="005E0CA6" w:rsidRPr="009F3E8A">
        <w:rPr>
          <w:rFonts w:ascii="Arial" w:hAnsi="Arial"/>
          <w:i/>
          <w:sz w:val="24"/>
        </w:rPr>
        <w:t>inter</w:t>
      </w:r>
      <w:r w:rsidR="005E0CA6" w:rsidRPr="009F3E8A">
        <w:rPr>
          <w:rFonts w:ascii="Arial" w:hAnsi="Arial"/>
          <w:i/>
          <w:spacing w:val="-2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alia</w:t>
      </w:r>
      <w:r w:rsidR="005E0CA6" w:rsidRPr="009F3E8A">
        <w:rPr>
          <w:rFonts w:ascii="Arial" w:hAnsi="Arial"/>
          <w:i/>
          <w:spacing w:val="-2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statement:</w:t>
      </w:r>
    </w:p>
    <w:p w:rsidR="007209BB" w:rsidRDefault="007209BB">
      <w:pPr>
        <w:pStyle w:val="BodyText"/>
        <w:spacing w:before="4"/>
        <w:rPr>
          <w:sz w:val="26"/>
        </w:rPr>
      </w:pPr>
    </w:p>
    <w:p w:rsidR="007209BB" w:rsidRPr="009F3E8A" w:rsidRDefault="009F3E8A" w:rsidP="009F3E8A">
      <w:pPr>
        <w:tabs>
          <w:tab w:val="left" w:pos="2426"/>
        </w:tabs>
        <w:ind w:left="2425" w:hanging="604"/>
        <w:rPr>
          <w:sz w:val="24"/>
        </w:rPr>
      </w:pPr>
      <w:r>
        <w:rPr>
          <w:w w:val="95"/>
          <w:sz w:val="24"/>
          <w:szCs w:val="24"/>
        </w:rPr>
        <w:t>40.1.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R41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813,30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alleged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travel</w:t>
      </w:r>
    </w:p>
    <w:p w:rsidR="007209BB" w:rsidRDefault="007209BB">
      <w:pPr>
        <w:pStyle w:val="BodyText"/>
      </w:pPr>
    </w:p>
    <w:p w:rsidR="007209BB" w:rsidRPr="009F3E8A" w:rsidRDefault="009F3E8A" w:rsidP="009F3E8A">
      <w:pPr>
        <w:tabs>
          <w:tab w:val="left" w:pos="2426"/>
        </w:tabs>
        <w:ind w:left="2425" w:hanging="604"/>
        <w:rPr>
          <w:sz w:val="24"/>
        </w:rPr>
      </w:pPr>
      <w:r>
        <w:rPr>
          <w:w w:val="95"/>
          <w:sz w:val="24"/>
          <w:szCs w:val="24"/>
        </w:rPr>
        <w:t>40.2.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R10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003,00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perusal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13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e-mails</w:t>
      </w:r>
    </w:p>
    <w:p w:rsidR="007209BB" w:rsidRDefault="007209BB">
      <w:pPr>
        <w:pStyle w:val="BodyText"/>
      </w:pPr>
    </w:p>
    <w:p w:rsidR="007209BB" w:rsidRPr="009F3E8A" w:rsidRDefault="009F3E8A" w:rsidP="009F3E8A">
      <w:pPr>
        <w:tabs>
          <w:tab w:val="left" w:pos="2427"/>
        </w:tabs>
        <w:ind w:left="2426" w:hanging="604"/>
        <w:rPr>
          <w:sz w:val="24"/>
        </w:rPr>
      </w:pPr>
      <w:r>
        <w:rPr>
          <w:w w:val="95"/>
          <w:sz w:val="24"/>
          <w:szCs w:val="24"/>
        </w:rPr>
        <w:t>40.3.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R6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001,00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drawing one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letter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and five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emails</w:t>
      </w:r>
    </w:p>
    <w:p w:rsidR="007209BB" w:rsidRDefault="007209BB">
      <w:pPr>
        <w:pStyle w:val="BodyText"/>
      </w:pPr>
    </w:p>
    <w:p w:rsidR="007209BB" w:rsidRPr="009F3E8A" w:rsidRDefault="009F3E8A" w:rsidP="009F3E8A">
      <w:pPr>
        <w:tabs>
          <w:tab w:val="left" w:pos="2426"/>
        </w:tabs>
        <w:ind w:left="2425" w:hanging="604"/>
        <w:rPr>
          <w:sz w:val="24"/>
        </w:rPr>
      </w:pPr>
      <w:r>
        <w:rPr>
          <w:w w:val="95"/>
          <w:sz w:val="24"/>
          <w:szCs w:val="24"/>
        </w:rPr>
        <w:t>40.4.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R18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three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consultations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with counsel</w:t>
      </w:r>
    </w:p>
    <w:p w:rsidR="007209BB" w:rsidRDefault="007209BB">
      <w:pPr>
        <w:pStyle w:val="BodyText"/>
      </w:pPr>
    </w:p>
    <w:p w:rsidR="007209BB" w:rsidRPr="009F3E8A" w:rsidRDefault="009F3E8A" w:rsidP="009F3E8A">
      <w:pPr>
        <w:tabs>
          <w:tab w:val="left" w:pos="2426"/>
        </w:tabs>
        <w:spacing w:before="1"/>
        <w:ind w:left="2425" w:hanging="604"/>
        <w:rPr>
          <w:sz w:val="24"/>
        </w:rPr>
      </w:pPr>
      <w:r>
        <w:rPr>
          <w:w w:val="95"/>
          <w:sz w:val="24"/>
          <w:szCs w:val="24"/>
        </w:rPr>
        <w:t>40.5.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R13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consultation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client</w:t>
      </w:r>
    </w:p>
    <w:p w:rsidR="007209BB" w:rsidRDefault="007209BB">
      <w:pPr>
        <w:rPr>
          <w:sz w:val="24"/>
        </w:rPr>
        <w:sectPr w:rsidR="007209BB">
          <w:pgSz w:w="11900" w:h="16840"/>
          <w:pgMar w:top="160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2426"/>
        </w:tabs>
        <w:spacing w:before="76"/>
        <w:ind w:left="2425" w:hanging="604"/>
        <w:jc w:val="both"/>
        <w:rPr>
          <w:sz w:val="24"/>
        </w:rPr>
      </w:pPr>
      <w:r>
        <w:rPr>
          <w:w w:val="95"/>
          <w:sz w:val="24"/>
          <w:szCs w:val="24"/>
        </w:rPr>
        <w:lastRenderedPageBreak/>
        <w:t>40.6.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R88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perusal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transcripts</w:t>
      </w:r>
    </w:p>
    <w:p w:rsidR="007209BB" w:rsidRDefault="007209BB">
      <w:pPr>
        <w:pStyle w:val="BodyText"/>
        <w:spacing w:before="5"/>
      </w:pPr>
    </w:p>
    <w:p w:rsidR="007209BB" w:rsidRPr="009F3E8A" w:rsidRDefault="009F3E8A" w:rsidP="009F3E8A">
      <w:pPr>
        <w:tabs>
          <w:tab w:val="left" w:pos="2423"/>
        </w:tabs>
        <w:spacing w:line="480" w:lineRule="auto"/>
        <w:ind w:left="1823"/>
        <w:jc w:val="both"/>
        <w:rPr>
          <w:sz w:val="24"/>
        </w:rPr>
      </w:pPr>
      <w:r>
        <w:rPr>
          <w:w w:val="95"/>
          <w:sz w:val="24"/>
          <w:szCs w:val="24"/>
        </w:rPr>
        <w:t>40.7.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R14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four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attendances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(one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which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R6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request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missing transcripts.</w:t>
      </w:r>
    </w:p>
    <w:p w:rsidR="007209BB" w:rsidRDefault="005E0CA6">
      <w:pPr>
        <w:pStyle w:val="BodyText"/>
        <w:spacing w:line="480" w:lineRule="auto"/>
        <w:ind w:left="1463" w:right="121" w:firstLine="67"/>
        <w:jc w:val="both"/>
      </w:pPr>
      <w:r>
        <w:t>This evidence proves that the first respondent not only ignored the court order</w:t>
      </w:r>
      <w:r>
        <w:rPr>
          <w:spacing w:val="1"/>
        </w:rPr>
        <w:t xml:space="preserve"> </w:t>
      </w:r>
      <w:r>
        <w:t>but also that he misappropriated Taleni’s Funds. The statement of account was</w:t>
      </w:r>
      <w:r>
        <w:rPr>
          <w:spacing w:val="-64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misappropriated</w:t>
      </w:r>
      <w:r>
        <w:rPr>
          <w:spacing w:val="1"/>
        </w:rPr>
        <w:t xml:space="preserve"> </w:t>
      </w:r>
      <w:r>
        <w:t>Taleni’s</w:t>
      </w:r>
      <w:r>
        <w:rPr>
          <w:spacing w:val="1"/>
        </w:rPr>
        <w:t xml:space="preserve"> </w:t>
      </w:r>
      <w:r>
        <w:t>funds.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suspension order, the first respondent was not supposed to handle the matter,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misappropriated these funds.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Default="005E0CA6">
      <w:pPr>
        <w:pStyle w:val="Heading1"/>
        <w:ind w:left="1463"/>
        <w:jc w:val="both"/>
      </w:pPr>
      <w:r>
        <w:t>Fidelity</w:t>
      </w:r>
      <w:r>
        <w:rPr>
          <w:spacing w:val="-2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claim: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Thobejane</w:t>
      </w:r>
    </w:p>
    <w:p w:rsidR="007209BB" w:rsidRDefault="007209BB">
      <w:pPr>
        <w:pStyle w:val="BodyText"/>
        <w:rPr>
          <w:rFonts w:ascii="Arial"/>
          <w:b/>
        </w:rPr>
      </w:pPr>
    </w:p>
    <w:p w:rsidR="007209BB" w:rsidRPr="009F3E8A" w:rsidRDefault="009F3E8A" w:rsidP="009F3E8A">
      <w:pPr>
        <w:tabs>
          <w:tab w:val="left" w:pos="1531"/>
        </w:tabs>
        <w:ind w:left="1530" w:hanging="429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41.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64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66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2"/>
          <w:sz w:val="24"/>
        </w:rPr>
        <w:t xml:space="preserve"> </w:t>
      </w:r>
      <w:r w:rsidR="005E0CA6" w:rsidRPr="009F3E8A">
        <w:rPr>
          <w:sz w:val="24"/>
        </w:rPr>
        <w:t>represented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Thobejane</w:t>
      </w:r>
      <w:r w:rsidR="005E0CA6" w:rsidRPr="009F3E8A">
        <w:rPr>
          <w:spacing w:val="67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64"/>
          <w:sz w:val="24"/>
        </w:rPr>
        <w:t xml:space="preserve"> </w:t>
      </w:r>
      <w:r w:rsidR="005E0CA6" w:rsidRPr="009F3E8A">
        <w:rPr>
          <w:sz w:val="24"/>
        </w:rPr>
        <w:t>civil</w:t>
      </w:r>
      <w:r w:rsidR="005E0CA6" w:rsidRPr="009F3E8A">
        <w:rPr>
          <w:spacing w:val="67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criminal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matters.</w:t>
      </w:r>
    </w:p>
    <w:p w:rsidR="007209BB" w:rsidRDefault="007209BB">
      <w:pPr>
        <w:pStyle w:val="BodyText"/>
      </w:pPr>
    </w:p>
    <w:p w:rsidR="007209BB" w:rsidRDefault="005E0CA6">
      <w:pPr>
        <w:pStyle w:val="BodyText"/>
        <w:spacing w:line="480" w:lineRule="auto"/>
        <w:ind w:left="1463" w:right="120"/>
        <w:jc w:val="both"/>
      </w:pPr>
      <w:r>
        <w:t>Thobejane paid R246 800,00 to the first respondent’s trust account for his fees</w:t>
      </w:r>
      <w:r>
        <w:rPr>
          <w:spacing w:val="-64"/>
        </w:rPr>
        <w:t xml:space="preserve"> </w:t>
      </w:r>
      <w:r>
        <w:t>and an additional amount of R10 000,00 for bail (that the first respondent</w:t>
      </w:r>
      <w:r>
        <w:rPr>
          <w:spacing w:val="1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refund).</w:t>
      </w:r>
      <w:r>
        <w:rPr>
          <w:spacing w:val="-3"/>
        </w:rPr>
        <w:t xml:space="preserve"> </w:t>
      </w:r>
      <w:r>
        <w:t>Thobejane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dissatisfied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disbursements</w:t>
      </w:r>
      <w:r>
        <w:rPr>
          <w:spacing w:val="-65"/>
        </w:rPr>
        <w:t xml:space="preserve"> </w:t>
      </w:r>
      <w:r>
        <w:t>levied by the first respondent and referred the matter to the Council, requesting</w:t>
      </w:r>
      <w:r>
        <w:rPr>
          <w:spacing w:val="-64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fees.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matter</w:t>
      </w:r>
      <w:r>
        <w:rPr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referred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Fee</w:t>
      </w:r>
      <w:r>
        <w:rPr>
          <w:spacing w:val="-10"/>
        </w:rPr>
        <w:t xml:space="preserve"> </w:t>
      </w:r>
      <w:r>
        <w:t>Dispute</w:t>
      </w:r>
      <w:r>
        <w:rPr>
          <w:spacing w:val="-12"/>
        </w:rPr>
        <w:t xml:space="preserve"> </w:t>
      </w:r>
      <w:r>
        <w:t>Resolution</w:t>
      </w:r>
      <w:r>
        <w:rPr>
          <w:spacing w:val="-65"/>
        </w:rPr>
        <w:t xml:space="preserve"> </w:t>
      </w:r>
      <w:r>
        <w:t>Committee of the Council on 13 November 2020. A decision was made on 04</w:t>
      </w:r>
      <w:r>
        <w:rPr>
          <w:spacing w:val="1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respondent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refund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R49 265,00</w:t>
      </w:r>
      <w:r>
        <w:rPr>
          <w:spacing w:val="-64"/>
        </w:rPr>
        <w:t xml:space="preserve"> </w:t>
      </w:r>
      <w:r>
        <w:t>(amount</w:t>
      </w:r>
      <w:r>
        <w:rPr>
          <w:spacing w:val="-4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allowed)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Thobejane.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entitled to the additional amount of R10 000,00 for bail, and his appropriation</w:t>
      </w:r>
      <w:r>
        <w:rPr>
          <w:spacing w:val="1"/>
        </w:rPr>
        <w:t xml:space="preserve"> </w:t>
      </w:r>
      <w:r>
        <w:t>was misappropriation. The first respondent could not justify R74 000,000 of</w:t>
      </w:r>
      <w:r>
        <w:rPr>
          <w:spacing w:val="1"/>
        </w:rPr>
        <w:t xml:space="preserve"> </w:t>
      </w:r>
      <w:r>
        <w:t>disbursements he attempted to levy upon Thobejane, and his abovementioned</w:t>
      </w:r>
      <w:r>
        <w:rPr>
          <w:spacing w:val="-64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demonstrates</w:t>
      </w:r>
      <w:r>
        <w:rPr>
          <w:spacing w:val="-3"/>
        </w:rPr>
        <w:t xml:space="preserve"> </w:t>
      </w:r>
      <w:r>
        <w:t>dishonesty and</w:t>
      </w:r>
      <w:r>
        <w:rPr>
          <w:spacing w:val="-3"/>
        </w:rPr>
        <w:t xml:space="preserve"> </w:t>
      </w:r>
      <w:r>
        <w:t>theft.</w:t>
      </w:r>
    </w:p>
    <w:p w:rsidR="007209BB" w:rsidRDefault="007209BB">
      <w:pPr>
        <w:spacing w:line="480" w:lineRule="auto"/>
        <w:jc w:val="both"/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1606"/>
        </w:tabs>
        <w:spacing w:before="81" w:line="480" w:lineRule="auto"/>
        <w:ind w:left="1605" w:right="127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lastRenderedPageBreak/>
        <w:t>42.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abide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by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Committee’s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determination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has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refunded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Thobejane,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it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has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been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almost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two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years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since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order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made. His affidavit states that he only became aware of the order on 01 April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2021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and will repay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3"/>
          <w:sz w:val="24"/>
        </w:rPr>
        <w:t xml:space="preserve"> </w:t>
      </w:r>
      <w:r w:rsidR="005E0CA6" w:rsidRPr="009F3E8A">
        <w:rPr>
          <w:sz w:val="24"/>
        </w:rPr>
        <w:t>funds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before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application is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heard.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Default="005E0CA6">
      <w:pPr>
        <w:pStyle w:val="Heading1"/>
        <w:ind w:left="1463"/>
      </w:pPr>
      <w:r>
        <w:t>Complaint:</w:t>
      </w:r>
      <w:r>
        <w:rPr>
          <w:spacing w:val="-1"/>
        </w:rPr>
        <w:t xml:space="preserve"> </w:t>
      </w:r>
      <w:r>
        <w:t>GG</w:t>
      </w:r>
      <w:r>
        <w:rPr>
          <w:spacing w:val="-1"/>
        </w:rPr>
        <w:t xml:space="preserve"> </w:t>
      </w:r>
      <w:r>
        <w:t>Nzaramba &amp;</w:t>
      </w:r>
      <w:r>
        <w:rPr>
          <w:spacing w:val="-2"/>
        </w:rPr>
        <w:t xml:space="preserve"> </w:t>
      </w:r>
      <w:r>
        <w:t>TP</w:t>
      </w:r>
      <w:r>
        <w:rPr>
          <w:spacing w:val="-3"/>
        </w:rPr>
        <w:t xml:space="preserve"> </w:t>
      </w:r>
      <w:r>
        <w:t>Tshelane</w:t>
      </w:r>
    </w:p>
    <w:p w:rsidR="007209BB" w:rsidRDefault="007209BB">
      <w:pPr>
        <w:pStyle w:val="BodyText"/>
        <w:rPr>
          <w:rFonts w:ascii="Arial"/>
          <w:b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18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43.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Nzaramba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Tshelane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are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husband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wife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instructed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 on 18 April 2018 to bring an application for their release on bail.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successfully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applied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their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release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bail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R5 000,00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each. The respondent requested an amount of R10 000,00 each for his fees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which were paid in cash. During their consultation with the first 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regarding his handling of the criminal trial, the first respondent requested 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amount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R100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each,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which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paid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respondent,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later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an additional amount of R50 000,00 for his services. The complainants allege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criminal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matter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repeatedly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postponed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prepare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properly and did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keep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them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abreast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developments.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5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before="1" w:line="480" w:lineRule="auto"/>
        <w:ind w:left="1605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44.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Nzaramba and Tshelane were found guilty in March 2021. On the same day,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they were informed by the Prosecutor that if they raised and paid an amount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 R3 500 000,00, the complainant in the criminal matter would not proceed.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They raised an amount of R500 000,00, and the respondent advised them 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deposit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those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funds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banking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undertook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negotiate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payment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terms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complainant.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R500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paid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15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March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2021.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When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couple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did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see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progress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from</w:t>
      </w:r>
    </w:p>
    <w:p w:rsidR="007209BB" w:rsidRDefault="007209BB">
      <w:pPr>
        <w:spacing w:line="480" w:lineRule="auto"/>
        <w:jc w:val="both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1605" w:right="153"/>
      </w:pPr>
      <w:r>
        <w:lastRenderedPageBreak/>
        <w:t>the</w:t>
      </w:r>
      <w:r>
        <w:rPr>
          <w:spacing w:val="13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respondent’s</w:t>
      </w:r>
      <w:r>
        <w:rPr>
          <w:spacing w:val="11"/>
        </w:rPr>
        <w:t xml:space="preserve"> </w:t>
      </w:r>
      <w:r>
        <w:t>side,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terminated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respondent’s</w:t>
      </w:r>
      <w:r>
        <w:rPr>
          <w:spacing w:val="14"/>
        </w:rPr>
        <w:t xml:space="preserve"> </w:t>
      </w:r>
      <w:r>
        <w:t>mandate</w:t>
      </w:r>
      <w:r>
        <w:rPr>
          <w:spacing w:val="1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2021 and</w:t>
      </w:r>
      <w:r>
        <w:rPr>
          <w:spacing w:val="-2"/>
        </w:rPr>
        <w:t xml:space="preserve"> </w:t>
      </w:r>
      <w:r>
        <w:t>instructed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to refund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monies.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10"/>
        <w:rPr>
          <w:sz w:val="21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19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45.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Between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May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2021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September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2021,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couple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met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numerous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occasions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discuss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refund.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made several undertakings to repay, but that never materialized. Afterward,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informed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Nzaramba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Tshelane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had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appropriated their funds for purposes of the fees allegedly owed to him.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fabricated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invoices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reflecting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exorbitant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contrive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liability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on the part of Nzaramba and Tshelane to justify his failure to refund their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monies.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are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patently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inflated,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and no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justification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provided.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5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before="1" w:line="480" w:lineRule="auto"/>
        <w:ind w:left="1605" w:right="119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46.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Nzaramba and Tshelane complained with the Councill, and the Council called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upon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submit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relevant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documents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records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relating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the complaint. The first respondent failed to comply with the direction. During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inquiry, it was confirmed that the R500 000,00 was deposited into one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first respondents’ Nedbank accounts. The first respondent’s receipt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funds of trust in nature in an account other than a trust account is highly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irregular and is a contravention of Section 86(2) of the LPC. Nzaramba 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Tshelane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also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confirmed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several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payments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made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during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proceedings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in cash e-wallet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other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forms.</w:t>
      </w:r>
    </w:p>
    <w:p w:rsidR="007209BB" w:rsidRDefault="007209BB">
      <w:pPr>
        <w:spacing w:line="480" w:lineRule="auto"/>
        <w:jc w:val="both"/>
        <w:rPr>
          <w:rFonts w:ascii="Arial" w:hAns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1606"/>
        </w:tabs>
        <w:spacing w:before="81" w:line="480" w:lineRule="auto"/>
        <w:ind w:left="1605" w:right="128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lastRenderedPageBreak/>
        <w:t>47.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first respondent’s Statement of Account for Nzaramba and Tshelane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reveals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 following:</w:t>
      </w:r>
    </w:p>
    <w:p w:rsidR="007209BB" w:rsidRPr="009F3E8A" w:rsidRDefault="009F3E8A" w:rsidP="009F3E8A">
      <w:pPr>
        <w:tabs>
          <w:tab w:val="left" w:pos="1823"/>
          <w:tab w:val="left" w:pos="1824"/>
        </w:tabs>
        <w:spacing w:line="292" w:lineRule="exact"/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20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April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2018-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R200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bail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application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both</w:t>
      </w:r>
      <w:r w:rsidR="005E0CA6" w:rsidRPr="009F3E8A">
        <w:rPr>
          <w:spacing w:val="2"/>
          <w:sz w:val="24"/>
        </w:rPr>
        <w:t xml:space="preserve"> </w:t>
      </w:r>
      <w:r w:rsidR="005E0CA6" w:rsidRPr="009F3E8A">
        <w:rPr>
          <w:sz w:val="24"/>
        </w:rPr>
        <w:t>clients</w:t>
      </w:r>
    </w:p>
    <w:p w:rsidR="007209BB" w:rsidRDefault="007209BB">
      <w:pPr>
        <w:pStyle w:val="BodyText"/>
        <w:spacing w:before="8"/>
        <w:rPr>
          <w:sz w:val="23"/>
        </w:rPr>
      </w:pPr>
    </w:p>
    <w:p w:rsidR="007209BB" w:rsidRPr="009F3E8A" w:rsidRDefault="009F3E8A" w:rsidP="009F3E8A">
      <w:pPr>
        <w:tabs>
          <w:tab w:val="left" w:pos="1824"/>
        </w:tabs>
        <w:spacing w:line="448" w:lineRule="auto"/>
        <w:ind w:left="1823" w:right="1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Sixteen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appearances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fee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R4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were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duplicated,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statement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reflects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total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R128</w:t>
      </w:r>
      <w:r w:rsidR="005E0CA6" w:rsidRPr="009F3E8A">
        <w:rPr>
          <w:spacing w:val="5"/>
          <w:sz w:val="24"/>
        </w:rPr>
        <w:t xml:space="preserve"> </w:t>
      </w:r>
      <w:r w:rsidR="005E0CA6" w:rsidRPr="009F3E8A">
        <w:rPr>
          <w:sz w:val="24"/>
        </w:rPr>
        <w:t>000,00.</w:t>
      </w:r>
    </w:p>
    <w:p w:rsidR="007209BB" w:rsidRPr="009F3E8A" w:rsidRDefault="009F3E8A" w:rsidP="009F3E8A">
      <w:pPr>
        <w:tabs>
          <w:tab w:val="left" w:pos="1824"/>
        </w:tabs>
        <w:spacing w:before="33" w:line="451" w:lineRule="auto"/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08 November and 02 December 2019, the first respondents were charged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R160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000,00 (R40 000,00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per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client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per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day)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their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attendance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court</w:t>
      </w:r>
    </w:p>
    <w:p w:rsidR="007209BB" w:rsidRPr="009F3E8A" w:rsidRDefault="009F3E8A" w:rsidP="009F3E8A">
      <w:pPr>
        <w:tabs>
          <w:tab w:val="left" w:pos="1824"/>
        </w:tabs>
        <w:spacing w:before="33" w:line="465" w:lineRule="auto"/>
        <w:ind w:left="1823" w:right="122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On 12 September and 08</w:t>
      </w:r>
      <w:r w:rsidR="005E0CA6" w:rsidRPr="009F3E8A">
        <w:rPr>
          <w:spacing w:val="66"/>
          <w:sz w:val="24"/>
        </w:rPr>
        <w:t xml:space="preserve"> </w:t>
      </w:r>
      <w:r w:rsidR="005E0CA6" w:rsidRPr="009F3E8A">
        <w:rPr>
          <w:sz w:val="24"/>
        </w:rPr>
        <w:t>November,</w:t>
      </w:r>
      <w:r w:rsidR="005E0CA6" w:rsidRPr="009F3E8A">
        <w:rPr>
          <w:spacing w:val="67"/>
          <w:sz w:val="24"/>
        </w:rPr>
        <w:t xml:space="preserve"> </w:t>
      </w:r>
      <w:r w:rsidR="005E0CA6" w:rsidRPr="009F3E8A">
        <w:rPr>
          <w:sz w:val="24"/>
        </w:rPr>
        <w:t>2019</w:t>
      </w:r>
      <w:r w:rsidR="005E0CA6" w:rsidRPr="009F3E8A">
        <w:rPr>
          <w:spacing w:val="67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66"/>
          <w:sz w:val="24"/>
        </w:rPr>
        <w:t xml:space="preserve"> </w:t>
      </w:r>
      <w:r w:rsidR="005E0CA6" w:rsidRPr="009F3E8A">
        <w:rPr>
          <w:sz w:val="24"/>
        </w:rPr>
        <w:t>respondents</w:t>
      </w:r>
      <w:r w:rsidR="005E0CA6" w:rsidRPr="009F3E8A">
        <w:rPr>
          <w:spacing w:val="67"/>
          <w:sz w:val="24"/>
        </w:rPr>
        <w:t xml:space="preserve"> </w:t>
      </w:r>
      <w:r w:rsidR="005E0CA6" w:rsidRPr="009F3E8A">
        <w:rPr>
          <w:sz w:val="24"/>
        </w:rPr>
        <w:t>charged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R48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(R24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client)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their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trial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preparation.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08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November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2019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claim is 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duplication.</w:t>
      </w:r>
    </w:p>
    <w:p w:rsidR="007209BB" w:rsidRPr="009F3E8A" w:rsidRDefault="009F3E8A" w:rsidP="009F3E8A">
      <w:pPr>
        <w:tabs>
          <w:tab w:val="left" w:pos="1824"/>
        </w:tabs>
        <w:spacing w:before="10" w:line="444" w:lineRule="auto"/>
        <w:ind w:left="1823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28 May 2021 first respondent charged R18 000,00 to advise the court 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mandate was terminated</w:t>
      </w:r>
    </w:p>
    <w:p w:rsidR="007209BB" w:rsidRPr="009F3E8A" w:rsidRDefault="009F3E8A" w:rsidP="009F3E8A">
      <w:pPr>
        <w:tabs>
          <w:tab w:val="left" w:pos="1824"/>
        </w:tabs>
        <w:spacing w:before="44" w:line="448" w:lineRule="auto"/>
        <w:ind w:left="1823" w:right="118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On 11 March 2021, the first respondent charged R12 000,00 (R6 000,00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each)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noting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 Judgment.</w:t>
      </w:r>
    </w:p>
    <w:p w:rsidR="007209BB" w:rsidRPr="009F3E8A" w:rsidRDefault="009F3E8A" w:rsidP="009F3E8A">
      <w:pPr>
        <w:tabs>
          <w:tab w:val="left" w:pos="1824"/>
        </w:tabs>
        <w:spacing w:before="38" w:line="448" w:lineRule="auto"/>
        <w:ind w:left="1823" w:right="120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ab/>
      </w:r>
      <w:r w:rsidR="005E0CA6" w:rsidRPr="009F3E8A">
        <w:rPr>
          <w:sz w:val="24"/>
        </w:rPr>
        <w:t>The first respondent charged R85 334,00 fees (R42 667,00) for traveling 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court.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1"/>
        <w:rPr>
          <w:sz w:val="25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18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48.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first respondent failed to address the circumstances giving rise to him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pacing w:val="-1"/>
          <w:sz w:val="24"/>
        </w:rPr>
        <w:t>receiving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pacing w:val="-1"/>
          <w:sz w:val="24"/>
        </w:rPr>
        <w:t>R500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pacing w:val="-1"/>
          <w:sz w:val="24"/>
        </w:rPr>
        <w:t>000,00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pacing w:val="-1"/>
          <w:sz w:val="24"/>
        </w:rPr>
        <w:t>deposit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pacing w:val="-1"/>
          <w:sz w:val="24"/>
        </w:rPr>
        <w:t>into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pacing w:val="-1"/>
          <w:sz w:val="24"/>
        </w:rPr>
        <w:t>his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pacing w:val="-1"/>
          <w:sz w:val="24"/>
        </w:rPr>
        <w:t>Nedbank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account.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failure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account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proves that the first respondent appropriated the funds for his benefit, which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constitutes theft and dishonesty. As a result, the Council found that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obliged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repay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amount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R500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Nzaramba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Tshelane.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undertook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repay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initial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amount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R250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000,00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pay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balance</w:t>
      </w:r>
      <w:r w:rsidR="005E0CA6" w:rsidRPr="009F3E8A">
        <w:rPr>
          <w:spacing w:val="66"/>
          <w:sz w:val="24"/>
        </w:rPr>
        <w:t xml:space="preserve"> </w:t>
      </w:r>
      <w:r w:rsidR="005E0CA6" w:rsidRPr="009F3E8A">
        <w:rPr>
          <w:sz w:val="24"/>
        </w:rPr>
        <w:t>later.</w:t>
      </w:r>
      <w:r w:rsidR="005E0CA6" w:rsidRPr="009F3E8A">
        <w:rPr>
          <w:spacing w:val="67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64"/>
          <w:sz w:val="24"/>
        </w:rPr>
        <w:t xml:space="preserve"> </w:t>
      </w:r>
      <w:r w:rsidR="005E0CA6" w:rsidRPr="009F3E8A">
        <w:rPr>
          <w:sz w:val="24"/>
        </w:rPr>
        <w:t>evidence</w:t>
      </w:r>
      <w:r w:rsidR="005E0CA6" w:rsidRPr="009F3E8A">
        <w:rPr>
          <w:spacing w:val="67"/>
          <w:sz w:val="24"/>
        </w:rPr>
        <w:t xml:space="preserve"> </w:t>
      </w:r>
      <w:r w:rsidR="005E0CA6" w:rsidRPr="009F3E8A">
        <w:rPr>
          <w:sz w:val="24"/>
        </w:rPr>
        <w:t>illustrated</w:t>
      </w:r>
      <w:r w:rsidR="005E0CA6" w:rsidRPr="009F3E8A">
        <w:rPr>
          <w:spacing w:val="67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6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66"/>
          <w:sz w:val="24"/>
        </w:rPr>
        <w:t xml:space="preserve"> </w:t>
      </w:r>
      <w:r w:rsidR="005E0CA6" w:rsidRPr="009F3E8A">
        <w:rPr>
          <w:sz w:val="24"/>
        </w:rPr>
        <w:t>respondent</w:t>
      </w:r>
    </w:p>
    <w:p w:rsidR="007209BB" w:rsidRDefault="007209BB">
      <w:pPr>
        <w:spacing w:line="480" w:lineRule="auto"/>
        <w:jc w:val="both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1605" w:right="145"/>
      </w:pPr>
      <w:r>
        <w:lastRenderedPageBreak/>
        <w:t>misappropriated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R500</w:t>
      </w:r>
      <w:r>
        <w:rPr>
          <w:spacing w:val="-2"/>
        </w:rPr>
        <w:t xml:space="preserve"> </w:t>
      </w:r>
      <w:r>
        <w:t>000,00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invoices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fabricated</w:t>
      </w:r>
      <w:r>
        <w:rPr>
          <w:spacing w:val="5"/>
        </w:rPr>
        <w:t xml:space="preserve"> </w:t>
      </w:r>
      <w:r>
        <w:t>ex-post</w:t>
      </w:r>
      <w:r>
        <w:rPr>
          <w:spacing w:val="-64"/>
        </w:rPr>
        <w:t xml:space="preserve"> </w:t>
      </w:r>
      <w:r>
        <w:t>facto justification for</w:t>
      </w:r>
      <w:r>
        <w:rPr>
          <w:spacing w:val="-5"/>
        </w:rPr>
        <w:t xml:space="preserve"> </w:t>
      </w:r>
      <w:r>
        <w:t>misappropriating</w:t>
      </w:r>
      <w:r>
        <w:rPr>
          <w:spacing w:val="-3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client’s</w:t>
      </w:r>
      <w:r>
        <w:rPr>
          <w:spacing w:val="-2"/>
        </w:rPr>
        <w:t xml:space="preserve"> </w:t>
      </w:r>
      <w:r>
        <w:t>funds.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Default="005E0CA6">
      <w:pPr>
        <w:pStyle w:val="Heading1"/>
        <w:ind w:left="1463"/>
      </w:pPr>
      <w:r>
        <w:t>Complaint:</w:t>
      </w:r>
      <w:r>
        <w:rPr>
          <w:spacing w:val="-3"/>
        </w:rPr>
        <w:t xml:space="preserve"> </w:t>
      </w:r>
      <w:r>
        <w:t>Yibo</w:t>
      </w:r>
      <w:r>
        <w:rPr>
          <w:spacing w:val="-2"/>
        </w:rPr>
        <w:t xml:space="preserve"> </w:t>
      </w:r>
      <w:r>
        <w:t>Jia</w:t>
      </w:r>
    </w:p>
    <w:p w:rsidR="007209BB" w:rsidRDefault="007209BB">
      <w:pPr>
        <w:pStyle w:val="BodyText"/>
        <w:rPr>
          <w:rFonts w:ascii="Arial"/>
          <w:b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49.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Jia instructed the first respondent on 09 July 2021 to act in his criminal matter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and to prepare a legal document (affidavit). Jia paid R35 000,00 to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respondent, and the monies were paid into the first respondent’s Nedbank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account, which is not his former trust banking account nor the trust account of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AM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Nduna.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Subsequently,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prepared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affidavit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but failed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assist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Jia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answer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telephone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calls.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Jiya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submitted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complaint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against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06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January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2022 to 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Council.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5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3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50.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alleged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R5000,00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received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Jia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related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drafting of the affidavit and the R30 000,00 related to an unrelated business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matter for which the monies were received in the business account of the first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erstwhile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firm.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evidence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does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support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allegations.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statement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account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confirms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receipt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money from Jia, and evidence proves that this money was of a trust nature.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conduct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further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confirms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circumvention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suspension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order.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11"/>
        <w:rPr>
          <w:sz w:val="21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2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51.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Council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called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upon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produce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accounting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records, records, and documents relating to Jia, but the first respondent failed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provide 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documents requested.</w:t>
      </w:r>
    </w:p>
    <w:p w:rsidR="007209BB" w:rsidRDefault="007209BB">
      <w:pPr>
        <w:spacing w:line="480" w:lineRule="auto"/>
        <w:jc w:val="both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Heading1"/>
        <w:spacing w:before="76"/>
        <w:ind w:left="887"/>
      </w:pPr>
      <w:r>
        <w:lastRenderedPageBreak/>
        <w:t>ISSUE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</w:t>
      </w:r>
    </w:p>
    <w:p w:rsidR="007209BB" w:rsidRDefault="007209BB">
      <w:pPr>
        <w:pStyle w:val="BodyText"/>
        <w:spacing w:before="10"/>
        <w:rPr>
          <w:rFonts w:ascii="Arial"/>
          <w:b/>
          <w:sz w:val="34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19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52.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In exercising our judicial discretion, this court has to consider the threefold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inquiry process: firstly, the court must establish whether the alleged offending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conduct by the legal practitioner has been established; secondly, whether the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person concerned is fit and proper to practice as a legal practitioner and if it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has been established that the practitioner is not fit and proper to practice,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must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lastly,</w:t>
      </w:r>
      <w:r w:rsidR="005E0CA6" w:rsidRPr="009F3E8A">
        <w:rPr>
          <w:spacing w:val="2"/>
          <w:sz w:val="24"/>
        </w:rPr>
        <w:t xml:space="preserve"> </w:t>
      </w:r>
      <w:r w:rsidR="005E0CA6" w:rsidRPr="009F3E8A">
        <w:rPr>
          <w:sz w:val="24"/>
        </w:rPr>
        <w:t>consider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sanction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imposed.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Default="005E0CA6">
      <w:pPr>
        <w:pStyle w:val="Heading1"/>
        <w:ind w:left="1540"/>
      </w:pPr>
      <w:r>
        <w:t>Factual</w:t>
      </w:r>
      <w:r>
        <w:rPr>
          <w:spacing w:val="-3"/>
        </w:rPr>
        <w:t xml:space="preserve"> </w:t>
      </w:r>
      <w:r>
        <w:t>inquiry</w:t>
      </w: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230" w:line="477" w:lineRule="auto"/>
        <w:ind w:left="1605" w:right="124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53.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Court’s discretion must be based upon the facts before it, and the facts in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question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must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proven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upon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balance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probabilities.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facts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upon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which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Court’s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discretion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based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should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considered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their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totality.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must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consider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each issue in isolation</w:t>
      </w:r>
      <w:r w:rsidR="005E0CA6" w:rsidRPr="009F3E8A">
        <w:rPr>
          <w:sz w:val="24"/>
          <w:vertAlign w:val="superscript"/>
        </w:rPr>
        <w:t>1</w:t>
      </w:r>
      <w:r w:rsidR="005E0CA6" w:rsidRPr="009F3E8A">
        <w:rPr>
          <w:sz w:val="24"/>
        </w:rPr>
        <w:t>.</w:t>
      </w:r>
    </w:p>
    <w:p w:rsidR="007209BB" w:rsidRDefault="007209BB">
      <w:pPr>
        <w:pStyle w:val="BodyText"/>
        <w:rPr>
          <w:sz w:val="28"/>
        </w:rPr>
      </w:pPr>
    </w:p>
    <w:p w:rsidR="007209BB" w:rsidRPr="009F3E8A" w:rsidRDefault="009F3E8A" w:rsidP="009F3E8A">
      <w:pPr>
        <w:tabs>
          <w:tab w:val="left" w:pos="1606"/>
        </w:tabs>
        <w:spacing w:before="242" w:line="480" w:lineRule="auto"/>
        <w:ind w:left="1605" w:right="117" w:hanging="36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bCs/>
          <w:i/>
          <w:sz w:val="24"/>
        </w:rPr>
        <w:t>54.</w:t>
      </w:r>
      <w:r>
        <w:rPr>
          <w:rFonts w:ascii="Arial" w:hAnsi="Arial"/>
          <w:b/>
          <w:bCs/>
          <w:i/>
          <w:sz w:val="24"/>
        </w:rPr>
        <w:tab/>
      </w:r>
      <w:r w:rsidR="005E0CA6" w:rsidRPr="009F3E8A">
        <w:rPr>
          <w:sz w:val="24"/>
        </w:rPr>
        <w:t>The court had to weigh the complaint against the conduct expected of a legal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practitioner. In exercising our judicial discretion, this court has to establish if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 xml:space="preserve">the first respondent committed an offending conduct firmly. In </w:t>
      </w:r>
      <w:r w:rsidR="005E0CA6" w:rsidRPr="009F3E8A">
        <w:rPr>
          <w:rFonts w:ascii="Arial" w:hAnsi="Arial"/>
          <w:b/>
          <w:sz w:val="24"/>
        </w:rPr>
        <w:t>Jasat v Natal</w:t>
      </w:r>
      <w:r w:rsidR="005E0CA6" w:rsidRPr="009F3E8A">
        <w:rPr>
          <w:rFonts w:ascii="Arial" w:hAnsi="Arial"/>
          <w:b/>
          <w:spacing w:val="1"/>
          <w:sz w:val="24"/>
        </w:rPr>
        <w:t xml:space="preserve"> </w:t>
      </w:r>
      <w:r w:rsidR="005E0CA6" w:rsidRPr="009F3E8A">
        <w:rPr>
          <w:rFonts w:ascii="Arial" w:hAnsi="Arial"/>
          <w:b/>
          <w:spacing w:val="-1"/>
          <w:sz w:val="24"/>
        </w:rPr>
        <w:t>Law Society</w:t>
      </w:r>
      <w:r w:rsidR="005E0CA6" w:rsidRPr="009F3E8A">
        <w:rPr>
          <w:spacing w:val="-1"/>
          <w:sz w:val="24"/>
          <w:vertAlign w:val="superscript"/>
        </w:rPr>
        <w:t>2</w:t>
      </w:r>
      <w:r w:rsidR="005E0CA6" w:rsidRPr="009F3E8A">
        <w:rPr>
          <w:spacing w:val="-1"/>
          <w:sz w:val="24"/>
        </w:rPr>
        <w:t xml:space="preserve"> it </w:t>
      </w:r>
      <w:r w:rsidR="005E0CA6" w:rsidRPr="009F3E8A">
        <w:rPr>
          <w:rFonts w:ascii="Arial" w:hAnsi="Arial"/>
          <w:i/>
          <w:spacing w:val="-1"/>
          <w:sz w:val="24"/>
        </w:rPr>
        <w:t xml:space="preserve">was held that “the Court’s role is not to </w:t>
      </w:r>
      <w:r w:rsidR="005E0CA6" w:rsidRPr="009F3E8A">
        <w:rPr>
          <w:rFonts w:ascii="Arial" w:hAnsi="Arial"/>
          <w:i/>
          <w:sz w:val="24"/>
        </w:rPr>
        <w:t>impose a penalty, but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prime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consideration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is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to</w:t>
      </w:r>
      <w:r w:rsidR="005E0CA6" w:rsidRPr="009F3E8A">
        <w:rPr>
          <w:rFonts w:ascii="Arial" w:hAnsi="Arial"/>
          <w:i/>
          <w:spacing w:val="-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ensure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that</w:t>
      </w:r>
      <w:r w:rsidR="005E0CA6" w:rsidRPr="009F3E8A">
        <w:rPr>
          <w:rFonts w:ascii="Arial" w:hAnsi="Arial"/>
          <w:i/>
          <w:spacing w:val="-2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interest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-2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public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is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protected.</w:t>
      </w:r>
    </w:p>
    <w:p w:rsidR="007209BB" w:rsidRDefault="007209BB">
      <w:pPr>
        <w:pStyle w:val="BodyText"/>
        <w:rPr>
          <w:rFonts w:ascii="Arial"/>
          <w:i/>
          <w:sz w:val="26"/>
        </w:rPr>
      </w:pPr>
    </w:p>
    <w:p w:rsidR="007209BB" w:rsidRDefault="007209BB">
      <w:pPr>
        <w:pStyle w:val="BodyText"/>
        <w:rPr>
          <w:rFonts w:ascii="Arial"/>
          <w:i/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2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55.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first respondent does not dispute Swart’s findings and does not dispute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18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18"/>
          <w:sz w:val="24"/>
        </w:rPr>
        <w:t xml:space="preserve"> </w:t>
      </w:r>
      <w:r w:rsidR="005E0CA6" w:rsidRPr="009F3E8A">
        <w:rPr>
          <w:sz w:val="24"/>
        </w:rPr>
        <w:t>failed</w:t>
      </w:r>
      <w:r w:rsidR="005E0CA6" w:rsidRPr="009F3E8A">
        <w:rPr>
          <w:spacing w:val="19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22"/>
          <w:sz w:val="24"/>
        </w:rPr>
        <w:t xml:space="preserve"> </w:t>
      </w:r>
      <w:r w:rsidR="005E0CA6" w:rsidRPr="009F3E8A">
        <w:rPr>
          <w:sz w:val="24"/>
        </w:rPr>
        <w:t>comply</w:t>
      </w:r>
      <w:r w:rsidR="005E0CA6" w:rsidRPr="009F3E8A">
        <w:rPr>
          <w:spacing w:val="19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2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21"/>
          <w:sz w:val="24"/>
        </w:rPr>
        <w:t xml:space="preserve"> </w:t>
      </w:r>
      <w:r w:rsidR="005E0CA6" w:rsidRPr="009F3E8A">
        <w:rPr>
          <w:sz w:val="24"/>
        </w:rPr>
        <w:t>order</w:t>
      </w:r>
      <w:r w:rsidR="005E0CA6" w:rsidRPr="009F3E8A">
        <w:rPr>
          <w:spacing w:val="19"/>
          <w:sz w:val="24"/>
        </w:rPr>
        <w:t xml:space="preserve"> </w:t>
      </w:r>
      <w:r w:rsidR="005E0CA6" w:rsidRPr="009F3E8A">
        <w:rPr>
          <w:sz w:val="24"/>
        </w:rPr>
        <w:t>dated</w:t>
      </w:r>
      <w:r w:rsidR="005E0CA6" w:rsidRPr="009F3E8A">
        <w:rPr>
          <w:spacing w:val="18"/>
          <w:sz w:val="24"/>
        </w:rPr>
        <w:t xml:space="preserve"> </w:t>
      </w:r>
      <w:r w:rsidR="005E0CA6" w:rsidRPr="009F3E8A">
        <w:rPr>
          <w:sz w:val="24"/>
        </w:rPr>
        <w:t>21</w:t>
      </w:r>
      <w:r w:rsidR="005E0CA6" w:rsidRPr="009F3E8A">
        <w:rPr>
          <w:spacing w:val="20"/>
          <w:sz w:val="24"/>
        </w:rPr>
        <w:t xml:space="preserve"> </w:t>
      </w:r>
      <w:r w:rsidR="005E0CA6" w:rsidRPr="009F3E8A">
        <w:rPr>
          <w:sz w:val="24"/>
        </w:rPr>
        <w:t>January</w:t>
      </w:r>
      <w:r w:rsidR="005E0CA6" w:rsidRPr="009F3E8A">
        <w:rPr>
          <w:spacing w:val="19"/>
          <w:sz w:val="24"/>
        </w:rPr>
        <w:t xml:space="preserve"> </w:t>
      </w:r>
      <w:r w:rsidR="005E0CA6" w:rsidRPr="009F3E8A">
        <w:rPr>
          <w:sz w:val="24"/>
        </w:rPr>
        <w:t>2020.</w:t>
      </w:r>
      <w:r w:rsidR="005E0CA6" w:rsidRPr="009F3E8A">
        <w:rPr>
          <w:spacing w:val="17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20"/>
          <w:sz w:val="24"/>
        </w:rPr>
        <w:t xml:space="preserve"> </w:t>
      </w:r>
      <w:r w:rsidR="005E0CA6" w:rsidRPr="009F3E8A">
        <w:rPr>
          <w:sz w:val="24"/>
        </w:rPr>
        <w:t>does</w:t>
      </w:r>
      <w:r w:rsidR="005E0CA6" w:rsidRPr="009F3E8A">
        <w:rPr>
          <w:spacing w:val="17"/>
          <w:sz w:val="24"/>
        </w:rPr>
        <w:t xml:space="preserve"> </w:t>
      </w:r>
      <w:r w:rsidR="005E0CA6" w:rsidRPr="009F3E8A">
        <w:rPr>
          <w:sz w:val="24"/>
        </w:rPr>
        <w:t>not</w:t>
      </w:r>
    </w:p>
    <w:p w:rsidR="007209BB" w:rsidRDefault="007209BB">
      <w:pPr>
        <w:pStyle w:val="BodyText"/>
        <w:rPr>
          <w:sz w:val="20"/>
        </w:rPr>
      </w:pPr>
    </w:p>
    <w:p w:rsidR="007209BB" w:rsidRDefault="00497663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1828800" cy="889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034EAC" id="Rectangle 8" o:spid="_x0000_s1026" style="position:absolute;margin-left:1in;margin-top:15.4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aedgIAAPo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hd&#10;jpEiPfToE7BG1FZyVAZ+BuNqCHs0DzZU6Mxa068OKb3oIIrfWauHjhMGqLIQnzw7EAwHR9FmeK8Z&#10;ZCc7ryNVh9b2ISGQgA6xI0/njvCDRxQ+ZmVelik0joKvLKvYsITUp7PGOv+W6x6FTYMtII+5yX7t&#10;fMBC6lNIxK6lYCshZTTsdrOQFu1J0Eb8RfhQ4mWYVCFY6XBszDh+AYhwR/AFsLHXP6osL9L7vJqs&#10;rsvZpFgV00k1S8tJmlX31XVaVMVy9TMAzIq6E4xxtRaKn3SXFS/r63ECRsVE5aGhwdU0n8ban6F3&#10;LyuyFx7GUIoeWD4zQerQ1jeKQdmk9kTIcZ88hx9ZBg5O/5GVKILQ91E/G82eQANWQ5Ogm/BgwKbT&#10;9jtGAwxfg923HbEcI/lOgY6qrCjCtEajmM5yMOylZ3PpIYpCqgZ7jMbtwo8TvjNWbDu4KYvEKH0H&#10;2mtFFEbQ5YjqqFgYsFjB8TEIE3xpx6jfT9b8FwAAAP//AwBQSwMEFAAGAAgAAAAhAB+q5GzdAAAA&#10;CQEAAA8AAABkcnMvZG93bnJldi54bWxMj8FOwzAQRO9I/IO1SNyojRtQG+JUFIkjEi0c2psTL0nU&#10;eB1itw18PcsJjjM7mp1XrCbfixOOsQtk4HamQCDVwXXUGHh/e75ZgIjJkrN9IDTwhRFW5eVFYXMX&#10;zrTB0zY1gkso5tZAm9KQSxnrFr2NszAg8e0jjN4mlmMj3WjPXO57qZW6l952xB9aO+BTi/Vhe/QG&#10;1svF+vM1o5fvTbXH/a463OlRGXN9NT0+gEg4pb8w/M7n6VDypiocyUXRs84yZkkG5ooROJDNNRsV&#10;G1qDLAv5n6D8AQAA//8DAFBLAQItABQABgAIAAAAIQC2gziS/gAAAOEBAAATAAAAAAAAAAAAAAAA&#10;AAAAAABbQ29udGVudF9UeXBlc10ueG1sUEsBAi0AFAAGAAgAAAAhADj9If/WAAAAlAEAAAsAAAAA&#10;AAAAAAAAAAAALwEAAF9yZWxzLy5yZWxzUEsBAi0AFAAGAAgAAAAhALhZFp52AgAA+gQAAA4AAAAA&#10;AAAAAAAAAAAALgIAAGRycy9lMm9Eb2MueG1sUEsBAi0AFAAGAAgAAAAhAB+q5Gz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209BB" w:rsidRDefault="005E0CA6">
      <w:pPr>
        <w:spacing w:before="46" w:line="246" w:lineRule="exact"/>
        <w:ind w:left="820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1</w:t>
      </w:r>
      <w:r>
        <w:rPr>
          <w:rFonts w:ascii="Calibri"/>
          <w:spacing w:val="12"/>
          <w:position w:val="7"/>
          <w:sz w:val="13"/>
        </w:rPr>
        <w:t xml:space="preserve"> </w:t>
      </w:r>
      <w:r>
        <w:rPr>
          <w:rFonts w:ascii="Calibri"/>
          <w:sz w:val="20"/>
        </w:rPr>
        <w:t>Jasat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v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Natal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Law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Society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2000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(3)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44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SCA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10</w:t>
      </w:r>
    </w:p>
    <w:p w:rsidR="007209BB" w:rsidRDefault="005E0CA6">
      <w:pPr>
        <w:spacing w:line="246" w:lineRule="exact"/>
        <w:ind w:left="820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2</w:t>
      </w:r>
      <w:r>
        <w:rPr>
          <w:rFonts w:ascii="Calibri"/>
          <w:spacing w:val="14"/>
          <w:position w:val="7"/>
          <w:sz w:val="13"/>
        </w:rPr>
        <w:t xml:space="preserve"> </w:t>
      </w:r>
      <w:r>
        <w:rPr>
          <w:rFonts w:ascii="Calibri"/>
          <w:sz w:val="20"/>
        </w:rPr>
        <w:t>2000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(3) SA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44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SCA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51</w:t>
      </w:r>
    </w:p>
    <w:p w:rsidR="007209BB" w:rsidRDefault="007209BB">
      <w:pPr>
        <w:spacing w:line="246" w:lineRule="exact"/>
        <w:rPr>
          <w:rFonts w:ascii="Calibri"/>
          <w:sz w:val="20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1605" w:right="121"/>
        <w:jc w:val="both"/>
      </w:pPr>
      <w:r>
        <w:lastRenderedPageBreak/>
        <w:t>dispute committing other offenses relating to trust monies during the period of</w:t>
      </w:r>
      <w:r>
        <w:rPr>
          <w:spacing w:val="-64"/>
        </w:rPr>
        <w:t xml:space="preserve"> </w:t>
      </w:r>
      <w:r>
        <w:t>suspension,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theft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monies,</w:t>
      </w:r>
      <w:r>
        <w:rPr>
          <w:spacing w:val="1"/>
        </w:rPr>
        <w:t xml:space="preserve"> </w:t>
      </w:r>
      <w:r>
        <w:t>overreaching,</w:t>
      </w:r>
      <w:r>
        <w:rPr>
          <w:spacing w:val="1"/>
        </w:rPr>
        <w:t xml:space="preserve"> </w:t>
      </w:r>
      <w:r>
        <w:t>irregular</w:t>
      </w:r>
      <w:r>
        <w:rPr>
          <w:spacing w:val="1"/>
        </w:rPr>
        <w:t xml:space="preserve"> </w:t>
      </w:r>
      <w:r>
        <w:t>payments, and inability to account for trust monies. He admitted the alleged</w:t>
      </w:r>
      <w:r>
        <w:rPr>
          <w:spacing w:val="1"/>
        </w:rPr>
        <w:t xml:space="preserve"> </w:t>
      </w:r>
      <w:r>
        <w:t>offending conduct and pleaded not to be removed from the roll but to be</w:t>
      </w:r>
      <w:r>
        <w:rPr>
          <w:spacing w:val="1"/>
        </w:rPr>
        <w:t xml:space="preserve"> </w:t>
      </w:r>
      <w:r>
        <w:t>suspended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practicing 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specified by</w:t>
      </w:r>
      <w:r>
        <w:rPr>
          <w:spacing w:val="-4"/>
        </w:rPr>
        <w:t xml:space="preserve"> </w:t>
      </w:r>
      <w:r>
        <w:t>this court.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9"/>
        <w:rPr>
          <w:sz w:val="25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56.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Based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concessions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evaluation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evidence presented, I find that the applicant has proved on a balance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probabilities that the alleged offending conduct by the first respondent did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occur.</w:t>
      </w:r>
    </w:p>
    <w:p w:rsidR="007209BB" w:rsidRDefault="007209BB">
      <w:pPr>
        <w:pStyle w:val="BodyText"/>
        <w:spacing w:before="10"/>
        <w:rPr>
          <w:sz w:val="25"/>
        </w:rPr>
      </w:pPr>
    </w:p>
    <w:p w:rsidR="007209BB" w:rsidRDefault="005E0CA6">
      <w:pPr>
        <w:pStyle w:val="Heading1"/>
        <w:ind w:left="1605"/>
        <w:jc w:val="both"/>
      </w:pPr>
      <w:r>
        <w:t>Fit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practitioner.</w:t>
      </w: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230" w:line="480" w:lineRule="auto"/>
        <w:ind w:left="1605" w:right="120" w:hanging="36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bCs/>
          <w:i/>
          <w:sz w:val="24"/>
        </w:rPr>
        <w:t>57.</w:t>
      </w:r>
      <w:r>
        <w:rPr>
          <w:rFonts w:ascii="Arial" w:hAnsi="Arial"/>
          <w:b/>
          <w:bCs/>
          <w:i/>
          <w:sz w:val="24"/>
        </w:rPr>
        <w:tab/>
      </w:r>
      <w:r w:rsidR="005E0CA6" w:rsidRPr="009F3E8A">
        <w:rPr>
          <w:rFonts w:ascii="Arial" w:hAnsi="Arial"/>
          <w:b/>
          <w:sz w:val="24"/>
        </w:rPr>
        <w:t>In General Council of the Bar of South Africa v Geach &amp; Others</w:t>
      </w:r>
      <w:r w:rsidR="005E0CA6" w:rsidRPr="009F3E8A">
        <w:rPr>
          <w:sz w:val="24"/>
          <w:vertAlign w:val="superscript"/>
        </w:rPr>
        <w:t>3</w:t>
      </w:r>
      <w:r w:rsidR="005E0CA6" w:rsidRPr="009F3E8A">
        <w:rPr>
          <w:rFonts w:ascii="Arial" w:hAnsi="Arial"/>
          <w:b/>
          <w:sz w:val="24"/>
        </w:rPr>
        <w:t xml:space="preserve">,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Supreme Court of Appeal said the following in relation to lawyers: “</w:t>
      </w:r>
      <w:r w:rsidR="005E0CA6" w:rsidRPr="009F3E8A">
        <w:rPr>
          <w:rFonts w:ascii="Arial" w:hAnsi="Arial"/>
          <w:i/>
          <w:sz w:val="24"/>
        </w:rPr>
        <w:t>after all,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they are the beneficiaries of a rich heritage, and the mantle of responsibility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that</w:t>
      </w:r>
      <w:r w:rsidR="005E0CA6" w:rsidRPr="009F3E8A">
        <w:rPr>
          <w:rFonts w:ascii="Arial" w:hAnsi="Arial"/>
          <w:i/>
          <w:spacing w:val="-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they</w:t>
      </w:r>
      <w:r w:rsidR="005E0CA6" w:rsidRPr="009F3E8A">
        <w:rPr>
          <w:rFonts w:ascii="Arial" w:hAnsi="Arial"/>
          <w:i/>
          <w:spacing w:val="-8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bear</w:t>
      </w:r>
      <w:r w:rsidR="005E0CA6" w:rsidRPr="009F3E8A">
        <w:rPr>
          <w:rFonts w:ascii="Arial" w:hAnsi="Arial"/>
          <w:i/>
          <w:spacing w:val="-7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as</w:t>
      </w:r>
      <w:r w:rsidR="005E0CA6" w:rsidRPr="009F3E8A">
        <w:rPr>
          <w:rFonts w:ascii="Arial" w:hAnsi="Arial"/>
          <w:i/>
          <w:spacing w:val="-8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-6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protectors</w:t>
      </w:r>
      <w:r w:rsidR="005E0CA6" w:rsidRPr="009F3E8A">
        <w:rPr>
          <w:rFonts w:ascii="Arial" w:hAnsi="Arial"/>
          <w:i/>
          <w:spacing w:val="-7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</w:t>
      </w:r>
      <w:r w:rsidR="005E0CA6" w:rsidRPr="009F3E8A">
        <w:rPr>
          <w:rFonts w:ascii="Arial" w:hAnsi="Arial"/>
          <w:i/>
          <w:spacing w:val="-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our</w:t>
      </w:r>
      <w:r w:rsidR="005E0CA6" w:rsidRPr="009F3E8A">
        <w:rPr>
          <w:rFonts w:ascii="Arial" w:hAnsi="Arial"/>
          <w:i/>
          <w:spacing w:val="-8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hard-won</w:t>
      </w:r>
      <w:r w:rsidR="005E0CA6" w:rsidRPr="009F3E8A">
        <w:rPr>
          <w:rFonts w:ascii="Arial" w:hAnsi="Arial"/>
          <w:i/>
          <w:spacing w:val="-6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freedom</w:t>
      </w:r>
      <w:r w:rsidR="005E0CA6" w:rsidRPr="009F3E8A">
        <w:rPr>
          <w:rFonts w:ascii="Arial" w:hAnsi="Arial"/>
          <w:i/>
          <w:spacing w:val="-7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is</w:t>
      </w:r>
      <w:r w:rsidR="005E0CA6" w:rsidRPr="009F3E8A">
        <w:rPr>
          <w:rFonts w:ascii="Arial" w:hAnsi="Arial"/>
          <w:i/>
          <w:spacing w:val="-7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without</w:t>
      </w:r>
      <w:r w:rsidR="005E0CA6" w:rsidRPr="009F3E8A">
        <w:rPr>
          <w:rFonts w:ascii="Arial" w:hAnsi="Arial"/>
          <w:i/>
          <w:spacing w:val="-8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parallel.</w:t>
      </w:r>
      <w:r w:rsidR="005E0CA6" w:rsidRPr="009F3E8A">
        <w:rPr>
          <w:rFonts w:ascii="Arial" w:hAnsi="Arial"/>
          <w:i/>
          <w:spacing w:val="-7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As</w:t>
      </w:r>
      <w:r w:rsidR="005E0CA6" w:rsidRPr="009F3E8A">
        <w:rPr>
          <w:rFonts w:ascii="Arial" w:hAnsi="Arial"/>
          <w:i/>
          <w:spacing w:val="-65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officers</w:t>
      </w:r>
      <w:r w:rsidR="005E0CA6" w:rsidRPr="009F3E8A">
        <w:rPr>
          <w:rFonts w:ascii="Arial" w:hAnsi="Arial"/>
          <w:i/>
          <w:spacing w:val="-5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our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Court,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lawyers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play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vital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role</w:t>
      </w:r>
      <w:r w:rsidR="005E0CA6" w:rsidRPr="009F3E8A">
        <w:rPr>
          <w:rFonts w:ascii="Arial" w:hAnsi="Arial"/>
          <w:i/>
          <w:spacing w:val="-2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in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uploading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Constitution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and</w:t>
      </w:r>
      <w:r w:rsidR="005E0CA6" w:rsidRPr="009F3E8A">
        <w:rPr>
          <w:rFonts w:ascii="Arial" w:hAnsi="Arial"/>
          <w:i/>
          <w:spacing w:val="-65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ensuring that our system of justice is both efficient and effective. It, therefore,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stands to reason that absolute personal integrity and scrupulous honesty are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demanded</w:t>
      </w:r>
      <w:r w:rsidR="005E0CA6" w:rsidRPr="009F3E8A">
        <w:rPr>
          <w:rFonts w:ascii="Arial" w:hAnsi="Arial"/>
          <w:i/>
          <w:spacing w:val="-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each of</w:t>
      </w:r>
      <w:r w:rsidR="005E0CA6" w:rsidRPr="009F3E8A">
        <w:rPr>
          <w:rFonts w:ascii="Arial" w:hAnsi="Arial"/>
          <w:i/>
          <w:spacing w:val="-3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them.</w:t>
      </w:r>
    </w:p>
    <w:p w:rsidR="007209BB" w:rsidRDefault="007209BB">
      <w:pPr>
        <w:pStyle w:val="BodyText"/>
        <w:spacing w:before="4"/>
        <w:rPr>
          <w:rFonts w:ascii="Arial"/>
          <w:i/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19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58.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applicant argued that when the Courts admit attorneys to the profession,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attorney is put in a position to conduct matters of trust with the public. The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attorney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occupies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position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great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confidence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power,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5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is</w:t>
      </w:r>
    </w:p>
    <w:p w:rsidR="007209BB" w:rsidRDefault="00497663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1828800" cy="8890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236150" id="Rectangle 7" o:spid="_x0000_s1026" style="position:absolute;margin-left:1in;margin-top:13.1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YrdgIAAPo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Qu&#10;w0iRHnr0CVgjaiM5mgV+BuNqCHsyjzZU6MyDpl8dUnrZQRS/tVYPHScMUGUhPrk4EAwHR9F6eK8Z&#10;ZCdbryNV+9b2ISGQgPaxI8+njvC9RxQ+ZmVelik0joKvLKvYsITUx7PGOv+W6x6FTYMtII+5ye7B&#10;+YCF1MeQiF1LwVZCymjYzXopLdqRoI34i/ChxPMwqUKw0uHYmHH8AhDhjuALYGOvf1RZXqR3eTVZ&#10;XZezSbEqppNqlpaTNKvuquu0qIr71c8AMCvqTjDG1YNQ/Ki7rHhZXw8TMComKg8NDa6m+TTWfoHe&#10;vazIXngYQyl6YPnEBKlDW98oBmWT2hMhx31yCT+yDBwc/yMrUQSh76N+1po9gwashiZBN+HBgE2n&#10;7XeMBhi+BrtvW2I5RvKdAh1VWVGEaY1GMZ3lYNhzz/rcQxSFVA32GI3bpR8nfGus2HRwUxaJUfoW&#10;tNeKKIygyxHVQbEwYLGCw2MQJvjcjlG/n6zFLwAAAP//AwBQSwMEFAAGAAgAAAAhABtpponeAAAA&#10;CQEAAA8AAABkcnMvZG93bnJldi54bWxMj8FOwzAQRO9I/IO1SNyogwlpCXEqisQRiRYO7c2JlyRq&#10;vA6x2wa+nu0JjjM7mn1TLCfXiyOOofOk4XaWgECqve2o0fDx/nKzABGiIWt6T6jhGwMsy8uLwuTW&#10;n2iNx01sBJdQyI2GNsYhlzLULToTZn5A4tunH52JLMdG2tGcuNz1UiVJJp3piD+0ZsDnFuv95uA0&#10;rB4Wq6+3lF5/1tUOd9tqf6/GROvrq+npEUTEKf6F4YzP6FAyU+UPZIPoWacpb4kaVKZAcCC9U2xU&#10;bMwzkGUh/y8ofwEAAP//AwBQSwECLQAUAAYACAAAACEAtoM4kv4AAADhAQAAEwAAAAAAAAAAAAAA&#10;AAAAAAAAW0NvbnRlbnRfVHlwZXNdLnhtbFBLAQItABQABgAIAAAAIQA4/SH/1gAAAJQBAAALAAAA&#10;AAAAAAAAAAAAAC8BAABfcmVscy8ucmVsc1BLAQItABQABgAIAAAAIQBzYUYrdgIAAPoEAAAOAAAA&#10;AAAAAAAAAAAAAC4CAABkcnMvZTJvRG9jLnhtbFBLAQItABQABgAIAAAAIQAbaaa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209BB" w:rsidRDefault="005E0CA6">
      <w:pPr>
        <w:spacing w:before="48"/>
        <w:ind w:left="820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3</w:t>
      </w:r>
      <w:r>
        <w:rPr>
          <w:rFonts w:ascii="Calibri"/>
          <w:spacing w:val="13"/>
          <w:position w:val="7"/>
          <w:sz w:val="13"/>
        </w:rPr>
        <w:t xml:space="preserve"> </w:t>
      </w:r>
      <w:r>
        <w:rPr>
          <w:rFonts w:ascii="Calibri"/>
          <w:sz w:val="20"/>
        </w:rPr>
        <w:t>2013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(2) SA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52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(SCA)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87</w:t>
      </w:r>
    </w:p>
    <w:p w:rsidR="007209BB" w:rsidRDefault="007209BB">
      <w:pPr>
        <w:rPr>
          <w:rFonts w:ascii="Calibri"/>
          <w:sz w:val="20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1605" w:right="118"/>
        <w:jc w:val="both"/>
      </w:pPr>
      <w:r>
        <w:lastRenderedPageBreak/>
        <w:t>entitled to demand a very high standard of honor from him in the profession.</w:t>
      </w:r>
      <w:r>
        <w:rPr>
          <w:spacing w:val="1"/>
        </w:rPr>
        <w:t xml:space="preserve"> </w:t>
      </w:r>
      <w:r>
        <w:t>The law expects him to act as an agent for others, which requires the highest</w:t>
      </w:r>
      <w:r>
        <w:rPr>
          <w:spacing w:val="1"/>
        </w:rPr>
        <w:t xml:space="preserve"> </w:t>
      </w:r>
      <w:r>
        <w:t>possible</w:t>
      </w:r>
      <w:r>
        <w:rPr>
          <w:spacing w:val="62"/>
        </w:rPr>
        <w:t xml:space="preserve"> </w:t>
      </w:r>
      <w:r>
        <w:t>degree</w:t>
      </w:r>
      <w:r>
        <w:rPr>
          <w:spacing w:val="6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good</w:t>
      </w:r>
      <w:r>
        <w:rPr>
          <w:spacing w:val="62"/>
        </w:rPr>
        <w:t xml:space="preserve"> </w:t>
      </w:r>
      <w:r>
        <w:t>faith.</w:t>
      </w:r>
      <w:r>
        <w:rPr>
          <w:spacing w:val="6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applicant</w:t>
      </w:r>
      <w:r>
        <w:rPr>
          <w:spacing w:val="62"/>
        </w:rPr>
        <w:t xml:space="preserve"> </w:t>
      </w:r>
      <w:r>
        <w:t>further</w:t>
      </w:r>
      <w:r>
        <w:rPr>
          <w:spacing w:val="62"/>
        </w:rPr>
        <w:t xml:space="preserve"> </w:t>
      </w:r>
      <w:r>
        <w:t>argued</w:t>
      </w:r>
      <w:r>
        <w:rPr>
          <w:spacing w:val="63"/>
        </w:rPr>
        <w:t xml:space="preserve"> </w:t>
      </w:r>
      <w:r>
        <w:t>that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first</w:t>
      </w:r>
      <w:r>
        <w:rPr>
          <w:spacing w:val="-64"/>
        </w:rPr>
        <w:t xml:space="preserve"> </w:t>
      </w:r>
      <w:r>
        <w:t>respondent’s conduct was a gross deviation from the standard of conduct</w:t>
      </w:r>
      <w:r>
        <w:rPr>
          <w:spacing w:val="1"/>
        </w:rPr>
        <w:t xml:space="preserve"> </w:t>
      </w:r>
      <w:r>
        <w:t>expected</w:t>
      </w:r>
      <w:r>
        <w:rPr>
          <w:spacing w:val="-1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attorney.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reflects</w:t>
      </w:r>
      <w:r>
        <w:rPr>
          <w:spacing w:val="-13"/>
        </w:rPr>
        <w:t xml:space="preserve"> </w:t>
      </w:r>
      <w:r>
        <w:t>character</w:t>
      </w:r>
      <w:r>
        <w:rPr>
          <w:spacing w:val="-13"/>
        </w:rPr>
        <w:t xml:space="preserve"> </w:t>
      </w:r>
      <w:r>
        <w:t>defects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cannot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tolerated</w:t>
      </w:r>
      <w:r>
        <w:rPr>
          <w:spacing w:val="-64"/>
        </w:rPr>
        <w:t xml:space="preserve"> </w:t>
      </w:r>
      <w:r>
        <w:t>in practitioners and officers of the Court and do not meet the standard of</w:t>
      </w:r>
      <w:r>
        <w:rPr>
          <w:spacing w:val="1"/>
        </w:rPr>
        <w:t xml:space="preserve"> </w:t>
      </w:r>
      <w:r>
        <w:t>behavior, conduct, and reputation required of attorneys and officers of the</w:t>
      </w:r>
      <w:r>
        <w:rPr>
          <w:spacing w:val="1"/>
        </w:rPr>
        <w:t xml:space="preserve"> </w:t>
      </w:r>
      <w:r>
        <w:t>court.</w:t>
      </w:r>
      <w:r>
        <w:rPr>
          <w:spacing w:val="-15"/>
        </w:rPr>
        <w:t xml:space="preserve"> </w:t>
      </w:r>
      <w:r>
        <w:t>According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submissions</w:t>
      </w:r>
      <w:r>
        <w:rPr>
          <w:spacing w:val="-12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applicant,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respondent</w:t>
      </w:r>
      <w:r>
        <w:rPr>
          <w:spacing w:val="-65"/>
        </w:rPr>
        <w:t xml:space="preserve"> </w:t>
      </w:r>
      <w:r>
        <w:t>can no longer be considered a fit and proper person to be allowed to practice</w:t>
      </w:r>
      <w:r>
        <w:rPr>
          <w:spacing w:val="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respected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honorable</w:t>
      </w:r>
      <w:r>
        <w:rPr>
          <w:spacing w:val="-8"/>
        </w:rPr>
        <w:t xml:space="preserve"> </w:t>
      </w:r>
      <w:r>
        <w:t>profession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removed</w:t>
      </w:r>
      <w:r>
        <w:rPr>
          <w:spacing w:val="-6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roll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attorney.</w:t>
      </w:r>
    </w:p>
    <w:p w:rsidR="007209BB" w:rsidRDefault="007209BB">
      <w:pPr>
        <w:pStyle w:val="BodyText"/>
        <w:spacing w:before="10"/>
        <w:rPr>
          <w:sz w:val="25"/>
        </w:rPr>
      </w:pPr>
    </w:p>
    <w:p w:rsidR="007209BB" w:rsidRPr="009F3E8A" w:rsidRDefault="009F3E8A" w:rsidP="009F3E8A">
      <w:pPr>
        <w:tabs>
          <w:tab w:val="left" w:pos="1606"/>
        </w:tabs>
        <w:spacing w:before="1" w:line="480" w:lineRule="auto"/>
        <w:ind w:left="1605" w:right="119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59.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argued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discretion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lies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after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evaluating the evidence to determine the fitness and properness of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respondent. Suppose this court finds that the first respondent is not a fit 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proper person to continue practicing as an attorney. In that case, the court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should, however, not strike his name from the roll, but should allow him to be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rehabilitated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while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continuing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practice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under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guidance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another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attorney.</w:t>
      </w:r>
    </w:p>
    <w:p w:rsidR="007209BB" w:rsidRDefault="007209BB">
      <w:pPr>
        <w:pStyle w:val="BodyText"/>
        <w:spacing w:before="3"/>
        <w:rPr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5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60.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first respondent rightly acknowledged that he had failed to keep proper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accounting books in compliance with the Act and the Rules. His books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were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incompatible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profession's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requirements,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describe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this situation as chaotic is appropriate. Every practitioner should be able 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handle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what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expected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him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when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it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comes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keeping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proper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accounts.</w:t>
      </w:r>
    </w:p>
    <w:p w:rsidR="007209BB" w:rsidRDefault="007209BB">
      <w:pPr>
        <w:spacing w:line="480" w:lineRule="auto"/>
        <w:jc w:val="both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1606"/>
        </w:tabs>
        <w:spacing w:before="81" w:line="480" w:lineRule="auto"/>
        <w:ind w:left="1605" w:right="130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lastRenderedPageBreak/>
        <w:t>61.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Act, the rules of the appellant, and the courts have repeatedly explained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requirements in 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following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terms</w:t>
      </w:r>
      <w:r w:rsidR="005E0CA6" w:rsidRPr="009F3E8A">
        <w:rPr>
          <w:sz w:val="24"/>
          <w:vertAlign w:val="superscript"/>
        </w:rPr>
        <w:t>4</w:t>
      </w:r>
      <w:r w:rsidR="005E0CA6" w:rsidRPr="009F3E8A">
        <w:rPr>
          <w:sz w:val="24"/>
        </w:rPr>
        <w:t>:</w:t>
      </w:r>
    </w:p>
    <w:p w:rsidR="007209BB" w:rsidRDefault="007209BB">
      <w:pPr>
        <w:pStyle w:val="BodyText"/>
        <w:spacing w:before="10"/>
        <w:rPr>
          <w:sz w:val="25"/>
        </w:rPr>
      </w:pPr>
    </w:p>
    <w:p w:rsidR="007209BB" w:rsidRDefault="005E0CA6">
      <w:pPr>
        <w:spacing w:line="480" w:lineRule="auto"/>
        <w:ind w:left="1823" w:right="118"/>
        <w:jc w:val="both"/>
        <w:rPr>
          <w:rFonts w:ascii="Arial" w:hAnsi="Arial"/>
          <w:i/>
          <w:sz w:val="24"/>
        </w:rPr>
      </w:pPr>
      <w:r>
        <w:rPr>
          <w:sz w:val="24"/>
        </w:rPr>
        <w:t>“</w:t>
      </w:r>
      <w:r>
        <w:rPr>
          <w:rFonts w:ascii="Arial" w:hAnsi="Arial"/>
          <w:i/>
          <w:sz w:val="24"/>
        </w:rPr>
        <w:t>The rule thus obliged the keep proper records and books of account in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accordance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generally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accepted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accounting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practice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procedure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containing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full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accurate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record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financial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transactions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distinguishing manner between trust account and business transactions. An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undigested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mass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figures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from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which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possible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out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something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(or,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indeed,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everything)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about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condition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trust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account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not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keeping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proper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books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business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sense.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It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answer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say,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“I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have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no bookkeeper, or my accountant is too busy. If any attorney cannot deal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properly with a matter, he must undertake it. This is an absolute rule; it has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to be so – the public is at risk. Thus it is so that the particulars and 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information of the trust money must be contained in the narrative of the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entries of the books of account, and it should not be necessary to resort 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files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obtained such information”.</w:t>
      </w:r>
    </w:p>
    <w:p w:rsidR="007209BB" w:rsidRDefault="007209BB">
      <w:pPr>
        <w:pStyle w:val="BodyText"/>
        <w:rPr>
          <w:rFonts w:ascii="Arial"/>
          <w:i/>
          <w:sz w:val="26"/>
        </w:rPr>
      </w:pPr>
    </w:p>
    <w:p w:rsidR="007209BB" w:rsidRDefault="007209BB">
      <w:pPr>
        <w:pStyle w:val="BodyText"/>
        <w:spacing w:before="1"/>
        <w:rPr>
          <w:rFonts w:ascii="Arial"/>
          <w:i/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2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>62.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Furthermore, it is a principle issue that the fees charged by attorneys must be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reasonable. The first respondent’s fee structure was inconsistent and lack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uniformity. One who charges an unreasonable fee is guilty of overcharging 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overreaching</w:t>
      </w:r>
      <w:r w:rsidR="005E0CA6" w:rsidRPr="009F3E8A">
        <w:rPr>
          <w:sz w:val="24"/>
          <w:vertAlign w:val="superscript"/>
        </w:rPr>
        <w:t>5</w:t>
      </w:r>
      <w:r w:rsidR="005E0CA6" w:rsidRPr="009F3E8A">
        <w:rPr>
          <w:sz w:val="24"/>
        </w:rPr>
        <w:t>. Overreaching involves an abuse of a person’s status as 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attorney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by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taking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advantage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personal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gain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person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paying.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put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2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30"/>
          <w:sz w:val="24"/>
        </w:rPr>
        <w:t xml:space="preserve"> </w:t>
      </w:r>
      <w:r w:rsidR="005E0CA6" w:rsidRPr="009F3E8A">
        <w:rPr>
          <w:rFonts w:ascii="Arial" w:hAnsi="Arial"/>
          <w:b/>
          <w:sz w:val="24"/>
        </w:rPr>
        <w:t>Society</w:t>
      </w:r>
      <w:r w:rsidR="005E0CA6" w:rsidRPr="009F3E8A">
        <w:rPr>
          <w:rFonts w:ascii="Arial" w:hAnsi="Arial"/>
          <w:b/>
          <w:spacing w:val="27"/>
          <w:sz w:val="24"/>
        </w:rPr>
        <w:t xml:space="preserve"> </w:t>
      </w:r>
      <w:r w:rsidR="005E0CA6" w:rsidRPr="009F3E8A">
        <w:rPr>
          <w:rFonts w:ascii="Arial" w:hAnsi="Arial"/>
          <w:b/>
          <w:sz w:val="24"/>
        </w:rPr>
        <w:t>of</w:t>
      </w:r>
      <w:r w:rsidR="005E0CA6" w:rsidRPr="009F3E8A">
        <w:rPr>
          <w:rFonts w:ascii="Arial" w:hAnsi="Arial"/>
          <w:b/>
          <w:spacing w:val="27"/>
          <w:sz w:val="24"/>
        </w:rPr>
        <w:t xml:space="preserve"> </w:t>
      </w:r>
      <w:r w:rsidR="005E0CA6" w:rsidRPr="009F3E8A">
        <w:rPr>
          <w:rFonts w:ascii="Arial" w:hAnsi="Arial"/>
          <w:b/>
          <w:sz w:val="24"/>
        </w:rPr>
        <w:t>Advocates</w:t>
      </w:r>
      <w:r w:rsidR="005E0CA6" w:rsidRPr="009F3E8A">
        <w:rPr>
          <w:rFonts w:ascii="Arial" w:hAnsi="Arial"/>
          <w:b/>
          <w:spacing w:val="28"/>
          <w:sz w:val="24"/>
        </w:rPr>
        <w:t xml:space="preserve"> </w:t>
      </w:r>
      <w:r w:rsidR="005E0CA6" w:rsidRPr="009F3E8A">
        <w:rPr>
          <w:rFonts w:ascii="Arial" w:hAnsi="Arial"/>
          <w:b/>
          <w:sz w:val="24"/>
        </w:rPr>
        <w:t>of</w:t>
      </w:r>
      <w:r w:rsidR="005E0CA6" w:rsidRPr="009F3E8A">
        <w:rPr>
          <w:rFonts w:ascii="Arial" w:hAnsi="Arial"/>
          <w:b/>
          <w:spacing w:val="26"/>
          <w:sz w:val="24"/>
        </w:rPr>
        <w:t xml:space="preserve"> </w:t>
      </w:r>
      <w:r w:rsidR="005E0CA6" w:rsidRPr="009F3E8A">
        <w:rPr>
          <w:rFonts w:ascii="Arial" w:hAnsi="Arial"/>
          <w:b/>
          <w:sz w:val="24"/>
        </w:rPr>
        <w:t>South</w:t>
      </w:r>
      <w:r w:rsidR="005E0CA6" w:rsidRPr="009F3E8A">
        <w:rPr>
          <w:rFonts w:ascii="Arial" w:hAnsi="Arial"/>
          <w:b/>
          <w:spacing w:val="27"/>
          <w:sz w:val="24"/>
        </w:rPr>
        <w:t xml:space="preserve"> </w:t>
      </w:r>
      <w:r w:rsidR="005E0CA6" w:rsidRPr="009F3E8A">
        <w:rPr>
          <w:rFonts w:ascii="Arial" w:hAnsi="Arial"/>
          <w:b/>
          <w:sz w:val="24"/>
        </w:rPr>
        <w:t>Africa</w:t>
      </w:r>
      <w:r w:rsidR="005E0CA6" w:rsidRPr="009F3E8A">
        <w:rPr>
          <w:rFonts w:ascii="Arial" w:hAnsi="Arial"/>
          <w:b/>
          <w:spacing w:val="26"/>
          <w:sz w:val="24"/>
        </w:rPr>
        <w:t xml:space="preserve"> </w:t>
      </w:r>
      <w:r w:rsidR="005E0CA6" w:rsidRPr="009F3E8A">
        <w:rPr>
          <w:rFonts w:ascii="Arial" w:hAnsi="Arial"/>
          <w:b/>
          <w:sz w:val="24"/>
        </w:rPr>
        <w:t>(Witwatersrand</w:t>
      </w:r>
      <w:r w:rsidR="005E0CA6" w:rsidRPr="009F3E8A">
        <w:rPr>
          <w:rFonts w:ascii="Arial" w:hAnsi="Arial"/>
          <w:b/>
          <w:spacing w:val="27"/>
          <w:sz w:val="24"/>
        </w:rPr>
        <w:t xml:space="preserve"> </w:t>
      </w:r>
      <w:r w:rsidR="005E0CA6" w:rsidRPr="009F3E8A">
        <w:rPr>
          <w:rFonts w:ascii="Arial" w:hAnsi="Arial"/>
          <w:b/>
          <w:sz w:val="24"/>
        </w:rPr>
        <w:t>Division)</w:t>
      </w:r>
      <w:r w:rsidR="005E0CA6" w:rsidRPr="009F3E8A">
        <w:rPr>
          <w:rFonts w:ascii="Arial" w:hAnsi="Arial"/>
          <w:b/>
          <w:spacing w:val="23"/>
          <w:sz w:val="24"/>
        </w:rPr>
        <w:t xml:space="preserve"> </w:t>
      </w:r>
      <w:r w:rsidR="005E0CA6" w:rsidRPr="009F3E8A">
        <w:rPr>
          <w:rFonts w:ascii="Arial" w:hAnsi="Arial"/>
          <w:b/>
          <w:sz w:val="24"/>
        </w:rPr>
        <w:t>v</w:t>
      </w:r>
    </w:p>
    <w:p w:rsidR="007209BB" w:rsidRDefault="007209BB">
      <w:pPr>
        <w:pStyle w:val="BodyText"/>
        <w:rPr>
          <w:rFonts w:ascii="Arial"/>
          <w:b/>
          <w:sz w:val="20"/>
        </w:rPr>
      </w:pPr>
    </w:p>
    <w:p w:rsidR="007209BB" w:rsidRDefault="007209BB">
      <w:pPr>
        <w:pStyle w:val="BodyText"/>
        <w:rPr>
          <w:rFonts w:ascii="Arial"/>
          <w:b/>
          <w:sz w:val="20"/>
        </w:rPr>
      </w:pPr>
    </w:p>
    <w:p w:rsidR="007209BB" w:rsidRDefault="007209BB">
      <w:pPr>
        <w:pStyle w:val="BodyText"/>
        <w:rPr>
          <w:rFonts w:ascii="Arial"/>
          <w:b/>
          <w:sz w:val="20"/>
        </w:rPr>
      </w:pPr>
    </w:p>
    <w:p w:rsidR="007209BB" w:rsidRDefault="00497663">
      <w:pPr>
        <w:pStyle w:val="BodyText"/>
        <w:spacing w:before="1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1828800" cy="889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F2DD8F" id="Rectangle 6" o:spid="_x0000_s1026" style="position:absolute;margin-left:1in;margin-top:11.2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cldQ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DHoH&#10;9CjSQ48+AWtEbSRHs8DPYFwNYU/m0YYKnXnQ9KtDSi87iOK31uqh44QBqizEJxcHguHgKFoP7zWD&#10;7GTrdaRq39o+JAQS0D525PnUEb73iMLHrMzLMgVkFHxlWcWGJaQ+njXW+bdc9yhsGmwBecxNdg/O&#10;ByykPoZE7FoKthJSRsNu1ktp0Y4EbcRfhA8lnodJFYKVDsfGjOMXgAh3BF8AG3v9o8ryIr3Lq8lq&#10;Vl5PilUxnVTXaTlJs+qumqVFVdyvfgaAWVF3gjGuHoTiR91lxcv6epiAUTFReWhocDXNp7H2C/Tu&#10;ZUX2wsMYStEDyycmSB3a+kYxKJvUngg57pNL+JFl4OD4H1mJIgh9H/Wz1uwZNGA1NAm6CQ8GbDpt&#10;v2M0wPA12H3bEssxku8U6KjKiiJMazSK6XUOhj33rM89RFFI1WCP0bhd+nHCt8aKTQc3ZZEYpW9B&#10;e62Iwgi6HFEdFAsDFis4PAZhgs/tGPX7yVr8AgAA//8DAFBLAwQUAAYACAAAACEAWmE3tt4AAAAJ&#10;AQAADwAAAGRycy9kb3ducmV2LnhtbEyPwU7DMBBE70j8g7VI3KiDm6I2xKkoEkckWjjQmxMvSdR4&#10;HWy3DXw9ywmOMzuafVOuJzeIE4bYe9JwO8tAIDXe9tRqeHt9ulmCiMmQNYMn1PCFEdbV5UVpCuvP&#10;tMXTLrWCSygWRkOX0lhIGZsOnYkzPyLx7cMHZxLL0EobzJnL3SBVlt1JZ3riD50Z8bHD5rA7Og2b&#10;1XLz+ZLT8/e23uP+vT4sVMi0vr6aHu5BJJzSXxh+8RkdKmaq/ZFsFAPrPOctSYNSCxAcyOeKjZqN&#10;+QpkVcr/C6ofAAAA//8DAFBLAQItABQABgAIAAAAIQC2gziS/gAAAOEBAAATAAAAAAAAAAAAAAAA&#10;AAAAAABbQ29udGVudF9UeXBlc10ueG1sUEsBAi0AFAAGAAgAAAAhADj9If/WAAAAlAEAAAsAAAAA&#10;AAAAAAAAAAAALwEAAF9yZWxzLy5yZWxzUEsBAi0AFAAGAAgAAAAhACkZpyV1AgAA+gQAAA4AAAAA&#10;AAAAAAAAAAAALgIAAGRycy9lMm9Eb2MueG1sUEsBAi0AFAAGAAgAAAAhAFphN7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209BB" w:rsidRDefault="005E0CA6">
      <w:pPr>
        <w:spacing w:before="48" w:line="246" w:lineRule="exact"/>
        <w:ind w:left="820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4</w:t>
      </w:r>
      <w:r>
        <w:rPr>
          <w:rFonts w:ascii="Calibri"/>
          <w:spacing w:val="12"/>
          <w:position w:val="7"/>
          <w:sz w:val="13"/>
        </w:rPr>
        <w:t xml:space="preserve"> </w:t>
      </w:r>
      <w:r>
        <w:rPr>
          <w:rFonts w:ascii="Calibri"/>
          <w:sz w:val="20"/>
        </w:rPr>
        <w:t>Law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Society,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Transvaal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v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Matthwes 1989(4)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389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(T)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394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G-I</w:t>
      </w:r>
    </w:p>
    <w:p w:rsidR="007209BB" w:rsidRDefault="005E0CA6">
      <w:pPr>
        <w:spacing w:line="246" w:lineRule="exact"/>
        <w:ind w:left="820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5</w:t>
      </w:r>
      <w:r>
        <w:rPr>
          <w:rFonts w:ascii="Calibri"/>
          <w:spacing w:val="12"/>
          <w:position w:val="7"/>
          <w:sz w:val="13"/>
        </w:rPr>
        <w:t xml:space="preserve"> </w:t>
      </w:r>
      <w:r>
        <w:rPr>
          <w:rFonts w:ascii="Calibri"/>
          <w:sz w:val="20"/>
        </w:rPr>
        <w:t>General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Council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Bar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South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Africa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v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Geach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par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131</w:t>
      </w:r>
    </w:p>
    <w:p w:rsidR="007209BB" w:rsidRDefault="007209BB">
      <w:pPr>
        <w:spacing w:line="246" w:lineRule="exact"/>
        <w:rPr>
          <w:rFonts w:ascii="Calibri"/>
          <w:sz w:val="20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spacing w:before="81" w:line="480" w:lineRule="auto"/>
        <w:ind w:left="1605" w:right="144"/>
        <w:rPr>
          <w:sz w:val="24"/>
        </w:rPr>
      </w:pPr>
      <w:r>
        <w:rPr>
          <w:rFonts w:ascii="Arial"/>
          <w:b/>
          <w:sz w:val="24"/>
        </w:rPr>
        <w:lastRenderedPageBreak/>
        <w:t>Cigle</w:t>
      </w:r>
      <w:r>
        <w:rPr>
          <w:sz w:val="24"/>
        </w:rPr>
        <w:t>r</w:t>
      </w:r>
      <w:r>
        <w:rPr>
          <w:sz w:val="24"/>
          <w:vertAlign w:val="superscript"/>
        </w:rPr>
        <w:t>6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rFonts w:ascii="Arial"/>
          <w:i/>
          <w:sz w:val="24"/>
        </w:rPr>
        <w:t>it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was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held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charging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excessive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fees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breach of the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Rules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serious concern</w:t>
      </w:r>
      <w:r>
        <w:rPr>
          <w:sz w:val="24"/>
          <w:vertAlign w:val="superscript"/>
        </w:rPr>
        <w:t>7</w:t>
      </w:r>
      <w:r>
        <w:rPr>
          <w:sz w:val="24"/>
        </w:rPr>
        <w:t>.</w:t>
      </w:r>
    </w:p>
    <w:p w:rsidR="007209BB" w:rsidRDefault="007209BB">
      <w:pPr>
        <w:pStyle w:val="BodyText"/>
        <w:rPr>
          <w:sz w:val="28"/>
        </w:rPr>
      </w:pPr>
    </w:p>
    <w:p w:rsidR="007209BB" w:rsidRDefault="007209BB">
      <w:pPr>
        <w:pStyle w:val="BodyText"/>
        <w:spacing w:before="10"/>
        <w:rPr>
          <w:sz w:val="40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3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63.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took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advantage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client’s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vulnerability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desperation by exerting power. He demanded that they deposit the money in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his trust account or other business accounts, knowing he would never render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expected service. This conduct was clearly illustrated in the claim against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Nzaramba and Tshelane, where the first respondent was paid an amount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R500 000,00 and failed to render services as expected. After a complaint was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laid with the Fund, the first respondent compiled a statement of account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overcharging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 clients and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overreaching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himself.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before="1" w:line="480" w:lineRule="auto"/>
        <w:ind w:left="1605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64.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first respondent was duty-bound to act in the interest of his clients 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good faith. He repeatedly failed to comply with the legislation and the code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conduct laid down by the Legal Practice Council. He was even contemptuous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several instances.</w:t>
      </w:r>
    </w:p>
    <w:p w:rsidR="007209BB" w:rsidRDefault="007209BB">
      <w:pPr>
        <w:pStyle w:val="BodyText"/>
        <w:spacing w:before="10"/>
        <w:rPr>
          <w:sz w:val="25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6" w:hanging="36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bCs/>
          <w:i/>
          <w:sz w:val="24"/>
        </w:rPr>
        <w:t>65.</w:t>
      </w:r>
      <w:r>
        <w:rPr>
          <w:rFonts w:ascii="Arial" w:hAnsi="Arial"/>
          <w:b/>
          <w:bCs/>
          <w:i/>
          <w:sz w:val="24"/>
        </w:rPr>
        <w:tab/>
      </w:r>
      <w:r w:rsidR="005E0CA6" w:rsidRPr="009F3E8A">
        <w:rPr>
          <w:rFonts w:ascii="Arial" w:hAnsi="Arial"/>
          <w:b/>
          <w:sz w:val="24"/>
        </w:rPr>
        <w:t>In Vassen v Law Society of the Cape</w:t>
      </w:r>
      <w:r w:rsidR="005E0CA6" w:rsidRPr="009F3E8A">
        <w:rPr>
          <w:sz w:val="24"/>
          <w:vertAlign w:val="superscript"/>
        </w:rPr>
        <w:t>8</w:t>
      </w:r>
      <w:r w:rsidR="005E0CA6" w:rsidRPr="009F3E8A">
        <w:rPr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 attorney had stolen money by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convincing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an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insurance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company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to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pay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proceeds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due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under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life</w:t>
      </w:r>
      <w:r w:rsidR="005E0CA6" w:rsidRPr="009F3E8A">
        <w:rPr>
          <w:rFonts w:ascii="Arial" w:hAnsi="Arial"/>
          <w:i/>
          <w:spacing w:val="-64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insurance policy to himself instead of to the beneficiary. He then used the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money for personal purposes and denied doing so despite clear evidence to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 contrary. The court ruled that he was not a “fit and proper” person to</w:t>
      </w:r>
      <w:r w:rsidR="005E0CA6" w:rsidRPr="009F3E8A">
        <w:rPr>
          <w:rFonts w:ascii="Arial" w:hAnsi="Arial"/>
          <w:i/>
          <w:spacing w:val="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practice.</w:t>
      </w:r>
      <w:r w:rsidR="005E0CA6" w:rsidRPr="009F3E8A">
        <w:rPr>
          <w:rFonts w:ascii="Arial" w:hAnsi="Arial"/>
          <w:i/>
          <w:spacing w:val="2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Honesty,</w:t>
      </w:r>
      <w:r w:rsidR="005E0CA6" w:rsidRPr="009F3E8A">
        <w:rPr>
          <w:rFonts w:ascii="Arial" w:hAnsi="Arial"/>
          <w:i/>
          <w:spacing w:val="32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reliability,</w:t>
      </w:r>
      <w:r w:rsidR="005E0CA6" w:rsidRPr="009F3E8A">
        <w:rPr>
          <w:rFonts w:ascii="Arial" w:hAnsi="Arial"/>
          <w:i/>
          <w:spacing w:val="30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and</w:t>
      </w:r>
      <w:r w:rsidR="005E0CA6" w:rsidRPr="009F3E8A">
        <w:rPr>
          <w:rFonts w:ascii="Arial" w:hAnsi="Arial"/>
          <w:i/>
          <w:spacing w:val="30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integrity</w:t>
      </w:r>
      <w:r w:rsidR="005E0CA6" w:rsidRPr="009F3E8A">
        <w:rPr>
          <w:rFonts w:ascii="Arial" w:hAnsi="Arial"/>
          <w:i/>
          <w:spacing w:val="3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are</w:t>
      </w:r>
      <w:r w:rsidR="005E0CA6" w:rsidRPr="009F3E8A">
        <w:rPr>
          <w:rFonts w:ascii="Arial" w:hAnsi="Arial"/>
          <w:i/>
          <w:spacing w:val="30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expected</w:t>
      </w:r>
      <w:r w:rsidR="005E0CA6" w:rsidRPr="009F3E8A">
        <w:rPr>
          <w:rFonts w:ascii="Arial" w:hAnsi="Arial"/>
          <w:i/>
          <w:spacing w:val="29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of</w:t>
      </w:r>
      <w:r w:rsidR="005E0CA6" w:rsidRPr="009F3E8A">
        <w:rPr>
          <w:rFonts w:ascii="Arial" w:hAnsi="Arial"/>
          <w:i/>
          <w:spacing w:val="3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an</w:t>
      </w:r>
      <w:r w:rsidR="005E0CA6" w:rsidRPr="009F3E8A">
        <w:rPr>
          <w:rFonts w:ascii="Arial" w:hAnsi="Arial"/>
          <w:i/>
          <w:spacing w:val="31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attorney.</w:t>
      </w:r>
      <w:r w:rsidR="005E0CA6" w:rsidRPr="009F3E8A">
        <w:rPr>
          <w:rFonts w:ascii="Arial" w:hAnsi="Arial"/>
          <w:i/>
          <w:spacing w:val="30"/>
          <w:sz w:val="24"/>
        </w:rPr>
        <w:t xml:space="preserve"> </w:t>
      </w:r>
      <w:r w:rsidR="005E0CA6" w:rsidRPr="009F3E8A">
        <w:rPr>
          <w:rFonts w:ascii="Arial" w:hAnsi="Arial"/>
          <w:i/>
          <w:sz w:val="24"/>
        </w:rPr>
        <w:t>The</w:t>
      </w:r>
    </w:p>
    <w:p w:rsidR="007209BB" w:rsidRDefault="007209BB">
      <w:pPr>
        <w:pStyle w:val="BodyText"/>
        <w:rPr>
          <w:rFonts w:ascii="Arial"/>
          <w:i/>
          <w:sz w:val="20"/>
        </w:rPr>
      </w:pPr>
    </w:p>
    <w:p w:rsidR="007209BB" w:rsidRDefault="00497663">
      <w:pPr>
        <w:pStyle w:val="BodyText"/>
        <w:spacing w:before="1"/>
        <w:rPr>
          <w:rFonts w:ascii="Arial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1828800" cy="8890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AC0F88" id="Rectangle 5" o:spid="_x0000_s1026" style="position:absolute;margin-left:1in;margin-top:10.1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Nz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X&#10;GCnSQ4s+AWlEbSVH00DPYFwNUY/mwYYCnVlr+tUhpRcdRPE7a/XQccIAVBbik2cHguHgKNoM7zWD&#10;7GTndWTq0No+JAQO0CE25OncEH7wiMLHrMzLMoW+UfCVZRX7lZD6dNZY599y3aOwabAF5DE32a+d&#10;D1hIfQqJ2LUUbCWkjIbdbhbSoj0J0oi/CB9KvAyTKgQrHY6NGccvABHuCL4ANrb6R5XlRXqfV5PV&#10;dTmbFKtiOqlmaTlJs+q+uk6LqliufgaAWVF3gjGu1kLxk+yy4mVtPQ7AKJgoPDRA+6b5NNb+DL17&#10;WZG98DCFUvTA8pkJUoe2vlEMyia1J0KO++Q5/MgycHD6j6xEEYS+j/rZaPYEGrAamgTdhPcCNp22&#10;3zEaYPYa7L7tiOUYyXcKdFRlRRGGNRrFdJaDYS89m0sPURRSNdhjNG4XfhzwnbFi28FNWSRG6TvQ&#10;XiuiMIIuR1RHxcJ8xQqOb0EY4Es7Rv1+sea/AAAA//8DAFBLAwQUAAYACAAAACEADopHud4AAAAJ&#10;AQAADwAAAGRycy9kb3ducmV2LnhtbEyPwU7DMBBE70j8g7VI3KjdEKoS4lQUiSMSLRzozYmXJGq8&#10;DrbbBr6e5VSOMzuafVOuJjeII4bYe9IwnykQSI23PbUa3t+eb5YgYjJkzeAJNXxjhFV1eVGawvoT&#10;bfC4Ta3gEoqF0dClNBZSxqZDZ+LMj0h8+/TBmcQytNIGc+JyN8hMqYV0pif+0JkRnzps9tuD07C+&#10;X66/XnN6+dnUO9x91Pu7LCitr6+mxwcQCad0DsMfPqNDxUy1P5CNYmCd57wlachUBoID+W3GRs3G&#10;fAGyKuX/BdUvAAAA//8DAFBLAQItABQABgAIAAAAIQC2gziS/gAAAOEBAAATAAAAAAAAAAAAAAAA&#10;AAAAAABbQ29udGVudF9UeXBlc10ueG1sUEsBAi0AFAAGAAgAAAAhADj9If/WAAAAlAEAAAsAAAAA&#10;AAAAAAAAAAAALwEAAF9yZWxzLy5yZWxzUEsBAi0AFAAGAAgAAAAhAMTWk3N1AgAA+QQAAA4AAAAA&#10;AAAAAAAAAAAALgIAAGRycy9lMm9Eb2MueG1sUEsBAi0AFAAGAAgAAAAhAA6KR7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209BB" w:rsidRDefault="005E0CA6">
      <w:pPr>
        <w:spacing w:before="47" w:line="246" w:lineRule="exact"/>
        <w:ind w:left="820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6</w:t>
      </w:r>
      <w:r>
        <w:rPr>
          <w:rFonts w:ascii="Calibri"/>
          <w:spacing w:val="13"/>
          <w:position w:val="7"/>
          <w:sz w:val="13"/>
        </w:rPr>
        <w:t xml:space="preserve"> </w:t>
      </w:r>
      <w:r>
        <w:rPr>
          <w:rFonts w:ascii="Calibri"/>
          <w:sz w:val="20"/>
        </w:rPr>
        <w:t>Ibid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par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132</w:t>
      </w:r>
    </w:p>
    <w:p w:rsidR="007209BB" w:rsidRDefault="005E0CA6">
      <w:pPr>
        <w:spacing w:line="245" w:lineRule="exact"/>
        <w:ind w:left="820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7</w:t>
      </w:r>
      <w:r>
        <w:rPr>
          <w:rFonts w:ascii="Calibri"/>
          <w:spacing w:val="11"/>
          <w:position w:val="7"/>
          <w:sz w:val="13"/>
        </w:rPr>
        <w:t xml:space="preserve"> </w:t>
      </w:r>
      <w:r>
        <w:rPr>
          <w:rFonts w:ascii="Calibri"/>
          <w:sz w:val="20"/>
        </w:rPr>
        <w:t>Society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Advocates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South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Africa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par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354</w:t>
      </w:r>
    </w:p>
    <w:p w:rsidR="007209BB" w:rsidRDefault="005E0CA6">
      <w:pPr>
        <w:spacing w:line="246" w:lineRule="exact"/>
        <w:ind w:left="820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8</w:t>
      </w:r>
      <w:r>
        <w:rPr>
          <w:rFonts w:ascii="Calibri"/>
          <w:spacing w:val="12"/>
          <w:position w:val="7"/>
          <w:sz w:val="13"/>
        </w:rPr>
        <w:t xml:space="preserve"> </w:t>
      </w:r>
      <w:r>
        <w:rPr>
          <w:rFonts w:ascii="Calibri"/>
          <w:sz w:val="20"/>
        </w:rPr>
        <w:t>1998(4)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532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(SCA)</w:t>
      </w:r>
    </w:p>
    <w:p w:rsidR="007209BB" w:rsidRDefault="007209BB">
      <w:pPr>
        <w:spacing w:line="246" w:lineRule="exact"/>
        <w:rPr>
          <w:rFonts w:ascii="Calibri"/>
          <w:sz w:val="20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spacing w:before="81" w:line="480" w:lineRule="auto"/>
        <w:ind w:left="1605" w:right="157"/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lastRenderedPageBreak/>
        <w:t>lawyer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required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present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25"/>
          <w:sz w:val="24"/>
        </w:rPr>
        <w:t xml:space="preserve"> </w:t>
      </w:r>
      <w:r>
        <w:rPr>
          <w:rFonts w:ascii="Arial" w:hAnsi="Arial"/>
          <w:i/>
          <w:sz w:val="24"/>
        </w:rPr>
        <w:t>client’s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case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best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possible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z w:val="24"/>
        </w:rPr>
        <w:t>light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indifference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to the morals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of the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case</w:t>
      </w:r>
      <w:r>
        <w:rPr>
          <w:rFonts w:ascii="Arial" w:hAnsi="Arial"/>
          <w:i/>
          <w:position w:val="7"/>
          <w:sz w:val="16"/>
        </w:rPr>
        <w:t>9</w:t>
      </w:r>
    </w:p>
    <w:p w:rsidR="007209BB" w:rsidRDefault="007209BB">
      <w:pPr>
        <w:pStyle w:val="BodyText"/>
        <w:rPr>
          <w:rFonts w:ascii="Arial"/>
          <w:i/>
          <w:sz w:val="26"/>
        </w:rPr>
      </w:pPr>
    </w:p>
    <w:p w:rsidR="007209BB" w:rsidRDefault="007209BB">
      <w:pPr>
        <w:pStyle w:val="BodyText"/>
        <w:rPr>
          <w:rFonts w:ascii="Arial"/>
          <w:i/>
          <w:sz w:val="26"/>
        </w:rPr>
      </w:pPr>
    </w:p>
    <w:p w:rsidR="007209BB" w:rsidRDefault="007209BB">
      <w:pPr>
        <w:pStyle w:val="BodyText"/>
        <w:spacing w:before="10"/>
        <w:rPr>
          <w:rFonts w:ascii="Arial"/>
          <w:i/>
          <w:sz w:val="21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6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66.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first respondent failed to comply with the fundamental obligations 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duties as a legal practitioner and has committed numerous serious acts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misconduct. The first respondent abused the position of trust afforded to him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by the membership of the profession to extract an unjust benefit from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members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public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entrusted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him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their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affairs.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repeat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offender,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shameful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bringing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deep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embarrassment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profession.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5"/>
        <w:rPr>
          <w:sz w:val="22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67.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If this court allows the first respondent to continue handling trust monies, 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will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endanger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clients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fidelity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fund.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conduct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deliberate, persistent, and not limited to his fees and accounting. Therefore,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based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evidence,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I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find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 first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proper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practice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legal practitioner.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5E0CA6">
      <w:pPr>
        <w:pStyle w:val="Heading1"/>
        <w:spacing w:before="190"/>
        <w:ind w:left="1823"/>
      </w:pPr>
      <w:r>
        <w:t>Sanction</w:t>
      </w: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229" w:line="482" w:lineRule="auto"/>
        <w:ind w:left="1605" w:right="120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68.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In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mitigation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sanction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imposed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by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court,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pleaded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17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suspended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specific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period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determined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by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allowed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1"/>
          <w:sz w:val="24"/>
        </w:rPr>
        <w:t xml:space="preserve"> </w:t>
      </w:r>
      <w:r w:rsidR="005E0CA6" w:rsidRPr="009F3E8A">
        <w:rPr>
          <w:sz w:val="24"/>
        </w:rPr>
        <w:t>accept</w:t>
      </w:r>
      <w:r w:rsidR="005E0CA6" w:rsidRPr="009F3E8A">
        <w:rPr>
          <w:spacing w:val="12"/>
          <w:sz w:val="24"/>
        </w:rPr>
        <w:t xml:space="preserve"> </w:t>
      </w:r>
      <w:r w:rsidR="005E0CA6" w:rsidRPr="009F3E8A">
        <w:rPr>
          <w:sz w:val="24"/>
        </w:rPr>
        <w:t>employment</w:t>
      </w:r>
      <w:r w:rsidR="005E0CA6" w:rsidRPr="009F3E8A">
        <w:rPr>
          <w:spacing w:val="10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9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8"/>
          <w:sz w:val="24"/>
        </w:rPr>
        <w:t xml:space="preserve"> </w:t>
      </w:r>
      <w:r w:rsidR="005E0CA6" w:rsidRPr="009F3E8A">
        <w:rPr>
          <w:sz w:val="24"/>
        </w:rPr>
        <w:t>attorney</w:t>
      </w:r>
      <w:r w:rsidR="005E0CA6" w:rsidRPr="009F3E8A">
        <w:rPr>
          <w:spacing w:val="9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11"/>
          <w:sz w:val="24"/>
        </w:rPr>
        <w:t xml:space="preserve"> </w:t>
      </w:r>
      <w:r w:rsidR="005E0CA6" w:rsidRPr="009F3E8A">
        <w:rPr>
          <w:sz w:val="24"/>
        </w:rPr>
        <w:t>AM</w:t>
      </w:r>
      <w:r w:rsidR="005E0CA6" w:rsidRPr="009F3E8A">
        <w:rPr>
          <w:spacing w:val="10"/>
          <w:sz w:val="24"/>
        </w:rPr>
        <w:t xml:space="preserve"> </w:t>
      </w:r>
      <w:r w:rsidR="005E0CA6" w:rsidRPr="009F3E8A">
        <w:rPr>
          <w:sz w:val="24"/>
        </w:rPr>
        <w:t>Nduna</w:t>
      </w:r>
      <w:r w:rsidR="005E0CA6" w:rsidRPr="009F3E8A">
        <w:rPr>
          <w:spacing w:val="10"/>
          <w:sz w:val="24"/>
        </w:rPr>
        <w:t xml:space="preserve"> </w:t>
      </w:r>
      <w:r w:rsidR="005E0CA6" w:rsidRPr="009F3E8A">
        <w:rPr>
          <w:sz w:val="24"/>
        </w:rPr>
        <w:t>Attorneys</w:t>
      </w:r>
      <w:r w:rsidR="005E0CA6" w:rsidRPr="009F3E8A">
        <w:rPr>
          <w:spacing w:val="9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9"/>
          <w:sz w:val="24"/>
        </w:rPr>
        <w:t xml:space="preserve"> </w:t>
      </w:r>
      <w:r w:rsidR="005E0CA6" w:rsidRPr="009F3E8A">
        <w:rPr>
          <w:sz w:val="24"/>
        </w:rPr>
        <w:t>be</w:t>
      </w:r>
    </w:p>
    <w:p w:rsidR="007209BB" w:rsidRDefault="00497663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1828800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0EB505" id="Rectangle 4" o:spid="_x0000_s1026" style="position:absolute;margin-left:1in;margin-top:18.4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J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dAo&#10;RXpo0ScgjaiN5KgI9AzG1RD1ZB5tKNCZB02/OqT0XQdR/MZaPXScMACVhfjk4kAwHBxF6+G9ZpCd&#10;bL2OTO1b24eEwAHax4Y8nxrC9x5R+JiVeVmm0DcKvrKsYr8SUh/PGuv8W657FDYNtoA85ia7B+cD&#10;FlIfQyJ2LQVbCSmjYTfrO2nRjgRpxF+EDyWeh0kVgpUOx8aM4xeACHcEXwAbW/2jyvIivc2ryWpe&#10;Xk2KVTGbVFdpOUmz6raap0VV3K9+BoBZUXeCMa4ehOJH2WXFy9p6GIBRMFF4aGhwNctnsfYL9O5l&#10;RfbCwxRK0QPLJyZIHdr6RjEom9SeCDnuk0v4kWXg4PgfWYkiCH0f9bPW7Bk0YDU0CboJ7wVsOm2/&#10;YzTA7DXYfdsSyzGS7xToqMqKIgxrNIrZVQ6GPfeszz1EUUjVYI/RuL3z44BvjRWbDm7KIjFK34D2&#10;WhGFEXQ5ojooFuYrVnB4C8IAn9sx6veLtfwFAAD//wMAUEsDBBQABgAIAAAAIQDhdDOP3gAAAAkB&#10;AAAPAAAAZHJzL2Rvd25yZXYueG1sTI/BTsMwEETvSPyDtUjcqEMaqjSNU1Ekjki0cKA3J16SqPE6&#10;2G4b+HqWUznO7Gh2Xrme7CBO6EPvSMH9LAGB1DjTU6vg/e35LgcRoiajB0eo4BsDrKvrq1IXxp1p&#10;i6ddbAWXUCi0gi7GsZAyNB1aHWZuROLbp/NWR5a+lcbrM5fbQaZJspBW98QfOj3iU4fNYXe0CjbL&#10;fPP1mtHLz7be4/6jPjykPlHq9mZ6XIGIOMVLGP7m83SoeFPtjmSCGFhnGbNEBfMFI3Agm6ds1Gzk&#10;KciqlP8Jql8AAAD//wMAUEsBAi0AFAAGAAgAAAAhALaDOJL+AAAA4QEAABMAAAAAAAAAAAAAAAAA&#10;AAAAAFtDb250ZW50X1R5cGVzXS54bWxQSwECLQAUAAYACAAAACEAOP0h/9YAAACUAQAACwAAAAAA&#10;AAAAAAAAAAAvAQAAX3JlbHMvLnJlbHNQSwECLQAUAAYACAAAACEAnq5yfXQCAAD5BAAADgAAAAAA&#10;AAAAAAAAAAAuAgAAZHJzL2Uyb0RvYy54bWxQSwECLQAUAAYACAAAACEA4XQzj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209BB" w:rsidRDefault="005E0CA6">
      <w:pPr>
        <w:spacing w:before="48"/>
        <w:ind w:left="820" w:right="403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>99</w:t>
      </w:r>
      <w:r>
        <w:rPr>
          <w:rFonts w:ascii="Calibri" w:hAnsi="Calibri"/>
          <w:spacing w:val="11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>Eshete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“Does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lawyer’s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character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matter?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Luban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(ed)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Good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Lawyers’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Roles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Lawyers’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Ethics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(1984)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270-285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272</w:t>
      </w:r>
    </w:p>
    <w:p w:rsidR="007209BB" w:rsidRDefault="007209BB">
      <w:pPr>
        <w:rPr>
          <w:rFonts w:ascii="Calibri" w:hAnsi="Calibri"/>
          <w:sz w:val="20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1605" w:right="213"/>
      </w:pPr>
      <w:r>
        <w:lastRenderedPageBreak/>
        <w:t>rehabilitated.</w:t>
      </w:r>
      <w:r>
        <w:rPr>
          <w:spacing w:val="4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previous</w:t>
      </w:r>
      <w:r>
        <w:rPr>
          <w:spacing w:val="19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suspension</w:t>
      </w:r>
      <w:r>
        <w:rPr>
          <w:spacing w:val="23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very</w:t>
      </w:r>
      <w:r>
        <w:rPr>
          <w:spacing w:val="18"/>
        </w:rPr>
        <w:t xml:space="preserve"> </w:t>
      </w:r>
      <w:r>
        <w:t>harsh,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was</w:t>
      </w:r>
      <w:r>
        <w:rPr>
          <w:spacing w:val="-6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the intention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prejudice clients.</w:t>
      </w:r>
    </w:p>
    <w:p w:rsidR="007209BB" w:rsidRDefault="007209BB">
      <w:pPr>
        <w:pStyle w:val="BodyText"/>
        <w:spacing w:before="10"/>
        <w:rPr>
          <w:sz w:val="25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24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69.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The applicant argued that the first respondent failed to place exceptional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circumstances before the court for an order of suspension instead of removal.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It was argued that there was no remedial action to correct what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 had done. It was submitted that the first respondent must be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removed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roll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attorneys.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199" w:line="480" w:lineRule="auto"/>
        <w:ind w:left="1605" w:right="122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70.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I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find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has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been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dishonest,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has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shown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lack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integrity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and openness, and has shown no insight into the extent of his transgression.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 attorney should not have these character traits. An order suspending him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from practicing for a specific period would only be appropriate if there were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some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way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could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expect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him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overcome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these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character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traits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during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suspension.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It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simply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impossible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look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into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future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know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public would be adequately protected after a suspension period. Hence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logical and sensible approach must be that the first respondent be prevented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from practicing until he can convince a court that he has reformed to the point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he could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allowed to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practice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again</w:t>
      </w:r>
      <w:r w:rsidR="005E0CA6" w:rsidRPr="009F3E8A">
        <w:rPr>
          <w:sz w:val="24"/>
          <w:vertAlign w:val="superscript"/>
        </w:rPr>
        <w:t>10</w:t>
      </w:r>
    </w:p>
    <w:p w:rsidR="007209BB" w:rsidRDefault="007209BB">
      <w:pPr>
        <w:pStyle w:val="BodyText"/>
        <w:rPr>
          <w:sz w:val="28"/>
        </w:rPr>
      </w:pPr>
    </w:p>
    <w:p w:rsidR="007209BB" w:rsidRDefault="007209BB">
      <w:pPr>
        <w:pStyle w:val="BodyText"/>
        <w:spacing w:before="11"/>
        <w:rPr>
          <w:sz w:val="40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71.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I am of the view that the admission by the first respondent to the allegations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alluded to be serious. By virtue of the Legal Practice Act, his conduct 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considered</w:t>
      </w:r>
      <w:r w:rsidR="005E0CA6" w:rsidRPr="009F3E8A">
        <w:rPr>
          <w:spacing w:val="30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32"/>
          <w:sz w:val="24"/>
        </w:rPr>
        <w:t xml:space="preserve"> </w:t>
      </w:r>
      <w:r w:rsidR="005E0CA6" w:rsidRPr="009F3E8A">
        <w:rPr>
          <w:sz w:val="24"/>
        </w:rPr>
        <w:t>serious</w:t>
      </w:r>
      <w:r w:rsidR="005E0CA6" w:rsidRPr="009F3E8A">
        <w:rPr>
          <w:spacing w:val="30"/>
          <w:sz w:val="24"/>
        </w:rPr>
        <w:t xml:space="preserve"> </w:t>
      </w:r>
      <w:r w:rsidR="005E0CA6" w:rsidRPr="009F3E8A">
        <w:rPr>
          <w:sz w:val="24"/>
        </w:rPr>
        <w:t>transgression</w:t>
      </w:r>
      <w:r w:rsidR="005E0CA6" w:rsidRPr="009F3E8A">
        <w:rPr>
          <w:spacing w:val="30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31"/>
          <w:sz w:val="24"/>
        </w:rPr>
        <w:t xml:space="preserve"> </w:t>
      </w:r>
      <w:r w:rsidR="005E0CA6" w:rsidRPr="009F3E8A">
        <w:rPr>
          <w:sz w:val="24"/>
        </w:rPr>
        <w:t>offenses</w:t>
      </w:r>
      <w:r w:rsidR="005E0CA6" w:rsidRPr="009F3E8A">
        <w:rPr>
          <w:spacing w:val="29"/>
          <w:sz w:val="24"/>
        </w:rPr>
        <w:t xml:space="preserve"> </w:t>
      </w:r>
      <w:r w:rsidR="005E0CA6" w:rsidRPr="009F3E8A">
        <w:rPr>
          <w:sz w:val="24"/>
        </w:rPr>
        <w:t>punishable.</w:t>
      </w:r>
      <w:r w:rsidR="005E0CA6" w:rsidRPr="009F3E8A">
        <w:rPr>
          <w:spacing w:val="32"/>
          <w:sz w:val="24"/>
        </w:rPr>
        <w:t xml:space="preserve"> </w:t>
      </w:r>
      <w:r w:rsidR="005E0CA6" w:rsidRPr="009F3E8A">
        <w:rPr>
          <w:sz w:val="24"/>
        </w:rPr>
        <w:t>I</w:t>
      </w:r>
      <w:r w:rsidR="005E0CA6" w:rsidRPr="009F3E8A">
        <w:rPr>
          <w:spacing w:val="29"/>
          <w:sz w:val="24"/>
        </w:rPr>
        <w:t xml:space="preserve"> </w:t>
      </w:r>
      <w:r w:rsidR="005E0CA6" w:rsidRPr="009F3E8A">
        <w:rPr>
          <w:sz w:val="24"/>
        </w:rPr>
        <w:t>find</w:t>
      </w:r>
      <w:r w:rsidR="005E0CA6" w:rsidRPr="009F3E8A">
        <w:rPr>
          <w:spacing w:val="32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29"/>
          <w:sz w:val="24"/>
        </w:rPr>
        <w:t xml:space="preserve"> </w:t>
      </w:r>
      <w:r w:rsidR="005E0CA6" w:rsidRPr="009F3E8A">
        <w:rPr>
          <w:sz w:val="24"/>
        </w:rPr>
        <w:t>the</w:t>
      </w:r>
    </w:p>
    <w:p w:rsidR="007209BB" w:rsidRDefault="007209BB">
      <w:pPr>
        <w:pStyle w:val="BodyText"/>
        <w:rPr>
          <w:sz w:val="20"/>
        </w:rPr>
      </w:pPr>
    </w:p>
    <w:p w:rsidR="007209BB" w:rsidRDefault="007209BB">
      <w:pPr>
        <w:pStyle w:val="BodyText"/>
        <w:rPr>
          <w:sz w:val="20"/>
        </w:rPr>
      </w:pPr>
    </w:p>
    <w:p w:rsidR="007209BB" w:rsidRDefault="00497663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182880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C0EBD2" id="Rectangle 3" o:spid="_x0000_s1026" style="position:absolute;margin-left:1in;margin-top:10.75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xrdgIAAPk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Nn&#10;GCnSQ4s+A2lEbSRHbwI9g3E1RD2YexsKdOZO028OKb3oIIrfWKuHjhMGoLIQnzw7EAwHR9F6+KAZ&#10;ZCdbryNT+9b2ISFwgPaxIY+nhvC9RxQ+ZmVelin0jYKvLKvYr4TUx7PGOv+O6x6FTYMtII+5ye7O&#10;+YCF1MeQiF1LwVZCymjYzXohLdqRII34i/ChxPMwqUKw0uHYmHH8AhDhjuALYGOrf1RZXqS3eTVZ&#10;zcrLSbEqppPqMi0naVbdVrO0qIrl6mcAmBV1Jxjj6k4ofpRdVrysrYcBGAUThYeGBlfTfBprf4be&#10;vazIXniYQil6YPnEBKlDW98qBmWT2hMhx33yHH5kGTg4/kdWoghC30f9rDV7BA1YDU2CbsJ7AZtO&#10;2yeMBpi9BrvvW2I5RvK9Ah1VWVGEYY1GMb3MwbDnnvW5hygKqRrsMRq3Cz8O+NZYsengpiwSo/QN&#10;aK8VURhBlyOqg2JhvmIFh7cgDPC5HaN+v1jzXwAAAP//AwBQSwMEFAAGAAgAAAAhAHxlMYneAAAA&#10;CQEAAA8AAABkcnMvZG93bnJldi54bWxMj8FOwzAQRO9I/IO1SNyoU5OiNsSpKBJHJFo40JsTL0nU&#10;eB1stw18PcsJjjM7mn1Tric3iBOG2HvSMJ9lIJAab3tqNby9Pt0sQcRkyJrBE2r4wgjr6vKiNIX1&#10;Z9riaZdawSUUC6OhS2kspIxNh87EmR+R+PbhgzOJZWilDebM5W6QKsvupDM98YfOjPjYYXPYHZ2G&#10;zWq5+XzJ6fl7W+9x/14fFipkWl9fTQ/3IBJO6S8Mv/iMDhUz1f5INoqBdZ7zlqRBzRcgOJDfKjZq&#10;NtQKZFXK/wuqHwAAAP//AwBQSwECLQAUAAYACAAAACEAtoM4kv4AAADhAQAAEwAAAAAAAAAAAAAA&#10;AAAAAAAAW0NvbnRlbnRfVHlwZXNdLnhtbFBLAQItABQABgAIAAAAIQA4/SH/1gAAAJQBAAALAAAA&#10;AAAAAAAAAAAAAC8BAABfcmVscy8ucmVsc1BLAQItABQABgAIAAAAIQAcO4xrdgIAAPkEAAAOAAAA&#10;AAAAAAAAAAAAAC4CAABkcnMvZTJvRG9jLnhtbFBLAQItABQABgAIAAAAIQB8ZTG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209BB" w:rsidRDefault="005E0CA6">
      <w:pPr>
        <w:spacing w:before="48"/>
        <w:ind w:left="820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10</w:t>
      </w:r>
      <w:r>
        <w:rPr>
          <w:rFonts w:ascii="Calibri"/>
          <w:spacing w:val="12"/>
          <w:position w:val="7"/>
          <w:sz w:val="13"/>
        </w:rPr>
        <w:t xml:space="preserve"> </w:t>
      </w:r>
      <w:r>
        <w:rPr>
          <w:rFonts w:ascii="Calibri"/>
          <w:sz w:val="20"/>
        </w:rPr>
        <w:t>Botha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v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Law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Society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(2009)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ZASCA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par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23</w:t>
      </w:r>
    </w:p>
    <w:p w:rsidR="007209BB" w:rsidRDefault="007209BB">
      <w:pPr>
        <w:rPr>
          <w:rFonts w:ascii="Calibri"/>
          <w:sz w:val="20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1605" w:right="121"/>
        <w:jc w:val="both"/>
      </w:pPr>
      <w:r>
        <w:lastRenderedPageBreak/>
        <w:t>misappropriation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funds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client’s</w:t>
      </w:r>
      <w:r>
        <w:rPr>
          <w:spacing w:val="-13"/>
        </w:rPr>
        <w:t xml:space="preserve"> </w:t>
      </w:r>
      <w:r>
        <w:t>funds</w:t>
      </w:r>
      <w:r>
        <w:rPr>
          <w:spacing w:val="-12"/>
        </w:rPr>
        <w:t xml:space="preserve"> </w:t>
      </w:r>
      <w:r>
        <w:t>constitutes</w:t>
      </w:r>
      <w:r>
        <w:rPr>
          <w:spacing w:val="-13"/>
        </w:rPr>
        <w:t xml:space="preserve"> </w:t>
      </w:r>
      <w:r>
        <w:t>theft,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respondent</w:t>
      </w:r>
      <w:r>
        <w:rPr>
          <w:spacing w:val="-65"/>
        </w:rPr>
        <w:t xml:space="preserve"> </w:t>
      </w:r>
      <w:r>
        <w:t>concealed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misrepresenting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manipulating</w:t>
      </w:r>
      <w:r>
        <w:rPr>
          <w:spacing w:val="-5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-65"/>
        </w:rPr>
        <w:t xml:space="preserve"> </w:t>
      </w:r>
      <w:r>
        <w:t>would assist them with their matters. This portrayed dishonestly and a lack of</w:t>
      </w:r>
      <w:r>
        <w:rPr>
          <w:spacing w:val="1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on his</w:t>
      </w:r>
      <w:r>
        <w:rPr>
          <w:spacing w:val="-4"/>
        </w:rPr>
        <w:t xml:space="preserve"> </w:t>
      </w:r>
      <w:r>
        <w:t>part.</w:t>
      </w:r>
    </w:p>
    <w:p w:rsidR="007209BB" w:rsidRDefault="007209BB">
      <w:pPr>
        <w:pStyle w:val="BodyText"/>
        <w:spacing w:before="10"/>
        <w:rPr>
          <w:sz w:val="25"/>
        </w:rPr>
      </w:pPr>
    </w:p>
    <w:p w:rsidR="007209BB" w:rsidRPr="009F3E8A" w:rsidRDefault="009F3E8A" w:rsidP="009F3E8A">
      <w:pPr>
        <w:tabs>
          <w:tab w:val="left" w:pos="1606"/>
        </w:tabs>
        <w:spacing w:line="480" w:lineRule="auto"/>
        <w:ind w:left="1605" w:right="119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72.</w:t>
      </w:r>
      <w:r>
        <w:rPr>
          <w:rFonts w:ascii="Arial" w:hAnsi="Arial"/>
          <w:b/>
          <w:bCs/>
          <w:sz w:val="24"/>
        </w:rPr>
        <w:tab/>
      </w:r>
      <w:r w:rsidR="005E0CA6" w:rsidRPr="009F3E8A">
        <w:rPr>
          <w:sz w:val="24"/>
        </w:rPr>
        <w:t>The first respondent lacks a sense of responsibility, honesty, and integrity,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which are characteristics of an attorney. The first respondent doesn’t possess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above.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considered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purpose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these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proceedings to strike the first respondent from the roll is to protect the rules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regulating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profession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rather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punishing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transgressor.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circumstances,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I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find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removing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name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roll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legal practitioner is justified.</w:t>
      </w:r>
    </w:p>
    <w:p w:rsidR="007209BB" w:rsidRDefault="007209BB">
      <w:pPr>
        <w:pStyle w:val="BodyText"/>
        <w:spacing w:before="11"/>
        <w:rPr>
          <w:sz w:val="25"/>
        </w:rPr>
      </w:pPr>
    </w:p>
    <w:p w:rsidR="007209BB" w:rsidRDefault="005E0CA6">
      <w:pPr>
        <w:pStyle w:val="Heading1"/>
        <w:ind w:left="1823"/>
      </w:pPr>
      <w:r>
        <w:t>COSTS</w:t>
      </w:r>
      <w:r>
        <w:rPr>
          <w:spacing w:val="-4"/>
        </w:rPr>
        <w:t xml:space="preserve"> </w:t>
      </w:r>
      <w:r>
        <w:t>ORDER</w:t>
      </w: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Pr="009F3E8A" w:rsidRDefault="009F3E8A" w:rsidP="009F3E8A">
      <w:pPr>
        <w:tabs>
          <w:tab w:val="left" w:pos="1606"/>
        </w:tabs>
        <w:spacing w:before="230" w:line="480" w:lineRule="auto"/>
        <w:ind w:left="1605" w:right="119" w:hanging="360"/>
        <w:jc w:val="both"/>
        <w:rPr>
          <w:rFonts w:ascii="Arial"/>
          <w:sz w:val="24"/>
        </w:rPr>
      </w:pPr>
      <w:r>
        <w:rPr>
          <w:rFonts w:ascii="Arial"/>
          <w:b/>
          <w:bCs/>
          <w:sz w:val="24"/>
        </w:rPr>
        <w:t>73.</w:t>
      </w:r>
      <w:r>
        <w:rPr>
          <w:rFonts w:ascii="Arial"/>
          <w:b/>
          <w:bCs/>
          <w:sz w:val="24"/>
        </w:rPr>
        <w:tab/>
      </w:r>
      <w:r w:rsidR="005E0CA6" w:rsidRPr="009F3E8A">
        <w:rPr>
          <w:sz w:val="24"/>
        </w:rPr>
        <w:t>This court has taken into account that the applicant is entitled to costs. It 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trite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applications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nature,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there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no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rFonts w:ascii="Arial"/>
          <w:i/>
          <w:sz w:val="24"/>
        </w:rPr>
        <w:t>lis</w:t>
      </w:r>
      <w:r w:rsidR="005E0CA6" w:rsidRPr="009F3E8A">
        <w:rPr>
          <w:rFonts w:ascii="Arial"/>
          <w:i/>
          <w:spacing w:val="-7"/>
          <w:sz w:val="24"/>
        </w:rPr>
        <w:t xml:space="preserve"> </w:t>
      </w:r>
      <w:r w:rsidR="005E0CA6" w:rsidRPr="009F3E8A">
        <w:rPr>
          <w:sz w:val="24"/>
        </w:rPr>
        <w:t>between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applicant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respondents.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order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has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been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sought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pays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costs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application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scale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between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attorney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client.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applicant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also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sought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order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pays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costs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condonation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application, the striking out of the application, and those costs reserved on 01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September 2020 and 06 May 2021. The first and second respondents did not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oppose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3"/>
          <w:sz w:val="24"/>
        </w:rPr>
        <w:t xml:space="preserve"> </w:t>
      </w:r>
      <w:r w:rsidR="005E0CA6" w:rsidRPr="009F3E8A">
        <w:rPr>
          <w:sz w:val="24"/>
        </w:rPr>
        <w:t>cost order.</w:t>
      </w:r>
    </w:p>
    <w:p w:rsidR="007209BB" w:rsidRDefault="007209BB">
      <w:pPr>
        <w:spacing w:line="480" w:lineRule="auto"/>
        <w:jc w:val="both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76"/>
        <w:ind w:left="887"/>
      </w:pPr>
      <w:r>
        <w:lastRenderedPageBreak/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premises,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propose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order: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8"/>
        <w:rPr>
          <w:sz w:val="34"/>
        </w:rPr>
      </w:pPr>
    </w:p>
    <w:p w:rsidR="007209BB" w:rsidRPr="009F3E8A" w:rsidRDefault="009F3E8A" w:rsidP="009F3E8A">
      <w:pPr>
        <w:tabs>
          <w:tab w:val="left" w:pos="2184"/>
        </w:tabs>
        <w:spacing w:before="1" w:line="480" w:lineRule="auto"/>
        <w:ind w:left="2183" w:right="123" w:hanging="360"/>
        <w:jc w:val="both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E0CA6" w:rsidRPr="009F3E8A">
        <w:rPr>
          <w:sz w:val="24"/>
        </w:rPr>
        <w:t xml:space="preserve">The first respondent, </w:t>
      </w:r>
      <w:r w:rsidR="005E0CA6" w:rsidRPr="009F3E8A">
        <w:rPr>
          <w:rFonts w:ascii="Arial"/>
          <w:b/>
          <w:sz w:val="24"/>
        </w:rPr>
        <w:t>Stephen Mangolela (first respondent</w:t>
      </w:r>
      <w:r w:rsidR="005E0CA6" w:rsidRPr="009F3E8A">
        <w:rPr>
          <w:sz w:val="24"/>
        </w:rPr>
        <w:t>), is struck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 role</w:t>
      </w:r>
      <w:r w:rsidR="005E0CA6" w:rsidRPr="009F3E8A">
        <w:rPr>
          <w:spacing w:val="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legal practitioners.</w:t>
      </w:r>
    </w:p>
    <w:p w:rsidR="007209BB" w:rsidRPr="009F3E8A" w:rsidRDefault="009F3E8A" w:rsidP="009F3E8A">
      <w:pPr>
        <w:tabs>
          <w:tab w:val="left" w:pos="2184"/>
        </w:tabs>
        <w:spacing w:line="480" w:lineRule="auto"/>
        <w:ind w:left="2183" w:right="128" w:hanging="360"/>
        <w:jc w:val="both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E0CA6" w:rsidRPr="009F3E8A">
        <w:rPr>
          <w:sz w:val="24"/>
        </w:rPr>
        <w:t>The first respondent must surrender and deliver to the Registrar of this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Honourable Court his certificate of enrolment as an attorney of this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honourable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court.</w:t>
      </w:r>
    </w:p>
    <w:p w:rsidR="007209BB" w:rsidRPr="009F3E8A" w:rsidRDefault="009F3E8A" w:rsidP="009F3E8A">
      <w:pPr>
        <w:tabs>
          <w:tab w:val="left" w:pos="2184"/>
        </w:tabs>
        <w:spacing w:line="480" w:lineRule="auto"/>
        <w:ind w:left="2183" w:right="119" w:hanging="360"/>
        <w:jc w:val="both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5E0CA6" w:rsidRPr="009F3E8A">
        <w:rPr>
          <w:sz w:val="24"/>
        </w:rPr>
        <w:t>In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event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failing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comply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terms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order detailed in the previous paragraph within two (2) weeks from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date of this order, the sheriff of the district in which the certificate is, is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authorized and directed to take possession of the certificate and to hand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it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 the Registrar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this Honourable Court</w:t>
      </w:r>
    </w:p>
    <w:p w:rsidR="007209BB" w:rsidRPr="009F3E8A" w:rsidRDefault="009F3E8A" w:rsidP="009F3E8A">
      <w:pPr>
        <w:tabs>
          <w:tab w:val="left" w:pos="2184"/>
        </w:tabs>
        <w:spacing w:line="480" w:lineRule="auto"/>
        <w:ind w:left="2183" w:right="133" w:hanging="360"/>
        <w:jc w:val="both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5E0CA6" w:rsidRPr="009F3E8A">
        <w:rPr>
          <w:sz w:val="24"/>
        </w:rPr>
        <w:t>The first respondent is prohibited from handling or operating on his trust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account(s)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as detailed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in paragraph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5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hereof.</w:t>
      </w:r>
    </w:p>
    <w:p w:rsidR="007209BB" w:rsidRPr="009F3E8A" w:rsidRDefault="009F3E8A" w:rsidP="009F3E8A">
      <w:pPr>
        <w:tabs>
          <w:tab w:val="left" w:pos="2184"/>
        </w:tabs>
        <w:spacing w:line="480" w:lineRule="auto"/>
        <w:ind w:left="2183" w:hanging="360"/>
        <w:jc w:val="both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5E0CA6" w:rsidRPr="009F3E8A">
        <w:rPr>
          <w:sz w:val="24"/>
        </w:rPr>
        <w:t>Johan van Staden, the head: Risk Compliance of the application, or any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person nominated by him in his capacity, as such, remains a suitable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person to act as curator bonis to administrate and control the trust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account(s)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including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statements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relating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insolvent and deceased estate and any deceased estate and estate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under curatorship connected with the first respondents’ practice as 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attorney and including, also, the separate banking accounts opened and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kept by the first respondent at a bank in the Republic of South Africa in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terms of Section 86 (1) and 86(2) of the Legal Practice Act and/or any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separate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savings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interest-bearing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contemplated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section 86(3) and 86(4) of the LPC, in which monies from such trust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banking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accounts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have</w:t>
      </w:r>
      <w:r w:rsidR="005E0CA6" w:rsidRPr="009F3E8A">
        <w:rPr>
          <w:spacing w:val="15"/>
          <w:sz w:val="24"/>
        </w:rPr>
        <w:t xml:space="preserve"> </w:t>
      </w:r>
      <w:r w:rsidR="005E0CA6" w:rsidRPr="009F3E8A">
        <w:rPr>
          <w:sz w:val="24"/>
        </w:rPr>
        <w:t>been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invested</w:t>
      </w:r>
      <w:r w:rsidR="005E0CA6" w:rsidRPr="009F3E8A">
        <w:rPr>
          <w:spacing w:val="13"/>
          <w:sz w:val="24"/>
        </w:rPr>
        <w:t xml:space="preserve"> </w:t>
      </w:r>
      <w:r w:rsidR="005E0CA6" w:rsidRPr="009F3E8A">
        <w:rPr>
          <w:sz w:val="24"/>
        </w:rPr>
        <w:t>by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virtue</w:t>
      </w:r>
      <w:r w:rsidR="005E0CA6" w:rsidRPr="009F3E8A">
        <w:rPr>
          <w:spacing w:val="1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provisions</w:t>
      </w:r>
      <w:r w:rsidR="005E0CA6" w:rsidRPr="009F3E8A">
        <w:rPr>
          <w:spacing w:val="1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5"/>
          <w:sz w:val="24"/>
        </w:rPr>
        <w:t xml:space="preserve"> </w:t>
      </w:r>
      <w:r w:rsidR="005E0CA6" w:rsidRPr="009F3E8A">
        <w:rPr>
          <w:sz w:val="24"/>
        </w:rPr>
        <w:t>the</w:t>
      </w:r>
    </w:p>
    <w:p w:rsidR="007209BB" w:rsidRDefault="007209BB">
      <w:pPr>
        <w:spacing w:line="480" w:lineRule="auto"/>
        <w:jc w:val="both"/>
        <w:rPr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2183" w:right="126"/>
        <w:jc w:val="both"/>
      </w:pPr>
      <w:r>
        <w:lastRenderedPageBreak/>
        <w:t>said</w:t>
      </w:r>
      <w:r>
        <w:rPr>
          <w:spacing w:val="-12"/>
        </w:rPr>
        <w:t xml:space="preserve"> </w:t>
      </w:r>
      <w:r>
        <w:t>sub-sections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monies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manner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deposited</w:t>
      </w:r>
      <w:r>
        <w:rPr>
          <w:spacing w:val="-65"/>
        </w:rPr>
        <w:t xml:space="preserve"> </w:t>
      </w:r>
      <w:r>
        <w:t>or credited (the said accounts being hereafter referred to as the trust</w:t>
      </w:r>
      <w:r>
        <w:rPr>
          <w:spacing w:val="1"/>
        </w:rPr>
        <w:t xml:space="preserve"> </w:t>
      </w:r>
      <w:r>
        <w:t>accounts)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 powers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duties.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20" w:hanging="721"/>
        <w:jc w:val="both"/>
        <w:rPr>
          <w:sz w:val="24"/>
        </w:rPr>
      </w:pPr>
      <w:r>
        <w:rPr>
          <w:w w:val="95"/>
          <w:sz w:val="24"/>
          <w:szCs w:val="24"/>
        </w:rPr>
        <w:t>5.1.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Immediately take possession of the first respondents’ accounting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records,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records,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files,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documents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referred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paragraph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6 and subject to the approval of the board of control of the Legal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Practitioners Fidelity Fund (the fund) to sign all the forms 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generally to operate upon the trust account(s), but only to such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extent and for such purpose as may be necessary to bring 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completion current transactions In which the first Respondents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acting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 date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this order.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17" w:hanging="721"/>
        <w:jc w:val="both"/>
        <w:rPr>
          <w:sz w:val="24"/>
        </w:rPr>
      </w:pPr>
      <w:r>
        <w:rPr>
          <w:w w:val="95"/>
          <w:sz w:val="24"/>
          <w:szCs w:val="24"/>
        </w:rPr>
        <w:t>5.2.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Subject to the approval and control of the board of control of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Fund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where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monies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have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been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paid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Incorrectly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unlawfully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undermentioned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accounts,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recover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to receive and, if necessary, in the interest of persons having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lawful for claims upon the trust accounts and or against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 in respect of monies held, received, and or invested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by the first respondent in terms of section 86(3) and 86(4) of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LPA (the trust money), to take any legal proceedings which may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necessary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recovery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money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which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may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due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such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persons in respect of incomplete transactions, if any, in which the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first respondent was and, may still have been concerned, and 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receive such monies and to pay the same to the credit of the trust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accounts.</w:t>
      </w:r>
    </w:p>
    <w:p w:rsidR="007209BB" w:rsidRDefault="007209BB">
      <w:pPr>
        <w:spacing w:line="480" w:lineRule="auto"/>
        <w:jc w:val="both"/>
        <w:rPr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2905"/>
        </w:tabs>
        <w:spacing w:before="81" w:line="480" w:lineRule="auto"/>
        <w:ind w:left="2904" w:right="119" w:hanging="721"/>
        <w:jc w:val="both"/>
        <w:rPr>
          <w:sz w:val="24"/>
        </w:rPr>
      </w:pPr>
      <w:r>
        <w:rPr>
          <w:w w:val="95"/>
          <w:sz w:val="24"/>
          <w:szCs w:val="24"/>
        </w:rPr>
        <w:lastRenderedPageBreak/>
        <w:t>5.3.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To ascertain from the first respondent's accounting records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names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all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persons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whose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appears to hold or to have received trust monies (Here in after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referred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trans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creditors)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End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call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upon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to furnish him, Within 30 days of the date of service of this order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or such further period as he may agree to in writing With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names,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address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is an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amount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due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 all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creditor's.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19" w:hanging="721"/>
        <w:jc w:val="both"/>
        <w:rPr>
          <w:sz w:val="24"/>
        </w:rPr>
      </w:pPr>
      <w:r>
        <w:rPr>
          <w:w w:val="95"/>
          <w:sz w:val="24"/>
          <w:szCs w:val="24"/>
        </w:rPr>
        <w:t>5.4.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To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call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upon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such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creditors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furnish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such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proof,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information,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affidavit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may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require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enabling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him,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acting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consultation with and subject to the requirements of the board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control of the fund, to determine whether any such trust creditors.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Has a claim in respect of monies in the trust accounts of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respondent,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and if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so,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 amount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such</w:t>
      </w:r>
      <w:r w:rsidR="005E0CA6" w:rsidRPr="009F3E8A">
        <w:rPr>
          <w:spacing w:val="4"/>
          <w:sz w:val="24"/>
        </w:rPr>
        <w:t xml:space="preserve"> </w:t>
      </w:r>
      <w:r w:rsidR="005E0CA6" w:rsidRPr="009F3E8A">
        <w:rPr>
          <w:sz w:val="24"/>
        </w:rPr>
        <w:t>claim.</w:t>
      </w:r>
    </w:p>
    <w:p w:rsidR="007209BB" w:rsidRPr="009F3E8A" w:rsidRDefault="009F3E8A" w:rsidP="009F3E8A">
      <w:pPr>
        <w:tabs>
          <w:tab w:val="left" w:pos="2905"/>
        </w:tabs>
        <w:spacing w:before="1" w:line="482" w:lineRule="auto"/>
        <w:ind w:left="2904" w:hanging="721"/>
        <w:jc w:val="both"/>
        <w:rPr>
          <w:sz w:val="24"/>
        </w:rPr>
      </w:pPr>
      <w:r>
        <w:rPr>
          <w:w w:val="95"/>
          <w:sz w:val="24"/>
          <w:szCs w:val="24"/>
        </w:rPr>
        <w:t>5.5.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To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admit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reject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whole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part,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subject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approval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Board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Control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Fund,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claims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such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creditors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or creditors without prejudice to such trust creditors or creditors’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rights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access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civil courts.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20" w:hanging="721"/>
        <w:jc w:val="both"/>
        <w:rPr>
          <w:sz w:val="24"/>
        </w:rPr>
      </w:pPr>
      <w:r>
        <w:rPr>
          <w:w w:val="95"/>
          <w:sz w:val="24"/>
          <w:szCs w:val="24"/>
        </w:rPr>
        <w:t>5.6.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Having determined the amount which he considered lawfully due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creditors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pay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such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claim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full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but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subject,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always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approval 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 Board 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Control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 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Fund.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17" w:hanging="721"/>
        <w:jc w:val="both"/>
        <w:rPr>
          <w:sz w:val="24"/>
        </w:rPr>
      </w:pPr>
      <w:r>
        <w:rPr>
          <w:w w:val="95"/>
          <w:sz w:val="24"/>
          <w:szCs w:val="24"/>
        </w:rPr>
        <w:t>5.7.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In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event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there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being any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surplus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accounts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after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payment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admitted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claims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all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creditors in full, to utilize such surplus to settle or reduce, firstly,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any claim of the fund in terms of Section 86(5) of the LPA in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respect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14"/>
          <w:sz w:val="24"/>
        </w:rPr>
        <w:t xml:space="preserve"> </w:t>
      </w:r>
      <w:r w:rsidR="005E0CA6" w:rsidRPr="009F3E8A">
        <w:rPr>
          <w:sz w:val="24"/>
        </w:rPr>
        <w:t>interest</w:t>
      </w:r>
      <w:r w:rsidR="005E0CA6" w:rsidRPr="009F3E8A">
        <w:rPr>
          <w:spacing w:val="17"/>
          <w:sz w:val="24"/>
        </w:rPr>
        <w:t xml:space="preserve"> </w:t>
      </w:r>
      <w:r w:rsidR="005E0CA6" w:rsidRPr="009F3E8A">
        <w:rPr>
          <w:sz w:val="24"/>
        </w:rPr>
        <w:t>therein</w:t>
      </w:r>
      <w:r w:rsidR="005E0CA6" w:rsidRPr="009F3E8A">
        <w:rPr>
          <w:spacing w:val="17"/>
          <w:sz w:val="24"/>
        </w:rPr>
        <w:t xml:space="preserve"> </w:t>
      </w:r>
      <w:r w:rsidR="005E0CA6" w:rsidRPr="009F3E8A">
        <w:rPr>
          <w:sz w:val="24"/>
        </w:rPr>
        <w:t>referred</w:t>
      </w:r>
      <w:r w:rsidR="005E0CA6" w:rsidRPr="009F3E8A">
        <w:rPr>
          <w:spacing w:val="1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6"/>
          <w:sz w:val="24"/>
        </w:rPr>
        <w:t xml:space="preserve"> </w:t>
      </w:r>
      <w:r w:rsidR="005E0CA6" w:rsidRPr="009F3E8A">
        <w:rPr>
          <w:sz w:val="24"/>
        </w:rPr>
        <w:t>and,</w:t>
      </w:r>
      <w:r w:rsidR="005E0CA6" w:rsidRPr="009F3E8A">
        <w:rPr>
          <w:spacing w:val="15"/>
          <w:sz w:val="24"/>
        </w:rPr>
        <w:t xml:space="preserve"> </w:t>
      </w:r>
      <w:r w:rsidR="005E0CA6" w:rsidRPr="009F3E8A">
        <w:rPr>
          <w:sz w:val="24"/>
        </w:rPr>
        <w:t>secondly,</w:t>
      </w:r>
      <w:r w:rsidR="005E0CA6" w:rsidRPr="009F3E8A">
        <w:rPr>
          <w:spacing w:val="16"/>
          <w:sz w:val="24"/>
        </w:rPr>
        <w:t xml:space="preserve"> </w:t>
      </w:r>
      <w:r w:rsidR="005E0CA6" w:rsidRPr="009F3E8A">
        <w:rPr>
          <w:sz w:val="24"/>
        </w:rPr>
        <w:t>without</w:t>
      </w:r>
    </w:p>
    <w:p w:rsidR="007209BB" w:rsidRDefault="007209BB">
      <w:pPr>
        <w:spacing w:line="480" w:lineRule="auto"/>
        <w:jc w:val="both"/>
        <w:rPr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5E0CA6">
      <w:pPr>
        <w:pStyle w:val="BodyText"/>
        <w:spacing w:before="81" w:line="480" w:lineRule="auto"/>
        <w:ind w:left="2904" w:right="117"/>
        <w:jc w:val="both"/>
      </w:pPr>
      <w:r>
        <w:lastRenderedPageBreak/>
        <w:t>prejudice to the right of the creditors of the first respondents, the</w:t>
      </w:r>
      <w:r>
        <w:rPr>
          <w:spacing w:val="1"/>
        </w:rPr>
        <w:t xml:space="preserve"> </w:t>
      </w:r>
      <w:r>
        <w:t>cost,</w:t>
      </w:r>
      <w:r>
        <w:rPr>
          <w:spacing w:val="-4"/>
        </w:rPr>
        <w:t xml:space="preserve"> </w:t>
      </w:r>
      <w:r>
        <w:t>fees,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order,</w:t>
      </w:r>
      <w:r>
        <w:rPr>
          <w:spacing w:val="-6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portion</w:t>
      </w:r>
      <w:r>
        <w:rPr>
          <w:spacing w:val="-8"/>
        </w:rPr>
        <w:t xml:space="preserve"> </w:t>
      </w:r>
      <w:r>
        <w:t>thereof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separately</w:t>
      </w:r>
      <w:r>
        <w:rPr>
          <w:spacing w:val="-8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by</w:t>
      </w:r>
      <w:r>
        <w:rPr>
          <w:spacing w:val="-65"/>
        </w:rPr>
        <w:t xml:space="preserve"> </w:t>
      </w:r>
      <w:r>
        <w:t>the first respondent to the applicant, and, if there is any balance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expenses, to pay such balance subject to the approval of the</w:t>
      </w:r>
      <w:r>
        <w:rPr>
          <w:spacing w:val="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Fund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respondent,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solvent</w:t>
      </w:r>
      <w:r>
        <w:rPr>
          <w:spacing w:val="-65"/>
        </w:rPr>
        <w:t xml:space="preserve"> </w:t>
      </w:r>
      <w:r>
        <w:t>or if the first respondent is insolvent, to the trustees of the first</w:t>
      </w:r>
      <w:r>
        <w:rPr>
          <w:spacing w:val="1"/>
        </w:rPr>
        <w:t xml:space="preserve"> </w:t>
      </w:r>
      <w:r>
        <w:t>respondent’s</w:t>
      </w:r>
      <w:r>
        <w:rPr>
          <w:spacing w:val="-3"/>
        </w:rPr>
        <w:t xml:space="preserve"> </w:t>
      </w:r>
      <w:r>
        <w:t>insolvent</w:t>
      </w:r>
      <w:r>
        <w:rPr>
          <w:spacing w:val="-3"/>
        </w:rPr>
        <w:t xml:space="preserve"> </w:t>
      </w:r>
      <w:r>
        <w:t>estate.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19" w:hanging="721"/>
        <w:jc w:val="both"/>
        <w:rPr>
          <w:sz w:val="24"/>
        </w:rPr>
      </w:pPr>
      <w:r>
        <w:rPr>
          <w:w w:val="95"/>
          <w:sz w:val="24"/>
          <w:szCs w:val="24"/>
        </w:rPr>
        <w:t>5.8.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In the event of there being insufficient trust monies in the trust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banking accounts of the first respondent in accordance with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available documentation and information, to pay in full the claims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64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63"/>
          <w:sz w:val="24"/>
        </w:rPr>
        <w:t xml:space="preserve"> </w:t>
      </w:r>
      <w:r w:rsidR="005E0CA6" w:rsidRPr="009F3E8A">
        <w:rPr>
          <w:sz w:val="24"/>
        </w:rPr>
        <w:t>creditors</w:t>
      </w:r>
      <w:r w:rsidR="005E0CA6" w:rsidRPr="009F3E8A">
        <w:rPr>
          <w:spacing w:val="64"/>
          <w:sz w:val="24"/>
        </w:rPr>
        <w:t xml:space="preserve"> </w:t>
      </w:r>
      <w:r w:rsidR="005E0CA6" w:rsidRPr="009F3E8A">
        <w:rPr>
          <w:sz w:val="24"/>
        </w:rPr>
        <w:t>who</w:t>
      </w:r>
      <w:r w:rsidR="005E0CA6" w:rsidRPr="009F3E8A">
        <w:rPr>
          <w:spacing w:val="63"/>
          <w:sz w:val="24"/>
        </w:rPr>
        <w:t xml:space="preserve"> </w:t>
      </w:r>
      <w:r w:rsidR="005E0CA6" w:rsidRPr="009F3E8A">
        <w:rPr>
          <w:sz w:val="24"/>
        </w:rPr>
        <w:t>have</w:t>
      </w:r>
      <w:r w:rsidR="005E0CA6" w:rsidRPr="009F3E8A">
        <w:rPr>
          <w:spacing w:val="65"/>
          <w:sz w:val="24"/>
        </w:rPr>
        <w:t xml:space="preserve"> </w:t>
      </w:r>
      <w:r w:rsidR="005E0CA6" w:rsidRPr="009F3E8A">
        <w:rPr>
          <w:sz w:val="24"/>
        </w:rPr>
        <w:t>lodged</w:t>
      </w:r>
      <w:r w:rsidR="005E0CA6" w:rsidRPr="009F3E8A">
        <w:rPr>
          <w:spacing w:val="64"/>
          <w:sz w:val="24"/>
        </w:rPr>
        <w:t xml:space="preserve"> </w:t>
      </w:r>
      <w:r w:rsidR="005E0CA6" w:rsidRPr="009F3E8A">
        <w:rPr>
          <w:sz w:val="24"/>
        </w:rPr>
        <w:t>claims</w:t>
      </w:r>
      <w:r w:rsidR="005E0CA6" w:rsidRPr="009F3E8A">
        <w:rPr>
          <w:spacing w:val="64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63"/>
          <w:sz w:val="24"/>
        </w:rPr>
        <w:t xml:space="preserve"> </w:t>
      </w:r>
      <w:r w:rsidR="005E0CA6" w:rsidRPr="009F3E8A">
        <w:rPr>
          <w:sz w:val="24"/>
        </w:rPr>
        <w:t>repayment</w:t>
      </w:r>
      <w:r w:rsidR="005E0CA6" w:rsidRPr="009F3E8A">
        <w:rPr>
          <w:spacing w:val="64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pacing w:val="-1"/>
          <w:sz w:val="24"/>
        </w:rPr>
        <w:t>whose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pacing w:val="-1"/>
          <w:sz w:val="24"/>
        </w:rPr>
        <w:t>claims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pacing w:val="-1"/>
          <w:sz w:val="24"/>
        </w:rPr>
        <w:t>have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been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approved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distribute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credit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balances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which may be available in the trust banking account among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creditors.</w:t>
      </w:r>
    </w:p>
    <w:p w:rsidR="007209BB" w:rsidRPr="009F3E8A" w:rsidRDefault="009F3E8A" w:rsidP="009F3E8A">
      <w:pPr>
        <w:tabs>
          <w:tab w:val="left" w:pos="2905"/>
        </w:tabs>
        <w:spacing w:before="1" w:line="480" w:lineRule="auto"/>
        <w:ind w:left="2904" w:right="119" w:hanging="721"/>
        <w:jc w:val="both"/>
        <w:rPr>
          <w:sz w:val="24"/>
        </w:rPr>
      </w:pPr>
      <w:r>
        <w:rPr>
          <w:w w:val="95"/>
          <w:sz w:val="24"/>
          <w:szCs w:val="24"/>
        </w:rPr>
        <w:t>5.9.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Subject to the approval of the chairman of the Board of Control of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the Fund to appoint nominees or representatives and or consult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engage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services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attorney,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counsel,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accountant,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other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persons,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where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considered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necessary,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assist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him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carrying out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duties</w:t>
      </w:r>
      <w:r w:rsidR="005E0CA6" w:rsidRPr="009F3E8A">
        <w:rPr>
          <w:spacing w:val="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curator.</w:t>
      </w:r>
    </w:p>
    <w:p w:rsidR="007209BB" w:rsidRPr="009F3E8A" w:rsidRDefault="009F3E8A" w:rsidP="009F3E8A">
      <w:pPr>
        <w:tabs>
          <w:tab w:val="left" w:pos="2905"/>
        </w:tabs>
        <w:spacing w:line="482" w:lineRule="auto"/>
        <w:ind w:left="2904" w:right="117" w:hanging="721"/>
        <w:jc w:val="both"/>
        <w:rPr>
          <w:sz w:val="24"/>
        </w:rPr>
      </w:pPr>
      <w:r>
        <w:rPr>
          <w:w w:val="95"/>
          <w:sz w:val="24"/>
          <w:szCs w:val="24"/>
        </w:rPr>
        <w:t>5.10.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To render from time to time as curator returns to the Board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Control of the fund showing how the trust accounts of the 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 have been dealt with until the board notifies him that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may regard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his duties 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curator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terminated.</w:t>
      </w:r>
    </w:p>
    <w:p w:rsidR="007209BB" w:rsidRDefault="007209BB">
      <w:pPr>
        <w:spacing w:line="482" w:lineRule="auto"/>
        <w:jc w:val="both"/>
        <w:rPr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2184"/>
        </w:tabs>
        <w:spacing w:before="76"/>
        <w:ind w:left="2183" w:hanging="362"/>
        <w:rPr>
          <w:sz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</w:r>
      <w:r w:rsidR="005E0CA6" w:rsidRPr="009F3E8A">
        <w:rPr>
          <w:sz w:val="24"/>
        </w:rPr>
        <w:t>That</w:t>
      </w:r>
      <w:r w:rsidR="005E0CA6" w:rsidRPr="009F3E8A">
        <w:rPr>
          <w:spacing w:val="3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3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30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33"/>
          <w:sz w:val="24"/>
        </w:rPr>
        <w:t xml:space="preserve"> </w:t>
      </w:r>
      <w:r w:rsidR="001E42CF" w:rsidRPr="009F3E8A">
        <w:rPr>
          <w:sz w:val="24"/>
        </w:rPr>
        <w:t>i</w:t>
      </w:r>
      <w:r w:rsidR="005E0CA6" w:rsidRPr="009F3E8A">
        <w:rPr>
          <w:sz w:val="24"/>
        </w:rPr>
        <w:t>mmediately</w:t>
      </w:r>
      <w:r w:rsidR="005E0CA6" w:rsidRPr="009F3E8A">
        <w:rPr>
          <w:spacing w:val="31"/>
          <w:sz w:val="24"/>
        </w:rPr>
        <w:t xml:space="preserve"> </w:t>
      </w:r>
      <w:r w:rsidR="005E0CA6" w:rsidRPr="009F3E8A">
        <w:rPr>
          <w:sz w:val="24"/>
        </w:rPr>
        <w:t>delivers</w:t>
      </w:r>
      <w:r w:rsidR="005E0CA6" w:rsidRPr="009F3E8A">
        <w:rPr>
          <w:spacing w:val="31"/>
          <w:sz w:val="24"/>
        </w:rPr>
        <w:t xml:space="preserve"> </w:t>
      </w:r>
      <w:r w:rsidR="005E0CA6" w:rsidRPr="009F3E8A">
        <w:rPr>
          <w:sz w:val="24"/>
        </w:rPr>
        <w:t>his</w:t>
      </w:r>
      <w:r w:rsidR="005E0CA6" w:rsidRPr="009F3E8A">
        <w:rPr>
          <w:spacing w:val="29"/>
          <w:sz w:val="24"/>
        </w:rPr>
        <w:t xml:space="preserve"> </w:t>
      </w:r>
      <w:r w:rsidR="005E0CA6" w:rsidRPr="009F3E8A">
        <w:rPr>
          <w:sz w:val="24"/>
        </w:rPr>
        <w:t>accounting</w:t>
      </w:r>
      <w:r w:rsidR="005E0CA6" w:rsidRPr="009F3E8A">
        <w:rPr>
          <w:spacing w:val="30"/>
          <w:sz w:val="24"/>
        </w:rPr>
        <w:t xml:space="preserve"> </w:t>
      </w:r>
      <w:r w:rsidR="005E0CA6" w:rsidRPr="009F3E8A">
        <w:rPr>
          <w:sz w:val="24"/>
        </w:rPr>
        <w:t>records.</w:t>
      </w:r>
    </w:p>
    <w:p w:rsidR="007209BB" w:rsidRDefault="007209BB">
      <w:pPr>
        <w:pStyle w:val="BodyText"/>
        <w:spacing w:before="5"/>
      </w:pPr>
    </w:p>
    <w:p w:rsidR="007209BB" w:rsidRDefault="005E0CA6">
      <w:pPr>
        <w:pStyle w:val="BodyText"/>
        <w:spacing w:line="480" w:lineRule="auto"/>
        <w:ind w:left="2183" w:right="127"/>
        <w:jc w:val="both"/>
      </w:pPr>
      <w:r>
        <w:t>Records, files, and documents containing particulars and information</w:t>
      </w:r>
      <w:r>
        <w:rPr>
          <w:spacing w:val="1"/>
        </w:rPr>
        <w:t xml:space="preserve"> </w:t>
      </w:r>
      <w:r>
        <w:t>relating to.: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23" w:hanging="721"/>
        <w:jc w:val="both"/>
        <w:rPr>
          <w:sz w:val="24"/>
        </w:rPr>
      </w:pPr>
      <w:r>
        <w:rPr>
          <w:w w:val="95"/>
          <w:sz w:val="24"/>
          <w:szCs w:val="24"/>
        </w:rPr>
        <w:t>6.1.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Any monies received, held, or paid by the first respondent for 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account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person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while practicing as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attorney.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20" w:hanging="721"/>
        <w:jc w:val="both"/>
        <w:rPr>
          <w:sz w:val="24"/>
        </w:rPr>
      </w:pPr>
      <w:r>
        <w:rPr>
          <w:w w:val="95"/>
          <w:sz w:val="24"/>
          <w:szCs w:val="24"/>
        </w:rPr>
        <w:t>6.2.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Any monies invested by the first respondent in sections 86(3) and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86(4)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 LPA.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19" w:hanging="721"/>
        <w:jc w:val="both"/>
        <w:rPr>
          <w:sz w:val="24"/>
        </w:rPr>
      </w:pPr>
      <w:r>
        <w:rPr>
          <w:w w:val="95"/>
          <w:sz w:val="24"/>
          <w:szCs w:val="24"/>
        </w:rPr>
        <w:t>6.3.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Any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interest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monies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invested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which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paid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over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credited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18" w:hanging="721"/>
        <w:jc w:val="both"/>
        <w:rPr>
          <w:sz w:val="24"/>
        </w:rPr>
      </w:pPr>
      <w:r>
        <w:rPr>
          <w:w w:val="95"/>
          <w:sz w:val="24"/>
          <w:szCs w:val="24"/>
        </w:rPr>
        <w:t>6.4.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In the estate of a deceased person, an insolvent estate, or an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estate under curatorship administered by the first respondent,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whether as executor or trustee or curators or on behalf of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executor,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trustee,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curator.</w:t>
      </w:r>
    </w:p>
    <w:p w:rsidR="007209BB" w:rsidRPr="009F3E8A" w:rsidRDefault="009F3E8A" w:rsidP="009F3E8A">
      <w:pPr>
        <w:tabs>
          <w:tab w:val="left" w:pos="2905"/>
        </w:tabs>
        <w:spacing w:before="1" w:line="482" w:lineRule="auto"/>
        <w:ind w:left="2904" w:right="119" w:hanging="721"/>
        <w:jc w:val="both"/>
        <w:rPr>
          <w:sz w:val="24"/>
        </w:rPr>
      </w:pPr>
      <w:r>
        <w:rPr>
          <w:w w:val="95"/>
          <w:sz w:val="24"/>
          <w:szCs w:val="24"/>
        </w:rPr>
        <w:t>6.5.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Any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insolvent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estate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administered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trustee or on behalf of the trustee in terms of the Insolvency Act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24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 1936.</w:t>
      </w:r>
    </w:p>
    <w:p w:rsidR="007209BB" w:rsidRPr="009F3E8A" w:rsidRDefault="009F3E8A" w:rsidP="009F3E8A">
      <w:pPr>
        <w:tabs>
          <w:tab w:val="left" w:pos="2905"/>
        </w:tabs>
        <w:spacing w:line="477" w:lineRule="auto"/>
        <w:ind w:left="2904" w:right="122" w:hanging="721"/>
        <w:jc w:val="both"/>
        <w:rPr>
          <w:sz w:val="24"/>
        </w:rPr>
      </w:pPr>
      <w:r>
        <w:rPr>
          <w:w w:val="95"/>
          <w:sz w:val="24"/>
          <w:szCs w:val="24"/>
        </w:rPr>
        <w:t>6.6.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Any trust administered by the first respondent as trustee or 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behalf of the trustee in terms of the Trust Property Control Act No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57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 1988.</w:t>
      </w:r>
    </w:p>
    <w:p w:rsidR="007209BB" w:rsidRPr="009F3E8A" w:rsidRDefault="009F3E8A" w:rsidP="009F3E8A">
      <w:pPr>
        <w:tabs>
          <w:tab w:val="left" w:pos="2905"/>
        </w:tabs>
        <w:spacing w:line="482" w:lineRule="auto"/>
        <w:ind w:left="2904" w:right="120" w:hanging="721"/>
        <w:jc w:val="both"/>
        <w:rPr>
          <w:sz w:val="24"/>
        </w:rPr>
      </w:pPr>
      <w:r>
        <w:rPr>
          <w:w w:val="95"/>
          <w:sz w:val="24"/>
          <w:szCs w:val="24"/>
        </w:rPr>
        <w:t>6.7.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Any company liquidated in terms of the Company Act No 61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1973, administered by the first respondent as or on behalf of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liquidator.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hanging="721"/>
        <w:jc w:val="both"/>
        <w:rPr>
          <w:sz w:val="24"/>
        </w:rPr>
      </w:pPr>
      <w:r>
        <w:rPr>
          <w:w w:val="95"/>
          <w:sz w:val="24"/>
          <w:szCs w:val="24"/>
        </w:rPr>
        <w:t>6.8.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Any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close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cooperation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liquidated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terms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Close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Corporation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Act 69 of 1984, administered by the first respondent as or 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behalf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 liquidator,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and</w:t>
      </w:r>
    </w:p>
    <w:p w:rsidR="007209BB" w:rsidRDefault="007209BB">
      <w:pPr>
        <w:spacing w:line="480" w:lineRule="auto"/>
        <w:jc w:val="both"/>
        <w:rPr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2184"/>
        </w:tabs>
        <w:spacing w:before="81" w:line="480" w:lineRule="auto"/>
        <w:ind w:left="2183" w:right="122" w:hanging="360"/>
        <w:jc w:val="both"/>
        <w:rPr>
          <w:sz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</w:r>
      <w:r w:rsidR="005E0CA6" w:rsidRPr="009F3E8A">
        <w:rPr>
          <w:sz w:val="24"/>
        </w:rPr>
        <w:t>Should the first respondent fail to comply with the provisions of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preceding paragraph of this order upon service on him or a return to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effect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that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service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was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not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possible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returned,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sheriff for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district,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in which such accounting records, records, files, and documents are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situated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empowered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directed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search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take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possession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thereof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whatever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they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may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be and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deliver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them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curator.</w:t>
      </w:r>
    </w:p>
    <w:p w:rsidR="007209BB" w:rsidRPr="009F3E8A" w:rsidRDefault="009F3E8A" w:rsidP="009F3E8A">
      <w:pPr>
        <w:tabs>
          <w:tab w:val="left" w:pos="2184"/>
        </w:tabs>
        <w:ind w:left="2183" w:hanging="362"/>
        <w:jc w:val="both"/>
        <w:rPr>
          <w:sz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curator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shall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be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entitled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to:</w:t>
      </w:r>
    </w:p>
    <w:p w:rsidR="007209BB" w:rsidRDefault="007209BB">
      <w:pPr>
        <w:pStyle w:val="BodyText"/>
      </w:pP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24" w:hanging="721"/>
        <w:jc w:val="both"/>
        <w:rPr>
          <w:sz w:val="24"/>
        </w:rPr>
      </w:pPr>
      <w:r>
        <w:rPr>
          <w:w w:val="95"/>
          <w:sz w:val="24"/>
          <w:szCs w:val="24"/>
        </w:rPr>
        <w:t>8.1.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Hand over to the persons entitled thereto all such records, files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 documents provided. That a satisfactory written undertaking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has been received from such person to pay any amount either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determined on taxation or by agreement in respect of fees 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disbursements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due to the firm.</w:t>
      </w:r>
    </w:p>
    <w:p w:rsidR="007209BB" w:rsidRPr="009F3E8A" w:rsidRDefault="009F3E8A" w:rsidP="009F3E8A">
      <w:pPr>
        <w:tabs>
          <w:tab w:val="left" w:pos="2905"/>
        </w:tabs>
        <w:spacing w:before="1" w:line="480" w:lineRule="auto"/>
        <w:ind w:left="2904" w:right="120" w:hanging="721"/>
        <w:jc w:val="both"/>
        <w:rPr>
          <w:sz w:val="24"/>
        </w:rPr>
      </w:pPr>
      <w:r>
        <w:rPr>
          <w:w w:val="95"/>
          <w:sz w:val="24"/>
          <w:szCs w:val="24"/>
        </w:rPr>
        <w:t>8.2.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Require the person referred to in paragraph 8.1 to provide any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such documentation or information that he may consider relevant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in respect of a claim or possible or anticipated claim against him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 or the first respondent and or the first respondent’s client and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or fund in respect of money and or other property entrusted to the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first respondent provided that any person entitled thereto shall be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granted reasonable access thereto, and shall be permitted 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make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copies thereof.</w:t>
      </w:r>
    </w:p>
    <w:p w:rsidR="007209BB" w:rsidRPr="009F3E8A" w:rsidRDefault="009F3E8A" w:rsidP="009F3E8A">
      <w:pPr>
        <w:tabs>
          <w:tab w:val="left" w:pos="2905"/>
        </w:tabs>
        <w:spacing w:line="484" w:lineRule="auto"/>
        <w:ind w:left="2904" w:right="123" w:hanging="721"/>
        <w:jc w:val="both"/>
        <w:rPr>
          <w:sz w:val="24"/>
        </w:rPr>
      </w:pPr>
      <w:r>
        <w:rPr>
          <w:w w:val="95"/>
          <w:sz w:val="24"/>
          <w:szCs w:val="24"/>
        </w:rPr>
        <w:t>8.3.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Publish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order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abridged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version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day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off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-9"/>
          <w:sz w:val="24"/>
        </w:rPr>
        <w:t xml:space="preserve"> </w:t>
      </w:r>
      <w:r w:rsidR="005E0CA6" w:rsidRPr="009F3E8A">
        <w:rPr>
          <w:sz w:val="24"/>
        </w:rPr>
        <w:t>newspaper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considered appropriate,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and</w:t>
      </w:r>
    </w:p>
    <w:p w:rsidR="007209BB" w:rsidRPr="009F3E8A" w:rsidRDefault="009F3E8A" w:rsidP="009F3E8A">
      <w:pPr>
        <w:tabs>
          <w:tab w:val="left" w:pos="2904"/>
          <w:tab w:val="left" w:pos="2905"/>
        </w:tabs>
        <w:spacing w:line="270" w:lineRule="exact"/>
        <w:ind w:left="2904" w:hanging="723"/>
        <w:rPr>
          <w:sz w:val="24"/>
        </w:rPr>
      </w:pPr>
      <w:r>
        <w:rPr>
          <w:w w:val="95"/>
          <w:sz w:val="24"/>
          <w:szCs w:val="24"/>
        </w:rPr>
        <w:t>8.4.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Wind-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up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respondent’s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practice.</w:t>
      </w:r>
    </w:p>
    <w:p w:rsidR="007209BB" w:rsidRDefault="007209BB">
      <w:pPr>
        <w:pStyle w:val="BodyText"/>
      </w:pPr>
    </w:p>
    <w:p w:rsidR="007209BB" w:rsidRPr="009F3E8A" w:rsidRDefault="009F3E8A" w:rsidP="009F3E8A">
      <w:pPr>
        <w:tabs>
          <w:tab w:val="left" w:pos="2184"/>
        </w:tabs>
        <w:ind w:left="2183" w:hanging="362"/>
        <w:jc w:val="both"/>
        <w:rPr>
          <w:sz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respondent is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hereby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removed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from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office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as-</w:t>
      </w:r>
    </w:p>
    <w:p w:rsidR="007209BB" w:rsidRDefault="007209BB">
      <w:pPr>
        <w:jc w:val="both"/>
        <w:rPr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2905"/>
        </w:tabs>
        <w:spacing w:before="81" w:line="480" w:lineRule="auto"/>
        <w:ind w:left="2904" w:hanging="721"/>
        <w:jc w:val="both"/>
        <w:rPr>
          <w:sz w:val="24"/>
        </w:rPr>
      </w:pPr>
      <w:r>
        <w:rPr>
          <w:w w:val="95"/>
          <w:sz w:val="24"/>
          <w:szCs w:val="24"/>
        </w:rPr>
        <w:lastRenderedPageBreak/>
        <w:t>9.1.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executor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estate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which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has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been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appointed in terms of section 54(1)(a)(v) of the administration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Estate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Act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66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1965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estate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other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person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referred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to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2"/>
          <w:sz w:val="24"/>
        </w:rPr>
        <w:t xml:space="preserve"> </w:t>
      </w:r>
      <w:bookmarkStart w:id="0" w:name="_GoBack"/>
      <w:bookmarkEnd w:id="0"/>
      <w:r w:rsidR="005E0CA6" w:rsidRPr="009F3E8A">
        <w:rPr>
          <w:sz w:val="24"/>
        </w:rPr>
        <w:t>section 72(1).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hanging="721"/>
        <w:jc w:val="both"/>
        <w:rPr>
          <w:sz w:val="24"/>
        </w:rPr>
      </w:pPr>
      <w:r>
        <w:rPr>
          <w:w w:val="95"/>
          <w:sz w:val="24"/>
          <w:szCs w:val="24"/>
        </w:rPr>
        <w:t>9.2.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Curator or guardian of any minor or other person’s property in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terms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section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72(1)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read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section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54(1)(a)(v)</w:t>
      </w:r>
      <w:r w:rsidR="005E0CA6" w:rsidRPr="009F3E8A">
        <w:rPr>
          <w:spacing w:val="-1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10"/>
          <w:sz w:val="24"/>
        </w:rPr>
        <w:t xml:space="preserve"> </w:t>
      </w:r>
      <w:r w:rsidR="005E0CA6" w:rsidRPr="009F3E8A">
        <w:rPr>
          <w:sz w:val="24"/>
        </w:rPr>
        <w:t>Section</w:t>
      </w:r>
      <w:r w:rsidR="005E0CA6" w:rsidRPr="009F3E8A">
        <w:rPr>
          <w:spacing w:val="-11"/>
          <w:sz w:val="24"/>
        </w:rPr>
        <w:t xml:space="preserve"> </w:t>
      </w:r>
      <w:r w:rsidR="005E0CA6" w:rsidRPr="009F3E8A">
        <w:rPr>
          <w:sz w:val="24"/>
        </w:rPr>
        <w:t>85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 administration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Estate Act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66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1965.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hanging="721"/>
        <w:jc w:val="both"/>
        <w:rPr>
          <w:sz w:val="24"/>
        </w:rPr>
      </w:pPr>
      <w:r>
        <w:rPr>
          <w:w w:val="95"/>
          <w:sz w:val="24"/>
          <w:szCs w:val="24"/>
        </w:rPr>
        <w:t>9.3.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Trustee of any insolvent estate in terms of section 59 of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Insolvency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Act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24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1936.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26" w:hanging="721"/>
        <w:jc w:val="both"/>
        <w:rPr>
          <w:sz w:val="24"/>
        </w:rPr>
      </w:pPr>
      <w:r>
        <w:rPr>
          <w:w w:val="95"/>
          <w:sz w:val="24"/>
          <w:szCs w:val="24"/>
        </w:rPr>
        <w:t>9.4.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Liquidator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6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company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terms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section</w:t>
      </w:r>
      <w:r w:rsidR="005E0CA6" w:rsidRPr="009F3E8A">
        <w:rPr>
          <w:spacing w:val="-15"/>
          <w:sz w:val="24"/>
        </w:rPr>
        <w:t xml:space="preserve"> </w:t>
      </w:r>
      <w:r w:rsidR="005E0CA6" w:rsidRPr="009F3E8A">
        <w:rPr>
          <w:sz w:val="24"/>
        </w:rPr>
        <w:t>379(2)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read</w:t>
      </w:r>
      <w:r w:rsidR="005E0CA6" w:rsidRPr="009F3E8A">
        <w:rPr>
          <w:spacing w:val="-13"/>
          <w:sz w:val="24"/>
        </w:rPr>
        <w:t xml:space="preserve"> </w:t>
      </w:r>
      <w:r w:rsidR="005E0CA6" w:rsidRPr="009F3E8A">
        <w:rPr>
          <w:sz w:val="24"/>
        </w:rPr>
        <w:t>with</w:t>
      </w:r>
      <w:r w:rsidR="005E0CA6" w:rsidRPr="009F3E8A">
        <w:rPr>
          <w:spacing w:val="-14"/>
          <w:sz w:val="24"/>
        </w:rPr>
        <w:t xml:space="preserve"> </w:t>
      </w:r>
      <w:r w:rsidR="005E0CA6" w:rsidRPr="009F3E8A">
        <w:rPr>
          <w:sz w:val="24"/>
        </w:rPr>
        <w:t>379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 Company Act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61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 1973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28" w:hanging="721"/>
        <w:jc w:val="both"/>
        <w:rPr>
          <w:sz w:val="24"/>
        </w:rPr>
      </w:pPr>
      <w:r>
        <w:rPr>
          <w:w w:val="95"/>
          <w:sz w:val="24"/>
          <w:szCs w:val="24"/>
        </w:rPr>
        <w:t>9.5.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Trustee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terms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Section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20(1)</w:t>
      </w:r>
      <w:r w:rsidR="005E0CA6" w:rsidRPr="009F3E8A">
        <w:rPr>
          <w:spacing w:val="-7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Property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Control Act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57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1988.</w:t>
      </w:r>
    </w:p>
    <w:p w:rsidR="007209BB" w:rsidRPr="009F3E8A" w:rsidRDefault="009F3E8A" w:rsidP="009F3E8A">
      <w:pPr>
        <w:tabs>
          <w:tab w:val="left" w:pos="2905"/>
        </w:tabs>
        <w:spacing w:before="1" w:line="484" w:lineRule="auto"/>
        <w:ind w:left="2904" w:right="123" w:hanging="721"/>
        <w:jc w:val="both"/>
        <w:rPr>
          <w:sz w:val="24"/>
        </w:rPr>
      </w:pPr>
      <w:r>
        <w:rPr>
          <w:w w:val="95"/>
          <w:sz w:val="24"/>
          <w:szCs w:val="24"/>
        </w:rPr>
        <w:t>9.6.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The liquidator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 any close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corporation appointed in terms 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section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74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 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Close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Cooperation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Act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69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1984.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27" w:hanging="721"/>
        <w:jc w:val="both"/>
        <w:rPr>
          <w:sz w:val="24"/>
        </w:rPr>
      </w:pPr>
      <w:r>
        <w:rPr>
          <w:w w:val="95"/>
          <w:sz w:val="24"/>
          <w:szCs w:val="24"/>
        </w:rPr>
        <w:t>9.7.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administrator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appointed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terms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Section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74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Magistrates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Court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Act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32 of 1944.</w:t>
      </w:r>
    </w:p>
    <w:p w:rsidR="007209BB" w:rsidRPr="009F3E8A" w:rsidRDefault="009F3E8A" w:rsidP="009F3E8A">
      <w:pPr>
        <w:tabs>
          <w:tab w:val="left" w:pos="2251"/>
        </w:tabs>
        <w:spacing w:line="271" w:lineRule="exact"/>
        <w:ind w:left="2250" w:hanging="429"/>
        <w:rPr>
          <w:sz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respondent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is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hereby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directed.</w:t>
      </w:r>
    </w:p>
    <w:p w:rsidR="007209BB" w:rsidRDefault="007209BB">
      <w:pPr>
        <w:pStyle w:val="BodyText"/>
        <w:spacing w:before="10"/>
        <w:rPr>
          <w:sz w:val="23"/>
        </w:rPr>
      </w:pP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hanging="721"/>
        <w:jc w:val="both"/>
        <w:rPr>
          <w:sz w:val="24"/>
        </w:rPr>
      </w:pPr>
      <w:r>
        <w:rPr>
          <w:w w:val="95"/>
          <w:sz w:val="24"/>
          <w:szCs w:val="24"/>
        </w:rPr>
        <w:t>10.1.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To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pay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in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terms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section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87(2)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LPA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reasonable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cost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inspection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accounting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records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first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respondent.</w:t>
      </w:r>
    </w:p>
    <w:p w:rsidR="007209BB" w:rsidRPr="009F3E8A" w:rsidRDefault="009F3E8A" w:rsidP="009F3E8A">
      <w:pPr>
        <w:tabs>
          <w:tab w:val="left" w:pos="2905"/>
        </w:tabs>
        <w:ind w:left="2904" w:hanging="723"/>
        <w:rPr>
          <w:sz w:val="24"/>
        </w:rPr>
      </w:pPr>
      <w:r>
        <w:rPr>
          <w:w w:val="95"/>
          <w:sz w:val="24"/>
          <w:szCs w:val="24"/>
        </w:rPr>
        <w:t>10.2.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pay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reasonable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expenses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curator.</w:t>
      </w:r>
    </w:p>
    <w:p w:rsidR="007209BB" w:rsidRDefault="007209BB">
      <w:pPr>
        <w:pStyle w:val="BodyText"/>
      </w:pP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27" w:hanging="721"/>
        <w:jc w:val="both"/>
        <w:rPr>
          <w:sz w:val="24"/>
        </w:rPr>
      </w:pPr>
      <w:r>
        <w:rPr>
          <w:w w:val="95"/>
          <w:sz w:val="24"/>
          <w:szCs w:val="24"/>
        </w:rPr>
        <w:t>10.3.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To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pay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reasonable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fees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expenses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any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persons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consulted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engaged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by the curator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as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aforesaid.</w:t>
      </w:r>
    </w:p>
    <w:p w:rsidR="007209BB" w:rsidRPr="009F3E8A" w:rsidRDefault="009F3E8A" w:rsidP="009F3E8A">
      <w:pPr>
        <w:tabs>
          <w:tab w:val="left" w:pos="2905"/>
        </w:tabs>
        <w:spacing w:line="480" w:lineRule="auto"/>
        <w:ind w:left="2904" w:right="130" w:hanging="721"/>
        <w:jc w:val="both"/>
        <w:rPr>
          <w:sz w:val="24"/>
        </w:rPr>
      </w:pPr>
      <w:r>
        <w:rPr>
          <w:w w:val="95"/>
          <w:sz w:val="24"/>
          <w:szCs w:val="24"/>
        </w:rPr>
        <w:t>10.4.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To pay the expenses relating to the publication of this order or an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abbreviated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version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thereof.</w:t>
      </w:r>
    </w:p>
    <w:p w:rsidR="007209BB" w:rsidRDefault="007209BB">
      <w:pPr>
        <w:spacing w:line="480" w:lineRule="auto"/>
        <w:jc w:val="both"/>
        <w:rPr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Pr="009F3E8A" w:rsidRDefault="009F3E8A" w:rsidP="009F3E8A">
      <w:pPr>
        <w:tabs>
          <w:tab w:val="left" w:pos="2905"/>
        </w:tabs>
        <w:spacing w:before="76"/>
        <w:ind w:left="2904" w:hanging="723"/>
        <w:rPr>
          <w:sz w:val="24"/>
        </w:rPr>
      </w:pPr>
      <w:r>
        <w:rPr>
          <w:w w:val="95"/>
          <w:sz w:val="24"/>
          <w:szCs w:val="24"/>
        </w:rPr>
        <w:lastRenderedPageBreak/>
        <w:t>10.5.</w:t>
      </w:r>
      <w:r>
        <w:rPr>
          <w:w w:val="95"/>
          <w:sz w:val="24"/>
          <w:szCs w:val="24"/>
        </w:rPr>
        <w:tab/>
      </w:r>
      <w:r w:rsidR="005E0CA6" w:rsidRPr="009F3E8A">
        <w:rPr>
          <w:sz w:val="24"/>
        </w:rPr>
        <w:t>To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pay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cost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this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application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on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an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attorney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and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client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scale.</w:t>
      </w:r>
    </w:p>
    <w:p w:rsidR="007209BB" w:rsidRDefault="007209BB">
      <w:pPr>
        <w:pStyle w:val="BodyText"/>
        <w:spacing w:before="5"/>
      </w:pPr>
    </w:p>
    <w:p w:rsidR="007209BB" w:rsidRDefault="005E0CA6">
      <w:pPr>
        <w:pStyle w:val="BodyText"/>
        <w:spacing w:line="480" w:lineRule="auto"/>
        <w:ind w:left="2904" w:right="120"/>
        <w:jc w:val="both"/>
      </w:pPr>
      <w:r>
        <w:t>Including the cost of the condonation applications, the striking out</w:t>
      </w:r>
      <w:r>
        <w:rPr>
          <w:spacing w:val="-64"/>
        </w:rPr>
        <w:t xml:space="preserve"> </w:t>
      </w:r>
      <w:r>
        <w:t>application, and those costs reserved on 01 September 2020 and</w:t>
      </w:r>
      <w:r>
        <w:rPr>
          <w:spacing w:val="-64"/>
        </w:rPr>
        <w:t xml:space="preserve"> </w:t>
      </w:r>
      <w:r>
        <w:t>06 May</w:t>
      </w:r>
      <w:r>
        <w:rPr>
          <w:spacing w:val="-3"/>
        </w:rPr>
        <w:t xml:space="preserve"> </w:t>
      </w:r>
      <w:r>
        <w:t>2021.</w:t>
      </w:r>
    </w:p>
    <w:p w:rsidR="007209BB" w:rsidRPr="009F3E8A" w:rsidRDefault="009F3E8A" w:rsidP="009F3E8A">
      <w:pPr>
        <w:tabs>
          <w:tab w:val="left" w:pos="2184"/>
        </w:tabs>
        <w:spacing w:line="480" w:lineRule="auto"/>
        <w:ind w:left="2183" w:right="120" w:hanging="360"/>
        <w:jc w:val="both"/>
        <w:rPr>
          <w:sz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5E0CA6" w:rsidRPr="009F3E8A">
        <w:rPr>
          <w:sz w:val="24"/>
        </w:rPr>
        <w:t>If there are any trust funds available, the first respondent shall, within six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months after having been requested, to do so by the curator or within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such longer period as the curator may agree to in writing, satisfy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curator</w:t>
      </w:r>
      <w:r w:rsidR="005E0CA6" w:rsidRPr="009F3E8A">
        <w:rPr>
          <w:spacing w:val="-8"/>
          <w:sz w:val="24"/>
        </w:rPr>
        <w:t xml:space="preserve"> </w:t>
      </w:r>
      <w:r w:rsidR="005E0CA6" w:rsidRPr="009F3E8A">
        <w:rPr>
          <w:sz w:val="24"/>
        </w:rPr>
        <w:t>by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means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submission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tax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bill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costs</w:t>
      </w:r>
      <w:r w:rsidR="005E0CA6" w:rsidRPr="009F3E8A">
        <w:rPr>
          <w:spacing w:val="-4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otherwise</w:t>
      </w:r>
      <w:r w:rsidR="005E0CA6" w:rsidRPr="009F3E8A">
        <w:rPr>
          <w:spacing w:val="-5"/>
          <w:sz w:val="24"/>
        </w:rPr>
        <w:t xml:space="preserve"> </w:t>
      </w:r>
      <w:r w:rsidR="005E0CA6" w:rsidRPr="009F3E8A">
        <w:rPr>
          <w:sz w:val="24"/>
        </w:rPr>
        <w:t>of</w:t>
      </w:r>
      <w:r w:rsidR="005E0CA6" w:rsidRPr="009F3E8A">
        <w:rPr>
          <w:spacing w:val="-6"/>
          <w:sz w:val="24"/>
        </w:rPr>
        <w:t xml:space="preserve"> </w:t>
      </w:r>
      <w:r w:rsidR="005E0CA6" w:rsidRPr="009F3E8A">
        <w:rPr>
          <w:sz w:val="24"/>
        </w:rPr>
        <w:t>the</w:t>
      </w:r>
      <w:r w:rsidR="005E0CA6" w:rsidRPr="009F3E8A">
        <w:rPr>
          <w:spacing w:val="-65"/>
          <w:sz w:val="24"/>
        </w:rPr>
        <w:t xml:space="preserve"> </w:t>
      </w:r>
      <w:r w:rsidR="005E0CA6" w:rsidRPr="009F3E8A">
        <w:rPr>
          <w:sz w:val="24"/>
        </w:rPr>
        <w:t>amount of the fees and disbursements due to the first respondent in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respect of his former practice and should he fail to do so, he shall not be</w:t>
      </w:r>
      <w:r w:rsidR="005E0CA6" w:rsidRPr="009F3E8A">
        <w:rPr>
          <w:spacing w:val="-64"/>
          <w:sz w:val="24"/>
        </w:rPr>
        <w:t xml:space="preserve"> </w:t>
      </w:r>
      <w:r w:rsidR="005E0CA6" w:rsidRPr="009F3E8A">
        <w:rPr>
          <w:sz w:val="24"/>
        </w:rPr>
        <w:t>entitled to receive such fees and disbursements from curator without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prejudice, however, to such rights, if any, as he may have against the</w:t>
      </w:r>
      <w:r w:rsidR="005E0CA6" w:rsidRPr="009F3E8A">
        <w:rPr>
          <w:spacing w:val="1"/>
          <w:sz w:val="24"/>
        </w:rPr>
        <w:t xml:space="preserve"> </w:t>
      </w:r>
      <w:r w:rsidR="005E0CA6" w:rsidRPr="009F3E8A">
        <w:rPr>
          <w:sz w:val="24"/>
        </w:rPr>
        <w:t>trust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creditors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concern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for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payments</w:t>
      </w:r>
      <w:r w:rsidR="005E0CA6" w:rsidRPr="009F3E8A">
        <w:rPr>
          <w:spacing w:val="-3"/>
          <w:sz w:val="24"/>
        </w:rPr>
        <w:t xml:space="preserve"> </w:t>
      </w:r>
      <w:r w:rsidR="005E0CA6" w:rsidRPr="009F3E8A">
        <w:rPr>
          <w:sz w:val="24"/>
        </w:rPr>
        <w:t>or</w:t>
      </w:r>
      <w:r w:rsidR="005E0CA6" w:rsidRPr="009F3E8A">
        <w:rPr>
          <w:spacing w:val="-1"/>
          <w:sz w:val="24"/>
        </w:rPr>
        <w:t xml:space="preserve"> </w:t>
      </w:r>
      <w:r w:rsidR="005E0CA6" w:rsidRPr="009F3E8A">
        <w:rPr>
          <w:sz w:val="24"/>
        </w:rPr>
        <w:t>recovery</w:t>
      </w:r>
      <w:r w:rsidR="005E0CA6" w:rsidRPr="009F3E8A">
        <w:rPr>
          <w:spacing w:val="-2"/>
          <w:sz w:val="24"/>
        </w:rPr>
        <w:t xml:space="preserve"> </w:t>
      </w:r>
      <w:r w:rsidR="005E0CA6" w:rsidRPr="009F3E8A">
        <w:rPr>
          <w:sz w:val="24"/>
        </w:rPr>
        <w:t>thereof.</w:t>
      </w:r>
    </w:p>
    <w:p w:rsidR="007209BB" w:rsidRDefault="005E0CA6">
      <w:pPr>
        <w:pStyle w:val="BodyText"/>
        <w:spacing w:before="1" w:line="482" w:lineRule="auto"/>
        <w:ind w:left="2183" w:right="120" w:hanging="360"/>
        <w:jc w:val="both"/>
      </w:pPr>
      <w:r>
        <w:rPr>
          <w:noProof/>
        </w:rPr>
        <w:drawing>
          <wp:anchor distT="0" distB="0" distL="0" distR="0" simplePos="0" relativeHeight="487248384" behindDoc="1" locked="0" layoutInCell="1" allowOverlap="1">
            <wp:simplePos x="0" y="0"/>
            <wp:positionH relativeFrom="page">
              <wp:posOffset>457991</wp:posOffset>
            </wp:positionH>
            <wp:positionV relativeFrom="paragraph">
              <wp:posOffset>2056602</wp:posOffset>
            </wp:positionV>
            <wp:extent cx="1817749" cy="11603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749" cy="116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12. A certificate issued </w:t>
      </w:r>
      <w:r>
        <w:t>by a director of the F</w:t>
      </w:r>
      <w:r w:rsidR="001E42CF">
        <w:t>und shall constitute prima facie</w:t>
      </w:r>
      <w:r>
        <w:rPr>
          <w:spacing w:val="1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curator’s</w:t>
      </w:r>
      <w:r>
        <w:rPr>
          <w:spacing w:val="-1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authorized to</w:t>
      </w:r>
      <w:r>
        <w:rPr>
          <w:spacing w:val="-1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</w:t>
      </w:r>
      <w:r>
        <w:rPr>
          <w:spacing w:val="-65"/>
        </w:rPr>
        <w:t xml:space="preserve"> </w:t>
      </w:r>
      <w:r>
        <w:t>of execution on the strength of such certificate in order to collect the</w:t>
      </w:r>
      <w:r>
        <w:rPr>
          <w:spacing w:val="1"/>
        </w:rPr>
        <w:t xml:space="preserve"> </w:t>
      </w:r>
      <w:r>
        <w:t>curator’s</w:t>
      </w:r>
      <w:r>
        <w:rPr>
          <w:spacing w:val="-1"/>
        </w:rPr>
        <w:t xml:space="preserve"> </w:t>
      </w:r>
      <w:r>
        <w:t>cost.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spacing w:before="7"/>
        <w:rPr>
          <w:sz w:val="35"/>
        </w:rPr>
      </w:pPr>
    </w:p>
    <w:p w:rsidR="007209BB" w:rsidRDefault="005E0CA6">
      <w:pPr>
        <w:pStyle w:val="Heading1"/>
      </w:pPr>
      <w:r>
        <w:t>K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MOGALE</w:t>
      </w:r>
    </w:p>
    <w:p w:rsidR="007209BB" w:rsidRDefault="007209BB">
      <w:pPr>
        <w:pStyle w:val="BodyText"/>
        <w:spacing w:before="9"/>
        <w:rPr>
          <w:rFonts w:ascii="Arial"/>
          <w:b/>
          <w:sz w:val="32"/>
        </w:rPr>
      </w:pPr>
    </w:p>
    <w:p w:rsidR="007209BB" w:rsidRDefault="005E0CA6">
      <w:pPr>
        <w:spacing w:line="580" w:lineRule="auto"/>
        <w:ind w:left="820" w:right="4576"/>
        <w:rPr>
          <w:rFonts w:ascii="Arial"/>
          <w:b/>
          <w:sz w:val="24"/>
        </w:rPr>
      </w:pPr>
      <w:r>
        <w:rPr>
          <w:rFonts w:ascii="Arial"/>
          <w:b/>
          <w:sz w:val="24"/>
        </w:rPr>
        <w:t>ACTING JUDGE OF THE HIGH COURT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GAUTENG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LOCAL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DIVISION,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PRETORIA</w:t>
      </w:r>
    </w:p>
    <w:p w:rsidR="007209BB" w:rsidRDefault="007209BB">
      <w:pPr>
        <w:spacing w:line="580" w:lineRule="auto"/>
        <w:rPr>
          <w:rFonts w:ascii="Arial"/>
          <w:sz w:val="24"/>
        </w:rPr>
        <w:sectPr w:rsidR="007209BB">
          <w:pgSz w:w="11900" w:h="16840"/>
          <w:pgMar w:top="1340" w:right="1300" w:bottom="1220" w:left="620" w:header="0" w:footer="954" w:gutter="0"/>
          <w:cols w:space="720"/>
        </w:sectPr>
      </w:pPr>
    </w:p>
    <w:p w:rsidR="007209BB" w:rsidRDefault="007209BB">
      <w:pPr>
        <w:pStyle w:val="BodyText"/>
        <w:spacing w:before="5"/>
        <w:rPr>
          <w:rFonts w:ascii="Arial"/>
          <w:b/>
        </w:rPr>
      </w:pPr>
    </w:p>
    <w:p w:rsidR="007209BB" w:rsidRDefault="005E0CA6">
      <w:pPr>
        <w:pStyle w:val="BodyText"/>
        <w:spacing w:before="92"/>
        <w:ind w:left="820"/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518161</wp:posOffset>
            </wp:positionH>
            <wp:positionV relativeFrom="paragraph">
              <wp:posOffset>454464</wp:posOffset>
            </wp:positionV>
            <wp:extent cx="2811780" cy="76196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76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ordered.</w:t>
      </w:r>
    </w:p>
    <w:p w:rsidR="007209BB" w:rsidRDefault="00497663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220980</wp:posOffset>
                </wp:positionV>
                <wp:extent cx="2811780" cy="8312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9BB" w:rsidRDefault="007209BB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209BB" w:rsidRDefault="007209BB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209BB" w:rsidRDefault="007209BB">
                            <w:pPr>
                              <w:pStyle w:val="BodyText"/>
                              <w:spacing w:before="8"/>
                              <w:rPr>
                                <w:sz w:val="37"/>
                              </w:rPr>
                            </w:pPr>
                          </w:p>
                          <w:p w:rsidR="007209BB" w:rsidRDefault="005E0CA6">
                            <w:pPr>
                              <w:spacing w:before="1"/>
                              <w:ind w:left="62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JANSEN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VAN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NIEWENHUIZEN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27" type="#_x0000_t202" style="position:absolute;margin-left:40.8pt;margin-top:17.4pt;width:221.4pt;height:65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ka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0Hk+4sIjgo4i679wJ/ZECSZbndS6XdUtMgY&#10;KZbQeYtOjndKm2xIMrmYYFzkrGls9xv+bAMcxx2IDVfNmcnCNvNH7MXbaBuFThjMt07oZZmzzjeh&#10;M8/9xSy7zjabzP9p4vphUrOypNyEmYTlh3/WuJPER0mcpaVEw0oDZ1JScr/bNBIdCQg7t9+pIBdu&#10;7vM0bBGAywtKfhB6t0Hs5PNo4YR5OHPihRc5nh/fxnMvjMMsf07pjnH675RQn+J4FsxGMf2Wm2e/&#10;19xI0jINo6NhLSji7EQSI8EtL21rNWHNaF+UwqT/VApo99RoK1ij0VGtetgN9mVYNRsx70T5CAqW&#10;AgQGWoSxB0Yt5HeMehghKVbfDkRSjJr3HF6BmTeTISdjNxmEF3A1xRqj0dzocS4dOsn2NSCP74yL&#10;NbyUilkRP2Vxel8wFiyX0wgzc+fy33o9DdrVLwAAAP//AwBQSwMEFAAGAAgAAAAhALTF2dDfAAAA&#10;CQEAAA8AAABkcnMvZG93bnJldi54bWxMj0FPg0AQhe8m/ofNmHizSyvFlrI0jdGTiSnFg8eFnQIp&#10;O4vstsV/73jS4+R9efO9bDvZXlxw9J0jBfNZBAKpdqajRsFH+fqwAuGDJqN7R6jgGz1s89ubTKfG&#10;XanAyyE0gkvIp1pBG8KQSunrFq32MzcgcXZ0o9WBz7GRZtRXLre9XERRIq3uiD+0esDnFuvT4WwV&#10;7D6peOm+3qt9cSy6slxH9JaclLq/m3YbEAGn8AfDrz6rQ85OlTuT8aJXsJonTCp4jHkB58tFHIOo&#10;GEyWTyDzTP5fkP8AAAD//wMAUEsBAi0AFAAGAAgAAAAhALaDOJL+AAAA4QEAABMAAAAAAAAAAAAA&#10;AAAAAAAAAFtDb250ZW50X1R5cGVzXS54bWxQSwECLQAUAAYACAAAACEAOP0h/9YAAACUAQAACwAA&#10;AAAAAAAAAAAAAAAvAQAAX3JlbHMvLnJlbHNQSwECLQAUAAYACAAAACEAH/GJGq8CAACwBQAADgAA&#10;AAAAAAAAAAAAAAAuAgAAZHJzL2Uyb0RvYy54bWxQSwECLQAUAAYACAAAACEAtMXZ0N8AAAAJAQAA&#10;DwAAAAAAAAAAAAAAAAAJBQAAZHJzL2Rvd25yZXYueG1sUEsFBgAAAAAEAAQA8wAAABUGAAAAAA==&#10;" filled="f" stroked="f">
                <v:textbox inset="0,0,0,0">
                  <w:txbxContent>
                    <w:p w:rsidR="007209BB" w:rsidRDefault="007209BB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209BB" w:rsidRDefault="007209BB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209BB" w:rsidRDefault="007209BB">
                      <w:pPr>
                        <w:pStyle w:val="BodyText"/>
                        <w:spacing w:before="8"/>
                        <w:rPr>
                          <w:sz w:val="37"/>
                        </w:rPr>
                      </w:pPr>
                    </w:p>
                    <w:p w:rsidR="007209BB" w:rsidRDefault="005E0CA6">
                      <w:pPr>
                        <w:spacing w:before="1"/>
                        <w:ind w:left="62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JANSEN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VAN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NIEWENHUIZEN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09BB" w:rsidRDefault="007209BB">
      <w:pPr>
        <w:pStyle w:val="BodyText"/>
        <w:spacing w:before="8"/>
        <w:rPr>
          <w:sz w:val="22"/>
        </w:rPr>
      </w:pPr>
    </w:p>
    <w:p w:rsidR="007209BB" w:rsidRDefault="005E0CA6">
      <w:pPr>
        <w:pStyle w:val="Heading1"/>
        <w:spacing w:line="480" w:lineRule="auto"/>
        <w:ind w:right="4545"/>
      </w:pPr>
      <w:r>
        <w:t>JUDGE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HIGH</w:t>
      </w:r>
      <w:r>
        <w:rPr>
          <w:spacing w:val="5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PRETORIA</w:t>
      </w:r>
      <w:r>
        <w:rPr>
          <w:spacing w:val="-11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DIVISION,</w:t>
      </w:r>
      <w:r>
        <w:rPr>
          <w:spacing w:val="-11"/>
        </w:rPr>
        <w:t xml:space="preserve"> </w:t>
      </w:r>
      <w:r>
        <w:t>PRETORIA</w:t>
      </w: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7209BB">
      <w:pPr>
        <w:pStyle w:val="BodyText"/>
        <w:rPr>
          <w:rFonts w:ascii="Arial"/>
          <w:b/>
          <w:sz w:val="26"/>
        </w:rPr>
      </w:pPr>
    </w:p>
    <w:p w:rsidR="007209BB" w:rsidRDefault="005E0CA6">
      <w:pPr>
        <w:pStyle w:val="BodyText"/>
        <w:tabs>
          <w:tab w:val="left" w:pos="4330"/>
        </w:tabs>
        <w:spacing w:before="181"/>
        <w:ind w:left="82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hearing:</w:t>
      </w:r>
      <w:r>
        <w:tab/>
        <w:t>20</w:t>
      </w:r>
      <w:r>
        <w:rPr>
          <w:spacing w:val="-6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2022</w:t>
      </w:r>
    </w:p>
    <w:p w:rsidR="007209BB" w:rsidRDefault="007209BB">
      <w:pPr>
        <w:pStyle w:val="BodyText"/>
      </w:pPr>
    </w:p>
    <w:p w:rsidR="007209BB" w:rsidRDefault="005E0CA6">
      <w:pPr>
        <w:pStyle w:val="BodyText"/>
        <w:tabs>
          <w:tab w:val="left" w:pos="4317"/>
        </w:tabs>
        <w:ind w:left="82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judgment:</w:t>
      </w:r>
      <w:r>
        <w:tab/>
        <w:t>23 November</w:t>
      </w:r>
      <w:r>
        <w:rPr>
          <w:spacing w:val="-7"/>
        </w:rPr>
        <w:t xml:space="preserve"> </w:t>
      </w:r>
      <w:r>
        <w:t>2022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38"/>
        </w:rPr>
      </w:pPr>
    </w:p>
    <w:p w:rsidR="007209BB" w:rsidRDefault="005E0CA6">
      <w:pPr>
        <w:pStyle w:val="BodyText"/>
        <w:ind w:left="820"/>
      </w:pPr>
      <w:r>
        <w:rPr>
          <w:u w:val="single"/>
        </w:rPr>
        <w:t>APPEARANCES</w:t>
      </w:r>
    </w:p>
    <w:p w:rsidR="007209BB" w:rsidRDefault="007209BB">
      <w:pPr>
        <w:pStyle w:val="BodyText"/>
        <w:rPr>
          <w:sz w:val="16"/>
        </w:rPr>
      </w:pPr>
    </w:p>
    <w:p w:rsidR="007209BB" w:rsidRDefault="005E0CA6">
      <w:pPr>
        <w:pStyle w:val="BodyText"/>
        <w:tabs>
          <w:tab w:val="left" w:pos="6305"/>
          <w:tab w:val="left" w:pos="6343"/>
        </w:tabs>
        <w:spacing w:before="92" w:line="480" w:lineRule="auto"/>
        <w:ind w:left="820" w:right="1235"/>
      </w:pPr>
      <w:r>
        <w:t>COUNSEL</w:t>
      </w:r>
      <w:r>
        <w:rPr>
          <w:spacing w:val="-2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APPLICANT:</w:t>
      </w:r>
      <w:r>
        <w:tab/>
        <w:t>MR. L GROOME</w:t>
      </w:r>
      <w:r>
        <w:rPr>
          <w:spacing w:val="1"/>
        </w:rPr>
        <w:t xml:space="preserve"> </w:t>
      </w:r>
      <w:r>
        <w:t>ATTORNEYS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APPLICANT:</w:t>
      </w:r>
      <w:r>
        <w:tab/>
      </w:r>
      <w:r>
        <w:tab/>
        <w:t>RW</w:t>
      </w:r>
      <w:r>
        <w:rPr>
          <w:spacing w:val="-15"/>
        </w:rPr>
        <w:t xml:space="preserve"> </w:t>
      </w:r>
      <w:r>
        <w:t>ATTORNEYS</w:t>
      </w:r>
      <w:r>
        <w:rPr>
          <w:spacing w:val="-14"/>
        </w:rPr>
        <w:t xml:space="preserve"> </w:t>
      </w:r>
      <w:r>
        <w:t>INC</w:t>
      </w:r>
    </w:p>
    <w:p w:rsidR="007209BB" w:rsidRDefault="007209BB">
      <w:pPr>
        <w:pStyle w:val="BodyText"/>
        <w:rPr>
          <w:sz w:val="26"/>
        </w:rPr>
      </w:pPr>
    </w:p>
    <w:p w:rsidR="007209BB" w:rsidRDefault="007209BB">
      <w:pPr>
        <w:pStyle w:val="BodyText"/>
        <w:rPr>
          <w:sz w:val="22"/>
        </w:rPr>
      </w:pPr>
    </w:p>
    <w:p w:rsidR="007209BB" w:rsidRDefault="005E0CA6" w:rsidP="001E42CF">
      <w:pPr>
        <w:pStyle w:val="BodyText"/>
        <w:tabs>
          <w:tab w:val="left" w:pos="6370"/>
          <w:tab w:val="left" w:pos="6408"/>
        </w:tabs>
        <w:spacing w:line="480" w:lineRule="auto"/>
        <w:ind w:left="820" w:right="619"/>
        <w:sectPr w:rsidR="007209BB">
          <w:pgSz w:w="11900" w:h="16840"/>
          <w:pgMar w:top="1600" w:right="1300" w:bottom="1220" w:left="620" w:header="0" w:footer="954" w:gutter="0"/>
          <w:cols w:space="720"/>
        </w:sectPr>
      </w:pPr>
      <w:r>
        <w:t>COUNSEL</w:t>
      </w:r>
      <w:r>
        <w:rPr>
          <w:spacing w:val="-3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RESPONDENT:</w:t>
      </w:r>
      <w:r>
        <w:tab/>
        <w:t>ADVOCATE Q PELSER SC</w:t>
      </w:r>
      <w:r>
        <w:rPr>
          <w:spacing w:val="-64"/>
        </w:rPr>
        <w:t xml:space="preserve"> </w:t>
      </w:r>
      <w:r>
        <w:t>ATTORNEYS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RESPONDENT:</w:t>
      </w:r>
      <w:r>
        <w:tab/>
      </w:r>
      <w:r>
        <w:tab/>
        <w:t>AM</w:t>
      </w:r>
      <w:r>
        <w:rPr>
          <w:spacing w:val="-2"/>
        </w:rPr>
        <w:t xml:space="preserve"> </w:t>
      </w:r>
      <w:r w:rsidR="001E42CF">
        <w:t>NDUNA ATTORNEYS</w:t>
      </w:r>
    </w:p>
    <w:p w:rsidR="007209BB" w:rsidRDefault="007209BB" w:rsidP="001E42CF">
      <w:pPr>
        <w:pStyle w:val="BodyText"/>
        <w:spacing w:before="4"/>
        <w:rPr>
          <w:sz w:val="17"/>
        </w:rPr>
      </w:pPr>
    </w:p>
    <w:sectPr w:rsidR="007209BB">
      <w:pgSz w:w="11900" w:h="16840"/>
      <w:pgMar w:top="1600" w:right="1300" w:bottom="1140" w:left="62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46" w:rsidRDefault="00296A46">
      <w:r>
        <w:separator/>
      </w:r>
    </w:p>
  </w:endnote>
  <w:endnote w:type="continuationSeparator" w:id="0">
    <w:p w:rsidR="00296A46" w:rsidRDefault="002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BB" w:rsidRDefault="00497663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9897110</wp:posOffset>
              </wp:positionV>
              <wp:extent cx="217805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9BB" w:rsidRDefault="005E0CA6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3E8A">
                            <w:rPr>
                              <w:rFonts w:ascii="Calibri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9.3pt;width:17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aDrQ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cJhFK6SYIERhaswXSYL1zmfZPPjXmnzjskOWSPH&#10;ChrvwMnxRhugAa6zi40lZMnb1jW/FU8OwHE6gdDw1N7ZJFwvf6RBuk22SezF0XLrxUFReFflJvaW&#10;ZbhaFG+KzaYIf9q4YZw1vKqYsGFmXYXxn/XtQeGTIk7K0rLllYWzKWm1321ahY4EdF26zzYLkj9z&#10;85+m4a6ByzNKYRQH11Hqlctk5cVlvPDSVZB4QZhep8sgTuOifErphgv275TQkON0ES0mLf2WW+C+&#10;l9xI1nEDk6PlXY6TkxPJrAK3onKtNYS3k31WCpv+YymgYnOjnV6tRCexmnE3AooV8U5W96BcJUFZ&#10;IE8Yd2A0Un3HaIDRkWP97UAUw6h9L0D9ds7MhpqN3WwQQeFpjg1Gk7kx0zw69IrvG0Ce/i8hr+AP&#10;qblT72MWkLrdwDhwJB5Gl50353vn9Thg178AAAD//wMAUEsDBBQABgAIAAAAIQAFUGEX4AAAAA8B&#10;AAAPAAAAZHJzL2Rvd25yZXYueG1sTI/BboMwEETvlfIP1kbqrbETCQQUE0VVe6pUlZBDjwY7gILX&#10;FDsJ/fsup/Y2szuafZvvZzuwm5l871DCdiOAGWyc7rGVcKrenhJgPijUanBoJPwYD/ti9ZCrTLs7&#10;luZ2DC2jEvSZktCFMGac+6YzVvmNGw3S7uwmqwLZqeV6UncqtwPfCRFzq3qkC50azUtnmsvxaiUc&#10;vrB87b8/6s/yXPZVlQp8jy9SPq7nwzOwYObwF4YFn9ChIKbaXVF7NpAX2ySmLKkoWtSSEdEuBVYv&#10;sySNgRc5//9H8QsAAP//AwBQSwECLQAUAAYACAAAACEAtoM4kv4AAADhAQAAEwAAAAAAAAAAAAAA&#10;AAAAAAAAW0NvbnRlbnRfVHlwZXNdLnhtbFBLAQItABQABgAIAAAAIQA4/SH/1gAAAJQBAAALAAAA&#10;AAAAAAAAAAAAAC8BAABfcmVscy8ucmVsc1BLAQItABQABgAIAAAAIQB9oWaDrQIAAKgFAAAOAAAA&#10;AAAAAAAAAAAAAC4CAABkcnMvZTJvRG9jLnhtbFBLAQItABQABgAIAAAAIQAFUGEX4AAAAA8BAAAP&#10;AAAAAAAAAAAAAAAAAAcFAABkcnMvZG93bnJldi54bWxQSwUGAAAAAAQABADzAAAAFAYAAAAA&#10;" filled="f" stroked="f">
              <v:textbox inset="0,0,0,0">
                <w:txbxContent>
                  <w:p w:rsidR="007209BB" w:rsidRDefault="005E0CA6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3E8A">
                      <w:rPr>
                        <w:rFonts w:ascii="Calibri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46" w:rsidRDefault="00296A46">
      <w:r>
        <w:separator/>
      </w:r>
    </w:p>
  </w:footnote>
  <w:footnote w:type="continuationSeparator" w:id="0">
    <w:p w:rsidR="00296A46" w:rsidRDefault="0029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5DB"/>
    <w:multiLevelType w:val="multilevel"/>
    <w:tmpl w:val="9E329330"/>
    <w:lvl w:ilvl="0">
      <w:start w:val="10"/>
      <w:numFmt w:val="decimal"/>
      <w:lvlText w:val="%1"/>
      <w:lvlJc w:val="left"/>
      <w:pPr>
        <w:ind w:left="2074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074" w:hanging="612"/>
        <w:jc w:val="left"/>
      </w:pPr>
      <w:rPr>
        <w:rFonts w:ascii="Arial" w:eastAsia="Arial" w:hAnsi="Arial" w:cs="Arial" w:hint="default"/>
        <w:i/>
        <w:iCs/>
        <w:spacing w:val="0"/>
        <w:w w:val="95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60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0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0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0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0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12"/>
      </w:pPr>
      <w:rPr>
        <w:rFonts w:hint="default"/>
        <w:lang w:val="en-US" w:eastAsia="en-US" w:bidi="ar-SA"/>
      </w:rPr>
    </w:lvl>
  </w:abstractNum>
  <w:abstractNum w:abstractNumId="1">
    <w:nsid w:val="18D43D72"/>
    <w:multiLevelType w:val="hybridMultilevel"/>
    <w:tmpl w:val="0E30B7E6"/>
    <w:lvl w:ilvl="0" w:tplc="67D84CC6">
      <w:start w:val="11"/>
      <w:numFmt w:val="decimal"/>
      <w:lvlText w:val="%1."/>
      <w:lvlJc w:val="left"/>
      <w:pPr>
        <w:ind w:left="1463" w:hanging="404"/>
        <w:jc w:val="left"/>
      </w:pPr>
      <w:rPr>
        <w:rFonts w:ascii="Arial" w:eastAsia="Arial" w:hAnsi="Arial" w:cs="Arial" w:hint="default"/>
        <w:i/>
        <w:iCs/>
        <w:spacing w:val="0"/>
        <w:w w:val="95"/>
        <w:sz w:val="24"/>
        <w:szCs w:val="24"/>
        <w:lang w:val="en-US" w:eastAsia="en-US" w:bidi="ar-SA"/>
      </w:rPr>
    </w:lvl>
    <w:lvl w:ilvl="1" w:tplc="AFF83C5C">
      <w:numFmt w:val="bullet"/>
      <w:lvlText w:val="•"/>
      <w:lvlJc w:val="left"/>
      <w:pPr>
        <w:ind w:left="2312" w:hanging="404"/>
      </w:pPr>
      <w:rPr>
        <w:rFonts w:hint="default"/>
        <w:lang w:val="en-US" w:eastAsia="en-US" w:bidi="ar-SA"/>
      </w:rPr>
    </w:lvl>
    <w:lvl w:ilvl="2" w:tplc="075A7CC4">
      <w:numFmt w:val="bullet"/>
      <w:lvlText w:val="•"/>
      <w:lvlJc w:val="left"/>
      <w:pPr>
        <w:ind w:left="3164" w:hanging="404"/>
      </w:pPr>
      <w:rPr>
        <w:rFonts w:hint="default"/>
        <w:lang w:val="en-US" w:eastAsia="en-US" w:bidi="ar-SA"/>
      </w:rPr>
    </w:lvl>
    <w:lvl w:ilvl="3" w:tplc="D31A202A">
      <w:numFmt w:val="bullet"/>
      <w:lvlText w:val="•"/>
      <w:lvlJc w:val="left"/>
      <w:pPr>
        <w:ind w:left="4016" w:hanging="404"/>
      </w:pPr>
      <w:rPr>
        <w:rFonts w:hint="default"/>
        <w:lang w:val="en-US" w:eastAsia="en-US" w:bidi="ar-SA"/>
      </w:rPr>
    </w:lvl>
    <w:lvl w:ilvl="4" w:tplc="6576BAB6">
      <w:numFmt w:val="bullet"/>
      <w:lvlText w:val="•"/>
      <w:lvlJc w:val="left"/>
      <w:pPr>
        <w:ind w:left="4868" w:hanging="404"/>
      </w:pPr>
      <w:rPr>
        <w:rFonts w:hint="default"/>
        <w:lang w:val="en-US" w:eastAsia="en-US" w:bidi="ar-SA"/>
      </w:rPr>
    </w:lvl>
    <w:lvl w:ilvl="5" w:tplc="540A5B32">
      <w:numFmt w:val="bullet"/>
      <w:lvlText w:val="•"/>
      <w:lvlJc w:val="left"/>
      <w:pPr>
        <w:ind w:left="5720" w:hanging="404"/>
      </w:pPr>
      <w:rPr>
        <w:rFonts w:hint="default"/>
        <w:lang w:val="en-US" w:eastAsia="en-US" w:bidi="ar-SA"/>
      </w:rPr>
    </w:lvl>
    <w:lvl w:ilvl="6" w:tplc="11207590">
      <w:numFmt w:val="bullet"/>
      <w:lvlText w:val="•"/>
      <w:lvlJc w:val="left"/>
      <w:pPr>
        <w:ind w:left="6572" w:hanging="404"/>
      </w:pPr>
      <w:rPr>
        <w:rFonts w:hint="default"/>
        <w:lang w:val="en-US" w:eastAsia="en-US" w:bidi="ar-SA"/>
      </w:rPr>
    </w:lvl>
    <w:lvl w:ilvl="7" w:tplc="8E8AB404">
      <w:numFmt w:val="bullet"/>
      <w:lvlText w:val="•"/>
      <w:lvlJc w:val="left"/>
      <w:pPr>
        <w:ind w:left="7424" w:hanging="404"/>
      </w:pPr>
      <w:rPr>
        <w:rFonts w:hint="default"/>
        <w:lang w:val="en-US" w:eastAsia="en-US" w:bidi="ar-SA"/>
      </w:rPr>
    </w:lvl>
    <w:lvl w:ilvl="8" w:tplc="A1BC1306">
      <w:numFmt w:val="bullet"/>
      <w:lvlText w:val="•"/>
      <w:lvlJc w:val="left"/>
      <w:pPr>
        <w:ind w:left="8276" w:hanging="404"/>
      </w:pPr>
      <w:rPr>
        <w:rFonts w:hint="default"/>
        <w:lang w:val="en-US" w:eastAsia="en-US" w:bidi="ar-SA"/>
      </w:rPr>
    </w:lvl>
  </w:abstractNum>
  <w:abstractNum w:abstractNumId="2">
    <w:nsid w:val="445377BC"/>
    <w:multiLevelType w:val="multilevel"/>
    <w:tmpl w:val="18A82D8C"/>
    <w:lvl w:ilvl="0">
      <w:start w:val="5"/>
      <w:numFmt w:val="decimal"/>
      <w:lvlText w:val="%1."/>
      <w:lvlJc w:val="left"/>
      <w:pPr>
        <w:ind w:left="1463" w:hanging="269"/>
        <w:jc w:val="left"/>
      </w:pPr>
      <w:rPr>
        <w:rFonts w:ascii="Arial" w:eastAsia="Arial" w:hAnsi="Arial" w:cs="Arial" w:hint="default"/>
        <w:i/>
        <w:iCs/>
        <w:spacing w:val="0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63" w:hanging="552"/>
        <w:jc w:val="left"/>
      </w:pPr>
      <w:rPr>
        <w:rFonts w:ascii="Arial" w:eastAsia="Arial" w:hAnsi="Arial" w:cs="Arial" w:hint="default"/>
        <w:i/>
        <w:iCs/>
        <w:spacing w:val="0"/>
        <w:w w:val="95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64" w:hanging="5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16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0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2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4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6" w:hanging="552"/>
      </w:pPr>
      <w:rPr>
        <w:rFonts w:hint="default"/>
        <w:lang w:val="en-US" w:eastAsia="en-US" w:bidi="ar-SA"/>
      </w:rPr>
    </w:lvl>
  </w:abstractNum>
  <w:abstractNum w:abstractNumId="3">
    <w:nsid w:val="48D26E8B"/>
    <w:multiLevelType w:val="hybridMultilevel"/>
    <w:tmpl w:val="3AF41246"/>
    <w:lvl w:ilvl="0" w:tplc="4886A392">
      <w:start w:val="2"/>
      <w:numFmt w:val="decimal"/>
      <w:lvlText w:val="%1."/>
      <w:lvlJc w:val="left"/>
      <w:pPr>
        <w:ind w:left="1463" w:hanging="325"/>
        <w:jc w:val="left"/>
      </w:pPr>
      <w:rPr>
        <w:rFonts w:ascii="Arial" w:eastAsia="Arial" w:hAnsi="Arial" w:cs="Arial" w:hint="default"/>
        <w:i/>
        <w:iCs/>
        <w:spacing w:val="0"/>
        <w:w w:val="95"/>
        <w:sz w:val="24"/>
        <w:szCs w:val="24"/>
        <w:lang w:val="en-US" w:eastAsia="en-US" w:bidi="ar-SA"/>
      </w:rPr>
    </w:lvl>
    <w:lvl w:ilvl="1" w:tplc="A7805D3A">
      <w:numFmt w:val="bullet"/>
      <w:lvlText w:val="•"/>
      <w:lvlJc w:val="left"/>
      <w:pPr>
        <w:ind w:left="2312" w:hanging="325"/>
      </w:pPr>
      <w:rPr>
        <w:rFonts w:hint="default"/>
        <w:lang w:val="en-US" w:eastAsia="en-US" w:bidi="ar-SA"/>
      </w:rPr>
    </w:lvl>
    <w:lvl w:ilvl="2" w:tplc="EE167CDA">
      <w:numFmt w:val="bullet"/>
      <w:lvlText w:val="•"/>
      <w:lvlJc w:val="left"/>
      <w:pPr>
        <w:ind w:left="3164" w:hanging="325"/>
      </w:pPr>
      <w:rPr>
        <w:rFonts w:hint="default"/>
        <w:lang w:val="en-US" w:eastAsia="en-US" w:bidi="ar-SA"/>
      </w:rPr>
    </w:lvl>
    <w:lvl w:ilvl="3" w:tplc="25F44AF0">
      <w:numFmt w:val="bullet"/>
      <w:lvlText w:val="•"/>
      <w:lvlJc w:val="left"/>
      <w:pPr>
        <w:ind w:left="4016" w:hanging="325"/>
      </w:pPr>
      <w:rPr>
        <w:rFonts w:hint="default"/>
        <w:lang w:val="en-US" w:eastAsia="en-US" w:bidi="ar-SA"/>
      </w:rPr>
    </w:lvl>
    <w:lvl w:ilvl="4" w:tplc="36A4A782">
      <w:numFmt w:val="bullet"/>
      <w:lvlText w:val="•"/>
      <w:lvlJc w:val="left"/>
      <w:pPr>
        <w:ind w:left="4868" w:hanging="325"/>
      </w:pPr>
      <w:rPr>
        <w:rFonts w:hint="default"/>
        <w:lang w:val="en-US" w:eastAsia="en-US" w:bidi="ar-SA"/>
      </w:rPr>
    </w:lvl>
    <w:lvl w:ilvl="5" w:tplc="C302D072">
      <w:numFmt w:val="bullet"/>
      <w:lvlText w:val="•"/>
      <w:lvlJc w:val="left"/>
      <w:pPr>
        <w:ind w:left="5720" w:hanging="325"/>
      </w:pPr>
      <w:rPr>
        <w:rFonts w:hint="default"/>
        <w:lang w:val="en-US" w:eastAsia="en-US" w:bidi="ar-SA"/>
      </w:rPr>
    </w:lvl>
    <w:lvl w:ilvl="6" w:tplc="237A6214">
      <w:numFmt w:val="bullet"/>
      <w:lvlText w:val="•"/>
      <w:lvlJc w:val="left"/>
      <w:pPr>
        <w:ind w:left="6572" w:hanging="325"/>
      </w:pPr>
      <w:rPr>
        <w:rFonts w:hint="default"/>
        <w:lang w:val="en-US" w:eastAsia="en-US" w:bidi="ar-SA"/>
      </w:rPr>
    </w:lvl>
    <w:lvl w:ilvl="7" w:tplc="196EDCBC">
      <w:numFmt w:val="bullet"/>
      <w:lvlText w:val="•"/>
      <w:lvlJc w:val="left"/>
      <w:pPr>
        <w:ind w:left="7424" w:hanging="325"/>
      </w:pPr>
      <w:rPr>
        <w:rFonts w:hint="default"/>
        <w:lang w:val="en-US" w:eastAsia="en-US" w:bidi="ar-SA"/>
      </w:rPr>
    </w:lvl>
    <w:lvl w:ilvl="8" w:tplc="967C926C">
      <w:numFmt w:val="bullet"/>
      <w:lvlText w:val="•"/>
      <w:lvlJc w:val="left"/>
      <w:pPr>
        <w:ind w:left="8276" w:hanging="325"/>
      </w:pPr>
      <w:rPr>
        <w:rFonts w:hint="default"/>
        <w:lang w:val="en-US" w:eastAsia="en-US" w:bidi="ar-SA"/>
      </w:rPr>
    </w:lvl>
  </w:abstractNum>
  <w:abstractNum w:abstractNumId="4">
    <w:nsid w:val="4A475841"/>
    <w:multiLevelType w:val="multilevel"/>
    <w:tmpl w:val="B49C6C80"/>
    <w:lvl w:ilvl="0">
      <w:start w:val="1"/>
      <w:numFmt w:val="decimal"/>
      <w:lvlText w:val="%1."/>
      <w:lvlJc w:val="left"/>
      <w:pPr>
        <w:ind w:left="2183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04" w:hanging="721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86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73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6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6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6" w:hanging="721"/>
      </w:pPr>
      <w:rPr>
        <w:rFonts w:hint="default"/>
        <w:lang w:val="en-US" w:eastAsia="en-US" w:bidi="ar-SA"/>
      </w:rPr>
    </w:lvl>
  </w:abstractNum>
  <w:abstractNum w:abstractNumId="5">
    <w:nsid w:val="65ED737F"/>
    <w:multiLevelType w:val="hybridMultilevel"/>
    <w:tmpl w:val="1A42C650"/>
    <w:lvl w:ilvl="0" w:tplc="795C45D2">
      <w:start w:val="1"/>
      <w:numFmt w:val="decimal"/>
      <w:lvlText w:val="%1."/>
      <w:lvlJc w:val="left"/>
      <w:pPr>
        <w:ind w:left="1605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F116850C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584FEBA">
      <w:numFmt w:val="bullet"/>
      <w:lvlText w:val="•"/>
      <w:lvlJc w:val="left"/>
      <w:pPr>
        <w:ind w:left="2726" w:hanging="361"/>
      </w:pPr>
      <w:rPr>
        <w:rFonts w:hint="default"/>
        <w:lang w:val="en-US" w:eastAsia="en-US" w:bidi="ar-SA"/>
      </w:rPr>
    </w:lvl>
    <w:lvl w:ilvl="3" w:tplc="B8BEE97E">
      <w:numFmt w:val="bullet"/>
      <w:lvlText w:val="•"/>
      <w:lvlJc w:val="left"/>
      <w:pPr>
        <w:ind w:left="3633" w:hanging="361"/>
      </w:pPr>
      <w:rPr>
        <w:rFonts w:hint="default"/>
        <w:lang w:val="en-US" w:eastAsia="en-US" w:bidi="ar-SA"/>
      </w:rPr>
    </w:lvl>
    <w:lvl w:ilvl="4" w:tplc="25D49214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6E60D766">
      <w:numFmt w:val="bullet"/>
      <w:lvlText w:val="•"/>
      <w:lvlJc w:val="left"/>
      <w:pPr>
        <w:ind w:left="5446" w:hanging="361"/>
      </w:pPr>
      <w:rPr>
        <w:rFonts w:hint="default"/>
        <w:lang w:val="en-US" w:eastAsia="en-US" w:bidi="ar-SA"/>
      </w:rPr>
    </w:lvl>
    <w:lvl w:ilvl="6" w:tplc="FD7C0C82">
      <w:numFmt w:val="bullet"/>
      <w:lvlText w:val="•"/>
      <w:lvlJc w:val="left"/>
      <w:pPr>
        <w:ind w:left="6353" w:hanging="361"/>
      </w:pPr>
      <w:rPr>
        <w:rFonts w:hint="default"/>
        <w:lang w:val="en-US" w:eastAsia="en-US" w:bidi="ar-SA"/>
      </w:rPr>
    </w:lvl>
    <w:lvl w:ilvl="7" w:tplc="42B2223C"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ar-SA"/>
      </w:rPr>
    </w:lvl>
    <w:lvl w:ilvl="8" w:tplc="C96E1E7E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</w:abstractNum>
  <w:abstractNum w:abstractNumId="6">
    <w:nsid w:val="6ABC7E01"/>
    <w:multiLevelType w:val="multilevel"/>
    <w:tmpl w:val="C4BCF53A"/>
    <w:lvl w:ilvl="0">
      <w:start w:val="40"/>
      <w:numFmt w:val="decimal"/>
      <w:lvlText w:val="%1"/>
      <w:lvlJc w:val="left"/>
      <w:pPr>
        <w:ind w:left="2425" w:hanging="60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425" w:hanging="603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32" w:hanging="6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88" w:hanging="6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4" w:hanging="6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0" w:hanging="6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6" w:hanging="6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2" w:hanging="6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8" w:hanging="60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BB"/>
    <w:rsid w:val="001E42CF"/>
    <w:rsid w:val="00296A46"/>
    <w:rsid w:val="00497663"/>
    <w:rsid w:val="005B6888"/>
    <w:rsid w:val="005E0CA6"/>
    <w:rsid w:val="00661C9F"/>
    <w:rsid w:val="007209BB"/>
    <w:rsid w:val="00792A26"/>
    <w:rsid w:val="009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A3D62-0B17-4C50-A9AE-423EC964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5" w:right="1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8517</Words>
  <Characters>48547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Practice Council an Magolela(1)(2)</vt:lpstr>
    </vt:vector>
  </TitlesOfParts>
  <Company/>
  <LinksUpToDate>false</LinksUpToDate>
  <CharactersWithSpaces>56951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Practice Council an Magolela(1)(2)</dc:title>
  <dc:creator>Keitumetse</dc:creator>
  <cp:lastModifiedBy>Mokone</cp:lastModifiedBy>
  <cp:revision>3</cp:revision>
  <dcterms:created xsi:type="dcterms:W3CDTF">2022-11-30T09:41:00Z</dcterms:created>
  <dcterms:modified xsi:type="dcterms:W3CDTF">2022-11-30T09:42:00Z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Word</vt:lpwstr>
  </property>
  <property fmtid="{D5CDD505-2E9C-101B-9397-08002B2CF9AE}" pid="4" name="LastSaved">
    <vt:filetime>2022-11-24T00:00:00Z</vt:filetime>
  </property>
</Properties>
</file>