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F5" w:rsidRPr="002359B0" w:rsidRDefault="00E020F5" w:rsidP="00E020F5">
      <w:pPr>
        <w:jc w:val="center"/>
        <w:rPr>
          <w:rFonts w:ascii="Arial" w:hAnsi="Arial" w:cs="Arial"/>
          <w:b/>
          <w:lang w:val="en-ZA"/>
        </w:rPr>
      </w:pPr>
      <w:r w:rsidRPr="002359B0">
        <w:rPr>
          <w:rFonts w:ascii="Arial" w:hAnsi="Arial" w:cs="Arial"/>
          <w:b/>
          <w:lang w:val="en-ZA"/>
        </w:rPr>
        <w:t>REPUBLIC OF SOUTH AFRICA</w:t>
      </w:r>
    </w:p>
    <w:p w:rsidR="00E020F5" w:rsidRPr="002359B0" w:rsidRDefault="00E020F5" w:rsidP="00E020F5">
      <w:pPr>
        <w:jc w:val="center"/>
        <w:rPr>
          <w:rFonts w:ascii="Arial" w:hAnsi="Arial" w:cs="Arial"/>
          <w:b/>
          <w:lang w:val="en-ZA"/>
        </w:rPr>
      </w:pPr>
      <w:r w:rsidRPr="002359B0">
        <w:rPr>
          <w:rFonts w:ascii="Arial" w:hAnsi="Arial" w:cs="Arial"/>
          <w:noProof/>
          <w:lang w:val="en-GB" w:eastAsia="en-GB"/>
        </w:rPr>
        <mc:AlternateContent>
          <mc:Choice Requires="wpc">
            <w:drawing>
              <wp:inline distT="0" distB="0" distL="0" distR="0" wp14:anchorId="52843144" wp14:editId="3462CEA0">
                <wp:extent cx="1007745" cy="863600"/>
                <wp:effectExtent l="0" t="0" r="1905" b="0"/>
                <wp:docPr id="6"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5" descr="cid:image003.png@01D07774.1E4A6C90"/>
                          <pic:cNvPicPr/>
                        </pic:nvPicPr>
                        <pic:blipFill>
                          <a:blip r:embed="rId8" r:link="rId9" cstate="print"/>
                          <a:srcRect/>
                          <a:stretch>
                            <a:fillRect/>
                          </a:stretch>
                        </pic:blipFill>
                        <pic:spPr bwMode="auto">
                          <a:xfrm>
                            <a:off x="0" y="0"/>
                            <a:ext cx="1009650" cy="863600"/>
                          </a:xfrm>
                          <a:prstGeom prst="rect">
                            <a:avLst/>
                          </a:prstGeom>
                          <a:solidFill>
                            <a:schemeClr val="tx1"/>
                          </a:solidFill>
                          <a:ln w="9525">
                            <a:noFill/>
                            <a:miter lim="800000"/>
                            <a:headEnd/>
                            <a:tailEnd/>
                          </a:ln>
                        </pic:spPr>
                      </pic:pic>
                    </wpc:wpc>
                  </a:graphicData>
                </a:graphic>
              </wp:inline>
            </w:drawing>
          </mc:Choice>
          <mc:Fallback xmlns:cx1="http://schemas.microsoft.com/office/drawing/2015/9/8/chartex">
            <w:pict>
              <v:group w14:anchorId="18DF3EB6" id="Canvas 3" o:spid="_x0000_s1026" editas="canvas" style="width:79.35pt;height:68pt;mso-position-horizontal-relative:char;mso-position-vertical-relative:line" coordsize="10077,8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&#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077;height:8636;visibility:visible;mso-wrap-style:square">
                  <v:fill o:detectmouseclick="t"/>
                  <v:path o:connecttype="none"/>
                </v:shape>
                <v:shape id="Picture 5" o:spid="_x0000_s1028" type="#_x0000_t75" alt="cid:image003.png@01D07774.1E4A6C90" style="position:absolute;width:10096;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" filled="t" fillcolor="black [3213]">
                  <v:imagedata r:id="rId10" r:href="rId11"/>
                </v:shape>
                <w10:anchorlock/>
              </v:group>
            </w:pict>
          </mc:Fallback>
        </mc:AlternateContent>
      </w:r>
    </w:p>
    <w:p w:rsidR="00E020F5" w:rsidRPr="002359B0" w:rsidRDefault="005E3B39" w:rsidP="00E020F5">
      <w:pPr>
        <w:tabs>
          <w:tab w:val="left" w:pos="720"/>
          <w:tab w:val="left" w:pos="1440"/>
          <w:tab w:val="left" w:pos="2160"/>
          <w:tab w:val="left" w:pos="2880"/>
          <w:tab w:val="left" w:pos="3600"/>
          <w:tab w:val="left" w:pos="4320"/>
        </w:tabs>
        <w:spacing w:before="240" w:after="120"/>
        <w:jc w:val="center"/>
        <w:rPr>
          <w:rFonts w:ascii="Arial" w:hAnsi="Arial" w:cs="Arial"/>
          <w:b/>
        </w:rPr>
      </w:pPr>
      <w:r>
        <w:rPr>
          <w:rFonts w:ascii="Arial" w:hAnsi="Arial" w:cs="Arial"/>
          <w:b/>
        </w:rPr>
        <w:t>IN THE HIGH COURT OF SO</w:t>
      </w:r>
      <w:r w:rsidR="00E020F5" w:rsidRPr="002359B0">
        <w:rPr>
          <w:rFonts w:ascii="Arial" w:hAnsi="Arial" w:cs="Arial"/>
          <w:b/>
        </w:rPr>
        <w:t xml:space="preserve">TH AFRICA </w:t>
      </w:r>
    </w:p>
    <w:p w:rsidR="00E020F5" w:rsidRPr="002359B0" w:rsidRDefault="00A16F08" w:rsidP="00A16F08">
      <w:pPr>
        <w:tabs>
          <w:tab w:val="left" w:pos="720"/>
          <w:tab w:val="left" w:pos="1440"/>
          <w:tab w:val="left" w:pos="2160"/>
          <w:tab w:val="left" w:pos="2880"/>
          <w:tab w:val="left" w:pos="3600"/>
          <w:tab w:val="left" w:pos="4320"/>
          <w:tab w:val="center" w:pos="4680"/>
          <w:tab w:val="left" w:pos="8208"/>
        </w:tabs>
        <w:spacing w:before="240" w:after="1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E020F5" w:rsidRPr="002359B0">
        <w:rPr>
          <w:rFonts w:ascii="Arial" w:hAnsi="Arial" w:cs="Arial"/>
          <w:b/>
        </w:rPr>
        <w:t>GAUTENG DIVISION, PRETORIA</w:t>
      </w:r>
      <w:r>
        <w:rPr>
          <w:rFonts w:ascii="Arial" w:hAnsi="Arial" w:cs="Arial"/>
          <w:b/>
        </w:rPr>
        <w:tab/>
      </w:r>
    </w:p>
    <w:p w:rsidR="00E020F5" w:rsidRPr="002359B0" w:rsidRDefault="00E020F5" w:rsidP="00E020F5">
      <w:pPr>
        <w:tabs>
          <w:tab w:val="left" w:pos="720"/>
          <w:tab w:val="left" w:pos="1440"/>
          <w:tab w:val="left" w:pos="2160"/>
          <w:tab w:val="left" w:pos="2880"/>
          <w:tab w:val="left" w:pos="3600"/>
          <w:tab w:val="left" w:pos="4320"/>
          <w:tab w:val="right" w:pos="8280"/>
        </w:tabs>
        <w:spacing w:before="240" w:after="120"/>
        <w:jc w:val="right"/>
        <w:rPr>
          <w:rFonts w:ascii="Arial" w:hAnsi="Arial" w:cs="Arial"/>
        </w:rPr>
      </w:pPr>
      <w:r w:rsidRPr="002359B0">
        <w:rPr>
          <w:rFonts w:ascii="Arial" w:hAnsi="Arial" w:cs="Arial"/>
        </w:rPr>
        <w:t xml:space="preserve">                                                                                                                               </w:t>
      </w:r>
    </w:p>
    <w:p w:rsidR="00E020F5" w:rsidRPr="00E020F5" w:rsidRDefault="00E020F5" w:rsidP="00E020F5">
      <w:pPr>
        <w:jc w:val="right"/>
        <w:rPr>
          <w:rFonts w:ascii="Arial" w:hAnsi="Arial" w:cs="Arial"/>
          <w:sz w:val="24"/>
          <w:szCs w:val="24"/>
        </w:rPr>
      </w:pPr>
      <w:r w:rsidRPr="00E020F5">
        <w:rPr>
          <w:rFonts w:ascii="Arial" w:hAnsi="Arial" w:cs="Arial"/>
          <w:sz w:val="24"/>
          <w:szCs w:val="24"/>
        </w:rPr>
        <w:t xml:space="preserve">Case no: </w:t>
      </w:r>
      <w:r w:rsidR="005E3B39">
        <w:rPr>
          <w:rFonts w:ascii="Arial" w:hAnsi="Arial" w:cs="Arial"/>
          <w:sz w:val="24"/>
          <w:szCs w:val="24"/>
        </w:rPr>
        <w:t>A308/19</w:t>
      </w:r>
      <w:r w:rsidRPr="00E020F5">
        <w:rPr>
          <w:rFonts w:ascii="Arial" w:hAnsi="Arial" w:cs="Arial"/>
          <w:sz w:val="24"/>
          <w:szCs w:val="24"/>
        </w:rPr>
        <w:t xml:space="preserve"> </w:t>
      </w:r>
    </w:p>
    <w:p w:rsidR="00E020F5" w:rsidRPr="002359B0" w:rsidRDefault="005E3B39" w:rsidP="00A9191C">
      <w:pPr>
        <w:spacing w:line="276" w:lineRule="auto"/>
        <w:jc w:val="right"/>
        <w:rPr>
          <w:rFonts w:ascii="Arial" w:hAnsi="Arial" w:cs="Arial"/>
          <w:b/>
        </w:rPr>
      </w:pPr>
      <w:r w:rsidRPr="002359B0">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D9DB08F" wp14:editId="358B2F06">
                <wp:simplePos x="0" y="0"/>
                <wp:positionH relativeFrom="margin">
                  <wp:align>left</wp:align>
                </wp:positionH>
                <wp:positionV relativeFrom="paragraph">
                  <wp:posOffset>155847</wp:posOffset>
                </wp:positionV>
                <wp:extent cx="3314700" cy="1716133"/>
                <wp:effectExtent l="0" t="0" r="1905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16133"/>
                        </a:xfrm>
                        <a:prstGeom prst="rect">
                          <a:avLst/>
                        </a:prstGeom>
                        <a:solidFill>
                          <a:srgbClr val="FFFFFF"/>
                        </a:solidFill>
                        <a:ln w="9525">
                          <a:solidFill>
                            <a:srgbClr val="000000"/>
                          </a:solidFill>
                          <a:miter lim="800000"/>
                          <a:headEnd/>
                          <a:tailEnd/>
                        </a:ln>
                      </wps:spPr>
                      <wps:txbx>
                        <w:txbxContent>
                          <w:p w:rsidR="00446815" w:rsidRPr="005E3B39" w:rsidRDefault="00446815" w:rsidP="00E020F5">
                            <w:pPr>
                              <w:jc w:val="center"/>
                              <w:rPr>
                                <w:rFonts w:ascii="Arial" w:hAnsi="Arial" w:cs="Arial"/>
                                <w:b/>
                              </w:rPr>
                            </w:pPr>
                          </w:p>
                          <w:p w:rsidR="00446815" w:rsidRPr="005E3B39" w:rsidRDefault="00446815" w:rsidP="00E020F5">
                            <w:pPr>
                              <w:widowControl/>
                              <w:numPr>
                                <w:ilvl w:val="0"/>
                                <w:numId w:val="1"/>
                              </w:numPr>
                              <w:autoSpaceDE/>
                              <w:autoSpaceDN/>
                              <w:adjustRightInd/>
                              <w:rPr>
                                <w:rFonts w:ascii="Arial" w:hAnsi="Arial" w:cs="Arial"/>
                              </w:rPr>
                            </w:pPr>
                            <w:r w:rsidRPr="005E3B39">
                              <w:rPr>
                                <w:rFonts w:ascii="Arial" w:hAnsi="Arial" w:cs="Arial"/>
                              </w:rPr>
                              <w:t>REPORTABLE</w:t>
                            </w:r>
                            <w:r w:rsidRPr="005E3B39">
                              <w:rPr>
                                <w:rFonts w:ascii="Arial" w:hAnsi="Arial" w:cs="Arial"/>
                                <w:strike/>
                              </w:rPr>
                              <w:t>: YES</w:t>
                            </w:r>
                            <w:r w:rsidRPr="005E3B39">
                              <w:rPr>
                                <w:rFonts w:ascii="Arial" w:hAnsi="Arial" w:cs="Arial"/>
                              </w:rPr>
                              <w:t xml:space="preserve"> / NO</w:t>
                            </w:r>
                          </w:p>
                          <w:p w:rsidR="00446815" w:rsidRPr="005E3B39" w:rsidRDefault="00446815" w:rsidP="00E020F5">
                            <w:pPr>
                              <w:widowControl/>
                              <w:numPr>
                                <w:ilvl w:val="0"/>
                                <w:numId w:val="1"/>
                              </w:numPr>
                              <w:autoSpaceDE/>
                              <w:autoSpaceDN/>
                              <w:adjustRightInd/>
                              <w:rPr>
                                <w:rFonts w:ascii="Arial" w:hAnsi="Arial" w:cs="Arial"/>
                              </w:rPr>
                            </w:pPr>
                            <w:r w:rsidRPr="005E3B39">
                              <w:rPr>
                                <w:rFonts w:ascii="Arial" w:hAnsi="Arial" w:cs="Arial"/>
                              </w:rPr>
                              <w:t>OF INTEREST TO OTHER JUDGES</w:t>
                            </w:r>
                            <w:r w:rsidRPr="005E3B39">
                              <w:rPr>
                                <w:rFonts w:ascii="Arial" w:hAnsi="Arial" w:cs="Arial"/>
                                <w:strike/>
                              </w:rPr>
                              <w:t>: YES</w:t>
                            </w:r>
                            <w:r w:rsidRPr="005E3B39">
                              <w:rPr>
                                <w:rFonts w:ascii="Arial" w:hAnsi="Arial" w:cs="Arial"/>
                              </w:rPr>
                              <w:t>/NO</w:t>
                            </w:r>
                          </w:p>
                          <w:p w:rsidR="00446815" w:rsidRPr="005E3B39" w:rsidRDefault="00446815" w:rsidP="00E020F5">
                            <w:pPr>
                              <w:widowControl/>
                              <w:numPr>
                                <w:ilvl w:val="0"/>
                                <w:numId w:val="1"/>
                              </w:numPr>
                              <w:autoSpaceDE/>
                              <w:autoSpaceDN/>
                              <w:adjustRightInd/>
                              <w:rPr>
                                <w:rFonts w:ascii="Arial" w:hAnsi="Arial" w:cs="Arial"/>
                              </w:rPr>
                            </w:pPr>
                            <w:r w:rsidRPr="005E3B39">
                              <w:rPr>
                                <w:rFonts w:ascii="Arial" w:hAnsi="Arial" w:cs="Arial"/>
                              </w:rPr>
                              <w:t xml:space="preserve">REVISED. </w:t>
                            </w:r>
                          </w:p>
                          <w:p w:rsidR="00446815" w:rsidRPr="005E3B39" w:rsidRDefault="00446815" w:rsidP="00E020F5">
                            <w:pPr>
                              <w:rPr>
                                <w:rFonts w:ascii="Arial" w:hAnsi="Arial" w:cs="Arial"/>
                                <w:b/>
                              </w:rPr>
                            </w:pPr>
                          </w:p>
                          <w:p w:rsidR="00446815" w:rsidRPr="005E3B39" w:rsidRDefault="00446815" w:rsidP="00E020F5">
                            <w:pPr>
                              <w:rPr>
                                <w:rFonts w:ascii="Arial" w:hAnsi="Arial" w:cs="Arial"/>
                              </w:rPr>
                            </w:pPr>
                            <w:r w:rsidRPr="005E3B39">
                              <w:rPr>
                                <w:rFonts w:ascii="Arial" w:hAnsi="Arial" w:cs="Arial"/>
                                <w:b/>
                              </w:rPr>
                              <w:t xml:space="preserve">       </w:t>
                            </w:r>
                            <w:r w:rsidRPr="005E3B39">
                              <w:rPr>
                                <w:rFonts w:ascii="Arial" w:hAnsi="Arial" w:cs="Arial"/>
                                <w:b/>
                              </w:rPr>
                              <w:tab/>
                            </w:r>
                            <w:r w:rsidRPr="005E3B39">
                              <w:rPr>
                                <w:rFonts w:ascii="Arial" w:hAnsi="Arial" w:cs="Arial"/>
                                <w:b/>
                              </w:rPr>
                              <w:tab/>
                            </w:r>
                            <w:r w:rsidRPr="005E3B39">
                              <w:rPr>
                                <w:rFonts w:ascii="Arial" w:hAnsi="Arial" w:cs="Arial"/>
                                <w:b/>
                              </w:rPr>
                              <w:tab/>
                            </w:r>
                          </w:p>
                          <w:p w:rsidR="00446815" w:rsidRPr="005E3B39" w:rsidRDefault="00446815" w:rsidP="00E020F5">
                            <w:pPr>
                              <w:rPr>
                                <w:rFonts w:ascii="Arial" w:hAnsi="Arial" w:cs="Arial"/>
                                <w:b/>
                              </w:rPr>
                            </w:pPr>
                            <w:r w:rsidRPr="005E3B39">
                              <w:rPr>
                                <w:rFonts w:ascii="Arial" w:hAnsi="Arial" w:cs="Arial"/>
                                <w:b/>
                              </w:rPr>
                              <w:t xml:space="preserve">  ……………………..</w:t>
                            </w:r>
                            <w:r w:rsidRPr="005E3B39">
                              <w:rPr>
                                <w:rFonts w:ascii="Arial" w:hAnsi="Arial" w:cs="Arial"/>
                                <w:b/>
                              </w:rPr>
                              <w:tab/>
                            </w:r>
                            <w:r w:rsidRPr="005E3B39">
                              <w:rPr>
                                <w:rFonts w:ascii="Arial" w:hAnsi="Arial" w:cs="Arial"/>
                                <w:b/>
                              </w:rPr>
                              <w:tab/>
                              <w:t>………………………...</w:t>
                            </w:r>
                          </w:p>
                          <w:p w:rsidR="00446815" w:rsidRPr="00DD4E91" w:rsidRDefault="00446815" w:rsidP="00E020F5">
                            <w:pPr>
                              <w:rPr>
                                <w:rFonts w:ascii="Century Gothic" w:hAnsi="Century Gothic"/>
                                <w:sz w:val="18"/>
                                <w:szCs w:val="18"/>
                              </w:rPr>
                            </w:pPr>
                            <w:r w:rsidRPr="005E3B39">
                              <w:rPr>
                                <w:rFonts w:ascii="Arial" w:hAnsi="Arial" w:cs="Arial"/>
                              </w:rPr>
                              <w:t xml:space="preserve">      SIGNATURE</w:t>
                            </w:r>
                            <w:r w:rsidRPr="005E3B39">
                              <w:rPr>
                                <w:rFonts w:ascii="Arial" w:hAnsi="Arial" w:cs="Arial"/>
                              </w:rPr>
                              <w:tab/>
                            </w:r>
                            <w:r w:rsidRPr="005E3B39">
                              <w:rPr>
                                <w:rFonts w:ascii="Arial" w:hAnsi="Arial" w:cs="Arial"/>
                              </w:rPr>
                              <w:tab/>
                            </w:r>
                            <w:r w:rsidRPr="005E3B39">
                              <w:rPr>
                                <w:rFonts w:ascii="Arial" w:hAnsi="Arial" w:cs="Arial"/>
                              </w:rPr>
                              <w:tab/>
                              <w:t xml:space="preserve">             DATE</w:t>
                            </w:r>
                            <w:r w:rsidRPr="005E3B39">
                              <w:rPr>
                                <w:rFonts w:ascii="Arial" w:hAnsi="Arial" w:cs="Arial"/>
                              </w:rPr>
                              <w:tab/>
                            </w:r>
                            <w:r w:rsidRPr="00DD4E91">
                              <w:rPr>
                                <w:rFonts w:ascii="Century Gothic" w:hAnsi="Century Gothic"/>
                                <w:sz w:val="18"/>
                                <w:szCs w:val="18"/>
                              </w:rPr>
                              <w:tab/>
                            </w:r>
                            <w:r w:rsidRPr="00DD4E91">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D9DB08F" id="_x0000_t202" coordsize="21600,21600" o:spt="202" path="m,l,21600r21600,l21600,xe">
                <v:stroke joinstyle="miter"/>
                <v:path gradientshapeok="t" o:connecttype="rect"/>
              </v:shapetype>
              <v:shape id="Text Box 2" o:spid="_x0000_s1026" type="#_x0000_t202" style="position:absolute;left:0;text-align:left;margin-left:0;margin-top:12.25pt;width:261pt;height:13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">
                <v:textbox>
                  <w:txbxContent>
                    <w:p w:rsidR="00446815" w:rsidRPr="005E3B39" w:rsidRDefault="00446815" w:rsidP="00E020F5">
                      <w:pPr>
                        <w:jc w:val="center"/>
                        <w:rPr>
                          <w:rFonts w:ascii="Arial" w:hAnsi="Arial" w:cs="Arial"/>
                          <w:b/>
                        </w:rPr>
                      </w:pPr>
                    </w:p>
                    <w:p w:rsidR="00446815" w:rsidRPr="005E3B39" w:rsidRDefault="00446815" w:rsidP="00E020F5">
                      <w:pPr>
                        <w:widowControl/>
                        <w:numPr>
                          <w:ilvl w:val="0"/>
                          <w:numId w:val="1"/>
                        </w:numPr>
                        <w:autoSpaceDE/>
                        <w:autoSpaceDN/>
                        <w:adjustRightInd/>
                        <w:rPr>
                          <w:rFonts w:ascii="Arial" w:hAnsi="Arial" w:cs="Arial"/>
                        </w:rPr>
                      </w:pPr>
                      <w:r w:rsidRPr="005E3B39">
                        <w:rPr>
                          <w:rFonts w:ascii="Arial" w:hAnsi="Arial" w:cs="Arial"/>
                        </w:rPr>
                        <w:t>REPORTABLE</w:t>
                      </w:r>
                      <w:r w:rsidRPr="005E3B39">
                        <w:rPr>
                          <w:rFonts w:ascii="Arial" w:hAnsi="Arial" w:cs="Arial"/>
                          <w:strike/>
                        </w:rPr>
                        <w:t>: YES</w:t>
                      </w:r>
                      <w:r w:rsidRPr="005E3B39">
                        <w:rPr>
                          <w:rFonts w:ascii="Arial" w:hAnsi="Arial" w:cs="Arial"/>
                        </w:rPr>
                        <w:t xml:space="preserve"> / NO</w:t>
                      </w:r>
                    </w:p>
                    <w:p w:rsidR="00446815" w:rsidRPr="005E3B39" w:rsidRDefault="00446815" w:rsidP="00E020F5">
                      <w:pPr>
                        <w:widowControl/>
                        <w:numPr>
                          <w:ilvl w:val="0"/>
                          <w:numId w:val="1"/>
                        </w:numPr>
                        <w:autoSpaceDE/>
                        <w:autoSpaceDN/>
                        <w:adjustRightInd/>
                        <w:rPr>
                          <w:rFonts w:ascii="Arial" w:hAnsi="Arial" w:cs="Arial"/>
                        </w:rPr>
                      </w:pPr>
                      <w:r w:rsidRPr="005E3B39">
                        <w:rPr>
                          <w:rFonts w:ascii="Arial" w:hAnsi="Arial" w:cs="Arial"/>
                        </w:rPr>
                        <w:t>OF INTEREST TO OTHER JUDGES</w:t>
                      </w:r>
                      <w:r w:rsidRPr="005E3B39">
                        <w:rPr>
                          <w:rFonts w:ascii="Arial" w:hAnsi="Arial" w:cs="Arial"/>
                          <w:strike/>
                        </w:rPr>
                        <w:t>: YES</w:t>
                      </w:r>
                      <w:r w:rsidRPr="005E3B39">
                        <w:rPr>
                          <w:rFonts w:ascii="Arial" w:hAnsi="Arial" w:cs="Arial"/>
                        </w:rPr>
                        <w:t>/NO</w:t>
                      </w:r>
                    </w:p>
                    <w:p w:rsidR="00446815" w:rsidRPr="005E3B39" w:rsidRDefault="00446815" w:rsidP="00E020F5">
                      <w:pPr>
                        <w:widowControl/>
                        <w:numPr>
                          <w:ilvl w:val="0"/>
                          <w:numId w:val="1"/>
                        </w:numPr>
                        <w:autoSpaceDE/>
                        <w:autoSpaceDN/>
                        <w:adjustRightInd/>
                        <w:rPr>
                          <w:rFonts w:ascii="Arial" w:hAnsi="Arial" w:cs="Arial"/>
                        </w:rPr>
                      </w:pPr>
                      <w:r w:rsidRPr="005E3B39">
                        <w:rPr>
                          <w:rFonts w:ascii="Arial" w:hAnsi="Arial" w:cs="Arial"/>
                        </w:rPr>
                        <w:t xml:space="preserve">REVISED. </w:t>
                      </w:r>
                    </w:p>
                    <w:p w:rsidR="00446815" w:rsidRPr="005E3B39" w:rsidRDefault="00446815" w:rsidP="00E020F5">
                      <w:pPr>
                        <w:rPr>
                          <w:rFonts w:ascii="Arial" w:hAnsi="Arial" w:cs="Arial"/>
                          <w:b/>
                        </w:rPr>
                      </w:pPr>
                    </w:p>
                    <w:p w:rsidR="00446815" w:rsidRPr="005E3B39" w:rsidRDefault="00446815" w:rsidP="00E020F5">
                      <w:pPr>
                        <w:rPr>
                          <w:rFonts w:ascii="Arial" w:hAnsi="Arial" w:cs="Arial"/>
                        </w:rPr>
                      </w:pPr>
                      <w:r w:rsidRPr="005E3B39">
                        <w:rPr>
                          <w:rFonts w:ascii="Arial" w:hAnsi="Arial" w:cs="Arial"/>
                          <w:b/>
                        </w:rPr>
                        <w:t xml:space="preserve">       </w:t>
                      </w:r>
                      <w:r w:rsidRPr="005E3B39">
                        <w:rPr>
                          <w:rFonts w:ascii="Arial" w:hAnsi="Arial" w:cs="Arial"/>
                          <w:b/>
                        </w:rPr>
                        <w:tab/>
                      </w:r>
                      <w:r w:rsidRPr="005E3B39">
                        <w:rPr>
                          <w:rFonts w:ascii="Arial" w:hAnsi="Arial" w:cs="Arial"/>
                          <w:b/>
                        </w:rPr>
                        <w:tab/>
                      </w:r>
                      <w:r w:rsidRPr="005E3B39">
                        <w:rPr>
                          <w:rFonts w:ascii="Arial" w:hAnsi="Arial" w:cs="Arial"/>
                          <w:b/>
                        </w:rPr>
                        <w:tab/>
                      </w:r>
                    </w:p>
                    <w:p w:rsidR="00446815" w:rsidRPr="005E3B39" w:rsidRDefault="00446815" w:rsidP="00E020F5">
                      <w:pPr>
                        <w:rPr>
                          <w:rFonts w:ascii="Arial" w:hAnsi="Arial" w:cs="Arial"/>
                          <w:b/>
                        </w:rPr>
                      </w:pPr>
                      <w:r w:rsidRPr="005E3B39">
                        <w:rPr>
                          <w:rFonts w:ascii="Arial" w:hAnsi="Arial" w:cs="Arial"/>
                          <w:b/>
                        </w:rPr>
                        <w:t xml:space="preserve">  ……………………..</w:t>
                      </w:r>
                      <w:r w:rsidRPr="005E3B39">
                        <w:rPr>
                          <w:rFonts w:ascii="Arial" w:hAnsi="Arial" w:cs="Arial"/>
                          <w:b/>
                        </w:rPr>
                        <w:tab/>
                      </w:r>
                      <w:r w:rsidRPr="005E3B39">
                        <w:rPr>
                          <w:rFonts w:ascii="Arial" w:hAnsi="Arial" w:cs="Arial"/>
                          <w:b/>
                        </w:rPr>
                        <w:tab/>
                        <w:t>………………………...</w:t>
                      </w:r>
                    </w:p>
                    <w:p w:rsidR="00446815" w:rsidRPr="00DD4E91" w:rsidRDefault="00446815" w:rsidP="00E020F5">
                      <w:pPr>
                        <w:rPr>
                          <w:rFonts w:ascii="Century Gothic" w:hAnsi="Century Gothic"/>
                          <w:sz w:val="18"/>
                          <w:szCs w:val="18"/>
                        </w:rPr>
                      </w:pPr>
                      <w:r w:rsidRPr="005E3B39">
                        <w:rPr>
                          <w:rFonts w:ascii="Arial" w:hAnsi="Arial" w:cs="Arial"/>
                        </w:rPr>
                        <w:t xml:space="preserve">      SIGNATURE</w:t>
                      </w:r>
                      <w:r w:rsidRPr="005E3B39">
                        <w:rPr>
                          <w:rFonts w:ascii="Arial" w:hAnsi="Arial" w:cs="Arial"/>
                        </w:rPr>
                        <w:tab/>
                      </w:r>
                      <w:r w:rsidRPr="005E3B39">
                        <w:rPr>
                          <w:rFonts w:ascii="Arial" w:hAnsi="Arial" w:cs="Arial"/>
                        </w:rPr>
                        <w:tab/>
                      </w:r>
                      <w:r w:rsidRPr="005E3B39">
                        <w:rPr>
                          <w:rFonts w:ascii="Arial" w:hAnsi="Arial" w:cs="Arial"/>
                        </w:rPr>
                        <w:tab/>
                        <w:t xml:space="preserve">             DATE</w:t>
                      </w:r>
                      <w:r w:rsidRPr="005E3B39">
                        <w:rPr>
                          <w:rFonts w:ascii="Arial" w:hAnsi="Arial" w:cs="Arial"/>
                        </w:rPr>
                        <w:tab/>
                      </w:r>
                      <w:r w:rsidRPr="00DD4E91">
                        <w:rPr>
                          <w:rFonts w:ascii="Century Gothic" w:hAnsi="Century Gothic"/>
                          <w:sz w:val="18"/>
                          <w:szCs w:val="18"/>
                        </w:rPr>
                        <w:tab/>
                      </w:r>
                      <w:r w:rsidRPr="00DD4E91">
                        <w:rPr>
                          <w:rFonts w:ascii="Century Gothic" w:hAnsi="Century Gothic"/>
                          <w:sz w:val="18"/>
                          <w:szCs w:val="18"/>
                        </w:rPr>
                        <w:tab/>
                        <w:t xml:space="preserve">        </w:t>
                      </w:r>
                    </w:p>
                  </w:txbxContent>
                </v:textbox>
                <w10:wrap anchorx="margin"/>
              </v:shape>
            </w:pict>
          </mc:Fallback>
        </mc:AlternateContent>
      </w:r>
      <w:r w:rsidR="00E020F5" w:rsidRPr="002359B0">
        <w:rPr>
          <w:rFonts w:ascii="Arial" w:hAnsi="Arial" w:cs="Arial"/>
          <w:b/>
        </w:rPr>
        <w:t xml:space="preserve">                                                                                                                    </w:t>
      </w:r>
    </w:p>
    <w:p w:rsidR="00E020F5" w:rsidRPr="002359B0" w:rsidRDefault="00E020F5" w:rsidP="00E020F5">
      <w:pPr>
        <w:spacing w:line="360" w:lineRule="auto"/>
        <w:ind w:left="5760"/>
        <w:jc w:val="center"/>
        <w:rPr>
          <w:rFonts w:ascii="Arial" w:hAnsi="Arial" w:cs="Arial"/>
        </w:rPr>
      </w:pPr>
    </w:p>
    <w:p w:rsidR="00E020F5" w:rsidRPr="002359B0" w:rsidRDefault="00E020F5" w:rsidP="00E020F5">
      <w:pPr>
        <w:tabs>
          <w:tab w:val="left" w:pos="720"/>
          <w:tab w:val="left" w:pos="1440"/>
          <w:tab w:val="left" w:pos="2160"/>
          <w:tab w:val="left" w:pos="2880"/>
          <w:tab w:val="left" w:pos="3600"/>
          <w:tab w:val="left" w:pos="4320"/>
          <w:tab w:val="right" w:pos="8280"/>
        </w:tabs>
        <w:spacing w:before="240" w:after="120" w:line="360" w:lineRule="auto"/>
        <w:jc w:val="right"/>
        <w:rPr>
          <w:rFonts w:ascii="Arial" w:hAnsi="Arial" w:cs="Arial"/>
          <w:b/>
        </w:rPr>
      </w:pPr>
    </w:p>
    <w:p w:rsidR="00E020F5" w:rsidRPr="002359B0" w:rsidRDefault="00E020F5" w:rsidP="00E020F5">
      <w:pPr>
        <w:jc w:val="both"/>
        <w:rPr>
          <w:rFonts w:ascii="Arial" w:hAnsi="Arial" w:cs="Arial"/>
        </w:rPr>
      </w:pPr>
    </w:p>
    <w:p w:rsidR="00E020F5" w:rsidRPr="002359B0" w:rsidRDefault="00E020F5" w:rsidP="00E020F5">
      <w:pPr>
        <w:rPr>
          <w:rFonts w:ascii="Arial" w:hAnsi="Arial" w:cs="Arial"/>
          <w:lang w:val="en-ZA"/>
        </w:rPr>
      </w:pPr>
    </w:p>
    <w:p w:rsidR="00E020F5" w:rsidRPr="002359B0" w:rsidRDefault="00E020F5" w:rsidP="00E020F5">
      <w:pPr>
        <w:spacing w:line="360" w:lineRule="auto"/>
        <w:rPr>
          <w:rFonts w:ascii="Arial" w:hAnsi="Arial" w:cs="Arial"/>
        </w:rPr>
      </w:pPr>
    </w:p>
    <w:p w:rsidR="00E020F5" w:rsidRPr="002359B0" w:rsidRDefault="00E020F5" w:rsidP="00E020F5">
      <w:pPr>
        <w:spacing w:line="360" w:lineRule="auto"/>
        <w:rPr>
          <w:rFonts w:ascii="Arial" w:hAnsi="Arial" w:cs="Arial"/>
        </w:rPr>
      </w:pPr>
    </w:p>
    <w:p w:rsidR="00E020F5" w:rsidRPr="002359B0" w:rsidRDefault="00E020F5" w:rsidP="00E020F5">
      <w:pPr>
        <w:spacing w:line="360" w:lineRule="auto"/>
        <w:rPr>
          <w:rFonts w:ascii="Arial" w:hAnsi="Arial" w:cs="Arial"/>
        </w:rPr>
      </w:pPr>
    </w:p>
    <w:p w:rsidR="00E020F5" w:rsidRDefault="00E020F5" w:rsidP="00E020F5">
      <w:pPr>
        <w:spacing w:line="360" w:lineRule="auto"/>
        <w:rPr>
          <w:rFonts w:ascii="Arial" w:hAnsi="Arial" w:cs="Arial"/>
        </w:rPr>
      </w:pPr>
    </w:p>
    <w:p w:rsidR="00E020F5" w:rsidRDefault="00E020F5" w:rsidP="005E3B39">
      <w:pPr>
        <w:rPr>
          <w:rFonts w:ascii="Arial" w:hAnsi="Arial" w:cs="Arial"/>
        </w:rPr>
      </w:pPr>
    </w:p>
    <w:p w:rsidR="00E020F5" w:rsidRPr="00E020F5" w:rsidRDefault="00E020F5" w:rsidP="00E020F5">
      <w:pPr>
        <w:spacing w:line="360" w:lineRule="auto"/>
        <w:rPr>
          <w:rFonts w:ascii="Arial" w:hAnsi="Arial" w:cs="Arial"/>
          <w:sz w:val="24"/>
          <w:szCs w:val="24"/>
        </w:rPr>
      </w:pPr>
      <w:r w:rsidRPr="00E020F5">
        <w:rPr>
          <w:rFonts w:ascii="Arial" w:hAnsi="Arial" w:cs="Arial"/>
          <w:sz w:val="24"/>
          <w:szCs w:val="24"/>
        </w:rPr>
        <w:t>In the matter between:</w:t>
      </w:r>
    </w:p>
    <w:p w:rsidR="00E020F5" w:rsidRPr="006A0B21" w:rsidRDefault="00E020F5" w:rsidP="006A0B21">
      <w:pPr>
        <w:rPr>
          <w:rFonts w:ascii="Arial" w:hAnsi="Arial" w:cs="Arial"/>
          <w:sz w:val="24"/>
          <w:szCs w:val="24"/>
        </w:rPr>
      </w:pPr>
    </w:p>
    <w:p w:rsidR="00E020F5" w:rsidRPr="006A0B21" w:rsidRDefault="008D4F90" w:rsidP="006A0B21">
      <w:pPr>
        <w:rPr>
          <w:rFonts w:ascii="Arial" w:hAnsi="Arial" w:cs="Arial"/>
          <w:sz w:val="24"/>
          <w:szCs w:val="24"/>
        </w:rPr>
      </w:pPr>
      <w:r w:rsidRPr="006A0B21">
        <w:rPr>
          <w:rFonts w:ascii="Arial" w:hAnsi="Arial" w:cs="Arial"/>
          <w:b/>
          <w:sz w:val="24"/>
          <w:szCs w:val="24"/>
        </w:rPr>
        <w:t>CRS TECHNOLOGIES (PTY) LTD</w:t>
      </w:r>
      <w:r w:rsidR="00E020F5" w:rsidRPr="006A0B21">
        <w:rPr>
          <w:rFonts w:ascii="Arial" w:hAnsi="Arial" w:cs="Arial"/>
          <w:b/>
          <w:sz w:val="24"/>
          <w:szCs w:val="24"/>
        </w:rPr>
        <w:tab/>
        <w:t xml:space="preserve"> </w:t>
      </w:r>
      <w:r w:rsidR="00E020F5" w:rsidRPr="006A0B21">
        <w:rPr>
          <w:rFonts w:ascii="Arial" w:hAnsi="Arial" w:cs="Arial"/>
          <w:b/>
          <w:sz w:val="24"/>
          <w:szCs w:val="24"/>
        </w:rPr>
        <w:tab/>
      </w:r>
      <w:r w:rsidR="00E020F5" w:rsidRPr="006A0B21">
        <w:rPr>
          <w:rFonts w:ascii="Arial" w:hAnsi="Arial" w:cs="Arial"/>
          <w:b/>
          <w:sz w:val="24"/>
          <w:szCs w:val="24"/>
        </w:rPr>
        <w:tab/>
      </w:r>
      <w:r w:rsidR="00E020F5" w:rsidRPr="006A0B21">
        <w:rPr>
          <w:rFonts w:ascii="Arial" w:hAnsi="Arial" w:cs="Arial"/>
          <w:b/>
          <w:sz w:val="24"/>
          <w:szCs w:val="24"/>
        </w:rPr>
        <w:tab/>
      </w:r>
      <w:r w:rsidR="00E020F5" w:rsidRPr="006A0B21">
        <w:rPr>
          <w:rFonts w:ascii="Arial" w:hAnsi="Arial" w:cs="Arial"/>
          <w:b/>
          <w:sz w:val="24"/>
          <w:szCs w:val="24"/>
        </w:rPr>
        <w:tab/>
      </w:r>
      <w:r w:rsidRPr="006A0B21">
        <w:rPr>
          <w:rFonts w:ascii="Arial" w:hAnsi="Arial" w:cs="Arial"/>
          <w:sz w:val="24"/>
          <w:szCs w:val="24"/>
        </w:rPr>
        <w:t>Appellant</w:t>
      </w:r>
    </w:p>
    <w:p w:rsidR="008D4F90" w:rsidRPr="006A0B21" w:rsidRDefault="008D4F90" w:rsidP="006A0B21">
      <w:pPr>
        <w:rPr>
          <w:rFonts w:ascii="Arial" w:hAnsi="Arial" w:cs="Arial"/>
          <w:sz w:val="24"/>
          <w:szCs w:val="24"/>
        </w:rPr>
      </w:pPr>
    </w:p>
    <w:p w:rsidR="008D4F90" w:rsidRPr="006A0B21" w:rsidRDefault="008D4F90" w:rsidP="006A0B21">
      <w:pPr>
        <w:rPr>
          <w:rFonts w:ascii="Arial" w:hAnsi="Arial" w:cs="Arial"/>
          <w:sz w:val="24"/>
          <w:szCs w:val="24"/>
        </w:rPr>
      </w:pPr>
      <w:r w:rsidRPr="006A0B21">
        <w:rPr>
          <w:rFonts w:ascii="Arial" w:hAnsi="Arial" w:cs="Arial"/>
          <w:sz w:val="24"/>
          <w:szCs w:val="24"/>
        </w:rPr>
        <w:t>and</w:t>
      </w:r>
    </w:p>
    <w:p w:rsidR="008D4F90" w:rsidRPr="006A0B21" w:rsidRDefault="008D4F90" w:rsidP="006A0B21">
      <w:pPr>
        <w:rPr>
          <w:rFonts w:ascii="Arial" w:hAnsi="Arial" w:cs="Arial"/>
          <w:sz w:val="24"/>
          <w:szCs w:val="24"/>
        </w:rPr>
      </w:pPr>
    </w:p>
    <w:p w:rsidR="008D4F90" w:rsidRPr="006A0B21" w:rsidRDefault="008D4F90" w:rsidP="006A0B21">
      <w:pPr>
        <w:rPr>
          <w:rFonts w:ascii="Arial" w:hAnsi="Arial" w:cs="Arial"/>
          <w:sz w:val="24"/>
          <w:szCs w:val="24"/>
        </w:rPr>
      </w:pPr>
      <w:r w:rsidRPr="006A0B21">
        <w:rPr>
          <w:rFonts w:ascii="Arial" w:hAnsi="Arial" w:cs="Arial"/>
          <w:b/>
          <w:sz w:val="24"/>
          <w:szCs w:val="24"/>
        </w:rPr>
        <w:t>JAMES MCKERRELL</w:t>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t>1</w:t>
      </w:r>
      <w:r w:rsidRPr="006A0B21">
        <w:rPr>
          <w:rFonts w:ascii="Arial" w:hAnsi="Arial" w:cs="Arial"/>
          <w:sz w:val="24"/>
          <w:szCs w:val="24"/>
          <w:vertAlign w:val="superscript"/>
        </w:rPr>
        <w:t>st</w:t>
      </w:r>
      <w:r w:rsidRPr="006A0B21">
        <w:rPr>
          <w:rFonts w:ascii="Arial" w:hAnsi="Arial" w:cs="Arial"/>
          <w:sz w:val="24"/>
          <w:szCs w:val="24"/>
        </w:rPr>
        <w:t xml:space="preserve"> Respondent</w:t>
      </w:r>
    </w:p>
    <w:p w:rsidR="008D4F90" w:rsidRPr="006A0B21" w:rsidRDefault="008D4F90" w:rsidP="006A0B21">
      <w:pPr>
        <w:rPr>
          <w:rFonts w:ascii="Arial" w:hAnsi="Arial" w:cs="Arial"/>
          <w:sz w:val="24"/>
          <w:szCs w:val="24"/>
        </w:rPr>
      </w:pPr>
    </w:p>
    <w:p w:rsidR="008D4F90" w:rsidRPr="006A0B21" w:rsidRDefault="008D4F90" w:rsidP="006A0B21">
      <w:pPr>
        <w:rPr>
          <w:rFonts w:ascii="Arial" w:hAnsi="Arial" w:cs="Arial"/>
          <w:sz w:val="24"/>
          <w:szCs w:val="24"/>
        </w:rPr>
      </w:pPr>
      <w:r w:rsidRPr="006A0B21">
        <w:rPr>
          <w:rFonts w:ascii="Arial" w:hAnsi="Arial" w:cs="Arial"/>
          <w:b/>
          <w:sz w:val="24"/>
          <w:szCs w:val="24"/>
        </w:rPr>
        <w:t>FRANCESCO ARICO</w:t>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t>2</w:t>
      </w:r>
      <w:r w:rsidRPr="006A0B21">
        <w:rPr>
          <w:rFonts w:ascii="Arial" w:hAnsi="Arial" w:cs="Arial"/>
          <w:sz w:val="24"/>
          <w:szCs w:val="24"/>
          <w:vertAlign w:val="superscript"/>
        </w:rPr>
        <w:t>nd</w:t>
      </w:r>
      <w:r w:rsidRPr="006A0B21">
        <w:rPr>
          <w:rFonts w:ascii="Arial" w:hAnsi="Arial" w:cs="Arial"/>
          <w:sz w:val="24"/>
          <w:szCs w:val="24"/>
        </w:rPr>
        <w:t xml:space="preserve"> Respondent</w:t>
      </w:r>
    </w:p>
    <w:p w:rsidR="008D4F90" w:rsidRPr="006A0B21" w:rsidRDefault="008D4F90" w:rsidP="006A0B21">
      <w:pPr>
        <w:rPr>
          <w:rFonts w:ascii="Arial" w:hAnsi="Arial" w:cs="Arial"/>
          <w:sz w:val="24"/>
          <w:szCs w:val="24"/>
        </w:rPr>
      </w:pPr>
    </w:p>
    <w:p w:rsidR="008D4F90" w:rsidRPr="006A0B21" w:rsidRDefault="008D4F90" w:rsidP="006A0B21">
      <w:pPr>
        <w:rPr>
          <w:rFonts w:ascii="Arial" w:hAnsi="Arial" w:cs="Arial"/>
          <w:sz w:val="24"/>
          <w:szCs w:val="24"/>
        </w:rPr>
      </w:pPr>
      <w:r w:rsidRPr="006A0B21">
        <w:rPr>
          <w:rFonts w:ascii="Arial" w:hAnsi="Arial" w:cs="Arial"/>
          <w:b/>
          <w:sz w:val="24"/>
          <w:szCs w:val="24"/>
        </w:rPr>
        <w:t>MARK ANDREW SCHORN</w:t>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t>3</w:t>
      </w:r>
      <w:r w:rsidRPr="006A0B21">
        <w:rPr>
          <w:rFonts w:ascii="Arial" w:hAnsi="Arial" w:cs="Arial"/>
          <w:sz w:val="24"/>
          <w:szCs w:val="24"/>
          <w:vertAlign w:val="superscript"/>
        </w:rPr>
        <w:t>rd</w:t>
      </w:r>
      <w:r w:rsidRPr="006A0B21">
        <w:rPr>
          <w:rFonts w:ascii="Arial" w:hAnsi="Arial" w:cs="Arial"/>
          <w:sz w:val="24"/>
          <w:szCs w:val="24"/>
        </w:rPr>
        <w:t xml:space="preserve"> Respondent</w:t>
      </w:r>
    </w:p>
    <w:p w:rsidR="00576253" w:rsidRDefault="00576253" w:rsidP="006A0B21">
      <w:pPr>
        <w:rPr>
          <w:rFonts w:ascii="Arial" w:hAnsi="Arial" w:cs="Arial"/>
          <w:b/>
          <w:sz w:val="24"/>
          <w:szCs w:val="24"/>
        </w:rPr>
      </w:pPr>
    </w:p>
    <w:p w:rsidR="008D4F90" w:rsidRPr="006A0B21" w:rsidRDefault="008D4F90" w:rsidP="006A0B21">
      <w:pPr>
        <w:rPr>
          <w:rFonts w:ascii="Arial" w:hAnsi="Arial" w:cs="Arial"/>
          <w:b/>
          <w:sz w:val="24"/>
          <w:szCs w:val="24"/>
        </w:rPr>
      </w:pPr>
      <w:r w:rsidRPr="006A0B21">
        <w:rPr>
          <w:rFonts w:ascii="Arial" w:hAnsi="Arial" w:cs="Arial"/>
          <w:b/>
          <w:sz w:val="24"/>
          <w:szCs w:val="24"/>
        </w:rPr>
        <w:t>FLASH CLOUD (PTY) LTD</w:t>
      </w:r>
      <w:r w:rsidRPr="006A0B21">
        <w:rPr>
          <w:rFonts w:ascii="Arial" w:hAnsi="Arial" w:cs="Arial"/>
          <w:sz w:val="24"/>
          <w:szCs w:val="24"/>
        </w:rPr>
        <w:t xml:space="preserve"> t/a </w:t>
      </w:r>
      <w:r w:rsidRPr="006A0B21">
        <w:rPr>
          <w:rFonts w:ascii="Arial" w:hAnsi="Arial" w:cs="Arial"/>
          <w:b/>
          <w:sz w:val="24"/>
          <w:szCs w:val="24"/>
        </w:rPr>
        <w:t>THE PEOPLE</w:t>
      </w:r>
    </w:p>
    <w:p w:rsidR="008D4F90" w:rsidRDefault="008D4F90" w:rsidP="006A0B21">
      <w:pPr>
        <w:rPr>
          <w:rFonts w:ascii="Arial" w:hAnsi="Arial" w:cs="Arial"/>
          <w:sz w:val="24"/>
          <w:szCs w:val="24"/>
        </w:rPr>
      </w:pPr>
      <w:r w:rsidRPr="006A0B21">
        <w:rPr>
          <w:rFonts w:ascii="Arial" w:hAnsi="Arial" w:cs="Arial"/>
          <w:b/>
          <w:sz w:val="24"/>
          <w:szCs w:val="24"/>
        </w:rPr>
        <w:t>SOLUTIONS COMPANY</w:t>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r>
      <w:r w:rsidRPr="006A0B21">
        <w:rPr>
          <w:rFonts w:ascii="Arial" w:hAnsi="Arial" w:cs="Arial"/>
          <w:sz w:val="24"/>
          <w:szCs w:val="24"/>
        </w:rPr>
        <w:tab/>
        <w:t>4</w:t>
      </w:r>
      <w:r w:rsidRPr="006A0B21">
        <w:rPr>
          <w:rFonts w:ascii="Arial" w:hAnsi="Arial" w:cs="Arial"/>
          <w:sz w:val="24"/>
          <w:szCs w:val="24"/>
          <w:vertAlign w:val="superscript"/>
        </w:rPr>
        <w:t>th</w:t>
      </w:r>
      <w:r w:rsidRPr="006A0B21">
        <w:rPr>
          <w:rFonts w:ascii="Arial" w:hAnsi="Arial" w:cs="Arial"/>
          <w:sz w:val="24"/>
          <w:szCs w:val="24"/>
        </w:rPr>
        <w:t xml:space="preserve"> Respondent</w:t>
      </w:r>
    </w:p>
    <w:p w:rsidR="005E3B39" w:rsidRDefault="005E3B39" w:rsidP="006A0B21">
      <w:pPr>
        <w:rPr>
          <w:rFonts w:ascii="Arial" w:hAnsi="Arial" w:cs="Arial"/>
          <w:sz w:val="24"/>
          <w:szCs w:val="24"/>
        </w:rPr>
      </w:pPr>
    </w:p>
    <w:p w:rsidR="005E3B39" w:rsidRPr="006A0B21" w:rsidRDefault="005E3B39" w:rsidP="006A0B21">
      <w:pPr>
        <w:rPr>
          <w:rFonts w:ascii="Arial" w:hAnsi="Arial" w:cs="Arial"/>
          <w:sz w:val="24"/>
          <w:szCs w:val="24"/>
        </w:rPr>
      </w:pPr>
      <w:r w:rsidRPr="005E3B39">
        <w:rPr>
          <w:rFonts w:ascii="Arial" w:hAnsi="Arial" w:cs="Arial"/>
          <w:b/>
          <w:sz w:val="24"/>
          <w:szCs w:val="24"/>
        </w:rPr>
        <w:t>Coram</w:t>
      </w:r>
      <w:r>
        <w:rPr>
          <w:rFonts w:ascii="Arial" w:hAnsi="Arial" w:cs="Arial"/>
          <w:sz w:val="24"/>
          <w:szCs w:val="24"/>
        </w:rPr>
        <w:t>: Mngqibisa-Thusi; Mali and Millar JJ</w:t>
      </w:r>
    </w:p>
    <w:p w:rsidR="00E020F5" w:rsidRPr="00591348" w:rsidRDefault="008D4F90" w:rsidP="006A0B21">
      <w:pPr>
        <w:rPr>
          <w:b/>
          <w:u w:val="single"/>
          <w:lang w:val="en-ZA"/>
        </w:rPr>
      </w:pPr>
      <w:r w:rsidRPr="006A0B21">
        <w:rPr>
          <w:rFonts w:ascii="Arial" w:hAnsi="Arial" w:cs="Arial"/>
          <w:b/>
          <w:sz w:val="24"/>
          <w:szCs w:val="24"/>
          <w:u w:val="single"/>
          <w:lang w:val="en-ZA"/>
        </w:rPr>
        <w:t>__________</w:t>
      </w:r>
      <w:r w:rsidR="00E020F5" w:rsidRPr="006A0B21">
        <w:rPr>
          <w:rFonts w:ascii="Arial" w:hAnsi="Arial" w:cs="Arial"/>
          <w:b/>
          <w:sz w:val="24"/>
          <w:szCs w:val="24"/>
          <w:u w:val="single"/>
          <w:lang w:val="en-ZA"/>
        </w:rPr>
        <w:t>_________________________________________________</w:t>
      </w:r>
      <w:r w:rsidR="006A0B21">
        <w:rPr>
          <w:rFonts w:ascii="Arial" w:hAnsi="Arial" w:cs="Arial"/>
          <w:b/>
          <w:sz w:val="24"/>
          <w:szCs w:val="24"/>
          <w:u w:val="single"/>
          <w:lang w:val="en-ZA"/>
        </w:rPr>
        <w:t>_________</w:t>
      </w:r>
    </w:p>
    <w:p w:rsidR="00E020F5" w:rsidRDefault="00E020F5" w:rsidP="00E020F5">
      <w:pPr>
        <w:tabs>
          <w:tab w:val="right" w:pos="8280"/>
        </w:tabs>
        <w:jc w:val="center"/>
        <w:rPr>
          <w:b/>
          <w:lang w:val="en-ZA"/>
        </w:rPr>
      </w:pPr>
    </w:p>
    <w:p w:rsidR="00E020F5" w:rsidRPr="00E020F5" w:rsidRDefault="00E020F5" w:rsidP="00E020F5">
      <w:pPr>
        <w:tabs>
          <w:tab w:val="right" w:pos="8280"/>
        </w:tabs>
        <w:jc w:val="center"/>
        <w:rPr>
          <w:rFonts w:ascii="Arial" w:hAnsi="Arial" w:cs="Arial"/>
          <w:b/>
          <w:sz w:val="24"/>
          <w:szCs w:val="24"/>
          <w:lang w:val="en-ZA"/>
        </w:rPr>
      </w:pPr>
      <w:r w:rsidRPr="00E020F5">
        <w:rPr>
          <w:rFonts w:ascii="Arial" w:hAnsi="Arial" w:cs="Arial"/>
          <w:b/>
          <w:sz w:val="24"/>
          <w:szCs w:val="24"/>
          <w:lang w:val="en-ZA"/>
        </w:rPr>
        <w:t>J U D G M E N T</w:t>
      </w:r>
    </w:p>
    <w:p w:rsidR="00E020F5" w:rsidRDefault="00E020F5" w:rsidP="00E020F5">
      <w:pPr>
        <w:tabs>
          <w:tab w:val="right" w:pos="8280"/>
        </w:tabs>
        <w:rPr>
          <w:b/>
          <w:lang w:val="en-ZA"/>
        </w:rPr>
      </w:pPr>
      <w:r>
        <w:rPr>
          <w:b/>
          <w:lang w:val="en-ZA"/>
        </w:rPr>
        <w:t>__________</w:t>
      </w:r>
      <w:r w:rsidR="008D4F90">
        <w:rPr>
          <w:b/>
          <w:lang w:val="en-ZA"/>
        </w:rPr>
        <w:t>__________</w:t>
      </w:r>
      <w:r>
        <w:rPr>
          <w:b/>
          <w:lang w:val="en-ZA"/>
        </w:rPr>
        <w:t>_______________________________________________________________________</w:t>
      </w:r>
    </w:p>
    <w:p w:rsidR="00E020F5" w:rsidRDefault="00E020F5" w:rsidP="008D4F90">
      <w:pPr>
        <w:tabs>
          <w:tab w:val="right" w:pos="8280"/>
        </w:tabs>
        <w:spacing w:line="360" w:lineRule="auto"/>
        <w:rPr>
          <w:b/>
          <w:lang w:val="en-ZA"/>
        </w:rPr>
      </w:pPr>
    </w:p>
    <w:p w:rsidR="00E020F5" w:rsidRPr="00E020F5" w:rsidRDefault="00E020F5" w:rsidP="00E020F5">
      <w:pPr>
        <w:spacing w:line="480" w:lineRule="auto"/>
        <w:rPr>
          <w:rFonts w:ascii="Arial" w:hAnsi="Arial" w:cs="Arial"/>
          <w:b/>
          <w:sz w:val="24"/>
          <w:szCs w:val="24"/>
        </w:rPr>
      </w:pPr>
      <w:r w:rsidRPr="00E020F5">
        <w:rPr>
          <w:rFonts w:ascii="Arial" w:hAnsi="Arial" w:cs="Arial"/>
          <w:b/>
          <w:sz w:val="24"/>
          <w:szCs w:val="24"/>
          <w:u w:val="single"/>
        </w:rPr>
        <w:lastRenderedPageBreak/>
        <w:t>MNGQIBISA-THUSI J</w:t>
      </w:r>
      <w:r w:rsidRPr="00E020F5">
        <w:rPr>
          <w:rFonts w:ascii="Arial" w:hAnsi="Arial" w:cs="Arial"/>
          <w:b/>
          <w:sz w:val="24"/>
          <w:szCs w:val="24"/>
        </w:rPr>
        <w:t>:</w:t>
      </w:r>
    </w:p>
    <w:p w:rsidR="00E020F5" w:rsidRPr="00E020F5" w:rsidRDefault="00E020F5" w:rsidP="00E020F5">
      <w:pPr>
        <w:spacing w:line="360" w:lineRule="auto"/>
        <w:ind w:left="1440"/>
        <w:jc w:val="both"/>
        <w:rPr>
          <w:rFonts w:ascii="Arial" w:hAnsi="Arial" w:cs="Arial"/>
          <w:bCs/>
          <w:iCs/>
          <w:sz w:val="24"/>
          <w:szCs w:val="24"/>
        </w:rPr>
      </w:pPr>
    </w:p>
    <w:p w:rsidR="00DF357D" w:rsidRDefault="00814868" w:rsidP="00E020F5">
      <w:pPr>
        <w:pStyle w:val="BodyTextIndent"/>
        <w:numPr>
          <w:ilvl w:val="0"/>
          <w:numId w:val="3"/>
        </w:numPr>
        <w:ind w:hanging="720"/>
        <w:rPr>
          <w:rFonts w:ascii="Arial" w:hAnsi="Arial" w:cs="Arial"/>
          <w:bCs/>
          <w:sz w:val="24"/>
          <w:szCs w:val="24"/>
        </w:rPr>
      </w:pPr>
      <w:r>
        <w:rPr>
          <w:rFonts w:ascii="Arial" w:hAnsi="Arial" w:cs="Arial"/>
          <w:bCs/>
          <w:sz w:val="24"/>
          <w:szCs w:val="24"/>
        </w:rPr>
        <w:t xml:space="preserve">This is an appeal </w:t>
      </w:r>
      <w:r w:rsidR="00DF357D">
        <w:rPr>
          <w:rFonts w:ascii="Arial" w:hAnsi="Arial" w:cs="Arial"/>
          <w:bCs/>
          <w:sz w:val="24"/>
          <w:szCs w:val="24"/>
        </w:rPr>
        <w:t xml:space="preserve">with the leave of the court </w:t>
      </w:r>
      <w:r w:rsidR="00DF357D" w:rsidRPr="00DF357D">
        <w:rPr>
          <w:rFonts w:ascii="Arial" w:hAnsi="Arial" w:cs="Arial"/>
          <w:bCs/>
          <w:i/>
          <w:sz w:val="24"/>
          <w:szCs w:val="24"/>
        </w:rPr>
        <w:t>a quo</w:t>
      </w:r>
      <w:r w:rsidR="00DF357D">
        <w:rPr>
          <w:rFonts w:ascii="Arial" w:hAnsi="Arial" w:cs="Arial"/>
          <w:bCs/>
          <w:sz w:val="24"/>
          <w:szCs w:val="24"/>
        </w:rPr>
        <w:t xml:space="preserve"> </w:t>
      </w:r>
      <w:r>
        <w:rPr>
          <w:rFonts w:ascii="Arial" w:hAnsi="Arial" w:cs="Arial"/>
          <w:bCs/>
          <w:sz w:val="24"/>
          <w:szCs w:val="24"/>
        </w:rPr>
        <w:t xml:space="preserve">against the judgment and order </w:t>
      </w:r>
      <w:r w:rsidR="00DF357D">
        <w:rPr>
          <w:rFonts w:ascii="Arial" w:hAnsi="Arial" w:cs="Arial"/>
          <w:bCs/>
          <w:sz w:val="24"/>
          <w:szCs w:val="24"/>
        </w:rPr>
        <w:t xml:space="preserve">dated 20 July 2019, dismissing an application for the respondents to be held in contempt </w:t>
      </w:r>
      <w:r>
        <w:rPr>
          <w:rFonts w:ascii="Arial" w:hAnsi="Arial" w:cs="Arial"/>
          <w:bCs/>
          <w:sz w:val="24"/>
          <w:szCs w:val="24"/>
        </w:rPr>
        <w:t xml:space="preserve">of </w:t>
      </w:r>
      <w:r w:rsidR="00DF357D">
        <w:rPr>
          <w:rFonts w:ascii="Arial" w:hAnsi="Arial" w:cs="Arial"/>
          <w:bCs/>
          <w:sz w:val="24"/>
          <w:szCs w:val="24"/>
        </w:rPr>
        <w:t>an order dated 18 April 2017</w:t>
      </w:r>
      <w:r>
        <w:rPr>
          <w:rFonts w:ascii="Arial" w:hAnsi="Arial" w:cs="Arial"/>
          <w:bCs/>
          <w:sz w:val="24"/>
          <w:szCs w:val="24"/>
        </w:rPr>
        <w:t>.</w:t>
      </w:r>
    </w:p>
    <w:p w:rsidR="00576253" w:rsidRDefault="00576253" w:rsidP="001E51CD">
      <w:pPr>
        <w:pStyle w:val="BodyTextIndent"/>
        <w:spacing w:line="360" w:lineRule="auto"/>
        <w:ind w:left="720"/>
        <w:rPr>
          <w:rFonts w:ascii="Arial" w:hAnsi="Arial" w:cs="Arial"/>
          <w:bCs/>
          <w:sz w:val="24"/>
          <w:szCs w:val="24"/>
        </w:rPr>
      </w:pPr>
    </w:p>
    <w:p w:rsidR="003313A5" w:rsidRPr="00576253" w:rsidRDefault="006A0B21" w:rsidP="00576253">
      <w:pPr>
        <w:pStyle w:val="BodyTextIndent"/>
        <w:numPr>
          <w:ilvl w:val="0"/>
          <w:numId w:val="3"/>
        </w:numPr>
        <w:ind w:hanging="720"/>
        <w:rPr>
          <w:rFonts w:ascii="Arial" w:hAnsi="Arial" w:cs="Arial"/>
          <w:bCs/>
          <w:sz w:val="24"/>
          <w:szCs w:val="24"/>
        </w:rPr>
      </w:pPr>
      <w:r w:rsidRPr="00576253">
        <w:rPr>
          <w:rFonts w:ascii="Arial" w:hAnsi="Arial" w:cs="Arial"/>
          <w:bCs/>
          <w:sz w:val="24"/>
          <w:szCs w:val="24"/>
        </w:rPr>
        <w:t xml:space="preserve">The appellant, </w:t>
      </w:r>
      <w:r w:rsidRPr="00576253">
        <w:rPr>
          <w:rFonts w:ascii="Arial" w:hAnsi="Arial" w:cs="Arial"/>
          <w:sz w:val="24"/>
          <w:szCs w:val="24"/>
        </w:rPr>
        <w:t>CRS T</w:t>
      </w:r>
      <w:r w:rsidR="003313A5" w:rsidRPr="00576253">
        <w:rPr>
          <w:rFonts w:ascii="Arial" w:hAnsi="Arial" w:cs="Arial"/>
          <w:sz w:val="24"/>
          <w:szCs w:val="24"/>
        </w:rPr>
        <w:t>echnologies (Pty) L</w:t>
      </w:r>
      <w:r w:rsidRPr="00576253">
        <w:rPr>
          <w:rFonts w:ascii="Arial" w:hAnsi="Arial" w:cs="Arial"/>
          <w:sz w:val="24"/>
          <w:szCs w:val="24"/>
        </w:rPr>
        <w:t>td</w:t>
      </w:r>
      <w:r w:rsidR="003313A5" w:rsidRPr="00576253">
        <w:rPr>
          <w:rFonts w:ascii="Arial" w:hAnsi="Arial" w:cs="Arial"/>
          <w:sz w:val="24"/>
          <w:szCs w:val="24"/>
        </w:rPr>
        <w:t>, conducts a business as a service provider of human resources and payroll integrated software solutions.</w:t>
      </w:r>
      <w:r w:rsidR="00D81084" w:rsidRPr="00576253">
        <w:rPr>
          <w:rFonts w:ascii="Arial" w:hAnsi="Arial" w:cs="Arial"/>
          <w:sz w:val="24"/>
          <w:szCs w:val="24"/>
        </w:rPr>
        <w:t xml:space="preserve">  The first respondent, </w:t>
      </w:r>
      <w:r w:rsidR="00576253" w:rsidRPr="00576253">
        <w:rPr>
          <w:rFonts w:ascii="Arial" w:hAnsi="Arial" w:cs="Arial"/>
          <w:sz w:val="24"/>
          <w:szCs w:val="24"/>
        </w:rPr>
        <w:t xml:space="preserve">Mr James Mckerrell, was in the employ </w:t>
      </w:r>
      <w:r w:rsidR="00576253">
        <w:rPr>
          <w:rFonts w:ascii="Arial" w:hAnsi="Arial" w:cs="Arial"/>
          <w:sz w:val="24"/>
          <w:szCs w:val="24"/>
        </w:rPr>
        <w:t>o</w:t>
      </w:r>
      <w:r w:rsidR="00576253" w:rsidRPr="00576253">
        <w:rPr>
          <w:rFonts w:ascii="Arial" w:hAnsi="Arial" w:cs="Arial"/>
          <w:sz w:val="24"/>
          <w:szCs w:val="24"/>
        </w:rPr>
        <w:t>f the appellant since March 2000 as</w:t>
      </w:r>
      <w:r w:rsidR="00E177EC">
        <w:rPr>
          <w:rFonts w:ascii="Arial" w:hAnsi="Arial" w:cs="Arial"/>
          <w:sz w:val="24"/>
          <w:szCs w:val="24"/>
        </w:rPr>
        <w:t xml:space="preserve"> its</w:t>
      </w:r>
      <w:r w:rsidR="00576253" w:rsidRPr="00576253">
        <w:rPr>
          <w:rFonts w:ascii="Arial" w:hAnsi="Arial" w:cs="Arial"/>
          <w:sz w:val="24"/>
          <w:szCs w:val="24"/>
        </w:rPr>
        <w:t xml:space="preserve"> chief executive officer until his resignation in February 2016.  </w:t>
      </w:r>
      <w:r w:rsidR="0095133C">
        <w:rPr>
          <w:rFonts w:ascii="Arial" w:hAnsi="Arial" w:cs="Arial"/>
          <w:sz w:val="24"/>
          <w:szCs w:val="24"/>
        </w:rPr>
        <w:t>Currently,</w:t>
      </w:r>
      <w:r w:rsidR="00E177EC">
        <w:rPr>
          <w:rFonts w:ascii="Arial" w:hAnsi="Arial" w:cs="Arial"/>
          <w:sz w:val="24"/>
          <w:szCs w:val="24"/>
        </w:rPr>
        <w:t xml:space="preserve"> t</w:t>
      </w:r>
      <w:r w:rsidR="00576253" w:rsidRPr="00576253">
        <w:rPr>
          <w:rFonts w:ascii="Arial" w:hAnsi="Arial" w:cs="Arial"/>
          <w:sz w:val="24"/>
          <w:szCs w:val="24"/>
        </w:rPr>
        <w:t xml:space="preserve">he first respondent is </w:t>
      </w:r>
      <w:r w:rsidR="003C3B59">
        <w:rPr>
          <w:rFonts w:ascii="Arial" w:hAnsi="Arial" w:cs="Arial"/>
          <w:sz w:val="24"/>
          <w:szCs w:val="24"/>
        </w:rPr>
        <w:t xml:space="preserve">the CEO and </w:t>
      </w:r>
      <w:r w:rsidR="000E4B7E">
        <w:rPr>
          <w:rFonts w:ascii="Arial" w:hAnsi="Arial" w:cs="Arial"/>
          <w:sz w:val="24"/>
          <w:szCs w:val="24"/>
        </w:rPr>
        <w:t xml:space="preserve">one of </w:t>
      </w:r>
      <w:r w:rsidR="00576253" w:rsidRPr="00576253">
        <w:rPr>
          <w:rFonts w:ascii="Arial" w:hAnsi="Arial" w:cs="Arial"/>
          <w:sz w:val="24"/>
          <w:szCs w:val="24"/>
        </w:rPr>
        <w:t>the director</w:t>
      </w:r>
      <w:r w:rsidR="000E4B7E">
        <w:rPr>
          <w:rFonts w:ascii="Arial" w:hAnsi="Arial" w:cs="Arial"/>
          <w:sz w:val="24"/>
          <w:szCs w:val="24"/>
        </w:rPr>
        <w:t>s</w:t>
      </w:r>
      <w:r w:rsidR="00576253" w:rsidRPr="00576253">
        <w:rPr>
          <w:rFonts w:ascii="Arial" w:hAnsi="Arial" w:cs="Arial"/>
          <w:sz w:val="24"/>
          <w:szCs w:val="24"/>
        </w:rPr>
        <w:t xml:space="preserve"> of the fourth respondent, </w:t>
      </w:r>
      <w:r w:rsidR="00576253">
        <w:rPr>
          <w:rFonts w:ascii="Arial" w:hAnsi="Arial" w:cs="Arial"/>
          <w:sz w:val="24"/>
          <w:szCs w:val="24"/>
        </w:rPr>
        <w:t>Flash Cloud (Pty) L</w:t>
      </w:r>
      <w:r w:rsidR="00576253" w:rsidRPr="00576253">
        <w:rPr>
          <w:rFonts w:ascii="Arial" w:hAnsi="Arial" w:cs="Arial"/>
          <w:sz w:val="24"/>
          <w:szCs w:val="24"/>
        </w:rPr>
        <w:t>td</w:t>
      </w:r>
      <w:r w:rsidR="00576253">
        <w:rPr>
          <w:rFonts w:ascii="Arial" w:hAnsi="Arial" w:cs="Arial"/>
          <w:sz w:val="24"/>
          <w:szCs w:val="24"/>
        </w:rPr>
        <w:t>, trading as ‘The P</w:t>
      </w:r>
      <w:r w:rsidR="00576253" w:rsidRPr="00576253">
        <w:rPr>
          <w:rFonts w:ascii="Arial" w:hAnsi="Arial" w:cs="Arial"/>
          <w:sz w:val="24"/>
          <w:szCs w:val="24"/>
        </w:rPr>
        <w:t>eople</w:t>
      </w:r>
      <w:r w:rsidR="00576253" w:rsidRPr="00576253">
        <w:rPr>
          <w:rFonts w:ascii="Arial" w:hAnsi="Arial" w:cs="Arial"/>
          <w:bCs/>
          <w:sz w:val="24"/>
          <w:szCs w:val="24"/>
        </w:rPr>
        <w:t xml:space="preserve"> </w:t>
      </w:r>
      <w:r w:rsidR="00576253">
        <w:rPr>
          <w:rFonts w:ascii="Arial" w:hAnsi="Arial" w:cs="Arial"/>
          <w:sz w:val="24"/>
          <w:szCs w:val="24"/>
        </w:rPr>
        <w:t>Solutions C</w:t>
      </w:r>
      <w:r w:rsidR="00576253" w:rsidRPr="00576253">
        <w:rPr>
          <w:rFonts w:ascii="Arial" w:hAnsi="Arial" w:cs="Arial"/>
          <w:sz w:val="24"/>
          <w:szCs w:val="24"/>
        </w:rPr>
        <w:t>ompany</w:t>
      </w:r>
      <w:r w:rsidR="000E4B7E">
        <w:rPr>
          <w:rFonts w:ascii="Arial" w:hAnsi="Arial" w:cs="Arial"/>
          <w:sz w:val="24"/>
          <w:szCs w:val="24"/>
        </w:rPr>
        <w:t>’</w:t>
      </w:r>
      <w:r w:rsidR="00576253">
        <w:rPr>
          <w:rFonts w:ascii="Arial" w:hAnsi="Arial" w:cs="Arial"/>
          <w:sz w:val="24"/>
          <w:szCs w:val="24"/>
        </w:rPr>
        <w:t>, which conducts a similar business as that of the appellant.</w:t>
      </w:r>
    </w:p>
    <w:p w:rsidR="003313A5" w:rsidRDefault="003313A5" w:rsidP="003313A5">
      <w:pPr>
        <w:pStyle w:val="ListParagraph"/>
        <w:spacing w:line="360" w:lineRule="auto"/>
        <w:rPr>
          <w:rFonts w:ascii="Arial" w:hAnsi="Arial" w:cs="Arial"/>
          <w:sz w:val="24"/>
          <w:szCs w:val="24"/>
        </w:rPr>
      </w:pPr>
    </w:p>
    <w:p w:rsidR="00D81084" w:rsidRDefault="00DF357D" w:rsidP="003313A5">
      <w:pPr>
        <w:pStyle w:val="BodyTextIndent"/>
        <w:numPr>
          <w:ilvl w:val="0"/>
          <w:numId w:val="3"/>
        </w:numPr>
        <w:ind w:hanging="720"/>
        <w:rPr>
          <w:rFonts w:ascii="Arial" w:hAnsi="Arial" w:cs="Arial"/>
          <w:bCs/>
          <w:sz w:val="24"/>
          <w:szCs w:val="24"/>
        </w:rPr>
      </w:pPr>
      <w:r w:rsidRPr="003313A5">
        <w:rPr>
          <w:rFonts w:ascii="Arial" w:hAnsi="Arial" w:cs="Arial"/>
          <w:bCs/>
          <w:sz w:val="24"/>
          <w:szCs w:val="24"/>
        </w:rPr>
        <w:t>It is common cause that in 1985 the appellant developed two software programmes,</w:t>
      </w:r>
      <w:r w:rsidR="003313A5">
        <w:rPr>
          <w:rFonts w:ascii="Arial" w:hAnsi="Arial" w:cs="Arial"/>
          <w:bCs/>
          <w:sz w:val="24"/>
          <w:szCs w:val="24"/>
        </w:rPr>
        <w:t xml:space="preserve"> the </w:t>
      </w:r>
      <w:r w:rsidRPr="003313A5">
        <w:rPr>
          <w:rFonts w:ascii="Arial" w:hAnsi="Arial" w:cs="Arial"/>
          <w:bCs/>
          <w:sz w:val="24"/>
          <w:szCs w:val="24"/>
        </w:rPr>
        <w:t>“</w:t>
      </w:r>
      <w:r w:rsidR="003313A5">
        <w:rPr>
          <w:rFonts w:ascii="Arial" w:hAnsi="Arial" w:cs="Arial"/>
          <w:bCs/>
          <w:sz w:val="24"/>
          <w:szCs w:val="24"/>
        </w:rPr>
        <w:t>CRS</w:t>
      </w:r>
      <w:r w:rsidRPr="003313A5">
        <w:rPr>
          <w:rFonts w:ascii="Arial" w:hAnsi="Arial" w:cs="Arial"/>
          <w:bCs/>
          <w:sz w:val="24"/>
          <w:szCs w:val="24"/>
        </w:rPr>
        <w:t xml:space="preserve"> HR and Payroll Software Solution” (the software)</w:t>
      </w:r>
      <w:r w:rsidR="00E177EC">
        <w:rPr>
          <w:rFonts w:ascii="Arial" w:hAnsi="Arial" w:cs="Arial"/>
          <w:bCs/>
          <w:sz w:val="24"/>
          <w:szCs w:val="24"/>
        </w:rPr>
        <w:t xml:space="preserve"> and </w:t>
      </w:r>
      <w:r w:rsidR="003C3B59">
        <w:rPr>
          <w:rFonts w:ascii="Arial" w:hAnsi="Arial" w:cs="Arial"/>
          <w:bCs/>
          <w:sz w:val="24"/>
          <w:szCs w:val="24"/>
        </w:rPr>
        <w:t xml:space="preserve">a secondary programme known as the “CRS Support and Licensing Programme” (licensing programme).  The secondary programme was intended </w:t>
      </w:r>
      <w:r w:rsidR="003313A5">
        <w:rPr>
          <w:rFonts w:ascii="Arial" w:hAnsi="Arial" w:cs="Arial"/>
          <w:bCs/>
          <w:sz w:val="24"/>
          <w:szCs w:val="24"/>
        </w:rPr>
        <w:t>to protect and provide security for the software programme</w:t>
      </w:r>
      <w:r w:rsidR="003C3B59">
        <w:rPr>
          <w:rFonts w:ascii="Arial" w:hAnsi="Arial" w:cs="Arial"/>
          <w:bCs/>
          <w:sz w:val="24"/>
          <w:szCs w:val="24"/>
        </w:rPr>
        <w:t xml:space="preserve"> and </w:t>
      </w:r>
      <w:r w:rsidR="00D81084">
        <w:rPr>
          <w:rFonts w:ascii="Arial" w:hAnsi="Arial" w:cs="Arial"/>
          <w:bCs/>
          <w:sz w:val="24"/>
          <w:szCs w:val="24"/>
        </w:rPr>
        <w:t xml:space="preserve">was designed </w:t>
      </w:r>
      <w:r w:rsidR="00E177EC">
        <w:rPr>
          <w:rFonts w:ascii="Arial" w:hAnsi="Arial" w:cs="Arial"/>
          <w:bCs/>
          <w:sz w:val="24"/>
          <w:szCs w:val="24"/>
        </w:rPr>
        <w:t>for use</w:t>
      </w:r>
      <w:r w:rsidR="00D81084">
        <w:rPr>
          <w:rFonts w:ascii="Arial" w:hAnsi="Arial" w:cs="Arial"/>
          <w:bCs/>
          <w:sz w:val="24"/>
          <w:szCs w:val="24"/>
        </w:rPr>
        <w:t xml:space="preserve"> with the software programme</w:t>
      </w:r>
      <w:r w:rsidR="003C3B59">
        <w:rPr>
          <w:rFonts w:ascii="Arial" w:hAnsi="Arial" w:cs="Arial"/>
          <w:bCs/>
          <w:sz w:val="24"/>
          <w:szCs w:val="24"/>
        </w:rPr>
        <w:t xml:space="preserve">.  It </w:t>
      </w:r>
      <w:r w:rsidR="00D81084">
        <w:rPr>
          <w:rFonts w:ascii="Arial" w:hAnsi="Arial" w:cs="Arial"/>
          <w:bCs/>
          <w:sz w:val="24"/>
          <w:szCs w:val="24"/>
        </w:rPr>
        <w:t xml:space="preserve">permits </w:t>
      </w:r>
      <w:r w:rsidR="00E177EC">
        <w:rPr>
          <w:rFonts w:ascii="Arial" w:hAnsi="Arial" w:cs="Arial"/>
          <w:bCs/>
          <w:sz w:val="24"/>
          <w:szCs w:val="24"/>
        </w:rPr>
        <w:t xml:space="preserve">the logging of </w:t>
      </w:r>
      <w:r w:rsidR="00D81084">
        <w:rPr>
          <w:rFonts w:ascii="Arial" w:hAnsi="Arial" w:cs="Arial"/>
          <w:bCs/>
          <w:sz w:val="24"/>
          <w:szCs w:val="24"/>
        </w:rPr>
        <w:t>technical support issues for resolution and generates licence keys to give access to the software programme to the appellant’s c</w:t>
      </w:r>
      <w:r w:rsidR="003C3B59">
        <w:rPr>
          <w:rFonts w:ascii="Arial" w:hAnsi="Arial" w:cs="Arial"/>
          <w:bCs/>
          <w:sz w:val="24"/>
          <w:szCs w:val="24"/>
        </w:rPr>
        <w:t>ustomers</w:t>
      </w:r>
      <w:r w:rsidR="00D81084">
        <w:rPr>
          <w:rFonts w:ascii="Arial" w:hAnsi="Arial" w:cs="Arial"/>
          <w:bCs/>
          <w:sz w:val="24"/>
          <w:szCs w:val="24"/>
        </w:rPr>
        <w:t>.</w:t>
      </w:r>
    </w:p>
    <w:p w:rsidR="00D81084" w:rsidRDefault="00D81084" w:rsidP="00D81084">
      <w:pPr>
        <w:pStyle w:val="ListParagraph"/>
        <w:rPr>
          <w:rFonts w:ascii="Arial" w:hAnsi="Arial" w:cs="Arial"/>
          <w:bCs/>
          <w:sz w:val="24"/>
          <w:szCs w:val="24"/>
        </w:rPr>
      </w:pPr>
    </w:p>
    <w:p w:rsidR="00826503" w:rsidRDefault="00826503" w:rsidP="00826503">
      <w:pPr>
        <w:pStyle w:val="BodyTextIndent"/>
        <w:numPr>
          <w:ilvl w:val="0"/>
          <w:numId w:val="3"/>
        </w:numPr>
        <w:ind w:hanging="720"/>
        <w:rPr>
          <w:rFonts w:ascii="Arial" w:hAnsi="Arial" w:cs="Arial"/>
          <w:bCs/>
          <w:sz w:val="24"/>
          <w:szCs w:val="24"/>
        </w:rPr>
      </w:pPr>
      <w:r>
        <w:rPr>
          <w:rFonts w:ascii="Arial" w:hAnsi="Arial" w:cs="Arial"/>
          <w:bCs/>
          <w:sz w:val="24"/>
          <w:szCs w:val="24"/>
        </w:rPr>
        <w:t xml:space="preserve">After </w:t>
      </w:r>
      <w:r w:rsidR="00DF357D" w:rsidRPr="00826503">
        <w:rPr>
          <w:rFonts w:ascii="Arial" w:hAnsi="Arial" w:cs="Arial"/>
          <w:bCs/>
          <w:sz w:val="24"/>
          <w:szCs w:val="24"/>
        </w:rPr>
        <w:t>resigning</w:t>
      </w:r>
      <w:r>
        <w:rPr>
          <w:rFonts w:ascii="Arial" w:hAnsi="Arial" w:cs="Arial"/>
          <w:bCs/>
          <w:sz w:val="24"/>
          <w:szCs w:val="24"/>
        </w:rPr>
        <w:t xml:space="preserve"> from the appellant, </w:t>
      </w:r>
      <w:r w:rsidR="00DF357D" w:rsidRPr="00826503">
        <w:rPr>
          <w:rFonts w:ascii="Arial" w:hAnsi="Arial" w:cs="Arial"/>
          <w:bCs/>
          <w:sz w:val="24"/>
          <w:szCs w:val="24"/>
        </w:rPr>
        <w:t xml:space="preserve">the first respondent </w:t>
      </w:r>
      <w:r>
        <w:rPr>
          <w:rFonts w:ascii="Arial" w:hAnsi="Arial" w:cs="Arial"/>
          <w:bCs/>
          <w:sz w:val="24"/>
          <w:szCs w:val="24"/>
        </w:rPr>
        <w:t xml:space="preserve">allegedly </w:t>
      </w:r>
      <w:r w:rsidR="00DF357D" w:rsidRPr="00826503">
        <w:rPr>
          <w:rFonts w:ascii="Arial" w:hAnsi="Arial" w:cs="Arial"/>
          <w:bCs/>
          <w:sz w:val="24"/>
          <w:szCs w:val="24"/>
        </w:rPr>
        <w:t>set up a company in the UK which provided the same services as those of the appellant.</w:t>
      </w:r>
    </w:p>
    <w:p w:rsidR="00826503" w:rsidRDefault="00826503" w:rsidP="00B40FD1">
      <w:pPr>
        <w:pStyle w:val="ListParagraph"/>
        <w:spacing w:line="360" w:lineRule="auto"/>
        <w:rPr>
          <w:rFonts w:ascii="Arial" w:hAnsi="Arial" w:cs="Arial"/>
          <w:bCs/>
          <w:sz w:val="24"/>
          <w:szCs w:val="24"/>
        </w:rPr>
      </w:pPr>
    </w:p>
    <w:p w:rsidR="00DF357D" w:rsidRPr="00826503" w:rsidRDefault="00B40FD1" w:rsidP="00826503">
      <w:pPr>
        <w:pStyle w:val="BodyTextIndent"/>
        <w:numPr>
          <w:ilvl w:val="0"/>
          <w:numId w:val="3"/>
        </w:numPr>
        <w:ind w:hanging="720"/>
        <w:rPr>
          <w:rFonts w:ascii="Arial" w:hAnsi="Arial" w:cs="Arial"/>
          <w:bCs/>
          <w:sz w:val="24"/>
          <w:szCs w:val="24"/>
        </w:rPr>
      </w:pPr>
      <w:r>
        <w:rPr>
          <w:rFonts w:ascii="Arial" w:hAnsi="Arial" w:cs="Arial"/>
          <w:bCs/>
          <w:sz w:val="24"/>
          <w:szCs w:val="24"/>
        </w:rPr>
        <w:t xml:space="preserve">During March 2017 </w:t>
      </w:r>
      <w:r w:rsidR="00DF357D" w:rsidRPr="00826503">
        <w:rPr>
          <w:rFonts w:ascii="Arial" w:hAnsi="Arial" w:cs="Arial"/>
          <w:bCs/>
          <w:sz w:val="24"/>
          <w:szCs w:val="24"/>
        </w:rPr>
        <w:t xml:space="preserve">the appellant launched an </w:t>
      </w:r>
      <w:r>
        <w:rPr>
          <w:rFonts w:ascii="Arial" w:hAnsi="Arial" w:cs="Arial"/>
          <w:bCs/>
          <w:sz w:val="24"/>
          <w:szCs w:val="24"/>
        </w:rPr>
        <w:t xml:space="preserve">urgent </w:t>
      </w:r>
      <w:r w:rsidR="00DF357D" w:rsidRPr="00826503">
        <w:rPr>
          <w:rFonts w:ascii="Arial" w:hAnsi="Arial" w:cs="Arial"/>
          <w:bCs/>
          <w:sz w:val="24"/>
          <w:szCs w:val="24"/>
        </w:rPr>
        <w:t xml:space="preserve">application </w:t>
      </w:r>
      <w:r>
        <w:rPr>
          <w:rFonts w:ascii="Arial" w:hAnsi="Arial" w:cs="Arial"/>
          <w:bCs/>
          <w:sz w:val="24"/>
          <w:szCs w:val="24"/>
        </w:rPr>
        <w:t xml:space="preserve">to prohibit and prevent the respondents from using its programmes.  </w:t>
      </w:r>
      <w:r w:rsidRPr="0095133C">
        <w:rPr>
          <w:rFonts w:ascii="Arial" w:hAnsi="Arial" w:cs="Arial"/>
          <w:bCs/>
          <w:sz w:val="24"/>
          <w:szCs w:val="24"/>
        </w:rPr>
        <w:t>On 18 April 2017,</w:t>
      </w:r>
      <w:r>
        <w:rPr>
          <w:rFonts w:ascii="Arial" w:hAnsi="Arial" w:cs="Arial"/>
          <w:bCs/>
          <w:sz w:val="24"/>
          <w:szCs w:val="24"/>
        </w:rPr>
        <w:t xml:space="preserve"> </w:t>
      </w:r>
      <w:r w:rsidR="00DC6DB3">
        <w:rPr>
          <w:rFonts w:ascii="Arial" w:hAnsi="Arial" w:cs="Arial"/>
          <w:bCs/>
          <w:sz w:val="24"/>
          <w:szCs w:val="24"/>
        </w:rPr>
        <w:t xml:space="preserve">the respondents consented to a draft order being made </w:t>
      </w:r>
      <w:r>
        <w:rPr>
          <w:rFonts w:ascii="Arial" w:hAnsi="Arial" w:cs="Arial"/>
          <w:bCs/>
          <w:sz w:val="24"/>
          <w:szCs w:val="24"/>
        </w:rPr>
        <w:t xml:space="preserve">an order </w:t>
      </w:r>
      <w:r w:rsidR="00DF357D" w:rsidRPr="00826503">
        <w:rPr>
          <w:rFonts w:ascii="Arial" w:hAnsi="Arial" w:cs="Arial"/>
          <w:bCs/>
          <w:sz w:val="24"/>
          <w:szCs w:val="24"/>
        </w:rPr>
        <w:t xml:space="preserve">in terms of which the respondents were interdicted from, </w:t>
      </w:r>
      <w:r w:rsidR="00DF357D" w:rsidRPr="00826503">
        <w:rPr>
          <w:rFonts w:ascii="Arial" w:hAnsi="Arial" w:cs="Arial"/>
          <w:bCs/>
          <w:i/>
          <w:sz w:val="24"/>
          <w:szCs w:val="24"/>
        </w:rPr>
        <w:t>inter alia</w:t>
      </w:r>
      <w:r w:rsidR="00DF357D" w:rsidRPr="00826503">
        <w:rPr>
          <w:rFonts w:ascii="Arial" w:hAnsi="Arial" w:cs="Arial"/>
          <w:bCs/>
          <w:sz w:val="24"/>
          <w:szCs w:val="24"/>
        </w:rPr>
        <w:t>,:</w:t>
      </w:r>
    </w:p>
    <w:p w:rsidR="00DF357D" w:rsidRDefault="00DF357D" w:rsidP="00DC147B">
      <w:pPr>
        <w:pStyle w:val="BodyTextIndent"/>
        <w:spacing w:line="360" w:lineRule="auto"/>
        <w:ind w:left="720"/>
        <w:rPr>
          <w:rFonts w:ascii="Arial" w:hAnsi="Arial" w:cs="Arial"/>
          <w:bCs/>
          <w:sz w:val="24"/>
          <w:szCs w:val="24"/>
        </w:rPr>
      </w:pPr>
    </w:p>
    <w:p w:rsidR="00DF357D" w:rsidRDefault="00DF357D" w:rsidP="000E4B7E">
      <w:pPr>
        <w:pStyle w:val="BodyTextIndent"/>
        <w:numPr>
          <w:ilvl w:val="1"/>
          <w:numId w:val="8"/>
        </w:numPr>
        <w:ind w:left="1440" w:hanging="720"/>
        <w:rPr>
          <w:rFonts w:ascii="Arial" w:hAnsi="Arial" w:cs="Arial"/>
          <w:bCs/>
          <w:sz w:val="24"/>
          <w:szCs w:val="24"/>
        </w:rPr>
      </w:pPr>
      <w:r w:rsidRPr="00DF357D">
        <w:rPr>
          <w:rFonts w:ascii="Arial" w:hAnsi="Arial" w:cs="Arial"/>
          <w:bCs/>
          <w:sz w:val="24"/>
          <w:szCs w:val="24"/>
        </w:rPr>
        <w:t>reproducing the appellant’s programmes;</w:t>
      </w:r>
    </w:p>
    <w:p w:rsidR="00DF357D" w:rsidRDefault="00DF357D" w:rsidP="000E4B7E">
      <w:pPr>
        <w:pStyle w:val="BodyTextIndent"/>
        <w:numPr>
          <w:ilvl w:val="1"/>
          <w:numId w:val="8"/>
        </w:numPr>
        <w:ind w:left="1440" w:hanging="720"/>
        <w:rPr>
          <w:rFonts w:ascii="Arial" w:hAnsi="Arial" w:cs="Arial"/>
          <w:bCs/>
          <w:sz w:val="24"/>
          <w:szCs w:val="24"/>
        </w:rPr>
      </w:pPr>
      <w:r>
        <w:rPr>
          <w:rFonts w:ascii="Arial" w:hAnsi="Arial" w:cs="Arial"/>
          <w:bCs/>
          <w:sz w:val="24"/>
          <w:szCs w:val="24"/>
        </w:rPr>
        <w:t>using or publishing the appellant’s programmes;</w:t>
      </w:r>
    </w:p>
    <w:p w:rsidR="00DF357D" w:rsidRDefault="00DF357D" w:rsidP="000E4B7E">
      <w:pPr>
        <w:pStyle w:val="BodyTextIndent"/>
        <w:numPr>
          <w:ilvl w:val="1"/>
          <w:numId w:val="8"/>
        </w:numPr>
        <w:ind w:left="1440" w:hanging="720"/>
        <w:rPr>
          <w:rFonts w:ascii="Arial" w:hAnsi="Arial" w:cs="Arial"/>
          <w:bCs/>
          <w:sz w:val="24"/>
          <w:szCs w:val="24"/>
        </w:rPr>
      </w:pPr>
      <w:r w:rsidRPr="000E4B7E">
        <w:rPr>
          <w:rFonts w:ascii="Arial" w:hAnsi="Arial" w:cs="Arial"/>
          <w:bCs/>
          <w:sz w:val="24"/>
          <w:szCs w:val="24"/>
        </w:rPr>
        <w:t>adap</w:t>
      </w:r>
      <w:r w:rsidR="007058E6">
        <w:rPr>
          <w:rFonts w:ascii="Arial" w:hAnsi="Arial" w:cs="Arial"/>
          <w:bCs/>
          <w:sz w:val="24"/>
          <w:szCs w:val="24"/>
        </w:rPr>
        <w:t>ting the appellant’s programmes;</w:t>
      </w:r>
      <w:r w:rsidRPr="000E4B7E">
        <w:rPr>
          <w:rFonts w:ascii="Arial" w:hAnsi="Arial" w:cs="Arial"/>
          <w:bCs/>
          <w:sz w:val="24"/>
          <w:szCs w:val="24"/>
        </w:rPr>
        <w:t xml:space="preserve"> </w:t>
      </w:r>
    </w:p>
    <w:p w:rsidR="007058E6" w:rsidRDefault="00DF357D" w:rsidP="000E4B7E">
      <w:pPr>
        <w:pStyle w:val="BodyTextIndent"/>
        <w:numPr>
          <w:ilvl w:val="1"/>
          <w:numId w:val="8"/>
        </w:numPr>
        <w:ind w:left="1440" w:hanging="720"/>
        <w:rPr>
          <w:rFonts w:ascii="Arial" w:hAnsi="Arial" w:cs="Arial"/>
          <w:bCs/>
          <w:sz w:val="24"/>
          <w:szCs w:val="24"/>
        </w:rPr>
      </w:pPr>
      <w:r w:rsidRPr="000E4B7E">
        <w:rPr>
          <w:rFonts w:ascii="Arial" w:hAnsi="Arial" w:cs="Arial"/>
          <w:bCs/>
          <w:sz w:val="24"/>
          <w:szCs w:val="24"/>
        </w:rPr>
        <w:t>reproducing or copying the appellant’s system’s manual</w:t>
      </w:r>
      <w:r w:rsidR="007058E6">
        <w:rPr>
          <w:rFonts w:ascii="Arial" w:hAnsi="Arial" w:cs="Arial"/>
          <w:bCs/>
          <w:sz w:val="24"/>
          <w:szCs w:val="24"/>
        </w:rPr>
        <w:t xml:space="preserve">; </w:t>
      </w:r>
      <w:r w:rsidR="007058E6" w:rsidRPr="000E4B7E">
        <w:rPr>
          <w:rFonts w:ascii="Arial" w:hAnsi="Arial" w:cs="Arial"/>
          <w:bCs/>
          <w:sz w:val="24"/>
          <w:szCs w:val="24"/>
        </w:rPr>
        <w:t>and</w:t>
      </w:r>
    </w:p>
    <w:p w:rsidR="00DF357D" w:rsidRPr="000E4B7E" w:rsidRDefault="001E51CD" w:rsidP="000E4B7E">
      <w:pPr>
        <w:pStyle w:val="BodyTextIndent"/>
        <w:numPr>
          <w:ilvl w:val="1"/>
          <w:numId w:val="8"/>
        </w:numPr>
        <w:ind w:left="1440" w:hanging="720"/>
        <w:rPr>
          <w:rFonts w:ascii="Arial" w:hAnsi="Arial" w:cs="Arial"/>
          <w:bCs/>
          <w:sz w:val="24"/>
          <w:szCs w:val="24"/>
        </w:rPr>
      </w:pPr>
      <w:r>
        <w:rPr>
          <w:rFonts w:ascii="Arial" w:hAnsi="Arial" w:cs="Arial"/>
          <w:bCs/>
          <w:sz w:val="24"/>
          <w:szCs w:val="24"/>
        </w:rPr>
        <w:t>inviting</w:t>
      </w:r>
      <w:r w:rsidR="007058E6">
        <w:rPr>
          <w:rFonts w:ascii="Arial" w:hAnsi="Arial" w:cs="Arial"/>
          <w:bCs/>
          <w:sz w:val="24"/>
          <w:szCs w:val="24"/>
        </w:rPr>
        <w:t xml:space="preserve"> or procuring the appellant’s existing customers</w:t>
      </w:r>
      <w:r w:rsidR="00DF357D" w:rsidRPr="000E4B7E">
        <w:rPr>
          <w:rFonts w:ascii="Arial" w:hAnsi="Arial" w:cs="Arial"/>
          <w:bCs/>
          <w:sz w:val="24"/>
          <w:szCs w:val="24"/>
        </w:rPr>
        <w:t>.</w:t>
      </w:r>
    </w:p>
    <w:p w:rsidR="00DF357D" w:rsidRDefault="00DF357D" w:rsidP="000E4B7E">
      <w:pPr>
        <w:pStyle w:val="BodyTextIndent"/>
        <w:spacing w:line="360" w:lineRule="auto"/>
        <w:ind w:left="1440"/>
        <w:rPr>
          <w:rFonts w:ascii="Arial" w:hAnsi="Arial" w:cs="Arial"/>
          <w:bCs/>
          <w:sz w:val="24"/>
          <w:szCs w:val="24"/>
        </w:rPr>
      </w:pPr>
    </w:p>
    <w:p w:rsidR="006C4A6D" w:rsidRDefault="006C4A6D" w:rsidP="00E020F5">
      <w:pPr>
        <w:pStyle w:val="BodyTextIndent"/>
        <w:numPr>
          <w:ilvl w:val="0"/>
          <w:numId w:val="3"/>
        </w:numPr>
        <w:ind w:hanging="720"/>
        <w:rPr>
          <w:rFonts w:ascii="Arial" w:hAnsi="Arial" w:cs="Arial"/>
          <w:bCs/>
          <w:sz w:val="24"/>
          <w:szCs w:val="24"/>
        </w:rPr>
      </w:pPr>
      <w:r>
        <w:rPr>
          <w:rFonts w:ascii="Arial" w:hAnsi="Arial" w:cs="Arial"/>
          <w:bCs/>
          <w:sz w:val="24"/>
          <w:szCs w:val="24"/>
        </w:rPr>
        <w:t>In 2018 and after becoming aware that a UK company, Transact HR</w:t>
      </w:r>
      <w:r w:rsidR="00E177EC">
        <w:rPr>
          <w:rFonts w:ascii="Arial" w:hAnsi="Arial" w:cs="Arial"/>
          <w:bCs/>
          <w:sz w:val="24"/>
          <w:szCs w:val="24"/>
        </w:rPr>
        <w:t>,</w:t>
      </w:r>
      <w:r>
        <w:rPr>
          <w:rFonts w:ascii="Arial" w:hAnsi="Arial" w:cs="Arial"/>
          <w:bCs/>
          <w:sz w:val="24"/>
          <w:szCs w:val="24"/>
        </w:rPr>
        <w:t xml:space="preserve"> was marketing a software programme similar to its</w:t>
      </w:r>
      <w:r w:rsidR="00E177EC">
        <w:rPr>
          <w:rFonts w:ascii="Arial" w:hAnsi="Arial" w:cs="Arial"/>
          <w:bCs/>
          <w:sz w:val="24"/>
          <w:szCs w:val="24"/>
        </w:rPr>
        <w:t xml:space="preserve"> own</w:t>
      </w:r>
      <w:r>
        <w:rPr>
          <w:rFonts w:ascii="Arial" w:hAnsi="Arial" w:cs="Arial"/>
          <w:bCs/>
          <w:sz w:val="24"/>
          <w:szCs w:val="24"/>
        </w:rPr>
        <w:t>, a director of the appellant and a certain potential business partner, Mr Anthony de Richelieu (Mr de Richelieu)</w:t>
      </w:r>
      <w:r w:rsidR="00591C92">
        <w:rPr>
          <w:rFonts w:ascii="Arial" w:hAnsi="Arial" w:cs="Arial"/>
          <w:bCs/>
          <w:sz w:val="24"/>
          <w:szCs w:val="24"/>
        </w:rPr>
        <w:t>,</w:t>
      </w:r>
      <w:r>
        <w:rPr>
          <w:rFonts w:ascii="Arial" w:hAnsi="Arial" w:cs="Arial"/>
          <w:bCs/>
          <w:sz w:val="24"/>
          <w:szCs w:val="24"/>
        </w:rPr>
        <w:t xml:space="preserve"> </w:t>
      </w:r>
      <w:r w:rsidR="00591C92">
        <w:rPr>
          <w:rFonts w:ascii="Arial" w:hAnsi="Arial" w:cs="Arial"/>
          <w:bCs/>
          <w:sz w:val="24"/>
          <w:szCs w:val="24"/>
        </w:rPr>
        <w:t xml:space="preserve">hatched a plan for </w:t>
      </w:r>
      <w:r>
        <w:rPr>
          <w:rFonts w:ascii="Arial" w:hAnsi="Arial" w:cs="Arial"/>
          <w:bCs/>
          <w:sz w:val="24"/>
          <w:szCs w:val="24"/>
        </w:rPr>
        <w:t xml:space="preserve">Mr de Richelieu </w:t>
      </w:r>
      <w:r w:rsidR="00591C92">
        <w:rPr>
          <w:rFonts w:ascii="Arial" w:hAnsi="Arial" w:cs="Arial"/>
          <w:bCs/>
          <w:sz w:val="24"/>
          <w:szCs w:val="24"/>
        </w:rPr>
        <w:t xml:space="preserve">to </w:t>
      </w:r>
      <w:r>
        <w:rPr>
          <w:rFonts w:ascii="Arial" w:hAnsi="Arial" w:cs="Arial"/>
          <w:bCs/>
          <w:sz w:val="24"/>
          <w:szCs w:val="24"/>
        </w:rPr>
        <w:t xml:space="preserve">contact the first respondent under the ruse that he wanted to do business with the fourth respondent.  It is common cause that during a skype internet call between the first respondent and Mr de Richelieu, the first respondent gave </w:t>
      </w:r>
      <w:r w:rsidR="00591C92">
        <w:rPr>
          <w:rFonts w:ascii="Arial" w:hAnsi="Arial" w:cs="Arial"/>
          <w:bCs/>
          <w:sz w:val="24"/>
          <w:szCs w:val="24"/>
        </w:rPr>
        <w:t xml:space="preserve">a </w:t>
      </w:r>
      <w:r>
        <w:rPr>
          <w:rFonts w:ascii="Arial" w:hAnsi="Arial" w:cs="Arial"/>
          <w:bCs/>
          <w:sz w:val="24"/>
          <w:szCs w:val="24"/>
        </w:rPr>
        <w:t>demonstration of the appellant’s software programme which he claimed w</w:t>
      </w:r>
      <w:r w:rsidR="0095133C">
        <w:rPr>
          <w:rFonts w:ascii="Arial" w:hAnsi="Arial" w:cs="Arial"/>
          <w:bCs/>
          <w:sz w:val="24"/>
          <w:szCs w:val="24"/>
        </w:rPr>
        <w:t>as</w:t>
      </w:r>
      <w:r>
        <w:rPr>
          <w:rFonts w:ascii="Arial" w:hAnsi="Arial" w:cs="Arial"/>
          <w:bCs/>
          <w:sz w:val="24"/>
          <w:szCs w:val="24"/>
        </w:rPr>
        <w:t xml:space="preserve"> the fourth respondent’s.  Further, the software demonstrated bore the logo of the fourth respondent.</w:t>
      </w:r>
    </w:p>
    <w:p w:rsidR="006C4A6D" w:rsidRDefault="006C4A6D" w:rsidP="00E020F5">
      <w:pPr>
        <w:pStyle w:val="BodyTextIndent"/>
        <w:numPr>
          <w:ilvl w:val="0"/>
          <w:numId w:val="3"/>
        </w:numPr>
        <w:ind w:hanging="720"/>
        <w:rPr>
          <w:rFonts w:ascii="Arial" w:hAnsi="Arial" w:cs="Arial"/>
          <w:bCs/>
          <w:sz w:val="24"/>
          <w:szCs w:val="24"/>
        </w:rPr>
      </w:pPr>
      <w:r>
        <w:rPr>
          <w:rFonts w:ascii="Arial" w:hAnsi="Arial" w:cs="Arial"/>
          <w:bCs/>
          <w:sz w:val="24"/>
          <w:szCs w:val="24"/>
        </w:rPr>
        <w:t>As a result the appellant launched an urgent application</w:t>
      </w:r>
      <w:r w:rsidR="001B0462">
        <w:rPr>
          <w:rFonts w:ascii="Arial" w:hAnsi="Arial" w:cs="Arial"/>
          <w:bCs/>
          <w:sz w:val="24"/>
          <w:szCs w:val="24"/>
        </w:rPr>
        <w:t xml:space="preserve"> in terms of which Part A of the relief was, by agreement, granted pending the determination of Part B in which the appellant sought, </w:t>
      </w:r>
      <w:r w:rsidR="001B0462" w:rsidRPr="001B0462">
        <w:rPr>
          <w:rFonts w:ascii="Arial" w:hAnsi="Arial" w:cs="Arial"/>
          <w:bCs/>
          <w:i/>
          <w:sz w:val="24"/>
          <w:szCs w:val="24"/>
        </w:rPr>
        <w:t>inter alia</w:t>
      </w:r>
      <w:r w:rsidR="001B0462">
        <w:rPr>
          <w:rFonts w:ascii="Arial" w:hAnsi="Arial" w:cs="Arial"/>
          <w:bCs/>
          <w:sz w:val="24"/>
          <w:szCs w:val="24"/>
        </w:rPr>
        <w:t>:</w:t>
      </w:r>
    </w:p>
    <w:p w:rsidR="001B0462" w:rsidRDefault="001B0462" w:rsidP="001B0462">
      <w:pPr>
        <w:pStyle w:val="BodyTextIndent"/>
        <w:spacing w:line="360" w:lineRule="auto"/>
        <w:ind w:left="720"/>
        <w:rPr>
          <w:rFonts w:ascii="Arial" w:hAnsi="Arial" w:cs="Arial"/>
          <w:bCs/>
          <w:sz w:val="24"/>
          <w:szCs w:val="24"/>
        </w:rPr>
      </w:pPr>
    </w:p>
    <w:p w:rsidR="001B0462" w:rsidRDefault="001B0462" w:rsidP="001B0462">
      <w:pPr>
        <w:pStyle w:val="BodyTextIndent"/>
        <w:ind w:left="1440" w:hanging="720"/>
        <w:rPr>
          <w:rFonts w:ascii="Arial" w:hAnsi="Arial" w:cs="Arial"/>
          <w:bCs/>
          <w:sz w:val="24"/>
          <w:szCs w:val="24"/>
        </w:rPr>
      </w:pPr>
      <w:r>
        <w:rPr>
          <w:rFonts w:ascii="Arial" w:hAnsi="Arial" w:cs="Arial"/>
          <w:bCs/>
          <w:sz w:val="24"/>
          <w:szCs w:val="24"/>
        </w:rPr>
        <w:t>7.1</w:t>
      </w:r>
      <w:r>
        <w:rPr>
          <w:rFonts w:ascii="Arial" w:hAnsi="Arial" w:cs="Arial"/>
          <w:bCs/>
          <w:sz w:val="24"/>
          <w:szCs w:val="24"/>
        </w:rPr>
        <w:tab/>
        <w:t>a declarator</w:t>
      </w:r>
      <w:r w:rsidR="000E4B7E">
        <w:rPr>
          <w:rFonts w:ascii="Arial" w:hAnsi="Arial" w:cs="Arial"/>
          <w:bCs/>
          <w:sz w:val="24"/>
          <w:szCs w:val="24"/>
        </w:rPr>
        <w:t>y order</w:t>
      </w:r>
      <w:r>
        <w:rPr>
          <w:rFonts w:ascii="Arial" w:hAnsi="Arial" w:cs="Arial"/>
          <w:bCs/>
          <w:sz w:val="24"/>
          <w:szCs w:val="24"/>
        </w:rPr>
        <w:t xml:space="preserve"> that the respondents </w:t>
      </w:r>
      <w:r w:rsidR="001E51CD">
        <w:rPr>
          <w:rFonts w:ascii="Arial" w:hAnsi="Arial" w:cs="Arial"/>
          <w:bCs/>
          <w:sz w:val="24"/>
          <w:szCs w:val="24"/>
        </w:rPr>
        <w:t>a</w:t>
      </w:r>
      <w:r>
        <w:rPr>
          <w:rFonts w:ascii="Arial" w:hAnsi="Arial" w:cs="Arial"/>
          <w:bCs/>
          <w:sz w:val="24"/>
          <w:szCs w:val="24"/>
        </w:rPr>
        <w:t>re in contempt of the order dated 18 April 2017; and</w:t>
      </w:r>
    </w:p>
    <w:p w:rsidR="001B0462" w:rsidRDefault="001B0462" w:rsidP="001B0462">
      <w:pPr>
        <w:pStyle w:val="BodyTextIndent"/>
        <w:ind w:left="1440" w:hanging="720"/>
        <w:rPr>
          <w:rFonts w:ascii="Arial" w:hAnsi="Arial" w:cs="Arial"/>
          <w:bCs/>
          <w:sz w:val="24"/>
          <w:szCs w:val="24"/>
        </w:rPr>
      </w:pPr>
      <w:r>
        <w:rPr>
          <w:rFonts w:ascii="Arial" w:hAnsi="Arial" w:cs="Arial"/>
          <w:bCs/>
          <w:sz w:val="24"/>
          <w:szCs w:val="24"/>
        </w:rPr>
        <w:t>7.2</w:t>
      </w:r>
      <w:r>
        <w:rPr>
          <w:rFonts w:ascii="Arial" w:hAnsi="Arial" w:cs="Arial"/>
          <w:bCs/>
          <w:sz w:val="24"/>
          <w:szCs w:val="24"/>
        </w:rPr>
        <w:tab/>
        <w:t>that the fir</w:t>
      </w:r>
      <w:r w:rsidR="00CF567D">
        <w:rPr>
          <w:rFonts w:ascii="Arial" w:hAnsi="Arial" w:cs="Arial"/>
          <w:bCs/>
          <w:sz w:val="24"/>
          <w:szCs w:val="24"/>
        </w:rPr>
        <w:t xml:space="preserve">st respondent be committed to </w:t>
      </w:r>
      <w:r>
        <w:rPr>
          <w:rFonts w:ascii="Arial" w:hAnsi="Arial" w:cs="Arial"/>
          <w:bCs/>
          <w:sz w:val="24"/>
          <w:szCs w:val="24"/>
        </w:rPr>
        <w:t>imprisonment for a period of six months.</w:t>
      </w:r>
    </w:p>
    <w:p w:rsidR="001B0462" w:rsidRDefault="001B0462" w:rsidP="001B0462">
      <w:pPr>
        <w:pStyle w:val="BodyTextIndent"/>
        <w:spacing w:line="360" w:lineRule="auto"/>
        <w:ind w:left="720"/>
        <w:rPr>
          <w:rFonts w:ascii="Arial" w:hAnsi="Arial" w:cs="Arial"/>
          <w:bCs/>
          <w:sz w:val="24"/>
          <w:szCs w:val="24"/>
        </w:rPr>
      </w:pPr>
    </w:p>
    <w:p w:rsidR="007A6AC1" w:rsidRPr="002500E8" w:rsidRDefault="007A6AC1" w:rsidP="007A6AC1">
      <w:pPr>
        <w:pStyle w:val="ListParagraph"/>
        <w:widowControl/>
        <w:numPr>
          <w:ilvl w:val="0"/>
          <w:numId w:val="3"/>
        </w:numPr>
        <w:autoSpaceDE/>
        <w:autoSpaceDN/>
        <w:adjustRightInd/>
        <w:spacing w:line="480" w:lineRule="auto"/>
        <w:ind w:hanging="720"/>
        <w:jc w:val="both"/>
        <w:rPr>
          <w:rFonts w:ascii="Arial" w:hAnsi="Arial" w:cs="Arial"/>
          <w:sz w:val="24"/>
          <w:szCs w:val="24"/>
        </w:rPr>
      </w:pPr>
      <w:r w:rsidRPr="002500E8">
        <w:rPr>
          <w:rFonts w:ascii="Arial" w:hAnsi="Arial" w:cs="Arial"/>
          <w:color w:val="000000"/>
          <w:sz w:val="24"/>
          <w:szCs w:val="24"/>
        </w:rPr>
        <w:t>The primary objectives of contempt proceedings are to vindicate the authority of the court and to force litigants into complying with court orders.</w:t>
      </w:r>
    </w:p>
    <w:p w:rsidR="007A6AC1" w:rsidRPr="007A6AC1" w:rsidRDefault="007A6AC1" w:rsidP="007A6AC1">
      <w:pPr>
        <w:pStyle w:val="BodyTextIndent"/>
        <w:ind w:left="720"/>
        <w:rPr>
          <w:rFonts w:ascii="Arial" w:hAnsi="Arial" w:cs="Arial"/>
          <w:bCs/>
          <w:sz w:val="24"/>
          <w:szCs w:val="24"/>
        </w:rPr>
      </w:pPr>
    </w:p>
    <w:p w:rsidR="00AC3B87" w:rsidRPr="00CF567D" w:rsidRDefault="00AC3B87" w:rsidP="00AC3B87">
      <w:pPr>
        <w:pStyle w:val="BodyTextIndent"/>
        <w:numPr>
          <w:ilvl w:val="0"/>
          <w:numId w:val="3"/>
        </w:numPr>
        <w:ind w:hanging="720"/>
        <w:rPr>
          <w:rFonts w:ascii="Arial" w:hAnsi="Arial" w:cs="Arial"/>
          <w:bCs/>
          <w:sz w:val="24"/>
          <w:szCs w:val="24"/>
        </w:rPr>
      </w:pPr>
      <w:r w:rsidRPr="00CF567D">
        <w:rPr>
          <w:rFonts w:ascii="Arial" w:hAnsi="Arial" w:cs="Arial"/>
          <w:sz w:val="24"/>
          <w:szCs w:val="24"/>
        </w:rPr>
        <w:t xml:space="preserve">In contempt proceedings, the applicant bears the onus of proving, beyond reasonable doubt that the respondent is in contempt of court order.  The test for whether disobedience of a court order amounts to contempt is whether the breach was committed deliberately and </w:t>
      </w:r>
      <w:r w:rsidRPr="00CF567D">
        <w:rPr>
          <w:rFonts w:ascii="Arial" w:hAnsi="Arial" w:cs="Arial"/>
          <w:i/>
          <w:sz w:val="24"/>
          <w:szCs w:val="24"/>
        </w:rPr>
        <w:t>mala fide</w:t>
      </w:r>
      <w:r w:rsidRPr="00CF567D">
        <w:rPr>
          <w:rFonts w:ascii="Arial" w:hAnsi="Arial" w:cs="Arial"/>
          <w:sz w:val="24"/>
          <w:szCs w:val="24"/>
        </w:rPr>
        <w:t xml:space="preserve">.  In </w:t>
      </w:r>
      <w:r w:rsidRPr="001E51CD">
        <w:rPr>
          <w:rFonts w:ascii="Arial" w:hAnsi="Arial" w:cs="Arial"/>
          <w:i/>
          <w:sz w:val="24"/>
          <w:szCs w:val="24"/>
        </w:rPr>
        <w:t>Fakie NO v CCII Systems (Pty) Ltd</w:t>
      </w:r>
      <w:r w:rsidRPr="001E51CD">
        <w:rPr>
          <w:rStyle w:val="FootnoteReference"/>
          <w:rFonts w:ascii="Arial" w:hAnsi="Arial" w:cs="Arial"/>
          <w:i/>
          <w:sz w:val="24"/>
          <w:szCs w:val="24"/>
        </w:rPr>
        <w:footnoteReference w:id="1"/>
      </w:r>
      <w:r w:rsidRPr="001E51CD">
        <w:rPr>
          <w:rFonts w:ascii="Arial" w:hAnsi="Arial" w:cs="Arial"/>
          <w:sz w:val="24"/>
          <w:szCs w:val="24"/>
        </w:rPr>
        <w:t xml:space="preserve"> the Supreme Court of Appeal held that whenever committal to prison is sought, the criminal standard of proof applies.  A declaratory of contempt (without imprisonment) and a mandatory order can, however, be made on the civil standard.  The applicant for a committal order must establish:</w:t>
      </w:r>
    </w:p>
    <w:p w:rsidR="00AC3B87" w:rsidRDefault="00AC3B87" w:rsidP="00AC3B87">
      <w:pPr>
        <w:pStyle w:val="ListParagraph"/>
        <w:rPr>
          <w:rFonts w:ascii="Arial" w:hAnsi="Arial" w:cs="Arial"/>
        </w:rPr>
      </w:pPr>
    </w:p>
    <w:p w:rsidR="00AC3B87" w:rsidRPr="00AC3B87" w:rsidRDefault="00AC3B87" w:rsidP="00AC3B87">
      <w:pPr>
        <w:pStyle w:val="BodyTextIndent"/>
        <w:numPr>
          <w:ilvl w:val="1"/>
          <w:numId w:val="10"/>
        </w:numPr>
        <w:ind w:left="1440" w:hanging="720"/>
        <w:rPr>
          <w:rFonts w:ascii="Arial" w:hAnsi="Arial" w:cs="Arial"/>
          <w:bCs/>
          <w:sz w:val="24"/>
          <w:szCs w:val="24"/>
        </w:rPr>
      </w:pPr>
      <w:r w:rsidRPr="00DF357D">
        <w:rPr>
          <w:rFonts w:ascii="Arial" w:hAnsi="Arial" w:cs="Arial"/>
          <w:sz w:val="24"/>
          <w:szCs w:val="24"/>
        </w:rPr>
        <w:t>there is an underlying court order;</w:t>
      </w:r>
    </w:p>
    <w:p w:rsidR="00AC3B87" w:rsidRPr="00AC3B87" w:rsidRDefault="00AC3B87" w:rsidP="00AC3B87">
      <w:pPr>
        <w:pStyle w:val="BodyTextIndent"/>
        <w:numPr>
          <w:ilvl w:val="1"/>
          <w:numId w:val="10"/>
        </w:numPr>
        <w:ind w:left="1440" w:hanging="720"/>
        <w:rPr>
          <w:rFonts w:ascii="Arial" w:hAnsi="Arial" w:cs="Arial"/>
          <w:bCs/>
          <w:sz w:val="24"/>
          <w:szCs w:val="24"/>
        </w:rPr>
      </w:pPr>
      <w:r w:rsidRPr="00AC3B87">
        <w:rPr>
          <w:rFonts w:ascii="Arial" w:hAnsi="Arial" w:cs="Arial"/>
          <w:sz w:val="24"/>
          <w:szCs w:val="24"/>
        </w:rPr>
        <w:t>service of the court order has been effected or that the order has come to the notice of the Respondent;</w:t>
      </w:r>
    </w:p>
    <w:p w:rsidR="00AC3B87" w:rsidRPr="00AC3B87" w:rsidRDefault="00AC3B87" w:rsidP="00AC3B87">
      <w:pPr>
        <w:pStyle w:val="BodyTextIndent"/>
        <w:numPr>
          <w:ilvl w:val="1"/>
          <w:numId w:val="10"/>
        </w:numPr>
        <w:ind w:left="1440" w:hanging="720"/>
        <w:rPr>
          <w:rFonts w:ascii="Arial" w:hAnsi="Arial" w:cs="Arial"/>
          <w:bCs/>
          <w:sz w:val="24"/>
          <w:szCs w:val="24"/>
        </w:rPr>
      </w:pPr>
      <w:r w:rsidRPr="00AC3B87">
        <w:rPr>
          <w:rFonts w:ascii="Arial" w:hAnsi="Arial" w:cs="Arial"/>
          <w:sz w:val="24"/>
          <w:szCs w:val="24"/>
        </w:rPr>
        <w:t>despite it knowing about the order, there is non-compliance with the terms of the order; and</w:t>
      </w:r>
    </w:p>
    <w:p w:rsidR="00AC3B87" w:rsidRPr="00AC3B87" w:rsidRDefault="00AC3B87" w:rsidP="00AC3B87">
      <w:pPr>
        <w:pStyle w:val="BodyTextIndent"/>
        <w:numPr>
          <w:ilvl w:val="1"/>
          <w:numId w:val="10"/>
        </w:numPr>
        <w:ind w:left="1440" w:hanging="720"/>
        <w:rPr>
          <w:rFonts w:ascii="Arial" w:hAnsi="Arial" w:cs="Arial"/>
          <w:bCs/>
          <w:sz w:val="24"/>
          <w:szCs w:val="24"/>
        </w:rPr>
      </w:pPr>
      <w:r w:rsidRPr="00AC3B87">
        <w:rPr>
          <w:rFonts w:ascii="Arial" w:hAnsi="Arial" w:cs="Arial"/>
          <w:sz w:val="24"/>
          <w:szCs w:val="24"/>
        </w:rPr>
        <w:lastRenderedPageBreak/>
        <w:t xml:space="preserve">wilfulness and </w:t>
      </w:r>
      <w:r w:rsidRPr="00AC3B87">
        <w:rPr>
          <w:rFonts w:ascii="Arial" w:hAnsi="Arial" w:cs="Arial"/>
          <w:i/>
          <w:sz w:val="24"/>
          <w:szCs w:val="24"/>
        </w:rPr>
        <w:t>mala fides</w:t>
      </w:r>
      <w:r w:rsidRPr="00AC3B87">
        <w:rPr>
          <w:rFonts w:ascii="Arial" w:hAnsi="Arial" w:cs="Arial"/>
          <w:sz w:val="24"/>
          <w:szCs w:val="24"/>
        </w:rPr>
        <w:t>, beyond a reasonable doubt</w:t>
      </w:r>
      <w:r w:rsidR="008F2C84">
        <w:rPr>
          <w:rStyle w:val="FootnoteReference"/>
          <w:rFonts w:ascii="Arial" w:hAnsi="Arial" w:cs="Arial"/>
          <w:sz w:val="24"/>
          <w:szCs w:val="24"/>
        </w:rPr>
        <w:footnoteReference w:id="2"/>
      </w:r>
      <w:r w:rsidRPr="00AC3B87">
        <w:rPr>
          <w:rFonts w:ascii="Arial" w:hAnsi="Arial" w:cs="Arial"/>
          <w:sz w:val="24"/>
          <w:szCs w:val="24"/>
        </w:rPr>
        <w:t>.</w:t>
      </w:r>
    </w:p>
    <w:p w:rsidR="00AC3B87" w:rsidRPr="00AC3B87" w:rsidRDefault="00AC3B87" w:rsidP="00AC3B87">
      <w:pPr>
        <w:pStyle w:val="BodyTextIndent"/>
        <w:spacing w:line="360" w:lineRule="auto"/>
        <w:ind w:left="1440"/>
        <w:rPr>
          <w:rFonts w:ascii="Arial" w:hAnsi="Arial" w:cs="Arial"/>
          <w:sz w:val="24"/>
          <w:szCs w:val="24"/>
        </w:rPr>
      </w:pPr>
    </w:p>
    <w:p w:rsidR="001E51CD" w:rsidRPr="00AC3B87" w:rsidRDefault="00AC3B87" w:rsidP="00AC3B87">
      <w:pPr>
        <w:pStyle w:val="BodyTextIndent"/>
        <w:numPr>
          <w:ilvl w:val="0"/>
          <w:numId w:val="3"/>
        </w:numPr>
        <w:ind w:hanging="720"/>
        <w:rPr>
          <w:rFonts w:ascii="Arial" w:hAnsi="Arial" w:cs="Arial"/>
          <w:bCs/>
          <w:sz w:val="24"/>
          <w:szCs w:val="24"/>
        </w:rPr>
      </w:pPr>
      <w:r w:rsidRPr="00DF357D">
        <w:rPr>
          <w:rFonts w:ascii="Arial" w:hAnsi="Arial" w:cs="Arial"/>
          <w:sz w:val="24"/>
          <w:szCs w:val="24"/>
        </w:rPr>
        <w:t xml:space="preserve">However, once the applicant has proven the first three above-mentioned requirements, the respondent bears the evidentiary burden in relation to prove absence of wilfulness and </w:t>
      </w:r>
      <w:r w:rsidRPr="00DF357D">
        <w:rPr>
          <w:rFonts w:ascii="Arial" w:hAnsi="Arial" w:cs="Arial"/>
          <w:i/>
          <w:sz w:val="24"/>
          <w:szCs w:val="24"/>
        </w:rPr>
        <w:t>mala fides</w:t>
      </w:r>
      <w:r w:rsidRPr="00DF357D">
        <w:rPr>
          <w:rFonts w:ascii="Arial" w:hAnsi="Arial" w:cs="Arial"/>
          <w:sz w:val="24"/>
          <w:szCs w:val="24"/>
        </w:rPr>
        <w:t>.</w:t>
      </w:r>
    </w:p>
    <w:p w:rsidR="00AC3B87" w:rsidRDefault="00AC3B87" w:rsidP="00AC3B87">
      <w:pPr>
        <w:pStyle w:val="BodyTextIndent"/>
        <w:spacing w:line="360" w:lineRule="auto"/>
        <w:ind w:left="720"/>
        <w:rPr>
          <w:rFonts w:ascii="Arial" w:hAnsi="Arial" w:cs="Arial"/>
          <w:bCs/>
          <w:sz w:val="24"/>
          <w:szCs w:val="24"/>
        </w:rPr>
      </w:pPr>
    </w:p>
    <w:p w:rsidR="000E4B7E" w:rsidRDefault="000E4B7E" w:rsidP="00E020F5">
      <w:pPr>
        <w:pStyle w:val="BodyTextIndent"/>
        <w:numPr>
          <w:ilvl w:val="0"/>
          <w:numId w:val="3"/>
        </w:numPr>
        <w:ind w:hanging="720"/>
        <w:rPr>
          <w:rFonts w:ascii="Arial" w:hAnsi="Arial" w:cs="Arial"/>
          <w:bCs/>
          <w:sz w:val="24"/>
          <w:szCs w:val="24"/>
        </w:rPr>
      </w:pPr>
      <w:r>
        <w:rPr>
          <w:rFonts w:ascii="Arial" w:hAnsi="Arial" w:cs="Arial"/>
          <w:bCs/>
          <w:sz w:val="24"/>
          <w:szCs w:val="24"/>
        </w:rPr>
        <w:t>No relief was sought against the second and third respondents as it was apparent that they were not aware of the order dated 18 April 2017.</w:t>
      </w:r>
    </w:p>
    <w:p w:rsidR="000E4B7E" w:rsidRDefault="000E4B7E" w:rsidP="000E4B7E">
      <w:pPr>
        <w:pStyle w:val="BodyTextIndent"/>
        <w:spacing w:line="360" w:lineRule="auto"/>
        <w:ind w:left="720"/>
        <w:rPr>
          <w:rFonts w:ascii="Arial" w:hAnsi="Arial" w:cs="Arial"/>
          <w:bCs/>
          <w:sz w:val="24"/>
          <w:szCs w:val="24"/>
        </w:rPr>
      </w:pPr>
    </w:p>
    <w:p w:rsidR="004E19A3" w:rsidRDefault="001B0462" w:rsidP="00E020F5">
      <w:pPr>
        <w:pStyle w:val="BodyTextIndent"/>
        <w:numPr>
          <w:ilvl w:val="0"/>
          <w:numId w:val="3"/>
        </w:numPr>
        <w:ind w:hanging="720"/>
        <w:rPr>
          <w:rFonts w:ascii="Arial" w:hAnsi="Arial" w:cs="Arial"/>
          <w:bCs/>
          <w:sz w:val="24"/>
          <w:szCs w:val="24"/>
        </w:rPr>
      </w:pPr>
      <w:r>
        <w:rPr>
          <w:rFonts w:ascii="Arial" w:hAnsi="Arial" w:cs="Arial"/>
          <w:bCs/>
          <w:sz w:val="24"/>
          <w:szCs w:val="24"/>
        </w:rPr>
        <w:t xml:space="preserve">Part B of the application was opposed by the first and second respondents.  In the answering affidavit the first respondent alleged that in 2016 and through the company he had set up in the UK, he had commissioned a software developer to create a software programme for use in the UK.  </w:t>
      </w:r>
      <w:r w:rsidR="004E19A3">
        <w:rPr>
          <w:rFonts w:ascii="Arial" w:hAnsi="Arial" w:cs="Arial"/>
          <w:bCs/>
          <w:sz w:val="24"/>
          <w:szCs w:val="24"/>
        </w:rPr>
        <w:t xml:space="preserve">Further, the first respondent admitted to being in possession of the appellant’s </w:t>
      </w:r>
      <w:r w:rsidR="00591C92">
        <w:rPr>
          <w:rFonts w:ascii="Arial" w:hAnsi="Arial" w:cs="Arial"/>
          <w:bCs/>
          <w:sz w:val="24"/>
          <w:szCs w:val="24"/>
        </w:rPr>
        <w:t>e</w:t>
      </w:r>
      <w:r w:rsidR="004E19A3">
        <w:rPr>
          <w:rFonts w:ascii="Arial" w:hAnsi="Arial" w:cs="Arial"/>
          <w:bCs/>
          <w:sz w:val="24"/>
          <w:szCs w:val="24"/>
        </w:rPr>
        <w:t>valuation copy.  It is common cause that the evaluation copy was used by the appellant to demonstrate to its potential clients the capabil</w:t>
      </w:r>
      <w:r w:rsidR="0095133C">
        <w:rPr>
          <w:rFonts w:ascii="Arial" w:hAnsi="Arial" w:cs="Arial"/>
          <w:bCs/>
          <w:sz w:val="24"/>
          <w:szCs w:val="24"/>
        </w:rPr>
        <w:t>ities of its software programme</w:t>
      </w:r>
      <w:r w:rsidR="004E19A3">
        <w:rPr>
          <w:rFonts w:ascii="Arial" w:hAnsi="Arial" w:cs="Arial"/>
          <w:bCs/>
          <w:sz w:val="24"/>
          <w:szCs w:val="24"/>
        </w:rPr>
        <w:t xml:space="preserve">.  The first respondent alleged that in the demonstration he made to Mr de Richelieu, he used the </w:t>
      </w:r>
      <w:r w:rsidR="00591C92">
        <w:rPr>
          <w:rFonts w:ascii="Arial" w:hAnsi="Arial" w:cs="Arial"/>
          <w:bCs/>
          <w:sz w:val="24"/>
          <w:szCs w:val="24"/>
        </w:rPr>
        <w:t>e</w:t>
      </w:r>
      <w:r w:rsidR="004E19A3">
        <w:rPr>
          <w:rFonts w:ascii="Arial" w:hAnsi="Arial" w:cs="Arial"/>
          <w:bCs/>
          <w:sz w:val="24"/>
          <w:szCs w:val="24"/>
        </w:rPr>
        <w:t>valuation copy and not the appellant’s software programmes.</w:t>
      </w:r>
      <w:r w:rsidR="000E4B7E">
        <w:rPr>
          <w:rFonts w:ascii="Arial" w:hAnsi="Arial" w:cs="Arial"/>
          <w:bCs/>
          <w:sz w:val="24"/>
          <w:szCs w:val="24"/>
        </w:rPr>
        <w:t xml:space="preserve">  First respondent </w:t>
      </w:r>
      <w:r w:rsidR="000E4B7E">
        <w:rPr>
          <w:rFonts w:ascii="Arial" w:hAnsi="Arial" w:cs="Arial"/>
          <w:bCs/>
          <w:sz w:val="24"/>
          <w:szCs w:val="24"/>
        </w:rPr>
        <w:lastRenderedPageBreak/>
        <w:t>did not deny that the copy he allegedly demonstrated to Mr de Richelieu had the logo of the fourth respondent.</w:t>
      </w:r>
    </w:p>
    <w:p w:rsidR="001B0462" w:rsidRDefault="001B0462" w:rsidP="004E19A3">
      <w:pPr>
        <w:pStyle w:val="BodyTextIndent"/>
        <w:spacing w:line="360" w:lineRule="auto"/>
        <w:ind w:left="720"/>
        <w:rPr>
          <w:rFonts w:ascii="Arial" w:hAnsi="Arial" w:cs="Arial"/>
          <w:bCs/>
          <w:sz w:val="24"/>
          <w:szCs w:val="24"/>
        </w:rPr>
      </w:pPr>
    </w:p>
    <w:p w:rsidR="004E19A3" w:rsidRDefault="000E4B7E" w:rsidP="00E020F5">
      <w:pPr>
        <w:pStyle w:val="BodyTextIndent"/>
        <w:numPr>
          <w:ilvl w:val="0"/>
          <w:numId w:val="3"/>
        </w:numPr>
        <w:ind w:hanging="720"/>
        <w:rPr>
          <w:rFonts w:ascii="Arial" w:hAnsi="Arial" w:cs="Arial"/>
          <w:bCs/>
          <w:sz w:val="24"/>
          <w:szCs w:val="24"/>
        </w:rPr>
      </w:pPr>
      <w:r>
        <w:rPr>
          <w:rFonts w:ascii="Arial" w:hAnsi="Arial" w:cs="Arial"/>
          <w:bCs/>
          <w:sz w:val="24"/>
          <w:szCs w:val="24"/>
        </w:rPr>
        <w:t xml:space="preserve">Inasmuch as the court </w:t>
      </w:r>
      <w:r w:rsidRPr="000E4B7E">
        <w:rPr>
          <w:rFonts w:ascii="Arial" w:hAnsi="Arial" w:cs="Arial"/>
          <w:bCs/>
          <w:i/>
          <w:sz w:val="24"/>
          <w:szCs w:val="24"/>
        </w:rPr>
        <w:t>a quo</w:t>
      </w:r>
      <w:r>
        <w:rPr>
          <w:rFonts w:ascii="Arial" w:hAnsi="Arial" w:cs="Arial"/>
          <w:bCs/>
          <w:sz w:val="24"/>
          <w:szCs w:val="24"/>
        </w:rPr>
        <w:t xml:space="preserve"> found that the first respondent’s explanation for using the appellant’s programmes defied logic, it dismissed the contempt application</w:t>
      </w:r>
      <w:r w:rsidR="00591C92">
        <w:rPr>
          <w:rFonts w:ascii="Arial" w:hAnsi="Arial" w:cs="Arial"/>
          <w:bCs/>
          <w:sz w:val="24"/>
          <w:szCs w:val="24"/>
        </w:rPr>
        <w:t xml:space="preserve"> by </w:t>
      </w:r>
      <w:r w:rsidR="009D6075">
        <w:rPr>
          <w:rFonts w:ascii="Arial" w:hAnsi="Arial" w:cs="Arial"/>
          <w:bCs/>
          <w:sz w:val="24"/>
          <w:szCs w:val="24"/>
        </w:rPr>
        <w:t>conclud</w:t>
      </w:r>
      <w:r w:rsidR="00591C92">
        <w:rPr>
          <w:rFonts w:ascii="Arial" w:hAnsi="Arial" w:cs="Arial"/>
          <w:bCs/>
          <w:sz w:val="24"/>
          <w:szCs w:val="24"/>
        </w:rPr>
        <w:t xml:space="preserve">ing </w:t>
      </w:r>
      <w:r w:rsidR="009D6075">
        <w:rPr>
          <w:rFonts w:ascii="Arial" w:hAnsi="Arial" w:cs="Arial"/>
          <w:bCs/>
          <w:sz w:val="24"/>
          <w:szCs w:val="24"/>
        </w:rPr>
        <w:t xml:space="preserve">that the evaluation </w:t>
      </w:r>
      <w:r w:rsidR="00591C92">
        <w:rPr>
          <w:rFonts w:ascii="Arial" w:hAnsi="Arial" w:cs="Arial"/>
          <w:bCs/>
          <w:sz w:val="24"/>
          <w:szCs w:val="24"/>
        </w:rPr>
        <w:t>copy</w:t>
      </w:r>
      <w:r w:rsidR="009D6075">
        <w:rPr>
          <w:rFonts w:ascii="Arial" w:hAnsi="Arial" w:cs="Arial"/>
          <w:bCs/>
          <w:sz w:val="24"/>
          <w:szCs w:val="24"/>
        </w:rPr>
        <w:t xml:space="preserve"> was not covered by the order dated 18 April 2017</w:t>
      </w:r>
      <w:r w:rsidR="00591C92">
        <w:rPr>
          <w:rFonts w:ascii="Arial" w:hAnsi="Arial" w:cs="Arial"/>
          <w:bCs/>
          <w:sz w:val="24"/>
          <w:szCs w:val="24"/>
        </w:rPr>
        <w:t xml:space="preserve">.  The court </w:t>
      </w:r>
      <w:r w:rsidR="00591C92" w:rsidRPr="0095133C">
        <w:rPr>
          <w:rFonts w:ascii="Arial" w:hAnsi="Arial" w:cs="Arial"/>
          <w:bCs/>
          <w:i/>
          <w:sz w:val="24"/>
          <w:szCs w:val="24"/>
        </w:rPr>
        <w:t>a quo</w:t>
      </w:r>
      <w:r w:rsidR="00591C92">
        <w:rPr>
          <w:rFonts w:ascii="Arial" w:hAnsi="Arial" w:cs="Arial"/>
          <w:bCs/>
          <w:sz w:val="24"/>
          <w:szCs w:val="24"/>
        </w:rPr>
        <w:t xml:space="preserve"> further held that </w:t>
      </w:r>
      <w:r w:rsidR="009D6075">
        <w:rPr>
          <w:rFonts w:ascii="Arial" w:hAnsi="Arial" w:cs="Arial"/>
          <w:bCs/>
          <w:sz w:val="24"/>
          <w:szCs w:val="24"/>
        </w:rPr>
        <w:t>the appellant had not shown sufficient cause, even if the respondents were in contempt of the order, justifying the committal of the first respondent to prison</w:t>
      </w:r>
      <w:r w:rsidR="00591C92">
        <w:rPr>
          <w:rFonts w:ascii="Arial" w:hAnsi="Arial" w:cs="Arial"/>
          <w:bCs/>
          <w:sz w:val="24"/>
          <w:szCs w:val="24"/>
        </w:rPr>
        <w:t xml:space="preserve"> and stated that</w:t>
      </w:r>
      <w:r w:rsidR="009D6075">
        <w:rPr>
          <w:rFonts w:ascii="Arial" w:hAnsi="Arial" w:cs="Arial"/>
          <w:bCs/>
          <w:sz w:val="24"/>
          <w:szCs w:val="24"/>
        </w:rPr>
        <w:t>:</w:t>
      </w:r>
    </w:p>
    <w:p w:rsidR="009D6075" w:rsidRDefault="009D6075" w:rsidP="00591C92">
      <w:pPr>
        <w:pStyle w:val="ListParagraph"/>
        <w:spacing w:line="360" w:lineRule="auto"/>
        <w:rPr>
          <w:rFonts w:ascii="Arial" w:hAnsi="Arial" w:cs="Arial"/>
          <w:bCs/>
          <w:sz w:val="24"/>
          <w:szCs w:val="24"/>
        </w:rPr>
      </w:pPr>
    </w:p>
    <w:p w:rsidR="00A22563" w:rsidRDefault="009D6075" w:rsidP="00591C92">
      <w:pPr>
        <w:pStyle w:val="BodyTextIndent"/>
        <w:spacing w:line="360" w:lineRule="auto"/>
        <w:ind w:left="1440"/>
        <w:rPr>
          <w:rFonts w:ascii="Arial" w:hAnsi="Arial" w:cs="Arial"/>
          <w:bCs/>
          <w:sz w:val="22"/>
          <w:szCs w:val="22"/>
        </w:rPr>
      </w:pPr>
      <w:r w:rsidRPr="00DF357D">
        <w:rPr>
          <w:rFonts w:ascii="Arial" w:hAnsi="Arial" w:cs="Arial"/>
          <w:bCs/>
          <w:sz w:val="22"/>
          <w:szCs w:val="22"/>
        </w:rPr>
        <w:t>“[25]</w:t>
      </w:r>
      <w:r w:rsidRPr="00DF357D">
        <w:rPr>
          <w:rFonts w:ascii="Arial" w:hAnsi="Arial" w:cs="Arial"/>
          <w:bCs/>
          <w:sz w:val="22"/>
          <w:szCs w:val="22"/>
        </w:rPr>
        <w:tab/>
        <w:t>The Court Order prohibiting the respondent from using the applicant’s software is couched in such a way that the respondents are prohibited from using the applicant’s specified software programmes.  The evaluation copy is not specifically mentioned as one of the prohibited software.  The evidence of use of the evaluation copy means the respondents have discharged their evidentiary burden of disproving any required wilfulness and mala fides.</w:t>
      </w:r>
    </w:p>
    <w:p w:rsidR="00A22563" w:rsidRDefault="00A22563" w:rsidP="00591C92">
      <w:pPr>
        <w:pStyle w:val="BodyTextIndent"/>
        <w:spacing w:line="360" w:lineRule="auto"/>
        <w:ind w:left="1440"/>
        <w:rPr>
          <w:rFonts w:ascii="Arial" w:hAnsi="Arial" w:cs="Arial"/>
          <w:bCs/>
          <w:sz w:val="22"/>
          <w:szCs w:val="22"/>
        </w:rPr>
      </w:pPr>
      <w:r>
        <w:rPr>
          <w:rFonts w:ascii="Arial" w:hAnsi="Arial" w:cs="Arial"/>
          <w:bCs/>
          <w:sz w:val="22"/>
          <w:szCs w:val="22"/>
        </w:rPr>
        <w:t>…</w:t>
      </w:r>
    </w:p>
    <w:p w:rsidR="004E19A3" w:rsidRDefault="00317168" w:rsidP="00591C92">
      <w:pPr>
        <w:pStyle w:val="BodyTextIndent"/>
        <w:spacing w:line="360" w:lineRule="auto"/>
        <w:ind w:left="1440"/>
        <w:rPr>
          <w:rFonts w:ascii="Arial" w:hAnsi="Arial" w:cs="Arial"/>
          <w:bCs/>
          <w:sz w:val="24"/>
          <w:szCs w:val="24"/>
        </w:rPr>
      </w:pPr>
      <w:r>
        <w:rPr>
          <w:rFonts w:ascii="Arial" w:hAnsi="Arial" w:cs="Arial"/>
          <w:bCs/>
          <w:sz w:val="22"/>
          <w:szCs w:val="22"/>
        </w:rPr>
        <w:t>[29]</w:t>
      </w:r>
      <w:r>
        <w:rPr>
          <w:rFonts w:ascii="Arial" w:hAnsi="Arial" w:cs="Arial"/>
          <w:bCs/>
          <w:sz w:val="22"/>
          <w:szCs w:val="22"/>
        </w:rPr>
        <w:tab/>
        <w:t>The finding of this application does not mean that the applicant has failed in the civil claim he has instituted against the respondents</w:t>
      </w:r>
      <w:r w:rsidR="00446815">
        <w:rPr>
          <w:rFonts w:ascii="Arial" w:hAnsi="Arial" w:cs="Arial"/>
          <w:bCs/>
          <w:sz w:val="22"/>
          <w:szCs w:val="22"/>
        </w:rPr>
        <w:t xml:space="preserve"> but only signifies that the applicant does not meet the required standard of proof for the court to conclude that there is contempt which justifies committal to civil imprisonment.</w:t>
      </w:r>
      <w:r w:rsidR="009D6075" w:rsidRPr="00DF357D">
        <w:rPr>
          <w:rFonts w:ascii="Arial" w:hAnsi="Arial" w:cs="Arial"/>
          <w:bCs/>
          <w:sz w:val="22"/>
          <w:szCs w:val="22"/>
        </w:rPr>
        <w:t>”</w:t>
      </w:r>
    </w:p>
    <w:p w:rsidR="00A22563" w:rsidRDefault="006C4A6D" w:rsidP="00A22563">
      <w:pPr>
        <w:pStyle w:val="BodyTextIndent"/>
        <w:spacing w:line="360" w:lineRule="auto"/>
        <w:ind w:left="720"/>
        <w:rPr>
          <w:rFonts w:ascii="Arial" w:hAnsi="Arial" w:cs="Arial"/>
          <w:bCs/>
          <w:sz w:val="24"/>
          <w:szCs w:val="24"/>
        </w:rPr>
      </w:pPr>
      <w:r>
        <w:rPr>
          <w:rFonts w:ascii="Arial" w:hAnsi="Arial" w:cs="Arial"/>
          <w:bCs/>
          <w:sz w:val="24"/>
          <w:szCs w:val="24"/>
        </w:rPr>
        <w:t xml:space="preserve"> </w:t>
      </w:r>
    </w:p>
    <w:p w:rsidR="009D6075" w:rsidRDefault="00591C92" w:rsidP="00E020F5">
      <w:pPr>
        <w:pStyle w:val="BodyTextIndent"/>
        <w:numPr>
          <w:ilvl w:val="0"/>
          <w:numId w:val="3"/>
        </w:numPr>
        <w:ind w:hanging="720"/>
        <w:rPr>
          <w:rFonts w:ascii="Arial" w:hAnsi="Arial" w:cs="Arial"/>
          <w:bCs/>
          <w:sz w:val="24"/>
          <w:szCs w:val="24"/>
        </w:rPr>
      </w:pPr>
      <w:r>
        <w:rPr>
          <w:rFonts w:ascii="Arial" w:hAnsi="Arial" w:cs="Arial"/>
          <w:bCs/>
          <w:sz w:val="24"/>
          <w:szCs w:val="24"/>
        </w:rPr>
        <w:t xml:space="preserve">The appellant is appealing against the judgment and order of the court </w:t>
      </w:r>
      <w:r w:rsidRPr="00446815">
        <w:rPr>
          <w:rFonts w:ascii="Arial" w:hAnsi="Arial" w:cs="Arial"/>
          <w:bCs/>
          <w:i/>
          <w:sz w:val="24"/>
          <w:szCs w:val="24"/>
        </w:rPr>
        <w:t>a quo</w:t>
      </w:r>
      <w:r>
        <w:rPr>
          <w:rFonts w:ascii="Arial" w:hAnsi="Arial" w:cs="Arial"/>
          <w:bCs/>
          <w:sz w:val="24"/>
          <w:szCs w:val="24"/>
        </w:rPr>
        <w:t xml:space="preserve"> on various grounds including but not </w:t>
      </w:r>
      <w:r w:rsidR="00CF567D">
        <w:rPr>
          <w:rFonts w:ascii="Arial" w:hAnsi="Arial" w:cs="Arial"/>
          <w:bCs/>
          <w:sz w:val="24"/>
          <w:szCs w:val="24"/>
        </w:rPr>
        <w:t>limited</w:t>
      </w:r>
      <w:r>
        <w:rPr>
          <w:rFonts w:ascii="Arial" w:hAnsi="Arial" w:cs="Arial"/>
          <w:bCs/>
          <w:sz w:val="24"/>
          <w:szCs w:val="24"/>
        </w:rPr>
        <w:t xml:space="preserve"> to the following:</w:t>
      </w:r>
    </w:p>
    <w:p w:rsidR="00446815" w:rsidRDefault="00446815" w:rsidP="00446815">
      <w:pPr>
        <w:pStyle w:val="BodyTextIndent"/>
        <w:spacing w:line="360" w:lineRule="auto"/>
        <w:ind w:left="720"/>
        <w:rPr>
          <w:rFonts w:ascii="Arial" w:hAnsi="Arial" w:cs="Arial"/>
          <w:bCs/>
          <w:sz w:val="24"/>
          <w:szCs w:val="24"/>
        </w:rPr>
      </w:pPr>
    </w:p>
    <w:p w:rsidR="00591C92" w:rsidRDefault="00591C92" w:rsidP="00446815">
      <w:pPr>
        <w:pStyle w:val="BodyTextIndent"/>
        <w:ind w:left="1440" w:hanging="720"/>
        <w:rPr>
          <w:rFonts w:ascii="Arial" w:hAnsi="Arial" w:cs="Arial"/>
          <w:bCs/>
          <w:sz w:val="24"/>
          <w:szCs w:val="24"/>
        </w:rPr>
      </w:pPr>
      <w:r>
        <w:rPr>
          <w:rFonts w:ascii="Arial" w:hAnsi="Arial" w:cs="Arial"/>
          <w:bCs/>
          <w:sz w:val="24"/>
          <w:szCs w:val="24"/>
        </w:rPr>
        <w:t>1</w:t>
      </w:r>
      <w:r w:rsidR="00AC3B87">
        <w:rPr>
          <w:rFonts w:ascii="Arial" w:hAnsi="Arial" w:cs="Arial"/>
          <w:bCs/>
          <w:sz w:val="24"/>
          <w:szCs w:val="24"/>
        </w:rPr>
        <w:t>3</w:t>
      </w:r>
      <w:r>
        <w:rPr>
          <w:rFonts w:ascii="Arial" w:hAnsi="Arial" w:cs="Arial"/>
          <w:bCs/>
          <w:sz w:val="24"/>
          <w:szCs w:val="24"/>
        </w:rPr>
        <w:t>.1</w:t>
      </w:r>
      <w:r w:rsidR="00A22563">
        <w:rPr>
          <w:rFonts w:ascii="Arial" w:hAnsi="Arial" w:cs="Arial"/>
          <w:bCs/>
          <w:sz w:val="24"/>
          <w:szCs w:val="24"/>
        </w:rPr>
        <w:tab/>
      </w:r>
      <w:r w:rsidR="00446815">
        <w:rPr>
          <w:rFonts w:ascii="Arial" w:hAnsi="Arial" w:cs="Arial"/>
          <w:bCs/>
          <w:sz w:val="24"/>
          <w:szCs w:val="24"/>
        </w:rPr>
        <w:t xml:space="preserve">that the court </w:t>
      </w:r>
      <w:r w:rsidR="00446815" w:rsidRPr="00446815">
        <w:rPr>
          <w:rFonts w:ascii="Arial" w:hAnsi="Arial" w:cs="Arial"/>
          <w:bCs/>
          <w:i/>
          <w:sz w:val="24"/>
          <w:szCs w:val="24"/>
        </w:rPr>
        <w:t>a quo</w:t>
      </w:r>
      <w:r w:rsidR="00446815">
        <w:rPr>
          <w:rFonts w:ascii="Arial" w:hAnsi="Arial" w:cs="Arial"/>
          <w:bCs/>
          <w:sz w:val="24"/>
          <w:szCs w:val="24"/>
        </w:rPr>
        <w:t xml:space="preserve"> erred in coming to a finding that the evaluation copy was not covered by the terms of the order of 18 April 2017;</w:t>
      </w:r>
    </w:p>
    <w:p w:rsidR="00446815" w:rsidRDefault="00AC3B87" w:rsidP="00446815">
      <w:pPr>
        <w:pStyle w:val="BodyTextIndent"/>
        <w:ind w:left="1440" w:hanging="720"/>
        <w:rPr>
          <w:rFonts w:ascii="Arial" w:hAnsi="Arial" w:cs="Arial"/>
          <w:bCs/>
          <w:sz w:val="24"/>
          <w:szCs w:val="24"/>
        </w:rPr>
      </w:pPr>
      <w:r>
        <w:rPr>
          <w:rFonts w:ascii="Arial" w:hAnsi="Arial" w:cs="Arial"/>
          <w:bCs/>
          <w:sz w:val="24"/>
          <w:szCs w:val="24"/>
        </w:rPr>
        <w:lastRenderedPageBreak/>
        <w:t>13</w:t>
      </w:r>
      <w:r w:rsidR="00446815">
        <w:rPr>
          <w:rFonts w:ascii="Arial" w:hAnsi="Arial" w:cs="Arial"/>
          <w:bCs/>
          <w:sz w:val="24"/>
          <w:szCs w:val="24"/>
        </w:rPr>
        <w:t>.2</w:t>
      </w:r>
      <w:r w:rsidR="00446815">
        <w:rPr>
          <w:rFonts w:ascii="Arial" w:hAnsi="Arial" w:cs="Arial"/>
          <w:bCs/>
          <w:sz w:val="24"/>
          <w:szCs w:val="24"/>
        </w:rPr>
        <w:tab/>
        <w:t xml:space="preserve">that the court </w:t>
      </w:r>
      <w:r w:rsidR="00446815" w:rsidRPr="001E51CD">
        <w:rPr>
          <w:rFonts w:ascii="Arial" w:hAnsi="Arial" w:cs="Arial"/>
          <w:bCs/>
          <w:i/>
          <w:sz w:val="24"/>
          <w:szCs w:val="24"/>
        </w:rPr>
        <w:t>a quo</w:t>
      </w:r>
      <w:r w:rsidR="00446815">
        <w:rPr>
          <w:rFonts w:ascii="Arial" w:hAnsi="Arial" w:cs="Arial"/>
          <w:bCs/>
          <w:sz w:val="24"/>
          <w:szCs w:val="24"/>
        </w:rPr>
        <w:t xml:space="preserve"> erred in finding that there were material contradictions in the appellant’s founding and replying affidavits with regard to the changes or modifications made by the respondents to the appellant’s software programmes; and</w:t>
      </w:r>
    </w:p>
    <w:p w:rsidR="00446815" w:rsidRDefault="00AC3B87" w:rsidP="001E51CD">
      <w:pPr>
        <w:pStyle w:val="BodyTextIndent"/>
        <w:tabs>
          <w:tab w:val="left" w:pos="720"/>
          <w:tab w:val="left" w:pos="1440"/>
          <w:tab w:val="left" w:pos="2160"/>
          <w:tab w:val="left" w:pos="2880"/>
          <w:tab w:val="left" w:pos="3600"/>
          <w:tab w:val="left" w:pos="4320"/>
          <w:tab w:val="left" w:pos="7646"/>
        </w:tabs>
        <w:spacing w:line="360" w:lineRule="auto"/>
        <w:ind w:left="1440" w:hanging="720"/>
        <w:rPr>
          <w:rFonts w:ascii="Arial" w:hAnsi="Arial" w:cs="Arial"/>
          <w:bCs/>
          <w:sz w:val="24"/>
          <w:szCs w:val="24"/>
        </w:rPr>
      </w:pPr>
      <w:r>
        <w:rPr>
          <w:rFonts w:ascii="Arial" w:hAnsi="Arial" w:cs="Arial"/>
          <w:bCs/>
          <w:sz w:val="24"/>
          <w:szCs w:val="24"/>
        </w:rPr>
        <w:t>13</w:t>
      </w:r>
      <w:r w:rsidR="00446815">
        <w:rPr>
          <w:rFonts w:ascii="Arial" w:hAnsi="Arial" w:cs="Arial"/>
          <w:bCs/>
          <w:sz w:val="24"/>
          <w:szCs w:val="24"/>
        </w:rPr>
        <w:t>.3</w:t>
      </w:r>
      <w:r w:rsidR="00446815">
        <w:rPr>
          <w:rFonts w:ascii="Arial" w:hAnsi="Arial" w:cs="Arial"/>
          <w:bCs/>
          <w:sz w:val="24"/>
          <w:szCs w:val="24"/>
        </w:rPr>
        <w:tab/>
        <w:t xml:space="preserve">that the court </w:t>
      </w:r>
      <w:r w:rsidR="00446815" w:rsidRPr="001E51CD">
        <w:rPr>
          <w:rFonts w:ascii="Arial" w:hAnsi="Arial" w:cs="Arial"/>
          <w:bCs/>
          <w:i/>
          <w:sz w:val="24"/>
          <w:szCs w:val="24"/>
        </w:rPr>
        <w:t>a quo</w:t>
      </w:r>
      <w:r w:rsidR="00446815">
        <w:rPr>
          <w:rFonts w:ascii="Arial" w:hAnsi="Arial" w:cs="Arial"/>
          <w:bCs/>
          <w:sz w:val="24"/>
          <w:szCs w:val="24"/>
        </w:rPr>
        <w:t xml:space="preserve"> erred </w:t>
      </w:r>
      <w:r w:rsidR="00C84FE1">
        <w:rPr>
          <w:rFonts w:ascii="Arial" w:hAnsi="Arial" w:cs="Arial"/>
          <w:bCs/>
          <w:sz w:val="24"/>
          <w:szCs w:val="24"/>
        </w:rPr>
        <w:t xml:space="preserve">in finding that there was no wilfulness and </w:t>
      </w:r>
      <w:r w:rsidR="00C84FE1" w:rsidRPr="0095133C">
        <w:rPr>
          <w:rFonts w:ascii="Arial" w:hAnsi="Arial" w:cs="Arial"/>
          <w:bCs/>
          <w:i/>
          <w:sz w:val="24"/>
          <w:szCs w:val="24"/>
        </w:rPr>
        <w:t>mala fides</w:t>
      </w:r>
      <w:r w:rsidR="00C84FE1">
        <w:rPr>
          <w:rFonts w:ascii="Arial" w:hAnsi="Arial" w:cs="Arial"/>
          <w:bCs/>
          <w:sz w:val="24"/>
          <w:szCs w:val="24"/>
        </w:rPr>
        <w:t xml:space="preserve"> on the part of the fourth respondent in servicing the appellant’s clients. </w:t>
      </w:r>
      <w:r w:rsidR="00243B8D">
        <w:rPr>
          <w:rFonts w:ascii="Arial" w:hAnsi="Arial" w:cs="Arial"/>
          <w:bCs/>
          <w:sz w:val="24"/>
          <w:szCs w:val="24"/>
        </w:rPr>
        <w:tab/>
      </w:r>
      <w:r w:rsidR="00243B8D">
        <w:rPr>
          <w:rFonts w:ascii="Arial" w:hAnsi="Arial" w:cs="Arial"/>
          <w:bCs/>
          <w:sz w:val="24"/>
          <w:szCs w:val="24"/>
        </w:rPr>
        <w:tab/>
        <w:t xml:space="preserve"> </w:t>
      </w:r>
    </w:p>
    <w:p w:rsidR="00C84FE1" w:rsidRPr="00AC3B87" w:rsidRDefault="00C84FE1" w:rsidP="00AC3B87">
      <w:pPr>
        <w:pStyle w:val="BodyTextIndent"/>
        <w:numPr>
          <w:ilvl w:val="0"/>
          <w:numId w:val="3"/>
        </w:numPr>
        <w:ind w:hanging="720"/>
        <w:rPr>
          <w:rFonts w:ascii="Arial" w:hAnsi="Arial" w:cs="Arial"/>
          <w:bCs/>
          <w:sz w:val="24"/>
          <w:szCs w:val="24"/>
        </w:rPr>
      </w:pPr>
      <w:r w:rsidRPr="00AC3B87">
        <w:rPr>
          <w:rFonts w:ascii="Arial" w:hAnsi="Arial" w:cs="Arial"/>
          <w:bCs/>
          <w:sz w:val="24"/>
          <w:szCs w:val="24"/>
        </w:rPr>
        <w:t xml:space="preserve">On behalf of the appellant it was submitted that should the court make a finding that the court </w:t>
      </w:r>
      <w:r w:rsidRPr="008F602B">
        <w:rPr>
          <w:rFonts w:ascii="Arial" w:hAnsi="Arial" w:cs="Arial"/>
          <w:bCs/>
          <w:i/>
          <w:sz w:val="24"/>
          <w:szCs w:val="24"/>
        </w:rPr>
        <w:t>a quo</w:t>
      </w:r>
      <w:r w:rsidRPr="00AC3B87">
        <w:rPr>
          <w:rFonts w:ascii="Arial" w:hAnsi="Arial" w:cs="Arial"/>
          <w:bCs/>
          <w:sz w:val="24"/>
          <w:szCs w:val="24"/>
        </w:rPr>
        <w:t xml:space="preserve"> misdirected itself in concluding that the appellant’s </w:t>
      </w:r>
      <w:r w:rsidR="002F6F3A">
        <w:rPr>
          <w:rFonts w:ascii="Arial" w:hAnsi="Arial" w:cs="Arial"/>
          <w:bCs/>
          <w:sz w:val="24"/>
          <w:szCs w:val="24"/>
        </w:rPr>
        <w:t>e</w:t>
      </w:r>
      <w:r w:rsidRPr="00AC3B87">
        <w:rPr>
          <w:rFonts w:ascii="Arial" w:hAnsi="Arial" w:cs="Arial"/>
          <w:bCs/>
          <w:sz w:val="24"/>
          <w:szCs w:val="24"/>
        </w:rPr>
        <w:t xml:space="preserve">valuation report was </w:t>
      </w:r>
      <w:r w:rsidR="0095133C">
        <w:rPr>
          <w:rFonts w:ascii="Arial" w:hAnsi="Arial" w:cs="Arial"/>
          <w:bCs/>
          <w:sz w:val="24"/>
          <w:szCs w:val="24"/>
        </w:rPr>
        <w:t xml:space="preserve"> </w:t>
      </w:r>
      <w:r w:rsidRPr="00AC3B87">
        <w:rPr>
          <w:rFonts w:ascii="Arial" w:hAnsi="Arial" w:cs="Arial"/>
          <w:bCs/>
          <w:sz w:val="24"/>
          <w:szCs w:val="24"/>
        </w:rPr>
        <w:t>not covered by the terms of the order of 18 April 2017, the court should make a finding that the respondents, in particular the first respondent</w:t>
      </w:r>
      <w:r w:rsidR="00F961DD" w:rsidRPr="00AC3B87">
        <w:rPr>
          <w:rFonts w:ascii="Arial" w:hAnsi="Arial" w:cs="Arial"/>
          <w:bCs/>
          <w:sz w:val="24"/>
          <w:szCs w:val="24"/>
        </w:rPr>
        <w:t>,</w:t>
      </w:r>
      <w:r w:rsidRPr="00AC3B87">
        <w:rPr>
          <w:rFonts w:ascii="Arial" w:hAnsi="Arial" w:cs="Arial"/>
          <w:bCs/>
          <w:sz w:val="24"/>
          <w:szCs w:val="24"/>
        </w:rPr>
        <w:t xml:space="preserve"> not only deliberately but </w:t>
      </w:r>
      <w:r w:rsidR="00F961DD" w:rsidRPr="00AC3B87">
        <w:rPr>
          <w:rFonts w:ascii="Arial" w:hAnsi="Arial" w:cs="Arial"/>
          <w:bCs/>
          <w:sz w:val="24"/>
          <w:szCs w:val="24"/>
        </w:rPr>
        <w:t xml:space="preserve">also </w:t>
      </w:r>
      <w:r w:rsidRPr="00AC3B87">
        <w:rPr>
          <w:rFonts w:ascii="Arial" w:hAnsi="Arial" w:cs="Arial"/>
          <w:bCs/>
          <w:sz w:val="24"/>
          <w:szCs w:val="24"/>
        </w:rPr>
        <w:t xml:space="preserve">wilfully and with mala fides failed to comply with the terms of the 18 April 2017 court order and </w:t>
      </w:r>
      <w:r w:rsidR="00F961DD" w:rsidRPr="00AC3B87">
        <w:rPr>
          <w:rFonts w:ascii="Arial" w:hAnsi="Arial" w:cs="Arial"/>
          <w:bCs/>
          <w:sz w:val="24"/>
          <w:szCs w:val="24"/>
        </w:rPr>
        <w:t xml:space="preserve">that he </w:t>
      </w:r>
      <w:r w:rsidRPr="00AC3B87">
        <w:rPr>
          <w:rFonts w:ascii="Arial" w:hAnsi="Arial" w:cs="Arial"/>
          <w:bCs/>
          <w:sz w:val="24"/>
          <w:szCs w:val="24"/>
        </w:rPr>
        <w:t>was therefore in contempt of the court order.</w:t>
      </w:r>
      <w:r w:rsidR="00F961DD" w:rsidRPr="00AC3B87">
        <w:rPr>
          <w:rFonts w:ascii="Arial" w:hAnsi="Arial" w:cs="Arial"/>
          <w:bCs/>
          <w:sz w:val="24"/>
          <w:szCs w:val="24"/>
        </w:rPr>
        <w:t xml:space="preserve">  The appellant further sought the committal of the first respondent to prison for a period of six months.</w:t>
      </w:r>
    </w:p>
    <w:p w:rsidR="00C84FE1" w:rsidRDefault="00C84FE1" w:rsidP="00AC3B87">
      <w:pPr>
        <w:pStyle w:val="ListParagraph"/>
        <w:spacing w:line="360" w:lineRule="auto"/>
        <w:rPr>
          <w:rFonts w:ascii="Arial" w:hAnsi="Arial" w:cs="Arial"/>
          <w:bCs/>
          <w:sz w:val="24"/>
          <w:szCs w:val="24"/>
        </w:rPr>
      </w:pPr>
    </w:p>
    <w:p w:rsidR="00C84FE1" w:rsidRPr="00C84FE1" w:rsidRDefault="00F961DD" w:rsidP="00C84FE1">
      <w:pPr>
        <w:pStyle w:val="BodyTextIndent"/>
        <w:numPr>
          <w:ilvl w:val="0"/>
          <w:numId w:val="3"/>
        </w:numPr>
        <w:ind w:hanging="720"/>
        <w:rPr>
          <w:rFonts w:ascii="Arial" w:hAnsi="Arial" w:cs="Arial"/>
          <w:bCs/>
          <w:sz w:val="24"/>
          <w:szCs w:val="24"/>
        </w:rPr>
      </w:pPr>
      <w:r>
        <w:rPr>
          <w:rFonts w:ascii="Arial" w:hAnsi="Arial" w:cs="Arial"/>
          <w:bCs/>
          <w:sz w:val="24"/>
          <w:szCs w:val="24"/>
        </w:rPr>
        <w:t>O</w:t>
      </w:r>
      <w:r w:rsidR="00C84FE1" w:rsidRPr="00C84FE1">
        <w:rPr>
          <w:rFonts w:ascii="Arial" w:hAnsi="Arial" w:cs="Arial"/>
          <w:bCs/>
          <w:sz w:val="24"/>
          <w:szCs w:val="24"/>
        </w:rPr>
        <w:t>n the day o</w:t>
      </w:r>
      <w:r>
        <w:rPr>
          <w:rFonts w:ascii="Arial" w:hAnsi="Arial" w:cs="Arial"/>
          <w:bCs/>
          <w:sz w:val="24"/>
          <w:szCs w:val="24"/>
        </w:rPr>
        <w:t>f the hearing of the appeal there</w:t>
      </w:r>
      <w:r w:rsidR="00C84FE1" w:rsidRPr="00C84FE1">
        <w:rPr>
          <w:rFonts w:ascii="Arial" w:hAnsi="Arial" w:cs="Arial"/>
          <w:bCs/>
          <w:sz w:val="24"/>
          <w:szCs w:val="24"/>
        </w:rPr>
        <w:t xml:space="preserve"> was no legal representati</w:t>
      </w:r>
      <w:r>
        <w:rPr>
          <w:rFonts w:ascii="Arial" w:hAnsi="Arial" w:cs="Arial"/>
          <w:bCs/>
          <w:sz w:val="24"/>
          <w:szCs w:val="24"/>
        </w:rPr>
        <w:t xml:space="preserve">on on behalf of </w:t>
      </w:r>
      <w:r w:rsidR="00C84FE1" w:rsidRPr="00C84FE1">
        <w:rPr>
          <w:rFonts w:ascii="Arial" w:hAnsi="Arial" w:cs="Arial"/>
          <w:bCs/>
          <w:sz w:val="24"/>
          <w:szCs w:val="24"/>
        </w:rPr>
        <w:t xml:space="preserve">the respondents.  However, the first respondent did </w:t>
      </w:r>
      <w:r>
        <w:rPr>
          <w:rFonts w:ascii="Arial" w:hAnsi="Arial" w:cs="Arial"/>
          <w:bCs/>
          <w:sz w:val="24"/>
          <w:szCs w:val="24"/>
        </w:rPr>
        <w:t xml:space="preserve">join the hearing </w:t>
      </w:r>
      <w:r w:rsidR="00C84FE1" w:rsidRPr="00C84FE1">
        <w:rPr>
          <w:rFonts w:ascii="Arial" w:hAnsi="Arial" w:cs="Arial"/>
          <w:bCs/>
          <w:sz w:val="24"/>
          <w:szCs w:val="24"/>
        </w:rPr>
        <w:t xml:space="preserve">and submitted that he was there to represent </w:t>
      </w:r>
      <w:r w:rsidR="00AC3B87">
        <w:rPr>
          <w:rFonts w:ascii="Arial" w:hAnsi="Arial" w:cs="Arial"/>
          <w:bCs/>
          <w:sz w:val="24"/>
          <w:szCs w:val="24"/>
        </w:rPr>
        <w:t xml:space="preserve">himself </w:t>
      </w:r>
      <w:r w:rsidR="00C84FE1" w:rsidRPr="00C84FE1">
        <w:rPr>
          <w:rFonts w:ascii="Arial" w:hAnsi="Arial" w:cs="Arial"/>
          <w:bCs/>
          <w:sz w:val="24"/>
          <w:szCs w:val="24"/>
        </w:rPr>
        <w:t>and the fourth respondent as he did not have funds to engage a legal representative</w:t>
      </w:r>
      <w:r w:rsidR="00AC3B87">
        <w:rPr>
          <w:rFonts w:ascii="Arial" w:hAnsi="Arial" w:cs="Arial"/>
          <w:bCs/>
          <w:sz w:val="24"/>
          <w:szCs w:val="24"/>
        </w:rPr>
        <w:t>.</w:t>
      </w:r>
    </w:p>
    <w:p w:rsidR="00C84FE1" w:rsidRDefault="00C84FE1" w:rsidP="00F961DD">
      <w:pPr>
        <w:pStyle w:val="BodyTextIndent"/>
        <w:spacing w:line="360" w:lineRule="auto"/>
        <w:ind w:left="720"/>
        <w:rPr>
          <w:rFonts w:ascii="Arial" w:hAnsi="Arial" w:cs="Arial"/>
          <w:bCs/>
          <w:sz w:val="24"/>
          <w:szCs w:val="24"/>
        </w:rPr>
      </w:pPr>
    </w:p>
    <w:p w:rsidR="00C84FE1" w:rsidRDefault="00C84FE1" w:rsidP="00E020F5">
      <w:pPr>
        <w:pStyle w:val="BodyTextIndent"/>
        <w:numPr>
          <w:ilvl w:val="0"/>
          <w:numId w:val="3"/>
        </w:numPr>
        <w:ind w:hanging="720"/>
        <w:rPr>
          <w:rFonts w:ascii="Arial" w:hAnsi="Arial" w:cs="Arial"/>
          <w:bCs/>
          <w:sz w:val="24"/>
          <w:szCs w:val="24"/>
        </w:rPr>
      </w:pPr>
      <w:r>
        <w:rPr>
          <w:rFonts w:ascii="Arial" w:hAnsi="Arial" w:cs="Arial"/>
          <w:bCs/>
          <w:sz w:val="24"/>
          <w:szCs w:val="24"/>
        </w:rPr>
        <w:t xml:space="preserve">The first respondent conceded that he did </w:t>
      </w:r>
      <w:r w:rsidR="00AC3B87">
        <w:rPr>
          <w:rFonts w:ascii="Arial" w:hAnsi="Arial" w:cs="Arial"/>
          <w:bCs/>
          <w:sz w:val="24"/>
          <w:szCs w:val="24"/>
        </w:rPr>
        <w:t xml:space="preserve">not comply with </w:t>
      </w:r>
      <w:r>
        <w:rPr>
          <w:rFonts w:ascii="Arial" w:hAnsi="Arial" w:cs="Arial"/>
          <w:bCs/>
          <w:sz w:val="24"/>
          <w:szCs w:val="24"/>
        </w:rPr>
        <w:t xml:space="preserve">the court order </w:t>
      </w:r>
      <w:r w:rsidR="00F961DD">
        <w:rPr>
          <w:rFonts w:ascii="Arial" w:hAnsi="Arial" w:cs="Arial"/>
          <w:bCs/>
          <w:sz w:val="24"/>
          <w:szCs w:val="24"/>
        </w:rPr>
        <w:t xml:space="preserve">dated 18 April 2017.  He </w:t>
      </w:r>
      <w:r>
        <w:rPr>
          <w:rFonts w:ascii="Arial" w:hAnsi="Arial" w:cs="Arial"/>
          <w:bCs/>
          <w:sz w:val="24"/>
          <w:szCs w:val="24"/>
        </w:rPr>
        <w:t xml:space="preserve">justified </w:t>
      </w:r>
      <w:r w:rsidR="00F961DD">
        <w:rPr>
          <w:rFonts w:ascii="Arial" w:hAnsi="Arial" w:cs="Arial"/>
          <w:bCs/>
          <w:sz w:val="24"/>
          <w:szCs w:val="24"/>
        </w:rPr>
        <w:t>his non-comp</w:t>
      </w:r>
      <w:r w:rsidR="002F6F3A">
        <w:rPr>
          <w:rFonts w:ascii="Arial" w:hAnsi="Arial" w:cs="Arial"/>
          <w:bCs/>
          <w:sz w:val="24"/>
          <w:szCs w:val="24"/>
        </w:rPr>
        <w:t>l</w:t>
      </w:r>
      <w:r w:rsidR="00F961DD">
        <w:rPr>
          <w:rFonts w:ascii="Arial" w:hAnsi="Arial" w:cs="Arial"/>
          <w:bCs/>
          <w:sz w:val="24"/>
          <w:szCs w:val="24"/>
        </w:rPr>
        <w:t xml:space="preserve">iance with the said order </w:t>
      </w:r>
      <w:r>
        <w:rPr>
          <w:rFonts w:ascii="Arial" w:hAnsi="Arial" w:cs="Arial"/>
          <w:bCs/>
          <w:sz w:val="24"/>
          <w:szCs w:val="24"/>
        </w:rPr>
        <w:t xml:space="preserve">on the ground that he was entrapped by </w:t>
      </w:r>
      <w:r w:rsidR="00E51E5B">
        <w:rPr>
          <w:rFonts w:ascii="Arial" w:hAnsi="Arial" w:cs="Arial"/>
          <w:bCs/>
          <w:sz w:val="24"/>
          <w:szCs w:val="24"/>
        </w:rPr>
        <w:t xml:space="preserve">Mr </w:t>
      </w:r>
      <w:r>
        <w:rPr>
          <w:rFonts w:ascii="Arial" w:hAnsi="Arial" w:cs="Arial"/>
          <w:bCs/>
          <w:sz w:val="24"/>
          <w:szCs w:val="24"/>
        </w:rPr>
        <w:t xml:space="preserve">de Richelieu.  Further, the first respondent conceded that the appellant’s evaluation </w:t>
      </w:r>
      <w:r w:rsidR="00E51E5B">
        <w:rPr>
          <w:rFonts w:ascii="Arial" w:hAnsi="Arial" w:cs="Arial"/>
          <w:bCs/>
          <w:sz w:val="24"/>
          <w:szCs w:val="24"/>
        </w:rPr>
        <w:t>copy</w:t>
      </w:r>
      <w:r>
        <w:rPr>
          <w:rFonts w:ascii="Arial" w:hAnsi="Arial" w:cs="Arial"/>
          <w:bCs/>
          <w:sz w:val="24"/>
          <w:szCs w:val="24"/>
        </w:rPr>
        <w:t xml:space="preserve"> could not be used without reference to the </w:t>
      </w:r>
      <w:r>
        <w:rPr>
          <w:rFonts w:ascii="Arial" w:hAnsi="Arial" w:cs="Arial"/>
          <w:bCs/>
          <w:sz w:val="24"/>
          <w:szCs w:val="24"/>
        </w:rPr>
        <w:lastRenderedPageBreak/>
        <w:t>appellant’s software programme.</w:t>
      </w:r>
      <w:r w:rsidR="002F6F3A">
        <w:rPr>
          <w:rFonts w:ascii="Arial" w:hAnsi="Arial" w:cs="Arial"/>
          <w:bCs/>
          <w:sz w:val="24"/>
          <w:szCs w:val="24"/>
        </w:rPr>
        <w:t xml:space="preserve">  The first respondent further admitted that when he showed the appellant’s evaluation copy to Mr de Rich</w:t>
      </w:r>
      <w:r w:rsidR="00FC31BE">
        <w:rPr>
          <w:rFonts w:ascii="Arial" w:hAnsi="Arial" w:cs="Arial"/>
          <w:bCs/>
          <w:sz w:val="24"/>
          <w:szCs w:val="24"/>
        </w:rPr>
        <w:t>e</w:t>
      </w:r>
      <w:r w:rsidR="002F6F3A">
        <w:rPr>
          <w:rFonts w:ascii="Arial" w:hAnsi="Arial" w:cs="Arial"/>
          <w:bCs/>
          <w:sz w:val="24"/>
          <w:szCs w:val="24"/>
        </w:rPr>
        <w:t>lieu</w:t>
      </w:r>
      <w:r w:rsidR="00FC31BE">
        <w:rPr>
          <w:rFonts w:ascii="Arial" w:hAnsi="Arial" w:cs="Arial"/>
          <w:bCs/>
          <w:sz w:val="24"/>
          <w:szCs w:val="24"/>
        </w:rPr>
        <w:t xml:space="preserve">, it reflected the logo of the fourth respondent. </w:t>
      </w:r>
    </w:p>
    <w:p w:rsidR="00C84FE1" w:rsidRDefault="00C84FE1" w:rsidP="00FC31BE">
      <w:pPr>
        <w:pStyle w:val="ListParagraph"/>
        <w:spacing w:line="360" w:lineRule="auto"/>
        <w:rPr>
          <w:rFonts w:ascii="Arial" w:hAnsi="Arial" w:cs="Arial"/>
          <w:bCs/>
          <w:sz w:val="24"/>
          <w:szCs w:val="24"/>
        </w:rPr>
      </w:pPr>
    </w:p>
    <w:p w:rsidR="00C84FE1" w:rsidRPr="004D1CBC" w:rsidRDefault="00C84FE1" w:rsidP="00E020F5">
      <w:pPr>
        <w:pStyle w:val="BodyTextIndent"/>
        <w:numPr>
          <w:ilvl w:val="0"/>
          <w:numId w:val="3"/>
        </w:numPr>
        <w:ind w:hanging="720"/>
        <w:rPr>
          <w:rFonts w:ascii="Arial" w:hAnsi="Arial" w:cs="Arial"/>
          <w:bCs/>
          <w:sz w:val="24"/>
          <w:szCs w:val="24"/>
        </w:rPr>
      </w:pPr>
      <w:r>
        <w:rPr>
          <w:rFonts w:ascii="Arial" w:hAnsi="Arial" w:cs="Arial"/>
          <w:sz w:val="24"/>
          <w:szCs w:val="24"/>
        </w:rPr>
        <w:t>It is common cause that the first and fourth respondents were aware of the court order of 18 April 201</w:t>
      </w:r>
      <w:r w:rsidR="008F2C84">
        <w:rPr>
          <w:rFonts w:ascii="Arial" w:hAnsi="Arial" w:cs="Arial"/>
          <w:sz w:val="24"/>
          <w:szCs w:val="24"/>
        </w:rPr>
        <w:t xml:space="preserve">7 and that, as conceded by Mr </w:t>
      </w:r>
      <w:r w:rsidR="00A16F08">
        <w:rPr>
          <w:rFonts w:ascii="Arial" w:hAnsi="Arial" w:cs="Arial"/>
          <w:sz w:val="24"/>
          <w:szCs w:val="24"/>
        </w:rPr>
        <w:t>Mckerrell</w:t>
      </w:r>
      <w:r>
        <w:rPr>
          <w:rFonts w:ascii="Arial" w:hAnsi="Arial" w:cs="Arial"/>
          <w:sz w:val="24"/>
          <w:szCs w:val="24"/>
        </w:rPr>
        <w:t xml:space="preserve"> that despite the existence of the court order, the first and fourth respondents did use the appellants’ software programme in contravention of the court order.</w:t>
      </w:r>
    </w:p>
    <w:p w:rsidR="004D1CBC" w:rsidRDefault="004D1CBC" w:rsidP="004D1CBC">
      <w:pPr>
        <w:pStyle w:val="ListParagraph"/>
        <w:rPr>
          <w:rFonts w:ascii="Arial" w:hAnsi="Arial" w:cs="Arial"/>
          <w:bCs/>
          <w:sz w:val="24"/>
          <w:szCs w:val="24"/>
        </w:rPr>
      </w:pPr>
    </w:p>
    <w:p w:rsidR="004D1CBC" w:rsidRDefault="004D1CBC" w:rsidP="004D1CBC">
      <w:pPr>
        <w:pStyle w:val="ListParagraph"/>
        <w:widowControl/>
        <w:numPr>
          <w:ilvl w:val="0"/>
          <w:numId w:val="3"/>
        </w:numPr>
        <w:autoSpaceDE/>
        <w:autoSpaceDN/>
        <w:adjustRightInd/>
        <w:spacing w:line="480" w:lineRule="auto"/>
        <w:ind w:hanging="720"/>
        <w:jc w:val="both"/>
        <w:rPr>
          <w:rFonts w:ascii="Arial" w:hAnsi="Arial" w:cs="Arial"/>
          <w:sz w:val="24"/>
          <w:szCs w:val="24"/>
        </w:rPr>
      </w:pPr>
      <w:r w:rsidRPr="00910ECE">
        <w:rPr>
          <w:rFonts w:ascii="Arial" w:hAnsi="Arial" w:cs="Arial"/>
          <w:sz w:val="24"/>
          <w:szCs w:val="24"/>
        </w:rPr>
        <w:t xml:space="preserve">I am </w:t>
      </w:r>
      <w:r>
        <w:rPr>
          <w:rFonts w:ascii="Arial" w:hAnsi="Arial" w:cs="Arial"/>
          <w:sz w:val="24"/>
          <w:szCs w:val="24"/>
        </w:rPr>
        <w:t xml:space="preserve">satisfied </w:t>
      </w:r>
      <w:r w:rsidRPr="00910ECE">
        <w:rPr>
          <w:rFonts w:ascii="Arial" w:hAnsi="Arial" w:cs="Arial"/>
          <w:sz w:val="24"/>
          <w:szCs w:val="24"/>
        </w:rPr>
        <w:t>that the respondent</w:t>
      </w:r>
      <w:r>
        <w:rPr>
          <w:rFonts w:ascii="Arial" w:hAnsi="Arial" w:cs="Arial"/>
          <w:sz w:val="24"/>
          <w:szCs w:val="24"/>
        </w:rPr>
        <w:t>s have not rebutted the inference of deliberate and mala fide non-compliance with the court order of 18 April 2017 in that they have failed to give a plausible explanation for the use of the appellant’s software programme despite having knowledge of the court order.  I am of the view that the court a quo erred in concluding that the 3first and fourth respondents did not deliberately and with mala fides contravene the order of 17 August 2018.</w:t>
      </w:r>
    </w:p>
    <w:p w:rsidR="004D1CBC" w:rsidRPr="004D1CBC" w:rsidRDefault="004D1CBC" w:rsidP="004D1CBC">
      <w:pPr>
        <w:pStyle w:val="ListParagraph"/>
        <w:rPr>
          <w:rFonts w:ascii="Arial" w:hAnsi="Arial" w:cs="Arial"/>
          <w:sz w:val="24"/>
          <w:szCs w:val="24"/>
        </w:rPr>
      </w:pPr>
    </w:p>
    <w:p w:rsidR="004D1CBC" w:rsidRDefault="004D1CBC" w:rsidP="004D1CBC">
      <w:pPr>
        <w:pStyle w:val="ListParagraph"/>
        <w:widowControl/>
        <w:numPr>
          <w:ilvl w:val="0"/>
          <w:numId w:val="3"/>
        </w:numPr>
        <w:autoSpaceDE/>
        <w:autoSpaceDN/>
        <w:adjustRightInd/>
        <w:spacing w:line="480" w:lineRule="auto"/>
        <w:ind w:hanging="720"/>
        <w:jc w:val="both"/>
        <w:rPr>
          <w:rFonts w:ascii="Arial" w:hAnsi="Arial" w:cs="Arial"/>
          <w:sz w:val="24"/>
          <w:szCs w:val="24"/>
        </w:rPr>
      </w:pPr>
      <w:r w:rsidRPr="004D1CBC">
        <w:rPr>
          <w:rFonts w:ascii="Arial" w:hAnsi="Arial" w:cs="Arial"/>
          <w:sz w:val="24"/>
          <w:szCs w:val="24"/>
        </w:rPr>
        <w:t xml:space="preserve">In line with the suggestion by Mr Stoop. Counsel for the appellant, this matter ought to be referred back to the court </w:t>
      </w:r>
      <w:r w:rsidRPr="004D1CBC">
        <w:rPr>
          <w:rFonts w:ascii="Arial" w:hAnsi="Arial" w:cs="Arial"/>
          <w:i/>
          <w:sz w:val="24"/>
          <w:szCs w:val="24"/>
        </w:rPr>
        <w:t>a quo</w:t>
      </w:r>
      <w:r w:rsidRPr="004D1CBC">
        <w:rPr>
          <w:rFonts w:ascii="Arial" w:hAnsi="Arial" w:cs="Arial"/>
          <w:sz w:val="24"/>
          <w:szCs w:val="24"/>
        </w:rPr>
        <w:t xml:space="preserve">, in light of the conclusion reached by this court, to consider the committal </w:t>
      </w:r>
      <w:r w:rsidR="00A16F08" w:rsidRPr="004D1CBC">
        <w:rPr>
          <w:rFonts w:ascii="Arial" w:hAnsi="Arial" w:cs="Arial"/>
          <w:sz w:val="24"/>
          <w:szCs w:val="24"/>
        </w:rPr>
        <w:t>of</w:t>
      </w:r>
      <w:r w:rsidRPr="004D1CBC">
        <w:rPr>
          <w:rFonts w:ascii="Arial" w:hAnsi="Arial" w:cs="Arial"/>
          <w:sz w:val="24"/>
          <w:szCs w:val="24"/>
        </w:rPr>
        <w:t xml:space="preserve"> the first respondent to imprisonment.</w:t>
      </w:r>
    </w:p>
    <w:p w:rsidR="004D1CBC" w:rsidRPr="004D1CBC" w:rsidRDefault="004D1CBC" w:rsidP="004D1CBC">
      <w:pPr>
        <w:pStyle w:val="ListParagraph"/>
        <w:rPr>
          <w:rFonts w:ascii="Arial" w:hAnsi="Arial" w:cs="Arial"/>
          <w:sz w:val="24"/>
          <w:szCs w:val="24"/>
        </w:rPr>
      </w:pPr>
    </w:p>
    <w:p w:rsidR="007A6AC1" w:rsidRDefault="00AA433A" w:rsidP="007A6AC1">
      <w:pPr>
        <w:pStyle w:val="ListParagraph"/>
        <w:widowControl/>
        <w:numPr>
          <w:ilvl w:val="0"/>
          <w:numId w:val="3"/>
        </w:numPr>
        <w:autoSpaceDE/>
        <w:autoSpaceDN/>
        <w:adjustRightInd/>
        <w:spacing w:line="480" w:lineRule="auto"/>
        <w:ind w:hanging="720"/>
        <w:jc w:val="both"/>
        <w:rPr>
          <w:rFonts w:ascii="Arial" w:hAnsi="Arial" w:cs="Arial"/>
          <w:sz w:val="24"/>
          <w:szCs w:val="24"/>
        </w:rPr>
      </w:pPr>
      <w:r w:rsidRPr="007A6AC1">
        <w:rPr>
          <w:rFonts w:ascii="Arial" w:eastAsia="Arial Unicode MS" w:hAnsi="Arial" w:cs="Arial"/>
          <w:sz w:val="24"/>
          <w:szCs w:val="24"/>
        </w:rPr>
        <w:t xml:space="preserve">With regard to costs, </w:t>
      </w:r>
      <w:r w:rsidRPr="007A6AC1">
        <w:rPr>
          <w:rFonts w:ascii="Arial" w:hAnsi="Arial" w:cs="Arial"/>
          <w:sz w:val="24"/>
          <w:szCs w:val="24"/>
        </w:rPr>
        <w:t>the general rule is that a successful litigant is entitled to his or her costs.</w:t>
      </w:r>
      <w:r w:rsidR="003C2FFF">
        <w:rPr>
          <w:rFonts w:ascii="Arial" w:hAnsi="Arial" w:cs="Arial"/>
          <w:sz w:val="24"/>
          <w:szCs w:val="24"/>
        </w:rPr>
        <w:t xml:space="preserve">  However, this court is of the view that costs of two </w:t>
      </w:r>
      <w:r w:rsidR="00A16F08">
        <w:rPr>
          <w:rFonts w:ascii="Arial" w:hAnsi="Arial" w:cs="Arial"/>
          <w:sz w:val="24"/>
          <w:szCs w:val="24"/>
        </w:rPr>
        <w:t>counsel</w:t>
      </w:r>
      <w:r w:rsidR="003C2FFF">
        <w:rPr>
          <w:rFonts w:ascii="Arial" w:hAnsi="Arial" w:cs="Arial"/>
          <w:sz w:val="24"/>
          <w:szCs w:val="24"/>
        </w:rPr>
        <w:t xml:space="preserve"> is not justified under the circumstances.</w:t>
      </w:r>
    </w:p>
    <w:p w:rsidR="007A6AC1" w:rsidRPr="007A6AC1" w:rsidRDefault="007A6AC1" w:rsidP="007A6AC1">
      <w:pPr>
        <w:pStyle w:val="ListParagraph"/>
        <w:rPr>
          <w:rFonts w:ascii="Arial" w:hAnsi="Arial" w:cs="Arial"/>
          <w:sz w:val="24"/>
          <w:szCs w:val="24"/>
        </w:rPr>
      </w:pPr>
    </w:p>
    <w:p w:rsidR="00AA433A" w:rsidRPr="006957C5" w:rsidRDefault="00AA433A" w:rsidP="007A6AC1">
      <w:pPr>
        <w:pStyle w:val="ListParagraph"/>
        <w:widowControl/>
        <w:numPr>
          <w:ilvl w:val="0"/>
          <w:numId w:val="3"/>
        </w:numPr>
        <w:autoSpaceDE/>
        <w:autoSpaceDN/>
        <w:adjustRightInd/>
        <w:spacing w:line="480" w:lineRule="auto"/>
        <w:ind w:hanging="720"/>
        <w:jc w:val="both"/>
        <w:rPr>
          <w:rFonts w:ascii="Arial" w:hAnsi="Arial" w:cs="Arial"/>
          <w:sz w:val="24"/>
          <w:szCs w:val="24"/>
        </w:rPr>
      </w:pPr>
      <w:r w:rsidRPr="006957C5">
        <w:rPr>
          <w:rFonts w:ascii="Arial" w:hAnsi="Arial" w:cs="Arial"/>
          <w:sz w:val="24"/>
          <w:szCs w:val="24"/>
        </w:rPr>
        <w:t>Accordingly the following order</w:t>
      </w:r>
      <w:r>
        <w:rPr>
          <w:rFonts w:ascii="Arial" w:hAnsi="Arial" w:cs="Arial"/>
          <w:sz w:val="24"/>
          <w:szCs w:val="24"/>
        </w:rPr>
        <w:t>s are</w:t>
      </w:r>
      <w:r w:rsidRPr="006957C5">
        <w:rPr>
          <w:rFonts w:ascii="Arial" w:hAnsi="Arial" w:cs="Arial"/>
          <w:sz w:val="24"/>
          <w:szCs w:val="24"/>
        </w:rPr>
        <w:t xml:space="preserve"> made:</w:t>
      </w:r>
    </w:p>
    <w:p w:rsidR="00AA433A" w:rsidRPr="000B2F80" w:rsidRDefault="00AA433A" w:rsidP="00AA433A">
      <w:pPr>
        <w:pStyle w:val="ListParagraph"/>
        <w:spacing w:line="360" w:lineRule="auto"/>
        <w:rPr>
          <w:rFonts w:ascii="Arial" w:hAnsi="Arial" w:cs="Arial"/>
          <w:b/>
          <w:sz w:val="24"/>
          <w:szCs w:val="24"/>
        </w:rPr>
      </w:pPr>
    </w:p>
    <w:p w:rsidR="007A6AC1" w:rsidRDefault="0081787B" w:rsidP="00A16F08">
      <w:pPr>
        <w:pStyle w:val="ListParagraph"/>
        <w:numPr>
          <w:ilvl w:val="0"/>
          <w:numId w:val="13"/>
        </w:numPr>
        <w:spacing w:line="360" w:lineRule="auto"/>
        <w:ind w:left="1440" w:hanging="720"/>
        <w:jc w:val="both"/>
        <w:rPr>
          <w:rFonts w:ascii="Arial" w:hAnsi="Arial" w:cs="Arial"/>
          <w:sz w:val="24"/>
          <w:szCs w:val="24"/>
        </w:rPr>
      </w:pPr>
      <w:r w:rsidRPr="007A6AC1">
        <w:rPr>
          <w:rFonts w:ascii="Arial" w:hAnsi="Arial" w:cs="Arial"/>
          <w:sz w:val="24"/>
          <w:szCs w:val="24"/>
        </w:rPr>
        <w:lastRenderedPageBreak/>
        <w:t>The appeal is upheld with costs.</w:t>
      </w:r>
    </w:p>
    <w:p w:rsidR="0081787B" w:rsidRDefault="0081787B" w:rsidP="00A16F08">
      <w:pPr>
        <w:pStyle w:val="ListParagraph"/>
        <w:numPr>
          <w:ilvl w:val="0"/>
          <w:numId w:val="13"/>
        </w:numPr>
        <w:spacing w:line="360" w:lineRule="auto"/>
        <w:ind w:left="1440" w:hanging="720"/>
        <w:jc w:val="both"/>
        <w:rPr>
          <w:rFonts w:ascii="Arial" w:hAnsi="Arial" w:cs="Arial"/>
          <w:sz w:val="24"/>
          <w:szCs w:val="24"/>
        </w:rPr>
      </w:pPr>
      <w:r w:rsidRPr="007A6AC1">
        <w:rPr>
          <w:rFonts w:ascii="Arial" w:hAnsi="Arial" w:cs="Arial"/>
          <w:sz w:val="24"/>
          <w:szCs w:val="24"/>
        </w:rPr>
        <w:t xml:space="preserve">The order of the court </w:t>
      </w:r>
      <w:r w:rsidR="007A6AC1">
        <w:rPr>
          <w:rFonts w:ascii="Arial" w:hAnsi="Arial" w:cs="Arial"/>
          <w:sz w:val="24"/>
          <w:szCs w:val="24"/>
        </w:rPr>
        <w:t>a quo</w:t>
      </w:r>
      <w:r w:rsidRPr="007A6AC1">
        <w:rPr>
          <w:rFonts w:ascii="Arial" w:hAnsi="Arial" w:cs="Arial"/>
          <w:sz w:val="24"/>
          <w:szCs w:val="24"/>
        </w:rPr>
        <w:t xml:space="preserve"> is </w:t>
      </w:r>
      <w:r w:rsidR="007A6AC1">
        <w:rPr>
          <w:rFonts w:ascii="Arial" w:hAnsi="Arial" w:cs="Arial"/>
          <w:sz w:val="24"/>
          <w:szCs w:val="24"/>
        </w:rPr>
        <w:t>set aside and substituted by the following order</w:t>
      </w:r>
      <w:r w:rsidRPr="007A6AC1">
        <w:rPr>
          <w:rFonts w:ascii="Arial" w:hAnsi="Arial" w:cs="Arial"/>
          <w:sz w:val="24"/>
          <w:szCs w:val="24"/>
        </w:rPr>
        <w:t>:</w:t>
      </w:r>
    </w:p>
    <w:p w:rsidR="003C2FFF" w:rsidRDefault="003C2FFF" w:rsidP="00A16F08">
      <w:pPr>
        <w:pStyle w:val="ListParagraph"/>
        <w:spacing w:line="360" w:lineRule="auto"/>
        <w:ind w:left="1080"/>
        <w:jc w:val="both"/>
        <w:rPr>
          <w:rFonts w:ascii="Arial" w:hAnsi="Arial" w:cs="Arial"/>
          <w:sz w:val="24"/>
          <w:szCs w:val="24"/>
        </w:rPr>
      </w:pPr>
    </w:p>
    <w:p w:rsidR="003C2FFF" w:rsidRDefault="003C2FFF" w:rsidP="00A16F08">
      <w:pPr>
        <w:pStyle w:val="ListParagraph"/>
        <w:tabs>
          <w:tab w:val="left" w:pos="2160"/>
        </w:tabs>
        <w:spacing w:line="360" w:lineRule="auto"/>
        <w:ind w:left="216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It is declared that the first and fourth respondents are in contempt of paragraphs 1 and 3 of the court order granted on </w:t>
      </w:r>
      <w:r w:rsidRPr="00A16F08">
        <w:rPr>
          <w:rFonts w:ascii="Arial" w:hAnsi="Arial" w:cs="Arial"/>
          <w:sz w:val="24"/>
          <w:szCs w:val="24"/>
        </w:rPr>
        <w:t>18 April 2017</w:t>
      </w:r>
      <w:r>
        <w:rPr>
          <w:rFonts w:ascii="Arial" w:hAnsi="Arial" w:cs="Arial"/>
          <w:sz w:val="24"/>
          <w:szCs w:val="24"/>
        </w:rPr>
        <w:t xml:space="preserve"> by the Honourable Mr Justice Mothle.</w:t>
      </w:r>
    </w:p>
    <w:p w:rsidR="003C2FFF" w:rsidRDefault="003C2FFF" w:rsidP="00A16F08">
      <w:pPr>
        <w:pStyle w:val="ListParagraph"/>
        <w:numPr>
          <w:ilvl w:val="0"/>
          <w:numId w:val="14"/>
        </w:numPr>
        <w:spacing w:line="360" w:lineRule="auto"/>
        <w:ind w:left="2160" w:hanging="720"/>
        <w:jc w:val="both"/>
        <w:rPr>
          <w:rFonts w:ascii="Arial" w:hAnsi="Arial" w:cs="Arial"/>
          <w:sz w:val="24"/>
          <w:szCs w:val="24"/>
        </w:rPr>
      </w:pPr>
      <w:r>
        <w:rPr>
          <w:rFonts w:ascii="Arial" w:hAnsi="Arial" w:cs="Arial"/>
          <w:sz w:val="24"/>
          <w:szCs w:val="24"/>
        </w:rPr>
        <w:t>The matter is referred back to the court a quo for consideration of a sanction for the contempt of the court order.</w:t>
      </w:r>
    </w:p>
    <w:p w:rsidR="003C2FFF" w:rsidRPr="007A6AC1" w:rsidRDefault="003C2FFF" w:rsidP="00A16F08">
      <w:pPr>
        <w:pStyle w:val="ListParagraph"/>
        <w:numPr>
          <w:ilvl w:val="0"/>
          <w:numId w:val="14"/>
        </w:numPr>
        <w:spacing w:line="360" w:lineRule="auto"/>
        <w:ind w:firstLine="0"/>
        <w:jc w:val="both"/>
        <w:rPr>
          <w:rFonts w:ascii="Arial" w:hAnsi="Arial" w:cs="Arial"/>
          <w:sz w:val="24"/>
          <w:szCs w:val="24"/>
        </w:rPr>
      </w:pPr>
      <w:r>
        <w:rPr>
          <w:rFonts w:ascii="Arial" w:hAnsi="Arial" w:cs="Arial"/>
          <w:sz w:val="24"/>
          <w:szCs w:val="24"/>
        </w:rPr>
        <w:t>The respondents to pay the costs of the application.</w:t>
      </w:r>
      <w:r w:rsidR="00A16F08">
        <w:rPr>
          <w:rFonts w:ascii="Arial" w:hAnsi="Arial" w:cs="Arial"/>
          <w:sz w:val="24"/>
          <w:szCs w:val="24"/>
        </w:rPr>
        <w:t>’</w:t>
      </w:r>
    </w:p>
    <w:p w:rsidR="003C2FFF" w:rsidRDefault="003C2FFF" w:rsidP="00A16F08">
      <w:pPr>
        <w:pStyle w:val="ListParagraph"/>
        <w:spacing w:line="360" w:lineRule="auto"/>
        <w:jc w:val="both"/>
        <w:rPr>
          <w:rFonts w:ascii="Arial" w:hAnsi="Arial" w:cs="Arial"/>
          <w:bCs/>
          <w:sz w:val="24"/>
          <w:szCs w:val="24"/>
        </w:rPr>
      </w:pPr>
    </w:p>
    <w:p w:rsidR="003C2FFF" w:rsidRDefault="003C2FFF" w:rsidP="00A16F08">
      <w:pPr>
        <w:pStyle w:val="ListParagraph"/>
        <w:spacing w:line="360" w:lineRule="auto"/>
        <w:jc w:val="both"/>
        <w:rPr>
          <w:rFonts w:ascii="Arial" w:hAnsi="Arial" w:cs="Arial"/>
          <w:bCs/>
          <w:sz w:val="24"/>
          <w:szCs w:val="24"/>
        </w:rPr>
      </w:pPr>
    </w:p>
    <w:p w:rsidR="00380A99" w:rsidRPr="005E3B39" w:rsidRDefault="00380A99" w:rsidP="005E3B39">
      <w:pPr>
        <w:pStyle w:val="ListParagraph"/>
        <w:spacing w:line="276" w:lineRule="auto"/>
        <w:rPr>
          <w:rFonts w:ascii="Arial" w:hAnsi="Arial" w:cs="Arial"/>
          <w:bCs/>
          <w:sz w:val="24"/>
          <w:szCs w:val="24"/>
        </w:rPr>
      </w:pPr>
    </w:p>
    <w:p w:rsidR="00E020F5" w:rsidRPr="005E3B39" w:rsidRDefault="00E020F5" w:rsidP="005E3B39">
      <w:pPr>
        <w:pStyle w:val="BodyTextIndent"/>
        <w:spacing w:line="276" w:lineRule="auto"/>
        <w:rPr>
          <w:rFonts w:ascii="Arial" w:hAnsi="Arial" w:cs="Arial"/>
          <w:bCs/>
          <w:sz w:val="24"/>
          <w:szCs w:val="24"/>
        </w:rPr>
      </w:pPr>
      <w:r w:rsidRPr="005E3B39">
        <w:rPr>
          <w:rFonts w:ascii="Arial" w:hAnsi="Arial" w:cs="Arial"/>
          <w:bCs/>
          <w:sz w:val="24"/>
          <w:szCs w:val="24"/>
        </w:rPr>
        <w:tab/>
      </w:r>
    </w:p>
    <w:p w:rsidR="00F42BF1" w:rsidRPr="005E3B39" w:rsidRDefault="00F42BF1" w:rsidP="005E3B39">
      <w:pPr>
        <w:pStyle w:val="BodyTextIndent"/>
        <w:spacing w:line="276" w:lineRule="auto"/>
        <w:rPr>
          <w:rFonts w:ascii="Arial" w:hAnsi="Arial" w:cs="Arial"/>
          <w:b/>
          <w:bCs/>
          <w:sz w:val="24"/>
          <w:szCs w:val="24"/>
        </w:rPr>
      </w:pPr>
    </w:p>
    <w:p w:rsidR="00F42BF1" w:rsidRPr="005E3B39" w:rsidRDefault="00F42BF1" w:rsidP="005E3B39">
      <w:pPr>
        <w:pStyle w:val="BodyTextIndent"/>
        <w:spacing w:line="276" w:lineRule="auto"/>
        <w:rPr>
          <w:rFonts w:ascii="Arial" w:hAnsi="Arial" w:cs="Arial"/>
          <w:b/>
          <w:bCs/>
          <w:sz w:val="24"/>
          <w:szCs w:val="24"/>
        </w:rPr>
      </w:pPr>
      <w:r w:rsidRPr="005E3B39">
        <w:rPr>
          <w:rFonts w:ascii="Arial" w:hAnsi="Arial" w:cs="Arial"/>
          <w:b/>
          <w:bCs/>
          <w:sz w:val="24"/>
          <w:szCs w:val="24"/>
        </w:rPr>
        <w:t>________________________</w:t>
      </w:r>
    </w:p>
    <w:p w:rsidR="00F42BF1" w:rsidRPr="005E3B39" w:rsidRDefault="00F42BF1" w:rsidP="005E3B39">
      <w:pPr>
        <w:pStyle w:val="BodyTextIndent"/>
        <w:spacing w:line="276" w:lineRule="auto"/>
        <w:rPr>
          <w:rFonts w:ascii="Arial" w:hAnsi="Arial" w:cs="Arial"/>
          <w:b/>
          <w:bCs/>
          <w:sz w:val="24"/>
          <w:szCs w:val="24"/>
        </w:rPr>
      </w:pPr>
      <w:r w:rsidRPr="005E3B39">
        <w:rPr>
          <w:rFonts w:ascii="Arial" w:hAnsi="Arial" w:cs="Arial"/>
          <w:b/>
          <w:bCs/>
          <w:sz w:val="24"/>
          <w:szCs w:val="24"/>
        </w:rPr>
        <w:t>NP MNGQIBISA-THUSI</w:t>
      </w:r>
    </w:p>
    <w:p w:rsidR="00F42BF1" w:rsidRPr="005E3B39" w:rsidRDefault="00F42BF1" w:rsidP="005E3B39">
      <w:pPr>
        <w:pStyle w:val="BodyTextIndent"/>
        <w:spacing w:line="276" w:lineRule="auto"/>
        <w:rPr>
          <w:rFonts w:ascii="Arial" w:hAnsi="Arial" w:cs="Arial"/>
          <w:b/>
          <w:bCs/>
          <w:sz w:val="24"/>
          <w:szCs w:val="24"/>
        </w:rPr>
      </w:pPr>
      <w:r w:rsidRPr="005E3B39">
        <w:rPr>
          <w:rFonts w:ascii="Arial" w:hAnsi="Arial" w:cs="Arial"/>
          <w:b/>
          <w:bCs/>
          <w:sz w:val="24"/>
          <w:szCs w:val="24"/>
        </w:rPr>
        <w:t>Judge of the High Court</w:t>
      </w:r>
    </w:p>
    <w:p w:rsidR="005E3B39" w:rsidRDefault="005E3B39" w:rsidP="007C2B96">
      <w:pPr>
        <w:pStyle w:val="BodyTextIndent"/>
        <w:spacing w:line="360" w:lineRule="auto"/>
        <w:rPr>
          <w:rFonts w:ascii="Arial" w:hAnsi="Arial" w:cs="Arial"/>
          <w:bCs/>
          <w:sz w:val="24"/>
          <w:szCs w:val="24"/>
        </w:rPr>
      </w:pPr>
    </w:p>
    <w:p w:rsidR="005E3B39" w:rsidRPr="005E3B39" w:rsidRDefault="005E3B39" w:rsidP="00F42BF1">
      <w:pPr>
        <w:pStyle w:val="BodyTextIndent"/>
        <w:spacing w:line="240" w:lineRule="auto"/>
        <w:rPr>
          <w:rFonts w:ascii="Arial" w:hAnsi="Arial" w:cs="Arial"/>
          <w:bCs/>
          <w:sz w:val="24"/>
          <w:szCs w:val="24"/>
        </w:rPr>
      </w:pPr>
      <w:r w:rsidRPr="005E3B39">
        <w:rPr>
          <w:rFonts w:ascii="Arial" w:hAnsi="Arial" w:cs="Arial"/>
          <w:bCs/>
          <w:sz w:val="24"/>
          <w:szCs w:val="24"/>
        </w:rPr>
        <w:t>I agree</w:t>
      </w:r>
    </w:p>
    <w:p w:rsidR="005E3B39" w:rsidRDefault="005E3B39" w:rsidP="00F42BF1">
      <w:pPr>
        <w:pStyle w:val="BodyTextIndent"/>
        <w:spacing w:line="240" w:lineRule="auto"/>
        <w:rPr>
          <w:rFonts w:ascii="Arial" w:hAnsi="Arial" w:cs="Arial"/>
          <w:b/>
          <w:bCs/>
          <w:sz w:val="24"/>
          <w:szCs w:val="24"/>
        </w:rPr>
      </w:pPr>
    </w:p>
    <w:p w:rsidR="005E3B39" w:rsidRDefault="005E3B39" w:rsidP="00F42BF1">
      <w:pPr>
        <w:pStyle w:val="BodyTextIndent"/>
        <w:spacing w:line="240" w:lineRule="auto"/>
        <w:rPr>
          <w:rFonts w:ascii="Arial" w:hAnsi="Arial" w:cs="Arial"/>
          <w:b/>
          <w:bCs/>
          <w:sz w:val="24"/>
          <w:szCs w:val="24"/>
        </w:rPr>
      </w:pPr>
    </w:p>
    <w:p w:rsidR="007C2B96" w:rsidRDefault="007C2B96" w:rsidP="00F42BF1">
      <w:pPr>
        <w:pStyle w:val="BodyTextIndent"/>
        <w:spacing w:line="240" w:lineRule="auto"/>
        <w:rPr>
          <w:rFonts w:ascii="Arial" w:hAnsi="Arial" w:cs="Arial"/>
          <w:b/>
          <w:bCs/>
          <w:sz w:val="24"/>
          <w:szCs w:val="24"/>
        </w:rPr>
      </w:pPr>
    </w:p>
    <w:p w:rsidR="007C2B96" w:rsidRDefault="007C2B96" w:rsidP="00F42BF1">
      <w:pPr>
        <w:pStyle w:val="BodyTextIndent"/>
        <w:spacing w:line="240" w:lineRule="auto"/>
        <w:rPr>
          <w:rFonts w:ascii="Arial" w:hAnsi="Arial" w:cs="Arial"/>
          <w:b/>
          <w:bCs/>
          <w:sz w:val="24"/>
          <w:szCs w:val="24"/>
        </w:rPr>
      </w:pPr>
    </w:p>
    <w:p w:rsidR="007C2B96" w:rsidRDefault="007C2B96" w:rsidP="00F42BF1">
      <w:pPr>
        <w:pStyle w:val="BodyTextIndent"/>
        <w:spacing w:line="240" w:lineRule="auto"/>
        <w:rPr>
          <w:rFonts w:ascii="Arial" w:hAnsi="Arial" w:cs="Arial"/>
          <w:b/>
          <w:bCs/>
          <w:sz w:val="24"/>
          <w:szCs w:val="24"/>
        </w:rPr>
      </w:pPr>
    </w:p>
    <w:p w:rsidR="007C2B96" w:rsidRDefault="007C2B96" w:rsidP="00F42BF1">
      <w:pPr>
        <w:pStyle w:val="BodyTextIndent"/>
        <w:spacing w:line="240" w:lineRule="auto"/>
        <w:rPr>
          <w:rFonts w:ascii="Arial" w:hAnsi="Arial" w:cs="Arial"/>
          <w:b/>
          <w:bCs/>
          <w:sz w:val="24"/>
          <w:szCs w:val="24"/>
        </w:rPr>
      </w:pPr>
    </w:p>
    <w:p w:rsidR="005E3B39" w:rsidRDefault="005E3B39" w:rsidP="00F42BF1">
      <w:pPr>
        <w:pStyle w:val="BodyTextIndent"/>
        <w:spacing w:line="240" w:lineRule="auto"/>
        <w:rPr>
          <w:rFonts w:ascii="Arial" w:hAnsi="Arial" w:cs="Arial"/>
          <w:b/>
          <w:bCs/>
          <w:sz w:val="24"/>
          <w:szCs w:val="24"/>
        </w:rPr>
      </w:pPr>
      <w:r>
        <w:rPr>
          <w:rFonts w:ascii="Arial" w:hAnsi="Arial" w:cs="Arial"/>
          <w:b/>
          <w:bCs/>
          <w:sz w:val="24"/>
          <w:szCs w:val="24"/>
        </w:rPr>
        <w:t>________________</w:t>
      </w:r>
    </w:p>
    <w:p w:rsidR="005E3B39" w:rsidRPr="00E020F5" w:rsidRDefault="005E3B39" w:rsidP="00F42BF1">
      <w:pPr>
        <w:pStyle w:val="BodyTextIndent"/>
        <w:spacing w:line="240" w:lineRule="auto"/>
        <w:rPr>
          <w:rFonts w:ascii="Arial" w:hAnsi="Arial" w:cs="Arial"/>
          <w:b/>
          <w:bCs/>
          <w:sz w:val="24"/>
          <w:szCs w:val="24"/>
        </w:rPr>
      </w:pPr>
      <w:r>
        <w:rPr>
          <w:rFonts w:ascii="Arial" w:hAnsi="Arial" w:cs="Arial"/>
          <w:b/>
          <w:bCs/>
          <w:sz w:val="24"/>
          <w:szCs w:val="24"/>
        </w:rPr>
        <w:t>N MALI</w:t>
      </w:r>
    </w:p>
    <w:p w:rsidR="005E3B39" w:rsidRDefault="005E3B39" w:rsidP="005E3B39">
      <w:pPr>
        <w:pStyle w:val="BodyTextIndent"/>
        <w:spacing w:line="276" w:lineRule="auto"/>
        <w:rPr>
          <w:rFonts w:ascii="Arial" w:hAnsi="Arial" w:cs="Arial"/>
          <w:b/>
          <w:bCs/>
          <w:sz w:val="24"/>
          <w:szCs w:val="24"/>
        </w:rPr>
      </w:pPr>
      <w:r w:rsidRPr="005E3B39">
        <w:rPr>
          <w:rFonts w:ascii="Arial" w:hAnsi="Arial" w:cs="Arial"/>
          <w:b/>
          <w:bCs/>
          <w:sz w:val="24"/>
          <w:szCs w:val="24"/>
        </w:rPr>
        <w:t>Judge of the High Court</w:t>
      </w:r>
    </w:p>
    <w:p w:rsidR="007C2B96" w:rsidRDefault="007C2B96" w:rsidP="005E3B39">
      <w:pPr>
        <w:pStyle w:val="BodyTextIndent"/>
        <w:spacing w:line="276" w:lineRule="auto"/>
        <w:rPr>
          <w:rFonts w:ascii="Arial" w:hAnsi="Arial" w:cs="Arial"/>
          <w:b/>
          <w:bCs/>
          <w:sz w:val="24"/>
          <w:szCs w:val="24"/>
        </w:rPr>
      </w:pPr>
    </w:p>
    <w:p w:rsidR="007C2B96" w:rsidRDefault="007C2B96" w:rsidP="005E3B39">
      <w:pPr>
        <w:pStyle w:val="BodyTextIndent"/>
        <w:spacing w:line="276" w:lineRule="auto"/>
        <w:rPr>
          <w:rFonts w:ascii="Arial" w:hAnsi="Arial" w:cs="Arial"/>
          <w:bCs/>
          <w:sz w:val="24"/>
          <w:szCs w:val="24"/>
        </w:rPr>
      </w:pPr>
      <w:r w:rsidRPr="007C2B96">
        <w:rPr>
          <w:rFonts w:ascii="Arial" w:hAnsi="Arial" w:cs="Arial"/>
          <w:bCs/>
          <w:sz w:val="24"/>
          <w:szCs w:val="24"/>
        </w:rPr>
        <w:t>I agree</w:t>
      </w:r>
    </w:p>
    <w:p w:rsidR="007C2B96" w:rsidRDefault="007C2B96" w:rsidP="005E3B39">
      <w:pPr>
        <w:pStyle w:val="BodyTextIndent"/>
        <w:spacing w:line="276" w:lineRule="auto"/>
        <w:rPr>
          <w:rFonts w:ascii="Arial" w:hAnsi="Arial" w:cs="Arial"/>
          <w:bCs/>
          <w:sz w:val="24"/>
          <w:szCs w:val="24"/>
        </w:rPr>
      </w:pPr>
    </w:p>
    <w:p w:rsidR="007C2B96" w:rsidRDefault="007C2B96" w:rsidP="005E3B39">
      <w:pPr>
        <w:pStyle w:val="BodyTextIndent"/>
        <w:spacing w:line="276" w:lineRule="auto"/>
        <w:rPr>
          <w:rFonts w:ascii="Arial" w:hAnsi="Arial" w:cs="Arial"/>
          <w:bCs/>
          <w:sz w:val="24"/>
          <w:szCs w:val="24"/>
        </w:rPr>
      </w:pPr>
    </w:p>
    <w:p w:rsidR="007C2B96" w:rsidRDefault="007C2B96" w:rsidP="005E3B39">
      <w:pPr>
        <w:pStyle w:val="BodyTextIndent"/>
        <w:spacing w:line="276" w:lineRule="auto"/>
        <w:rPr>
          <w:rFonts w:ascii="Arial" w:hAnsi="Arial" w:cs="Arial"/>
          <w:bCs/>
          <w:sz w:val="24"/>
          <w:szCs w:val="24"/>
        </w:rPr>
      </w:pPr>
    </w:p>
    <w:p w:rsidR="007C2B96" w:rsidRPr="007C2B96" w:rsidRDefault="007C2B96" w:rsidP="005E3B39">
      <w:pPr>
        <w:pStyle w:val="BodyTextIndent"/>
        <w:spacing w:line="276" w:lineRule="auto"/>
        <w:rPr>
          <w:rFonts w:ascii="Arial" w:hAnsi="Arial" w:cs="Arial"/>
          <w:b/>
          <w:bCs/>
          <w:sz w:val="24"/>
          <w:szCs w:val="24"/>
        </w:rPr>
      </w:pPr>
      <w:r w:rsidRPr="007C2B96">
        <w:rPr>
          <w:rFonts w:ascii="Arial" w:hAnsi="Arial" w:cs="Arial"/>
          <w:b/>
          <w:bCs/>
          <w:sz w:val="24"/>
          <w:szCs w:val="24"/>
        </w:rPr>
        <w:t>________________</w:t>
      </w:r>
    </w:p>
    <w:p w:rsidR="007C2B96" w:rsidRPr="007C2B96" w:rsidRDefault="007C2B96" w:rsidP="005E3B39">
      <w:pPr>
        <w:pStyle w:val="BodyTextIndent"/>
        <w:spacing w:line="276" w:lineRule="auto"/>
        <w:rPr>
          <w:rFonts w:ascii="Arial" w:hAnsi="Arial" w:cs="Arial"/>
          <w:b/>
          <w:bCs/>
          <w:sz w:val="24"/>
          <w:szCs w:val="24"/>
        </w:rPr>
      </w:pPr>
      <w:r w:rsidRPr="007C2B96">
        <w:rPr>
          <w:rFonts w:ascii="Arial" w:hAnsi="Arial" w:cs="Arial"/>
          <w:b/>
          <w:bCs/>
          <w:sz w:val="24"/>
          <w:szCs w:val="24"/>
        </w:rPr>
        <w:t>A MILLAR</w:t>
      </w:r>
    </w:p>
    <w:p w:rsidR="007C2B96" w:rsidRPr="005E3B39" w:rsidRDefault="007C2B96" w:rsidP="007C2B96">
      <w:pPr>
        <w:pStyle w:val="BodyTextIndent"/>
        <w:spacing w:line="276" w:lineRule="auto"/>
        <w:rPr>
          <w:rFonts w:ascii="Arial" w:hAnsi="Arial" w:cs="Arial"/>
          <w:b/>
          <w:bCs/>
          <w:sz w:val="24"/>
          <w:szCs w:val="24"/>
        </w:rPr>
      </w:pPr>
      <w:r w:rsidRPr="005E3B39">
        <w:rPr>
          <w:rFonts w:ascii="Arial" w:hAnsi="Arial" w:cs="Arial"/>
          <w:b/>
          <w:bCs/>
          <w:sz w:val="24"/>
          <w:szCs w:val="24"/>
        </w:rPr>
        <w:t>Judge of the High Court</w:t>
      </w:r>
    </w:p>
    <w:p w:rsidR="007C2B96" w:rsidRPr="007C2B96" w:rsidRDefault="007C2B96" w:rsidP="005E3B39">
      <w:pPr>
        <w:pStyle w:val="BodyTextIndent"/>
        <w:spacing w:line="276" w:lineRule="auto"/>
        <w:rPr>
          <w:rFonts w:ascii="Arial" w:hAnsi="Arial" w:cs="Arial"/>
          <w:bCs/>
          <w:sz w:val="24"/>
          <w:szCs w:val="24"/>
        </w:rPr>
      </w:pPr>
    </w:p>
    <w:p w:rsidR="00301A24" w:rsidRPr="00301A24" w:rsidRDefault="00301A24" w:rsidP="00E020F5">
      <w:pPr>
        <w:spacing w:line="480" w:lineRule="auto"/>
        <w:jc w:val="both"/>
        <w:rPr>
          <w:rFonts w:ascii="Arial" w:hAnsi="Arial" w:cs="Arial"/>
          <w:sz w:val="24"/>
          <w:szCs w:val="24"/>
        </w:rPr>
      </w:pPr>
      <w:r w:rsidRPr="00301A24">
        <w:rPr>
          <w:rFonts w:ascii="Arial" w:hAnsi="Arial" w:cs="Arial"/>
          <w:sz w:val="24"/>
          <w:szCs w:val="24"/>
        </w:rPr>
        <w:lastRenderedPageBreak/>
        <w:t>Date of hearing</w:t>
      </w:r>
      <w:r w:rsidRPr="00301A24">
        <w:rPr>
          <w:rFonts w:ascii="Arial" w:hAnsi="Arial" w:cs="Arial"/>
          <w:sz w:val="24"/>
          <w:szCs w:val="24"/>
        </w:rPr>
        <w:tab/>
        <w:t>:</w:t>
      </w:r>
      <w:r>
        <w:rPr>
          <w:rFonts w:ascii="Arial" w:hAnsi="Arial" w:cs="Arial"/>
          <w:sz w:val="24"/>
          <w:szCs w:val="24"/>
        </w:rPr>
        <w:t>04 May 2022</w:t>
      </w:r>
    </w:p>
    <w:p w:rsidR="00301A24" w:rsidRPr="00301A24" w:rsidRDefault="00301A24" w:rsidP="00E020F5">
      <w:pPr>
        <w:spacing w:line="480" w:lineRule="auto"/>
        <w:jc w:val="both"/>
        <w:rPr>
          <w:rFonts w:ascii="Arial" w:hAnsi="Arial" w:cs="Arial"/>
          <w:sz w:val="24"/>
          <w:szCs w:val="24"/>
        </w:rPr>
      </w:pPr>
      <w:r w:rsidRPr="00301A24">
        <w:rPr>
          <w:rFonts w:ascii="Arial" w:hAnsi="Arial" w:cs="Arial"/>
          <w:sz w:val="24"/>
          <w:szCs w:val="24"/>
        </w:rPr>
        <w:t>Date of judgment</w:t>
      </w:r>
      <w:r w:rsidRPr="00301A24">
        <w:rPr>
          <w:rFonts w:ascii="Arial" w:hAnsi="Arial" w:cs="Arial"/>
          <w:sz w:val="24"/>
          <w:szCs w:val="24"/>
        </w:rPr>
        <w:tab/>
        <w:t>:</w:t>
      </w:r>
      <w:r>
        <w:rPr>
          <w:rFonts w:ascii="Arial" w:hAnsi="Arial" w:cs="Arial"/>
          <w:sz w:val="24"/>
          <w:szCs w:val="24"/>
        </w:rPr>
        <w:t>19 July 2022</w:t>
      </w:r>
    </w:p>
    <w:p w:rsidR="00301A24" w:rsidRDefault="00301A24" w:rsidP="00E020F5">
      <w:pPr>
        <w:spacing w:line="480" w:lineRule="auto"/>
        <w:jc w:val="both"/>
        <w:rPr>
          <w:rFonts w:ascii="Arial" w:hAnsi="Arial" w:cs="Arial"/>
          <w:sz w:val="24"/>
          <w:szCs w:val="24"/>
          <w:u w:val="single"/>
        </w:rPr>
      </w:pPr>
      <w:bookmarkStart w:id="0" w:name="_GoBack"/>
      <w:bookmarkEnd w:id="0"/>
    </w:p>
    <w:p w:rsidR="00F05C5B" w:rsidRPr="00CA6884" w:rsidRDefault="00F05C5B" w:rsidP="00E020F5">
      <w:pPr>
        <w:spacing w:line="480" w:lineRule="auto"/>
        <w:jc w:val="both"/>
        <w:rPr>
          <w:rFonts w:ascii="Arial" w:hAnsi="Arial" w:cs="Arial"/>
          <w:sz w:val="24"/>
          <w:szCs w:val="24"/>
          <w:u w:val="single"/>
        </w:rPr>
      </w:pPr>
      <w:r w:rsidRPr="00CA6884">
        <w:rPr>
          <w:rFonts w:ascii="Arial" w:hAnsi="Arial" w:cs="Arial"/>
          <w:sz w:val="24"/>
          <w:szCs w:val="24"/>
          <w:u w:val="single"/>
        </w:rPr>
        <w:t>Appearances</w:t>
      </w:r>
    </w:p>
    <w:p w:rsidR="00F05C5B" w:rsidRDefault="00F05C5B" w:rsidP="00E020F5">
      <w:pPr>
        <w:spacing w:line="480" w:lineRule="auto"/>
        <w:jc w:val="both"/>
        <w:rPr>
          <w:rFonts w:ascii="Arial" w:hAnsi="Arial" w:cs="Arial"/>
          <w:sz w:val="24"/>
          <w:szCs w:val="24"/>
        </w:rPr>
      </w:pPr>
      <w:r>
        <w:rPr>
          <w:rFonts w:ascii="Arial" w:hAnsi="Arial" w:cs="Arial"/>
          <w:sz w:val="24"/>
          <w:szCs w:val="24"/>
        </w:rPr>
        <w:t xml:space="preserve">For </w:t>
      </w:r>
      <w:r w:rsidR="007C2B96">
        <w:rPr>
          <w:rFonts w:ascii="Arial" w:hAnsi="Arial" w:cs="Arial"/>
          <w:sz w:val="24"/>
          <w:szCs w:val="24"/>
        </w:rPr>
        <w:t>Appellant</w:t>
      </w:r>
      <w:r>
        <w:rPr>
          <w:rFonts w:ascii="Arial" w:hAnsi="Arial" w:cs="Arial"/>
          <w:sz w:val="24"/>
          <w:szCs w:val="24"/>
        </w:rPr>
        <w:t xml:space="preserve">: </w:t>
      </w:r>
      <w:r w:rsidR="00CA6884">
        <w:rPr>
          <w:rFonts w:ascii="Arial" w:hAnsi="Arial" w:cs="Arial"/>
          <w:sz w:val="24"/>
          <w:szCs w:val="24"/>
        </w:rPr>
        <w:t xml:space="preserve">Adv </w:t>
      </w:r>
      <w:r w:rsidR="003C2FFF">
        <w:rPr>
          <w:rFonts w:ascii="Arial" w:hAnsi="Arial" w:cs="Arial"/>
          <w:sz w:val="24"/>
          <w:szCs w:val="24"/>
        </w:rPr>
        <w:t xml:space="preserve">Stoop SC </w:t>
      </w:r>
      <w:r w:rsidR="00A9191C">
        <w:rPr>
          <w:rFonts w:ascii="Arial" w:hAnsi="Arial" w:cs="Arial"/>
          <w:sz w:val="24"/>
          <w:szCs w:val="24"/>
        </w:rPr>
        <w:t>(</w:t>
      </w:r>
      <w:r>
        <w:rPr>
          <w:rFonts w:ascii="Arial" w:hAnsi="Arial" w:cs="Arial"/>
          <w:sz w:val="24"/>
          <w:szCs w:val="24"/>
        </w:rPr>
        <w:t xml:space="preserve">instructed by </w:t>
      </w:r>
      <w:r w:rsidR="00DC6DB3">
        <w:rPr>
          <w:rFonts w:ascii="Arial" w:hAnsi="Arial" w:cs="Arial"/>
          <w:sz w:val="24"/>
          <w:szCs w:val="24"/>
        </w:rPr>
        <w:t>Wiese and Wiese Inc</w:t>
      </w:r>
      <w:r>
        <w:rPr>
          <w:rFonts w:ascii="Arial" w:hAnsi="Arial" w:cs="Arial"/>
          <w:sz w:val="24"/>
          <w:szCs w:val="24"/>
        </w:rPr>
        <w:t>)</w:t>
      </w:r>
    </w:p>
    <w:p w:rsidR="00CA6884" w:rsidRDefault="00CA6884" w:rsidP="00CA6884">
      <w:pPr>
        <w:spacing w:line="480" w:lineRule="auto"/>
        <w:jc w:val="both"/>
        <w:rPr>
          <w:rFonts w:ascii="Arial" w:hAnsi="Arial" w:cs="Arial"/>
          <w:sz w:val="24"/>
          <w:szCs w:val="24"/>
        </w:rPr>
      </w:pPr>
      <w:r>
        <w:rPr>
          <w:rFonts w:ascii="Arial" w:hAnsi="Arial" w:cs="Arial"/>
          <w:sz w:val="24"/>
          <w:szCs w:val="24"/>
        </w:rPr>
        <w:t xml:space="preserve">For </w:t>
      </w:r>
      <w:r w:rsidR="007C2B96">
        <w:rPr>
          <w:rFonts w:ascii="Arial" w:hAnsi="Arial" w:cs="Arial"/>
          <w:sz w:val="24"/>
          <w:szCs w:val="24"/>
        </w:rPr>
        <w:t>1</w:t>
      </w:r>
      <w:r w:rsidR="007C2B96" w:rsidRPr="007C2B96">
        <w:rPr>
          <w:rFonts w:ascii="Arial" w:hAnsi="Arial" w:cs="Arial"/>
          <w:sz w:val="24"/>
          <w:szCs w:val="24"/>
          <w:vertAlign w:val="superscript"/>
        </w:rPr>
        <w:t>st</w:t>
      </w:r>
      <w:r w:rsidR="007C2B96">
        <w:rPr>
          <w:rFonts w:ascii="Arial" w:hAnsi="Arial" w:cs="Arial"/>
          <w:sz w:val="24"/>
          <w:szCs w:val="24"/>
        </w:rPr>
        <w:t xml:space="preserve"> and 2</w:t>
      </w:r>
      <w:r w:rsidR="007C2B96" w:rsidRPr="007C2B96">
        <w:rPr>
          <w:rFonts w:ascii="Arial" w:hAnsi="Arial" w:cs="Arial"/>
          <w:sz w:val="24"/>
          <w:szCs w:val="24"/>
          <w:vertAlign w:val="superscript"/>
        </w:rPr>
        <w:t>nd</w:t>
      </w:r>
      <w:r w:rsidR="007C2B96">
        <w:rPr>
          <w:rFonts w:ascii="Arial" w:hAnsi="Arial" w:cs="Arial"/>
          <w:sz w:val="24"/>
          <w:szCs w:val="24"/>
        </w:rPr>
        <w:t xml:space="preserve"> Respondents</w:t>
      </w:r>
      <w:r>
        <w:rPr>
          <w:rFonts w:ascii="Arial" w:hAnsi="Arial" w:cs="Arial"/>
          <w:sz w:val="24"/>
          <w:szCs w:val="24"/>
        </w:rPr>
        <w:t xml:space="preserve">: </w:t>
      </w:r>
      <w:r w:rsidR="007C2B96">
        <w:rPr>
          <w:rFonts w:ascii="Arial" w:hAnsi="Arial" w:cs="Arial"/>
          <w:sz w:val="24"/>
          <w:szCs w:val="24"/>
        </w:rPr>
        <w:t>Mr J Mckerrell</w:t>
      </w:r>
      <w:r>
        <w:rPr>
          <w:rFonts w:ascii="Arial" w:hAnsi="Arial" w:cs="Arial"/>
          <w:sz w:val="24"/>
          <w:szCs w:val="24"/>
        </w:rPr>
        <w:t xml:space="preserve"> (</w:t>
      </w:r>
      <w:r w:rsidR="007C2B96">
        <w:rPr>
          <w:rFonts w:ascii="Arial" w:hAnsi="Arial" w:cs="Arial"/>
          <w:sz w:val="24"/>
          <w:szCs w:val="24"/>
        </w:rPr>
        <w:t>personal appearance</w:t>
      </w:r>
      <w:r>
        <w:rPr>
          <w:rFonts w:ascii="Arial" w:hAnsi="Arial" w:cs="Arial"/>
          <w:sz w:val="24"/>
          <w:szCs w:val="24"/>
        </w:rPr>
        <w:t>)</w:t>
      </w:r>
    </w:p>
    <w:p w:rsidR="003313A5" w:rsidRDefault="003313A5" w:rsidP="00CA6884">
      <w:pPr>
        <w:spacing w:line="480" w:lineRule="auto"/>
        <w:jc w:val="both"/>
        <w:rPr>
          <w:rFonts w:ascii="Arial" w:hAnsi="Arial" w:cs="Arial"/>
          <w:sz w:val="24"/>
          <w:szCs w:val="24"/>
        </w:rPr>
      </w:pPr>
    </w:p>
    <w:sectPr w:rsidR="003313A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2A1" w:rsidRDefault="006132A1" w:rsidP="00DD7F5D">
      <w:r>
        <w:separator/>
      </w:r>
    </w:p>
  </w:endnote>
  <w:endnote w:type="continuationSeparator" w:id="0">
    <w:p w:rsidR="006132A1" w:rsidRDefault="006132A1" w:rsidP="00DD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636231"/>
      <w:docPartObj>
        <w:docPartGallery w:val="Page Numbers (Bottom of Page)"/>
        <w:docPartUnique/>
      </w:docPartObj>
    </w:sdtPr>
    <w:sdtEndPr>
      <w:rPr>
        <w:noProof/>
      </w:rPr>
    </w:sdtEndPr>
    <w:sdtContent>
      <w:p w:rsidR="00446815" w:rsidRDefault="00446815">
        <w:pPr>
          <w:pStyle w:val="Footer"/>
          <w:jc w:val="center"/>
        </w:pPr>
        <w:r>
          <w:fldChar w:fldCharType="begin"/>
        </w:r>
        <w:r>
          <w:instrText xml:space="preserve"> PAGE   \* MERGEFORMAT </w:instrText>
        </w:r>
        <w:r>
          <w:fldChar w:fldCharType="separate"/>
        </w:r>
        <w:r w:rsidR="000A12A1">
          <w:rPr>
            <w:noProof/>
          </w:rPr>
          <w:t>9</w:t>
        </w:r>
        <w:r>
          <w:rPr>
            <w:noProof/>
          </w:rPr>
          <w:fldChar w:fldCharType="end"/>
        </w:r>
      </w:p>
    </w:sdtContent>
  </w:sdt>
  <w:p w:rsidR="00446815" w:rsidRDefault="004468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2A1" w:rsidRDefault="006132A1" w:rsidP="00DD7F5D">
      <w:r>
        <w:separator/>
      </w:r>
    </w:p>
  </w:footnote>
  <w:footnote w:type="continuationSeparator" w:id="0">
    <w:p w:rsidR="006132A1" w:rsidRDefault="006132A1" w:rsidP="00DD7F5D">
      <w:r>
        <w:continuationSeparator/>
      </w:r>
    </w:p>
  </w:footnote>
  <w:footnote w:id="1">
    <w:p w:rsidR="00AC3B87" w:rsidRDefault="00AC3B87" w:rsidP="00AC3B87">
      <w:pPr>
        <w:pStyle w:val="FootnoteText"/>
      </w:pPr>
      <w:r>
        <w:rPr>
          <w:rStyle w:val="FootnoteReference"/>
        </w:rPr>
        <w:footnoteRef/>
      </w:r>
      <w:r>
        <w:t xml:space="preserve"> </w:t>
      </w:r>
      <w:r w:rsidRPr="00DF357D">
        <w:rPr>
          <w:rFonts w:ascii="Arial" w:hAnsi="Arial" w:cs="Arial"/>
        </w:rPr>
        <w:t>2006 (4) SA 326 (SCA)</w:t>
      </w:r>
      <w:r>
        <w:rPr>
          <w:rFonts w:ascii="Arial" w:hAnsi="Arial" w:cs="Arial"/>
        </w:rPr>
        <w:t>.</w:t>
      </w:r>
    </w:p>
  </w:footnote>
  <w:footnote w:id="2">
    <w:p w:rsidR="008F2C84" w:rsidRPr="00B52E79" w:rsidRDefault="008F2C84" w:rsidP="00B52E79">
      <w:pPr>
        <w:pStyle w:val="FootnoteText"/>
        <w:jc w:val="both"/>
        <w:rPr>
          <w:rFonts w:ascii="Arial" w:hAnsi="Arial" w:cs="Arial"/>
        </w:rPr>
      </w:pPr>
      <w:r w:rsidRPr="00B52E79">
        <w:rPr>
          <w:rStyle w:val="FootnoteReference"/>
          <w:rFonts w:ascii="Arial" w:hAnsi="Arial" w:cs="Arial"/>
        </w:rPr>
        <w:footnoteRef/>
      </w:r>
      <w:r w:rsidRPr="00B52E79">
        <w:rPr>
          <w:rFonts w:ascii="Arial" w:hAnsi="Arial" w:cs="Arial"/>
        </w:rPr>
        <w:t xml:space="preserve"> </w:t>
      </w:r>
      <w:r w:rsidR="00B52E79" w:rsidRPr="00B52E79">
        <w:rPr>
          <w:rFonts w:ascii="Arial" w:hAnsi="Arial" w:cs="Arial"/>
        </w:rPr>
        <w:t xml:space="preserve">In </w:t>
      </w:r>
      <w:r w:rsidR="00B52E79" w:rsidRPr="00B52E79">
        <w:rPr>
          <w:rFonts w:ascii="Arial" w:hAnsi="Arial" w:cs="Arial"/>
          <w:i/>
        </w:rPr>
        <w:t>Tasima (Pty) Ltd and Others v Department of Transport and Others</w:t>
      </w:r>
      <w:r w:rsidR="00B52E79" w:rsidRPr="00B52E79">
        <w:rPr>
          <w:rFonts w:ascii="Arial" w:hAnsi="Arial" w:cs="Arial"/>
        </w:rPr>
        <w:t xml:space="preserve"> [2016] 1 All SA 465 (SCA), the court held that: “[</w:t>
      </w:r>
      <w:r w:rsidR="00B52E79" w:rsidRPr="00AB68FC">
        <w:rPr>
          <w:rFonts w:ascii="Arial" w:hAnsi="Arial" w:cs="Arial"/>
        </w:rPr>
        <w:t>18]</w:t>
      </w:r>
      <w:r w:rsidR="00B52E79">
        <w:rPr>
          <w:rFonts w:ascii="Arial" w:hAnsi="Arial" w:cs="Arial"/>
        </w:rPr>
        <w:t xml:space="preserve"> </w:t>
      </w:r>
      <w:r w:rsidR="00B52E79" w:rsidRPr="00AB68FC">
        <w:rPr>
          <w:rFonts w:ascii="Arial" w:hAnsi="Arial" w:cs="Arial"/>
        </w:rPr>
        <w:t xml:space="preserve">Civil contempt is the wilful and </w:t>
      </w:r>
      <w:r w:rsidR="00B52E79" w:rsidRPr="00AB68FC">
        <w:rPr>
          <w:rFonts w:ascii="Arial" w:hAnsi="Arial" w:cs="Arial"/>
          <w:i/>
        </w:rPr>
        <w:t>mala fide</w:t>
      </w:r>
      <w:r w:rsidR="00B52E79" w:rsidRPr="00AB68FC">
        <w:rPr>
          <w:rFonts w:ascii="Arial" w:hAnsi="Arial" w:cs="Arial"/>
        </w:rPr>
        <w:t xml:space="preserve"> refusal or failure to comply with an order of court.  This was confirmed in </w:t>
      </w:r>
      <w:r w:rsidR="00B52E79" w:rsidRPr="00AB68FC">
        <w:rPr>
          <w:rFonts w:ascii="Arial" w:hAnsi="Arial" w:cs="Arial"/>
          <w:i/>
        </w:rPr>
        <w:t>Fakie NO v CCII Systems (Pty) Ltd</w:t>
      </w:r>
      <w:r w:rsidR="00B52E79" w:rsidRPr="00AB68FC">
        <w:rPr>
          <w:rFonts w:ascii="Arial" w:hAnsi="Arial" w:cs="Arial"/>
        </w:rPr>
        <w:t xml:space="preserve"> 2006 (4) SA 326 (SCA) para 9.  </w:t>
      </w:r>
      <w:r w:rsidR="00B52E79" w:rsidRPr="00AB68FC">
        <w:rPr>
          <w:rFonts w:ascii="Arial" w:hAnsi="Arial" w:cs="Arial"/>
          <w:i/>
        </w:rPr>
        <w:t>Fakie</w:t>
      </w:r>
      <w:r w:rsidR="00B52E79" w:rsidRPr="00AB68FC">
        <w:rPr>
          <w:rFonts w:ascii="Arial" w:hAnsi="Arial" w:cs="Arial"/>
        </w:rPr>
        <w:t xml:space="preserve"> also held that whenever committal to prison is sought, the criminal standard of proof applies (para 19).  A declarator of contempt (without imprisonment) and a mandatory order can however be made on the civil standard (see </w:t>
      </w:r>
      <w:r w:rsidR="00B52E79" w:rsidRPr="00AB68FC">
        <w:rPr>
          <w:rFonts w:ascii="Arial" w:hAnsi="Arial" w:cs="Arial"/>
          <w:i/>
        </w:rPr>
        <w:t>Fakie</w:t>
      </w:r>
      <w:r w:rsidR="00B52E79" w:rsidRPr="00AB68FC">
        <w:rPr>
          <w:rFonts w:ascii="Arial" w:hAnsi="Arial" w:cs="Arial"/>
        </w:rPr>
        <w:t xml:space="preserve"> para 42).  The applicant for a committal order must establish (a) the order;  (b) service or notice of the order; (c) non-compliance with the terms of the order and (d) wilfulness and </w:t>
      </w:r>
      <w:r w:rsidR="00B52E79" w:rsidRPr="00AB68FC">
        <w:rPr>
          <w:rFonts w:ascii="Arial" w:hAnsi="Arial" w:cs="Arial"/>
          <w:i/>
        </w:rPr>
        <w:t>mala fides</w:t>
      </w:r>
      <w:r w:rsidR="00B52E79" w:rsidRPr="00AB68FC">
        <w:rPr>
          <w:rFonts w:ascii="Arial" w:hAnsi="Arial" w:cs="Arial"/>
        </w:rPr>
        <w:t>, beyond a reasonable doubt.  But, once the applicant has proved (a), (b) and (c), the respondent bears the evidentiary burden in relation to (d) (</w:t>
      </w:r>
      <w:r w:rsidR="00B52E79" w:rsidRPr="00AB68FC">
        <w:rPr>
          <w:rFonts w:ascii="Arial" w:hAnsi="Arial" w:cs="Arial"/>
          <w:i/>
        </w:rPr>
        <w:t>Fakie</w:t>
      </w:r>
      <w:r w:rsidR="00B52E79" w:rsidRPr="00AB68FC">
        <w:rPr>
          <w:rFonts w:ascii="Arial" w:hAnsi="Arial" w:cs="Arial"/>
        </w:rPr>
        <w:t xml:space="preserve"> para 42).  Should the respondent therefore fail to advance evidence that establishes a reasonable doubt as to whether his or her non-compliance was wilful and </w:t>
      </w:r>
      <w:r w:rsidR="00B52E79" w:rsidRPr="00AB68FC">
        <w:rPr>
          <w:rFonts w:ascii="Arial" w:hAnsi="Arial" w:cs="Arial"/>
          <w:i/>
        </w:rPr>
        <w:t>mala fide</w:t>
      </w:r>
      <w:r w:rsidR="00B52E79" w:rsidRPr="00AB68FC">
        <w:rPr>
          <w:rFonts w:ascii="Arial" w:hAnsi="Arial" w:cs="Arial"/>
        </w:rPr>
        <w:t>, the applicant would have proved contempt beyond a reasonable doubt (</w:t>
      </w:r>
      <w:r w:rsidR="00B52E79" w:rsidRPr="00AB68FC">
        <w:rPr>
          <w:rFonts w:ascii="Arial" w:hAnsi="Arial" w:cs="Arial"/>
          <w:i/>
        </w:rPr>
        <w:t>Fakie</w:t>
      </w:r>
      <w:r w:rsidR="00B52E79" w:rsidRPr="00AB68FC">
        <w:rPr>
          <w:rFonts w:ascii="Arial" w:hAnsi="Arial" w:cs="Arial"/>
        </w:rPr>
        <w:t xml:space="preserve"> paras 22-24)”.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FA30536"/>
    <w:multiLevelType w:val="hybridMultilevel"/>
    <w:tmpl w:val="ABBA7B0E"/>
    <w:lvl w:ilvl="0" w:tplc="A8E4A7B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573A3F"/>
    <w:multiLevelType w:val="multilevel"/>
    <w:tmpl w:val="5FAA675C"/>
    <w:lvl w:ilvl="0">
      <w:start w:val="12"/>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4B566026"/>
    <w:multiLevelType w:val="multilevel"/>
    <w:tmpl w:val="BD68C67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3470A80"/>
    <w:multiLevelType w:val="multilevel"/>
    <w:tmpl w:val="0238569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55061A25"/>
    <w:multiLevelType w:val="hybridMultilevel"/>
    <w:tmpl w:val="3348CDFA"/>
    <w:lvl w:ilvl="0" w:tplc="DA1A9F38">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746642E"/>
    <w:multiLevelType w:val="multilevel"/>
    <w:tmpl w:val="AA0C05E8"/>
    <w:lvl w:ilvl="0">
      <w:start w:val="10"/>
      <w:numFmt w:val="decimal"/>
      <w:lvlText w:val="%1"/>
      <w:lvlJc w:val="left"/>
      <w:pPr>
        <w:ind w:left="560" w:hanging="560"/>
      </w:pPr>
      <w:rPr>
        <w:rFonts w:hint="default"/>
        <w:sz w:val="28"/>
      </w:rPr>
    </w:lvl>
    <w:lvl w:ilvl="1">
      <w:start w:val="1"/>
      <w:numFmt w:val="decimal"/>
      <w:lvlText w:val="%1.%2"/>
      <w:lvlJc w:val="left"/>
      <w:pPr>
        <w:ind w:left="1370" w:hanging="560"/>
      </w:pPr>
      <w:rPr>
        <w:rFonts w:hint="default"/>
        <w:sz w:val="24"/>
        <w:szCs w:val="24"/>
      </w:rPr>
    </w:lvl>
    <w:lvl w:ilvl="2">
      <w:start w:val="1"/>
      <w:numFmt w:val="decimal"/>
      <w:lvlText w:val="%1.%2.%3"/>
      <w:lvlJc w:val="left"/>
      <w:pPr>
        <w:ind w:left="2160" w:hanging="72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840" w:hanging="1800"/>
      </w:pPr>
      <w:rPr>
        <w:rFonts w:hint="default"/>
        <w:sz w:val="28"/>
      </w:rPr>
    </w:lvl>
    <w:lvl w:ilvl="8">
      <w:start w:val="1"/>
      <w:numFmt w:val="decimal"/>
      <w:lvlText w:val="%1.%2.%3.%4.%5.%6.%7.%8.%9"/>
      <w:lvlJc w:val="left"/>
      <w:pPr>
        <w:ind w:left="7560" w:hanging="1800"/>
      </w:pPr>
      <w:rPr>
        <w:rFonts w:hint="default"/>
        <w:sz w:val="28"/>
      </w:rPr>
    </w:lvl>
  </w:abstractNum>
  <w:abstractNum w:abstractNumId="7" w15:restartNumberingAfterBreak="0">
    <w:nsid w:val="5B0B7787"/>
    <w:multiLevelType w:val="hybridMultilevel"/>
    <w:tmpl w:val="8F9031D8"/>
    <w:lvl w:ilvl="0" w:tplc="353ED56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911C3"/>
    <w:multiLevelType w:val="multilevel"/>
    <w:tmpl w:val="4086DE1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CAE10C0"/>
    <w:multiLevelType w:val="hybridMultilevel"/>
    <w:tmpl w:val="19C29660"/>
    <w:lvl w:ilvl="0" w:tplc="0D9EA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E87A29"/>
    <w:multiLevelType w:val="hybridMultilevel"/>
    <w:tmpl w:val="95705218"/>
    <w:lvl w:ilvl="0" w:tplc="41E081DE">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6642899"/>
    <w:multiLevelType w:val="hybridMultilevel"/>
    <w:tmpl w:val="3D7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255AE"/>
    <w:multiLevelType w:val="hybridMultilevel"/>
    <w:tmpl w:val="13982E74"/>
    <w:lvl w:ilvl="0" w:tplc="7ACA11DA">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F1760A1"/>
    <w:multiLevelType w:val="multilevel"/>
    <w:tmpl w:val="A210CF9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3"/>
  </w:num>
  <w:num w:numId="5">
    <w:abstractNumId w:val="8"/>
  </w:num>
  <w:num w:numId="6">
    <w:abstractNumId w:val="5"/>
  </w:num>
  <w:num w:numId="7">
    <w:abstractNumId w:val="6"/>
  </w:num>
  <w:num w:numId="8">
    <w:abstractNumId w:val="13"/>
  </w:num>
  <w:num w:numId="9">
    <w:abstractNumId w:val="2"/>
  </w:num>
  <w:num w:numId="10">
    <w:abstractNumId w:val="4"/>
  </w:num>
  <w:num w:numId="11">
    <w:abstractNumId w:val="10"/>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F5"/>
    <w:rsid w:val="00014AA0"/>
    <w:rsid w:val="00023F3B"/>
    <w:rsid w:val="0003466E"/>
    <w:rsid w:val="000439F1"/>
    <w:rsid w:val="0009337F"/>
    <w:rsid w:val="000A12A1"/>
    <w:rsid w:val="000D7BE4"/>
    <w:rsid w:val="000E4B7E"/>
    <w:rsid w:val="000F2CB5"/>
    <w:rsid w:val="00137CE7"/>
    <w:rsid w:val="00191569"/>
    <w:rsid w:val="001B0462"/>
    <w:rsid w:val="001C2F9F"/>
    <w:rsid w:val="001E51CD"/>
    <w:rsid w:val="00203DB1"/>
    <w:rsid w:val="00243B8D"/>
    <w:rsid w:val="002F6F3A"/>
    <w:rsid w:val="00301A24"/>
    <w:rsid w:val="00314005"/>
    <w:rsid w:val="00315EE1"/>
    <w:rsid w:val="00317168"/>
    <w:rsid w:val="003313A5"/>
    <w:rsid w:val="00336164"/>
    <w:rsid w:val="00353E29"/>
    <w:rsid w:val="00380A99"/>
    <w:rsid w:val="0039063A"/>
    <w:rsid w:val="003C2FFF"/>
    <w:rsid w:val="003C3B59"/>
    <w:rsid w:val="004232E3"/>
    <w:rsid w:val="00426C86"/>
    <w:rsid w:val="00446815"/>
    <w:rsid w:val="00465DD9"/>
    <w:rsid w:val="004939C3"/>
    <w:rsid w:val="004D1CBC"/>
    <w:rsid w:val="004E19A3"/>
    <w:rsid w:val="004E33EE"/>
    <w:rsid w:val="004F2B07"/>
    <w:rsid w:val="005024A4"/>
    <w:rsid w:val="00510482"/>
    <w:rsid w:val="00537BF9"/>
    <w:rsid w:val="005655B6"/>
    <w:rsid w:val="00576253"/>
    <w:rsid w:val="00591C92"/>
    <w:rsid w:val="0059698E"/>
    <w:rsid w:val="005C36B7"/>
    <w:rsid w:val="005E3B39"/>
    <w:rsid w:val="006132A1"/>
    <w:rsid w:val="00657310"/>
    <w:rsid w:val="006639EC"/>
    <w:rsid w:val="00697E03"/>
    <w:rsid w:val="006A0B21"/>
    <w:rsid w:val="006B3C30"/>
    <w:rsid w:val="006C4A6D"/>
    <w:rsid w:val="007058E6"/>
    <w:rsid w:val="00795C24"/>
    <w:rsid w:val="007A100D"/>
    <w:rsid w:val="007A6AC1"/>
    <w:rsid w:val="007C103F"/>
    <w:rsid w:val="007C2B96"/>
    <w:rsid w:val="00812343"/>
    <w:rsid w:val="00814868"/>
    <w:rsid w:val="0081787B"/>
    <w:rsid w:val="00826503"/>
    <w:rsid w:val="00870C34"/>
    <w:rsid w:val="008A2496"/>
    <w:rsid w:val="008C5C44"/>
    <w:rsid w:val="008D4F90"/>
    <w:rsid w:val="008F2C84"/>
    <w:rsid w:val="008F462E"/>
    <w:rsid w:val="008F602B"/>
    <w:rsid w:val="00915208"/>
    <w:rsid w:val="00920DC6"/>
    <w:rsid w:val="0095133C"/>
    <w:rsid w:val="009C5C91"/>
    <w:rsid w:val="009D6075"/>
    <w:rsid w:val="00A16F08"/>
    <w:rsid w:val="00A22563"/>
    <w:rsid w:val="00A81065"/>
    <w:rsid w:val="00A84A01"/>
    <w:rsid w:val="00A9191C"/>
    <w:rsid w:val="00A97114"/>
    <w:rsid w:val="00AA433A"/>
    <w:rsid w:val="00AC3B87"/>
    <w:rsid w:val="00AE5601"/>
    <w:rsid w:val="00AF5092"/>
    <w:rsid w:val="00B02704"/>
    <w:rsid w:val="00B07A02"/>
    <w:rsid w:val="00B2158C"/>
    <w:rsid w:val="00B30139"/>
    <w:rsid w:val="00B40FD1"/>
    <w:rsid w:val="00B52E79"/>
    <w:rsid w:val="00BE6DA8"/>
    <w:rsid w:val="00BF1022"/>
    <w:rsid w:val="00C01977"/>
    <w:rsid w:val="00C53E13"/>
    <w:rsid w:val="00C60B73"/>
    <w:rsid w:val="00C84FE1"/>
    <w:rsid w:val="00C931F6"/>
    <w:rsid w:val="00CA6884"/>
    <w:rsid w:val="00CF567D"/>
    <w:rsid w:val="00D02738"/>
    <w:rsid w:val="00D4640C"/>
    <w:rsid w:val="00D62213"/>
    <w:rsid w:val="00D81084"/>
    <w:rsid w:val="00DA315B"/>
    <w:rsid w:val="00DC147B"/>
    <w:rsid w:val="00DC6DB3"/>
    <w:rsid w:val="00DD7F5D"/>
    <w:rsid w:val="00DF13EB"/>
    <w:rsid w:val="00DF357D"/>
    <w:rsid w:val="00E020F5"/>
    <w:rsid w:val="00E177EC"/>
    <w:rsid w:val="00E51E5B"/>
    <w:rsid w:val="00EB0688"/>
    <w:rsid w:val="00EE5904"/>
    <w:rsid w:val="00F00297"/>
    <w:rsid w:val="00F05C5B"/>
    <w:rsid w:val="00F42BF1"/>
    <w:rsid w:val="00F961DD"/>
    <w:rsid w:val="00FC31BE"/>
    <w:rsid w:val="00FC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C65B"/>
  <w15:chartTrackingRefBased/>
  <w15:docId w15:val="{727E707A-560F-4BDA-893C-05C4472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0F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20DC6"/>
    <w:pPr>
      <w:keepNext/>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020F5"/>
    <w:pPr>
      <w:widowControl/>
      <w:autoSpaceDE/>
      <w:autoSpaceDN/>
      <w:adjustRightInd/>
      <w:spacing w:line="480" w:lineRule="auto"/>
      <w:jc w:val="both"/>
    </w:pPr>
    <w:rPr>
      <w:sz w:val="28"/>
      <w:szCs w:val="28"/>
      <w:lang w:val="en-GB"/>
    </w:rPr>
  </w:style>
  <w:style w:type="character" w:customStyle="1" w:styleId="BodyTextIndentChar">
    <w:name w:val="Body Text Indent Char"/>
    <w:basedOn w:val="DefaultParagraphFont"/>
    <w:link w:val="BodyTextIndent"/>
    <w:uiPriority w:val="99"/>
    <w:rsid w:val="00E020F5"/>
    <w:rPr>
      <w:rFonts w:ascii="Times New Roman" w:eastAsia="Times New Roman" w:hAnsi="Times New Roman" w:cs="Times New Roman"/>
      <w:sz w:val="28"/>
      <w:szCs w:val="28"/>
      <w:lang w:val="en-GB"/>
    </w:rPr>
  </w:style>
  <w:style w:type="paragraph" w:styleId="ListParagraph">
    <w:name w:val="List Paragraph"/>
    <w:basedOn w:val="Normal"/>
    <w:uiPriority w:val="34"/>
    <w:qFormat/>
    <w:rsid w:val="00AF5092"/>
    <w:pPr>
      <w:ind w:left="720"/>
      <w:contextualSpacing/>
    </w:pPr>
  </w:style>
  <w:style w:type="paragraph" w:styleId="BodyText">
    <w:name w:val="Body Text"/>
    <w:basedOn w:val="Normal"/>
    <w:link w:val="BodyTextChar"/>
    <w:uiPriority w:val="99"/>
    <w:semiHidden/>
    <w:unhideWhenUsed/>
    <w:rsid w:val="00920DC6"/>
    <w:pPr>
      <w:spacing w:after="120"/>
    </w:pPr>
  </w:style>
  <w:style w:type="character" w:customStyle="1" w:styleId="BodyTextChar">
    <w:name w:val="Body Text Char"/>
    <w:basedOn w:val="DefaultParagraphFont"/>
    <w:link w:val="BodyText"/>
    <w:uiPriority w:val="99"/>
    <w:semiHidden/>
    <w:rsid w:val="00920DC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9"/>
    <w:rsid w:val="00920DC6"/>
    <w:rPr>
      <w:rFonts w:ascii="Times New Roman" w:eastAsia="Times New Roman" w:hAnsi="Times New Roman" w:cs="Times New Roman"/>
      <w:b/>
      <w:bCs/>
      <w:sz w:val="28"/>
      <w:szCs w:val="28"/>
    </w:rPr>
  </w:style>
  <w:style w:type="paragraph" w:styleId="FootnoteText">
    <w:name w:val="footnote text"/>
    <w:basedOn w:val="Normal"/>
    <w:link w:val="FootnoteTextChar"/>
    <w:semiHidden/>
    <w:unhideWhenUsed/>
    <w:rsid w:val="00DD7F5D"/>
  </w:style>
  <w:style w:type="character" w:customStyle="1" w:styleId="FootnoteTextChar">
    <w:name w:val="Footnote Text Char"/>
    <w:basedOn w:val="DefaultParagraphFont"/>
    <w:link w:val="FootnoteText"/>
    <w:semiHidden/>
    <w:rsid w:val="00DD7F5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D7F5D"/>
    <w:rPr>
      <w:vertAlign w:val="superscript"/>
    </w:rPr>
  </w:style>
  <w:style w:type="character" w:styleId="SubtleEmphasis">
    <w:name w:val="Subtle Emphasis"/>
    <w:basedOn w:val="DefaultParagraphFont"/>
    <w:uiPriority w:val="19"/>
    <w:qFormat/>
    <w:rsid w:val="00380A99"/>
    <w:rPr>
      <w:i/>
      <w:iCs/>
      <w:color w:val="404040" w:themeColor="text1" w:themeTint="BF"/>
    </w:rPr>
  </w:style>
  <w:style w:type="paragraph" w:styleId="Header">
    <w:name w:val="header"/>
    <w:basedOn w:val="Normal"/>
    <w:link w:val="HeaderChar"/>
    <w:uiPriority w:val="99"/>
    <w:unhideWhenUsed/>
    <w:rsid w:val="00F42BF1"/>
    <w:pPr>
      <w:tabs>
        <w:tab w:val="center" w:pos="4680"/>
        <w:tab w:val="right" w:pos="9360"/>
      </w:tabs>
    </w:pPr>
  </w:style>
  <w:style w:type="character" w:customStyle="1" w:styleId="HeaderChar">
    <w:name w:val="Header Char"/>
    <w:basedOn w:val="DefaultParagraphFont"/>
    <w:link w:val="Header"/>
    <w:uiPriority w:val="99"/>
    <w:rsid w:val="00F42BF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2BF1"/>
    <w:pPr>
      <w:tabs>
        <w:tab w:val="center" w:pos="4680"/>
        <w:tab w:val="right" w:pos="9360"/>
      </w:tabs>
    </w:pPr>
  </w:style>
  <w:style w:type="character" w:customStyle="1" w:styleId="FooterChar">
    <w:name w:val="Footer Char"/>
    <w:basedOn w:val="DefaultParagraphFont"/>
    <w:link w:val="Footer"/>
    <w:uiPriority w:val="99"/>
    <w:rsid w:val="00F42BF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BF1"/>
    <w:rPr>
      <w:rFonts w:ascii="Segoe UI" w:eastAsia="Times New Roman" w:hAnsi="Segoe UI" w:cs="Segoe UI"/>
      <w:sz w:val="18"/>
      <w:szCs w:val="18"/>
    </w:rPr>
  </w:style>
  <w:style w:type="paragraph" w:customStyle="1" w:styleId="parafullout">
    <w:name w:val="parafullout"/>
    <w:basedOn w:val="Normal"/>
    <w:rsid w:val="0081787B"/>
    <w:pPr>
      <w:widowControl/>
      <w:autoSpaceDE/>
      <w:autoSpaceDN/>
      <w:adjustRightInd/>
      <w:spacing w:before="180"/>
      <w:jc w:val="both"/>
    </w:pPr>
    <w:rPr>
      <w:rFonts w:ascii="Verdana" w:hAnsi="Verdana"/>
      <w:color w:val="000000"/>
      <w:sz w:val="18"/>
      <w:szCs w:val="18"/>
    </w:rPr>
  </w:style>
  <w:style w:type="character" w:styleId="IntenseEmphasis">
    <w:name w:val="Intense Emphasis"/>
    <w:basedOn w:val="DefaultParagraphFont"/>
    <w:uiPriority w:val="21"/>
    <w:qFormat/>
    <w:rsid w:val="00D62213"/>
    <w:rPr>
      <w:i/>
      <w:iCs/>
      <w:color w:val="5B9BD5" w:themeColor="accent1"/>
    </w:rPr>
  </w:style>
  <w:style w:type="paragraph" w:styleId="PlainText">
    <w:name w:val="Plain Text"/>
    <w:basedOn w:val="Normal"/>
    <w:link w:val="PlainTextChar"/>
    <w:uiPriority w:val="99"/>
    <w:unhideWhenUsed/>
    <w:rsid w:val="00AA433A"/>
    <w:pPr>
      <w:widowControl/>
      <w:autoSpaceDE/>
      <w:autoSpaceDN/>
      <w:adjustRightInd/>
    </w:pPr>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rsid w:val="00AA433A"/>
    <w:rPr>
      <w:rFonts w:ascii="Calibri" w:hAnsi="Calibri"/>
      <w:szCs w:val="2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07774.1E4A6C9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D07774.1E4A6C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457C-653A-451B-9DDA-8ADD5FD8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Judge-Nomonde Mngqibisa-Thusi</dc:creator>
  <cp:keywords/>
  <dc:description/>
  <cp:lastModifiedBy>Rose Selepe</cp:lastModifiedBy>
  <cp:revision>2</cp:revision>
  <cp:lastPrinted>2022-05-22T20:22:00Z</cp:lastPrinted>
  <dcterms:created xsi:type="dcterms:W3CDTF">2022-07-19T08:51:00Z</dcterms:created>
  <dcterms:modified xsi:type="dcterms:W3CDTF">2022-07-19T08:51:00Z</dcterms:modified>
</cp:coreProperties>
</file>