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BB866" w14:textId="05F50B39" w:rsidR="00E7668B" w:rsidRPr="00E7668B" w:rsidRDefault="00E7668B" w:rsidP="00E7668B">
      <w:r>
        <w:rPr>
          <w:rFonts w:ascii="Arial" w:hAnsi="Arial" w:cs="Arial"/>
          <w:color w:val="FF0000"/>
        </w:rPr>
        <w:t>Editorial note: Certain information has been redacted from this judgment in compliance with the law</w:t>
      </w:r>
    </w:p>
    <w:p w14:paraId="70315575" w14:textId="574A70F1" w:rsidR="00D53A25" w:rsidRPr="005E05FD" w:rsidRDefault="00D53A25" w:rsidP="00D53A25">
      <w:pPr>
        <w:pStyle w:val="LegalNormal"/>
        <w:spacing w:after="0" w:line="360" w:lineRule="auto"/>
        <w:jc w:val="center"/>
        <w:rPr>
          <w:rFonts w:cs="Arial"/>
        </w:rPr>
      </w:pPr>
      <w:r w:rsidRPr="006875A9">
        <w:rPr>
          <w:rFonts w:cs="Arial"/>
        </w:rPr>
        <w:t xml:space="preserve">       </w:t>
      </w:r>
      <w:r w:rsidRPr="005E05FD">
        <w:rPr>
          <w:rFonts w:cs="Arial"/>
          <w:noProof/>
          <w:color w:val="1F497D"/>
          <w:lang w:val="en-ZA" w:eastAsia="en-ZA"/>
        </w:rPr>
        <w:drawing>
          <wp:inline distT="0" distB="0" distL="0" distR="0" wp14:anchorId="7C2FA7B8" wp14:editId="4B422C83">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FA85CAC" w14:textId="77777777" w:rsidR="00D53A25" w:rsidRPr="005E05FD" w:rsidRDefault="00D53A25" w:rsidP="00D53A25">
      <w:pPr>
        <w:keepNext/>
        <w:suppressAutoHyphens/>
        <w:spacing w:after="0" w:line="360" w:lineRule="auto"/>
        <w:jc w:val="center"/>
        <w:rPr>
          <w:rFonts w:ascii="Arial" w:eastAsia="Times New Roman" w:hAnsi="Arial" w:cs="Arial"/>
          <w:b/>
          <w:caps/>
          <w:sz w:val="24"/>
          <w:szCs w:val="24"/>
          <w:u w:val="single"/>
          <w:lang w:val="en-GB" w:eastAsia="en-GB"/>
        </w:rPr>
      </w:pPr>
      <w:r w:rsidRPr="005E05FD">
        <w:rPr>
          <w:rFonts w:ascii="Arial" w:eastAsia="Times New Roman" w:hAnsi="Arial" w:cs="Arial"/>
          <w:b/>
          <w:caps/>
          <w:sz w:val="24"/>
          <w:szCs w:val="24"/>
          <w:u w:val="single"/>
          <w:lang w:val="en-GB" w:eastAsia="en-GB"/>
        </w:rPr>
        <w:t>IN THE HIGH COURT of south africa</w:t>
      </w:r>
    </w:p>
    <w:p w14:paraId="68F7ED00" w14:textId="7EEBA51B" w:rsidR="00D53A25" w:rsidRPr="005E05FD" w:rsidRDefault="00C53776" w:rsidP="00D53A25">
      <w:pPr>
        <w:keepNext/>
        <w:suppressAutoHyphens/>
        <w:spacing w:after="0" w:line="360" w:lineRule="auto"/>
        <w:jc w:val="center"/>
        <w:rPr>
          <w:rFonts w:ascii="Arial" w:eastAsia="Times New Roman" w:hAnsi="Arial" w:cs="Arial"/>
          <w:b/>
          <w:caps/>
          <w:sz w:val="24"/>
          <w:szCs w:val="24"/>
          <w:u w:val="single"/>
          <w:lang w:val="en-GB" w:eastAsia="en-GB"/>
        </w:rPr>
      </w:pPr>
      <w:r>
        <w:rPr>
          <w:noProof/>
          <w:lang w:eastAsia="en-ZA"/>
        </w:rPr>
        <mc:AlternateContent>
          <mc:Choice Requires="wps">
            <w:drawing>
              <wp:anchor distT="0" distB="0" distL="114300" distR="114300" simplePos="0" relativeHeight="251659264" behindDoc="0" locked="0" layoutInCell="1" allowOverlap="1" wp14:anchorId="43A21C42" wp14:editId="1E88BDF2">
                <wp:simplePos x="0" y="0"/>
                <wp:positionH relativeFrom="column">
                  <wp:posOffset>-548640</wp:posOffset>
                </wp:positionH>
                <wp:positionV relativeFrom="paragraph">
                  <wp:posOffset>320040</wp:posOffset>
                </wp:positionV>
                <wp:extent cx="3977640" cy="17526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752600"/>
                        </a:xfrm>
                        <a:prstGeom prst="rect">
                          <a:avLst/>
                        </a:prstGeom>
                        <a:solidFill>
                          <a:srgbClr val="FFFFFF"/>
                        </a:solidFill>
                        <a:ln w="9525">
                          <a:solidFill>
                            <a:srgbClr val="000000"/>
                          </a:solidFill>
                          <a:miter lim="800000"/>
                          <a:headEnd/>
                          <a:tailEnd/>
                        </a:ln>
                      </wps:spPr>
                      <wps:txbx>
                        <w:txbxContent>
                          <w:p w14:paraId="5518029E" w14:textId="097EEEDE" w:rsidR="00340040" w:rsidRPr="00681142" w:rsidRDefault="00E7668B" w:rsidP="00E7668B">
                            <w:pPr>
                              <w:tabs>
                                <w:tab w:val="left" w:pos="900"/>
                              </w:tabs>
                              <w:spacing w:after="0" w:line="240" w:lineRule="auto"/>
                              <w:ind w:left="900" w:hanging="720"/>
                              <w:rPr>
                                <w:rFonts w:ascii="Century Gothic" w:hAnsi="Century Gothic"/>
                                <w:sz w:val="20"/>
                                <w:szCs w:val="20"/>
                              </w:rPr>
                            </w:pPr>
                            <w:r w:rsidRPr="00681142">
                              <w:rPr>
                                <w:rFonts w:ascii="Century Gothic" w:hAnsi="Century Gothic" w:cs="Times New Roman"/>
                                <w:sz w:val="20"/>
                                <w:szCs w:val="20"/>
                              </w:rPr>
                              <w:t>(1)</w:t>
                            </w:r>
                            <w:r w:rsidRPr="00681142">
                              <w:rPr>
                                <w:rFonts w:ascii="Century Gothic" w:hAnsi="Century Gothic" w:cs="Times New Roman"/>
                                <w:sz w:val="20"/>
                                <w:szCs w:val="20"/>
                              </w:rPr>
                              <w:tab/>
                            </w:r>
                            <w:r w:rsidR="00340040" w:rsidRPr="00681142">
                              <w:rPr>
                                <w:rFonts w:ascii="Century Gothic" w:hAnsi="Century Gothic"/>
                                <w:caps/>
                                <w:sz w:val="20"/>
                                <w:szCs w:val="20"/>
                              </w:rPr>
                              <w:t>REPORTABLE: No</w:t>
                            </w:r>
                          </w:p>
                          <w:p w14:paraId="15294A75" w14:textId="77777777" w:rsidR="00340040" w:rsidRPr="00681142" w:rsidRDefault="00340040" w:rsidP="00D53A25">
                            <w:pPr>
                              <w:ind w:left="900"/>
                              <w:rPr>
                                <w:rFonts w:ascii="Century Gothic" w:hAnsi="Century Gothic"/>
                                <w:sz w:val="20"/>
                                <w:szCs w:val="20"/>
                              </w:rPr>
                            </w:pPr>
                          </w:p>
                          <w:p w14:paraId="6C1A22EC" w14:textId="4C984AEB" w:rsidR="00340040" w:rsidRPr="00681142" w:rsidRDefault="00E7668B" w:rsidP="00E7668B">
                            <w:pPr>
                              <w:tabs>
                                <w:tab w:val="left" w:pos="900"/>
                              </w:tabs>
                              <w:spacing w:after="0" w:line="240" w:lineRule="auto"/>
                              <w:ind w:left="900" w:hanging="720"/>
                              <w:rPr>
                                <w:rFonts w:ascii="Century Gothic" w:hAnsi="Century Gothic"/>
                                <w:sz w:val="20"/>
                                <w:szCs w:val="20"/>
                              </w:rPr>
                            </w:pPr>
                            <w:r w:rsidRPr="00681142">
                              <w:rPr>
                                <w:rFonts w:ascii="Century Gothic" w:hAnsi="Century Gothic" w:cs="Times New Roman"/>
                                <w:sz w:val="20"/>
                                <w:szCs w:val="20"/>
                              </w:rPr>
                              <w:t>(2)</w:t>
                            </w:r>
                            <w:r w:rsidRPr="00681142">
                              <w:rPr>
                                <w:rFonts w:ascii="Century Gothic" w:hAnsi="Century Gothic" w:cs="Times New Roman"/>
                                <w:sz w:val="20"/>
                                <w:szCs w:val="20"/>
                              </w:rPr>
                              <w:tab/>
                            </w:r>
                            <w:r w:rsidR="00340040" w:rsidRPr="00681142">
                              <w:rPr>
                                <w:rFonts w:ascii="Century Gothic" w:hAnsi="Century Gothic"/>
                                <w:sz w:val="20"/>
                                <w:szCs w:val="20"/>
                              </w:rPr>
                              <w:t>OF INTEREST TO OTHER JUDGES: NO</w:t>
                            </w:r>
                          </w:p>
                          <w:p w14:paraId="41BAAF52" w14:textId="77777777" w:rsidR="00340040" w:rsidRPr="00681142" w:rsidRDefault="00340040" w:rsidP="00D53A25">
                            <w:pPr>
                              <w:rPr>
                                <w:rFonts w:ascii="Century Gothic" w:hAnsi="Century Gothic"/>
                                <w:sz w:val="20"/>
                                <w:szCs w:val="20"/>
                              </w:rPr>
                            </w:pPr>
                          </w:p>
                          <w:p w14:paraId="31E4B2BC" w14:textId="2B007BC0"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(3)</w:t>
                            </w:r>
                            <w:r w:rsidRPr="00681142">
                              <w:rPr>
                                <w:rFonts w:ascii="Century Gothic" w:hAnsi="Century Gothic" w:cs="Times New Roman"/>
                                <w:sz w:val="20"/>
                                <w:szCs w:val="20"/>
                              </w:rPr>
                              <w:tab/>
                            </w:r>
                            <w:r w:rsidR="00340040" w:rsidRPr="00681142">
                              <w:rPr>
                                <w:rFonts w:ascii="Century Gothic" w:hAnsi="Century Gothic"/>
                                <w:sz w:val="20"/>
                                <w:szCs w:val="20"/>
                              </w:rPr>
                              <w:t>REVISED: YES</w:t>
                            </w:r>
                          </w:p>
                          <w:p w14:paraId="2DA996E3" w14:textId="77777777" w:rsidR="00340040" w:rsidRPr="00681142" w:rsidRDefault="00340040" w:rsidP="00D53A25">
                            <w:pPr>
                              <w:pStyle w:val="ListParagraph"/>
                              <w:rPr>
                                <w:rFonts w:ascii="Century Gothic" w:hAnsi="Century Gothic"/>
                                <w:sz w:val="20"/>
                                <w:szCs w:val="20"/>
                              </w:rPr>
                            </w:pPr>
                          </w:p>
                          <w:p w14:paraId="5E0E4BF8" w14:textId="2D8D9100"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(4)</w:t>
                            </w:r>
                            <w:r w:rsidRPr="00681142">
                              <w:rPr>
                                <w:rFonts w:ascii="Century Gothic" w:hAnsi="Century Gothic" w:cs="Times New Roman"/>
                                <w:sz w:val="20"/>
                                <w:szCs w:val="20"/>
                              </w:rPr>
                              <w:tab/>
                            </w:r>
                            <w:r w:rsidR="00340040" w:rsidRPr="00681142">
                              <w:rPr>
                                <w:rFonts w:ascii="Century Gothic" w:hAnsi="Century Gothic"/>
                                <w:sz w:val="20"/>
                                <w:szCs w:val="20"/>
                              </w:rPr>
                              <w:t xml:space="preserve">Signature: ______________Date: </w:t>
                            </w:r>
                            <w:r w:rsidR="00340040">
                              <w:rPr>
                                <w:rFonts w:ascii="Century Gothic" w:hAnsi="Century Gothic"/>
                                <w:sz w:val="20"/>
                                <w:szCs w:val="20"/>
                              </w:rPr>
                              <w:t>21</w:t>
                            </w:r>
                            <w:r w:rsidR="00340040" w:rsidRPr="00681142">
                              <w:rPr>
                                <w:rFonts w:ascii="Century Gothic" w:hAnsi="Century Gothic"/>
                                <w:sz w:val="20"/>
                                <w:szCs w:val="20"/>
                              </w:rPr>
                              <w:t xml:space="preserve"> November 2023</w:t>
                            </w:r>
                          </w:p>
                          <w:p w14:paraId="65854A33" w14:textId="77777777" w:rsidR="00340040" w:rsidRPr="00681142" w:rsidRDefault="00340040" w:rsidP="00D53A25">
                            <w:pPr>
                              <w:pStyle w:val="ListParagraph"/>
                              <w:rPr>
                                <w:rFonts w:ascii="Century Gothic" w:hAnsi="Century Gothic"/>
                                <w:sz w:val="20"/>
                                <w:szCs w:val="20"/>
                              </w:rPr>
                            </w:pPr>
                          </w:p>
                          <w:p w14:paraId="457C6FF4" w14:textId="779F18F6"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(5)</w:t>
                            </w:r>
                            <w:r w:rsidRPr="00681142">
                              <w:rPr>
                                <w:rFonts w:ascii="Century Gothic" w:hAnsi="Century Gothic" w:cs="Times New Roman"/>
                                <w:sz w:val="20"/>
                                <w:szCs w:val="20"/>
                              </w:rPr>
                              <w:tab/>
                            </w:r>
                          </w:p>
                          <w:p w14:paraId="51DFACEB" w14:textId="77777777" w:rsidR="00340040" w:rsidRPr="00681142" w:rsidRDefault="00340040" w:rsidP="00D53A25">
                            <w:pPr>
                              <w:pStyle w:val="ListParagraph"/>
                              <w:rPr>
                                <w:rFonts w:ascii="Century Gothic" w:hAnsi="Century Gothic"/>
                                <w:sz w:val="20"/>
                                <w:szCs w:val="20"/>
                              </w:rPr>
                            </w:pPr>
                          </w:p>
                          <w:p w14:paraId="0CF9A5F1" w14:textId="4B72366F"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(6)</w:t>
                            </w:r>
                            <w:r w:rsidRPr="00681142">
                              <w:rPr>
                                <w:rFonts w:ascii="Century Gothic" w:hAnsi="Century Gothic" w:cs="Times New Roman"/>
                                <w:sz w:val="20"/>
                                <w:szCs w:val="20"/>
                              </w:rPr>
                              <w:tab/>
                            </w:r>
                            <w:r w:rsidR="00340040" w:rsidRPr="00681142">
                              <w:rPr>
                                <w:rFonts w:ascii="Century Gothic" w:hAnsi="Century Gothic"/>
                                <w:sz w:val="20"/>
                                <w:szCs w:val="20"/>
                              </w:rPr>
                              <w:t>Signature: ________________ Date: ____________</w:t>
                            </w:r>
                          </w:p>
                          <w:p w14:paraId="605FB79C" w14:textId="77777777" w:rsidR="00340040" w:rsidRPr="00681142" w:rsidRDefault="00340040" w:rsidP="00D53A25">
                            <w:pPr>
                              <w:pStyle w:val="ListParagraph"/>
                              <w:rPr>
                                <w:rFonts w:ascii="Century Gothic" w:hAnsi="Century Gothic"/>
                                <w:sz w:val="20"/>
                                <w:szCs w:val="20"/>
                              </w:rPr>
                            </w:pPr>
                          </w:p>
                          <w:p w14:paraId="5313CA31" w14:textId="77777777" w:rsidR="00340040" w:rsidRPr="00681142" w:rsidRDefault="00340040" w:rsidP="00D53A25">
                            <w:pPr>
                              <w:spacing w:after="120"/>
                              <w:rPr>
                                <w:rFonts w:ascii="Century Gothic" w:hAnsi="Century Gothic"/>
                                <w:sz w:val="20"/>
                                <w:szCs w:val="20"/>
                              </w:rPr>
                            </w:pPr>
                          </w:p>
                          <w:p w14:paraId="39409092" w14:textId="77777777" w:rsidR="00340040" w:rsidRPr="00681142" w:rsidRDefault="00340040" w:rsidP="00D53A25">
                            <w:pPr>
                              <w:pStyle w:val="ListParagraph"/>
                              <w:rPr>
                                <w:rFonts w:ascii="Century Gothic" w:hAnsi="Century Gothic"/>
                                <w:sz w:val="20"/>
                                <w:szCs w:val="20"/>
                              </w:rPr>
                            </w:pPr>
                          </w:p>
                          <w:p w14:paraId="7CF6F18D" w14:textId="41C55C49"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(7)</w:t>
                            </w:r>
                            <w:r w:rsidRPr="00681142">
                              <w:rPr>
                                <w:rFonts w:ascii="Century Gothic" w:hAnsi="Century Gothic" w:cs="Times New Roman"/>
                                <w:sz w:val="20"/>
                                <w:szCs w:val="20"/>
                              </w:rPr>
                              <w:tab/>
                            </w:r>
                          </w:p>
                          <w:p w14:paraId="289D9720" w14:textId="77777777" w:rsidR="00340040" w:rsidRDefault="00340040" w:rsidP="00D53A25">
                            <w:pPr>
                              <w:rPr>
                                <w:rFonts w:ascii="Century Gothic" w:hAnsi="Century Gothic"/>
                                <w:sz w:val="28"/>
                                <w:szCs w:val="28"/>
                              </w:rPr>
                            </w:pPr>
                            <w:r w:rsidRPr="00681142">
                              <w:rPr>
                                <w:rFonts w:ascii="Century Gothic" w:hAnsi="Century Gothic"/>
                              </w:rPr>
                              <w:t xml:space="preserve">Date: </w:t>
                            </w:r>
                            <w:r w:rsidRPr="00681142">
                              <w:rPr>
                                <w:rFonts w:ascii="Century Gothic" w:hAnsi="Century Gothic"/>
                                <w:b/>
                                <w:i/>
                                <w:u w:val="single"/>
                              </w:rPr>
                              <w:t>__________________</w:t>
                            </w:r>
                            <w:r w:rsidRPr="00681142">
                              <w:rPr>
                                <w:rFonts w:ascii="Century Gothic" w:hAnsi="Century Gothic"/>
                              </w:rPr>
                              <w:t xml:space="preserv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21C42" id="_x0000_t202" coordsize="21600,21600" o:spt="202" path="m,l,21600r21600,l21600,xe">
                <v:stroke joinstyle="miter"/>
                <v:path gradientshapeok="t" o:connecttype="rect"/>
              </v:shapetype>
              <v:shape id="Text Box 2" o:spid="_x0000_s1026" type="#_x0000_t202" style="position:absolute;left:0;text-align:left;margin-left:-43.2pt;margin-top:25.2pt;width:313.2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">
                <v:textbox>
                  <w:txbxContent>
                    <w:p w14:paraId="5518029E" w14:textId="097EEEDE" w:rsidR="00340040" w:rsidRPr="00681142" w:rsidRDefault="00E7668B" w:rsidP="00E7668B">
                      <w:pPr>
                        <w:tabs>
                          <w:tab w:val="left" w:pos="900"/>
                        </w:tabs>
                        <w:spacing w:after="0" w:line="240" w:lineRule="auto"/>
                        <w:ind w:left="900" w:hanging="720"/>
                        <w:rPr>
                          <w:rFonts w:ascii="Century Gothic" w:hAnsi="Century Gothic"/>
                          <w:sz w:val="20"/>
                          <w:szCs w:val="20"/>
                        </w:rPr>
                      </w:pPr>
                      <w:r w:rsidRPr="00681142">
                        <w:rPr>
                          <w:rFonts w:ascii="Century Gothic" w:hAnsi="Century Gothic" w:cs="Times New Roman"/>
                          <w:sz w:val="20"/>
                          <w:szCs w:val="20"/>
                        </w:rPr>
                        <w:t>(1)</w:t>
                      </w:r>
                      <w:r w:rsidRPr="00681142">
                        <w:rPr>
                          <w:rFonts w:ascii="Century Gothic" w:hAnsi="Century Gothic" w:cs="Times New Roman"/>
                          <w:sz w:val="20"/>
                          <w:szCs w:val="20"/>
                        </w:rPr>
                        <w:tab/>
                      </w:r>
                      <w:r w:rsidR="00340040" w:rsidRPr="00681142">
                        <w:rPr>
                          <w:rFonts w:ascii="Century Gothic" w:hAnsi="Century Gothic"/>
                          <w:caps/>
                          <w:sz w:val="20"/>
                          <w:szCs w:val="20"/>
                        </w:rPr>
                        <w:t>REPORTABLE: No</w:t>
                      </w:r>
                    </w:p>
                    <w:p w14:paraId="15294A75" w14:textId="77777777" w:rsidR="00340040" w:rsidRPr="00681142" w:rsidRDefault="00340040" w:rsidP="00D53A25">
                      <w:pPr>
                        <w:ind w:left="900"/>
                        <w:rPr>
                          <w:rFonts w:ascii="Century Gothic" w:hAnsi="Century Gothic"/>
                          <w:sz w:val="20"/>
                          <w:szCs w:val="20"/>
                        </w:rPr>
                      </w:pPr>
                    </w:p>
                    <w:p w14:paraId="6C1A22EC" w14:textId="4C984AEB" w:rsidR="00340040" w:rsidRPr="00681142" w:rsidRDefault="00E7668B" w:rsidP="00E7668B">
                      <w:pPr>
                        <w:tabs>
                          <w:tab w:val="left" w:pos="900"/>
                        </w:tabs>
                        <w:spacing w:after="0" w:line="240" w:lineRule="auto"/>
                        <w:ind w:left="900" w:hanging="720"/>
                        <w:rPr>
                          <w:rFonts w:ascii="Century Gothic" w:hAnsi="Century Gothic"/>
                          <w:sz w:val="20"/>
                          <w:szCs w:val="20"/>
                        </w:rPr>
                      </w:pPr>
                      <w:r w:rsidRPr="00681142">
                        <w:rPr>
                          <w:rFonts w:ascii="Century Gothic" w:hAnsi="Century Gothic" w:cs="Times New Roman"/>
                          <w:sz w:val="20"/>
                          <w:szCs w:val="20"/>
                        </w:rPr>
                        <w:t>(2)</w:t>
                      </w:r>
                      <w:r w:rsidRPr="00681142">
                        <w:rPr>
                          <w:rFonts w:ascii="Century Gothic" w:hAnsi="Century Gothic" w:cs="Times New Roman"/>
                          <w:sz w:val="20"/>
                          <w:szCs w:val="20"/>
                        </w:rPr>
                        <w:tab/>
                      </w:r>
                      <w:r w:rsidR="00340040" w:rsidRPr="00681142">
                        <w:rPr>
                          <w:rFonts w:ascii="Century Gothic" w:hAnsi="Century Gothic"/>
                          <w:sz w:val="20"/>
                          <w:szCs w:val="20"/>
                        </w:rPr>
                        <w:t>OF INTEREST TO OTHER JUDGES: NO</w:t>
                      </w:r>
                    </w:p>
                    <w:p w14:paraId="41BAAF52" w14:textId="77777777" w:rsidR="00340040" w:rsidRPr="00681142" w:rsidRDefault="00340040" w:rsidP="00D53A25">
                      <w:pPr>
                        <w:rPr>
                          <w:rFonts w:ascii="Century Gothic" w:hAnsi="Century Gothic"/>
                          <w:sz w:val="20"/>
                          <w:szCs w:val="20"/>
                        </w:rPr>
                      </w:pPr>
                    </w:p>
                    <w:p w14:paraId="31E4B2BC" w14:textId="2B007BC0"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(3)</w:t>
                      </w:r>
                      <w:r w:rsidRPr="00681142">
                        <w:rPr>
                          <w:rFonts w:ascii="Century Gothic" w:hAnsi="Century Gothic" w:cs="Times New Roman"/>
                          <w:sz w:val="20"/>
                          <w:szCs w:val="20"/>
                        </w:rPr>
                        <w:tab/>
                      </w:r>
                      <w:r w:rsidR="00340040" w:rsidRPr="00681142">
                        <w:rPr>
                          <w:rFonts w:ascii="Century Gothic" w:hAnsi="Century Gothic"/>
                          <w:sz w:val="20"/>
                          <w:szCs w:val="20"/>
                        </w:rPr>
                        <w:t>REVISED: YES</w:t>
                      </w:r>
                    </w:p>
                    <w:p w14:paraId="2DA996E3" w14:textId="77777777" w:rsidR="00340040" w:rsidRPr="00681142" w:rsidRDefault="00340040" w:rsidP="00D53A25">
                      <w:pPr>
                        <w:pStyle w:val="ListParagraph"/>
                        <w:rPr>
                          <w:rFonts w:ascii="Century Gothic" w:hAnsi="Century Gothic"/>
                          <w:sz w:val="20"/>
                          <w:szCs w:val="20"/>
                        </w:rPr>
                      </w:pPr>
                    </w:p>
                    <w:p w14:paraId="5E0E4BF8" w14:textId="2D8D9100"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(4)</w:t>
                      </w:r>
                      <w:r w:rsidRPr="00681142">
                        <w:rPr>
                          <w:rFonts w:ascii="Century Gothic" w:hAnsi="Century Gothic" w:cs="Times New Roman"/>
                          <w:sz w:val="20"/>
                          <w:szCs w:val="20"/>
                        </w:rPr>
                        <w:tab/>
                      </w:r>
                      <w:r w:rsidR="00340040" w:rsidRPr="00681142">
                        <w:rPr>
                          <w:rFonts w:ascii="Century Gothic" w:hAnsi="Century Gothic"/>
                          <w:sz w:val="20"/>
                          <w:szCs w:val="20"/>
                        </w:rPr>
                        <w:t xml:space="preserve">Signature: ______________Date: </w:t>
                      </w:r>
                      <w:r w:rsidR="00340040">
                        <w:rPr>
                          <w:rFonts w:ascii="Century Gothic" w:hAnsi="Century Gothic"/>
                          <w:sz w:val="20"/>
                          <w:szCs w:val="20"/>
                        </w:rPr>
                        <w:t>21</w:t>
                      </w:r>
                      <w:r w:rsidR="00340040" w:rsidRPr="00681142">
                        <w:rPr>
                          <w:rFonts w:ascii="Century Gothic" w:hAnsi="Century Gothic"/>
                          <w:sz w:val="20"/>
                          <w:szCs w:val="20"/>
                        </w:rPr>
                        <w:t xml:space="preserve"> November 2023</w:t>
                      </w:r>
                    </w:p>
                    <w:p w14:paraId="65854A33" w14:textId="77777777" w:rsidR="00340040" w:rsidRPr="00681142" w:rsidRDefault="00340040" w:rsidP="00D53A25">
                      <w:pPr>
                        <w:pStyle w:val="ListParagraph"/>
                        <w:rPr>
                          <w:rFonts w:ascii="Century Gothic" w:hAnsi="Century Gothic"/>
                          <w:sz w:val="20"/>
                          <w:szCs w:val="20"/>
                        </w:rPr>
                      </w:pPr>
                    </w:p>
                    <w:p w14:paraId="457C6FF4" w14:textId="779F18F6"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(5)</w:t>
                      </w:r>
                      <w:r w:rsidRPr="00681142">
                        <w:rPr>
                          <w:rFonts w:ascii="Century Gothic" w:hAnsi="Century Gothic" w:cs="Times New Roman"/>
                          <w:sz w:val="20"/>
                          <w:szCs w:val="20"/>
                        </w:rPr>
                        <w:tab/>
                      </w:r>
                    </w:p>
                    <w:p w14:paraId="51DFACEB" w14:textId="77777777" w:rsidR="00340040" w:rsidRPr="00681142" w:rsidRDefault="00340040" w:rsidP="00D53A25">
                      <w:pPr>
                        <w:pStyle w:val="ListParagraph"/>
                        <w:rPr>
                          <w:rFonts w:ascii="Century Gothic" w:hAnsi="Century Gothic"/>
                          <w:sz w:val="20"/>
                          <w:szCs w:val="20"/>
                        </w:rPr>
                      </w:pPr>
                    </w:p>
                    <w:p w14:paraId="0CF9A5F1" w14:textId="4B72366F"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(6)</w:t>
                      </w:r>
                      <w:r w:rsidRPr="00681142">
                        <w:rPr>
                          <w:rFonts w:ascii="Century Gothic" w:hAnsi="Century Gothic" w:cs="Times New Roman"/>
                          <w:sz w:val="20"/>
                          <w:szCs w:val="20"/>
                        </w:rPr>
                        <w:tab/>
                      </w:r>
                      <w:r w:rsidR="00340040" w:rsidRPr="00681142">
                        <w:rPr>
                          <w:rFonts w:ascii="Century Gothic" w:hAnsi="Century Gothic"/>
                          <w:sz w:val="20"/>
                          <w:szCs w:val="20"/>
                        </w:rPr>
                        <w:t>Signature: ________________ Date: ____________</w:t>
                      </w:r>
                    </w:p>
                    <w:p w14:paraId="605FB79C" w14:textId="77777777" w:rsidR="00340040" w:rsidRPr="00681142" w:rsidRDefault="00340040" w:rsidP="00D53A25">
                      <w:pPr>
                        <w:pStyle w:val="ListParagraph"/>
                        <w:rPr>
                          <w:rFonts w:ascii="Century Gothic" w:hAnsi="Century Gothic"/>
                          <w:sz w:val="20"/>
                          <w:szCs w:val="20"/>
                        </w:rPr>
                      </w:pPr>
                    </w:p>
                    <w:p w14:paraId="5313CA31" w14:textId="77777777" w:rsidR="00340040" w:rsidRPr="00681142" w:rsidRDefault="00340040" w:rsidP="00D53A25">
                      <w:pPr>
                        <w:spacing w:after="120"/>
                        <w:rPr>
                          <w:rFonts w:ascii="Century Gothic" w:hAnsi="Century Gothic"/>
                          <w:sz w:val="20"/>
                          <w:szCs w:val="20"/>
                        </w:rPr>
                      </w:pPr>
                    </w:p>
                    <w:p w14:paraId="39409092" w14:textId="77777777" w:rsidR="00340040" w:rsidRPr="00681142" w:rsidRDefault="00340040" w:rsidP="00D53A25">
                      <w:pPr>
                        <w:pStyle w:val="ListParagraph"/>
                        <w:rPr>
                          <w:rFonts w:ascii="Century Gothic" w:hAnsi="Century Gothic"/>
                          <w:sz w:val="20"/>
                          <w:szCs w:val="20"/>
                        </w:rPr>
                      </w:pPr>
                    </w:p>
                    <w:p w14:paraId="7CF6F18D" w14:textId="41C55C49" w:rsidR="00340040" w:rsidRPr="00681142" w:rsidRDefault="00E7668B" w:rsidP="00E7668B">
                      <w:pPr>
                        <w:tabs>
                          <w:tab w:val="left" w:pos="900"/>
                        </w:tabs>
                        <w:spacing w:after="120" w:line="240" w:lineRule="auto"/>
                        <w:ind w:left="901" w:hanging="720"/>
                        <w:rPr>
                          <w:rFonts w:ascii="Century Gothic" w:hAnsi="Century Gothic"/>
                          <w:sz w:val="20"/>
                          <w:szCs w:val="20"/>
                        </w:rPr>
                      </w:pPr>
                      <w:r w:rsidRPr="00681142">
                        <w:rPr>
                          <w:rFonts w:ascii="Century Gothic" w:hAnsi="Century Gothic" w:cs="Times New Roman"/>
                          <w:sz w:val="20"/>
                          <w:szCs w:val="20"/>
                        </w:rPr>
                        <w:t>(7)</w:t>
                      </w:r>
                      <w:r w:rsidRPr="00681142">
                        <w:rPr>
                          <w:rFonts w:ascii="Century Gothic" w:hAnsi="Century Gothic" w:cs="Times New Roman"/>
                          <w:sz w:val="20"/>
                          <w:szCs w:val="20"/>
                        </w:rPr>
                        <w:tab/>
                      </w:r>
                    </w:p>
                    <w:p w14:paraId="289D9720" w14:textId="77777777" w:rsidR="00340040" w:rsidRDefault="00340040" w:rsidP="00D53A25">
                      <w:pPr>
                        <w:rPr>
                          <w:rFonts w:ascii="Century Gothic" w:hAnsi="Century Gothic"/>
                          <w:sz w:val="28"/>
                          <w:szCs w:val="28"/>
                        </w:rPr>
                      </w:pPr>
                      <w:r w:rsidRPr="00681142">
                        <w:rPr>
                          <w:rFonts w:ascii="Century Gothic" w:hAnsi="Century Gothic"/>
                        </w:rPr>
                        <w:t xml:space="preserve">Date: </w:t>
                      </w:r>
                      <w:r w:rsidRPr="00681142">
                        <w:rPr>
                          <w:rFonts w:ascii="Century Gothic" w:hAnsi="Century Gothic"/>
                          <w:b/>
                          <w:i/>
                          <w:u w:val="single"/>
                        </w:rPr>
                        <w:t>__________________</w:t>
                      </w:r>
                      <w:r w:rsidRPr="00681142">
                        <w:rPr>
                          <w:rFonts w:ascii="Century Gothic" w:hAnsi="Century Gothic"/>
                        </w:rPr>
                        <w:t xml:space="preserve"> Signature: _____________</w:t>
                      </w:r>
                    </w:p>
                  </w:txbxContent>
                </v:textbox>
              </v:shape>
            </w:pict>
          </mc:Fallback>
        </mc:AlternateContent>
      </w:r>
      <w:r w:rsidR="00D53A25" w:rsidRPr="005E05FD">
        <w:rPr>
          <w:rFonts w:ascii="Arial" w:eastAsia="Times New Roman" w:hAnsi="Arial" w:cs="Arial"/>
          <w:b/>
          <w:caps/>
          <w:sz w:val="24"/>
          <w:szCs w:val="24"/>
          <w:u w:val="single"/>
          <w:lang w:val="en-GB" w:eastAsia="en-GB"/>
        </w:rPr>
        <w:t xml:space="preserve">GAUTENG DIVISION, pretoria </w:t>
      </w:r>
    </w:p>
    <w:p w14:paraId="0A4C13E3" w14:textId="77777777" w:rsidR="00D53A25" w:rsidRPr="005E05FD" w:rsidRDefault="00D53A25" w:rsidP="00D53A25">
      <w:pPr>
        <w:keepNext/>
        <w:suppressAutoHyphens/>
        <w:spacing w:after="0" w:line="360" w:lineRule="auto"/>
        <w:jc w:val="center"/>
        <w:rPr>
          <w:rFonts w:ascii="Arial" w:eastAsia="Times New Roman" w:hAnsi="Arial" w:cs="Arial"/>
          <w:b/>
          <w:caps/>
          <w:sz w:val="24"/>
          <w:szCs w:val="24"/>
          <w:u w:val="single"/>
          <w:lang w:val="en-GB" w:eastAsia="en-GB"/>
        </w:rPr>
      </w:pPr>
    </w:p>
    <w:p w14:paraId="23A39ABF" w14:textId="77777777" w:rsidR="00D53A25" w:rsidRPr="005E05FD" w:rsidRDefault="00D53A25" w:rsidP="00D53A25">
      <w:pPr>
        <w:keepNext/>
        <w:suppressAutoHyphens/>
        <w:spacing w:after="0" w:line="360" w:lineRule="auto"/>
        <w:jc w:val="right"/>
        <w:rPr>
          <w:rFonts w:ascii="Arial" w:eastAsia="Times New Roman" w:hAnsi="Arial" w:cs="Arial"/>
          <w:b/>
          <w:caps/>
          <w:sz w:val="24"/>
          <w:szCs w:val="24"/>
          <w:lang w:val="en-GB" w:eastAsia="en-GB"/>
        </w:rPr>
      </w:pPr>
    </w:p>
    <w:p w14:paraId="56745C77" w14:textId="77777777" w:rsidR="00D53A25" w:rsidRPr="005E05FD" w:rsidRDefault="00D53A25" w:rsidP="00D53A25">
      <w:pPr>
        <w:keepNext/>
        <w:suppressAutoHyphens/>
        <w:spacing w:after="0" w:line="360" w:lineRule="auto"/>
        <w:jc w:val="right"/>
        <w:rPr>
          <w:rFonts w:ascii="Arial" w:eastAsia="Times New Roman" w:hAnsi="Arial" w:cs="Arial"/>
          <w:b/>
          <w:caps/>
          <w:sz w:val="24"/>
          <w:szCs w:val="24"/>
          <w:u w:val="single"/>
          <w:lang w:val="en-GB" w:eastAsia="en-GB"/>
        </w:rPr>
      </w:pPr>
    </w:p>
    <w:p w14:paraId="490C1B38" w14:textId="77777777" w:rsidR="00D53A25" w:rsidRPr="005E05FD" w:rsidRDefault="00D53A25" w:rsidP="00D53A25">
      <w:pPr>
        <w:suppressAutoHyphens/>
        <w:spacing w:after="360" w:line="480" w:lineRule="auto"/>
        <w:jc w:val="both"/>
        <w:rPr>
          <w:rFonts w:ascii="Arial" w:eastAsia="Times New Roman" w:hAnsi="Arial" w:cs="Arial"/>
          <w:sz w:val="24"/>
          <w:szCs w:val="24"/>
          <w:lang w:val="en-GB" w:eastAsia="en-GB"/>
        </w:rPr>
      </w:pPr>
    </w:p>
    <w:p w14:paraId="707D12F3" w14:textId="77777777" w:rsidR="00D53A25" w:rsidRPr="005E05FD" w:rsidRDefault="00D53A25" w:rsidP="00D53A25">
      <w:pPr>
        <w:keepNext/>
        <w:suppressAutoHyphens/>
        <w:spacing w:after="0" w:line="360" w:lineRule="auto"/>
        <w:jc w:val="right"/>
        <w:rPr>
          <w:rFonts w:ascii="Arial" w:eastAsia="Times New Roman" w:hAnsi="Arial" w:cs="Arial"/>
          <w:b/>
          <w:caps/>
          <w:sz w:val="24"/>
          <w:szCs w:val="24"/>
          <w:u w:val="single"/>
          <w:lang w:val="en-GB" w:eastAsia="en-GB"/>
        </w:rPr>
      </w:pPr>
    </w:p>
    <w:p w14:paraId="094CEBCB" w14:textId="77777777" w:rsidR="00D53A25" w:rsidRPr="005E05FD" w:rsidRDefault="00D53A25" w:rsidP="00D53A25">
      <w:pPr>
        <w:keepNext/>
        <w:suppressAutoHyphens/>
        <w:spacing w:after="0" w:line="360" w:lineRule="auto"/>
        <w:jc w:val="right"/>
        <w:rPr>
          <w:rFonts w:ascii="Arial" w:eastAsia="Times New Roman" w:hAnsi="Arial" w:cs="Arial"/>
          <w:b/>
          <w:caps/>
          <w:sz w:val="24"/>
          <w:szCs w:val="24"/>
          <w:u w:val="single"/>
          <w:lang w:val="en-GB" w:eastAsia="en-GB"/>
        </w:rPr>
      </w:pPr>
    </w:p>
    <w:p w14:paraId="66FE736E" w14:textId="77777777" w:rsidR="00D53A25" w:rsidRPr="005E05FD" w:rsidRDefault="00D53A25" w:rsidP="00D53A25">
      <w:pPr>
        <w:keepNext/>
        <w:suppressAutoHyphens/>
        <w:spacing w:after="0" w:line="360" w:lineRule="auto"/>
        <w:jc w:val="right"/>
        <w:rPr>
          <w:rFonts w:ascii="Arial" w:eastAsia="Times New Roman" w:hAnsi="Arial" w:cs="Arial"/>
          <w:b/>
          <w:caps/>
          <w:sz w:val="24"/>
          <w:szCs w:val="24"/>
          <w:u w:val="single"/>
          <w:lang w:val="en-GB" w:eastAsia="en-GB"/>
        </w:rPr>
      </w:pPr>
    </w:p>
    <w:p w14:paraId="4A9F3500" w14:textId="0B1A5FBD" w:rsidR="00D53A25" w:rsidRPr="005E05FD" w:rsidRDefault="00D53A25" w:rsidP="00C733A0">
      <w:pPr>
        <w:keepNext/>
        <w:suppressAutoHyphens/>
        <w:spacing w:after="0" w:line="240" w:lineRule="auto"/>
        <w:jc w:val="right"/>
        <w:rPr>
          <w:rFonts w:ascii="Arial" w:eastAsia="Times New Roman" w:hAnsi="Arial" w:cs="Arial"/>
          <w:sz w:val="24"/>
          <w:szCs w:val="24"/>
          <w:lang w:val="en-GB" w:eastAsia="en-GB"/>
        </w:rPr>
      </w:pPr>
      <w:r w:rsidRPr="005E05FD">
        <w:rPr>
          <w:rFonts w:ascii="Arial" w:eastAsia="Times New Roman" w:hAnsi="Arial" w:cs="Arial"/>
          <w:b/>
          <w:caps/>
          <w:sz w:val="24"/>
          <w:szCs w:val="24"/>
          <w:u w:val="single"/>
          <w:lang w:val="en-GB" w:eastAsia="en-GB"/>
        </w:rPr>
        <w:t xml:space="preserve">CASE </w:t>
      </w:r>
      <w:r w:rsidR="00340040" w:rsidRPr="005E05FD">
        <w:rPr>
          <w:rFonts w:ascii="Arial" w:eastAsia="Times New Roman" w:hAnsi="Arial" w:cs="Arial"/>
          <w:b/>
          <w:caps/>
          <w:sz w:val="24"/>
          <w:szCs w:val="24"/>
          <w:u w:val="single"/>
          <w:lang w:val="en-GB" w:eastAsia="en-GB"/>
        </w:rPr>
        <w:t>NO:</w:t>
      </w:r>
      <w:r w:rsidR="00340040">
        <w:rPr>
          <w:rFonts w:ascii="Arial" w:eastAsia="Times New Roman" w:hAnsi="Arial" w:cs="Arial"/>
          <w:b/>
          <w:caps/>
          <w:sz w:val="24"/>
          <w:szCs w:val="24"/>
          <w:lang w:val="en-GB" w:eastAsia="en-GB"/>
        </w:rPr>
        <w:t xml:space="preserve"> </w:t>
      </w:r>
      <w:r w:rsidRPr="005E05FD">
        <w:rPr>
          <w:rFonts w:ascii="Arial" w:eastAsia="Times New Roman" w:hAnsi="Arial" w:cs="Arial"/>
          <w:b/>
          <w:caps/>
          <w:sz w:val="24"/>
          <w:szCs w:val="24"/>
          <w:lang w:val="en-GB" w:eastAsia="en-GB"/>
        </w:rPr>
        <w:t>8551/2022</w:t>
      </w:r>
    </w:p>
    <w:p w14:paraId="58C12C5F" w14:textId="77777777" w:rsidR="00D53A25" w:rsidRPr="005E05FD" w:rsidRDefault="00D53A25" w:rsidP="00C733A0">
      <w:pPr>
        <w:suppressAutoHyphens/>
        <w:spacing w:after="240" w:line="240" w:lineRule="auto"/>
        <w:jc w:val="both"/>
        <w:rPr>
          <w:rFonts w:ascii="Arial" w:eastAsia="Times New Roman" w:hAnsi="Arial" w:cs="Arial"/>
          <w:sz w:val="24"/>
          <w:szCs w:val="24"/>
          <w:lang w:val="en-GB" w:eastAsia="en-GB"/>
        </w:rPr>
      </w:pPr>
    </w:p>
    <w:p w14:paraId="05D01D85" w14:textId="77777777" w:rsidR="00D53A25" w:rsidRPr="005E05FD" w:rsidRDefault="00D53A25" w:rsidP="00C733A0">
      <w:pPr>
        <w:suppressAutoHyphens/>
        <w:spacing w:after="240" w:line="240" w:lineRule="auto"/>
        <w:jc w:val="both"/>
        <w:rPr>
          <w:rFonts w:ascii="Arial" w:eastAsia="Times New Roman" w:hAnsi="Arial" w:cs="Arial"/>
          <w:sz w:val="24"/>
          <w:szCs w:val="24"/>
          <w:lang w:val="en-GB" w:eastAsia="en-GB"/>
        </w:rPr>
      </w:pPr>
      <w:r w:rsidRPr="005E05FD">
        <w:rPr>
          <w:rFonts w:ascii="Arial" w:eastAsia="Times New Roman" w:hAnsi="Arial" w:cs="Arial"/>
          <w:sz w:val="24"/>
          <w:szCs w:val="24"/>
          <w:lang w:val="en-GB" w:eastAsia="en-GB"/>
        </w:rPr>
        <w:t>In the matter between:</w:t>
      </w:r>
    </w:p>
    <w:p w14:paraId="1C09251A" w14:textId="77777777" w:rsidR="00D53A25" w:rsidRPr="005E05FD" w:rsidRDefault="00D53A25" w:rsidP="00C733A0">
      <w:pPr>
        <w:suppressAutoHyphens/>
        <w:spacing w:after="240" w:line="240" w:lineRule="auto"/>
        <w:jc w:val="both"/>
        <w:rPr>
          <w:rFonts w:ascii="Arial" w:eastAsia="Times New Roman" w:hAnsi="Arial" w:cs="Arial"/>
          <w:sz w:val="24"/>
          <w:szCs w:val="24"/>
          <w:lang w:val="en-GB" w:eastAsia="en-GB"/>
        </w:rPr>
      </w:pPr>
    </w:p>
    <w:p w14:paraId="25E10940" w14:textId="77777777" w:rsidR="00D53A25" w:rsidRPr="005E05FD" w:rsidRDefault="00D53A25" w:rsidP="00C733A0">
      <w:pPr>
        <w:suppressAutoHyphens/>
        <w:spacing w:after="240" w:line="240" w:lineRule="auto"/>
        <w:jc w:val="both"/>
        <w:rPr>
          <w:rFonts w:ascii="Arial" w:eastAsia="Times New Roman" w:hAnsi="Arial" w:cs="Arial"/>
          <w:b/>
          <w:bCs/>
          <w:sz w:val="24"/>
          <w:szCs w:val="24"/>
          <w:lang w:val="en-GB" w:eastAsia="en-GB"/>
        </w:rPr>
      </w:pPr>
      <w:r w:rsidRPr="005E05FD">
        <w:rPr>
          <w:rFonts w:ascii="Arial" w:eastAsia="Times New Roman" w:hAnsi="Arial" w:cs="Arial"/>
          <w:b/>
          <w:bCs/>
          <w:sz w:val="24"/>
          <w:szCs w:val="24"/>
          <w:u w:val="single"/>
          <w:lang w:val="en-GB" w:eastAsia="en-GB"/>
        </w:rPr>
        <w:t>L. B.</w:t>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t xml:space="preserve">          Applicant</w:t>
      </w:r>
    </w:p>
    <w:p w14:paraId="452C9592" w14:textId="77777777" w:rsidR="00D53A25" w:rsidRPr="005E05FD" w:rsidRDefault="00D53A25" w:rsidP="00C733A0">
      <w:pPr>
        <w:suppressAutoHyphens/>
        <w:spacing w:after="240" w:line="240" w:lineRule="auto"/>
        <w:jc w:val="both"/>
        <w:rPr>
          <w:rFonts w:ascii="Arial" w:eastAsia="Times New Roman" w:hAnsi="Arial" w:cs="Arial"/>
          <w:b/>
          <w:bCs/>
          <w:sz w:val="24"/>
          <w:szCs w:val="24"/>
          <w:lang w:val="en-GB" w:eastAsia="en-GB"/>
        </w:rPr>
      </w:pPr>
    </w:p>
    <w:p w14:paraId="5A72DA27" w14:textId="77777777" w:rsidR="00D53A25" w:rsidRPr="005E05FD" w:rsidRDefault="00D53A25" w:rsidP="00C733A0">
      <w:pPr>
        <w:suppressAutoHyphens/>
        <w:spacing w:after="240" w:line="240" w:lineRule="auto"/>
        <w:jc w:val="both"/>
        <w:rPr>
          <w:rFonts w:ascii="Arial" w:eastAsia="Times New Roman" w:hAnsi="Arial" w:cs="Arial"/>
          <w:b/>
          <w:bCs/>
          <w:sz w:val="24"/>
          <w:szCs w:val="24"/>
          <w:lang w:val="en-GB" w:eastAsia="en-GB"/>
        </w:rPr>
      </w:pPr>
      <w:r w:rsidRPr="005E05FD">
        <w:rPr>
          <w:rFonts w:ascii="Arial" w:eastAsia="Times New Roman" w:hAnsi="Arial" w:cs="Arial"/>
          <w:b/>
          <w:bCs/>
          <w:sz w:val="24"/>
          <w:szCs w:val="24"/>
          <w:lang w:val="en-GB" w:eastAsia="en-GB"/>
        </w:rPr>
        <w:t>AND</w:t>
      </w:r>
    </w:p>
    <w:p w14:paraId="0327FB63" w14:textId="77777777" w:rsidR="00D53A25" w:rsidRPr="005E05FD" w:rsidRDefault="00D53A25" w:rsidP="00C733A0">
      <w:pPr>
        <w:suppressAutoHyphens/>
        <w:spacing w:after="240" w:line="240" w:lineRule="auto"/>
        <w:jc w:val="both"/>
        <w:rPr>
          <w:rFonts w:ascii="Arial" w:eastAsia="Times New Roman" w:hAnsi="Arial" w:cs="Arial"/>
          <w:b/>
          <w:bCs/>
          <w:sz w:val="24"/>
          <w:szCs w:val="24"/>
          <w:lang w:val="en-GB" w:eastAsia="en-GB"/>
        </w:rPr>
      </w:pPr>
    </w:p>
    <w:p w14:paraId="50CB1A55" w14:textId="119C7DDD" w:rsidR="00D53A25" w:rsidRPr="00C733A0" w:rsidRDefault="00D53A25" w:rsidP="00C733A0">
      <w:pPr>
        <w:suppressAutoHyphens/>
        <w:spacing w:after="240" w:line="240" w:lineRule="auto"/>
        <w:jc w:val="both"/>
        <w:rPr>
          <w:rFonts w:ascii="Arial" w:eastAsia="Times New Roman" w:hAnsi="Arial" w:cs="Arial"/>
          <w:b/>
          <w:bCs/>
          <w:sz w:val="24"/>
          <w:szCs w:val="24"/>
          <w:lang w:val="en-GB" w:eastAsia="en-GB"/>
        </w:rPr>
      </w:pPr>
      <w:r w:rsidRPr="005E05FD">
        <w:rPr>
          <w:rFonts w:ascii="Arial" w:eastAsia="Times New Roman" w:hAnsi="Arial" w:cs="Arial"/>
          <w:b/>
          <w:bCs/>
          <w:sz w:val="24"/>
          <w:szCs w:val="24"/>
          <w:u w:val="single"/>
          <w:lang w:val="en-GB" w:eastAsia="en-GB"/>
        </w:rPr>
        <w:t>L. A. E.</w:t>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r>
      <w:r w:rsidRPr="005E05FD">
        <w:rPr>
          <w:rFonts w:ascii="Arial" w:eastAsia="Times New Roman" w:hAnsi="Arial" w:cs="Arial"/>
          <w:b/>
          <w:bCs/>
          <w:sz w:val="24"/>
          <w:szCs w:val="24"/>
          <w:lang w:val="en-GB" w:eastAsia="en-GB"/>
        </w:rPr>
        <w:tab/>
        <w:t xml:space="preserve">      </w:t>
      </w:r>
      <w:r w:rsidRPr="005E05FD">
        <w:rPr>
          <w:rFonts w:ascii="Arial" w:eastAsia="Times New Roman" w:hAnsi="Arial" w:cs="Arial"/>
          <w:b/>
          <w:bCs/>
          <w:sz w:val="24"/>
          <w:szCs w:val="24"/>
          <w:lang w:val="en-GB" w:eastAsia="en-GB"/>
        </w:rPr>
        <w:tab/>
        <w:t xml:space="preserve">      Respondent</w:t>
      </w:r>
    </w:p>
    <w:p w14:paraId="1ABE15E8" w14:textId="77777777" w:rsidR="00D53A25" w:rsidRPr="005E05FD" w:rsidRDefault="00D53A25" w:rsidP="00C733A0">
      <w:pPr>
        <w:pBdr>
          <w:bottom w:val="single" w:sz="12" w:space="1" w:color="auto"/>
        </w:pBdr>
        <w:suppressAutoHyphens/>
        <w:spacing w:after="240" w:line="240" w:lineRule="auto"/>
        <w:jc w:val="both"/>
        <w:rPr>
          <w:rFonts w:ascii="Arial" w:eastAsia="Times New Roman" w:hAnsi="Arial" w:cs="Arial"/>
          <w:b/>
          <w:bCs/>
          <w:sz w:val="24"/>
          <w:szCs w:val="24"/>
          <w:lang w:val="en-GB" w:eastAsia="en-GB"/>
        </w:rPr>
      </w:pPr>
    </w:p>
    <w:p w14:paraId="095B35C2" w14:textId="77777777" w:rsidR="00D53A25" w:rsidRPr="005E05FD" w:rsidRDefault="00D53A25" w:rsidP="00C733A0">
      <w:pPr>
        <w:spacing w:line="240" w:lineRule="auto"/>
        <w:rPr>
          <w:rFonts w:ascii="Arial" w:eastAsia="Times New Roman" w:hAnsi="Arial" w:cs="Arial"/>
          <w:b/>
          <w:bCs/>
          <w:sz w:val="24"/>
          <w:szCs w:val="24"/>
          <w:lang w:val="en-GB" w:eastAsia="en-GB"/>
        </w:rPr>
      </w:pPr>
    </w:p>
    <w:p w14:paraId="0B2A0A1A" w14:textId="77777777" w:rsidR="00D53A25" w:rsidRPr="005E05FD" w:rsidRDefault="00D53A25" w:rsidP="00C733A0">
      <w:pPr>
        <w:spacing w:line="240" w:lineRule="auto"/>
        <w:jc w:val="center"/>
        <w:rPr>
          <w:rFonts w:ascii="Arial" w:eastAsia="Times New Roman" w:hAnsi="Arial" w:cs="Arial"/>
          <w:b/>
          <w:bCs/>
          <w:sz w:val="24"/>
          <w:szCs w:val="24"/>
          <w:lang w:val="en-GB" w:eastAsia="en-GB"/>
        </w:rPr>
      </w:pPr>
      <w:r w:rsidRPr="005E05FD">
        <w:rPr>
          <w:rFonts w:ascii="Arial" w:eastAsia="Times New Roman" w:hAnsi="Arial" w:cs="Arial"/>
          <w:b/>
          <w:bCs/>
          <w:sz w:val="24"/>
          <w:szCs w:val="24"/>
          <w:lang w:val="en-GB" w:eastAsia="en-GB"/>
        </w:rPr>
        <w:t>JUDGMENT</w:t>
      </w:r>
    </w:p>
    <w:p w14:paraId="66D24AE1" w14:textId="77777777" w:rsidR="00D53A25" w:rsidRPr="005E05FD" w:rsidRDefault="00D53A25" w:rsidP="00C733A0">
      <w:pPr>
        <w:pBdr>
          <w:bottom w:val="single" w:sz="12" w:space="1" w:color="auto"/>
        </w:pBdr>
        <w:spacing w:line="240" w:lineRule="auto"/>
        <w:jc w:val="center"/>
        <w:rPr>
          <w:rFonts w:ascii="Arial" w:eastAsia="Times New Roman" w:hAnsi="Arial" w:cs="Arial"/>
          <w:b/>
          <w:bCs/>
          <w:sz w:val="24"/>
          <w:szCs w:val="24"/>
          <w:lang w:val="en-GB" w:eastAsia="en-GB"/>
        </w:rPr>
      </w:pPr>
    </w:p>
    <w:p w14:paraId="2C8F85DC" w14:textId="77777777" w:rsidR="00D53A25" w:rsidRPr="005E05FD" w:rsidRDefault="00D53A25" w:rsidP="00C733A0">
      <w:pPr>
        <w:spacing w:line="240" w:lineRule="auto"/>
        <w:jc w:val="center"/>
        <w:rPr>
          <w:rFonts w:ascii="Arial" w:eastAsia="Times New Roman" w:hAnsi="Arial" w:cs="Arial"/>
          <w:b/>
          <w:bCs/>
          <w:sz w:val="24"/>
          <w:szCs w:val="24"/>
          <w:lang w:val="en-GB" w:eastAsia="en-GB"/>
        </w:rPr>
      </w:pPr>
    </w:p>
    <w:p w14:paraId="190F26E2" w14:textId="77777777" w:rsidR="00D53A25" w:rsidRPr="005E05FD" w:rsidRDefault="00D53A25" w:rsidP="0061344B">
      <w:pPr>
        <w:spacing w:line="276" w:lineRule="auto"/>
        <w:rPr>
          <w:rFonts w:ascii="Arial" w:hAnsi="Arial" w:cs="Arial"/>
          <w:sz w:val="24"/>
          <w:szCs w:val="24"/>
        </w:rPr>
      </w:pPr>
      <w:r w:rsidRPr="005E05FD">
        <w:rPr>
          <w:rFonts w:ascii="Arial" w:hAnsi="Arial" w:cs="Arial"/>
          <w:sz w:val="24"/>
          <w:szCs w:val="24"/>
        </w:rPr>
        <w:t>ERASMUS AJ</w:t>
      </w:r>
    </w:p>
    <w:p w14:paraId="75537D65" w14:textId="77777777" w:rsidR="00D53A25" w:rsidRPr="005E05FD" w:rsidRDefault="00D53A25" w:rsidP="0061344B">
      <w:pPr>
        <w:spacing w:line="276" w:lineRule="auto"/>
        <w:rPr>
          <w:rFonts w:ascii="Arial" w:hAnsi="Arial" w:cs="Arial"/>
          <w:sz w:val="24"/>
          <w:szCs w:val="24"/>
        </w:rPr>
      </w:pPr>
    </w:p>
    <w:p w14:paraId="79823C02" w14:textId="77777777" w:rsidR="003331FA" w:rsidRPr="005E05FD" w:rsidRDefault="003331FA" w:rsidP="0061344B">
      <w:pPr>
        <w:spacing w:line="276" w:lineRule="auto"/>
        <w:jc w:val="center"/>
        <w:rPr>
          <w:rStyle w:val="quotesign"/>
          <w:rFonts w:ascii="Arial" w:hAnsi="Arial" w:cs="Arial"/>
          <w:i/>
          <w:iCs/>
          <w:sz w:val="24"/>
          <w:szCs w:val="24"/>
        </w:rPr>
      </w:pPr>
      <w:r w:rsidRPr="005E05FD">
        <w:rPr>
          <w:rStyle w:val="quotesign"/>
          <w:rFonts w:ascii="Arial" w:hAnsi="Arial" w:cs="Arial"/>
          <w:i/>
          <w:iCs/>
          <w:sz w:val="24"/>
          <w:szCs w:val="24"/>
        </w:rPr>
        <w:t>“</w:t>
      </w:r>
      <w:r w:rsidRPr="005E05FD">
        <w:rPr>
          <w:rFonts w:ascii="Arial" w:hAnsi="Arial" w:cs="Arial"/>
          <w:i/>
          <w:iCs/>
          <w:color w:val="000000"/>
          <w:sz w:val="24"/>
          <w:szCs w:val="24"/>
        </w:rPr>
        <w:t>History will judge us by the difference we make in the everyday lives of children.</w:t>
      </w:r>
      <w:r w:rsidRPr="005E05FD">
        <w:rPr>
          <w:rStyle w:val="quotesign"/>
          <w:rFonts w:ascii="Arial" w:hAnsi="Arial" w:cs="Arial"/>
          <w:i/>
          <w:iCs/>
          <w:sz w:val="24"/>
          <w:szCs w:val="24"/>
        </w:rPr>
        <w:t>”</w:t>
      </w:r>
    </w:p>
    <w:p w14:paraId="5C31B1E3" w14:textId="3E5D0B37" w:rsidR="003331FA" w:rsidRDefault="003331FA" w:rsidP="0061344B">
      <w:pPr>
        <w:spacing w:line="276" w:lineRule="auto"/>
        <w:jc w:val="center"/>
        <w:rPr>
          <w:rFonts w:ascii="Arial" w:hAnsi="Arial" w:cs="Arial"/>
          <w:sz w:val="24"/>
          <w:szCs w:val="24"/>
          <w:lang w:val="en-US"/>
        </w:rPr>
      </w:pPr>
      <w:r w:rsidRPr="005E05FD">
        <w:rPr>
          <w:rFonts w:ascii="Arial" w:hAnsi="Arial" w:cs="Arial"/>
          <w:sz w:val="24"/>
          <w:szCs w:val="24"/>
          <w:lang w:val="en-US"/>
        </w:rPr>
        <w:t xml:space="preserve">- Nelson Mandela </w:t>
      </w:r>
      <w:r w:rsidR="0061344B">
        <w:rPr>
          <w:rFonts w:ascii="Arial" w:hAnsi="Arial" w:cs="Arial"/>
          <w:sz w:val="24"/>
          <w:szCs w:val="24"/>
          <w:lang w:val="en-US"/>
        </w:rPr>
        <w:t>–</w:t>
      </w:r>
    </w:p>
    <w:p w14:paraId="2934823A" w14:textId="77777777" w:rsidR="0061344B" w:rsidRPr="0061344B" w:rsidRDefault="0061344B" w:rsidP="0061344B">
      <w:pPr>
        <w:spacing w:line="276" w:lineRule="auto"/>
        <w:jc w:val="center"/>
        <w:rPr>
          <w:rFonts w:ascii="Arial" w:hAnsi="Arial" w:cs="Arial"/>
          <w:sz w:val="24"/>
          <w:szCs w:val="24"/>
          <w:lang w:val="en-US"/>
        </w:rPr>
      </w:pPr>
    </w:p>
    <w:p w14:paraId="1EFE8EF8" w14:textId="4A7714AF" w:rsidR="00D53A25" w:rsidRPr="005E05FD" w:rsidRDefault="00D53A25" w:rsidP="00D53A25">
      <w:pPr>
        <w:spacing w:line="480" w:lineRule="auto"/>
        <w:rPr>
          <w:rFonts w:ascii="Arial" w:hAnsi="Arial" w:cs="Arial"/>
          <w:b/>
          <w:bCs/>
          <w:sz w:val="24"/>
          <w:szCs w:val="24"/>
          <w:u w:val="single"/>
        </w:rPr>
      </w:pPr>
      <w:r w:rsidRPr="005E05FD">
        <w:rPr>
          <w:rFonts w:ascii="Arial" w:hAnsi="Arial" w:cs="Arial"/>
          <w:b/>
          <w:bCs/>
          <w:sz w:val="24"/>
          <w:szCs w:val="24"/>
          <w:u w:val="single"/>
        </w:rPr>
        <w:t>INTRODUCTION</w:t>
      </w:r>
      <w:r w:rsidR="00D30D6F" w:rsidRPr="005E05FD">
        <w:rPr>
          <w:rFonts w:ascii="Arial" w:hAnsi="Arial" w:cs="Arial"/>
          <w:b/>
          <w:bCs/>
          <w:sz w:val="24"/>
          <w:szCs w:val="24"/>
          <w:u w:val="single"/>
        </w:rPr>
        <w:t xml:space="preserve"> AND RELIEF SOUGHT BY THE PARTIES</w:t>
      </w:r>
    </w:p>
    <w:p w14:paraId="26BF7C90" w14:textId="77777777" w:rsidR="00D53A25" w:rsidRPr="005E05FD" w:rsidRDefault="00D53A25" w:rsidP="00D53A25">
      <w:pPr>
        <w:keepNext/>
        <w:suppressAutoHyphens/>
        <w:spacing w:after="120" w:line="480" w:lineRule="auto"/>
        <w:jc w:val="both"/>
        <w:rPr>
          <w:rFonts w:ascii="Arial" w:hAnsi="Arial" w:cs="Arial"/>
          <w:b/>
          <w:sz w:val="24"/>
          <w:szCs w:val="24"/>
          <w:u w:val="single"/>
        </w:rPr>
      </w:pPr>
    </w:p>
    <w:p w14:paraId="1B1A6A32" w14:textId="0F68C7CA"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w:t>
      </w:r>
      <w:r w:rsidRPr="005E05FD">
        <w:rPr>
          <w:rFonts w:ascii="Arial" w:hAnsi="Arial" w:cs="Arial"/>
          <w:bCs/>
          <w:sz w:val="24"/>
          <w:szCs w:val="24"/>
        </w:rPr>
        <w:tab/>
      </w:r>
      <w:r w:rsidR="00D53A25" w:rsidRPr="00E7668B">
        <w:rPr>
          <w:rFonts w:ascii="Arial" w:hAnsi="Arial" w:cs="Arial"/>
          <w:bCs/>
          <w:sz w:val="24"/>
          <w:szCs w:val="24"/>
        </w:rPr>
        <w:t xml:space="preserve">The story of the family before this Court is an all too familiar one.  </w:t>
      </w:r>
      <w:r w:rsidR="00495CFE" w:rsidRPr="00E7668B">
        <w:rPr>
          <w:rFonts w:ascii="Arial" w:hAnsi="Arial" w:cs="Arial"/>
          <w:bCs/>
          <w:sz w:val="24"/>
          <w:szCs w:val="24"/>
        </w:rPr>
        <w:t>The facts before me</w:t>
      </w:r>
      <w:r w:rsidR="00D53A25" w:rsidRPr="00E7668B">
        <w:rPr>
          <w:rFonts w:ascii="Arial" w:hAnsi="Arial" w:cs="Arial"/>
          <w:bCs/>
          <w:sz w:val="24"/>
          <w:szCs w:val="24"/>
        </w:rPr>
        <w:t xml:space="preserve"> tells the tale of two parents, who once loved each other, and who undoubtedly had hopes</w:t>
      </w:r>
      <w:r w:rsidR="00211694" w:rsidRPr="00E7668B">
        <w:rPr>
          <w:rFonts w:ascii="Arial" w:hAnsi="Arial" w:cs="Arial"/>
          <w:bCs/>
          <w:sz w:val="24"/>
          <w:szCs w:val="24"/>
        </w:rPr>
        <w:t xml:space="preserve"> and dreams</w:t>
      </w:r>
      <w:r w:rsidR="00D53A25" w:rsidRPr="00E7668B">
        <w:rPr>
          <w:rFonts w:ascii="Arial" w:hAnsi="Arial" w:cs="Arial"/>
          <w:bCs/>
          <w:sz w:val="24"/>
          <w:szCs w:val="24"/>
        </w:rPr>
        <w:t xml:space="preserve"> of a love story that would never end.  They got married and started a family.  Unfortunately, the parties fell out of love and the bonds of a once happy marriage was dissolved by a divorce order.</w:t>
      </w:r>
    </w:p>
    <w:p w14:paraId="5F68B762" w14:textId="77777777" w:rsidR="00D53A25" w:rsidRPr="005E05FD" w:rsidRDefault="00D53A25" w:rsidP="00D53A25">
      <w:pPr>
        <w:pStyle w:val="ListParagraph"/>
        <w:keepNext/>
        <w:suppressAutoHyphens/>
        <w:spacing w:after="120" w:line="480" w:lineRule="auto"/>
        <w:jc w:val="both"/>
        <w:rPr>
          <w:rFonts w:ascii="Arial" w:hAnsi="Arial" w:cs="Arial"/>
          <w:bCs/>
          <w:sz w:val="24"/>
          <w:szCs w:val="24"/>
        </w:rPr>
      </w:pPr>
    </w:p>
    <w:p w14:paraId="4F5025C8" w14:textId="7B40F892"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2.</w:t>
      </w:r>
      <w:r w:rsidRPr="005E05FD">
        <w:rPr>
          <w:rFonts w:ascii="Arial" w:hAnsi="Arial" w:cs="Arial"/>
          <w:bCs/>
          <w:sz w:val="24"/>
          <w:szCs w:val="24"/>
        </w:rPr>
        <w:tab/>
      </w:r>
      <w:r w:rsidR="00D53A25" w:rsidRPr="00E7668B">
        <w:rPr>
          <w:rFonts w:ascii="Arial" w:hAnsi="Arial" w:cs="Arial"/>
          <w:bCs/>
          <w:sz w:val="24"/>
          <w:szCs w:val="24"/>
        </w:rPr>
        <w:t>The harsh reality is that the minor child that was born of this once happy marriage, is now torn between two separate households.</w:t>
      </w:r>
    </w:p>
    <w:p w14:paraId="50C65B2C" w14:textId="77777777" w:rsidR="00D53A25" w:rsidRPr="005E05FD" w:rsidRDefault="00D53A25" w:rsidP="00D53A25">
      <w:pPr>
        <w:pStyle w:val="ListParagraph"/>
        <w:spacing w:line="480" w:lineRule="auto"/>
        <w:rPr>
          <w:rFonts w:ascii="Arial" w:hAnsi="Arial" w:cs="Arial"/>
          <w:bCs/>
          <w:sz w:val="24"/>
          <w:szCs w:val="24"/>
        </w:rPr>
      </w:pPr>
    </w:p>
    <w:p w14:paraId="64A487F1" w14:textId="21FE8F8C"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3.</w:t>
      </w:r>
      <w:r w:rsidRPr="005E05FD">
        <w:rPr>
          <w:rFonts w:ascii="Arial" w:hAnsi="Arial" w:cs="Arial"/>
          <w:bCs/>
          <w:sz w:val="24"/>
          <w:szCs w:val="24"/>
        </w:rPr>
        <w:tab/>
      </w:r>
      <w:r w:rsidR="00D53A25" w:rsidRPr="00E7668B">
        <w:rPr>
          <w:rFonts w:ascii="Arial" w:hAnsi="Arial" w:cs="Arial"/>
          <w:bCs/>
          <w:sz w:val="24"/>
          <w:szCs w:val="24"/>
        </w:rPr>
        <w:t>I have no doubt that both the parents love their child dearly and they</w:t>
      </w:r>
      <w:r w:rsidR="0085157E" w:rsidRPr="00E7668B">
        <w:rPr>
          <w:rFonts w:ascii="Arial" w:hAnsi="Arial" w:cs="Arial"/>
          <w:bCs/>
          <w:sz w:val="24"/>
          <w:szCs w:val="24"/>
        </w:rPr>
        <w:t xml:space="preserve"> both</w:t>
      </w:r>
      <w:r w:rsidR="00D53A25" w:rsidRPr="00E7668B">
        <w:rPr>
          <w:rFonts w:ascii="Arial" w:hAnsi="Arial" w:cs="Arial"/>
          <w:bCs/>
          <w:sz w:val="24"/>
          <w:szCs w:val="24"/>
        </w:rPr>
        <w:t xml:space="preserve"> want what is best for her.  I am sure that they want their child to grow up as stable as possible</w:t>
      </w:r>
      <w:r w:rsidR="00503898" w:rsidRPr="00E7668B">
        <w:rPr>
          <w:rFonts w:ascii="Arial" w:hAnsi="Arial" w:cs="Arial"/>
          <w:bCs/>
          <w:sz w:val="24"/>
          <w:szCs w:val="24"/>
        </w:rPr>
        <w:t>, to be secure, happy and well-balanced</w:t>
      </w:r>
      <w:r w:rsidR="00D53A25" w:rsidRPr="00E7668B">
        <w:rPr>
          <w:rFonts w:ascii="Arial" w:hAnsi="Arial" w:cs="Arial"/>
          <w:bCs/>
          <w:sz w:val="24"/>
          <w:szCs w:val="24"/>
        </w:rPr>
        <w:t xml:space="preserve"> and</w:t>
      </w:r>
      <w:r w:rsidR="00503898" w:rsidRPr="00E7668B">
        <w:rPr>
          <w:rFonts w:ascii="Arial" w:hAnsi="Arial" w:cs="Arial"/>
          <w:bCs/>
          <w:sz w:val="24"/>
          <w:szCs w:val="24"/>
        </w:rPr>
        <w:t xml:space="preserve"> to</w:t>
      </w:r>
      <w:r w:rsidR="00D53A25" w:rsidRPr="00E7668B">
        <w:rPr>
          <w:rFonts w:ascii="Arial" w:hAnsi="Arial" w:cs="Arial"/>
          <w:bCs/>
          <w:sz w:val="24"/>
          <w:szCs w:val="24"/>
        </w:rPr>
        <w:t xml:space="preserve"> develop into a young female who will reach her full potential.   </w:t>
      </w:r>
    </w:p>
    <w:p w14:paraId="4E405A11" w14:textId="77777777" w:rsidR="00746840" w:rsidRPr="005E05FD" w:rsidRDefault="00746840" w:rsidP="00746840">
      <w:pPr>
        <w:pStyle w:val="ListParagraph"/>
        <w:rPr>
          <w:rFonts w:ascii="Arial" w:hAnsi="Arial" w:cs="Arial"/>
          <w:bCs/>
          <w:sz w:val="24"/>
          <w:szCs w:val="24"/>
        </w:rPr>
      </w:pPr>
    </w:p>
    <w:p w14:paraId="22591326" w14:textId="5D090C77" w:rsidR="00746840"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lastRenderedPageBreak/>
        <w:t>4.</w:t>
      </w:r>
      <w:r w:rsidRPr="005E05FD">
        <w:rPr>
          <w:rFonts w:ascii="Arial" w:hAnsi="Arial" w:cs="Arial"/>
          <w:bCs/>
          <w:sz w:val="24"/>
          <w:szCs w:val="24"/>
        </w:rPr>
        <w:tab/>
      </w:r>
      <w:r w:rsidR="00746840" w:rsidRPr="00E7668B">
        <w:rPr>
          <w:rFonts w:ascii="Arial" w:hAnsi="Arial" w:cs="Arial"/>
          <w:bCs/>
          <w:sz w:val="24"/>
          <w:szCs w:val="24"/>
        </w:rPr>
        <w:t xml:space="preserve">The applicant also expresses his desire to play a big role </w:t>
      </w:r>
      <w:r w:rsidR="00495CFE" w:rsidRPr="00E7668B">
        <w:rPr>
          <w:rFonts w:ascii="Arial" w:hAnsi="Arial" w:cs="Arial"/>
          <w:bCs/>
          <w:sz w:val="24"/>
          <w:szCs w:val="24"/>
        </w:rPr>
        <w:t>i</w:t>
      </w:r>
      <w:r w:rsidR="00746840" w:rsidRPr="00E7668B">
        <w:rPr>
          <w:rFonts w:ascii="Arial" w:hAnsi="Arial" w:cs="Arial"/>
          <w:bCs/>
          <w:sz w:val="24"/>
          <w:szCs w:val="24"/>
        </w:rPr>
        <w:t xml:space="preserve">n the life of his daughter.  At all times  the applicant expressed his desire to have </w:t>
      </w:r>
      <w:r w:rsidR="00004506" w:rsidRPr="00E7668B">
        <w:rPr>
          <w:rFonts w:ascii="Arial" w:hAnsi="Arial" w:cs="Arial"/>
          <w:bCs/>
          <w:sz w:val="24"/>
          <w:szCs w:val="24"/>
        </w:rPr>
        <w:t xml:space="preserve">a </w:t>
      </w:r>
      <w:r w:rsidR="00746840" w:rsidRPr="00E7668B">
        <w:rPr>
          <w:rFonts w:ascii="Arial" w:hAnsi="Arial" w:cs="Arial"/>
          <w:bCs/>
          <w:sz w:val="24"/>
          <w:szCs w:val="24"/>
        </w:rPr>
        <w:t xml:space="preserve">scenario of joint primary residence.  </w:t>
      </w:r>
    </w:p>
    <w:p w14:paraId="6470BFD6" w14:textId="77777777" w:rsidR="00FC36D0" w:rsidRPr="005E05FD" w:rsidRDefault="00FC36D0" w:rsidP="00FC36D0">
      <w:pPr>
        <w:pStyle w:val="ListParagraph"/>
        <w:rPr>
          <w:rFonts w:ascii="Arial" w:hAnsi="Arial" w:cs="Arial"/>
          <w:bCs/>
          <w:sz w:val="24"/>
          <w:szCs w:val="24"/>
        </w:rPr>
      </w:pPr>
    </w:p>
    <w:p w14:paraId="2A1AE285" w14:textId="4A2ADB3E" w:rsidR="00FC36D0"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w:t>
      </w:r>
      <w:r w:rsidRPr="005E05FD">
        <w:rPr>
          <w:rFonts w:ascii="Arial" w:hAnsi="Arial" w:cs="Arial"/>
          <w:bCs/>
          <w:sz w:val="24"/>
          <w:szCs w:val="24"/>
        </w:rPr>
        <w:tab/>
      </w:r>
      <w:r w:rsidR="00FC36D0" w:rsidRPr="00E7668B">
        <w:rPr>
          <w:rFonts w:ascii="Arial" w:hAnsi="Arial" w:cs="Arial"/>
          <w:bCs/>
          <w:sz w:val="24"/>
          <w:szCs w:val="24"/>
        </w:rPr>
        <w:t>I also have no doubt that the minor child before me love both her parents.  The</w:t>
      </w:r>
      <w:r w:rsidR="0085157E" w:rsidRPr="00E7668B">
        <w:rPr>
          <w:rFonts w:ascii="Arial" w:hAnsi="Arial" w:cs="Arial"/>
          <w:bCs/>
          <w:sz w:val="24"/>
          <w:szCs w:val="24"/>
        </w:rPr>
        <w:t xml:space="preserve"> evidence speaks of a child that</w:t>
      </w:r>
      <w:r w:rsidR="00FC36D0" w:rsidRPr="00E7668B">
        <w:rPr>
          <w:rFonts w:ascii="Arial" w:hAnsi="Arial" w:cs="Arial"/>
          <w:bCs/>
          <w:sz w:val="24"/>
          <w:szCs w:val="24"/>
        </w:rPr>
        <w:t xml:space="preserve"> sometimes</w:t>
      </w:r>
      <w:r w:rsidR="0085157E" w:rsidRPr="00E7668B">
        <w:rPr>
          <w:rFonts w:ascii="Arial" w:hAnsi="Arial" w:cs="Arial"/>
          <w:bCs/>
          <w:sz w:val="24"/>
          <w:szCs w:val="24"/>
        </w:rPr>
        <w:t xml:space="preserve"> have</w:t>
      </w:r>
      <w:r w:rsidR="00FC36D0" w:rsidRPr="00E7668B">
        <w:rPr>
          <w:rFonts w:ascii="Arial" w:hAnsi="Arial" w:cs="Arial"/>
          <w:bCs/>
          <w:sz w:val="24"/>
          <w:szCs w:val="24"/>
        </w:rPr>
        <w:t xml:space="preserve"> a bit </w:t>
      </w:r>
      <w:r w:rsidR="0085157E" w:rsidRPr="00E7668B">
        <w:rPr>
          <w:rFonts w:ascii="Arial" w:hAnsi="Arial" w:cs="Arial"/>
          <w:bCs/>
          <w:sz w:val="24"/>
          <w:szCs w:val="24"/>
        </w:rPr>
        <w:t xml:space="preserve">of </w:t>
      </w:r>
      <w:r w:rsidR="00FC36D0" w:rsidRPr="00E7668B">
        <w:rPr>
          <w:rFonts w:ascii="Arial" w:hAnsi="Arial" w:cs="Arial"/>
          <w:bCs/>
          <w:sz w:val="24"/>
          <w:szCs w:val="24"/>
        </w:rPr>
        <w:t xml:space="preserve">hesitation to go to </w:t>
      </w:r>
      <w:r w:rsidR="00495CFE" w:rsidRPr="00E7668B">
        <w:rPr>
          <w:rFonts w:ascii="Arial" w:hAnsi="Arial" w:cs="Arial"/>
          <w:bCs/>
          <w:sz w:val="24"/>
          <w:szCs w:val="24"/>
        </w:rPr>
        <w:t>her father</w:t>
      </w:r>
      <w:r w:rsidR="0085157E" w:rsidRPr="00E7668B">
        <w:rPr>
          <w:rFonts w:ascii="Arial" w:hAnsi="Arial" w:cs="Arial"/>
          <w:bCs/>
          <w:sz w:val="24"/>
          <w:szCs w:val="24"/>
        </w:rPr>
        <w:t>.</w:t>
      </w:r>
      <w:r w:rsidR="00FC36D0" w:rsidRPr="00E7668B">
        <w:rPr>
          <w:rFonts w:ascii="Arial" w:hAnsi="Arial" w:cs="Arial"/>
          <w:bCs/>
          <w:sz w:val="24"/>
          <w:szCs w:val="24"/>
        </w:rPr>
        <w:t xml:space="preserve"> </w:t>
      </w:r>
      <w:r w:rsidR="0085157E" w:rsidRPr="00E7668B">
        <w:rPr>
          <w:rFonts w:ascii="Arial" w:hAnsi="Arial" w:cs="Arial"/>
          <w:bCs/>
          <w:sz w:val="24"/>
          <w:szCs w:val="24"/>
        </w:rPr>
        <w:t xml:space="preserve"> This, i</w:t>
      </w:r>
      <w:r w:rsidR="00FC36D0" w:rsidRPr="00E7668B">
        <w:rPr>
          <w:rFonts w:ascii="Arial" w:hAnsi="Arial" w:cs="Arial"/>
          <w:bCs/>
          <w:sz w:val="24"/>
          <w:szCs w:val="24"/>
        </w:rPr>
        <w:t xml:space="preserve">n my experience, is normal behaviour for a child of her tender age.  Nothing much can and should be read into that.  </w:t>
      </w:r>
      <w:r w:rsidR="0085157E" w:rsidRPr="00E7668B">
        <w:rPr>
          <w:rFonts w:ascii="Arial" w:hAnsi="Arial" w:cs="Arial"/>
          <w:bCs/>
          <w:sz w:val="24"/>
          <w:szCs w:val="24"/>
        </w:rPr>
        <w:t>What is important is that she has the right th</w:t>
      </w:r>
      <w:r w:rsidR="00B13E7B" w:rsidRPr="00E7668B">
        <w:rPr>
          <w:rFonts w:ascii="Arial" w:hAnsi="Arial" w:cs="Arial"/>
          <w:bCs/>
          <w:sz w:val="24"/>
          <w:szCs w:val="24"/>
        </w:rPr>
        <w:t xml:space="preserve">e know both her parents.  </w:t>
      </w:r>
    </w:p>
    <w:p w14:paraId="1700040B" w14:textId="77777777" w:rsidR="00D53A25" w:rsidRPr="005E05FD" w:rsidRDefault="00D53A25" w:rsidP="00D53A25">
      <w:pPr>
        <w:keepNext/>
        <w:suppressAutoHyphens/>
        <w:spacing w:after="120" w:line="480" w:lineRule="auto"/>
        <w:jc w:val="both"/>
        <w:rPr>
          <w:rFonts w:ascii="Arial" w:hAnsi="Arial" w:cs="Arial"/>
          <w:bCs/>
          <w:sz w:val="24"/>
          <w:szCs w:val="24"/>
        </w:rPr>
      </w:pPr>
    </w:p>
    <w:p w14:paraId="02D6DF5F" w14:textId="03A1947E" w:rsidR="000A775B"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w:t>
      </w:r>
      <w:r w:rsidRPr="005E05FD">
        <w:rPr>
          <w:rFonts w:ascii="Arial" w:hAnsi="Arial" w:cs="Arial"/>
          <w:bCs/>
          <w:sz w:val="24"/>
          <w:szCs w:val="24"/>
        </w:rPr>
        <w:tab/>
      </w:r>
      <w:r w:rsidR="00D53A25" w:rsidRPr="00E7668B">
        <w:rPr>
          <w:rFonts w:ascii="Arial" w:hAnsi="Arial" w:cs="Arial"/>
          <w:bCs/>
          <w:sz w:val="24"/>
          <w:szCs w:val="24"/>
        </w:rPr>
        <w:t>The parties, however, are at loggerheads as to what is in the best interest of their minor child.</w:t>
      </w:r>
      <w:r w:rsidR="00B13E7B" w:rsidRPr="00E7668B">
        <w:rPr>
          <w:rFonts w:ascii="Arial" w:hAnsi="Arial" w:cs="Arial"/>
          <w:bCs/>
          <w:sz w:val="24"/>
          <w:szCs w:val="24"/>
        </w:rPr>
        <w:t xml:space="preserve">  This is evident from the facts before me.</w:t>
      </w:r>
      <w:r w:rsidR="00D53A25" w:rsidRPr="00E7668B">
        <w:rPr>
          <w:rFonts w:ascii="Arial" w:hAnsi="Arial" w:cs="Arial"/>
          <w:bCs/>
          <w:sz w:val="24"/>
          <w:szCs w:val="24"/>
        </w:rPr>
        <w:t xml:space="preserve">  </w:t>
      </w:r>
      <w:r w:rsidR="00FC36D0" w:rsidRPr="00E7668B">
        <w:rPr>
          <w:rFonts w:ascii="Arial" w:hAnsi="Arial" w:cs="Arial"/>
          <w:bCs/>
          <w:sz w:val="24"/>
          <w:szCs w:val="24"/>
        </w:rPr>
        <w:t>The applicant on the one hand ultimately seeks more contact with his child</w:t>
      </w:r>
      <w:r w:rsidR="00495CFE" w:rsidRPr="00E7668B">
        <w:rPr>
          <w:rFonts w:ascii="Arial" w:hAnsi="Arial" w:cs="Arial"/>
          <w:bCs/>
          <w:sz w:val="24"/>
          <w:szCs w:val="24"/>
        </w:rPr>
        <w:t xml:space="preserve"> to such an extent that it</w:t>
      </w:r>
      <w:r w:rsidR="00B06234" w:rsidRPr="00E7668B">
        <w:rPr>
          <w:rFonts w:ascii="Arial" w:hAnsi="Arial" w:cs="Arial"/>
          <w:bCs/>
          <w:sz w:val="24"/>
          <w:szCs w:val="24"/>
        </w:rPr>
        <w:t xml:space="preserve"> ultimately</w:t>
      </w:r>
      <w:r w:rsidR="00495CFE" w:rsidRPr="00E7668B">
        <w:rPr>
          <w:rFonts w:ascii="Arial" w:hAnsi="Arial" w:cs="Arial"/>
          <w:bCs/>
          <w:sz w:val="24"/>
          <w:szCs w:val="24"/>
        </w:rPr>
        <w:t xml:space="preserve"> comes down to a shared residency scenario</w:t>
      </w:r>
      <w:r w:rsidR="00FC36D0" w:rsidRPr="00E7668B">
        <w:rPr>
          <w:rFonts w:ascii="Arial" w:hAnsi="Arial" w:cs="Arial"/>
          <w:bCs/>
          <w:sz w:val="24"/>
          <w:szCs w:val="24"/>
        </w:rPr>
        <w:t>, and the respondent is at this stage seeking an order amending the existing order</w:t>
      </w:r>
      <w:r w:rsidR="000A775B" w:rsidRPr="00E7668B">
        <w:rPr>
          <w:rFonts w:ascii="Arial" w:hAnsi="Arial" w:cs="Arial"/>
          <w:bCs/>
          <w:sz w:val="24"/>
          <w:szCs w:val="24"/>
        </w:rPr>
        <w:t xml:space="preserve"> giving effect to a more structured form of contact between the applicant and the minor child</w:t>
      </w:r>
    </w:p>
    <w:p w14:paraId="0843E428" w14:textId="77777777" w:rsidR="000A775B" w:rsidRPr="005E05FD" w:rsidRDefault="000A775B" w:rsidP="000A775B">
      <w:pPr>
        <w:pStyle w:val="ListParagraph"/>
        <w:rPr>
          <w:rFonts w:ascii="Arial" w:hAnsi="Arial" w:cs="Arial"/>
          <w:bCs/>
          <w:sz w:val="24"/>
          <w:szCs w:val="24"/>
        </w:rPr>
      </w:pPr>
    </w:p>
    <w:p w14:paraId="5F1AC221" w14:textId="600BBC2F" w:rsidR="00B06234"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w:t>
      </w:r>
      <w:r w:rsidRPr="005E05FD">
        <w:rPr>
          <w:rFonts w:ascii="Arial" w:hAnsi="Arial" w:cs="Arial"/>
          <w:bCs/>
          <w:sz w:val="24"/>
          <w:szCs w:val="24"/>
        </w:rPr>
        <w:tab/>
      </w:r>
      <w:r w:rsidR="00B06234" w:rsidRPr="00E7668B">
        <w:rPr>
          <w:rFonts w:ascii="Arial" w:hAnsi="Arial" w:cs="Arial"/>
          <w:bCs/>
          <w:sz w:val="24"/>
          <w:szCs w:val="24"/>
        </w:rPr>
        <w:t xml:space="preserve">Somewhere between the two </w:t>
      </w:r>
      <w:r w:rsidR="002674F2" w:rsidRPr="00E7668B">
        <w:rPr>
          <w:rFonts w:ascii="Arial" w:hAnsi="Arial" w:cs="Arial"/>
          <w:bCs/>
          <w:sz w:val="24"/>
          <w:szCs w:val="24"/>
        </w:rPr>
        <w:t>views</w:t>
      </w:r>
      <w:r w:rsidR="00B06234" w:rsidRPr="00E7668B">
        <w:rPr>
          <w:rFonts w:ascii="Arial" w:hAnsi="Arial" w:cs="Arial"/>
          <w:bCs/>
          <w:sz w:val="24"/>
          <w:szCs w:val="24"/>
        </w:rPr>
        <w:t xml:space="preserve"> lies the best interest of the minor child.</w:t>
      </w:r>
    </w:p>
    <w:p w14:paraId="61F3C033" w14:textId="77777777" w:rsidR="002674F2" w:rsidRPr="005E05FD" w:rsidRDefault="002674F2" w:rsidP="004F4852">
      <w:pPr>
        <w:spacing w:line="480" w:lineRule="auto"/>
        <w:rPr>
          <w:rFonts w:ascii="Arial" w:hAnsi="Arial" w:cs="Arial"/>
          <w:bCs/>
          <w:sz w:val="24"/>
          <w:szCs w:val="24"/>
        </w:rPr>
      </w:pPr>
    </w:p>
    <w:p w14:paraId="06B63820" w14:textId="62F4D83B" w:rsidR="00601121" w:rsidRPr="005E05FD" w:rsidRDefault="00601121" w:rsidP="004F4852">
      <w:pPr>
        <w:spacing w:line="480" w:lineRule="auto"/>
        <w:rPr>
          <w:rFonts w:ascii="Arial" w:hAnsi="Arial" w:cs="Arial"/>
          <w:b/>
          <w:sz w:val="24"/>
          <w:szCs w:val="24"/>
          <w:u w:val="single"/>
        </w:rPr>
      </w:pPr>
      <w:r w:rsidRPr="005E05FD">
        <w:rPr>
          <w:rFonts w:ascii="Arial" w:hAnsi="Arial" w:cs="Arial"/>
          <w:b/>
          <w:sz w:val="24"/>
          <w:szCs w:val="24"/>
          <w:u w:val="single"/>
        </w:rPr>
        <w:t>ISSUES TO BE DETERMNED</w:t>
      </w:r>
    </w:p>
    <w:p w14:paraId="1E312C4D" w14:textId="77777777" w:rsidR="00601121" w:rsidRPr="005E05FD" w:rsidRDefault="00601121" w:rsidP="004F4852">
      <w:pPr>
        <w:spacing w:line="480" w:lineRule="auto"/>
        <w:rPr>
          <w:rFonts w:ascii="Arial" w:hAnsi="Arial" w:cs="Arial"/>
          <w:bCs/>
          <w:sz w:val="24"/>
          <w:szCs w:val="24"/>
        </w:rPr>
      </w:pPr>
    </w:p>
    <w:p w14:paraId="5527C56A" w14:textId="2C319E45"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w:t>
      </w:r>
      <w:r w:rsidRPr="005E05FD">
        <w:rPr>
          <w:rFonts w:ascii="Arial" w:hAnsi="Arial" w:cs="Arial"/>
          <w:bCs/>
          <w:sz w:val="24"/>
          <w:szCs w:val="24"/>
        </w:rPr>
        <w:tab/>
      </w:r>
      <w:r w:rsidR="00D53A25" w:rsidRPr="00E7668B">
        <w:rPr>
          <w:rFonts w:ascii="Arial" w:hAnsi="Arial" w:cs="Arial"/>
          <w:bCs/>
          <w:sz w:val="24"/>
          <w:szCs w:val="24"/>
        </w:rPr>
        <w:t xml:space="preserve">This Court is now called upon to </w:t>
      </w:r>
      <w:r w:rsidR="006D215E" w:rsidRPr="00E7668B">
        <w:rPr>
          <w:rFonts w:ascii="Arial" w:hAnsi="Arial" w:cs="Arial"/>
          <w:bCs/>
          <w:sz w:val="24"/>
          <w:szCs w:val="24"/>
        </w:rPr>
        <w:t>determine:</w:t>
      </w:r>
      <w:r w:rsidR="00D53A25" w:rsidRPr="00E7668B">
        <w:rPr>
          <w:rFonts w:ascii="Arial" w:hAnsi="Arial" w:cs="Arial"/>
          <w:bCs/>
          <w:sz w:val="24"/>
          <w:szCs w:val="24"/>
        </w:rPr>
        <w:t xml:space="preserve"> -</w:t>
      </w:r>
    </w:p>
    <w:p w14:paraId="71CD579C" w14:textId="77777777" w:rsidR="00D53A25" w:rsidRPr="005E05FD" w:rsidRDefault="00D53A25" w:rsidP="00D53A25">
      <w:pPr>
        <w:pStyle w:val="ListParagraph"/>
        <w:spacing w:line="480" w:lineRule="auto"/>
        <w:rPr>
          <w:rFonts w:ascii="Arial" w:hAnsi="Arial" w:cs="Arial"/>
          <w:bCs/>
          <w:sz w:val="24"/>
          <w:szCs w:val="24"/>
        </w:rPr>
      </w:pPr>
    </w:p>
    <w:p w14:paraId="6DA6EF49" w14:textId="709633BB" w:rsidR="00D53A25" w:rsidRPr="00E7668B" w:rsidRDefault="00E7668B" w:rsidP="00E7668B">
      <w:pPr>
        <w:keepNext/>
        <w:suppressAutoHyphens/>
        <w:spacing w:after="120" w:line="480" w:lineRule="auto"/>
        <w:ind w:left="1560" w:hanging="851"/>
        <w:jc w:val="both"/>
        <w:rPr>
          <w:rFonts w:ascii="Arial" w:hAnsi="Arial" w:cs="Arial"/>
          <w:bCs/>
          <w:sz w:val="24"/>
          <w:szCs w:val="24"/>
        </w:rPr>
      </w:pPr>
      <w:r w:rsidRPr="005E05FD">
        <w:rPr>
          <w:rFonts w:ascii="Arial" w:hAnsi="Arial" w:cs="Arial"/>
          <w:bCs/>
          <w:sz w:val="24"/>
          <w:szCs w:val="24"/>
        </w:rPr>
        <w:lastRenderedPageBreak/>
        <w:t>8.1</w:t>
      </w:r>
      <w:r w:rsidRPr="005E05FD">
        <w:rPr>
          <w:rFonts w:ascii="Arial" w:hAnsi="Arial" w:cs="Arial"/>
          <w:bCs/>
          <w:sz w:val="24"/>
          <w:szCs w:val="24"/>
        </w:rPr>
        <w:tab/>
      </w:r>
      <w:r w:rsidR="00D53A25" w:rsidRPr="00E7668B">
        <w:rPr>
          <w:rFonts w:ascii="Arial" w:hAnsi="Arial" w:cs="Arial"/>
          <w:bCs/>
          <w:sz w:val="24"/>
          <w:szCs w:val="24"/>
        </w:rPr>
        <w:t>Part A of the applicant’s application (“the main application”) which entails an order for a referral of the disputes to a clinical psychologist</w:t>
      </w:r>
      <w:r w:rsidR="004F4852" w:rsidRPr="00E7668B">
        <w:rPr>
          <w:rFonts w:ascii="Arial" w:hAnsi="Arial" w:cs="Arial"/>
          <w:bCs/>
          <w:sz w:val="24"/>
          <w:szCs w:val="24"/>
        </w:rPr>
        <w:t xml:space="preserve"> requesting the psychologist to do an investigation and to report back to Court on aspects such as contact with specific reference to midweek contact</w:t>
      </w:r>
      <w:r w:rsidR="00D53A25" w:rsidRPr="00E7668B">
        <w:rPr>
          <w:rFonts w:ascii="Arial" w:hAnsi="Arial" w:cs="Arial"/>
          <w:bCs/>
          <w:sz w:val="24"/>
          <w:szCs w:val="24"/>
        </w:rPr>
        <w:t xml:space="preserve"> and </w:t>
      </w:r>
      <w:r w:rsidR="004F4852" w:rsidRPr="00E7668B">
        <w:rPr>
          <w:rFonts w:ascii="Arial" w:hAnsi="Arial" w:cs="Arial"/>
          <w:bCs/>
          <w:sz w:val="24"/>
          <w:szCs w:val="24"/>
        </w:rPr>
        <w:t>further that the contact between him and the minor child be amended pending the investigation by the clinical psychologist; and</w:t>
      </w:r>
    </w:p>
    <w:p w14:paraId="3836A7D9" w14:textId="77777777" w:rsidR="00D53A25" w:rsidRPr="005E05FD" w:rsidRDefault="00D53A25" w:rsidP="00D53A25">
      <w:pPr>
        <w:pStyle w:val="ListParagraph"/>
        <w:keepNext/>
        <w:suppressAutoHyphens/>
        <w:spacing w:after="120" w:line="480" w:lineRule="auto"/>
        <w:ind w:left="1080"/>
        <w:jc w:val="both"/>
        <w:rPr>
          <w:rFonts w:ascii="Arial" w:hAnsi="Arial" w:cs="Arial"/>
          <w:bCs/>
          <w:sz w:val="24"/>
          <w:szCs w:val="24"/>
        </w:rPr>
      </w:pPr>
    </w:p>
    <w:p w14:paraId="1EEBAF9E" w14:textId="2B898429" w:rsidR="004F4852" w:rsidRPr="00E7668B" w:rsidRDefault="00E7668B" w:rsidP="00E7668B">
      <w:pPr>
        <w:keepNext/>
        <w:suppressAutoHyphens/>
        <w:spacing w:after="120" w:line="480" w:lineRule="auto"/>
        <w:ind w:left="1560" w:hanging="851"/>
        <w:jc w:val="both"/>
        <w:rPr>
          <w:rFonts w:ascii="Arial" w:hAnsi="Arial" w:cs="Arial"/>
          <w:bCs/>
          <w:sz w:val="24"/>
          <w:szCs w:val="24"/>
        </w:rPr>
      </w:pPr>
      <w:r w:rsidRPr="005E05FD">
        <w:rPr>
          <w:rFonts w:ascii="Arial" w:hAnsi="Arial" w:cs="Arial"/>
          <w:bCs/>
          <w:sz w:val="24"/>
          <w:szCs w:val="24"/>
        </w:rPr>
        <w:t>8.2</w:t>
      </w:r>
      <w:r w:rsidRPr="005E05FD">
        <w:rPr>
          <w:rFonts w:ascii="Arial" w:hAnsi="Arial" w:cs="Arial"/>
          <w:bCs/>
          <w:sz w:val="24"/>
          <w:szCs w:val="24"/>
        </w:rPr>
        <w:tab/>
      </w:r>
      <w:r w:rsidR="00D53A25" w:rsidRPr="00E7668B">
        <w:rPr>
          <w:rFonts w:ascii="Arial" w:hAnsi="Arial" w:cs="Arial"/>
          <w:bCs/>
          <w:sz w:val="24"/>
          <w:szCs w:val="24"/>
        </w:rPr>
        <w:t xml:space="preserve">the Counter Application of the respondent seeking an amendment of the </w:t>
      </w:r>
      <w:r w:rsidR="002A02C3" w:rsidRPr="00E7668B">
        <w:rPr>
          <w:rFonts w:ascii="Arial" w:hAnsi="Arial" w:cs="Arial"/>
          <w:bCs/>
          <w:sz w:val="24"/>
          <w:szCs w:val="24"/>
        </w:rPr>
        <w:t>parenting plan</w:t>
      </w:r>
      <w:r w:rsidR="00D53A25" w:rsidRPr="00E7668B">
        <w:rPr>
          <w:rFonts w:ascii="Arial" w:hAnsi="Arial" w:cs="Arial"/>
          <w:bCs/>
          <w:sz w:val="24"/>
          <w:szCs w:val="24"/>
        </w:rPr>
        <w:t xml:space="preserve"> that was made an order of Court in the divorce proceedings.</w:t>
      </w:r>
      <w:r w:rsidR="00047863" w:rsidRPr="00E7668B">
        <w:rPr>
          <w:rFonts w:ascii="Arial" w:hAnsi="Arial" w:cs="Arial"/>
          <w:bCs/>
          <w:sz w:val="24"/>
          <w:szCs w:val="24"/>
        </w:rPr>
        <w:t xml:space="preserve">  I need to pause and mention that the Notice of Counter Application does not specifically refer to the amendment of the Divorce Order, but this </w:t>
      </w:r>
      <w:r w:rsidR="00BA3757" w:rsidRPr="00E7668B">
        <w:rPr>
          <w:rFonts w:ascii="Arial" w:hAnsi="Arial" w:cs="Arial"/>
          <w:bCs/>
          <w:sz w:val="24"/>
          <w:szCs w:val="24"/>
        </w:rPr>
        <w:t xml:space="preserve">application </w:t>
      </w:r>
      <w:r w:rsidR="00047863" w:rsidRPr="00E7668B">
        <w:rPr>
          <w:rFonts w:ascii="Arial" w:hAnsi="Arial" w:cs="Arial"/>
          <w:bCs/>
          <w:sz w:val="24"/>
          <w:szCs w:val="24"/>
        </w:rPr>
        <w:t>can only be interpreted as an amendment of the already existing order.</w:t>
      </w:r>
    </w:p>
    <w:p w14:paraId="5B7126D5" w14:textId="72610F11" w:rsidR="004F4852" w:rsidRPr="005E05FD" w:rsidRDefault="004F4852" w:rsidP="004F4852">
      <w:pPr>
        <w:keepNext/>
        <w:suppressAutoHyphens/>
        <w:spacing w:after="120" w:line="480" w:lineRule="auto"/>
        <w:jc w:val="both"/>
        <w:rPr>
          <w:rFonts w:ascii="Arial" w:hAnsi="Arial" w:cs="Arial"/>
          <w:bCs/>
          <w:sz w:val="24"/>
          <w:szCs w:val="24"/>
        </w:rPr>
      </w:pPr>
    </w:p>
    <w:p w14:paraId="590474AC" w14:textId="46C53E02"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9.</w:t>
      </w:r>
      <w:r w:rsidRPr="005E05FD">
        <w:rPr>
          <w:rFonts w:ascii="Arial" w:hAnsi="Arial" w:cs="Arial"/>
          <w:bCs/>
          <w:sz w:val="24"/>
          <w:szCs w:val="24"/>
        </w:rPr>
        <w:tab/>
      </w:r>
      <w:r w:rsidR="00D53A25" w:rsidRPr="00E7668B">
        <w:rPr>
          <w:rFonts w:ascii="Arial" w:hAnsi="Arial" w:cs="Arial"/>
          <w:bCs/>
          <w:sz w:val="24"/>
          <w:szCs w:val="24"/>
        </w:rPr>
        <w:t xml:space="preserve">This is a fairly unique situation as Part B of the applicant’s application actually walks hand in hand with the counter application of the respondent.  There is no formal application before me for the postponement of the Counter Application to be heard together with part B of the main application.  I will later herein deal with this aspect and how a Court sitting in a matter dealing with a minor child should approach a matter.  </w:t>
      </w:r>
      <w:r w:rsidR="00DC5B97" w:rsidRPr="00E7668B">
        <w:rPr>
          <w:rFonts w:ascii="Arial" w:hAnsi="Arial" w:cs="Arial"/>
          <w:bCs/>
          <w:sz w:val="24"/>
          <w:szCs w:val="24"/>
        </w:rPr>
        <w:t xml:space="preserve">Once that is considered it will be clear that, given the powers </w:t>
      </w:r>
      <w:r w:rsidR="00047863" w:rsidRPr="00E7668B">
        <w:rPr>
          <w:rFonts w:ascii="Arial" w:hAnsi="Arial" w:cs="Arial"/>
          <w:bCs/>
          <w:sz w:val="24"/>
          <w:szCs w:val="24"/>
        </w:rPr>
        <w:t>a</w:t>
      </w:r>
      <w:r w:rsidR="00DC5B97" w:rsidRPr="00E7668B">
        <w:rPr>
          <w:rFonts w:ascii="Arial" w:hAnsi="Arial" w:cs="Arial"/>
          <w:bCs/>
          <w:sz w:val="24"/>
          <w:szCs w:val="24"/>
        </w:rPr>
        <w:t xml:space="preserve"> Court has in applications of this nature, that there is no need that </w:t>
      </w:r>
      <w:r w:rsidR="00DC5B97" w:rsidRPr="00E7668B">
        <w:rPr>
          <w:rFonts w:ascii="Arial" w:hAnsi="Arial" w:cs="Arial"/>
          <w:bCs/>
          <w:sz w:val="24"/>
          <w:szCs w:val="24"/>
        </w:rPr>
        <w:lastRenderedPageBreak/>
        <w:t xml:space="preserve">the Counter Application should be adjourned to be heard with Part B of the main application.  </w:t>
      </w:r>
    </w:p>
    <w:p w14:paraId="6A59ACDE" w14:textId="77777777" w:rsidR="00D336F2" w:rsidRPr="005E05FD" w:rsidRDefault="00D336F2" w:rsidP="00D53A25">
      <w:pPr>
        <w:keepNext/>
        <w:suppressAutoHyphens/>
        <w:spacing w:after="120" w:line="480" w:lineRule="auto"/>
        <w:jc w:val="both"/>
        <w:rPr>
          <w:rFonts w:ascii="Arial" w:hAnsi="Arial" w:cs="Arial"/>
          <w:b/>
          <w:sz w:val="24"/>
          <w:szCs w:val="24"/>
          <w:u w:val="single"/>
        </w:rPr>
      </w:pPr>
    </w:p>
    <w:p w14:paraId="708B6711" w14:textId="0452E525" w:rsidR="000B6C88" w:rsidRPr="005E05FD" w:rsidRDefault="000B6C88" w:rsidP="00D53A25">
      <w:pPr>
        <w:keepNext/>
        <w:suppressAutoHyphens/>
        <w:spacing w:after="120" w:line="480" w:lineRule="auto"/>
        <w:jc w:val="both"/>
        <w:rPr>
          <w:rFonts w:ascii="Arial" w:hAnsi="Arial" w:cs="Arial"/>
          <w:bCs/>
          <w:sz w:val="24"/>
          <w:szCs w:val="24"/>
        </w:rPr>
      </w:pPr>
      <w:r w:rsidRPr="005E05FD">
        <w:rPr>
          <w:rFonts w:ascii="Arial" w:hAnsi="Arial" w:cs="Arial"/>
          <w:b/>
          <w:sz w:val="24"/>
          <w:szCs w:val="24"/>
          <w:u w:val="single"/>
        </w:rPr>
        <w:t>MANNER OF REFERENCE TO THE PARTIES</w:t>
      </w:r>
    </w:p>
    <w:p w14:paraId="5E98268A" w14:textId="77777777" w:rsidR="000B6C88" w:rsidRPr="005E05FD" w:rsidRDefault="000B6C88" w:rsidP="00D53A25">
      <w:pPr>
        <w:keepNext/>
        <w:suppressAutoHyphens/>
        <w:spacing w:after="120" w:line="480" w:lineRule="auto"/>
        <w:jc w:val="both"/>
        <w:rPr>
          <w:rFonts w:ascii="Arial" w:hAnsi="Arial" w:cs="Arial"/>
          <w:b/>
          <w:sz w:val="24"/>
          <w:szCs w:val="24"/>
          <w:u w:val="single"/>
        </w:rPr>
      </w:pPr>
    </w:p>
    <w:p w14:paraId="1B5BE2D4" w14:textId="489D8120" w:rsidR="000B6C88"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w:t>
      </w:r>
      <w:r w:rsidRPr="005E05FD">
        <w:rPr>
          <w:rFonts w:ascii="Arial" w:hAnsi="Arial" w:cs="Arial"/>
          <w:bCs/>
          <w:sz w:val="24"/>
          <w:szCs w:val="24"/>
        </w:rPr>
        <w:tab/>
      </w:r>
      <w:r w:rsidR="000B6C88" w:rsidRPr="00E7668B">
        <w:rPr>
          <w:rFonts w:ascii="Arial" w:hAnsi="Arial" w:cs="Arial"/>
          <w:bCs/>
          <w:sz w:val="24"/>
          <w:szCs w:val="24"/>
        </w:rPr>
        <w:t>There are two applications before me.  For the ease of reference I will refer to Mr B</w:t>
      </w:r>
      <w:r w:rsidR="00C67680">
        <w:rPr>
          <w:rFonts w:ascii="Arial" w:hAnsi="Arial" w:cs="Arial"/>
          <w:bCs/>
          <w:sz w:val="24"/>
          <w:szCs w:val="24"/>
        </w:rPr>
        <w:t>[…]</w:t>
      </w:r>
      <w:r w:rsidR="000B6C88" w:rsidRPr="00E7668B">
        <w:rPr>
          <w:rFonts w:ascii="Arial" w:hAnsi="Arial" w:cs="Arial"/>
          <w:bCs/>
          <w:sz w:val="24"/>
          <w:szCs w:val="24"/>
        </w:rPr>
        <w:t xml:space="preserve"> as “</w:t>
      </w:r>
      <w:r w:rsidR="000B6C88" w:rsidRPr="00E7668B">
        <w:rPr>
          <w:rFonts w:ascii="Arial" w:hAnsi="Arial" w:cs="Arial"/>
          <w:bCs/>
          <w:i/>
          <w:iCs/>
          <w:sz w:val="24"/>
          <w:szCs w:val="24"/>
        </w:rPr>
        <w:t>the applicant</w:t>
      </w:r>
      <w:r w:rsidR="000B6C88" w:rsidRPr="00E7668B">
        <w:rPr>
          <w:rFonts w:ascii="Arial" w:hAnsi="Arial" w:cs="Arial"/>
          <w:bCs/>
          <w:sz w:val="24"/>
          <w:szCs w:val="24"/>
        </w:rPr>
        <w:t>” and Ms E</w:t>
      </w:r>
      <w:r w:rsidR="00C67680">
        <w:rPr>
          <w:rFonts w:ascii="Arial" w:hAnsi="Arial" w:cs="Arial"/>
          <w:bCs/>
          <w:sz w:val="24"/>
          <w:szCs w:val="24"/>
        </w:rPr>
        <w:t>[…]</w:t>
      </w:r>
      <w:r w:rsidR="000B6C88" w:rsidRPr="00E7668B">
        <w:rPr>
          <w:rFonts w:ascii="Arial" w:hAnsi="Arial" w:cs="Arial"/>
          <w:bCs/>
          <w:sz w:val="24"/>
          <w:szCs w:val="24"/>
        </w:rPr>
        <w:t xml:space="preserve"> as </w:t>
      </w:r>
      <w:r w:rsidR="00B22292" w:rsidRPr="00E7668B">
        <w:rPr>
          <w:rFonts w:ascii="Arial" w:hAnsi="Arial" w:cs="Arial"/>
          <w:bCs/>
          <w:sz w:val="24"/>
          <w:szCs w:val="24"/>
        </w:rPr>
        <w:t>“</w:t>
      </w:r>
      <w:r w:rsidR="000B6C88" w:rsidRPr="00E7668B">
        <w:rPr>
          <w:rFonts w:ascii="Arial" w:hAnsi="Arial" w:cs="Arial"/>
          <w:bCs/>
          <w:i/>
          <w:iCs/>
          <w:sz w:val="24"/>
          <w:szCs w:val="24"/>
        </w:rPr>
        <w:t>the respondent</w:t>
      </w:r>
      <w:r w:rsidR="00B22292" w:rsidRPr="00E7668B">
        <w:rPr>
          <w:rFonts w:ascii="Arial" w:hAnsi="Arial" w:cs="Arial"/>
          <w:bCs/>
          <w:sz w:val="24"/>
          <w:szCs w:val="24"/>
        </w:rPr>
        <w:t>”</w:t>
      </w:r>
      <w:r w:rsidR="000B6C88" w:rsidRPr="00E7668B">
        <w:rPr>
          <w:rFonts w:ascii="Arial" w:hAnsi="Arial" w:cs="Arial"/>
          <w:bCs/>
          <w:sz w:val="24"/>
          <w:szCs w:val="24"/>
        </w:rPr>
        <w:t xml:space="preserve">.  </w:t>
      </w:r>
      <w:r w:rsidR="00B22292" w:rsidRPr="00E7668B">
        <w:rPr>
          <w:rFonts w:ascii="Arial" w:hAnsi="Arial" w:cs="Arial"/>
          <w:bCs/>
          <w:sz w:val="24"/>
          <w:szCs w:val="24"/>
        </w:rPr>
        <w:t>I will use this manner of reference in both the main application as well as the counter application.</w:t>
      </w:r>
      <w:r w:rsidR="00BA3757" w:rsidRPr="00E7668B">
        <w:rPr>
          <w:rFonts w:ascii="Arial" w:hAnsi="Arial" w:cs="Arial"/>
          <w:bCs/>
          <w:sz w:val="24"/>
          <w:szCs w:val="24"/>
        </w:rPr>
        <w:t xml:space="preserve">  Where reference is made to the names of the parties where I quote evidence before me, I will leave out the name of the parties for the protection of the identity of the minor child.  </w:t>
      </w:r>
    </w:p>
    <w:p w14:paraId="3AA9FCAB" w14:textId="77777777" w:rsidR="00047863" w:rsidRPr="005E05FD" w:rsidRDefault="00047863" w:rsidP="00047863">
      <w:pPr>
        <w:pStyle w:val="ListParagraph"/>
        <w:keepNext/>
        <w:suppressAutoHyphens/>
        <w:spacing w:after="120" w:line="480" w:lineRule="auto"/>
        <w:jc w:val="both"/>
        <w:rPr>
          <w:rFonts w:ascii="Arial" w:hAnsi="Arial" w:cs="Arial"/>
          <w:bCs/>
          <w:sz w:val="24"/>
          <w:szCs w:val="24"/>
        </w:rPr>
      </w:pPr>
    </w:p>
    <w:p w14:paraId="524734F1" w14:textId="27AC0B2F" w:rsidR="00047863"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11.</w:t>
      </w:r>
      <w:r w:rsidRPr="005E05FD">
        <w:rPr>
          <w:rFonts w:ascii="Arial" w:hAnsi="Arial" w:cs="Arial"/>
          <w:bCs/>
          <w:sz w:val="24"/>
          <w:szCs w:val="24"/>
        </w:rPr>
        <w:tab/>
      </w:r>
      <w:r w:rsidR="00047863" w:rsidRPr="00E7668B">
        <w:rPr>
          <w:rFonts w:ascii="Arial" w:hAnsi="Arial" w:cs="Arial"/>
          <w:bCs/>
          <w:sz w:val="24"/>
          <w:szCs w:val="24"/>
        </w:rPr>
        <w:t xml:space="preserve">The applications before me deal with the best interest of a minor child born of the marriage between the parties.  I will omit the name of the minor child from </w:t>
      </w:r>
      <w:r w:rsidR="00047863" w:rsidRPr="00E7668B">
        <w:rPr>
          <w:rFonts w:ascii="Arial" w:hAnsi="Arial" w:cs="Arial"/>
          <w:bCs/>
          <w:sz w:val="24"/>
          <w:szCs w:val="24"/>
        </w:rPr>
        <w:lastRenderedPageBreak/>
        <w:t>this judgment for the protection of her identity.  I will refer to her as either “</w:t>
      </w:r>
      <w:r w:rsidR="00047863" w:rsidRPr="00E7668B">
        <w:rPr>
          <w:rFonts w:ascii="Arial" w:hAnsi="Arial" w:cs="Arial"/>
          <w:bCs/>
          <w:i/>
          <w:iCs/>
          <w:sz w:val="24"/>
          <w:szCs w:val="24"/>
        </w:rPr>
        <w:t>the minor child</w:t>
      </w:r>
      <w:r w:rsidR="00047863" w:rsidRPr="00E7668B">
        <w:rPr>
          <w:rFonts w:ascii="Arial" w:hAnsi="Arial" w:cs="Arial"/>
          <w:bCs/>
          <w:sz w:val="24"/>
          <w:szCs w:val="24"/>
        </w:rPr>
        <w:t>” or “</w:t>
      </w:r>
      <w:r w:rsidR="00047863" w:rsidRPr="00E7668B">
        <w:rPr>
          <w:rFonts w:ascii="Arial" w:hAnsi="Arial" w:cs="Arial"/>
          <w:bCs/>
          <w:i/>
          <w:iCs/>
          <w:sz w:val="24"/>
          <w:szCs w:val="24"/>
        </w:rPr>
        <w:t>AMB</w:t>
      </w:r>
      <w:r w:rsidR="00047863" w:rsidRPr="00E7668B">
        <w:rPr>
          <w:rFonts w:ascii="Arial" w:hAnsi="Arial" w:cs="Arial"/>
          <w:bCs/>
          <w:sz w:val="24"/>
          <w:szCs w:val="24"/>
        </w:rPr>
        <w:t>”.</w:t>
      </w:r>
    </w:p>
    <w:p w14:paraId="26F48FE5" w14:textId="77777777" w:rsidR="00123F05" w:rsidRPr="005E05FD" w:rsidRDefault="00123F05" w:rsidP="00123F05">
      <w:pPr>
        <w:keepNext/>
        <w:suppressAutoHyphens/>
        <w:spacing w:after="120" w:line="480" w:lineRule="auto"/>
        <w:jc w:val="both"/>
        <w:rPr>
          <w:rFonts w:ascii="Arial" w:hAnsi="Arial" w:cs="Arial"/>
          <w:bCs/>
          <w:sz w:val="24"/>
          <w:szCs w:val="24"/>
        </w:rPr>
      </w:pPr>
    </w:p>
    <w:p w14:paraId="7A370A26" w14:textId="77777777" w:rsidR="00123F05" w:rsidRPr="005E05FD" w:rsidRDefault="00123F05" w:rsidP="00123F05">
      <w:pPr>
        <w:keepNext/>
        <w:suppressAutoHyphens/>
        <w:spacing w:after="120" w:line="480" w:lineRule="auto"/>
        <w:jc w:val="both"/>
        <w:rPr>
          <w:rFonts w:ascii="Arial" w:hAnsi="Arial" w:cs="Arial"/>
          <w:b/>
          <w:sz w:val="24"/>
          <w:szCs w:val="24"/>
          <w:u w:val="single"/>
        </w:rPr>
      </w:pPr>
      <w:r w:rsidRPr="005E05FD">
        <w:rPr>
          <w:rFonts w:ascii="Arial" w:hAnsi="Arial" w:cs="Arial"/>
          <w:b/>
          <w:sz w:val="24"/>
          <w:szCs w:val="24"/>
          <w:u w:val="single"/>
        </w:rPr>
        <w:t>THE ROUTE THE LITIGATION FOLLOWED</w:t>
      </w:r>
    </w:p>
    <w:p w14:paraId="2C8D5FD9" w14:textId="77777777" w:rsidR="00123F05" w:rsidRPr="005E05FD" w:rsidRDefault="00123F05" w:rsidP="00123F05">
      <w:pPr>
        <w:keepNext/>
        <w:suppressAutoHyphens/>
        <w:spacing w:after="120" w:line="480" w:lineRule="auto"/>
        <w:jc w:val="both"/>
        <w:rPr>
          <w:rFonts w:ascii="Arial" w:hAnsi="Arial" w:cs="Arial"/>
          <w:b/>
          <w:sz w:val="24"/>
          <w:szCs w:val="24"/>
          <w:u w:val="single"/>
        </w:rPr>
      </w:pPr>
    </w:p>
    <w:p w14:paraId="46A2CE0A" w14:textId="610F367C"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12.</w:t>
      </w:r>
      <w:r w:rsidRPr="005E05FD">
        <w:rPr>
          <w:rFonts w:ascii="Arial" w:hAnsi="Arial" w:cs="Arial"/>
          <w:bCs/>
          <w:sz w:val="24"/>
          <w:szCs w:val="24"/>
        </w:rPr>
        <w:tab/>
      </w:r>
      <w:r w:rsidR="00123F05" w:rsidRPr="00E7668B">
        <w:rPr>
          <w:rFonts w:ascii="Arial" w:hAnsi="Arial" w:cs="Arial"/>
          <w:bCs/>
          <w:sz w:val="24"/>
          <w:szCs w:val="24"/>
        </w:rPr>
        <w:t xml:space="preserve">As stated above, this Court granted a decree of divorce during November 2019.  </w:t>
      </w:r>
    </w:p>
    <w:p w14:paraId="6EC73709" w14:textId="77777777" w:rsidR="00123F05" w:rsidRPr="005E05FD" w:rsidRDefault="00123F05" w:rsidP="00123F05">
      <w:pPr>
        <w:pStyle w:val="ListParagraph"/>
        <w:keepNext/>
        <w:suppressAutoHyphens/>
        <w:spacing w:after="120" w:line="480" w:lineRule="auto"/>
        <w:jc w:val="both"/>
        <w:rPr>
          <w:rFonts w:ascii="Arial" w:hAnsi="Arial" w:cs="Arial"/>
          <w:bCs/>
          <w:sz w:val="24"/>
          <w:szCs w:val="24"/>
        </w:rPr>
      </w:pPr>
    </w:p>
    <w:p w14:paraId="6B975991" w14:textId="1414583F"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13.</w:t>
      </w:r>
      <w:r w:rsidRPr="005E05FD">
        <w:rPr>
          <w:rFonts w:ascii="Arial" w:hAnsi="Arial" w:cs="Arial"/>
          <w:bCs/>
          <w:sz w:val="24"/>
          <w:szCs w:val="24"/>
        </w:rPr>
        <w:tab/>
      </w:r>
      <w:r w:rsidR="00123F05" w:rsidRPr="00E7668B">
        <w:rPr>
          <w:rFonts w:ascii="Arial" w:hAnsi="Arial" w:cs="Arial"/>
          <w:bCs/>
          <w:sz w:val="24"/>
          <w:szCs w:val="24"/>
        </w:rPr>
        <w:t>During February 2022 the applicant approached the Court with the current application.  I have already dealt with the relief the applicant is seeking herein above.</w:t>
      </w:r>
    </w:p>
    <w:p w14:paraId="2853EEE9" w14:textId="77777777" w:rsidR="00123F05" w:rsidRPr="005E05FD" w:rsidRDefault="00123F05" w:rsidP="00123F05">
      <w:pPr>
        <w:pStyle w:val="ListParagraph"/>
        <w:rPr>
          <w:rFonts w:ascii="Arial" w:hAnsi="Arial" w:cs="Arial"/>
          <w:bCs/>
          <w:sz w:val="24"/>
          <w:szCs w:val="24"/>
        </w:rPr>
      </w:pPr>
    </w:p>
    <w:p w14:paraId="37013564" w14:textId="1ECBAC4B"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14.</w:t>
      </w:r>
      <w:r w:rsidRPr="005E05FD">
        <w:rPr>
          <w:rFonts w:ascii="Arial" w:hAnsi="Arial" w:cs="Arial"/>
          <w:bCs/>
          <w:sz w:val="24"/>
          <w:szCs w:val="24"/>
        </w:rPr>
        <w:tab/>
      </w:r>
      <w:r w:rsidR="00123F05" w:rsidRPr="00E7668B">
        <w:rPr>
          <w:rFonts w:ascii="Arial" w:hAnsi="Arial" w:cs="Arial"/>
          <w:bCs/>
          <w:sz w:val="24"/>
          <w:szCs w:val="24"/>
        </w:rPr>
        <w:t>The respondent opposed this application, seeking an order that the application be dismissed with costs. Her opposing affidavit was served and filed during March 2022.  The replying affidavit by the applicant was served and filed during April 2022.</w:t>
      </w:r>
    </w:p>
    <w:p w14:paraId="446A0183" w14:textId="77777777" w:rsidR="00123F05" w:rsidRPr="005E05FD" w:rsidRDefault="00123F05" w:rsidP="00123F05">
      <w:pPr>
        <w:pStyle w:val="ListParagraph"/>
        <w:rPr>
          <w:rFonts w:ascii="Arial" w:hAnsi="Arial" w:cs="Arial"/>
          <w:bCs/>
          <w:sz w:val="24"/>
          <w:szCs w:val="24"/>
        </w:rPr>
      </w:pPr>
    </w:p>
    <w:p w14:paraId="31C8E3AB" w14:textId="7B80DC80"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15.</w:t>
      </w:r>
      <w:r w:rsidRPr="005E05FD">
        <w:rPr>
          <w:rFonts w:ascii="Arial" w:hAnsi="Arial" w:cs="Arial"/>
          <w:bCs/>
          <w:sz w:val="24"/>
          <w:szCs w:val="24"/>
        </w:rPr>
        <w:tab/>
      </w:r>
      <w:r w:rsidR="00123F05" w:rsidRPr="00E7668B">
        <w:rPr>
          <w:rFonts w:ascii="Arial" w:hAnsi="Arial" w:cs="Arial"/>
          <w:bCs/>
          <w:sz w:val="24"/>
          <w:szCs w:val="24"/>
        </w:rPr>
        <w:t>Subsequent to the filing of the replying affidavit the Family Advocate got involved and an investigation was conducted</w:t>
      </w:r>
      <w:r w:rsidR="00047863" w:rsidRPr="00E7668B">
        <w:rPr>
          <w:rFonts w:ascii="Arial" w:hAnsi="Arial" w:cs="Arial"/>
          <w:bCs/>
          <w:sz w:val="24"/>
          <w:szCs w:val="24"/>
        </w:rPr>
        <w:t xml:space="preserve"> by them</w:t>
      </w:r>
      <w:r w:rsidR="00123F05" w:rsidRPr="00E7668B">
        <w:rPr>
          <w:rFonts w:ascii="Arial" w:hAnsi="Arial" w:cs="Arial"/>
          <w:bCs/>
          <w:sz w:val="24"/>
          <w:szCs w:val="24"/>
        </w:rPr>
        <w:t>.  An interim report was made available on 1 June 2022 and the final report and recommendations was circulated to the parties during August 2022.</w:t>
      </w:r>
    </w:p>
    <w:p w14:paraId="02D2F23D" w14:textId="77777777" w:rsidR="00123F05" w:rsidRPr="005E05FD" w:rsidRDefault="00123F05" w:rsidP="00123F05">
      <w:pPr>
        <w:pStyle w:val="ListParagraph"/>
        <w:rPr>
          <w:rFonts w:ascii="Arial" w:hAnsi="Arial" w:cs="Arial"/>
          <w:bCs/>
          <w:sz w:val="24"/>
          <w:szCs w:val="24"/>
        </w:rPr>
      </w:pPr>
    </w:p>
    <w:p w14:paraId="71A3BCD6" w14:textId="7B11D4B6"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16.</w:t>
      </w:r>
      <w:r w:rsidRPr="005E05FD">
        <w:rPr>
          <w:rFonts w:ascii="Arial" w:hAnsi="Arial" w:cs="Arial"/>
          <w:bCs/>
          <w:sz w:val="24"/>
          <w:szCs w:val="24"/>
        </w:rPr>
        <w:tab/>
      </w:r>
      <w:r w:rsidR="00123F05" w:rsidRPr="00E7668B">
        <w:rPr>
          <w:rFonts w:ascii="Arial" w:hAnsi="Arial" w:cs="Arial"/>
          <w:bCs/>
          <w:sz w:val="24"/>
          <w:szCs w:val="24"/>
        </w:rPr>
        <w:t xml:space="preserve">Based on her belief that the current arrangements are not in the best interests of AMB and armed with the report by the Family Advocate, the respondent </w:t>
      </w:r>
      <w:r w:rsidR="00123F05" w:rsidRPr="00E7668B">
        <w:rPr>
          <w:rFonts w:ascii="Arial" w:hAnsi="Arial" w:cs="Arial"/>
          <w:bCs/>
          <w:sz w:val="24"/>
          <w:szCs w:val="24"/>
        </w:rPr>
        <w:lastRenderedPageBreak/>
        <w:t xml:space="preserve">served and filed a Counter Application in terms of which she seeks the amendment of the Divorce Order.  </w:t>
      </w:r>
    </w:p>
    <w:p w14:paraId="3190642B" w14:textId="77777777" w:rsidR="00123F05" w:rsidRPr="005E05FD" w:rsidRDefault="00123F05" w:rsidP="00123F05">
      <w:pPr>
        <w:pStyle w:val="ListParagraph"/>
        <w:rPr>
          <w:rFonts w:ascii="Arial" w:hAnsi="Arial" w:cs="Arial"/>
          <w:bCs/>
          <w:sz w:val="24"/>
          <w:szCs w:val="24"/>
        </w:rPr>
      </w:pPr>
    </w:p>
    <w:p w14:paraId="0B5F8AEF" w14:textId="5337AFE6"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17.</w:t>
      </w:r>
      <w:r w:rsidRPr="005E05FD">
        <w:rPr>
          <w:rFonts w:ascii="Arial" w:hAnsi="Arial" w:cs="Arial"/>
          <w:bCs/>
          <w:sz w:val="24"/>
          <w:szCs w:val="24"/>
        </w:rPr>
        <w:tab/>
      </w:r>
      <w:r w:rsidR="00123F05" w:rsidRPr="00E7668B">
        <w:rPr>
          <w:rFonts w:ascii="Arial" w:hAnsi="Arial" w:cs="Arial"/>
          <w:bCs/>
          <w:sz w:val="24"/>
          <w:szCs w:val="24"/>
        </w:rPr>
        <w:t>This application on its turn is opposed by the applicant and his opposing affidavit is served and filed during October 2022.  The replying affidavit by the respondent is also filed.</w:t>
      </w:r>
    </w:p>
    <w:p w14:paraId="6B61A6F9" w14:textId="77777777" w:rsidR="00123F05" w:rsidRPr="005E05FD" w:rsidRDefault="00123F05" w:rsidP="00123F05">
      <w:pPr>
        <w:pStyle w:val="ListParagraph"/>
        <w:rPr>
          <w:rFonts w:ascii="Arial" w:hAnsi="Arial" w:cs="Arial"/>
          <w:bCs/>
          <w:sz w:val="24"/>
          <w:szCs w:val="24"/>
        </w:rPr>
      </w:pPr>
    </w:p>
    <w:p w14:paraId="1C4F887C" w14:textId="5BA429B9"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18.</w:t>
      </w:r>
      <w:r w:rsidRPr="005E05FD">
        <w:rPr>
          <w:rFonts w:ascii="Arial" w:hAnsi="Arial" w:cs="Arial"/>
          <w:bCs/>
          <w:sz w:val="24"/>
          <w:szCs w:val="24"/>
        </w:rPr>
        <w:tab/>
      </w:r>
      <w:r w:rsidR="00123F05" w:rsidRPr="00E7668B">
        <w:rPr>
          <w:rFonts w:ascii="Arial" w:hAnsi="Arial" w:cs="Arial"/>
          <w:bCs/>
          <w:sz w:val="24"/>
          <w:szCs w:val="24"/>
        </w:rPr>
        <w:t xml:space="preserve">It is clear that both the parties had access to the affidavits by the other party and all the affidavits have been filed.  There can be no prejudice to either of the parties if the two applications are heard and dealt with simultaneously.  </w:t>
      </w:r>
    </w:p>
    <w:p w14:paraId="0354FA9B" w14:textId="77777777" w:rsidR="000B6C88" w:rsidRPr="005E05FD" w:rsidRDefault="000B6C88" w:rsidP="00D53A25">
      <w:pPr>
        <w:keepNext/>
        <w:suppressAutoHyphens/>
        <w:spacing w:after="120" w:line="480" w:lineRule="auto"/>
        <w:jc w:val="both"/>
        <w:rPr>
          <w:rFonts w:ascii="Arial" w:hAnsi="Arial" w:cs="Arial"/>
          <w:b/>
          <w:sz w:val="24"/>
          <w:szCs w:val="24"/>
          <w:u w:val="single"/>
        </w:rPr>
      </w:pPr>
    </w:p>
    <w:p w14:paraId="76D2E18A" w14:textId="38C8AC69" w:rsidR="00123F05" w:rsidRPr="005E05FD" w:rsidRDefault="00123F05" w:rsidP="00123F05">
      <w:pPr>
        <w:keepNext/>
        <w:suppressAutoHyphens/>
        <w:spacing w:after="120" w:line="480" w:lineRule="auto"/>
        <w:jc w:val="both"/>
        <w:rPr>
          <w:rFonts w:ascii="Arial" w:hAnsi="Arial" w:cs="Arial"/>
          <w:bCs/>
          <w:sz w:val="24"/>
          <w:szCs w:val="24"/>
        </w:rPr>
      </w:pPr>
      <w:r w:rsidRPr="005E05FD">
        <w:rPr>
          <w:rFonts w:ascii="Arial" w:hAnsi="Arial" w:cs="Arial"/>
          <w:b/>
          <w:sz w:val="24"/>
          <w:szCs w:val="24"/>
          <w:u w:val="single"/>
        </w:rPr>
        <w:t>LEGAL PRINCIPLES</w:t>
      </w:r>
      <w:r w:rsidR="00A73095" w:rsidRPr="005E05FD">
        <w:rPr>
          <w:rFonts w:ascii="Arial" w:hAnsi="Arial" w:cs="Arial"/>
          <w:b/>
          <w:sz w:val="24"/>
          <w:szCs w:val="24"/>
          <w:u w:val="single"/>
        </w:rPr>
        <w:t xml:space="preserve">:  </w:t>
      </w:r>
      <w:r w:rsidRPr="005E05FD">
        <w:rPr>
          <w:rFonts w:ascii="Arial" w:hAnsi="Arial" w:cs="Arial"/>
          <w:b/>
          <w:sz w:val="24"/>
          <w:szCs w:val="24"/>
          <w:u w:val="single"/>
        </w:rPr>
        <w:t>BEST INTEREST OF THE MINOR CHILD PRINCIPLE</w:t>
      </w:r>
      <w:r w:rsidR="00A73095" w:rsidRPr="005E05FD">
        <w:rPr>
          <w:rFonts w:ascii="Arial" w:hAnsi="Arial" w:cs="Arial"/>
          <w:b/>
          <w:sz w:val="24"/>
          <w:szCs w:val="24"/>
          <w:u w:val="single"/>
        </w:rPr>
        <w:t xml:space="preserve"> AND THE FASHION WHICH A COURT </w:t>
      </w:r>
      <w:r w:rsidR="002419F9" w:rsidRPr="005E05FD">
        <w:rPr>
          <w:rFonts w:ascii="Arial" w:hAnsi="Arial" w:cs="Arial"/>
          <w:b/>
          <w:sz w:val="24"/>
          <w:szCs w:val="24"/>
          <w:u w:val="single"/>
        </w:rPr>
        <w:t xml:space="preserve">SHOULD </w:t>
      </w:r>
      <w:r w:rsidR="00A73095" w:rsidRPr="005E05FD">
        <w:rPr>
          <w:rFonts w:ascii="Arial" w:hAnsi="Arial" w:cs="Arial"/>
          <w:b/>
          <w:sz w:val="24"/>
          <w:szCs w:val="24"/>
          <w:u w:val="single"/>
        </w:rPr>
        <w:t xml:space="preserve"> DETERMINE APPLICATIONS WHERE MINOR CHILDREN ARE INVOLVED</w:t>
      </w:r>
    </w:p>
    <w:p w14:paraId="13235BE7" w14:textId="77777777" w:rsidR="00123F05" w:rsidRPr="005E05FD" w:rsidRDefault="00123F05" w:rsidP="00123F05">
      <w:pPr>
        <w:keepNext/>
        <w:suppressAutoHyphens/>
        <w:spacing w:after="120" w:line="480" w:lineRule="auto"/>
        <w:jc w:val="both"/>
        <w:rPr>
          <w:rFonts w:ascii="Arial" w:hAnsi="Arial" w:cs="Arial"/>
          <w:bCs/>
          <w:sz w:val="24"/>
          <w:szCs w:val="24"/>
        </w:rPr>
      </w:pPr>
    </w:p>
    <w:p w14:paraId="4E896EA1" w14:textId="3953BD28"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19.</w:t>
      </w:r>
      <w:r w:rsidRPr="005E05FD">
        <w:rPr>
          <w:rFonts w:ascii="Arial" w:hAnsi="Arial" w:cs="Arial"/>
          <w:bCs/>
          <w:sz w:val="24"/>
          <w:szCs w:val="24"/>
        </w:rPr>
        <w:tab/>
      </w:r>
      <w:r w:rsidR="006D215E" w:rsidRPr="00E7668B">
        <w:rPr>
          <w:rFonts w:ascii="Arial" w:hAnsi="Arial" w:cs="Arial"/>
          <w:bCs/>
          <w:sz w:val="24"/>
          <w:szCs w:val="24"/>
        </w:rPr>
        <w:t>I</w:t>
      </w:r>
      <w:r w:rsidR="00123F05" w:rsidRPr="00E7668B">
        <w:rPr>
          <w:rFonts w:ascii="Arial" w:hAnsi="Arial" w:cs="Arial"/>
          <w:bCs/>
          <w:sz w:val="24"/>
          <w:szCs w:val="24"/>
        </w:rPr>
        <w:t xml:space="preserve">t is prudent that I first deal with </w:t>
      </w:r>
      <w:r w:rsidR="00A73095" w:rsidRPr="00E7668B">
        <w:rPr>
          <w:rFonts w:ascii="Arial" w:hAnsi="Arial" w:cs="Arial"/>
          <w:bCs/>
          <w:sz w:val="24"/>
          <w:szCs w:val="24"/>
        </w:rPr>
        <w:t xml:space="preserve">the principle of the best interest of the minor child and </w:t>
      </w:r>
      <w:r w:rsidR="00123F05" w:rsidRPr="00E7668B">
        <w:rPr>
          <w:rFonts w:ascii="Arial" w:hAnsi="Arial" w:cs="Arial"/>
          <w:bCs/>
          <w:sz w:val="24"/>
          <w:szCs w:val="24"/>
        </w:rPr>
        <w:t>the legal principles how a Court need to determine the matters relating to minor children</w:t>
      </w:r>
      <w:r w:rsidR="006D215E" w:rsidRPr="00E7668B">
        <w:rPr>
          <w:rFonts w:ascii="Arial" w:hAnsi="Arial" w:cs="Arial"/>
          <w:bCs/>
          <w:sz w:val="24"/>
          <w:szCs w:val="24"/>
        </w:rPr>
        <w:t xml:space="preserve"> before I deal with the reasons why the parties approached this Court.</w:t>
      </w:r>
    </w:p>
    <w:p w14:paraId="4F613EF0" w14:textId="77777777" w:rsidR="006D215E" w:rsidRPr="005E05FD" w:rsidRDefault="006D215E" w:rsidP="006D215E">
      <w:pPr>
        <w:pStyle w:val="ListParagraph"/>
        <w:keepNext/>
        <w:suppressAutoHyphens/>
        <w:spacing w:after="120" w:line="480" w:lineRule="auto"/>
        <w:jc w:val="both"/>
        <w:rPr>
          <w:rFonts w:ascii="Arial" w:hAnsi="Arial" w:cs="Arial"/>
          <w:bCs/>
          <w:sz w:val="24"/>
          <w:szCs w:val="24"/>
        </w:rPr>
      </w:pPr>
    </w:p>
    <w:p w14:paraId="4F376465" w14:textId="125185C0" w:rsidR="006D215E" w:rsidRPr="00E7668B" w:rsidRDefault="00E7668B" w:rsidP="00E7668B">
      <w:pPr>
        <w:spacing w:after="120" w:line="480" w:lineRule="auto"/>
        <w:ind w:left="720" w:hanging="720"/>
        <w:jc w:val="both"/>
        <w:rPr>
          <w:rFonts w:ascii="Arial" w:hAnsi="Arial" w:cs="Arial"/>
          <w:sz w:val="24"/>
          <w:szCs w:val="24"/>
        </w:rPr>
      </w:pPr>
      <w:r w:rsidRPr="005E05FD">
        <w:rPr>
          <w:rFonts w:ascii="Arial" w:hAnsi="Arial" w:cs="Arial"/>
          <w:sz w:val="24"/>
          <w:szCs w:val="24"/>
        </w:rPr>
        <w:t>20.</w:t>
      </w:r>
      <w:r w:rsidRPr="005E05FD">
        <w:rPr>
          <w:rFonts w:ascii="Arial" w:hAnsi="Arial" w:cs="Arial"/>
          <w:sz w:val="24"/>
          <w:szCs w:val="24"/>
        </w:rPr>
        <w:tab/>
      </w:r>
      <w:r w:rsidR="006D215E" w:rsidRPr="00E7668B">
        <w:rPr>
          <w:rFonts w:ascii="Arial" w:hAnsi="Arial" w:cs="Arial"/>
          <w:sz w:val="24"/>
          <w:szCs w:val="24"/>
        </w:rPr>
        <w:t>The paramountcy of the best interest standard is firmly established in international law.  International law obliges state</w:t>
      </w:r>
      <w:r w:rsidR="00B22292" w:rsidRPr="00E7668B">
        <w:rPr>
          <w:rFonts w:ascii="Arial" w:hAnsi="Arial" w:cs="Arial"/>
          <w:sz w:val="24"/>
          <w:szCs w:val="24"/>
        </w:rPr>
        <w:t xml:space="preserve"> </w:t>
      </w:r>
      <w:r w:rsidR="006D215E" w:rsidRPr="00E7668B">
        <w:rPr>
          <w:rFonts w:ascii="Arial" w:hAnsi="Arial" w:cs="Arial"/>
          <w:sz w:val="24"/>
          <w:szCs w:val="24"/>
        </w:rPr>
        <w:t xml:space="preserve"> parties to adhere to the ‘</w:t>
      </w:r>
      <w:r w:rsidR="006D215E" w:rsidRPr="00E7668B">
        <w:rPr>
          <w:rFonts w:ascii="Arial" w:hAnsi="Arial" w:cs="Arial"/>
          <w:i/>
          <w:iCs/>
          <w:sz w:val="24"/>
          <w:szCs w:val="24"/>
        </w:rPr>
        <w:t>best</w:t>
      </w:r>
      <w:r w:rsidR="006D215E" w:rsidRPr="00E7668B">
        <w:rPr>
          <w:rFonts w:ascii="Arial" w:hAnsi="Arial" w:cs="Arial"/>
          <w:sz w:val="24"/>
          <w:szCs w:val="24"/>
        </w:rPr>
        <w:t xml:space="preserve"> </w:t>
      </w:r>
      <w:r w:rsidR="006D215E" w:rsidRPr="00E7668B">
        <w:rPr>
          <w:rFonts w:ascii="Arial" w:hAnsi="Arial" w:cs="Arial"/>
          <w:i/>
          <w:iCs/>
          <w:sz w:val="24"/>
          <w:szCs w:val="24"/>
        </w:rPr>
        <w:t>interests’</w:t>
      </w:r>
      <w:r w:rsidR="006D215E" w:rsidRPr="00E7668B">
        <w:rPr>
          <w:rFonts w:ascii="Arial" w:hAnsi="Arial" w:cs="Arial"/>
          <w:sz w:val="24"/>
          <w:szCs w:val="24"/>
        </w:rPr>
        <w:t xml:space="preserve"> standard when children are involved.  Article 3 (1) of the CRC, 1989 describes the best interest of the child as a primary consideration.  </w:t>
      </w:r>
      <w:r w:rsidR="006D215E" w:rsidRPr="005E05FD">
        <w:rPr>
          <w:rStyle w:val="EndnoteReference"/>
          <w:rFonts w:ascii="Arial" w:hAnsi="Arial" w:cs="Arial"/>
          <w:sz w:val="24"/>
          <w:szCs w:val="24"/>
        </w:rPr>
        <w:endnoteReference w:id="1"/>
      </w:r>
    </w:p>
    <w:p w14:paraId="0965FBCC" w14:textId="77777777" w:rsidR="00123F05" w:rsidRPr="005E05FD" w:rsidRDefault="00123F05" w:rsidP="00123F05">
      <w:pPr>
        <w:pStyle w:val="ListParagraph"/>
        <w:keepNext/>
        <w:suppressAutoHyphens/>
        <w:spacing w:after="120" w:line="480" w:lineRule="auto"/>
        <w:jc w:val="both"/>
        <w:rPr>
          <w:rFonts w:ascii="Arial" w:hAnsi="Arial" w:cs="Arial"/>
          <w:bCs/>
          <w:sz w:val="24"/>
          <w:szCs w:val="24"/>
        </w:rPr>
      </w:pPr>
    </w:p>
    <w:p w14:paraId="20C71B75" w14:textId="1B17108D" w:rsidR="006D215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21.</w:t>
      </w:r>
      <w:r w:rsidRPr="005E05FD">
        <w:rPr>
          <w:rFonts w:ascii="Arial" w:hAnsi="Arial" w:cs="Arial"/>
          <w:bCs/>
          <w:sz w:val="24"/>
          <w:szCs w:val="24"/>
        </w:rPr>
        <w:tab/>
      </w:r>
      <w:r w:rsidR="00123F05" w:rsidRPr="00E7668B">
        <w:rPr>
          <w:rFonts w:ascii="Arial" w:hAnsi="Arial" w:cs="Arial"/>
          <w:bCs/>
          <w:sz w:val="24"/>
          <w:szCs w:val="24"/>
        </w:rPr>
        <w:t xml:space="preserve">It is well accepted that in instances as typified in this matter, the enquiry turns on </w:t>
      </w:r>
      <w:r w:rsidR="005517B0" w:rsidRPr="00E7668B">
        <w:rPr>
          <w:rFonts w:ascii="Arial" w:hAnsi="Arial" w:cs="Arial"/>
          <w:bCs/>
          <w:sz w:val="24"/>
          <w:szCs w:val="24"/>
        </w:rPr>
        <w:t>w</w:t>
      </w:r>
      <w:r w:rsidR="00123F05" w:rsidRPr="00E7668B">
        <w:rPr>
          <w:rFonts w:ascii="Arial" w:hAnsi="Arial" w:cs="Arial"/>
          <w:bCs/>
          <w:sz w:val="24"/>
          <w:szCs w:val="24"/>
        </w:rPr>
        <w:t xml:space="preserve">hat is in the best interest of the child which is a constitutional imperative.  </w:t>
      </w:r>
      <w:r w:rsidR="00123F05" w:rsidRPr="005E05FD">
        <w:rPr>
          <w:rStyle w:val="EndnoteReference"/>
          <w:rFonts w:ascii="Arial" w:hAnsi="Arial" w:cs="Arial"/>
          <w:bCs/>
          <w:sz w:val="24"/>
          <w:szCs w:val="24"/>
        </w:rPr>
        <w:endnoteReference w:id="2"/>
      </w:r>
      <w:r w:rsidR="00123F05" w:rsidRPr="00E7668B">
        <w:rPr>
          <w:rFonts w:ascii="Arial" w:hAnsi="Arial" w:cs="Arial"/>
          <w:bCs/>
          <w:sz w:val="24"/>
          <w:szCs w:val="24"/>
        </w:rPr>
        <w:t xml:space="preserve"> </w:t>
      </w:r>
      <w:r w:rsidR="006D215E" w:rsidRPr="00E7668B">
        <w:rPr>
          <w:rFonts w:ascii="Arial" w:hAnsi="Arial" w:cs="Arial"/>
          <w:bCs/>
          <w:sz w:val="24"/>
          <w:szCs w:val="24"/>
        </w:rPr>
        <w:t xml:space="preserve">  </w:t>
      </w:r>
      <w:r w:rsidR="006D215E" w:rsidRPr="00E7668B">
        <w:rPr>
          <w:rFonts w:ascii="Arial" w:hAnsi="Arial" w:cs="Arial"/>
          <w:sz w:val="24"/>
          <w:szCs w:val="24"/>
        </w:rPr>
        <w:t xml:space="preserve">In section 28 (2) of the Constitution of the Republic of South Africa, 1996 the principle of the best interest of minor children is raised to a principle of paramountcy.  </w:t>
      </w:r>
      <w:r w:rsidR="00123F05" w:rsidRPr="00E7668B">
        <w:rPr>
          <w:rFonts w:ascii="Arial" w:hAnsi="Arial" w:cs="Arial"/>
          <w:bCs/>
          <w:sz w:val="24"/>
          <w:szCs w:val="24"/>
        </w:rPr>
        <w:t xml:space="preserve"> </w:t>
      </w:r>
    </w:p>
    <w:p w14:paraId="11752043" w14:textId="77777777" w:rsidR="006D215E" w:rsidRPr="005E05FD" w:rsidRDefault="006D215E" w:rsidP="006D215E">
      <w:pPr>
        <w:pStyle w:val="ListParagraph"/>
        <w:rPr>
          <w:rFonts w:ascii="Arial" w:hAnsi="Arial" w:cs="Arial"/>
          <w:bCs/>
          <w:sz w:val="24"/>
          <w:szCs w:val="24"/>
        </w:rPr>
      </w:pPr>
    </w:p>
    <w:p w14:paraId="15CCEF9B" w14:textId="119850FB" w:rsidR="006D215E" w:rsidRPr="00E7668B" w:rsidRDefault="00E7668B" w:rsidP="00E7668B">
      <w:pPr>
        <w:spacing w:line="480" w:lineRule="auto"/>
        <w:ind w:left="720" w:hanging="720"/>
        <w:jc w:val="both"/>
        <w:rPr>
          <w:rFonts w:ascii="Arial" w:hAnsi="Arial" w:cs="Arial"/>
          <w:sz w:val="24"/>
          <w:szCs w:val="24"/>
        </w:rPr>
      </w:pPr>
      <w:r w:rsidRPr="005E05FD">
        <w:rPr>
          <w:rFonts w:ascii="Arial" w:hAnsi="Arial" w:cs="Arial"/>
          <w:sz w:val="24"/>
          <w:szCs w:val="24"/>
        </w:rPr>
        <w:t>22.</w:t>
      </w:r>
      <w:r w:rsidRPr="005E05FD">
        <w:rPr>
          <w:rFonts w:ascii="Arial" w:hAnsi="Arial" w:cs="Arial"/>
          <w:sz w:val="24"/>
          <w:szCs w:val="24"/>
        </w:rPr>
        <w:tab/>
      </w:r>
      <w:r w:rsidR="00123F05" w:rsidRPr="00E7668B">
        <w:rPr>
          <w:rFonts w:ascii="Arial" w:hAnsi="Arial" w:cs="Arial"/>
          <w:bCs/>
          <w:sz w:val="24"/>
          <w:szCs w:val="24"/>
        </w:rPr>
        <w:t>This is also a right that is engrained in the Children’s Act</w:t>
      </w:r>
      <w:r w:rsidR="00B22292" w:rsidRPr="00E7668B">
        <w:rPr>
          <w:rFonts w:ascii="Arial" w:hAnsi="Arial" w:cs="Arial"/>
          <w:bCs/>
          <w:sz w:val="24"/>
          <w:szCs w:val="24"/>
        </w:rPr>
        <w:t>, Act 38 of 2005 (“the Children’s Act”)</w:t>
      </w:r>
      <w:r w:rsidR="00123F05" w:rsidRPr="00E7668B">
        <w:rPr>
          <w:rFonts w:ascii="Arial" w:hAnsi="Arial" w:cs="Arial"/>
          <w:bCs/>
          <w:sz w:val="24"/>
          <w:szCs w:val="24"/>
        </w:rPr>
        <w:t xml:space="preserve">.  </w:t>
      </w:r>
      <w:r w:rsidR="00123F05" w:rsidRPr="005E05FD">
        <w:rPr>
          <w:rStyle w:val="EndnoteReference"/>
          <w:rFonts w:ascii="Arial" w:hAnsi="Arial" w:cs="Arial"/>
          <w:bCs/>
          <w:sz w:val="24"/>
          <w:szCs w:val="24"/>
        </w:rPr>
        <w:endnoteReference w:id="3"/>
      </w:r>
      <w:r w:rsidR="006D215E" w:rsidRPr="00E7668B">
        <w:rPr>
          <w:rFonts w:ascii="Arial" w:hAnsi="Arial" w:cs="Arial"/>
          <w:bCs/>
          <w:sz w:val="24"/>
          <w:szCs w:val="24"/>
        </w:rPr>
        <w:t xml:space="preserve">  </w:t>
      </w:r>
      <w:r w:rsidR="006D215E" w:rsidRPr="00E7668B">
        <w:rPr>
          <w:rFonts w:ascii="Arial" w:hAnsi="Arial" w:cs="Arial"/>
          <w:sz w:val="24"/>
          <w:szCs w:val="24"/>
        </w:rPr>
        <w:t xml:space="preserve">Section 9 of the Children’s Act determines as follows:  </w:t>
      </w:r>
    </w:p>
    <w:p w14:paraId="7210D0BE" w14:textId="77777777" w:rsidR="006D215E" w:rsidRPr="005E05FD" w:rsidRDefault="006D215E" w:rsidP="006D215E">
      <w:pPr>
        <w:spacing w:after="120" w:line="480" w:lineRule="auto"/>
        <w:jc w:val="both"/>
        <w:rPr>
          <w:rFonts w:ascii="Arial" w:hAnsi="Arial" w:cs="Arial"/>
          <w:sz w:val="24"/>
          <w:szCs w:val="24"/>
        </w:rPr>
      </w:pPr>
    </w:p>
    <w:p w14:paraId="46DD6A7A" w14:textId="77A90AA5" w:rsidR="006D215E" w:rsidRPr="005E05FD" w:rsidRDefault="006D215E" w:rsidP="000E1D12">
      <w:pPr>
        <w:spacing w:after="120" w:line="480" w:lineRule="auto"/>
        <w:ind w:firstLine="720"/>
        <w:jc w:val="both"/>
        <w:rPr>
          <w:rFonts w:ascii="Arial" w:hAnsi="Arial" w:cs="Arial"/>
          <w:b/>
          <w:i/>
          <w:sz w:val="24"/>
          <w:szCs w:val="24"/>
        </w:rPr>
      </w:pPr>
      <w:r w:rsidRPr="005E05FD">
        <w:rPr>
          <w:rFonts w:ascii="Arial" w:hAnsi="Arial" w:cs="Arial"/>
          <w:b/>
          <w:i/>
          <w:sz w:val="24"/>
          <w:szCs w:val="24"/>
        </w:rPr>
        <w:t>“9.</w:t>
      </w:r>
      <w:r w:rsidRPr="005E05FD">
        <w:rPr>
          <w:rFonts w:ascii="Arial" w:hAnsi="Arial" w:cs="Arial"/>
          <w:b/>
          <w:i/>
          <w:sz w:val="24"/>
          <w:szCs w:val="24"/>
        </w:rPr>
        <w:tab/>
        <w:t>Best interest of child paramount</w:t>
      </w:r>
    </w:p>
    <w:p w14:paraId="374AA296" w14:textId="77777777" w:rsidR="006D215E" w:rsidRPr="005E05FD" w:rsidRDefault="006D215E" w:rsidP="006D215E">
      <w:pPr>
        <w:spacing w:after="120" w:line="480" w:lineRule="auto"/>
        <w:ind w:left="720"/>
        <w:jc w:val="both"/>
        <w:rPr>
          <w:rFonts w:ascii="Arial" w:hAnsi="Arial" w:cs="Arial"/>
          <w:i/>
          <w:sz w:val="24"/>
          <w:szCs w:val="24"/>
        </w:rPr>
      </w:pPr>
      <w:r w:rsidRPr="005E05FD">
        <w:rPr>
          <w:rFonts w:ascii="Arial" w:hAnsi="Arial" w:cs="Arial"/>
          <w:i/>
          <w:sz w:val="24"/>
          <w:szCs w:val="24"/>
        </w:rPr>
        <w:t>In all matters concerning the care, protection and well-being of a child the standard that the child’s best interest is of paramount importance, must be applied.”</w:t>
      </w:r>
    </w:p>
    <w:p w14:paraId="3F5860FB" w14:textId="77777777" w:rsidR="006D215E" w:rsidRPr="005E05FD" w:rsidRDefault="006D215E" w:rsidP="006D215E">
      <w:pPr>
        <w:spacing w:after="120" w:line="480" w:lineRule="auto"/>
        <w:jc w:val="both"/>
        <w:rPr>
          <w:rFonts w:ascii="Arial" w:hAnsi="Arial" w:cs="Arial"/>
          <w:sz w:val="24"/>
          <w:szCs w:val="24"/>
        </w:rPr>
      </w:pPr>
    </w:p>
    <w:p w14:paraId="01B15AF0" w14:textId="32723855" w:rsidR="006D215E" w:rsidRPr="00E7668B" w:rsidRDefault="00E7668B" w:rsidP="00E7668B">
      <w:pPr>
        <w:spacing w:after="120" w:line="480" w:lineRule="auto"/>
        <w:ind w:left="720" w:hanging="720"/>
        <w:jc w:val="both"/>
        <w:rPr>
          <w:rFonts w:ascii="Arial" w:hAnsi="Arial" w:cs="Arial"/>
          <w:sz w:val="24"/>
          <w:szCs w:val="24"/>
        </w:rPr>
      </w:pPr>
      <w:r w:rsidRPr="005E05FD">
        <w:rPr>
          <w:rFonts w:ascii="Arial" w:hAnsi="Arial" w:cs="Arial"/>
          <w:sz w:val="24"/>
          <w:szCs w:val="24"/>
        </w:rPr>
        <w:t>23.</w:t>
      </w:r>
      <w:r w:rsidRPr="005E05FD">
        <w:rPr>
          <w:rFonts w:ascii="Arial" w:hAnsi="Arial" w:cs="Arial"/>
          <w:sz w:val="24"/>
          <w:szCs w:val="24"/>
        </w:rPr>
        <w:tab/>
      </w:r>
      <w:r w:rsidR="006D215E" w:rsidRPr="00E7668B">
        <w:rPr>
          <w:rFonts w:ascii="Arial" w:hAnsi="Arial" w:cs="Arial"/>
          <w:sz w:val="24"/>
          <w:szCs w:val="24"/>
        </w:rPr>
        <w:t xml:space="preserve">The answer to the question what exactly the child’s best interest entail is a factual one that has to be determined according to the circumstances and merits of each case.  </w:t>
      </w:r>
      <w:r w:rsidR="006D215E" w:rsidRPr="005E05FD">
        <w:rPr>
          <w:rStyle w:val="EndnoteReference"/>
          <w:rFonts w:ascii="Arial" w:hAnsi="Arial" w:cs="Arial"/>
          <w:sz w:val="24"/>
          <w:szCs w:val="24"/>
        </w:rPr>
        <w:endnoteReference w:id="4"/>
      </w:r>
      <w:r w:rsidR="006D215E" w:rsidRPr="00E7668B">
        <w:rPr>
          <w:rFonts w:ascii="Arial" w:hAnsi="Arial" w:cs="Arial"/>
          <w:sz w:val="24"/>
          <w:szCs w:val="24"/>
        </w:rPr>
        <w:t xml:space="preserve"> Heaton </w:t>
      </w:r>
      <w:r w:rsidR="006D215E" w:rsidRPr="005E05FD">
        <w:rPr>
          <w:rStyle w:val="EndnoteReference"/>
          <w:rFonts w:ascii="Arial" w:hAnsi="Arial" w:cs="Arial"/>
          <w:sz w:val="24"/>
          <w:szCs w:val="24"/>
        </w:rPr>
        <w:endnoteReference w:id="5"/>
      </w:r>
      <w:r w:rsidR="006D215E" w:rsidRPr="00E7668B">
        <w:rPr>
          <w:rFonts w:ascii="Arial" w:hAnsi="Arial" w:cs="Arial"/>
          <w:sz w:val="24"/>
          <w:szCs w:val="24"/>
        </w:rPr>
        <w:t xml:space="preserve"> in the </w:t>
      </w:r>
      <w:r w:rsidR="006D215E" w:rsidRPr="00E7668B">
        <w:rPr>
          <w:rFonts w:ascii="Arial" w:hAnsi="Arial" w:cs="Arial"/>
          <w:b/>
          <w:i/>
          <w:sz w:val="24"/>
          <w:szCs w:val="24"/>
        </w:rPr>
        <w:t>Journal for Juridical Science</w:t>
      </w:r>
      <w:r w:rsidR="006D215E" w:rsidRPr="00E7668B">
        <w:rPr>
          <w:rFonts w:ascii="Arial" w:hAnsi="Arial" w:cs="Arial"/>
          <w:sz w:val="24"/>
          <w:szCs w:val="24"/>
        </w:rPr>
        <w:t xml:space="preserve"> aptly explains this child-</w:t>
      </w:r>
      <w:r w:rsidR="00795C04" w:rsidRPr="00E7668B">
        <w:rPr>
          <w:rFonts w:ascii="Arial" w:hAnsi="Arial" w:cs="Arial"/>
          <w:sz w:val="24"/>
          <w:szCs w:val="24"/>
        </w:rPr>
        <w:t>centred</w:t>
      </w:r>
      <w:r w:rsidR="006D215E" w:rsidRPr="00E7668B">
        <w:rPr>
          <w:rFonts w:ascii="Arial" w:hAnsi="Arial" w:cs="Arial"/>
          <w:sz w:val="24"/>
          <w:szCs w:val="24"/>
        </w:rPr>
        <w:t xml:space="preserve"> individualized approach as follows:</w:t>
      </w:r>
    </w:p>
    <w:p w14:paraId="0BFA66B5" w14:textId="77777777" w:rsidR="006D215E" w:rsidRPr="005E05FD" w:rsidRDefault="006D215E" w:rsidP="006D215E">
      <w:pPr>
        <w:pStyle w:val="ListParagraph"/>
        <w:spacing w:after="120" w:line="480" w:lineRule="auto"/>
        <w:jc w:val="both"/>
        <w:rPr>
          <w:rFonts w:ascii="Arial" w:hAnsi="Arial" w:cs="Arial"/>
          <w:sz w:val="24"/>
          <w:szCs w:val="24"/>
        </w:rPr>
      </w:pPr>
    </w:p>
    <w:p w14:paraId="28796467" w14:textId="6C673282" w:rsidR="00123F05" w:rsidRPr="005E05FD" w:rsidRDefault="006D215E" w:rsidP="000E1D12">
      <w:pPr>
        <w:pStyle w:val="ListParagraph"/>
        <w:spacing w:after="120" w:line="360" w:lineRule="auto"/>
        <w:jc w:val="both"/>
        <w:rPr>
          <w:rFonts w:ascii="Arial" w:hAnsi="Arial" w:cs="Arial"/>
          <w:i/>
          <w:sz w:val="24"/>
          <w:szCs w:val="24"/>
        </w:rPr>
      </w:pPr>
      <w:r w:rsidRPr="005E05FD">
        <w:rPr>
          <w:rFonts w:ascii="Arial" w:hAnsi="Arial" w:cs="Arial"/>
          <w:i/>
          <w:sz w:val="24"/>
          <w:szCs w:val="24"/>
        </w:rPr>
        <w:t>“Everybody or person who has to determine the child’s best interest must evaluate each individual case or situation in light of the individual child’s position and the effect that the individual child’s circumstances are having or will probably have on the child”.</w:t>
      </w:r>
    </w:p>
    <w:p w14:paraId="540D8C19" w14:textId="77777777" w:rsidR="00123F05" w:rsidRPr="005E05FD" w:rsidRDefault="00123F05" w:rsidP="00123F05">
      <w:pPr>
        <w:pStyle w:val="ListParagraph"/>
        <w:keepNext/>
        <w:suppressAutoHyphens/>
        <w:spacing w:after="120" w:line="480" w:lineRule="auto"/>
        <w:jc w:val="both"/>
        <w:rPr>
          <w:rFonts w:ascii="Arial" w:hAnsi="Arial" w:cs="Arial"/>
          <w:bCs/>
          <w:sz w:val="24"/>
          <w:szCs w:val="24"/>
        </w:rPr>
      </w:pPr>
    </w:p>
    <w:p w14:paraId="0D921F07" w14:textId="7A0D6531" w:rsidR="000E0D62" w:rsidRPr="00E7668B" w:rsidRDefault="00E7668B" w:rsidP="00E7668B">
      <w:pPr>
        <w:spacing w:after="120" w:line="480" w:lineRule="auto"/>
        <w:ind w:left="720" w:hanging="720"/>
        <w:jc w:val="both"/>
        <w:rPr>
          <w:rFonts w:ascii="Arial" w:hAnsi="Arial" w:cs="Arial"/>
          <w:sz w:val="24"/>
          <w:szCs w:val="24"/>
        </w:rPr>
      </w:pPr>
      <w:r w:rsidRPr="005E05FD">
        <w:rPr>
          <w:rFonts w:ascii="Arial" w:hAnsi="Arial" w:cs="Arial"/>
          <w:sz w:val="24"/>
          <w:szCs w:val="24"/>
        </w:rPr>
        <w:t>24.</w:t>
      </w:r>
      <w:r w:rsidRPr="005E05FD">
        <w:rPr>
          <w:rFonts w:ascii="Arial" w:hAnsi="Arial" w:cs="Arial"/>
          <w:sz w:val="24"/>
          <w:szCs w:val="24"/>
        </w:rPr>
        <w:tab/>
      </w:r>
      <w:r w:rsidR="000E0D62" w:rsidRPr="00E7668B">
        <w:rPr>
          <w:rFonts w:ascii="Arial" w:hAnsi="Arial" w:cs="Arial"/>
          <w:sz w:val="24"/>
          <w:szCs w:val="24"/>
        </w:rPr>
        <w:t xml:space="preserve">Every child has the right to have his or her best interests considered to be of paramount importance in every matter concerning him or her.  In </w:t>
      </w:r>
      <w:r w:rsidR="000E0D62" w:rsidRPr="00E7668B">
        <w:rPr>
          <w:rFonts w:ascii="Arial" w:hAnsi="Arial" w:cs="Arial"/>
          <w:b/>
          <w:i/>
          <w:sz w:val="24"/>
          <w:szCs w:val="24"/>
        </w:rPr>
        <w:t>Minister for Welfare and Population Development v Fitzpartrick</w:t>
      </w:r>
      <w:r w:rsidR="000E0D62" w:rsidRPr="00E7668B">
        <w:rPr>
          <w:rFonts w:ascii="Arial" w:hAnsi="Arial" w:cs="Arial"/>
          <w:sz w:val="24"/>
          <w:szCs w:val="24"/>
        </w:rPr>
        <w:t xml:space="preserve"> </w:t>
      </w:r>
      <w:r w:rsidR="000E0D62" w:rsidRPr="005E05FD">
        <w:rPr>
          <w:rStyle w:val="EndnoteReference"/>
          <w:rFonts w:ascii="Arial" w:hAnsi="Arial" w:cs="Arial"/>
          <w:sz w:val="24"/>
          <w:szCs w:val="24"/>
        </w:rPr>
        <w:endnoteReference w:id="6"/>
      </w:r>
      <w:r w:rsidR="000E0D62" w:rsidRPr="00E7668B">
        <w:rPr>
          <w:rFonts w:ascii="Arial" w:hAnsi="Arial" w:cs="Arial"/>
          <w:sz w:val="24"/>
          <w:szCs w:val="24"/>
        </w:rPr>
        <w:t xml:space="preserve"> Goldstein J held:</w:t>
      </w:r>
    </w:p>
    <w:p w14:paraId="39BCFCBA" w14:textId="77777777" w:rsidR="000E0D62" w:rsidRPr="005E05FD" w:rsidRDefault="000E0D62" w:rsidP="000E0D62">
      <w:pPr>
        <w:pStyle w:val="ListParagraph"/>
        <w:spacing w:after="120" w:line="480" w:lineRule="auto"/>
        <w:jc w:val="both"/>
        <w:rPr>
          <w:rFonts w:ascii="Arial" w:hAnsi="Arial" w:cs="Arial"/>
          <w:sz w:val="24"/>
          <w:szCs w:val="24"/>
        </w:rPr>
      </w:pPr>
    </w:p>
    <w:p w14:paraId="2238335B" w14:textId="77777777" w:rsidR="000E0D62" w:rsidRPr="005E05FD" w:rsidRDefault="000E0D62" w:rsidP="000E1D12">
      <w:pPr>
        <w:pStyle w:val="ListParagraph"/>
        <w:spacing w:after="120" w:line="360" w:lineRule="auto"/>
        <w:jc w:val="both"/>
        <w:rPr>
          <w:rFonts w:ascii="Arial" w:hAnsi="Arial" w:cs="Arial"/>
          <w:i/>
          <w:sz w:val="24"/>
          <w:szCs w:val="24"/>
        </w:rPr>
      </w:pPr>
      <w:r w:rsidRPr="005E05FD">
        <w:rPr>
          <w:rFonts w:ascii="Arial" w:hAnsi="Arial" w:cs="Arial"/>
          <w:i/>
          <w:sz w:val="24"/>
          <w:szCs w:val="24"/>
        </w:rPr>
        <w:t>“Section 28 (2) requires that a child’s best interests have paramount importance in every matter concerning the child.  The plain meaning of the words clearly indicates that the reach of section 28 (2) cannot be limited to the rights enumerated in section 28 (1) and section 28 (2) must be interpreted to extend beyond those provisions.  It creates a right that is independent of those specified in section 28 (1).”</w:t>
      </w:r>
    </w:p>
    <w:p w14:paraId="7D825F62" w14:textId="77777777" w:rsidR="000E0D62" w:rsidRPr="005E05FD" w:rsidRDefault="000E0D62" w:rsidP="000E0D62">
      <w:pPr>
        <w:pStyle w:val="ListParagraph"/>
        <w:keepNext/>
        <w:suppressAutoHyphens/>
        <w:spacing w:after="120" w:line="480" w:lineRule="auto"/>
        <w:jc w:val="both"/>
        <w:rPr>
          <w:rFonts w:ascii="Arial" w:hAnsi="Arial" w:cs="Arial"/>
          <w:bCs/>
          <w:sz w:val="24"/>
          <w:szCs w:val="24"/>
        </w:rPr>
      </w:pPr>
    </w:p>
    <w:p w14:paraId="56BE1292" w14:textId="2686E039" w:rsidR="001B462A" w:rsidRPr="00E7668B" w:rsidRDefault="00E7668B" w:rsidP="00E7668B">
      <w:pPr>
        <w:keepNext/>
        <w:suppressAutoHyphens/>
        <w:spacing w:after="120" w:line="480" w:lineRule="auto"/>
        <w:ind w:left="720" w:hanging="720"/>
        <w:jc w:val="both"/>
        <w:rPr>
          <w:rFonts w:ascii="Arial" w:hAnsi="Arial" w:cs="Arial"/>
          <w:bCs/>
          <w:sz w:val="24"/>
          <w:szCs w:val="24"/>
        </w:rPr>
      </w:pPr>
      <w:r w:rsidRPr="00F42BFF">
        <w:rPr>
          <w:rFonts w:ascii="Arial" w:hAnsi="Arial" w:cs="Arial"/>
          <w:bCs/>
          <w:sz w:val="24"/>
          <w:szCs w:val="24"/>
        </w:rPr>
        <w:t>25.</w:t>
      </w:r>
      <w:r w:rsidRPr="00F42BFF">
        <w:rPr>
          <w:rFonts w:ascii="Arial" w:hAnsi="Arial" w:cs="Arial"/>
          <w:bCs/>
          <w:sz w:val="24"/>
          <w:szCs w:val="24"/>
        </w:rPr>
        <w:tab/>
      </w:r>
      <w:r w:rsidR="001B462A" w:rsidRPr="00E7668B">
        <w:rPr>
          <w:rFonts w:ascii="Arial" w:hAnsi="Arial" w:cs="Arial"/>
          <w:bCs/>
          <w:sz w:val="24"/>
          <w:szCs w:val="24"/>
        </w:rPr>
        <w:t>The Children’s Act provide guidelines in terms of section 7 where the unexhaustive list of aspects that the Court must take into account has been listed.  This section reads as follows:</w:t>
      </w:r>
    </w:p>
    <w:p w14:paraId="4924A2C1" w14:textId="42D2D00C" w:rsidR="001B462A" w:rsidRPr="005E05FD" w:rsidRDefault="001B462A" w:rsidP="000E1D12">
      <w:pPr>
        <w:spacing w:after="120" w:line="276" w:lineRule="auto"/>
        <w:ind w:firstLine="720"/>
        <w:jc w:val="both"/>
        <w:rPr>
          <w:rFonts w:ascii="Arial" w:hAnsi="Arial" w:cs="Arial"/>
          <w:b/>
          <w:i/>
          <w:sz w:val="24"/>
          <w:szCs w:val="24"/>
        </w:rPr>
      </w:pPr>
      <w:r w:rsidRPr="005E05FD">
        <w:rPr>
          <w:rFonts w:ascii="Arial" w:hAnsi="Arial" w:cs="Arial"/>
          <w:i/>
          <w:sz w:val="24"/>
          <w:szCs w:val="24"/>
        </w:rPr>
        <w:t>“</w:t>
      </w:r>
      <w:r w:rsidRPr="005E05FD">
        <w:rPr>
          <w:rFonts w:ascii="Arial" w:hAnsi="Arial" w:cs="Arial"/>
          <w:b/>
          <w:i/>
          <w:sz w:val="24"/>
          <w:szCs w:val="24"/>
        </w:rPr>
        <w:t xml:space="preserve">7  Best interests of child standard </w:t>
      </w:r>
    </w:p>
    <w:p w14:paraId="1D849FF4" w14:textId="77777777" w:rsidR="001B462A" w:rsidRPr="005E05FD" w:rsidRDefault="001B462A" w:rsidP="000E1D12">
      <w:pPr>
        <w:spacing w:after="120" w:line="276" w:lineRule="auto"/>
        <w:ind w:left="1440" w:hanging="720"/>
        <w:jc w:val="both"/>
        <w:rPr>
          <w:rFonts w:ascii="Arial" w:hAnsi="Arial" w:cs="Arial"/>
          <w:i/>
          <w:sz w:val="24"/>
          <w:szCs w:val="24"/>
        </w:rPr>
      </w:pPr>
      <w:r w:rsidRPr="005E05FD">
        <w:rPr>
          <w:rFonts w:ascii="Arial" w:hAnsi="Arial" w:cs="Arial"/>
          <w:i/>
          <w:sz w:val="24"/>
          <w:szCs w:val="24"/>
        </w:rPr>
        <w:t xml:space="preserve">(1) </w:t>
      </w:r>
      <w:r w:rsidRPr="005E05FD">
        <w:rPr>
          <w:rFonts w:ascii="Arial" w:hAnsi="Arial" w:cs="Arial"/>
          <w:i/>
          <w:sz w:val="24"/>
          <w:szCs w:val="24"/>
        </w:rPr>
        <w:tab/>
        <w:t>Whenever a provision of this Act requires the best interests of the child standard to be applied, the following factors must be taken into consideration where relevant, namely-</w:t>
      </w:r>
    </w:p>
    <w:p w14:paraId="03F92551" w14:textId="77777777" w:rsidR="001B462A" w:rsidRPr="005E05FD" w:rsidRDefault="001B462A" w:rsidP="000E1D12">
      <w:pPr>
        <w:spacing w:after="120" w:line="276" w:lineRule="auto"/>
        <w:ind w:left="720" w:hanging="720"/>
        <w:jc w:val="both"/>
        <w:rPr>
          <w:rFonts w:ascii="Arial" w:hAnsi="Arial" w:cs="Arial"/>
          <w:i/>
          <w:sz w:val="24"/>
          <w:szCs w:val="24"/>
        </w:rPr>
      </w:pPr>
    </w:p>
    <w:p w14:paraId="08194775"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t>(a)</w:t>
      </w:r>
      <w:r w:rsidRPr="005E05FD">
        <w:rPr>
          <w:rFonts w:ascii="Arial" w:hAnsi="Arial" w:cs="Arial"/>
          <w:i/>
          <w:sz w:val="24"/>
          <w:szCs w:val="24"/>
        </w:rPr>
        <w:tab/>
        <w:t>the nature of the personal relationship between-</w:t>
      </w:r>
    </w:p>
    <w:p w14:paraId="4CD6FB5E"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t>  </w:t>
      </w:r>
      <w:r w:rsidRPr="005E05FD">
        <w:rPr>
          <w:rFonts w:ascii="Arial" w:hAnsi="Arial" w:cs="Arial"/>
          <w:i/>
          <w:sz w:val="24"/>
          <w:szCs w:val="24"/>
        </w:rPr>
        <w:tab/>
      </w:r>
      <w:r w:rsidRPr="005E05FD">
        <w:rPr>
          <w:rFonts w:ascii="Arial" w:hAnsi="Arial" w:cs="Arial"/>
          <w:i/>
          <w:sz w:val="24"/>
          <w:szCs w:val="24"/>
        </w:rPr>
        <w:tab/>
        <w:t>(i)</w:t>
      </w:r>
      <w:r w:rsidRPr="005E05FD">
        <w:rPr>
          <w:rFonts w:ascii="Arial" w:hAnsi="Arial" w:cs="Arial"/>
          <w:i/>
          <w:sz w:val="24"/>
          <w:szCs w:val="24"/>
        </w:rPr>
        <w:tab/>
        <w:t>the child and the parents, or any specific parent; and</w:t>
      </w:r>
    </w:p>
    <w:p w14:paraId="6E7610E6" w14:textId="77777777" w:rsidR="001B462A" w:rsidRPr="005E05FD" w:rsidRDefault="001B462A" w:rsidP="000E1D12">
      <w:pPr>
        <w:spacing w:after="120" w:line="276" w:lineRule="auto"/>
        <w:ind w:left="2880" w:hanging="720"/>
        <w:jc w:val="both"/>
        <w:rPr>
          <w:rFonts w:ascii="Arial" w:hAnsi="Arial" w:cs="Arial"/>
          <w:i/>
          <w:sz w:val="24"/>
          <w:szCs w:val="24"/>
        </w:rPr>
      </w:pPr>
      <w:r w:rsidRPr="005E05FD">
        <w:rPr>
          <w:rFonts w:ascii="Arial" w:hAnsi="Arial" w:cs="Arial"/>
          <w:i/>
          <w:sz w:val="24"/>
          <w:szCs w:val="24"/>
        </w:rPr>
        <w:t>(ii)</w:t>
      </w:r>
      <w:r w:rsidRPr="005E05FD">
        <w:rPr>
          <w:rFonts w:ascii="Arial" w:hAnsi="Arial" w:cs="Arial"/>
          <w:i/>
          <w:sz w:val="24"/>
          <w:szCs w:val="24"/>
        </w:rPr>
        <w:tab/>
        <w:t>the child and any other care-giver or person relevant in those circumstances;</w:t>
      </w:r>
    </w:p>
    <w:p w14:paraId="427339E5"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t>(b)</w:t>
      </w:r>
      <w:r w:rsidRPr="005E05FD">
        <w:rPr>
          <w:rFonts w:ascii="Arial" w:hAnsi="Arial" w:cs="Arial"/>
          <w:i/>
          <w:sz w:val="24"/>
          <w:szCs w:val="24"/>
        </w:rPr>
        <w:tab/>
        <w:t>the attitude of the parents, or any specific parent, towards-</w:t>
      </w:r>
    </w:p>
    <w:p w14:paraId="5980E739"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r>
      <w:r w:rsidRPr="005E05FD">
        <w:rPr>
          <w:rFonts w:ascii="Arial" w:hAnsi="Arial" w:cs="Arial"/>
          <w:i/>
          <w:sz w:val="24"/>
          <w:szCs w:val="24"/>
        </w:rPr>
        <w:tab/>
        <w:t>  (i)</w:t>
      </w:r>
      <w:r w:rsidRPr="005E05FD">
        <w:rPr>
          <w:rFonts w:ascii="Arial" w:hAnsi="Arial" w:cs="Arial"/>
          <w:i/>
          <w:sz w:val="24"/>
          <w:szCs w:val="24"/>
        </w:rPr>
        <w:tab/>
        <w:t>the child; and</w:t>
      </w:r>
    </w:p>
    <w:p w14:paraId="4133582A" w14:textId="77777777" w:rsidR="001B462A" w:rsidRPr="005E05FD" w:rsidRDefault="001B462A" w:rsidP="000E1D12">
      <w:pPr>
        <w:spacing w:after="120" w:line="276" w:lineRule="auto"/>
        <w:ind w:left="2880" w:hanging="648"/>
        <w:jc w:val="both"/>
        <w:rPr>
          <w:rFonts w:ascii="Arial" w:hAnsi="Arial" w:cs="Arial"/>
          <w:i/>
          <w:sz w:val="24"/>
          <w:szCs w:val="24"/>
        </w:rPr>
      </w:pPr>
      <w:r w:rsidRPr="005E05FD">
        <w:rPr>
          <w:rFonts w:ascii="Arial" w:hAnsi="Arial" w:cs="Arial"/>
          <w:i/>
          <w:sz w:val="24"/>
          <w:szCs w:val="24"/>
        </w:rPr>
        <w:t>(ii)</w:t>
      </w:r>
      <w:r w:rsidRPr="005E05FD">
        <w:rPr>
          <w:rFonts w:ascii="Arial" w:hAnsi="Arial" w:cs="Arial"/>
          <w:i/>
          <w:sz w:val="24"/>
          <w:szCs w:val="24"/>
        </w:rPr>
        <w:tab/>
        <w:t>the exercise of parental responsibilities and rights in respect of the child;</w:t>
      </w:r>
    </w:p>
    <w:p w14:paraId="69CA10A8" w14:textId="77777777" w:rsidR="001B462A" w:rsidRPr="005E05FD" w:rsidRDefault="001B462A" w:rsidP="000E1D12">
      <w:pPr>
        <w:spacing w:after="120" w:line="276" w:lineRule="auto"/>
        <w:ind w:left="2160" w:hanging="720"/>
        <w:jc w:val="both"/>
        <w:rPr>
          <w:rFonts w:ascii="Arial" w:hAnsi="Arial" w:cs="Arial"/>
          <w:i/>
          <w:sz w:val="24"/>
          <w:szCs w:val="24"/>
        </w:rPr>
      </w:pPr>
      <w:r w:rsidRPr="005E05FD">
        <w:rPr>
          <w:rFonts w:ascii="Arial" w:hAnsi="Arial" w:cs="Arial"/>
          <w:i/>
          <w:sz w:val="24"/>
          <w:szCs w:val="24"/>
        </w:rPr>
        <w:lastRenderedPageBreak/>
        <w:t>(c)</w:t>
      </w:r>
      <w:r w:rsidRPr="005E05FD">
        <w:rPr>
          <w:rFonts w:ascii="Arial" w:hAnsi="Arial" w:cs="Arial"/>
          <w:i/>
          <w:sz w:val="24"/>
          <w:szCs w:val="24"/>
        </w:rPr>
        <w:tab/>
        <w:t>the capacity of the parents, or any specific parent, or of any other care-giver or person, to provide for the needs of the child, including emotional and intellectual needs;</w:t>
      </w:r>
    </w:p>
    <w:p w14:paraId="07EDEF3A" w14:textId="77777777" w:rsidR="001B462A" w:rsidRPr="005E05FD" w:rsidRDefault="001B462A" w:rsidP="000E1D12">
      <w:pPr>
        <w:spacing w:after="120" w:line="276" w:lineRule="auto"/>
        <w:ind w:left="2160" w:hanging="720"/>
        <w:jc w:val="both"/>
        <w:rPr>
          <w:rFonts w:ascii="Arial" w:hAnsi="Arial" w:cs="Arial"/>
          <w:i/>
          <w:sz w:val="24"/>
          <w:szCs w:val="24"/>
        </w:rPr>
      </w:pPr>
      <w:r w:rsidRPr="005E05FD">
        <w:rPr>
          <w:rFonts w:ascii="Arial" w:hAnsi="Arial" w:cs="Arial"/>
          <w:i/>
          <w:sz w:val="24"/>
          <w:szCs w:val="24"/>
        </w:rPr>
        <w:t>(d)</w:t>
      </w:r>
      <w:r w:rsidRPr="005E05FD">
        <w:rPr>
          <w:rFonts w:ascii="Arial" w:hAnsi="Arial" w:cs="Arial"/>
          <w:i/>
          <w:sz w:val="24"/>
          <w:szCs w:val="24"/>
        </w:rPr>
        <w:tab/>
        <w:t>the likely effect on the child of any change in the child's circumstances, including the likely effect on the child of any separation from-</w:t>
      </w:r>
    </w:p>
    <w:p w14:paraId="4DFF30A7"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t> </w:t>
      </w:r>
      <w:r w:rsidRPr="005E05FD">
        <w:rPr>
          <w:rFonts w:ascii="Arial" w:hAnsi="Arial" w:cs="Arial"/>
          <w:i/>
          <w:sz w:val="24"/>
          <w:szCs w:val="24"/>
        </w:rPr>
        <w:tab/>
      </w:r>
      <w:r w:rsidRPr="005E05FD">
        <w:rPr>
          <w:rFonts w:ascii="Arial" w:hAnsi="Arial" w:cs="Arial"/>
          <w:i/>
          <w:sz w:val="24"/>
          <w:szCs w:val="24"/>
        </w:rPr>
        <w:tab/>
        <w:t> (i)</w:t>
      </w:r>
      <w:r w:rsidRPr="005E05FD">
        <w:rPr>
          <w:rFonts w:ascii="Arial" w:hAnsi="Arial" w:cs="Arial"/>
          <w:i/>
          <w:sz w:val="24"/>
          <w:szCs w:val="24"/>
        </w:rPr>
        <w:tab/>
        <w:t>both or either of the parents; or</w:t>
      </w:r>
    </w:p>
    <w:p w14:paraId="51FA536E" w14:textId="77777777" w:rsidR="001B462A" w:rsidRPr="005E05FD" w:rsidRDefault="001B462A" w:rsidP="000E1D12">
      <w:pPr>
        <w:spacing w:after="120" w:line="276" w:lineRule="auto"/>
        <w:ind w:left="2880" w:hanging="648"/>
        <w:jc w:val="both"/>
        <w:rPr>
          <w:rFonts w:ascii="Arial" w:hAnsi="Arial" w:cs="Arial"/>
          <w:i/>
          <w:sz w:val="24"/>
          <w:szCs w:val="24"/>
        </w:rPr>
      </w:pPr>
      <w:r w:rsidRPr="005E05FD">
        <w:rPr>
          <w:rFonts w:ascii="Arial" w:hAnsi="Arial" w:cs="Arial"/>
          <w:i/>
          <w:sz w:val="24"/>
          <w:szCs w:val="24"/>
        </w:rPr>
        <w:t>(ii)</w:t>
      </w:r>
      <w:r w:rsidRPr="005E05FD">
        <w:rPr>
          <w:rFonts w:ascii="Arial" w:hAnsi="Arial" w:cs="Arial"/>
          <w:i/>
          <w:sz w:val="24"/>
          <w:szCs w:val="24"/>
        </w:rPr>
        <w:tab/>
        <w:t>any brother or sister or other child, or any other care-giver or person, with whom the child has been living;</w:t>
      </w:r>
    </w:p>
    <w:p w14:paraId="0B5F77DC" w14:textId="77777777" w:rsidR="001B462A" w:rsidRPr="005E05FD" w:rsidRDefault="001B462A" w:rsidP="000E1D12">
      <w:pPr>
        <w:spacing w:after="120" w:line="276" w:lineRule="auto"/>
        <w:ind w:left="2160" w:hanging="720"/>
        <w:jc w:val="both"/>
        <w:rPr>
          <w:rFonts w:ascii="Arial" w:hAnsi="Arial" w:cs="Arial"/>
          <w:i/>
          <w:sz w:val="24"/>
          <w:szCs w:val="24"/>
        </w:rPr>
      </w:pPr>
      <w:r w:rsidRPr="005E05FD">
        <w:rPr>
          <w:rFonts w:ascii="Arial" w:hAnsi="Arial" w:cs="Arial"/>
          <w:i/>
          <w:sz w:val="24"/>
          <w:szCs w:val="24"/>
        </w:rPr>
        <w:t>(e)</w:t>
      </w:r>
      <w:r w:rsidRPr="005E05FD">
        <w:rPr>
          <w:rFonts w:ascii="Arial" w:hAnsi="Arial" w:cs="Arial"/>
          <w:i/>
          <w:sz w:val="24"/>
          <w:szCs w:val="24"/>
        </w:rPr>
        <w:tab/>
        <w:t>the practical difficulty and expense of a child having contact with the parents, or any specific parent, and whether that difficulty or expense will substantially affect the child's right to maintain personal relations and direct contact with the parents, or any specific parent, on a regular basis;</w:t>
      </w:r>
    </w:p>
    <w:p w14:paraId="6885DEAE"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t>(f)</w:t>
      </w:r>
      <w:r w:rsidRPr="005E05FD">
        <w:rPr>
          <w:rFonts w:ascii="Arial" w:hAnsi="Arial" w:cs="Arial"/>
          <w:i/>
          <w:sz w:val="24"/>
          <w:szCs w:val="24"/>
        </w:rPr>
        <w:tab/>
        <w:t>the need for the child-</w:t>
      </w:r>
    </w:p>
    <w:p w14:paraId="72BC960B" w14:textId="77777777" w:rsidR="001B462A" w:rsidRPr="005E05FD" w:rsidRDefault="001B462A" w:rsidP="000E1D12">
      <w:pPr>
        <w:spacing w:after="120" w:line="276" w:lineRule="auto"/>
        <w:ind w:left="2880" w:hanging="720"/>
        <w:jc w:val="both"/>
        <w:rPr>
          <w:rFonts w:ascii="Arial" w:hAnsi="Arial" w:cs="Arial"/>
          <w:i/>
          <w:sz w:val="24"/>
          <w:szCs w:val="24"/>
        </w:rPr>
      </w:pPr>
      <w:r w:rsidRPr="005E05FD">
        <w:rPr>
          <w:rFonts w:ascii="Arial" w:hAnsi="Arial" w:cs="Arial"/>
          <w:i/>
          <w:sz w:val="24"/>
          <w:szCs w:val="24"/>
        </w:rPr>
        <w:t>(i)</w:t>
      </w:r>
      <w:r w:rsidRPr="005E05FD">
        <w:rPr>
          <w:rFonts w:ascii="Arial" w:hAnsi="Arial" w:cs="Arial"/>
          <w:i/>
          <w:sz w:val="24"/>
          <w:szCs w:val="24"/>
        </w:rPr>
        <w:tab/>
        <w:t>to remain in the care of his or her parent, family and extended family; and</w:t>
      </w:r>
    </w:p>
    <w:p w14:paraId="47D52639" w14:textId="77777777" w:rsidR="001B462A" w:rsidRPr="005E05FD" w:rsidRDefault="001B462A" w:rsidP="000E1D12">
      <w:pPr>
        <w:spacing w:after="120" w:line="276" w:lineRule="auto"/>
        <w:ind w:left="2880" w:hanging="720"/>
        <w:jc w:val="both"/>
        <w:rPr>
          <w:rFonts w:ascii="Arial" w:hAnsi="Arial" w:cs="Arial"/>
          <w:i/>
          <w:sz w:val="24"/>
          <w:szCs w:val="24"/>
        </w:rPr>
      </w:pPr>
      <w:r w:rsidRPr="005E05FD">
        <w:rPr>
          <w:rFonts w:ascii="Arial" w:hAnsi="Arial" w:cs="Arial"/>
          <w:i/>
          <w:sz w:val="24"/>
          <w:szCs w:val="24"/>
        </w:rPr>
        <w:t>(ii)</w:t>
      </w:r>
      <w:r w:rsidRPr="005E05FD">
        <w:rPr>
          <w:rFonts w:ascii="Arial" w:hAnsi="Arial" w:cs="Arial"/>
          <w:i/>
          <w:sz w:val="24"/>
          <w:szCs w:val="24"/>
        </w:rPr>
        <w:tab/>
        <w:t>to maintain a connection with his or her family, extended family, culture or tradition;</w:t>
      </w:r>
    </w:p>
    <w:p w14:paraId="572826DB"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t>(g)</w:t>
      </w:r>
      <w:r w:rsidRPr="005E05FD">
        <w:rPr>
          <w:rFonts w:ascii="Arial" w:hAnsi="Arial" w:cs="Arial"/>
          <w:i/>
          <w:sz w:val="24"/>
          <w:szCs w:val="24"/>
        </w:rPr>
        <w:tab/>
        <w:t>the child's-</w:t>
      </w:r>
    </w:p>
    <w:p w14:paraId="3A678AB5"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t> </w:t>
      </w:r>
      <w:r w:rsidRPr="005E05FD">
        <w:rPr>
          <w:rFonts w:ascii="Arial" w:hAnsi="Arial" w:cs="Arial"/>
          <w:i/>
          <w:sz w:val="24"/>
          <w:szCs w:val="24"/>
        </w:rPr>
        <w:tab/>
      </w:r>
      <w:r w:rsidRPr="005E05FD">
        <w:rPr>
          <w:rFonts w:ascii="Arial" w:hAnsi="Arial" w:cs="Arial"/>
          <w:i/>
          <w:sz w:val="24"/>
          <w:szCs w:val="24"/>
        </w:rPr>
        <w:tab/>
        <w:t> (i)</w:t>
      </w:r>
      <w:r w:rsidRPr="005E05FD">
        <w:rPr>
          <w:rFonts w:ascii="Arial" w:hAnsi="Arial" w:cs="Arial"/>
          <w:i/>
          <w:sz w:val="24"/>
          <w:szCs w:val="24"/>
        </w:rPr>
        <w:tab/>
        <w:t>age, maturity and stage of development;</w:t>
      </w:r>
    </w:p>
    <w:p w14:paraId="314111DA"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r>
      <w:r w:rsidRPr="005E05FD">
        <w:rPr>
          <w:rFonts w:ascii="Arial" w:hAnsi="Arial" w:cs="Arial"/>
          <w:i/>
          <w:sz w:val="24"/>
          <w:szCs w:val="24"/>
        </w:rPr>
        <w:tab/>
        <w:t> (ii)</w:t>
      </w:r>
      <w:r w:rsidRPr="005E05FD">
        <w:rPr>
          <w:rFonts w:ascii="Arial" w:hAnsi="Arial" w:cs="Arial"/>
          <w:i/>
          <w:sz w:val="24"/>
          <w:szCs w:val="24"/>
        </w:rPr>
        <w:tab/>
        <w:t>gender;</w:t>
      </w:r>
    </w:p>
    <w:p w14:paraId="2856B8B4"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r>
      <w:r w:rsidRPr="005E05FD">
        <w:rPr>
          <w:rFonts w:ascii="Arial" w:hAnsi="Arial" w:cs="Arial"/>
          <w:i/>
          <w:sz w:val="24"/>
          <w:szCs w:val="24"/>
        </w:rPr>
        <w:tab/>
        <w:t>(iii)</w:t>
      </w:r>
      <w:r w:rsidRPr="005E05FD">
        <w:rPr>
          <w:rFonts w:ascii="Arial" w:hAnsi="Arial" w:cs="Arial"/>
          <w:i/>
          <w:sz w:val="24"/>
          <w:szCs w:val="24"/>
        </w:rPr>
        <w:tab/>
        <w:t>background; and</w:t>
      </w:r>
    </w:p>
    <w:p w14:paraId="21F8A96F"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r>
      <w:r w:rsidRPr="005E05FD">
        <w:rPr>
          <w:rFonts w:ascii="Arial" w:hAnsi="Arial" w:cs="Arial"/>
          <w:i/>
          <w:sz w:val="24"/>
          <w:szCs w:val="24"/>
        </w:rPr>
        <w:tab/>
        <w:t>(iv)</w:t>
      </w:r>
      <w:r w:rsidRPr="005E05FD">
        <w:rPr>
          <w:rFonts w:ascii="Arial" w:hAnsi="Arial" w:cs="Arial"/>
          <w:i/>
          <w:sz w:val="24"/>
          <w:szCs w:val="24"/>
        </w:rPr>
        <w:tab/>
        <w:t>any other relevant characteristics of the child;</w:t>
      </w:r>
    </w:p>
    <w:p w14:paraId="5B88CB35" w14:textId="77777777" w:rsidR="001B462A" w:rsidRPr="005E05FD" w:rsidRDefault="001B462A" w:rsidP="000E1D12">
      <w:pPr>
        <w:spacing w:after="120" w:line="276" w:lineRule="auto"/>
        <w:ind w:left="2160" w:hanging="720"/>
        <w:jc w:val="both"/>
        <w:rPr>
          <w:rFonts w:ascii="Arial" w:hAnsi="Arial" w:cs="Arial"/>
          <w:i/>
          <w:sz w:val="24"/>
          <w:szCs w:val="24"/>
        </w:rPr>
      </w:pPr>
      <w:r w:rsidRPr="005E05FD">
        <w:rPr>
          <w:rFonts w:ascii="Arial" w:hAnsi="Arial" w:cs="Arial"/>
          <w:i/>
          <w:sz w:val="24"/>
          <w:szCs w:val="24"/>
        </w:rPr>
        <w:t>(h)</w:t>
      </w:r>
      <w:r w:rsidRPr="005E05FD">
        <w:rPr>
          <w:rFonts w:ascii="Arial" w:hAnsi="Arial" w:cs="Arial"/>
          <w:i/>
          <w:sz w:val="24"/>
          <w:szCs w:val="24"/>
        </w:rPr>
        <w:tab/>
        <w:t>the child's physical and emotional security and his or her intellectual, emotional, social and cultural development;</w:t>
      </w:r>
    </w:p>
    <w:p w14:paraId="29E89FD3"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t>(i)</w:t>
      </w:r>
      <w:r w:rsidRPr="005E05FD">
        <w:rPr>
          <w:rFonts w:ascii="Arial" w:hAnsi="Arial" w:cs="Arial"/>
          <w:i/>
          <w:sz w:val="24"/>
          <w:szCs w:val="24"/>
        </w:rPr>
        <w:tab/>
        <w:t>any disability that a child may have;</w:t>
      </w:r>
    </w:p>
    <w:p w14:paraId="5C4826E2" w14:textId="77777777" w:rsidR="001B462A" w:rsidRPr="005E05FD" w:rsidRDefault="001B462A" w:rsidP="000E1D12">
      <w:pPr>
        <w:spacing w:after="120" w:line="276" w:lineRule="auto"/>
        <w:jc w:val="both"/>
        <w:rPr>
          <w:rFonts w:ascii="Arial" w:hAnsi="Arial" w:cs="Arial"/>
          <w:i/>
          <w:sz w:val="24"/>
          <w:szCs w:val="24"/>
        </w:rPr>
      </w:pPr>
      <w:r w:rsidRPr="005E05FD">
        <w:rPr>
          <w:rFonts w:ascii="Arial" w:hAnsi="Arial" w:cs="Arial"/>
          <w:i/>
          <w:sz w:val="24"/>
          <w:szCs w:val="24"/>
        </w:rPr>
        <w:tab/>
      </w:r>
      <w:r w:rsidRPr="005E05FD">
        <w:rPr>
          <w:rFonts w:ascii="Arial" w:hAnsi="Arial" w:cs="Arial"/>
          <w:i/>
          <w:sz w:val="24"/>
          <w:szCs w:val="24"/>
        </w:rPr>
        <w:tab/>
        <w:t>(j)</w:t>
      </w:r>
      <w:r w:rsidRPr="005E05FD">
        <w:rPr>
          <w:rFonts w:ascii="Arial" w:hAnsi="Arial" w:cs="Arial"/>
          <w:i/>
          <w:sz w:val="24"/>
          <w:szCs w:val="24"/>
        </w:rPr>
        <w:tab/>
        <w:t>any chronic illness from which a child may suffer;</w:t>
      </w:r>
    </w:p>
    <w:p w14:paraId="5708A602" w14:textId="77777777" w:rsidR="001B462A" w:rsidRPr="005E05FD" w:rsidRDefault="001B462A" w:rsidP="000E1D12">
      <w:pPr>
        <w:spacing w:after="120" w:line="276" w:lineRule="auto"/>
        <w:ind w:left="2160" w:hanging="720"/>
        <w:jc w:val="both"/>
        <w:rPr>
          <w:rFonts w:ascii="Arial" w:hAnsi="Arial" w:cs="Arial"/>
          <w:i/>
          <w:sz w:val="24"/>
          <w:szCs w:val="24"/>
        </w:rPr>
      </w:pPr>
      <w:r w:rsidRPr="005E05FD">
        <w:rPr>
          <w:rFonts w:ascii="Arial" w:hAnsi="Arial" w:cs="Arial"/>
          <w:i/>
          <w:sz w:val="24"/>
          <w:szCs w:val="24"/>
        </w:rPr>
        <w:t>(k)</w:t>
      </w:r>
      <w:r w:rsidRPr="005E05FD">
        <w:rPr>
          <w:rFonts w:ascii="Arial" w:hAnsi="Arial" w:cs="Arial"/>
          <w:i/>
          <w:sz w:val="24"/>
          <w:szCs w:val="24"/>
        </w:rPr>
        <w:tab/>
        <w:t>the need for a child to be brought up within a stable family environment and, where this is not possible, in an environment resembling as closely as possible a caring family environment;</w:t>
      </w:r>
    </w:p>
    <w:p w14:paraId="01D588E0" w14:textId="77777777" w:rsidR="001B462A" w:rsidRPr="005E05FD" w:rsidRDefault="001B462A" w:rsidP="000E1D12">
      <w:pPr>
        <w:spacing w:after="120" w:line="276" w:lineRule="auto"/>
        <w:ind w:left="2160" w:hanging="720"/>
        <w:jc w:val="both"/>
        <w:rPr>
          <w:rFonts w:ascii="Arial" w:hAnsi="Arial" w:cs="Arial"/>
          <w:i/>
          <w:sz w:val="24"/>
          <w:szCs w:val="24"/>
        </w:rPr>
      </w:pPr>
      <w:r w:rsidRPr="005E05FD">
        <w:rPr>
          <w:rFonts w:ascii="Arial" w:hAnsi="Arial" w:cs="Arial"/>
          <w:i/>
          <w:sz w:val="24"/>
          <w:szCs w:val="24"/>
        </w:rPr>
        <w:t>(l)</w:t>
      </w:r>
      <w:r w:rsidRPr="005E05FD">
        <w:rPr>
          <w:rFonts w:ascii="Arial" w:hAnsi="Arial" w:cs="Arial"/>
          <w:i/>
          <w:sz w:val="24"/>
          <w:szCs w:val="24"/>
        </w:rPr>
        <w:tab/>
        <w:t>the need to protect the child from any physical or psychological harm that may be caused by-</w:t>
      </w:r>
    </w:p>
    <w:p w14:paraId="77F0AD4C" w14:textId="77777777" w:rsidR="001B462A" w:rsidRPr="005E05FD" w:rsidRDefault="001B462A" w:rsidP="000E1D12">
      <w:pPr>
        <w:spacing w:after="120" w:line="276" w:lineRule="auto"/>
        <w:ind w:left="2880" w:hanging="720"/>
        <w:jc w:val="both"/>
        <w:rPr>
          <w:rFonts w:ascii="Arial" w:hAnsi="Arial" w:cs="Arial"/>
          <w:i/>
          <w:sz w:val="24"/>
          <w:szCs w:val="24"/>
        </w:rPr>
      </w:pPr>
      <w:r w:rsidRPr="005E05FD">
        <w:rPr>
          <w:rFonts w:ascii="Arial" w:hAnsi="Arial" w:cs="Arial"/>
          <w:i/>
          <w:sz w:val="24"/>
          <w:szCs w:val="24"/>
        </w:rPr>
        <w:t>(i)</w:t>
      </w:r>
      <w:r w:rsidRPr="005E05FD">
        <w:rPr>
          <w:rFonts w:ascii="Arial" w:hAnsi="Arial" w:cs="Arial"/>
          <w:i/>
          <w:sz w:val="24"/>
          <w:szCs w:val="24"/>
        </w:rPr>
        <w:tab/>
        <w:t>subjecting the child to maltreatment, abuse, neglect, exploitation or degradation or exposing the child to violence or exploitation or other harmful behaviour; or</w:t>
      </w:r>
    </w:p>
    <w:p w14:paraId="67353817" w14:textId="77777777" w:rsidR="001B462A" w:rsidRPr="005E05FD" w:rsidRDefault="001B462A" w:rsidP="000E1D12">
      <w:pPr>
        <w:spacing w:after="120" w:line="276" w:lineRule="auto"/>
        <w:ind w:left="2880" w:hanging="720"/>
        <w:jc w:val="both"/>
        <w:rPr>
          <w:rFonts w:ascii="Arial" w:hAnsi="Arial" w:cs="Arial"/>
          <w:i/>
          <w:sz w:val="24"/>
          <w:szCs w:val="24"/>
        </w:rPr>
      </w:pPr>
      <w:r w:rsidRPr="005E05FD">
        <w:rPr>
          <w:rFonts w:ascii="Arial" w:hAnsi="Arial" w:cs="Arial"/>
          <w:i/>
          <w:sz w:val="24"/>
          <w:szCs w:val="24"/>
        </w:rPr>
        <w:lastRenderedPageBreak/>
        <w:t>(ii)</w:t>
      </w:r>
      <w:r w:rsidRPr="005E05FD">
        <w:rPr>
          <w:rFonts w:ascii="Arial" w:hAnsi="Arial" w:cs="Arial"/>
          <w:i/>
          <w:sz w:val="24"/>
          <w:szCs w:val="24"/>
        </w:rPr>
        <w:tab/>
        <w:t>exposing the child to maltreatment, abuse, degradation, ill-treatment, violence or harmful behaviour towards another person;</w:t>
      </w:r>
    </w:p>
    <w:p w14:paraId="7FB5C875" w14:textId="77777777" w:rsidR="001B462A" w:rsidRPr="005E05FD" w:rsidRDefault="001B462A" w:rsidP="000E1D12">
      <w:pPr>
        <w:spacing w:after="120" w:line="276" w:lineRule="auto"/>
        <w:ind w:left="2160" w:hanging="720"/>
        <w:jc w:val="both"/>
        <w:rPr>
          <w:rFonts w:ascii="Arial" w:hAnsi="Arial" w:cs="Arial"/>
          <w:i/>
          <w:sz w:val="24"/>
          <w:szCs w:val="24"/>
        </w:rPr>
      </w:pPr>
      <w:r w:rsidRPr="005E05FD">
        <w:rPr>
          <w:rFonts w:ascii="Arial" w:hAnsi="Arial" w:cs="Arial"/>
          <w:i/>
          <w:sz w:val="24"/>
          <w:szCs w:val="24"/>
        </w:rPr>
        <w:t>(m)</w:t>
      </w:r>
      <w:r w:rsidRPr="005E05FD">
        <w:rPr>
          <w:rFonts w:ascii="Arial" w:hAnsi="Arial" w:cs="Arial"/>
          <w:i/>
          <w:sz w:val="24"/>
          <w:szCs w:val="24"/>
        </w:rPr>
        <w:tab/>
        <w:t>any family violence involving the child or a family member of the child; and</w:t>
      </w:r>
    </w:p>
    <w:p w14:paraId="7BD8253D" w14:textId="77777777" w:rsidR="001B462A" w:rsidRPr="005E05FD" w:rsidRDefault="001B462A" w:rsidP="000E1D12">
      <w:pPr>
        <w:spacing w:after="120" w:line="276" w:lineRule="auto"/>
        <w:ind w:left="2160" w:hanging="720"/>
        <w:jc w:val="both"/>
        <w:rPr>
          <w:rFonts w:ascii="Arial" w:hAnsi="Arial" w:cs="Arial"/>
          <w:i/>
          <w:sz w:val="24"/>
          <w:szCs w:val="24"/>
        </w:rPr>
      </w:pPr>
      <w:r w:rsidRPr="005E05FD">
        <w:rPr>
          <w:rFonts w:ascii="Arial" w:hAnsi="Arial" w:cs="Arial"/>
          <w:i/>
          <w:sz w:val="24"/>
          <w:szCs w:val="24"/>
        </w:rPr>
        <w:t>(n)</w:t>
      </w:r>
      <w:r w:rsidRPr="005E05FD">
        <w:rPr>
          <w:rFonts w:ascii="Arial" w:hAnsi="Arial" w:cs="Arial"/>
          <w:i/>
          <w:sz w:val="24"/>
          <w:szCs w:val="24"/>
        </w:rPr>
        <w:tab/>
        <w:t>which action or decision would avoid or minimise further legal or administrative proceedings in relation to the child.</w:t>
      </w:r>
    </w:p>
    <w:p w14:paraId="2AAE0783" w14:textId="510C814D" w:rsidR="001B462A" w:rsidRPr="005E05FD" w:rsidRDefault="001B462A" w:rsidP="000E1D12">
      <w:pPr>
        <w:spacing w:after="120" w:line="276" w:lineRule="auto"/>
        <w:ind w:left="1440" w:hanging="720"/>
        <w:jc w:val="both"/>
        <w:rPr>
          <w:rFonts w:ascii="Arial" w:hAnsi="Arial" w:cs="Arial"/>
          <w:i/>
          <w:sz w:val="24"/>
          <w:szCs w:val="24"/>
        </w:rPr>
      </w:pPr>
      <w:r w:rsidRPr="005E05FD">
        <w:rPr>
          <w:rFonts w:ascii="Arial" w:hAnsi="Arial" w:cs="Arial"/>
          <w:i/>
          <w:sz w:val="24"/>
          <w:szCs w:val="24"/>
        </w:rPr>
        <w:t xml:space="preserve">(2) </w:t>
      </w:r>
      <w:r w:rsidRPr="005E05FD">
        <w:rPr>
          <w:rFonts w:ascii="Arial" w:hAnsi="Arial" w:cs="Arial"/>
          <w:i/>
          <w:sz w:val="24"/>
          <w:szCs w:val="24"/>
        </w:rPr>
        <w:tab/>
        <w:t>In this section 'parent' includes any person who has parental responsibilities and rights in respect of a child.”</w:t>
      </w:r>
    </w:p>
    <w:p w14:paraId="72EA70EE" w14:textId="77777777" w:rsidR="001B462A" w:rsidRPr="005E05FD" w:rsidRDefault="001B462A" w:rsidP="001B462A">
      <w:pPr>
        <w:pStyle w:val="ListParagraph"/>
        <w:keepNext/>
        <w:suppressAutoHyphens/>
        <w:spacing w:after="120" w:line="480" w:lineRule="auto"/>
        <w:jc w:val="both"/>
        <w:rPr>
          <w:rFonts w:ascii="Arial" w:hAnsi="Arial" w:cs="Arial"/>
          <w:bCs/>
          <w:sz w:val="24"/>
          <w:szCs w:val="24"/>
        </w:rPr>
      </w:pPr>
    </w:p>
    <w:p w14:paraId="27311B28" w14:textId="64FA0DEC" w:rsidR="00727696" w:rsidRPr="00E7668B" w:rsidRDefault="00E7668B" w:rsidP="00E7668B">
      <w:pPr>
        <w:spacing w:after="120" w:line="480" w:lineRule="auto"/>
        <w:ind w:left="720" w:hanging="720"/>
        <w:jc w:val="both"/>
        <w:rPr>
          <w:rFonts w:ascii="Arial" w:hAnsi="Arial" w:cs="Arial"/>
          <w:sz w:val="24"/>
          <w:szCs w:val="24"/>
        </w:rPr>
      </w:pPr>
      <w:r w:rsidRPr="005E05FD">
        <w:rPr>
          <w:rFonts w:ascii="Arial" w:hAnsi="Arial" w:cs="Arial"/>
          <w:sz w:val="24"/>
          <w:szCs w:val="24"/>
        </w:rPr>
        <w:t>26.</w:t>
      </w:r>
      <w:r w:rsidRPr="005E05FD">
        <w:rPr>
          <w:rFonts w:ascii="Arial" w:hAnsi="Arial" w:cs="Arial"/>
          <w:sz w:val="24"/>
          <w:szCs w:val="24"/>
        </w:rPr>
        <w:tab/>
      </w:r>
      <w:r w:rsidR="00727696" w:rsidRPr="00E7668B">
        <w:rPr>
          <w:rFonts w:ascii="Arial" w:hAnsi="Arial" w:cs="Arial"/>
          <w:sz w:val="24"/>
          <w:szCs w:val="24"/>
        </w:rPr>
        <w:t xml:space="preserve">The question arises, which factors should be considered and used.  There can be no doubt that that the factors are to be considered will be dependent on the issue that has to be resolved, and also the facts of the matter.  </w:t>
      </w:r>
    </w:p>
    <w:p w14:paraId="21EB8B33" w14:textId="77777777" w:rsidR="00727696" w:rsidRPr="005E05FD" w:rsidRDefault="00727696" w:rsidP="00727696">
      <w:pPr>
        <w:pStyle w:val="ListParagraph"/>
        <w:spacing w:after="120" w:line="480" w:lineRule="auto"/>
        <w:jc w:val="both"/>
        <w:rPr>
          <w:rFonts w:ascii="Arial" w:hAnsi="Arial" w:cs="Arial"/>
          <w:sz w:val="24"/>
          <w:szCs w:val="24"/>
        </w:rPr>
      </w:pPr>
    </w:p>
    <w:p w14:paraId="6447E9CF" w14:textId="69013704" w:rsidR="00727696" w:rsidRPr="00E7668B" w:rsidRDefault="00E7668B" w:rsidP="00E7668B">
      <w:pPr>
        <w:spacing w:after="120" w:line="480" w:lineRule="auto"/>
        <w:ind w:left="720" w:hanging="720"/>
        <w:jc w:val="both"/>
        <w:rPr>
          <w:rFonts w:ascii="Arial" w:hAnsi="Arial" w:cs="Arial"/>
          <w:sz w:val="24"/>
          <w:szCs w:val="24"/>
        </w:rPr>
      </w:pPr>
      <w:r w:rsidRPr="005E05FD">
        <w:rPr>
          <w:rFonts w:ascii="Arial" w:hAnsi="Arial" w:cs="Arial"/>
          <w:sz w:val="24"/>
          <w:szCs w:val="24"/>
        </w:rPr>
        <w:t>27.</w:t>
      </w:r>
      <w:r w:rsidRPr="005E05FD">
        <w:rPr>
          <w:rFonts w:ascii="Arial" w:hAnsi="Arial" w:cs="Arial"/>
          <w:sz w:val="24"/>
          <w:szCs w:val="24"/>
        </w:rPr>
        <w:tab/>
      </w:r>
      <w:r w:rsidR="00727696" w:rsidRPr="00E7668B">
        <w:rPr>
          <w:rFonts w:ascii="Arial" w:hAnsi="Arial" w:cs="Arial"/>
          <w:sz w:val="24"/>
          <w:szCs w:val="24"/>
        </w:rPr>
        <w:t xml:space="preserve">It is also vital to decide how these factors must be considered:  The </w:t>
      </w:r>
      <w:r w:rsidR="00571D5F" w:rsidRPr="00E7668B">
        <w:rPr>
          <w:rFonts w:ascii="Arial" w:hAnsi="Arial" w:cs="Arial"/>
          <w:sz w:val="24"/>
          <w:szCs w:val="24"/>
        </w:rPr>
        <w:t>C</w:t>
      </w:r>
      <w:r w:rsidR="00727696" w:rsidRPr="00E7668B">
        <w:rPr>
          <w:rFonts w:ascii="Arial" w:hAnsi="Arial" w:cs="Arial"/>
          <w:sz w:val="24"/>
          <w:szCs w:val="24"/>
        </w:rPr>
        <w:t xml:space="preserve">ourt must attach such weight to each of these factors as it deems fit and, ultimately, reach a conclusion on a value judgment regarding what is in the best interests in that particular case.  </w:t>
      </w:r>
      <w:r w:rsidR="00727696" w:rsidRPr="005E05FD">
        <w:rPr>
          <w:rStyle w:val="EndnoteReference"/>
          <w:rFonts w:ascii="Arial" w:hAnsi="Arial" w:cs="Arial"/>
          <w:sz w:val="24"/>
          <w:szCs w:val="24"/>
        </w:rPr>
        <w:endnoteReference w:id="7"/>
      </w:r>
      <w:r w:rsidR="00727696" w:rsidRPr="00E7668B">
        <w:rPr>
          <w:rFonts w:ascii="Arial" w:hAnsi="Arial" w:cs="Arial"/>
          <w:sz w:val="24"/>
          <w:szCs w:val="24"/>
        </w:rPr>
        <w:t xml:space="preserve"> In </w:t>
      </w:r>
      <w:r w:rsidR="00727696" w:rsidRPr="00E7668B">
        <w:rPr>
          <w:rFonts w:ascii="Arial" w:hAnsi="Arial" w:cs="Arial"/>
          <w:b/>
          <w:bCs/>
          <w:i/>
          <w:iCs/>
          <w:sz w:val="24"/>
          <w:szCs w:val="24"/>
        </w:rPr>
        <w:t>S v M (Centre for Child Law as Amicus Curiae)</w:t>
      </w:r>
      <w:r w:rsidR="00727696" w:rsidRPr="00E7668B">
        <w:rPr>
          <w:rFonts w:ascii="Arial" w:hAnsi="Arial" w:cs="Arial"/>
          <w:sz w:val="24"/>
          <w:szCs w:val="24"/>
        </w:rPr>
        <w:t xml:space="preserve"> it was held that a child-</w:t>
      </w:r>
      <w:r w:rsidR="00165A07" w:rsidRPr="00E7668B">
        <w:rPr>
          <w:rFonts w:ascii="Arial" w:hAnsi="Arial" w:cs="Arial"/>
          <w:sz w:val="24"/>
          <w:szCs w:val="24"/>
        </w:rPr>
        <w:t>centred</w:t>
      </w:r>
      <w:r w:rsidR="00727696" w:rsidRPr="00E7668B">
        <w:rPr>
          <w:rFonts w:ascii="Arial" w:hAnsi="Arial" w:cs="Arial"/>
          <w:sz w:val="24"/>
          <w:szCs w:val="24"/>
        </w:rPr>
        <w:t xml:space="preserve">, balanced approach informed by constitutional values and sensitive towards culture and religion should be adopted.  </w:t>
      </w:r>
      <w:r w:rsidR="00727696" w:rsidRPr="005E05FD">
        <w:rPr>
          <w:rStyle w:val="EndnoteReference"/>
          <w:rFonts w:ascii="Arial" w:hAnsi="Arial" w:cs="Arial"/>
          <w:sz w:val="24"/>
          <w:szCs w:val="24"/>
        </w:rPr>
        <w:endnoteReference w:id="8"/>
      </w:r>
    </w:p>
    <w:p w14:paraId="40EBD6BA" w14:textId="77777777" w:rsidR="00165A07" w:rsidRPr="005E05FD" w:rsidRDefault="00165A07" w:rsidP="00165A07">
      <w:pPr>
        <w:pStyle w:val="ListParagraph"/>
        <w:rPr>
          <w:rFonts w:ascii="Arial" w:hAnsi="Arial" w:cs="Arial"/>
          <w:sz w:val="24"/>
          <w:szCs w:val="24"/>
        </w:rPr>
      </w:pPr>
    </w:p>
    <w:p w14:paraId="04E78527" w14:textId="62DFD859" w:rsidR="00165A07" w:rsidRPr="00E7668B" w:rsidRDefault="00E7668B" w:rsidP="00E7668B">
      <w:pPr>
        <w:spacing w:after="120" w:line="480" w:lineRule="auto"/>
        <w:ind w:left="720" w:hanging="720"/>
        <w:jc w:val="both"/>
        <w:rPr>
          <w:rFonts w:ascii="Arial" w:hAnsi="Arial" w:cs="Arial"/>
          <w:sz w:val="24"/>
          <w:szCs w:val="24"/>
        </w:rPr>
      </w:pPr>
      <w:r w:rsidRPr="005E05FD">
        <w:rPr>
          <w:rFonts w:ascii="Arial" w:hAnsi="Arial" w:cs="Arial"/>
          <w:sz w:val="24"/>
          <w:szCs w:val="24"/>
        </w:rPr>
        <w:t>28.</w:t>
      </w:r>
      <w:r w:rsidRPr="005E05FD">
        <w:rPr>
          <w:rFonts w:ascii="Arial" w:hAnsi="Arial" w:cs="Arial"/>
          <w:sz w:val="24"/>
          <w:szCs w:val="24"/>
        </w:rPr>
        <w:tab/>
      </w:r>
      <w:r w:rsidR="00165A07" w:rsidRPr="00E7668B">
        <w:rPr>
          <w:rFonts w:ascii="Arial" w:hAnsi="Arial" w:cs="Arial"/>
          <w:sz w:val="24"/>
          <w:szCs w:val="24"/>
        </w:rPr>
        <w:t>It is with</w:t>
      </w:r>
      <w:r w:rsidR="0093125A" w:rsidRPr="00E7668B">
        <w:rPr>
          <w:rFonts w:ascii="Arial" w:hAnsi="Arial" w:cs="Arial"/>
          <w:sz w:val="24"/>
          <w:szCs w:val="24"/>
        </w:rPr>
        <w:t>in</w:t>
      </w:r>
      <w:r w:rsidR="00165A07" w:rsidRPr="00E7668B">
        <w:rPr>
          <w:rFonts w:ascii="Arial" w:hAnsi="Arial" w:cs="Arial"/>
          <w:sz w:val="24"/>
          <w:szCs w:val="24"/>
        </w:rPr>
        <w:t xml:space="preserve"> these principles as a guideline that I need to establish and conclude with is in the best interest of the minor child born of the marriage between the parties.  </w:t>
      </w:r>
    </w:p>
    <w:p w14:paraId="69882645" w14:textId="77777777" w:rsidR="00727696" w:rsidRPr="005E05FD" w:rsidRDefault="00727696" w:rsidP="00165A07">
      <w:pPr>
        <w:pStyle w:val="ListParagraph"/>
        <w:keepNext/>
        <w:suppressAutoHyphens/>
        <w:spacing w:after="120" w:line="480" w:lineRule="auto"/>
        <w:jc w:val="both"/>
        <w:rPr>
          <w:rFonts w:ascii="Arial" w:hAnsi="Arial" w:cs="Arial"/>
          <w:bCs/>
          <w:sz w:val="24"/>
          <w:szCs w:val="24"/>
        </w:rPr>
      </w:pPr>
    </w:p>
    <w:p w14:paraId="0F3A6B1B" w14:textId="7D388044" w:rsidR="00727696"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29.</w:t>
      </w:r>
      <w:r w:rsidRPr="005E05FD">
        <w:rPr>
          <w:rFonts w:ascii="Arial" w:hAnsi="Arial" w:cs="Arial"/>
          <w:bCs/>
          <w:sz w:val="24"/>
          <w:szCs w:val="24"/>
        </w:rPr>
        <w:tab/>
      </w:r>
      <w:r w:rsidR="00727696" w:rsidRPr="00E7668B">
        <w:rPr>
          <w:rFonts w:ascii="Arial" w:hAnsi="Arial" w:cs="Arial"/>
          <w:bCs/>
          <w:sz w:val="24"/>
          <w:szCs w:val="24"/>
        </w:rPr>
        <w:t xml:space="preserve">It is also prudent that I consider the powers this Court has in dealing with a matter of this nature.  </w:t>
      </w:r>
    </w:p>
    <w:p w14:paraId="5AC28164" w14:textId="77777777" w:rsidR="00727696" w:rsidRPr="005E05FD" w:rsidRDefault="00727696" w:rsidP="00727696">
      <w:pPr>
        <w:pStyle w:val="ListParagraph"/>
        <w:keepNext/>
        <w:suppressAutoHyphens/>
        <w:spacing w:after="120" w:line="480" w:lineRule="auto"/>
        <w:jc w:val="both"/>
        <w:rPr>
          <w:rFonts w:ascii="Arial" w:hAnsi="Arial" w:cs="Arial"/>
          <w:bCs/>
          <w:sz w:val="24"/>
          <w:szCs w:val="24"/>
        </w:rPr>
      </w:pPr>
    </w:p>
    <w:p w14:paraId="26C47C44" w14:textId="0FAAD546"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30.</w:t>
      </w:r>
      <w:r w:rsidRPr="005E05FD">
        <w:rPr>
          <w:rFonts w:ascii="Arial" w:hAnsi="Arial" w:cs="Arial"/>
          <w:bCs/>
          <w:sz w:val="24"/>
          <w:szCs w:val="24"/>
        </w:rPr>
        <w:tab/>
      </w:r>
      <w:r w:rsidR="00123F05" w:rsidRPr="00E7668B">
        <w:rPr>
          <w:rFonts w:ascii="Arial" w:hAnsi="Arial" w:cs="Arial"/>
          <w:bCs/>
          <w:sz w:val="24"/>
          <w:szCs w:val="24"/>
        </w:rPr>
        <w:t xml:space="preserve">The High Court sits as an upper guardian of all children in its jurisdiction whose best interest is at stake and such a Court is clothed with wide procedural powers in determining same.  </w:t>
      </w:r>
      <w:r w:rsidR="00123F05" w:rsidRPr="005E05FD">
        <w:rPr>
          <w:rStyle w:val="EndnoteReference"/>
          <w:rFonts w:ascii="Arial" w:hAnsi="Arial" w:cs="Arial"/>
          <w:bCs/>
          <w:sz w:val="24"/>
          <w:szCs w:val="24"/>
        </w:rPr>
        <w:endnoteReference w:id="9"/>
      </w:r>
      <w:r w:rsidR="00123F05" w:rsidRPr="00E7668B">
        <w:rPr>
          <w:rFonts w:ascii="Arial" w:hAnsi="Arial" w:cs="Arial"/>
          <w:bCs/>
          <w:sz w:val="24"/>
          <w:szCs w:val="24"/>
        </w:rPr>
        <w:t xml:space="preserve">  Accordingly, this Court is not bound by procedural structures or by the limitations of the evidence presented, or contentions advanced or not advanced, by the respective parties.  </w:t>
      </w:r>
      <w:r w:rsidR="00123F05" w:rsidRPr="005E05FD">
        <w:rPr>
          <w:rStyle w:val="EndnoteReference"/>
          <w:rFonts w:ascii="Arial" w:hAnsi="Arial" w:cs="Arial"/>
          <w:bCs/>
          <w:sz w:val="24"/>
          <w:szCs w:val="24"/>
        </w:rPr>
        <w:endnoteReference w:id="10"/>
      </w:r>
    </w:p>
    <w:p w14:paraId="5AE006BB" w14:textId="77777777" w:rsidR="00123F05" w:rsidRPr="005E05FD" w:rsidRDefault="00123F05" w:rsidP="00123F05">
      <w:pPr>
        <w:pStyle w:val="ListParagraph"/>
        <w:spacing w:line="480" w:lineRule="auto"/>
        <w:rPr>
          <w:rFonts w:ascii="Arial" w:hAnsi="Arial" w:cs="Arial"/>
          <w:bCs/>
          <w:sz w:val="24"/>
          <w:szCs w:val="24"/>
        </w:rPr>
      </w:pPr>
    </w:p>
    <w:p w14:paraId="5F6F1F74" w14:textId="3492981C" w:rsidR="00123F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31.</w:t>
      </w:r>
      <w:r w:rsidRPr="005E05FD">
        <w:rPr>
          <w:rFonts w:ascii="Arial" w:hAnsi="Arial" w:cs="Arial"/>
          <w:bCs/>
          <w:sz w:val="24"/>
          <w:szCs w:val="24"/>
        </w:rPr>
        <w:tab/>
      </w:r>
      <w:r w:rsidR="00123F05" w:rsidRPr="00E7668B">
        <w:rPr>
          <w:rFonts w:ascii="Arial" w:hAnsi="Arial" w:cs="Arial"/>
          <w:bCs/>
          <w:sz w:val="24"/>
          <w:szCs w:val="24"/>
        </w:rPr>
        <w:t xml:space="preserve">Recently, in </w:t>
      </w:r>
      <w:r w:rsidR="00123F05" w:rsidRPr="00E7668B">
        <w:rPr>
          <w:rFonts w:ascii="Arial" w:hAnsi="Arial" w:cs="Arial"/>
          <w:b/>
          <w:i/>
          <w:iCs/>
          <w:sz w:val="24"/>
          <w:szCs w:val="24"/>
        </w:rPr>
        <w:t>R.C. v H.S.C</w:t>
      </w:r>
      <w:r w:rsidR="00123F05" w:rsidRPr="00E7668B">
        <w:rPr>
          <w:rFonts w:ascii="Arial" w:hAnsi="Arial" w:cs="Arial"/>
          <w:bCs/>
          <w:sz w:val="24"/>
          <w:szCs w:val="24"/>
        </w:rPr>
        <w:t xml:space="preserve"> </w:t>
      </w:r>
      <w:r w:rsidR="00123F05" w:rsidRPr="005E05FD">
        <w:rPr>
          <w:rStyle w:val="EndnoteReference"/>
          <w:rFonts w:ascii="Arial" w:hAnsi="Arial" w:cs="Arial"/>
          <w:bCs/>
          <w:sz w:val="24"/>
          <w:szCs w:val="24"/>
        </w:rPr>
        <w:endnoteReference w:id="11"/>
      </w:r>
      <w:r w:rsidR="00123F05" w:rsidRPr="00E7668B">
        <w:rPr>
          <w:rFonts w:ascii="Arial" w:hAnsi="Arial" w:cs="Arial"/>
          <w:bCs/>
          <w:sz w:val="24"/>
          <w:szCs w:val="24"/>
        </w:rPr>
        <w:t xml:space="preserve">  the full court of the North Gauteng High Court Johannesburg, in having to determine the best interest of two minor children, made the following observations on the approach to be followed when the best interest of a minor child is the subject of determination –</w:t>
      </w:r>
    </w:p>
    <w:p w14:paraId="45169815" w14:textId="77777777" w:rsidR="00123F05" w:rsidRPr="005E05FD" w:rsidRDefault="00123F05" w:rsidP="00123F05">
      <w:pPr>
        <w:keepNext/>
        <w:suppressAutoHyphens/>
        <w:spacing w:after="120" w:line="480" w:lineRule="auto"/>
        <w:jc w:val="both"/>
        <w:rPr>
          <w:rFonts w:ascii="Arial" w:hAnsi="Arial" w:cs="Arial"/>
          <w:bCs/>
          <w:sz w:val="24"/>
          <w:szCs w:val="24"/>
        </w:rPr>
      </w:pPr>
    </w:p>
    <w:p w14:paraId="0ED52989" w14:textId="77777777" w:rsidR="00123F05" w:rsidRPr="005E05FD" w:rsidRDefault="00123F05" w:rsidP="00F42BFF">
      <w:pPr>
        <w:pStyle w:val="ListParagraph"/>
        <w:keepNext/>
        <w:suppressAutoHyphens/>
        <w:spacing w:after="120" w:line="276" w:lineRule="auto"/>
        <w:jc w:val="both"/>
        <w:rPr>
          <w:rFonts w:ascii="Arial" w:hAnsi="Arial" w:cs="Arial"/>
          <w:i/>
          <w:iCs/>
          <w:sz w:val="24"/>
          <w:szCs w:val="24"/>
        </w:rPr>
      </w:pPr>
      <w:r w:rsidRPr="005E05FD">
        <w:rPr>
          <w:rFonts w:ascii="Arial" w:hAnsi="Arial" w:cs="Arial"/>
          <w:i/>
          <w:iCs/>
          <w:sz w:val="24"/>
          <w:szCs w:val="24"/>
        </w:rPr>
        <w:t>“</w:t>
      </w:r>
      <w:r w:rsidRPr="005E05FD">
        <w:rPr>
          <w:rFonts w:ascii="Arial" w:hAnsi="Arial" w:cs="Arial"/>
          <w:i/>
          <w:iCs/>
          <w:sz w:val="24"/>
          <w:szCs w:val="24"/>
          <w:u w:val="single"/>
        </w:rPr>
        <w:t xml:space="preserve">A Court should, where a child’s welfare is at stake, ‘…be very slow to determine facts by way of the usual opposed motion approach… That approach is not appropriate if it leaves serious disputed issues of fact relevant to the child’s welfare unresolved.’ The best interests of the child principle is a flexible standard and should not be approached in a formalistic manner. </w:t>
      </w:r>
      <w:r w:rsidRPr="005E05FD">
        <w:rPr>
          <w:rFonts w:ascii="Arial" w:hAnsi="Arial" w:cs="Arial"/>
          <w:i/>
          <w:iCs/>
          <w:sz w:val="24"/>
          <w:szCs w:val="24"/>
        </w:rPr>
        <w:t xml:space="preserve">We find that a sufficiently child-centred approach was not followed by the Court. This is apparent from the wording used by the Court. The Court was concerned with the Appellant being afforded legal rights and embarked upon a process whereby it compared ‘The aspects of the case that inure to a finding that the applicant should be afforded rights of contact and care’ and with the aspects militating against the relief sought. </w:t>
      </w:r>
    </w:p>
    <w:p w14:paraId="22A72053" w14:textId="77777777" w:rsidR="00123F05" w:rsidRPr="005E05FD" w:rsidRDefault="00123F05" w:rsidP="00F42BFF">
      <w:pPr>
        <w:pStyle w:val="ListParagraph"/>
        <w:keepNext/>
        <w:suppressAutoHyphens/>
        <w:spacing w:after="120" w:line="276" w:lineRule="auto"/>
        <w:jc w:val="both"/>
        <w:rPr>
          <w:rFonts w:ascii="Arial" w:hAnsi="Arial" w:cs="Arial"/>
          <w:i/>
          <w:iCs/>
          <w:sz w:val="24"/>
          <w:szCs w:val="24"/>
        </w:rPr>
      </w:pPr>
    </w:p>
    <w:p w14:paraId="008FC26F" w14:textId="77777777" w:rsidR="00123F05" w:rsidRPr="005E05FD" w:rsidRDefault="00123F05" w:rsidP="00F42BFF">
      <w:pPr>
        <w:pStyle w:val="ListParagraph"/>
        <w:keepNext/>
        <w:suppressAutoHyphens/>
        <w:spacing w:after="120" w:line="276" w:lineRule="auto"/>
        <w:jc w:val="both"/>
        <w:rPr>
          <w:rFonts w:ascii="Arial" w:hAnsi="Arial" w:cs="Arial"/>
          <w:i/>
          <w:iCs/>
          <w:sz w:val="24"/>
          <w:szCs w:val="24"/>
        </w:rPr>
      </w:pPr>
      <w:r w:rsidRPr="005E05FD">
        <w:rPr>
          <w:rFonts w:ascii="Arial" w:hAnsi="Arial" w:cs="Arial"/>
          <w:i/>
          <w:iCs/>
          <w:sz w:val="24"/>
          <w:szCs w:val="24"/>
        </w:rPr>
        <w:t xml:space="preserve">The Supreme Court of Appeal has cautioned that this type of litigation is ‘not of the ordinary civil kind. It is not adversarial’. The approach, in our view, was correctly summarised by Howie JA in B v S (supra) and has even more </w:t>
      </w:r>
      <w:r w:rsidRPr="005E05FD">
        <w:rPr>
          <w:rFonts w:ascii="Arial" w:hAnsi="Arial" w:cs="Arial"/>
          <w:i/>
          <w:iCs/>
          <w:sz w:val="24"/>
          <w:szCs w:val="24"/>
        </w:rPr>
        <w:lastRenderedPageBreak/>
        <w:t xml:space="preserve">application now, having regard to the legislative changes which have been affected since B v S in 1995 and the section 7 considerations in terms of the Children’s Act: </w:t>
      </w:r>
    </w:p>
    <w:p w14:paraId="2622CB3B" w14:textId="77777777" w:rsidR="00123F05" w:rsidRPr="005E05FD" w:rsidRDefault="00123F05" w:rsidP="00F42BFF">
      <w:pPr>
        <w:pStyle w:val="ListParagraph"/>
        <w:keepNext/>
        <w:suppressAutoHyphens/>
        <w:spacing w:after="120" w:line="276" w:lineRule="auto"/>
        <w:jc w:val="both"/>
        <w:rPr>
          <w:rFonts w:ascii="Arial" w:hAnsi="Arial" w:cs="Arial"/>
          <w:i/>
          <w:iCs/>
          <w:sz w:val="24"/>
          <w:szCs w:val="24"/>
        </w:rPr>
      </w:pPr>
    </w:p>
    <w:p w14:paraId="1FDB6509" w14:textId="77777777" w:rsidR="00123F05" w:rsidRPr="005E05FD" w:rsidRDefault="00123F05" w:rsidP="00F42BFF">
      <w:pPr>
        <w:pStyle w:val="ListParagraph"/>
        <w:keepNext/>
        <w:suppressAutoHyphens/>
        <w:spacing w:after="120" w:line="276" w:lineRule="auto"/>
        <w:ind w:left="1440"/>
        <w:jc w:val="both"/>
        <w:rPr>
          <w:rFonts w:ascii="Arial" w:hAnsi="Arial" w:cs="Arial"/>
          <w:i/>
          <w:iCs/>
          <w:sz w:val="24"/>
          <w:szCs w:val="24"/>
        </w:rPr>
      </w:pPr>
      <w:r w:rsidRPr="005E05FD">
        <w:rPr>
          <w:rFonts w:ascii="Arial" w:hAnsi="Arial" w:cs="Arial"/>
          <w:i/>
          <w:iCs/>
          <w:sz w:val="24"/>
          <w:szCs w:val="24"/>
        </w:rPr>
        <w:t xml:space="preserve">‘In addition it seems to me to be necessary to lay down that where a parental couple's access (or custody) entitlement is being judicially determined for the first time - in other words where there is no existing Court order in place - there is no onus in the sense of an evidentiary burden, or so-called risk of non-persuasion, on either party.  </w:t>
      </w:r>
      <w:r w:rsidRPr="005E05FD">
        <w:rPr>
          <w:rFonts w:ascii="Arial" w:hAnsi="Arial" w:cs="Arial"/>
          <w:i/>
          <w:iCs/>
          <w:sz w:val="24"/>
          <w:szCs w:val="24"/>
          <w:u w:val="single"/>
        </w:rPr>
        <w:t>This litigation is not of the ordinary civil kind.  It is adversarial.  Even where variation of an existing custody or access order is sought, and where it  may well be appropriate to cast an onus on an applicant, the litigation really involves a judicial investigation and the Court can call evidence mero motu</w:t>
      </w:r>
      <w:r w:rsidRPr="005E05FD">
        <w:rPr>
          <w:rFonts w:ascii="Arial" w:hAnsi="Arial" w:cs="Arial"/>
          <w:i/>
          <w:iCs/>
          <w:sz w:val="24"/>
          <w:szCs w:val="24"/>
        </w:rPr>
        <w:t>…’”</w:t>
      </w:r>
    </w:p>
    <w:p w14:paraId="3EBFDE01" w14:textId="77777777" w:rsidR="00123F05" w:rsidRPr="005E05FD" w:rsidRDefault="00123F05" w:rsidP="00123F05">
      <w:pPr>
        <w:pStyle w:val="ListParagraph"/>
        <w:keepNext/>
        <w:suppressAutoHyphens/>
        <w:spacing w:after="120" w:line="480" w:lineRule="auto"/>
        <w:ind w:left="1440"/>
        <w:jc w:val="both"/>
        <w:rPr>
          <w:rFonts w:ascii="Arial" w:hAnsi="Arial" w:cs="Arial"/>
          <w:sz w:val="24"/>
          <w:szCs w:val="24"/>
        </w:rPr>
      </w:pPr>
    </w:p>
    <w:p w14:paraId="61B49262" w14:textId="77777777" w:rsidR="00123F05" w:rsidRPr="005E05FD" w:rsidRDefault="00123F05" w:rsidP="00123F05">
      <w:pPr>
        <w:pStyle w:val="ListParagraph"/>
        <w:keepNext/>
        <w:suppressAutoHyphens/>
        <w:spacing w:after="120" w:line="480" w:lineRule="auto"/>
        <w:ind w:left="1440"/>
        <w:jc w:val="both"/>
        <w:rPr>
          <w:rFonts w:ascii="Arial" w:hAnsi="Arial" w:cs="Arial"/>
          <w:sz w:val="24"/>
          <w:szCs w:val="24"/>
        </w:rPr>
      </w:pPr>
      <w:r w:rsidRPr="005E05FD">
        <w:rPr>
          <w:rFonts w:ascii="Arial" w:hAnsi="Arial" w:cs="Arial"/>
          <w:sz w:val="24"/>
          <w:szCs w:val="24"/>
        </w:rPr>
        <w:t>(Own emphasis and footnotes omitted)</w:t>
      </w:r>
    </w:p>
    <w:p w14:paraId="4961C924" w14:textId="77777777" w:rsidR="00596F34" w:rsidRPr="005E05FD" w:rsidRDefault="00596F34" w:rsidP="000E0D62">
      <w:pPr>
        <w:spacing w:after="120" w:line="480" w:lineRule="auto"/>
        <w:jc w:val="both"/>
        <w:rPr>
          <w:rFonts w:ascii="Arial" w:hAnsi="Arial" w:cs="Arial"/>
          <w:sz w:val="24"/>
          <w:szCs w:val="24"/>
        </w:rPr>
      </w:pPr>
    </w:p>
    <w:p w14:paraId="55049B30" w14:textId="0B27809D" w:rsidR="00571D5F" w:rsidRPr="00E7668B" w:rsidRDefault="00E7668B" w:rsidP="00E7668B">
      <w:pPr>
        <w:spacing w:after="120" w:line="480" w:lineRule="auto"/>
        <w:ind w:left="720" w:hanging="720"/>
        <w:jc w:val="both"/>
        <w:rPr>
          <w:rFonts w:ascii="Arial" w:hAnsi="Arial" w:cs="Arial"/>
          <w:sz w:val="24"/>
          <w:szCs w:val="24"/>
        </w:rPr>
      </w:pPr>
      <w:r w:rsidRPr="005E05FD">
        <w:rPr>
          <w:rFonts w:ascii="Arial" w:hAnsi="Arial" w:cs="Arial"/>
          <w:sz w:val="24"/>
          <w:szCs w:val="24"/>
        </w:rPr>
        <w:t>32.</w:t>
      </w:r>
      <w:r w:rsidRPr="005E05FD">
        <w:rPr>
          <w:rFonts w:ascii="Arial" w:hAnsi="Arial" w:cs="Arial"/>
          <w:sz w:val="24"/>
          <w:szCs w:val="24"/>
        </w:rPr>
        <w:tab/>
      </w:r>
      <w:r w:rsidR="003331FA" w:rsidRPr="00E7668B">
        <w:rPr>
          <w:rFonts w:ascii="Arial" w:hAnsi="Arial" w:cs="Arial"/>
          <w:sz w:val="24"/>
          <w:szCs w:val="24"/>
        </w:rPr>
        <w:t>This is then also the route I will adopt in dealing with this matter in the attempt to come to the conclusion what is in the best interest of the minor child before this Court.</w:t>
      </w:r>
      <w:r w:rsidR="00571D5F" w:rsidRPr="00E7668B">
        <w:rPr>
          <w:rFonts w:ascii="Arial" w:hAnsi="Arial" w:cs="Arial"/>
          <w:sz w:val="24"/>
          <w:szCs w:val="24"/>
        </w:rPr>
        <w:t xml:space="preserve">  </w:t>
      </w:r>
    </w:p>
    <w:p w14:paraId="378F81A5" w14:textId="77777777" w:rsidR="00571D5F" w:rsidRPr="005E05FD" w:rsidRDefault="00571D5F" w:rsidP="00571D5F">
      <w:pPr>
        <w:pStyle w:val="ListParagraph"/>
        <w:spacing w:after="120" w:line="480" w:lineRule="auto"/>
        <w:jc w:val="both"/>
        <w:rPr>
          <w:rFonts w:ascii="Arial" w:hAnsi="Arial" w:cs="Arial"/>
          <w:sz w:val="24"/>
          <w:szCs w:val="24"/>
        </w:rPr>
      </w:pPr>
    </w:p>
    <w:p w14:paraId="02DF280E" w14:textId="67A542F6" w:rsidR="003331FA" w:rsidRPr="00E7668B" w:rsidRDefault="00E7668B" w:rsidP="00E7668B">
      <w:pPr>
        <w:spacing w:after="120" w:line="480" w:lineRule="auto"/>
        <w:ind w:left="720" w:hanging="720"/>
        <w:jc w:val="both"/>
        <w:rPr>
          <w:rFonts w:ascii="Arial" w:hAnsi="Arial" w:cs="Arial"/>
          <w:sz w:val="24"/>
          <w:szCs w:val="24"/>
        </w:rPr>
      </w:pPr>
      <w:r w:rsidRPr="005E05FD">
        <w:rPr>
          <w:rFonts w:ascii="Arial" w:hAnsi="Arial" w:cs="Arial"/>
          <w:sz w:val="24"/>
          <w:szCs w:val="24"/>
        </w:rPr>
        <w:t>33.</w:t>
      </w:r>
      <w:r w:rsidRPr="005E05FD">
        <w:rPr>
          <w:rFonts w:ascii="Arial" w:hAnsi="Arial" w:cs="Arial"/>
          <w:sz w:val="24"/>
          <w:szCs w:val="24"/>
        </w:rPr>
        <w:tab/>
      </w:r>
      <w:r w:rsidR="00571D5F" w:rsidRPr="00E7668B">
        <w:rPr>
          <w:rFonts w:ascii="Arial" w:hAnsi="Arial" w:cs="Arial"/>
          <w:sz w:val="24"/>
          <w:szCs w:val="24"/>
        </w:rPr>
        <w:t xml:space="preserve">It is also with these principles in mind that I am comfortable </w:t>
      </w:r>
      <w:r w:rsidR="001E6EBF" w:rsidRPr="00E7668B">
        <w:rPr>
          <w:rFonts w:ascii="Arial" w:hAnsi="Arial" w:cs="Arial"/>
          <w:sz w:val="24"/>
          <w:szCs w:val="24"/>
        </w:rPr>
        <w:t xml:space="preserve">that I can determine the application and the counter application together.  </w:t>
      </w:r>
    </w:p>
    <w:p w14:paraId="25883A28" w14:textId="77777777" w:rsidR="003331FA" w:rsidRPr="005E05FD" w:rsidRDefault="003331FA" w:rsidP="003331FA">
      <w:pPr>
        <w:pStyle w:val="ListParagraph"/>
        <w:spacing w:after="120" w:line="480" w:lineRule="auto"/>
        <w:jc w:val="both"/>
        <w:rPr>
          <w:rFonts w:ascii="Arial" w:hAnsi="Arial" w:cs="Arial"/>
          <w:sz w:val="24"/>
          <w:szCs w:val="24"/>
        </w:rPr>
      </w:pPr>
    </w:p>
    <w:p w14:paraId="1EB8B3F0" w14:textId="366B82B5" w:rsidR="00A01DC0" w:rsidRPr="00E7668B" w:rsidRDefault="00E7668B" w:rsidP="00E7668B">
      <w:pPr>
        <w:spacing w:after="120" w:line="480" w:lineRule="auto"/>
        <w:ind w:left="720" w:hanging="720"/>
        <w:jc w:val="both"/>
        <w:rPr>
          <w:rFonts w:ascii="Arial" w:hAnsi="Arial" w:cs="Arial"/>
          <w:sz w:val="24"/>
          <w:szCs w:val="24"/>
        </w:rPr>
      </w:pPr>
      <w:r w:rsidRPr="005E05FD">
        <w:rPr>
          <w:rFonts w:ascii="Arial" w:hAnsi="Arial" w:cs="Arial"/>
          <w:sz w:val="24"/>
          <w:szCs w:val="24"/>
        </w:rPr>
        <w:t>34.</w:t>
      </w:r>
      <w:r w:rsidRPr="005E05FD">
        <w:rPr>
          <w:rFonts w:ascii="Arial" w:hAnsi="Arial" w:cs="Arial"/>
          <w:sz w:val="24"/>
          <w:szCs w:val="24"/>
        </w:rPr>
        <w:tab/>
      </w:r>
      <w:r w:rsidR="003331FA" w:rsidRPr="00E7668B">
        <w:rPr>
          <w:rFonts w:ascii="Arial" w:hAnsi="Arial" w:cs="Arial"/>
          <w:sz w:val="24"/>
          <w:szCs w:val="24"/>
        </w:rPr>
        <w:t xml:space="preserve">At all times it is important to </w:t>
      </w:r>
      <w:r w:rsidR="00A47E44" w:rsidRPr="00E7668B">
        <w:rPr>
          <w:rFonts w:ascii="Arial" w:hAnsi="Arial" w:cs="Arial"/>
          <w:sz w:val="24"/>
          <w:szCs w:val="24"/>
        </w:rPr>
        <w:t xml:space="preserve">remember </w:t>
      </w:r>
      <w:r w:rsidR="003331FA" w:rsidRPr="00E7668B">
        <w:rPr>
          <w:rFonts w:ascii="Arial" w:hAnsi="Arial" w:cs="Arial"/>
          <w:sz w:val="24"/>
          <w:szCs w:val="24"/>
        </w:rPr>
        <w:t>that the Court should strive to find the best interest of the child and serve that interest.</w:t>
      </w:r>
      <w:r w:rsidR="001B462A" w:rsidRPr="00E7668B">
        <w:rPr>
          <w:rFonts w:ascii="Arial" w:hAnsi="Arial" w:cs="Arial"/>
          <w:sz w:val="24"/>
          <w:szCs w:val="24"/>
        </w:rPr>
        <w:t xml:space="preserve">  The standard directs the Court to exercise its discretion to promote the interests of the child.</w:t>
      </w:r>
      <w:r w:rsidR="003331FA" w:rsidRPr="00E7668B">
        <w:rPr>
          <w:rFonts w:ascii="Arial" w:hAnsi="Arial" w:cs="Arial"/>
          <w:sz w:val="24"/>
          <w:szCs w:val="24"/>
        </w:rPr>
        <w:t xml:space="preserve">  The interest of the parties is secondary to the best interest of the minor child.</w:t>
      </w:r>
    </w:p>
    <w:p w14:paraId="29EDE4FD" w14:textId="77777777" w:rsidR="00A01DC0" w:rsidRPr="005E05FD" w:rsidRDefault="00A01DC0" w:rsidP="00D53A25">
      <w:pPr>
        <w:keepNext/>
        <w:suppressAutoHyphens/>
        <w:spacing w:after="120" w:line="480" w:lineRule="auto"/>
        <w:jc w:val="both"/>
        <w:rPr>
          <w:rFonts w:ascii="Arial" w:hAnsi="Arial" w:cs="Arial"/>
          <w:b/>
          <w:sz w:val="24"/>
          <w:szCs w:val="24"/>
          <w:u w:val="single"/>
        </w:rPr>
      </w:pPr>
    </w:p>
    <w:p w14:paraId="7290A172" w14:textId="2CFE78BA" w:rsidR="00D53A25" w:rsidRPr="005E05FD" w:rsidRDefault="00EC51A7" w:rsidP="00D53A25">
      <w:pPr>
        <w:keepNext/>
        <w:suppressAutoHyphens/>
        <w:spacing w:after="120" w:line="480" w:lineRule="auto"/>
        <w:jc w:val="both"/>
        <w:rPr>
          <w:rFonts w:ascii="Arial" w:hAnsi="Arial" w:cs="Arial"/>
          <w:b/>
          <w:sz w:val="24"/>
          <w:szCs w:val="24"/>
          <w:u w:val="single"/>
        </w:rPr>
      </w:pPr>
      <w:r w:rsidRPr="005E05FD">
        <w:rPr>
          <w:rFonts w:ascii="Arial" w:hAnsi="Arial" w:cs="Arial"/>
          <w:b/>
          <w:sz w:val="24"/>
          <w:szCs w:val="24"/>
          <w:u w:val="single"/>
        </w:rPr>
        <w:t>BACKGROUND FACTS</w:t>
      </w:r>
    </w:p>
    <w:p w14:paraId="318E7EC3" w14:textId="77777777" w:rsidR="00D53A25" w:rsidRPr="005E05FD" w:rsidRDefault="00D53A25" w:rsidP="00D53A25">
      <w:pPr>
        <w:keepNext/>
        <w:suppressAutoHyphens/>
        <w:spacing w:after="120" w:line="480" w:lineRule="auto"/>
        <w:jc w:val="both"/>
        <w:rPr>
          <w:rFonts w:ascii="Arial" w:hAnsi="Arial" w:cs="Arial"/>
          <w:bCs/>
          <w:sz w:val="24"/>
          <w:szCs w:val="24"/>
        </w:rPr>
      </w:pPr>
    </w:p>
    <w:p w14:paraId="42A1CB7E" w14:textId="5AC6E63A"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35.</w:t>
      </w:r>
      <w:r w:rsidRPr="005E05FD">
        <w:rPr>
          <w:rFonts w:ascii="Arial" w:hAnsi="Arial" w:cs="Arial"/>
          <w:bCs/>
          <w:sz w:val="24"/>
          <w:szCs w:val="24"/>
        </w:rPr>
        <w:tab/>
      </w:r>
      <w:r w:rsidR="00D53A25" w:rsidRPr="00E7668B">
        <w:rPr>
          <w:rFonts w:ascii="Arial" w:hAnsi="Arial" w:cs="Arial"/>
          <w:bCs/>
          <w:sz w:val="24"/>
          <w:szCs w:val="24"/>
        </w:rPr>
        <w:t>The applicant</w:t>
      </w:r>
      <w:r w:rsidR="00E61A7E" w:rsidRPr="00E7668B">
        <w:rPr>
          <w:rFonts w:ascii="Arial" w:hAnsi="Arial" w:cs="Arial"/>
          <w:bCs/>
          <w:sz w:val="24"/>
          <w:szCs w:val="24"/>
        </w:rPr>
        <w:t xml:space="preserve">, </w:t>
      </w:r>
      <w:r w:rsidR="00EC51A7" w:rsidRPr="00E7668B">
        <w:rPr>
          <w:rFonts w:ascii="Arial" w:hAnsi="Arial" w:cs="Arial"/>
          <w:bCs/>
          <w:sz w:val="24"/>
          <w:szCs w:val="24"/>
        </w:rPr>
        <w:t xml:space="preserve">who is currently employed as a Data Architect for </w:t>
      </w:r>
      <w:r w:rsidR="00737529">
        <w:rPr>
          <w:rFonts w:ascii="Arial" w:hAnsi="Arial" w:cs="Arial"/>
          <w:bCs/>
          <w:sz w:val="24"/>
          <w:szCs w:val="24"/>
        </w:rPr>
        <w:t>[…]</w:t>
      </w:r>
      <w:r w:rsidR="00D53A25" w:rsidRPr="00E7668B">
        <w:rPr>
          <w:rFonts w:ascii="Arial" w:hAnsi="Arial" w:cs="Arial"/>
          <w:bCs/>
          <w:sz w:val="24"/>
          <w:szCs w:val="24"/>
        </w:rPr>
        <w:t xml:space="preserve"> is about </w:t>
      </w:r>
      <w:r w:rsidR="00E61A7E" w:rsidRPr="00E7668B">
        <w:rPr>
          <w:rFonts w:ascii="Arial" w:hAnsi="Arial" w:cs="Arial"/>
          <w:bCs/>
          <w:sz w:val="24"/>
          <w:szCs w:val="24"/>
        </w:rPr>
        <w:t>43</w:t>
      </w:r>
      <w:r w:rsidR="00D53A25" w:rsidRPr="00E7668B">
        <w:rPr>
          <w:rFonts w:ascii="Arial" w:hAnsi="Arial" w:cs="Arial"/>
          <w:bCs/>
          <w:sz w:val="24"/>
          <w:szCs w:val="24"/>
        </w:rPr>
        <w:t xml:space="preserve"> years old.  </w:t>
      </w:r>
      <w:r w:rsidR="00E61A7E" w:rsidRPr="00E7668B">
        <w:rPr>
          <w:rFonts w:ascii="Arial" w:hAnsi="Arial" w:cs="Arial"/>
          <w:bCs/>
          <w:sz w:val="24"/>
          <w:szCs w:val="24"/>
        </w:rPr>
        <w:t>He is</w:t>
      </w:r>
      <w:r w:rsidR="00503898" w:rsidRPr="00E7668B">
        <w:rPr>
          <w:rFonts w:ascii="Arial" w:hAnsi="Arial" w:cs="Arial"/>
          <w:bCs/>
          <w:sz w:val="24"/>
          <w:szCs w:val="24"/>
        </w:rPr>
        <w:t xml:space="preserve"> since March 2021</w:t>
      </w:r>
      <w:r w:rsidR="00E61A7E" w:rsidRPr="00E7668B">
        <w:rPr>
          <w:rFonts w:ascii="Arial" w:hAnsi="Arial" w:cs="Arial"/>
          <w:bCs/>
          <w:sz w:val="24"/>
          <w:szCs w:val="24"/>
        </w:rPr>
        <w:t xml:space="preserve"> living in Pretoria in close proximity of the respondent.  </w:t>
      </w:r>
      <w:r w:rsidR="00A47E44" w:rsidRPr="00E7668B">
        <w:rPr>
          <w:rFonts w:ascii="Arial" w:hAnsi="Arial" w:cs="Arial"/>
          <w:bCs/>
          <w:sz w:val="24"/>
          <w:szCs w:val="24"/>
        </w:rPr>
        <w:t>He states that he decided to move closer to the respondent in order to make the exercise of the contact easier.  This will also make his attendance to the minor child’s extramural activities easier.</w:t>
      </w:r>
    </w:p>
    <w:p w14:paraId="540873A5" w14:textId="77777777" w:rsidR="00D53A25" w:rsidRPr="005E05FD" w:rsidRDefault="00D53A25" w:rsidP="00D53A25">
      <w:pPr>
        <w:pStyle w:val="ListParagraph"/>
        <w:keepNext/>
        <w:suppressAutoHyphens/>
        <w:spacing w:after="120" w:line="480" w:lineRule="auto"/>
        <w:jc w:val="both"/>
        <w:rPr>
          <w:rFonts w:ascii="Arial" w:hAnsi="Arial" w:cs="Arial"/>
          <w:bCs/>
          <w:sz w:val="24"/>
          <w:szCs w:val="24"/>
        </w:rPr>
      </w:pPr>
    </w:p>
    <w:p w14:paraId="634956BC" w14:textId="566637A6"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36.</w:t>
      </w:r>
      <w:r w:rsidRPr="005E05FD">
        <w:rPr>
          <w:rFonts w:ascii="Arial" w:hAnsi="Arial" w:cs="Arial"/>
          <w:bCs/>
          <w:sz w:val="24"/>
          <w:szCs w:val="24"/>
        </w:rPr>
        <w:tab/>
      </w:r>
      <w:r w:rsidR="00D53A25" w:rsidRPr="00E7668B">
        <w:rPr>
          <w:rFonts w:ascii="Arial" w:hAnsi="Arial" w:cs="Arial"/>
          <w:bCs/>
          <w:sz w:val="24"/>
          <w:szCs w:val="24"/>
        </w:rPr>
        <w:t xml:space="preserve">The respondent, a legal practitioner, is about </w:t>
      </w:r>
      <w:r w:rsidR="00E61A7E" w:rsidRPr="00E7668B">
        <w:rPr>
          <w:rFonts w:ascii="Arial" w:hAnsi="Arial" w:cs="Arial"/>
          <w:bCs/>
          <w:sz w:val="24"/>
          <w:szCs w:val="24"/>
        </w:rPr>
        <w:t>41</w:t>
      </w:r>
      <w:r w:rsidR="00D53A25" w:rsidRPr="00E7668B">
        <w:rPr>
          <w:rFonts w:ascii="Arial" w:hAnsi="Arial" w:cs="Arial"/>
          <w:bCs/>
          <w:sz w:val="24"/>
          <w:szCs w:val="24"/>
        </w:rPr>
        <w:t xml:space="preserve"> years old.</w:t>
      </w:r>
      <w:r w:rsidR="00EC51A7" w:rsidRPr="00E7668B">
        <w:rPr>
          <w:rFonts w:ascii="Arial" w:hAnsi="Arial" w:cs="Arial"/>
          <w:bCs/>
          <w:sz w:val="24"/>
          <w:szCs w:val="24"/>
        </w:rPr>
        <w:t xml:space="preserve">  She is self-employed.</w:t>
      </w:r>
      <w:r w:rsidR="00D53A25" w:rsidRPr="00E7668B">
        <w:rPr>
          <w:rFonts w:ascii="Arial" w:hAnsi="Arial" w:cs="Arial"/>
          <w:bCs/>
          <w:sz w:val="24"/>
          <w:szCs w:val="24"/>
        </w:rPr>
        <w:t xml:space="preserve">  </w:t>
      </w:r>
      <w:r w:rsidR="00E61A7E" w:rsidRPr="00E7668B">
        <w:rPr>
          <w:rFonts w:ascii="Arial" w:hAnsi="Arial" w:cs="Arial"/>
          <w:bCs/>
          <w:sz w:val="24"/>
          <w:szCs w:val="24"/>
        </w:rPr>
        <w:t>She also</w:t>
      </w:r>
      <w:r w:rsidR="00EC51A7" w:rsidRPr="00E7668B">
        <w:rPr>
          <w:rFonts w:ascii="Arial" w:hAnsi="Arial" w:cs="Arial"/>
          <w:bCs/>
          <w:sz w:val="24"/>
          <w:szCs w:val="24"/>
        </w:rPr>
        <w:t xml:space="preserve"> is</w:t>
      </w:r>
      <w:r w:rsidR="00E61A7E" w:rsidRPr="00E7668B">
        <w:rPr>
          <w:rFonts w:ascii="Arial" w:hAnsi="Arial" w:cs="Arial"/>
          <w:bCs/>
          <w:sz w:val="24"/>
          <w:szCs w:val="24"/>
        </w:rPr>
        <w:t xml:space="preserve"> resident in Pretoria.</w:t>
      </w:r>
      <w:r w:rsidR="00A47E44" w:rsidRPr="00E7668B">
        <w:rPr>
          <w:rFonts w:ascii="Arial" w:hAnsi="Arial" w:cs="Arial"/>
          <w:bCs/>
          <w:sz w:val="24"/>
          <w:szCs w:val="24"/>
        </w:rPr>
        <w:t xml:space="preserve">  The minor child is in her primary residence.  </w:t>
      </w:r>
    </w:p>
    <w:p w14:paraId="0F914351" w14:textId="77777777" w:rsidR="00D53A25" w:rsidRPr="005E05FD" w:rsidRDefault="00D53A25" w:rsidP="00D53A25">
      <w:pPr>
        <w:pStyle w:val="ListParagraph"/>
        <w:spacing w:line="480" w:lineRule="auto"/>
        <w:rPr>
          <w:rFonts w:ascii="Arial" w:hAnsi="Arial" w:cs="Arial"/>
          <w:bCs/>
          <w:sz w:val="24"/>
          <w:szCs w:val="24"/>
        </w:rPr>
      </w:pPr>
    </w:p>
    <w:p w14:paraId="52D025CF" w14:textId="09784EB5"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37.</w:t>
      </w:r>
      <w:r w:rsidRPr="005E05FD">
        <w:rPr>
          <w:rFonts w:ascii="Arial" w:hAnsi="Arial" w:cs="Arial"/>
          <w:bCs/>
          <w:sz w:val="24"/>
          <w:szCs w:val="24"/>
        </w:rPr>
        <w:tab/>
      </w:r>
      <w:r w:rsidR="00D53A25" w:rsidRPr="00E7668B">
        <w:rPr>
          <w:rFonts w:ascii="Arial" w:hAnsi="Arial" w:cs="Arial"/>
          <w:bCs/>
          <w:sz w:val="24"/>
          <w:szCs w:val="24"/>
        </w:rPr>
        <w:t>The parties were</w:t>
      </w:r>
      <w:r w:rsidR="00E61A7E" w:rsidRPr="00E7668B">
        <w:rPr>
          <w:rFonts w:ascii="Arial" w:hAnsi="Arial" w:cs="Arial"/>
          <w:bCs/>
          <w:sz w:val="24"/>
          <w:szCs w:val="24"/>
        </w:rPr>
        <w:t xml:space="preserve"> previously</w:t>
      </w:r>
      <w:r w:rsidR="00D53A25" w:rsidRPr="00E7668B">
        <w:rPr>
          <w:rFonts w:ascii="Arial" w:hAnsi="Arial" w:cs="Arial"/>
          <w:bCs/>
          <w:sz w:val="24"/>
          <w:szCs w:val="24"/>
        </w:rPr>
        <w:t xml:space="preserve"> married</w:t>
      </w:r>
      <w:r w:rsidR="00E61A7E" w:rsidRPr="00E7668B">
        <w:rPr>
          <w:rFonts w:ascii="Arial" w:hAnsi="Arial" w:cs="Arial"/>
          <w:bCs/>
          <w:sz w:val="24"/>
          <w:szCs w:val="24"/>
        </w:rPr>
        <w:t>.</w:t>
      </w:r>
      <w:r w:rsidR="002A53DF" w:rsidRPr="00E7668B">
        <w:rPr>
          <w:rFonts w:ascii="Arial" w:hAnsi="Arial" w:cs="Arial"/>
          <w:bCs/>
          <w:sz w:val="24"/>
          <w:szCs w:val="24"/>
        </w:rPr>
        <w:t xml:space="preserve">  </w:t>
      </w:r>
    </w:p>
    <w:p w14:paraId="1647568F" w14:textId="77777777" w:rsidR="00D53A25" w:rsidRPr="005E05FD" w:rsidRDefault="00D53A25" w:rsidP="00D53A25">
      <w:pPr>
        <w:pStyle w:val="ListParagraph"/>
        <w:spacing w:line="480" w:lineRule="auto"/>
        <w:rPr>
          <w:rFonts w:ascii="Arial" w:hAnsi="Arial" w:cs="Arial"/>
          <w:bCs/>
          <w:sz w:val="24"/>
          <w:szCs w:val="24"/>
        </w:rPr>
      </w:pPr>
    </w:p>
    <w:p w14:paraId="49D0760E" w14:textId="3F2F6F93"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38.</w:t>
      </w:r>
      <w:r w:rsidRPr="005E05FD">
        <w:rPr>
          <w:rFonts w:ascii="Arial" w:hAnsi="Arial" w:cs="Arial"/>
          <w:bCs/>
          <w:sz w:val="24"/>
          <w:szCs w:val="24"/>
        </w:rPr>
        <w:tab/>
      </w:r>
      <w:r w:rsidR="00D53A25" w:rsidRPr="00E7668B">
        <w:rPr>
          <w:rFonts w:ascii="Arial" w:hAnsi="Arial" w:cs="Arial"/>
          <w:bCs/>
          <w:sz w:val="24"/>
          <w:szCs w:val="24"/>
        </w:rPr>
        <w:t xml:space="preserve">Of the marriage relationship between the parties one minor child was born, being </w:t>
      </w:r>
      <w:r w:rsidR="00E61A7E" w:rsidRPr="00E7668B">
        <w:rPr>
          <w:rFonts w:ascii="Arial" w:hAnsi="Arial" w:cs="Arial"/>
          <w:bCs/>
          <w:sz w:val="24"/>
          <w:szCs w:val="24"/>
        </w:rPr>
        <w:t>A</w:t>
      </w:r>
      <w:r w:rsidR="00DA2944" w:rsidRPr="00E7668B">
        <w:rPr>
          <w:rFonts w:ascii="Arial" w:hAnsi="Arial" w:cs="Arial"/>
          <w:bCs/>
          <w:sz w:val="24"/>
          <w:szCs w:val="24"/>
        </w:rPr>
        <w:t>MB</w:t>
      </w:r>
      <w:r w:rsidR="00E61A7E" w:rsidRPr="00E7668B">
        <w:rPr>
          <w:rFonts w:ascii="Arial" w:hAnsi="Arial" w:cs="Arial"/>
          <w:bCs/>
          <w:sz w:val="24"/>
          <w:szCs w:val="24"/>
        </w:rPr>
        <w:t>.</w:t>
      </w:r>
      <w:r w:rsidR="00D53A25" w:rsidRPr="00E7668B">
        <w:rPr>
          <w:rFonts w:ascii="Arial" w:hAnsi="Arial" w:cs="Arial"/>
          <w:bCs/>
          <w:sz w:val="24"/>
          <w:szCs w:val="24"/>
        </w:rPr>
        <w:t xml:space="preserve">  </w:t>
      </w:r>
      <w:r w:rsidR="00EC51A7" w:rsidRPr="00E7668B">
        <w:rPr>
          <w:rFonts w:ascii="Arial" w:hAnsi="Arial" w:cs="Arial"/>
          <w:bCs/>
          <w:sz w:val="24"/>
          <w:szCs w:val="24"/>
        </w:rPr>
        <w:t>A</w:t>
      </w:r>
      <w:r w:rsidR="00DA2944" w:rsidRPr="00E7668B">
        <w:rPr>
          <w:rFonts w:ascii="Arial" w:hAnsi="Arial" w:cs="Arial"/>
          <w:bCs/>
          <w:sz w:val="24"/>
          <w:szCs w:val="24"/>
        </w:rPr>
        <w:t>MB</w:t>
      </w:r>
      <w:r w:rsidR="00EC51A7" w:rsidRPr="00E7668B">
        <w:rPr>
          <w:rFonts w:ascii="Arial" w:hAnsi="Arial" w:cs="Arial"/>
          <w:bCs/>
          <w:sz w:val="24"/>
          <w:szCs w:val="24"/>
        </w:rPr>
        <w:t xml:space="preserve"> </w:t>
      </w:r>
      <w:r w:rsidR="00E61A7E" w:rsidRPr="00E7668B">
        <w:rPr>
          <w:rFonts w:ascii="Arial" w:hAnsi="Arial" w:cs="Arial"/>
          <w:bCs/>
          <w:sz w:val="24"/>
          <w:szCs w:val="24"/>
        </w:rPr>
        <w:t xml:space="preserve">was born during </w:t>
      </w:r>
      <w:r w:rsidR="00542F91">
        <w:rPr>
          <w:rFonts w:ascii="Arial" w:hAnsi="Arial" w:cs="Arial"/>
          <w:bCs/>
          <w:sz w:val="24"/>
          <w:szCs w:val="24"/>
        </w:rPr>
        <w:t>[…]</w:t>
      </w:r>
      <w:r w:rsidR="00E61A7E" w:rsidRPr="00E7668B">
        <w:rPr>
          <w:rFonts w:ascii="Arial" w:hAnsi="Arial" w:cs="Arial"/>
          <w:bCs/>
          <w:sz w:val="24"/>
          <w:szCs w:val="24"/>
        </w:rPr>
        <w:t xml:space="preserve"> 2017 and she </w:t>
      </w:r>
      <w:r w:rsidR="00D53A25" w:rsidRPr="00E7668B">
        <w:rPr>
          <w:rFonts w:ascii="Arial" w:hAnsi="Arial" w:cs="Arial"/>
          <w:bCs/>
          <w:sz w:val="24"/>
          <w:szCs w:val="24"/>
        </w:rPr>
        <w:t xml:space="preserve">is currently </w:t>
      </w:r>
      <w:r w:rsidR="00E61A7E" w:rsidRPr="00E7668B">
        <w:rPr>
          <w:rFonts w:ascii="Arial" w:hAnsi="Arial" w:cs="Arial"/>
          <w:bCs/>
          <w:sz w:val="24"/>
          <w:szCs w:val="24"/>
        </w:rPr>
        <w:t>6</w:t>
      </w:r>
      <w:r w:rsidR="00D53A25" w:rsidRPr="00E7668B">
        <w:rPr>
          <w:rFonts w:ascii="Arial" w:hAnsi="Arial" w:cs="Arial"/>
          <w:bCs/>
          <w:sz w:val="24"/>
          <w:szCs w:val="24"/>
        </w:rPr>
        <w:t xml:space="preserve"> years</w:t>
      </w:r>
      <w:r w:rsidR="00E61A7E" w:rsidRPr="00E7668B">
        <w:rPr>
          <w:rFonts w:ascii="Arial" w:hAnsi="Arial" w:cs="Arial"/>
          <w:bCs/>
          <w:sz w:val="24"/>
          <w:szCs w:val="24"/>
        </w:rPr>
        <w:t xml:space="preserve"> and 7 months</w:t>
      </w:r>
      <w:r w:rsidR="00D53A25" w:rsidRPr="00E7668B">
        <w:rPr>
          <w:rFonts w:ascii="Arial" w:hAnsi="Arial" w:cs="Arial"/>
          <w:bCs/>
          <w:sz w:val="24"/>
          <w:szCs w:val="24"/>
        </w:rPr>
        <w:t xml:space="preserve"> old and she is enrolled</w:t>
      </w:r>
      <w:r w:rsidR="008846B6" w:rsidRPr="00E7668B">
        <w:rPr>
          <w:rFonts w:ascii="Arial" w:hAnsi="Arial" w:cs="Arial"/>
          <w:bCs/>
          <w:sz w:val="24"/>
          <w:szCs w:val="24"/>
        </w:rPr>
        <w:t>, according to the evidence before me,</w:t>
      </w:r>
      <w:r w:rsidR="00D53A25" w:rsidRPr="00E7668B">
        <w:rPr>
          <w:rFonts w:ascii="Arial" w:hAnsi="Arial" w:cs="Arial"/>
          <w:bCs/>
          <w:sz w:val="24"/>
          <w:szCs w:val="24"/>
        </w:rPr>
        <w:t xml:space="preserve"> as a scholar in the </w:t>
      </w:r>
      <w:r w:rsidR="00542F91">
        <w:rPr>
          <w:rFonts w:ascii="Arial" w:hAnsi="Arial" w:cs="Arial"/>
          <w:bCs/>
          <w:sz w:val="24"/>
          <w:szCs w:val="24"/>
        </w:rPr>
        <w:t>[…]</w:t>
      </w:r>
      <w:r w:rsidR="009D7F82" w:rsidRPr="00E7668B">
        <w:rPr>
          <w:rFonts w:ascii="Arial" w:hAnsi="Arial" w:cs="Arial"/>
          <w:bCs/>
          <w:sz w:val="24"/>
          <w:szCs w:val="24"/>
        </w:rPr>
        <w:t xml:space="preserve"> School</w:t>
      </w:r>
      <w:r w:rsidR="00542F91">
        <w:rPr>
          <w:rFonts w:ascii="Arial" w:hAnsi="Arial" w:cs="Arial"/>
          <w:bCs/>
          <w:sz w:val="24"/>
          <w:szCs w:val="24"/>
        </w:rPr>
        <w:t xml:space="preserve"> for Girls since January 2023.</w:t>
      </w:r>
    </w:p>
    <w:p w14:paraId="5D4DC336" w14:textId="77777777" w:rsidR="00D53A25" w:rsidRPr="005E05FD" w:rsidRDefault="00D53A25" w:rsidP="00D53A25">
      <w:pPr>
        <w:pStyle w:val="ListParagraph"/>
        <w:spacing w:line="480" w:lineRule="auto"/>
        <w:rPr>
          <w:rFonts w:ascii="Arial" w:hAnsi="Arial" w:cs="Arial"/>
          <w:bCs/>
          <w:sz w:val="24"/>
          <w:szCs w:val="24"/>
        </w:rPr>
      </w:pPr>
    </w:p>
    <w:p w14:paraId="0B46DD71" w14:textId="1D50A952"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39.</w:t>
      </w:r>
      <w:r w:rsidRPr="005E05FD">
        <w:rPr>
          <w:rFonts w:ascii="Arial" w:hAnsi="Arial" w:cs="Arial"/>
          <w:bCs/>
          <w:sz w:val="24"/>
          <w:szCs w:val="24"/>
        </w:rPr>
        <w:tab/>
      </w:r>
      <w:r w:rsidR="00D53A25" w:rsidRPr="00E7668B">
        <w:rPr>
          <w:rFonts w:ascii="Arial" w:hAnsi="Arial" w:cs="Arial"/>
          <w:bCs/>
          <w:sz w:val="24"/>
          <w:szCs w:val="24"/>
        </w:rPr>
        <w:t>Due to reasons that is irrelevant to the current application, the marriage relationship</w:t>
      </w:r>
      <w:r w:rsidR="00EC51A7" w:rsidRPr="00E7668B">
        <w:rPr>
          <w:rFonts w:ascii="Arial" w:hAnsi="Arial" w:cs="Arial"/>
          <w:bCs/>
          <w:sz w:val="24"/>
          <w:szCs w:val="24"/>
        </w:rPr>
        <w:t xml:space="preserve"> between the parties</w:t>
      </w:r>
      <w:r w:rsidR="00D53A25" w:rsidRPr="00E7668B">
        <w:rPr>
          <w:rFonts w:ascii="Arial" w:hAnsi="Arial" w:cs="Arial"/>
          <w:bCs/>
          <w:sz w:val="24"/>
          <w:szCs w:val="24"/>
        </w:rPr>
        <w:t xml:space="preserve"> deteriorated to such an extent that the</w:t>
      </w:r>
      <w:r w:rsidR="00EC51A7" w:rsidRPr="00E7668B">
        <w:rPr>
          <w:rFonts w:ascii="Arial" w:hAnsi="Arial" w:cs="Arial"/>
          <w:bCs/>
          <w:sz w:val="24"/>
          <w:szCs w:val="24"/>
        </w:rPr>
        <w:t xml:space="preserve"> respondent during March 2019 informed the applicant that she wants a divorce.  </w:t>
      </w:r>
      <w:r w:rsidR="0012358E" w:rsidRPr="00E7668B">
        <w:rPr>
          <w:rFonts w:ascii="Arial" w:hAnsi="Arial" w:cs="Arial"/>
          <w:bCs/>
          <w:sz w:val="24"/>
          <w:szCs w:val="24"/>
        </w:rPr>
        <w:t xml:space="preserve">   </w:t>
      </w:r>
      <w:r w:rsidR="00E61A7E" w:rsidRPr="00E7668B">
        <w:rPr>
          <w:rFonts w:ascii="Arial" w:hAnsi="Arial" w:cs="Arial"/>
          <w:bCs/>
          <w:sz w:val="24"/>
          <w:szCs w:val="24"/>
        </w:rPr>
        <w:lastRenderedPageBreak/>
        <w:t xml:space="preserve">The parties stopped residing together </w:t>
      </w:r>
      <w:r w:rsidR="00EC51A7" w:rsidRPr="00E7668B">
        <w:rPr>
          <w:rFonts w:ascii="Arial" w:hAnsi="Arial" w:cs="Arial"/>
          <w:bCs/>
          <w:sz w:val="24"/>
          <w:szCs w:val="24"/>
        </w:rPr>
        <w:t>at the end of</w:t>
      </w:r>
      <w:r w:rsidR="00E61A7E" w:rsidRPr="00E7668B">
        <w:rPr>
          <w:rFonts w:ascii="Arial" w:hAnsi="Arial" w:cs="Arial"/>
          <w:bCs/>
          <w:sz w:val="24"/>
          <w:szCs w:val="24"/>
        </w:rPr>
        <w:t xml:space="preserve"> March 2019 when the applicant left the common home.</w:t>
      </w:r>
      <w:r w:rsidR="002A53DF" w:rsidRPr="00E7668B">
        <w:rPr>
          <w:rFonts w:ascii="Arial" w:hAnsi="Arial" w:cs="Arial"/>
          <w:bCs/>
          <w:sz w:val="24"/>
          <w:szCs w:val="24"/>
        </w:rPr>
        <w:t xml:space="preserve"> At the time, the parties were resident in Midrand.</w:t>
      </w:r>
    </w:p>
    <w:p w14:paraId="38A9DDF7" w14:textId="77777777" w:rsidR="00D53A25" w:rsidRPr="005E05FD" w:rsidRDefault="00D53A25" w:rsidP="00D53A25">
      <w:pPr>
        <w:pStyle w:val="ListParagraph"/>
        <w:spacing w:line="480" w:lineRule="auto"/>
        <w:rPr>
          <w:rFonts w:ascii="Arial" w:hAnsi="Arial" w:cs="Arial"/>
          <w:bCs/>
          <w:sz w:val="24"/>
          <w:szCs w:val="24"/>
        </w:rPr>
      </w:pPr>
    </w:p>
    <w:p w14:paraId="1FFF393D" w14:textId="23D16F44" w:rsidR="001E6EBF"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40.</w:t>
      </w:r>
      <w:r w:rsidRPr="005E05FD">
        <w:rPr>
          <w:rFonts w:ascii="Arial" w:hAnsi="Arial" w:cs="Arial"/>
          <w:bCs/>
          <w:sz w:val="24"/>
          <w:szCs w:val="24"/>
        </w:rPr>
        <w:tab/>
      </w:r>
      <w:r w:rsidR="00004506" w:rsidRPr="00E7668B">
        <w:rPr>
          <w:rFonts w:ascii="Arial" w:hAnsi="Arial" w:cs="Arial"/>
          <w:bCs/>
          <w:sz w:val="24"/>
          <w:szCs w:val="24"/>
        </w:rPr>
        <w:t>According to the applicant t</w:t>
      </w:r>
      <w:r w:rsidR="00D53A25" w:rsidRPr="00E7668B">
        <w:rPr>
          <w:rFonts w:ascii="Arial" w:hAnsi="Arial" w:cs="Arial"/>
          <w:bCs/>
          <w:sz w:val="24"/>
          <w:szCs w:val="24"/>
        </w:rPr>
        <w:t>he</w:t>
      </w:r>
      <w:r w:rsidR="002A53DF" w:rsidRPr="00E7668B">
        <w:rPr>
          <w:rFonts w:ascii="Arial" w:hAnsi="Arial" w:cs="Arial"/>
          <w:bCs/>
          <w:sz w:val="24"/>
          <w:szCs w:val="24"/>
        </w:rPr>
        <w:t xml:space="preserve"> respondent suggested that the parties should attend mediation</w:t>
      </w:r>
      <w:r w:rsidR="00004506" w:rsidRPr="00E7668B">
        <w:rPr>
          <w:rFonts w:ascii="Arial" w:hAnsi="Arial" w:cs="Arial"/>
          <w:bCs/>
          <w:sz w:val="24"/>
          <w:szCs w:val="24"/>
        </w:rPr>
        <w:t xml:space="preserve"> and that he</w:t>
      </w:r>
      <w:r w:rsidR="002A53DF" w:rsidRPr="00E7668B">
        <w:rPr>
          <w:rFonts w:ascii="Arial" w:hAnsi="Arial" w:cs="Arial"/>
          <w:bCs/>
          <w:sz w:val="24"/>
          <w:szCs w:val="24"/>
        </w:rPr>
        <w:t xml:space="preserve"> agreed to this suggestion.  The appointed mediator was Ms Irma Schutte</w:t>
      </w:r>
      <w:r w:rsidR="00EC51A7" w:rsidRPr="00E7668B">
        <w:rPr>
          <w:rFonts w:ascii="Arial" w:hAnsi="Arial" w:cs="Arial"/>
          <w:bCs/>
          <w:sz w:val="24"/>
          <w:szCs w:val="24"/>
        </w:rPr>
        <w:t xml:space="preserve"> (“Ms Schutte”)</w:t>
      </w:r>
      <w:r w:rsidR="002A53DF" w:rsidRPr="00E7668B">
        <w:rPr>
          <w:rFonts w:ascii="Arial" w:hAnsi="Arial" w:cs="Arial"/>
          <w:bCs/>
          <w:sz w:val="24"/>
          <w:szCs w:val="24"/>
        </w:rPr>
        <w:t>.</w:t>
      </w:r>
      <w:r w:rsidR="00EC51A7" w:rsidRPr="00E7668B">
        <w:rPr>
          <w:rFonts w:ascii="Arial" w:hAnsi="Arial" w:cs="Arial"/>
          <w:bCs/>
          <w:sz w:val="24"/>
          <w:szCs w:val="24"/>
        </w:rPr>
        <w:t xml:space="preserve">  </w:t>
      </w:r>
    </w:p>
    <w:p w14:paraId="1D43A31E" w14:textId="77777777" w:rsidR="001E6EBF" w:rsidRPr="005E05FD" w:rsidRDefault="001E6EBF" w:rsidP="001E6EBF">
      <w:pPr>
        <w:pStyle w:val="ListParagraph"/>
        <w:rPr>
          <w:rFonts w:ascii="Arial" w:hAnsi="Arial" w:cs="Arial"/>
          <w:bCs/>
          <w:sz w:val="24"/>
          <w:szCs w:val="24"/>
        </w:rPr>
      </w:pPr>
    </w:p>
    <w:p w14:paraId="6F55E025" w14:textId="0D8013D0" w:rsidR="00A46209"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41.</w:t>
      </w:r>
      <w:r w:rsidRPr="005E05FD">
        <w:rPr>
          <w:rFonts w:ascii="Arial" w:hAnsi="Arial" w:cs="Arial"/>
          <w:bCs/>
          <w:sz w:val="24"/>
          <w:szCs w:val="24"/>
        </w:rPr>
        <w:tab/>
      </w:r>
      <w:r w:rsidR="00EC51A7" w:rsidRPr="00E7668B">
        <w:rPr>
          <w:rFonts w:ascii="Arial" w:hAnsi="Arial" w:cs="Arial"/>
          <w:bCs/>
          <w:sz w:val="24"/>
          <w:szCs w:val="24"/>
        </w:rPr>
        <w:t>According to the applicant the respondent insisted on the appointment of Ms Schutte.</w:t>
      </w:r>
      <w:r w:rsidR="001E6EBF" w:rsidRPr="00E7668B">
        <w:rPr>
          <w:rFonts w:ascii="Arial" w:hAnsi="Arial" w:cs="Arial"/>
          <w:bCs/>
          <w:sz w:val="24"/>
          <w:szCs w:val="24"/>
        </w:rPr>
        <w:t xml:space="preserve">  </w:t>
      </w:r>
      <w:r w:rsidR="00E85E72" w:rsidRPr="00E7668B">
        <w:rPr>
          <w:rFonts w:ascii="Arial" w:hAnsi="Arial" w:cs="Arial"/>
          <w:bCs/>
          <w:sz w:val="24"/>
          <w:szCs w:val="24"/>
        </w:rPr>
        <w:t>The applicant states that initially</w:t>
      </w:r>
      <w:r w:rsidR="00A46209" w:rsidRPr="00E7668B">
        <w:rPr>
          <w:rFonts w:ascii="Arial" w:hAnsi="Arial" w:cs="Arial"/>
          <w:bCs/>
          <w:sz w:val="24"/>
          <w:szCs w:val="24"/>
        </w:rPr>
        <w:t xml:space="preserve"> </w:t>
      </w:r>
      <w:r w:rsidR="00E85E72" w:rsidRPr="00E7668B">
        <w:rPr>
          <w:rFonts w:ascii="Arial" w:hAnsi="Arial" w:cs="Arial"/>
          <w:bCs/>
          <w:sz w:val="24"/>
          <w:szCs w:val="24"/>
        </w:rPr>
        <w:t>he</w:t>
      </w:r>
      <w:r w:rsidR="00A46209" w:rsidRPr="00E7668B">
        <w:rPr>
          <w:rFonts w:ascii="Arial" w:hAnsi="Arial" w:cs="Arial"/>
          <w:bCs/>
          <w:sz w:val="24"/>
          <w:szCs w:val="24"/>
        </w:rPr>
        <w:t xml:space="preserve"> had no doubt to trust the </w:t>
      </w:r>
      <w:r w:rsidR="00A46209" w:rsidRPr="00E7668B">
        <w:rPr>
          <w:rFonts w:ascii="Arial" w:hAnsi="Arial" w:cs="Arial"/>
          <w:bCs/>
          <w:i/>
          <w:iCs/>
          <w:sz w:val="24"/>
          <w:szCs w:val="24"/>
        </w:rPr>
        <w:t>bona fides</w:t>
      </w:r>
      <w:r w:rsidR="00A46209" w:rsidRPr="00E7668B">
        <w:rPr>
          <w:rFonts w:ascii="Arial" w:hAnsi="Arial" w:cs="Arial"/>
          <w:bCs/>
          <w:sz w:val="24"/>
          <w:szCs w:val="24"/>
        </w:rPr>
        <w:t xml:space="preserve"> of the respondent. The applicant indicates that at the time of the mediation process he had certain reservation regarding the process as it unfolded, but despite the reservations he had at the time, they managed to settle their disputes and on 14 June 2019 the parties signed a final parenting plan.</w:t>
      </w:r>
    </w:p>
    <w:p w14:paraId="585F8FE5" w14:textId="77777777" w:rsidR="00004506" w:rsidRPr="005E05FD" w:rsidRDefault="00004506" w:rsidP="00004506">
      <w:pPr>
        <w:pStyle w:val="ListParagraph"/>
        <w:rPr>
          <w:rFonts w:ascii="Arial" w:hAnsi="Arial" w:cs="Arial"/>
          <w:bCs/>
          <w:sz w:val="24"/>
          <w:szCs w:val="24"/>
        </w:rPr>
      </w:pPr>
    </w:p>
    <w:p w14:paraId="2BC24F0E" w14:textId="73701CD9" w:rsidR="00004506"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42.</w:t>
      </w:r>
      <w:r w:rsidRPr="005E05FD">
        <w:rPr>
          <w:rFonts w:ascii="Arial" w:hAnsi="Arial" w:cs="Arial"/>
          <w:bCs/>
          <w:sz w:val="24"/>
          <w:szCs w:val="24"/>
        </w:rPr>
        <w:tab/>
      </w:r>
      <w:r w:rsidR="00004506" w:rsidRPr="00E7668B">
        <w:rPr>
          <w:rFonts w:ascii="Arial" w:hAnsi="Arial" w:cs="Arial"/>
          <w:bCs/>
          <w:sz w:val="24"/>
          <w:szCs w:val="24"/>
        </w:rPr>
        <w:t xml:space="preserve">The respondent </w:t>
      </w:r>
      <w:r w:rsidR="002E6EA6" w:rsidRPr="00E7668B">
        <w:rPr>
          <w:rFonts w:ascii="Arial" w:hAnsi="Arial" w:cs="Arial"/>
          <w:bCs/>
          <w:sz w:val="24"/>
          <w:szCs w:val="24"/>
        </w:rPr>
        <w:t>sketches</w:t>
      </w:r>
      <w:r w:rsidR="008656B4" w:rsidRPr="00E7668B">
        <w:rPr>
          <w:rFonts w:ascii="Arial" w:hAnsi="Arial" w:cs="Arial"/>
          <w:bCs/>
          <w:sz w:val="24"/>
          <w:szCs w:val="24"/>
        </w:rPr>
        <w:t xml:space="preserve"> </w:t>
      </w:r>
      <w:r w:rsidR="00004506" w:rsidRPr="00E7668B">
        <w:rPr>
          <w:rFonts w:ascii="Arial" w:hAnsi="Arial" w:cs="Arial"/>
          <w:bCs/>
          <w:sz w:val="24"/>
          <w:szCs w:val="24"/>
        </w:rPr>
        <w:t>a somewhat different picture.</w:t>
      </w:r>
      <w:r w:rsidR="00FF535D" w:rsidRPr="00E7668B">
        <w:rPr>
          <w:rFonts w:ascii="Arial" w:hAnsi="Arial" w:cs="Arial"/>
          <w:bCs/>
          <w:sz w:val="24"/>
          <w:szCs w:val="24"/>
        </w:rPr>
        <w:t xml:space="preserve">  She states that the applicant and herself</w:t>
      </w:r>
      <w:r w:rsidR="00A47E44" w:rsidRPr="00E7668B">
        <w:rPr>
          <w:rFonts w:ascii="Arial" w:hAnsi="Arial" w:cs="Arial"/>
          <w:bCs/>
          <w:sz w:val="24"/>
          <w:szCs w:val="24"/>
        </w:rPr>
        <w:t xml:space="preserve"> initially</w:t>
      </w:r>
      <w:r w:rsidR="00FF535D" w:rsidRPr="00E7668B">
        <w:rPr>
          <w:rFonts w:ascii="Arial" w:hAnsi="Arial" w:cs="Arial"/>
          <w:bCs/>
          <w:sz w:val="24"/>
          <w:szCs w:val="24"/>
        </w:rPr>
        <w:t xml:space="preserve"> managed to stay civil with one another</w:t>
      </w:r>
      <w:r w:rsidR="00795C04" w:rsidRPr="00E7668B">
        <w:rPr>
          <w:rFonts w:ascii="Arial" w:hAnsi="Arial" w:cs="Arial"/>
          <w:bCs/>
          <w:sz w:val="24"/>
          <w:szCs w:val="24"/>
        </w:rPr>
        <w:t xml:space="preserve"> after their separation</w:t>
      </w:r>
      <w:r w:rsidR="00FF535D" w:rsidRPr="00E7668B">
        <w:rPr>
          <w:rFonts w:ascii="Arial" w:hAnsi="Arial" w:cs="Arial"/>
          <w:bCs/>
          <w:sz w:val="24"/>
          <w:szCs w:val="24"/>
        </w:rPr>
        <w:t xml:space="preserve"> and they have discussed the prospects of settling the </w:t>
      </w:r>
      <w:r w:rsidR="00795C04" w:rsidRPr="00E7668B">
        <w:rPr>
          <w:rFonts w:ascii="Arial" w:hAnsi="Arial" w:cs="Arial"/>
          <w:bCs/>
          <w:sz w:val="24"/>
          <w:szCs w:val="24"/>
        </w:rPr>
        <w:t>divorce matter</w:t>
      </w:r>
      <w:r w:rsidR="00FF535D" w:rsidRPr="00E7668B">
        <w:rPr>
          <w:rFonts w:ascii="Arial" w:hAnsi="Arial" w:cs="Arial"/>
          <w:bCs/>
          <w:sz w:val="24"/>
          <w:szCs w:val="24"/>
        </w:rPr>
        <w:t xml:space="preserve">.  This was described as a fairly easy </w:t>
      </w:r>
      <w:r w:rsidR="00795C04" w:rsidRPr="00E7668B">
        <w:rPr>
          <w:rFonts w:ascii="Arial" w:hAnsi="Arial" w:cs="Arial"/>
          <w:bCs/>
          <w:sz w:val="24"/>
          <w:szCs w:val="24"/>
        </w:rPr>
        <w:t>process</w:t>
      </w:r>
      <w:r w:rsidR="00FF535D" w:rsidRPr="00E7668B">
        <w:rPr>
          <w:rFonts w:ascii="Arial" w:hAnsi="Arial" w:cs="Arial"/>
          <w:bCs/>
          <w:sz w:val="24"/>
          <w:szCs w:val="24"/>
        </w:rPr>
        <w:t xml:space="preserve"> as they were married out of community of property and that they had fairly similar views with regard to the minor child – or so she believed at the time.  The applicant called upon settlement proposals.  At this point the possibility of mediation was discussed.  The applicant proposed Dr Robin Fasser and the respondent proposed Ms Schutte.  The respondent then suggested that each pay for the mediator </w:t>
      </w:r>
      <w:r w:rsidR="00FF535D" w:rsidRPr="00E7668B">
        <w:rPr>
          <w:rFonts w:ascii="Arial" w:hAnsi="Arial" w:cs="Arial"/>
          <w:bCs/>
          <w:sz w:val="24"/>
          <w:szCs w:val="24"/>
        </w:rPr>
        <w:lastRenderedPageBreak/>
        <w:t>proposed by him or her and the applicant then agreed to the appointment of Ms Schutte.</w:t>
      </w:r>
    </w:p>
    <w:p w14:paraId="7FF10518" w14:textId="77777777" w:rsidR="00FF535D" w:rsidRPr="005E05FD" w:rsidRDefault="00FF535D" w:rsidP="00FF535D">
      <w:pPr>
        <w:pStyle w:val="ListParagraph"/>
        <w:rPr>
          <w:rFonts w:ascii="Arial" w:hAnsi="Arial" w:cs="Arial"/>
          <w:bCs/>
          <w:sz w:val="24"/>
          <w:szCs w:val="24"/>
        </w:rPr>
      </w:pPr>
    </w:p>
    <w:p w14:paraId="4411F501" w14:textId="59544CB2" w:rsidR="00FF535D"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43.</w:t>
      </w:r>
      <w:r w:rsidRPr="005E05FD">
        <w:rPr>
          <w:rFonts w:ascii="Arial" w:hAnsi="Arial" w:cs="Arial"/>
          <w:bCs/>
          <w:sz w:val="24"/>
          <w:szCs w:val="24"/>
        </w:rPr>
        <w:tab/>
      </w:r>
      <w:r w:rsidR="00FF535D" w:rsidRPr="00E7668B">
        <w:rPr>
          <w:rFonts w:ascii="Arial" w:hAnsi="Arial" w:cs="Arial"/>
          <w:bCs/>
          <w:sz w:val="24"/>
          <w:szCs w:val="24"/>
        </w:rPr>
        <w:t>Nothing much turns on this dispute as to the true events</w:t>
      </w:r>
      <w:r w:rsidR="00E85E72" w:rsidRPr="00E7668B">
        <w:rPr>
          <w:rFonts w:ascii="Arial" w:hAnsi="Arial" w:cs="Arial"/>
          <w:bCs/>
          <w:sz w:val="24"/>
          <w:szCs w:val="24"/>
        </w:rPr>
        <w:t xml:space="preserve"> and what lead to the appointment of Ms Schutte as the mediator</w:t>
      </w:r>
      <w:r w:rsidR="00FF535D" w:rsidRPr="00E7668B">
        <w:rPr>
          <w:rFonts w:ascii="Arial" w:hAnsi="Arial" w:cs="Arial"/>
          <w:bCs/>
          <w:sz w:val="24"/>
          <w:szCs w:val="24"/>
        </w:rPr>
        <w:t>.  It only has an effect on the suggestion of the applicant that the mediation by Ms Schutte was not done properly</w:t>
      </w:r>
      <w:r w:rsidR="00795C04" w:rsidRPr="00E7668B">
        <w:rPr>
          <w:rFonts w:ascii="Arial" w:hAnsi="Arial" w:cs="Arial"/>
          <w:bCs/>
          <w:sz w:val="24"/>
          <w:szCs w:val="24"/>
        </w:rPr>
        <w:t xml:space="preserve"> for what ever reason.  </w:t>
      </w:r>
      <w:r w:rsidR="00164530" w:rsidRPr="00E7668B">
        <w:rPr>
          <w:rFonts w:ascii="Arial" w:hAnsi="Arial" w:cs="Arial"/>
          <w:bCs/>
          <w:sz w:val="24"/>
          <w:szCs w:val="24"/>
        </w:rPr>
        <w:t xml:space="preserve">This again does not assist the court in determining the issues.  </w:t>
      </w:r>
    </w:p>
    <w:p w14:paraId="15AA3747" w14:textId="77777777" w:rsidR="002A53DF" w:rsidRPr="005E05FD" w:rsidRDefault="002A53DF" w:rsidP="002A53DF">
      <w:pPr>
        <w:pStyle w:val="ListParagraph"/>
        <w:rPr>
          <w:rFonts w:ascii="Arial" w:hAnsi="Arial" w:cs="Arial"/>
          <w:bCs/>
          <w:sz w:val="24"/>
          <w:szCs w:val="24"/>
        </w:rPr>
      </w:pPr>
    </w:p>
    <w:p w14:paraId="1ABDF8B0" w14:textId="77777777" w:rsidR="0012358E" w:rsidRPr="005E05FD" w:rsidRDefault="0012358E" w:rsidP="0012358E">
      <w:pPr>
        <w:pStyle w:val="ListParagraph"/>
        <w:rPr>
          <w:rFonts w:ascii="Arial" w:hAnsi="Arial" w:cs="Arial"/>
          <w:bCs/>
          <w:sz w:val="24"/>
          <w:szCs w:val="24"/>
        </w:rPr>
      </w:pPr>
    </w:p>
    <w:p w14:paraId="019A6269" w14:textId="10449F38" w:rsidR="0012358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44.</w:t>
      </w:r>
      <w:r w:rsidRPr="005E05FD">
        <w:rPr>
          <w:rFonts w:ascii="Arial" w:hAnsi="Arial" w:cs="Arial"/>
          <w:bCs/>
          <w:sz w:val="24"/>
          <w:szCs w:val="24"/>
        </w:rPr>
        <w:tab/>
      </w:r>
      <w:r w:rsidR="0012358E" w:rsidRPr="00E7668B">
        <w:rPr>
          <w:rFonts w:ascii="Arial" w:hAnsi="Arial" w:cs="Arial"/>
          <w:bCs/>
          <w:sz w:val="24"/>
          <w:szCs w:val="24"/>
        </w:rPr>
        <w:t>Shortly before the parenting plan was signed between the parties,</w:t>
      </w:r>
      <w:r w:rsidR="00EC51A7" w:rsidRPr="00E7668B">
        <w:rPr>
          <w:rFonts w:ascii="Arial" w:hAnsi="Arial" w:cs="Arial"/>
          <w:bCs/>
          <w:sz w:val="24"/>
          <w:szCs w:val="24"/>
        </w:rPr>
        <w:t xml:space="preserve"> </w:t>
      </w:r>
      <w:r w:rsidR="00DA2944" w:rsidRPr="00E7668B">
        <w:rPr>
          <w:rFonts w:ascii="Arial" w:hAnsi="Arial" w:cs="Arial"/>
          <w:bCs/>
          <w:sz w:val="24"/>
          <w:szCs w:val="24"/>
        </w:rPr>
        <w:t>on 1</w:t>
      </w:r>
      <w:r w:rsidR="00EC51A7" w:rsidRPr="00E7668B">
        <w:rPr>
          <w:rFonts w:ascii="Arial" w:hAnsi="Arial" w:cs="Arial"/>
          <w:bCs/>
          <w:sz w:val="24"/>
          <w:szCs w:val="24"/>
        </w:rPr>
        <w:t xml:space="preserve"> June 2019</w:t>
      </w:r>
      <w:r w:rsidR="00B55E7C" w:rsidRPr="00E7668B">
        <w:rPr>
          <w:rFonts w:ascii="Arial" w:hAnsi="Arial" w:cs="Arial"/>
          <w:bCs/>
          <w:sz w:val="24"/>
          <w:szCs w:val="24"/>
        </w:rPr>
        <w:t>,</w:t>
      </w:r>
      <w:r w:rsidR="0012358E" w:rsidRPr="00E7668B">
        <w:rPr>
          <w:rFonts w:ascii="Arial" w:hAnsi="Arial" w:cs="Arial"/>
          <w:bCs/>
          <w:sz w:val="24"/>
          <w:szCs w:val="24"/>
        </w:rPr>
        <w:t xml:space="preserve"> the applicant relocated, with the minor child, to Pretoria.</w:t>
      </w:r>
    </w:p>
    <w:p w14:paraId="4B43D252" w14:textId="77777777" w:rsidR="0012358E" w:rsidRPr="005E05FD" w:rsidRDefault="0012358E" w:rsidP="0012358E">
      <w:pPr>
        <w:pStyle w:val="ListParagraph"/>
        <w:rPr>
          <w:rFonts w:ascii="Arial" w:hAnsi="Arial" w:cs="Arial"/>
          <w:bCs/>
          <w:sz w:val="24"/>
          <w:szCs w:val="24"/>
        </w:rPr>
      </w:pPr>
    </w:p>
    <w:p w14:paraId="0ADFEAEA" w14:textId="0BF8179D" w:rsidR="0012358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45.</w:t>
      </w:r>
      <w:r w:rsidRPr="005E05FD">
        <w:rPr>
          <w:rFonts w:ascii="Arial" w:hAnsi="Arial" w:cs="Arial"/>
          <w:bCs/>
          <w:sz w:val="24"/>
          <w:szCs w:val="24"/>
        </w:rPr>
        <w:tab/>
      </w:r>
      <w:r w:rsidR="0012358E" w:rsidRPr="00E7668B">
        <w:rPr>
          <w:rFonts w:ascii="Arial" w:hAnsi="Arial" w:cs="Arial"/>
          <w:bCs/>
          <w:sz w:val="24"/>
          <w:szCs w:val="24"/>
        </w:rPr>
        <w:t>On 18 November 2019 the divorce was finalised.  The parenting plan was made an order of Court.</w:t>
      </w:r>
    </w:p>
    <w:p w14:paraId="4D3DE67B" w14:textId="77777777" w:rsidR="000E7E9E" w:rsidRPr="005E05FD" w:rsidRDefault="000E7E9E" w:rsidP="000E7E9E">
      <w:pPr>
        <w:pStyle w:val="ListParagraph"/>
        <w:rPr>
          <w:rFonts w:ascii="Arial" w:hAnsi="Arial" w:cs="Arial"/>
          <w:bCs/>
          <w:sz w:val="24"/>
          <w:szCs w:val="24"/>
        </w:rPr>
      </w:pPr>
    </w:p>
    <w:p w14:paraId="3701704C" w14:textId="209EDFCA" w:rsidR="000E7E9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46.</w:t>
      </w:r>
      <w:r w:rsidRPr="005E05FD">
        <w:rPr>
          <w:rFonts w:ascii="Arial" w:hAnsi="Arial" w:cs="Arial"/>
          <w:bCs/>
          <w:sz w:val="24"/>
          <w:szCs w:val="24"/>
        </w:rPr>
        <w:tab/>
      </w:r>
      <w:r w:rsidR="000E7E9E" w:rsidRPr="00E7668B">
        <w:rPr>
          <w:rFonts w:ascii="Arial" w:hAnsi="Arial" w:cs="Arial"/>
          <w:bCs/>
          <w:sz w:val="24"/>
          <w:szCs w:val="24"/>
        </w:rPr>
        <w:t>During March 2021 the parties took AMB to Ms</w:t>
      </w:r>
      <w:r w:rsidR="00E85E72" w:rsidRPr="00E7668B">
        <w:rPr>
          <w:rFonts w:ascii="Arial" w:hAnsi="Arial" w:cs="Arial"/>
          <w:bCs/>
          <w:sz w:val="24"/>
          <w:szCs w:val="24"/>
        </w:rPr>
        <w:t xml:space="preserve"> </w:t>
      </w:r>
      <w:r w:rsidR="00806409" w:rsidRPr="00E7668B">
        <w:rPr>
          <w:rFonts w:ascii="Arial" w:hAnsi="Arial" w:cs="Arial"/>
          <w:bCs/>
          <w:sz w:val="24"/>
          <w:szCs w:val="24"/>
        </w:rPr>
        <w:t>Elsa</w:t>
      </w:r>
      <w:r w:rsidR="000E7E9E" w:rsidRPr="00E7668B">
        <w:rPr>
          <w:rFonts w:ascii="Arial" w:hAnsi="Arial" w:cs="Arial"/>
          <w:bCs/>
          <w:sz w:val="24"/>
          <w:szCs w:val="24"/>
        </w:rPr>
        <w:t xml:space="preserve"> Struwig</w:t>
      </w:r>
      <w:r w:rsidR="00E85E72" w:rsidRPr="00E7668B">
        <w:rPr>
          <w:rFonts w:ascii="Arial" w:hAnsi="Arial" w:cs="Arial"/>
          <w:bCs/>
          <w:sz w:val="24"/>
          <w:szCs w:val="24"/>
        </w:rPr>
        <w:t xml:space="preserve"> (“Ms Struwig”)</w:t>
      </w:r>
      <w:r w:rsidR="000E7E9E" w:rsidRPr="00E7668B">
        <w:rPr>
          <w:rFonts w:ascii="Arial" w:hAnsi="Arial" w:cs="Arial"/>
          <w:bCs/>
          <w:sz w:val="24"/>
          <w:szCs w:val="24"/>
        </w:rPr>
        <w:t xml:space="preserve"> for some play therapy.  In the feedback session, Ms Struwig indicated to the parties that their minor child presented as secure, happy and well-balanced.</w:t>
      </w:r>
    </w:p>
    <w:p w14:paraId="3BB1FA4A" w14:textId="77777777" w:rsidR="000E7E9E" w:rsidRPr="005E05FD" w:rsidRDefault="000E7E9E" w:rsidP="000E7E9E">
      <w:pPr>
        <w:pStyle w:val="ListParagraph"/>
        <w:rPr>
          <w:rFonts w:ascii="Arial" w:hAnsi="Arial" w:cs="Arial"/>
          <w:bCs/>
          <w:sz w:val="24"/>
          <w:szCs w:val="24"/>
        </w:rPr>
      </w:pPr>
    </w:p>
    <w:p w14:paraId="78C1BE64" w14:textId="6F2F9DAF" w:rsidR="000E7E9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47.</w:t>
      </w:r>
      <w:r w:rsidRPr="005E05FD">
        <w:rPr>
          <w:rFonts w:ascii="Arial" w:hAnsi="Arial" w:cs="Arial"/>
          <w:bCs/>
          <w:sz w:val="24"/>
          <w:szCs w:val="24"/>
        </w:rPr>
        <w:tab/>
      </w:r>
      <w:r w:rsidR="000E7E9E" w:rsidRPr="00E7668B">
        <w:rPr>
          <w:rFonts w:ascii="Arial" w:hAnsi="Arial" w:cs="Arial"/>
          <w:bCs/>
          <w:sz w:val="24"/>
          <w:szCs w:val="24"/>
        </w:rPr>
        <w:t>The parties then during</w:t>
      </w:r>
      <w:r w:rsidR="00C76D59" w:rsidRPr="00E7668B">
        <w:rPr>
          <w:rFonts w:ascii="Arial" w:hAnsi="Arial" w:cs="Arial"/>
          <w:bCs/>
          <w:sz w:val="24"/>
          <w:szCs w:val="24"/>
        </w:rPr>
        <w:t xml:space="preserve"> </w:t>
      </w:r>
      <w:r w:rsidR="005A2C59" w:rsidRPr="00E7668B">
        <w:rPr>
          <w:rFonts w:ascii="Arial" w:hAnsi="Arial" w:cs="Arial"/>
          <w:bCs/>
          <w:sz w:val="24"/>
          <w:szCs w:val="24"/>
        </w:rPr>
        <w:t>February</w:t>
      </w:r>
      <w:r w:rsidR="00D2002C" w:rsidRPr="00E7668B">
        <w:rPr>
          <w:rFonts w:ascii="Arial" w:hAnsi="Arial" w:cs="Arial"/>
          <w:bCs/>
          <w:sz w:val="24"/>
          <w:szCs w:val="24"/>
        </w:rPr>
        <w:t xml:space="preserve"> </w:t>
      </w:r>
      <w:r w:rsidR="005A2C59" w:rsidRPr="00E7668B">
        <w:rPr>
          <w:rFonts w:ascii="Arial" w:hAnsi="Arial" w:cs="Arial"/>
          <w:bCs/>
          <w:sz w:val="24"/>
          <w:szCs w:val="24"/>
        </w:rPr>
        <w:t>2021</w:t>
      </w:r>
      <w:r w:rsidR="000E7E9E" w:rsidRPr="00E7668B">
        <w:rPr>
          <w:rFonts w:ascii="Arial" w:hAnsi="Arial" w:cs="Arial"/>
          <w:bCs/>
          <w:sz w:val="24"/>
          <w:szCs w:val="24"/>
        </w:rPr>
        <w:t xml:space="preserve"> </w:t>
      </w:r>
      <w:r w:rsidR="005A2C59" w:rsidRPr="00E7668B">
        <w:rPr>
          <w:rFonts w:ascii="Arial" w:hAnsi="Arial" w:cs="Arial"/>
          <w:bCs/>
          <w:sz w:val="24"/>
          <w:szCs w:val="24"/>
        </w:rPr>
        <w:t>started a new</w:t>
      </w:r>
      <w:r w:rsidR="00C76D59" w:rsidRPr="00E7668B">
        <w:rPr>
          <w:rFonts w:ascii="Arial" w:hAnsi="Arial" w:cs="Arial"/>
          <w:bCs/>
          <w:sz w:val="24"/>
          <w:szCs w:val="24"/>
        </w:rPr>
        <w:t xml:space="preserve"> med</w:t>
      </w:r>
      <w:r w:rsidR="005A2C59" w:rsidRPr="00E7668B">
        <w:rPr>
          <w:rFonts w:ascii="Arial" w:hAnsi="Arial" w:cs="Arial"/>
          <w:bCs/>
          <w:sz w:val="24"/>
          <w:szCs w:val="24"/>
        </w:rPr>
        <w:t>iation process in order to deal</w:t>
      </w:r>
      <w:r w:rsidR="00C76D59" w:rsidRPr="00E7668B">
        <w:rPr>
          <w:rFonts w:ascii="Arial" w:hAnsi="Arial" w:cs="Arial"/>
          <w:bCs/>
          <w:sz w:val="24"/>
          <w:szCs w:val="24"/>
        </w:rPr>
        <w:t xml:space="preserve"> the aspects</w:t>
      </w:r>
      <w:r w:rsidR="005A2C59" w:rsidRPr="00E7668B">
        <w:rPr>
          <w:rFonts w:ascii="Arial" w:hAnsi="Arial" w:cs="Arial"/>
          <w:bCs/>
          <w:sz w:val="24"/>
          <w:szCs w:val="24"/>
        </w:rPr>
        <w:t xml:space="preserve"> where they are not in agreement.  The parties </w:t>
      </w:r>
      <w:r w:rsidR="00C76D59" w:rsidRPr="00E7668B">
        <w:rPr>
          <w:rFonts w:ascii="Arial" w:hAnsi="Arial" w:cs="Arial"/>
          <w:bCs/>
          <w:sz w:val="24"/>
          <w:szCs w:val="24"/>
        </w:rPr>
        <w:t>appointed Ms</w:t>
      </w:r>
      <w:r w:rsidR="00E85E72" w:rsidRPr="00E7668B">
        <w:rPr>
          <w:rFonts w:ascii="Arial" w:hAnsi="Arial" w:cs="Arial"/>
          <w:bCs/>
          <w:sz w:val="24"/>
          <w:szCs w:val="24"/>
        </w:rPr>
        <w:t xml:space="preserve"> Linda</w:t>
      </w:r>
      <w:r w:rsidR="00C76D59" w:rsidRPr="00E7668B">
        <w:rPr>
          <w:rFonts w:ascii="Arial" w:hAnsi="Arial" w:cs="Arial"/>
          <w:bCs/>
          <w:sz w:val="24"/>
          <w:szCs w:val="24"/>
        </w:rPr>
        <w:t xml:space="preserve"> Botha</w:t>
      </w:r>
      <w:r w:rsidR="00E85E72" w:rsidRPr="00E7668B">
        <w:rPr>
          <w:rFonts w:ascii="Arial" w:hAnsi="Arial" w:cs="Arial"/>
          <w:bCs/>
          <w:sz w:val="24"/>
          <w:szCs w:val="24"/>
        </w:rPr>
        <w:t xml:space="preserve"> (“Ms Botha”)</w:t>
      </w:r>
      <w:r w:rsidR="0093125A" w:rsidRPr="00E7668B">
        <w:rPr>
          <w:rFonts w:ascii="Arial" w:hAnsi="Arial" w:cs="Arial"/>
          <w:bCs/>
          <w:sz w:val="24"/>
          <w:szCs w:val="24"/>
        </w:rPr>
        <w:t xml:space="preserve">.  </w:t>
      </w:r>
      <w:r w:rsidR="00C76D59" w:rsidRPr="00E7668B">
        <w:rPr>
          <w:rFonts w:ascii="Arial" w:hAnsi="Arial" w:cs="Arial"/>
          <w:bCs/>
          <w:sz w:val="24"/>
          <w:szCs w:val="24"/>
        </w:rPr>
        <w:t xml:space="preserve">The mediation was unsuccessful.  </w:t>
      </w:r>
      <w:r w:rsidR="005A2C59" w:rsidRPr="00E7668B">
        <w:rPr>
          <w:rFonts w:ascii="Arial" w:hAnsi="Arial" w:cs="Arial"/>
          <w:bCs/>
          <w:sz w:val="24"/>
          <w:szCs w:val="24"/>
        </w:rPr>
        <w:t>Th</w:t>
      </w:r>
      <w:r w:rsidR="0093125A" w:rsidRPr="00E7668B">
        <w:rPr>
          <w:rFonts w:ascii="Arial" w:hAnsi="Arial" w:cs="Arial"/>
          <w:bCs/>
          <w:sz w:val="24"/>
          <w:szCs w:val="24"/>
        </w:rPr>
        <w:t>is mediation</w:t>
      </w:r>
      <w:r w:rsidR="005A2C59" w:rsidRPr="00E7668B">
        <w:rPr>
          <w:rFonts w:ascii="Arial" w:hAnsi="Arial" w:cs="Arial"/>
          <w:bCs/>
          <w:sz w:val="24"/>
          <w:szCs w:val="24"/>
        </w:rPr>
        <w:t xml:space="preserve"> process was stopped during June 2021.</w:t>
      </w:r>
    </w:p>
    <w:p w14:paraId="638D1999" w14:textId="77777777" w:rsidR="00C76D59" w:rsidRPr="005E05FD" w:rsidRDefault="00C76D59" w:rsidP="00C76D59">
      <w:pPr>
        <w:pStyle w:val="ListParagraph"/>
        <w:rPr>
          <w:rFonts w:ascii="Arial" w:hAnsi="Arial" w:cs="Arial"/>
          <w:bCs/>
          <w:sz w:val="24"/>
          <w:szCs w:val="24"/>
        </w:rPr>
      </w:pPr>
    </w:p>
    <w:p w14:paraId="371CB65F" w14:textId="52567F3A" w:rsidR="00C76D59"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lastRenderedPageBreak/>
        <w:t>48.</w:t>
      </w:r>
      <w:r w:rsidRPr="005E05FD">
        <w:rPr>
          <w:rFonts w:ascii="Arial" w:hAnsi="Arial" w:cs="Arial"/>
          <w:bCs/>
          <w:sz w:val="24"/>
          <w:szCs w:val="24"/>
        </w:rPr>
        <w:tab/>
      </w:r>
      <w:r w:rsidR="00C76D59" w:rsidRPr="00E7668B">
        <w:rPr>
          <w:rFonts w:ascii="Arial" w:hAnsi="Arial" w:cs="Arial"/>
          <w:bCs/>
          <w:sz w:val="24"/>
          <w:szCs w:val="24"/>
        </w:rPr>
        <w:t>During August 2021 the minor child’s school teacher contacted the applicant and the respondent and she expressed a concern that she notice</w:t>
      </w:r>
      <w:r w:rsidR="005A2C59" w:rsidRPr="00E7668B">
        <w:rPr>
          <w:rFonts w:ascii="Arial" w:hAnsi="Arial" w:cs="Arial"/>
          <w:bCs/>
          <w:sz w:val="24"/>
          <w:szCs w:val="24"/>
        </w:rPr>
        <w:t>d</w:t>
      </w:r>
      <w:r w:rsidR="00C76D59" w:rsidRPr="00E7668B">
        <w:rPr>
          <w:rFonts w:ascii="Arial" w:hAnsi="Arial" w:cs="Arial"/>
          <w:bCs/>
          <w:sz w:val="24"/>
          <w:szCs w:val="24"/>
        </w:rPr>
        <w:t xml:space="preserve"> that the minor child is not herself.</w:t>
      </w:r>
      <w:r w:rsidR="0096625A" w:rsidRPr="00E7668B">
        <w:rPr>
          <w:rFonts w:ascii="Arial" w:hAnsi="Arial" w:cs="Arial"/>
          <w:bCs/>
          <w:sz w:val="24"/>
          <w:szCs w:val="24"/>
        </w:rPr>
        <w:t xml:space="preserve">  The respondent confirms that she also realised that the </w:t>
      </w:r>
      <w:r w:rsidR="00C76D59" w:rsidRPr="00E7668B">
        <w:rPr>
          <w:rFonts w:ascii="Arial" w:hAnsi="Arial" w:cs="Arial"/>
          <w:bCs/>
          <w:sz w:val="24"/>
          <w:szCs w:val="24"/>
        </w:rPr>
        <w:t xml:space="preserve">  Child Psychologist Marlena Van Schalkwyk (“Ms Van Schalkwyk”) was then appointed by agreement between the parents.  </w:t>
      </w:r>
    </w:p>
    <w:p w14:paraId="2A84E4D7" w14:textId="77777777" w:rsidR="00C76D59" w:rsidRPr="005E05FD" w:rsidRDefault="00C76D59" w:rsidP="00C76D59">
      <w:pPr>
        <w:pStyle w:val="ListParagraph"/>
        <w:rPr>
          <w:rFonts w:ascii="Arial" w:hAnsi="Arial" w:cs="Arial"/>
          <w:bCs/>
          <w:sz w:val="24"/>
          <w:szCs w:val="24"/>
        </w:rPr>
      </w:pPr>
    </w:p>
    <w:p w14:paraId="760B4C8E" w14:textId="30CCA099" w:rsidR="00C76D59"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49.</w:t>
      </w:r>
      <w:r w:rsidRPr="005E05FD">
        <w:rPr>
          <w:rFonts w:ascii="Arial" w:hAnsi="Arial" w:cs="Arial"/>
          <w:bCs/>
          <w:sz w:val="24"/>
          <w:szCs w:val="24"/>
        </w:rPr>
        <w:tab/>
      </w:r>
      <w:r w:rsidR="00C76D59" w:rsidRPr="00E7668B">
        <w:rPr>
          <w:rFonts w:ascii="Arial" w:hAnsi="Arial" w:cs="Arial"/>
          <w:bCs/>
          <w:sz w:val="24"/>
          <w:szCs w:val="24"/>
        </w:rPr>
        <w:t xml:space="preserve">During March 2022 the applicant then proceeded with the current application, and the litigation followed the route as is mentioned herein above.  </w:t>
      </w:r>
    </w:p>
    <w:p w14:paraId="038E5E5C" w14:textId="77777777" w:rsidR="0012358E" w:rsidRPr="005E05FD" w:rsidRDefault="0012358E" w:rsidP="0012358E">
      <w:pPr>
        <w:pStyle w:val="ListParagraph"/>
        <w:rPr>
          <w:rFonts w:ascii="Arial" w:hAnsi="Arial" w:cs="Arial"/>
          <w:bCs/>
          <w:sz w:val="24"/>
          <w:szCs w:val="24"/>
        </w:rPr>
      </w:pPr>
    </w:p>
    <w:p w14:paraId="3630A749" w14:textId="28B31CF2" w:rsidR="0012358E" w:rsidRPr="005E05FD" w:rsidRDefault="0012358E" w:rsidP="0012358E">
      <w:pPr>
        <w:keepNext/>
        <w:suppressAutoHyphens/>
        <w:spacing w:after="120" w:line="480" w:lineRule="auto"/>
        <w:jc w:val="both"/>
        <w:rPr>
          <w:rFonts w:ascii="Arial" w:hAnsi="Arial" w:cs="Arial"/>
          <w:b/>
          <w:sz w:val="24"/>
          <w:szCs w:val="24"/>
          <w:u w:val="single"/>
        </w:rPr>
      </w:pPr>
      <w:r w:rsidRPr="005E05FD">
        <w:rPr>
          <w:rFonts w:ascii="Arial" w:hAnsi="Arial" w:cs="Arial"/>
          <w:b/>
          <w:sz w:val="24"/>
          <w:szCs w:val="24"/>
          <w:u w:val="single"/>
        </w:rPr>
        <w:t>RELEVANT TERMS OF THE PARENTING PLAN</w:t>
      </w:r>
      <w:r w:rsidR="0084780F" w:rsidRPr="005E05FD">
        <w:rPr>
          <w:rFonts w:ascii="Arial" w:hAnsi="Arial" w:cs="Arial"/>
          <w:b/>
          <w:sz w:val="24"/>
          <w:szCs w:val="24"/>
          <w:u w:val="single"/>
        </w:rPr>
        <w:t xml:space="preserve"> SIGNED DURING JUNE 2019</w:t>
      </w:r>
    </w:p>
    <w:p w14:paraId="767DB47F" w14:textId="77777777" w:rsidR="00E61A7E" w:rsidRPr="005E05FD" w:rsidRDefault="00E61A7E" w:rsidP="00E61A7E">
      <w:pPr>
        <w:pStyle w:val="ListParagraph"/>
        <w:rPr>
          <w:rFonts w:ascii="Arial" w:hAnsi="Arial" w:cs="Arial"/>
          <w:bCs/>
          <w:sz w:val="24"/>
          <w:szCs w:val="24"/>
        </w:rPr>
      </w:pPr>
    </w:p>
    <w:p w14:paraId="4A300343" w14:textId="5EC5653D" w:rsidR="00216FDD"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50.</w:t>
      </w:r>
      <w:r w:rsidRPr="005E05FD">
        <w:rPr>
          <w:rFonts w:ascii="Arial" w:hAnsi="Arial" w:cs="Arial"/>
          <w:bCs/>
          <w:sz w:val="24"/>
          <w:szCs w:val="24"/>
        </w:rPr>
        <w:tab/>
      </w:r>
      <w:r w:rsidR="0093125A" w:rsidRPr="00E7668B">
        <w:rPr>
          <w:rFonts w:ascii="Arial" w:hAnsi="Arial" w:cs="Arial"/>
          <w:bCs/>
          <w:sz w:val="24"/>
          <w:szCs w:val="24"/>
        </w:rPr>
        <w:t xml:space="preserve">As is already mentioned, the parties signed a Parenting Plan during June 2019 which was incorporated in the decree of divorce.  </w:t>
      </w:r>
      <w:r w:rsidR="00216FDD" w:rsidRPr="00E7668B">
        <w:rPr>
          <w:rFonts w:ascii="Arial" w:hAnsi="Arial" w:cs="Arial"/>
          <w:bCs/>
          <w:sz w:val="24"/>
          <w:szCs w:val="24"/>
        </w:rPr>
        <w:t>At the time the parties entered into the parenting plan, and as is highlighted by the respondent, the minor child was a mere 2 years old.  In my view, the applicant enjoyed fairly extensive contact rights given the age of the minor child.</w:t>
      </w:r>
    </w:p>
    <w:p w14:paraId="49E065F5" w14:textId="77777777" w:rsidR="00216FDD" w:rsidRPr="005E05FD" w:rsidRDefault="00216FDD" w:rsidP="00216FDD">
      <w:pPr>
        <w:pStyle w:val="ListParagraph"/>
        <w:keepNext/>
        <w:suppressAutoHyphens/>
        <w:spacing w:after="120" w:line="480" w:lineRule="auto"/>
        <w:jc w:val="both"/>
        <w:rPr>
          <w:rFonts w:ascii="Arial" w:hAnsi="Arial" w:cs="Arial"/>
          <w:bCs/>
          <w:sz w:val="24"/>
          <w:szCs w:val="24"/>
        </w:rPr>
      </w:pPr>
    </w:p>
    <w:p w14:paraId="67B5231F" w14:textId="473F9CF9"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51.</w:t>
      </w:r>
      <w:r w:rsidRPr="005E05FD">
        <w:rPr>
          <w:rFonts w:ascii="Arial" w:hAnsi="Arial" w:cs="Arial"/>
          <w:bCs/>
          <w:sz w:val="24"/>
          <w:szCs w:val="24"/>
        </w:rPr>
        <w:tab/>
      </w:r>
      <w:r w:rsidR="00D53A25" w:rsidRPr="00E7668B">
        <w:rPr>
          <w:rFonts w:ascii="Arial" w:hAnsi="Arial" w:cs="Arial"/>
          <w:bCs/>
          <w:sz w:val="24"/>
          <w:szCs w:val="24"/>
        </w:rPr>
        <w:t>The</w:t>
      </w:r>
      <w:r w:rsidR="00352B78" w:rsidRPr="00E7668B">
        <w:rPr>
          <w:rFonts w:ascii="Arial" w:hAnsi="Arial" w:cs="Arial"/>
          <w:bCs/>
          <w:sz w:val="24"/>
          <w:szCs w:val="24"/>
        </w:rPr>
        <w:t xml:space="preserve"> </w:t>
      </w:r>
      <w:r w:rsidR="00D53A25" w:rsidRPr="00E7668B">
        <w:rPr>
          <w:rFonts w:ascii="Arial" w:hAnsi="Arial" w:cs="Arial"/>
          <w:bCs/>
          <w:sz w:val="24"/>
          <w:szCs w:val="24"/>
        </w:rPr>
        <w:t xml:space="preserve">terms of the </w:t>
      </w:r>
      <w:r w:rsidR="00352B78" w:rsidRPr="00E7668B">
        <w:rPr>
          <w:rFonts w:ascii="Arial" w:hAnsi="Arial" w:cs="Arial"/>
          <w:bCs/>
          <w:sz w:val="24"/>
          <w:szCs w:val="24"/>
        </w:rPr>
        <w:t>parenting plan</w:t>
      </w:r>
      <w:r w:rsidR="00D53A25" w:rsidRPr="00E7668B">
        <w:rPr>
          <w:rFonts w:ascii="Arial" w:hAnsi="Arial" w:cs="Arial"/>
          <w:bCs/>
          <w:sz w:val="24"/>
          <w:szCs w:val="24"/>
        </w:rPr>
        <w:t xml:space="preserve"> that is relevant to the question before </w:t>
      </w:r>
      <w:r w:rsidR="00DA2944" w:rsidRPr="00E7668B">
        <w:rPr>
          <w:rFonts w:ascii="Arial" w:hAnsi="Arial" w:cs="Arial"/>
          <w:bCs/>
          <w:sz w:val="24"/>
          <w:szCs w:val="24"/>
        </w:rPr>
        <w:t>me is</w:t>
      </w:r>
      <w:r w:rsidR="00D53A25" w:rsidRPr="00E7668B">
        <w:rPr>
          <w:rFonts w:ascii="Arial" w:hAnsi="Arial" w:cs="Arial"/>
          <w:bCs/>
          <w:sz w:val="24"/>
          <w:szCs w:val="24"/>
        </w:rPr>
        <w:t xml:space="preserve"> </w:t>
      </w:r>
      <w:r w:rsidR="00352B78" w:rsidRPr="00E7668B">
        <w:rPr>
          <w:rFonts w:ascii="Arial" w:hAnsi="Arial" w:cs="Arial"/>
          <w:bCs/>
          <w:sz w:val="24"/>
          <w:szCs w:val="24"/>
        </w:rPr>
        <w:t>the following</w:t>
      </w:r>
      <w:r w:rsidR="00D53A25" w:rsidRPr="00E7668B">
        <w:rPr>
          <w:rFonts w:ascii="Arial" w:hAnsi="Arial" w:cs="Arial"/>
          <w:bCs/>
          <w:sz w:val="24"/>
          <w:szCs w:val="24"/>
        </w:rPr>
        <w:t>:</w:t>
      </w:r>
    </w:p>
    <w:p w14:paraId="2B1146A9" w14:textId="77777777" w:rsidR="00D53A25" w:rsidRPr="005E05FD" w:rsidRDefault="00D53A25" w:rsidP="00D53A25">
      <w:pPr>
        <w:pStyle w:val="ListParagraph"/>
        <w:spacing w:line="480" w:lineRule="auto"/>
        <w:rPr>
          <w:rFonts w:ascii="Arial" w:hAnsi="Arial" w:cs="Arial"/>
          <w:bCs/>
          <w:sz w:val="24"/>
          <w:szCs w:val="24"/>
        </w:rPr>
      </w:pPr>
    </w:p>
    <w:p w14:paraId="3069E6C6" w14:textId="2AD02846" w:rsidR="00352B78" w:rsidRPr="005E05FD" w:rsidRDefault="00352B78" w:rsidP="00D53A25">
      <w:pPr>
        <w:pStyle w:val="ListParagraph"/>
        <w:spacing w:line="480" w:lineRule="auto"/>
        <w:rPr>
          <w:rFonts w:ascii="Arial" w:hAnsi="Arial" w:cs="Arial"/>
          <w:bCs/>
          <w:i/>
          <w:iCs/>
          <w:sz w:val="24"/>
          <w:szCs w:val="24"/>
        </w:rPr>
      </w:pPr>
      <w:r w:rsidRPr="005E05FD">
        <w:rPr>
          <w:rFonts w:ascii="Arial" w:hAnsi="Arial" w:cs="Arial"/>
          <w:bCs/>
          <w:i/>
          <w:iCs/>
          <w:sz w:val="24"/>
          <w:szCs w:val="24"/>
        </w:rPr>
        <w:t>“</w:t>
      </w:r>
      <w:r w:rsidRPr="005E05FD">
        <w:rPr>
          <w:rFonts w:ascii="Arial" w:hAnsi="Arial" w:cs="Arial"/>
          <w:b/>
          <w:i/>
          <w:iCs/>
          <w:sz w:val="24"/>
          <w:szCs w:val="24"/>
        </w:rPr>
        <w:t>C2.1.1</w:t>
      </w:r>
      <w:r w:rsidRPr="005E05FD">
        <w:rPr>
          <w:rFonts w:ascii="Arial" w:hAnsi="Arial" w:cs="Arial"/>
          <w:bCs/>
          <w:i/>
          <w:iCs/>
          <w:sz w:val="24"/>
          <w:szCs w:val="24"/>
        </w:rPr>
        <w:tab/>
      </w:r>
      <w:r w:rsidRPr="005E05FD">
        <w:rPr>
          <w:rFonts w:ascii="Arial" w:hAnsi="Arial" w:cs="Arial"/>
          <w:b/>
          <w:i/>
          <w:iCs/>
          <w:sz w:val="24"/>
          <w:szCs w:val="24"/>
        </w:rPr>
        <w:t>CARE</w:t>
      </w:r>
      <w:r w:rsidRPr="005E05FD">
        <w:rPr>
          <w:rFonts w:ascii="Arial" w:hAnsi="Arial" w:cs="Arial"/>
          <w:bCs/>
          <w:i/>
          <w:iCs/>
          <w:sz w:val="24"/>
          <w:szCs w:val="24"/>
        </w:rPr>
        <w:t>:</w:t>
      </w:r>
    </w:p>
    <w:p w14:paraId="0A7C2260" w14:textId="77777777" w:rsidR="00352B78" w:rsidRPr="005E05FD" w:rsidRDefault="00352B78" w:rsidP="00D53A25">
      <w:pPr>
        <w:pStyle w:val="ListParagraph"/>
        <w:spacing w:line="480" w:lineRule="auto"/>
        <w:rPr>
          <w:rFonts w:ascii="Arial" w:hAnsi="Arial" w:cs="Arial"/>
          <w:bCs/>
          <w:i/>
          <w:iCs/>
          <w:sz w:val="24"/>
          <w:szCs w:val="24"/>
        </w:rPr>
      </w:pPr>
    </w:p>
    <w:p w14:paraId="368CAC77" w14:textId="02D9B64F" w:rsidR="00352B78" w:rsidRPr="005E05FD" w:rsidRDefault="00352B78" w:rsidP="00B55E7C">
      <w:pPr>
        <w:pStyle w:val="ListParagraph"/>
        <w:spacing w:line="480" w:lineRule="auto"/>
        <w:ind w:left="2160" w:hanging="1440"/>
        <w:jc w:val="both"/>
        <w:rPr>
          <w:rFonts w:ascii="Arial" w:hAnsi="Arial" w:cs="Arial"/>
          <w:bCs/>
          <w:i/>
          <w:iCs/>
          <w:sz w:val="24"/>
          <w:szCs w:val="24"/>
        </w:rPr>
      </w:pPr>
      <w:r w:rsidRPr="005E05FD">
        <w:rPr>
          <w:rFonts w:ascii="Arial" w:hAnsi="Arial" w:cs="Arial"/>
          <w:bCs/>
          <w:i/>
          <w:iCs/>
          <w:sz w:val="24"/>
          <w:szCs w:val="24"/>
        </w:rPr>
        <w:t>C2.1.1.1</w:t>
      </w:r>
      <w:r w:rsidRPr="005E05FD">
        <w:rPr>
          <w:rFonts w:ascii="Arial" w:hAnsi="Arial" w:cs="Arial"/>
          <w:bCs/>
          <w:i/>
          <w:iCs/>
          <w:sz w:val="24"/>
          <w:szCs w:val="24"/>
        </w:rPr>
        <w:tab/>
        <w:t xml:space="preserve">It is agreed that parental responsibilities and rights to the minor child as described in Section 18 (2) (a) of the Children’s Act, Act </w:t>
      </w:r>
      <w:r w:rsidRPr="005E05FD">
        <w:rPr>
          <w:rFonts w:ascii="Arial" w:hAnsi="Arial" w:cs="Arial"/>
          <w:bCs/>
          <w:i/>
          <w:iCs/>
          <w:sz w:val="24"/>
          <w:szCs w:val="24"/>
        </w:rPr>
        <w:lastRenderedPageBreak/>
        <w:t>38 of 2005 be retained by both Mr. L</w:t>
      </w:r>
      <w:r w:rsidR="00B55E7C" w:rsidRPr="005E05FD">
        <w:rPr>
          <w:rFonts w:ascii="Arial" w:hAnsi="Arial" w:cs="Arial"/>
          <w:bCs/>
          <w:i/>
          <w:iCs/>
          <w:sz w:val="24"/>
          <w:szCs w:val="24"/>
        </w:rPr>
        <w:t xml:space="preserve"> </w:t>
      </w:r>
      <w:r w:rsidR="00164530">
        <w:rPr>
          <w:rFonts w:ascii="Arial" w:hAnsi="Arial" w:cs="Arial"/>
          <w:bCs/>
          <w:i/>
          <w:iCs/>
          <w:sz w:val="24"/>
          <w:szCs w:val="24"/>
        </w:rPr>
        <w:t>…</w:t>
      </w:r>
      <w:r w:rsidRPr="005E05FD">
        <w:rPr>
          <w:rFonts w:ascii="Arial" w:hAnsi="Arial" w:cs="Arial"/>
          <w:bCs/>
          <w:i/>
          <w:iCs/>
          <w:sz w:val="24"/>
          <w:szCs w:val="24"/>
        </w:rPr>
        <w:t xml:space="preserve"> </w:t>
      </w:r>
      <w:r w:rsidR="00B55E7C" w:rsidRPr="005E05FD">
        <w:rPr>
          <w:rFonts w:ascii="Arial" w:hAnsi="Arial" w:cs="Arial"/>
          <w:bCs/>
          <w:i/>
          <w:iCs/>
          <w:sz w:val="24"/>
          <w:szCs w:val="24"/>
        </w:rPr>
        <w:t>B …</w:t>
      </w:r>
      <w:r w:rsidRPr="005E05FD">
        <w:rPr>
          <w:rFonts w:ascii="Arial" w:hAnsi="Arial" w:cs="Arial"/>
          <w:bCs/>
          <w:i/>
          <w:iCs/>
          <w:sz w:val="24"/>
          <w:szCs w:val="24"/>
        </w:rPr>
        <w:t xml:space="preserve"> and Ms. L</w:t>
      </w:r>
      <w:r w:rsidR="00B55E7C" w:rsidRPr="005E05FD">
        <w:rPr>
          <w:rFonts w:ascii="Arial" w:hAnsi="Arial" w:cs="Arial"/>
          <w:bCs/>
          <w:i/>
          <w:iCs/>
          <w:sz w:val="24"/>
          <w:szCs w:val="24"/>
        </w:rPr>
        <w:t xml:space="preserve"> …</w:t>
      </w:r>
      <w:r w:rsidRPr="005E05FD">
        <w:rPr>
          <w:rFonts w:ascii="Arial" w:hAnsi="Arial" w:cs="Arial"/>
          <w:bCs/>
          <w:i/>
          <w:iCs/>
          <w:sz w:val="24"/>
          <w:szCs w:val="24"/>
        </w:rPr>
        <w:t xml:space="preserve"> A</w:t>
      </w:r>
      <w:r w:rsidR="00B55E7C" w:rsidRPr="005E05FD">
        <w:rPr>
          <w:rFonts w:ascii="Arial" w:hAnsi="Arial" w:cs="Arial"/>
          <w:bCs/>
          <w:i/>
          <w:iCs/>
          <w:sz w:val="24"/>
          <w:szCs w:val="24"/>
        </w:rPr>
        <w:t>…</w:t>
      </w:r>
      <w:r w:rsidRPr="005E05FD">
        <w:rPr>
          <w:rFonts w:ascii="Arial" w:hAnsi="Arial" w:cs="Arial"/>
          <w:bCs/>
          <w:i/>
          <w:iCs/>
          <w:sz w:val="24"/>
          <w:szCs w:val="24"/>
        </w:rPr>
        <w:t xml:space="preserve"> E</w:t>
      </w:r>
      <w:r w:rsidR="00B55E7C" w:rsidRPr="005E05FD">
        <w:rPr>
          <w:rFonts w:ascii="Arial" w:hAnsi="Arial" w:cs="Arial"/>
          <w:bCs/>
          <w:i/>
          <w:iCs/>
          <w:sz w:val="24"/>
          <w:szCs w:val="24"/>
        </w:rPr>
        <w:t xml:space="preserve">… </w:t>
      </w:r>
      <w:r w:rsidRPr="005E05FD">
        <w:rPr>
          <w:rFonts w:ascii="Arial" w:hAnsi="Arial" w:cs="Arial"/>
          <w:bCs/>
          <w:i/>
          <w:iCs/>
          <w:sz w:val="24"/>
          <w:szCs w:val="24"/>
        </w:rPr>
        <w:t>.</w:t>
      </w:r>
    </w:p>
    <w:p w14:paraId="374F3188" w14:textId="77777777" w:rsidR="00E03F51" w:rsidRPr="005E05FD" w:rsidRDefault="00E03F51" w:rsidP="00352B78">
      <w:pPr>
        <w:pStyle w:val="ListParagraph"/>
        <w:spacing w:line="480" w:lineRule="auto"/>
        <w:ind w:left="2160" w:hanging="1440"/>
        <w:rPr>
          <w:rFonts w:ascii="Arial" w:hAnsi="Arial" w:cs="Arial"/>
          <w:bCs/>
          <w:i/>
          <w:iCs/>
          <w:sz w:val="24"/>
          <w:szCs w:val="24"/>
        </w:rPr>
      </w:pPr>
    </w:p>
    <w:p w14:paraId="59DD5831" w14:textId="13B2A436" w:rsidR="00E03F51" w:rsidRPr="005E05FD" w:rsidRDefault="00E03F51" w:rsidP="00352B78">
      <w:pPr>
        <w:pStyle w:val="ListParagraph"/>
        <w:spacing w:line="480" w:lineRule="auto"/>
        <w:ind w:left="2160" w:hanging="1440"/>
        <w:rPr>
          <w:rFonts w:ascii="Arial" w:hAnsi="Arial" w:cs="Arial"/>
          <w:bCs/>
          <w:i/>
          <w:iCs/>
          <w:sz w:val="24"/>
          <w:szCs w:val="24"/>
        </w:rPr>
      </w:pPr>
      <w:r w:rsidRPr="005E05FD">
        <w:rPr>
          <w:rFonts w:ascii="Arial" w:hAnsi="Arial" w:cs="Arial"/>
          <w:b/>
          <w:i/>
          <w:iCs/>
          <w:sz w:val="24"/>
          <w:szCs w:val="24"/>
        </w:rPr>
        <w:t>C2.1.2</w:t>
      </w:r>
      <w:r w:rsidRPr="005E05FD">
        <w:rPr>
          <w:rFonts w:ascii="Arial" w:hAnsi="Arial" w:cs="Arial"/>
          <w:b/>
          <w:i/>
          <w:iCs/>
          <w:sz w:val="24"/>
          <w:szCs w:val="24"/>
        </w:rPr>
        <w:tab/>
      </w:r>
      <w:r w:rsidR="0093125A" w:rsidRPr="005E05FD">
        <w:rPr>
          <w:rFonts w:ascii="Arial" w:hAnsi="Arial" w:cs="Arial"/>
          <w:b/>
          <w:i/>
          <w:iCs/>
          <w:sz w:val="24"/>
          <w:szCs w:val="24"/>
        </w:rPr>
        <w:t>RESIDENCY</w:t>
      </w:r>
    </w:p>
    <w:p w14:paraId="5E1C2C30" w14:textId="77777777" w:rsidR="00E03F51" w:rsidRPr="005E05FD" w:rsidRDefault="00E03F51" w:rsidP="00352B78">
      <w:pPr>
        <w:pStyle w:val="ListParagraph"/>
        <w:spacing w:line="480" w:lineRule="auto"/>
        <w:ind w:left="2160" w:hanging="1440"/>
        <w:rPr>
          <w:rFonts w:ascii="Arial" w:hAnsi="Arial" w:cs="Arial"/>
          <w:bCs/>
          <w:i/>
          <w:iCs/>
          <w:sz w:val="24"/>
          <w:szCs w:val="24"/>
        </w:rPr>
      </w:pPr>
    </w:p>
    <w:p w14:paraId="71E0A657" w14:textId="364CC395" w:rsidR="00E03F51" w:rsidRPr="005E05FD" w:rsidRDefault="00E03F51" w:rsidP="00E03F51">
      <w:pPr>
        <w:pStyle w:val="ListParagraph"/>
        <w:spacing w:line="480" w:lineRule="auto"/>
        <w:ind w:left="2160" w:hanging="1440"/>
        <w:jc w:val="both"/>
        <w:rPr>
          <w:rFonts w:ascii="Arial" w:hAnsi="Arial" w:cs="Arial"/>
          <w:bCs/>
          <w:i/>
          <w:iCs/>
          <w:sz w:val="24"/>
          <w:szCs w:val="24"/>
        </w:rPr>
      </w:pPr>
      <w:r w:rsidRPr="005E05FD">
        <w:rPr>
          <w:rFonts w:ascii="Arial" w:hAnsi="Arial" w:cs="Arial"/>
          <w:bCs/>
          <w:i/>
          <w:iCs/>
          <w:sz w:val="24"/>
          <w:szCs w:val="24"/>
        </w:rPr>
        <w:t>C2.1.2.1</w:t>
      </w:r>
      <w:r w:rsidRPr="005E05FD">
        <w:rPr>
          <w:rFonts w:ascii="Arial" w:hAnsi="Arial" w:cs="Arial"/>
          <w:bCs/>
          <w:i/>
          <w:iCs/>
          <w:sz w:val="24"/>
          <w:szCs w:val="24"/>
        </w:rPr>
        <w:tab/>
        <w:t xml:space="preserve">Residency of the minor child will be with the biological mother, </w:t>
      </w:r>
      <w:r w:rsidR="00B55E7C" w:rsidRPr="005E05FD">
        <w:rPr>
          <w:rFonts w:ascii="Arial" w:hAnsi="Arial" w:cs="Arial"/>
          <w:bCs/>
          <w:i/>
          <w:iCs/>
          <w:sz w:val="24"/>
          <w:szCs w:val="24"/>
        </w:rPr>
        <w:t>Ms. L … A… E… .</w:t>
      </w:r>
    </w:p>
    <w:p w14:paraId="30646059" w14:textId="77777777" w:rsidR="00E03F51" w:rsidRPr="005E05FD" w:rsidRDefault="00E03F51" w:rsidP="00E03F51">
      <w:pPr>
        <w:pStyle w:val="ListParagraph"/>
        <w:spacing w:line="480" w:lineRule="auto"/>
        <w:ind w:left="2160" w:hanging="1440"/>
        <w:jc w:val="both"/>
        <w:rPr>
          <w:rFonts w:ascii="Arial" w:hAnsi="Arial" w:cs="Arial"/>
          <w:bCs/>
          <w:i/>
          <w:iCs/>
          <w:sz w:val="24"/>
          <w:szCs w:val="24"/>
        </w:rPr>
      </w:pPr>
    </w:p>
    <w:p w14:paraId="35BA3E26" w14:textId="79217BA6" w:rsidR="00352B78" w:rsidRPr="005E05FD" w:rsidRDefault="00E03F51" w:rsidP="00E86365">
      <w:pPr>
        <w:pStyle w:val="ListParagraph"/>
        <w:spacing w:line="480" w:lineRule="auto"/>
        <w:ind w:left="2160" w:hanging="1440"/>
        <w:jc w:val="both"/>
        <w:rPr>
          <w:rFonts w:ascii="Arial" w:hAnsi="Arial" w:cs="Arial"/>
          <w:b/>
          <w:i/>
          <w:iCs/>
          <w:sz w:val="24"/>
          <w:szCs w:val="24"/>
        </w:rPr>
      </w:pPr>
      <w:r w:rsidRPr="005E05FD">
        <w:rPr>
          <w:rFonts w:ascii="Arial" w:hAnsi="Arial" w:cs="Arial"/>
          <w:b/>
          <w:i/>
          <w:iCs/>
          <w:sz w:val="24"/>
          <w:szCs w:val="24"/>
        </w:rPr>
        <w:t>C2.2</w:t>
      </w:r>
      <w:r w:rsidRPr="005E05FD">
        <w:rPr>
          <w:rFonts w:ascii="Arial" w:hAnsi="Arial" w:cs="Arial"/>
          <w:b/>
          <w:i/>
          <w:iCs/>
          <w:sz w:val="24"/>
          <w:szCs w:val="24"/>
        </w:rPr>
        <w:tab/>
        <w:t>DETAILS PERTAINNG TO MAINTENANCE OF THE MINOR CHILD</w:t>
      </w:r>
    </w:p>
    <w:p w14:paraId="0FBAF513" w14:textId="77777777" w:rsidR="00B55E7C" w:rsidRPr="005E05FD" w:rsidRDefault="00B55E7C" w:rsidP="00B55E7C">
      <w:pPr>
        <w:pStyle w:val="ListParagraph"/>
        <w:spacing w:line="480" w:lineRule="auto"/>
        <w:ind w:left="2160" w:hanging="1440"/>
        <w:jc w:val="both"/>
        <w:rPr>
          <w:rFonts w:ascii="Arial" w:hAnsi="Arial" w:cs="Arial"/>
          <w:b/>
          <w:i/>
          <w:iCs/>
          <w:sz w:val="24"/>
          <w:szCs w:val="24"/>
        </w:rPr>
      </w:pPr>
      <w:r w:rsidRPr="005E05FD">
        <w:rPr>
          <w:rFonts w:ascii="Arial" w:hAnsi="Arial" w:cs="Arial"/>
          <w:b/>
          <w:i/>
          <w:iCs/>
          <w:sz w:val="24"/>
          <w:szCs w:val="24"/>
        </w:rPr>
        <w:tab/>
      </w:r>
    </w:p>
    <w:p w14:paraId="27E53D8F" w14:textId="2DC59391" w:rsidR="00B55E7C" w:rsidRPr="005E05FD" w:rsidRDefault="00B55E7C" w:rsidP="00B55E7C">
      <w:pPr>
        <w:pStyle w:val="ListParagraph"/>
        <w:spacing w:line="480" w:lineRule="auto"/>
        <w:ind w:left="2160"/>
        <w:jc w:val="both"/>
        <w:rPr>
          <w:rFonts w:ascii="Arial" w:hAnsi="Arial" w:cs="Arial"/>
          <w:b/>
          <w:sz w:val="24"/>
          <w:szCs w:val="24"/>
        </w:rPr>
      </w:pPr>
      <w:r w:rsidRPr="005E05FD">
        <w:rPr>
          <w:rFonts w:ascii="Arial" w:hAnsi="Arial" w:cs="Arial"/>
          <w:b/>
          <w:sz w:val="24"/>
          <w:szCs w:val="24"/>
        </w:rPr>
        <w:t>…</w:t>
      </w:r>
    </w:p>
    <w:p w14:paraId="1FA218E7" w14:textId="77777777" w:rsidR="00B55E7C" w:rsidRPr="005E05FD" w:rsidRDefault="00B55E7C" w:rsidP="00B55E7C">
      <w:pPr>
        <w:pStyle w:val="ListParagraph"/>
        <w:spacing w:line="480" w:lineRule="auto"/>
        <w:ind w:left="2160" w:hanging="1440"/>
        <w:jc w:val="both"/>
        <w:rPr>
          <w:rFonts w:ascii="Arial" w:hAnsi="Arial" w:cs="Arial"/>
          <w:b/>
          <w:sz w:val="24"/>
          <w:szCs w:val="24"/>
        </w:rPr>
      </w:pPr>
    </w:p>
    <w:p w14:paraId="0EEFA700" w14:textId="77777777" w:rsidR="00B55E7C" w:rsidRPr="005E05FD" w:rsidRDefault="00352B78" w:rsidP="00B55E7C">
      <w:pPr>
        <w:pStyle w:val="ListParagraph"/>
        <w:spacing w:line="480" w:lineRule="auto"/>
        <w:ind w:left="2160" w:hanging="1440"/>
        <w:jc w:val="both"/>
        <w:rPr>
          <w:rFonts w:ascii="Arial" w:hAnsi="Arial" w:cs="Arial"/>
          <w:b/>
          <w:i/>
          <w:iCs/>
          <w:sz w:val="24"/>
          <w:szCs w:val="24"/>
        </w:rPr>
      </w:pPr>
      <w:r w:rsidRPr="005E05FD">
        <w:rPr>
          <w:rFonts w:ascii="Arial" w:hAnsi="Arial" w:cs="Arial"/>
          <w:b/>
          <w:i/>
          <w:iCs/>
          <w:sz w:val="24"/>
          <w:szCs w:val="24"/>
        </w:rPr>
        <w:t>C.3</w:t>
      </w:r>
      <w:r w:rsidRPr="005E05FD">
        <w:rPr>
          <w:rFonts w:ascii="Arial" w:hAnsi="Arial" w:cs="Arial"/>
          <w:bCs/>
          <w:i/>
          <w:iCs/>
          <w:sz w:val="24"/>
          <w:szCs w:val="24"/>
        </w:rPr>
        <w:tab/>
      </w:r>
      <w:r w:rsidRPr="005E05FD">
        <w:rPr>
          <w:rFonts w:ascii="Arial" w:hAnsi="Arial" w:cs="Arial"/>
          <w:b/>
          <w:i/>
          <w:iCs/>
          <w:sz w:val="24"/>
          <w:szCs w:val="24"/>
        </w:rPr>
        <w:t>DETAIL PERTAINING TO CONTACT WITH THE MINOR CHILD</w:t>
      </w:r>
    </w:p>
    <w:p w14:paraId="165DF67B" w14:textId="77777777" w:rsidR="00B55E7C" w:rsidRPr="005E05FD" w:rsidRDefault="00B55E7C" w:rsidP="00B55E7C">
      <w:pPr>
        <w:pStyle w:val="ListParagraph"/>
        <w:spacing w:line="480" w:lineRule="auto"/>
        <w:ind w:left="2160" w:hanging="1440"/>
        <w:jc w:val="both"/>
        <w:rPr>
          <w:rFonts w:ascii="Arial" w:hAnsi="Arial" w:cs="Arial"/>
          <w:b/>
          <w:i/>
          <w:iCs/>
          <w:sz w:val="24"/>
          <w:szCs w:val="24"/>
        </w:rPr>
      </w:pPr>
    </w:p>
    <w:p w14:paraId="6D116CF1" w14:textId="1AE67688" w:rsidR="00352B78" w:rsidRPr="005E05FD" w:rsidRDefault="00352B78" w:rsidP="00B55E7C">
      <w:pPr>
        <w:pStyle w:val="ListParagraph"/>
        <w:spacing w:line="480" w:lineRule="auto"/>
        <w:ind w:left="2160" w:hanging="1440"/>
        <w:jc w:val="both"/>
        <w:rPr>
          <w:rFonts w:ascii="Arial" w:hAnsi="Arial" w:cs="Arial"/>
          <w:bCs/>
          <w:sz w:val="24"/>
          <w:szCs w:val="24"/>
          <w:u w:val="single"/>
        </w:rPr>
      </w:pPr>
      <w:r w:rsidRPr="005E05FD">
        <w:rPr>
          <w:rFonts w:ascii="Arial" w:hAnsi="Arial" w:cs="Arial"/>
          <w:b/>
          <w:i/>
          <w:iCs/>
          <w:sz w:val="24"/>
          <w:szCs w:val="24"/>
        </w:rPr>
        <w:t>C3.1</w:t>
      </w:r>
      <w:r w:rsidRPr="005E05FD">
        <w:rPr>
          <w:rFonts w:ascii="Arial" w:hAnsi="Arial" w:cs="Arial"/>
          <w:b/>
          <w:i/>
          <w:iCs/>
          <w:sz w:val="24"/>
          <w:szCs w:val="24"/>
        </w:rPr>
        <w:tab/>
        <w:t>GENERAL ARRANGEMENTS</w:t>
      </w:r>
      <w:r w:rsidRPr="005E05FD">
        <w:rPr>
          <w:rFonts w:ascii="Arial" w:hAnsi="Arial" w:cs="Arial"/>
          <w:bCs/>
          <w:i/>
          <w:iCs/>
          <w:sz w:val="24"/>
          <w:szCs w:val="24"/>
        </w:rPr>
        <w:tab/>
      </w:r>
    </w:p>
    <w:p w14:paraId="5BC8F316" w14:textId="77777777" w:rsidR="00352B78" w:rsidRPr="005E05FD" w:rsidRDefault="00352B78" w:rsidP="00D53A25">
      <w:pPr>
        <w:keepNext/>
        <w:suppressAutoHyphens/>
        <w:spacing w:after="120" w:line="480" w:lineRule="auto"/>
        <w:jc w:val="both"/>
        <w:rPr>
          <w:rFonts w:ascii="Arial" w:hAnsi="Arial" w:cs="Arial"/>
          <w:bCs/>
          <w:i/>
          <w:iCs/>
          <w:sz w:val="24"/>
          <w:szCs w:val="24"/>
        </w:rPr>
      </w:pPr>
    </w:p>
    <w:p w14:paraId="1250AF8A" w14:textId="61CACE90" w:rsidR="00352B78" w:rsidRPr="005E05FD" w:rsidRDefault="00352B78" w:rsidP="00352B78">
      <w:pPr>
        <w:keepNext/>
        <w:suppressAutoHyphens/>
        <w:spacing w:after="120" w:line="480" w:lineRule="auto"/>
        <w:ind w:left="2160" w:hanging="1440"/>
        <w:jc w:val="both"/>
        <w:rPr>
          <w:rFonts w:ascii="Arial" w:hAnsi="Arial" w:cs="Arial"/>
          <w:bCs/>
          <w:i/>
          <w:iCs/>
          <w:sz w:val="24"/>
          <w:szCs w:val="24"/>
        </w:rPr>
      </w:pPr>
      <w:r w:rsidRPr="005E05FD">
        <w:rPr>
          <w:rFonts w:ascii="Arial" w:hAnsi="Arial" w:cs="Arial"/>
          <w:b/>
          <w:i/>
          <w:iCs/>
          <w:sz w:val="24"/>
          <w:szCs w:val="24"/>
        </w:rPr>
        <w:t>C3.1.1</w:t>
      </w:r>
      <w:r w:rsidRPr="005E05FD">
        <w:rPr>
          <w:rFonts w:ascii="Arial" w:hAnsi="Arial" w:cs="Arial"/>
          <w:bCs/>
          <w:i/>
          <w:iCs/>
          <w:sz w:val="24"/>
          <w:szCs w:val="24"/>
        </w:rPr>
        <w:tab/>
        <w:t>Parental responsibilities and rights pertaining to contact as described in Section 18 (2) (b) be awarded to the biological father, Mr L. B</w:t>
      </w:r>
      <w:r w:rsidR="00B55E7C" w:rsidRPr="005E05FD">
        <w:rPr>
          <w:rFonts w:ascii="Arial" w:hAnsi="Arial" w:cs="Arial"/>
          <w:bCs/>
          <w:i/>
          <w:iCs/>
          <w:sz w:val="24"/>
          <w:szCs w:val="24"/>
        </w:rPr>
        <w:t>…</w:t>
      </w:r>
      <w:r w:rsidRPr="005E05FD">
        <w:rPr>
          <w:rFonts w:ascii="Arial" w:hAnsi="Arial" w:cs="Arial"/>
          <w:bCs/>
          <w:i/>
          <w:iCs/>
          <w:sz w:val="24"/>
          <w:szCs w:val="24"/>
        </w:rPr>
        <w:t>.</w:t>
      </w:r>
    </w:p>
    <w:p w14:paraId="1004836A" w14:textId="77777777" w:rsidR="00352B78" w:rsidRPr="005E05FD" w:rsidRDefault="00352B78" w:rsidP="00352B78">
      <w:pPr>
        <w:keepNext/>
        <w:suppressAutoHyphens/>
        <w:spacing w:after="120" w:line="480" w:lineRule="auto"/>
        <w:ind w:left="2160" w:hanging="1440"/>
        <w:jc w:val="both"/>
        <w:rPr>
          <w:rFonts w:ascii="Arial" w:hAnsi="Arial" w:cs="Arial"/>
          <w:bCs/>
          <w:i/>
          <w:iCs/>
          <w:sz w:val="24"/>
          <w:szCs w:val="24"/>
        </w:rPr>
      </w:pPr>
    </w:p>
    <w:p w14:paraId="5611BDF3" w14:textId="1BA6B32E" w:rsidR="00352B78" w:rsidRPr="005E05FD" w:rsidRDefault="00352B78" w:rsidP="00352B78">
      <w:pPr>
        <w:keepNext/>
        <w:suppressAutoHyphens/>
        <w:spacing w:after="120" w:line="480" w:lineRule="auto"/>
        <w:ind w:left="2160" w:hanging="1440"/>
        <w:jc w:val="both"/>
        <w:rPr>
          <w:rFonts w:ascii="Arial" w:hAnsi="Arial" w:cs="Arial"/>
          <w:bCs/>
          <w:i/>
          <w:iCs/>
          <w:sz w:val="24"/>
          <w:szCs w:val="24"/>
        </w:rPr>
      </w:pPr>
      <w:r w:rsidRPr="005E05FD">
        <w:rPr>
          <w:rFonts w:ascii="Arial" w:hAnsi="Arial" w:cs="Arial"/>
          <w:b/>
          <w:i/>
          <w:iCs/>
          <w:sz w:val="24"/>
          <w:szCs w:val="24"/>
        </w:rPr>
        <w:t>C3.1.2</w:t>
      </w:r>
      <w:r w:rsidRPr="005E05FD">
        <w:rPr>
          <w:rFonts w:ascii="Arial" w:hAnsi="Arial" w:cs="Arial"/>
          <w:bCs/>
          <w:i/>
          <w:iCs/>
          <w:sz w:val="24"/>
          <w:szCs w:val="24"/>
        </w:rPr>
        <w:tab/>
        <w:t>Mr. L B</w:t>
      </w:r>
      <w:r w:rsidR="00B55E7C" w:rsidRPr="005E05FD">
        <w:rPr>
          <w:rFonts w:ascii="Arial" w:hAnsi="Arial" w:cs="Arial"/>
          <w:bCs/>
          <w:i/>
          <w:iCs/>
          <w:sz w:val="24"/>
          <w:szCs w:val="24"/>
        </w:rPr>
        <w:t>…</w:t>
      </w:r>
      <w:r w:rsidRPr="005E05FD">
        <w:rPr>
          <w:rFonts w:ascii="Arial" w:hAnsi="Arial" w:cs="Arial"/>
          <w:bCs/>
          <w:i/>
          <w:iCs/>
          <w:sz w:val="24"/>
          <w:szCs w:val="24"/>
        </w:rPr>
        <w:t xml:space="preserve"> will execute contact every alternative week-end with the minor child in the following manner:</w:t>
      </w:r>
    </w:p>
    <w:p w14:paraId="3FCE580B" w14:textId="77777777" w:rsidR="00352B78" w:rsidRPr="005E05FD" w:rsidRDefault="00352B78" w:rsidP="00352B78">
      <w:pPr>
        <w:keepNext/>
        <w:suppressAutoHyphens/>
        <w:spacing w:after="120" w:line="480" w:lineRule="auto"/>
        <w:ind w:left="2160" w:hanging="1440"/>
        <w:jc w:val="both"/>
        <w:rPr>
          <w:rFonts w:ascii="Arial" w:hAnsi="Arial" w:cs="Arial"/>
          <w:bCs/>
          <w:i/>
          <w:iCs/>
          <w:sz w:val="24"/>
          <w:szCs w:val="24"/>
        </w:rPr>
      </w:pPr>
    </w:p>
    <w:p w14:paraId="2E741C59" w14:textId="525D42D4" w:rsidR="00352B78" w:rsidRPr="00E7668B" w:rsidRDefault="00E7668B" w:rsidP="00E7668B">
      <w:pPr>
        <w:keepNext/>
        <w:suppressAutoHyphens/>
        <w:spacing w:after="120" w:line="480" w:lineRule="auto"/>
        <w:ind w:left="2520" w:hanging="360"/>
        <w:jc w:val="both"/>
        <w:rPr>
          <w:rFonts w:ascii="Arial" w:hAnsi="Arial" w:cs="Arial"/>
          <w:bCs/>
          <w:i/>
          <w:iCs/>
          <w:sz w:val="24"/>
          <w:szCs w:val="24"/>
        </w:rPr>
      </w:pPr>
      <w:r w:rsidRPr="005E05FD">
        <w:rPr>
          <w:rFonts w:ascii="Symbol" w:hAnsi="Symbol" w:cs="Arial"/>
          <w:bCs/>
          <w:iCs/>
          <w:sz w:val="24"/>
          <w:szCs w:val="24"/>
        </w:rPr>
        <w:t></w:t>
      </w:r>
      <w:r w:rsidRPr="005E05FD">
        <w:rPr>
          <w:rFonts w:ascii="Symbol" w:hAnsi="Symbol" w:cs="Arial"/>
          <w:bCs/>
          <w:iCs/>
          <w:sz w:val="24"/>
          <w:szCs w:val="24"/>
        </w:rPr>
        <w:tab/>
      </w:r>
      <w:r w:rsidR="00352B78" w:rsidRPr="00E7668B">
        <w:rPr>
          <w:rFonts w:ascii="Arial" w:hAnsi="Arial" w:cs="Arial"/>
          <w:bCs/>
          <w:i/>
          <w:iCs/>
          <w:sz w:val="24"/>
          <w:szCs w:val="24"/>
        </w:rPr>
        <w:t>One week-end will be a single night sleep-over contact at the residency of Mr. B</w:t>
      </w:r>
      <w:r w:rsidR="00B55E7C" w:rsidRPr="00E7668B">
        <w:rPr>
          <w:rFonts w:ascii="Arial" w:hAnsi="Arial" w:cs="Arial"/>
          <w:bCs/>
          <w:i/>
          <w:iCs/>
          <w:sz w:val="24"/>
          <w:szCs w:val="24"/>
        </w:rPr>
        <w:t>…</w:t>
      </w:r>
      <w:r w:rsidR="00352B78" w:rsidRPr="00E7668B">
        <w:rPr>
          <w:rFonts w:ascii="Arial" w:hAnsi="Arial" w:cs="Arial"/>
          <w:bCs/>
          <w:i/>
          <w:iCs/>
          <w:sz w:val="24"/>
          <w:szCs w:val="24"/>
        </w:rPr>
        <w:t xml:space="preserve">. (This will be reviewed in November 2019)  Mr. </w:t>
      </w:r>
      <w:r w:rsidR="00B55E7C" w:rsidRPr="00E7668B">
        <w:rPr>
          <w:rFonts w:ascii="Arial" w:hAnsi="Arial" w:cs="Arial"/>
          <w:bCs/>
          <w:i/>
          <w:iCs/>
          <w:sz w:val="24"/>
          <w:szCs w:val="24"/>
        </w:rPr>
        <w:t>…</w:t>
      </w:r>
      <w:r w:rsidR="00352B78" w:rsidRPr="00E7668B">
        <w:rPr>
          <w:rFonts w:ascii="Arial" w:hAnsi="Arial" w:cs="Arial"/>
          <w:bCs/>
          <w:i/>
          <w:iCs/>
          <w:sz w:val="24"/>
          <w:szCs w:val="24"/>
        </w:rPr>
        <w:t>l will pick up the minor child at 7:30 on a Saturday morning and return the minor child at 16:00 on a Sunday.</w:t>
      </w:r>
    </w:p>
    <w:p w14:paraId="41E28DEF" w14:textId="77777777" w:rsidR="00352B78" w:rsidRPr="005E05FD" w:rsidRDefault="00352B78" w:rsidP="00352B78">
      <w:pPr>
        <w:pStyle w:val="ListParagraph"/>
        <w:keepNext/>
        <w:suppressAutoHyphens/>
        <w:spacing w:after="120" w:line="480" w:lineRule="auto"/>
        <w:ind w:left="2520"/>
        <w:jc w:val="both"/>
        <w:rPr>
          <w:rFonts w:ascii="Arial" w:hAnsi="Arial" w:cs="Arial"/>
          <w:bCs/>
          <w:i/>
          <w:iCs/>
          <w:sz w:val="24"/>
          <w:szCs w:val="24"/>
        </w:rPr>
      </w:pPr>
    </w:p>
    <w:p w14:paraId="5AD65756" w14:textId="6BCE7F90" w:rsidR="00352B78" w:rsidRPr="00E7668B" w:rsidRDefault="00E7668B" w:rsidP="00E7668B">
      <w:pPr>
        <w:keepNext/>
        <w:suppressAutoHyphens/>
        <w:spacing w:after="120" w:line="480" w:lineRule="auto"/>
        <w:ind w:left="2520" w:hanging="360"/>
        <w:jc w:val="both"/>
        <w:rPr>
          <w:rFonts w:ascii="Arial" w:hAnsi="Arial" w:cs="Arial"/>
          <w:bCs/>
          <w:i/>
          <w:iCs/>
          <w:sz w:val="24"/>
          <w:szCs w:val="24"/>
        </w:rPr>
      </w:pPr>
      <w:r w:rsidRPr="005E05FD">
        <w:rPr>
          <w:rFonts w:ascii="Symbol" w:hAnsi="Symbol" w:cs="Arial"/>
          <w:bCs/>
          <w:iCs/>
          <w:sz w:val="24"/>
          <w:szCs w:val="24"/>
        </w:rPr>
        <w:t></w:t>
      </w:r>
      <w:r w:rsidRPr="005E05FD">
        <w:rPr>
          <w:rFonts w:ascii="Symbol" w:hAnsi="Symbol" w:cs="Arial"/>
          <w:bCs/>
          <w:iCs/>
          <w:sz w:val="24"/>
          <w:szCs w:val="24"/>
        </w:rPr>
        <w:tab/>
      </w:r>
      <w:r w:rsidR="00D13316" w:rsidRPr="00E7668B">
        <w:rPr>
          <w:rFonts w:ascii="Arial" w:hAnsi="Arial" w:cs="Arial"/>
          <w:bCs/>
          <w:i/>
          <w:iCs/>
          <w:sz w:val="24"/>
          <w:szCs w:val="24"/>
        </w:rPr>
        <w:t>On the alternative week-end it will be a two night sleep-over but with the presence of the parental grandmother.  (Either at the residency of the father or the residency of the paternal grandmother / si</w:t>
      </w:r>
      <w:r w:rsidR="003A6C32" w:rsidRPr="00E7668B">
        <w:rPr>
          <w:rFonts w:ascii="Arial" w:hAnsi="Arial" w:cs="Arial"/>
          <w:bCs/>
          <w:i/>
          <w:iCs/>
          <w:sz w:val="24"/>
          <w:szCs w:val="24"/>
        </w:rPr>
        <w:t>s</w:t>
      </w:r>
      <w:r w:rsidR="00D13316" w:rsidRPr="00E7668B">
        <w:rPr>
          <w:rFonts w:ascii="Arial" w:hAnsi="Arial" w:cs="Arial"/>
          <w:bCs/>
          <w:i/>
          <w:iCs/>
          <w:sz w:val="24"/>
          <w:szCs w:val="24"/>
        </w:rPr>
        <w:t>ter)  On the Friday afternoon Mr. B</w:t>
      </w:r>
      <w:r w:rsidR="00B55E7C" w:rsidRPr="00E7668B">
        <w:rPr>
          <w:rFonts w:ascii="Arial" w:hAnsi="Arial" w:cs="Arial"/>
          <w:bCs/>
          <w:i/>
          <w:iCs/>
          <w:sz w:val="24"/>
          <w:szCs w:val="24"/>
        </w:rPr>
        <w:t>…</w:t>
      </w:r>
      <w:r w:rsidR="00D13316" w:rsidRPr="00E7668B">
        <w:rPr>
          <w:rFonts w:ascii="Arial" w:hAnsi="Arial" w:cs="Arial"/>
          <w:bCs/>
          <w:i/>
          <w:iCs/>
          <w:sz w:val="24"/>
          <w:szCs w:val="24"/>
        </w:rPr>
        <w:t xml:space="preserve"> will pick up the minor child at 15:00 and return her on the Sunday at 16:00.</w:t>
      </w:r>
    </w:p>
    <w:p w14:paraId="435BF304" w14:textId="77777777" w:rsidR="00D13316" w:rsidRPr="005E05FD" w:rsidRDefault="00D13316" w:rsidP="00D13316">
      <w:pPr>
        <w:pStyle w:val="ListParagraph"/>
        <w:rPr>
          <w:rFonts w:ascii="Arial" w:hAnsi="Arial" w:cs="Arial"/>
          <w:bCs/>
          <w:i/>
          <w:iCs/>
          <w:sz w:val="24"/>
          <w:szCs w:val="24"/>
        </w:rPr>
      </w:pPr>
    </w:p>
    <w:p w14:paraId="4950FF38" w14:textId="15052334" w:rsidR="00D13316" w:rsidRPr="00E7668B" w:rsidRDefault="00E7668B" w:rsidP="00E7668B">
      <w:pPr>
        <w:keepNext/>
        <w:suppressAutoHyphens/>
        <w:spacing w:after="120" w:line="480" w:lineRule="auto"/>
        <w:ind w:left="2520" w:hanging="360"/>
        <w:jc w:val="both"/>
        <w:rPr>
          <w:rFonts w:ascii="Arial" w:hAnsi="Arial" w:cs="Arial"/>
          <w:bCs/>
          <w:i/>
          <w:iCs/>
          <w:sz w:val="24"/>
          <w:szCs w:val="24"/>
        </w:rPr>
      </w:pPr>
      <w:r w:rsidRPr="005E05FD">
        <w:rPr>
          <w:rFonts w:ascii="Symbol" w:hAnsi="Symbol" w:cs="Arial"/>
          <w:bCs/>
          <w:iCs/>
          <w:sz w:val="24"/>
          <w:szCs w:val="24"/>
        </w:rPr>
        <w:t></w:t>
      </w:r>
      <w:r w:rsidRPr="005E05FD">
        <w:rPr>
          <w:rFonts w:ascii="Symbol" w:hAnsi="Symbol" w:cs="Arial"/>
          <w:bCs/>
          <w:iCs/>
          <w:sz w:val="24"/>
          <w:szCs w:val="24"/>
        </w:rPr>
        <w:tab/>
      </w:r>
      <w:r w:rsidR="00D13316" w:rsidRPr="00E7668B">
        <w:rPr>
          <w:rFonts w:ascii="Arial" w:hAnsi="Arial" w:cs="Arial"/>
          <w:bCs/>
          <w:i/>
          <w:iCs/>
          <w:sz w:val="24"/>
          <w:szCs w:val="24"/>
        </w:rPr>
        <w:t>This contact schedule will be revisited when the minor child is three years old.</w:t>
      </w:r>
    </w:p>
    <w:p w14:paraId="71DFBC83" w14:textId="77777777" w:rsidR="00D13316" w:rsidRPr="005E05FD" w:rsidRDefault="00D13316" w:rsidP="00D13316">
      <w:pPr>
        <w:pStyle w:val="ListParagraph"/>
        <w:rPr>
          <w:rFonts w:ascii="Arial" w:hAnsi="Arial" w:cs="Arial"/>
          <w:bCs/>
          <w:i/>
          <w:iCs/>
          <w:sz w:val="24"/>
          <w:szCs w:val="24"/>
        </w:rPr>
      </w:pPr>
    </w:p>
    <w:p w14:paraId="00986823" w14:textId="156D56E9" w:rsidR="00D13316" w:rsidRPr="005E05FD" w:rsidRDefault="00D13316" w:rsidP="00D13316">
      <w:pPr>
        <w:keepNext/>
        <w:suppressAutoHyphens/>
        <w:spacing w:after="120" w:line="480" w:lineRule="auto"/>
        <w:ind w:left="720"/>
        <w:jc w:val="both"/>
        <w:rPr>
          <w:rFonts w:ascii="Arial" w:hAnsi="Arial" w:cs="Arial"/>
          <w:bCs/>
          <w:i/>
          <w:iCs/>
          <w:sz w:val="24"/>
          <w:szCs w:val="24"/>
        </w:rPr>
      </w:pPr>
      <w:r w:rsidRPr="005E05FD">
        <w:rPr>
          <w:rFonts w:ascii="Arial" w:hAnsi="Arial" w:cs="Arial"/>
          <w:b/>
          <w:i/>
          <w:iCs/>
          <w:sz w:val="24"/>
          <w:szCs w:val="24"/>
        </w:rPr>
        <w:lastRenderedPageBreak/>
        <w:t>C3.1.3</w:t>
      </w:r>
      <w:r w:rsidRPr="005E05FD">
        <w:rPr>
          <w:rFonts w:ascii="Arial" w:hAnsi="Arial" w:cs="Arial"/>
          <w:b/>
          <w:i/>
          <w:iCs/>
          <w:sz w:val="24"/>
          <w:szCs w:val="24"/>
        </w:rPr>
        <w:tab/>
      </w:r>
      <w:r w:rsidRPr="005E05FD">
        <w:rPr>
          <w:rFonts w:ascii="Arial" w:hAnsi="Arial" w:cs="Arial"/>
          <w:bCs/>
          <w:i/>
          <w:iCs/>
          <w:sz w:val="24"/>
          <w:szCs w:val="24"/>
        </w:rPr>
        <w:tab/>
        <w:t>Midweek contact will be scheduled as follows:</w:t>
      </w:r>
    </w:p>
    <w:p w14:paraId="453EDF5E" w14:textId="77777777" w:rsidR="00D13316" w:rsidRPr="005E05FD" w:rsidRDefault="00D13316" w:rsidP="00D13316">
      <w:pPr>
        <w:keepNext/>
        <w:suppressAutoHyphens/>
        <w:spacing w:after="120" w:line="480" w:lineRule="auto"/>
        <w:ind w:left="720"/>
        <w:jc w:val="both"/>
        <w:rPr>
          <w:rFonts w:ascii="Arial" w:hAnsi="Arial" w:cs="Arial"/>
          <w:bCs/>
          <w:i/>
          <w:iCs/>
          <w:sz w:val="24"/>
          <w:szCs w:val="24"/>
        </w:rPr>
      </w:pPr>
    </w:p>
    <w:p w14:paraId="2007E7F8" w14:textId="3418F1AD" w:rsidR="00D13316" w:rsidRPr="00E7668B" w:rsidRDefault="00E7668B" w:rsidP="00E7668B">
      <w:pPr>
        <w:keepNext/>
        <w:suppressAutoHyphens/>
        <w:spacing w:after="120" w:line="480" w:lineRule="auto"/>
        <w:ind w:left="2520" w:hanging="360"/>
        <w:jc w:val="both"/>
        <w:rPr>
          <w:rFonts w:ascii="Arial" w:hAnsi="Arial" w:cs="Arial"/>
          <w:b/>
          <w:i/>
          <w:iCs/>
          <w:sz w:val="24"/>
          <w:szCs w:val="24"/>
        </w:rPr>
      </w:pPr>
      <w:r w:rsidRPr="005E05FD">
        <w:rPr>
          <w:rFonts w:ascii="Symbol" w:hAnsi="Symbol" w:cs="Arial"/>
          <w:iCs/>
          <w:sz w:val="24"/>
          <w:szCs w:val="24"/>
        </w:rPr>
        <w:t></w:t>
      </w:r>
      <w:r w:rsidRPr="005E05FD">
        <w:rPr>
          <w:rFonts w:ascii="Symbol" w:hAnsi="Symbol" w:cs="Arial"/>
          <w:iCs/>
          <w:sz w:val="24"/>
          <w:szCs w:val="24"/>
        </w:rPr>
        <w:tab/>
      </w:r>
      <w:r w:rsidR="00D13316" w:rsidRPr="00E7668B">
        <w:rPr>
          <w:rFonts w:ascii="Arial" w:hAnsi="Arial" w:cs="Arial"/>
          <w:bCs/>
          <w:i/>
          <w:iCs/>
          <w:sz w:val="24"/>
          <w:szCs w:val="24"/>
        </w:rPr>
        <w:t>After the week-end that the minor child spends with her mother, Mr. B</w:t>
      </w:r>
      <w:r w:rsidR="00B55E7C" w:rsidRPr="00E7668B">
        <w:rPr>
          <w:rFonts w:ascii="Arial" w:hAnsi="Arial" w:cs="Arial"/>
          <w:bCs/>
          <w:i/>
          <w:iCs/>
          <w:sz w:val="24"/>
          <w:szCs w:val="24"/>
        </w:rPr>
        <w:t>…</w:t>
      </w:r>
      <w:r w:rsidR="00D13316" w:rsidRPr="00E7668B">
        <w:rPr>
          <w:rFonts w:ascii="Arial" w:hAnsi="Arial" w:cs="Arial"/>
          <w:bCs/>
          <w:i/>
          <w:iCs/>
          <w:sz w:val="24"/>
          <w:szCs w:val="24"/>
        </w:rPr>
        <w:t xml:space="preserve"> will remove the minor child on a Monday and a Wednesday from approximately 16:00 until 18:00.</w:t>
      </w:r>
    </w:p>
    <w:p w14:paraId="2FE5A1D9" w14:textId="77777777" w:rsidR="00D13316" w:rsidRPr="005E05FD" w:rsidRDefault="00D13316" w:rsidP="00D13316">
      <w:pPr>
        <w:pStyle w:val="ListParagraph"/>
        <w:keepNext/>
        <w:suppressAutoHyphens/>
        <w:spacing w:after="120" w:line="480" w:lineRule="auto"/>
        <w:ind w:left="2520"/>
        <w:jc w:val="both"/>
        <w:rPr>
          <w:rFonts w:ascii="Arial" w:hAnsi="Arial" w:cs="Arial"/>
          <w:b/>
          <w:i/>
          <w:iCs/>
          <w:sz w:val="24"/>
          <w:szCs w:val="24"/>
        </w:rPr>
      </w:pPr>
    </w:p>
    <w:p w14:paraId="0C7A197C" w14:textId="1A7DE4FF" w:rsidR="00D13316" w:rsidRPr="00E7668B" w:rsidRDefault="00E7668B" w:rsidP="00E7668B">
      <w:pPr>
        <w:keepNext/>
        <w:suppressAutoHyphens/>
        <w:spacing w:after="120" w:line="480" w:lineRule="auto"/>
        <w:ind w:left="2520" w:hanging="360"/>
        <w:jc w:val="both"/>
        <w:rPr>
          <w:rFonts w:ascii="Arial" w:hAnsi="Arial" w:cs="Arial"/>
          <w:b/>
          <w:i/>
          <w:iCs/>
          <w:sz w:val="24"/>
          <w:szCs w:val="24"/>
        </w:rPr>
      </w:pPr>
      <w:r w:rsidRPr="005E05FD">
        <w:rPr>
          <w:rFonts w:ascii="Symbol" w:hAnsi="Symbol" w:cs="Arial"/>
          <w:iCs/>
          <w:sz w:val="24"/>
          <w:szCs w:val="24"/>
        </w:rPr>
        <w:t></w:t>
      </w:r>
      <w:r w:rsidRPr="005E05FD">
        <w:rPr>
          <w:rFonts w:ascii="Symbol" w:hAnsi="Symbol" w:cs="Arial"/>
          <w:iCs/>
          <w:sz w:val="24"/>
          <w:szCs w:val="24"/>
        </w:rPr>
        <w:tab/>
      </w:r>
      <w:r w:rsidR="00D13316" w:rsidRPr="00E7668B">
        <w:rPr>
          <w:rFonts w:ascii="Arial" w:hAnsi="Arial" w:cs="Arial"/>
          <w:bCs/>
          <w:i/>
          <w:iCs/>
          <w:sz w:val="24"/>
          <w:szCs w:val="24"/>
        </w:rPr>
        <w:t>After the week-end that the minor child spends with the father, Mr. B</w:t>
      </w:r>
      <w:r w:rsidR="00B55E7C" w:rsidRPr="00E7668B">
        <w:rPr>
          <w:rFonts w:ascii="Arial" w:hAnsi="Arial" w:cs="Arial"/>
          <w:bCs/>
          <w:i/>
          <w:iCs/>
          <w:sz w:val="24"/>
          <w:szCs w:val="24"/>
        </w:rPr>
        <w:t>…</w:t>
      </w:r>
      <w:r w:rsidR="00D13316" w:rsidRPr="00E7668B">
        <w:rPr>
          <w:rFonts w:ascii="Arial" w:hAnsi="Arial" w:cs="Arial"/>
          <w:bCs/>
          <w:i/>
          <w:iCs/>
          <w:sz w:val="24"/>
          <w:szCs w:val="24"/>
        </w:rPr>
        <w:t xml:space="preserve"> will remove the minor child on a Tuesday and a Thursday from approximately 16:00 until 18:00.</w:t>
      </w:r>
    </w:p>
    <w:p w14:paraId="0161F231" w14:textId="77777777" w:rsidR="00D13316" w:rsidRPr="005E05FD" w:rsidRDefault="00D13316" w:rsidP="00D13316">
      <w:pPr>
        <w:pStyle w:val="ListParagraph"/>
        <w:rPr>
          <w:rFonts w:ascii="Arial" w:hAnsi="Arial" w:cs="Arial"/>
          <w:b/>
          <w:i/>
          <w:iCs/>
          <w:sz w:val="24"/>
          <w:szCs w:val="24"/>
        </w:rPr>
      </w:pPr>
    </w:p>
    <w:p w14:paraId="277CFF7C" w14:textId="150E5F49" w:rsidR="00D13316" w:rsidRPr="00E7668B" w:rsidRDefault="00E7668B" w:rsidP="00E7668B">
      <w:pPr>
        <w:keepNext/>
        <w:suppressAutoHyphens/>
        <w:spacing w:after="120" w:line="480" w:lineRule="auto"/>
        <w:ind w:left="2520" w:hanging="360"/>
        <w:jc w:val="both"/>
        <w:rPr>
          <w:rFonts w:ascii="Arial" w:hAnsi="Arial" w:cs="Arial"/>
          <w:b/>
          <w:i/>
          <w:iCs/>
          <w:sz w:val="24"/>
          <w:szCs w:val="24"/>
        </w:rPr>
      </w:pPr>
      <w:r w:rsidRPr="005E05FD">
        <w:rPr>
          <w:rFonts w:ascii="Symbol" w:hAnsi="Symbol" w:cs="Arial"/>
          <w:iCs/>
          <w:sz w:val="24"/>
          <w:szCs w:val="24"/>
        </w:rPr>
        <w:t></w:t>
      </w:r>
      <w:r w:rsidRPr="005E05FD">
        <w:rPr>
          <w:rFonts w:ascii="Symbol" w:hAnsi="Symbol" w:cs="Arial"/>
          <w:iCs/>
          <w:sz w:val="24"/>
          <w:szCs w:val="24"/>
        </w:rPr>
        <w:tab/>
      </w:r>
      <w:r w:rsidR="00D13316" w:rsidRPr="00E7668B">
        <w:rPr>
          <w:rFonts w:ascii="Arial" w:hAnsi="Arial" w:cs="Arial"/>
          <w:bCs/>
          <w:i/>
          <w:iCs/>
          <w:sz w:val="24"/>
          <w:szCs w:val="24"/>
        </w:rPr>
        <w:t>In summer the time can be extended to 18:30 and in the winter months, from May to August, until 18:00.</w:t>
      </w:r>
    </w:p>
    <w:p w14:paraId="2D33828A" w14:textId="77777777" w:rsidR="00D13316" w:rsidRPr="005E05FD" w:rsidRDefault="00D13316" w:rsidP="00D13316">
      <w:pPr>
        <w:pStyle w:val="ListParagraph"/>
        <w:rPr>
          <w:rFonts w:ascii="Arial" w:hAnsi="Arial" w:cs="Arial"/>
          <w:b/>
          <w:i/>
          <w:iCs/>
          <w:sz w:val="24"/>
          <w:szCs w:val="24"/>
        </w:rPr>
      </w:pPr>
    </w:p>
    <w:p w14:paraId="458C29FC" w14:textId="549586B5" w:rsidR="00D13316" w:rsidRPr="00E7668B" w:rsidRDefault="00E7668B" w:rsidP="00E7668B">
      <w:pPr>
        <w:keepNext/>
        <w:suppressAutoHyphens/>
        <w:spacing w:after="120" w:line="480" w:lineRule="auto"/>
        <w:ind w:left="2520" w:hanging="360"/>
        <w:jc w:val="both"/>
        <w:rPr>
          <w:rFonts w:ascii="Arial" w:hAnsi="Arial" w:cs="Arial"/>
          <w:b/>
          <w:i/>
          <w:iCs/>
          <w:sz w:val="24"/>
          <w:szCs w:val="24"/>
        </w:rPr>
      </w:pPr>
      <w:r w:rsidRPr="005E05FD">
        <w:rPr>
          <w:rFonts w:ascii="Symbol" w:hAnsi="Symbol" w:cs="Arial"/>
          <w:iCs/>
          <w:sz w:val="24"/>
          <w:szCs w:val="24"/>
        </w:rPr>
        <w:t></w:t>
      </w:r>
      <w:r w:rsidRPr="005E05FD">
        <w:rPr>
          <w:rFonts w:ascii="Symbol" w:hAnsi="Symbol" w:cs="Arial"/>
          <w:iCs/>
          <w:sz w:val="24"/>
          <w:szCs w:val="24"/>
        </w:rPr>
        <w:tab/>
      </w:r>
      <w:r w:rsidR="00D13316" w:rsidRPr="00E7668B">
        <w:rPr>
          <w:rFonts w:ascii="Arial" w:hAnsi="Arial" w:cs="Arial"/>
          <w:bCs/>
          <w:i/>
          <w:iCs/>
          <w:sz w:val="24"/>
          <w:szCs w:val="24"/>
        </w:rPr>
        <w:t>This schedule will be re-visited when the minor child is three years old.</w:t>
      </w:r>
    </w:p>
    <w:p w14:paraId="42989BF0" w14:textId="77777777" w:rsidR="00D13316" w:rsidRPr="005E05FD" w:rsidRDefault="00D13316" w:rsidP="00D13316">
      <w:pPr>
        <w:pStyle w:val="ListParagraph"/>
        <w:rPr>
          <w:rFonts w:ascii="Arial" w:hAnsi="Arial" w:cs="Arial"/>
          <w:b/>
          <w:i/>
          <w:iCs/>
          <w:sz w:val="24"/>
          <w:szCs w:val="24"/>
        </w:rPr>
      </w:pPr>
    </w:p>
    <w:p w14:paraId="18CB195C" w14:textId="15F889D5" w:rsidR="00D13316" w:rsidRPr="005E05FD" w:rsidRDefault="00D13316" w:rsidP="00D13316">
      <w:pPr>
        <w:keepNext/>
        <w:suppressAutoHyphens/>
        <w:spacing w:after="120" w:line="480" w:lineRule="auto"/>
        <w:ind w:left="2160" w:hanging="1440"/>
        <w:jc w:val="both"/>
        <w:rPr>
          <w:rFonts w:ascii="Arial" w:hAnsi="Arial" w:cs="Arial"/>
          <w:bCs/>
          <w:i/>
          <w:iCs/>
          <w:sz w:val="24"/>
          <w:szCs w:val="24"/>
        </w:rPr>
      </w:pPr>
      <w:r w:rsidRPr="005E05FD">
        <w:rPr>
          <w:rFonts w:ascii="Arial" w:hAnsi="Arial" w:cs="Arial"/>
          <w:b/>
          <w:i/>
          <w:iCs/>
          <w:sz w:val="24"/>
          <w:szCs w:val="24"/>
        </w:rPr>
        <w:t>C3.1.4</w:t>
      </w:r>
      <w:r w:rsidRPr="005E05FD">
        <w:rPr>
          <w:rFonts w:ascii="Arial" w:hAnsi="Arial" w:cs="Arial"/>
          <w:bCs/>
          <w:i/>
          <w:iCs/>
          <w:sz w:val="24"/>
          <w:szCs w:val="24"/>
        </w:rPr>
        <w:tab/>
        <w:t>Mr. B</w:t>
      </w:r>
      <w:r w:rsidR="00B55E7C" w:rsidRPr="005E05FD">
        <w:rPr>
          <w:rFonts w:ascii="Arial" w:hAnsi="Arial" w:cs="Arial"/>
          <w:bCs/>
          <w:i/>
          <w:iCs/>
          <w:sz w:val="24"/>
          <w:szCs w:val="24"/>
        </w:rPr>
        <w:t>…</w:t>
      </w:r>
      <w:r w:rsidRPr="005E05FD">
        <w:rPr>
          <w:rFonts w:ascii="Arial" w:hAnsi="Arial" w:cs="Arial"/>
          <w:bCs/>
          <w:i/>
          <w:iCs/>
          <w:sz w:val="24"/>
          <w:szCs w:val="24"/>
        </w:rPr>
        <w:t xml:space="preserve"> can have daily reasonable contact with his daughter from Monday to Friday.  He can phone the minor child on the phone of </w:t>
      </w:r>
      <w:r w:rsidRPr="005E05FD">
        <w:rPr>
          <w:rFonts w:ascii="Arial" w:hAnsi="Arial" w:cs="Arial"/>
          <w:bCs/>
          <w:i/>
          <w:iCs/>
          <w:sz w:val="24"/>
          <w:szCs w:val="24"/>
        </w:rPr>
        <w:lastRenderedPageBreak/>
        <w:t>the caretaker of the minor child or after-hours on the phone of the mother.</w:t>
      </w:r>
    </w:p>
    <w:p w14:paraId="5F29DE99" w14:textId="77777777" w:rsidR="00D13316" w:rsidRPr="005E05FD" w:rsidRDefault="00D13316" w:rsidP="00D13316">
      <w:pPr>
        <w:keepNext/>
        <w:suppressAutoHyphens/>
        <w:spacing w:after="120" w:line="480" w:lineRule="auto"/>
        <w:ind w:left="720"/>
        <w:jc w:val="both"/>
        <w:rPr>
          <w:rFonts w:ascii="Arial" w:hAnsi="Arial" w:cs="Arial"/>
          <w:bCs/>
          <w:i/>
          <w:iCs/>
          <w:sz w:val="24"/>
          <w:szCs w:val="24"/>
        </w:rPr>
      </w:pPr>
    </w:p>
    <w:p w14:paraId="310E47BA" w14:textId="5DB24048" w:rsidR="00D13316" w:rsidRPr="005E05FD" w:rsidRDefault="00D13316" w:rsidP="00D13316">
      <w:pPr>
        <w:keepNext/>
        <w:suppressAutoHyphens/>
        <w:spacing w:after="120" w:line="480" w:lineRule="auto"/>
        <w:ind w:left="2160" w:hanging="1440"/>
        <w:jc w:val="both"/>
        <w:rPr>
          <w:rFonts w:ascii="Arial" w:hAnsi="Arial" w:cs="Arial"/>
          <w:bCs/>
          <w:i/>
          <w:iCs/>
          <w:sz w:val="24"/>
          <w:szCs w:val="24"/>
        </w:rPr>
      </w:pPr>
      <w:r w:rsidRPr="005E05FD">
        <w:rPr>
          <w:rFonts w:ascii="Arial" w:hAnsi="Arial" w:cs="Arial"/>
          <w:b/>
          <w:i/>
          <w:iCs/>
          <w:sz w:val="24"/>
          <w:szCs w:val="24"/>
        </w:rPr>
        <w:t>C3.1.5</w:t>
      </w:r>
      <w:r w:rsidRPr="005E05FD">
        <w:rPr>
          <w:rFonts w:ascii="Arial" w:hAnsi="Arial" w:cs="Arial"/>
          <w:bCs/>
          <w:i/>
          <w:iCs/>
          <w:sz w:val="24"/>
          <w:szCs w:val="24"/>
        </w:rPr>
        <w:tab/>
        <w:t>Holiday contact:  The parties agree that holiday contact will be implemented in an age-appropriate manner.  It will be executed in the following manner:</w:t>
      </w:r>
    </w:p>
    <w:p w14:paraId="731A9425" w14:textId="77777777" w:rsidR="00D13316" w:rsidRPr="005E05FD" w:rsidRDefault="00D13316" w:rsidP="00D13316">
      <w:pPr>
        <w:keepNext/>
        <w:suppressAutoHyphens/>
        <w:spacing w:after="120" w:line="480" w:lineRule="auto"/>
        <w:ind w:left="720"/>
        <w:jc w:val="both"/>
        <w:rPr>
          <w:rFonts w:ascii="Arial" w:hAnsi="Arial" w:cs="Arial"/>
          <w:bCs/>
          <w:i/>
          <w:iCs/>
          <w:sz w:val="24"/>
          <w:szCs w:val="24"/>
        </w:rPr>
      </w:pPr>
    </w:p>
    <w:p w14:paraId="625FDA94" w14:textId="61EAF399" w:rsidR="00D13316" w:rsidRPr="00E7668B" w:rsidRDefault="00E7668B" w:rsidP="00E7668B">
      <w:pPr>
        <w:keepNext/>
        <w:suppressAutoHyphens/>
        <w:spacing w:after="120" w:line="480" w:lineRule="auto"/>
        <w:ind w:left="2520" w:hanging="360"/>
        <w:jc w:val="both"/>
        <w:rPr>
          <w:rFonts w:ascii="Arial" w:hAnsi="Arial" w:cs="Arial"/>
          <w:bCs/>
          <w:i/>
          <w:iCs/>
          <w:sz w:val="24"/>
          <w:szCs w:val="24"/>
        </w:rPr>
      </w:pPr>
      <w:r w:rsidRPr="005E05FD">
        <w:rPr>
          <w:rFonts w:ascii="Symbol" w:hAnsi="Symbol" w:cs="Arial"/>
          <w:bCs/>
          <w:iCs/>
          <w:sz w:val="24"/>
          <w:szCs w:val="24"/>
        </w:rPr>
        <w:t></w:t>
      </w:r>
      <w:r w:rsidRPr="005E05FD">
        <w:rPr>
          <w:rFonts w:ascii="Symbol" w:hAnsi="Symbol" w:cs="Arial"/>
          <w:bCs/>
          <w:iCs/>
          <w:sz w:val="24"/>
          <w:szCs w:val="24"/>
        </w:rPr>
        <w:tab/>
      </w:r>
      <w:r w:rsidR="00D13316" w:rsidRPr="00E7668B">
        <w:rPr>
          <w:rFonts w:ascii="Arial" w:hAnsi="Arial" w:cs="Arial"/>
          <w:bCs/>
          <w:i/>
          <w:iCs/>
          <w:sz w:val="24"/>
          <w:szCs w:val="24"/>
        </w:rPr>
        <w:t>From the age of three to four:  One five day holiday as per the agreed contact schedule.</w:t>
      </w:r>
    </w:p>
    <w:p w14:paraId="7BBB879B" w14:textId="54EB78EC" w:rsidR="00D13316" w:rsidRPr="00E7668B" w:rsidRDefault="00E7668B" w:rsidP="00E7668B">
      <w:pPr>
        <w:keepNext/>
        <w:suppressAutoHyphens/>
        <w:spacing w:after="120" w:line="480" w:lineRule="auto"/>
        <w:ind w:left="2520" w:hanging="360"/>
        <w:jc w:val="both"/>
        <w:rPr>
          <w:rFonts w:ascii="Arial" w:hAnsi="Arial" w:cs="Arial"/>
          <w:bCs/>
          <w:i/>
          <w:iCs/>
          <w:sz w:val="24"/>
          <w:szCs w:val="24"/>
        </w:rPr>
      </w:pPr>
      <w:r w:rsidRPr="005E05FD">
        <w:rPr>
          <w:rFonts w:ascii="Symbol" w:hAnsi="Symbol" w:cs="Arial"/>
          <w:bCs/>
          <w:iCs/>
          <w:sz w:val="24"/>
          <w:szCs w:val="24"/>
        </w:rPr>
        <w:t></w:t>
      </w:r>
      <w:r w:rsidRPr="005E05FD">
        <w:rPr>
          <w:rFonts w:ascii="Symbol" w:hAnsi="Symbol" w:cs="Arial"/>
          <w:bCs/>
          <w:iCs/>
          <w:sz w:val="24"/>
          <w:szCs w:val="24"/>
        </w:rPr>
        <w:tab/>
      </w:r>
      <w:r w:rsidR="00D13316" w:rsidRPr="00E7668B">
        <w:rPr>
          <w:rFonts w:ascii="Arial" w:hAnsi="Arial" w:cs="Arial"/>
          <w:bCs/>
          <w:i/>
          <w:iCs/>
          <w:sz w:val="24"/>
          <w:szCs w:val="24"/>
        </w:rPr>
        <w:t>From the age of four to five:  Two seven day holidays as per the agreed contact schedule.</w:t>
      </w:r>
    </w:p>
    <w:p w14:paraId="39699F7F" w14:textId="37A3A62D" w:rsidR="00D13316" w:rsidRPr="00E7668B" w:rsidRDefault="00E7668B" w:rsidP="00E7668B">
      <w:pPr>
        <w:keepNext/>
        <w:suppressAutoHyphens/>
        <w:spacing w:after="120" w:line="480" w:lineRule="auto"/>
        <w:ind w:left="2520" w:hanging="360"/>
        <w:jc w:val="both"/>
        <w:rPr>
          <w:rFonts w:ascii="Arial" w:hAnsi="Arial" w:cs="Arial"/>
          <w:bCs/>
          <w:i/>
          <w:iCs/>
          <w:sz w:val="24"/>
          <w:szCs w:val="24"/>
        </w:rPr>
      </w:pPr>
      <w:r w:rsidRPr="005E05FD">
        <w:rPr>
          <w:rFonts w:ascii="Symbol" w:hAnsi="Symbol" w:cs="Arial"/>
          <w:bCs/>
          <w:iCs/>
          <w:sz w:val="24"/>
          <w:szCs w:val="24"/>
        </w:rPr>
        <w:t></w:t>
      </w:r>
      <w:r w:rsidRPr="005E05FD">
        <w:rPr>
          <w:rFonts w:ascii="Symbol" w:hAnsi="Symbol" w:cs="Arial"/>
          <w:bCs/>
          <w:iCs/>
          <w:sz w:val="24"/>
          <w:szCs w:val="24"/>
        </w:rPr>
        <w:tab/>
      </w:r>
      <w:r w:rsidR="00D13316" w:rsidRPr="00E7668B">
        <w:rPr>
          <w:rFonts w:ascii="Arial" w:hAnsi="Arial" w:cs="Arial"/>
          <w:bCs/>
          <w:i/>
          <w:iCs/>
          <w:sz w:val="24"/>
          <w:szCs w:val="24"/>
        </w:rPr>
        <w:t>From the age of five and older:  Half of each school holiday as per the contact schedule.</w:t>
      </w:r>
    </w:p>
    <w:p w14:paraId="293910AF" w14:textId="77777777" w:rsidR="00D13316" w:rsidRPr="005E05FD" w:rsidRDefault="00D13316" w:rsidP="00D13316">
      <w:pPr>
        <w:keepNext/>
        <w:suppressAutoHyphens/>
        <w:spacing w:after="120" w:line="480" w:lineRule="auto"/>
        <w:jc w:val="both"/>
        <w:rPr>
          <w:rFonts w:ascii="Arial" w:hAnsi="Arial" w:cs="Arial"/>
          <w:bCs/>
          <w:i/>
          <w:iCs/>
          <w:sz w:val="24"/>
          <w:szCs w:val="24"/>
        </w:rPr>
      </w:pPr>
    </w:p>
    <w:p w14:paraId="4EA5C3F5" w14:textId="5BD03EBB" w:rsidR="00D13316" w:rsidRPr="005E05FD" w:rsidRDefault="00D13316" w:rsidP="00D13316">
      <w:pPr>
        <w:keepNext/>
        <w:suppressAutoHyphens/>
        <w:spacing w:after="120" w:line="480" w:lineRule="auto"/>
        <w:ind w:left="2160" w:hanging="1440"/>
        <w:jc w:val="both"/>
        <w:rPr>
          <w:rFonts w:ascii="Arial" w:hAnsi="Arial" w:cs="Arial"/>
          <w:bCs/>
          <w:i/>
          <w:iCs/>
          <w:sz w:val="24"/>
          <w:szCs w:val="24"/>
        </w:rPr>
      </w:pPr>
      <w:r w:rsidRPr="005E05FD">
        <w:rPr>
          <w:rFonts w:ascii="Arial" w:hAnsi="Arial" w:cs="Arial"/>
          <w:b/>
          <w:i/>
          <w:iCs/>
          <w:sz w:val="24"/>
          <w:szCs w:val="24"/>
        </w:rPr>
        <w:t>C3.1.6</w:t>
      </w:r>
      <w:r w:rsidRPr="005E05FD">
        <w:rPr>
          <w:rFonts w:ascii="Arial" w:hAnsi="Arial" w:cs="Arial"/>
          <w:bCs/>
          <w:i/>
          <w:iCs/>
          <w:sz w:val="24"/>
          <w:szCs w:val="24"/>
        </w:rPr>
        <w:tab/>
        <w:t>The parties agree that Public holidays will alternate between them as per the agreed contact schedule.</w:t>
      </w:r>
    </w:p>
    <w:p w14:paraId="5E7F7C4B" w14:textId="77777777" w:rsidR="00D13316" w:rsidRPr="005E05FD" w:rsidRDefault="00D13316" w:rsidP="00D13316">
      <w:pPr>
        <w:keepNext/>
        <w:suppressAutoHyphens/>
        <w:spacing w:after="120" w:line="480" w:lineRule="auto"/>
        <w:ind w:left="720"/>
        <w:jc w:val="both"/>
        <w:rPr>
          <w:rFonts w:ascii="Arial" w:hAnsi="Arial" w:cs="Arial"/>
          <w:bCs/>
          <w:i/>
          <w:iCs/>
          <w:sz w:val="24"/>
          <w:szCs w:val="24"/>
        </w:rPr>
      </w:pPr>
    </w:p>
    <w:p w14:paraId="15E4CE1B" w14:textId="4961F068" w:rsidR="003A6C32" w:rsidRPr="005E05FD" w:rsidRDefault="003A6C32" w:rsidP="003A6C32">
      <w:pPr>
        <w:keepNext/>
        <w:suppressAutoHyphens/>
        <w:spacing w:after="120" w:line="480" w:lineRule="auto"/>
        <w:ind w:left="2160" w:hanging="1440"/>
        <w:jc w:val="both"/>
        <w:rPr>
          <w:rFonts w:ascii="Arial" w:hAnsi="Arial" w:cs="Arial"/>
          <w:bCs/>
          <w:i/>
          <w:iCs/>
          <w:sz w:val="24"/>
          <w:szCs w:val="24"/>
        </w:rPr>
      </w:pPr>
      <w:r w:rsidRPr="005E05FD">
        <w:rPr>
          <w:rFonts w:ascii="Arial" w:hAnsi="Arial" w:cs="Arial"/>
          <w:b/>
          <w:i/>
          <w:iCs/>
          <w:sz w:val="24"/>
          <w:szCs w:val="24"/>
        </w:rPr>
        <w:t>C3.1.7</w:t>
      </w:r>
      <w:r w:rsidRPr="005E05FD">
        <w:rPr>
          <w:rFonts w:ascii="Arial" w:hAnsi="Arial" w:cs="Arial"/>
          <w:bCs/>
          <w:i/>
          <w:iCs/>
          <w:sz w:val="24"/>
          <w:szCs w:val="24"/>
        </w:rPr>
        <w:tab/>
        <w:t>The parties agree that on her birthday the minor child will spend four hours with the off-duty parent as per the agreed contact schedule.</w:t>
      </w:r>
    </w:p>
    <w:p w14:paraId="1D07A56C" w14:textId="77777777" w:rsidR="003A6C32" w:rsidRPr="005E05FD" w:rsidRDefault="003A6C32" w:rsidP="00D13316">
      <w:pPr>
        <w:keepNext/>
        <w:suppressAutoHyphens/>
        <w:spacing w:after="120" w:line="480" w:lineRule="auto"/>
        <w:ind w:left="720"/>
        <w:jc w:val="both"/>
        <w:rPr>
          <w:rFonts w:ascii="Arial" w:hAnsi="Arial" w:cs="Arial"/>
          <w:bCs/>
          <w:i/>
          <w:iCs/>
          <w:sz w:val="24"/>
          <w:szCs w:val="24"/>
        </w:rPr>
      </w:pPr>
    </w:p>
    <w:p w14:paraId="2B1390E6" w14:textId="0485A2B1" w:rsidR="003A6C32" w:rsidRPr="005E05FD" w:rsidRDefault="003A6C32" w:rsidP="003A6C32">
      <w:pPr>
        <w:keepNext/>
        <w:suppressAutoHyphens/>
        <w:spacing w:after="120" w:line="480" w:lineRule="auto"/>
        <w:ind w:left="2160" w:hanging="1440"/>
        <w:jc w:val="both"/>
        <w:rPr>
          <w:rFonts w:ascii="Arial" w:hAnsi="Arial" w:cs="Arial"/>
          <w:bCs/>
          <w:i/>
          <w:iCs/>
          <w:sz w:val="24"/>
          <w:szCs w:val="24"/>
        </w:rPr>
      </w:pPr>
      <w:r w:rsidRPr="005E05FD">
        <w:rPr>
          <w:rFonts w:ascii="Arial" w:hAnsi="Arial" w:cs="Arial"/>
          <w:b/>
          <w:i/>
          <w:iCs/>
          <w:sz w:val="24"/>
          <w:szCs w:val="24"/>
        </w:rPr>
        <w:t>C3.1.8</w:t>
      </w:r>
      <w:r w:rsidRPr="005E05FD">
        <w:rPr>
          <w:rFonts w:ascii="Arial" w:hAnsi="Arial" w:cs="Arial"/>
          <w:bCs/>
          <w:i/>
          <w:iCs/>
          <w:sz w:val="24"/>
          <w:szCs w:val="24"/>
        </w:rPr>
        <w:tab/>
        <w:t>On Father’s day and Mother’s day the minor child will spend the week-end with the applicable parent.</w:t>
      </w:r>
    </w:p>
    <w:p w14:paraId="5E7D89EE" w14:textId="77777777" w:rsidR="003A6C32" w:rsidRPr="005E05FD" w:rsidRDefault="003A6C32" w:rsidP="003A6C32">
      <w:pPr>
        <w:keepNext/>
        <w:suppressAutoHyphens/>
        <w:spacing w:after="120" w:line="480" w:lineRule="auto"/>
        <w:ind w:left="2160" w:hanging="1440"/>
        <w:jc w:val="both"/>
        <w:rPr>
          <w:rFonts w:ascii="Arial" w:hAnsi="Arial" w:cs="Arial"/>
          <w:bCs/>
          <w:i/>
          <w:iCs/>
          <w:sz w:val="24"/>
          <w:szCs w:val="24"/>
        </w:rPr>
      </w:pPr>
    </w:p>
    <w:p w14:paraId="54624D58" w14:textId="039599EF" w:rsidR="00CD69C4" w:rsidRPr="005E05FD" w:rsidRDefault="003A6C32" w:rsidP="00A01DC0">
      <w:pPr>
        <w:keepNext/>
        <w:suppressAutoHyphens/>
        <w:spacing w:after="120" w:line="480" w:lineRule="auto"/>
        <w:ind w:left="2160" w:hanging="1440"/>
        <w:jc w:val="both"/>
        <w:rPr>
          <w:rFonts w:ascii="Arial" w:hAnsi="Arial" w:cs="Arial"/>
          <w:bCs/>
          <w:i/>
          <w:iCs/>
          <w:sz w:val="24"/>
          <w:szCs w:val="24"/>
        </w:rPr>
      </w:pPr>
      <w:r w:rsidRPr="005E05FD">
        <w:rPr>
          <w:rFonts w:ascii="Arial" w:hAnsi="Arial" w:cs="Arial"/>
          <w:b/>
          <w:i/>
          <w:iCs/>
          <w:sz w:val="24"/>
          <w:szCs w:val="24"/>
        </w:rPr>
        <w:t>C3.1.9</w:t>
      </w:r>
      <w:r w:rsidRPr="005E05FD">
        <w:rPr>
          <w:rFonts w:ascii="Arial" w:hAnsi="Arial" w:cs="Arial"/>
          <w:bCs/>
          <w:i/>
          <w:iCs/>
          <w:sz w:val="24"/>
          <w:szCs w:val="24"/>
        </w:rPr>
        <w:tab/>
        <w:t>The parties agree that religious holidays will alternate between them annually.  The minor child will spend Easter of 2019 with her</w:t>
      </w:r>
      <w:r w:rsidR="000B6C88" w:rsidRPr="005E05FD">
        <w:rPr>
          <w:rFonts w:ascii="Arial" w:hAnsi="Arial" w:cs="Arial"/>
          <w:bCs/>
          <w:i/>
          <w:iCs/>
          <w:sz w:val="24"/>
          <w:szCs w:val="24"/>
        </w:rPr>
        <w:t xml:space="preserve"> </w:t>
      </w:r>
      <w:r w:rsidRPr="005E05FD">
        <w:rPr>
          <w:rFonts w:ascii="Arial" w:hAnsi="Arial" w:cs="Arial"/>
          <w:bCs/>
          <w:i/>
          <w:iCs/>
          <w:sz w:val="24"/>
          <w:szCs w:val="24"/>
        </w:rPr>
        <w:t>biological mother and Christmas 2019 with her biological father.  In 2020 this will alternate.”</w:t>
      </w:r>
    </w:p>
    <w:p w14:paraId="15E6113D" w14:textId="77777777" w:rsidR="00A01DC0" w:rsidRPr="005E05FD" w:rsidRDefault="00A01DC0" w:rsidP="00A01DC0">
      <w:pPr>
        <w:keepNext/>
        <w:suppressAutoHyphens/>
        <w:spacing w:after="120" w:line="480" w:lineRule="auto"/>
        <w:ind w:left="2160" w:hanging="1440"/>
        <w:jc w:val="both"/>
        <w:rPr>
          <w:rFonts w:ascii="Arial" w:hAnsi="Arial" w:cs="Arial"/>
          <w:bCs/>
          <w:i/>
          <w:iCs/>
          <w:sz w:val="24"/>
          <w:szCs w:val="24"/>
        </w:rPr>
      </w:pPr>
    </w:p>
    <w:p w14:paraId="780394F1" w14:textId="6ED1D148" w:rsidR="00D336F2" w:rsidRPr="005E05FD" w:rsidRDefault="00D336F2" w:rsidP="003A6C32">
      <w:pPr>
        <w:keepNext/>
        <w:suppressAutoHyphens/>
        <w:spacing w:after="120" w:line="480" w:lineRule="auto"/>
        <w:jc w:val="both"/>
        <w:rPr>
          <w:rFonts w:ascii="Arial" w:hAnsi="Arial" w:cs="Arial"/>
          <w:bCs/>
          <w:sz w:val="24"/>
          <w:szCs w:val="24"/>
        </w:rPr>
      </w:pPr>
      <w:r w:rsidRPr="005E05FD">
        <w:rPr>
          <w:rFonts w:ascii="Arial" w:hAnsi="Arial" w:cs="Arial"/>
          <w:b/>
          <w:sz w:val="24"/>
          <w:szCs w:val="24"/>
          <w:u w:val="single"/>
        </w:rPr>
        <w:t>DI</w:t>
      </w:r>
      <w:r w:rsidR="00171010" w:rsidRPr="005E05FD">
        <w:rPr>
          <w:rFonts w:ascii="Arial" w:hAnsi="Arial" w:cs="Arial"/>
          <w:b/>
          <w:sz w:val="24"/>
          <w:szCs w:val="24"/>
          <w:u w:val="single"/>
        </w:rPr>
        <w:t>S</w:t>
      </w:r>
      <w:r w:rsidRPr="005E05FD">
        <w:rPr>
          <w:rFonts w:ascii="Arial" w:hAnsi="Arial" w:cs="Arial"/>
          <w:b/>
          <w:sz w:val="24"/>
          <w:szCs w:val="24"/>
          <w:u w:val="single"/>
        </w:rPr>
        <w:t>PUTES ARISING FROM THE PARENTING PLAN</w:t>
      </w:r>
      <w:r w:rsidR="00E52081" w:rsidRPr="005E05FD">
        <w:rPr>
          <w:rFonts w:ascii="Arial" w:hAnsi="Arial" w:cs="Arial"/>
          <w:b/>
          <w:sz w:val="24"/>
          <w:szCs w:val="24"/>
          <w:u w:val="single"/>
        </w:rPr>
        <w:t xml:space="preserve"> AND </w:t>
      </w:r>
      <w:r w:rsidR="00D2002C" w:rsidRPr="005E05FD">
        <w:rPr>
          <w:rFonts w:ascii="Arial" w:hAnsi="Arial" w:cs="Arial"/>
          <w:b/>
          <w:sz w:val="24"/>
          <w:szCs w:val="24"/>
          <w:u w:val="single"/>
        </w:rPr>
        <w:t>ATTEMPTS</w:t>
      </w:r>
      <w:r w:rsidR="00E52081" w:rsidRPr="005E05FD">
        <w:rPr>
          <w:rFonts w:ascii="Arial" w:hAnsi="Arial" w:cs="Arial"/>
          <w:b/>
          <w:sz w:val="24"/>
          <w:szCs w:val="24"/>
          <w:u w:val="single"/>
        </w:rPr>
        <w:t xml:space="preserve"> TO APPOINT A NEW MEDIATOR</w:t>
      </w:r>
    </w:p>
    <w:p w14:paraId="151C63EA" w14:textId="77777777" w:rsidR="00D336F2" w:rsidRPr="005E05FD" w:rsidRDefault="00D336F2" w:rsidP="003A6C32">
      <w:pPr>
        <w:keepNext/>
        <w:suppressAutoHyphens/>
        <w:spacing w:after="120" w:line="480" w:lineRule="auto"/>
        <w:jc w:val="both"/>
        <w:rPr>
          <w:rFonts w:ascii="Arial" w:hAnsi="Arial" w:cs="Arial"/>
          <w:bCs/>
          <w:sz w:val="24"/>
          <w:szCs w:val="24"/>
        </w:rPr>
      </w:pPr>
    </w:p>
    <w:p w14:paraId="422004ED" w14:textId="757C8E1F" w:rsidR="003A6C32"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52.</w:t>
      </w:r>
      <w:r w:rsidRPr="005E05FD">
        <w:rPr>
          <w:rFonts w:ascii="Arial" w:hAnsi="Arial" w:cs="Arial"/>
          <w:bCs/>
          <w:sz w:val="24"/>
          <w:szCs w:val="24"/>
        </w:rPr>
        <w:tab/>
      </w:r>
      <w:r w:rsidR="00D336F2" w:rsidRPr="00E7668B">
        <w:rPr>
          <w:rFonts w:ascii="Arial" w:hAnsi="Arial" w:cs="Arial"/>
          <w:bCs/>
          <w:sz w:val="24"/>
          <w:szCs w:val="24"/>
        </w:rPr>
        <w:t>I have already mentioned that the applicant indicated that he, already during the mediation process, ha</w:t>
      </w:r>
      <w:r w:rsidR="00CD69C4" w:rsidRPr="00E7668B">
        <w:rPr>
          <w:rFonts w:ascii="Arial" w:hAnsi="Arial" w:cs="Arial"/>
          <w:bCs/>
          <w:sz w:val="24"/>
          <w:szCs w:val="24"/>
        </w:rPr>
        <w:t>d</w:t>
      </w:r>
      <w:r w:rsidR="00D336F2" w:rsidRPr="00E7668B">
        <w:rPr>
          <w:rFonts w:ascii="Arial" w:hAnsi="Arial" w:cs="Arial"/>
          <w:bCs/>
          <w:sz w:val="24"/>
          <w:szCs w:val="24"/>
        </w:rPr>
        <w:t xml:space="preserve"> certain reservations about </w:t>
      </w:r>
      <w:r w:rsidR="00E52081" w:rsidRPr="00E7668B">
        <w:rPr>
          <w:rFonts w:ascii="Arial" w:hAnsi="Arial" w:cs="Arial"/>
          <w:bCs/>
          <w:sz w:val="24"/>
          <w:szCs w:val="24"/>
        </w:rPr>
        <w:t>how the</w:t>
      </w:r>
      <w:r w:rsidR="00D336F2" w:rsidRPr="00E7668B">
        <w:rPr>
          <w:rFonts w:ascii="Arial" w:hAnsi="Arial" w:cs="Arial"/>
          <w:bCs/>
          <w:sz w:val="24"/>
          <w:szCs w:val="24"/>
        </w:rPr>
        <w:t xml:space="preserve"> process</w:t>
      </w:r>
      <w:r w:rsidR="00E52081" w:rsidRPr="00E7668B">
        <w:rPr>
          <w:rFonts w:ascii="Arial" w:hAnsi="Arial" w:cs="Arial"/>
          <w:bCs/>
          <w:sz w:val="24"/>
          <w:szCs w:val="24"/>
        </w:rPr>
        <w:t xml:space="preserve"> unfolded</w:t>
      </w:r>
      <w:r w:rsidR="00D336F2" w:rsidRPr="00E7668B">
        <w:rPr>
          <w:rFonts w:ascii="Arial" w:hAnsi="Arial" w:cs="Arial"/>
          <w:bCs/>
          <w:sz w:val="24"/>
          <w:szCs w:val="24"/>
        </w:rPr>
        <w:t>.  He, however, did not terminate the mediation process and the mediation process was finalised.</w:t>
      </w:r>
    </w:p>
    <w:p w14:paraId="1E04FCF8" w14:textId="77777777" w:rsidR="00171010" w:rsidRPr="005E05FD" w:rsidRDefault="00171010" w:rsidP="00171010">
      <w:pPr>
        <w:pStyle w:val="ListParagraph"/>
        <w:keepNext/>
        <w:suppressAutoHyphens/>
        <w:spacing w:after="120" w:line="480" w:lineRule="auto"/>
        <w:jc w:val="both"/>
        <w:rPr>
          <w:rFonts w:ascii="Arial" w:hAnsi="Arial" w:cs="Arial"/>
          <w:bCs/>
          <w:sz w:val="24"/>
          <w:szCs w:val="24"/>
        </w:rPr>
      </w:pPr>
    </w:p>
    <w:p w14:paraId="558F1D24" w14:textId="4B710053" w:rsidR="00171010"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53.</w:t>
      </w:r>
      <w:r w:rsidRPr="005E05FD">
        <w:rPr>
          <w:rFonts w:ascii="Arial" w:hAnsi="Arial" w:cs="Arial"/>
          <w:bCs/>
          <w:sz w:val="24"/>
          <w:szCs w:val="24"/>
        </w:rPr>
        <w:tab/>
      </w:r>
      <w:r w:rsidR="00171010" w:rsidRPr="00E7668B">
        <w:rPr>
          <w:rFonts w:ascii="Arial" w:hAnsi="Arial" w:cs="Arial"/>
          <w:bCs/>
          <w:sz w:val="24"/>
          <w:szCs w:val="24"/>
        </w:rPr>
        <w:t>He proceeds to state that the first dispute regarding the parenting plan arose as early as September 2019</w:t>
      </w:r>
      <w:r w:rsidR="0084780F" w:rsidRPr="00E7668B">
        <w:rPr>
          <w:rFonts w:ascii="Arial" w:hAnsi="Arial" w:cs="Arial"/>
          <w:bCs/>
          <w:sz w:val="24"/>
          <w:szCs w:val="24"/>
        </w:rPr>
        <w:t xml:space="preserve">.  The dispute related to </w:t>
      </w:r>
      <w:r w:rsidR="00171010" w:rsidRPr="00E7668B">
        <w:rPr>
          <w:rFonts w:ascii="Arial" w:hAnsi="Arial" w:cs="Arial"/>
          <w:bCs/>
          <w:sz w:val="24"/>
          <w:szCs w:val="24"/>
        </w:rPr>
        <w:t xml:space="preserve">the exercising of school holidays.  </w:t>
      </w:r>
      <w:r w:rsidR="00E52081" w:rsidRPr="00E7668B">
        <w:rPr>
          <w:rFonts w:ascii="Arial" w:hAnsi="Arial" w:cs="Arial"/>
          <w:bCs/>
          <w:sz w:val="24"/>
          <w:szCs w:val="24"/>
        </w:rPr>
        <w:t xml:space="preserve">From the facts it is clear that the applicant dealt with the dispute as is suggested in the Parenting Plan and it seems as if the dispute was referred to mediation back to Ms Schutte.  </w:t>
      </w:r>
    </w:p>
    <w:p w14:paraId="01A2C7D0" w14:textId="77777777" w:rsidR="00495CFE" w:rsidRPr="005E05FD" w:rsidRDefault="00495CFE" w:rsidP="00495CFE">
      <w:pPr>
        <w:pStyle w:val="ListParagraph"/>
        <w:rPr>
          <w:rFonts w:ascii="Arial" w:hAnsi="Arial" w:cs="Arial"/>
          <w:bCs/>
          <w:sz w:val="24"/>
          <w:szCs w:val="24"/>
        </w:rPr>
      </w:pPr>
    </w:p>
    <w:p w14:paraId="374588ED" w14:textId="104649AF" w:rsidR="00495CF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54.</w:t>
      </w:r>
      <w:r w:rsidRPr="005E05FD">
        <w:rPr>
          <w:rFonts w:ascii="Arial" w:hAnsi="Arial" w:cs="Arial"/>
          <w:bCs/>
          <w:sz w:val="24"/>
          <w:szCs w:val="24"/>
        </w:rPr>
        <w:tab/>
      </w:r>
      <w:r w:rsidR="00495CFE" w:rsidRPr="00E7668B">
        <w:rPr>
          <w:rFonts w:ascii="Arial" w:hAnsi="Arial" w:cs="Arial"/>
          <w:bCs/>
          <w:sz w:val="24"/>
          <w:szCs w:val="24"/>
        </w:rPr>
        <w:t xml:space="preserve">At this point I need to pause and mention that the dispute as mentioned was on a date prior to the divorce order being </w:t>
      </w:r>
      <w:r w:rsidR="00164530" w:rsidRPr="00E7668B">
        <w:rPr>
          <w:rFonts w:ascii="Arial" w:hAnsi="Arial" w:cs="Arial"/>
          <w:bCs/>
          <w:sz w:val="24"/>
          <w:szCs w:val="24"/>
        </w:rPr>
        <w:t>granted</w:t>
      </w:r>
      <w:r w:rsidR="00495CFE" w:rsidRPr="00E7668B">
        <w:rPr>
          <w:rFonts w:ascii="Arial" w:hAnsi="Arial" w:cs="Arial"/>
          <w:bCs/>
          <w:sz w:val="24"/>
          <w:szCs w:val="24"/>
        </w:rPr>
        <w:t xml:space="preserve">.  Despite this, and despite the fact that the applicant realised that there are disputes stemming from the parenting plan, he, as is evident from the affidavits filed, did not take any steps </w:t>
      </w:r>
      <w:r w:rsidR="00495CFE" w:rsidRPr="00E7668B">
        <w:rPr>
          <w:rFonts w:ascii="Arial" w:hAnsi="Arial" w:cs="Arial"/>
          <w:bCs/>
          <w:sz w:val="24"/>
          <w:szCs w:val="24"/>
        </w:rPr>
        <w:lastRenderedPageBreak/>
        <w:t>to oppose the divorce action.</w:t>
      </w:r>
      <w:r w:rsidR="0084780F" w:rsidRPr="00E7668B">
        <w:rPr>
          <w:rFonts w:ascii="Arial" w:hAnsi="Arial" w:cs="Arial"/>
          <w:bCs/>
          <w:sz w:val="24"/>
          <w:szCs w:val="24"/>
        </w:rPr>
        <w:t xml:space="preserve">  The respondent did not tender any evidence why he did not take the necessary steps to oppose the divorce action.</w:t>
      </w:r>
      <w:r w:rsidR="007A7A5B" w:rsidRPr="00E7668B">
        <w:rPr>
          <w:rFonts w:ascii="Arial" w:hAnsi="Arial" w:cs="Arial"/>
          <w:bCs/>
          <w:sz w:val="24"/>
          <w:szCs w:val="24"/>
        </w:rPr>
        <w:t xml:space="preserve">  There is also no evidence tendered if the applicant took any steps in order to bring this issue to the attention of the Court who dealt with the matter at the time.</w:t>
      </w:r>
      <w:r w:rsidR="00495CFE" w:rsidRPr="00E7668B">
        <w:rPr>
          <w:rFonts w:ascii="Arial" w:hAnsi="Arial" w:cs="Arial"/>
          <w:bCs/>
          <w:sz w:val="24"/>
          <w:szCs w:val="24"/>
        </w:rPr>
        <w:t xml:space="preserve">  The matter was dealt with on an unopposed basis</w:t>
      </w:r>
      <w:r w:rsidR="00551F07" w:rsidRPr="00E7668B">
        <w:rPr>
          <w:rFonts w:ascii="Arial" w:hAnsi="Arial" w:cs="Arial"/>
          <w:bCs/>
          <w:sz w:val="24"/>
          <w:szCs w:val="24"/>
        </w:rPr>
        <w:t xml:space="preserve"> during November 2019.  </w:t>
      </w:r>
    </w:p>
    <w:p w14:paraId="35535F0F" w14:textId="77777777" w:rsidR="00E52081" w:rsidRPr="005E05FD" w:rsidRDefault="00E52081" w:rsidP="00E52081">
      <w:pPr>
        <w:pStyle w:val="ListParagraph"/>
        <w:rPr>
          <w:rFonts w:ascii="Arial" w:hAnsi="Arial" w:cs="Arial"/>
          <w:bCs/>
          <w:sz w:val="24"/>
          <w:szCs w:val="24"/>
        </w:rPr>
      </w:pPr>
    </w:p>
    <w:p w14:paraId="693BC722" w14:textId="0DE460FF" w:rsidR="00E52081"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55.</w:t>
      </w:r>
      <w:r w:rsidRPr="005E05FD">
        <w:rPr>
          <w:rFonts w:ascii="Arial" w:hAnsi="Arial" w:cs="Arial"/>
          <w:bCs/>
          <w:sz w:val="24"/>
          <w:szCs w:val="24"/>
        </w:rPr>
        <w:tab/>
      </w:r>
      <w:r w:rsidR="00E52081" w:rsidRPr="00E7668B">
        <w:rPr>
          <w:rFonts w:ascii="Arial" w:hAnsi="Arial" w:cs="Arial"/>
          <w:bCs/>
          <w:sz w:val="24"/>
          <w:szCs w:val="24"/>
        </w:rPr>
        <w:t>The applicant did not get the desired outcome</w:t>
      </w:r>
      <w:r w:rsidR="00EC0D01" w:rsidRPr="00E7668B">
        <w:rPr>
          <w:rFonts w:ascii="Arial" w:hAnsi="Arial" w:cs="Arial"/>
          <w:bCs/>
          <w:sz w:val="24"/>
          <w:szCs w:val="24"/>
        </w:rPr>
        <w:t xml:space="preserve"> before M</w:t>
      </w:r>
      <w:r w:rsidR="0030727A" w:rsidRPr="00E7668B">
        <w:rPr>
          <w:rFonts w:ascii="Arial" w:hAnsi="Arial" w:cs="Arial"/>
          <w:bCs/>
          <w:sz w:val="24"/>
          <w:szCs w:val="24"/>
        </w:rPr>
        <w:t>s</w:t>
      </w:r>
      <w:r w:rsidR="00EC0D01" w:rsidRPr="00E7668B">
        <w:rPr>
          <w:rFonts w:ascii="Arial" w:hAnsi="Arial" w:cs="Arial"/>
          <w:bCs/>
          <w:sz w:val="24"/>
          <w:szCs w:val="24"/>
        </w:rPr>
        <w:t xml:space="preserve"> Schutte and the issue remained unresolved.  This resulted, as is evident from </w:t>
      </w:r>
      <w:r w:rsidR="00E52081" w:rsidRPr="00E7668B">
        <w:rPr>
          <w:rFonts w:ascii="Arial" w:hAnsi="Arial" w:cs="Arial"/>
          <w:bCs/>
          <w:sz w:val="24"/>
          <w:szCs w:val="24"/>
        </w:rPr>
        <w:t>e</w:t>
      </w:r>
      <w:r w:rsidR="006D0EFE" w:rsidRPr="00E7668B">
        <w:rPr>
          <w:rFonts w:ascii="Arial" w:hAnsi="Arial" w:cs="Arial"/>
          <w:bCs/>
          <w:sz w:val="24"/>
          <w:szCs w:val="24"/>
        </w:rPr>
        <w:t>-</w:t>
      </w:r>
      <w:r w:rsidR="00E52081" w:rsidRPr="00E7668B">
        <w:rPr>
          <w:rFonts w:ascii="Arial" w:hAnsi="Arial" w:cs="Arial"/>
          <w:bCs/>
          <w:sz w:val="24"/>
          <w:szCs w:val="24"/>
        </w:rPr>
        <w:t>mail correspondence that is attached to the founding affidavit</w:t>
      </w:r>
      <w:r w:rsidR="00EC0D01" w:rsidRPr="00E7668B">
        <w:rPr>
          <w:rFonts w:ascii="Arial" w:hAnsi="Arial" w:cs="Arial"/>
          <w:bCs/>
          <w:sz w:val="24"/>
          <w:szCs w:val="24"/>
        </w:rPr>
        <w:t xml:space="preserve"> </w:t>
      </w:r>
      <w:r w:rsidR="00E52081" w:rsidRPr="00E7668B">
        <w:rPr>
          <w:rFonts w:ascii="Arial" w:hAnsi="Arial" w:cs="Arial"/>
          <w:bCs/>
          <w:sz w:val="24"/>
          <w:szCs w:val="24"/>
        </w:rPr>
        <w:t>that the applicant was of the intention to report Ms Schutte to SAAM</w:t>
      </w:r>
      <w:r w:rsidR="00A214D4" w:rsidRPr="00E7668B">
        <w:rPr>
          <w:rFonts w:ascii="Arial" w:hAnsi="Arial" w:cs="Arial"/>
          <w:bCs/>
          <w:sz w:val="24"/>
          <w:szCs w:val="24"/>
        </w:rPr>
        <w:t xml:space="preserve"> (The South African Association for Mediators)</w:t>
      </w:r>
      <w:r w:rsidR="00E52081" w:rsidRPr="00E7668B">
        <w:rPr>
          <w:rFonts w:ascii="Arial" w:hAnsi="Arial" w:cs="Arial"/>
          <w:bCs/>
          <w:sz w:val="24"/>
          <w:szCs w:val="24"/>
        </w:rPr>
        <w:t>.</w:t>
      </w:r>
      <w:r w:rsidR="00EC0D01" w:rsidRPr="00E7668B">
        <w:rPr>
          <w:rFonts w:ascii="Arial" w:hAnsi="Arial" w:cs="Arial"/>
          <w:bCs/>
          <w:sz w:val="24"/>
          <w:szCs w:val="24"/>
        </w:rPr>
        <w:t xml:space="preserve">  Ms Schutte then resigned as the mediator on 19 December 2019.  </w:t>
      </w:r>
    </w:p>
    <w:p w14:paraId="4C0319A7" w14:textId="77777777" w:rsidR="00671431" w:rsidRPr="005E05FD" w:rsidRDefault="00671431" w:rsidP="00671431">
      <w:pPr>
        <w:pStyle w:val="ListParagraph"/>
        <w:rPr>
          <w:rFonts w:ascii="Arial" w:hAnsi="Arial" w:cs="Arial"/>
          <w:bCs/>
          <w:sz w:val="24"/>
          <w:szCs w:val="24"/>
        </w:rPr>
      </w:pPr>
    </w:p>
    <w:p w14:paraId="3B15BD11" w14:textId="30C26D46" w:rsidR="00671431"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56.</w:t>
      </w:r>
      <w:r w:rsidRPr="005E05FD">
        <w:rPr>
          <w:rFonts w:ascii="Arial" w:hAnsi="Arial" w:cs="Arial"/>
          <w:bCs/>
          <w:sz w:val="24"/>
          <w:szCs w:val="24"/>
        </w:rPr>
        <w:tab/>
      </w:r>
      <w:r w:rsidR="00671431" w:rsidRPr="00E7668B">
        <w:rPr>
          <w:rFonts w:ascii="Arial" w:hAnsi="Arial" w:cs="Arial"/>
          <w:bCs/>
          <w:sz w:val="24"/>
          <w:szCs w:val="24"/>
        </w:rPr>
        <w:t>One of the aspects that is clear from the e</w:t>
      </w:r>
      <w:r w:rsidR="006D0EFE" w:rsidRPr="00E7668B">
        <w:rPr>
          <w:rFonts w:ascii="Arial" w:hAnsi="Arial" w:cs="Arial"/>
          <w:bCs/>
          <w:sz w:val="24"/>
          <w:szCs w:val="24"/>
        </w:rPr>
        <w:t>-</w:t>
      </w:r>
      <w:r w:rsidR="00671431" w:rsidRPr="00E7668B">
        <w:rPr>
          <w:rFonts w:ascii="Arial" w:hAnsi="Arial" w:cs="Arial"/>
          <w:bCs/>
          <w:sz w:val="24"/>
          <w:szCs w:val="24"/>
        </w:rPr>
        <w:t>mail correspondence attached to the founding affidavit is that Ms Schutte expresses the view that the matter is not suitable for mediation.  From the facts before me I agree with Ms Schutte.  The animosity between the parties and the differences between them is of such a nature that no mediation will ever be successful. This, however, does not seem to be a contentious issue.</w:t>
      </w:r>
      <w:r w:rsidR="007738E2" w:rsidRPr="00E7668B">
        <w:rPr>
          <w:rFonts w:ascii="Arial" w:hAnsi="Arial" w:cs="Arial"/>
          <w:bCs/>
          <w:sz w:val="24"/>
          <w:szCs w:val="24"/>
        </w:rPr>
        <w:t xml:space="preserve">  It seems as if both the parties are at the point where they realise that at this stage mediation is not an option for them.</w:t>
      </w:r>
    </w:p>
    <w:p w14:paraId="7FB2B9C7" w14:textId="77777777" w:rsidR="00E52081" w:rsidRPr="005E05FD" w:rsidRDefault="00E52081" w:rsidP="00E52081">
      <w:pPr>
        <w:pStyle w:val="ListParagraph"/>
        <w:rPr>
          <w:rFonts w:ascii="Arial" w:hAnsi="Arial" w:cs="Arial"/>
          <w:bCs/>
          <w:sz w:val="24"/>
          <w:szCs w:val="24"/>
        </w:rPr>
      </w:pPr>
    </w:p>
    <w:p w14:paraId="0E697B7A" w14:textId="1B1B1991" w:rsidR="00E52081"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57.</w:t>
      </w:r>
      <w:r w:rsidRPr="005E05FD">
        <w:rPr>
          <w:rFonts w:ascii="Arial" w:hAnsi="Arial" w:cs="Arial"/>
          <w:bCs/>
          <w:sz w:val="24"/>
          <w:szCs w:val="24"/>
        </w:rPr>
        <w:tab/>
      </w:r>
      <w:r w:rsidR="00E52081" w:rsidRPr="00E7668B">
        <w:rPr>
          <w:rFonts w:ascii="Arial" w:hAnsi="Arial" w:cs="Arial"/>
          <w:bCs/>
          <w:sz w:val="24"/>
          <w:szCs w:val="24"/>
        </w:rPr>
        <w:t>The applicant attempted to appoint another mediator</w:t>
      </w:r>
      <w:r w:rsidR="006F5238" w:rsidRPr="00E7668B">
        <w:rPr>
          <w:rFonts w:ascii="Arial" w:hAnsi="Arial" w:cs="Arial"/>
          <w:bCs/>
          <w:sz w:val="24"/>
          <w:szCs w:val="24"/>
        </w:rPr>
        <w:t>.  Initially he suggested Dr Gina Capitani, which suggestion was not accepted by the respondent.  The parties eventually attended a mediation session</w:t>
      </w:r>
      <w:r w:rsidR="0084780F" w:rsidRPr="00E7668B">
        <w:rPr>
          <w:rFonts w:ascii="Arial" w:hAnsi="Arial" w:cs="Arial"/>
          <w:bCs/>
          <w:sz w:val="24"/>
          <w:szCs w:val="24"/>
        </w:rPr>
        <w:t>s</w:t>
      </w:r>
      <w:r w:rsidR="006F5238" w:rsidRPr="00E7668B">
        <w:rPr>
          <w:rFonts w:ascii="Arial" w:hAnsi="Arial" w:cs="Arial"/>
          <w:bCs/>
          <w:sz w:val="24"/>
          <w:szCs w:val="24"/>
        </w:rPr>
        <w:t xml:space="preserve"> with Ms Botha.  The mediation process was terminated on 23 June 2021.  The applicant blames the </w:t>
      </w:r>
      <w:r w:rsidR="006F5238" w:rsidRPr="00E7668B">
        <w:rPr>
          <w:rFonts w:ascii="Arial" w:hAnsi="Arial" w:cs="Arial"/>
          <w:bCs/>
          <w:sz w:val="24"/>
          <w:szCs w:val="24"/>
        </w:rPr>
        <w:lastRenderedPageBreak/>
        <w:t>respondent and states tha</w:t>
      </w:r>
      <w:r w:rsidR="00E85E72" w:rsidRPr="00E7668B">
        <w:rPr>
          <w:rFonts w:ascii="Arial" w:hAnsi="Arial" w:cs="Arial"/>
          <w:bCs/>
          <w:sz w:val="24"/>
          <w:szCs w:val="24"/>
        </w:rPr>
        <w:t>t</w:t>
      </w:r>
      <w:r w:rsidR="006F5238" w:rsidRPr="00E7668B">
        <w:rPr>
          <w:rFonts w:ascii="Arial" w:hAnsi="Arial" w:cs="Arial"/>
          <w:bCs/>
          <w:sz w:val="24"/>
          <w:szCs w:val="24"/>
        </w:rPr>
        <w:t xml:space="preserve"> she </w:t>
      </w:r>
      <w:r w:rsidR="006F5238" w:rsidRPr="00E7668B">
        <w:rPr>
          <w:rFonts w:ascii="Arial" w:hAnsi="Arial" w:cs="Arial"/>
          <w:bCs/>
          <w:i/>
          <w:iCs/>
          <w:sz w:val="24"/>
          <w:szCs w:val="24"/>
        </w:rPr>
        <w:t>“simply hit the proverbial brick wall the instant that the midweek sleepover contact with A…. comes under consideration.”</w:t>
      </w:r>
    </w:p>
    <w:p w14:paraId="53F2292E" w14:textId="77777777" w:rsidR="00D336F2" w:rsidRPr="005E05FD" w:rsidRDefault="00D336F2" w:rsidP="00C05F8C">
      <w:pPr>
        <w:keepNext/>
        <w:suppressAutoHyphens/>
        <w:spacing w:after="120" w:line="480" w:lineRule="auto"/>
        <w:jc w:val="both"/>
        <w:rPr>
          <w:rFonts w:ascii="Arial" w:hAnsi="Arial" w:cs="Arial"/>
          <w:bCs/>
          <w:sz w:val="24"/>
          <w:szCs w:val="24"/>
        </w:rPr>
      </w:pPr>
    </w:p>
    <w:p w14:paraId="57D89E47" w14:textId="0CCD0595" w:rsidR="00714538"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58.</w:t>
      </w:r>
      <w:r w:rsidRPr="005E05FD">
        <w:rPr>
          <w:rFonts w:ascii="Arial" w:hAnsi="Arial" w:cs="Arial"/>
          <w:bCs/>
          <w:sz w:val="24"/>
          <w:szCs w:val="24"/>
        </w:rPr>
        <w:tab/>
      </w:r>
      <w:r w:rsidR="00714538" w:rsidRPr="00E7668B">
        <w:rPr>
          <w:rFonts w:ascii="Arial" w:hAnsi="Arial" w:cs="Arial"/>
          <w:bCs/>
          <w:sz w:val="24"/>
          <w:szCs w:val="24"/>
        </w:rPr>
        <w:t>I will now turn to the disputes arising from the Parenting Plan.</w:t>
      </w:r>
    </w:p>
    <w:p w14:paraId="2C3CF132" w14:textId="26F20F80" w:rsidR="00714538" w:rsidRPr="005E05FD" w:rsidRDefault="00BD276C" w:rsidP="00C05F8C">
      <w:pPr>
        <w:pStyle w:val="ListParagraph"/>
        <w:spacing w:line="480" w:lineRule="auto"/>
        <w:rPr>
          <w:rFonts w:ascii="Arial" w:hAnsi="Arial" w:cs="Arial"/>
          <w:bCs/>
          <w:sz w:val="24"/>
          <w:szCs w:val="24"/>
        </w:rPr>
      </w:pPr>
      <w:r w:rsidRPr="005E05FD">
        <w:rPr>
          <w:rFonts w:ascii="Arial" w:hAnsi="Arial" w:cs="Arial"/>
          <w:bCs/>
          <w:sz w:val="24"/>
          <w:szCs w:val="24"/>
        </w:rPr>
        <w:t xml:space="preserve"> </w:t>
      </w:r>
    </w:p>
    <w:p w14:paraId="1E9DC9DF" w14:textId="38FE1318" w:rsidR="00D336F2"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59.</w:t>
      </w:r>
      <w:r w:rsidRPr="005E05FD">
        <w:rPr>
          <w:rFonts w:ascii="Arial" w:hAnsi="Arial" w:cs="Arial"/>
          <w:bCs/>
          <w:sz w:val="24"/>
          <w:szCs w:val="24"/>
        </w:rPr>
        <w:tab/>
      </w:r>
      <w:r w:rsidR="00171010" w:rsidRPr="00E7668B">
        <w:rPr>
          <w:rFonts w:ascii="Arial" w:hAnsi="Arial" w:cs="Arial"/>
          <w:bCs/>
          <w:sz w:val="24"/>
          <w:szCs w:val="24"/>
        </w:rPr>
        <w:t>The applicant highlights the following</w:t>
      </w:r>
      <w:r w:rsidR="00FA155A" w:rsidRPr="00E7668B">
        <w:rPr>
          <w:rFonts w:ascii="Arial" w:hAnsi="Arial" w:cs="Arial"/>
          <w:bCs/>
          <w:sz w:val="24"/>
          <w:szCs w:val="24"/>
        </w:rPr>
        <w:t xml:space="preserve"> problems arising</w:t>
      </w:r>
      <w:r w:rsidR="00E52081" w:rsidRPr="00E7668B">
        <w:rPr>
          <w:rFonts w:ascii="Arial" w:hAnsi="Arial" w:cs="Arial"/>
          <w:bCs/>
          <w:sz w:val="24"/>
          <w:szCs w:val="24"/>
        </w:rPr>
        <w:t xml:space="preserve"> from the parenting plan</w:t>
      </w:r>
      <w:r w:rsidR="00171010" w:rsidRPr="00E7668B">
        <w:rPr>
          <w:rFonts w:ascii="Arial" w:hAnsi="Arial" w:cs="Arial"/>
          <w:bCs/>
          <w:sz w:val="24"/>
          <w:szCs w:val="24"/>
        </w:rPr>
        <w:t>:</w:t>
      </w:r>
    </w:p>
    <w:p w14:paraId="3BA28F86" w14:textId="77777777" w:rsidR="00171010" w:rsidRPr="005E05FD" w:rsidRDefault="00171010" w:rsidP="00171010">
      <w:pPr>
        <w:pStyle w:val="ListParagraph"/>
        <w:rPr>
          <w:rFonts w:ascii="Arial" w:hAnsi="Arial" w:cs="Arial"/>
          <w:bCs/>
          <w:sz w:val="24"/>
          <w:szCs w:val="24"/>
        </w:rPr>
      </w:pPr>
    </w:p>
    <w:p w14:paraId="08799700" w14:textId="0FE8ED63" w:rsidR="00171010"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59.1</w:t>
      </w:r>
      <w:r w:rsidRPr="005E05FD">
        <w:rPr>
          <w:rFonts w:ascii="Arial" w:hAnsi="Arial" w:cs="Arial"/>
          <w:bCs/>
          <w:sz w:val="24"/>
          <w:szCs w:val="24"/>
        </w:rPr>
        <w:tab/>
      </w:r>
      <w:r w:rsidR="00171010" w:rsidRPr="00E7668B">
        <w:rPr>
          <w:rFonts w:ascii="Arial" w:hAnsi="Arial" w:cs="Arial"/>
          <w:bCs/>
          <w:sz w:val="24"/>
          <w:szCs w:val="24"/>
        </w:rPr>
        <w:t>The contact schedule with the minor child A</w:t>
      </w:r>
      <w:r w:rsidR="00E52081" w:rsidRPr="00E7668B">
        <w:rPr>
          <w:rFonts w:ascii="Arial" w:hAnsi="Arial" w:cs="Arial"/>
          <w:bCs/>
          <w:sz w:val="24"/>
          <w:szCs w:val="24"/>
        </w:rPr>
        <w:t>MB</w:t>
      </w:r>
      <w:r w:rsidR="00171010" w:rsidRPr="00E7668B">
        <w:rPr>
          <w:rFonts w:ascii="Arial" w:hAnsi="Arial" w:cs="Arial"/>
          <w:bCs/>
          <w:sz w:val="24"/>
          <w:szCs w:val="24"/>
        </w:rPr>
        <w:t xml:space="preserve"> was to be revisited when she turned three years, i.e. 14 April 2020;</w:t>
      </w:r>
    </w:p>
    <w:p w14:paraId="2879A235" w14:textId="77777777" w:rsidR="00171010" w:rsidRPr="005E05FD" w:rsidRDefault="00171010" w:rsidP="00171010">
      <w:pPr>
        <w:pStyle w:val="ListParagraph"/>
        <w:keepNext/>
        <w:suppressAutoHyphens/>
        <w:spacing w:after="120" w:line="480" w:lineRule="auto"/>
        <w:ind w:left="1418"/>
        <w:jc w:val="both"/>
        <w:rPr>
          <w:rFonts w:ascii="Arial" w:hAnsi="Arial" w:cs="Arial"/>
          <w:bCs/>
          <w:sz w:val="24"/>
          <w:szCs w:val="24"/>
        </w:rPr>
      </w:pPr>
    </w:p>
    <w:p w14:paraId="1A87A2EF" w14:textId="585B2A3E" w:rsidR="00171010"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59.2</w:t>
      </w:r>
      <w:r w:rsidRPr="005E05FD">
        <w:rPr>
          <w:rFonts w:ascii="Arial" w:hAnsi="Arial" w:cs="Arial"/>
          <w:bCs/>
          <w:sz w:val="24"/>
          <w:szCs w:val="24"/>
        </w:rPr>
        <w:tab/>
      </w:r>
      <w:r w:rsidR="00171010" w:rsidRPr="00E7668B">
        <w:rPr>
          <w:rFonts w:ascii="Arial" w:hAnsi="Arial" w:cs="Arial"/>
          <w:bCs/>
          <w:sz w:val="24"/>
          <w:szCs w:val="24"/>
        </w:rPr>
        <w:t>The midweek contact regulating his contact with the minor child A</w:t>
      </w:r>
      <w:r w:rsidR="00E52081" w:rsidRPr="00E7668B">
        <w:rPr>
          <w:rFonts w:ascii="Arial" w:hAnsi="Arial" w:cs="Arial"/>
          <w:bCs/>
          <w:sz w:val="24"/>
          <w:szCs w:val="24"/>
        </w:rPr>
        <w:t>MB</w:t>
      </w:r>
      <w:r w:rsidR="00171010" w:rsidRPr="00E7668B">
        <w:rPr>
          <w:rFonts w:ascii="Arial" w:hAnsi="Arial" w:cs="Arial"/>
          <w:bCs/>
          <w:sz w:val="24"/>
          <w:szCs w:val="24"/>
        </w:rPr>
        <w:t xml:space="preserve"> during the course of a normal week was also to be revisited when she turned three years, i.e. 14 April 2020</w:t>
      </w:r>
      <w:r w:rsidR="00E52081" w:rsidRPr="00E7668B">
        <w:rPr>
          <w:rFonts w:ascii="Arial" w:hAnsi="Arial" w:cs="Arial"/>
          <w:bCs/>
          <w:sz w:val="24"/>
          <w:szCs w:val="24"/>
        </w:rPr>
        <w:t>;</w:t>
      </w:r>
    </w:p>
    <w:p w14:paraId="6A234825" w14:textId="77777777" w:rsidR="00E52081" w:rsidRPr="005E05FD" w:rsidRDefault="00E52081" w:rsidP="00E52081">
      <w:pPr>
        <w:pStyle w:val="ListParagraph"/>
        <w:rPr>
          <w:rFonts w:ascii="Arial" w:hAnsi="Arial" w:cs="Arial"/>
          <w:bCs/>
          <w:sz w:val="24"/>
          <w:szCs w:val="24"/>
        </w:rPr>
      </w:pPr>
    </w:p>
    <w:p w14:paraId="50A8787E" w14:textId="7818D936" w:rsidR="00E52081"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59.3</w:t>
      </w:r>
      <w:r w:rsidRPr="005E05FD">
        <w:rPr>
          <w:rFonts w:ascii="Arial" w:hAnsi="Arial" w:cs="Arial"/>
          <w:bCs/>
          <w:sz w:val="24"/>
          <w:szCs w:val="24"/>
        </w:rPr>
        <w:tab/>
      </w:r>
      <w:r w:rsidR="00E52081" w:rsidRPr="00E7668B">
        <w:rPr>
          <w:rFonts w:ascii="Arial" w:hAnsi="Arial" w:cs="Arial"/>
          <w:bCs/>
          <w:sz w:val="24"/>
          <w:szCs w:val="24"/>
        </w:rPr>
        <w:t>The school holiday</w:t>
      </w:r>
      <w:r w:rsidR="00EC2D84" w:rsidRPr="00E7668B">
        <w:rPr>
          <w:rFonts w:ascii="Arial" w:hAnsi="Arial" w:cs="Arial"/>
          <w:bCs/>
          <w:sz w:val="24"/>
          <w:szCs w:val="24"/>
        </w:rPr>
        <w:t xml:space="preserve"> periods was a problem from the very beginning where it seems as if the respondent </w:t>
      </w:r>
      <w:r w:rsidR="00FA155A" w:rsidRPr="00E7668B">
        <w:rPr>
          <w:rFonts w:ascii="Arial" w:hAnsi="Arial" w:cs="Arial"/>
          <w:bCs/>
          <w:sz w:val="24"/>
          <w:szCs w:val="24"/>
        </w:rPr>
        <w:t>according to the applicant “</w:t>
      </w:r>
      <w:r w:rsidR="00FA155A" w:rsidRPr="00E7668B">
        <w:rPr>
          <w:rFonts w:ascii="Arial" w:hAnsi="Arial" w:cs="Arial"/>
          <w:bCs/>
          <w:i/>
          <w:iCs/>
          <w:sz w:val="24"/>
          <w:szCs w:val="24"/>
        </w:rPr>
        <w:t>made an about-turn</w:t>
      </w:r>
      <w:r w:rsidR="00FA155A" w:rsidRPr="00E7668B">
        <w:rPr>
          <w:rFonts w:ascii="Arial" w:hAnsi="Arial" w:cs="Arial"/>
          <w:bCs/>
          <w:sz w:val="24"/>
          <w:szCs w:val="24"/>
        </w:rPr>
        <w:t xml:space="preserve">” and </w:t>
      </w:r>
      <w:r w:rsidR="00FA155A" w:rsidRPr="00E7668B">
        <w:rPr>
          <w:rFonts w:ascii="Arial" w:hAnsi="Arial" w:cs="Arial"/>
          <w:bCs/>
          <w:i/>
          <w:iCs/>
          <w:sz w:val="24"/>
          <w:szCs w:val="24"/>
        </w:rPr>
        <w:t>“It was clearly evident that the respondent had decided to change her mind and did both  the respondent and Ms Schutte informed me that the parenting plan “actually” only made provision for one five-day holiday per year.”</w:t>
      </w:r>
      <w:r w:rsidR="00E52081" w:rsidRPr="00E7668B">
        <w:rPr>
          <w:rFonts w:ascii="Arial" w:hAnsi="Arial" w:cs="Arial"/>
          <w:bCs/>
          <w:sz w:val="24"/>
          <w:szCs w:val="24"/>
        </w:rPr>
        <w:t xml:space="preserve"> </w:t>
      </w:r>
      <w:r w:rsidR="00FA155A" w:rsidRPr="00E7668B">
        <w:rPr>
          <w:rFonts w:ascii="Arial" w:hAnsi="Arial" w:cs="Arial"/>
          <w:bCs/>
          <w:sz w:val="24"/>
          <w:szCs w:val="24"/>
        </w:rPr>
        <w:t xml:space="preserve">  That being said, the holiday </w:t>
      </w:r>
      <w:r w:rsidR="00E52081" w:rsidRPr="00E7668B">
        <w:rPr>
          <w:rFonts w:ascii="Arial" w:hAnsi="Arial" w:cs="Arial"/>
          <w:bCs/>
          <w:sz w:val="24"/>
          <w:szCs w:val="24"/>
        </w:rPr>
        <w:t>contact will be shared on an equal basis as form April 202</w:t>
      </w:r>
      <w:r w:rsidR="00715731" w:rsidRPr="00E7668B">
        <w:rPr>
          <w:rFonts w:ascii="Arial" w:hAnsi="Arial" w:cs="Arial"/>
          <w:bCs/>
          <w:sz w:val="24"/>
          <w:szCs w:val="24"/>
        </w:rPr>
        <w:t>2</w:t>
      </w:r>
      <w:r w:rsidR="00E52081" w:rsidRPr="00E7668B">
        <w:rPr>
          <w:rFonts w:ascii="Arial" w:hAnsi="Arial" w:cs="Arial"/>
          <w:bCs/>
          <w:sz w:val="24"/>
          <w:szCs w:val="24"/>
        </w:rPr>
        <w:t xml:space="preserve">.  </w:t>
      </w:r>
    </w:p>
    <w:p w14:paraId="244A70E3" w14:textId="77777777" w:rsidR="00FA155A" w:rsidRPr="005E05FD" w:rsidRDefault="00FA155A" w:rsidP="00FA155A">
      <w:pPr>
        <w:pStyle w:val="ListParagraph"/>
        <w:rPr>
          <w:rFonts w:ascii="Arial" w:hAnsi="Arial" w:cs="Arial"/>
          <w:bCs/>
          <w:sz w:val="24"/>
          <w:szCs w:val="24"/>
        </w:rPr>
      </w:pPr>
    </w:p>
    <w:p w14:paraId="1DDC3783" w14:textId="4284351F" w:rsidR="00FA155A"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59.4</w:t>
      </w:r>
      <w:r w:rsidRPr="005E05FD">
        <w:rPr>
          <w:rFonts w:ascii="Arial" w:hAnsi="Arial" w:cs="Arial"/>
          <w:bCs/>
          <w:sz w:val="24"/>
          <w:szCs w:val="24"/>
        </w:rPr>
        <w:tab/>
      </w:r>
      <w:r w:rsidR="00FA155A" w:rsidRPr="00E7668B">
        <w:rPr>
          <w:rFonts w:ascii="Arial" w:hAnsi="Arial" w:cs="Arial"/>
          <w:bCs/>
          <w:sz w:val="24"/>
          <w:szCs w:val="24"/>
        </w:rPr>
        <w:t xml:space="preserve">The applicant states that the respondent completely refused to have any regard to any of his views pertaining to the best interests of AMB.  He </w:t>
      </w:r>
      <w:r w:rsidR="00FA155A" w:rsidRPr="00E7668B">
        <w:rPr>
          <w:rFonts w:ascii="Arial" w:hAnsi="Arial" w:cs="Arial"/>
          <w:bCs/>
          <w:sz w:val="24"/>
          <w:szCs w:val="24"/>
        </w:rPr>
        <w:lastRenderedPageBreak/>
        <w:t>states further that she has adopted an exclusionary stance where only</w:t>
      </w:r>
      <w:r w:rsidR="008774EE" w:rsidRPr="00E7668B">
        <w:rPr>
          <w:rFonts w:ascii="Arial" w:hAnsi="Arial" w:cs="Arial"/>
          <w:bCs/>
          <w:sz w:val="24"/>
          <w:szCs w:val="24"/>
        </w:rPr>
        <w:t xml:space="preserve"> her personal views and opinions are capable of pursuing the best interest of the minor child.  </w:t>
      </w:r>
    </w:p>
    <w:p w14:paraId="27835D16" w14:textId="77777777" w:rsidR="00171010" w:rsidRPr="005E05FD" w:rsidRDefault="00171010" w:rsidP="00171010">
      <w:pPr>
        <w:pStyle w:val="ListParagraph"/>
        <w:rPr>
          <w:rFonts w:ascii="Arial" w:hAnsi="Arial" w:cs="Arial"/>
          <w:bCs/>
          <w:sz w:val="24"/>
          <w:szCs w:val="24"/>
        </w:rPr>
      </w:pPr>
    </w:p>
    <w:p w14:paraId="6CF9F03F" w14:textId="0A8BA04F" w:rsidR="002E2D20"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60.</w:t>
      </w:r>
      <w:r w:rsidRPr="005E05FD">
        <w:rPr>
          <w:rFonts w:ascii="Arial" w:hAnsi="Arial" w:cs="Arial"/>
          <w:bCs/>
          <w:sz w:val="24"/>
          <w:szCs w:val="24"/>
        </w:rPr>
        <w:tab/>
      </w:r>
      <w:r w:rsidR="00671431" w:rsidRPr="00E7668B">
        <w:rPr>
          <w:rFonts w:ascii="Arial" w:hAnsi="Arial" w:cs="Arial"/>
          <w:bCs/>
          <w:sz w:val="24"/>
          <w:szCs w:val="24"/>
        </w:rPr>
        <w:t xml:space="preserve">The periods set out above when the contact had to be revisited was </w:t>
      </w:r>
      <w:r w:rsidR="002E2D20" w:rsidRPr="00E7668B">
        <w:rPr>
          <w:rFonts w:ascii="Arial" w:hAnsi="Arial" w:cs="Arial"/>
          <w:bCs/>
          <w:sz w:val="24"/>
          <w:szCs w:val="24"/>
        </w:rPr>
        <w:t>not adhered to.  It will be of no value if I have regard to the finger pointing in the papers.  This does not</w:t>
      </w:r>
      <w:r w:rsidR="00CA064D" w:rsidRPr="00E7668B">
        <w:rPr>
          <w:rFonts w:ascii="Arial" w:hAnsi="Arial" w:cs="Arial"/>
          <w:bCs/>
          <w:sz w:val="24"/>
          <w:szCs w:val="24"/>
        </w:rPr>
        <w:t xml:space="preserve"> provide the Court with any assistance in determining what is in the best interest of the minor child.</w:t>
      </w:r>
    </w:p>
    <w:p w14:paraId="6D1764ED" w14:textId="77777777" w:rsidR="002E2D20" w:rsidRPr="005E05FD" w:rsidRDefault="002E2D20" w:rsidP="002E2D20">
      <w:pPr>
        <w:pStyle w:val="ListParagraph"/>
        <w:keepNext/>
        <w:suppressAutoHyphens/>
        <w:spacing w:after="120" w:line="480" w:lineRule="auto"/>
        <w:jc w:val="both"/>
        <w:rPr>
          <w:rFonts w:ascii="Arial" w:hAnsi="Arial" w:cs="Arial"/>
          <w:bCs/>
          <w:sz w:val="24"/>
          <w:szCs w:val="24"/>
        </w:rPr>
      </w:pPr>
    </w:p>
    <w:p w14:paraId="3EEA7F0E" w14:textId="480F861A" w:rsidR="00624838"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61.</w:t>
      </w:r>
      <w:r w:rsidRPr="005E05FD">
        <w:rPr>
          <w:rFonts w:ascii="Arial" w:hAnsi="Arial" w:cs="Arial"/>
          <w:bCs/>
          <w:sz w:val="24"/>
          <w:szCs w:val="24"/>
        </w:rPr>
        <w:tab/>
      </w:r>
      <w:r w:rsidR="002E2D20" w:rsidRPr="00E7668B">
        <w:rPr>
          <w:rFonts w:ascii="Arial" w:hAnsi="Arial" w:cs="Arial"/>
          <w:bCs/>
          <w:sz w:val="24"/>
          <w:szCs w:val="24"/>
        </w:rPr>
        <w:t xml:space="preserve">What is evident is that the issue of the sleepover rights was again addressed by Ms Botha.  This issue was, however, not resolved. </w:t>
      </w:r>
      <w:r w:rsidR="00495CFE" w:rsidRPr="00E7668B">
        <w:rPr>
          <w:rFonts w:ascii="Arial" w:hAnsi="Arial" w:cs="Arial"/>
          <w:bCs/>
          <w:sz w:val="24"/>
          <w:szCs w:val="24"/>
        </w:rPr>
        <w:t xml:space="preserve"> </w:t>
      </w:r>
    </w:p>
    <w:p w14:paraId="45191DDE" w14:textId="77777777" w:rsidR="00624838" w:rsidRPr="005E05FD" w:rsidRDefault="00624838" w:rsidP="00624838">
      <w:pPr>
        <w:pStyle w:val="ListParagraph"/>
        <w:rPr>
          <w:rFonts w:ascii="Arial" w:hAnsi="Arial" w:cs="Arial"/>
          <w:bCs/>
          <w:sz w:val="24"/>
          <w:szCs w:val="24"/>
        </w:rPr>
      </w:pPr>
    </w:p>
    <w:p w14:paraId="3AFDF10B" w14:textId="7BE970DE" w:rsidR="009742E1"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62.</w:t>
      </w:r>
      <w:r w:rsidRPr="005E05FD">
        <w:rPr>
          <w:rFonts w:ascii="Arial" w:hAnsi="Arial" w:cs="Arial"/>
          <w:bCs/>
          <w:sz w:val="24"/>
          <w:szCs w:val="24"/>
        </w:rPr>
        <w:tab/>
      </w:r>
      <w:r w:rsidR="009742E1" w:rsidRPr="00E7668B">
        <w:rPr>
          <w:rFonts w:ascii="Arial" w:hAnsi="Arial" w:cs="Arial"/>
          <w:bCs/>
          <w:sz w:val="24"/>
          <w:szCs w:val="24"/>
        </w:rPr>
        <w:t xml:space="preserve">The respondent narrows this down and states that the only real dispute between the applicant and herself is the question of the midweek sleepover once  a week at the house of the applicant.  </w:t>
      </w:r>
      <w:r w:rsidR="00E86365" w:rsidRPr="00E7668B">
        <w:rPr>
          <w:rFonts w:ascii="Arial" w:hAnsi="Arial" w:cs="Arial"/>
          <w:bCs/>
          <w:sz w:val="24"/>
          <w:szCs w:val="24"/>
        </w:rPr>
        <w:t xml:space="preserve">  The applicant is of the view that this is an over simplification of the issues.  </w:t>
      </w:r>
    </w:p>
    <w:p w14:paraId="37336AFC" w14:textId="77777777" w:rsidR="006D5DD8" w:rsidRPr="005E05FD" w:rsidRDefault="006D5DD8" w:rsidP="006D5DD8">
      <w:pPr>
        <w:pStyle w:val="ListParagraph"/>
        <w:rPr>
          <w:rFonts w:ascii="Arial" w:hAnsi="Arial" w:cs="Arial"/>
          <w:bCs/>
          <w:sz w:val="24"/>
          <w:szCs w:val="24"/>
        </w:rPr>
      </w:pPr>
    </w:p>
    <w:p w14:paraId="583653A3" w14:textId="16D072DF" w:rsidR="006D5DD8"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63.</w:t>
      </w:r>
      <w:r w:rsidRPr="005E05FD">
        <w:rPr>
          <w:rFonts w:ascii="Arial" w:hAnsi="Arial" w:cs="Arial"/>
          <w:bCs/>
          <w:sz w:val="24"/>
          <w:szCs w:val="24"/>
        </w:rPr>
        <w:tab/>
      </w:r>
      <w:r w:rsidR="006D5DD8" w:rsidRPr="00E7668B">
        <w:rPr>
          <w:rFonts w:ascii="Arial" w:hAnsi="Arial" w:cs="Arial"/>
          <w:bCs/>
          <w:sz w:val="24"/>
          <w:szCs w:val="24"/>
        </w:rPr>
        <w:t>I agree with the respondent that, and before me, the only real issue in as far as it relates to the reconsideration of the Parenting Plan</w:t>
      </w:r>
      <w:r w:rsidR="005B41B8" w:rsidRPr="00E7668B">
        <w:rPr>
          <w:rFonts w:ascii="Arial" w:hAnsi="Arial" w:cs="Arial"/>
          <w:bCs/>
          <w:sz w:val="24"/>
          <w:szCs w:val="24"/>
        </w:rPr>
        <w:t xml:space="preserve"> is the extra one night sleepover.  The applicant in paragraph 3 of Part A of the Notice of Motion, define the dispute between the parties which he wishes the independent clinical psychologist to investigate and assess and report back on is </w:t>
      </w:r>
      <w:r w:rsidR="005B41B8" w:rsidRPr="00E7668B">
        <w:rPr>
          <w:rFonts w:ascii="Arial" w:hAnsi="Arial" w:cs="Arial"/>
          <w:bCs/>
          <w:i/>
          <w:iCs/>
          <w:sz w:val="24"/>
          <w:szCs w:val="24"/>
        </w:rPr>
        <w:t xml:space="preserve">“the aspect of reasonable contact of the respective parties, and more specifically the </w:t>
      </w:r>
      <w:r w:rsidR="005B41B8" w:rsidRPr="00E7668B">
        <w:rPr>
          <w:rFonts w:ascii="Arial" w:hAnsi="Arial" w:cs="Arial"/>
          <w:bCs/>
          <w:i/>
          <w:iCs/>
          <w:sz w:val="24"/>
          <w:szCs w:val="24"/>
        </w:rPr>
        <w:lastRenderedPageBreak/>
        <w:t>Applicant’s midweek contact (including midweek sleepovers) to the minor child A …. M …. B ….”.</w:t>
      </w:r>
    </w:p>
    <w:p w14:paraId="636EA10A" w14:textId="77777777" w:rsidR="005B41B8" w:rsidRPr="005E05FD" w:rsidRDefault="005B41B8" w:rsidP="005B41B8">
      <w:pPr>
        <w:pStyle w:val="ListParagraph"/>
        <w:rPr>
          <w:rFonts w:ascii="Arial" w:hAnsi="Arial" w:cs="Arial"/>
          <w:bCs/>
          <w:sz w:val="24"/>
          <w:szCs w:val="24"/>
        </w:rPr>
      </w:pPr>
    </w:p>
    <w:p w14:paraId="5B7A657A" w14:textId="16A144F4" w:rsidR="00150FB4" w:rsidRPr="00E7668B" w:rsidRDefault="00E7668B" w:rsidP="00E7668B">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64.</w:t>
      </w:r>
      <w:r>
        <w:rPr>
          <w:rFonts w:ascii="Arial" w:hAnsi="Arial" w:cs="Arial"/>
          <w:bCs/>
          <w:sz w:val="24"/>
          <w:szCs w:val="24"/>
        </w:rPr>
        <w:tab/>
      </w:r>
      <w:r w:rsidR="005B41B8" w:rsidRPr="00E7668B">
        <w:rPr>
          <w:rFonts w:ascii="Arial" w:hAnsi="Arial" w:cs="Arial"/>
          <w:bCs/>
          <w:sz w:val="24"/>
          <w:szCs w:val="24"/>
        </w:rPr>
        <w:t xml:space="preserve">In addition, Mr Bezuidenhout who acted on behalf of the applicant stated more than once that </w:t>
      </w:r>
      <w:r w:rsidR="005B41B8" w:rsidRPr="00E7668B">
        <w:rPr>
          <w:rFonts w:ascii="Arial" w:hAnsi="Arial" w:cs="Arial"/>
          <w:bCs/>
          <w:i/>
          <w:iCs/>
          <w:sz w:val="24"/>
          <w:szCs w:val="24"/>
        </w:rPr>
        <w:t xml:space="preserve">“[i]t cannot be overemphasised that the essential relief the applicant claims in the notice of motion is </w:t>
      </w:r>
      <w:r w:rsidR="005B41B8" w:rsidRPr="00E7668B">
        <w:rPr>
          <w:rFonts w:ascii="Arial" w:hAnsi="Arial" w:cs="Arial"/>
          <w:b/>
          <w:i/>
          <w:iCs/>
          <w:sz w:val="24"/>
          <w:szCs w:val="24"/>
          <w:u w:val="single"/>
        </w:rPr>
        <w:t>not</w:t>
      </w:r>
      <w:r w:rsidR="005B41B8" w:rsidRPr="00E7668B">
        <w:rPr>
          <w:rFonts w:ascii="Arial" w:hAnsi="Arial" w:cs="Arial"/>
          <w:bCs/>
          <w:i/>
          <w:iCs/>
          <w:sz w:val="24"/>
          <w:szCs w:val="24"/>
        </w:rPr>
        <w:t xml:space="preserve"> an order seeking joint residency, co-holding of primary residence, or equally share arrangements, but the applicant merely seeks an interim order in the following terms: …”</w:t>
      </w:r>
      <w:r w:rsidR="005B41B8" w:rsidRPr="00E7668B">
        <w:rPr>
          <w:rFonts w:ascii="Arial" w:hAnsi="Arial" w:cs="Arial"/>
          <w:bCs/>
          <w:sz w:val="24"/>
          <w:szCs w:val="24"/>
        </w:rPr>
        <w:t xml:space="preserve">   </w:t>
      </w:r>
    </w:p>
    <w:p w14:paraId="0D146B8C" w14:textId="1EB6E885" w:rsidR="005B41B8"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65.</w:t>
      </w:r>
      <w:r w:rsidRPr="005E05FD">
        <w:rPr>
          <w:rFonts w:ascii="Arial" w:hAnsi="Arial" w:cs="Arial"/>
          <w:bCs/>
          <w:sz w:val="24"/>
          <w:szCs w:val="24"/>
        </w:rPr>
        <w:tab/>
      </w:r>
      <w:r w:rsidR="005B41B8" w:rsidRPr="00E7668B">
        <w:rPr>
          <w:rFonts w:ascii="Arial" w:hAnsi="Arial" w:cs="Arial"/>
          <w:bCs/>
          <w:sz w:val="24"/>
          <w:szCs w:val="24"/>
        </w:rPr>
        <w:t xml:space="preserve">The question remains what is it then the applicant seeks at the end of the day.  Ms Vermaak-Hay correctly pointed out that Part B of the Notice of Motion does not enlighten the Court where the applicant is heading.  </w:t>
      </w:r>
    </w:p>
    <w:p w14:paraId="1ED0234B" w14:textId="77777777" w:rsidR="00352B78" w:rsidRPr="005E05FD" w:rsidRDefault="00352B78" w:rsidP="00D53A25">
      <w:pPr>
        <w:keepNext/>
        <w:suppressAutoHyphens/>
        <w:spacing w:after="120" w:line="480" w:lineRule="auto"/>
        <w:jc w:val="both"/>
        <w:rPr>
          <w:rFonts w:ascii="Arial" w:hAnsi="Arial" w:cs="Arial"/>
          <w:b/>
          <w:sz w:val="24"/>
          <w:szCs w:val="24"/>
          <w:u w:val="single"/>
        </w:rPr>
      </w:pPr>
    </w:p>
    <w:p w14:paraId="7960E8CE" w14:textId="562DEAE5" w:rsidR="0060765C" w:rsidRPr="005E05FD" w:rsidRDefault="0060765C" w:rsidP="00D53A25">
      <w:pPr>
        <w:keepNext/>
        <w:suppressAutoHyphens/>
        <w:spacing w:after="120" w:line="480" w:lineRule="auto"/>
        <w:jc w:val="both"/>
        <w:rPr>
          <w:rFonts w:ascii="Arial" w:hAnsi="Arial" w:cs="Arial"/>
          <w:bCs/>
          <w:sz w:val="24"/>
          <w:szCs w:val="24"/>
        </w:rPr>
      </w:pPr>
      <w:r w:rsidRPr="005E05FD">
        <w:rPr>
          <w:rFonts w:ascii="Arial" w:hAnsi="Arial" w:cs="Arial"/>
          <w:b/>
          <w:sz w:val="24"/>
          <w:szCs w:val="24"/>
          <w:u w:val="single"/>
        </w:rPr>
        <w:t>VIEWS EXPRESSED BY EXPERTS ALREADY INVOLVED</w:t>
      </w:r>
      <w:r w:rsidR="00BD276C" w:rsidRPr="005E05FD">
        <w:rPr>
          <w:rFonts w:ascii="Arial" w:hAnsi="Arial" w:cs="Arial"/>
          <w:b/>
          <w:sz w:val="24"/>
          <w:szCs w:val="24"/>
          <w:u w:val="single"/>
        </w:rPr>
        <w:t xml:space="preserve"> AND</w:t>
      </w:r>
      <w:r w:rsidR="001F73C3" w:rsidRPr="005E05FD">
        <w:rPr>
          <w:rFonts w:ascii="Arial" w:hAnsi="Arial" w:cs="Arial"/>
          <w:b/>
          <w:sz w:val="24"/>
          <w:szCs w:val="24"/>
          <w:u w:val="single"/>
        </w:rPr>
        <w:t xml:space="preserve"> REPORTS BY</w:t>
      </w:r>
      <w:r w:rsidR="00BD276C" w:rsidRPr="005E05FD">
        <w:rPr>
          <w:rFonts w:ascii="Arial" w:hAnsi="Arial" w:cs="Arial"/>
          <w:b/>
          <w:sz w:val="24"/>
          <w:szCs w:val="24"/>
          <w:u w:val="single"/>
        </w:rPr>
        <w:t xml:space="preserve"> INDEPENDENT THIRD PARTIES</w:t>
      </w:r>
    </w:p>
    <w:p w14:paraId="37DC7AA0" w14:textId="77777777" w:rsidR="00C138C7" w:rsidRPr="005E05FD" w:rsidRDefault="00C138C7" w:rsidP="005220C3">
      <w:pPr>
        <w:keepNext/>
        <w:suppressAutoHyphens/>
        <w:spacing w:after="120" w:line="480" w:lineRule="auto"/>
        <w:jc w:val="both"/>
        <w:rPr>
          <w:rFonts w:ascii="Arial" w:hAnsi="Arial" w:cs="Arial"/>
          <w:bCs/>
          <w:sz w:val="24"/>
          <w:szCs w:val="24"/>
        </w:rPr>
      </w:pPr>
    </w:p>
    <w:p w14:paraId="1D3830D0" w14:textId="776DF664" w:rsidR="00EF5D0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66.</w:t>
      </w:r>
      <w:r w:rsidRPr="005E05FD">
        <w:rPr>
          <w:rFonts w:ascii="Arial" w:hAnsi="Arial" w:cs="Arial"/>
          <w:bCs/>
          <w:sz w:val="24"/>
          <w:szCs w:val="24"/>
        </w:rPr>
        <w:tab/>
      </w:r>
      <w:r w:rsidR="00EF5D05" w:rsidRPr="00E7668B">
        <w:rPr>
          <w:rFonts w:ascii="Arial" w:hAnsi="Arial" w:cs="Arial"/>
          <w:bCs/>
          <w:sz w:val="24"/>
          <w:szCs w:val="24"/>
        </w:rPr>
        <w:t xml:space="preserve">At the outset, I am mindful of the view of the applicant that the session with Ms Van Schalkwyk does not constitute a formal forensic evaluation and </w:t>
      </w:r>
      <w:r w:rsidR="00EF5D05" w:rsidRPr="00E7668B">
        <w:rPr>
          <w:rFonts w:ascii="Arial" w:hAnsi="Arial" w:cs="Arial"/>
          <w:bCs/>
          <w:sz w:val="24"/>
          <w:szCs w:val="24"/>
        </w:rPr>
        <w:lastRenderedPageBreak/>
        <w:t xml:space="preserve">assessment.  I took this into consideration in coming to the conclusion as to whether the relief </w:t>
      </w:r>
      <w:r w:rsidR="00CA064D" w:rsidRPr="00E7668B">
        <w:rPr>
          <w:rFonts w:ascii="Arial" w:hAnsi="Arial" w:cs="Arial"/>
          <w:bCs/>
          <w:sz w:val="24"/>
          <w:szCs w:val="24"/>
        </w:rPr>
        <w:t xml:space="preserve">in Part A of the main application </w:t>
      </w:r>
      <w:r w:rsidR="00EF5D05" w:rsidRPr="00E7668B">
        <w:rPr>
          <w:rFonts w:ascii="Arial" w:hAnsi="Arial" w:cs="Arial"/>
          <w:bCs/>
          <w:sz w:val="24"/>
          <w:szCs w:val="24"/>
        </w:rPr>
        <w:t>should be granted or not.</w:t>
      </w:r>
    </w:p>
    <w:p w14:paraId="3C495219" w14:textId="77777777" w:rsidR="00EF5D05" w:rsidRPr="005E05FD" w:rsidRDefault="00EF5D05" w:rsidP="00EF5D05">
      <w:pPr>
        <w:pStyle w:val="ListParagraph"/>
        <w:keepNext/>
        <w:suppressAutoHyphens/>
        <w:spacing w:after="120" w:line="480" w:lineRule="auto"/>
        <w:jc w:val="both"/>
        <w:rPr>
          <w:rFonts w:ascii="Arial" w:hAnsi="Arial" w:cs="Arial"/>
          <w:bCs/>
          <w:sz w:val="24"/>
          <w:szCs w:val="24"/>
        </w:rPr>
      </w:pPr>
    </w:p>
    <w:p w14:paraId="0CC063A8" w14:textId="5900148E" w:rsidR="006136AA"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67.</w:t>
      </w:r>
      <w:r w:rsidRPr="005E05FD">
        <w:rPr>
          <w:rFonts w:ascii="Arial" w:hAnsi="Arial" w:cs="Arial"/>
          <w:bCs/>
          <w:sz w:val="24"/>
          <w:szCs w:val="24"/>
        </w:rPr>
        <w:tab/>
      </w:r>
      <w:r w:rsidR="006136AA" w:rsidRPr="00E7668B">
        <w:rPr>
          <w:rFonts w:ascii="Arial" w:hAnsi="Arial" w:cs="Arial"/>
          <w:bCs/>
          <w:sz w:val="24"/>
          <w:szCs w:val="24"/>
        </w:rPr>
        <w:t>As is already mentioned elsewhere in this judgment, there is already experts involved in the lives of this family.  In summary:</w:t>
      </w:r>
    </w:p>
    <w:p w14:paraId="02EDC962" w14:textId="77777777" w:rsidR="006136AA" w:rsidRPr="005E05FD" w:rsidRDefault="006136AA" w:rsidP="006136AA">
      <w:pPr>
        <w:pStyle w:val="ListParagraph"/>
        <w:keepNext/>
        <w:suppressAutoHyphens/>
        <w:spacing w:after="120" w:line="480" w:lineRule="auto"/>
        <w:jc w:val="both"/>
        <w:rPr>
          <w:rFonts w:ascii="Arial" w:hAnsi="Arial" w:cs="Arial"/>
          <w:bCs/>
          <w:sz w:val="24"/>
          <w:szCs w:val="24"/>
        </w:rPr>
      </w:pPr>
    </w:p>
    <w:p w14:paraId="53B5F0FE" w14:textId="697B4894" w:rsidR="006136AA"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67.1</w:t>
      </w:r>
      <w:r w:rsidRPr="005E05FD">
        <w:rPr>
          <w:rFonts w:ascii="Arial" w:hAnsi="Arial" w:cs="Arial"/>
          <w:bCs/>
          <w:sz w:val="24"/>
          <w:szCs w:val="24"/>
        </w:rPr>
        <w:tab/>
      </w:r>
      <w:r w:rsidR="006136AA" w:rsidRPr="00E7668B">
        <w:rPr>
          <w:rFonts w:ascii="Arial" w:hAnsi="Arial" w:cs="Arial"/>
          <w:bCs/>
          <w:sz w:val="24"/>
          <w:szCs w:val="24"/>
        </w:rPr>
        <w:t xml:space="preserve">During </w:t>
      </w:r>
      <w:r w:rsidR="002E2D20" w:rsidRPr="00E7668B">
        <w:rPr>
          <w:rFonts w:ascii="Arial" w:hAnsi="Arial" w:cs="Arial"/>
          <w:bCs/>
          <w:sz w:val="24"/>
          <w:szCs w:val="24"/>
        </w:rPr>
        <w:t>March 2021</w:t>
      </w:r>
      <w:r w:rsidR="006136AA" w:rsidRPr="00E7668B">
        <w:rPr>
          <w:rFonts w:ascii="Arial" w:hAnsi="Arial" w:cs="Arial"/>
          <w:bCs/>
          <w:sz w:val="24"/>
          <w:szCs w:val="24"/>
        </w:rPr>
        <w:t xml:space="preserve"> the minor child attended Ms Struwig, and the minor child was subjected to play therapy.  Ms Struwig found the minor child to be </w:t>
      </w:r>
      <w:r w:rsidR="002E2D20" w:rsidRPr="00E7668B">
        <w:rPr>
          <w:rFonts w:ascii="Arial" w:hAnsi="Arial" w:cs="Arial"/>
          <w:bCs/>
          <w:sz w:val="24"/>
          <w:szCs w:val="24"/>
        </w:rPr>
        <w:t>“</w:t>
      </w:r>
      <w:r w:rsidR="002E2D20" w:rsidRPr="00E7668B">
        <w:rPr>
          <w:rFonts w:ascii="Arial" w:hAnsi="Arial" w:cs="Arial"/>
          <w:bCs/>
          <w:i/>
          <w:iCs/>
          <w:sz w:val="24"/>
          <w:szCs w:val="24"/>
        </w:rPr>
        <w:t>a secure, happy and well-balanced child”.</w:t>
      </w:r>
      <w:r w:rsidR="002E2D20" w:rsidRPr="00E7668B">
        <w:rPr>
          <w:rFonts w:ascii="Arial" w:hAnsi="Arial" w:cs="Arial"/>
          <w:bCs/>
          <w:sz w:val="24"/>
          <w:szCs w:val="24"/>
        </w:rPr>
        <w:t xml:space="preserve"> </w:t>
      </w:r>
    </w:p>
    <w:p w14:paraId="731A2262" w14:textId="77777777" w:rsidR="006136AA" w:rsidRPr="005E05FD" w:rsidRDefault="006136AA" w:rsidP="006136AA">
      <w:pPr>
        <w:pStyle w:val="ListParagraph"/>
        <w:keepNext/>
        <w:suppressAutoHyphens/>
        <w:spacing w:after="120" w:line="480" w:lineRule="auto"/>
        <w:ind w:left="1418"/>
        <w:jc w:val="both"/>
        <w:rPr>
          <w:rFonts w:ascii="Arial" w:hAnsi="Arial" w:cs="Arial"/>
          <w:bCs/>
          <w:sz w:val="24"/>
          <w:szCs w:val="24"/>
        </w:rPr>
      </w:pPr>
    </w:p>
    <w:p w14:paraId="11DC04AD" w14:textId="40FC873A" w:rsidR="006136AA"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67.2</w:t>
      </w:r>
      <w:r w:rsidRPr="005E05FD">
        <w:rPr>
          <w:rFonts w:ascii="Arial" w:hAnsi="Arial" w:cs="Arial"/>
          <w:bCs/>
          <w:sz w:val="24"/>
          <w:szCs w:val="24"/>
        </w:rPr>
        <w:tab/>
      </w:r>
      <w:r w:rsidR="006136AA" w:rsidRPr="00E7668B">
        <w:rPr>
          <w:rFonts w:ascii="Arial" w:hAnsi="Arial" w:cs="Arial"/>
          <w:bCs/>
          <w:sz w:val="24"/>
          <w:szCs w:val="24"/>
        </w:rPr>
        <w:t>During</w:t>
      </w:r>
      <w:r w:rsidR="002E2D20" w:rsidRPr="00E7668B">
        <w:rPr>
          <w:rFonts w:ascii="Arial" w:hAnsi="Arial" w:cs="Arial"/>
          <w:bCs/>
          <w:sz w:val="24"/>
          <w:szCs w:val="24"/>
        </w:rPr>
        <w:t xml:space="preserve"> August</w:t>
      </w:r>
      <w:r w:rsidR="006136AA" w:rsidRPr="00E7668B">
        <w:rPr>
          <w:rFonts w:ascii="Arial" w:hAnsi="Arial" w:cs="Arial"/>
          <w:bCs/>
          <w:sz w:val="24"/>
          <w:szCs w:val="24"/>
        </w:rPr>
        <w:t xml:space="preserve"> </w:t>
      </w:r>
      <w:r w:rsidR="002E2D20" w:rsidRPr="00E7668B">
        <w:rPr>
          <w:rFonts w:ascii="Arial" w:hAnsi="Arial" w:cs="Arial"/>
          <w:bCs/>
          <w:sz w:val="24"/>
          <w:szCs w:val="24"/>
        </w:rPr>
        <w:t>2021</w:t>
      </w:r>
      <w:r w:rsidR="006136AA" w:rsidRPr="00E7668B">
        <w:rPr>
          <w:rFonts w:ascii="Arial" w:hAnsi="Arial" w:cs="Arial"/>
          <w:bCs/>
          <w:sz w:val="24"/>
          <w:szCs w:val="24"/>
        </w:rPr>
        <w:t xml:space="preserve"> the minor child’s teacher mentioned that the minor child is not </w:t>
      </w:r>
      <w:r w:rsidR="002E2D20" w:rsidRPr="00E7668B">
        <w:rPr>
          <w:rFonts w:ascii="Arial" w:hAnsi="Arial" w:cs="Arial"/>
          <w:bCs/>
          <w:sz w:val="24"/>
          <w:szCs w:val="24"/>
        </w:rPr>
        <w:t>herself</w:t>
      </w:r>
      <w:r w:rsidR="006136AA" w:rsidRPr="00E7668B">
        <w:rPr>
          <w:rFonts w:ascii="Arial" w:hAnsi="Arial" w:cs="Arial"/>
          <w:bCs/>
          <w:sz w:val="24"/>
          <w:szCs w:val="24"/>
        </w:rPr>
        <w:t xml:space="preserve">, and the parties decided to have the minor child subjected to a child psychologist.  The parties jointly appointed Ms Van </w:t>
      </w:r>
      <w:r w:rsidR="006136AA" w:rsidRPr="00E7668B">
        <w:rPr>
          <w:rFonts w:ascii="Arial" w:hAnsi="Arial" w:cs="Arial"/>
          <w:bCs/>
          <w:sz w:val="24"/>
          <w:szCs w:val="24"/>
        </w:rPr>
        <w:lastRenderedPageBreak/>
        <w:t>Schalkwyk and after an assessment of the child she was found to be balanced and happy.</w:t>
      </w:r>
    </w:p>
    <w:p w14:paraId="318F44DC" w14:textId="20113F39" w:rsidR="002B375A" w:rsidRPr="005E05FD" w:rsidRDefault="002B375A" w:rsidP="002B375A">
      <w:pPr>
        <w:keepNext/>
        <w:suppressAutoHyphens/>
        <w:spacing w:after="120" w:line="480" w:lineRule="auto"/>
        <w:jc w:val="both"/>
        <w:rPr>
          <w:rFonts w:ascii="Arial" w:hAnsi="Arial" w:cs="Arial"/>
          <w:bCs/>
          <w:sz w:val="24"/>
          <w:szCs w:val="24"/>
        </w:rPr>
      </w:pPr>
    </w:p>
    <w:p w14:paraId="7203B53C" w14:textId="7C0C1781" w:rsidR="00BD276C"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68.</w:t>
      </w:r>
      <w:r w:rsidRPr="005E05FD">
        <w:rPr>
          <w:rFonts w:ascii="Arial" w:hAnsi="Arial" w:cs="Arial"/>
          <w:bCs/>
          <w:sz w:val="24"/>
          <w:szCs w:val="24"/>
        </w:rPr>
        <w:tab/>
      </w:r>
      <w:r w:rsidR="00BD276C" w:rsidRPr="00E7668B">
        <w:rPr>
          <w:rFonts w:ascii="Arial" w:hAnsi="Arial" w:cs="Arial"/>
          <w:bCs/>
          <w:sz w:val="24"/>
          <w:szCs w:val="24"/>
        </w:rPr>
        <w:t xml:space="preserve">The school teacher, Ms Marlene Greyling, at the </w:t>
      </w:r>
      <w:r w:rsidR="004E7622" w:rsidRPr="00E7668B">
        <w:rPr>
          <w:rFonts w:ascii="Arial" w:hAnsi="Arial" w:cs="Arial"/>
          <w:bCs/>
          <w:sz w:val="24"/>
          <w:szCs w:val="24"/>
        </w:rPr>
        <w:t>baby and nursery school</w:t>
      </w:r>
      <w:r w:rsidR="00BD276C" w:rsidRPr="00E7668B">
        <w:rPr>
          <w:rFonts w:ascii="Arial" w:hAnsi="Arial" w:cs="Arial"/>
          <w:bCs/>
          <w:sz w:val="24"/>
          <w:szCs w:val="24"/>
        </w:rPr>
        <w:t xml:space="preserve"> the minor child used to attend during</w:t>
      </w:r>
      <w:r w:rsidR="004E7622" w:rsidRPr="00E7668B">
        <w:rPr>
          <w:rFonts w:ascii="Arial" w:hAnsi="Arial" w:cs="Arial"/>
          <w:bCs/>
          <w:sz w:val="24"/>
          <w:szCs w:val="24"/>
        </w:rPr>
        <w:t>,</w:t>
      </w:r>
      <w:r w:rsidR="00BD276C" w:rsidRPr="00E7668B">
        <w:rPr>
          <w:rFonts w:ascii="Arial" w:hAnsi="Arial" w:cs="Arial"/>
          <w:bCs/>
          <w:sz w:val="24"/>
          <w:szCs w:val="24"/>
        </w:rPr>
        <w:t xml:space="preserve"> A</w:t>
      </w:r>
      <w:r w:rsidR="004E7622" w:rsidRPr="00E7668B">
        <w:rPr>
          <w:rFonts w:ascii="Arial" w:hAnsi="Arial" w:cs="Arial"/>
          <w:bCs/>
          <w:sz w:val="24"/>
          <w:szCs w:val="24"/>
        </w:rPr>
        <w:t>u</w:t>
      </w:r>
      <w:r w:rsidR="00BD276C" w:rsidRPr="00E7668B">
        <w:rPr>
          <w:rFonts w:ascii="Arial" w:hAnsi="Arial" w:cs="Arial"/>
          <w:bCs/>
          <w:sz w:val="24"/>
          <w:szCs w:val="24"/>
        </w:rPr>
        <w:t>gust 2022 reported on the minor child as follow:</w:t>
      </w:r>
    </w:p>
    <w:p w14:paraId="008214B9" w14:textId="3A9926F7" w:rsidR="00BD276C" w:rsidRPr="005E05FD" w:rsidRDefault="00BD276C" w:rsidP="00BD276C">
      <w:pPr>
        <w:keepNext/>
        <w:suppressAutoHyphens/>
        <w:spacing w:after="120" w:line="480" w:lineRule="auto"/>
        <w:ind w:left="720"/>
        <w:jc w:val="both"/>
        <w:rPr>
          <w:rFonts w:ascii="Arial" w:hAnsi="Arial" w:cs="Arial"/>
          <w:bCs/>
          <w:i/>
          <w:iCs/>
          <w:sz w:val="24"/>
          <w:szCs w:val="24"/>
        </w:rPr>
      </w:pPr>
      <w:r w:rsidRPr="005E05FD">
        <w:rPr>
          <w:rFonts w:ascii="Arial" w:hAnsi="Arial" w:cs="Arial"/>
          <w:bCs/>
          <w:i/>
          <w:iCs/>
          <w:sz w:val="24"/>
          <w:szCs w:val="24"/>
        </w:rPr>
        <w:t>“A …. Is aan my bekend vanaf sy ‘n ingeskrewe kleuter by Graslands is.  A… was nog altyd volwasse v</w:t>
      </w:r>
      <w:r w:rsidR="001F73C3" w:rsidRPr="005E05FD">
        <w:rPr>
          <w:rFonts w:ascii="Arial" w:hAnsi="Arial" w:cs="Arial"/>
          <w:bCs/>
          <w:i/>
          <w:iCs/>
          <w:sz w:val="24"/>
          <w:szCs w:val="24"/>
        </w:rPr>
        <w:t>I</w:t>
      </w:r>
      <w:r w:rsidRPr="005E05FD">
        <w:rPr>
          <w:rFonts w:ascii="Arial" w:hAnsi="Arial" w:cs="Arial"/>
          <w:bCs/>
          <w:i/>
          <w:iCs/>
          <w:sz w:val="24"/>
          <w:szCs w:val="24"/>
        </w:rPr>
        <w:t>r haar ouderdom, en speel graag met haar eie klasmaats.</w:t>
      </w:r>
    </w:p>
    <w:p w14:paraId="1961B51B" w14:textId="77777777"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p>
    <w:p w14:paraId="546D939E" w14:textId="1BBC3C4B"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r w:rsidRPr="005E05FD">
        <w:rPr>
          <w:rFonts w:ascii="Arial" w:hAnsi="Arial" w:cs="Arial"/>
          <w:bCs/>
          <w:i/>
          <w:iCs/>
          <w:sz w:val="24"/>
          <w:szCs w:val="24"/>
        </w:rPr>
        <w:t xml:space="preserve">Sy is baie goed aangepas en sy neem aktief deel aan klas </w:t>
      </w:r>
      <w:r w:rsidR="001F73C3" w:rsidRPr="005E05FD">
        <w:rPr>
          <w:rFonts w:ascii="Arial" w:hAnsi="Arial" w:cs="Arial"/>
          <w:bCs/>
          <w:i/>
          <w:iCs/>
          <w:sz w:val="24"/>
          <w:szCs w:val="24"/>
        </w:rPr>
        <w:t>aktiwiteite</w:t>
      </w:r>
      <w:r w:rsidRPr="005E05FD">
        <w:rPr>
          <w:rFonts w:ascii="Arial" w:hAnsi="Arial" w:cs="Arial"/>
          <w:bCs/>
          <w:i/>
          <w:iCs/>
          <w:sz w:val="24"/>
          <w:szCs w:val="24"/>
        </w:rPr>
        <w:t>.</w:t>
      </w:r>
    </w:p>
    <w:p w14:paraId="0AC4EC55" w14:textId="77777777"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p>
    <w:p w14:paraId="3FAB1F18" w14:textId="1AF718CE"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r w:rsidRPr="005E05FD">
        <w:rPr>
          <w:rFonts w:ascii="Arial" w:hAnsi="Arial" w:cs="Arial"/>
          <w:bCs/>
          <w:i/>
          <w:iCs/>
          <w:sz w:val="24"/>
          <w:szCs w:val="24"/>
        </w:rPr>
        <w:t>Sy verkies ‘n roetiene en gestruktureerde aktiwitieite.  Daarom word sy elke oggend deur dieselfde persoon (haar Ma) afgelaai.  Sy word 1x pe</w:t>
      </w:r>
      <w:r w:rsidR="00792C3E" w:rsidRPr="005E05FD">
        <w:rPr>
          <w:rFonts w:ascii="Arial" w:hAnsi="Arial" w:cs="Arial"/>
          <w:bCs/>
          <w:i/>
          <w:iCs/>
          <w:sz w:val="24"/>
          <w:szCs w:val="24"/>
        </w:rPr>
        <w:t>r</w:t>
      </w:r>
      <w:r w:rsidRPr="005E05FD">
        <w:rPr>
          <w:rFonts w:ascii="Arial" w:hAnsi="Arial" w:cs="Arial"/>
          <w:bCs/>
          <w:i/>
          <w:iCs/>
          <w:sz w:val="24"/>
          <w:szCs w:val="24"/>
        </w:rPr>
        <w:t xml:space="preserve"> week deur haar Pa opgetel, en kom dan soms huiwerig voor.</w:t>
      </w:r>
    </w:p>
    <w:p w14:paraId="22D4A7A0" w14:textId="77777777"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p>
    <w:p w14:paraId="532F58AD" w14:textId="43616ECA"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r w:rsidRPr="005E05FD">
        <w:rPr>
          <w:rFonts w:ascii="Arial" w:hAnsi="Arial" w:cs="Arial"/>
          <w:bCs/>
          <w:i/>
          <w:iCs/>
          <w:sz w:val="24"/>
          <w:szCs w:val="24"/>
        </w:rPr>
        <w:t xml:space="preserve">Sy is baie gelukkig in haarself </w:t>
      </w:r>
      <w:r w:rsidR="004E7622" w:rsidRPr="005E05FD">
        <w:rPr>
          <w:rFonts w:ascii="Arial" w:hAnsi="Arial" w:cs="Arial"/>
          <w:bCs/>
          <w:i/>
          <w:iCs/>
          <w:sz w:val="24"/>
          <w:szCs w:val="24"/>
        </w:rPr>
        <w:t>en deel</w:t>
      </w:r>
      <w:r w:rsidRPr="005E05FD">
        <w:rPr>
          <w:rFonts w:ascii="Arial" w:hAnsi="Arial" w:cs="Arial"/>
          <w:bCs/>
          <w:i/>
          <w:iCs/>
          <w:sz w:val="24"/>
          <w:szCs w:val="24"/>
        </w:rPr>
        <w:t xml:space="preserve"> graag stories tussen haar en haar Ma.  Haar Ma moedig ook ‘n goeie verhouding aan tussen haar en haar Pa.</w:t>
      </w:r>
    </w:p>
    <w:p w14:paraId="5A69BD7D" w14:textId="77777777"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p>
    <w:p w14:paraId="259739AE" w14:textId="77777777"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r w:rsidRPr="005E05FD">
        <w:rPr>
          <w:rFonts w:ascii="Arial" w:hAnsi="Arial" w:cs="Arial"/>
          <w:bCs/>
          <w:i/>
          <w:iCs/>
          <w:sz w:val="24"/>
          <w:szCs w:val="24"/>
        </w:rPr>
        <w:t>Sy was die een middag ontsteld om saam met haar Pa huistoe te gaan, waar haar Ma mooi aan haar verduidelik het dat sy dit sal geniet.  (Sy het my kom vra, da tons haar Ma bel.)</w:t>
      </w:r>
    </w:p>
    <w:p w14:paraId="358C96D0" w14:textId="77777777"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p>
    <w:p w14:paraId="6D8271CA" w14:textId="1A8C94F2" w:rsidR="00BD276C" w:rsidRPr="005E05FD" w:rsidRDefault="00BD276C" w:rsidP="00BD276C">
      <w:pPr>
        <w:pStyle w:val="ListParagraph"/>
        <w:keepNext/>
        <w:suppressAutoHyphens/>
        <w:spacing w:after="120" w:line="480" w:lineRule="auto"/>
        <w:jc w:val="both"/>
        <w:rPr>
          <w:rFonts w:ascii="Arial" w:hAnsi="Arial" w:cs="Arial"/>
          <w:bCs/>
          <w:i/>
          <w:iCs/>
          <w:sz w:val="24"/>
          <w:szCs w:val="24"/>
        </w:rPr>
      </w:pPr>
      <w:r w:rsidRPr="005E05FD">
        <w:rPr>
          <w:rFonts w:ascii="Arial" w:hAnsi="Arial" w:cs="Arial"/>
          <w:bCs/>
          <w:i/>
          <w:iCs/>
          <w:sz w:val="24"/>
          <w:szCs w:val="24"/>
        </w:rPr>
        <w:t>A</w:t>
      </w:r>
      <w:r w:rsidR="00EF095E">
        <w:rPr>
          <w:rFonts w:ascii="Arial" w:hAnsi="Arial" w:cs="Arial"/>
          <w:bCs/>
          <w:i/>
          <w:iCs/>
          <w:sz w:val="24"/>
          <w:szCs w:val="24"/>
        </w:rPr>
        <w:t>[…]</w:t>
      </w:r>
      <w:r w:rsidRPr="005E05FD">
        <w:rPr>
          <w:rFonts w:ascii="Arial" w:hAnsi="Arial" w:cs="Arial"/>
          <w:bCs/>
          <w:i/>
          <w:iCs/>
          <w:sz w:val="24"/>
          <w:szCs w:val="24"/>
        </w:rPr>
        <w:t xml:space="preserve"> is tans op ‘n baie </w:t>
      </w:r>
      <w:r w:rsidR="004E7622" w:rsidRPr="005E05FD">
        <w:rPr>
          <w:rFonts w:ascii="Arial" w:hAnsi="Arial" w:cs="Arial"/>
          <w:bCs/>
          <w:i/>
          <w:iCs/>
          <w:sz w:val="24"/>
          <w:szCs w:val="24"/>
        </w:rPr>
        <w:t>goeie</w:t>
      </w:r>
      <w:r w:rsidRPr="005E05FD">
        <w:rPr>
          <w:rFonts w:ascii="Arial" w:hAnsi="Arial" w:cs="Arial"/>
          <w:bCs/>
          <w:i/>
          <w:iCs/>
          <w:sz w:val="24"/>
          <w:szCs w:val="24"/>
        </w:rPr>
        <w:t xml:space="preserve"> plek. Alvorens enige nuwe veranderinge, sal ‘n evalu</w:t>
      </w:r>
      <w:r w:rsidR="004E7622" w:rsidRPr="005E05FD">
        <w:rPr>
          <w:rFonts w:ascii="Arial" w:hAnsi="Arial" w:cs="Arial"/>
          <w:bCs/>
          <w:i/>
          <w:iCs/>
          <w:sz w:val="24"/>
          <w:szCs w:val="24"/>
        </w:rPr>
        <w:t>e</w:t>
      </w:r>
      <w:r w:rsidRPr="005E05FD">
        <w:rPr>
          <w:rFonts w:ascii="Arial" w:hAnsi="Arial" w:cs="Arial"/>
          <w:bCs/>
          <w:i/>
          <w:iCs/>
          <w:sz w:val="24"/>
          <w:szCs w:val="24"/>
        </w:rPr>
        <w:t>ring deur ‘n Kindersielkundige vo</w:t>
      </w:r>
      <w:r w:rsidR="004E7622" w:rsidRPr="005E05FD">
        <w:rPr>
          <w:rFonts w:ascii="Arial" w:hAnsi="Arial" w:cs="Arial"/>
          <w:bCs/>
          <w:i/>
          <w:iCs/>
          <w:sz w:val="24"/>
          <w:szCs w:val="24"/>
        </w:rPr>
        <w:t>or</w:t>
      </w:r>
      <w:r w:rsidRPr="005E05FD">
        <w:rPr>
          <w:rFonts w:ascii="Arial" w:hAnsi="Arial" w:cs="Arial"/>
          <w:bCs/>
          <w:i/>
          <w:iCs/>
          <w:sz w:val="24"/>
          <w:szCs w:val="24"/>
        </w:rPr>
        <w:t>gstel word.”</w:t>
      </w:r>
    </w:p>
    <w:p w14:paraId="1DC493B4" w14:textId="77777777" w:rsidR="00BD276C" w:rsidRPr="005E05FD" w:rsidRDefault="00BD276C" w:rsidP="004E7622">
      <w:pPr>
        <w:pStyle w:val="ListParagraph"/>
        <w:keepNext/>
        <w:suppressAutoHyphens/>
        <w:spacing w:after="120" w:line="480" w:lineRule="auto"/>
        <w:jc w:val="both"/>
        <w:rPr>
          <w:rFonts w:ascii="Arial" w:hAnsi="Arial" w:cs="Arial"/>
          <w:bCs/>
          <w:sz w:val="24"/>
          <w:szCs w:val="24"/>
        </w:rPr>
      </w:pPr>
    </w:p>
    <w:p w14:paraId="42D30607" w14:textId="25244F26" w:rsidR="0060765C"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69.</w:t>
      </w:r>
      <w:r w:rsidRPr="005E05FD">
        <w:rPr>
          <w:rFonts w:ascii="Arial" w:hAnsi="Arial" w:cs="Arial"/>
          <w:bCs/>
          <w:sz w:val="24"/>
          <w:szCs w:val="24"/>
        </w:rPr>
        <w:tab/>
      </w:r>
      <w:r w:rsidR="006136AA" w:rsidRPr="00E7668B">
        <w:rPr>
          <w:rFonts w:ascii="Arial" w:hAnsi="Arial" w:cs="Arial"/>
          <w:bCs/>
          <w:sz w:val="24"/>
          <w:szCs w:val="24"/>
        </w:rPr>
        <w:t>Subsequent hereto, the Family Advocate</w:t>
      </w:r>
      <w:r w:rsidR="00792C3E" w:rsidRPr="00E7668B">
        <w:rPr>
          <w:rFonts w:ascii="Arial" w:hAnsi="Arial" w:cs="Arial"/>
          <w:bCs/>
          <w:sz w:val="24"/>
          <w:szCs w:val="24"/>
        </w:rPr>
        <w:t>, assisted by a Family Counsellor</w:t>
      </w:r>
      <w:r w:rsidR="006136AA" w:rsidRPr="00E7668B">
        <w:rPr>
          <w:rFonts w:ascii="Arial" w:hAnsi="Arial" w:cs="Arial"/>
          <w:bCs/>
          <w:sz w:val="24"/>
          <w:szCs w:val="24"/>
        </w:rPr>
        <w:t xml:space="preserve"> </w:t>
      </w:r>
      <w:r w:rsidR="006076CB" w:rsidRPr="00E7668B">
        <w:rPr>
          <w:rFonts w:ascii="Arial" w:hAnsi="Arial" w:cs="Arial"/>
          <w:bCs/>
          <w:sz w:val="24"/>
          <w:szCs w:val="24"/>
        </w:rPr>
        <w:t xml:space="preserve"> </w:t>
      </w:r>
      <w:r w:rsidR="006136AA" w:rsidRPr="00E7668B">
        <w:rPr>
          <w:rFonts w:ascii="Arial" w:hAnsi="Arial" w:cs="Arial"/>
          <w:bCs/>
          <w:sz w:val="24"/>
          <w:szCs w:val="24"/>
        </w:rPr>
        <w:t xml:space="preserve">did an investigation.  </w:t>
      </w:r>
    </w:p>
    <w:p w14:paraId="40CFA1D4" w14:textId="77777777" w:rsidR="00792C3E" w:rsidRPr="005E05FD" w:rsidRDefault="00792C3E" w:rsidP="00792C3E">
      <w:pPr>
        <w:pStyle w:val="ListParagraph"/>
        <w:keepNext/>
        <w:suppressAutoHyphens/>
        <w:spacing w:after="120" w:line="480" w:lineRule="auto"/>
        <w:jc w:val="both"/>
        <w:rPr>
          <w:rFonts w:ascii="Arial" w:hAnsi="Arial" w:cs="Arial"/>
          <w:bCs/>
          <w:sz w:val="24"/>
          <w:szCs w:val="24"/>
        </w:rPr>
      </w:pPr>
    </w:p>
    <w:p w14:paraId="153A3DD1" w14:textId="7D033905" w:rsidR="00792C3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70.</w:t>
      </w:r>
      <w:r w:rsidRPr="005E05FD">
        <w:rPr>
          <w:rFonts w:ascii="Arial" w:hAnsi="Arial" w:cs="Arial"/>
          <w:bCs/>
          <w:sz w:val="24"/>
          <w:szCs w:val="24"/>
        </w:rPr>
        <w:tab/>
      </w:r>
      <w:r w:rsidR="00792C3E" w:rsidRPr="00E7668B">
        <w:rPr>
          <w:rFonts w:ascii="Arial" w:hAnsi="Arial" w:cs="Arial"/>
          <w:bCs/>
          <w:sz w:val="24"/>
          <w:szCs w:val="24"/>
        </w:rPr>
        <w:t>In summary, the Family Counsellor, came to the following conclusions:</w:t>
      </w:r>
    </w:p>
    <w:p w14:paraId="1722A0E6" w14:textId="77777777" w:rsidR="00792C3E" w:rsidRPr="005E05FD" w:rsidRDefault="00792C3E" w:rsidP="00792C3E">
      <w:pPr>
        <w:pStyle w:val="ListParagraph"/>
        <w:rPr>
          <w:rFonts w:ascii="Arial" w:hAnsi="Arial" w:cs="Arial"/>
          <w:bCs/>
          <w:sz w:val="24"/>
          <w:szCs w:val="24"/>
        </w:rPr>
      </w:pPr>
    </w:p>
    <w:p w14:paraId="49CEA1D1" w14:textId="3B9B6A49" w:rsidR="00792C3E" w:rsidRPr="00E7668B" w:rsidRDefault="00E7668B" w:rsidP="00E7668B">
      <w:pPr>
        <w:keepNext/>
        <w:suppressAutoHyphens/>
        <w:spacing w:after="120" w:line="480" w:lineRule="auto"/>
        <w:ind w:left="1701" w:hanging="992"/>
        <w:jc w:val="both"/>
        <w:rPr>
          <w:rFonts w:ascii="Arial" w:hAnsi="Arial" w:cs="Arial"/>
          <w:bCs/>
          <w:sz w:val="24"/>
          <w:szCs w:val="24"/>
        </w:rPr>
      </w:pPr>
      <w:r w:rsidRPr="005E05FD">
        <w:rPr>
          <w:rFonts w:ascii="Arial" w:hAnsi="Arial" w:cs="Arial"/>
          <w:bCs/>
          <w:sz w:val="24"/>
          <w:szCs w:val="24"/>
        </w:rPr>
        <w:t>70.1</w:t>
      </w:r>
      <w:r w:rsidRPr="005E05FD">
        <w:rPr>
          <w:rFonts w:ascii="Arial" w:hAnsi="Arial" w:cs="Arial"/>
          <w:bCs/>
          <w:sz w:val="24"/>
          <w:szCs w:val="24"/>
        </w:rPr>
        <w:tab/>
      </w:r>
      <w:r w:rsidR="00792C3E" w:rsidRPr="00E7668B">
        <w:rPr>
          <w:rFonts w:ascii="Arial" w:hAnsi="Arial" w:cs="Arial"/>
          <w:bCs/>
          <w:sz w:val="24"/>
          <w:szCs w:val="24"/>
        </w:rPr>
        <w:t>The minor child is displaying behaviour that she is still not settled after the divorce and still experience an inner conflict of being torn between two households.</w:t>
      </w:r>
    </w:p>
    <w:p w14:paraId="15397901" w14:textId="77777777" w:rsidR="00792C3E" w:rsidRPr="005E05FD" w:rsidRDefault="00792C3E" w:rsidP="00792C3E">
      <w:pPr>
        <w:pStyle w:val="ListParagraph"/>
        <w:keepNext/>
        <w:suppressAutoHyphens/>
        <w:spacing w:after="120" w:line="480" w:lineRule="auto"/>
        <w:ind w:left="1701"/>
        <w:jc w:val="both"/>
        <w:rPr>
          <w:rFonts w:ascii="Arial" w:hAnsi="Arial" w:cs="Arial"/>
          <w:bCs/>
          <w:sz w:val="24"/>
          <w:szCs w:val="24"/>
        </w:rPr>
      </w:pPr>
    </w:p>
    <w:p w14:paraId="5287BA6B" w14:textId="6E4CBF77" w:rsidR="00792C3E" w:rsidRPr="00E7668B" w:rsidRDefault="00E7668B" w:rsidP="00E7668B">
      <w:pPr>
        <w:keepNext/>
        <w:suppressAutoHyphens/>
        <w:spacing w:after="120" w:line="480" w:lineRule="auto"/>
        <w:ind w:left="1701" w:hanging="992"/>
        <w:jc w:val="both"/>
        <w:rPr>
          <w:rFonts w:ascii="Arial" w:hAnsi="Arial" w:cs="Arial"/>
          <w:bCs/>
          <w:sz w:val="24"/>
          <w:szCs w:val="24"/>
        </w:rPr>
      </w:pPr>
      <w:r w:rsidRPr="005E05FD">
        <w:rPr>
          <w:rFonts w:ascii="Arial" w:hAnsi="Arial" w:cs="Arial"/>
          <w:bCs/>
          <w:sz w:val="24"/>
          <w:szCs w:val="24"/>
        </w:rPr>
        <w:t>70.2</w:t>
      </w:r>
      <w:r w:rsidRPr="005E05FD">
        <w:rPr>
          <w:rFonts w:ascii="Arial" w:hAnsi="Arial" w:cs="Arial"/>
          <w:bCs/>
          <w:sz w:val="24"/>
          <w:szCs w:val="24"/>
        </w:rPr>
        <w:tab/>
      </w:r>
      <w:r w:rsidR="00792C3E" w:rsidRPr="00E7668B">
        <w:rPr>
          <w:rFonts w:ascii="Arial" w:hAnsi="Arial" w:cs="Arial"/>
          <w:bCs/>
          <w:sz w:val="24"/>
          <w:szCs w:val="24"/>
        </w:rPr>
        <w:t>In light of the persistent animosity between the parties, shared residency should not be considered;</w:t>
      </w:r>
    </w:p>
    <w:p w14:paraId="5C227145" w14:textId="77777777" w:rsidR="00792C3E" w:rsidRPr="005E05FD" w:rsidRDefault="00792C3E" w:rsidP="00792C3E">
      <w:pPr>
        <w:pStyle w:val="ListParagraph"/>
        <w:rPr>
          <w:rFonts w:ascii="Arial" w:hAnsi="Arial" w:cs="Arial"/>
          <w:bCs/>
          <w:sz w:val="24"/>
          <w:szCs w:val="24"/>
        </w:rPr>
      </w:pPr>
    </w:p>
    <w:p w14:paraId="27BEC1ED" w14:textId="5D75B89D" w:rsidR="00792C3E" w:rsidRPr="00E7668B" w:rsidRDefault="00E7668B" w:rsidP="00E7668B">
      <w:pPr>
        <w:keepNext/>
        <w:suppressAutoHyphens/>
        <w:spacing w:after="120" w:line="480" w:lineRule="auto"/>
        <w:ind w:left="1701" w:hanging="992"/>
        <w:jc w:val="both"/>
        <w:rPr>
          <w:rFonts w:ascii="Arial" w:hAnsi="Arial" w:cs="Arial"/>
          <w:bCs/>
          <w:sz w:val="24"/>
          <w:szCs w:val="24"/>
        </w:rPr>
      </w:pPr>
      <w:r w:rsidRPr="005E05FD">
        <w:rPr>
          <w:rFonts w:ascii="Arial" w:hAnsi="Arial" w:cs="Arial"/>
          <w:bCs/>
          <w:sz w:val="24"/>
          <w:szCs w:val="24"/>
        </w:rPr>
        <w:t>70.3</w:t>
      </w:r>
      <w:r w:rsidRPr="005E05FD">
        <w:rPr>
          <w:rFonts w:ascii="Arial" w:hAnsi="Arial" w:cs="Arial"/>
          <w:bCs/>
          <w:sz w:val="24"/>
          <w:szCs w:val="24"/>
        </w:rPr>
        <w:tab/>
      </w:r>
      <w:r w:rsidR="00792C3E" w:rsidRPr="00E7668B">
        <w:rPr>
          <w:rFonts w:ascii="Arial" w:hAnsi="Arial" w:cs="Arial"/>
          <w:bCs/>
          <w:sz w:val="24"/>
          <w:szCs w:val="24"/>
        </w:rPr>
        <w:t xml:space="preserve">The minor child does identify with her mother as her primary caregiver and primary emotional bonding figure and the mother’s residence as her primary residence.  </w:t>
      </w:r>
    </w:p>
    <w:p w14:paraId="0FF661E0" w14:textId="77777777" w:rsidR="00DC01EB" w:rsidRPr="005E05FD" w:rsidRDefault="00DC01EB" w:rsidP="00DC01EB">
      <w:pPr>
        <w:pStyle w:val="ListParagraph"/>
        <w:rPr>
          <w:rFonts w:ascii="Arial" w:hAnsi="Arial" w:cs="Arial"/>
          <w:bCs/>
          <w:sz w:val="24"/>
          <w:szCs w:val="24"/>
        </w:rPr>
      </w:pPr>
    </w:p>
    <w:p w14:paraId="684DE927" w14:textId="4F82A4AB" w:rsidR="00DC01EB" w:rsidRPr="00E7668B" w:rsidRDefault="00E7668B" w:rsidP="00E7668B">
      <w:pPr>
        <w:keepNext/>
        <w:suppressAutoHyphens/>
        <w:spacing w:after="120" w:line="480" w:lineRule="auto"/>
        <w:ind w:left="1701" w:hanging="992"/>
        <w:jc w:val="both"/>
        <w:rPr>
          <w:rFonts w:ascii="Arial" w:hAnsi="Arial" w:cs="Arial"/>
          <w:bCs/>
          <w:sz w:val="24"/>
          <w:szCs w:val="24"/>
        </w:rPr>
      </w:pPr>
      <w:r w:rsidRPr="005E05FD">
        <w:rPr>
          <w:rFonts w:ascii="Arial" w:hAnsi="Arial" w:cs="Arial"/>
          <w:bCs/>
          <w:sz w:val="24"/>
          <w:szCs w:val="24"/>
        </w:rPr>
        <w:t>70.4</w:t>
      </w:r>
      <w:r w:rsidRPr="005E05FD">
        <w:rPr>
          <w:rFonts w:ascii="Arial" w:hAnsi="Arial" w:cs="Arial"/>
          <w:bCs/>
          <w:sz w:val="24"/>
          <w:szCs w:val="24"/>
        </w:rPr>
        <w:tab/>
      </w:r>
      <w:r w:rsidR="00DC01EB" w:rsidRPr="00E7668B">
        <w:rPr>
          <w:rFonts w:ascii="Arial" w:hAnsi="Arial" w:cs="Arial"/>
          <w:bCs/>
          <w:sz w:val="24"/>
          <w:szCs w:val="24"/>
        </w:rPr>
        <w:t xml:space="preserve">The minor child is aware of the father’s need for her to spend more time with him.  More contact with her father is not the expressed need of the minor child.  The father even had to employ an au pair to assist him during the after school midweek visits with the caretaking of the minor child, since the midweek visits transpires during the working </w:t>
      </w:r>
      <w:r w:rsidR="00DC01EB" w:rsidRPr="00E7668B">
        <w:rPr>
          <w:rFonts w:ascii="Arial" w:hAnsi="Arial" w:cs="Arial"/>
          <w:bCs/>
          <w:sz w:val="24"/>
          <w:szCs w:val="24"/>
        </w:rPr>
        <w:lastRenderedPageBreak/>
        <w:t>hours when the father is fully available to spend quality time with the minor child;</w:t>
      </w:r>
    </w:p>
    <w:p w14:paraId="3FAB3386" w14:textId="77777777" w:rsidR="00DC01EB" w:rsidRPr="005E05FD" w:rsidRDefault="00DC01EB" w:rsidP="00DC01EB">
      <w:pPr>
        <w:pStyle w:val="ListParagraph"/>
        <w:rPr>
          <w:rFonts w:ascii="Arial" w:hAnsi="Arial" w:cs="Arial"/>
          <w:bCs/>
          <w:sz w:val="24"/>
          <w:szCs w:val="24"/>
        </w:rPr>
      </w:pPr>
    </w:p>
    <w:p w14:paraId="613815DA" w14:textId="3E843E1D" w:rsidR="00DC01EB" w:rsidRPr="00E7668B" w:rsidRDefault="00E7668B" w:rsidP="00E7668B">
      <w:pPr>
        <w:keepNext/>
        <w:suppressAutoHyphens/>
        <w:spacing w:after="120" w:line="480" w:lineRule="auto"/>
        <w:ind w:left="1701" w:hanging="992"/>
        <w:jc w:val="both"/>
        <w:rPr>
          <w:rFonts w:ascii="Arial" w:hAnsi="Arial" w:cs="Arial"/>
          <w:bCs/>
          <w:sz w:val="24"/>
          <w:szCs w:val="24"/>
        </w:rPr>
      </w:pPr>
      <w:r w:rsidRPr="005E05FD">
        <w:rPr>
          <w:rFonts w:ascii="Arial" w:hAnsi="Arial" w:cs="Arial"/>
          <w:bCs/>
          <w:sz w:val="24"/>
          <w:szCs w:val="24"/>
        </w:rPr>
        <w:t>70.5</w:t>
      </w:r>
      <w:r w:rsidRPr="005E05FD">
        <w:rPr>
          <w:rFonts w:ascii="Arial" w:hAnsi="Arial" w:cs="Arial"/>
          <w:bCs/>
          <w:sz w:val="24"/>
          <w:szCs w:val="24"/>
        </w:rPr>
        <w:tab/>
      </w:r>
      <w:r w:rsidR="00DC01EB" w:rsidRPr="00E7668B">
        <w:rPr>
          <w:rFonts w:ascii="Arial" w:hAnsi="Arial" w:cs="Arial"/>
          <w:bCs/>
          <w:sz w:val="24"/>
          <w:szCs w:val="24"/>
        </w:rPr>
        <w:t>The current contact regime is preventing the child from settling emotionally after the divorce and that a more age-appropriate contact plan should be structured;</w:t>
      </w:r>
    </w:p>
    <w:p w14:paraId="7F385F6F" w14:textId="77777777" w:rsidR="00DC01EB" w:rsidRPr="005E05FD" w:rsidRDefault="00DC01EB" w:rsidP="00DC01EB">
      <w:pPr>
        <w:pStyle w:val="ListParagraph"/>
        <w:rPr>
          <w:rFonts w:ascii="Arial" w:hAnsi="Arial" w:cs="Arial"/>
          <w:bCs/>
          <w:sz w:val="24"/>
          <w:szCs w:val="24"/>
        </w:rPr>
      </w:pPr>
    </w:p>
    <w:p w14:paraId="1958D036" w14:textId="036714D1" w:rsidR="00DC01EB" w:rsidRPr="00E7668B" w:rsidRDefault="00E7668B" w:rsidP="00E7668B">
      <w:pPr>
        <w:keepNext/>
        <w:suppressAutoHyphens/>
        <w:spacing w:after="120" w:line="480" w:lineRule="auto"/>
        <w:ind w:left="1701" w:hanging="992"/>
        <w:jc w:val="both"/>
        <w:rPr>
          <w:rFonts w:ascii="Arial" w:hAnsi="Arial" w:cs="Arial"/>
          <w:bCs/>
          <w:sz w:val="24"/>
          <w:szCs w:val="24"/>
        </w:rPr>
      </w:pPr>
      <w:r w:rsidRPr="005E05FD">
        <w:rPr>
          <w:rFonts w:ascii="Arial" w:hAnsi="Arial" w:cs="Arial"/>
          <w:bCs/>
          <w:sz w:val="24"/>
          <w:szCs w:val="24"/>
        </w:rPr>
        <w:t>70.6</w:t>
      </w:r>
      <w:r w:rsidRPr="005E05FD">
        <w:rPr>
          <w:rFonts w:ascii="Arial" w:hAnsi="Arial" w:cs="Arial"/>
          <w:bCs/>
          <w:sz w:val="24"/>
          <w:szCs w:val="24"/>
        </w:rPr>
        <w:tab/>
      </w:r>
      <w:r w:rsidR="00DC01EB" w:rsidRPr="00E7668B">
        <w:rPr>
          <w:rFonts w:ascii="Arial" w:hAnsi="Arial" w:cs="Arial"/>
          <w:bCs/>
          <w:sz w:val="24"/>
          <w:szCs w:val="24"/>
        </w:rPr>
        <w:t>It is concerning that the minor child, at this age, still needs to wear a nappy at night.</w:t>
      </w:r>
    </w:p>
    <w:p w14:paraId="2540B8EF" w14:textId="77777777" w:rsidR="00DC01EB" w:rsidRPr="00E877C4" w:rsidRDefault="00DC01EB" w:rsidP="00E877C4">
      <w:pPr>
        <w:rPr>
          <w:rFonts w:ascii="Arial" w:hAnsi="Arial" w:cs="Arial"/>
          <w:bCs/>
          <w:sz w:val="24"/>
          <w:szCs w:val="24"/>
        </w:rPr>
      </w:pPr>
    </w:p>
    <w:p w14:paraId="4F770D29" w14:textId="1A524348" w:rsidR="00DC01EB" w:rsidRPr="00E7668B" w:rsidRDefault="00E7668B" w:rsidP="00E7668B">
      <w:pPr>
        <w:keepNext/>
        <w:suppressAutoHyphens/>
        <w:spacing w:after="120" w:line="480" w:lineRule="auto"/>
        <w:ind w:left="1701" w:hanging="992"/>
        <w:jc w:val="both"/>
        <w:rPr>
          <w:rFonts w:ascii="Arial" w:hAnsi="Arial" w:cs="Arial"/>
          <w:bCs/>
          <w:sz w:val="24"/>
          <w:szCs w:val="24"/>
        </w:rPr>
      </w:pPr>
      <w:r w:rsidRPr="005E05FD">
        <w:rPr>
          <w:rFonts w:ascii="Arial" w:hAnsi="Arial" w:cs="Arial"/>
          <w:bCs/>
          <w:sz w:val="24"/>
          <w:szCs w:val="24"/>
        </w:rPr>
        <w:t>70.7</w:t>
      </w:r>
      <w:r w:rsidRPr="005E05FD">
        <w:rPr>
          <w:rFonts w:ascii="Arial" w:hAnsi="Arial" w:cs="Arial"/>
          <w:bCs/>
          <w:sz w:val="24"/>
          <w:szCs w:val="24"/>
        </w:rPr>
        <w:tab/>
      </w:r>
      <w:r w:rsidR="00DC01EB" w:rsidRPr="00E7668B">
        <w:rPr>
          <w:rFonts w:ascii="Arial" w:hAnsi="Arial" w:cs="Arial"/>
          <w:bCs/>
          <w:sz w:val="24"/>
          <w:szCs w:val="24"/>
        </w:rPr>
        <w:t>The possibility that the minor child is experiencing emotional insecurity and emotional disruption and/or trauma could be a factor that contributes towards the aforementioned developmental delay, and it is therefore in the minor child’s best interest to provide the most optimal environment for her to feel emotionally secure and safe.</w:t>
      </w:r>
    </w:p>
    <w:p w14:paraId="7CFA2A8D" w14:textId="77777777" w:rsidR="00E86365" w:rsidRPr="005E05FD" w:rsidRDefault="00E86365" w:rsidP="00DC01EB">
      <w:pPr>
        <w:keepNext/>
        <w:suppressAutoHyphens/>
        <w:spacing w:after="120" w:line="480" w:lineRule="auto"/>
        <w:jc w:val="both"/>
        <w:rPr>
          <w:rFonts w:ascii="Arial" w:hAnsi="Arial" w:cs="Arial"/>
          <w:bCs/>
          <w:sz w:val="24"/>
          <w:szCs w:val="24"/>
        </w:rPr>
      </w:pPr>
    </w:p>
    <w:p w14:paraId="75BABC1D" w14:textId="22337879" w:rsidR="00E8636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71.</w:t>
      </w:r>
      <w:r w:rsidRPr="005E05FD">
        <w:rPr>
          <w:rFonts w:ascii="Arial" w:hAnsi="Arial" w:cs="Arial"/>
          <w:bCs/>
          <w:sz w:val="24"/>
          <w:szCs w:val="24"/>
        </w:rPr>
        <w:tab/>
      </w:r>
      <w:r w:rsidR="00E86365" w:rsidRPr="00E7668B">
        <w:rPr>
          <w:rFonts w:ascii="Arial" w:hAnsi="Arial" w:cs="Arial"/>
          <w:bCs/>
          <w:sz w:val="24"/>
          <w:szCs w:val="24"/>
        </w:rPr>
        <w:t xml:space="preserve">The only members of this family that have not been subjected to an investigation by a psychologist is the applicant and the respondent.  They have, </w:t>
      </w:r>
      <w:r w:rsidR="00E86365" w:rsidRPr="00E7668B">
        <w:rPr>
          <w:rFonts w:ascii="Arial" w:hAnsi="Arial" w:cs="Arial"/>
          <w:bCs/>
          <w:sz w:val="24"/>
          <w:szCs w:val="24"/>
        </w:rPr>
        <w:lastRenderedPageBreak/>
        <w:t>however, partook in the investigation by the Family Advocate</w:t>
      </w:r>
      <w:r w:rsidR="00DC01EB" w:rsidRPr="00E7668B">
        <w:rPr>
          <w:rFonts w:ascii="Arial" w:hAnsi="Arial" w:cs="Arial"/>
          <w:bCs/>
          <w:sz w:val="24"/>
          <w:szCs w:val="24"/>
        </w:rPr>
        <w:t xml:space="preserve"> and the Family Counsellor.  </w:t>
      </w:r>
      <w:r w:rsidR="00E86365" w:rsidRPr="00E7668B">
        <w:rPr>
          <w:rFonts w:ascii="Arial" w:hAnsi="Arial" w:cs="Arial"/>
          <w:bCs/>
          <w:sz w:val="24"/>
          <w:szCs w:val="24"/>
        </w:rPr>
        <w:t xml:space="preserve"> </w:t>
      </w:r>
    </w:p>
    <w:p w14:paraId="6C5434E7" w14:textId="77777777" w:rsidR="0060765C" w:rsidRPr="005E05FD" w:rsidRDefault="0060765C" w:rsidP="00D53A25">
      <w:pPr>
        <w:keepNext/>
        <w:suppressAutoHyphens/>
        <w:spacing w:after="120" w:line="480" w:lineRule="auto"/>
        <w:jc w:val="both"/>
        <w:rPr>
          <w:rFonts w:ascii="Arial" w:hAnsi="Arial" w:cs="Arial"/>
          <w:b/>
          <w:sz w:val="24"/>
          <w:szCs w:val="24"/>
          <w:u w:val="single"/>
        </w:rPr>
      </w:pPr>
    </w:p>
    <w:p w14:paraId="314696EA" w14:textId="075A9C6B" w:rsidR="00503898" w:rsidRPr="005E05FD" w:rsidRDefault="00503898" w:rsidP="00D53A25">
      <w:pPr>
        <w:keepNext/>
        <w:suppressAutoHyphens/>
        <w:spacing w:after="120" w:line="480" w:lineRule="auto"/>
        <w:jc w:val="both"/>
        <w:rPr>
          <w:rFonts w:ascii="Arial" w:hAnsi="Arial" w:cs="Arial"/>
          <w:bCs/>
          <w:sz w:val="24"/>
          <w:szCs w:val="24"/>
        </w:rPr>
      </w:pPr>
      <w:r w:rsidRPr="005E05FD">
        <w:rPr>
          <w:rFonts w:ascii="Arial" w:hAnsi="Arial" w:cs="Arial"/>
          <w:b/>
          <w:sz w:val="24"/>
          <w:szCs w:val="24"/>
          <w:u w:val="single"/>
        </w:rPr>
        <w:t>APPLICANT’S BASIS FOR RELIEF SOUGHT</w:t>
      </w:r>
      <w:r w:rsidR="00125326" w:rsidRPr="005E05FD">
        <w:rPr>
          <w:rFonts w:ascii="Arial" w:hAnsi="Arial" w:cs="Arial"/>
          <w:b/>
          <w:sz w:val="24"/>
          <w:szCs w:val="24"/>
          <w:u w:val="single"/>
        </w:rPr>
        <w:t xml:space="preserve"> TO APPOINT AN IND</w:t>
      </w:r>
      <w:r w:rsidR="00CD69C4" w:rsidRPr="005E05FD">
        <w:rPr>
          <w:rFonts w:ascii="Arial" w:hAnsi="Arial" w:cs="Arial"/>
          <w:b/>
          <w:sz w:val="24"/>
          <w:szCs w:val="24"/>
          <w:u w:val="single"/>
        </w:rPr>
        <w:t>E</w:t>
      </w:r>
      <w:r w:rsidR="00125326" w:rsidRPr="005E05FD">
        <w:rPr>
          <w:rFonts w:ascii="Arial" w:hAnsi="Arial" w:cs="Arial"/>
          <w:b/>
          <w:sz w:val="24"/>
          <w:szCs w:val="24"/>
          <w:u w:val="single"/>
        </w:rPr>
        <w:t>PENDANT CLINICAL PSYCHOLOGIST</w:t>
      </w:r>
    </w:p>
    <w:p w14:paraId="67F4BEAA" w14:textId="77777777" w:rsidR="00D53A25" w:rsidRPr="005E05FD" w:rsidRDefault="00D53A25" w:rsidP="00D53A25">
      <w:pPr>
        <w:keepNext/>
        <w:suppressAutoHyphens/>
        <w:spacing w:after="120" w:line="480" w:lineRule="auto"/>
        <w:jc w:val="both"/>
        <w:rPr>
          <w:rFonts w:ascii="Arial" w:hAnsi="Arial" w:cs="Arial"/>
          <w:b/>
          <w:sz w:val="24"/>
          <w:szCs w:val="24"/>
          <w:u w:val="single"/>
        </w:rPr>
      </w:pPr>
    </w:p>
    <w:p w14:paraId="6CC5F2DE" w14:textId="6E02C220" w:rsidR="00503898"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72.</w:t>
      </w:r>
      <w:r w:rsidRPr="005E05FD">
        <w:rPr>
          <w:rFonts w:ascii="Arial" w:hAnsi="Arial" w:cs="Arial"/>
          <w:bCs/>
          <w:sz w:val="24"/>
          <w:szCs w:val="24"/>
        </w:rPr>
        <w:tab/>
      </w:r>
      <w:r w:rsidR="00C95E5E" w:rsidRPr="00E7668B">
        <w:rPr>
          <w:rFonts w:ascii="Arial" w:hAnsi="Arial" w:cs="Arial"/>
          <w:bCs/>
          <w:sz w:val="24"/>
          <w:szCs w:val="24"/>
        </w:rPr>
        <w:t>At the outset I need to indicate that o</w:t>
      </w:r>
      <w:r w:rsidR="00503898" w:rsidRPr="00E7668B">
        <w:rPr>
          <w:rFonts w:ascii="Arial" w:hAnsi="Arial" w:cs="Arial"/>
          <w:bCs/>
          <w:sz w:val="24"/>
          <w:szCs w:val="24"/>
        </w:rPr>
        <w:t>n the day of the hearing of this application I have indicated to</w:t>
      </w:r>
      <w:r w:rsidR="006076CB" w:rsidRPr="00E7668B">
        <w:rPr>
          <w:rFonts w:ascii="Arial" w:hAnsi="Arial" w:cs="Arial"/>
          <w:bCs/>
          <w:sz w:val="24"/>
          <w:szCs w:val="24"/>
        </w:rPr>
        <w:t xml:space="preserve"> both</w:t>
      </w:r>
      <w:r w:rsidR="00503898" w:rsidRPr="00E7668B">
        <w:rPr>
          <w:rFonts w:ascii="Arial" w:hAnsi="Arial" w:cs="Arial"/>
          <w:bCs/>
          <w:sz w:val="24"/>
          <w:szCs w:val="24"/>
        </w:rPr>
        <w:t xml:space="preserve"> the parties that they can accept that I will not make the minor child an experiment.  I am still not </w:t>
      </w:r>
      <w:r w:rsidR="00D5367B" w:rsidRPr="00E7668B">
        <w:rPr>
          <w:rFonts w:ascii="Arial" w:hAnsi="Arial" w:cs="Arial"/>
          <w:bCs/>
          <w:sz w:val="24"/>
          <w:szCs w:val="24"/>
        </w:rPr>
        <w:t>o</w:t>
      </w:r>
      <w:r w:rsidR="00503898" w:rsidRPr="00E7668B">
        <w:rPr>
          <w:rFonts w:ascii="Arial" w:hAnsi="Arial" w:cs="Arial"/>
          <w:bCs/>
          <w:sz w:val="24"/>
          <w:szCs w:val="24"/>
        </w:rPr>
        <w:t xml:space="preserve">f the intention to make her an experiment at the request of either </w:t>
      </w:r>
      <w:r w:rsidR="001C7514" w:rsidRPr="00E7668B">
        <w:rPr>
          <w:rFonts w:ascii="Arial" w:hAnsi="Arial" w:cs="Arial"/>
          <w:bCs/>
          <w:sz w:val="24"/>
          <w:szCs w:val="24"/>
        </w:rPr>
        <w:t xml:space="preserve">of </w:t>
      </w:r>
      <w:r w:rsidR="00503898" w:rsidRPr="00E7668B">
        <w:rPr>
          <w:rFonts w:ascii="Arial" w:hAnsi="Arial" w:cs="Arial"/>
          <w:bCs/>
          <w:sz w:val="24"/>
          <w:szCs w:val="24"/>
        </w:rPr>
        <w:t>her parents.</w:t>
      </w:r>
      <w:r w:rsidR="00125326" w:rsidRPr="00E7668B">
        <w:rPr>
          <w:rFonts w:ascii="Arial" w:hAnsi="Arial" w:cs="Arial"/>
          <w:bCs/>
          <w:sz w:val="24"/>
          <w:szCs w:val="24"/>
        </w:rPr>
        <w:t xml:space="preserve">  Where there is no basis for the relief sought, I will not grant such relief</w:t>
      </w:r>
      <w:r w:rsidR="00E85E72" w:rsidRPr="00E7668B">
        <w:rPr>
          <w:rFonts w:ascii="Arial" w:hAnsi="Arial" w:cs="Arial"/>
          <w:bCs/>
          <w:sz w:val="24"/>
          <w:szCs w:val="24"/>
        </w:rPr>
        <w:t>.  If no grounds are set out in the affidavit supporting the request and illustrating that it is in the best interest of the minor child</w:t>
      </w:r>
      <w:r w:rsidR="00A66DF5" w:rsidRPr="00E7668B">
        <w:rPr>
          <w:rFonts w:ascii="Arial" w:hAnsi="Arial" w:cs="Arial"/>
          <w:bCs/>
          <w:sz w:val="24"/>
          <w:szCs w:val="24"/>
        </w:rPr>
        <w:t xml:space="preserve"> to grant such relief, I will not grant it.  If</w:t>
      </w:r>
      <w:r w:rsidR="00125326" w:rsidRPr="00E7668B">
        <w:rPr>
          <w:rFonts w:ascii="Arial" w:hAnsi="Arial" w:cs="Arial"/>
          <w:bCs/>
          <w:sz w:val="24"/>
          <w:szCs w:val="24"/>
        </w:rPr>
        <w:t xml:space="preserve"> </w:t>
      </w:r>
      <w:r w:rsidR="00E86365" w:rsidRPr="00E7668B">
        <w:rPr>
          <w:rFonts w:ascii="Arial" w:hAnsi="Arial" w:cs="Arial"/>
          <w:bCs/>
          <w:sz w:val="24"/>
          <w:szCs w:val="24"/>
        </w:rPr>
        <w:t>I grant the relief where there is no basis for it</w:t>
      </w:r>
      <w:r w:rsidR="00B1058E" w:rsidRPr="00E7668B">
        <w:rPr>
          <w:rFonts w:ascii="Arial" w:hAnsi="Arial" w:cs="Arial"/>
          <w:bCs/>
          <w:sz w:val="24"/>
          <w:szCs w:val="24"/>
        </w:rPr>
        <w:t xml:space="preserve"> and where such relief is not in the child’s interest</w:t>
      </w:r>
      <w:r w:rsidR="00125326" w:rsidRPr="00E7668B">
        <w:rPr>
          <w:rFonts w:ascii="Arial" w:hAnsi="Arial" w:cs="Arial"/>
          <w:bCs/>
          <w:sz w:val="24"/>
          <w:szCs w:val="24"/>
        </w:rPr>
        <w:t>, I will fail in my responsibilities as the upper guardian of the minor child before me.</w:t>
      </w:r>
    </w:p>
    <w:p w14:paraId="3DA947A4" w14:textId="77777777" w:rsidR="00503898" w:rsidRPr="005E05FD" w:rsidRDefault="00503898" w:rsidP="00503898">
      <w:pPr>
        <w:pStyle w:val="ListParagraph"/>
        <w:keepNext/>
        <w:suppressAutoHyphens/>
        <w:spacing w:after="120" w:line="480" w:lineRule="auto"/>
        <w:jc w:val="both"/>
        <w:rPr>
          <w:rFonts w:ascii="Arial" w:hAnsi="Arial" w:cs="Arial"/>
          <w:bCs/>
          <w:sz w:val="24"/>
          <w:szCs w:val="24"/>
        </w:rPr>
      </w:pPr>
    </w:p>
    <w:p w14:paraId="07ACF742" w14:textId="5D8AB38B" w:rsidR="0057256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73.</w:t>
      </w:r>
      <w:r w:rsidRPr="005E05FD">
        <w:rPr>
          <w:rFonts w:ascii="Arial" w:hAnsi="Arial" w:cs="Arial"/>
          <w:bCs/>
          <w:sz w:val="24"/>
          <w:szCs w:val="24"/>
        </w:rPr>
        <w:tab/>
      </w:r>
      <w:r w:rsidR="00125326" w:rsidRPr="00E7668B">
        <w:rPr>
          <w:rFonts w:ascii="Arial" w:hAnsi="Arial" w:cs="Arial"/>
          <w:bCs/>
          <w:sz w:val="24"/>
          <w:szCs w:val="24"/>
        </w:rPr>
        <w:t>As I have already mentioned herein above, the applicant seeks an order that “</w:t>
      </w:r>
      <w:r w:rsidR="00125326" w:rsidRPr="00E7668B">
        <w:rPr>
          <w:rFonts w:ascii="Arial" w:hAnsi="Arial" w:cs="Arial"/>
          <w:bCs/>
          <w:i/>
          <w:iCs/>
          <w:sz w:val="24"/>
          <w:szCs w:val="24"/>
        </w:rPr>
        <w:t>the disputes</w:t>
      </w:r>
      <w:r w:rsidR="00125326" w:rsidRPr="00E7668B">
        <w:rPr>
          <w:rFonts w:ascii="Arial" w:hAnsi="Arial" w:cs="Arial"/>
          <w:bCs/>
          <w:sz w:val="24"/>
          <w:szCs w:val="24"/>
        </w:rPr>
        <w:t>” between him and the respondent be referred to a qualified and practising clinical psychologist</w:t>
      </w:r>
      <w:r w:rsidR="00572565" w:rsidRPr="00E7668B">
        <w:rPr>
          <w:rFonts w:ascii="Arial" w:hAnsi="Arial" w:cs="Arial"/>
          <w:bCs/>
          <w:sz w:val="24"/>
          <w:szCs w:val="24"/>
        </w:rPr>
        <w:t xml:space="preserve"> in order to conduct an investigation and to make the necessary recommendations to the Court</w:t>
      </w:r>
      <w:r w:rsidR="00125326" w:rsidRPr="00E7668B">
        <w:rPr>
          <w:rFonts w:ascii="Arial" w:hAnsi="Arial" w:cs="Arial"/>
          <w:bCs/>
          <w:sz w:val="24"/>
          <w:szCs w:val="24"/>
        </w:rPr>
        <w:t xml:space="preserve">.  </w:t>
      </w:r>
    </w:p>
    <w:p w14:paraId="119650F5" w14:textId="77777777" w:rsidR="00572565" w:rsidRPr="005E05FD" w:rsidRDefault="00572565" w:rsidP="00572565">
      <w:pPr>
        <w:pStyle w:val="ListParagraph"/>
        <w:rPr>
          <w:rFonts w:ascii="Arial" w:hAnsi="Arial" w:cs="Arial"/>
          <w:bCs/>
          <w:sz w:val="24"/>
          <w:szCs w:val="24"/>
        </w:rPr>
      </w:pPr>
    </w:p>
    <w:p w14:paraId="7BED0AC2" w14:textId="685A06F3" w:rsidR="00125326"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74.</w:t>
      </w:r>
      <w:r w:rsidRPr="005E05FD">
        <w:rPr>
          <w:rFonts w:ascii="Arial" w:hAnsi="Arial" w:cs="Arial"/>
          <w:bCs/>
          <w:sz w:val="24"/>
          <w:szCs w:val="24"/>
        </w:rPr>
        <w:tab/>
      </w:r>
      <w:r w:rsidR="00125326" w:rsidRPr="00E7668B">
        <w:rPr>
          <w:rFonts w:ascii="Arial" w:hAnsi="Arial" w:cs="Arial"/>
          <w:bCs/>
          <w:sz w:val="24"/>
          <w:szCs w:val="24"/>
        </w:rPr>
        <w:t>The disputes</w:t>
      </w:r>
      <w:r w:rsidR="00572565" w:rsidRPr="00E7668B">
        <w:rPr>
          <w:rFonts w:ascii="Arial" w:hAnsi="Arial" w:cs="Arial"/>
          <w:bCs/>
          <w:sz w:val="24"/>
          <w:szCs w:val="24"/>
        </w:rPr>
        <w:t xml:space="preserve"> the applicant refers to</w:t>
      </w:r>
      <w:r w:rsidR="00125326" w:rsidRPr="00E7668B">
        <w:rPr>
          <w:rFonts w:ascii="Arial" w:hAnsi="Arial" w:cs="Arial"/>
          <w:bCs/>
          <w:sz w:val="24"/>
          <w:szCs w:val="24"/>
        </w:rPr>
        <w:t xml:space="preserve"> </w:t>
      </w:r>
      <w:r w:rsidR="006076CB" w:rsidRPr="00E7668B">
        <w:rPr>
          <w:rFonts w:ascii="Arial" w:hAnsi="Arial" w:cs="Arial"/>
          <w:bCs/>
          <w:sz w:val="24"/>
          <w:szCs w:val="24"/>
        </w:rPr>
        <w:t xml:space="preserve">can be summarised as follows:  </w:t>
      </w:r>
    </w:p>
    <w:p w14:paraId="4FC2A9BD" w14:textId="77777777" w:rsidR="00125326" w:rsidRPr="005E05FD" w:rsidRDefault="00125326" w:rsidP="00125326">
      <w:pPr>
        <w:pStyle w:val="ListParagraph"/>
        <w:rPr>
          <w:rFonts w:ascii="Arial" w:hAnsi="Arial" w:cs="Arial"/>
          <w:bCs/>
          <w:sz w:val="24"/>
          <w:szCs w:val="24"/>
        </w:rPr>
      </w:pPr>
    </w:p>
    <w:p w14:paraId="22091C6E" w14:textId="1BEBC38F" w:rsidR="009C5AE4"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lastRenderedPageBreak/>
        <w:t>74.1</w:t>
      </w:r>
      <w:r w:rsidRPr="005E05FD">
        <w:rPr>
          <w:rFonts w:ascii="Arial" w:hAnsi="Arial" w:cs="Arial"/>
          <w:bCs/>
          <w:sz w:val="24"/>
          <w:szCs w:val="24"/>
        </w:rPr>
        <w:tab/>
      </w:r>
      <w:r w:rsidR="00CF5778" w:rsidRPr="00E7668B">
        <w:rPr>
          <w:rFonts w:ascii="Arial" w:hAnsi="Arial" w:cs="Arial"/>
          <w:bCs/>
          <w:sz w:val="24"/>
          <w:szCs w:val="24"/>
        </w:rPr>
        <w:t xml:space="preserve">The development of the </w:t>
      </w:r>
      <w:r w:rsidR="00AA374C" w:rsidRPr="00E7668B">
        <w:rPr>
          <w:rFonts w:ascii="Arial" w:hAnsi="Arial" w:cs="Arial"/>
          <w:bCs/>
          <w:sz w:val="24"/>
          <w:szCs w:val="24"/>
        </w:rPr>
        <w:t>parenting plan</w:t>
      </w:r>
      <w:r w:rsidR="0056768D" w:rsidRPr="00E7668B">
        <w:rPr>
          <w:rFonts w:ascii="Arial" w:hAnsi="Arial" w:cs="Arial"/>
          <w:bCs/>
          <w:sz w:val="24"/>
          <w:szCs w:val="24"/>
        </w:rPr>
        <w:t xml:space="preserve"> and the inclusion and/or phasing-in of midweek sleepover contact</w:t>
      </w:r>
      <w:r w:rsidR="00350538" w:rsidRPr="00E7668B">
        <w:rPr>
          <w:rFonts w:ascii="Arial" w:hAnsi="Arial" w:cs="Arial"/>
          <w:bCs/>
          <w:sz w:val="24"/>
          <w:szCs w:val="24"/>
        </w:rPr>
        <w:t>.</w:t>
      </w:r>
      <w:r w:rsidR="006076CB" w:rsidRPr="00E7668B">
        <w:rPr>
          <w:rFonts w:ascii="Arial" w:hAnsi="Arial" w:cs="Arial"/>
          <w:bCs/>
          <w:sz w:val="24"/>
          <w:szCs w:val="24"/>
        </w:rPr>
        <w:t xml:space="preserve">  </w:t>
      </w:r>
    </w:p>
    <w:p w14:paraId="6EF3D657" w14:textId="77777777" w:rsidR="009C5AE4" w:rsidRPr="005E05FD" w:rsidRDefault="009C5AE4" w:rsidP="007738E2">
      <w:pPr>
        <w:keepNext/>
        <w:suppressAutoHyphens/>
        <w:spacing w:after="120" w:line="480" w:lineRule="auto"/>
        <w:jc w:val="both"/>
        <w:rPr>
          <w:rFonts w:ascii="Arial" w:hAnsi="Arial" w:cs="Arial"/>
          <w:bCs/>
          <w:sz w:val="24"/>
          <w:szCs w:val="24"/>
        </w:rPr>
      </w:pPr>
    </w:p>
    <w:p w14:paraId="0B587030" w14:textId="4899F8BA" w:rsidR="007738E2"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75.</w:t>
      </w:r>
      <w:r w:rsidRPr="005E05FD">
        <w:rPr>
          <w:rFonts w:ascii="Arial" w:hAnsi="Arial" w:cs="Arial"/>
          <w:bCs/>
          <w:sz w:val="24"/>
          <w:szCs w:val="24"/>
        </w:rPr>
        <w:tab/>
      </w:r>
      <w:r w:rsidR="007738E2" w:rsidRPr="00E7668B">
        <w:rPr>
          <w:rFonts w:ascii="Arial" w:hAnsi="Arial" w:cs="Arial"/>
          <w:bCs/>
          <w:sz w:val="24"/>
          <w:szCs w:val="24"/>
        </w:rPr>
        <w:t>At this point I need to pause and mention that throughout the founding affidavit by the applicant his intention to move to a shared residency scenario is clear.</w:t>
      </w:r>
      <w:r w:rsidR="001C135F" w:rsidRPr="00E7668B">
        <w:rPr>
          <w:rFonts w:ascii="Arial" w:hAnsi="Arial" w:cs="Arial"/>
          <w:bCs/>
          <w:sz w:val="24"/>
          <w:szCs w:val="24"/>
        </w:rPr>
        <w:t xml:space="preserve">  This is in contradiction with the Heads of Argument filed by the applicant indicating that it cannot be overemphasised enough that </w:t>
      </w:r>
      <w:r w:rsidR="00B1058E" w:rsidRPr="00E7668B">
        <w:rPr>
          <w:rFonts w:ascii="Arial" w:hAnsi="Arial" w:cs="Arial"/>
          <w:bCs/>
          <w:sz w:val="24"/>
          <w:szCs w:val="24"/>
        </w:rPr>
        <w:t>joined</w:t>
      </w:r>
      <w:r w:rsidR="001C135F" w:rsidRPr="00E7668B">
        <w:rPr>
          <w:rFonts w:ascii="Arial" w:hAnsi="Arial" w:cs="Arial"/>
          <w:bCs/>
          <w:sz w:val="24"/>
          <w:szCs w:val="24"/>
        </w:rPr>
        <w:t xml:space="preserve"> residency</w:t>
      </w:r>
      <w:r w:rsidR="00B1058E" w:rsidRPr="00E7668B">
        <w:rPr>
          <w:rFonts w:ascii="Arial" w:hAnsi="Arial" w:cs="Arial"/>
          <w:bCs/>
          <w:sz w:val="24"/>
          <w:szCs w:val="24"/>
        </w:rPr>
        <w:t>, or equally shared arrangements</w:t>
      </w:r>
      <w:r w:rsidR="001C135F" w:rsidRPr="00E7668B">
        <w:rPr>
          <w:rFonts w:ascii="Arial" w:hAnsi="Arial" w:cs="Arial"/>
          <w:bCs/>
          <w:sz w:val="24"/>
          <w:szCs w:val="24"/>
        </w:rPr>
        <w:t xml:space="preserve"> is not what the applicant is seeking.</w:t>
      </w:r>
      <w:r w:rsidR="007738E2" w:rsidRPr="00E7668B">
        <w:rPr>
          <w:rFonts w:ascii="Arial" w:hAnsi="Arial" w:cs="Arial"/>
          <w:bCs/>
          <w:sz w:val="24"/>
          <w:szCs w:val="24"/>
        </w:rPr>
        <w:t xml:space="preserve">  Th</w:t>
      </w:r>
      <w:r w:rsidR="00CA064D" w:rsidRPr="00E7668B">
        <w:rPr>
          <w:rFonts w:ascii="Arial" w:hAnsi="Arial" w:cs="Arial"/>
          <w:bCs/>
          <w:sz w:val="24"/>
          <w:szCs w:val="24"/>
        </w:rPr>
        <w:t xml:space="preserve">e question of </w:t>
      </w:r>
      <w:r w:rsidR="00B1058E" w:rsidRPr="00E7668B">
        <w:rPr>
          <w:rFonts w:ascii="Arial" w:hAnsi="Arial" w:cs="Arial"/>
          <w:bCs/>
          <w:sz w:val="24"/>
          <w:szCs w:val="24"/>
        </w:rPr>
        <w:t>joined</w:t>
      </w:r>
      <w:r w:rsidR="00CA064D" w:rsidRPr="00E7668B">
        <w:rPr>
          <w:rFonts w:ascii="Arial" w:hAnsi="Arial" w:cs="Arial"/>
          <w:bCs/>
          <w:sz w:val="24"/>
          <w:szCs w:val="24"/>
        </w:rPr>
        <w:t xml:space="preserve"> residency </w:t>
      </w:r>
      <w:r w:rsidR="007738E2" w:rsidRPr="00E7668B">
        <w:rPr>
          <w:rFonts w:ascii="Arial" w:hAnsi="Arial" w:cs="Arial"/>
          <w:bCs/>
          <w:sz w:val="24"/>
          <w:szCs w:val="24"/>
        </w:rPr>
        <w:t>is, however, not something that is currently before me and a</w:t>
      </w:r>
      <w:r w:rsidR="001C135F" w:rsidRPr="00E7668B">
        <w:rPr>
          <w:rFonts w:ascii="Arial" w:hAnsi="Arial" w:cs="Arial"/>
          <w:bCs/>
          <w:sz w:val="24"/>
          <w:szCs w:val="24"/>
        </w:rPr>
        <w:t>nother</w:t>
      </w:r>
      <w:r w:rsidR="007738E2" w:rsidRPr="00E7668B">
        <w:rPr>
          <w:rFonts w:ascii="Arial" w:hAnsi="Arial" w:cs="Arial"/>
          <w:bCs/>
          <w:sz w:val="24"/>
          <w:szCs w:val="24"/>
        </w:rPr>
        <w:t xml:space="preserve"> Court may consider this somewhere in the future.  </w:t>
      </w:r>
    </w:p>
    <w:p w14:paraId="6B84B7F8" w14:textId="77777777" w:rsidR="00125326" w:rsidRPr="005E05FD" w:rsidRDefault="00125326" w:rsidP="00125326">
      <w:pPr>
        <w:pStyle w:val="ListParagraph"/>
        <w:rPr>
          <w:rFonts w:ascii="Arial" w:hAnsi="Arial" w:cs="Arial"/>
          <w:bCs/>
          <w:sz w:val="24"/>
          <w:szCs w:val="24"/>
        </w:rPr>
      </w:pPr>
    </w:p>
    <w:p w14:paraId="1194E34C" w14:textId="5AE9EE8C" w:rsidR="00125326"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76.</w:t>
      </w:r>
      <w:r w:rsidRPr="005E05FD">
        <w:rPr>
          <w:rFonts w:ascii="Arial" w:hAnsi="Arial" w:cs="Arial"/>
          <w:bCs/>
          <w:sz w:val="24"/>
          <w:szCs w:val="24"/>
        </w:rPr>
        <w:tab/>
      </w:r>
      <w:r w:rsidR="00503898" w:rsidRPr="00E7668B">
        <w:rPr>
          <w:rFonts w:ascii="Arial" w:hAnsi="Arial" w:cs="Arial"/>
          <w:bCs/>
          <w:sz w:val="24"/>
          <w:szCs w:val="24"/>
        </w:rPr>
        <w:t>The only basis I could find in the affidavit</w:t>
      </w:r>
      <w:r w:rsidR="00125326" w:rsidRPr="00E7668B">
        <w:rPr>
          <w:rFonts w:ascii="Arial" w:hAnsi="Arial" w:cs="Arial"/>
          <w:bCs/>
          <w:sz w:val="24"/>
          <w:szCs w:val="24"/>
        </w:rPr>
        <w:t xml:space="preserve">s before me </w:t>
      </w:r>
      <w:r w:rsidR="00503898" w:rsidRPr="00E7668B">
        <w:rPr>
          <w:rFonts w:ascii="Arial" w:hAnsi="Arial" w:cs="Arial"/>
          <w:bCs/>
          <w:sz w:val="24"/>
          <w:szCs w:val="24"/>
        </w:rPr>
        <w:t xml:space="preserve">in terms of which </w:t>
      </w:r>
      <w:r w:rsidR="00125326" w:rsidRPr="00E7668B">
        <w:rPr>
          <w:rFonts w:ascii="Arial" w:hAnsi="Arial" w:cs="Arial"/>
          <w:bCs/>
          <w:sz w:val="24"/>
          <w:szCs w:val="24"/>
        </w:rPr>
        <w:t>t</w:t>
      </w:r>
      <w:r w:rsidR="00503898" w:rsidRPr="00E7668B">
        <w:rPr>
          <w:rFonts w:ascii="Arial" w:hAnsi="Arial" w:cs="Arial"/>
          <w:bCs/>
          <w:sz w:val="24"/>
          <w:szCs w:val="24"/>
        </w:rPr>
        <w:t>he</w:t>
      </w:r>
      <w:r w:rsidR="00125326" w:rsidRPr="00E7668B">
        <w:rPr>
          <w:rFonts w:ascii="Arial" w:hAnsi="Arial" w:cs="Arial"/>
          <w:bCs/>
          <w:sz w:val="24"/>
          <w:szCs w:val="24"/>
        </w:rPr>
        <w:t xml:space="preserve"> applicant</w:t>
      </w:r>
      <w:r w:rsidR="00503898" w:rsidRPr="00E7668B">
        <w:rPr>
          <w:rFonts w:ascii="Arial" w:hAnsi="Arial" w:cs="Arial"/>
          <w:bCs/>
          <w:sz w:val="24"/>
          <w:szCs w:val="24"/>
        </w:rPr>
        <w:t xml:space="preserve"> justifies</w:t>
      </w:r>
      <w:r w:rsidR="00C95E5E" w:rsidRPr="00E7668B">
        <w:rPr>
          <w:rFonts w:ascii="Arial" w:hAnsi="Arial" w:cs="Arial"/>
          <w:bCs/>
          <w:sz w:val="24"/>
          <w:szCs w:val="24"/>
        </w:rPr>
        <w:t xml:space="preserve"> the relief</w:t>
      </w:r>
      <w:r w:rsidR="00CA064D" w:rsidRPr="00E7668B">
        <w:rPr>
          <w:rFonts w:ascii="Arial" w:hAnsi="Arial" w:cs="Arial"/>
          <w:bCs/>
          <w:sz w:val="24"/>
          <w:szCs w:val="24"/>
        </w:rPr>
        <w:t xml:space="preserve"> as set out in Part A of the main application being</w:t>
      </w:r>
      <w:r w:rsidR="00C95E5E" w:rsidRPr="00E7668B">
        <w:rPr>
          <w:rFonts w:ascii="Arial" w:hAnsi="Arial" w:cs="Arial"/>
          <w:bCs/>
          <w:sz w:val="24"/>
          <w:szCs w:val="24"/>
        </w:rPr>
        <w:t xml:space="preserve"> t</w:t>
      </w:r>
      <w:r w:rsidR="00CA064D" w:rsidRPr="00E7668B">
        <w:rPr>
          <w:rFonts w:ascii="Arial" w:hAnsi="Arial" w:cs="Arial"/>
          <w:bCs/>
          <w:sz w:val="24"/>
          <w:szCs w:val="24"/>
        </w:rPr>
        <w:t>he</w:t>
      </w:r>
      <w:r w:rsidR="00503898" w:rsidRPr="00E7668B">
        <w:rPr>
          <w:rFonts w:ascii="Arial" w:hAnsi="Arial" w:cs="Arial"/>
          <w:bCs/>
          <w:sz w:val="24"/>
          <w:szCs w:val="24"/>
        </w:rPr>
        <w:t xml:space="preserve"> appointment of a clinical psychologist</w:t>
      </w:r>
      <w:r w:rsidR="00A66DF5" w:rsidRPr="00E7668B">
        <w:rPr>
          <w:rFonts w:ascii="Arial" w:hAnsi="Arial" w:cs="Arial"/>
          <w:bCs/>
          <w:sz w:val="24"/>
          <w:szCs w:val="24"/>
        </w:rPr>
        <w:t xml:space="preserve"> to</w:t>
      </w:r>
      <w:r w:rsidR="00A55D48" w:rsidRPr="00E7668B">
        <w:rPr>
          <w:rFonts w:ascii="Arial" w:hAnsi="Arial" w:cs="Arial"/>
          <w:bCs/>
          <w:sz w:val="24"/>
          <w:szCs w:val="24"/>
        </w:rPr>
        <w:t xml:space="preserve"> assess</w:t>
      </w:r>
      <w:r w:rsidR="00A66DF5" w:rsidRPr="00E7668B">
        <w:rPr>
          <w:rFonts w:ascii="Arial" w:hAnsi="Arial" w:cs="Arial"/>
          <w:bCs/>
          <w:sz w:val="24"/>
          <w:szCs w:val="24"/>
        </w:rPr>
        <w:t xml:space="preserve"> not only the minor child but also both the parents,</w:t>
      </w:r>
      <w:r w:rsidR="00503898" w:rsidRPr="00E7668B">
        <w:rPr>
          <w:rFonts w:ascii="Arial" w:hAnsi="Arial" w:cs="Arial"/>
          <w:bCs/>
          <w:sz w:val="24"/>
          <w:szCs w:val="24"/>
        </w:rPr>
        <w:t xml:space="preserve"> is</w:t>
      </w:r>
      <w:r w:rsidR="00125326" w:rsidRPr="00E7668B">
        <w:rPr>
          <w:rFonts w:ascii="Arial" w:hAnsi="Arial" w:cs="Arial"/>
          <w:bCs/>
          <w:sz w:val="24"/>
          <w:szCs w:val="24"/>
        </w:rPr>
        <w:t xml:space="preserve"> the following:</w:t>
      </w:r>
      <w:r w:rsidR="00503898" w:rsidRPr="00E7668B">
        <w:rPr>
          <w:rFonts w:ascii="Arial" w:hAnsi="Arial" w:cs="Arial"/>
          <w:bCs/>
          <w:sz w:val="24"/>
          <w:szCs w:val="24"/>
        </w:rPr>
        <w:t xml:space="preserve"> </w:t>
      </w:r>
    </w:p>
    <w:p w14:paraId="1D69EBA6" w14:textId="77777777" w:rsidR="00125326" w:rsidRPr="005E05FD" w:rsidRDefault="00125326" w:rsidP="00125326">
      <w:pPr>
        <w:pStyle w:val="ListParagraph"/>
        <w:keepNext/>
        <w:suppressAutoHyphens/>
        <w:spacing w:after="120" w:line="480" w:lineRule="auto"/>
        <w:jc w:val="both"/>
        <w:rPr>
          <w:rFonts w:ascii="Arial" w:hAnsi="Arial" w:cs="Arial"/>
          <w:bCs/>
          <w:sz w:val="24"/>
          <w:szCs w:val="24"/>
        </w:rPr>
      </w:pPr>
    </w:p>
    <w:p w14:paraId="32EA144A" w14:textId="181059E5" w:rsidR="00503898" w:rsidRPr="00E7668B" w:rsidRDefault="00E7668B" w:rsidP="00E7668B">
      <w:pPr>
        <w:keepNext/>
        <w:suppressAutoHyphens/>
        <w:spacing w:after="120" w:line="480" w:lineRule="auto"/>
        <w:ind w:left="1080" w:hanging="360"/>
        <w:jc w:val="both"/>
        <w:rPr>
          <w:rFonts w:ascii="Arial" w:hAnsi="Arial" w:cs="Arial"/>
          <w:bCs/>
          <w:sz w:val="24"/>
          <w:szCs w:val="24"/>
        </w:rPr>
      </w:pPr>
      <w:r w:rsidRPr="005E05FD">
        <w:rPr>
          <w:rFonts w:ascii="Arial" w:hAnsi="Arial" w:cs="Arial"/>
          <w:bCs/>
          <w:sz w:val="24"/>
          <w:szCs w:val="24"/>
        </w:rPr>
        <w:t>76.1</w:t>
      </w:r>
      <w:r w:rsidRPr="005E05FD">
        <w:rPr>
          <w:rFonts w:ascii="Arial" w:hAnsi="Arial" w:cs="Arial"/>
          <w:bCs/>
          <w:sz w:val="24"/>
          <w:szCs w:val="24"/>
        </w:rPr>
        <w:tab/>
      </w:r>
      <w:r w:rsidR="00125326" w:rsidRPr="00E7668B">
        <w:rPr>
          <w:rFonts w:ascii="Arial" w:hAnsi="Arial" w:cs="Arial"/>
          <w:bCs/>
          <w:sz w:val="24"/>
          <w:szCs w:val="24"/>
        </w:rPr>
        <w:t>I</w:t>
      </w:r>
      <w:r w:rsidR="00503898" w:rsidRPr="00E7668B">
        <w:rPr>
          <w:rFonts w:ascii="Arial" w:hAnsi="Arial" w:cs="Arial"/>
          <w:bCs/>
          <w:sz w:val="24"/>
          <w:szCs w:val="24"/>
        </w:rPr>
        <w:t xml:space="preserve">n paragraph 36 of his founding affidavit </w:t>
      </w:r>
      <w:r w:rsidR="009C5AE4" w:rsidRPr="00E7668B">
        <w:rPr>
          <w:rFonts w:ascii="Arial" w:hAnsi="Arial" w:cs="Arial"/>
          <w:bCs/>
          <w:sz w:val="24"/>
          <w:szCs w:val="24"/>
        </w:rPr>
        <w:t>the applicant</w:t>
      </w:r>
      <w:r w:rsidR="00503898" w:rsidRPr="00E7668B">
        <w:rPr>
          <w:rFonts w:ascii="Arial" w:hAnsi="Arial" w:cs="Arial"/>
          <w:bCs/>
          <w:sz w:val="24"/>
          <w:szCs w:val="24"/>
        </w:rPr>
        <w:t xml:space="preserve"> stated as follows:</w:t>
      </w:r>
    </w:p>
    <w:p w14:paraId="788721F5" w14:textId="77777777" w:rsidR="00503898" w:rsidRPr="005E05FD" w:rsidRDefault="00503898" w:rsidP="00503898">
      <w:pPr>
        <w:pStyle w:val="ListParagraph"/>
        <w:rPr>
          <w:rFonts w:ascii="Arial" w:hAnsi="Arial" w:cs="Arial"/>
          <w:bCs/>
          <w:sz w:val="24"/>
          <w:szCs w:val="24"/>
        </w:rPr>
      </w:pPr>
    </w:p>
    <w:p w14:paraId="2D7EE796" w14:textId="38508698" w:rsidR="00503898" w:rsidRPr="005E05FD" w:rsidRDefault="00503898" w:rsidP="006D5756">
      <w:pPr>
        <w:pStyle w:val="ListParagraph"/>
        <w:keepNext/>
        <w:suppressAutoHyphens/>
        <w:spacing w:after="120" w:line="480" w:lineRule="auto"/>
        <w:ind w:left="2160" w:hanging="1080"/>
        <w:jc w:val="both"/>
        <w:rPr>
          <w:rFonts w:ascii="Arial" w:hAnsi="Arial" w:cs="Arial"/>
          <w:bCs/>
          <w:i/>
          <w:iCs/>
          <w:sz w:val="24"/>
          <w:szCs w:val="24"/>
        </w:rPr>
      </w:pPr>
      <w:r w:rsidRPr="005E05FD">
        <w:rPr>
          <w:rFonts w:ascii="Arial" w:hAnsi="Arial" w:cs="Arial"/>
          <w:bCs/>
          <w:i/>
          <w:iCs/>
          <w:sz w:val="24"/>
          <w:szCs w:val="24"/>
        </w:rPr>
        <w:t>“36.</w:t>
      </w:r>
      <w:r w:rsidRPr="005E05FD">
        <w:rPr>
          <w:rFonts w:ascii="Arial" w:hAnsi="Arial" w:cs="Arial"/>
          <w:bCs/>
          <w:i/>
          <w:iCs/>
          <w:sz w:val="24"/>
          <w:szCs w:val="24"/>
        </w:rPr>
        <w:tab/>
        <w:t xml:space="preserve">I respectfully submit that the overriding dispute which considers expert intervention and consideration remains the development of the parenting plan and the inclusion and/or phasing-in of midweek sleepover contact.  Clearly the respondent and I have vastly differing views of what militates in the best interests of our minor </w:t>
      </w:r>
      <w:r w:rsidRPr="005E05FD">
        <w:rPr>
          <w:rFonts w:ascii="Arial" w:hAnsi="Arial" w:cs="Arial"/>
          <w:bCs/>
          <w:i/>
          <w:iCs/>
          <w:sz w:val="24"/>
          <w:szCs w:val="24"/>
        </w:rPr>
        <w:lastRenderedPageBreak/>
        <w:t>daughter and would the above honourable court require the assistance of a proficient expert in pursuing these best interests.”</w:t>
      </w:r>
    </w:p>
    <w:p w14:paraId="05BE32AE" w14:textId="77777777" w:rsidR="00503898" w:rsidRPr="005E05FD" w:rsidRDefault="00503898" w:rsidP="006D5756">
      <w:pPr>
        <w:pStyle w:val="ListParagraph"/>
        <w:spacing w:line="480" w:lineRule="auto"/>
        <w:jc w:val="both"/>
        <w:rPr>
          <w:rFonts w:ascii="Arial" w:hAnsi="Arial" w:cs="Arial"/>
          <w:bCs/>
          <w:sz w:val="24"/>
          <w:szCs w:val="24"/>
        </w:rPr>
      </w:pPr>
    </w:p>
    <w:p w14:paraId="0E5D5BFA" w14:textId="17B8B33F" w:rsidR="006D5756" w:rsidRPr="005E05FD" w:rsidRDefault="006D5756" w:rsidP="00A55D48">
      <w:pPr>
        <w:pStyle w:val="ListParagraph"/>
        <w:spacing w:line="480" w:lineRule="auto"/>
        <w:ind w:left="1418"/>
        <w:jc w:val="both"/>
        <w:rPr>
          <w:rFonts w:ascii="Arial" w:hAnsi="Arial" w:cs="Arial"/>
          <w:bCs/>
          <w:sz w:val="24"/>
          <w:szCs w:val="24"/>
        </w:rPr>
      </w:pPr>
      <w:r w:rsidRPr="005E05FD">
        <w:rPr>
          <w:rFonts w:ascii="Arial" w:hAnsi="Arial" w:cs="Arial"/>
          <w:bCs/>
          <w:sz w:val="24"/>
          <w:szCs w:val="24"/>
        </w:rPr>
        <w:t>The contents of this paragraph can be separate</w:t>
      </w:r>
      <w:r w:rsidR="00E877C4">
        <w:rPr>
          <w:rFonts w:ascii="Arial" w:hAnsi="Arial" w:cs="Arial"/>
          <w:bCs/>
          <w:sz w:val="24"/>
          <w:szCs w:val="24"/>
        </w:rPr>
        <w:t>d</w:t>
      </w:r>
      <w:r w:rsidRPr="005E05FD">
        <w:rPr>
          <w:rFonts w:ascii="Arial" w:hAnsi="Arial" w:cs="Arial"/>
          <w:bCs/>
          <w:sz w:val="24"/>
          <w:szCs w:val="24"/>
        </w:rPr>
        <w:t xml:space="preserve"> in</w:t>
      </w:r>
      <w:r w:rsidR="00E877C4">
        <w:rPr>
          <w:rFonts w:ascii="Arial" w:hAnsi="Arial" w:cs="Arial"/>
          <w:bCs/>
          <w:sz w:val="24"/>
          <w:szCs w:val="24"/>
        </w:rPr>
        <w:t>to</w:t>
      </w:r>
      <w:r w:rsidRPr="005E05FD">
        <w:rPr>
          <w:rFonts w:ascii="Arial" w:hAnsi="Arial" w:cs="Arial"/>
          <w:bCs/>
          <w:sz w:val="24"/>
          <w:szCs w:val="24"/>
        </w:rPr>
        <w:t xml:space="preserve"> two grounds, namely:</w:t>
      </w:r>
    </w:p>
    <w:p w14:paraId="35822579" w14:textId="77777777" w:rsidR="006D5756" w:rsidRPr="005E05FD" w:rsidRDefault="006D5756" w:rsidP="006D5756">
      <w:pPr>
        <w:pStyle w:val="ListParagraph"/>
        <w:spacing w:line="480" w:lineRule="auto"/>
        <w:ind w:left="1080"/>
        <w:jc w:val="both"/>
        <w:rPr>
          <w:rFonts w:ascii="Arial" w:hAnsi="Arial" w:cs="Arial"/>
          <w:bCs/>
          <w:sz w:val="24"/>
          <w:szCs w:val="24"/>
        </w:rPr>
      </w:pPr>
    </w:p>
    <w:p w14:paraId="3ECA86D7" w14:textId="4339A265" w:rsidR="006D5756" w:rsidRPr="00E7668B" w:rsidRDefault="00E7668B" w:rsidP="00E7668B">
      <w:pPr>
        <w:spacing w:line="480" w:lineRule="auto"/>
        <w:ind w:left="2268" w:hanging="720"/>
        <w:jc w:val="both"/>
        <w:rPr>
          <w:rFonts w:ascii="Arial" w:hAnsi="Arial" w:cs="Arial"/>
          <w:bCs/>
          <w:sz w:val="24"/>
          <w:szCs w:val="24"/>
        </w:rPr>
      </w:pPr>
      <w:r w:rsidRPr="005E05FD">
        <w:rPr>
          <w:rFonts w:ascii="Arial" w:hAnsi="Arial" w:cs="Arial"/>
          <w:bCs/>
          <w:sz w:val="24"/>
          <w:szCs w:val="24"/>
        </w:rPr>
        <w:t>76.1.1</w:t>
      </w:r>
      <w:r w:rsidRPr="005E05FD">
        <w:rPr>
          <w:rFonts w:ascii="Arial" w:hAnsi="Arial" w:cs="Arial"/>
          <w:bCs/>
          <w:sz w:val="24"/>
          <w:szCs w:val="24"/>
        </w:rPr>
        <w:tab/>
      </w:r>
      <w:r w:rsidR="006D5756" w:rsidRPr="00E7668B">
        <w:rPr>
          <w:rFonts w:ascii="Arial" w:hAnsi="Arial" w:cs="Arial"/>
          <w:bCs/>
          <w:sz w:val="24"/>
          <w:szCs w:val="24"/>
        </w:rPr>
        <w:t>The Court will need the assistance of a proficient expert in pursuing the best interest of the minor child;</w:t>
      </w:r>
    </w:p>
    <w:p w14:paraId="2FA05234" w14:textId="77777777" w:rsidR="006D5756" w:rsidRPr="005E05FD" w:rsidRDefault="006D5756" w:rsidP="006D5756">
      <w:pPr>
        <w:pStyle w:val="ListParagraph"/>
        <w:spacing w:line="480" w:lineRule="auto"/>
        <w:ind w:left="2268"/>
        <w:jc w:val="both"/>
        <w:rPr>
          <w:rFonts w:ascii="Arial" w:hAnsi="Arial" w:cs="Arial"/>
          <w:bCs/>
          <w:sz w:val="24"/>
          <w:szCs w:val="24"/>
        </w:rPr>
      </w:pPr>
    </w:p>
    <w:p w14:paraId="084DBBAC" w14:textId="2FE81D3C" w:rsidR="006D5756" w:rsidRPr="00E7668B" w:rsidRDefault="00E7668B" w:rsidP="00E7668B">
      <w:pPr>
        <w:spacing w:line="480" w:lineRule="auto"/>
        <w:ind w:left="2268" w:hanging="720"/>
        <w:jc w:val="both"/>
        <w:rPr>
          <w:rFonts w:ascii="Arial" w:hAnsi="Arial" w:cs="Arial"/>
          <w:bCs/>
          <w:sz w:val="24"/>
          <w:szCs w:val="24"/>
        </w:rPr>
      </w:pPr>
      <w:r w:rsidRPr="005E05FD">
        <w:rPr>
          <w:rFonts w:ascii="Arial" w:hAnsi="Arial" w:cs="Arial"/>
          <w:bCs/>
          <w:sz w:val="24"/>
          <w:szCs w:val="24"/>
        </w:rPr>
        <w:t>76.1.2</w:t>
      </w:r>
      <w:r w:rsidRPr="005E05FD">
        <w:rPr>
          <w:rFonts w:ascii="Arial" w:hAnsi="Arial" w:cs="Arial"/>
          <w:bCs/>
          <w:sz w:val="24"/>
          <w:szCs w:val="24"/>
        </w:rPr>
        <w:tab/>
      </w:r>
      <w:r w:rsidR="006D5756" w:rsidRPr="00E7668B">
        <w:rPr>
          <w:rFonts w:ascii="Arial" w:hAnsi="Arial" w:cs="Arial"/>
          <w:bCs/>
          <w:sz w:val="24"/>
          <w:szCs w:val="24"/>
        </w:rPr>
        <w:t xml:space="preserve">The overriding dispute </w:t>
      </w:r>
      <w:r w:rsidR="00C95E5E" w:rsidRPr="00E7668B">
        <w:rPr>
          <w:rFonts w:ascii="Arial" w:hAnsi="Arial" w:cs="Arial"/>
          <w:bCs/>
          <w:sz w:val="24"/>
          <w:szCs w:val="24"/>
        </w:rPr>
        <w:t xml:space="preserve"> being the development of the parenting plan and the inclusion and/or phasing in of midweek sleepover contact needs the intervention of an expert.  This is based on the fact that the applicant and the respondent has vastly different views of what militates the best interest of their minor child.</w:t>
      </w:r>
    </w:p>
    <w:p w14:paraId="6E8B9C95" w14:textId="77777777" w:rsidR="00503898" w:rsidRPr="005E05FD" w:rsidRDefault="00503898" w:rsidP="00D53A25">
      <w:pPr>
        <w:keepNext/>
        <w:suppressAutoHyphens/>
        <w:spacing w:after="120" w:line="480" w:lineRule="auto"/>
        <w:jc w:val="both"/>
        <w:rPr>
          <w:rFonts w:ascii="Arial" w:hAnsi="Arial" w:cs="Arial"/>
          <w:b/>
          <w:sz w:val="24"/>
          <w:szCs w:val="24"/>
          <w:u w:val="single"/>
        </w:rPr>
      </w:pPr>
    </w:p>
    <w:p w14:paraId="6831FAE9" w14:textId="4A824987" w:rsidR="00806409" w:rsidRPr="00E7668B" w:rsidRDefault="00E7668B" w:rsidP="00E7668B">
      <w:pPr>
        <w:keepNext/>
        <w:suppressAutoHyphens/>
        <w:spacing w:after="120" w:line="480" w:lineRule="auto"/>
        <w:ind w:left="1418" w:hanging="851"/>
        <w:jc w:val="both"/>
        <w:rPr>
          <w:rFonts w:ascii="Arial" w:hAnsi="Arial" w:cs="Arial"/>
          <w:bCs/>
          <w:sz w:val="24"/>
          <w:szCs w:val="24"/>
        </w:rPr>
      </w:pPr>
      <w:r w:rsidRPr="005E05FD">
        <w:rPr>
          <w:rFonts w:ascii="Arial" w:hAnsi="Arial" w:cs="Arial"/>
          <w:bCs/>
          <w:sz w:val="24"/>
          <w:szCs w:val="24"/>
        </w:rPr>
        <w:t>76.2</w:t>
      </w:r>
      <w:r w:rsidRPr="005E05FD">
        <w:rPr>
          <w:rFonts w:ascii="Arial" w:hAnsi="Arial" w:cs="Arial"/>
          <w:bCs/>
          <w:sz w:val="24"/>
          <w:szCs w:val="24"/>
        </w:rPr>
        <w:tab/>
      </w:r>
      <w:r w:rsidR="00806409" w:rsidRPr="00E7668B">
        <w:rPr>
          <w:rFonts w:ascii="Arial" w:hAnsi="Arial" w:cs="Arial"/>
          <w:bCs/>
          <w:sz w:val="24"/>
          <w:szCs w:val="24"/>
        </w:rPr>
        <w:t>In addition, the applicant states that Ms Schutte during December 2019 recommended a full forensic investigation into the matter of the parties.</w:t>
      </w:r>
    </w:p>
    <w:p w14:paraId="006393CD" w14:textId="77777777" w:rsidR="00A55D48" w:rsidRPr="005E05FD" w:rsidRDefault="00A55D48" w:rsidP="00A55D48">
      <w:pPr>
        <w:pStyle w:val="ListParagraph"/>
        <w:keepNext/>
        <w:suppressAutoHyphens/>
        <w:spacing w:after="120" w:line="480" w:lineRule="auto"/>
        <w:ind w:left="1418"/>
        <w:jc w:val="both"/>
        <w:rPr>
          <w:rFonts w:ascii="Arial" w:hAnsi="Arial" w:cs="Arial"/>
          <w:bCs/>
          <w:sz w:val="24"/>
          <w:szCs w:val="24"/>
        </w:rPr>
      </w:pPr>
    </w:p>
    <w:p w14:paraId="5EB4335D" w14:textId="159DB11A" w:rsidR="00A55D48" w:rsidRPr="00E7668B" w:rsidRDefault="00E7668B" w:rsidP="00E7668B">
      <w:pPr>
        <w:keepNext/>
        <w:suppressAutoHyphens/>
        <w:spacing w:after="120" w:line="480" w:lineRule="auto"/>
        <w:ind w:left="1418" w:hanging="851"/>
        <w:jc w:val="both"/>
        <w:rPr>
          <w:rFonts w:ascii="Arial" w:hAnsi="Arial" w:cs="Arial"/>
          <w:bCs/>
          <w:sz w:val="24"/>
          <w:szCs w:val="24"/>
        </w:rPr>
      </w:pPr>
      <w:r w:rsidRPr="00E877C4">
        <w:rPr>
          <w:rFonts w:ascii="Arial" w:hAnsi="Arial" w:cs="Arial"/>
          <w:bCs/>
          <w:sz w:val="24"/>
          <w:szCs w:val="24"/>
        </w:rPr>
        <w:t>76.3</w:t>
      </w:r>
      <w:r w:rsidRPr="00E877C4">
        <w:rPr>
          <w:rFonts w:ascii="Arial" w:hAnsi="Arial" w:cs="Arial"/>
          <w:bCs/>
          <w:sz w:val="24"/>
          <w:szCs w:val="24"/>
        </w:rPr>
        <w:tab/>
      </w:r>
      <w:r w:rsidR="00A55D48" w:rsidRPr="00E7668B">
        <w:rPr>
          <w:rFonts w:ascii="Arial" w:hAnsi="Arial" w:cs="Arial"/>
          <w:bCs/>
          <w:sz w:val="24"/>
          <w:szCs w:val="24"/>
        </w:rPr>
        <w:t>He is concerned about the current circumstances of the minor child in that:</w:t>
      </w:r>
    </w:p>
    <w:p w14:paraId="3C7E5C1D" w14:textId="55F2880C" w:rsidR="00A55D48" w:rsidRPr="00E7668B" w:rsidRDefault="00E7668B" w:rsidP="00E7668B">
      <w:pPr>
        <w:keepNext/>
        <w:suppressAutoHyphens/>
        <w:spacing w:after="120" w:line="480" w:lineRule="auto"/>
        <w:ind w:left="1800" w:hanging="720"/>
        <w:jc w:val="both"/>
        <w:rPr>
          <w:rFonts w:ascii="Arial" w:hAnsi="Arial" w:cs="Arial"/>
          <w:bCs/>
          <w:sz w:val="24"/>
          <w:szCs w:val="24"/>
        </w:rPr>
      </w:pPr>
      <w:r w:rsidRPr="005E05FD">
        <w:rPr>
          <w:rFonts w:ascii="Arial" w:hAnsi="Arial" w:cs="Arial"/>
          <w:bCs/>
          <w:sz w:val="24"/>
          <w:szCs w:val="24"/>
        </w:rPr>
        <w:t>76.3.1</w:t>
      </w:r>
      <w:r w:rsidRPr="005E05FD">
        <w:rPr>
          <w:rFonts w:ascii="Arial" w:hAnsi="Arial" w:cs="Arial"/>
          <w:bCs/>
          <w:sz w:val="24"/>
          <w:szCs w:val="24"/>
        </w:rPr>
        <w:tab/>
      </w:r>
      <w:r w:rsidR="00A55D48" w:rsidRPr="00E7668B">
        <w:rPr>
          <w:rFonts w:ascii="Arial" w:hAnsi="Arial" w:cs="Arial"/>
          <w:bCs/>
          <w:sz w:val="24"/>
          <w:szCs w:val="24"/>
        </w:rPr>
        <w:t xml:space="preserve">The applicant is extremely concerned about certain emotional aspects of the minor child’s life.  This is supported by the notion of </w:t>
      </w:r>
      <w:r w:rsidR="00A55D48" w:rsidRPr="00E7668B">
        <w:rPr>
          <w:rFonts w:ascii="Arial" w:hAnsi="Arial" w:cs="Arial"/>
          <w:bCs/>
          <w:sz w:val="24"/>
          <w:szCs w:val="24"/>
        </w:rPr>
        <w:lastRenderedPageBreak/>
        <w:t>the applicant that the respondent does not display any interest nor intention to co-parent with the applicant;</w:t>
      </w:r>
    </w:p>
    <w:p w14:paraId="6878E683" w14:textId="77777777" w:rsidR="00A55D48" w:rsidRPr="005E05FD" w:rsidRDefault="00A55D48" w:rsidP="00A55D48">
      <w:pPr>
        <w:pStyle w:val="ListParagraph"/>
        <w:keepNext/>
        <w:suppressAutoHyphens/>
        <w:spacing w:after="120" w:line="480" w:lineRule="auto"/>
        <w:ind w:left="1800"/>
        <w:jc w:val="both"/>
        <w:rPr>
          <w:rFonts w:ascii="Arial" w:hAnsi="Arial" w:cs="Arial"/>
          <w:bCs/>
          <w:sz w:val="24"/>
          <w:szCs w:val="24"/>
        </w:rPr>
      </w:pPr>
    </w:p>
    <w:p w14:paraId="67354DA7" w14:textId="7CC52BA8" w:rsidR="00A55D48" w:rsidRPr="00E7668B" w:rsidRDefault="00E7668B" w:rsidP="00E7668B">
      <w:pPr>
        <w:keepNext/>
        <w:suppressAutoHyphens/>
        <w:spacing w:after="120" w:line="480" w:lineRule="auto"/>
        <w:ind w:left="1800" w:hanging="720"/>
        <w:jc w:val="both"/>
        <w:rPr>
          <w:rFonts w:ascii="Arial" w:hAnsi="Arial" w:cs="Arial"/>
          <w:bCs/>
          <w:sz w:val="24"/>
          <w:szCs w:val="24"/>
        </w:rPr>
      </w:pPr>
      <w:r w:rsidRPr="005E05FD">
        <w:rPr>
          <w:rFonts w:ascii="Arial" w:hAnsi="Arial" w:cs="Arial"/>
          <w:bCs/>
          <w:sz w:val="24"/>
          <w:szCs w:val="24"/>
        </w:rPr>
        <w:t>76.3.2</w:t>
      </w:r>
      <w:r w:rsidRPr="005E05FD">
        <w:rPr>
          <w:rFonts w:ascii="Arial" w:hAnsi="Arial" w:cs="Arial"/>
          <w:bCs/>
          <w:sz w:val="24"/>
          <w:szCs w:val="24"/>
        </w:rPr>
        <w:tab/>
      </w:r>
      <w:r w:rsidR="00A55D48" w:rsidRPr="00E7668B">
        <w:rPr>
          <w:rFonts w:ascii="Arial" w:hAnsi="Arial" w:cs="Arial"/>
          <w:bCs/>
          <w:sz w:val="24"/>
          <w:szCs w:val="24"/>
        </w:rPr>
        <w:t>The applicant is of the view that the respondent has in the past maligned him to the minor child and discouraged contact;</w:t>
      </w:r>
    </w:p>
    <w:p w14:paraId="03BC6940" w14:textId="77777777" w:rsidR="00A55D48" w:rsidRPr="005E05FD" w:rsidRDefault="00A55D48" w:rsidP="00A55D48">
      <w:pPr>
        <w:pStyle w:val="ListParagraph"/>
        <w:rPr>
          <w:rFonts w:ascii="Arial" w:hAnsi="Arial" w:cs="Arial"/>
          <w:bCs/>
          <w:sz w:val="24"/>
          <w:szCs w:val="24"/>
        </w:rPr>
      </w:pPr>
    </w:p>
    <w:p w14:paraId="15053484" w14:textId="19B3AFB6" w:rsidR="00A55D48" w:rsidRPr="00E7668B" w:rsidRDefault="00E7668B" w:rsidP="00E7668B">
      <w:pPr>
        <w:keepNext/>
        <w:suppressAutoHyphens/>
        <w:spacing w:after="120" w:line="480" w:lineRule="auto"/>
        <w:ind w:left="1800" w:hanging="720"/>
        <w:jc w:val="both"/>
        <w:rPr>
          <w:rFonts w:ascii="Arial" w:hAnsi="Arial" w:cs="Arial"/>
          <w:bCs/>
          <w:sz w:val="24"/>
          <w:szCs w:val="24"/>
        </w:rPr>
      </w:pPr>
      <w:r w:rsidRPr="005E05FD">
        <w:rPr>
          <w:rFonts w:ascii="Arial" w:hAnsi="Arial" w:cs="Arial"/>
          <w:bCs/>
          <w:sz w:val="24"/>
          <w:szCs w:val="24"/>
        </w:rPr>
        <w:t>76.3.3</w:t>
      </w:r>
      <w:r w:rsidRPr="005E05FD">
        <w:rPr>
          <w:rFonts w:ascii="Arial" w:hAnsi="Arial" w:cs="Arial"/>
          <w:bCs/>
          <w:sz w:val="24"/>
          <w:szCs w:val="24"/>
        </w:rPr>
        <w:tab/>
      </w:r>
      <w:r w:rsidR="00A55D48" w:rsidRPr="00E7668B">
        <w:rPr>
          <w:rFonts w:ascii="Arial" w:hAnsi="Arial" w:cs="Arial"/>
          <w:bCs/>
          <w:sz w:val="24"/>
          <w:szCs w:val="24"/>
        </w:rPr>
        <w:t>The respondent justifies her combative approach to the adopting and development of the contact regime as that of allegedly being in the best interest of the minor child;</w:t>
      </w:r>
    </w:p>
    <w:p w14:paraId="7B1B71F5" w14:textId="77777777" w:rsidR="00A55D48" w:rsidRPr="005E05FD" w:rsidRDefault="00A55D48" w:rsidP="00A55D48">
      <w:pPr>
        <w:pStyle w:val="ListParagraph"/>
        <w:rPr>
          <w:rFonts w:ascii="Arial" w:hAnsi="Arial" w:cs="Arial"/>
          <w:bCs/>
          <w:sz w:val="24"/>
          <w:szCs w:val="24"/>
        </w:rPr>
      </w:pPr>
    </w:p>
    <w:p w14:paraId="36349EAB" w14:textId="23C3C3B1" w:rsidR="00CA064D" w:rsidRPr="00E7668B" w:rsidRDefault="00E7668B" w:rsidP="00E7668B">
      <w:pPr>
        <w:keepNext/>
        <w:suppressAutoHyphens/>
        <w:spacing w:after="120" w:line="480" w:lineRule="auto"/>
        <w:ind w:left="1800" w:hanging="720"/>
        <w:jc w:val="both"/>
        <w:rPr>
          <w:rFonts w:ascii="Arial" w:hAnsi="Arial" w:cs="Arial"/>
          <w:bCs/>
          <w:sz w:val="24"/>
          <w:szCs w:val="24"/>
        </w:rPr>
      </w:pPr>
      <w:r w:rsidRPr="00E877C4">
        <w:rPr>
          <w:rFonts w:ascii="Arial" w:hAnsi="Arial" w:cs="Arial"/>
          <w:bCs/>
          <w:sz w:val="24"/>
          <w:szCs w:val="24"/>
        </w:rPr>
        <w:t>76.3.4</w:t>
      </w:r>
      <w:r w:rsidRPr="00E877C4">
        <w:rPr>
          <w:rFonts w:ascii="Arial" w:hAnsi="Arial" w:cs="Arial"/>
          <w:bCs/>
          <w:sz w:val="24"/>
          <w:szCs w:val="24"/>
        </w:rPr>
        <w:tab/>
      </w:r>
      <w:r w:rsidR="00A55D48" w:rsidRPr="00E7668B">
        <w:rPr>
          <w:rFonts w:ascii="Arial" w:hAnsi="Arial" w:cs="Arial"/>
          <w:bCs/>
          <w:sz w:val="24"/>
          <w:szCs w:val="24"/>
        </w:rPr>
        <w:t>The respondent does not encourage contact</w:t>
      </w:r>
      <w:r w:rsidR="00CA064D" w:rsidRPr="00E7668B">
        <w:rPr>
          <w:rFonts w:ascii="Arial" w:hAnsi="Arial" w:cs="Arial"/>
          <w:bCs/>
          <w:sz w:val="24"/>
          <w:szCs w:val="24"/>
        </w:rPr>
        <w:t xml:space="preserve"> between himself and the minor child</w:t>
      </w:r>
      <w:r w:rsidR="00973477" w:rsidRPr="00E7668B">
        <w:rPr>
          <w:rFonts w:ascii="Arial" w:hAnsi="Arial" w:cs="Arial"/>
          <w:bCs/>
          <w:sz w:val="24"/>
          <w:szCs w:val="24"/>
        </w:rPr>
        <w:t>;</w:t>
      </w:r>
    </w:p>
    <w:p w14:paraId="48D77936" w14:textId="6307EF0A" w:rsidR="00973477" w:rsidRPr="00E7668B" w:rsidRDefault="00E7668B" w:rsidP="00E7668B">
      <w:pPr>
        <w:keepNext/>
        <w:suppressAutoHyphens/>
        <w:spacing w:after="120" w:line="480" w:lineRule="auto"/>
        <w:ind w:left="1800" w:hanging="720"/>
        <w:jc w:val="both"/>
        <w:rPr>
          <w:rFonts w:ascii="Arial" w:hAnsi="Arial" w:cs="Arial"/>
          <w:bCs/>
          <w:sz w:val="24"/>
          <w:szCs w:val="24"/>
        </w:rPr>
      </w:pPr>
      <w:r w:rsidRPr="005E05FD">
        <w:rPr>
          <w:rFonts w:ascii="Arial" w:hAnsi="Arial" w:cs="Arial"/>
          <w:bCs/>
          <w:sz w:val="24"/>
          <w:szCs w:val="24"/>
        </w:rPr>
        <w:t>76.3.5</w:t>
      </w:r>
      <w:r w:rsidRPr="005E05FD">
        <w:rPr>
          <w:rFonts w:ascii="Arial" w:hAnsi="Arial" w:cs="Arial"/>
          <w:bCs/>
          <w:sz w:val="24"/>
          <w:szCs w:val="24"/>
        </w:rPr>
        <w:tab/>
      </w:r>
      <w:r w:rsidR="00973477" w:rsidRPr="00E7668B">
        <w:rPr>
          <w:rFonts w:ascii="Arial" w:hAnsi="Arial" w:cs="Arial"/>
          <w:bCs/>
          <w:sz w:val="24"/>
          <w:szCs w:val="24"/>
        </w:rPr>
        <w:t xml:space="preserve">The respondent is content with the limited access </w:t>
      </w:r>
      <w:r w:rsidR="00997D95" w:rsidRPr="00E7668B">
        <w:rPr>
          <w:rFonts w:ascii="Arial" w:hAnsi="Arial" w:cs="Arial"/>
          <w:bCs/>
          <w:sz w:val="24"/>
          <w:szCs w:val="24"/>
        </w:rPr>
        <w:t>between himself and the minor child.</w:t>
      </w:r>
    </w:p>
    <w:p w14:paraId="5DF40CAB" w14:textId="77777777" w:rsidR="006A223B" w:rsidRPr="005E05FD" w:rsidRDefault="006A223B" w:rsidP="006A223B">
      <w:pPr>
        <w:pStyle w:val="ListParagraph"/>
        <w:rPr>
          <w:rFonts w:ascii="Arial" w:hAnsi="Arial" w:cs="Arial"/>
          <w:bCs/>
          <w:sz w:val="24"/>
          <w:szCs w:val="24"/>
        </w:rPr>
      </w:pPr>
    </w:p>
    <w:p w14:paraId="6B485846" w14:textId="13721698" w:rsidR="006A223B" w:rsidRPr="00E7668B" w:rsidRDefault="00E7668B" w:rsidP="00E7668B">
      <w:pPr>
        <w:keepNext/>
        <w:suppressAutoHyphens/>
        <w:spacing w:after="120" w:line="480" w:lineRule="auto"/>
        <w:ind w:left="1418" w:hanging="851"/>
        <w:jc w:val="both"/>
        <w:rPr>
          <w:rFonts w:ascii="Arial" w:hAnsi="Arial" w:cs="Arial"/>
          <w:bCs/>
          <w:sz w:val="24"/>
          <w:szCs w:val="24"/>
        </w:rPr>
      </w:pPr>
      <w:r w:rsidRPr="005E05FD">
        <w:rPr>
          <w:rFonts w:ascii="Arial" w:hAnsi="Arial" w:cs="Arial"/>
          <w:bCs/>
          <w:sz w:val="24"/>
          <w:szCs w:val="24"/>
        </w:rPr>
        <w:lastRenderedPageBreak/>
        <w:t>76.4</w:t>
      </w:r>
      <w:r w:rsidRPr="005E05FD">
        <w:rPr>
          <w:rFonts w:ascii="Arial" w:hAnsi="Arial" w:cs="Arial"/>
          <w:bCs/>
          <w:sz w:val="24"/>
          <w:szCs w:val="24"/>
        </w:rPr>
        <w:tab/>
      </w:r>
      <w:r w:rsidR="006A223B" w:rsidRPr="00E7668B">
        <w:rPr>
          <w:rFonts w:ascii="Arial" w:hAnsi="Arial" w:cs="Arial"/>
          <w:bCs/>
          <w:sz w:val="24"/>
          <w:szCs w:val="24"/>
        </w:rPr>
        <w:t xml:space="preserve">The respondent refers to the views expressed by the Family Councillor mentioned that there are some concerns raised </w:t>
      </w:r>
      <w:r w:rsidR="006A223B" w:rsidRPr="00E7668B">
        <w:rPr>
          <w:rFonts w:ascii="Arial" w:hAnsi="Arial" w:cs="Arial"/>
          <w:bCs/>
          <w:i/>
          <w:iCs/>
          <w:sz w:val="24"/>
          <w:szCs w:val="24"/>
        </w:rPr>
        <w:t>inter alia</w:t>
      </w:r>
      <w:r w:rsidR="006A223B" w:rsidRPr="00E7668B">
        <w:rPr>
          <w:rFonts w:ascii="Arial" w:hAnsi="Arial" w:cs="Arial"/>
          <w:bCs/>
          <w:sz w:val="24"/>
          <w:szCs w:val="24"/>
        </w:rPr>
        <w:t xml:space="preserve"> the following:</w:t>
      </w:r>
    </w:p>
    <w:p w14:paraId="516F7050" w14:textId="77777777" w:rsidR="006A223B" w:rsidRPr="005E05FD" w:rsidRDefault="006A223B" w:rsidP="006A223B">
      <w:pPr>
        <w:keepNext/>
        <w:suppressAutoHyphens/>
        <w:spacing w:after="120" w:line="480" w:lineRule="auto"/>
        <w:ind w:left="1440" w:hanging="720"/>
        <w:jc w:val="both"/>
        <w:rPr>
          <w:rFonts w:ascii="Arial" w:hAnsi="Arial" w:cs="Arial"/>
          <w:bCs/>
          <w:sz w:val="24"/>
          <w:szCs w:val="24"/>
        </w:rPr>
      </w:pPr>
    </w:p>
    <w:p w14:paraId="3B3482B5" w14:textId="5274D43E" w:rsidR="006A223B" w:rsidRPr="00E7668B" w:rsidRDefault="00E7668B" w:rsidP="00E7668B">
      <w:pPr>
        <w:keepNext/>
        <w:suppressAutoHyphens/>
        <w:spacing w:after="120" w:line="480" w:lineRule="auto"/>
        <w:ind w:left="2268" w:hanging="992"/>
        <w:jc w:val="both"/>
        <w:rPr>
          <w:rFonts w:ascii="Arial" w:hAnsi="Arial" w:cs="Arial"/>
          <w:bCs/>
          <w:sz w:val="24"/>
          <w:szCs w:val="24"/>
        </w:rPr>
      </w:pPr>
      <w:r w:rsidRPr="005E05FD">
        <w:rPr>
          <w:rFonts w:ascii="Arial" w:hAnsi="Arial" w:cs="Arial"/>
          <w:bCs/>
          <w:sz w:val="24"/>
          <w:szCs w:val="24"/>
        </w:rPr>
        <w:t>76.4.1</w:t>
      </w:r>
      <w:r w:rsidRPr="005E05FD">
        <w:rPr>
          <w:rFonts w:ascii="Arial" w:hAnsi="Arial" w:cs="Arial"/>
          <w:bCs/>
          <w:sz w:val="24"/>
          <w:szCs w:val="24"/>
        </w:rPr>
        <w:tab/>
      </w:r>
      <w:r w:rsidR="006A223B" w:rsidRPr="00E7668B">
        <w:rPr>
          <w:rFonts w:ascii="Arial" w:hAnsi="Arial" w:cs="Arial"/>
          <w:bCs/>
          <w:sz w:val="24"/>
          <w:szCs w:val="24"/>
        </w:rPr>
        <w:t>The possibility exist that the minor child is experiencing any one or a combination of emotional insecurity; emotional disruption, trauma or developmental delays;</w:t>
      </w:r>
    </w:p>
    <w:p w14:paraId="688724D4" w14:textId="77777777" w:rsidR="006A223B" w:rsidRPr="005E05FD" w:rsidRDefault="006A223B" w:rsidP="006A223B">
      <w:pPr>
        <w:pStyle w:val="ListParagraph"/>
        <w:keepNext/>
        <w:suppressAutoHyphens/>
        <w:spacing w:after="120" w:line="480" w:lineRule="auto"/>
        <w:ind w:left="2268" w:hanging="992"/>
        <w:jc w:val="both"/>
        <w:rPr>
          <w:rFonts w:ascii="Arial" w:hAnsi="Arial" w:cs="Arial"/>
          <w:bCs/>
          <w:sz w:val="24"/>
          <w:szCs w:val="24"/>
        </w:rPr>
      </w:pPr>
    </w:p>
    <w:p w14:paraId="239CD95F" w14:textId="6ED34690" w:rsidR="006A223B" w:rsidRPr="00E7668B" w:rsidRDefault="00E7668B" w:rsidP="00E7668B">
      <w:pPr>
        <w:keepNext/>
        <w:suppressAutoHyphens/>
        <w:spacing w:after="120" w:line="480" w:lineRule="auto"/>
        <w:ind w:left="2268" w:hanging="992"/>
        <w:jc w:val="both"/>
        <w:rPr>
          <w:rFonts w:ascii="Arial" w:hAnsi="Arial" w:cs="Arial"/>
          <w:bCs/>
          <w:sz w:val="24"/>
          <w:szCs w:val="24"/>
        </w:rPr>
      </w:pPr>
      <w:r w:rsidRPr="005E05FD">
        <w:rPr>
          <w:rFonts w:ascii="Arial" w:hAnsi="Arial" w:cs="Arial"/>
          <w:bCs/>
          <w:sz w:val="24"/>
          <w:szCs w:val="24"/>
        </w:rPr>
        <w:t>76.4.2</w:t>
      </w:r>
      <w:r w:rsidRPr="005E05FD">
        <w:rPr>
          <w:rFonts w:ascii="Arial" w:hAnsi="Arial" w:cs="Arial"/>
          <w:bCs/>
          <w:sz w:val="24"/>
          <w:szCs w:val="24"/>
        </w:rPr>
        <w:tab/>
      </w:r>
      <w:r w:rsidR="006A223B" w:rsidRPr="00E7668B">
        <w:rPr>
          <w:rFonts w:ascii="Arial" w:hAnsi="Arial" w:cs="Arial"/>
          <w:bCs/>
          <w:sz w:val="24"/>
          <w:szCs w:val="24"/>
        </w:rPr>
        <w:t>Despite the patent absence of a clear and decisive finding or diagnosis, then proceeds to make recommendations on the premise of these serious concerns possibly existing.</w:t>
      </w:r>
    </w:p>
    <w:p w14:paraId="534BCAC2" w14:textId="77777777" w:rsidR="006A223B" w:rsidRPr="005E05FD" w:rsidRDefault="006A223B" w:rsidP="006A223B">
      <w:pPr>
        <w:keepNext/>
        <w:suppressAutoHyphens/>
        <w:spacing w:after="120" w:line="480" w:lineRule="auto"/>
        <w:ind w:left="1440" w:hanging="720"/>
        <w:jc w:val="both"/>
        <w:rPr>
          <w:rFonts w:ascii="Arial" w:hAnsi="Arial" w:cs="Arial"/>
          <w:bCs/>
          <w:sz w:val="24"/>
          <w:szCs w:val="24"/>
        </w:rPr>
      </w:pPr>
    </w:p>
    <w:p w14:paraId="1DAE45A0" w14:textId="11F2B3E8" w:rsidR="006A223B" w:rsidRPr="00E7668B" w:rsidRDefault="00E7668B" w:rsidP="00E7668B">
      <w:pPr>
        <w:keepNext/>
        <w:suppressAutoHyphens/>
        <w:spacing w:after="120" w:line="480" w:lineRule="auto"/>
        <w:ind w:left="1560" w:hanging="851"/>
        <w:jc w:val="both"/>
        <w:rPr>
          <w:rFonts w:ascii="Arial" w:hAnsi="Arial" w:cs="Arial"/>
          <w:bCs/>
          <w:sz w:val="24"/>
          <w:szCs w:val="24"/>
        </w:rPr>
      </w:pPr>
      <w:r w:rsidRPr="005E05FD">
        <w:rPr>
          <w:rFonts w:ascii="Arial" w:hAnsi="Arial" w:cs="Arial"/>
          <w:bCs/>
          <w:sz w:val="24"/>
          <w:szCs w:val="24"/>
        </w:rPr>
        <w:t>76.5</w:t>
      </w:r>
      <w:r w:rsidRPr="005E05FD">
        <w:rPr>
          <w:rFonts w:ascii="Arial" w:hAnsi="Arial" w:cs="Arial"/>
          <w:bCs/>
          <w:sz w:val="24"/>
          <w:szCs w:val="24"/>
        </w:rPr>
        <w:tab/>
      </w:r>
      <w:r w:rsidR="006A223B" w:rsidRPr="00E7668B">
        <w:rPr>
          <w:rFonts w:ascii="Arial" w:hAnsi="Arial" w:cs="Arial"/>
          <w:bCs/>
          <w:sz w:val="24"/>
          <w:szCs w:val="24"/>
        </w:rPr>
        <w:t>On a contextual consideration of the contents of the reports by the Family Advocate and the Family Counsellor, their concerns were clearly borne out by the fact that the minor child was still using happies at the age of 5.  The respondent  proceeds to state that this requires a more in-depth consideration of the facts in this regard.</w:t>
      </w:r>
    </w:p>
    <w:p w14:paraId="297877CF" w14:textId="77777777" w:rsidR="00806409" w:rsidRPr="005E05FD" w:rsidRDefault="00806409" w:rsidP="00D53A25">
      <w:pPr>
        <w:keepNext/>
        <w:suppressAutoHyphens/>
        <w:spacing w:after="120" w:line="480" w:lineRule="auto"/>
        <w:jc w:val="both"/>
        <w:rPr>
          <w:rFonts w:ascii="Arial" w:hAnsi="Arial" w:cs="Arial"/>
          <w:b/>
          <w:sz w:val="24"/>
          <w:szCs w:val="24"/>
          <w:u w:val="single"/>
        </w:rPr>
      </w:pPr>
    </w:p>
    <w:p w14:paraId="1785CF4A" w14:textId="08DBE5EE" w:rsidR="00806409"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77.</w:t>
      </w:r>
      <w:r w:rsidRPr="005E05FD">
        <w:rPr>
          <w:rFonts w:ascii="Arial" w:hAnsi="Arial" w:cs="Arial"/>
          <w:bCs/>
          <w:sz w:val="24"/>
          <w:szCs w:val="24"/>
        </w:rPr>
        <w:tab/>
      </w:r>
      <w:r w:rsidR="00806409" w:rsidRPr="00E7668B">
        <w:rPr>
          <w:rFonts w:ascii="Arial" w:hAnsi="Arial" w:cs="Arial"/>
          <w:bCs/>
          <w:sz w:val="24"/>
          <w:szCs w:val="24"/>
        </w:rPr>
        <w:t>The argument on behalf of the applicant</w:t>
      </w:r>
      <w:r w:rsidR="00A55B87" w:rsidRPr="00E7668B">
        <w:rPr>
          <w:rFonts w:ascii="Arial" w:hAnsi="Arial" w:cs="Arial"/>
          <w:bCs/>
          <w:sz w:val="24"/>
          <w:szCs w:val="24"/>
        </w:rPr>
        <w:t xml:space="preserve"> in favour if appointing an independent expert</w:t>
      </w:r>
      <w:r w:rsidR="00806409" w:rsidRPr="00E7668B">
        <w:rPr>
          <w:rFonts w:ascii="Arial" w:hAnsi="Arial" w:cs="Arial"/>
          <w:bCs/>
          <w:sz w:val="24"/>
          <w:szCs w:val="24"/>
        </w:rPr>
        <w:t xml:space="preserve"> can be summarised as follows:</w:t>
      </w:r>
    </w:p>
    <w:p w14:paraId="3914A704" w14:textId="77777777" w:rsidR="00806409" w:rsidRPr="005E05FD" w:rsidRDefault="00806409" w:rsidP="00806409">
      <w:pPr>
        <w:pStyle w:val="ListParagraph"/>
        <w:keepNext/>
        <w:suppressAutoHyphens/>
        <w:spacing w:after="120" w:line="480" w:lineRule="auto"/>
        <w:jc w:val="both"/>
        <w:rPr>
          <w:rFonts w:ascii="Arial" w:hAnsi="Arial" w:cs="Arial"/>
          <w:bCs/>
          <w:sz w:val="24"/>
          <w:szCs w:val="24"/>
        </w:rPr>
      </w:pPr>
    </w:p>
    <w:p w14:paraId="438712F6" w14:textId="1400BAAC" w:rsidR="00E93C06" w:rsidRPr="00E7668B" w:rsidRDefault="00E7668B" w:rsidP="00E7668B">
      <w:pPr>
        <w:keepNext/>
        <w:suppressAutoHyphens/>
        <w:spacing w:after="120" w:line="480" w:lineRule="auto"/>
        <w:ind w:left="1560" w:hanging="851"/>
        <w:jc w:val="both"/>
        <w:rPr>
          <w:rFonts w:ascii="Arial" w:hAnsi="Arial" w:cs="Arial"/>
          <w:bCs/>
          <w:sz w:val="24"/>
          <w:szCs w:val="24"/>
        </w:rPr>
      </w:pPr>
      <w:r w:rsidRPr="005E05FD">
        <w:rPr>
          <w:rFonts w:ascii="Arial" w:hAnsi="Arial" w:cs="Arial"/>
          <w:bCs/>
          <w:sz w:val="24"/>
          <w:szCs w:val="24"/>
        </w:rPr>
        <w:t>77.1</w:t>
      </w:r>
      <w:r w:rsidRPr="005E05FD">
        <w:rPr>
          <w:rFonts w:ascii="Arial" w:hAnsi="Arial" w:cs="Arial"/>
          <w:bCs/>
          <w:sz w:val="24"/>
          <w:szCs w:val="24"/>
        </w:rPr>
        <w:tab/>
      </w:r>
      <w:r w:rsidR="008C6C81" w:rsidRPr="00E7668B">
        <w:rPr>
          <w:rFonts w:ascii="Arial" w:hAnsi="Arial" w:cs="Arial"/>
          <w:bCs/>
          <w:sz w:val="24"/>
          <w:szCs w:val="24"/>
        </w:rPr>
        <w:t xml:space="preserve">In order to illustrate the argument that the Court need the assistance of an expert in order to come to the conclusion as to what is in the best </w:t>
      </w:r>
      <w:r w:rsidR="008C6C81" w:rsidRPr="00E7668B">
        <w:rPr>
          <w:rFonts w:ascii="Arial" w:hAnsi="Arial" w:cs="Arial"/>
          <w:bCs/>
          <w:sz w:val="24"/>
          <w:szCs w:val="24"/>
        </w:rPr>
        <w:lastRenderedPageBreak/>
        <w:t>interest of a minor child, t</w:t>
      </w:r>
      <w:r w:rsidR="00997D95" w:rsidRPr="00E7668B">
        <w:rPr>
          <w:rFonts w:ascii="Arial" w:hAnsi="Arial" w:cs="Arial"/>
          <w:bCs/>
          <w:sz w:val="24"/>
          <w:szCs w:val="24"/>
        </w:rPr>
        <w:t xml:space="preserve">he applicant relied on the judgment in the matter of </w:t>
      </w:r>
      <w:r w:rsidR="00997D95" w:rsidRPr="00E7668B">
        <w:rPr>
          <w:rFonts w:ascii="Arial" w:hAnsi="Arial" w:cs="Arial"/>
          <w:b/>
          <w:i/>
          <w:iCs/>
          <w:sz w:val="24"/>
          <w:szCs w:val="24"/>
        </w:rPr>
        <w:t xml:space="preserve">V v </w:t>
      </w:r>
      <w:r w:rsidR="008C6C81" w:rsidRPr="00E7668B">
        <w:rPr>
          <w:rFonts w:ascii="Arial" w:hAnsi="Arial" w:cs="Arial"/>
          <w:b/>
          <w:i/>
          <w:iCs/>
          <w:sz w:val="24"/>
          <w:szCs w:val="24"/>
        </w:rPr>
        <w:t xml:space="preserve">L </w:t>
      </w:r>
      <w:r w:rsidR="008C6C81" w:rsidRPr="005E05FD">
        <w:rPr>
          <w:rStyle w:val="EndnoteReference"/>
          <w:rFonts w:ascii="Arial" w:hAnsi="Arial" w:cs="Arial"/>
          <w:b/>
          <w:i/>
          <w:iCs/>
          <w:sz w:val="24"/>
          <w:szCs w:val="24"/>
        </w:rPr>
        <w:endnoteReference w:id="12"/>
      </w:r>
      <w:r w:rsidR="008C6C81" w:rsidRPr="00E7668B">
        <w:rPr>
          <w:rFonts w:ascii="Arial" w:hAnsi="Arial" w:cs="Arial"/>
          <w:bCs/>
          <w:sz w:val="24"/>
          <w:szCs w:val="24"/>
        </w:rPr>
        <w:t xml:space="preserve"> where the Court held that:</w:t>
      </w:r>
    </w:p>
    <w:p w14:paraId="5FDF28BC" w14:textId="77777777" w:rsidR="008C6C81" w:rsidRPr="005E05FD" w:rsidRDefault="008C6C81" w:rsidP="00806409">
      <w:pPr>
        <w:pStyle w:val="ListParagraph"/>
        <w:keepNext/>
        <w:suppressAutoHyphens/>
        <w:spacing w:after="120" w:line="480" w:lineRule="auto"/>
        <w:jc w:val="both"/>
        <w:rPr>
          <w:rFonts w:ascii="Arial" w:hAnsi="Arial" w:cs="Arial"/>
          <w:bCs/>
          <w:i/>
          <w:iCs/>
          <w:sz w:val="24"/>
          <w:szCs w:val="24"/>
        </w:rPr>
      </w:pPr>
    </w:p>
    <w:p w14:paraId="619C72F6" w14:textId="3EB7C396" w:rsidR="008C6C81" w:rsidRPr="005E05FD" w:rsidRDefault="008C6C81" w:rsidP="008C6C81">
      <w:pPr>
        <w:pStyle w:val="ListParagraph"/>
        <w:keepNext/>
        <w:suppressAutoHyphens/>
        <w:spacing w:after="120" w:line="480" w:lineRule="auto"/>
        <w:ind w:left="1440"/>
        <w:jc w:val="both"/>
        <w:rPr>
          <w:rFonts w:ascii="Arial" w:hAnsi="Arial" w:cs="Arial"/>
          <w:bCs/>
          <w:i/>
          <w:iCs/>
          <w:sz w:val="24"/>
          <w:szCs w:val="24"/>
        </w:rPr>
      </w:pPr>
      <w:r w:rsidRPr="005E05FD">
        <w:rPr>
          <w:rFonts w:ascii="Arial" w:hAnsi="Arial" w:cs="Arial"/>
          <w:bCs/>
          <w:i/>
          <w:iCs/>
          <w:sz w:val="24"/>
          <w:szCs w:val="24"/>
        </w:rPr>
        <w:t>“Even if the Court is the upper guardian over all minor children, however, it is with great difficulty that a Judge who does not know the child, except reading in the pleadings about the child, has to decide on what is in the child’s best interest as parents are emotionally unable to decide this for their child.”</w:t>
      </w:r>
    </w:p>
    <w:p w14:paraId="274608D7" w14:textId="71A8D987" w:rsidR="008C6C81" w:rsidRPr="005E05FD" w:rsidRDefault="008C6C81" w:rsidP="00D53A25">
      <w:pPr>
        <w:keepNext/>
        <w:suppressAutoHyphens/>
        <w:spacing w:after="120" w:line="480" w:lineRule="auto"/>
        <w:jc w:val="both"/>
        <w:rPr>
          <w:rFonts w:ascii="Arial" w:hAnsi="Arial" w:cs="Arial"/>
          <w:b/>
          <w:sz w:val="24"/>
          <w:szCs w:val="24"/>
          <w:u w:val="single"/>
        </w:rPr>
      </w:pPr>
    </w:p>
    <w:p w14:paraId="57198E8D" w14:textId="560C59AB" w:rsidR="001F1404" w:rsidRPr="00E7668B" w:rsidRDefault="00E7668B" w:rsidP="00E7668B">
      <w:pPr>
        <w:keepNext/>
        <w:suppressAutoHyphens/>
        <w:spacing w:after="120" w:line="480" w:lineRule="auto"/>
        <w:ind w:left="1418" w:hanging="851"/>
        <w:jc w:val="both"/>
        <w:rPr>
          <w:rFonts w:ascii="Arial" w:hAnsi="Arial" w:cs="Arial"/>
          <w:bCs/>
          <w:sz w:val="24"/>
          <w:szCs w:val="24"/>
        </w:rPr>
      </w:pPr>
      <w:r w:rsidRPr="005E05FD">
        <w:rPr>
          <w:rFonts w:ascii="Arial" w:hAnsi="Arial" w:cs="Arial"/>
          <w:bCs/>
          <w:sz w:val="24"/>
          <w:szCs w:val="24"/>
        </w:rPr>
        <w:t>77.2</w:t>
      </w:r>
      <w:r w:rsidRPr="005E05FD">
        <w:rPr>
          <w:rFonts w:ascii="Arial" w:hAnsi="Arial" w:cs="Arial"/>
          <w:bCs/>
          <w:sz w:val="24"/>
          <w:szCs w:val="24"/>
        </w:rPr>
        <w:tab/>
      </w:r>
      <w:r w:rsidR="001F1404" w:rsidRPr="00E7668B">
        <w:rPr>
          <w:rFonts w:ascii="Arial" w:hAnsi="Arial" w:cs="Arial"/>
          <w:bCs/>
          <w:sz w:val="24"/>
          <w:szCs w:val="24"/>
        </w:rPr>
        <w:t>It is common cause between the parties that the parenting plan itself contemplates an evolvement over time of the parties’ respective rights of contact with the minor child;</w:t>
      </w:r>
    </w:p>
    <w:p w14:paraId="6A36A240" w14:textId="77777777" w:rsidR="00E93C06" w:rsidRPr="005E05FD" w:rsidRDefault="00E93C06" w:rsidP="00E93C06">
      <w:pPr>
        <w:pStyle w:val="ListParagraph"/>
        <w:keepNext/>
        <w:suppressAutoHyphens/>
        <w:spacing w:after="120" w:line="480" w:lineRule="auto"/>
        <w:ind w:left="1418"/>
        <w:jc w:val="both"/>
        <w:rPr>
          <w:rFonts w:ascii="Arial" w:hAnsi="Arial" w:cs="Arial"/>
          <w:bCs/>
          <w:sz w:val="24"/>
          <w:szCs w:val="24"/>
        </w:rPr>
      </w:pPr>
    </w:p>
    <w:p w14:paraId="02D97C15" w14:textId="5864675A" w:rsidR="00E93C06" w:rsidRPr="00E7668B" w:rsidRDefault="00E7668B" w:rsidP="00E7668B">
      <w:pPr>
        <w:keepNext/>
        <w:suppressAutoHyphens/>
        <w:spacing w:after="120" w:line="480" w:lineRule="auto"/>
        <w:ind w:left="1418" w:hanging="851"/>
        <w:jc w:val="both"/>
        <w:rPr>
          <w:rFonts w:ascii="Arial" w:hAnsi="Arial" w:cs="Arial"/>
          <w:bCs/>
          <w:sz w:val="24"/>
          <w:szCs w:val="24"/>
        </w:rPr>
      </w:pPr>
      <w:r w:rsidRPr="002F00C4">
        <w:rPr>
          <w:rFonts w:ascii="Arial" w:hAnsi="Arial" w:cs="Arial"/>
          <w:bCs/>
          <w:sz w:val="24"/>
          <w:szCs w:val="24"/>
        </w:rPr>
        <w:t>77.3</w:t>
      </w:r>
      <w:r w:rsidRPr="002F00C4">
        <w:rPr>
          <w:rFonts w:ascii="Arial" w:hAnsi="Arial" w:cs="Arial"/>
          <w:bCs/>
          <w:sz w:val="24"/>
          <w:szCs w:val="24"/>
        </w:rPr>
        <w:tab/>
      </w:r>
      <w:r w:rsidR="001F1404" w:rsidRPr="00E7668B">
        <w:rPr>
          <w:rFonts w:ascii="Arial" w:hAnsi="Arial" w:cs="Arial"/>
          <w:bCs/>
          <w:sz w:val="24"/>
          <w:szCs w:val="24"/>
        </w:rPr>
        <w:t>That Ms Schutte, when she resigned, recommended that a full forensic assessment be conducted and that the Family Advocate gets involved;</w:t>
      </w:r>
    </w:p>
    <w:p w14:paraId="694B0D97" w14:textId="77777777" w:rsidR="00E93C06" w:rsidRPr="005E05FD" w:rsidRDefault="00E93C06" w:rsidP="00E93C06">
      <w:pPr>
        <w:pStyle w:val="ListParagraph"/>
        <w:rPr>
          <w:rFonts w:ascii="Arial" w:hAnsi="Arial" w:cs="Arial"/>
          <w:bCs/>
          <w:sz w:val="24"/>
          <w:szCs w:val="24"/>
        </w:rPr>
      </w:pPr>
    </w:p>
    <w:p w14:paraId="37E6B846" w14:textId="70FA0C61" w:rsidR="00B45661" w:rsidRPr="00E7668B" w:rsidRDefault="00E7668B" w:rsidP="00E7668B">
      <w:pPr>
        <w:keepNext/>
        <w:suppressAutoHyphens/>
        <w:spacing w:after="120" w:line="480" w:lineRule="auto"/>
        <w:ind w:left="1418" w:hanging="851"/>
        <w:jc w:val="both"/>
        <w:rPr>
          <w:rFonts w:ascii="Arial" w:hAnsi="Arial" w:cs="Arial"/>
          <w:bCs/>
          <w:sz w:val="24"/>
          <w:szCs w:val="24"/>
        </w:rPr>
      </w:pPr>
      <w:r w:rsidRPr="005E05FD">
        <w:rPr>
          <w:rFonts w:ascii="Arial" w:hAnsi="Arial" w:cs="Arial"/>
          <w:bCs/>
          <w:sz w:val="24"/>
          <w:szCs w:val="24"/>
        </w:rPr>
        <w:t>77.4</w:t>
      </w:r>
      <w:r w:rsidRPr="005E05FD">
        <w:rPr>
          <w:rFonts w:ascii="Arial" w:hAnsi="Arial" w:cs="Arial"/>
          <w:bCs/>
          <w:sz w:val="24"/>
          <w:szCs w:val="24"/>
        </w:rPr>
        <w:tab/>
      </w:r>
      <w:r w:rsidR="00B45661" w:rsidRPr="00E7668B">
        <w:rPr>
          <w:rFonts w:ascii="Arial" w:hAnsi="Arial" w:cs="Arial"/>
          <w:bCs/>
          <w:sz w:val="24"/>
          <w:szCs w:val="24"/>
        </w:rPr>
        <w:t xml:space="preserve">It is evident that the respondent was not even </w:t>
      </w:r>
      <w:r w:rsidR="00E93C06" w:rsidRPr="00E7668B">
        <w:rPr>
          <w:rFonts w:ascii="Arial" w:hAnsi="Arial" w:cs="Arial"/>
          <w:bCs/>
          <w:sz w:val="24"/>
          <w:szCs w:val="24"/>
        </w:rPr>
        <w:t>inclined</w:t>
      </w:r>
      <w:r w:rsidR="00B45661" w:rsidRPr="00E7668B">
        <w:rPr>
          <w:rFonts w:ascii="Arial" w:hAnsi="Arial" w:cs="Arial"/>
          <w:bCs/>
          <w:sz w:val="24"/>
          <w:szCs w:val="24"/>
        </w:rPr>
        <w:t xml:space="preserve"> to engage in a fair and transparent process of considering the further evolution of the applicant’s contact with the minor child.</w:t>
      </w:r>
    </w:p>
    <w:p w14:paraId="58BF662B" w14:textId="77777777" w:rsidR="00E93C06" w:rsidRPr="005E05FD" w:rsidRDefault="00E93C06" w:rsidP="00E93C06">
      <w:pPr>
        <w:pStyle w:val="ListParagraph"/>
        <w:keepNext/>
        <w:suppressAutoHyphens/>
        <w:spacing w:after="120" w:line="480" w:lineRule="auto"/>
        <w:ind w:left="1418"/>
        <w:jc w:val="both"/>
        <w:rPr>
          <w:rFonts w:ascii="Arial" w:hAnsi="Arial" w:cs="Arial"/>
          <w:bCs/>
          <w:sz w:val="24"/>
          <w:szCs w:val="24"/>
        </w:rPr>
      </w:pPr>
    </w:p>
    <w:p w14:paraId="3375663F" w14:textId="28BB003F" w:rsidR="00B45661" w:rsidRPr="00E7668B" w:rsidRDefault="00E7668B" w:rsidP="00E7668B">
      <w:pPr>
        <w:keepNext/>
        <w:suppressAutoHyphens/>
        <w:spacing w:after="120" w:line="480" w:lineRule="auto"/>
        <w:ind w:left="1418" w:hanging="851"/>
        <w:jc w:val="both"/>
        <w:rPr>
          <w:rFonts w:ascii="Arial" w:hAnsi="Arial" w:cs="Arial"/>
          <w:bCs/>
          <w:sz w:val="24"/>
          <w:szCs w:val="24"/>
        </w:rPr>
      </w:pPr>
      <w:r w:rsidRPr="005E05FD">
        <w:rPr>
          <w:rFonts w:ascii="Arial" w:hAnsi="Arial" w:cs="Arial"/>
          <w:bCs/>
          <w:sz w:val="24"/>
          <w:szCs w:val="24"/>
        </w:rPr>
        <w:t>77.5</w:t>
      </w:r>
      <w:r w:rsidRPr="005E05FD">
        <w:rPr>
          <w:rFonts w:ascii="Arial" w:hAnsi="Arial" w:cs="Arial"/>
          <w:bCs/>
          <w:sz w:val="24"/>
          <w:szCs w:val="24"/>
        </w:rPr>
        <w:tab/>
      </w:r>
      <w:r w:rsidR="00B45661" w:rsidRPr="00E7668B">
        <w:rPr>
          <w:rFonts w:ascii="Arial" w:hAnsi="Arial" w:cs="Arial"/>
          <w:bCs/>
          <w:sz w:val="24"/>
          <w:szCs w:val="24"/>
        </w:rPr>
        <w:t xml:space="preserve">Ms Botha intimated that the issue of midweek sleepover contact must be broached in due course and that the respondent’s persistent refusal to even contemplate this necessitated the launching of this application.  </w:t>
      </w:r>
    </w:p>
    <w:p w14:paraId="54F2DFB0" w14:textId="77777777" w:rsidR="00E93C06" w:rsidRPr="005E05FD" w:rsidRDefault="00E93C06" w:rsidP="00E93C06">
      <w:pPr>
        <w:pStyle w:val="ListParagraph"/>
        <w:rPr>
          <w:rFonts w:ascii="Arial" w:hAnsi="Arial" w:cs="Arial"/>
          <w:bCs/>
          <w:sz w:val="24"/>
          <w:szCs w:val="24"/>
        </w:rPr>
      </w:pPr>
    </w:p>
    <w:p w14:paraId="642E8BA5" w14:textId="21DF5715" w:rsidR="00A51028" w:rsidRPr="00E7668B" w:rsidRDefault="00E7668B" w:rsidP="00E7668B">
      <w:pPr>
        <w:keepNext/>
        <w:suppressAutoHyphens/>
        <w:spacing w:after="120" w:line="480" w:lineRule="auto"/>
        <w:ind w:left="1418" w:hanging="851"/>
        <w:jc w:val="both"/>
        <w:rPr>
          <w:rFonts w:ascii="Arial" w:hAnsi="Arial" w:cs="Arial"/>
          <w:bCs/>
          <w:sz w:val="24"/>
          <w:szCs w:val="24"/>
        </w:rPr>
      </w:pPr>
      <w:r w:rsidRPr="005E05FD">
        <w:rPr>
          <w:rFonts w:ascii="Arial" w:hAnsi="Arial" w:cs="Arial"/>
          <w:bCs/>
          <w:sz w:val="24"/>
          <w:szCs w:val="24"/>
        </w:rPr>
        <w:lastRenderedPageBreak/>
        <w:t>77.6</w:t>
      </w:r>
      <w:r w:rsidRPr="005E05FD">
        <w:rPr>
          <w:rFonts w:ascii="Arial" w:hAnsi="Arial" w:cs="Arial"/>
          <w:bCs/>
          <w:sz w:val="24"/>
          <w:szCs w:val="24"/>
        </w:rPr>
        <w:tab/>
      </w:r>
      <w:r w:rsidR="00A51028" w:rsidRPr="00E7668B">
        <w:rPr>
          <w:rFonts w:ascii="Arial" w:hAnsi="Arial" w:cs="Arial"/>
          <w:bCs/>
          <w:sz w:val="24"/>
          <w:szCs w:val="24"/>
        </w:rPr>
        <w:t xml:space="preserve">The minor child attended a psychologist after some uneasiness was displayed by the minor child.  Ms Van Schalkwyk found that the minor child is happy and balanced.   He </w:t>
      </w:r>
      <w:r w:rsidR="00EF5D05" w:rsidRPr="00E7668B">
        <w:rPr>
          <w:rFonts w:ascii="Arial" w:hAnsi="Arial" w:cs="Arial"/>
          <w:bCs/>
          <w:sz w:val="24"/>
          <w:szCs w:val="24"/>
        </w:rPr>
        <w:t>proceeds</w:t>
      </w:r>
      <w:r w:rsidR="00A51028" w:rsidRPr="00E7668B">
        <w:rPr>
          <w:rFonts w:ascii="Arial" w:hAnsi="Arial" w:cs="Arial"/>
          <w:bCs/>
          <w:sz w:val="24"/>
          <w:szCs w:val="24"/>
        </w:rPr>
        <w:t xml:space="preserve"> to </w:t>
      </w:r>
      <w:r w:rsidR="00CA064D" w:rsidRPr="00E7668B">
        <w:rPr>
          <w:rFonts w:ascii="Arial" w:hAnsi="Arial" w:cs="Arial"/>
          <w:bCs/>
          <w:sz w:val="24"/>
          <w:szCs w:val="24"/>
        </w:rPr>
        <w:t>argue</w:t>
      </w:r>
      <w:r w:rsidR="00A51028" w:rsidRPr="00E7668B">
        <w:rPr>
          <w:rFonts w:ascii="Arial" w:hAnsi="Arial" w:cs="Arial"/>
          <w:bCs/>
          <w:sz w:val="24"/>
          <w:szCs w:val="24"/>
        </w:rPr>
        <w:t xml:space="preserve"> that there was 1 issue identified causing the minor child some uneasiness that that was that the psychologist picked up on the fact that the respondent was confusing the minor child by trying to convince her that she lives with her mother (the respondent) and only visits her father (the applicant).  This was addressed by the psychologist and she advised the respondent to be more cautions of separating the two homes and suggested that the respondent try and incorporate the notion of 2 homes.</w:t>
      </w:r>
    </w:p>
    <w:p w14:paraId="29403586" w14:textId="77777777" w:rsidR="008C6C81" w:rsidRPr="005E05FD" w:rsidRDefault="008C6C81" w:rsidP="00D53A25">
      <w:pPr>
        <w:keepNext/>
        <w:suppressAutoHyphens/>
        <w:spacing w:after="120" w:line="480" w:lineRule="auto"/>
        <w:jc w:val="both"/>
        <w:rPr>
          <w:rFonts w:ascii="Arial" w:hAnsi="Arial" w:cs="Arial"/>
          <w:b/>
          <w:sz w:val="24"/>
          <w:szCs w:val="24"/>
          <w:u w:val="single"/>
        </w:rPr>
      </w:pPr>
    </w:p>
    <w:p w14:paraId="41C8A798" w14:textId="383E87F1" w:rsidR="00D53A25" w:rsidRPr="005E05FD" w:rsidRDefault="002E2D20" w:rsidP="002E2D20">
      <w:pPr>
        <w:keepNext/>
        <w:suppressAutoHyphens/>
        <w:spacing w:after="120" w:line="480" w:lineRule="auto"/>
        <w:jc w:val="both"/>
        <w:rPr>
          <w:rFonts w:ascii="Arial" w:hAnsi="Arial" w:cs="Arial"/>
          <w:b/>
          <w:sz w:val="24"/>
          <w:szCs w:val="24"/>
          <w:u w:val="single"/>
        </w:rPr>
      </w:pPr>
      <w:r w:rsidRPr="005E05FD">
        <w:rPr>
          <w:rFonts w:ascii="Arial" w:hAnsi="Arial" w:cs="Arial"/>
          <w:b/>
          <w:sz w:val="24"/>
          <w:szCs w:val="24"/>
          <w:u w:val="single"/>
        </w:rPr>
        <w:t>BASIS FOR THE RESPONDENT’S OPPOSITION TO THE RELIEF SOUGHT BY THE APPLICANT TO HAVE AN INDEPENDENT EXPERT APPOINTED</w:t>
      </w:r>
    </w:p>
    <w:p w14:paraId="49A946A6" w14:textId="77777777" w:rsidR="002E2D20" w:rsidRPr="005E05FD" w:rsidRDefault="002E2D20" w:rsidP="002E2D20">
      <w:pPr>
        <w:keepNext/>
        <w:suppressAutoHyphens/>
        <w:spacing w:after="120" w:line="480" w:lineRule="auto"/>
        <w:jc w:val="both"/>
        <w:rPr>
          <w:rFonts w:ascii="Arial" w:hAnsi="Arial" w:cs="Arial"/>
          <w:b/>
          <w:sz w:val="24"/>
          <w:szCs w:val="24"/>
          <w:u w:val="single"/>
        </w:rPr>
      </w:pPr>
    </w:p>
    <w:p w14:paraId="49D25653" w14:textId="206B726F"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78.</w:t>
      </w:r>
      <w:r w:rsidRPr="005E05FD">
        <w:rPr>
          <w:rFonts w:ascii="Arial" w:hAnsi="Arial" w:cs="Arial"/>
          <w:bCs/>
          <w:sz w:val="24"/>
          <w:szCs w:val="24"/>
        </w:rPr>
        <w:tab/>
      </w:r>
      <w:r w:rsidR="009742E1" w:rsidRPr="00E7668B">
        <w:rPr>
          <w:rFonts w:ascii="Arial" w:hAnsi="Arial" w:cs="Arial"/>
          <w:bCs/>
          <w:sz w:val="24"/>
          <w:szCs w:val="24"/>
        </w:rPr>
        <w:t>The respondent before me makes the following averments in opposition of the appointment of an independent expert:</w:t>
      </w:r>
    </w:p>
    <w:p w14:paraId="6A570B35" w14:textId="77777777" w:rsidR="009742E1" w:rsidRPr="005E05FD" w:rsidRDefault="009742E1" w:rsidP="009742E1">
      <w:pPr>
        <w:pStyle w:val="ListParagraph"/>
        <w:keepNext/>
        <w:suppressAutoHyphens/>
        <w:spacing w:after="120" w:line="480" w:lineRule="auto"/>
        <w:jc w:val="both"/>
        <w:rPr>
          <w:rFonts w:ascii="Arial" w:hAnsi="Arial" w:cs="Arial"/>
          <w:bCs/>
          <w:sz w:val="24"/>
          <w:szCs w:val="24"/>
        </w:rPr>
      </w:pPr>
    </w:p>
    <w:p w14:paraId="7ECC45AA" w14:textId="0425CB2D" w:rsidR="009742E1"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78.1</w:t>
      </w:r>
      <w:r w:rsidRPr="005E05FD">
        <w:rPr>
          <w:rFonts w:ascii="Arial" w:hAnsi="Arial" w:cs="Arial"/>
          <w:bCs/>
          <w:sz w:val="24"/>
          <w:szCs w:val="24"/>
        </w:rPr>
        <w:tab/>
      </w:r>
      <w:r w:rsidR="009742E1" w:rsidRPr="00E7668B">
        <w:rPr>
          <w:rFonts w:ascii="Arial" w:hAnsi="Arial" w:cs="Arial"/>
          <w:bCs/>
          <w:sz w:val="24"/>
          <w:szCs w:val="24"/>
        </w:rPr>
        <w:t>The only dispute between herself and the applicant is the question if the minor child should sleep over at his house once a week;</w:t>
      </w:r>
    </w:p>
    <w:p w14:paraId="06A706F4" w14:textId="77777777" w:rsidR="009742E1" w:rsidRPr="005E05FD" w:rsidRDefault="009742E1" w:rsidP="009742E1">
      <w:pPr>
        <w:pStyle w:val="ListParagraph"/>
        <w:keepNext/>
        <w:suppressAutoHyphens/>
        <w:spacing w:after="120" w:line="480" w:lineRule="auto"/>
        <w:ind w:left="1418"/>
        <w:jc w:val="both"/>
        <w:rPr>
          <w:rFonts w:ascii="Arial" w:hAnsi="Arial" w:cs="Arial"/>
          <w:bCs/>
          <w:sz w:val="24"/>
          <w:szCs w:val="24"/>
        </w:rPr>
      </w:pPr>
    </w:p>
    <w:p w14:paraId="2A3761D5" w14:textId="41783638" w:rsidR="009742E1"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78.2</w:t>
      </w:r>
      <w:r w:rsidRPr="005E05FD">
        <w:rPr>
          <w:rFonts w:ascii="Arial" w:hAnsi="Arial" w:cs="Arial"/>
          <w:bCs/>
          <w:sz w:val="24"/>
          <w:szCs w:val="24"/>
        </w:rPr>
        <w:tab/>
      </w:r>
      <w:r w:rsidR="009742E1" w:rsidRPr="00E7668B">
        <w:rPr>
          <w:rFonts w:ascii="Arial" w:hAnsi="Arial" w:cs="Arial"/>
          <w:bCs/>
          <w:sz w:val="24"/>
          <w:szCs w:val="24"/>
        </w:rPr>
        <w:t>This request is the reason why the applicant continuously requests for mediation sessions;</w:t>
      </w:r>
    </w:p>
    <w:p w14:paraId="2C1D5341" w14:textId="77777777" w:rsidR="009742E1" w:rsidRPr="005E05FD" w:rsidRDefault="009742E1" w:rsidP="009742E1">
      <w:pPr>
        <w:pStyle w:val="ListParagraph"/>
        <w:rPr>
          <w:rFonts w:ascii="Arial" w:hAnsi="Arial" w:cs="Arial"/>
          <w:bCs/>
          <w:sz w:val="24"/>
          <w:szCs w:val="24"/>
        </w:rPr>
      </w:pPr>
    </w:p>
    <w:p w14:paraId="34012CB8" w14:textId="6F88B637" w:rsidR="009742E1"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lastRenderedPageBreak/>
        <w:t>78.3</w:t>
      </w:r>
      <w:r w:rsidRPr="005E05FD">
        <w:rPr>
          <w:rFonts w:ascii="Arial" w:hAnsi="Arial" w:cs="Arial"/>
          <w:bCs/>
          <w:sz w:val="24"/>
          <w:szCs w:val="24"/>
        </w:rPr>
        <w:tab/>
      </w:r>
      <w:r w:rsidR="009742E1" w:rsidRPr="00E7668B">
        <w:rPr>
          <w:rFonts w:ascii="Arial" w:hAnsi="Arial" w:cs="Arial"/>
          <w:bCs/>
          <w:sz w:val="24"/>
          <w:szCs w:val="24"/>
        </w:rPr>
        <w:t>The mediation sessions do not bear any fruit since it comes down to a repetition of the same argument</w:t>
      </w:r>
      <w:r w:rsidR="003F4EC0" w:rsidRPr="00E7668B">
        <w:rPr>
          <w:rFonts w:ascii="Arial" w:hAnsi="Arial" w:cs="Arial"/>
          <w:bCs/>
          <w:sz w:val="24"/>
          <w:szCs w:val="24"/>
        </w:rPr>
        <w:t>;</w:t>
      </w:r>
    </w:p>
    <w:p w14:paraId="509099DA" w14:textId="77777777" w:rsidR="009742E1" w:rsidRPr="005E05FD" w:rsidRDefault="009742E1" w:rsidP="009742E1">
      <w:pPr>
        <w:pStyle w:val="ListParagraph"/>
        <w:rPr>
          <w:rFonts w:ascii="Arial" w:hAnsi="Arial" w:cs="Arial"/>
          <w:bCs/>
          <w:sz w:val="24"/>
          <w:szCs w:val="24"/>
        </w:rPr>
      </w:pPr>
    </w:p>
    <w:p w14:paraId="28409493" w14:textId="2B399078" w:rsidR="009742E1"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78.4</w:t>
      </w:r>
      <w:r w:rsidRPr="005E05FD">
        <w:rPr>
          <w:rFonts w:ascii="Arial" w:hAnsi="Arial" w:cs="Arial"/>
          <w:bCs/>
          <w:sz w:val="24"/>
          <w:szCs w:val="24"/>
        </w:rPr>
        <w:tab/>
      </w:r>
      <w:r w:rsidR="009742E1" w:rsidRPr="00E7668B">
        <w:rPr>
          <w:rFonts w:ascii="Arial" w:hAnsi="Arial" w:cs="Arial"/>
          <w:bCs/>
          <w:sz w:val="24"/>
          <w:szCs w:val="24"/>
        </w:rPr>
        <w:t>As soon as it becomes apparent that the mediator does not support the applicant’s view, he embarks upon a process to discredit the mediator or terminate the mediation</w:t>
      </w:r>
      <w:r w:rsidR="003F4EC0" w:rsidRPr="00E7668B">
        <w:rPr>
          <w:rFonts w:ascii="Arial" w:hAnsi="Arial" w:cs="Arial"/>
          <w:bCs/>
          <w:sz w:val="24"/>
          <w:szCs w:val="24"/>
        </w:rPr>
        <w:t>;</w:t>
      </w:r>
    </w:p>
    <w:p w14:paraId="3D766DC0" w14:textId="77777777" w:rsidR="009742E1" w:rsidRPr="005E05FD" w:rsidRDefault="009742E1" w:rsidP="009742E1">
      <w:pPr>
        <w:pStyle w:val="ListParagraph"/>
        <w:rPr>
          <w:rFonts w:ascii="Arial" w:hAnsi="Arial" w:cs="Arial"/>
          <w:bCs/>
          <w:sz w:val="24"/>
          <w:szCs w:val="24"/>
        </w:rPr>
      </w:pPr>
    </w:p>
    <w:p w14:paraId="5533C0C0" w14:textId="3B84F2A1" w:rsidR="009742E1"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78.5</w:t>
      </w:r>
      <w:r w:rsidRPr="005E05FD">
        <w:rPr>
          <w:rFonts w:ascii="Arial" w:hAnsi="Arial" w:cs="Arial"/>
          <w:bCs/>
          <w:sz w:val="24"/>
          <w:szCs w:val="24"/>
        </w:rPr>
        <w:tab/>
      </w:r>
      <w:r w:rsidR="009742E1" w:rsidRPr="00E7668B">
        <w:rPr>
          <w:rFonts w:ascii="Arial" w:hAnsi="Arial" w:cs="Arial"/>
          <w:bCs/>
          <w:sz w:val="24"/>
          <w:szCs w:val="24"/>
        </w:rPr>
        <w:t>Having realise</w:t>
      </w:r>
      <w:r w:rsidR="00D3052B" w:rsidRPr="00E7668B">
        <w:rPr>
          <w:rFonts w:ascii="Arial" w:hAnsi="Arial" w:cs="Arial"/>
          <w:bCs/>
          <w:sz w:val="24"/>
          <w:szCs w:val="24"/>
        </w:rPr>
        <w:t>d</w:t>
      </w:r>
      <w:r w:rsidR="009742E1" w:rsidRPr="00E7668B">
        <w:rPr>
          <w:rFonts w:ascii="Arial" w:hAnsi="Arial" w:cs="Arial"/>
          <w:bCs/>
          <w:sz w:val="24"/>
          <w:szCs w:val="24"/>
        </w:rPr>
        <w:t xml:space="preserve"> that he will not achieve his goal with mediation, he has now embarked upon a quest to appoint an expert in the hope that the expert might find in his favour.</w:t>
      </w:r>
    </w:p>
    <w:p w14:paraId="030538B1" w14:textId="77777777" w:rsidR="009742E1" w:rsidRPr="005E05FD" w:rsidRDefault="009742E1" w:rsidP="009742E1">
      <w:pPr>
        <w:pStyle w:val="ListParagraph"/>
        <w:keepNext/>
        <w:suppressAutoHyphens/>
        <w:spacing w:after="120" w:line="480" w:lineRule="auto"/>
        <w:jc w:val="both"/>
        <w:rPr>
          <w:rFonts w:ascii="Arial" w:hAnsi="Arial" w:cs="Arial"/>
          <w:bCs/>
          <w:sz w:val="24"/>
          <w:szCs w:val="24"/>
        </w:rPr>
      </w:pPr>
    </w:p>
    <w:p w14:paraId="0745C290" w14:textId="14E37EC1" w:rsidR="009742E1"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79.</w:t>
      </w:r>
      <w:r w:rsidRPr="005E05FD">
        <w:rPr>
          <w:rFonts w:ascii="Arial" w:hAnsi="Arial" w:cs="Arial"/>
          <w:bCs/>
          <w:sz w:val="24"/>
          <w:szCs w:val="24"/>
        </w:rPr>
        <w:tab/>
      </w:r>
      <w:r w:rsidR="009742E1" w:rsidRPr="00E7668B">
        <w:rPr>
          <w:rFonts w:ascii="Arial" w:hAnsi="Arial" w:cs="Arial"/>
          <w:bCs/>
          <w:sz w:val="24"/>
          <w:szCs w:val="24"/>
        </w:rPr>
        <w:t>The respondent ends off by stating that she will not agree to such a process, for the simple reason that any process of evaluation will place tremendous strain on the minor child</w:t>
      </w:r>
      <w:r w:rsidR="009B6969" w:rsidRPr="00E7668B">
        <w:rPr>
          <w:rFonts w:ascii="Arial" w:hAnsi="Arial" w:cs="Arial"/>
          <w:bCs/>
          <w:sz w:val="24"/>
          <w:szCs w:val="24"/>
        </w:rPr>
        <w:t xml:space="preserve"> and further that it will be extremely costly.  </w:t>
      </w:r>
    </w:p>
    <w:p w14:paraId="5A4FE91C" w14:textId="77777777" w:rsidR="009B6969" w:rsidRPr="005E05FD" w:rsidRDefault="009B6969" w:rsidP="009B6969">
      <w:pPr>
        <w:pStyle w:val="ListParagraph"/>
        <w:keepNext/>
        <w:suppressAutoHyphens/>
        <w:spacing w:after="120" w:line="480" w:lineRule="auto"/>
        <w:jc w:val="both"/>
        <w:rPr>
          <w:rFonts w:ascii="Arial" w:hAnsi="Arial" w:cs="Arial"/>
          <w:bCs/>
          <w:sz w:val="24"/>
          <w:szCs w:val="24"/>
        </w:rPr>
      </w:pPr>
    </w:p>
    <w:p w14:paraId="4FD07F76" w14:textId="3A2AD601" w:rsidR="009B6969"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80.</w:t>
      </w:r>
      <w:r w:rsidRPr="005E05FD">
        <w:rPr>
          <w:rFonts w:ascii="Arial" w:hAnsi="Arial" w:cs="Arial"/>
          <w:bCs/>
          <w:sz w:val="24"/>
          <w:szCs w:val="24"/>
        </w:rPr>
        <w:tab/>
      </w:r>
      <w:r w:rsidR="009B6969" w:rsidRPr="00E7668B">
        <w:rPr>
          <w:rFonts w:ascii="Arial" w:hAnsi="Arial" w:cs="Arial"/>
          <w:bCs/>
          <w:sz w:val="24"/>
          <w:szCs w:val="24"/>
        </w:rPr>
        <w:t>She proceeds to state that there are no allegations of psychological problems that warrant an investigation by a psychologist.</w:t>
      </w:r>
    </w:p>
    <w:p w14:paraId="25D142B6" w14:textId="77777777" w:rsidR="00227D3D" w:rsidRPr="005E05FD" w:rsidRDefault="00227D3D" w:rsidP="00227D3D">
      <w:pPr>
        <w:pStyle w:val="ListParagraph"/>
        <w:rPr>
          <w:rFonts w:ascii="Arial" w:hAnsi="Arial" w:cs="Arial"/>
          <w:bCs/>
          <w:sz w:val="24"/>
          <w:szCs w:val="24"/>
        </w:rPr>
      </w:pPr>
    </w:p>
    <w:p w14:paraId="29D685A1" w14:textId="38258D78" w:rsidR="00227D3D"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81.</w:t>
      </w:r>
      <w:r w:rsidRPr="005E05FD">
        <w:rPr>
          <w:rFonts w:ascii="Arial" w:hAnsi="Arial" w:cs="Arial"/>
          <w:bCs/>
          <w:sz w:val="24"/>
          <w:szCs w:val="24"/>
        </w:rPr>
        <w:tab/>
      </w:r>
      <w:r w:rsidR="00227D3D" w:rsidRPr="00E7668B">
        <w:rPr>
          <w:rFonts w:ascii="Arial" w:hAnsi="Arial" w:cs="Arial"/>
          <w:bCs/>
          <w:sz w:val="24"/>
          <w:szCs w:val="24"/>
        </w:rPr>
        <w:t xml:space="preserve">She further states that she knows her child best.  She states that the most important issue is the need of the minor child.  </w:t>
      </w:r>
    </w:p>
    <w:p w14:paraId="2B6ECA27" w14:textId="77777777" w:rsidR="0083635F" w:rsidRPr="005E05FD" w:rsidRDefault="0083635F" w:rsidP="0083635F">
      <w:pPr>
        <w:pStyle w:val="ListParagraph"/>
        <w:rPr>
          <w:rFonts w:ascii="Arial" w:hAnsi="Arial" w:cs="Arial"/>
          <w:bCs/>
          <w:sz w:val="24"/>
          <w:szCs w:val="24"/>
        </w:rPr>
      </w:pPr>
    </w:p>
    <w:p w14:paraId="6A71D114" w14:textId="74791132" w:rsidR="0083635F"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82.</w:t>
      </w:r>
      <w:r w:rsidRPr="005E05FD">
        <w:rPr>
          <w:rFonts w:ascii="Arial" w:hAnsi="Arial" w:cs="Arial"/>
          <w:bCs/>
          <w:sz w:val="24"/>
          <w:szCs w:val="24"/>
        </w:rPr>
        <w:tab/>
      </w:r>
      <w:r w:rsidR="0083635F" w:rsidRPr="00E7668B">
        <w:rPr>
          <w:rFonts w:ascii="Arial" w:hAnsi="Arial" w:cs="Arial"/>
          <w:bCs/>
          <w:sz w:val="24"/>
          <w:szCs w:val="24"/>
        </w:rPr>
        <w:t>The argument by the respondent can be summarised as follows</w:t>
      </w:r>
      <w:r w:rsidR="00B45661" w:rsidRPr="00E7668B">
        <w:rPr>
          <w:rFonts w:ascii="Arial" w:hAnsi="Arial" w:cs="Arial"/>
          <w:bCs/>
          <w:sz w:val="24"/>
          <w:szCs w:val="24"/>
        </w:rPr>
        <w:t>: -</w:t>
      </w:r>
    </w:p>
    <w:p w14:paraId="346A1376" w14:textId="77777777" w:rsidR="00B45661" w:rsidRPr="005E05FD" w:rsidRDefault="00B45661" w:rsidP="00B45661">
      <w:pPr>
        <w:pStyle w:val="ListParagraph"/>
        <w:rPr>
          <w:rFonts w:ascii="Arial" w:hAnsi="Arial" w:cs="Arial"/>
          <w:bCs/>
          <w:sz w:val="24"/>
          <w:szCs w:val="24"/>
        </w:rPr>
      </w:pPr>
    </w:p>
    <w:p w14:paraId="2B353CCB" w14:textId="4C42FB28" w:rsidR="00B45661"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lastRenderedPageBreak/>
        <w:t>82.1</w:t>
      </w:r>
      <w:r w:rsidRPr="005E05FD">
        <w:rPr>
          <w:rFonts w:ascii="Arial" w:hAnsi="Arial" w:cs="Arial"/>
          <w:bCs/>
          <w:sz w:val="24"/>
          <w:szCs w:val="24"/>
        </w:rPr>
        <w:tab/>
      </w:r>
      <w:r w:rsidR="003F4EC0" w:rsidRPr="00E7668B">
        <w:rPr>
          <w:rFonts w:ascii="Arial" w:hAnsi="Arial" w:cs="Arial"/>
          <w:bCs/>
          <w:sz w:val="24"/>
          <w:szCs w:val="24"/>
        </w:rPr>
        <w:t>The applicant brings this application, seemingly in the best interest of the minor child, but actually, it is rather about serving his own best interest;</w:t>
      </w:r>
    </w:p>
    <w:p w14:paraId="632E88F6" w14:textId="77777777" w:rsidR="003F4EC0" w:rsidRPr="005E05FD" w:rsidRDefault="003F4EC0" w:rsidP="003F4EC0">
      <w:pPr>
        <w:pStyle w:val="ListParagraph"/>
        <w:keepNext/>
        <w:suppressAutoHyphens/>
        <w:spacing w:after="120" w:line="480" w:lineRule="auto"/>
        <w:ind w:left="1418"/>
        <w:jc w:val="both"/>
        <w:rPr>
          <w:rFonts w:ascii="Arial" w:hAnsi="Arial" w:cs="Arial"/>
          <w:bCs/>
          <w:sz w:val="24"/>
          <w:szCs w:val="24"/>
        </w:rPr>
      </w:pPr>
    </w:p>
    <w:p w14:paraId="07A1F561" w14:textId="5916E5F7" w:rsidR="003F4EC0"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82.2</w:t>
      </w:r>
      <w:r w:rsidRPr="005E05FD">
        <w:rPr>
          <w:rFonts w:ascii="Arial" w:hAnsi="Arial" w:cs="Arial"/>
          <w:bCs/>
          <w:sz w:val="24"/>
          <w:szCs w:val="24"/>
        </w:rPr>
        <w:tab/>
      </w:r>
      <w:r w:rsidR="00EE53E7" w:rsidRPr="00E7668B">
        <w:rPr>
          <w:rFonts w:ascii="Arial" w:hAnsi="Arial" w:cs="Arial"/>
          <w:bCs/>
          <w:sz w:val="24"/>
          <w:szCs w:val="24"/>
        </w:rPr>
        <w:t>No parent in a parental rights and responsibility dispute is of a right entitled to an investigation by an expert to determine whether or not there should be a variation of parental rights and responsibilities</w:t>
      </w:r>
      <w:r w:rsidR="00B64492" w:rsidRPr="00E7668B">
        <w:rPr>
          <w:rFonts w:ascii="Arial" w:hAnsi="Arial" w:cs="Arial"/>
          <w:bCs/>
          <w:sz w:val="24"/>
          <w:szCs w:val="24"/>
        </w:rPr>
        <w:t xml:space="preserve"> – such request is not for the mere taking;</w:t>
      </w:r>
    </w:p>
    <w:p w14:paraId="2E95C28F" w14:textId="77777777" w:rsidR="00B64492" w:rsidRPr="005E05FD" w:rsidRDefault="00B64492" w:rsidP="00B64492">
      <w:pPr>
        <w:pStyle w:val="ListParagraph"/>
        <w:rPr>
          <w:rFonts w:ascii="Arial" w:hAnsi="Arial" w:cs="Arial"/>
          <w:bCs/>
          <w:sz w:val="24"/>
          <w:szCs w:val="24"/>
        </w:rPr>
      </w:pPr>
    </w:p>
    <w:p w14:paraId="5C9A82B8" w14:textId="0314F7AF" w:rsidR="00B64492"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82.3</w:t>
      </w:r>
      <w:r w:rsidRPr="005E05FD">
        <w:rPr>
          <w:rFonts w:ascii="Arial" w:hAnsi="Arial" w:cs="Arial"/>
          <w:bCs/>
          <w:sz w:val="24"/>
          <w:szCs w:val="24"/>
        </w:rPr>
        <w:tab/>
      </w:r>
      <w:r w:rsidR="00B64492" w:rsidRPr="00E7668B">
        <w:rPr>
          <w:rFonts w:ascii="Arial" w:hAnsi="Arial" w:cs="Arial"/>
          <w:bCs/>
          <w:sz w:val="24"/>
          <w:szCs w:val="24"/>
        </w:rPr>
        <w:t>It is only when the Court is of the opinion that there are aspects that should be investigated and reported on by an expert that will assist the Court in coming to a finding, such investigation should be ordered;</w:t>
      </w:r>
    </w:p>
    <w:p w14:paraId="50F56720" w14:textId="77777777" w:rsidR="00B64492" w:rsidRPr="005E05FD" w:rsidRDefault="00B64492" w:rsidP="00B64492">
      <w:pPr>
        <w:pStyle w:val="ListParagraph"/>
        <w:rPr>
          <w:rFonts w:ascii="Arial" w:hAnsi="Arial" w:cs="Arial"/>
          <w:bCs/>
          <w:sz w:val="24"/>
          <w:szCs w:val="24"/>
        </w:rPr>
      </w:pPr>
    </w:p>
    <w:p w14:paraId="412559DE" w14:textId="2D4B6116" w:rsidR="00B64492"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82.4</w:t>
      </w:r>
      <w:r w:rsidRPr="005E05FD">
        <w:rPr>
          <w:rFonts w:ascii="Arial" w:hAnsi="Arial" w:cs="Arial"/>
          <w:bCs/>
          <w:sz w:val="24"/>
          <w:szCs w:val="24"/>
        </w:rPr>
        <w:tab/>
      </w:r>
      <w:r w:rsidR="00B64492" w:rsidRPr="00E7668B">
        <w:rPr>
          <w:rFonts w:ascii="Arial" w:hAnsi="Arial" w:cs="Arial"/>
          <w:bCs/>
          <w:sz w:val="24"/>
          <w:szCs w:val="24"/>
        </w:rPr>
        <w:t xml:space="preserve">The Court should be weary of a party who is merely on a fishing expedition, who does not possess </w:t>
      </w:r>
      <w:r w:rsidR="00B64492" w:rsidRPr="00E7668B">
        <w:rPr>
          <w:rFonts w:ascii="Arial" w:hAnsi="Arial" w:cs="Arial"/>
          <w:bCs/>
          <w:i/>
          <w:iCs/>
          <w:sz w:val="24"/>
          <w:szCs w:val="24"/>
        </w:rPr>
        <w:t xml:space="preserve">prima facie </w:t>
      </w:r>
      <w:r w:rsidR="00B64492" w:rsidRPr="00E7668B">
        <w:rPr>
          <w:rFonts w:ascii="Arial" w:hAnsi="Arial" w:cs="Arial"/>
          <w:bCs/>
          <w:sz w:val="24"/>
          <w:szCs w:val="24"/>
        </w:rPr>
        <w:t>evidence to substantiate the ultimate relief that he seeks, but who insists on an investigation by an expert in the hope that something will come out of the investigation to give that party a basis of support;</w:t>
      </w:r>
    </w:p>
    <w:p w14:paraId="6DC8265B" w14:textId="77777777" w:rsidR="00B64492" w:rsidRPr="005E05FD" w:rsidRDefault="00B64492" w:rsidP="00B64492">
      <w:pPr>
        <w:pStyle w:val="ListParagraph"/>
        <w:rPr>
          <w:rFonts w:ascii="Arial" w:hAnsi="Arial" w:cs="Arial"/>
          <w:bCs/>
          <w:sz w:val="24"/>
          <w:szCs w:val="24"/>
        </w:rPr>
      </w:pPr>
    </w:p>
    <w:p w14:paraId="1F32753B" w14:textId="580AA3C3" w:rsidR="00B64492"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82.5</w:t>
      </w:r>
      <w:r w:rsidRPr="005E05FD">
        <w:rPr>
          <w:rFonts w:ascii="Arial" w:hAnsi="Arial" w:cs="Arial"/>
          <w:bCs/>
          <w:sz w:val="24"/>
          <w:szCs w:val="24"/>
        </w:rPr>
        <w:tab/>
      </w:r>
      <w:r w:rsidR="00B64492" w:rsidRPr="00E7668B">
        <w:rPr>
          <w:rFonts w:ascii="Arial" w:hAnsi="Arial" w:cs="Arial"/>
          <w:bCs/>
          <w:sz w:val="24"/>
          <w:szCs w:val="24"/>
        </w:rPr>
        <w:t>The Court should weigh up the need for an investigation against the undeniable negative aspects of an investigation, such as the pressure exerted on the child and the stress that it causes for both parties and the minor child and the costs involved;</w:t>
      </w:r>
    </w:p>
    <w:p w14:paraId="28A5C049" w14:textId="77777777" w:rsidR="00B64492" w:rsidRPr="005E05FD" w:rsidRDefault="00B64492" w:rsidP="00B64492">
      <w:pPr>
        <w:pStyle w:val="ListParagraph"/>
        <w:rPr>
          <w:rFonts w:ascii="Arial" w:hAnsi="Arial" w:cs="Arial"/>
          <w:bCs/>
          <w:sz w:val="24"/>
          <w:szCs w:val="24"/>
        </w:rPr>
      </w:pPr>
    </w:p>
    <w:p w14:paraId="73193226" w14:textId="3E54189A" w:rsidR="00B64492"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lastRenderedPageBreak/>
        <w:t>82.6</w:t>
      </w:r>
      <w:r w:rsidRPr="005E05FD">
        <w:rPr>
          <w:rFonts w:ascii="Arial" w:hAnsi="Arial" w:cs="Arial"/>
          <w:bCs/>
          <w:sz w:val="24"/>
          <w:szCs w:val="24"/>
        </w:rPr>
        <w:tab/>
      </w:r>
      <w:r w:rsidR="00B64492" w:rsidRPr="00E7668B">
        <w:rPr>
          <w:rFonts w:ascii="Arial" w:hAnsi="Arial" w:cs="Arial"/>
          <w:bCs/>
          <w:sz w:val="24"/>
          <w:szCs w:val="24"/>
        </w:rPr>
        <w:t>Disputes regarding parental rights and responsibilities are normally referred to the Family Advocate for investigation;</w:t>
      </w:r>
    </w:p>
    <w:p w14:paraId="11FC6A3F" w14:textId="77777777" w:rsidR="00B64492" w:rsidRPr="005E05FD" w:rsidRDefault="00B64492" w:rsidP="00B64492">
      <w:pPr>
        <w:pStyle w:val="ListParagraph"/>
        <w:rPr>
          <w:rFonts w:ascii="Arial" w:hAnsi="Arial" w:cs="Arial"/>
          <w:bCs/>
          <w:sz w:val="24"/>
          <w:szCs w:val="24"/>
        </w:rPr>
      </w:pPr>
    </w:p>
    <w:p w14:paraId="2F9C15C8" w14:textId="6B99C7CA" w:rsidR="00B64492"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82.7</w:t>
      </w:r>
      <w:r w:rsidRPr="005E05FD">
        <w:rPr>
          <w:rFonts w:ascii="Arial" w:hAnsi="Arial" w:cs="Arial"/>
          <w:bCs/>
          <w:sz w:val="24"/>
          <w:szCs w:val="24"/>
        </w:rPr>
        <w:tab/>
      </w:r>
      <w:r w:rsidR="00B64492" w:rsidRPr="00E7668B">
        <w:rPr>
          <w:rFonts w:ascii="Arial" w:hAnsi="Arial" w:cs="Arial"/>
          <w:bCs/>
          <w:sz w:val="24"/>
          <w:szCs w:val="24"/>
        </w:rPr>
        <w:t>No allegations are made regarding any psychological issues that should be investigated, which makes this request untenable;</w:t>
      </w:r>
    </w:p>
    <w:p w14:paraId="5EB85C27" w14:textId="77777777" w:rsidR="00B64492" w:rsidRPr="005E05FD" w:rsidRDefault="00B64492" w:rsidP="00B64492">
      <w:pPr>
        <w:pStyle w:val="ListParagraph"/>
        <w:rPr>
          <w:rFonts w:ascii="Arial" w:hAnsi="Arial" w:cs="Arial"/>
          <w:bCs/>
          <w:sz w:val="24"/>
          <w:szCs w:val="24"/>
        </w:rPr>
      </w:pPr>
    </w:p>
    <w:p w14:paraId="19C6124A" w14:textId="37F73EFD" w:rsidR="00B64492"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82.8</w:t>
      </w:r>
      <w:r w:rsidRPr="005E05FD">
        <w:rPr>
          <w:rFonts w:ascii="Arial" w:hAnsi="Arial" w:cs="Arial"/>
          <w:bCs/>
          <w:sz w:val="24"/>
          <w:szCs w:val="24"/>
        </w:rPr>
        <w:tab/>
      </w:r>
      <w:r w:rsidR="00B64492" w:rsidRPr="00E7668B">
        <w:rPr>
          <w:rFonts w:ascii="Arial" w:hAnsi="Arial" w:cs="Arial"/>
          <w:bCs/>
          <w:sz w:val="24"/>
          <w:szCs w:val="24"/>
        </w:rPr>
        <w:t xml:space="preserve">No </w:t>
      </w:r>
      <w:r w:rsidR="00B64492" w:rsidRPr="00E7668B">
        <w:rPr>
          <w:rFonts w:ascii="Arial" w:hAnsi="Arial" w:cs="Arial"/>
          <w:bCs/>
          <w:i/>
          <w:iCs/>
          <w:sz w:val="24"/>
          <w:szCs w:val="24"/>
        </w:rPr>
        <w:t>curriculum vitae</w:t>
      </w:r>
      <w:r w:rsidR="00B64492" w:rsidRPr="00E7668B">
        <w:rPr>
          <w:rFonts w:ascii="Arial" w:hAnsi="Arial" w:cs="Arial"/>
          <w:bCs/>
          <w:sz w:val="24"/>
          <w:szCs w:val="24"/>
        </w:rPr>
        <w:t xml:space="preserve"> from any of the nominated persons have been attached to the papers and no confirmation of the said experts are attached that they are willing and available to be</w:t>
      </w:r>
      <w:r w:rsidR="00D351D9" w:rsidRPr="00E7668B">
        <w:rPr>
          <w:rFonts w:ascii="Arial" w:hAnsi="Arial" w:cs="Arial"/>
          <w:bCs/>
          <w:sz w:val="24"/>
          <w:szCs w:val="24"/>
        </w:rPr>
        <w:t xml:space="preserve"> appointed;</w:t>
      </w:r>
    </w:p>
    <w:p w14:paraId="57C42372" w14:textId="77777777" w:rsidR="00D351D9" w:rsidRPr="005E05FD" w:rsidRDefault="00D351D9" w:rsidP="00D351D9">
      <w:pPr>
        <w:pStyle w:val="ListParagraph"/>
        <w:rPr>
          <w:rFonts w:ascii="Arial" w:hAnsi="Arial" w:cs="Arial"/>
          <w:bCs/>
          <w:sz w:val="24"/>
          <w:szCs w:val="24"/>
        </w:rPr>
      </w:pPr>
    </w:p>
    <w:p w14:paraId="24A7E335" w14:textId="6D30651B" w:rsidR="00D351D9"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82.9</w:t>
      </w:r>
      <w:r w:rsidRPr="005E05FD">
        <w:rPr>
          <w:rFonts w:ascii="Arial" w:hAnsi="Arial" w:cs="Arial"/>
          <w:bCs/>
          <w:sz w:val="24"/>
          <w:szCs w:val="24"/>
        </w:rPr>
        <w:tab/>
      </w:r>
      <w:r w:rsidR="00D351D9" w:rsidRPr="00E7668B">
        <w:rPr>
          <w:rFonts w:ascii="Arial" w:hAnsi="Arial" w:cs="Arial"/>
          <w:bCs/>
          <w:sz w:val="24"/>
          <w:szCs w:val="24"/>
        </w:rPr>
        <w:t>Ultimately, the only determining factor is whether the child in question has a need for the extension of parental rights and responsibilities, considering her unique circumstances;</w:t>
      </w:r>
    </w:p>
    <w:p w14:paraId="49C510A1" w14:textId="77777777" w:rsidR="00D351D9" w:rsidRPr="005E05FD" w:rsidRDefault="00D351D9" w:rsidP="00D351D9">
      <w:pPr>
        <w:pStyle w:val="ListParagraph"/>
        <w:rPr>
          <w:rFonts w:ascii="Arial" w:hAnsi="Arial" w:cs="Arial"/>
          <w:bCs/>
          <w:sz w:val="24"/>
          <w:szCs w:val="24"/>
        </w:rPr>
      </w:pPr>
    </w:p>
    <w:p w14:paraId="7C14EC95" w14:textId="090D305E" w:rsidR="00D351D9"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82.10</w:t>
      </w:r>
      <w:r w:rsidRPr="005E05FD">
        <w:rPr>
          <w:rFonts w:ascii="Arial" w:hAnsi="Arial" w:cs="Arial"/>
          <w:bCs/>
          <w:sz w:val="24"/>
          <w:szCs w:val="24"/>
        </w:rPr>
        <w:tab/>
      </w:r>
      <w:r w:rsidR="00D351D9" w:rsidRPr="00E7668B">
        <w:rPr>
          <w:rFonts w:ascii="Arial" w:hAnsi="Arial" w:cs="Arial"/>
          <w:bCs/>
          <w:sz w:val="24"/>
          <w:szCs w:val="24"/>
        </w:rPr>
        <w:t>Upon a consideration of the applicant’s case, it immediately become evident that he is extremely vague about the aspects that he wants the expert to investigate, as well as the ultimate relief that he seeks</w:t>
      </w:r>
      <w:r w:rsidR="001F0DD5" w:rsidRPr="00E7668B">
        <w:rPr>
          <w:rFonts w:ascii="Arial" w:hAnsi="Arial" w:cs="Arial"/>
          <w:bCs/>
          <w:sz w:val="24"/>
          <w:szCs w:val="24"/>
        </w:rPr>
        <w:t>.</w:t>
      </w:r>
    </w:p>
    <w:p w14:paraId="3C5BAAB7" w14:textId="77777777" w:rsidR="00B45661" w:rsidRPr="005E05FD" w:rsidRDefault="00B45661" w:rsidP="00B45661">
      <w:pPr>
        <w:pStyle w:val="ListParagraph"/>
        <w:rPr>
          <w:rFonts w:ascii="Arial" w:hAnsi="Arial" w:cs="Arial"/>
          <w:bCs/>
          <w:sz w:val="24"/>
          <w:szCs w:val="24"/>
        </w:rPr>
      </w:pPr>
    </w:p>
    <w:p w14:paraId="164DA1DB" w14:textId="7D9BF61B" w:rsidR="00354DB5" w:rsidRPr="005E05FD" w:rsidRDefault="00D3052B" w:rsidP="00354DB5">
      <w:pPr>
        <w:keepNext/>
        <w:suppressAutoHyphens/>
        <w:spacing w:after="120" w:line="480" w:lineRule="auto"/>
        <w:jc w:val="both"/>
        <w:rPr>
          <w:rFonts w:ascii="Arial" w:hAnsi="Arial" w:cs="Arial"/>
          <w:bCs/>
          <w:sz w:val="24"/>
          <w:szCs w:val="24"/>
        </w:rPr>
      </w:pPr>
      <w:r>
        <w:rPr>
          <w:rFonts w:ascii="Arial" w:hAnsi="Arial" w:cs="Arial"/>
          <w:b/>
          <w:sz w:val="24"/>
          <w:szCs w:val="24"/>
          <w:u w:val="single"/>
        </w:rPr>
        <w:t>THE R</w:t>
      </w:r>
      <w:r w:rsidR="00354DB5" w:rsidRPr="005E05FD">
        <w:rPr>
          <w:rFonts w:ascii="Arial" w:hAnsi="Arial" w:cs="Arial"/>
          <w:b/>
          <w:sz w:val="24"/>
          <w:szCs w:val="24"/>
          <w:u w:val="single"/>
        </w:rPr>
        <w:t>OLE AND FUNCTION OF THE FAMILY ADVOCATE</w:t>
      </w:r>
      <w:r w:rsidR="00FC77B3" w:rsidRPr="005E05FD">
        <w:rPr>
          <w:rFonts w:ascii="Arial" w:hAnsi="Arial" w:cs="Arial"/>
          <w:b/>
          <w:sz w:val="24"/>
          <w:szCs w:val="24"/>
          <w:u w:val="single"/>
        </w:rPr>
        <w:t xml:space="preserve"> AND THE RECOMMENDATION MADE BY THE FAMILY ADVOCATE</w:t>
      </w:r>
    </w:p>
    <w:p w14:paraId="117F1F04" w14:textId="77777777" w:rsidR="0081243A" w:rsidRPr="005E05FD" w:rsidRDefault="0081243A" w:rsidP="00D31626">
      <w:pPr>
        <w:keepNext/>
        <w:suppressAutoHyphens/>
        <w:spacing w:after="120" w:line="480" w:lineRule="auto"/>
        <w:jc w:val="both"/>
        <w:rPr>
          <w:rFonts w:ascii="Arial" w:hAnsi="Arial" w:cs="Arial"/>
          <w:bCs/>
          <w:sz w:val="24"/>
          <w:szCs w:val="24"/>
        </w:rPr>
      </w:pPr>
    </w:p>
    <w:p w14:paraId="5C7BF7F0" w14:textId="2EA96005" w:rsidR="00753713"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83.</w:t>
      </w:r>
      <w:r w:rsidRPr="005E05FD">
        <w:rPr>
          <w:rFonts w:ascii="Arial" w:hAnsi="Arial" w:cs="Arial"/>
          <w:bCs/>
          <w:sz w:val="24"/>
          <w:szCs w:val="24"/>
        </w:rPr>
        <w:tab/>
      </w:r>
      <w:r w:rsidR="002B375A" w:rsidRPr="00E7668B">
        <w:rPr>
          <w:rFonts w:ascii="Arial" w:hAnsi="Arial" w:cs="Arial"/>
          <w:bCs/>
          <w:sz w:val="24"/>
          <w:szCs w:val="24"/>
        </w:rPr>
        <w:t xml:space="preserve">As is stated above, the Family Advocate was involved in the matter and a report was filed.  </w:t>
      </w:r>
      <w:r w:rsidR="008656B4" w:rsidRPr="00E7668B">
        <w:rPr>
          <w:rFonts w:ascii="Arial" w:hAnsi="Arial" w:cs="Arial"/>
          <w:bCs/>
          <w:sz w:val="24"/>
          <w:szCs w:val="24"/>
        </w:rPr>
        <w:t>This is despite the fact that the respondent in her opposing affidavit indicated that any investigation (including an investigation by the Family Advocate) will be traumatizing for the minor child.</w:t>
      </w:r>
      <w:r w:rsidR="00166695" w:rsidRPr="00E7668B">
        <w:rPr>
          <w:rFonts w:ascii="Arial" w:hAnsi="Arial" w:cs="Arial"/>
          <w:bCs/>
          <w:sz w:val="24"/>
          <w:szCs w:val="24"/>
        </w:rPr>
        <w:t xml:space="preserve">  The Court is grateful that this </w:t>
      </w:r>
      <w:r w:rsidR="00166695" w:rsidRPr="00E7668B">
        <w:rPr>
          <w:rFonts w:ascii="Arial" w:hAnsi="Arial" w:cs="Arial"/>
          <w:bCs/>
          <w:sz w:val="24"/>
          <w:szCs w:val="24"/>
        </w:rPr>
        <w:lastRenderedPageBreak/>
        <w:t>investigation was in fact done.  It assists in a great deal coming to the determination as to what is in the best interest of the minor child.</w:t>
      </w:r>
    </w:p>
    <w:p w14:paraId="75114732" w14:textId="77777777" w:rsidR="00753713" w:rsidRPr="005E05FD" w:rsidRDefault="00753713" w:rsidP="00753713">
      <w:pPr>
        <w:pStyle w:val="ListParagraph"/>
        <w:keepNext/>
        <w:suppressAutoHyphens/>
        <w:spacing w:after="120" w:line="480" w:lineRule="auto"/>
        <w:jc w:val="both"/>
        <w:rPr>
          <w:rFonts w:ascii="Arial" w:hAnsi="Arial" w:cs="Arial"/>
          <w:bCs/>
          <w:sz w:val="24"/>
          <w:szCs w:val="24"/>
        </w:rPr>
      </w:pPr>
    </w:p>
    <w:p w14:paraId="7928F7DC" w14:textId="64305BB1" w:rsidR="00753713"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84.</w:t>
      </w:r>
      <w:r w:rsidRPr="005E05FD">
        <w:rPr>
          <w:rFonts w:ascii="Arial" w:hAnsi="Arial" w:cs="Arial"/>
          <w:bCs/>
          <w:sz w:val="24"/>
          <w:szCs w:val="24"/>
        </w:rPr>
        <w:tab/>
      </w:r>
      <w:r w:rsidR="00753713" w:rsidRPr="00E7668B">
        <w:rPr>
          <w:rFonts w:ascii="Arial" w:hAnsi="Arial" w:cs="Arial"/>
          <w:bCs/>
          <w:sz w:val="24"/>
          <w:szCs w:val="24"/>
        </w:rPr>
        <w:t xml:space="preserve">It follows that I consider the principle of the investigation by the Family Advocate as this stage together with the request of the applicant to have an independent expert appointed.  </w:t>
      </w:r>
    </w:p>
    <w:p w14:paraId="474ED32D" w14:textId="77777777" w:rsidR="008656B4" w:rsidRPr="005E05FD" w:rsidRDefault="008656B4" w:rsidP="008656B4">
      <w:pPr>
        <w:pStyle w:val="ListParagraph"/>
        <w:keepNext/>
        <w:suppressAutoHyphens/>
        <w:spacing w:after="120" w:line="480" w:lineRule="auto"/>
        <w:jc w:val="both"/>
        <w:rPr>
          <w:rFonts w:ascii="Arial" w:hAnsi="Arial" w:cs="Arial"/>
          <w:bCs/>
          <w:sz w:val="24"/>
          <w:szCs w:val="24"/>
        </w:rPr>
      </w:pPr>
    </w:p>
    <w:p w14:paraId="40D7E5DF" w14:textId="6C68AF1E" w:rsidR="002B375A"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85.</w:t>
      </w:r>
      <w:r w:rsidRPr="005E05FD">
        <w:rPr>
          <w:rFonts w:ascii="Arial" w:hAnsi="Arial" w:cs="Arial"/>
          <w:bCs/>
          <w:sz w:val="24"/>
          <w:szCs w:val="24"/>
        </w:rPr>
        <w:tab/>
      </w:r>
      <w:r w:rsidR="002B375A" w:rsidRPr="00E7668B">
        <w:rPr>
          <w:rFonts w:ascii="Arial" w:hAnsi="Arial" w:cs="Arial"/>
          <w:bCs/>
          <w:sz w:val="24"/>
          <w:szCs w:val="24"/>
        </w:rPr>
        <w:t>This report</w:t>
      </w:r>
      <w:r w:rsidR="008656B4" w:rsidRPr="00E7668B">
        <w:rPr>
          <w:rFonts w:ascii="Arial" w:hAnsi="Arial" w:cs="Arial"/>
          <w:bCs/>
          <w:sz w:val="24"/>
          <w:szCs w:val="24"/>
        </w:rPr>
        <w:t xml:space="preserve"> by the Family Advocate</w:t>
      </w:r>
      <w:r w:rsidR="002B375A" w:rsidRPr="00E7668B">
        <w:rPr>
          <w:rFonts w:ascii="Arial" w:hAnsi="Arial" w:cs="Arial"/>
          <w:bCs/>
          <w:sz w:val="24"/>
          <w:szCs w:val="24"/>
        </w:rPr>
        <w:t xml:space="preserve"> is not accepted by the applicant, and he is persisting with the appointment of an independent psychologist.</w:t>
      </w:r>
      <w:r w:rsidR="0083635F" w:rsidRPr="00E7668B">
        <w:rPr>
          <w:rFonts w:ascii="Arial" w:hAnsi="Arial" w:cs="Arial"/>
          <w:bCs/>
          <w:sz w:val="24"/>
          <w:szCs w:val="24"/>
        </w:rPr>
        <w:t xml:space="preserve">  In amplification of this the respondent reminded the Court of the judgment in the matter of </w:t>
      </w:r>
      <w:r w:rsidR="0083635F" w:rsidRPr="00E7668B">
        <w:rPr>
          <w:rFonts w:ascii="Arial" w:hAnsi="Arial" w:cs="Arial"/>
          <w:b/>
          <w:i/>
          <w:iCs/>
          <w:sz w:val="24"/>
          <w:szCs w:val="24"/>
        </w:rPr>
        <w:t>Van den Berg v Le Roux</w:t>
      </w:r>
      <w:r w:rsidR="0083635F" w:rsidRPr="00E7668B">
        <w:rPr>
          <w:rFonts w:ascii="Arial" w:hAnsi="Arial" w:cs="Arial"/>
          <w:bCs/>
          <w:sz w:val="24"/>
          <w:szCs w:val="24"/>
        </w:rPr>
        <w:t xml:space="preserve"> </w:t>
      </w:r>
      <w:r w:rsidR="0083635F" w:rsidRPr="005E05FD">
        <w:rPr>
          <w:rStyle w:val="EndnoteReference"/>
          <w:rFonts w:ascii="Arial" w:hAnsi="Arial" w:cs="Arial"/>
          <w:bCs/>
          <w:sz w:val="24"/>
          <w:szCs w:val="24"/>
        </w:rPr>
        <w:endnoteReference w:id="13"/>
      </w:r>
      <w:r w:rsidR="0083635F" w:rsidRPr="00E7668B">
        <w:rPr>
          <w:rFonts w:ascii="Arial" w:hAnsi="Arial" w:cs="Arial"/>
          <w:bCs/>
          <w:sz w:val="24"/>
          <w:szCs w:val="24"/>
        </w:rPr>
        <w:t xml:space="preserve"> where the court held that:</w:t>
      </w:r>
    </w:p>
    <w:p w14:paraId="07600A23" w14:textId="77777777" w:rsidR="0083635F" w:rsidRPr="005E05FD" w:rsidRDefault="0083635F" w:rsidP="0083635F">
      <w:pPr>
        <w:pStyle w:val="ListParagraph"/>
        <w:rPr>
          <w:rFonts w:ascii="Arial" w:hAnsi="Arial" w:cs="Arial"/>
          <w:bCs/>
          <w:sz w:val="24"/>
          <w:szCs w:val="24"/>
        </w:rPr>
      </w:pPr>
    </w:p>
    <w:p w14:paraId="5DF47CAE" w14:textId="15512044" w:rsidR="0083635F" w:rsidRPr="005E05FD" w:rsidRDefault="0083635F" w:rsidP="0083635F">
      <w:pPr>
        <w:pStyle w:val="ListParagraph"/>
        <w:keepNext/>
        <w:suppressAutoHyphens/>
        <w:spacing w:after="120" w:line="480" w:lineRule="auto"/>
        <w:jc w:val="both"/>
        <w:rPr>
          <w:rFonts w:ascii="Arial" w:hAnsi="Arial" w:cs="Arial"/>
          <w:bCs/>
          <w:i/>
          <w:iCs/>
          <w:sz w:val="24"/>
          <w:szCs w:val="24"/>
        </w:rPr>
      </w:pPr>
      <w:r w:rsidRPr="005E05FD">
        <w:rPr>
          <w:rFonts w:ascii="Arial" w:hAnsi="Arial" w:cs="Arial"/>
          <w:bCs/>
          <w:i/>
          <w:iCs/>
          <w:sz w:val="24"/>
          <w:szCs w:val="24"/>
        </w:rPr>
        <w:t>“It must be born in mind that at the conclusion of the hearing or trial the court may reject the Family Advocate’s report in toto or portions thereof or accept the factual findings but yet make an order that materially differs from his / her recommendations.”</w:t>
      </w:r>
    </w:p>
    <w:p w14:paraId="273E3D8E" w14:textId="77777777" w:rsidR="008656B4" w:rsidRPr="005E05FD" w:rsidRDefault="008656B4" w:rsidP="008656B4">
      <w:pPr>
        <w:pStyle w:val="ListParagraph"/>
        <w:rPr>
          <w:rFonts w:ascii="Arial" w:hAnsi="Arial" w:cs="Arial"/>
          <w:bCs/>
          <w:sz w:val="24"/>
          <w:szCs w:val="24"/>
        </w:rPr>
      </w:pPr>
    </w:p>
    <w:p w14:paraId="6EE02026" w14:textId="03F9037D" w:rsidR="008656B4"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86.</w:t>
      </w:r>
      <w:r w:rsidRPr="005E05FD">
        <w:rPr>
          <w:rFonts w:ascii="Arial" w:hAnsi="Arial" w:cs="Arial"/>
          <w:bCs/>
          <w:sz w:val="24"/>
          <w:szCs w:val="24"/>
        </w:rPr>
        <w:tab/>
      </w:r>
      <w:r w:rsidR="008656B4" w:rsidRPr="00E7668B">
        <w:rPr>
          <w:rFonts w:ascii="Arial" w:hAnsi="Arial" w:cs="Arial"/>
          <w:bCs/>
          <w:sz w:val="24"/>
          <w:szCs w:val="24"/>
        </w:rPr>
        <w:t>This therefore unfortunately leads to the position where I have to consider the role and function of the Family Advocate and whether the report that was placed before me is sufficient to assist me in coming to a determination in this matter.</w:t>
      </w:r>
    </w:p>
    <w:p w14:paraId="17D85865" w14:textId="77777777" w:rsidR="002B375A" w:rsidRPr="005E05FD" w:rsidRDefault="002B375A" w:rsidP="002B375A">
      <w:pPr>
        <w:pStyle w:val="ListParagraph"/>
        <w:keepNext/>
        <w:suppressAutoHyphens/>
        <w:spacing w:after="120" w:line="480" w:lineRule="auto"/>
        <w:jc w:val="both"/>
        <w:rPr>
          <w:rFonts w:ascii="Arial" w:hAnsi="Arial" w:cs="Arial"/>
          <w:bCs/>
          <w:sz w:val="24"/>
          <w:szCs w:val="24"/>
        </w:rPr>
      </w:pPr>
    </w:p>
    <w:p w14:paraId="2E31646D" w14:textId="77A99A19" w:rsidR="00354DB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87.</w:t>
      </w:r>
      <w:r w:rsidRPr="005E05FD">
        <w:rPr>
          <w:rFonts w:ascii="Arial" w:hAnsi="Arial" w:cs="Arial"/>
          <w:bCs/>
          <w:sz w:val="24"/>
          <w:szCs w:val="24"/>
        </w:rPr>
        <w:tab/>
      </w:r>
      <w:r w:rsidR="00354DB5" w:rsidRPr="00E7668B">
        <w:rPr>
          <w:rFonts w:ascii="Arial" w:hAnsi="Arial" w:cs="Arial"/>
          <w:bCs/>
          <w:sz w:val="24"/>
          <w:szCs w:val="24"/>
        </w:rPr>
        <w:t>The role and mandate of the Family Advocate is trite and clearly set out in Mediation in Certain Divorce Matters Act 24 of 1987 (as amended)</w:t>
      </w:r>
      <w:r w:rsidR="008656B4" w:rsidRPr="00E7668B">
        <w:rPr>
          <w:rFonts w:ascii="Arial" w:hAnsi="Arial" w:cs="Arial"/>
          <w:bCs/>
          <w:sz w:val="24"/>
          <w:szCs w:val="24"/>
        </w:rPr>
        <w:t xml:space="preserve"> (“the </w:t>
      </w:r>
      <w:r w:rsidR="008656B4" w:rsidRPr="00E7668B">
        <w:rPr>
          <w:rFonts w:ascii="Arial" w:hAnsi="Arial" w:cs="Arial"/>
          <w:bCs/>
          <w:sz w:val="24"/>
          <w:szCs w:val="24"/>
        </w:rPr>
        <w:lastRenderedPageBreak/>
        <w:t>Mediation Act”)</w:t>
      </w:r>
      <w:r w:rsidR="00354DB5" w:rsidRPr="00E7668B">
        <w:rPr>
          <w:rFonts w:ascii="Arial" w:hAnsi="Arial" w:cs="Arial"/>
          <w:bCs/>
          <w:sz w:val="24"/>
          <w:szCs w:val="24"/>
        </w:rPr>
        <w:t>.  It plays a significant role in determining and presenting the minor child’s views to the Court.</w:t>
      </w:r>
    </w:p>
    <w:p w14:paraId="37E67281" w14:textId="77777777" w:rsidR="00354DB5" w:rsidRPr="005E05FD" w:rsidRDefault="00354DB5" w:rsidP="00354DB5">
      <w:pPr>
        <w:pStyle w:val="ListParagraph"/>
        <w:keepNext/>
        <w:suppressAutoHyphens/>
        <w:spacing w:after="120" w:line="480" w:lineRule="auto"/>
        <w:jc w:val="both"/>
        <w:rPr>
          <w:rFonts w:ascii="Arial" w:hAnsi="Arial" w:cs="Arial"/>
          <w:bCs/>
          <w:sz w:val="24"/>
          <w:szCs w:val="24"/>
        </w:rPr>
      </w:pPr>
    </w:p>
    <w:p w14:paraId="1EC38E97" w14:textId="534E58EF" w:rsidR="00354DB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88.</w:t>
      </w:r>
      <w:r w:rsidRPr="005E05FD">
        <w:rPr>
          <w:rFonts w:ascii="Arial" w:hAnsi="Arial" w:cs="Arial"/>
          <w:bCs/>
          <w:sz w:val="24"/>
          <w:szCs w:val="24"/>
        </w:rPr>
        <w:tab/>
      </w:r>
      <w:r w:rsidR="00354DB5" w:rsidRPr="00E7668B">
        <w:rPr>
          <w:rFonts w:ascii="Arial" w:hAnsi="Arial" w:cs="Arial"/>
          <w:bCs/>
          <w:sz w:val="24"/>
          <w:szCs w:val="24"/>
        </w:rPr>
        <w:t xml:space="preserve">As we were reminded in </w:t>
      </w:r>
      <w:r w:rsidR="00354DB5" w:rsidRPr="00E7668B">
        <w:rPr>
          <w:rFonts w:ascii="Arial" w:hAnsi="Arial" w:cs="Arial"/>
          <w:b/>
          <w:i/>
          <w:iCs/>
          <w:sz w:val="24"/>
          <w:szCs w:val="24"/>
        </w:rPr>
        <w:t>Brown v O K Abrahams &amp; Others</w:t>
      </w:r>
      <w:r w:rsidR="008656B4" w:rsidRPr="00E7668B">
        <w:rPr>
          <w:rFonts w:ascii="Arial" w:hAnsi="Arial" w:cs="Arial"/>
          <w:bCs/>
          <w:sz w:val="24"/>
          <w:szCs w:val="24"/>
        </w:rPr>
        <w:t xml:space="preserve"> </w:t>
      </w:r>
      <w:r w:rsidR="008656B4" w:rsidRPr="005E05FD">
        <w:rPr>
          <w:rStyle w:val="EndnoteReference"/>
          <w:rFonts w:ascii="Arial" w:hAnsi="Arial" w:cs="Arial"/>
          <w:bCs/>
          <w:sz w:val="24"/>
          <w:szCs w:val="24"/>
        </w:rPr>
        <w:endnoteReference w:id="14"/>
      </w:r>
      <w:r w:rsidR="008656B4" w:rsidRPr="00E7668B">
        <w:rPr>
          <w:rFonts w:ascii="Arial" w:hAnsi="Arial" w:cs="Arial"/>
          <w:bCs/>
          <w:sz w:val="24"/>
          <w:szCs w:val="24"/>
        </w:rPr>
        <w:t xml:space="preserve"> </w:t>
      </w:r>
      <w:r w:rsidR="00354DB5" w:rsidRPr="00E7668B">
        <w:rPr>
          <w:rFonts w:ascii="Arial" w:hAnsi="Arial" w:cs="Arial"/>
          <w:bCs/>
          <w:sz w:val="24"/>
          <w:szCs w:val="24"/>
        </w:rPr>
        <w:t>when the Family Advocate conduct an investigation, it has to take into account all evidence provided by the parties and to promote the best interest of all minor children involved in that specific litigation.</w:t>
      </w:r>
    </w:p>
    <w:p w14:paraId="4F41F485" w14:textId="77777777" w:rsidR="00354DB5" w:rsidRPr="005E05FD" w:rsidRDefault="00354DB5" w:rsidP="00354DB5">
      <w:pPr>
        <w:pStyle w:val="ListParagraph"/>
        <w:spacing w:line="480" w:lineRule="auto"/>
        <w:rPr>
          <w:rFonts w:ascii="Arial" w:hAnsi="Arial" w:cs="Arial"/>
          <w:bCs/>
          <w:sz w:val="24"/>
          <w:szCs w:val="24"/>
        </w:rPr>
      </w:pPr>
    </w:p>
    <w:p w14:paraId="304E7EF7" w14:textId="2A2AD854" w:rsidR="00354DB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89.</w:t>
      </w:r>
      <w:r w:rsidRPr="005E05FD">
        <w:rPr>
          <w:rFonts w:ascii="Arial" w:hAnsi="Arial" w:cs="Arial"/>
          <w:bCs/>
          <w:sz w:val="24"/>
          <w:szCs w:val="24"/>
        </w:rPr>
        <w:tab/>
      </w:r>
      <w:r w:rsidR="00354DB5" w:rsidRPr="00E7668B">
        <w:rPr>
          <w:rFonts w:ascii="Arial" w:hAnsi="Arial" w:cs="Arial"/>
          <w:bCs/>
          <w:sz w:val="24"/>
          <w:szCs w:val="24"/>
        </w:rPr>
        <w:t xml:space="preserve">In </w:t>
      </w:r>
      <w:r w:rsidR="00354DB5" w:rsidRPr="00E7668B">
        <w:rPr>
          <w:rFonts w:ascii="Arial" w:hAnsi="Arial" w:cs="Arial"/>
          <w:b/>
          <w:i/>
          <w:iCs/>
          <w:sz w:val="24"/>
          <w:szCs w:val="24"/>
        </w:rPr>
        <w:t>Soller NO v G</w:t>
      </w:r>
      <w:r w:rsidR="008656B4" w:rsidRPr="00E7668B">
        <w:rPr>
          <w:rFonts w:ascii="Arial" w:hAnsi="Arial" w:cs="Arial"/>
          <w:b/>
          <w:i/>
          <w:iCs/>
          <w:sz w:val="24"/>
          <w:szCs w:val="24"/>
        </w:rPr>
        <w:t xml:space="preserve"> </w:t>
      </w:r>
      <w:r w:rsidR="008656B4" w:rsidRPr="005E05FD">
        <w:rPr>
          <w:rStyle w:val="EndnoteReference"/>
          <w:rFonts w:ascii="Arial" w:hAnsi="Arial" w:cs="Arial"/>
          <w:b/>
          <w:i/>
          <w:iCs/>
          <w:sz w:val="24"/>
          <w:szCs w:val="24"/>
        </w:rPr>
        <w:endnoteReference w:id="15"/>
      </w:r>
      <w:r w:rsidR="00354DB5" w:rsidRPr="00E7668B">
        <w:rPr>
          <w:rFonts w:ascii="Arial" w:hAnsi="Arial" w:cs="Arial"/>
          <w:bCs/>
          <w:sz w:val="24"/>
          <w:szCs w:val="24"/>
        </w:rPr>
        <w:t xml:space="preserve"> Satchwell J stated as follows:</w:t>
      </w:r>
    </w:p>
    <w:p w14:paraId="4E698BBE" w14:textId="77777777" w:rsidR="00354DB5" w:rsidRPr="005E05FD" w:rsidRDefault="00354DB5" w:rsidP="00354DB5">
      <w:pPr>
        <w:pStyle w:val="ListParagraph"/>
        <w:spacing w:line="480" w:lineRule="auto"/>
        <w:rPr>
          <w:rFonts w:ascii="Arial" w:hAnsi="Arial" w:cs="Arial"/>
          <w:bCs/>
          <w:sz w:val="24"/>
          <w:szCs w:val="24"/>
        </w:rPr>
      </w:pPr>
    </w:p>
    <w:p w14:paraId="4222D2D6" w14:textId="3592C2BC" w:rsidR="00354DB5" w:rsidRPr="005E05FD" w:rsidRDefault="00354DB5" w:rsidP="00354DB5">
      <w:pPr>
        <w:pStyle w:val="ListParagraph"/>
        <w:spacing w:line="480" w:lineRule="auto"/>
        <w:jc w:val="both"/>
        <w:rPr>
          <w:rFonts w:ascii="Arial" w:hAnsi="Arial" w:cs="Arial"/>
          <w:bCs/>
          <w:sz w:val="24"/>
          <w:szCs w:val="24"/>
        </w:rPr>
      </w:pPr>
      <w:r w:rsidRPr="005E05FD">
        <w:rPr>
          <w:rFonts w:ascii="Arial" w:hAnsi="Arial" w:cs="Arial"/>
          <w:bCs/>
          <w:i/>
          <w:iCs/>
          <w:sz w:val="24"/>
          <w:szCs w:val="24"/>
        </w:rPr>
        <w:t>“The Family Advocate provides a professional and neutral channel of communication between the conflicting parents</w:t>
      </w:r>
      <w:r w:rsidR="00FC77B3" w:rsidRPr="005E05FD">
        <w:rPr>
          <w:rFonts w:ascii="Arial" w:hAnsi="Arial" w:cs="Arial"/>
          <w:bCs/>
          <w:i/>
          <w:iCs/>
          <w:sz w:val="24"/>
          <w:szCs w:val="24"/>
        </w:rPr>
        <w:t xml:space="preserve"> (and perhaps the child) and the judicial officer.”</w:t>
      </w:r>
    </w:p>
    <w:p w14:paraId="33FEB6AB" w14:textId="77777777" w:rsidR="00FC77B3" w:rsidRPr="005E05FD" w:rsidRDefault="00FC77B3" w:rsidP="00FC77B3">
      <w:pPr>
        <w:spacing w:line="480" w:lineRule="auto"/>
        <w:jc w:val="both"/>
        <w:rPr>
          <w:rFonts w:ascii="Arial" w:hAnsi="Arial" w:cs="Arial"/>
          <w:bCs/>
          <w:sz w:val="24"/>
          <w:szCs w:val="24"/>
        </w:rPr>
      </w:pPr>
    </w:p>
    <w:p w14:paraId="522C020F" w14:textId="56BD6E6A" w:rsidR="00FC77B3" w:rsidRPr="00E7668B" w:rsidRDefault="00E7668B" w:rsidP="00E7668B">
      <w:pPr>
        <w:spacing w:line="480" w:lineRule="auto"/>
        <w:ind w:left="720" w:hanging="720"/>
        <w:jc w:val="both"/>
        <w:rPr>
          <w:rFonts w:ascii="Arial" w:hAnsi="Arial" w:cs="Arial"/>
          <w:bCs/>
          <w:sz w:val="24"/>
          <w:szCs w:val="24"/>
        </w:rPr>
      </w:pPr>
      <w:r>
        <w:rPr>
          <w:rFonts w:ascii="Arial" w:hAnsi="Arial" w:cs="Arial"/>
          <w:bCs/>
          <w:sz w:val="24"/>
          <w:szCs w:val="24"/>
        </w:rPr>
        <w:t>90.</w:t>
      </w:r>
      <w:r>
        <w:rPr>
          <w:rFonts w:ascii="Arial" w:hAnsi="Arial" w:cs="Arial"/>
          <w:bCs/>
          <w:sz w:val="24"/>
          <w:szCs w:val="24"/>
        </w:rPr>
        <w:tab/>
      </w:r>
      <w:r w:rsidR="00FC77B3" w:rsidRPr="00E7668B">
        <w:rPr>
          <w:rFonts w:ascii="Arial" w:hAnsi="Arial" w:cs="Arial"/>
          <w:bCs/>
          <w:sz w:val="24"/>
          <w:szCs w:val="24"/>
        </w:rPr>
        <w:t>The Family Advocate may not take sides or attempt to usurp the Court’s discretion.  The court is required to take into consideration any report produced by the Family Advocate, but it is not bound by the recommendation by the Family Advocate.</w:t>
      </w:r>
    </w:p>
    <w:p w14:paraId="547498F4" w14:textId="77777777" w:rsidR="00166695" w:rsidRPr="005E05FD" w:rsidRDefault="00166695" w:rsidP="00166695">
      <w:pPr>
        <w:pStyle w:val="ListParagraph"/>
        <w:spacing w:line="480" w:lineRule="auto"/>
        <w:jc w:val="both"/>
        <w:rPr>
          <w:rFonts w:ascii="Arial" w:hAnsi="Arial" w:cs="Arial"/>
          <w:bCs/>
          <w:sz w:val="24"/>
          <w:szCs w:val="24"/>
        </w:rPr>
      </w:pPr>
    </w:p>
    <w:p w14:paraId="793E5D51" w14:textId="2550ABCD" w:rsidR="006726EA"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91.</w:t>
      </w:r>
      <w:r w:rsidRPr="005E05FD">
        <w:rPr>
          <w:rFonts w:ascii="Arial" w:hAnsi="Arial" w:cs="Arial"/>
          <w:bCs/>
          <w:sz w:val="24"/>
          <w:szCs w:val="24"/>
        </w:rPr>
        <w:tab/>
      </w:r>
      <w:r w:rsidR="006726EA" w:rsidRPr="00E7668B">
        <w:rPr>
          <w:rFonts w:ascii="Arial" w:hAnsi="Arial" w:cs="Arial"/>
          <w:bCs/>
          <w:sz w:val="24"/>
          <w:szCs w:val="24"/>
        </w:rPr>
        <w:t xml:space="preserve">I agree with Mr Bezuidenhout that the Court is not bound by the report of the Family Advocate.  It is important to remember that the Court retains its traditional function as upper guardian of all minors within its area of jurisdiction </w:t>
      </w:r>
      <w:r w:rsidR="006726EA" w:rsidRPr="00E7668B">
        <w:rPr>
          <w:rFonts w:ascii="Arial" w:hAnsi="Arial" w:cs="Arial"/>
          <w:bCs/>
          <w:sz w:val="24"/>
          <w:szCs w:val="24"/>
        </w:rPr>
        <w:lastRenderedPageBreak/>
        <w:t xml:space="preserve">and is therefore at liberty to decline to follow these recommendations should it conclude that the best interest of the children concerned lies elsewhere.  </w:t>
      </w:r>
    </w:p>
    <w:p w14:paraId="52D8E0EB" w14:textId="77777777" w:rsidR="006726EA" w:rsidRPr="005E05FD" w:rsidRDefault="006726EA" w:rsidP="006726EA">
      <w:pPr>
        <w:pStyle w:val="ListParagraph"/>
        <w:spacing w:line="480" w:lineRule="auto"/>
        <w:jc w:val="both"/>
        <w:rPr>
          <w:rFonts w:ascii="Arial" w:hAnsi="Arial" w:cs="Arial"/>
          <w:bCs/>
          <w:sz w:val="24"/>
          <w:szCs w:val="24"/>
        </w:rPr>
      </w:pPr>
    </w:p>
    <w:p w14:paraId="36DB53A4" w14:textId="38518E91" w:rsidR="002F0E99"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92.</w:t>
      </w:r>
      <w:r w:rsidRPr="005E05FD">
        <w:rPr>
          <w:rFonts w:ascii="Arial" w:hAnsi="Arial" w:cs="Arial"/>
          <w:bCs/>
          <w:sz w:val="24"/>
          <w:szCs w:val="24"/>
        </w:rPr>
        <w:tab/>
      </w:r>
      <w:r w:rsidR="002F0E99" w:rsidRPr="00E7668B">
        <w:rPr>
          <w:rFonts w:ascii="Arial" w:hAnsi="Arial" w:cs="Arial"/>
          <w:bCs/>
          <w:sz w:val="24"/>
          <w:szCs w:val="24"/>
        </w:rPr>
        <w:t>Regarding the investigation by the Family Advocate I wish to highlight the following:</w:t>
      </w:r>
    </w:p>
    <w:p w14:paraId="17248040" w14:textId="77777777" w:rsidR="002F0E99" w:rsidRPr="005E05FD" w:rsidRDefault="002F0E99" w:rsidP="002F0E99">
      <w:pPr>
        <w:pStyle w:val="ListParagraph"/>
        <w:rPr>
          <w:rFonts w:ascii="Arial" w:hAnsi="Arial" w:cs="Arial"/>
          <w:bCs/>
          <w:sz w:val="24"/>
          <w:szCs w:val="24"/>
        </w:rPr>
      </w:pPr>
    </w:p>
    <w:p w14:paraId="7470C087" w14:textId="120AF44D" w:rsidR="002F0E99"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92.1</w:t>
      </w:r>
      <w:r w:rsidRPr="005E05FD">
        <w:rPr>
          <w:rFonts w:ascii="Arial" w:hAnsi="Arial" w:cs="Arial"/>
          <w:bCs/>
          <w:sz w:val="24"/>
          <w:szCs w:val="24"/>
        </w:rPr>
        <w:tab/>
      </w:r>
      <w:r w:rsidR="00264785" w:rsidRPr="00E7668B">
        <w:rPr>
          <w:rFonts w:ascii="Arial" w:hAnsi="Arial" w:cs="Arial"/>
          <w:bCs/>
          <w:sz w:val="24"/>
          <w:szCs w:val="24"/>
        </w:rPr>
        <w:t xml:space="preserve">There is no prescribed pattern or procedure for the conducting of an enquiry.  </w:t>
      </w:r>
    </w:p>
    <w:p w14:paraId="1445CB52" w14:textId="77777777" w:rsidR="002F0E99" w:rsidRPr="005E05FD" w:rsidRDefault="002F0E99" w:rsidP="002F0E99">
      <w:pPr>
        <w:pStyle w:val="ListParagraph"/>
        <w:spacing w:line="480" w:lineRule="auto"/>
        <w:ind w:left="1418"/>
        <w:jc w:val="both"/>
        <w:rPr>
          <w:rFonts w:ascii="Arial" w:hAnsi="Arial" w:cs="Arial"/>
          <w:bCs/>
          <w:sz w:val="24"/>
          <w:szCs w:val="24"/>
        </w:rPr>
      </w:pPr>
    </w:p>
    <w:p w14:paraId="613C1F9E" w14:textId="5EC6BE0E" w:rsidR="002F0E99"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92.2</w:t>
      </w:r>
      <w:r w:rsidRPr="005E05FD">
        <w:rPr>
          <w:rFonts w:ascii="Arial" w:hAnsi="Arial" w:cs="Arial"/>
          <w:bCs/>
          <w:sz w:val="24"/>
          <w:szCs w:val="24"/>
        </w:rPr>
        <w:tab/>
      </w:r>
      <w:r w:rsidR="00264785" w:rsidRPr="00E7668B">
        <w:rPr>
          <w:rFonts w:ascii="Arial" w:hAnsi="Arial" w:cs="Arial"/>
          <w:bCs/>
          <w:sz w:val="24"/>
          <w:szCs w:val="24"/>
        </w:rPr>
        <w:t>Regulation 5 (1) of the promulgated Regulations in terms of the Mediation Act</w:t>
      </w:r>
      <w:r w:rsidR="002F0E99" w:rsidRPr="00E7668B">
        <w:rPr>
          <w:rFonts w:ascii="Arial" w:hAnsi="Arial" w:cs="Arial"/>
          <w:bCs/>
          <w:sz w:val="24"/>
          <w:szCs w:val="24"/>
        </w:rPr>
        <w:t xml:space="preserve"> specifically authorised the Family Advocate to institute an enquiry in such a manner as he</w:t>
      </w:r>
      <w:r w:rsidR="00D31626" w:rsidRPr="00E7668B">
        <w:rPr>
          <w:rFonts w:ascii="Arial" w:hAnsi="Arial" w:cs="Arial"/>
          <w:bCs/>
          <w:sz w:val="24"/>
          <w:szCs w:val="24"/>
        </w:rPr>
        <w:t xml:space="preserve"> or she</w:t>
      </w:r>
      <w:r w:rsidR="002F0E99" w:rsidRPr="00E7668B">
        <w:rPr>
          <w:rFonts w:ascii="Arial" w:hAnsi="Arial" w:cs="Arial"/>
          <w:bCs/>
          <w:sz w:val="24"/>
          <w:szCs w:val="24"/>
        </w:rPr>
        <w:t xml:space="preserve"> may deem expedient or desirable.  </w:t>
      </w:r>
    </w:p>
    <w:p w14:paraId="5A95E9A2" w14:textId="77777777" w:rsidR="002F0E99" w:rsidRPr="005E05FD" w:rsidRDefault="002F0E99" w:rsidP="002F0E99">
      <w:pPr>
        <w:pStyle w:val="ListParagraph"/>
        <w:rPr>
          <w:rFonts w:ascii="Arial" w:hAnsi="Arial" w:cs="Arial"/>
          <w:bCs/>
          <w:sz w:val="24"/>
          <w:szCs w:val="24"/>
        </w:rPr>
      </w:pPr>
    </w:p>
    <w:p w14:paraId="3FCA9E31" w14:textId="24374CB6" w:rsidR="002F0E99"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92.3</w:t>
      </w:r>
      <w:r w:rsidRPr="005E05FD">
        <w:rPr>
          <w:rFonts w:ascii="Arial" w:hAnsi="Arial" w:cs="Arial"/>
          <w:bCs/>
          <w:sz w:val="24"/>
          <w:szCs w:val="24"/>
        </w:rPr>
        <w:tab/>
      </w:r>
      <w:r w:rsidR="002F0E99" w:rsidRPr="00E7668B">
        <w:rPr>
          <w:rFonts w:ascii="Arial" w:hAnsi="Arial" w:cs="Arial"/>
          <w:bCs/>
          <w:sz w:val="24"/>
          <w:szCs w:val="24"/>
        </w:rPr>
        <w:t xml:space="preserve">If necessary, and in terms of Regulations 5 (2), the Family Advocate may require any person to submit to him or her “such affidavits or other statements in writing or reports, documents or things” as may be required.  </w:t>
      </w:r>
    </w:p>
    <w:p w14:paraId="5B238A14" w14:textId="77777777" w:rsidR="002F0E99" w:rsidRPr="005E05FD" w:rsidRDefault="002F0E99" w:rsidP="002F0E99">
      <w:pPr>
        <w:pStyle w:val="ListParagraph"/>
        <w:rPr>
          <w:rFonts w:ascii="Arial" w:hAnsi="Arial" w:cs="Arial"/>
          <w:bCs/>
          <w:sz w:val="24"/>
          <w:szCs w:val="24"/>
        </w:rPr>
      </w:pPr>
    </w:p>
    <w:p w14:paraId="68074199" w14:textId="5410DF6D" w:rsidR="006726EA"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92.4</w:t>
      </w:r>
      <w:r w:rsidRPr="005E05FD">
        <w:rPr>
          <w:rFonts w:ascii="Arial" w:hAnsi="Arial" w:cs="Arial"/>
          <w:bCs/>
          <w:sz w:val="24"/>
          <w:szCs w:val="24"/>
        </w:rPr>
        <w:tab/>
      </w:r>
      <w:r w:rsidR="002F0E99" w:rsidRPr="00E7668B">
        <w:rPr>
          <w:rFonts w:ascii="Arial" w:hAnsi="Arial" w:cs="Arial"/>
          <w:bCs/>
          <w:sz w:val="24"/>
          <w:szCs w:val="24"/>
        </w:rPr>
        <w:t>Regulation 6 also authorises the Family Advocate to appoint one or more persons to assist him or her in the enquiry.</w:t>
      </w:r>
    </w:p>
    <w:p w14:paraId="599C6168" w14:textId="77777777" w:rsidR="00FD3EC4" w:rsidRPr="005E05FD" w:rsidRDefault="00FD3EC4" w:rsidP="00FD3EC4">
      <w:pPr>
        <w:pStyle w:val="ListParagraph"/>
        <w:spacing w:line="480" w:lineRule="auto"/>
        <w:jc w:val="both"/>
        <w:rPr>
          <w:rFonts w:ascii="Arial" w:hAnsi="Arial" w:cs="Arial"/>
          <w:bCs/>
          <w:sz w:val="24"/>
          <w:szCs w:val="24"/>
        </w:rPr>
      </w:pPr>
    </w:p>
    <w:p w14:paraId="0DB45925" w14:textId="1DDFB464" w:rsidR="00953538"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93.</w:t>
      </w:r>
      <w:r w:rsidRPr="005E05FD">
        <w:rPr>
          <w:rFonts w:ascii="Arial" w:hAnsi="Arial" w:cs="Arial"/>
          <w:bCs/>
          <w:sz w:val="24"/>
          <w:szCs w:val="24"/>
        </w:rPr>
        <w:tab/>
      </w:r>
      <w:r w:rsidR="002F0E99" w:rsidRPr="00E7668B">
        <w:rPr>
          <w:rFonts w:ascii="Arial" w:hAnsi="Arial" w:cs="Arial"/>
          <w:bCs/>
          <w:sz w:val="24"/>
          <w:szCs w:val="24"/>
        </w:rPr>
        <w:t xml:space="preserve">It is not for the purposes of this judgment necessary that I consider any of the other </w:t>
      </w:r>
      <w:r w:rsidR="00953538" w:rsidRPr="00E7668B">
        <w:rPr>
          <w:rFonts w:ascii="Arial" w:hAnsi="Arial" w:cs="Arial"/>
          <w:bCs/>
          <w:sz w:val="24"/>
          <w:szCs w:val="24"/>
        </w:rPr>
        <w:t xml:space="preserve">rights and powers the Family Advocate have in order to assist the Court </w:t>
      </w:r>
      <w:r w:rsidR="00953538" w:rsidRPr="00E7668B">
        <w:rPr>
          <w:rFonts w:ascii="Arial" w:hAnsi="Arial" w:cs="Arial"/>
          <w:bCs/>
          <w:sz w:val="24"/>
          <w:szCs w:val="24"/>
        </w:rPr>
        <w:lastRenderedPageBreak/>
        <w:t>in coming to the determination as to what is in the best interest of the minor child(ren).</w:t>
      </w:r>
    </w:p>
    <w:p w14:paraId="5410343B" w14:textId="77777777" w:rsidR="005B78DB" w:rsidRPr="005E05FD" w:rsidRDefault="005B78DB" w:rsidP="005B78DB">
      <w:pPr>
        <w:pStyle w:val="ListParagraph"/>
        <w:spacing w:line="480" w:lineRule="auto"/>
        <w:jc w:val="both"/>
        <w:rPr>
          <w:rFonts w:ascii="Arial" w:hAnsi="Arial" w:cs="Arial"/>
          <w:bCs/>
          <w:sz w:val="24"/>
          <w:szCs w:val="24"/>
        </w:rPr>
      </w:pPr>
    </w:p>
    <w:p w14:paraId="59708A20" w14:textId="278B6083" w:rsidR="005B78DB"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94.</w:t>
      </w:r>
      <w:r w:rsidRPr="005E05FD">
        <w:rPr>
          <w:rFonts w:ascii="Arial" w:hAnsi="Arial" w:cs="Arial"/>
          <w:bCs/>
          <w:sz w:val="24"/>
          <w:szCs w:val="24"/>
        </w:rPr>
        <w:tab/>
      </w:r>
      <w:r w:rsidR="005B78DB" w:rsidRPr="00E7668B">
        <w:rPr>
          <w:rFonts w:ascii="Arial" w:hAnsi="Arial" w:cs="Arial"/>
          <w:bCs/>
          <w:sz w:val="24"/>
          <w:szCs w:val="24"/>
        </w:rPr>
        <w:t xml:space="preserve">It has been stated in </w:t>
      </w:r>
      <w:r w:rsidR="005B78DB" w:rsidRPr="00E7668B">
        <w:rPr>
          <w:rFonts w:ascii="Arial" w:hAnsi="Arial" w:cs="Arial"/>
          <w:b/>
          <w:i/>
          <w:iCs/>
          <w:sz w:val="24"/>
          <w:szCs w:val="24"/>
        </w:rPr>
        <w:t>Terblanche v Terblanche</w:t>
      </w:r>
      <w:r w:rsidR="005B78DB" w:rsidRPr="00E7668B">
        <w:rPr>
          <w:rFonts w:ascii="Arial" w:hAnsi="Arial" w:cs="Arial"/>
          <w:bCs/>
          <w:sz w:val="24"/>
          <w:szCs w:val="24"/>
        </w:rPr>
        <w:t xml:space="preserve"> </w:t>
      </w:r>
      <w:r w:rsidR="005B78DB" w:rsidRPr="005E05FD">
        <w:rPr>
          <w:rStyle w:val="EndnoteReference"/>
          <w:rFonts w:ascii="Arial" w:hAnsi="Arial" w:cs="Arial"/>
          <w:bCs/>
          <w:sz w:val="24"/>
          <w:szCs w:val="24"/>
        </w:rPr>
        <w:endnoteReference w:id="16"/>
      </w:r>
      <w:r w:rsidR="00F7050B" w:rsidRPr="00E7668B">
        <w:rPr>
          <w:rFonts w:ascii="Arial" w:hAnsi="Arial" w:cs="Arial"/>
          <w:bCs/>
          <w:sz w:val="24"/>
          <w:szCs w:val="24"/>
        </w:rPr>
        <w:t xml:space="preserve"> by the Honourable Judge Van Zyl that the primary purpose of the office of the Family Advocate is to identify and establish what is in the best interest of the children concerned and that the Family Advocate is particularly well equipped to perform this function, </w:t>
      </w:r>
    </w:p>
    <w:p w14:paraId="3D8A914F" w14:textId="77777777" w:rsidR="00F7050B" w:rsidRPr="005E05FD" w:rsidRDefault="00F7050B" w:rsidP="00F7050B">
      <w:pPr>
        <w:pStyle w:val="ListParagraph"/>
        <w:rPr>
          <w:rFonts w:ascii="Arial" w:hAnsi="Arial" w:cs="Arial"/>
          <w:bCs/>
          <w:sz w:val="24"/>
          <w:szCs w:val="24"/>
        </w:rPr>
      </w:pPr>
    </w:p>
    <w:p w14:paraId="0AC187FC" w14:textId="09703484" w:rsidR="00F7050B" w:rsidRPr="005E05FD" w:rsidRDefault="00F7050B" w:rsidP="00F7050B">
      <w:pPr>
        <w:pStyle w:val="ListParagraph"/>
        <w:spacing w:line="480" w:lineRule="auto"/>
        <w:jc w:val="both"/>
        <w:rPr>
          <w:rFonts w:ascii="Arial" w:hAnsi="Arial" w:cs="Arial"/>
          <w:bCs/>
          <w:i/>
          <w:iCs/>
          <w:sz w:val="24"/>
          <w:szCs w:val="24"/>
        </w:rPr>
      </w:pPr>
      <w:r w:rsidRPr="005E05FD">
        <w:rPr>
          <w:rFonts w:ascii="Arial" w:hAnsi="Arial" w:cs="Arial"/>
          <w:bCs/>
          <w:i/>
          <w:iCs/>
          <w:sz w:val="24"/>
          <w:szCs w:val="24"/>
        </w:rPr>
        <w:t>“having at his or her disposal a whole battery of auxiliary services from all walks of life, including family counsellors appointed in terms of the Act and who are usually qualified social workers, clinical psychologists, psychiatrists, educational authorities, ministers of religion and any number of other</w:t>
      </w:r>
      <w:r w:rsidR="0082412D" w:rsidRPr="005E05FD">
        <w:rPr>
          <w:rFonts w:ascii="Arial" w:hAnsi="Arial" w:cs="Arial"/>
          <w:bCs/>
          <w:i/>
          <w:iCs/>
          <w:sz w:val="24"/>
          <w:szCs w:val="24"/>
        </w:rPr>
        <w:t>s who may be cognisant of the physical and spiritual needs and problems of the children and their parents or guardians, and who may be able to render assistance to the Family Advocate in weighing up and evaluating all relevant facts and circumstances pertaining to th welfare and interests of the children concerned.”</w:t>
      </w:r>
    </w:p>
    <w:p w14:paraId="07F86787" w14:textId="77777777" w:rsidR="005B78DB" w:rsidRPr="005E05FD" w:rsidRDefault="005B78DB" w:rsidP="005B78DB">
      <w:pPr>
        <w:pStyle w:val="ListParagraph"/>
        <w:spacing w:line="480" w:lineRule="auto"/>
        <w:jc w:val="both"/>
        <w:rPr>
          <w:rFonts w:ascii="Arial" w:hAnsi="Arial" w:cs="Arial"/>
          <w:bCs/>
          <w:sz w:val="24"/>
          <w:szCs w:val="24"/>
        </w:rPr>
      </w:pPr>
    </w:p>
    <w:p w14:paraId="6B13126C" w14:textId="605AD2A5" w:rsidR="00FD3EC4"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95.</w:t>
      </w:r>
      <w:r w:rsidRPr="005E05FD">
        <w:rPr>
          <w:rFonts w:ascii="Arial" w:hAnsi="Arial" w:cs="Arial"/>
          <w:bCs/>
          <w:sz w:val="24"/>
          <w:szCs w:val="24"/>
        </w:rPr>
        <w:tab/>
      </w:r>
      <w:r w:rsidR="00FD3EC4" w:rsidRPr="00E7668B">
        <w:rPr>
          <w:rFonts w:ascii="Arial" w:hAnsi="Arial" w:cs="Arial"/>
          <w:bCs/>
          <w:sz w:val="24"/>
          <w:szCs w:val="24"/>
        </w:rPr>
        <w:t>I have considered the reports by the Family Advocate</w:t>
      </w:r>
      <w:r w:rsidR="0082412D" w:rsidRPr="00E7668B">
        <w:rPr>
          <w:rFonts w:ascii="Arial" w:hAnsi="Arial" w:cs="Arial"/>
          <w:bCs/>
          <w:sz w:val="24"/>
          <w:szCs w:val="24"/>
        </w:rPr>
        <w:t xml:space="preserve"> and the Family Counsellor</w:t>
      </w:r>
      <w:r w:rsidR="00FD3EC4" w:rsidRPr="00E7668B">
        <w:rPr>
          <w:rFonts w:ascii="Arial" w:hAnsi="Arial" w:cs="Arial"/>
          <w:bCs/>
          <w:sz w:val="24"/>
          <w:szCs w:val="24"/>
        </w:rPr>
        <w:t>.  I cannot fault the Family Advocate</w:t>
      </w:r>
      <w:r w:rsidR="0082412D" w:rsidRPr="00E7668B">
        <w:rPr>
          <w:rFonts w:ascii="Arial" w:hAnsi="Arial" w:cs="Arial"/>
          <w:bCs/>
          <w:sz w:val="24"/>
          <w:szCs w:val="24"/>
        </w:rPr>
        <w:t xml:space="preserve"> or Family Counsellor</w:t>
      </w:r>
      <w:r w:rsidR="00FD3EC4" w:rsidRPr="00E7668B">
        <w:rPr>
          <w:rFonts w:ascii="Arial" w:hAnsi="Arial" w:cs="Arial"/>
          <w:bCs/>
          <w:sz w:val="24"/>
          <w:szCs w:val="24"/>
        </w:rPr>
        <w:t xml:space="preserve"> in the manner in which the investigation was done. </w:t>
      </w:r>
    </w:p>
    <w:p w14:paraId="17E99DBD" w14:textId="77777777" w:rsidR="00FD3EC4" w:rsidRPr="005E05FD" w:rsidRDefault="00FD3EC4" w:rsidP="00FD3EC4">
      <w:pPr>
        <w:pStyle w:val="ListParagraph"/>
        <w:rPr>
          <w:rFonts w:ascii="Arial" w:hAnsi="Arial" w:cs="Arial"/>
          <w:bCs/>
          <w:sz w:val="24"/>
          <w:szCs w:val="24"/>
        </w:rPr>
      </w:pPr>
    </w:p>
    <w:p w14:paraId="40106A1D" w14:textId="39422F72" w:rsidR="00A4030D"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96.</w:t>
      </w:r>
      <w:r w:rsidRPr="005E05FD">
        <w:rPr>
          <w:rFonts w:ascii="Arial" w:hAnsi="Arial" w:cs="Arial"/>
          <w:bCs/>
          <w:sz w:val="24"/>
          <w:szCs w:val="24"/>
        </w:rPr>
        <w:tab/>
      </w:r>
      <w:r w:rsidR="0082412D" w:rsidRPr="00E7668B">
        <w:rPr>
          <w:rFonts w:ascii="Arial" w:hAnsi="Arial" w:cs="Arial"/>
          <w:bCs/>
          <w:sz w:val="24"/>
          <w:szCs w:val="24"/>
        </w:rPr>
        <w:t>The applicant criticize</w:t>
      </w:r>
      <w:r w:rsidR="00166695" w:rsidRPr="00E7668B">
        <w:rPr>
          <w:rFonts w:ascii="Arial" w:hAnsi="Arial" w:cs="Arial"/>
          <w:bCs/>
          <w:sz w:val="24"/>
          <w:szCs w:val="24"/>
        </w:rPr>
        <w:t>s</w:t>
      </w:r>
      <w:r w:rsidR="0082412D" w:rsidRPr="00E7668B">
        <w:rPr>
          <w:rFonts w:ascii="Arial" w:hAnsi="Arial" w:cs="Arial"/>
          <w:bCs/>
          <w:sz w:val="24"/>
          <w:szCs w:val="24"/>
        </w:rPr>
        <w:t xml:space="preserve"> the Family Advocate and Counsellor, in essence accusing them of turning a blind eye to glaring issues, such as </w:t>
      </w:r>
      <w:r w:rsidR="00D31626" w:rsidRPr="00E7668B">
        <w:rPr>
          <w:rFonts w:ascii="Arial" w:hAnsi="Arial" w:cs="Arial"/>
          <w:bCs/>
          <w:sz w:val="24"/>
          <w:szCs w:val="24"/>
        </w:rPr>
        <w:t>: -</w:t>
      </w:r>
    </w:p>
    <w:p w14:paraId="50C3A696" w14:textId="77777777" w:rsidR="00A4030D" w:rsidRPr="005E05FD" w:rsidRDefault="00A4030D" w:rsidP="00A4030D">
      <w:pPr>
        <w:pStyle w:val="ListParagraph"/>
        <w:rPr>
          <w:rFonts w:ascii="Arial" w:hAnsi="Arial" w:cs="Arial"/>
          <w:bCs/>
          <w:sz w:val="24"/>
          <w:szCs w:val="24"/>
        </w:rPr>
      </w:pPr>
    </w:p>
    <w:p w14:paraId="2E711643" w14:textId="680092DD" w:rsidR="00A4030D"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lastRenderedPageBreak/>
        <w:t>96.1</w:t>
      </w:r>
      <w:r w:rsidRPr="005E05FD">
        <w:rPr>
          <w:rFonts w:ascii="Arial" w:hAnsi="Arial" w:cs="Arial"/>
          <w:bCs/>
          <w:sz w:val="24"/>
          <w:szCs w:val="24"/>
        </w:rPr>
        <w:tab/>
      </w:r>
      <w:r w:rsidR="0082412D" w:rsidRPr="00E7668B">
        <w:rPr>
          <w:rFonts w:ascii="Arial" w:hAnsi="Arial" w:cs="Arial"/>
          <w:bCs/>
          <w:sz w:val="24"/>
          <w:szCs w:val="24"/>
        </w:rPr>
        <w:t>the conclusion that the minor child is displaying behaviour that she is still not settled after the divorce and still experience an inner conflict of being torn between 2 households</w:t>
      </w:r>
      <w:r w:rsidR="00A4030D" w:rsidRPr="00E7668B">
        <w:rPr>
          <w:rFonts w:ascii="Arial" w:hAnsi="Arial" w:cs="Arial"/>
          <w:bCs/>
          <w:sz w:val="24"/>
          <w:szCs w:val="24"/>
        </w:rPr>
        <w:t xml:space="preserve">, and </w:t>
      </w:r>
    </w:p>
    <w:p w14:paraId="35CEF5B0" w14:textId="77777777" w:rsidR="00A4030D" w:rsidRPr="005E05FD" w:rsidRDefault="00A4030D" w:rsidP="00A4030D">
      <w:pPr>
        <w:pStyle w:val="ListParagraph"/>
        <w:spacing w:line="480" w:lineRule="auto"/>
        <w:ind w:left="1418"/>
        <w:jc w:val="both"/>
        <w:rPr>
          <w:rFonts w:ascii="Arial" w:hAnsi="Arial" w:cs="Arial"/>
          <w:bCs/>
          <w:sz w:val="24"/>
          <w:szCs w:val="24"/>
        </w:rPr>
      </w:pPr>
    </w:p>
    <w:p w14:paraId="4FA9FA20" w14:textId="5FEF6ABE" w:rsidR="00A4030D"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96.2</w:t>
      </w:r>
      <w:r w:rsidRPr="005E05FD">
        <w:rPr>
          <w:rFonts w:ascii="Arial" w:hAnsi="Arial" w:cs="Arial"/>
          <w:bCs/>
          <w:sz w:val="24"/>
          <w:szCs w:val="24"/>
        </w:rPr>
        <w:tab/>
      </w:r>
      <w:r w:rsidR="00A4030D" w:rsidRPr="00E7668B">
        <w:rPr>
          <w:rFonts w:ascii="Arial" w:hAnsi="Arial" w:cs="Arial"/>
          <w:bCs/>
          <w:sz w:val="24"/>
          <w:szCs w:val="24"/>
        </w:rPr>
        <w:t xml:space="preserve">that it is concerning that the minor child, at this age, still needs to wear a nappy at night; and </w:t>
      </w:r>
    </w:p>
    <w:p w14:paraId="46ED6A6D" w14:textId="77777777" w:rsidR="00A4030D" w:rsidRPr="005E05FD" w:rsidRDefault="00A4030D" w:rsidP="00A4030D">
      <w:pPr>
        <w:pStyle w:val="ListParagraph"/>
        <w:rPr>
          <w:rFonts w:ascii="Arial" w:hAnsi="Arial" w:cs="Arial"/>
          <w:bCs/>
          <w:sz w:val="24"/>
          <w:szCs w:val="24"/>
        </w:rPr>
      </w:pPr>
    </w:p>
    <w:p w14:paraId="15B6911C" w14:textId="5DF7C267" w:rsidR="00FD3EC4"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96.3</w:t>
      </w:r>
      <w:r w:rsidRPr="005E05FD">
        <w:rPr>
          <w:rFonts w:ascii="Arial" w:hAnsi="Arial" w:cs="Arial"/>
          <w:bCs/>
          <w:sz w:val="24"/>
          <w:szCs w:val="24"/>
        </w:rPr>
        <w:tab/>
      </w:r>
      <w:r w:rsidR="00A4030D" w:rsidRPr="00E7668B">
        <w:rPr>
          <w:rFonts w:ascii="Arial" w:hAnsi="Arial" w:cs="Arial"/>
          <w:bCs/>
          <w:sz w:val="24"/>
          <w:szCs w:val="24"/>
        </w:rPr>
        <w:t>that the possibility exist that the minor child is experiencing emotional insecurity and emotional disruption and/or trauma could be a factor that contributes towards the above developmental delay, and it is therefore in the minor child’s interest to provide the most optimal environment for her to feel emotionally secure and safe.</w:t>
      </w:r>
    </w:p>
    <w:p w14:paraId="225B5ADB" w14:textId="77777777" w:rsidR="00354DB5" w:rsidRPr="005E05FD" w:rsidRDefault="00354DB5" w:rsidP="009C5AE4">
      <w:pPr>
        <w:keepNext/>
        <w:suppressAutoHyphens/>
        <w:spacing w:after="120" w:line="480" w:lineRule="auto"/>
        <w:jc w:val="both"/>
        <w:rPr>
          <w:rFonts w:ascii="Arial" w:hAnsi="Arial" w:cs="Arial"/>
          <w:bCs/>
          <w:sz w:val="24"/>
          <w:szCs w:val="24"/>
        </w:rPr>
      </w:pPr>
    </w:p>
    <w:p w14:paraId="11C1FB0D" w14:textId="74CD5964" w:rsidR="00D31626"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97.</w:t>
      </w:r>
      <w:r w:rsidRPr="005E05FD">
        <w:rPr>
          <w:rFonts w:ascii="Arial" w:hAnsi="Arial" w:cs="Arial"/>
          <w:bCs/>
          <w:sz w:val="24"/>
          <w:szCs w:val="24"/>
        </w:rPr>
        <w:tab/>
      </w:r>
      <w:r w:rsidR="00D31626" w:rsidRPr="00E7668B">
        <w:rPr>
          <w:rFonts w:ascii="Arial" w:hAnsi="Arial" w:cs="Arial"/>
          <w:bCs/>
          <w:sz w:val="24"/>
          <w:szCs w:val="24"/>
        </w:rPr>
        <w:t>I do not agreement with the views</w:t>
      </w:r>
      <w:r w:rsidR="00643224" w:rsidRPr="00E7668B">
        <w:rPr>
          <w:rFonts w:ascii="Arial" w:hAnsi="Arial" w:cs="Arial"/>
          <w:bCs/>
          <w:sz w:val="24"/>
          <w:szCs w:val="24"/>
        </w:rPr>
        <w:t xml:space="preserve"> and criticism</w:t>
      </w:r>
      <w:r w:rsidR="00D31626" w:rsidRPr="00E7668B">
        <w:rPr>
          <w:rFonts w:ascii="Arial" w:hAnsi="Arial" w:cs="Arial"/>
          <w:bCs/>
          <w:sz w:val="24"/>
          <w:szCs w:val="24"/>
        </w:rPr>
        <w:t xml:space="preserve"> expressed by the applicant.  </w:t>
      </w:r>
    </w:p>
    <w:p w14:paraId="496A05C0" w14:textId="77777777" w:rsidR="00643224" w:rsidRPr="005E05FD" w:rsidRDefault="00643224" w:rsidP="009C5AE4">
      <w:pPr>
        <w:keepNext/>
        <w:suppressAutoHyphens/>
        <w:spacing w:after="120" w:line="480" w:lineRule="auto"/>
        <w:jc w:val="both"/>
        <w:rPr>
          <w:rFonts w:ascii="Arial" w:hAnsi="Arial" w:cs="Arial"/>
          <w:bCs/>
          <w:sz w:val="24"/>
          <w:szCs w:val="24"/>
        </w:rPr>
      </w:pPr>
    </w:p>
    <w:p w14:paraId="26DFF2E5" w14:textId="61176C4B" w:rsidR="005220C3" w:rsidRPr="005E05FD" w:rsidRDefault="005220C3" w:rsidP="009C5AE4">
      <w:pPr>
        <w:keepNext/>
        <w:suppressAutoHyphens/>
        <w:spacing w:after="120" w:line="480" w:lineRule="auto"/>
        <w:jc w:val="both"/>
        <w:rPr>
          <w:rFonts w:ascii="Arial" w:hAnsi="Arial" w:cs="Arial"/>
          <w:b/>
          <w:sz w:val="24"/>
          <w:szCs w:val="24"/>
          <w:u w:val="single"/>
        </w:rPr>
      </w:pPr>
      <w:r w:rsidRPr="005E05FD">
        <w:rPr>
          <w:rFonts w:ascii="Arial" w:hAnsi="Arial" w:cs="Arial"/>
          <w:b/>
          <w:sz w:val="24"/>
          <w:szCs w:val="24"/>
          <w:u w:val="single"/>
        </w:rPr>
        <w:t>CURRENT WELL-BEING OF THE MINOR CHILD</w:t>
      </w:r>
    </w:p>
    <w:p w14:paraId="5FA823E9" w14:textId="77777777" w:rsidR="005220C3" w:rsidRPr="005E05FD" w:rsidRDefault="005220C3" w:rsidP="009C5AE4">
      <w:pPr>
        <w:keepNext/>
        <w:suppressAutoHyphens/>
        <w:spacing w:after="120" w:line="480" w:lineRule="auto"/>
        <w:jc w:val="both"/>
        <w:rPr>
          <w:rFonts w:ascii="Arial" w:hAnsi="Arial" w:cs="Arial"/>
          <w:bCs/>
          <w:sz w:val="24"/>
          <w:szCs w:val="24"/>
        </w:rPr>
      </w:pPr>
    </w:p>
    <w:p w14:paraId="5BEB089F" w14:textId="6A58D421" w:rsidR="001147EB"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98.</w:t>
      </w:r>
      <w:r w:rsidRPr="005E05FD">
        <w:rPr>
          <w:rFonts w:ascii="Arial" w:hAnsi="Arial" w:cs="Arial"/>
          <w:bCs/>
          <w:sz w:val="24"/>
          <w:szCs w:val="24"/>
        </w:rPr>
        <w:tab/>
      </w:r>
      <w:r w:rsidR="005220C3" w:rsidRPr="00E7668B">
        <w:rPr>
          <w:rFonts w:ascii="Arial" w:hAnsi="Arial" w:cs="Arial"/>
          <w:bCs/>
          <w:sz w:val="24"/>
          <w:szCs w:val="24"/>
        </w:rPr>
        <w:t xml:space="preserve">The respondent describes the minor child before me as </w:t>
      </w:r>
      <w:r w:rsidR="005220C3" w:rsidRPr="00E7668B">
        <w:rPr>
          <w:rFonts w:ascii="Arial" w:hAnsi="Arial" w:cs="Arial"/>
          <w:bCs/>
          <w:i/>
          <w:iCs/>
          <w:sz w:val="24"/>
          <w:szCs w:val="24"/>
        </w:rPr>
        <w:t>“thriving, happy, secure and well-balanced”.</w:t>
      </w:r>
      <w:r w:rsidR="005220C3" w:rsidRPr="00E7668B">
        <w:rPr>
          <w:rFonts w:ascii="Arial" w:hAnsi="Arial" w:cs="Arial"/>
          <w:bCs/>
          <w:sz w:val="24"/>
          <w:szCs w:val="24"/>
        </w:rPr>
        <w:t xml:space="preserve">   This is supported by the views of independent experts.  </w:t>
      </w:r>
    </w:p>
    <w:p w14:paraId="30C4395C" w14:textId="77777777" w:rsidR="001E63F1" w:rsidRPr="005E05FD" w:rsidRDefault="001E63F1" w:rsidP="001E63F1">
      <w:pPr>
        <w:pStyle w:val="ListParagraph"/>
        <w:keepNext/>
        <w:suppressAutoHyphens/>
        <w:spacing w:after="120" w:line="480" w:lineRule="auto"/>
        <w:jc w:val="both"/>
        <w:rPr>
          <w:rFonts w:ascii="Arial" w:hAnsi="Arial" w:cs="Arial"/>
          <w:bCs/>
          <w:sz w:val="24"/>
          <w:szCs w:val="24"/>
        </w:rPr>
      </w:pPr>
    </w:p>
    <w:p w14:paraId="2A42B403" w14:textId="002799C4" w:rsidR="001147EB"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99.</w:t>
      </w:r>
      <w:r w:rsidRPr="005E05FD">
        <w:rPr>
          <w:rFonts w:ascii="Arial" w:hAnsi="Arial" w:cs="Arial"/>
          <w:bCs/>
          <w:sz w:val="24"/>
          <w:szCs w:val="24"/>
        </w:rPr>
        <w:tab/>
      </w:r>
      <w:r w:rsidR="001147EB" w:rsidRPr="00E7668B">
        <w:rPr>
          <w:rFonts w:ascii="Arial" w:hAnsi="Arial" w:cs="Arial"/>
          <w:bCs/>
          <w:sz w:val="24"/>
          <w:szCs w:val="24"/>
        </w:rPr>
        <w:t>On the admission of</w:t>
      </w:r>
      <w:r w:rsidR="001E63F1" w:rsidRPr="00E7668B">
        <w:rPr>
          <w:rFonts w:ascii="Arial" w:hAnsi="Arial" w:cs="Arial"/>
          <w:bCs/>
          <w:sz w:val="24"/>
          <w:szCs w:val="24"/>
        </w:rPr>
        <w:t xml:space="preserve"> both</w:t>
      </w:r>
      <w:r w:rsidR="001147EB" w:rsidRPr="00E7668B">
        <w:rPr>
          <w:rFonts w:ascii="Arial" w:hAnsi="Arial" w:cs="Arial"/>
          <w:bCs/>
          <w:sz w:val="24"/>
          <w:szCs w:val="24"/>
        </w:rPr>
        <w:t xml:space="preserve"> the </w:t>
      </w:r>
      <w:r w:rsidR="001E63F1" w:rsidRPr="00E7668B">
        <w:rPr>
          <w:rFonts w:ascii="Arial" w:hAnsi="Arial" w:cs="Arial"/>
          <w:bCs/>
          <w:sz w:val="24"/>
          <w:szCs w:val="24"/>
        </w:rPr>
        <w:t>parties this is as a result of the fact that the minor child has a significant time with both her parents.</w:t>
      </w:r>
    </w:p>
    <w:p w14:paraId="68EFA976" w14:textId="77777777" w:rsidR="00777D43" w:rsidRPr="005E05FD" w:rsidRDefault="00777D43" w:rsidP="00777D43">
      <w:pPr>
        <w:pStyle w:val="ListParagraph"/>
        <w:rPr>
          <w:rFonts w:ascii="Arial" w:hAnsi="Arial" w:cs="Arial"/>
          <w:bCs/>
          <w:sz w:val="24"/>
          <w:szCs w:val="24"/>
        </w:rPr>
      </w:pPr>
    </w:p>
    <w:p w14:paraId="5C43790E" w14:textId="77777777" w:rsidR="00DA690A" w:rsidRPr="005E05FD" w:rsidRDefault="00DA690A" w:rsidP="00DA690A">
      <w:pPr>
        <w:pStyle w:val="ListParagraph"/>
        <w:rPr>
          <w:rFonts w:ascii="Arial" w:hAnsi="Arial" w:cs="Arial"/>
          <w:bCs/>
          <w:sz w:val="24"/>
          <w:szCs w:val="24"/>
        </w:rPr>
      </w:pPr>
    </w:p>
    <w:p w14:paraId="55096DAD" w14:textId="3FCC1457" w:rsidR="00DA690A"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100.</w:t>
      </w:r>
      <w:r w:rsidRPr="005E05FD">
        <w:rPr>
          <w:rFonts w:ascii="Arial" w:hAnsi="Arial" w:cs="Arial"/>
          <w:bCs/>
          <w:sz w:val="24"/>
          <w:szCs w:val="24"/>
        </w:rPr>
        <w:tab/>
      </w:r>
      <w:r w:rsidR="00DA690A" w:rsidRPr="00E7668B">
        <w:rPr>
          <w:rFonts w:ascii="Arial" w:hAnsi="Arial" w:cs="Arial"/>
          <w:bCs/>
          <w:sz w:val="24"/>
          <w:szCs w:val="24"/>
        </w:rPr>
        <w:t>However, the Family Advocate and the Family Counsellor did raise some aspects</w:t>
      </w:r>
      <w:r w:rsidR="0051646C" w:rsidRPr="00E7668B">
        <w:rPr>
          <w:rFonts w:ascii="Arial" w:hAnsi="Arial" w:cs="Arial"/>
          <w:bCs/>
          <w:sz w:val="24"/>
          <w:szCs w:val="24"/>
        </w:rPr>
        <w:t xml:space="preserve"> of concern</w:t>
      </w:r>
      <w:r w:rsidR="00DA690A" w:rsidRPr="00E7668B">
        <w:rPr>
          <w:rFonts w:ascii="Arial" w:hAnsi="Arial" w:cs="Arial"/>
          <w:bCs/>
          <w:sz w:val="24"/>
          <w:szCs w:val="24"/>
        </w:rPr>
        <w:t xml:space="preserve">.  </w:t>
      </w:r>
      <w:r w:rsidR="0051646C" w:rsidRPr="00E7668B">
        <w:rPr>
          <w:rFonts w:ascii="Arial" w:hAnsi="Arial" w:cs="Arial"/>
          <w:bCs/>
          <w:sz w:val="24"/>
          <w:szCs w:val="24"/>
        </w:rPr>
        <w:t>I have already deal with the conclusions by the Family Counsellor.</w:t>
      </w:r>
    </w:p>
    <w:p w14:paraId="031FBB5D" w14:textId="77777777" w:rsidR="0051646C" w:rsidRPr="005E05FD" w:rsidRDefault="0051646C" w:rsidP="0051646C">
      <w:pPr>
        <w:pStyle w:val="ListParagraph"/>
        <w:keepNext/>
        <w:suppressAutoHyphens/>
        <w:spacing w:after="120" w:line="480" w:lineRule="auto"/>
        <w:jc w:val="both"/>
        <w:rPr>
          <w:rFonts w:ascii="Arial" w:hAnsi="Arial" w:cs="Arial"/>
          <w:bCs/>
          <w:sz w:val="24"/>
          <w:szCs w:val="24"/>
        </w:rPr>
      </w:pPr>
    </w:p>
    <w:p w14:paraId="1A414539" w14:textId="0A939256" w:rsidR="00DA690A"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101.</w:t>
      </w:r>
      <w:r w:rsidRPr="005E05FD">
        <w:rPr>
          <w:rFonts w:ascii="Arial" w:hAnsi="Arial" w:cs="Arial"/>
          <w:bCs/>
          <w:sz w:val="24"/>
          <w:szCs w:val="24"/>
        </w:rPr>
        <w:tab/>
      </w:r>
      <w:r w:rsidR="00DA690A" w:rsidRPr="00E7668B">
        <w:rPr>
          <w:rFonts w:ascii="Arial" w:hAnsi="Arial" w:cs="Arial"/>
          <w:bCs/>
          <w:sz w:val="24"/>
          <w:szCs w:val="24"/>
        </w:rPr>
        <w:t>In general, it seems as if the minor child is well balanced</w:t>
      </w:r>
      <w:r w:rsidR="00400119" w:rsidRPr="00E7668B">
        <w:rPr>
          <w:rFonts w:ascii="Arial" w:hAnsi="Arial" w:cs="Arial"/>
          <w:bCs/>
          <w:sz w:val="24"/>
          <w:szCs w:val="24"/>
        </w:rPr>
        <w:t xml:space="preserve"> and happy</w:t>
      </w:r>
      <w:r w:rsidR="00DA690A" w:rsidRPr="00E7668B">
        <w:rPr>
          <w:rFonts w:ascii="Arial" w:hAnsi="Arial" w:cs="Arial"/>
          <w:bCs/>
          <w:sz w:val="24"/>
          <w:szCs w:val="24"/>
        </w:rPr>
        <w:t>.  It may be so that she has some developmental delays</w:t>
      </w:r>
      <w:r w:rsidR="0051646C" w:rsidRPr="00E7668B">
        <w:rPr>
          <w:rFonts w:ascii="Arial" w:hAnsi="Arial" w:cs="Arial"/>
          <w:bCs/>
          <w:sz w:val="24"/>
          <w:szCs w:val="24"/>
        </w:rPr>
        <w:t xml:space="preserve"> and that she is still not settled after the divorce of her parents</w:t>
      </w:r>
      <w:r w:rsidR="00DA690A" w:rsidRPr="00E7668B">
        <w:rPr>
          <w:rFonts w:ascii="Arial" w:hAnsi="Arial" w:cs="Arial"/>
          <w:bCs/>
          <w:sz w:val="24"/>
          <w:szCs w:val="24"/>
        </w:rPr>
        <w:t>.  The question is whether it is so severe that it calls for an assessment and investigation by a clinical psychologist.</w:t>
      </w:r>
      <w:r w:rsidR="000B3515" w:rsidRPr="00E7668B">
        <w:rPr>
          <w:rFonts w:ascii="Arial" w:hAnsi="Arial" w:cs="Arial"/>
          <w:bCs/>
          <w:sz w:val="24"/>
          <w:szCs w:val="24"/>
        </w:rPr>
        <w:t xml:space="preserve">  This is something than can be addressed with therapy.</w:t>
      </w:r>
    </w:p>
    <w:p w14:paraId="00569B4B" w14:textId="77777777" w:rsidR="005220C3" w:rsidRPr="005E05FD" w:rsidRDefault="005220C3" w:rsidP="009C5AE4">
      <w:pPr>
        <w:keepNext/>
        <w:suppressAutoHyphens/>
        <w:spacing w:after="120" w:line="480" w:lineRule="auto"/>
        <w:jc w:val="both"/>
        <w:rPr>
          <w:rFonts w:ascii="Arial" w:hAnsi="Arial" w:cs="Arial"/>
          <w:bCs/>
          <w:sz w:val="24"/>
          <w:szCs w:val="24"/>
        </w:rPr>
      </w:pPr>
    </w:p>
    <w:p w14:paraId="597C7EFF" w14:textId="0FE78BDD" w:rsidR="00354DB5" w:rsidRPr="005E05FD" w:rsidRDefault="00354DB5" w:rsidP="009C5AE4">
      <w:pPr>
        <w:keepNext/>
        <w:suppressAutoHyphens/>
        <w:spacing w:after="120" w:line="480" w:lineRule="auto"/>
        <w:jc w:val="both"/>
        <w:rPr>
          <w:rFonts w:ascii="Arial" w:hAnsi="Arial" w:cs="Arial"/>
          <w:bCs/>
          <w:sz w:val="24"/>
          <w:szCs w:val="24"/>
        </w:rPr>
      </w:pPr>
      <w:r w:rsidRPr="005E05FD">
        <w:rPr>
          <w:rFonts w:ascii="Arial" w:hAnsi="Arial" w:cs="Arial"/>
          <w:b/>
          <w:sz w:val="24"/>
          <w:szCs w:val="24"/>
          <w:u w:val="single"/>
        </w:rPr>
        <w:t>CONCLUSION ON THE APPOINTMENT OF AN INDEPENDENT EXPERT</w:t>
      </w:r>
    </w:p>
    <w:p w14:paraId="6C87CBC4" w14:textId="77777777" w:rsidR="00354DB5" w:rsidRDefault="00354DB5" w:rsidP="009C5AE4">
      <w:pPr>
        <w:keepNext/>
        <w:suppressAutoHyphens/>
        <w:spacing w:after="120" w:line="480" w:lineRule="auto"/>
        <w:jc w:val="both"/>
        <w:rPr>
          <w:rFonts w:ascii="Arial" w:hAnsi="Arial" w:cs="Arial"/>
          <w:bCs/>
          <w:sz w:val="24"/>
          <w:szCs w:val="24"/>
        </w:rPr>
      </w:pPr>
    </w:p>
    <w:p w14:paraId="470328DA" w14:textId="77777777" w:rsidR="000B3515" w:rsidRPr="005E05FD" w:rsidRDefault="000B3515" w:rsidP="009C5AE4">
      <w:pPr>
        <w:keepNext/>
        <w:suppressAutoHyphens/>
        <w:spacing w:after="120" w:line="480" w:lineRule="auto"/>
        <w:jc w:val="both"/>
        <w:rPr>
          <w:rFonts w:ascii="Arial" w:hAnsi="Arial" w:cs="Arial"/>
          <w:bCs/>
          <w:sz w:val="24"/>
          <w:szCs w:val="24"/>
        </w:rPr>
      </w:pPr>
    </w:p>
    <w:p w14:paraId="5BA299BD" w14:textId="6FDFC634" w:rsidR="001D2B47"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102.</w:t>
      </w:r>
      <w:r w:rsidRPr="005E05FD">
        <w:rPr>
          <w:rFonts w:ascii="Arial" w:hAnsi="Arial" w:cs="Arial"/>
          <w:bCs/>
          <w:sz w:val="24"/>
          <w:szCs w:val="24"/>
        </w:rPr>
        <w:tab/>
      </w:r>
      <w:r w:rsidR="001D2B47" w:rsidRPr="00E7668B">
        <w:rPr>
          <w:rFonts w:ascii="Arial" w:hAnsi="Arial" w:cs="Arial"/>
          <w:bCs/>
          <w:sz w:val="24"/>
          <w:szCs w:val="24"/>
        </w:rPr>
        <w:t>The best starting point is to consider what relief the applicant is in actual fact seeking in prayers 1, 2 and 3 of Part A of the main application.</w:t>
      </w:r>
    </w:p>
    <w:p w14:paraId="38DFF7B9" w14:textId="77777777" w:rsidR="000B3515" w:rsidRPr="000B3515" w:rsidRDefault="000B3515" w:rsidP="000B3515">
      <w:pPr>
        <w:keepNext/>
        <w:suppressAutoHyphens/>
        <w:spacing w:after="120" w:line="480" w:lineRule="auto"/>
        <w:jc w:val="both"/>
        <w:rPr>
          <w:rFonts w:ascii="Arial" w:hAnsi="Arial" w:cs="Arial"/>
          <w:bCs/>
          <w:sz w:val="24"/>
          <w:szCs w:val="24"/>
        </w:rPr>
      </w:pPr>
    </w:p>
    <w:p w14:paraId="456E5C97" w14:textId="1D3E2EEE" w:rsidR="001D2B47"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103.</w:t>
      </w:r>
      <w:r w:rsidRPr="005E05FD">
        <w:rPr>
          <w:rFonts w:ascii="Arial" w:hAnsi="Arial" w:cs="Arial"/>
          <w:bCs/>
          <w:sz w:val="24"/>
          <w:szCs w:val="24"/>
        </w:rPr>
        <w:tab/>
      </w:r>
      <w:r w:rsidR="001D2B47" w:rsidRPr="00E7668B">
        <w:rPr>
          <w:rFonts w:ascii="Arial" w:hAnsi="Arial" w:cs="Arial"/>
          <w:bCs/>
          <w:sz w:val="24"/>
          <w:szCs w:val="24"/>
        </w:rPr>
        <w:t xml:space="preserve"> </w:t>
      </w:r>
    </w:p>
    <w:p w14:paraId="768B2EEF" w14:textId="77777777" w:rsidR="001D2B47" w:rsidRPr="005E05FD" w:rsidRDefault="001D2B47" w:rsidP="001D2B47">
      <w:pPr>
        <w:pStyle w:val="ListParagraph"/>
        <w:rPr>
          <w:rFonts w:ascii="Arial" w:hAnsi="Arial" w:cs="Arial"/>
          <w:bCs/>
          <w:sz w:val="24"/>
          <w:szCs w:val="24"/>
        </w:rPr>
      </w:pPr>
    </w:p>
    <w:p w14:paraId="6EA6229F" w14:textId="5CE78672" w:rsidR="001D2B47"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103.1</w:t>
      </w:r>
      <w:r w:rsidRPr="005E05FD">
        <w:rPr>
          <w:rFonts w:ascii="Arial" w:hAnsi="Arial" w:cs="Arial"/>
          <w:bCs/>
          <w:sz w:val="24"/>
          <w:szCs w:val="24"/>
        </w:rPr>
        <w:tab/>
      </w:r>
      <w:r w:rsidR="001D2B47" w:rsidRPr="00E7668B">
        <w:rPr>
          <w:rFonts w:ascii="Arial" w:hAnsi="Arial" w:cs="Arial"/>
          <w:bCs/>
          <w:sz w:val="24"/>
          <w:szCs w:val="24"/>
        </w:rPr>
        <w:t>The first leg of the relief sought by him, is that the disputes</w:t>
      </w:r>
      <w:r w:rsidR="005638B0" w:rsidRPr="00E7668B">
        <w:rPr>
          <w:rFonts w:ascii="Arial" w:hAnsi="Arial" w:cs="Arial"/>
          <w:bCs/>
          <w:sz w:val="24"/>
          <w:szCs w:val="24"/>
        </w:rPr>
        <w:t xml:space="preserve"> between the parties</w:t>
      </w:r>
      <w:r w:rsidR="001D2B47" w:rsidRPr="00E7668B">
        <w:rPr>
          <w:rFonts w:ascii="Arial" w:hAnsi="Arial" w:cs="Arial"/>
          <w:bCs/>
          <w:sz w:val="24"/>
          <w:szCs w:val="24"/>
        </w:rPr>
        <w:t xml:space="preserve"> be referred to a qualified and practicing clinical psychologist.  The answer for what these disputes are the applicant wishes the Court to refer to the clinical  psychologist is locked up in prayer 3.  The dispute listed by the applicant include the aspect of rights of reasonable contact </w:t>
      </w:r>
      <w:r w:rsidR="001D2B47" w:rsidRPr="00E7668B">
        <w:rPr>
          <w:rFonts w:ascii="Arial" w:hAnsi="Arial" w:cs="Arial"/>
          <w:bCs/>
          <w:sz w:val="24"/>
          <w:szCs w:val="24"/>
        </w:rPr>
        <w:lastRenderedPageBreak/>
        <w:t>of the respective parties, and more specifically the applicant’s midweek contact, including midweek sleepovers.</w:t>
      </w:r>
    </w:p>
    <w:p w14:paraId="086B16BF" w14:textId="77777777" w:rsidR="001D2B47" w:rsidRPr="005E05FD" w:rsidRDefault="001D2B47" w:rsidP="001D2B47">
      <w:pPr>
        <w:pStyle w:val="ListParagraph"/>
        <w:keepNext/>
        <w:suppressAutoHyphens/>
        <w:spacing w:after="120" w:line="480" w:lineRule="auto"/>
        <w:ind w:left="1418"/>
        <w:jc w:val="both"/>
        <w:rPr>
          <w:rFonts w:ascii="Arial" w:hAnsi="Arial" w:cs="Arial"/>
          <w:bCs/>
          <w:sz w:val="24"/>
          <w:szCs w:val="24"/>
        </w:rPr>
      </w:pPr>
    </w:p>
    <w:p w14:paraId="766057CA" w14:textId="3434F96A" w:rsidR="001D2B47"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103.2</w:t>
      </w:r>
      <w:r w:rsidRPr="005E05FD">
        <w:rPr>
          <w:rFonts w:ascii="Arial" w:hAnsi="Arial" w:cs="Arial"/>
          <w:bCs/>
          <w:sz w:val="24"/>
          <w:szCs w:val="24"/>
        </w:rPr>
        <w:tab/>
      </w:r>
      <w:r w:rsidR="001D2B47" w:rsidRPr="00E7668B">
        <w:rPr>
          <w:rFonts w:ascii="Arial" w:hAnsi="Arial" w:cs="Arial"/>
          <w:bCs/>
          <w:sz w:val="24"/>
          <w:szCs w:val="24"/>
        </w:rPr>
        <w:t xml:space="preserve"> The second leg of the relief sought by the applicant is that the family as a whole be referred to a clinical psychologist for an assessment and an investigation.</w:t>
      </w:r>
    </w:p>
    <w:p w14:paraId="1670F8A2" w14:textId="77777777" w:rsidR="001D2B47" w:rsidRPr="005E05FD" w:rsidRDefault="001D2B47" w:rsidP="001D2B47">
      <w:pPr>
        <w:pStyle w:val="ListParagraph"/>
        <w:rPr>
          <w:rFonts w:ascii="Arial" w:hAnsi="Arial" w:cs="Arial"/>
          <w:bCs/>
          <w:sz w:val="24"/>
          <w:szCs w:val="24"/>
        </w:rPr>
      </w:pPr>
    </w:p>
    <w:p w14:paraId="01AAF476" w14:textId="0453B1C9" w:rsidR="001D2B47"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103.3</w:t>
      </w:r>
      <w:r w:rsidRPr="005E05FD">
        <w:rPr>
          <w:rFonts w:ascii="Arial" w:hAnsi="Arial" w:cs="Arial"/>
          <w:bCs/>
          <w:sz w:val="24"/>
          <w:szCs w:val="24"/>
        </w:rPr>
        <w:tab/>
      </w:r>
      <w:r w:rsidR="001D2B47" w:rsidRPr="00E7668B">
        <w:rPr>
          <w:rFonts w:ascii="Arial" w:hAnsi="Arial" w:cs="Arial"/>
          <w:bCs/>
          <w:sz w:val="24"/>
          <w:szCs w:val="24"/>
        </w:rPr>
        <w:t xml:space="preserve">The third and last part of the relief </w:t>
      </w:r>
      <w:r w:rsidR="00160250" w:rsidRPr="00E7668B">
        <w:rPr>
          <w:rFonts w:ascii="Arial" w:hAnsi="Arial" w:cs="Arial"/>
          <w:bCs/>
          <w:sz w:val="24"/>
          <w:szCs w:val="24"/>
        </w:rPr>
        <w:t>in Part A is that the appointed clinical psychologist should report back to this Court on the dispute.</w:t>
      </w:r>
    </w:p>
    <w:p w14:paraId="2D6BB2EF" w14:textId="77777777" w:rsidR="001D2B47" w:rsidRPr="005E05FD" w:rsidRDefault="001D2B47" w:rsidP="001D2B47">
      <w:pPr>
        <w:pStyle w:val="ListParagraph"/>
        <w:rPr>
          <w:rFonts w:ascii="Arial" w:hAnsi="Arial" w:cs="Arial"/>
          <w:bCs/>
          <w:sz w:val="24"/>
          <w:szCs w:val="24"/>
        </w:rPr>
      </w:pPr>
    </w:p>
    <w:p w14:paraId="7A33B9CC" w14:textId="77777777" w:rsidR="001D2B47" w:rsidRPr="005E05FD" w:rsidRDefault="001D2B47" w:rsidP="001D2B47">
      <w:pPr>
        <w:pStyle w:val="ListParagraph"/>
        <w:keepNext/>
        <w:suppressAutoHyphens/>
        <w:spacing w:after="120" w:line="480" w:lineRule="auto"/>
        <w:ind w:left="1418"/>
        <w:jc w:val="both"/>
        <w:rPr>
          <w:rFonts w:ascii="Arial" w:hAnsi="Arial" w:cs="Arial"/>
          <w:bCs/>
          <w:sz w:val="24"/>
          <w:szCs w:val="24"/>
        </w:rPr>
      </w:pPr>
    </w:p>
    <w:p w14:paraId="582F115C" w14:textId="0809C76C" w:rsidR="00DA690A"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104.</w:t>
      </w:r>
      <w:r w:rsidRPr="005E05FD">
        <w:rPr>
          <w:rFonts w:ascii="Arial" w:hAnsi="Arial" w:cs="Arial"/>
          <w:bCs/>
          <w:sz w:val="24"/>
          <w:szCs w:val="24"/>
        </w:rPr>
        <w:tab/>
      </w:r>
      <w:r w:rsidR="00DA690A" w:rsidRPr="00E7668B">
        <w:rPr>
          <w:rFonts w:ascii="Arial" w:hAnsi="Arial" w:cs="Arial"/>
          <w:bCs/>
          <w:sz w:val="24"/>
          <w:szCs w:val="24"/>
        </w:rPr>
        <w:t xml:space="preserve">At the outset, I agree with the argument of the respondent that an order like this is not for the mere taking.  </w:t>
      </w:r>
      <w:r w:rsidR="001D2B47" w:rsidRPr="00E7668B">
        <w:rPr>
          <w:rFonts w:ascii="Arial" w:hAnsi="Arial" w:cs="Arial"/>
          <w:bCs/>
          <w:sz w:val="24"/>
          <w:szCs w:val="24"/>
        </w:rPr>
        <w:t>There should be compelling reasons why such an order is granted.</w:t>
      </w:r>
    </w:p>
    <w:p w14:paraId="14562E3B" w14:textId="77777777" w:rsidR="000B4E6E" w:rsidRPr="005E05FD" w:rsidRDefault="000B4E6E" w:rsidP="000B4E6E">
      <w:pPr>
        <w:pStyle w:val="ListParagraph"/>
        <w:keepNext/>
        <w:suppressAutoHyphens/>
        <w:spacing w:after="120" w:line="480" w:lineRule="auto"/>
        <w:jc w:val="both"/>
        <w:rPr>
          <w:rFonts w:ascii="Arial" w:hAnsi="Arial" w:cs="Arial"/>
          <w:bCs/>
          <w:sz w:val="24"/>
          <w:szCs w:val="24"/>
        </w:rPr>
      </w:pPr>
    </w:p>
    <w:p w14:paraId="12358F90" w14:textId="07377AC5" w:rsidR="000B4E6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105.</w:t>
      </w:r>
      <w:r w:rsidRPr="005E05FD">
        <w:rPr>
          <w:rFonts w:ascii="Arial" w:hAnsi="Arial" w:cs="Arial"/>
          <w:bCs/>
          <w:sz w:val="24"/>
          <w:szCs w:val="24"/>
        </w:rPr>
        <w:tab/>
      </w:r>
      <w:r w:rsidR="000B4E6E" w:rsidRPr="00E7668B">
        <w:rPr>
          <w:rFonts w:ascii="Arial" w:hAnsi="Arial" w:cs="Arial"/>
          <w:bCs/>
          <w:sz w:val="24"/>
          <w:szCs w:val="24"/>
        </w:rPr>
        <w:t>I will now turn and consider the arguments by the parties:</w:t>
      </w:r>
    </w:p>
    <w:p w14:paraId="7013F7FF" w14:textId="77777777" w:rsidR="00777D43" w:rsidRPr="005E05FD" w:rsidRDefault="00777D43" w:rsidP="00777D43">
      <w:pPr>
        <w:pStyle w:val="ListParagraph"/>
        <w:keepNext/>
        <w:suppressAutoHyphens/>
        <w:spacing w:after="120" w:line="480" w:lineRule="auto"/>
        <w:jc w:val="both"/>
        <w:rPr>
          <w:rFonts w:ascii="Arial" w:hAnsi="Arial" w:cs="Arial"/>
          <w:bCs/>
          <w:sz w:val="24"/>
          <w:szCs w:val="24"/>
        </w:rPr>
      </w:pPr>
    </w:p>
    <w:p w14:paraId="32BBC879" w14:textId="30021D83" w:rsidR="000B4E6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106.</w:t>
      </w:r>
      <w:r w:rsidRPr="005E05FD">
        <w:rPr>
          <w:rFonts w:ascii="Arial" w:hAnsi="Arial" w:cs="Arial"/>
          <w:bCs/>
          <w:sz w:val="24"/>
          <w:szCs w:val="24"/>
        </w:rPr>
        <w:tab/>
      </w:r>
    </w:p>
    <w:p w14:paraId="7B4678FD" w14:textId="63CB3BA8" w:rsidR="000B4E6E" w:rsidRPr="00E7668B" w:rsidRDefault="00E7668B" w:rsidP="00E7668B">
      <w:pPr>
        <w:keepNext/>
        <w:suppressAutoHyphens/>
        <w:spacing w:after="120" w:line="480" w:lineRule="auto"/>
        <w:ind w:left="1560" w:hanging="851"/>
        <w:jc w:val="both"/>
        <w:rPr>
          <w:rFonts w:ascii="Arial" w:hAnsi="Arial" w:cs="Arial"/>
          <w:bCs/>
          <w:sz w:val="24"/>
          <w:szCs w:val="24"/>
        </w:rPr>
      </w:pPr>
      <w:r w:rsidRPr="005E05FD">
        <w:rPr>
          <w:rFonts w:ascii="Arial" w:hAnsi="Arial" w:cs="Arial"/>
          <w:bCs/>
          <w:sz w:val="24"/>
          <w:szCs w:val="24"/>
        </w:rPr>
        <w:t>106.1</w:t>
      </w:r>
      <w:r w:rsidRPr="005E05FD">
        <w:rPr>
          <w:rFonts w:ascii="Arial" w:hAnsi="Arial" w:cs="Arial"/>
          <w:bCs/>
          <w:sz w:val="24"/>
          <w:szCs w:val="24"/>
        </w:rPr>
        <w:tab/>
      </w:r>
      <w:r w:rsidR="000F1FD2" w:rsidRPr="00E7668B">
        <w:rPr>
          <w:rFonts w:ascii="Arial" w:hAnsi="Arial" w:cs="Arial"/>
          <w:bCs/>
          <w:sz w:val="24"/>
          <w:szCs w:val="24"/>
        </w:rPr>
        <w:t>The first argument the applicant placed before the Court is that the Court, sitting as the upper guardian of the children in its jurisdiction, needs the assistance of an independent expert to resolve the dispute</w:t>
      </w:r>
      <w:r w:rsidR="007D1DD0" w:rsidRPr="00E7668B">
        <w:rPr>
          <w:rFonts w:ascii="Arial" w:hAnsi="Arial" w:cs="Arial"/>
          <w:bCs/>
          <w:sz w:val="24"/>
          <w:szCs w:val="24"/>
        </w:rPr>
        <w:t>(s)</w:t>
      </w:r>
      <w:r w:rsidR="000F1FD2" w:rsidRPr="00E7668B">
        <w:rPr>
          <w:rFonts w:ascii="Arial" w:hAnsi="Arial" w:cs="Arial"/>
          <w:bCs/>
          <w:sz w:val="24"/>
          <w:szCs w:val="24"/>
        </w:rPr>
        <w:t xml:space="preserve"> and determine what is in the best interest of the minor child.  I agree with the notion that a Court need</w:t>
      </w:r>
      <w:r w:rsidR="000B4E6E" w:rsidRPr="00E7668B">
        <w:rPr>
          <w:rFonts w:ascii="Arial" w:hAnsi="Arial" w:cs="Arial"/>
          <w:bCs/>
          <w:sz w:val="24"/>
          <w:szCs w:val="24"/>
        </w:rPr>
        <w:t>s</w:t>
      </w:r>
      <w:r w:rsidR="000F1FD2" w:rsidRPr="00E7668B">
        <w:rPr>
          <w:rFonts w:ascii="Arial" w:hAnsi="Arial" w:cs="Arial"/>
          <w:bCs/>
          <w:sz w:val="24"/>
          <w:szCs w:val="24"/>
        </w:rPr>
        <w:t xml:space="preserve"> to</w:t>
      </w:r>
      <w:r w:rsidR="000B4E6E" w:rsidRPr="00E7668B">
        <w:rPr>
          <w:rFonts w:ascii="Arial" w:hAnsi="Arial" w:cs="Arial"/>
          <w:bCs/>
          <w:sz w:val="24"/>
          <w:szCs w:val="24"/>
        </w:rPr>
        <w:t xml:space="preserve"> be</w:t>
      </w:r>
      <w:r w:rsidR="000F1FD2" w:rsidRPr="00E7668B">
        <w:rPr>
          <w:rFonts w:ascii="Arial" w:hAnsi="Arial" w:cs="Arial"/>
          <w:bCs/>
          <w:sz w:val="24"/>
          <w:szCs w:val="24"/>
        </w:rPr>
        <w:t xml:space="preserve"> </w:t>
      </w:r>
      <w:r w:rsidR="000B4E6E" w:rsidRPr="00E7668B">
        <w:rPr>
          <w:rFonts w:ascii="Arial" w:hAnsi="Arial" w:cs="Arial"/>
          <w:bCs/>
          <w:sz w:val="24"/>
          <w:szCs w:val="24"/>
        </w:rPr>
        <w:t>assisted</w:t>
      </w:r>
      <w:r w:rsidR="000F1FD2" w:rsidRPr="00E7668B">
        <w:rPr>
          <w:rFonts w:ascii="Arial" w:hAnsi="Arial" w:cs="Arial"/>
          <w:bCs/>
          <w:sz w:val="24"/>
          <w:szCs w:val="24"/>
        </w:rPr>
        <w:t xml:space="preserve"> </w:t>
      </w:r>
      <w:r w:rsidR="000B4E6E" w:rsidRPr="00E7668B">
        <w:rPr>
          <w:rFonts w:ascii="Arial" w:hAnsi="Arial" w:cs="Arial"/>
          <w:bCs/>
          <w:sz w:val="24"/>
          <w:szCs w:val="24"/>
        </w:rPr>
        <w:t>by</w:t>
      </w:r>
      <w:r w:rsidR="000F1FD2" w:rsidRPr="00E7668B">
        <w:rPr>
          <w:rFonts w:ascii="Arial" w:hAnsi="Arial" w:cs="Arial"/>
          <w:bCs/>
          <w:sz w:val="24"/>
          <w:szCs w:val="24"/>
        </w:rPr>
        <w:t xml:space="preserve"> an independent expert in order to determine what is in the child’s best interest.  This is, </w:t>
      </w:r>
      <w:r w:rsidR="000F1FD2" w:rsidRPr="00E7668B">
        <w:rPr>
          <w:rFonts w:ascii="Arial" w:hAnsi="Arial" w:cs="Arial"/>
          <w:bCs/>
          <w:sz w:val="24"/>
          <w:szCs w:val="24"/>
        </w:rPr>
        <w:lastRenderedPageBreak/>
        <w:t>however, not true in all the matters.</w:t>
      </w:r>
      <w:r w:rsidR="000B4E6E" w:rsidRPr="00E7668B">
        <w:rPr>
          <w:rFonts w:ascii="Arial" w:hAnsi="Arial" w:cs="Arial"/>
          <w:bCs/>
          <w:sz w:val="24"/>
          <w:szCs w:val="24"/>
        </w:rPr>
        <w:t xml:space="preserve">  This assistance is only from time to time.</w:t>
      </w:r>
      <w:r w:rsidR="000F1FD2" w:rsidRPr="00E7668B">
        <w:rPr>
          <w:rFonts w:ascii="Arial" w:hAnsi="Arial" w:cs="Arial"/>
          <w:bCs/>
          <w:sz w:val="24"/>
          <w:szCs w:val="24"/>
        </w:rPr>
        <w:t xml:space="preserve">  </w:t>
      </w:r>
    </w:p>
    <w:p w14:paraId="3109B65E" w14:textId="77777777" w:rsidR="000B4E6E" w:rsidRPr="005E05FD" w:rsidRDefault="000B4E6E" w:rsidP="000B4E6E">
      <w:pPr>
        <w:pStyle w:val="ListParagraph"/>
        <w:keepNext/>
        <w:suppressAutoHyphens/>
        <w:spacing w:after="120" w:line="480" w:lineRule="auto"/>
        <w:ind w:left="1560"/>
        <w:jc w:val="both"/>
        <w:rPr>
          <w:rFonts w:ascii="Arial" w:hAnsi="Arial" w:cs="Arial"/>
          <w:bCs/>
          <w:sz w:val="24"/>
          <w:szCs w:val="24"/>
        </w:rPr>
      </w:pPr>
    </w:p>
    <w:p w14:paraId="7FAB46CF" w14:textId="4225438B" w:rsidR="000B4E6E" w:rsidRPr="00E7668B" w:rsidRDefault="00E7668B" w:rsidP="00E7668B">
      <w:pPr>
        <w:keepNext/>
        <w:suppressAutoHyphens/>
        <w:spacing w:after="120" w:line="480" w:lineRule="auto"/>
        <w:ind w:left="1560" w:hanging="851"/>
        <w:jc w:val="both"/>
        <w:rPr>
          <w:rFonts w:ascii="Arial" w:hAnsi="Arial" w:cs="Arial"/>
          <w:bCs/>
          <w:sz w:val="24"/>
          <w:szCs w:val="24"/>
        </w:rPr>
      </w:pPr>
      <w:r w:rsidRPr="005E05FD">
        <w:rPr>
          <w:rFonts w:ascii="Arial" w:hAnsi="Arial" w:cs="Arial"/>
          <w:bCs/>
          <w:sz w:val="24"/>
          <w:szCs w:val="24"/>
        </w:rPr>
        <w:t>106.2</w:t>
      </w:r>
      <w:r w:rsidRPr="005E05FD">
        <w:rPr>
          <w:rFonts w:ascii="Arial" w:hAnsi="Arial" w:cs="Arial"/>
          <w:bCs/>
          <w:sz w:val="24"/>
          <w:szCs w:val="24"/>
        </w:rPr>
        <w:tab/>
      </w:r>
      <w:r w:rsidR="000B4E6E" w:rsidRPr="00E7668B">
        <w:rPr>
          <w:rFonts w:ascii="Arial" w:hAnsi="Arial" w:cs="Arial"/>
          <w:bCs/>
          <w:sz w:val="24"/>
          <w:szCs w:val="24"/>
        </w:rPr>
        <w:t>I do not agree with the argument by Mr Bezuidenhout that the facts before me call for assistance of a clinical psychologist.</w:t>
      </w:r>
    </w:p>
    <w:p w14:paraId="68C87B6B" w14:textId="77777777" w:rsidR="000B4E6E" w:rsidRPr="005E05FD" w:rsidRDefault="000B4E6E" w:rsidP="000B4E6E">
      <w:pPr>
        <w:pStyle w:val="ListParagraph"/>
        <w:rPr>
          <w:rFonts w:ascii="Arial" w:hAnsi="Arial" w:cs="Arial"/>
          <w:bCs/>
          <w:sz w:val="24"/>
          <w:szCs w:val="24"/>
        </w:rPr>
      </w:pPr>
    </w:p>
    <w:p w14:paraId="63092C3A" w14:textId="5689352B" w:rsidR="000B4E6E" w:rsidRPr="00E7668B" w:rsidRDefault="00E7668B" w:rsidP="00E7668B">
      <w:pPr>
        <w:keepNext/>
        <w:suppressAutoHyphens/>
        <w:spacing w:after="120" w:line="480" w:lineRule="auto"/>
        <w:ind w:left="1560" w:hanging="851"/>
        <w:jc w:val="both"/>
        <w:rPr>
          <w:rFonts w:ascii="Arial" w:hAnsi="Arial" w:cs="Arial"/>
          <w:bCs/>
          <w:sz w:val="24"/>
          <w:szCs w:val="24"/>
        </w:rPr>
      </w:pPr>
      <w:r w:rsidRPr="005E05FD">
        <w:rPr>
          <w:rFonts w:ascii="Arial" w:hAnsi="Arial" w:cs="Arial"/>
          <w:bCs/>
          <w:sz w:val="24"/>
          <w:szCs w:val="24"/>
        </w:rPr>
        <w:t>106.3</w:t>
      </w:r>
      <w:r w:rsidRPr="005E05FD">
        <w:rPr>
          <w:rFonts w:ascii="Arial" w:hAnsi="Arial" w:cs="Arial"/>
          <w:bCs/>
          <w:sz w:val="24"/>
          <w:szCs w:val="24"/>
        </w:rPr>
        <w:tab/>
      </w:r>
      <w:r w:rsidR="000B4E6E" w:rsidRPr="00E7668B">
        <w:rPr>
          <w:rFonts w:ascii="Arial" w:hAnsi="Arial" w:cs="Arial"/>
          <w:bCs/>
          <w:sz w:val="24"/>
          <w:szCs w:val="24"/>
        </w:rPr>
        <w:t xml:space="preserve">As I have already indicated above, the dispute the applicant wishes to refer to an independent expert is very limited.  This is something that was considered by the Family Advocate and the Family Counsellor.  There is therefore a report by an independent expert.  </w:t>
      </w:r>
    </w:p>
    <w:p w14:paraId="71F298BD" w14:textId="77777777" w:rsidR="000B4E6E" w:rsidRPr="005E05FD" w:rsidRDefault="000B4E6E" w:rsidP="000B4E6E">
      <w:pPr>
        <w:pStyle w:val="ListParagraph"/>
        <w:rPr>
          <w:rFonts w:ascii="Arial" w:hAnsi="Arial" w:cs="Arial"/>
          <w:bCs/>
          <w:sz w:val="24"/>
          <w:szCs w:val="24"/>
        </w:rPr>
      </w:pPr>
    </w:p>
    <w:p w14:paraId="2FE4F726" w14:textId="77330325" w:rsidR="007D1DD0" w:rsidRPr="00E7668B" w:rsidRDefault="00E7668B" w:rsidP="00E7668B">
      <w:pPr>
        <w:keepNext/>
        <w:suppressAutoHyphens/>
        <w:spacing w:after="120" w:line="480" w:lineRule="auto"/>
        <w:ind w:left="1560" w:hanging="851"/>
        <w:jc w:val="both"/>
        <w:rPr>
          <w:rFonts w:ascii="Arial" w:hAnsi="Arial" w:cs="Arial"/>
          <w:bCs/>
          <w:sz w:val="24"/>
          <w:szCs w:val="24"/>
        </w:rPr>
      </w:pPr>
      <w:r>
        <w:rPr>
          <w:rFonts w:ascii="Arial" w:hAnsi="Arial" w:cs="Arial"/>
          <w:bCs/>
          <w:sz w:val="24"/>
          <w:szCs w:val="24"/>
        </w:rPr>
        <w:t>106.4</w:t>
      </w:r>
      <w:r>
        <w:rPr>
          <w:rFonts w:ascii="Arial" w:hAnsi="Arial" w:cs="Arial"/>
          <w:bCs/>
          <w:sz w:val="24"/>
          <w:szCs w:val="24"/>
        </w:rPr>
        <w:tab/>
      </w:r>
      <w:r w:rsidR="000F1FD2" w:rsidRPr="00E7668B">
        <w:rPr>
          <w:rFonts w:ascii="Arial" w:hAnsi="Arial" w:cs="Arial"/>
          <w:bCs/>
          <w:sz w:val="24"/>
          <w:szCs w:val="24"/>
        </w:rPr>
        <w:t xml:space="preserve">I have access to the report by the Family Advocate and the Family </w:t>
      </w:r>
      <w:r w:rsidR="007D1DD0" w:rsidRPr="00E7668B">
        <w:rPr>
          <w:rFonts w:ascii="Arial" w:hAnsi="Arial" w:cs="Arial"/>
          <w:bCs/>
          <w:sz w:val="24"/>
          <w:szCs w:val="24"/>
        </w:rPr>
        <w:t>Counsellor</w:t>
      </w:r>
      <w:r w:rsidR="000F1FD2" w:rsidRPr="00E7668B">
        <w:rPr>
          <w:rFonts w:ascii="Arial" w:hAnsi="Arial" w:cs="Arial"/>
          <w:bCs/>
          <w:sz w:val="24"/>
          <w:szCs w:val="24"/>
        </w:rPr>
        <w:t xml:space="preserve">.    The dispute is very limited.  It boils down to the one extra night sleepover in the middle of a week.  </w:t>
      </w:r>
    </w:p>
    <w:p w14:paraId="7DEA3734" w14:textId="77777777" w:rsidR="007D1DD0" w:rsidRPr="007D1DD0" w:rsidRDefault="007D1DD0" w:rsidP="007D1DD0">
      <w:pPr>
        <w:pStyle w:val="ListParagraph"/>
        <w:rPr>
          <w:rFonts w:ascii="Arial" w:hAnsi="Arial" w:cs="Arial"/>
          <w:bCs/>
          <w:sz w:val="24"/>
          <w:szCs w:val="24"/>
        </w:rPr>
      </w:pPr>
    </w:p>
    <w:p w14:paraId="2C179B82" w14:textId="2BD6B398" w:rsidR="00777D43" w:rsidRPr="00E7668B" w:rsidRDefault="00E7668B" w:rsidP="00E7668B">
      <w:pPr>
        <w:keepNext/>
        <w:suppressAutoHyphens/>
        <w:spacing w:after="120" w:line="480" w:lineRule="auto"/>
        <w:ind w:left="1560" w:hanging="851"/>
        <w:jc w:val="both"/>
        <w:rPr>
          <w:rFonts w:ascii="Arial" w:hAnsi="Arial" w:cs="Arial"/>
          <w:bCs/>
          <w:sz w:val="24"/>
          <w:szCs w:val="24"/>
        </w:rPr>
      </w:pPr>
      <w:r w:rsidRPr="005E05FD">
        <w:rPr>
          <w:rFonts w:ascii="Arial" w:hAnsi="Arial" w:cs="Arial"/>
          <w:bCs/>
          <w:sz w:val="24"/>
          <w:szCs w:val="24"/>
        </w:rPr>
        <w:t>106.5</w:t>
      </w:r>
      <w:r w:rsidRPr="005E05FD">
        <w:rPr>
          <w:rFonts w:ascii="Arial" w:hAnsi="Arial" w:cs="Arial"/>
          <w:bCs/>
          <w:sz w:val="24"/>
          <w:szCs w:val="24"/>
        </w:rPr>
        <w:tab/>
      </w:r>
      <w:r w:rsidR="000F1FD2" w:rsidRPr="00E7668B">
        <w:rPr>
          <w:rFonts w:ascii="Arial" w:hAnsi="Arial" w:cs="Arial"/>
          <w:bCs/>
          <w:sz w:val="24"/>
          <w:szCs w:val="24"/>
        </w:rPr>
        <w:t>This is not a sufficient ground for the matter to be referred for a costly clinical evaluation.</w:t>
      </w:r>
    </w:p>
    <w:p w14:paraId="3D43937C" w14:textId="77777777" w:rsidR="000F1FD2" w:rsidRPr="005E05FD" w:rsidRDefault="000F1FD2" w:rsidP="000F1FD2">
      <w:pPr>
        <w:pStyle w:val="ListParagraph"/>
        <w:rPr>
          <w:rFonts w:ascii="Arial" w:hAnsi="Arial" w:cs="Arial"/>
          <w:bCs/>
          <w:sz w:val="24"/>
          <w:szCs w:val="24"/>
        </w:rPr>
      </w:pPr>
    </w:p>
    <w:p w14:paraId="4023ECE3" w14:textId="2699DC2E" w:rsidR="000F1FD2"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107.</w:t>
      </w:r>
      <w:r w:rsidRPr="005E05FD">
        <w:rPr>
          <w:rFonts w:ascii="Arial" w:hAnsi="Arial" w:cs="Arial"/>
          <w:bCs/>
          <w:sz w:val="24"/>
          <w:szCs w:val="24"/>
        </w:rPr>
        <w:tab/>
      </w:r>
      <w:r w:rsidR="000F1FD2" w:rsidRPr="00E7668B">
        <w:rPr>
          <w:rFonts w:ascii="Arial" w:hAnsi="Arial" w:cs="Arial"/>
          <w:bCs/>
          <w:sz w:val="24"/>
          <w:szCs w:val="24"/>
        </w:rPr>
        <w:t xml:space="preserve">I agree with the applicant that due to a lapse of time and in light of the time frames agreed in the Parenting Plan, that the contact need to be revised.  If all the facts are taken into account and if all the facts are considered, the mere fact that the parenting plan needs to be amended does not call for a clinical </w:t>
      </w:r>
      <w:r w:rsidR="000F1FD2" w:rsidRPr="00E7668B">
        <w:rPr>
          <w:rFonts w:ascii="Arial" w:hAnsi="Arial" w:cs="Arial"/>
          <w:bCs/>
          <w:sz w:val="24"/>
          <w:szCs w:val="24"/>
        </w:rPr>
        <w:lastRenderedPageBreak/>
        <w:t xml:space="preserve">evaluation and investigation.  </w:t>
      </w:r>
      <w:r w:rsidR="000B4E6E" w:rsidRPr="00E7668B">
        <w:rPr>
          <w:rFonts w:ascii="Arial" w:hAnsi="Arial" w:cs="Arial"/>
          <w:bCs/>
          <w:sz w:val="24"/>
          <w:szCs w:val="24"/>
        </w:rPr>
        <w:t>This ground is therefore not sufficient reason to refer the dispute to a clinical psychologist.</w:t>
      </w:r>
    </w:p>
    <w:p w14:paraId="172B5FC2" w14:textId="77777777" w:rsidR="000B4E6E" w:rsidRPr="005E05FD" w:rsidRDefault="000B4E6E" w:rsidP="000B4E6E">
      <w:pPr>
        <w:pStyle w:val="ListParagraph"/>
        <w:keepNext/>
        <w:suppressAutoHyphens/>
        <w:spacing w:after="120" w:line="480" w:lineRule="auto"/>
        <w:jc w:val="both"/>
        <w:rPr>
          <w:rFonts w:ascii="Arial" w:hAnsi="Arial" w:cs="Arial"/>
          <w:bCs/>
          <w:sz w:val="24"/>
          <w:szCs w:val="24"/>
        </w:rPr>
      </w:pPr>
    </w:p>
    <w:p w14:paraId="6F10D370" w14:textId="3FEE1943" w:rsidR="000B4E6E"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108.</w:t>
      </w:r>
      <w:r w:rsidRPr="005E05FD">
        <w:rPr>
          <w:rFonts w:ascii="Arial" w:hAnsi="Arial" w:cs="Arial"/>
          <w:bCs/>
          <w:sz w:val="24"/>
          <w:szCs w:val="24"/>
        </w:rPr>
        <w:tab/>
      </w:r>
    </w:p>
    <w:p w14:paraId="738C670C" w14:textId="77777777" w:rsidR="000B4E6E" w:rsidRPr="005E05FD" w:rsidRDefault="000B4E6E" w:rsidP="000B4E6E">
      <w:pPr>
        <w:pStyle w:val="ListParagraph"/>
        <w:rPr>
          <w:rFonts w:ascii="Arial" w:hAnsi="Arial" w:cs="Arial"/>
          <w:bCs/>
          <w:sz w:val="24"/>
          <w:szCs w:val="24"/>
        </w:rPr>
      </w:pPr>
    </w:p>
    <w:p w14:paraId="4503BFD5" w14:textId="59C063AB" w:rsidR="000B4E6E" w:rsidRPr="00E7668B" w:rsidRDefault="00E7668B" w:rsidP="00E7668B">
      <w:pPr>
        <w:keepNext/>
        <w:suppressAutoHyphens/>
        <w:spacing w:after="120" w:line="480" w:lineRule="auto"/>
        <w:ind w:left="1418" w:hanging="851"/>
        <w:jc w:val="both"/>
        <w:rPr>
          <w:rFonts w:ascii="Arial" w:hAnsi="Arial" w:cs="Arial"/>
          <w:bCs/>
          <w:sz w:val="24"/>
          <w:szCs w:val="24"/>
        </w:rPr>
      </w:pPr>
      <w:r w:rsidRPr="005E05FD">
        <w:rPr>
          <w:rFonts w:ascii="Arial" w:hAnsi="Arial" w:cs="Arial"/>
          <w:bCs/>
          <w:sz w:val="24"/>
          <w:szCs w:val="24"/>
        </w:rPr>
        <w:t>108.1</w:t>
      </w:r>
      <w:r w:rsidRPr="005E05FD">
        <w:rPr>
          <w:rFonts w:ascii="Arial" w:hAnsi="Arial" w:cs="Arial"/>
          <w:bCs/>
          <w:sz w:val="24"/>
          <w:szCs w:val="24"/>
        </w:rPr>
        <w:tab/>
      </w:r>
      <w:r w:rsidR="000B4E6E" w:rsidRPr="00E7668B">
        <w:rPr>
          <w:rFonts w:ascii="Arial" w:hAnsi="Arial" w:cs="Arial"/>
          <w:bCs/>
          <w:sz w:val="24"/>
          <w:szCs w:val="24"/>
        </w:rPr>
        <w:t>Hand in hand with this goes the argument that the respondent is not inclined to engage in a fair and transparent process of considering the further evolution of the applicant’s contact with the minor child.</w:t>
      </w:r>
    </w:p>
    <w:p w14:paraId="2734344E" w14:textId="77777777" w:rsidR="000B4E6E" w:rsidRPr="005E05FD" w:rsidRDefault="000B4E6E" w:rsidP="000B4E6E">
      <w:pPr>
        <w:pStyle w:val="ListParagraph"/>
        <w:keepNext/>
        <w:suppressAutoHyphens/>
        <w:spacing w:after="120" w:line="480" w:lineRule="auto"/>
        <w:ind w:left="1418"/>
        <w:jc w:val="both"/>
        <w:rPr>
          <w:rFonts w:ascii="Arial" w:hAnsi="Arial" w:cs="Arial"/>
          <w:bCs/>
          <w:sz w:val="24"/>
          <w:szCs w:val="24"/>
        </w:rPr>
      </w:pPr>
    </w:p>
    <w:p w14:paraId="7AF5C82A" w14:textId="0794DBA3" w:rsidR="000A147D" w:rsidRPr="00E7668B" w:rsidRDefault="00E7668B" w:rsidP="00E7668B">
      <w:pPr>
        <w:keepNext/>
        <w:suppressAutoHyphens/>
        <w:spacing w:after="120" w:line="480" w:lineRule="auto"/>
        <w:ind w:left="1418" w:hanging="851"/>
        <w:jc w:val="both"/>
        <w:rPr>
          <w:rFonts w:ascii="Arial" w:hAnsi="Arial" w:cs="Arial"/>
          <w:bCs/>
          <w:sz w:val="24"/>
          <w:szCs w:val="24"/>
        </w:rPr>
      </w:pPr>
      <w:r w:rsidRPr="005E05FD">
        <w:rPr>
          <w:rFonts w:ascii="Arial" w:hAnsi="Arial" w:cs="Arial"/>
          <w:bCs/>
          <w:sz w:val="24"/>
          <w:szCs w:val="24"/>
        </w:rPr>
        <w:t>108.2</w:t>
      </w:r>
      <w:r w:rsidRPr="005E05FD">
        <w:rPr>
          <w:rFonts w:ascii="Arial" w:hAnsi="Arial" w:cs="Arial"/>
          <w:bCs/>
          <w:sz w:val="24"/>
          <w:szCs w:val="24"/>
        </w:rPr>
        <w:tab/>
      </w:r>
      <w:r w:rsidR="000B4E6E" w:rsidRPr="00E7668B">
        <w:rPr>
          <w:rFonts w:ascii="Arial" w:hAnsi="Arial" w:cs="Arial"/>
          <w:bCs/>
          <w:sz w:val="24"/>
          <w:szCs w:val="24"/>
        </w:rPr>
        <w:t xml:space="preserve">He further complains that the respondent refuses to co-parent with him, that she discourages contact.  </w:t>
      </w:r>
    </w:p>
    <w:p w14:paraId="420CF0C3" w14:textId="77777777" w:rsidR="000A147D" w:rsidRPr="005E05FD" w:rsidRDefault="000A147D" w:rsidP="000A147D">
      <w:pPr>
        <w:pStyle w:val="ListParagraph"/>
        <w:rPr>
          <w:rFonts w:ascii="Arial" w:hAnsi="Arial" w:cs="Arial"/>
          <w:bCs/>
          <w:sz w:val="24"/>
          <w:szCs w:val="24"/>
        </w:rPr>
      </w:pPr>
    </w:p>
    <w:p w14:paraId="5149692B" w14:textId="6DA4A01C" w:rsidR="000B4E6E" w:rsidRPr="00E7668B" w:rsidRDefault="00E7668B" w:rsidP="00E7668B">
      <w:pPr>
        <w:keepNext/>
        <w:suppressAutoHyphens/>
        <w:spacing w:after="120" w:line="480" w:lineRule="auto"/>
        <w:ind w:left="1418" w:hanging="851"/>
        <w:jc w:val="both"/>
        <w:rPr>
          <w:rFonts w:ascii="Arial" w:hAnsi="Arial" w:cs="Arial"/>
          <w:bCs/>
          <w:sz w:val="24"/>
          <w:szCs w:val="24"/>
        </w:rPr>
      </w:pPr>
      <w:r w:rsidRPr="005E05FD">
        <w:rPr>
          <w:rFonts w:ascii="Arial" w:hAnsi="Arial" w:cs="Arial"/>
          <w:bCs/>
          <w:sz w:val="24"/>
          <w:szCs w:val="24"/>
        </w:rPr>
        <w:t>108.3</w:t>
      </w:r>
      <w:r w:rsidRPr="005E05FD">
        <w:rPr>
          <w:rFonts w:ascii="Arial" w:hAnsi="Arial" w:cs="Arial"/>
          <w:bCs/>
          <w:sz w:val="24"/>
          <w:szCs w:val="24"/>
        </w:rPr>
        <w:tab/>
      </w:r>
      <w:r w:rsidR="000B4E6E" w:rsidRPr="00E7668B">
        <w:rPr>
          <w:rFonts w:ascii="Arial" w:hAnsi="Arial" w:cs="Arial"/>
          <w:bCs/>
          <w:sz w:val="24"/>
          <w:szCs w:val="24"/>
        </w:rPr>
        <w:t xml:space="preserve">These are not aspects that calls for an investigation by a clinical psychologist.  These are aspects that the parties need to address by for example attending co-parenting classes.  No </w:t>
      </w:r>
      <w:r w:rsidR="008E1CB2" w:rsidRPr="00E7668B">
        <w:rPr>
          <w:rFonts w:ascii="Arial" w:hAnsi="Arial" w:cs="Arial"/>
          <w:bCs/>
          <w:sz w:val="24"/>
          <w:szCs w:val="24"/>
        </w:rPr>
        <w:t>number</w:t>
      </w:r>
      <w:r w:rsidR="000B4E6E" w:rsidRPr="00E7668B">
        <w:rPr>
          <w:rFonts w:ascii="Arial" w:hAnsi="Arial" w:cs="Arial"/>
          <w:bCs/>
          <w:sz w:val="24"/>
          <w:szCs w:val="24"/>
        </w:rPr>
        <w:t xml:space="preserve"> of forensic investigations will resolve th</w:t>
      </w:r>
      <w:r w:rsidR="000A147D" w:rsidRPr="00E7668B">
        <w:rPr>
          <w:rFonts w:ascii="Arial" w:hAnsi="Arial" w:cs="Arial"/>
          <w:bCs/>
          <w:sz w:val="24"/>
          <w:szCs w:val="24"/>
        </w:rPr>
        <w:t>ese issues.</w:t>
      </w:r>
    </w:p>
    <w:p w14:paraId="1590F35C" w14:textId="77777777" w:rsidR="00160250" w:rsidRPr="005E05FD" w:rsidRDefault="00160250" w:rsidP="00160250">
      <w:pPr>
        <w:pStyle w:val="ListParagraph"/>
        <w:keepNext/>
        <w:suppressAutoHyphens/>
        <w:spacing w:after="120" w:line="480" w:lineRule="auto"/>
        <w:jc w:val="both"/>
        <w:rPr>
          <w:rFonts w:ascii="Arial" w:hAnsi="Arial" w:cs="Arial"/>
          <w:bCs/>
          <w:sz w:val="24"/>
          <w:szCs w:val="24"/>
        </w:rPr>
      </w:pPr>
    </w:p>
    <w:p w14:paraId="07CD97D1" w14:textId="29464923" w:rsidR="00614247"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109.</w:t>
      </w:r>
      <w:r w:rsidRPr="005E05FD">
        <w:rPr>
          <w:rFonts w:ascii="Arial" w:hAnsi="Arial" w:cs="Arial"/>
          <w:bCs/>
          <w:sz w:val="24"/>
          <w:szCs w:val="24"/>
        </w:rPr>
        <w:tab/>
      </w:r>
      <w:r w:rsidR="00614247" w:rsidRPr="00E7668B">
        <w:rPr>
          <w:rFonts w:ascii="Arial" w:hAnsi="Arial" w:cs="Arial"/>
          <w:bCs/>
          <w:sz w:val="24"/>
          <w:szCs w:val="24"/>
        </w:rPr>
        <w:t xml:space="preserve">I take note of the argument that Ms Schutte recommended a full forensic assessment and that the Family Advocate should get involved.  This remark was made in 2019.  This is not placed in context and I could not find any </w:t>
      </w:r>
      <w:r w:rsidR="00614247" w:rsidRPr="00E7668B">
        <w:rPr>
          <w:rFonts w:ascii="Arial" w:hAnsi="Arial" w:cs="Arial"/>
          <w:bCs/>
          <w:sz w:val="24"/>
          <w:szCs w:val="24"/>
        </w:rPr>
        <w:lastRenderedPageBreak/>
        <w:t>evidence by Ms Schutte illustrating why she formed this view.  Little weight should therefor be attached to this remark that was made almost 4 years ago.</w:t>
      </w:r>
    </w:p>
    <w:p w14:paraId="10741AE6" w14:textId="77777777" w:rsidR="006F2959" w:rsidRPr="005E05FD" w:rsidRDefault="006F2959" w:rsidP="006F2959">
      <w:pPr>
        <w:pStyle w:val="ListParagraph"/>
        <w:keepNext/>
        <w:suppressAutoHyphens/>
        <w:spacing w:after="120" w:line="480" w:lineRule="auto"/>
        <w:jc w:val="both"/>
        <w:rPr>
          <w:rFonts w:ascii="Arial" w:hAnsi="Arial" w:cs="Arial"/>
          <w:bCs/>
          <w:sz w:val="24"/>
          <w:szCs w:val="24"/>
        </w:rPr>
      </w:pPr>
    </w:p>
    <w:p w14:paraId="3D496719" w14:textId="7C263F42" w:rsidR="006F2959"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110.</w:t>
      </w:r>
      <w:r w:rsidRPr="005E05FD">
        <w:rPr>
          <w:rFonts w:ascii="Arial" w:hAnsi="Arial" w:cs="Arial"/>
          <w:bCs/>
          <w:sz w:val="24"/>
          <w:szCs w:val="24"/>
        </w:rPr>
        <w:tab/>
      </w:r>
      <w:r w:rsidR="006F2959" w:rsidRPr="00E7668B">
        <w:rPr>
          <w:rFonts w:ascii="Arial" w:hAnsi="Arial" w:cs="Arial"/>
          <w:bCs/>
          <w:sz w:val="24"/>
          <w:szCs w:val="24"/>
        </w:rPr>
        <w:t>I cannot agree with the notion by Ms Botha</w:t>
      </w:r>
      <w:r w:rsidR="003C4C05" w:rsidRPr="00E7668B">
        <w:rPr>
          <w:rFonts w:ascii="Arial" w:hAnsi="Arial" w:cs="Arial"/>
          <w:bCs/>
          <w:sz w:val="24"/>
          <w:szCs w:val="24"/>
        </w:rPr>
        <w:t xml:space="preserve"> on which the applicant relies</w:t>
      </w:r>
      <w:r w:rsidR="00617E2D" w:rsidRPr="00E7668B">
        <w:rPr>
          <w:rFonts w:ascii="Arial" w:hAnsi="Arial" w:cs="Arial"/>
          <w:bCs/>
          <w:sz w:val="24"/>
          <w:szCs w:val="24"/>
        </w:rPr>
        <w:t xml:space="preserve"> that the fact that the respondent does not consent to sleep over rights calls for this application, in actual fact suggesting the appointment of a clinical psychologist is warranted</w:t>
      </w:r>
      <w:r w:rsidR="006F2959" w:rsidRPr="00E7668B">
        <w:rPr>
          <w:rFonts w:ascii="Arial" w:hAnsi="Arial" w:cs="Arial"/>
          <w:bCs/>
          <w:sz w:val="24"/>
          <w:szCs w:val="24"/>
        </w:rPr>
        <w:t xml:space="preserve">.  </w:t>
      </w:r>
      <w:r w:rsidR="00617E2D" w:rsidRPr="00E7668B">
        <w:rPr>
          <w:rFonts w:ascii="Arial" w:hAnsi="Arial" w:cs="Arial"/>
          <w:bCs/>
          <w:sz w:val="24"/>
          <w:szCs w:val="24"/>
        </w:rPr>
        <w:t xml:space="preserve">The refusal by a parent to agree to contact that he or she believe is not in the best interest of their minor child does not automatically warrant the appointment of a clinical psychologist.  This is simply not a basis for it.  As I have already stated herein above, no </w:t>
      </w:r>
      <w:r w:rsidR="003C4C05" w:rsidRPr="00E7668B">
        <w:rPr>
          <w:rFonts w:ascii="Arial" w:hAnsi="Arial" w:cs="Arial"/>
          <w:bCs/>
          <w:sz w:val="24"/>
          <w:szCs w:val="24"/>
        </w:rPr>
        <w:t>number</w:t>
      </w:r>
      <w:r w:rsidR="00617E2D" w:rsidRPr="00E7668B">
        <w:rPr>
          <w:rFonts w:ascii="Arial" w:hAnsi="Arial" w:cs="Arial"/>
          <w:bCs/>
          <w:sz w:val="24"/>
          <w:szCs w:val="24"/>
        </w:rPr>
        <w:t xml:space="preserve"> of clinical investigations will resolve this.  </w:t>
      </w:r>
    </w:p>
    <w:p w14:paraId="1B659926" w14:textId="77777777" w:rsidR="00614247" w:rsidRPr="005E05FD" w:rsidRDefault="00614247" w:rsidP="00614247">
      <w:pPr>
        <w:pStyle w:val="ListParagraph"/>
        <w:keepNext/>
        <w:suppressAutoHyphens/>
        <w:spacing w:after="120" w:line="480" w:lineRule="auto"/>
        <w:jc w:val="both"/>
        <w:rPr>
          <w:rFonts w:ascii="Arial" w:hAnsi="Arial" w:cs="Arial"/>
          <w:bCs/>
          <w:sz w:val="24"/>
          <w:szCs w:val="24"/>
        </w:rPr>
      </w:pPr>
    </w:p>
    <w:p w14:paraId="5B8E9FFF" w14:textId="24B74D8D" w:rsidR="001D2B47"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111.</w:t>
      </w:r>
      <w:r w:rsidRPr="005E05FD">
        <w:rPr>
          <w:rFonts w:ascii="Arial" w:hAnsi="Arial" w:cs="Arial"/>
          <w:bCs/>
          <w:sz w:val="24"/>
          <w:szCs w:val="24"/>
        </w:rPr>
        <w:tab/>
      </w:r>
      <w:r w:rsidR="000C1DE7" w:rsidRPr="00E7668B">
        <w:rPr>
          <w:rFonts w:ascii="Arial" w:hAnsi="Arial" w:cs="Arial"/>
          <w:bCs/>
          <w:sz w:val="24"/>
          <w:szCs w:val="24"/>
        </w:rPr>
        <w:t xml:space="preserve">I agree with the argument by the respondent that the </w:t>
      </w:r>
      <w:r w:rsidR="00777D43" w:rsidRPr="00E7668B">
        <w:rPr>
          <w:rFonts w:ascii="Arial" w:hAnsi="Arial" w:cs="Arial"/>
          <w:bCs/>
          <w:sz w:val="24"/>
          <w:szCs w:val="24"/>
        </w:rPr>
        <w:t xml:space="preserve">applicant failed to place any real concerns before me why the respondent should be subjected to a clinical evaluation.  </w:t>
      </w:r>
    </w:p>
    <w:p w14:paraId="7F440D49" w14:textId="77777777" w:rsidR="000C1DE7" w:rsidRPr="005E05FD" w:rsidRDefault="000C1DE7" w:rsidP="000C1DE7">
      <w:pPr>
        <w:pStyle w:val="ListParagraph"/>
        <w:rPr>
          <w:rFonts w:ascii="Arial" w:hAnsi="Arial" w:cs="Arial"/>
          <w:bCs/>
          <w:sz w:val="24"/>
          <w:szCs w:val="24"/>
        </w:rPr>
      </w:pPr>
    </w:p>
    <w:p w14:paraId="1C6F9216" w14:textId="2AB32113" w:rsidR="000C1DE7"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112.</w:t>
      </w:r>
      <w:r w:rsidRPr="005E05FD">
        <w:rPr>
          <w:rFonts w:ascii="Arial" w:hAnsi="Arial" w:cs="Arial"/>
          <w:bCs/>
          <w:sz w:val="24"/>
          <w:szCs w:val="24"/>
        </w:rPr>
        <w:tab/>
      </w:r>
      <w:r w:rsidR="000C1DE7" w:rsidRPr="00E7668B">
        <w:rPr>
          <w:rFonts w:ascii="Arial" w:hAnsi="Arial" w:cs="Arial"/>
          <w:bCs/>
          <w:sz w:val="24"/>
          <w:szCs w:val="24"/>
        </w:rPr>
        <w:t>I have considered the concerns that was raised by the applicant regarding the well-being of the minor child, such as the uneasiness that was picked up by Ms Van Schalkwyk, the developmental delays of the minor child, the fact that the child was at the time still not settled after the divorce of the parties.  These a</w:t>
      </w:r>
      <w:r w:rsidR="007D1DD0" w:rsidRPr="00E7668B">
        <w:rPr>
          <w:rFonts w:ascii="Arial" w:hAnsi="Arial" w:cs="Arial"/>
          <w:bCs/>
          <w:sz w:val="24"/>
          <w:szCs w:val="24"/>
        </w:rPr>
        <w:t>re</w:t>
      </w:r>
      <w:r w:rsidR="000C1DE7" w:rsidRPr="00E7668B">
        <w:rPr>
          <w:rFonts w:ascii="Arial" w:hAnsi="Arial" w:cs="Arial"/>
          <w:bCs/>
          <w:sz w:val="24"/>
          <w:szCs w:val="24"/>
        </w:rPr>
        <w:t xml:space="preserve"> aspects that can and should be addressed on a another</w:t>
      </w:r>
      <w:r w:rsidR="007D1DD0" w:rsidRPr="00E7668B">
        <w:rPr>
          <w:rFonts w:ascii="Arial" w:hAnsi="Arial" w:cs="Arial"/>
          <w:bCs/>
          <w:sz w:val="24"/>
          <w:szCs w:val="24"/>
        </w:rPr>
        <w:t xml:space="preserve"> level</w:t>
      </w:r>
      <w:r w:rsidR="000C1DE7" w:rsidRPr="00E7668B">
        <w:rPr>
          <w:rFonts w:ascii="Arial" w:hAnsi="Arial" w:cs="Arial"/>
          <w:bCs/>
          <w:sz w:val="24"/>
          <w:szCs w:val="24"/>
        </w:rPr>
        <w:t xml:space="preserve">.  The causes and possible causes of the aspects were considered by the experts and the answer </w:t>
      </w:r>
      <w:r w:rsidR="000C1DE7" w:rsidRPr="00E7668B">
        <w:rPr>
          <w:rFonts w:ascii="Arial" w:hAnsi="Arial" w:cs="Arial"/>
          <w:bCs/>
          <w:sz w:val="24"/>
          <w:szCs w:val="24"/>
        </w:rPr>
        <w:lastRenderedPageBreak/>
        <w:t xml:space="preserve">to resolve this does not lie in an assessment and investigation by a clinical psychologist.  </w:t>
      </w:r>
    </w:p>
    <w:p w14:paraId="437FB0C5" w14:textId="77777777" w:rsidR="000C1DE7" w:rsidRPr="005E05FD" w:rsidRDefault="000C1DE7" w:rsidP="000C1DE7">
      <w:pPr>
        <w:keepNext/>
        <w:suppressAutoHyphens/>
        <w:spacing w:after="120" w:line="480" w:lineRule="auto"/>
        <w:jc w:val="both"/>
        <w:rPr>
          <w:rFonts w:ascii="Arial" w:hAnsi="Arial" w:cs="Arial"/>
          <w:bCs/>
          <w:sz w:val="24"/>
          <w:szCs w:val="24"/>
        </w:rPr>
      </w:pPr>
    </w:p>
    <w:p w14:paraId="4B290E45" w14:textId="68BE9070" w:rsidR="0028532C"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113.</w:t>
      </w:r>
      <w:r w:rsidRPr="005E05FD">
        <w:rPr>
          <w:rFonts w:ascii="Arial" w:hAnsi="Arial" w:cs="Arial"/>
          <w:bCs/>
          <w:sz w:val="24"/>
          <w:szCs w:val="24"/>
        </w:rPr>
        <w:tab/>
      </w:r>
      <w:r w:rsidR="0028532C" w:rsidRPr="00E7668B">
        <w:rPr>
          <w:rFonts w:ascii="Arial" w:hAnsi="Arial" w:cs="Arial"/>
          <w:bCs/>
          <w:sz w:val="24"/>
          <w:szCs w:val="24"/>
        </w:rPr>
        <w:t>This Court has the benefit of the report by the Family Advocate.  As I have already stated, I cannot fault the investigation by the Family Advocate</w:t>
      </w:r>
      <w:r w:rsidR="00BA1628" w:rsidRPr="00E7668B">
        <w:rPr>
          <w:rFonts w:ascii="Arial" w:hAnsi="Arial" w:cs="Arial"/>
          <w:bCs/>
          <w:sz w:val="24"/>
          <w:szCs w:val="24"/>
        </w:rPr>
        <w:t xml:space="preserve"> and Counsellor.</w:t>
      </w:r>
    </w:p>
    <w:p w14:paraId="082D26BF" w14:textId="77777777" w:rsidR="0028532C" w:rsidRPr="005E05FD" w:rsidRDefault="0028532C" w:rsidP="0028532C">
      <w:pPr>
        <w:pStyle w:val="ListParagraph"/>
        <w:rPr>
          <w:rFonts w:ascii="Arial" w:hAnsi="Arial" w:cs="Arial"/>
          <w:bCs/>
          <w:sz w:val="24"/>
          <w:szCs w:val="24"/>
        </w:rPr>
      </w:pPr>
    </w:p>
    <w:p w14:paraId="4CF90477" w14:textId="00625876" w:rsidR="0028532C"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114.</w:t>
      </w:r>
      <w:r w:rsidRPr="005E05FD">
        <w:rPr>
          <w:rFonts w:ascii="Arial" w:hAnsi="Arial" w:cs="Arial"/>
          <w:bCs/>
          <w:sz w:val="24"/>
          <w:szCs w:val="24"/>
        </w:rPr>
        <w:tab/>
      </w:r>
      <w:r w:rsidR="0028532C" w:rsidRPr="00E7668B">
        <w:rPr>
          <w:rFonts w:ascii="Arial" w:hAnsi="Arial" w:cs="Arial"/>
          <w:bCs/>
          <w:sz w:val="24"/>
          <w:szCs w:val="24"/>
        </w:rPr>
        <w:t>One aspect I also considered is the  scope of powers the Family Advocate enjoys in terms of the relevant legislation.  The Family Advocate has the right to refer the parties and the children to an independent expert.  The Family Advocate raised certain concerns.  Despite the concerns, they did not regard it necessary to refer the parties to an independent expert.  I agree with this approach.  As stated above, there is no issues raised of such serious concerns that needs to attention of a clinical psychologist.</w:t>
      </w:r>
    </w:p>
    <w:p w14:paraId="0115476F" w14:textId="77777777" w:rsidR="0028532C" w:rsidRPr="005E05FD" w:rsidRDefault="0028532C" w:rsidP="0028532C">
      <w:pPr>
        <w:pStyle w:val="ListParagraph"/>
        <w:rPr>
          <w:rFonts w:ascii="Arial" w:hAnsi="Arial" w:cs="Arial"/>
          <w:bCs/>
          <w:sz w:val="24"/>
          <w:szCs w:val="24"/>
        </w:rPr>
      </w:pPr>
    </w:p>
    <w:p w14:paraId="04F0B449" w14:textId="7F9AE20A" w:rsidR="00D83F7B"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115.</w:t>
      </w:r>
      <w:r w:rsidRPr="005E05FD">
        <w:rPr>
          <w:rFonts w:ascii="Arial" w:hAnsi="Arial" w:cs="Arial"/>
          <w:bCs/>
          <w:sz w:val="24"/>
          <w:szCs w:val="24"/>
        </w:rPr>
        <w:tab/>
      </w:r>
      <w:r w:rsidR="00DA690A" w:rsidRPr="00E7668B">
        <w:rPr>
          <w:rFonts w:ascii="Arial" w:hAnsi="Arial" w:cs="Arial"/>
          <w:bCs/>
          <w:sz w:val="24"/>
          <w:szCs w:val="24"/>
        </w:rPr>
        <w:t xml:space="preserve">In conclusion, I need to emphasize that the report by an expert will not carry more weight in determining the best interest of the minor child than report </w:t>
      </w:r>
      <w:r w:rsidR="00C4635F" w:rsidRPr="00E7668B">
        <w:rPr>
          <w:rFonts w:ascii="Arial" w:hAnsi="Arial" w:cs="Arial"/>
          <w:bCs/>
          <w:sz w:val="24"/>
          <w:szCs w:val="24"/>
        </w:rPr>
        <w:t>of the Family Advocate.  The same principles apply.  The Court is also not bound by any recommendations made by an independent expert.  T</w:t>
      </w:r>
      <w:r w:rsidR="000C1DE7" w:rsidRPr="00E7668B">
        <w:rPr>
          <w:rFonts w:ascii="Arial" w:hAnsi="Arial" w:cs="Arial"/>
          <w:bCs/>
          <w:sz w:val="24"/>
          <w:szCs w:val="24"/>
        </w:rPr>
        <w:t xml:space="preserve">he test remains what is in the best interest of the minor child. </w:t>
      </w:r>
    </w:p>
    <w:p w14:paraId="21410467" w14:textId="77777777" w:rsidR="00D83F7B" w:rsidRPr="005E05FD" w:rsidRDefault="00D83F7B" w:rsidP="00D83F7B">
      <w:pPr>
        <w:pStyle w:val="ListParagraph"/>
        <w:rPr>
          <w:rFonts w:ascii="Arial" w:hAnsi="Arial" w:cs="Arial"/>
          <w:bCs/>
          <w:sz w:val="24"/>
          <w:szCs w:val="24"/>
        </w:rPr>
      </w:pPr>
    </w:p>
    <w:p w14:paraId="4EB1824C" w14:textId="6FF0D8E5" w:rsidR="00BA1628" w:rsidRPr="00E7668B" w:rsidRDefault="00E7668B" w:rsidP="00E7668B">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116.</w:t>
      </w:r>
      <w:r>
        <w:rPr>
          <w:rFonts w:ascii="Arial" w:hAnsi="Arial" w:cs="Arial"/>
          <w:bCs/>
          <w:sz w:val="24"/>
          <w:szCs w:val="24"/>
        </w:rPr>
        <w:tab/>
      </w:r>
      <w:r w:rsidR="0028532C" w:rsidRPr="00E7668B">
        <w:rPr>
          <w:rFonts w:ascii="Arial" w:hAnsi="Arial" w:cs="Arial"/>
          <w:bCs/>
          <w:sz w:val="24"/>
          <w:szCs w:val="24"/>
        </w:rPr>
        <w:t>I am therefore not willing, especially where no real evidence is placed before me</w:t>
      </w:r>
      <w:r w:rsidR="00BA1628" w:rsidRPr="00E7668B">
        <w:rPr>
          <w:rFonts w:ascii="Arial" w:hAnsi="Arial" w:cs="Arial"/>
          <w:bCs/>
          <w:sz w:val="24"/>
          <w:szCs w:val="24"/>
        </w:rPr>
        <w:t xml:space="preserve"> for the quest to have a clinical psychologist appointed</w:t>
      </w:r>
      <w:r w:rsidR="0028532C" w:rsidRPr="00E7668B">
        <w:rPr>
          <w:rFonts w:ascii="Arial" w:hAnsi="Arial" w:cs="Arial"/>
          <w:bCs/>
          <w:sz w:val="24"/>
          <w:szCs w:val="24"/>
        </w:rPr>
        <w:t>, to appoint any expert at this stage.</w:t>
      </w:r>
      <w:r w:rsidR="00D83F7B" w:rsidRPr="00E7668B">
        <w:rPr>
          <w:rFonts w:ascii="Arial" w:hAnsi="Arial" w:cs="Arial"/>
          <w:bCs/>
          <w:sz w:val="24"/>
          <w:szCs w:val="24"/>
        </w:rPr>
        <w:t xml:space="preserve">  </w:t>
      </w:r>
    </w:p>
    <w:p w14:paraId="0AE0858A" w14:textId="77777777" w:rsidR="00BA1628" w:rsidRPr="00BA1628" w:rsidRDefault="00BA1628" w:rsidP="00BA1628">
      <w:pPr>
        <w:pStyle w:val="ListParagraph"/>
        <w:rPr>
          <w:rFonts w:ascii="Arial" w:hAnsi="Arial" w:cs="Arial"/>
          <w:bCs/>
          <w:sz w:val="24"/>
          <w:szCs w:val="24"/>
        </w:rPr>
      </w:pPr>
    </w:p>
    <w:p w14:paraId="1FA93BD3" w14:textId="06588AAB" w:rsidR="00C4635F"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lastRenderedPageBreak/>
        <w:t>117.</w:t>
      </w:r>
      <w:r w:rsidRPr="005E05FD">
        <w:rPr>
          <w:rFonts w:ascii="Arial" w:hAnsi="Arial" w:cs="Arial"/>
          <w:bCs/>
          <w:sz w:val="24"/>
          <w:szCs w:val="24"/>
        </w:rPr>
        <w:tab/>
      </w:r>
      <w:r w:rsidR="00D83F7B" w:rsidRPr="00E7668B">
        <w:rPr>
          <w:rFonts w:ascii="Arial" w:hAnsi="Arial" w:cs="Arial"/>
          <w:bCs/>
          <w:sz w:val="24"/>
          <w:szCs w:val="24"/>
        </w:rPr>
        <w:t xml:space="preserve">Part A of the Notice of Motion therefore should fail.  </w:t>
      </w:r>
    </w:p>
    <w:p w14:paraId="4F1393D6" w14:textId="77777777" w:rsidR="00354DB5" w:rsidRPr="005E05FD" w:rsidRDefault="00354DB5" w:rsidP="009C5AE4">
      <w:pPr>
        <w:keepNext/>
        <w:suppressAutoHyphens/>
        <w:spacing w:after="120" w:line="480" w:lineRule="auto"/>
        <w:jc w:val="both"/>
        <w:rPr>
          <w:rFonts w:ascii="Arial" w:hAnsi="Arial" w:cs="Arial"/>
          <w:bCs/>
          <w:sz w:val="24"/>
          <w:szCs w:val="24"/>
        </w:rPr>
      </w:pPr>
    </w:p>
    <w:p w14:paraId="5A45C893" w14:textId="77777777" w:rsidR="00354DB5" w:rsidRPr="005E05FD" w:rsidRDefault="00354DB5" w:rsidP="00354DB5">
      <w:pPr>
        <w:spacing w:line="480" w:lineRule="auto"/>
        <w:jc w:val="both"/>
        <w:rPr>
          <w:rFonts w:ascii="Arial" w:hAnsi="Arial" w:cs="Arial"/>
          <w:bCs/>
          <w:sz w:val="24"/>
          <w:szCs w:val="24"/>
        </w:rPr>
      </w:pPr>
      <w:r w:rsidRPr="005E05FD">
        <w:rPr>
          <w:rFonts w:ascii="Arial" w:hAnsi="Arial" w:cs="Arial"/>
          <w:b/>
          <w:sz w:val="24"/>
          <w:szCs w:val="24"/>
          <w:u w:val="single"/>
        </w:rPr>
        <w:t>AMENDMENT OF PARENTING PLAN / DIVORCE ORDER IN AS FAR AS IT RELATES TO THE APPLICANT’S CONTACT WITH THE MINOR CHILD</w:t>
      </w:r>
    </w:p>
    <w:p w14:paraId="422C8F9C" w14:textId="77777777" w:rsidR="00354DB5" w:rsidRPr="005E05FD" w:rsidRDefault="00354DB5" w:rsidP="00354DB5">
      <w:pPr>
        <w:spacing w:line="480" w:lineRule="auto"/>
        <w:jc w:val="both"/>
        <w:rPr>
          <w:rFonts w:ascii="Arial" w:hAnsi="Arial" w:cs="Arial"/>
          <w:bCs/>
          <w:sz w:val="24"/>
          <w:szCs w:val="24"/>
        </w:rPr>
      </w:pPr>
    </w:p>
    <w:p w14:paraId="428E3634" w14:textId="6F4FFE32" w:rsidR="00354DB5"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118.</w:t>
      </w:r>
      <w:r w:rsidRPr="005E05FD">
        <w:rPr>
          <w:rFonts w:ascii="Arial" w:hAnsi="Arial" w:cs="Arial"/>
          <w:bCs/>
          <w:sz w:val="24"/>
          <w:szCs w:val="24"/>
        </w:rPr>
        <w:tab/>
      </w:r>
      <w:r w:rsidR="00354DB5" w:rsidRPr="00E7668B">
        <w:rPr>
          <w:rFonts w:ascii="Arial" w:hAnsi="Arial" w:cs="Arial"/>
          <w:bCs/>
          <w:sz w:val="24"/>
          <w:szCs w:val="24"/>
        </w:rPr>
        <w:t>This brings me to the question of the contact between AMB and the applicant should be altered at this stage, and if I form the view that the contact should be amended, how should it be amended.</w:t>
      </w:r>
    </w:p>
    <w:p w14:paraId="54DEBFB4" w14:textId="77777777" w:rsidR="001F1404" w:rsidRPr="005E05FD" w:rsidRDefault="001F1404" w:rsidP="001F1404">
      <w:pPr>
        <w:pStyle w:val="ListParagraph"/>
        <w:spacing w:line="480" w:lineRule="auto"/>
        <w:jc w:val="both"/>
        <w:rPr>
          <w:rFonts w:ascii="Arial" w:hAnsi="Arial" w:cs="Arial"/>
          <w:bCs/>
          <w:sz w:val="24"/>
          <w:szCs w:val="24"/>
        </w:rPr>
      </w:pPr>
    </w:p>
    <w:p w14:paraId="507F95DB" w14:textId="70C06177" w:rsidR="00466703"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119.</w:t>
      </w:r>
      <w:r w:rsidRPr="005E05FD">
        <w:rPr>
          <w:rFonts w:ascii="Arial" w:hAnsi="Arial" w:cs="Arial"/>
          <w:bCs/>
          <w:sz w:val="24"/>
          <w:szCs w:val="24"/>
        </w:rPr>
        <w:tab/>
      </w:r>
      <w:r w:rsidR="001F1404" w:rsidRPr="00E7668B">
        <w:rPr>
          <w:rFonts w:ascii="Arial" w:hAnsi="Arial" w:cs="Arial"/>
          <w:bCs/>
          <w:sz w:val="24"/>
          <w:szCs w:val="24"/>
        </w:rPr>
        <w:t xml:space="preserve">At the outset I need to stress that I am in agreement that the Parenting Plan needs to be amended.  In my view the contact set out in the Parenting Plan is not in the minor child’s interest.  </w:t>
      </w:r>
      <w:r w:rsidR="00466703" w:rsidRPr="00E7668B">
        <w:rPr>
          <w:rFonts w:ascii="Arial" w:hAnsi="Arial" w:cs="Arial"/>
          <w:bCs/>
          <w:sz w:val="24"/>
          <w:szCs w:val="24"/>
        </w:rPr>
        <w:t>This aspect is also confirmed by the Family Counsellor in his report.</w:t>
      </w:r>
      <w:r w:rsidR="00BA1628" w:rsidRPr="00E7668B">
        <w:rPr>
          <w:rFonts w:ascii="Arial" w:hAnsi="Arial" w:cs="Arial"/>
          <w:bCs/>
          <w:sz w:val="24"/>
          <w:szCs w:val="24"/>
        </w:rPr>
        <w:t xml:space="preserve">  He is clear that the current arrangement is contributing to certain of the problems the minor child is experiencing.</w:t>
      </w:r>
    </w:p>
    <w:p w14:paraId="49A4C9ED" w14:textId="77777777" w:rsidR="00466703" w:rsidRPr="005E05FD" w:rsidRDefault="00466703" w:rsidP="00466703">
      <w:pPr>
        <w:pStyle w:val="ListParagraph"/>
        <w:rPr>
          <w:rFonts w:ascii="Arial" w:hAnsi="Arial" w:cs="Arial"/>
          <w:bCs/>
          <w:sz w:val="24"/>
          <w:szCs w:val="24"/>
        </w:rPr>
      </w:pPr>
    </w:p>
    <w:p w14:paraId="3EF50A8F" w14:textId="2BE8DAFC" w:rsidR="00466703"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120.</w:t>
      </w:r>
      <w:r w:rsidRPr="005E05FD">
        <w:rPr>
          <w:rFonts w:ascii="Arial" w:hAnsi="Arial" w:cs="Arial"/>
          <w:bCs/>
          <w:sz w:val="24"/>
          <w:szCs w:val="24"/>
        </w:rPr>
        <w:tab/>
      </w:r>
      <w:r w:rsidR="00466703" w:rsidRPr="00E7668B">
        <w:rPr>
          <w:rFonts w:ascii="Arial" w:hAnsi="Arial" w:cs="Arial"/>
          <w:bCs/>
          <w:sz w:val="24"/>
          <w:szCs w:val="24"/>
        </w:rPr>
        <w:t>I agree with the applicant that t</w:t>
      </w:r>
      <w:r w:rsidR="001F1404" w:rsidRPr="00E7668B">
        <w:rPr>
          <w:rFonts w:ascii="Arial" w:hAnsi="Arial" w:cs="Arial"/>
          <w:bCs/>
          <w:sz w:val="24"/>
          <w:szCs w:val="24"/>
        </w:rPr>
        <w:t xml:space="preserve">he Parenting Plan needs to be evolved.  </w:t>
      </w:r>
    </w:p>
    <w:p w14:paraId="59A2F40D" w14:textId="77777777" w:rsidR="00466703" w:rsidRPr="005E05FD" w:rsidRDefault="00466703" w:rsidP="00466703">
      <w:pPr>
        <w:pStyle w:val="ListParagraph"/>
        <w:rPr>
          <w:rFonts w:ascii="Arial" w:hAnsi="Arial" w:cs="Arial"/>
          <w:bCs/>
          <w:sz w:val="24"/>
          <w:szCs w:val="24"/>
        </w:rPr>
      </w:pPr>
    </w:p>
    <w:p w14:paraId="34DECF45" w14:textId="6A0309C6" w:rsidR="001F1404"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121.</w:t>
      </w:r>
      <w:r w:rsidRPr="005E05FD">
        <w:rPr>
          <w:rFonts w:ascii="Arial" w:hAnsi="Arial" w:cs="Arial"/>
          <w:bCs/>
          <w:sz w:val="24"/>
          <w:szCs w:val="24"/>
        </w:rPr>
        <w:tab/>
      </w:r>
      <w:r w:rsidR="001F1404" w:rsidRPr="00E7668B">
        <w:rPr>
          <w:rFonts w:ascii="Arial" w:hAnsi="Arial" w:cs="Arial"/>
          <w:bCs/>
          <w:sz w:val="24"/>
          <w:szCs w:val="24"/>
        </w:rPr>
        <w:t>Where I, however, disagree with the views of the</w:t>
      </w:r>
      <w:r w:rsidR="00882442" w:rsidRPr="00E7668B">
        <w:rPr>
          <w:rFonts w:ascii="Arial" w:hAnsi="Arial" w:cs="Arial"/>
          <w:bCs/>
          <w:sz w:val="24"/>
          <w:szCs w:val="24"/>
        </w:rPr>
        <w:t xml:space="preserve"> applicant is that the Parenting Plan should evolve in such a manner to make provision for more contact, including sleep over rights.  </w:t>
      </w:r>
      <w:r w:rsidR="001F1404" w:rsidRPr="00E7668B">
        <w:rPr>
          <w:rFonts w:ascii="Arial" w:hAnsi="Arial" w:cs="Arial"/>
          <w:bCs/>
          <w:sz w:val="24"/>
          <w:szCs w:val="24"/>
        </w:rPr>
        <w:t xml:space="preserve">It should be evolved in order to serve the best interest of AMB.  </w:t>
      </w:r>
      <w:r w:rsidR="00882442" w:rsidRPr="00E7668B">
        <w:rPr>
          <w:rFonts w:ascii="Arial" w:hAnsi="Arial" w:cs="Arial"/>
          <w:bCs/>
          <w:sz w:val="24"/>
          <w:szCs w:val="24"/>
        </w:rPr>
        <w:t>Not that of the parties.</w:t>
      </w:r>
    </w:p>
    <w:p w14:paraId="77FC8086" w14:textId="77777777" w:rsidR="00466703" w:rsidRPr="005E05FD" w:rsidRDefault="00466703" w:rsidP="00466703">
      <w:pPr>
        <w:pStyle w:val="ListParagraph"/>
        <w:rPr>
          <w:rFonts w:ascii="Arial" w:hAnsi="Arial" w:cs="Arial"/>
          <w:bCs/>
          <w:sz w:val="24"/>
          <w:szCs w:val="24"/>
        </w:rPr>
      </w:pPr>
    </w:p>
    <w:p w14:paraId="5D1523E5" w14:textId="256833A7" w:rsidR="00A06EC0" w:rsidRPr="00E7668B" w:rsidRDefault="00E7668B" w:rsidP="00E7668B">
      <w:pPr>
        <w:spacing w:line="480" w:lineRule="auto"/>
        <w:ind w:left="720" w:hanging="720"/>
        <w:jc w:val="both"/>
        <w:rPr>
          <w:rFonts w:ascii="Arial" w:hAnsi="Arial" w:cs="Arial"/>
          <w:bCs/>
          <w:sz w:val="24"/>
          <w:szCs w:val="24"/>
        </w:rPr>
      </w:pPr>
      <w:r w:rsidRPr="00353707">
        <w:rPr>
          <w:rFonts w:ascii="Arial" w:hAnsi="Arial" w:cs="Arial"/>
          <w:bCs/>
          <w:sz w:val="24"/>
          <w:szCs w:val="24"/>
        </w:rPr>
        <w:lastRenderedPageBreak/>
        <w:t>122.</w:t>
      </w:r>
      <w:r w:rsidRPr="00353707">
        <w:rPr>
          <w:rFonts w:ascii="Arial" w:hAnsi="Arial" w:cs="Arial"/>
          <w:bCs/>
          <w:sz w:val="24"/>
          <w:szCs w:val="24"/>
        </w:rPr>
        <w:tab/>
      </w:r>
      <w:r w:rsidR="00466703" w:rsidRPr="00E7668B">
        <w:rPr>
          <w:rFonts w:ascii="Arial" w:hAnsi="Arial" w:cs="Arial"/>
          <w:bCs/>
          <w:sz w:val="24"/>
          <w:szCs w:val="24"/>
        </w:rPr>
        <w:t>On</w:t>
      </w:r>
      <w:r w:rsidR="003B458B" w:rsidRPr="00E7668B">
        <w:rPr>
          <w:rFonts w:ascii="Arial" w:hAnsi="Arial" w:cs="Arial"/>
          <w:bCs/>
          <w:sz w:val="24"/>
          <w:szCs w:val="24"/>
        </w:rPr>
        <w:t xml:space="preserve"> the careful consideration of the argument by the applicant, it is clear that he is of the opinion that evolve means that the contact automatically should increase.  This can never be true.  Any Order relating to children </w:t>
      </w:r>
      <w:r w:rsidR="001038CE" w:rsidRPr="00E7668B">
        <w:rPr>
          <w:rFonts w:ascii="Arial" w:hAnsi="Arial" w:cs="Arial"/>
          <w:bCs/>
          <w:sz w:val="24"/>
          <w:szCs w:val="24"/>
        </w:rPr>
        <w:t>is flued and it should be adjusted as to the best interest of the child.  Not the wishes of the parents.  It may be so that the initial idea was that the minor child should at some point have</w:t>
      </w:r>
      <w:r w:rsidR="00353707" w:rsidRPr="00E7668B">
        <w:rPr>
          <w:rFonts w:ascii="Arial" w:hAnsi="Arial" w:cs="Arial"/>
          <w:bCs/>
          <w:sz w:val="24"/>
          <w:szCs w:val="24"/>
        </w:rPr>
        <w:t xml:space="preserve"> mid-week</w:t>
      </w:r>
      <w:r w:rsidR="001038CE" w:rsidRPr="00E7668B">
        <w:rPr>
          <w:rFonts w:ascii="Arial" w:hAnsi="Arial" w:cs="Arial"/>
          <w:bCs/>
          <w:sz w:val="24"/>
          <w:szCs w:val="24"/>
        </w:rPr>
        <w:t xml:space="preserve"> sleep over rights.  At the time this idea was formed, the parties did not know what the future holds and how the minor child will develop.  The only real evidence before me is that the minor child born of the marriage is a child that needs structure.  She is described as a child that is not settled in</w:t>
      </w:r>
      <w:r w:rsidR="00353707" w:rsidRPr="00E7668B">
        <w:rPr>
          <w:rFonts w:ascii="Arial" w:hAnsi="Arial" w:cs="Arial"/>
          <w:bCs/>
          <w:sz w:val="24"/>
          <w:szCs w:val="24"/>
        </w:rPr>
        <w:t xml:space="preserve"> after the divorce</w:t>
      </w:r>
      <w:r w:rsidR="001038CE" w:rsidRPr="00E7668B">
        <w:rPr>
          <w:rFonts w:ascii="Arial" w:hAnsi="Arial" w:cs="Arial"/>
          <w:bCs/>
          <w:sz w:val="24"/>
          <w:szCs w:val="24"/>
        </w:rPr>
        <w:t xml:space="preserve">.  The Family Counsellor (who has considerable years of experience) attributes this to the Parenting Plan and contact as set out in the Parenting Plan does not </w:t>
      </w:r>
      <w:r w:rsidR="00711DAB" w:rsidRPr="00E7668B">
        <w:rPr>
          <w:rFonts w:ascii="Arial" w:hAnsi="Arial" w:cs="Arial"/>
          <w:bCs/>
          <w:sz w:val="24"/>
          <w:szCs w:val="24"/>
        </w:rPr>
        <w:t>cater for the minor child’s best interest.</w:t>
      </w:r>
    </w:p>
    <w:p w14:paraId="3C87F0B2" w14:textId="77777777" w:rsidR="00582078" w:rsidRPr="005E05FD" w:rsidRDefault="00582078" w:rsidP="00582078">
      <w:pPr>
        <w:pStyle w:val="ListParagraph"/>
        <w:spacing w:line="480" w:lineRule="auto"/>
        <w:jc w:val="both"/>
        <w:rPr>
          <w:rFonts w:ascii="Arial" w:hAnsi="Arial" w:cs="Arial"/>
          <w:bCs/>
          <w:sz w:val="24"/>
          <w:szCs w:val="24"/>
        </w:rPr>
      </w:pPr>
    </w:p>
    <w:p w14:paraId="72F98334" w14:textId="793FFBEF" w:rsidR="00582078"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123.</w:t>
      </w:r>
      <w:r w:rsidRPr="005E05FD">
        <w:rPr>
          <w:rFonts w:ascii="Arial" w:hAnsi="Arial" w:cs="Arial"/>
          <w:bCs/>
          <w:sz w:val="24"/>
          <w:szCs w:val="24"/>
        </w:rPr>
        <w:tab/>
      </w:r>
      <w:r w:rsidR="00582078" w:rsidRPr="00E7668B">
        <w:rPr>
          <w:rFonts w:ascii="Arial" w:hAnsi="Arial" w:cs="Arial"/>
          <w:bCs/>
          <w:sz w:val="24"/>
          <w:szCs w:val="24"/>
        </w:rPr>
        <w:t xml:space="preserve">The applicant seeks an amendment to the contact regime pending the finalisation of the proposed report by an independent expert.  As is already indicated, I am not of the intention to allow the relief as sought by the applicant for the reasons mentioned herein above.   </w:t>
      </w:r>
    </w:p>
    <w:p w14:paraId="5915C5E5" w14:textId="77777777" w:rsidR="00582078" w:rsidRPr="005E05FD" w:rsidRDefault="00582078" w:rsidP="00582078">
      <w:pPr>
        <w:pStyle w:val="ListParagraph"/>
        <w:rPr>
          <w:rFonts w:ascii="Arial" w:hAnsi="Arial" w:cs="Arial"/>
          <w:bCs/>
          <w:sz w:val="24"/>
          <w:szCs w:val="24"/>
        </w:rPr>
      </w:pPr>
    </w:p>
    <w:p w14:paraId="03B886BD" w14:textId="30A60E8D" w:rsidR="00582078"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124.</w:t>
      </w:r>
      <w:r w:rsidRPr="005E05FD">
        <w:rPr>
          <w:rFonts w:ascii="Arial" w:hAnsi="Arial" w:cs="Arial"/>
          <w:bCs/>
          <w:sz w:val="24"/>
          <w:szCs w:val="24"/>
        </w:rPr>
        <w:tab/>
      </w:r>
      <w:r w:rsidR="00582078" w:rsidRPr="00E7668B">
        <w:rPr>
          <w:rFonts w:ascii="Arial" w:hAnsi="Arial" w:cs="Arial"/>
          <w:bCs/>
          <w:sz w:val="24"/>
          <w:szCs w:val="24"/>
        </w:rPr>
        <w:t>I will, however, consider his relief for the contact</w:t>
      </w:r>
      <w:r w:rsidR="00E233BD" w:rsidRPr="00E7668B">
        <w:rPr>
          <w:rFonts w:ascii="Arial" w:hAnsi="Arial" w:cs="Arial"/>
          <w:bCs/>
          <w:sz w:val="24"/>
          <w:szCs w:val="24"/>
        </w:rPr>
        <w:t xml:space="preserve">.  At this point I need to pause and mention that the wording of the relief sought by the applicant regarding the interim contact leave space for some concern.  He makes reference to the contact arrangements by both parents.  This is inconsistent with the current order.  The primary residence vests with the respondent subject to the right of contact with the applicant.  It can not be on the facts before me that both parents have the right of contact.  </w:t>
      </w:r>
    </w:p>
    <w:p w14:paraId="0D5FC7C2" w14:textId="77777777" w:rsidR="00582078" w:rsidRPr="005E05FD" w:rsidRDefault="00582078" w:rsidP="00582078">
      <w:pPr>
        <w:pStyle w:val="ListParagraph"/>
        <w:rPr>
          <w:rFonts w:ascii="Arial" w:hAnsi="Arial" w:cs="Arial"/>
          <w:bCs/>
          <w:sz w:val="24"/>
          <w:szCs w:val="24"/>
        </w:rPr>
      </w:pPr>
    </w:p>
    <w:p w14:paraId="373F2AF5" w14:textId="3F49CCFB" w:rsidR="00582078"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125.</w:t>
      </w:r>
      <w:r w:rsidRPr="005E05FD">
        <w:rPr>
          <w:rFonts w:ascii="Arial" w:hAnsi="Arial" w:cs="Arial"/>
          <w:bCs/>
          <w:sz w:val="24"/>
          <w:szCs w:val="24"/>
        </w:rPr>
        <w:tab/>
      </w:r>
      <w:r w:rsidR="00582078" w:rsidRPr="00E7668B">
        <w:rPr>
          <w:rFonts w:ascii="Arial" w:hAnsi="Arial" w:cs="Arial"/>
          <w:bCs/>
          <w:sz w:val="24"/>
          <w:szCs w:val="24"/>
        </w:rPr>
        <w:t>From the facts before me, the applicant is currently exercising his contact with the minor child as follows:</w:t>
      </w:r>
    </w:p>
    <w:p w14:paraId="1EAF2FE2" w14:textId="77777777" w:rsidR="00582078" w:rsidRPr="005E05FD" w:rsidRDefault="00582078" w:rsidP="00582078">
      <w:pPr>
        <w:pStyle w:val="ListParagraph"/>
        <w:rPr>
          <w:rFonts w:ascii="Arial" w:hAnsi="Arial" w:cs="Arial"/>
          <w:bCs/>
          <w:sz w:val="24"/>
          <w:szCs w:val="24"/>
        </w:rPr>
      </w:pPr>
    </w:p>
    <w:p w14:paraId="4430C981" w14:textId="317E1D37" w:rsidR="00582078"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125.1</w:t>
      </w:r>
      <w:r w:rsidRPr="005E05FD">
        <w:rPr>
          <w:rFonts w:ascii="Arial" w:hAnsi="Arial" w:cs="Arial"/>
          <w:bCs/>
          <w:sz w:val="24"/>
          <w:szCs w:val="24"/>
        </w:rPr>
        <w:tab/>
      </w:r>
      <w:r w:rsidR="00A67A7B" w:rsidRPr="00E7668B">
        <w:rPr>
          <w:rFonts w:ascii="Arial" w:hAnsi="Arial" w:cs="Arial"/>
          <w:bCs/>
          <w:sz w:val="24"/>
          <w:szCs w:val="24"/>
        </w:rPr>
        <w:t>The applicant removes the minor child every alternate weekend directly from school at 13h30 on the Friday until 16h00 on the Sunday;</w:t>
      </w:r>
    </w:p>
    <w:p w14:paraId="1D395BE4" w14:textId="77777777" w:rsidR="00A67A7B" w:rsidRPr="005E05FD" w:rsidRDefault="00A67A7B" w:rsidP="00A67A7B">
      <w:pPr>
        <w:pStyle w:val="ListParagraph"/>
        <w:spacing w:line="480" w:lineRule="auto"/>
        <w:ind w:left="1418"/>
        <w:jc w:val="both"/>
        <w:rPr>
          <w:rFonts w:ascii="Arial" w:hAnsi="Arial" w:cs="Arial"/>
          <w:bCs/>
          <w:sz w:val="24"/>
          <w:szCs w:val="24"/>
        </w:rPr>
      </w:pPr>
    </w:p>
    <w:p w14:paraId="0E74354D" w14:textId="7D2A48D4" w:rsidR="00A67A7B"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125.2</w:t>
      </w:r>
      <w:r w:rsidRPr="005E05FD">
        <w:rPr>
          <w:rFonts w:ascii="Arial" w:hAnsi="Arial" w:cs="Arial"/>
          <w:bCs/>
          <w:sz w:val="24"/>
          <w:szCs w:val="24"/>
        </w:rPr>
        <w:tab/>
      </w:r>
      <w:r w:rsidR="00A67A7B" w:rsidRPr="00E7668B">
        <w:rPr>
          <w:rFonts w:ascii="Arial" w:hAnsi="Arial" w:cs="Arial"/>
          <w:bCs/>
          <w:sz w:val="24"/>
          <w:szCs w:val="24"/>
        </w:rPr>
        <w:t xml:space="preserve">The applicant removes the minor child directly from school from 13h00 until 18h00 / 18h30 (seasonally depending) </w:t>
      </w:r>
      <w:r w:rsidR="005E77FD" w:rsidRPr="00E7668B">
        <w:rPr>
          <w:rFonts w:ascii="Arial" w:hAnsi="Arial" w:cs="Arial"/>
          <w:bCs/>
          <w:sz w:val="24"/>
          <w:szCs w:val="24"/>
        </w:rPr>
        <w:t>on a Monday and a Wednesday after a weekend that the minor child spend with the respondent and on a Tuesday and Thursday after   weekend that the minor child spent with the applicant;</w:t>
      </w:r>
    </w:p>
    <w:p w14:paraId="25FF88FF" w14:textId="77777777" w:rsidR="005E77FD" w:rsidRPr="005E05FD" w:rsidRDefault="005E77FD" w:rsidP="005E77FD">
      <w:pPr>
        <w:pStyle w:val="ListParagraph"/>
        <w:rPr>
          <w:rFonts w:ascii="Arial" w:hAnsi="Arial" w:cs="Arial"/>
          <w:bCs/>
          <w:sz w:val="24"/>
          <w:szCs w:val="24"/>
        </w:rPr>
      </w:pPr>
    </w:p>
    <w:p w14:paraId="2658569D" w14:textId="46AE84DD" w:rsidR="005E77FD"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125.3</w:t>
      </w:r>
      <w:r w:rsidRPr="005E05FD">
        <w:rPr>
          <w:rFonts w:ascii="Arial" w:hAnsi="Arial" w:cs="Arial"/>
          <w:bCs/>
          <w:sz w:val="24"/>
          <w:szCs w:val="24"/>
        </w:rPr>
        <w:tab/>
      </w:r>
      <w:r w:rsidR="005E77FD" w:rsidRPr="00E7668B">
        <w:rPr>
          <w:rFonts w:ascii="Arial" w:hAnsi="Arial" w:cs="Arial"/>
          <w:bCs/>
          <w:sz w:val="24"/>
          <w:szCs w:val="24"/>
        </w:rPr>
        <w:t>The applicant has the minor child with him every alternative public holiday, on Father’s day, for four hours on the birthday of the minor child (unless it is his contact day in which event the respondent then has four hours);</w:t>
      </w:r>
    </w:p>
    <w:p w14:paraId="488E4BD8" w14:textId="77777777" w:rsidR="005E77FD" w:rsidRPr="005E05FD" w:rsidRDefault="005E77FD" w:rsidP="005E77FD">
      <w:pPr>
        <w:pStyle w:val="ListParagraph"/>
        <w:rPr>
          <w:rFonts w:ascii="Arial" w:hAnsi="Arial" w:cs="Arial"/>
          <w:bCs/>
          <w:sz w:val="24"/>
          <w:szCs w:val="24"/>
        </w:rPr>
      </w:pPr>
    </w:p>
    <w:p w14:paraId="38AFBA63" w14:textId="6CD62EC0" w:rsidR="005E77FD"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125.4</w:t>
      </w:r>
      <w:r w:rsidRPr="005E05FD">
        <w:rPr>
          <w:rFonts w:ascii="Arial" w:hAnsi="Arial" w:cs="Arial"/>
          <w:bCs/>
          <w:sz w:val="24"/>
          <w:szCs w:val="24"/>
        </w:rPr>
        <w:tab/>
      </w:r>
      <w:r w:rsidR="005E77FD" w:rsidRPr="00E7668B">
        <w:rPr>
          <w:rFonts w:ascii="Arial" w:hAnsi="Arial" w:cs="Arial"/>
          <w:bCs/>
          <w:sz w:val="24"/>
          <w:szCs w:val="24"/>
        </w:rPr>
        <w:t>From 2022 a 7 night sleep-over holiday period on the basis that all holiday periods are shared equally between the parties.</w:t>
      </w:r>
    </w:p>
    <w:p w14:paraId="08A001D0" w14:textId="77777777" w:rsidR="00216FDD" w:rsidRPr="005E05FD" w:rsidRDefault="00216FDD" w:rsidP="00582078">
      <w:pPr>
        <w:pStyle w:val="ListParagraph"/>
        <w:spacing w:line="480" w:lineRule="auto"/>
        <w:jc w:val="both"/>
        <w:rPr>
          <w:rFonts w:ascii="Arial" w:hAnsi="Arial" w:cs="Arial"/>
          <w:bCs/>
          <w:sz w:val="24"/>
          <w:szCs w:val="24"/>
        </w:rPr>
      </w:pPr>
    </w:p>
    <w:p w14:paraId="201A7877" w14:textId="70F1F699" w:rsidR="00216FDD"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126.</w:t>
      </w:r>
      <w:r w:rsidRPr="005E05FD">
        <w:rPr>
          <w:rFonts w:ascii="Arial" w:hAnsi="Arial" w:cs="Arial"/>
          <w:bCs/>
          <w:sz w:val="24"/>
          <w:szCs w:val="24"/>
        </w:rPr>
        <w:tab/>
      </w:r>
      <w:r w:rsidR="00A67A7B" w:rsidRPr="00E7668B">
        <w:rPr>
          <w:rFonts w:ascii="Arial" w:hAnsi="Arial" w:cs="Arial"/>
          <w:bCs/>
          <w:sz w:val="24"/>
          <w:szCs w:val="24"/>
        </w:rPr>
        <w:t>The respondent states that she has agreed to the extension of the applicant’s contact with the minor child to the point where the applicant had the minor child for the year prior to the application for almost 50% of the time.</w:t>
      </w:r>
    </w:p>
    <w:p w14:paraId="64C23D42" w14:textId="77777777" w:rsidR="00354DB5" w:rsidRPr="005E05FD" w:rsidRDefault="00354DB5" w:rsidP="00354DB5">
      <w:pPr>
        <w:pStyle w:val="ListParagraph"/>
        <w:spacing w:line="480" w:lineRule="auto"/>
        <w:jc w:val="both"/>
        <w:rPr>
          <w:rFonts w:ascii="Arial" w:hAnsi="Arial" w:cs="Arial"/>
          <w:bCs/>
          <w:sz w:val="24"/>
          <w:szCs w:val="24"/>
        </w:rPr>
      </w:pPr>
    </w:p>
    <w:p w14:paraId="751EE3A8" w14:textId="5F4C10A8" w:rsidR="00582078"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127.</w:t>
      </w:r>
      <w:r w:rsidRPr="005E05FD">
        <w:rPr>
          <w:rFonts w:ascii="Arial" w:hAnsi="Arial" w:cs="Arial"/>
          <w:bCs/>
          <w:sz w:val="24"/>
          <w:szCs w:val="24"/>
        </w:rPr>
        <w:tab/>
      </w:r>
      <w:r w:rsidR="00582078" w:rsidRPr="00E7668B">
        <w:rPr>
          <w:rFonts w:ascii="Arial" w:hAnsi="Arial" w:cs="Arial"/>
          <w:bCs/>
          <w:sz w:val="24"/>
          <w:szCs w:val="24"/>
        </w:rPr>
        <w:t>In Part A of this Notice of Motion, and pending the proposed investigation by the independent expert, the applicant seek an order that he exercise his contact with the minor child as follows:</w:t>
      </w:r>
    </w:p>
    <w:p w14:paraId="57F59FD2" w14:textId="77777777" w:rsidR="00582078" w:rsidRPr="005E05FD" w:rsidRDefault="00582078" w:rsidP="00582078">
      <w:pPr>
        <w:pStyle w:val="ListParagraph"/>
        <w:spacing w:line="480" w:lineRule="auto"/>
        <w:jc w:val="both"/>
        <w:rPr>
          <w:rFonts w:ascii="Arial" w:hAnsi="Arial" w:cs="Arial"/>
          <w:bCs/>
          <w:sz w:val="24"/>
          <w:szCs w:val="24"/>
        </w:rPr>
      </w:pPr>
    </w:p>
    <w:p w14:paraId="19461A1D" w14:textId="313CDA6E" w:rsidR="00582078"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127.1</w:t>
      </w:r>
      <w:r w:rsidRPr="005E05FD">
        <w:rPr>
          <w:rFonts w:ascii="Arial" w:hAnsi="Arial" w:cs="Arial"/>
          <w:bCs/>
          <w:sz w:val="24"/>
          <w:szCs w:val="24"/>
        </w:rPr>
        <w:tab/>
      </w:r>
      <w:r w:rsidR="00582078" w:rsidRPr="00E7668B">
        <w:rPr>
          <w:rFonts w:ascii="Arial" w:hAnsi="Arial" w:cs="Arial"/>
          <w:bCs/>
          <w:sz w:val="24"/>
          <w:szCs w:val="24"/>
        </w:rPr>
        <w:t>That the applicant have contact with the minor child every alternative weekend from 13h00 on the Friday afternoon until 16h00 on the Sunday, at which time the applicant will drop A</w:t>
      </w:r>
      <w:r w:rsidR="00593EAC">
        <w:rPr>
          <w:rFonts w:ascii="Arial" w:hAnsi="Arial" w:cs="Arial"/>
          <w:bCs/>
          <w:sz w:val="24"/>
          <w:szCs w:val="24"/>
        </w:rPr>
        <w:t>[…]</w:t>
      </w:r>
      <w:r w:rsidR="00582078" w:rsidRPr="00E7668B">
        <w:rPr>
          <w:rFonts w:ascii="Arial" w:hAnsi="Arial" w:cs="Arial"/>
          <w:bCs/>
          <w:sz w:val="24"/>
          <w:szCs w:val="24"/>
        </w:rPr>
        <w:t xml:space="preserve"> off at the respondent’s residence;</w:t>
      </w:r>
    </w:p>
    <w:p w14:paraId="289D10B3" w14:textId="77777777" w:rsidR="00582078" w:rsidRPr="005E05FD" w:rsidRDefault="00582078" w:rsidP="00582078">
      <w:pPr>
        <w:pStyle w:val="ListParagraph"/>
        <w:spacing w:line="480" w:lineRule="auto"/>
        <w:ind w:left="1418"/>
        <w:jc w:val="both"/>
        <w:rPr>
          <w:rFonts w:ascii="Arial" w:hAnsi="Arial" w:cs="Arial"/>
          <w:bCs/>
          <w:sz w:val="24"/>
          <w:szCs w:val="24"/>
        </w:rPr>
      </w:pPr>
    </w:p>
    <w:p w14:paraId="2BB18F69" w14:textId="106C96C0" w:rsidR="00582078"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127.2</w:t>
      </w:r>
      <w:r w:rsidRPr="005E05FD">
        <w:rPr>
          <w:rFonts w:ascii="Arial" w:hAnsi="Arial" w:cs="Arial"/>
          <w:bCs/>
          <w:sz w:val="24"/>
          <w:szCs w:val="24"/>
        </w:rPr>
        <w:tab/>
      </w:r>
      <w:r w:rsidR="00582078" w:rsidRPr="00E7668B">
        <w:rPr>
          <w:rFonts w:ascii="Arial" w:hAnsi="Arial" w:cs="Arial"/>
          <w:bCs/>
          <w:sz w:val="24"/>
          <w:szCs w:val="24"/>
        </w:rPr>
        <w:t>That the applicant shall have midweek after the weekend that the minor child spends with the respondent, the applicant will remove the minor on a Monday and a Wednesday from approximately 16:00 until 18:30.  After the weekend that the minor child spends with the applicant, the applicant will remove the minor on a Tuesday and a Thursday from approximately 16:00 until 18:30;</w:t>
      </w:r>
    </w:p>
    <w:p w14:paraId="59DAD2E0" w14:textId="77777777" w:rsidR="00582078" w:rsidRPr="005E05FD" w:rsidRDefault="00582078" w:rsidP="00582078">
      <w:pPr>
        <w:pStyle w:val="ListParagraph"/>
        <w:rPr>
          <w:rFonts w:ascii="Arial" w:hAnsi="Arial" w:cs="Arial"/>
          <w:bCs/>
          <w:sz w:val="24"/>
          <w:szCs w:val="24"/>
        </w:rPr>
      </w:pPr>
    </w:p>
    <w:p w14:paraId="1268CF06" w14:textId="009EC56D" w:rsidR="00582078"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127.3</w:t>
      </w:r>
      <w:r w:rsidRPr="005E05FD">
        <w:rPr>
          <w:rFonts w:ascii="Arial" w:hAnsi="Arial" w:cs="Arial"/>
          <w:bCs/>
          <w:sz w:val="24"/>
          <w:szCs w:val="24"/>
        </w:rPr>
        <w:tab/>
      </w:r>
      <w:r w:rsidR="00582078" w:rsidRPr="00E7668B">
        <w:rPr>
          <w:rFonts w:ascii="Arial" w:hAnsi="Arial" w:cs="Arial"/>
          <w:bCs/>
          <w:sz w:val="24"/>
          <w:szCs w:val="24"/>
        </w:rPr>
        <w:t>That contact on official public holidays are to be alternated between the applicant and the respondent;</w:t>
      </w:r>
    </w:p>
    <w:p w14:paraId="191EF35C" w14:textId="77777777" w:rsidR="00582078" w:rsidRPr="005E05FD" w:rsidRDefault="00582078" w:rsidP="00582078">
      <w:pPr>
        <w:pStyle w:val="ListParagraph"/>
        <w:rPr>
          <w:rFonts w:ascii="Arial" w:hAnsi="Arial" w:cs="Arial"/>
          <w:bCs/>
          <w:sz w:val="24"/>
          <w:szCs w:val="24"/>
        </w:rPr>
      </w:pPr>
    </w:p>
    <w:p w14:paraId="05E0B8D2" w14:textId="62DB265D" w:rsidR="00582078"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127.4</w:t>
      </w:r>
      <w:r w:rsidRPr="005E05FD">
        <w:rPr>
          <w:rFonts w:ascii="Arial" w:hAnsi="Arial" w:cs="Arial"/>
          <w:bCs/>
          <w:sz w:val="24"/>
          <w:szCs w:val="24"/>
        </w:rPr>
        <w:tab/>
      </w:r>
      <w:r w:rsidR="00582078" w:rsidRPr="00E7668B">
        <w:rPr>
          <w:rFonts w:ascii="Arial" w:hAnsi="Arial" w:cs="Arial"/>
          <w:bCs/>
          <w:sz w:val="24"/>
          <w:szCs w:val="24"/>
        </w:rPr>
        <w:t>That the off-duty parent is entitled to spend four hours with the minor child on her birthday;</w:t>
      </w:r>
    </w:p>
    <w:p w14:paraId="0425D925" w14:textId="77777777" w:rsidR="00582078" w:rsidRPr="005E05FD" w:rsidRDefault="00582078" w:rsidP="00582078">
      <w:pPr>
        <w:pStyle w:val="ListParagraph"/>
        <w:rPr>
          <w:rFonts w:ascii="Arial" w:hAnsi="Arial" w:cs="Arial"/>
          <w:bCs/>
          <w:sz w:val="24"/>
          <w:szCs w:val="24"/>
        </w:rPr>
      </w:pPr>
    </w:p>
    <w:p w14:paraId="71E89EED" w14:textId="4D8AFC70" w:rsidR="00582078"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lastRenderedPageBreak/>
        <w:t>127.5</w:t>
      </w:r>
      <w:r w:rsidRPr="005E05FD">
        <w:rPr>
          <w:rFonts w:ascii="Arial" w:hAnsi="Arial" w:cs="Arial"/>
          <w:bCs/>
          <w:sz w:val="24"/>
          <w:szCs w:val="24"/>
        </w:rPr>
        <w:tab/>
      </w:r>
      <w:r w:rsidR="00582078" w:rsidRPr="00E7668B">
        <w:rPr>
          <w:rFonts w:ascii="Arial" w:hAnsi="Arial" w:cs="Arial"/>
          <w:bCs/>
          <w:sz w:val="24"/>
          <w:szCs w:val="24"/>
        </w:rPr>
        <w:t>That the minor child shall spend Father’s Day and Mother’s day with the applicable parent;</w:t>
      </w:r>
    </w:p>
    <w:p w14:paraId="125D9441" w14:textId="77777777" w:rsidR="00582078" w:rsidRPr="005E05FD" w:rsidRDefault="00582078" w:rsidP="00582078">
      <w:pPr>
        <w:pStyle w:val="ListParagraph"/>
        <w:rPr>
          <w:rFonts w:ascii="Arial" w:hAnsi="Arial" w:cs="Arial"/>
          <w:bCs/>
          <w:sz w:val="24"/>
          <w:szCs w:val="24"/>
        </w:rPr>
      </w:pPr>
    </w:p>
    <w:p w14:paraId="1277A0B9" w14:textId="4729A808" w:rsidR="00582078"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127.6</w:t>
      </w:r>
      <w:r w:rsidRPr="005E05FD">
        <w:rPr>
          <w:rFonts w:ascii="Arial" w:hAnsi="Arial" w:cs="Arial"/>
          <w:bCs/>
          <w:sz w:val="24"/>
          <w:szCs w:val="24"/>
        </w:rPr>
        <w:tab/>
      </w:r>
      <w:r w:rsidR="00582078" w:rsidRPr="00E7668B">
        <w:rPr>
          <w:rFonts w:ascii="Arial" w:hAnsi="Arial" w:cs="Arial"/>
          <w:bCs/>
          <w:sz w:val="24"/>
          <w:szCs w:val="24"/>
        </w:rPr>
        <w:t>That as of 14 April 2022 the minor child would have a 7-ni</w:t>
      </w:r>
      <w:r w:rsidR="00711DAB" w:rsidRPr="00E7668B">
        <w:rPr>
          <w:rFonts w:ascii="Arial" w:hAnsi="Arial" w:cs="Arial"/>
          <w:bCs/>
          <w:sz w:val="24"/>
          <w:szCs w:val="24"/>
        </w:rPr>
        <w:t>g</w:t>
      </w:r>
      <w:r w:rsidR="00582078" w:rsidRPr="00E7668B">
        <w:rPr>
          <w:rFonts w:ascii="Arial" w:hAnsi="Arial" w:cs="Arial"/>
          <w:bCs/>
          <w:sz w:val="24"/>
          <w:szCs w:val="24"/>
        </w:rPr>
        <w:t>ht sleepover with the applicant in regards to long school holidays and all short school holidays are to be share equally between the applicant and the respondent;</w:t>
      </w:r>
    </w:p>
    <w:p w14:paraId="36F7CA88" w14:textId="77777777" w:rsidR="00582078" w:rsidRPr="005E05FD" w:rsidRDefault="00582078" w:rsidP="00582078">
      <w:pPr>
        <w:pStyle w:val="ListParagraph"/>
        <w:rPr>
          <w:rFonts w:ascii="Arial" w:hAnsi="Arial" w:cs="Arial"/>
          <w:bCs/>
          <w:sz w:val="24"/>
          <w:szCs w:val="24"/>
        </w:rPr>
      </w:pPr>
    </w:p>
    <w:p w14:paraId="7C89365F" w14:textId="6A89D1DC" w:rsidR="00582078"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127.7</w:t>
      </w:r>
      <w:r w:rsidRPr="005E05FD">
        <w:rPr>
          <w:rFonts w:ascii="Arial" w:hAnsi="Arial" w:cs="Arial"/>
          <w:bCs/>
          <w:sz w:val="24"/>
          <w:szCs w:val="24"/>
        </w:rPr>
        <w:tab/>
      </w:r>
      <w:r w:rsidR="00582078" w:rsidRPr="00E7668B">
        <w:rPr>
          <w:rFonts w:ascii="Arial" w:hAnsi="Arial" w:cs="Arial"/>
          <w:bCs/>
          <w:sz w:val="24"/>
          <w:szCs w:val="24"/>
        </w:rPr>
        <w:t>That Christmas and Easter holidays are to alternate between the applicant and the respondent annually.</w:t>
      </w:r>
    </w:p>
    <w:p w14:paraId="7AFA7FF4" w14:textId="77777777" w:rsidR="00582078" w:rsidRPr="005E05FD" w:rsidRDefault="00582078" w:rsidP="00582078">
      <w:pPr>
        <w:pStyle w:val="ListParagraph"/>
        <w:spacing w:line="480" w:lineRule="auto"/>
        <w:jc w:val="both"/>
        <w:rPr>
          <w:rFonts w:ascii="Arial" w:hAnsi="Arial" w:cs="Arial"/>
          <w:bCs/>
          <w:sz w:val="24"/>
          <w:szCs w:val="24"/>
        </w:rPr>
      </w:pPr>
    </w:p>
    <w:p w14:paraId="4F902E4C" w14:textId="51AFB1A2" w:rsidR="00C92092"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128.</w:t>
      </w:r>
      <w:r w:rsidRPr="005E05FD">
        <w:rPr>
          <w:rFonts w:ascii="Arial" w:hAnsi="Arial" w:cs="Arial"/>
          <w:bCs/>
          <w:sz w:val="24"/>
          <w:szCs w:val="24"/>
        </w:rPr>
        <w:tab/>
      </w:r>
      <w:r w:rsidR="00C92092" w:rsidRPr="00E7668B">
        <w:rPr>
          <w:rFonts w:ascii="Arial" w:hAnsi="Arial" w:cs="Arial"/>
          <w:bCs/>
          <w:sz w:val="24"/>
          <w:szCs w:val="24"/>
        </w:rPr>
        <w:t>In her counter application, the respondent seeks the following relief in as far as it deals with contact between the applicant and the minor child:</w:t>
      </w:r>
    </w:p>
    <w:p w14:paraId="19E55773" w14:textId="77777777" w:rsidR="00C92092" w:rsidRPr="005E05FD" w:rsidRDefault="00C92092" w:rsidP="00C92092">
      <w:pPr>
        <w:pStyle w:val="ListParagraph"/>
        <w:spacing w:line="480" w:lineRule="auto"/>
        <w:jc w:val="both"/>
        <w:rPr>
          <w:rFonts w:ascii="Arial" w:hAnsi="Arial" w:cs="Arial"/>
          <w:bCs/>
          <w:sz w:val="24"/>
          <w:szCs w:val="24"/>
        </w:rPr>
      </w:pPr>
    </w:p>
    <w:p w14:paraId="774F1F2D" w14:textId="42BB57D7" w:rsidR="00C92092" w:rsidRPr="00E7668B" w:rsidRDefault="00E7668B" w:rsidP="00E7668B">
      <w:pPr>
        <w:spacing w:line="480" w:lineRule="auto"/>
        <w:ind w:left="1080" w:hanging="360"/>
        <w:jc w:val="both"/>
        <w:rPr>
          <w:rFonts w:ascii="Arial" w:hAnsi="Arial" w:cs="Arial"/>
          <w:bCs/>
          <w:sz w:val="24"/>
          <w:szCs w:val="24"/>
        </w:rPr>
      </w:pPr>
      <w:r w:rsidRPr="005E05FD">
        <w:rPr>
          <w:rFonts w:ascii="Arial" w:hAnsi="Arial" w:cs="Arial"/>
          <w:bCs/>
          <w:sz w:val="24"/>
          <w:szCs w:val="24"/>
        </w:rPr>
        <w:t>128.1</w:t>
      </w:r>
      <w:r w:rsidRPr="005E05FD">
        <w:rPr>
          <w:rFonts w:ascii="Arial" w:hAnsi="Arial" w:cs="Arial"/>
          <w:bCs/>
          <w:sz w:val="24"/>
          <w:szCs w:val="24"/>
        </w:rPr>
        <w:tab/>
      </w:r>
      <w:r w:rsidR="00C92092" w:rsidRPr="00E7668B">
        <w:rPr>
          <w:rFonts w:ascii="Arial" w:hAnsi="Arial" w:cs="Arial"/>
          <w:bCs/>
          <w:sz w:val="24"/>
          <w:szCs w:val="24"/>
        </w:rPr>
        <w:t>Until the minor child reaches the age of 6:</w:t>
      </w:r>
    </w:p>
    <w:p w14:paraId="686DCD69" w14:textId="77777777" w:rsidR="00C92092" w:rsidRPr="005E05FD" w:rsidRDefault="00C92092" w:rsidP="00C92092">
      <w:pPr>
        <w:pStyle w:val="ListParagraph"/>
        <w:spacing w:line="480" w:lineRule="auto"/>
        <w:ind w:left="1080"/>
        <w:jc w:val="both"/>
        <w:rPr>
          <w:rFonts w:ascii="Arial" w:hAnsi="Arial" w:cs="Arial"/>
          <w:bCs/>
          <w:sz w:val="24"/>
          <w:szCs w:val="24"/>
        </w:rPr>
      </w:pPr>
    </w:p>
    <w:p w14:paraId="35E27878" w14:textId="4A7E06AE"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w:t>
      </w:r>
      <w:r w:rsidRPr="005E05FD">
        <w:rPr>
          <w:rFonts w:ascii="Arial" w:hAnsi="Arial" w:cs="Arial"/>
          <w:bCs/>
          <w:sz w:val="24"/>
          <w:szCs w:val="24"/>
        </w:rPr>
        <w:tab/>
      </w:r>
      <w:r w:rsidR="00C92092" w:rsidRPr="00E7668B">
        <w:rPr>
          <w:rFonts w:ascii="Arial" w:hAnsi="Arial" w:cs="Arial"/>
          <w:bCs/>
          <w:sz w:val="24"/>
          <w:szCs w:val="24"/>
        </w:rPr>
        <w:t>Every alternative weekend from Friday at 17h00 to Sunday at 17h00, during school term;</w:t>
      </w:r>
    </w:p>
    <w:p w14:paraId="05171588" w14:textId="2250B83E"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(ii)</w:t>
      </w:r>
      <w:r w:rsidRPr="005E05FD">
        <w:rPr>
          <w:rFonts w:ascii="Arial" w:hAnsi="Arial" w:cs="Arial"/>
          <w:bCs/>
          <w:sz w:val="24"/>
          <w:szCs w:val="24"/>
        </w:rPr>
        <w:tab/>
      </w:r>
      <w:r w:rsidR="00C92092" w:rsidRPr="00E7668B">
        <w:rPr>
          <w:rFonts w:ascii="Arial" w:hAnsi="Arial" w:cs="Arial"/>
          <w:bCs/>
          <w:sz w:val="24"/>
          <w:szCs w:val="24"/>
        </w:rPr>
        <w:t>One midweek visit of one hour, every Wednesday during school term.</w:t>
      </w:r>
    </w:p>
    <w:p w14:paraId="7FDD3B85" w14:textId="6883984A"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(iii)</w:t>
      </w:r>
      <w:r w:rsidRPr="005E05FD">
        <w:rPr>
          <w:rFonts w:ascii="Arial" w:hAnsi="Arial" w:cs="Arial"/>
          <w:bCs/>
          <w:sz w:val="24"/>
          <w:szCs w:val="24"/>
        </w:rPr>
        <w:tab/>
      </w:r>
      <w:r w:rsidR="00C92092" w:rsidRPr="00E7668B">
        <w:rPr>
          <w:rFonts w:ascii="Arial" w:hAnsi="Arial" w:cs="Arial"/>
          <w:bCs/>
          <w:sz w:val="24"/>
          <w:szCs w:val="24"/>
        </w:rPr>
        <w:t>Two holiday periods per year of 5 days each.</w:t>
      </w:r>
    </w:p>
    <w:p w14:paraId="46763F84" w14:textId="1C45FC43"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lastRenderedPageBreak/>
        <w:t>(iv)</w:t>
      </w:r>
      <w:r w:rsidRPr="005E05FD">
        <w:rPr>
          <w:rFonts w:ascii="Arial" w:hAnsi="Arial" w:cs="Arial"/>
          <w:bCs/>
          <w:sz w:val="24"/>
          <w:szCs w:val="24"/>
        </w:rPr>
        <w:tab/>
      </w:r>
      <w:r w:rsidR="00C92092" w:rsidRPr="00E7668B">
        <w:rPr>
          <w:rFonts w:ascii="Arial" w:hAnsi="Arial" w:cs="Arial"/>
          <w:bCs/>
          <w:sz w:val="24"/>
          <w:szCs w:val="24"/>
        </w:rPr>
        <w:t>Telephonic contact on every Tuesday, Thursday, and alternative Sunday (of the weekend that the minor child does not spend time with the Applicant) between 18h30 and 19h00.</w:t>
      </w:r>
    </w:p>
    <w:p w14:paraId="08642AAE" w14:textId="27B5DDCF"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(v)</w:t>
      </w:r>
      <w:r w:rsidRPr="005E05FD">
        <w:rPr>
          <w:rFonts w:ascii="Arial" w:hAnsi="Arial" w:cs="Arial"/>
          <w:bCs/>
          <w:sz w:val="24"/>
          <w:szCs w:val="24"/>
        </w:rPr>
        <w:tab/>
      </w:r>
      <w:r w:rsidR="00C92092" w:rsidRPr="00E7668B">
        <w:rPr>
          <w:rFonts w:ascii="Arial" w:hAnsi="Arial" w:cs="Arial"/>
          <w:bCs/>
          <w:sz w:val="24"/>
          <w:szCs w:val="24"/>
        </w:rPr>
        <w:t>Father’s Day and the Applicant’s birthday.</w:t>
      </w:r>
    </w:p>
    <w:p w14:paraId="74A2B706" w14:textId="43A13BE0"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(vi)</w:t>
      </w:r>
      <w:r w:rsidRPr="005E05FD">
        <w:rPr>
          <w:rFonts w:ascii="Arial" w:hAnsi="Arial" w:cs="Arial"/>
          <w:bCs/>
          <w:sz w:val="24"/>
          <w:szCs w:val="24"/>
        </w:rPr>
        <w:tab/>
      </w:r>
      <w:r w:rsidR="00C92092" w:rsidRPr="00E7668B">
        <w:rPr>
          <w:rFonts w:ascii="Arial" w:hAnsi="Arial" w:cs="Arial"/>
          <w:bCs/>
          <w:sz w:val="24"/>
          <w:szCs w:val="24"/>
        </w:rPr>
        <w:t>Half of the available hours on the minor child’s birthday, or alternatively the Saturday following the minor child’s birthday if her birthday falls  on a school day</w:t>
      </w:r>
    </w:p>
    <w:p w14:paraId="0EF5D3ED" w14:textId="77777777" w:rsidR="00C92092" w:rsidRPr="005E05FD" w:rsidRDefault="00C92092" w:rsidP="00C92092">
      <w:pPr>
        <w:pStyle w:val="ListParagraph"/>
        <w:spacing w:line="480" w:lineRule="auto"/>
        <w:ind w:left="1080"/>
        <w:jc w:val="both"/>
        <w:rPr>
          <w:rFonts w:ascii="Arial" w:hAnsi="Arial" w:cs="Arial"/>
          <w:bCs/>
          <w:sz w:val="24"/>
          <w:szCs w:val="24"/>
        </w:rPr>
      </w:pPr>
    </w:p>
    <w:p w14:paraId="78FB177A" w14:textId="0CD36645" w:rsidR="00C92092" w:rsidRPr="00E7668B" w:rsidRDefault="00E7668B" w:rsidP="00E7668B">
      <w:pPr>
        <w:spacing w:line="480" w:lineRule="auto"/>
        <w:ind w:left="1080" w:hanging="360"/>
        <w:jc w:val="both"/>
        <w:rPr>
          <w:rFonts w:ascii="Arial" w:hAnsi="Arial" w:cs="Arial"/>
          <w:bCs/>
          <w:sz w:val="24"/>
          <w:szCs w:val="24"/>
        </w:rPr>
      </w:pPr>
      <w:r w:rsidRPr="005E05FD">
        <w:rPr>
          <w:rFonts w:ascii="Arial" w:hAnsi="Arial" w:cs="Arial"/>
          <w:bCs/>
          <w:sz w:val="24"/>
          <w:szCs w:val="24"/>
        </w:rPr>
        <w:t>128.2</w:t>
      </w:r>
      <w:r w:rsidRPr="005E05FD">
        <w:rPr>
          <w:rFonts w:ascii="Arial" w:hAnsi="Arial" w:cs="Arial"/>
          <w:bCs/>
          <w:sz w:val="24"/>
          <w:szCs w:val="24"/>
        </w:rPr>
        <w:tab/>
      </w:r>
      <w:r w:rsidR="00C92092" w:rsidRPr="00E7668B">
        <w:rPr>
          <w:rFonts w:ascii="Arial" w:hAnsi="Arial" w:cs="Arial"/>
          <w:bCs/>
          <w:sz w:val="24"/>
          <w:szCs w:val="24"/>
        </w:rPr>
        <w:t>Between the age of 6 and 7:</w:t>
      </w:r>
    </w:p>
    <w:p w14:paraId="7460662A" w14:textId="77777777" w:rsidR="00C92092" w:rsidRPr="005E05FD" w:rsidRDefault="00C92092" w:rsidP="00C92092">
      <w:pPr>
        <w:pStyle w:val="ListParagraph"/>
        <w:spacing w:line="480" w:lineRule="auto"/>
        <w:ind w:left="1080"/>
        <w:jc w:val="both"/>
        <w:rPr>
          <w:rFonts w:ascii="Arial" w:hAnsi="Arial" w:cs="Arial"/>
          <w:bCs/>
          <w:sz w:val="24"/>
          <w:szCs w:val="24"/>
        </w:rPr>
      </w:pPr>
    </w:p>
    <w:p w14:paraId="72D95A44" w14:textId="2708D7B1"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w:t>
      </w:r>
      <w:r w:rsidRPr="005E05FD">
        <w:rPr>
          <w:rFonts w:ascii="Arial" w:hAnsi="Arial" w:cs="Arial"/>
          <w:bCs/>
          <w:sz w:val="24"/>
          <w:szCs w:val="24"/>
        </w:rPr>
        <w:tab/>
      </w:r>
      <w:r w:rsidR="00C92092" w:rsidRPr="00E7668B">
        <w:rPr>
          <w:rFonts w:ascii="Arial" w:hAnsi="Arial" w:cs="Arial"/>
          <w:bCs/>
          <w:sz w:val="24"/>
          <w:szCs w:val="24"/>
        </w:rPr>
        <w:t>Every alternative weekend from Friday at 17h00 to Sunday at 17h00, during the school term.</w:t>
      </w:r>
    </w:p>
    <w:p w14:paraId="744171A1" w14:textId="650F3FCA"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(ii)</w:t>
      </w:r>
      <w:r w:rsidRPr="005E05FD">
        <w:rPr>
          <w:rFonts w:ascii="Arial" w:hAnsi="Arial" w:cs="Arial"/>
          <w:bCs/>
          <w:sz w:val="24"/>
          <w:szCs w:val="24"/>
        </w:rPr>
        <w:tab/>
      </w:r>
      <w:r w:rsidR="00C92092" w:rsidRPr="00E7668B">
        <w:rPr>
          <w:rFonts w:ascii="Arial" w:hAnsi="Arial" w:cs="Arial"/>
          <w:bCs/>
          <w:sz w:val="24"/>
          <w:szCs w:val="24"/>
        </w:rPr>
        <w:t>One midweek visit of one hour, every Wednesday during school term.</w:t>
      </w:r>
    </w:p>
    <w:p w14:paraId="0168D582" w14:textId="7CD0ECD0"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(iii)</w:t>
      </w:r>
      <w:r w:rsidRPr="005E05FD">
        <w:rPr>
          <w:rFonts w:ascii="Arial" w:hAnsi="Arial" w:cs="Arial"/>
          <w:bCs/>
          <w:sz w:val="24"/>
          <w:szCs w:val="24"/>
        </w:rPr>
        <w:tab/>
      </w:r>
      <w:r w:rsidR="00C92092" w:rsidRPr="00E7668B">
        <w:rPr>
          <w:rFonts w:ascii="Arial" w:hAnsi="Arial" w:cs="Arial"/>
          <w:bCs/>
          <w:sz w:val="24"/>
          <w:szCs w:val="24"/>
        </w:rPr>
        <w:t>Two holiday periods per year of 10 days each.</w:t>
      </w:r>
    </w:p>
    <w:p w14:paraId="65DE0C89" w14:textId="7BC6809F"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(iv)</w:t>
      </w:r>
      <w:r w:rsidRPr="005E05FD">
        <w:rPr>
          <w:rFonts w:ascii="Arial" w:hAnsi="Arial" w:cs="Arial"/>
          <w:bCs/>
          <w:sz w:val="24"/>
          <w:szCs w:val="24"/>
        </w:rPr>
        <w:tab/>
      </w:r>
      <w:r w:rsidR="00C92092" w:rsidRPr="00E7668B">
        <w:rPr>
          <w:rFonts w:ascii="Arial" w:hAnsi="Arial" w:cs="Arial"/>
          <w:bCs/>
          <w:sz w:val="24"/>
          <w:szCs w:val="24"/>
        </w:rPr>
        <w:t>Telephonic contact on every Tuesday, Thursday and alternative Sunday (of the weekend that the minor child does not spend time wit the Applicant) between 18h30 and 19h00.</w:t>
      </w:r>
    </w:p>
    <w:p w14:paraId="22792820" w14:textId="70746E8A"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(v)</w:t>
      </w:r>
      <w:r w:rsidRPr="005E05FD">
        <w:rPr>
          <w:rFonts w:ascii="Arial" w:hAnsi="Arial" w:cs="Arial"/>
          <w:bCs/>
          <w:sz w:val="24"/>
          <w:szCs w:val="24"/>
        </w:rPr>
        <w:tab/>
      </w:r>
      <w:r w:rsidR="00C92092" w:rsidRPr="00E7668B">
        <w:rPr>
          <w:rFonts w:ascii="Arial" w:hAnsi="Arial" w:cs="Arial"/>
          <w:bCs/>
          <w:sz w:val="24"/>
          <w:szCs w:val="24"/>
        </w:rPr>
        <w:t>Father’s Day and the Applicant’s birthday.</w:t>
      </w:r>
    </w:p>
    <w:p w14:paraId="1B3B92D0" w14:textId="6AAA7576" w:rsidR="00C9209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(vi)</w:t>
      </w:r>
      <w:r w:rsidRPr="005E05FD">
        <w:rPr>
          <w:rFonts w:ascii="Arial" w:hAnsi="Arial" w:cs="Arial"/>
          <w:bCs/>
          <w:sz w:val="24"/>
          <w:szCs w:val="24"/>
        </w:rPr>
        <w:tab/>
      </w:r>
      <w:r w:rsidR="00640460" w:rsidRPr="00E7668B">
        <w:rPr>
          <w:rFonts w:ascii="Arial" w:hAnsi="Arial" w:cs="Arial"/>
          <w:bCs/>
          <w:sz w:val="24"/>
          <w:szCs w:val="24"/>
        </w:rPr>
        <w:t>Half of the available hours on the minor child’s birthday, or alternative Sunday (of the weekend that the minor child does not spend time with the applicant) between 18h30 and 19h00;</w:t>
      </w:r>
    </w:p>
    <w:p w14:paraId="2E0C4DA6" w14:textId="77777777" w:rsidR="00C92092" w:rsidRPr="005E05FD" w:rsidRDefault="00C92092" w:rsidP="00C92092">
      <w:pPr>
        <w:pStyle w:val="ListParagraph"/>
        <w:spacing w:line="480" w:lineRule="auto"/>
        <w:ind w:left="1080"/>
        <w:jc w:val="both"/>
        <w:rPr>
          <w:rFonts w:ascii="Arial" w:hAnsi="Arial" w:cs="Arial"/>
          <w:bCs/>
          <w:sz w:val="24"/>
          <w:szCs w:val="24"/>
        </w:rPr>
      </w:pPr>
    </w:p>
    <w:p w14:paraId="6B8B641A" w14:textId="1436339C" w:rsidR="00C92092" w:rsidRPr="00E7668B" w:rsidRDefault="00E7668B" w:rsidP="00E7668B">
      <w:pPr>
        <w:spacing w:line="480" w:lineRule="auto"/>
        <w:ind w:left="1080" w:hanging="360"/>
        <w:jc w:val="both"/>
        <w:rPr>
          <w:rFonts w:ascii="Arial" w:hAnsi="Arial" w:cs="Arial"/>
          <w:bCs/>
          <w:sz w:val="24"/>
          <w:szCs w:val="24"/>
        </w:rPr>
      </w:pPr>
      <w:r w:rsidRPr="005E05FD">
        <w:rPr>
          <w:rFonts w:ascii="Arial" w:hAnsi="Arial" w:cs="Arial"/>
          <w:bCs/>
          <w:sz w:val="24"/>
          <w:szCs w:val="24"/>
        </w:rPr>
        <w:t>128.3</w:t>
      </w:r>
      <w:r w:rsidRPr="005E05FD">
        <w:rPr>
          <w:rFonts w:ascii="Arial" w:hAnsi="Arial" w:cs="Arial"/>
          <w:bCs/>
          <w:sz w:val="24"/>
          <w:szCs w:val="24"/>
        </w:rPr>
        <w:tab/>
      </w:r>
      <w:r w:rsidR="00C92092" w:rsidRPr="00E7668B">
        <w:rPr>
          <w:rFonts w:ascii="Arial" w:hAnsi="Arial" w:cs="Arial"/>
          <w:bCs/>
          <w:sz w:val="24"/>
          <w:szCs w:val="24"/>
        </w:rPr>
        <w:t>After the minor child reaches formal school going age (7):</w:t>
      </w:r>
    </w:p>
    <w:p w14:paraId="17399356" w14:textId="77777777" w:rsidR="00C92092" w:rsidRPr="005E05FD" w:rsidRDefault="00C92092" w:rsidP="00C92092">
      <w:pPr>
        <w:pStyle w:val="ListParagraph"/>
        <w:spacing w:line="480" w:lineRule="auto"/>
        <w:jc w:val="both"/>
        <w:rPr>
          <w:rFonts w:ascii="Arial" w:hAnsi="Arial" w:cs="Arial"/>
          <w:bCs/>
          <w:sz w:val="24"/>
          <w:szCs w:val="24"/>
        </w:rPr>
      </w:pPr>
    </w:p>
    <w:p w14:paraId="684A1ADE" w14:textId="6EDC44BF" w:rsidR="00640460"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w:t>
      </w:r>
      <w:r w:rsidRPr="005E05FD">
        <w:rPr>
          <w:rFonts w:ascii="Arial" w:hAnsi="Arial" w:cs="Arial"/>
          <w:bCs/>
          <w:sz w:val="24"/>
          <w:szCs w:val="24"/>
        </w:rPr>
        <w:tab/>
      </w:r>
      <w:r w:rsidR="00640460" w:rsidRPr="00E7668B">
        <w:rPr>
          <w:rFonts w:ascii="Arial" w:hAnsi="Arial" w:cs="Arial"/>
          <w:bCs/>
          <w:sz w:val="24"/>
          <w:szCs w:val="24"/>
        </w:rPr>
        <w:t xml:space="preserve">Every alternative weekend from Friday </w:t>
      </w:r>
      <w:r w:rsidR="00E233BD" w:rsidRPr="00E7668B">
        <w:rPr>
          <w:rFonts w:ascii="Arial" w:hAnsi="Arial" w:cs="Arial"/>
          <w:bCs/>
          <w:sz w:val="24"/>
          <w:szCs w:val="24"/>
        </w:rPr>
        <w:t>a</w:t>
      </w:r>
      <w:r w:rsidR="00640460" w:rsidRPr="00E7668B">
        <w:rPr>
          <w:rFonts w:ascii="Arial" w:hAnsi="Arial" w:cs="Arial"/>
          <w:bCs/>
          <w:sz w:val="24"/>
          <w:szCs w:val="24"/>
        </w:rPr>
        <w:t>t 17h00 to Sunday at 17h00 during school term;</w:t>
      </w:r>
    </w:p>
    <w:p w14:paraId="2E5670E8" w14:textId="099283C8" w:rsidR="00640460"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(ii)</w:t>
      </w:r>
      <w:r w:rsidRPr="005E05FD">
        <w:rPr>
          <w:rFonts w:ascii="Arial" w:hAnsi="Arial" w:cs="Arial"/>
          <w:bCs/>
          <w:sz w:val="24"/>
          <w:szCs w:val="24"/>
        </w:rPr>
        <w:tab/>
      </w:r>
      <w:r w:rsidR="002838EE" w:rsidRPr="00E7668B">
        <w:rPr>
          <w:rFonts w:ascii="Arial" w:hAnsi="Arial" w:cs="Arial"/>
          <w:bCs/>
          <w:sz w:val="24"/>
          <w:szCs w:val="24"/>
        </w:rPr>
        <w:t>Every alternative and rotating short school holiday and the alternative and rotating half of every long school holiday.  Christmas and New Year’s Day to rotate between the parties.</w:t>
      </w:r>
    </w:p>
    <w:p w14:paraId="299D7CF7" w14:textId="3B32E07B" w:rsidR="002838EE"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(iii)</w:t>
      </w:r>
      <w:r w:rsidRPr="005E05FD">
        <w:rPr>
          <w:rFonts w:ascii="Arial" w:hAnsi="Arial" w:cs="Arial"/>
          <w:bCs/>
          <w:sz w:val="24"/>
          <w:szCs w:val="24"/>
        </w:rPr>
        <w:tab/>
      </w:r>
      <w:r w:rsidR="002838EE" w:rsidRPr="00E7668B">
        <w:rPr>
          <w:rFonts w:ascii="Arial" w:hAnsi="Arial" w:cs="Arial"/>
          <w:bCs/>
          <w:sz w:val="24"/>
          <w:szCs w:val="24"/>
        </w:rPr>
        <w:t>Telephonic contact on every Tuesday, Thursday, and alternative Sunday (of the weekend that the minor child does not spend time with the Applicant) between 18h30 and 19h00.</w:t>
      </w:r>
    </w:p>
    <w:p w14:paraId="59F26B47" w14:textId="1726866C" w:rsidR="002838EE"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(iv)</w:t>
      </w:r>
      <w:r w:rsidRPr="005E05FD">
        <w:rPr>
          <w:rFonts w:ascii="Arial" w:hAnsi="Arial" w:cs="Arial"/>
          <w:bCs/>
          <w:sz w:val="24"/>
          <w:szCs w:val="24"/>
        </w:rPr>
        <w:tab/>
      </w:r>
      <w:r w:rsidR="002838EE" w:rsidRPr="00E7668B">
        <w:rPr>
          <w:rFonts w:ascii="Arial" w:hAnsi="Arial" w:cs="Arial"/>
          <w:bCs/>
          <w:sz w:val="24"/>
          <w:szCs w:val="24"/>
        </w:rPr>
        <w:t>Father’s Day and the Applicant’s birthday</w:t>
      </w:r>
    </w:p>
    <w:p w14:paraId="003D1003" w14:textId="2C5F05D4" w:rsidR="002838EE"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(v)</w:t>
      </w:r>
      <w:r w:rsidRPr="005E05FD">
        <w:rPr>
          <w:rFonts w:ascii="Arial" w:hAnsi="Arial" w:cs="Arial"/>
          <w:bCs/>
          <w:sz w:val="24"/>
          <w:szCs w:val="24"/>
        </w:rPr>
        <w:tab/>
      </w:r>
      <w:r w:rsidR="002838EE" w:rsidRPr="00E7668B">
        <w:rPr>
          <w:rFonts w:ascii="Arial" w:hAnsi="Arial" w:cs="Arial"/>
          <w:bCs/>
          <w:sz w:val="24"/>
          <w:szCs w:val="24"/>
        </w:rPr>
        <w:t>Half of the available hours on the minor child’s birthday, or alternatively the Saturday following the minor child’s birthday if her birthday falls on a school day.</w:t>
      </w:r>
    </w:p>
    <w:p w14:paraId="6BA107CC" w14:textId="77777777" w:rsidR="002838EE" w:rsidRPr="005E05FD" w:rsidRDefault="002838EE" w:rsidP="002838EE">
      <w:pPr>
        <w:pStyle w:val="ListParagraph"/>
        <w:spacing w:line="480" w:lineRule="auto"/>
        <w:ind w:left="2160"/>
        <w:jc w:val="both"/>
        <w:rPr>
          <w:rFonts w:ascii="Arial" w:hAnsi="Arial" w:cs="Arial"/>
          <w:bCs/>
          <w:sz w:val="24"/>
          <w:szCs w:val="24"/>
        </w:rPr>
      </w:pPr>
    </w:p>
    <w:p w14:paraId="088316AC" w14:textId="42C8463B" w:rsidR="00711DAB"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129.</w:t>
      </w:r>
      <w:r w:rsidRPr="005E05FD">
        <w:rPr>
          <w:rFonts w:ascii="Arial" w:hAnsi="Arial" w:cs="Arial"/>
          <w:bCs/>
          <w:sz w:val="24"/>
          <w:szCs w:val="24"/>
        </w:rPr>
        <w:tab/>
      </w:r>
      <w:r w:rsidR="00711DAB" w:rsidRPr="00E7668B">
        <w:rPr>
          <w:rFonts w:ascii="Arial" w:hAnsi="Arial" w:cs="Arial"/>
          <w:bCs/>
          <w:sz w:val="24"/>
          <w:szCs w:val="24"/>
        </w:rPr>
        <w:t>This is in line with the recommendation by the Family Advocate.</w:t>
      </w:r>
    </w:p>
    <w:p w14:paraId="0C02E1FF" w14:textId="77777777" w:rsidR="00711DAB" w:rsidRPr="005E05FD" w:rsidRDefault="00711DAB" w:rsidP="00711DAB">
      <w:pPr>
        <w:pStyle w:val="ListParagraph"/>
        <w:spacing w:line="480" w:lineRule="auto"/>
        <w:jc w:val="both"/>
        <w:rPr>
          <w:rFonts w:ascii="Arial" w:hAnsi="Arial" w:cs="Arial"/>
          <w:bCs/>
          <w:sz w:val="24"/>
          <w:szCs w:val="24"/>
        </w:rPr>
      </w:pPr>
    </w:p>
    <w:p w14:paraId="0AB4FB0D" w14:textId="42C1DF74" w:rsidR="00354DB5"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130.</w:t>
      </w:r>
      <w:r w:rsidRPr="005E05FD">
        <w:rPr>
          <w:rFonts w:ascii="Arial" w:hAnsi="Arial" w:cs="Arial"/>
          <w:bCs/>
          <w:sz w:val="24"/>
          <w:szCs w:val="24"/>
        </w:rPr>
        <w:tab/>
      </w:r>
      <w:r w:rsidR="00354DB5" w:rsidRPr="00E7668B">
        <w:rPr>
          <w:rFonts w:ascii="Arial" w:hAnsi="Arial" w:cs="Arial"/>
          <w:bCs/>
          <w:sz w:val="24"/>
          <w:szCs w:val="24"/>
        </w:rPr>
        <w:t xml:space="preserve">In order to consider this request, I had regard to all the facts that was placed before me.  </w:t>
      </w:r>
    </w:p>
    <w:p w14:paraId="5C0FCEAE" w14:textId="77777777" w:rsidR="00354DB5" w:rsidRPr="005E05FD" w:rsidRDefault="00354DB5" w:rsidP="00354DB5">
      <w:pPr>
        <w:pStyle w:val="ListParagraph"/>
        <w:spacing w:line="480" w:lineRule="auto"/>
        <w:jc w:val="both"/>
        <w:rPr>
          <w:rFonts w:ascii="Arial" w:hAnsi="Arial" w:cs="Arial"/>
          <w:bCs/>
          <w:sz w:val="24"/>
          <w:szCs w:val="24"/>
        </w:rPr>
      </w:pPr>
    </w:p>
    <w:p w14:paraId="6578C273" w14:textId="72029B82" w:rsidR="00354DB5"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131.</w:t>
      </w:r>
      <w:r w:rsidRPr="005E05FD">
        <w:rPr>
          <w:rFonts w:ascii="Arial" w:hAnsi="Arial" w:cs="Arial"/>
          <w:bCs/>
          <w:sz w:val="24"/>
          <w:szCs w:val="24"/>
        </w:rPr>
        <w:tab/>
      </w:r>
      <w:r w:rsidR="00354DB5" w:rsidRPr="00E7668B">
        <w:rPr>
          <w:rFonts w:ascii="Arial" w:hAnsi="Arial" w:cs="Arial"/>
          <w:bCs/>
          <w:sz w:val="24"/>
          <w:szCs w:val="24"/>
        </w:rPr>
        <w:t>I also had regard to</w:t>
      </w:r>
      <w:r w:rsidR="00711DAB" w:rsidRPr="00E7668B">
        <w:rPr>
          <w:rFonts w:ascii="Arial" w:hAnsi="Arial" w:cs="Arial"/>
          <w:bCs/>
          <w:sz w:val="24"/>
          <w:szCs w:val="24"/>
        </w:rPr>
        <w:t xml:space="preserve"> </w:t>
      </w:r>
      <w:r w:rsidR="00711DAB" w:rsidRPr="00E7668B">
        <w:rPr>
          <w:rFonts w:ascii="Arial" w:hAnsi="Arial" w:cs="Arial"/>
          <w:bCs/>
          <w:i/>
          <w:iCs/>
          <w:sz w:val="24"/>
          <w:szCs w:val="24"/>
        </w:rPr>
        <w:t>inter alia</w:t>
      </w:r>
      <w:r w:rsidR="00354DB5" w:rsidRPr="00E7668B">
        <w:rPr>
          <w:rFonts w:ascii="Arial" w:hAnsi="Arial" w:cs="Arial"/>
          <w:bCs/>
          <w:sz w:val="24"/>
          <w:szCs w:val="24"/>
        </w:rPr>
        <w:t xml:space="preserve"> the following:</w:t>
      </w:r>
    </w:p>
    <w:p w14:paraId="64C89C6D" w14:textId="77777777" w:rsidR="00354DB5" w:rsidRPr="005E05FD" w:rsidRDefault="00354DB5" w:rsidP="00354DB5">
      <w:pPr>
        <w:pStyle w:val="ListParagraph"/>
        <w:spacing w:line="480" w:lineRule="auto"/>
        <w:jc w:val="both"/>
        <w:rPr>
          <w:rFonts w:ascii="Arial" w:hAnsi="Arial" w:cs="Arial"/>
          <w:bCs/>
          <w:sz w:val="24"/>
          <w:szCs w:val="24"/>
        </w:rPr>
      </w:pPr>
    </w:p>
    <w:p w14:paraId="7AF35AF3" w14:textId="1886AD90" w:rsidR="00711DAB"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131.1</w:t>
      </w:r>
      <w:r w:rsidRPr="005E05FD">
        <w:rPr>
          <w:rFonts w:ascii="Arial" w:hAnsi="Arial" w:cs="Arial"/>
          <w:bCs/>
          <w:sz w:val="24"/>
          <w:szCs w:val="24"/>
        </w:rPr>
        <w:tab/>
      </w:r>
      <w:r w:rsidR="00354DB5" w:rsidRPr="00E7668B">
        <w:rPr>
          <w:rFonts w:ascii="Arial" w:hAnsi="Arial" w:cs="Arial"/>
          <w:bCs/>
          <w:sz w:val="24"/>
          <w:szCs w:val="24"/>
        </w:rPr>
        <w:t>The</w:t>
      </w:r>
      <w:r w:rsidR="00711DAB" w:rsidRPr="00E7668B">
        <w:rPr>
          <w:rFonts w:ascii="Arial" w:hAnsi="Arial" w:cs="Arial"/>
          <w:bCs/>
          <w:sz w:val="24"/>
          <w:szCs w:val="24"/>
        </w:rPr>
        <w:t>re is a number of expert</w:t>
      </w:r>
      <w:r w:rsidR="00516E6D" w:rsidRPr="00E7668B">
        <w:rPr>
          <w:rFonts w:ascii="Arial" w:hAnsi="Arial" w:cs="Arial"/>
          <w:bCs/>
          <w:sz w:val="24"/>
          <w:szCs w:val="24"/>
        </w:rPr>
        <w:t>s</w:t>
      </w:r>
      <w:r w:rsidR="00711DAB" w:rsidRPr="00E7668B">
        <w:rPr>
          <w:rFonts w:ascii="Arial" w:hAnsi="Arial" w:cs="Arial"/>
          <w:bCs/>
          <w:sz w:val="24"/>
          <w:szCs w:val="24"/>
        </w:rPr>
        <w:t xml:space="preserve"> already involved and save for some aspects of concern, the minor child is generally described as happy, secure and balanced.</w:t>
      </w:r>
    </w:p>
    <w:p w14:paraId="6F3FB13B" w14:textId="77777777" w:rsidR="00354DB5" w:rsidRPr="005E05FD" w:rsidRDefault="00354DB5" w:rsidP="00354DB5">
      <w:pPr>
        <w:pStyle w:val="ListParagraph"/>
        <w:spacing w:line="480" w:lineRule="auto"/>
        <w:ind w:left="1418"/>
        <w:jc w:val="both"/>
        <w:rPr>
          <w:rFonts w:ascii="Arial" w:hAnsi="Arial" w:cs="Arial"/>
          <w:bCs/>
          <w:sz w:val="24"/>
          <w:szCs w:val="24"/>
        </w:rPr>
      </w:pPr>
    </w:p>
    <w:p w14:paraId="797F0C5B" w14:textId="63172E8A" w:rsidR="00354DB5"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131.2</w:t>
      </w:r>
      <w:r w:rsidRPr="005E05FD">
        <w:rPr>
          <w:rFonts w:ascii="Arial" w:hAnsi="Arial" w:cs="Arial"/>
          <w:bCs/>
          <w:sz w:val="24"/>
          <w:szCs w:val="24"/>
        </w:rPr>
        <w:tab/>
      </w:r>
      <w:r w:rsidR="005E77FD" w:rsidRPr="00E7668B">
        <w:rPr>
          <w:rFonts w:ascii="Arial" w:hAnsi="Arial" w:cs="Arial"/>
          <w:bCs/>
          <w:sz w:val="24"/>
          <w:szCs w:val="24"/>
        </w:rPr>
        <w:t xml:space="preserve">The parenting styles of the parties differ tremendously, for example the respondent describes herself as the parent who disciplines the minor child, in contrast with the applicant who is described as the parent who is unable / unwilling to discipline the minor child.   </w:t>
      </w:r>
    </w:p>
    <w:p w14:paraId="21064FE2" w14:textId="77777777" w:rsidR="009D7F82" w:rsidRPr="005E05FD" w:rsidRDefault="009D7F82" w:rsidP="009D7F82">
      <w:pPr>
        <w:pStyle w:val="ListParagraph"/>
        <w:rPr>
          <w:rFonts w:ascii="Arial" w:hAnsi="Arial" w:cs="Arial"/>
          <w:bCs/>
          <w:sz w:val="24"/>
          <w:szCs w:val="24"/>
        </w:rPr>
      </w:pPr>
    </w:p>
    <w:p w14:paraId="05657A02" w14:textId="5F6EF56D" w:rsidR="009D7F82"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131.3</w:t>
      </w:r>
      <w:r w:rsidRPr="005E05FD">
        <w:rPr>
          <w:rFonts w:ascii="Arial" w:hAnsi="Arial" w:cs="Arial"/>
          <w:bCs/>
          <w:sz w:val="24"/>
          <w:szCs w:val="24"/>
        </w:rPr>
        <w:tab/>
      </w:r>
      <w:r w:rsidR="009D7F82" w:rsidRPr="00E7668B">
        <w:rPr>
          <w:rFonts w:ascii="Arial" w:hAnsi="Arial" w:cs="Arial"/>
          <w:bCs/>
          <w:sz w:val="24"/>
          <w:szCs w:val="24"/>
        </w:rPr>
        <w:t>There are allegations that the minor child is not kept in her routine by the applicant when she is with him;</w:t>
      </w:r>
    </w:p>
    <w:p w14:paraId="1A09FCDE" w14:textId="77777777" w:rsidR="00354DB5" w:rsidRPr="005E05FD" w:rsidRDefault="00354DB5" w:rsidP="00354DB5">
      <w:pPr>
        <w:pStyle w:val="ListParagraph"/>
        <w:spacing w:line="480" w:lineRule="auto"/>
        <w:jc w:val="both"/>
        <w:rPr>
          <w:rFonts w:ascii="Arial" w:hAnsi="Arial" w:cs="Arial"/>
          <w:bCs/>
          <w:sz w:val="24"/>
          <w:szCs w:val="24"/>
        </w:rPr>
      </w:pPr>
    </w:p>
    <w:p w14:paraId="0C36833B" w14:textId="510F76D9" w:rsidR="00354DB5"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132.</w:t>
      </w:r>
      <w:r w:rsidRPr="005E05FD">
        <w:rPr>
          <w:rFonts w:ascii="Arial" w:hAnsi="Arial" w:cs="Arial"/>
          <w:bCs/>
          <w:sz w:val="24"/>
          <w:szCs w:val="24"/>
        </w:rPr>
        <w:tab/>
      </w:r>
      <w:r w:rsidR="003E5F11" w:rsidRPr="00E7668B">
        <w:rPr>
          <w:rFonts w:ascii="Arial" w:hAnsi="Arial" w:cs="Arial"/>
          <w:bCs/>
          <w:sz w:val="24"/>
          <w:szCs w:val="24"/>
        </w:rPr>
        <w:t xml:space="preserve">If one </w:t>
      </w:r>
      <w:r w:rsidR="00516E6D" w:rsidRPr="00E7668B">
        <w:rPr>
          <w:rFonts w:ascii="Arial" w:hAnsi="Arial" w:cs="Arial"/>
          <w:bCs/>
          <w:sz w:val="24"/>
          <w:szCs w:val="24"/>
        </w:rPr>
        <w:t>considers</w:t>
      </w:r>
      <w:r w:rsidR="003E5F11" w:rsidRPr="00E7668B">
        <w:rPr>
          <w:rFonts w:ascii="Arial" w:hAnsi="Arial" w:cs="Arial"/>
          <w:bCs/>
          <w:sz w:val="24"/>
          <w:szCs w:val="24"/>
        </w:rPr>
        <w:t xml:space="preserve"> the guidelines that is prescribed in section 7 of the Children’s Act, the following is factors that I took into account:</w:t>
      </w:r>
    </w:p>
    <w:p w14:paraId="3B9237CB" w14:textId="77777777" w:rsidR="003E5F11" w:rsidRPr="005E05FD" w:rsidRDefault="003E5F11" w:rsidP="003E5F11">
      <w:pPr>
        <w:pStyle w:val="ListParagraph"/>
        <w:spacing w:line="480" w:lineRule="auto"/>
        <w:jc w:val="both"/>
        <w:rPr>
          <w:rFonts w:ascii="Arial" w:hAnsi="Arial" w:cs="Arial"/>
          <w:bCs/>
          <w:sz w:val="24"/>
          <w:szCs w:val="24"/>
        </w:rPr>
      </w:pPr>
    </w:p>
    <w:p w14:paraId="24F7E965" w14:textId="67EBEAA4" w:rsidR="003E5F11"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132.1</w:t>
      </w:r>
      <w:r w:rsidRPr="005E05FD">
        <w:rPr>
          <w:rFonts w:ascii="Arial" w:hAnsi="Arial" w:cs="Arial"/>
          <w:bCs/>
          <w:sz w:val="24"/>
          <w:szCs w:val="24"/>
        </w:rPr>
        <w:tab/>
      </w:r>
      <w:r w:rsidR="003E5F11" w:rsidRPr="00E7668B">
        <w:rPr>
          <w:rFonts w:ascii="Arial" w:hAnsi="Arial" w:cs="Arial"/>
          <w:bCs/>
          <w:sz w:val="24"/>
          <w:szCs w:val="24"/>
        </w:rPr>
        <w:t xml:space="preserve">The attitude of both the parents towards each other in as far as it relates to the exercise of </w:t>
      </w:r>
      <w:r w:rsidR="0055287E" w:rsidRPr="00E7668B">
        <w:rPr>
          <w:rFonts w:ascii="Arial" w:hAnsi="Arial" w:cs="Arial"/>
          <w:bCs/>
          <w:sz w:val="24"/>
          <w:szCs w:val="24"/>
        </w:rPr>
        <w:t>parental</w:t>
      </w:r>
      <w:r w:rsidR="003E5F11" w:rsidRPr="00E7668B">
        <w:rPr>
          <w:rFonts w:ascii="Arial" w:hAnsi="Arial" w:cs="Arial"/>
          <w:bCs/>
          <w:sz w:val="24"/>
          <w:szCs w:val="24"/>
        </w:rPr>
        <w:t xml:space="preserve"> responsibilities and rights in respect of the child</w:t>
      </w:r>
      <w:r w:rsidR="0055287E" w:rsidRPr="00E7668B">
        <w:rPr>
          <w:rFonts w:ascii="Arial" w:hAnsi="Arial" w:cs="Arial"/>
          <w:bCs/>
          <w:sz w:val="24"/>
          <w:szCs w:val="24"/>
        </w:rPr>
        <w:t xml:space="preserve">.  </w:t>
      </w:r>
    </w:p>
    <w:p w14:paraId="3A7AD265" w14:textId="77777777" w:rsidR="003E5F11" w:rsidRPr="005E05FD" w:rsidRDefault="003E5F11" w:rsidP="003E5F11">
      <w:pPr>
        <w:pStyle w:val="ListParagraph"/>
        <w:spacing w:line="480" w:lineRule="auto"/>
        <w:ind w:left="1418"/>
        <w:jc w:val="both"/>
        <w:rPr>
          <w:rFonts w:ascii="Arial" w:hAnsi="Arial" w:cs="Arial"/>
          <w:bCs/>
          <w:sz w:val="24"/>
          <w:szCs w:val="24"/>
        </w:rPr>
      </w:pPr>
    </w:p>
    <w:p w14:paraId="630B51D3" w14:textId="0D92F8FA" w:rsidR="003E5F11"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132.2</w:t>
      </w:r>
      <w:r w:rsidRPr="005E05FD">
        <w:rPr>
          <w:rFonts w:ascii="Arial" w:hAnsi="Arial" w:cs="Arial"/>
          <w:bCs/>
          <w:sz w:val="24"/>
          <w:szCs w:val="24"/>
        </w:rPr>
        <w:tab/>
      </w:r>
      <w:r w:rsidR="0055287E" w:rsidRPr="00E7668B">
        <w:rPr>
          <w:rFonts w:ascii="Arial" w:hAnsi="Arial" w:cs="Arial"/>
          <w:bCs/>
          <w:sz w:val="24"/>
          <w:szCs w:val="24"/>
        </w:rPr>
        <w:t>The capacity of both the parents to provide for the needs of the minor child, emotionally and intellectually;</w:t>
      </w:r>
    </w:p>
    <w:p w14:paraId="460546E1" w14:textId="77777777" w:rsidR="0055287E" w:rsidRPr="005E05FD" w:rsidRDefault="0055287E" w:rsidP="0055287E">
      <w:pPr>
        <w:pStyle w:val="ListParagraph"/>
        <w:rPr>
          <w:rFonts w:ascii="Arial" w:hAnsi="Arial" w:cs="Arial"/>
          <w:bCs/>
          <w:sz w:val="24"/>
          <w:szCs w:val="24"/>
        </w:rPr>
      </w:pPr>
    </w:p>
    <w:p w14:paraId="459A2835" w14:textId="0AFD07E9" w:rsidR="0055287E"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132.3</w:t>
      </w:r>
      <w:r w:rsidRPr="005E05FD">
        <w:rPr>
          <w:rFonts w:ascii="Arial" w:hAnsi="Arial" w:cs="Arial"/>
          <w:bCs/>
          <w:sz w:val="24"/>
          <w:szCs w:val="24"/>
        </w:rPr>
        <w:tab/>
      </w:r>
      <w:r w:rsidR="003126BD" w:rsidRPr="00E7668B">
        <w:rPr>
          <w:rFonts w:ascii="Arial" w:hAnsi="Arial" w:cs="Arial"/>
          <w:bCs/>
          <w:sz w:val="24"/>
          <w:szCs w:val="24"/>
        </w:rPr>
        <w:t>The need of the minor child to remain in the care of the respondent;</w:t>
      </w:r>
    </w:p>
    <w:p w14:paraId="048D0F3C" w14:textId="77777777" w:rsidR="003126BD" w:rsidRPr="005E05FD" w:rsidRDefault="003126BD" w:rsidP="003126BD">
      <w:pPr>
        <w:pStyle w:val="ListParagraph"/>
        <w:rPr>
          <w:rFonts w:ascii="Arial" w:hAnsi="Arial" w:cs="Arial"/>
          <w:bCs/>
          <w:sz w:val="24"/>
          <w:szCs w:val="24"/>
        </w:rPr>
      </w:pPr>
    </w:p>
    <w:p w14:paraId="1DC75ED0" w14:textId="6989D76C" w:rsidR="003126BD"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132.4</w:t>
      </w:r>
      <w:r w:rsidRPr="005E05FD">
        <w:rPr>
          <w:rFonts w:ascii="Arial" w:hAnsi="Arial" w:cs="Arial"/>
          <w:bCs/>
          <w:sz w:val="24"/>
          <w:szCs w:val="24"/>
        </w:rPr>
        <w:tab/>
      </w:r>
      <w:r w:rsidR="003126BD" w:rsidRPr="00E7668B">
        <w:rPr>
          <w:rFonts w:ascii="Arial" w:hAnsi="Arial" w:cs="Arial"/>
          <w:bCs/>
          <w:sz w:val="24"/>
          <w:szCs w:val="24"/>
        </w:rPr>
        <w:t>The need of the child to maintain in contact with her father;</w:t>
      </w:r>
    </w:p>
    <w:p w14:paraId="6E3F1FB4" w14:textId="77777777" w:rsidR="003126BD" w:rsidRPr="005E05FD" w:rsidRDefault="003126BD" w:rsidP="003126BD">
      <w:pPr>
        <w:pStyle w:val="ListParagraph"/>
        <w:rPr>
          <w:rFonts w:ascii="Arial" w:hAnsi="Arial" w:cs="Arial"/>
          <w:bCs/>
          <w:sz w:val="24"/>
          <w:szCs w:val="24"/>
        </w:rPr>
      </w:pPr>
    </w:p>
    <w:p w14:paraId="7FAEC16B" w14:textId="48CE420F" w:rsidR="003126BD"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132.5</w:t>
      </w:r>
      <w:r w:rsidRPr="005E05FD">
        <w:rPr>
          <w:rFonts w:ascii="Arial" w:hAnsi="Arial" w:cs="Arial"/>
          <w:bCs/>
          <w:sz w:val="24"/>
          <w:szCs w:val="24"/>
        </w:rPr>
        <w:tab/>
      </w:r>
      <w:r w:rsidR="003126BD" w:rsidRPr="00E7668B">
        <w:rPr>
          <w:rFonts w:ascii="Arial" w:hAnsi="Arial" w:cs="Arial"/>
          <w:bCs/>
          <w:sz w:val="24"/>
          <w:szCs w:val="24"/>
        </w:rPr>
        <w:t>The minor child’s age</w:t>
      </w:r>
      <w:r w:rsidR="001B13F6" w:rsidRPr="00E7668B">
        <w:rPr>
          <w:rFonts w:ascii="Arial" w:hAnsi="Arial" w:cs="Arial"/>
          <w:bCs/>
          <w:sz w:val="24"/>
          <w:szCs w:val="24"/>
        </w:rPr>
        <w:t>, maturity and stage of development and the characteristics of the minor child;</w:t>
      </w:r>
    </w:p>
    <w:p w14:paraId="5961C594" w14:textId="77777777" w:rsidR="001B13F6" w:rsidRPr="005E05FD" w:rsidRDefault="001B13F6" w:rsidP="001B13F6">
      <w:pPr>
        <w:pStyle w:val="ListParagraph"/>
        <w:rPr>
          <w:rFonts w:ascii="Arial" w:hAnsi="Arial" w:cs="Arial"/>
          <w:bCs/>
          <w:sz w:val="24"/>
          <w:szCs w:val="24"/>
        </w:rPr>
      </w:pPr>
    </w:p>
    <w:p w14:paraId="43240F0A" w14:textId="70F966DB" w:rsidR="001B13F6"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132.6</w:t>
      </w:r>
      <w:r w:rsidRPr="005E05FD">
        <w:rPr>
          <w:rFonts w:ascii="Arial" w:hAnsi="Arial" w:cs="Arial"/>
          <w:bCs/>
          <w:sz w:val="24"/>
          <w:szCs w:val="24"/>
        </w:rPr>
        <w:tab/>
      </w:r>
      <w:r w:rsidR="001B13F6" w:rsidRPr="00E7668B">
        <w:rPr>
          <w:rFonts w:ascii="Arial" w:hAnsi="Arial" w:cs="Arial"/>
          <w:bCs/>
          <w:sz w:val="24"/>
          <w:szCs w:val="24"/>
        </w:rPr>
        <w:t xml:space="preserve">The minor child’s physical and </w:t>
      </w:r>
      <w:r w:rsidR="00516E6D" w:rsidRPr="00E7668B">
        <w:rPr>
          <w:rFonts w:ascii="Arial" w:hAnsi="Arial" w:cs="Arial"/>
          <w:bCs/>
          <w:sz w:val="24"/>
          <w:szCs w:val="24"/>
        </w:rPr>
        <w:t>emotional</w:t>
      </w:r>
      <w:r w:rsidR="001B13F6" w:rsidRPr="00E7668B">
        <w:rPr>
          <w:rFonts w:ascii="Arial" w:hAnsi="Arial" w:cs="Arial"/>
          <w:bCs/>
          <w:sz w:val="24"/>
          <w:szCs w:val="24"/>
        </w:rPr>
        <w:t xml:space="preserve"> security and her development;</w:t>
      </w:r>
    </w:p>
    <w:p w14:paraId="2C9E1F9E" w14:textId="77777777" w:rsidR="001B13F6" w:rsidRPr="005E05FD" w:rsidRDefault="001B13F6" w:rsidP="001B13F6">
      <w:pPr>
        <w:pStyle w:val="ListParagraph"/>
        <w:rPr>
          <w:rFonts w:ascii="Arial" w:hAnsi="Arial" w:cs="Arial"/>
          <w:bCs/>
          <w:sz w:val="24"/>
          <w:szCs w:val="24"/>
        </w:rPr>
      </w:pPr>
    </w:p>
    <w:p w14:paraId="385193C1" w14:textId="5C69A730" w:rsidR="001B13F6" w:rsidRPr="00E7668B" w:rsidRDefault="00E7668B" w:rsidP="00E7668B">
      <w:pPr>
        <w:spacing w:line="480" w:lineRule="auto"/>
        <w:ind w:left="1418" w:hanging="709"/>
        <w:jc w:val="both"/>
        <w:rPr>
          <w:rFonts w:ascii="Arial" w:hAnsi="Arial" w:cs="Arial"/>
          <w:bCs/>
          <w:sz w:val="24"/>
          <w:szCs w:val="24"/>
        </w:rPr>
      </w:pPr>
      <w:r w:rsidRPr="005E05FD">
        <w:rPr>
          <w:rFonts w:ascii="Arial" w:hAnsi="Arial" w:cs="Arial"/>
          <w:bCs/>
          <w:sz w:val="24"/>
          <w:szCs w:val="24"/>
        </w:rPr>
        <w:t>132.7</w:t>
      </w:r>
      <w:r w:rsidRPr="005E05FD">
        <w:rPr>
          <w:rFonts w:ascii="Arial" w:hAnsi="Arial" w:cs="Arial"/>
          <w:bCs/>
          <w:sz w:val="24"/>
          <w:szCs w:val="24"/>
        </w:rPr>
        <w:tab/>
      </w:r>
      <w:r w:rsidR="001B13F6" w:rsidRPr="00E7668B">
        <w:rPr>
          <w:rFonts w:ascii="Arial" w:hAnsi="Arial" w:cs="Arial"/>
          <w:bCs/>
          <w:sz w:val="24"/>
          <w:szCs w:val="24"/>
        </w:rPr>
        <w:t>The need of the minor child to be brought up within a stable family environment or in an environment</w:t>
      </w:r>
      <w:r w:rsidR="002D51CB" w:rsidRPr="00E7668B">
        <w:rPr>
          <w:rFonts w:ascii="Arial" w:hAnsi="Arial" w:cs="Arial"/>
          <w:bCs/>
          <w:sz w:val="24"/>
          <w:szCs w:val="24"/>
        </w:rPr>
        <w:t xml:space="preserve"> resembling as closely as possible a caring family environment</w:t>
      </w:r>
      <w:r w:rsidR="00452F62" w:rsidRPr="00E7668B">
        <w:rPr>
          <w:rFonts w:ascii="Arial" w:hAnsi="Arial" w:cs="Arial"/>
          <w:bCs/>
          <w:sz w:val="24"/>
          <w:szCs w:val="24"/>
        </w:rPr>
        <w:t>.</w:t>
      </w:r>
    </w:p>
    <w:p w14:paraId="14995B07" w14:textId="77777777" w:rsidR="00354DB5" w:rsidRPr="005E05FD" w:rsidRDefault="00354DB5" w:rsidP="009C5AE4">
      <w:pPr>
        <w:keepNext/>
        <w:suppressAutoHyphens/>
        <w:spacing w:after="120" w:line="480" w:lineRule="auto"/>
        <w:jc w:val="both"/>
        <w:rPr>
          <w:rFonts w:ascii="Arial" w:hAnsi="Arial" w:cs="Arial"/>
          <w:bCs/>
          <w:sz w:val="24"/>
          <w:szCs w:val="24"/>
        </w:rPr>
      </w:pPr>
    </w:p>
    <w:p w14:paraId="49CE66EF" w14:textId="1EA65BBB" w:rsidR="009C5AE4" w:rsidRPr="005E05FD" w:rsidRDefault="002E2D20" w:rsidP="009C5AE4">
      <w:pPr>
        <w:keepNext/>
        <w:suppressAutoHyphens/>
        <w:spacing w:after="120" w:line="480" w:lineRule="auto"/>
        <w:jc w:val="both"/>
        <w:rPr>
          <w:rFonts w:ascii="Arial" w:hAnsi="Arial" w:cs="Arial"/>
          <w:bCs/>
          <w:sz w:val="24"/>
          <w:szCs w:val="24"/>
        </w:rPr>
      </w:pPr>
      <w:r w:rsidRPr="005E05FD">
        <w:rPr>
          <w:rFonts w:ascii="Arial" w:hAnsi="Arial" w:cs="Arial"/>
          <w:b/>
          <w:sz w:val="24"/>
          <w:szCs w:val="24"/>
          <w:u w:val="single"/>
        </w:rPr>
        <w:t xml:space="preserve">APPLICATION </w:t>
      </w:r>
      <w:r w:rsidR="00C226E2" w:rsidRPr="005E05FD">
        <w:rPr>
          <w:rFonts w:ascii="Arial" w:hAnsi="Arial" w:cs="Arial"/>
          <w:b/>
          <w:sz w:val="24"/>
          <w:szCs w:val="24"/>
          <w:u w:val="single"/>
        </w:rPr>
        <w:t>OF THE PRINCIPLES TO THE FACTS</w:t>
      </w:r>
    </w:p>
    <w:p w14:paraId="071BA3C0" w14:textId="77777777" w:rsidR="009C5AE4" w:rsidRPr="005E05FD" w:rsidRDefault="009C5AE4" w:rsidP="009C5AE4">
      <w:pPr>
        <w:keepNext/>
        <w:suppressAutoHyphens/>
        <w:spacing w:after="120" w:line="480" w:lineRule="auto"/>
        <w:jc w:val="both"/>
        <w:rPr>
          <w:rFonts w:ascii="Arial" w:hAnsi="Arial" w:cs="Arial"/>
          <w:bCs/>
          <w:sz w:val="24"/>
          <w:szCs w:val="24"/>
        </w:rPr>
      </w:pPr>
    </w:p>
    <w:p w14:paraId="678F75F8" w14:textId="4B9B4AAD" w:rsidR="00D53A25" w:rsidRPr="00E7668B" w:rsidRDefault="00E7668B" w:rsidP="00E7668B">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133.</w:t>
      </w:r>
      <w:r>
        <w:rPr>
          <w:rFonts w:ascii="Arial" w:hAnsi="Arial" w:cs="Arial"/>
          <w:bCs/>
          <w:sz w:val="24"/>
          <w:szCs w:val="24"/>
        </w:rPr>
        <w:tab/>
      </w:r>
      <w:r w:rsidR="0025586E" w:rsidRPr="00E7668B">
        <w:rPr>
          <w:rFonts w:ascii="Arial" w:hAnsi="Arial" w:cs="Arial"/>
          <w:bCs/>
          <w:sz w:val="24"/>
          <w:szCs w:val="24"/>
        </w:rPr>
        <w:t xml:space="preserve">What is evident is that the current arrangement is not in the minor child’s best interest.  It is clear that it is creating some uneasiness with her.  </w:t>
      </w:r>
    </w:p>
    <w:p w14:paraId="0819A278" w14:textId="77777777" w:rsidR="0025586E" w:rsidRDefault="0025586E" w:rsidP="0025586E">
      <w:pPr>
        <w:pStyle w:val="ListParagraph"/>
        <w:keepNext/>
        <w:suppressAutoHyphens/>
        <w:spacing w:after="120" w:line="480" w:lineRule="auto"/>
        <w:jc w:val="both"/>
        <w:rPr>
          <w:rFonts w:ascii="Arial" w:hAnsi="Arial" w:cs="Arial"/>
          <w:bCs/>
          <w:sz w:val="24"/>
          <w:szCs w:val="24"/>
        </w:rPr>
      </w:pPr>
    </w:p>
    <w:p w14:paraId="37558E49" w14:textId="4C3036F3" w:rsidR="0025586E" w:rsidRPr="00E7668B" w:rsidRDefault="00E7668B" w:rsidP="00E7668B">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134.</w:t>
      </w:r>
      <w:r>
        <w:rPr>
          <w:rFonts w:ascii="Arial" w:hAnsi="Arial" w:cs="Arial"/>
          <w:bCs/>
          <w:sz w:val="24"/>
          <w:szCs w:val="24"/>
        </w:rPr>
        <w:tab/>
      </w:r>
      <w:r w:rsidR="0025586E" w:rsidRPr="00E7668B">
        <w:rPr>
          <w:rFonts w:ascii="Arial" w:hAnsi="Arial" w:cs="Arial"/>
          <w:bCs/>
          <w:sz w:val="24"/>
          <w:szCs w:val="24"/>
        </w:rPr>
        <w:t xml:space="preserve">The evidence before me is that the minor child appreciates structure and routine.  And there are in actual fact certain measures in place in order to give </w:t>
      </w:r>
      <w:r w:rsidR="0025586E" w:rsidRPr="00E7668B">
        <w:rPr>
          <w:rFonts w:ascii="Arial" w:hAnsi="Arial" w:cs="Arial"/>
          <w:bCs/>
          <w:sz w:val="24"/>
          <w:szCs w:val="24"/>
        </w:rPr>
        <w:lastRenderedPageBreak/>
        <w:t>her this structure, for example her mother is the person that drops her off at school every day.  This contributes to the structure of the minor child.</w:t>
      </w:r>
    </w:p>
    <w:p w14:paraId="40DF841E" w14:textId="77777777" w:rsidR="0025586E" w:rsidRPr="0025586E" w:rsidRDefault="0025586E" w:rsidP="0025586E">
      <w:pPr>
        <w:pStyle w:val="ListParagraph"/>
        <w:rPr>
          <w:rFonts w:ascii="Arial" w:hAnsi="Arial" w:cs="Arial"/>
          <w:bCs/>
          <w:sz w:val="24"/>
          <w:szCs w:val="24"/>
        </w:rPr>
      </w:pPr>
    </w:p>
    <w:p w14:paraId="3328D77C" w14:textId="651F66A3" w:rsidR="0025586E" w:rsidRPr="00E7668B" w:rsidRDefault="00E7668B" w:rsidP="00E7668B">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135.</w:t>
      </w:r>
      <w:r>
        <w:rPr>
          <w:rFonts w:ascii="Arial" w:hAnsi="Arial" w:cs="Arial"/>
          <w:bCs/>
          <w:sz w:val="24"/>
          <w:szCs w:val="24"/>
        </w:rPr>
        <w:tab/>
      </w:r>
      <w:r w:rsidR="0025586E" w:rsidRPr="00E7668B">
        <w:rPr>
          <w:rFonts w:ascii="Arial" w:hAnsi="Arial" w:cs="Arial"/>
          <w:bCs/>
          <w:sz w:val="24"/>
          <w:szCs w:val="24"/>
        </w:rPr>
        <w:t>Taken this into account, there is no doubt that the current arrangements do not promote the required structure and routine.  Every second week is a different routine.  The one week she sees her father only one day a week and the following week she sees him two days a week.  It makes sense that she has not settled in.  She constantly needs to adapt to a different arrangement every second week.</w:t>
      </w:r>
    </w:p>
    <w:p w14:paraId="647F6B44" w14:textId="77777777" w:rsidR="0025586E" w:rsidRPr="0025586E" w:rsidRDefault="0025586E" w:rsidP="0025586E">
      <w:pPr>
        <w:pStyle w:val="ListParagraph"/>
        <w:rPr>
          <w:rFonts w:ascii="Arial" w:hAnsi="Arial" w:cs="Arial"/>
          <w:bCs/>
          <w:sz w:val="24"/>
          <w:szCs w:val="24"/>
        </w:rPr>
      </w:pPr>
    </w:p>
    <w:p w14:paraId="2DC7C939" w14:textId="3E429317" w:rsidR="0025586E" w:rsidRPr="00E7668B" w:rsidRDefault="00E7668B" w:rsidP="00E7668B">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136.</w:t>
      </w:r>
      <w:r>
        <w:rPr>
          <w:rFonts w:ascii="Arial" w:hAnsi="Arial" w:cs="Arial"/>
          <w:bCs/>
          <w:sz w:val="24"/>
          <w:szCs w:val="24"/>
        </w:rPr>
        <w:tab/>
      </w:r>
      <w:r w:rsidR="0025586E" w:rsidRPr="00E7668B">
        <w:rPr>
          <w:rFonts w:ascii="Arial" w:hAnsi="Arial" w:cs="Arial"/>
          <w:bCs/>
          <w:sz w:val="24"/>
          <w:szCs w:val="24"/>
        </w:rPr>
        <w:t>This is an arrangement that might have worked if she was older.  But she is of a tender age and the constant changing every alternative week is clearly not in her interest.</w:t>
      </w:r>
    </w:p>
    <w:p w14:paraId="0A967B5B" w14:textId="77777777" w:rsidR="0025586E" w:rsidRPr="0025586E" w:rsidRDefault="0025586E" w:rsidP="0025586E">
      <w:pPr>
        <w:pStyle w:val="ListParagraph"/>
        <w:rPr>
          <w:rFonts w:ascii="Arial" w:hAnsi="Arial" w:cs="Arial"/>
          <w:bCs/>
          <w:sz w:val="24"/>
          <w:szCs w:val="24"/>
        </w:rPr>
      </w:pPr>
    </w:p>
    <w:p w14:paraId="5087F388" w14:textId="4F33ADF2" w:rsidR="0025586E" w:rsidRPr="00E7668B" w:rsidRDefault="00E7668B" w:rsidP="00E7668B">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137.</w:t>
      </w:r>
      <w:r>
        <w:rPr>
          <w:rFonts w:ascii="Arial" w:hAnsi="Arial" w:cs="Arial"/>
          <w:bCs/>
          <w:sz w:val="24"/>
          <w:szCs w:val="24"/>
        </w:rPr>
        <w:tab/>
      </w:r>
      <w:r w:rsidR="003C674C" w:rsidRPr="00E7668B">
        <w:rPr>
          <w:rFonts w:ascii="Arial" w:hAnsi="Arial" w:cs="Arial"/>
          <w:bCs/>
          <w:sz w:val="24"/>
          <w:szCs w:val="24"/>
        </w:rPr>
        <w:t xml:space="preserve">The question then arises but why can she not enjoy mid-week sleepovers with the applicant every week.  Especially in light of the definition of contact in the matter of </w:t>
      </w:r>
      <w:r w:rsidR="003C674C" w:rsidRPr="00E7668B">
        <w:rPr>
          <w:rFonts w:ascii="Arial" w:hAnsi="Arial" w:cs="Arial"/>
          <w:b/>
          <w:i/>
          <w:iCs/>
          <w:sz w:val="24"/>
          <w:szCs w:val="24"/>
        </w:rPr>
        <w:t>B v S</w:t>
      </w:r>
      <w:r w:rsidR="003C674C" w:rsidRPr="00E7668B">
        <w:rPr>
          <w:rFonts w:ascii="Arial" w:hAnsi="Arial" w:cs="Arial"/>
          <w:bCs/>
          <w:i/>
          <w:iCs/>
          <w:sz w:val="24"/>
          <w:szCs w:val="24"/>
        </w:rPr>
        <w:t xml:space="preserve"> </w:t>
      </w:r>
      <w:r w:rsidR="003C674C">
        <w:rPr>
          <w:rStyle w:val="EndnoteReference"/>
          <w:rFonts w:ascii="Arial" w:hAnsi="Arial" w:cs="Arial"/>
          <w:bCs/>
          <w:i/>
          <w:iCs/>
          <w:sz w:val="24"/>
          <w:szCs w:val="24"/>
        </w:rPr>
        <w:endnoteReference w:id="17"/>
      </w:r>
      <w:r w:rsidR="003C674C" w:rsidRPr="00E7668B">
        <w:rPr>
          <w:rFonts w:ascii="Arial" w:hAnsi="Arial" w:cs="Arial"/>
          <w:bCs/>
          <w:sz w:val="24"/>
          <w:szCs w:val="24"/>
        </w:rPr>
        <w:t>where the court held that contact is the right of the child and not the right of the parent.</w:t>
      </w:r>
    </w:p>
    <w:p w14:paraId="5503CB9F" w14:textId="77777777" w:rsidR="003C674C" w:rsidRPr="003C674C" w:rsidRDefault="003C674C" w:rsidP="003C674C">
      <w:pPr>
        <w:pStyle w:val="ListParagraph"/>
        <w:rPr>
          <w:rFonts w:ascii="Arial" w:hAnsi="Arial" w:cs="Arial"/>
          <w:bCs/>
          <w:sz w:val="24"/>
          <w:szCs w:val="24"/>
        </w:rPr>
      </w:pPr>
    </w:p>
    <w:p w14:paraId="3E94295E" w14:textId="4F47F5CB" w:rsidR="003C674C"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138.</w:t>
      </w:r>
      <w:r w:rsidRPr="005E05FD">
        <w:rPr>
          <w:rFonts w:ascii="Arial" w:hAnsi="Arial" w:cs="Arial"/>
          <w:bCs/>
          <w:sz w:val="24"/>
          <w:szCs w:val="24"/>
        </w:rPr>
        <w:tab/>
      </w:r>
      <w:r w:rsidR="003C674C" w:rsidRPr="00E7668B">
        <w:rPr>
          <w:rFonts w:ascii="Arial" w:hAnsi="Arial" w:cs="Arial"/>
          <w:bCs/>
          <w:sz w:val="24"/>
          <w:szCs w:val="24"/>
        </w:rPr>
        <w:t xml:space="preserve">An independent expert alerted me to the fact that at this stage </w:t>
      </w:r>
      <w:r w:rsidR="006E3CFD" w:rsidRPr="00E7668B">
        <w:rPr>
          <w:rFonts w:ascii="Arial" w:hAnsi="Arial" w:cs="Arial"/>
          <w:bCs/>
          <w:sz w:val="24"/>
          <w:szCs w:val="24"/>
        </w:rPr>
        <w:t>the minor child did not express a desire for more contact with her father.  This is rather the need of the father.  The needs of the parents are not the test.  The only question is what is in the best interest of the child.</w:t>
      </w:r>
    </w:p>
    <w:p w14:paraId="6C1C08DA" w14:textId="77777777" w:rsidR="00572565" w:rsidRPr="005E05FD" w:rsidRDefault="00572565" w:rsidP="006F5238">
      <w:pPr>
        <w:spacing w:line="480" w:lineRule="auto"/>
        <w:jc w:val="both"/>
        <w:rPr>
          <w:rFonts w:ascii="Arial" w:hAnsi="Arial" w:cs="Arial"/>
          <w:bCs/>
          <w:sz w:val="24"/>
          <w:szCs w:val="24"/>
        </w:rPr>
      </w:pPr>
    </w:p>
    <w:p w14:paraId="13B1313E" w14:textId="79C7A517" w:rsidR="003E0856" w:rsidRPr="005E05FD" w:rsidRDefault="003E0856" w:rsidP="003E0856">
      <w:pPr>
        <w:spacing w:line="480" w:lineRule="auto"/>
        <w:rPr>
          <w:rFonts w:ascii="Arial" w:hAnsi="Arial" w:cs="Arial"/>
          <w:bCs/>
          <w:sz w:val="24"/>
          <w:szCs w:val="24"/>
        </w:rPr>
      </w:pPr>
      <w:r w:rsidRPr="005E05FD">
        <w:rPr>
          <w:rFonts w:ascii="Arial" w:hAnsi="Arial" w:cs="Arial"/>
          <w:b/>
          <w:sz w:val="24"/>
          <w:szCs w:val="24"/>
          <w:u w:val="single"/>
        </w:rPr>
        <w:t>POSSIBILITY OF REFERRING THE PARTIES TO PARENTAL GUIDANCE</w:t>
      </w:r>
    </w:p>
    <w:p w14:paraId="7E87F778" w14:textId="77777777" w:rsidR="003E0856" w:rsidRPr="005E05FD" w:rsidRDefault="003E0856" w:rsidP="003E0856">
      <w:pPr>
        <w:spacing w:line="480" w:lineRule="auto"/>
        <w:rPr>
          <w:rFonts w:ascii="Arial" w:hAnsi="Arial" w:cs="Arial"/>
          <w:bCs/>
          <w:sz w:val="24"/>
          <w:szCs w:val="24"/>
        </w:rPr>
      </w:pPr>
    </w:p>
    <w:p w14:paraId="684DFC1E" w14:textId="41CA4115" w:rsidR="003F4EC0"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139.</w:t>
      </w:r>
      <w:r w:rsidRPr="005E05FD">
        <w:rPr>
          <w:rFonts w:ascii="Arial" w:hAnsi="Arial" w:cs="Arial"/>
          <w:bCs/>
          <w:sz w:val="24"/>
          <w:szCs w:val="24"/>
        </w:rPr>
        <w:tab/>
      </w:r>
      <w:r w:rsidR="003F4EC0" w:rsidRPr="00E7668B">
        <w:rPr>
          <w:rFonts w:ascii="Arial" w:hAnsi="Arial" w:cs="Arial"/>
          <w:bCs/>
          <w:sz w:val="24"/>
          <w:szCs w:val="24"/>
        </w:rPr>
        <w:t xml:space="preserve">In her heads of argument Ms Vermaak-Hay, who acted on behalf of the respondent, aptly argued that in most cases which involves the best interest of the minor child, the animosity between the parties clouds their judgment and stands in the way of identifying what is really in their child’s best interest.    </w:t>
      </w:r>
    </w:p>
    <w:p w14:paraId="63AAE4C2" w14:textId="77777777" w:rsidR="003F4EC0" w:rsidRPr="005E05FD" w:rsidRDefault="003F4EC0" w:rsidP="003F4EC0">
      <w:pPr>
        <w:pStyle w:val="ListParagraph"/>
        <w:spacing w:line="480" w:lineRule="auto"/>
        <w:jc w:val="both"/>
        <w:rPr>
          <w:rFonts w:ascii="Arial" w:hAnsi="Arial" w:cs="Arial"/>
          <w:bCs/>
          <w:sz w:val="24"/>
          <w:szCs w:val="24"/>
        </w:rPr>
      </w:pPr>
    </w:p>
    <w:p w14:paraId="10BC4E04" w14:textId="782729B5" w:rsidR="003E0856" w:rsidRPr="00E7668B" w:rsidRDefault="00E7668B" w:rsidP="00E7668B">
      <w:pPr>
        <w:spacing w:line="480" w:lineRule="auto"/>
        <w:ind w:left="720" w:hanging="720"/>
        <w:jc w:val="both"/>
        <w:rPr>
          <w:rFonts w:ascii="Arial" w:hAnsi="Arial" w:cs="Arial"/>
          <w:bCs/>
          <w:sz w:val="24"/>
          <w:szCs w:val="24"/>
        </w:rPr>
      </w:pPr>
      <w:r w:rsidRPr="005E05FD">
        <w:rPr>
          <w:rFonts w:ascii="Arial" w:hAnsi="Arial" w:cs="Arial"/>
          <w:bCs/>
          <w:sz w:val="24"/>
          <w:szCs w:val="24"/>
        </w:rPr>
        <w:t>140.</w:t>
      </w:r>
      <w:r w:rsidRPr="005E05FD">
        <w:rPr>
          <w:rFonts w:ascii="Arial" w:hAnsi="Arial" w:cs="Arial"/>
          <w:bCs/>
          <w:sz w:val="24"/>
          <w:szCs w:val="24"/>
        </w:rPr>
        <w:tab/>
      </w:r>
      <w:r w:rsidR="003E0856" w:rsidRPr="00E7668B">
        <w:rPr>
          <w:rFonts w:ascii="Arial" w:hAnsi="Arial" w:cs="Arial"/>
          <w:bCs/>
          <w:sz w:val="24"/>
          <w:szCs w:val="24"/>
        </w:rPr>
        <w:t xml:space="preserve">From the facts before me it is clear that there is no reason why the minor child should be subjected to a clinical assessment.  This is a drastic </w:t>
      </w:r>
      <w:r w:rsidR="00F36A9C" w:rsidRPr="00E7668B">
        <w:rPr>
          <w:rFonts w:ascii="Arial" w:hAnsi="Arial" w:cs="Arial"/>
          <w:bCs/>
          <w:sz w:val="24"/>
          <w:szCs w:val="24"/>
        </w:rPr>
        <w:t>measurement and I could not find any reason in the evidence before me that justifies such drastic step.</w:t>
      </w:r>
    </w:p>
    <w:p w14:paraId="5C230248" w14:textId="77777777" w:rsidR="003E0856" w:rsidRPr="005E05FD" w:rsidRDefault="003E0856" w:rsidP="003E0856">
      <w:pPr>
        <w:pStyle w:val="ListParagraph"/>
        <w:spacing w:line="480" w:lineRule="auto"/>
        <w:rPr>
          <w:rFonts w:ascii="Arial" w:hAnsi="Arial" w:cs="Arial"/>
          <w:bCs/>
          <w:sz w:val="24"/>
          <w:szCs w:val="24"/>
        </w:rPr>
      </w:pPr>
    </w:p>
    <w:p w14:paraId="4C8B5B76" w14:textId="59FA4D73" w:rsidR="003E0856" w:rsidRPr="00E7668B" w:rsidRDefault="00E7668B" w:rsidP="00E7668B">
      <w:pPr>
        <w:spacing w:line="480" w:lineRule="auto"/>
        <w:ind w:left="720" w:hanging="720"/>
        <w:rPr>
          <w:rFonts w:ascii="Arial" w:hAnsi="Arial" w:cs="Arial"/>
          <w:bCs/>
          <w:sz w:val="24"/>
          <w:szCs w:val="24"/>
        </w:rPr>
      </w:pPr>
      <w:r w:rsidRPr="005E05FD">
        <w:rPr>
          <w:rFonts w:ascii="Arial" w:hAnsi="Arial" w:cs="Arial"/>
          <w:bCs/>
          <w:sz w:val="24"/>
          <w:szCs w:val="24"/>
        </w:rPr>
        <w:t>141.</w:t>
      </w:r>
      <w:r w:rsidRPr="005E05FD">
        <w:rPr>
          <w:rFonts w:ascii="Arial" w:hAnsi="Arial" w:cs="Arial"/>
          <w:bCs/>
          <w:sz w:val="24"/>
          <w:szCs w:val="24"/>
        </w:rPr>
        <w:tab/>
      </w:r>
      <w:r w:rsidR="003E0856" w:rsidRPr="00E7668B">
        <w:rPr>
          <w:rFonts w:ascii="Arial" w:hAnsi="Arial" w:cs="Arial"/>
          <w:bCs/>
          <w:sz w:val="24"/>
          <w:szCs w:val="24"/>
        </w:rPr>
        <w:t>From the facts before me, the following is evident:</w:t>
      </w:r>
    </w:p>
    <w:p w14:paraId="36AC0553" w14:textId="77777777" w:rsidR="003E0856" w:rsidRPr="005E05FD" w:rsidRDefault="003E0856" w:rsidP="003E0856">
      <w:pPr>
        <w:pStyle w:val="ListParagraph"/>
        <w:rPr>
          <w:rFonts w:ascii="Arial" w:hAnsi="Arial" w:cs="Arial"/>
          <w:bCs/>
          <w:sz w:val="24"/>
          <w:szCs w:val="24"/>
        </w:rPr>
      </w:pPr>
    </w:p>
    <w:p w14:paraId="38AB12E7" w14:textId="3EAD7ABA" w:rsidR="00D63279" w:rsidRPr="00E7668B" w:rsidRDefault="00E7668B" w:rsidP="00E7668B">
      <w:pPr>
        <w:spacing w:line="480" w:lineRule="auto"/>
        <w:ind w:left="1560" w:hanging="851"/>
        <w:jc w:val="both"/>
        <w:rPr>
          <w:rFonts w:ascii="Arial" w:hAnsi="Arial" w:cs="Arial"/>
          <w:bCs/>
          <w:sz w:val="24"/>
          <w:szCs w:val="24"/>
        </w:rPr>
      </w:pPr>
      <w:r w:rsidRPr="005E05FD">
        <w:rPr>
          <w:rFonts w:ascii="Arial" w:hAnsi="Arial" w:cs="Arial"/>
          <w:bCs/>
          <w:sz w:val="24"/>
          <w:szCs w:val="24"/>
        </w:rPr>
        <w:t>141.1</w:t>
      </w:r>
      <w:r w:rsidRPr="005E05FD">
        <w:rPr>
          <w:rFonts w:ascii="Arial" w:hAnsi="Arial" w:cs="Arial"/>
          <w:bCs/>
          <w:sz w:val="24"/>
          <w:szCs w:val="24"/>
        </w:rPr>
        <w:tab/>
      </w:r>
      <w:r w:rsidR="003E0856" w:rsidRPr="00E7668B">
        <w:rPr>
          <w:rFonts w:ascii="Arial" w:hAnsi="Arial" w:cs="Arial"/>
          <w:bCs/>
          <w:sz w:val="24"/>
          <w:szCs w:val="24"/>
        </w:rPr>
        <w:t>The parties cannot co-parent</w:t>
      </w:r>
      <w:r w:rsidR="00D63279" w:rsidRPr="00E7668B">
        <w:rPr>
          <w:rFonts w:ascii="Arial" w:hAnsi="Arial" w:cs="Arial"/>
          <w:bCs/>
          <w:sz w:val="24"/>
          <w:szCs w:val="24"/>
        </w:rPr>
        <w:t>.  There is a fair share of finger pointing between the parents</w:t>
      </w:r>
      <w:r w:rsidR="00D074AE" w:rsidRPr="00E7668B">
        <w:rPr>
          <w:rFonts w:ascii="Arial" w:hAnsi="Arial" w:cs="Arial"/>
          <w:bCs/>
          <w:sz w:val="24"/>
          <w:szCs w:val="24"/>
        </w:rPr>
        <w:t>,</w:t>
      </w:r>
      <w:r w:rsidR="00D63279" w:rsidRPr="00E7668B">
        <w:rPr>
          <w:rFonts w:ascii="Arial" w:hAnsi="Arial" w:cs="Arial"/>
          <w:bCs/>
          <w:sz w:val="24"/>
          <w:szCs w:val="24"/>
        </w:rPr>
        <w:t xml:space="preserve"> the one accusing the other of the unwillingness to co-parent.</w:t>
      </w:r>
    </w:p>
    <w:p w14:paraId="4601E244" w14:textId="77777777" w:rsidR="003E0856" w:rsidRPr="005E05FD" w:rsidRDefault="003E0856" w:rsidP="003E0856">
      <w:pPr>
        <w:pStyle w:val="ListParagraph"/>
        <w:spacing w:line="480" w:lineRule="auto"/>
        <w:ind w:left="1080"/>
        <w:rPr>
          <w:rFonts w:ascii="Arial" w:hAnsi="Arial" w:cs="Arial"/>
          <w:bCs/>
          <w:sz w:val="24"/>
          <w:szCs w:val="24"/>
        </w:rPr>
      </w:pPr>
    </w:p>
    <w:p w14:paraId="6CB44BD3" w14:textId="0121E56E" w:rsidR="00F36A9C" w:rsidRPr="00E7668B" w:rsidRDefault="00E7668B" w:rsidP="00E7668B">
      <w:pPr>
        <w:spacing w:line="480" w:lineRule="auto"/>
        <w:ind w:left="1560" w:hanging="851"/>
        <w:rPr>
          <w:rFonts w:ascii="Arial" w:hAnsi="Arial" w:cs="Arial"/>
          <w:bCs/>
          <w:sz w:val="24"/>
          <w:szCs w:val="24"/>
        </w:rPr>
      </w:pPr>
      <w:r w:rsidRPr="005E05FD">
        <w:rPr>
          <w:rFonts w:ascii="Arial" w:hAnsi="Arial" w:cs="Arial"/>
          <w:bCs/>
          <w:sz w:val="24"/>
          <w:szCs w:val="24"/>
        </w:rPr>
        <w:t>141.2</w:t>
      </w:r>
      <w:r w:rsidRPr="005E05FD">
        <w:rPr>
          <w:rFonts w:ascii="Arial" w:hAnsi="Arial" w:cs="Arial"/>
          <w:bCs/>
          <w:sz w:val="24"/>
          <w:szCs w:val="24"/>
        </w:rPr>
        <w:tab/>
      </w:r>
      <w:r w:rsidR="003E0856" w:rsidRPr="00E7668B">
        <w:rPr>
          <w:rFonts w:ascii="Arial" w:hAnsi="Arial" w:cs="Arial"/>
          <w:bCs/>
          <w:sz w:val="24"/>
          <w:szCs w:val="24"/>
        </w:rPr>
        <w:t>Both the parties are set in their views as to what is in the best interest of their child and they are not willing to</w:t>
      </w:r>
      <w:r w:rsidR="00F36A9C" w:rsidRPr="00E7668B">
        <w:rPr>
          <w:rFonts w:ascii="Arial" w:hAnsi="Arial" w:cs="Arial"/>
          <w:bCs/>
          <w:sz w:val="24"/>
          <w:szCs w:val="24"/>
        </w:rPr>
        <w:t xml:space="preserve"> </w:t>
      </w:r>
      <w:r w:rsidR="00D63279" w:rsidRPr="00E7668B">
        <w:rPr>
          <w:rFonts w:ascii="Arial" w:hAnsi="Arial" w:cs="Arial"/>
          <w:bCs/>
          <w:sz w:val="24"/>
          <w:szCs w:val="24"/>
        </w:rPr>
        <w:t>consider any other alternatives as to what may or may not be in the best interest of the minor child</w:t>
      </w:r>
      <w:r w:rsidR="00D074AE" w:rsidRPr="00E7668B">
        <w:rPr>
          <w:rFonts w:ascii="Arial" w:hAnsi="Arial" w:cs="Arial"/>
          <w:bCs/>
          <w:sz w:val="24"/>
          <w:szCs w:val="24"/>
        </w:rPr>
        <w:t>.</w:t>
      </w:r>
    </w:p>
    <w:p w14:paraId="5276F702" w14:textId="41D35AD6" w:rsidR="00F36A9C" w:rsidRPr="005E05FD" w:rsidRDefault="00F36A9C" w:rsidP="00F36A9C">
      <w:pPr>
        <w:spacing w:line="480" w:lineRule="auto"/>
        <w:rPr>
          <w:rFonts w:ascii="Arial" w:hAnsi="Arial" w:cs="Arial"/>
          <w:bCs/>
          <w:sz w:val="24"/>
          <w:szCs w:val="24"/>
        </w:rPr>
      </w:pPr>
    </w:p>
    <w:p w14:paraId="3229C9FB" w14:textId="15B7D627" w:rsidR="00D53A25"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lastRenderedPageBreak/>
        <w:t>142.</w:t>
      </w:r>
      <w:r w:rsidRPr="005E05FD">
        <w:rPr>
          <w:rFonts w:ascii="Arial" w:hAnsi="Arial" w:cs="Arial"/>
          <w:bCs/>
          <w:sz w:val="24"/>
          <w:szCs w:val="24"/>
        </w:rPr>
        <w:tab/>
      </w:r>
      <w:r w:rsidR="00F36A9C" w:rsidRPr="00E7668B">
        <w:rPr>
          <w:rFonts w:ascii="Arial" w:hAnsi="Arial" w:cs="Arial"/>
          <w:bCs/>
          <w:sz w:val="24"/>
          <w:szCs w:val="24"/>
        </w:rPr>
        <w:t xml:space="preserve">These aspects do not justify the </w:t>
      </w:r>
      <w:r w:rsidR="00D074AE" w:rsidRPr="00E7668B">
        <w:rPr>
          <w:rFonts w:ascii="Arial" w:hAnsi="Arial" w:cs="Arial"/>
          <w:bCs/>
          <w:sz w:val="24"/>
          <w:szCs w:val="24"/>
        </w:rPr>
        <w:t>referral</w:t>
      </w:r>
      <w:r w:rsidR="00F36A9C" w:rsidRPr="00E7668B">
        <w:rPr>
          <w:rFonts w:ascii="Arial" w:hAnsi="Arial" w:cs="Arial"/>
          <w:bCs/>
          <w:sz w:val="24"/>
          <w:szCs w:val="24"/>
        </w:rPr>
        <w:t xml:space="preserve"> of a child who is a mere 6 years old to an investigation by a clinical psychologist.</w:t>
      </w:r>
    </w:p>
    <w:p w14:paraId="1EC35DC0" w14:textId="77777777" w:rsidR="00F36A9C" w:rsidRPr="005E05FD" w:rsidRDefault="00F36A9C" w:rsidP="00F36A9C">
      <w:pPr>
        <w:pStyle w:val="ListParagraph"/>
        <w:keepNext/>
        <w:suppressAutoHyphens/>
        <w:spacing w:after="120" w:line="480" w:lineRule="auto"/>
        <w:jc w:val="both"/>
        <w:rPr>
          <w:rFonts w:ascii="Arial" w:hAnsi="Arial" w:cs="Arial"/>
          <w:bCs/>
          <w:sz w:val="24"/>
          <w:szCs w:val="24"/>
        </w:rPr>
      </w:pPr>
    </w:p>
    <w:p w14:paraId="35F4D350" w14:textId="307085D9" w:rsidR="00F36A9C"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143.</w:t>
      </w:r>
      <w:r w:rsidRPr="005E05FD">
        <w:rPr>
          <w:rFonts w:ascii="Arial" w:hAnsi="Arial" w:cs="Arial"/>
          <w:bCs/>
          <w:sz w:val="24"/>
          <w:szCs w:val="24"/>
        </w:rPr>
        <w:tab/>
      </w:r>
      <w:r w:rsidR="00F36A9C" w:rsidRPr="00E7668B">
        <w:rPr>
          <w:rFonts w:ascii="Arial" w:hAnsi="Arial" w:cs="Arial"/>
          <w:bCs/>
          <w:sz w:val="24"/>
          <w:szCs w:val="24"/>
        </w:rPr>
        <w:t>At the outset I need to stress that I accept that there is no such thing as a perfect human being, let alone a perfect parent.  We all have shortcomings.  But we all can (and should) at some point consider what is our own short comings and endeavour to improve</w:t>
      </w:r>
      <w:r w:rsidR="00D074AE" w:rsidRPr="00E7668B">
        <w:rPr>
          <w:rFonts w:ascii="Arial" w:hAnsi="Arial" w:cs="Arial"/>
          <w:bCs/>
          <w:sz w:val="24"/>
          <w:szCs w:val="24"/>
        </w:rPr>
        <w:t xml:space="preserve"> on</w:t>
      </w:r>
      <w:r w:rsidR="00F36A9C" w:rsidRPr="00E7668B">
        <w:rPr>
          <w:rFonts w:ascii="Arial" w:hAnsi="Arial" w:cs="Arial"/>
          <w:bCs/>
          <w:sz w:val="24"/>
          <w:szCs w:val="24"/>
        </w:rPr>
        <w:t xml:space="preserve"> them.  We do not do this</w:t>
      </w:r>
      <w:r w:rsidR="00E91345" w:rsidRPr="00E7668B">
        <w:rPr>
          <w:rFonts w:ascii="Arial" w:hAnsi="Arial" w:cs="Arial"/>
          <w:bCs/>
          <w:sz w:val="24"/>
          <w:szCs w:val="24"/>
        </w:rPr>
        <w:t xml:space="preserve"> only</w:t>
      </w:r>
      <w:r w:rsidR="00F36A9C" w:rsidRPr="00E7668B">
        <w:rPr>
          <w:rFonts w:ascii="Arial" w:hAnsi="Arial" w:cs="Arial"/>
          <w:bCs/>
          <w:sz w:val="24"/>
          <w:szCs w:val="24"/>
        </w:rPr>
        <w:t xml:space="preserve"> for ourselves, but</w:t>
      </w:r>
      <w:r w:rsidR="00E91345" w:rsidRPr="00E7668B">
        <w:rPr>
          <w:rFonts w:ascii="Arial" w:hAnsi="Arial" w:cs="Arial"/>
          <w:bCs/>
          <w:sz w:val="24"/>
          <w:szCs w:val="24"/>
        </w:rPr>
        <w:t xml:space="preserve"> also</w:t>
      </w:r>
      <w:r w:rsidR="00F36A9C" w:rsidRPr="00E7668B">
        <w:rPr>
          <w:rFonts w:ascii="Arial" w:hAnsi="Arial" w:cs="Arial"/>
          <w:bCs/>
          <w:sz w:val="24"/>
          <w:szCs w:val="24"/>
        </w:rPr>
        <w:t xml:space="preserve"> for our children.</w:t>
      </w:r>
    </w:p>
    <w:p w14:paraId="0C5B7357" w14:textId="77777777" w:rsidR="00F36A9C" w:rsidRPr="005E05FD" w:rsidRDefault="00F36A9C" w:rsidP="00F36A9C">
      <w:pPr>
        <w:pStyle w:val="ListParagraph"/>
        <w:rPr>
          <w:rFonts w:ascii="Arial" w:hAnsi="Arial" w:cs="Arial"/>
          <w:bCs/>
          <w:sz w:val="24"/>
          <w:szCs w:val="24"/>
        </w:rPr>
      </w:pPr>
    </w:p>
    <w:p w14:paraId="1F371D3A" w14:textId="6255AD52" w:rsidR="00F36A9C"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144.</w:t>
      </w:r>
      <w:r w:rsidRPr="005E05FD">
        <w:rPr>
          <w:rFonts w:ascii="Arial" w:hAnsi="Arial" w:cs="Arial"/>
          <w:bCs/>
          <w:sz w:val="24"/>
          <w:szCs w:val="24"/>
        </w:rPr>
        <w:tab/>
      </w:r>
      <w:r w:rsidR="00F36A9C" w:rsidRPr="00E7668B">
        <w:rPr>
          <w:rFonts w:ascii="Arial" w:hAnsi="Arial" w:cs="Arial"/>
          <w:bCs/>
          <w:sz w:val="24"/>
          <w:szCs w:val="24"/>
        </w:rPr>
        <w:t>During my exchange with the representatives of the parties and the possibility of referring them to parental guidance classes it was clear that neither of them are open for such a suggestion.  Despite the fact that I do have powers wide enough to make such a referral, I have decided not to do it.  Both the parties are well qualified and both of them should have the necessary insight in their own shortcomings.  I can only hope that at some point the parties will deal with their own shortcomings</w:t>
      </w:r>
      <w:r w:rsidR="00E91345" w:rsidRPr="00E7668B">
        <w:rPr>
          <w:rFonts w:ascii="Arial" w:hAnsi="Arial" w:cs="Arial"/>
          <w:bCs/>
          <w:sz w:val="24"/>
          <w:szCs w:val="24"/>
        </w:rPr>
        <w:t xml:space="preserve"> as parents</w:t>
      </w:r>
      <w:r w:rsidR="00F36A9C" w:rsidRPr="00E7668B">
        <w:rPr>
          <w:rFonts w:ascii="Arial" w:hAnsi="Arial" w:cs="Arial"/>
          <w:bCs/>
          <w:sz w:val="24"/>
          <w:szCs w:val="24"/>
        </w:rPr>
        <w:t xml:space="preserve"> before subjecting the minor child to further litigatio</w:t>
      </w:r>
      <w:r w:rsidR="00E91345" w:rsidRPr="00E7668B">
        <w:rPr>
          <w:rFonts w:ascii="Arial" w:hAnsi="Arial" w:cs="Arial"/>
          <w:bCs/>
          <w:sz w:val="24"/>
          <w:szCs w:val="24"/>
        </w:rPr>
        <w:t>n.</w:t>
      </w:r>
    </w:p>
    <w:p w14:paraId="08367043" w14:textId="77777777" w:rsidR="00D53A25" w:rsidRPr="005E05FD" w:rsidRDefault="00D53A25" w:rsidP="00D53A25">
      <w:pPr>
        <w:keepNext/>
        <w:suppressAutoHyphens/>
        <w:spacing w:after="120" w:line="480" w:lineRule="auto"/>
        <w:jc w:val="both"/>
        <w:rPr>
          <w:rFonts w:ascii="Arial" w:hAnsi="Arial" w:cs="Arial"/>
          <w:b/>
          <w:sz w:val="24"/>
          <w:szCs w:val="24"/>
          <w:u w:val="single"/>
        </w:rPr>
      </w:pPr>
    </w:p>
    <w:p w14:paraId="77B13970" w14:textId="186BEBC2" w:rsidR="00516E6D" w:rsidRPr="005E05FD" w:rsidRDefault="00516E6D" w:rsidP="00D53A25">
      <w:pPr>
        <w:keepNext/>
        <w:suppressAutoHyphens/>
        <w:spacing w:after="120" w:line="480" w:lineRule="auto"/>
        <w:jc w:val="both"/>
        <w:rPr>
          <w:rFonts w:ascii="Arial" w:hAnsi="Arial" w:cs="Arial"/>
          <w:b/>
          <w:sz w:val="24"/>
          <w:szCs w:val="24"/>
          <w:u w:val="single"/>
        </w:rPr>
      </w:pPr>
      <w:r w:rsidRPr="005E05FD">
        <w:rPr>
          <w:rFonts w:ascii="Arial" w:hAnsi="Arial" w:cs="Arial"/>
          <w:b/>
          <w:sz w:val="24"/>
          <w:szCs w:val="24"/>
          <w:u w:val="single"/>
        </w:rPr>
        <w:t>COSTS</w:t>
      </w:r>
    </w:p>
    <w:p w14:paraId="37DD31BB" w14:textId="77777777" w:rsidR="00516E6D" w:rsidRPr="005E05FD" w:rsidRDefault="00516E6D" w:rsidP="00D53A25">
      <w:pPr>
        <w:keepNext/>
        <w:suppressAutoHyphens/>
        <w:spacing w:after="120" w:line="480" w:lineRule="auto"/>
        <w:jc w:val="both"/>
        <w:rPr>
          <w:rFonts w:ascii="Arial" w:hAnsi="Arial" w:cs="Arial"/>
          <w:b/>
          <w:sz w:val="24"/>
          <w:szCs w:val="24"/>
          <w:u w:val="single"/>
        </w:rPr>
      </w:pPr>
    </w:p>
    <w:p w14:paraId="574AFE80" w14:textId="333C336D" w:rsidR="00E91345" w:rsidRPr="00E7668B" w:rsidRDefault="00E7668B" w:rsidP="00E7668B">
      <w:pPr>
        <w:keepNext/>
        <w:suppressAutoHyphens/>
        <w:spacing w:after="120" w:line="480" w:lineRule="auto"/>
        <w:ind w:left="720" w:hanging="720"/>
        <w:jc w:val="both"/>
        <w:rPr>
          <w:rFonts w:ascii="Arial" w:hAnsi="Arial" w:cs="Arial"/>
          <w:bCs/>
          <w:sz w:val="24"/>
          <w:szCs w:val="24"/>
        </w:rPr>
      </w:pPr>
      <w:r>
        <w:rPr>
          <w:rFonts w:ascii="Arial" w:hAnsi="Arial" w:cs="Arial"/>
          <w:bCs/>
          <w:sz w:val="24"/>
          <w:szCs w:val="24"/>
        </w:rPr>
        <w:t>145.</w:t>
      </w:r>
      <w:r>
        <w:rPr>
          <w:rFonts w:ascii="Arial" w:hAnsi="Arial" w:cs="Arial"/>
          <w:bCs/>
          <w:sz w:val="24"/>
          <w:szCs w:val="24"/>
        </w:rPr>
        <w:tab/>
      </w:r>
      <w:r w:rsidR="00516E6D" w:rsidRPr="00E7668B">
        <w:rPr>
          <w:rFonts w:ascii="Arial" w:hAnsi="Arial" w:cs="Arial"/>
          <w:bCs/>
          <w:sz w:val="24"/>
          <w:szCs w:val="24"/>
        </w:rPr>
        <w:t xml:space="preserve">In matters where children’s best interests are at stake, </w:t>
      </w:r>
      <w:r w:rsidR="00E91345" w:rsidRPr="00E7668B">
        <w:rPr>
          <w:rFonts w:ascii="Arial" w:hAnsi="Arial" w:cs="Arial"/>
          <w:bCs/>
          <w:sz w:val="24"/>
          <w:szCs w:val="24"/>
        </w:rPr>
        <w:t>w</w:t>
      </w:r>
      <w:r w:rsidR="00516E6D" w:rsidRPr="00E7668B">
        <w:rPr>
          <w:rFonts w:ascii="Arial" w:hAnsi="Arial" w:cs="Arial"/>
          <w:bCs/>
          <w:sz w:val="24"/>
          <w:szCs w:val="24"/>
        </w:rPr>
        <w:t xml:space="preserve">here parent’s desperately vied for primary residency and extended contact, and  specifically </w:t>
      </w:r>
      <w:r w:rsidR="00516E6D" w:rsidRPr="00E7668B">
        <w:rPr>
          <w:rFonts w:ascii="Arial" w:hAnsi="Arial" w:cs="Arial"/>
          <w:bCs/>
          <w:sz w:val="24"/>
          <w:szCs w:val="24"/>
        </w:rPr>
        <w:lastRenderedPageBreak/>
        <w:t xml:space="preserve">in circumstances where it is evident that both the parents love their children and care for their children, courts should be slow to grant costs orders.  </w:t>
      </w:r>
    </w:p>
    <w:p w14:paraId="20657081" w14:textId="77777777" w:rsidR="00E91345" w:rsidRDefault="00E91345" w:rsidP="00E91345">
      <w:pPr>
        <w:pStyle w:val="ListParagraph"/>
        <w:keepNext/>
        <w:suppressAutoHyphens/>
        <w:spacing w:after="120" w:line="480" w:lineRule="auto"/>
        <w:jc w:val="both"/>
        <w:rPr>
          <w:rFonts w:ascii="Arial" w:hAnsi="Arial" w:cs="Arial"/>
          <w:bCs/>
          <w:sz w:val="24"/>
          <w:szCs w:val="24"/>
        </w:rPr>
      </w:pPr>
    </w:p>
    <w:p w14:paraId="5B04743E" w14:textId="7654351A" w:rsidR="00516E6D"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146.</w:t>
      </w:r>
      <w:r w:rsidRPr="005E05FD">
        <w:rPr>
          <w:rFonts w:ascii="Arial" w:hAnsi="Arial" w:cs="Arial"/>
          <w:bCs/>
          <w:sz w:val="24"/>
          <w:szCs w:val="24"/>
        </w:rPr>
        <w:tab/>
      </w:r>
      <w:r w:rsidR="00516E6D" w:rsidRPr="00E7668B">
        <w:rPr>
          <w:rFonts w:ascii="Arial" w:hAnsi="Arial" w:cs="Arial"/>
          <w:bCs/>
          <w:sz w:val="24"/>
          <w:szCs w:val="24"/>
        </w:rPr>
        <w:t xml:space="preserve">There are no victorious parties in family law litigation.  </w:t>
      </w:r>
    </w:p>
    <w:p w14:paraId="48D8CFBC" w14:textId="77777777" w:rsidR="00516E6D" w:rsidRPr="005E05FD" w:rsidRDefault="00516E6D" w:rsidP="00516E6D">
      <w:pPr>
        <w:pStyle w:val="ListParagraph"/>
        <w:keepNext/>
        <w:suppressAutoHyphens/>
        <w:spacing w:after="120" w:line="480" w:lineRule="auto"/>
        <w:jc w:val="both"/>
        <w:rPr>
          <w:rFonts w:ascii="Arial" w:hAnsi="Arial" w:cs="Arial"/>
          <w:bCs/>
          <w:sz w:val="24"/>
          <w:szCs w:val="24"/>
        </w:rPr>
      </w:pPr>
    </w:p>
    <w:p w14:paraId="316DA4AB" w14:textId="6E9C1A25" w:rsidR="00516E6D"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147.</w:t>
      </w:r>
      <w:r w:rsidRPr="005E05FD">
        <w:rPr>
          <w:rFonts w:ascii="Arial" w:hAnsi="Arial" w:cs="Arial"/>
          <w:bCs/>
          <w:sz w:val="24"/>
          <w:szCs w:val="24"/>
        </w:rPr>
        <w:tab/>
      </w:r>
      <w:r w:rsidR="00516E6D" w:rsidRPr="00E7668B">
        <w:rPr>
          <w:rFonts w:ascii="Arial" w:hAnsi="Arial" w:cs="Arial"/>
          <w:bCs/>
          <w:sz w:val="24"/>
          <w:szCs w:val="24"/>
        </w:rPr>
        <w:t>Since I am of the view that both parties are to blame for the continued acrimony between them that ultimately underpins this litigation, I am of the view that each party should be responsible for their own costs.</w:t>
      </w:r>
    </w:p>
    <w:p w14:paraId="7B5B49D5" w14:textId="77777777" w:rsidR="00516E6D" w:rsidRPr="005E05FD" w:rsidRDefault="00516E6D" w:rsidP="00516E6D">
      <w:pPr>
        <w:pStyle w:val="ListParagraph"/>
        <w:rPr>
          <w:rFonts w:ascii="Arial" w:hAnsi="Arial" w:cs="Arial"/>
          <w:bCs/>
          <w:sz w:val="24"/>
          <w:szCs w:val="24"/>
        </w:rPr>
      </w:pPr>
    </w:p>
    <w:p w14:paraId="568D073B" w14:textId="6F4EF802" w:rsidR="00516E6D" w:rsidRPr="005E05FD" w:rsidRDefault="00516E6D" w:rsidP="00516E6D">
      <w:pPr>
        <w:keepNext/>
        <w:suppressAutoHyphens/>
        <w:spacing w:after="120" w:line="480" w:lineRule="auto"/>
        <w:jc w:val="both"/>
        <w:rPr>
          <w:rFonts w:ascii="Arial" w:hAnsi="Arial" w:cs="Arial"/>
          <w:bCs/>
          <w:sz w:val="24"/>
          <w:szCs w:val="24"/>
        </w:rPr>
      </w:pPr>
      <w:r w:rsidRPr="005E05FD">
        <w:rPr>
          <w:rFonts w:ascii="Arial" w:hAnsi="Arial" w:cs="Arial"/>
          <w:b/>
          <w:sz w:val="24"/>
          <w:szCs w:val="24"/>
          <w:u w:val="single"/>
        </w:rPr>
        <w:t>CONCLUSION</w:t>
      </w:r>
    </w:p>
    <w:p w14:paraId="1DEDC3AF" w14:textId="77777777" w:rsidR="00516E6D" w:rsidRPr="005E05FD" w:rsidRDefault="00516E6D" w:rsidP="00516E6D">
      <w:pPr>
        <w:keepNext/>
        <w:suppressAutoHyphens/>
        <w:spacing w:after="120" w:line="480" w:lineRule="auto"/>
        <w:jc w:val="both"/>
        <w:rPr>
          <w:rFonts w:ascii="Arial" w:hAnsi="Arial" w:cs="Arial"/>
          <w:bCs/>
          <w:sz w:val="24"/>
          <w:szCs w:val="24"/>
        </w:rPr>
      </w:pPr>
    </w:p>
    <w:p w14:paraId="575D56A3" w14:textId="60DB2B69" w:rsidR="00CE51C4"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148.</w:t>
      </w:r>
      <w:r w:rsidRPr="005E05FD">
        <w:rPr>
          <w:rFonts w:ascii="Arial" w:hAnsi="Arial" w:cs="Arial"/>
          <w:bCs/>
          <w:sz w:val="24"/>
          <w:szCs w:val="24"/>
        </w:rPr>
        <w:tab/>
      </w:r>
      <w:r w:rsidR="00CE51C4" w:rsidRPr="00E7668B">
        <w:rPr>
          <w:rFonts w:ascii="Arial" w:hAnsi="Arial" w:cs="Arial"/>
          <w:bCs/>
          <w:sz w:val="24"/>
          <w:szCs w:val="24"/>
        </w:rPr>
        <w:t xml:space="preserve">I have to comment both the parties on their dedication towards their minor child.  Not all children are so blessed to have two parents that care about him or her in the fashion the minor child before the court has.  The only unfortunate part is </w:t>
      </w:r>
      <w:r w:rsidR="00CE51C4" w:rsidRPr="00E7668B">
        <w:rPr>
          <w:rFonts w:ascii="Arial" w:hAnsi="Arial" w:cs="Arial"/>
          <w:bCs/>
          <w:sz w:val="24"/>
          <w:szCs w:val="24"/>
        </w:rPr>
        <w:lastRenderedPageBreak/>
        <w:t>that the dedication of the parents and the end visions of the parents and their views as to what is in the best interest of their child does not meet each other.</w:t>
      </w:r>
    </w:p>
    <w:p w14:paraId="378BF8DE" w14:textId="77777777" w:rsidR="00CE51C4" w:rsidRPr="005E05FD" w:rsidRDefault="00CE51C4" w:rsidP="00CE51C4">
      <w:pPr>
        <w:pStyle w:val="ListParagraph"/>
        <w:keepNext/>
        <w:suppressAutoHyphens/>
        <w:spacing w:after="120" w:line="480" w:lineRule="auto"/>
        <w:jc w:val="both"/>
        <w:rPr>
          <w:rFonts w:ascii="Arial" w:hAnsi="Arial" w:cs="Arial"/>
          <w:bCs/>
          <w:sz w:val="24"/>
          <w:szCs w:val="24"/>
        </w:rPr>
      </w:pPr>
    </w:p>
    <w:p w14:paraId="4495DD70" w14:textId="1235F053" w:rsidR="00516E6D"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149.</w:t>
      </w:r>
      <w:r w:rsidRPr="005E05FD">
        <w:rPr>
          <w:rFonts w:ascii="Arial" w:hAnsi="Arial" w:cs="Arial"/>
          <w:bCs/>
          <w:sz w:val="24"/>
          <w:szCs w:val="24"/>
        </w:rPr>
        <w:tab/>
      </w:r>
      <w:r w:rsidR="00516E6D" w:rsidRPr="00E7668B">
        <w:rPr>
          <w:rFonts w:ascii="Arial" w:hAnsi="Arial" w:cs="Arial"/>
          <w:bCs/>
          <w:sz w:val="24"/>
          <w:szCs w:val="24"/>
        </w:rPr>
        <w:t xml:space="preserve">For a child, being carefree is intrinsic to a well-lived life.  The applicant and the respondent have the opportunity and means that the minor child can grow up in a care free environment.  </w:t>
      </w:r>
    </w:p>
    <w:p w14:paraId="4C277DF0" w14:textId="77777777" w:rsidR="00516E6D" w:rsidRPr="005E05FD" w:rsidRDefault="00516E6D" w:rsidP="00516E6D">
      <w:pPr>
        <w:pStyle w:val="ListParagraph"/>
        <w:keepNext/>
        <w:suppressAutoHyphens/>
        <w:spacing w:after="120" w:line="480" w:lineRule="auto"/>
        <w:jc w:val="both"/>
        <w:rPr>
          <w:rFonts w:ascii="Arial" w:hAnsi="Arial" w:cs="Arial"/>
          <w:bCs/>
          <w:sz w:val="24"/>
          <w:szCs w:val="24"/>
        </w:rPr>
      </w:pPr>
    </w:p>
    <w:p w14:paraId="18B9290C" w14:textId="242271EB" w:rsidR="00516E6D"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150.</w:t>
      </w:r>
      <w:r w:rsidRPr="005E05FD">
        <w:rPr>
          <w:rFonts w:ascii="Arial" w:hAnsi="Arial" w:cs="Arial"/>
          <w:bCs/>
          <w:sz w:val="24"/>
          <w:szCs w:val="24"/>
        </w:rPr>
        <w:tab/>
      </w:r>
      <w:r w:rsidR="00516E6D" w:rsidRPr="00E7668B">
        <w:rPr>
          <w:rFonts w:ascii="Arial" w:hAnsi="Arial" w:cs="Arial"/>
          <w:bCs/>
          <w:sz w:val="24"/>
          <w:szCs w:val="24"/>
        </w:rPr>
        <w:t>They are to take responsibility to provide a carefree environment for their minor child seriously.  How they behave towards each other and react to another party’s perceived acrimony are pivotal to their children’s well-being.</w:t>
      </w:r>
    </w:p>
    <w:p w14:paraId="40316D10" w14:textId="77777777" w:rsidR="00516E6D" w:rsidRPr="005E05FD" w:rsidRDefault="00516E6D" w:rsidP="00516E6D">
      <w:pPr>
        <w:pStyle w:val="ListParagraph"/>
        <w:rPr>
          <w:rFonts w:ascii="Arial" w:hAnsi="Arial" w:cs="Arial"/>
          <w:bCs/>
          <w:sz w:val="24"/>
          <w:szCs w:val="24"/>
        </w:rPr>
      </w:pPr>
    </w:p>
    <w:p w14:paraId="5BC21877" w14:textId="011FBE56" w:rsidR="00516E6D"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151.</w:t>
      </w:r>
      <w:r w:rsidRPr="005E05FD">
        <w:rPr>
          <w:rFonts w:ascii="Arial" w:hAnsi="Arial" w:cs="Arial"/>
          <w:bCs/>
          <w:sz w:val="24"/>
          <w:szCs w:val="24"/>
        </w:rPr>
        <w:tab/>
      </w:r>
      <w:r w:rsidR="00516E6D" w:rsidRPr="00E7668B">
        <w:rPr>
          <w:rFonts w:ascii="Arial" w:hAnsi="Arial" w:cs="Arial"/>
          <w:bCs/>
          <w:sz w:val="24"/>
          <w:szCs w:val="24"/>
        </w:rPr>
        <w:t>Both the parties should heed to wise words of Solomon:  “A gentle answer turns away anger, but a harsh word stirs up wrath.”</w:t>
      </w:r>
    </w:p>
    <w:p w14:paraId="75631778" w14:textId="77777777" w:rsidR="00516E6D" w:rsidRPr="005E05FD" w:rsidRDefault="00516E6D" w:rsidP="00516E6D">
      <w:pPr>
        <w:pStyle w:val="ListParagraph"/>
        <w:rPr>
          <w:rFonts w:ascii="Arial" w:hAnsi="Arial" w:cs="Arial"/>
          <w:bCs/>
          <w:sz w:val="24"/>
          <w:szCs w:val="24"/>
        </w:rPr>
      </w:pPr>
    </w:p>
    <w:p w14:paraId="60A0016A" w14:textId="626D97B8" w:rsidR="00516E6D"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152.</w:t>
      </w:r>
      <w:r w:rsidRPr="005E05FD">
        <w:rPr>
          <w:rFonts w:ascii="Arial" w:hAnsi="Arial" w:cs="Arial"/>
          <w:bCs/>
          <w:sz w:val="24"/>
          <w:szCs w:val="24"/>
        </w:rPr>
        <w:tab/>
      </w:r>
      <w:r w:rsidR="00516E6D" w:rsidRPr="00E7668B">
        <w:rPr>
          <w:rFonts w:ascii="Arial" w:hAnsi="Arial" w:cs="Arial"/>
          <w:bCs/>
          <w:sz w:val="24"/>
          <w:szCs w:val="24"/>
        </w:rPr>
        <w:t>I can only hope that the proposed order will bring</w:t>
      </w:r>
      <w:r w:rsidR="00E91345" w:rsidRPr="00E7668B">
        <w:rPr>
          <w:rFonts w:ascii="Arial" w:hAnsi="Arial" w:cs="Arial"/>
          <w:bCs/>
          <w:sz w:val="24"/>
          <w:szCs w:val="24"/>
        </w:rPr>
        <w:t>,</w:t>
      </w:r>
      <w:r w:rsidR="00516E6D" w:rsidRPr="00E7668B">
        <w:rPr>
          <w:rFonts w:ascii="Arial" w:hAnsi="Arial" w:cs="Arial"/>
          <w:bCs/>
          <w:sz w:val="24"/>
          <w:szCs w:val="24"/>
        </w:rPr>
        <w:t xml:space="preserve"> </w:t>
      </w:r>
      <w:r w:rsidR="00E91345" w:rsidRPr="00E7668B">
        <w:rPr>
          <w:rFonts w:ascii="Arial" w:hAnsi="Arial" w:cs="Arial"/>
          <w:bCs/>
          <w:sz w:val="24"/>
          <w:szCs w:val="24"/>
        </w:rPr>
        <w:t xml:space="preserve">for now, </w:t>
      </w:r>
      <w:r w:rsidR="00516E6D" w:rsidRPr="00E7668B">
        <w:rPr>
          <w:rFonts w:ascii="Arial" w:hAnsi="Arial" w:cs="Arial"/>
          <w:bCs/>
          <w:sz w:val="24"/>
          <w:szCs w:val="24"/>
        </w:rPr>
        <w:t xml:space="preserve">an end to the parties current quest to have their way forced off on each other and rather focus on </w:t>
      </w:r>
      <w:r w:rsidR="00516E6D" w:rsidRPr="00E7668B">
        <w:rPr>
          <w:rFonts w:ascii="Arial" w:hAnsi="Arial" w:cs="Arial"/>
          <w:bCs/>
          <w:sz w:val="24"/>
          <w:szCs w:val="24"/>
        </w:rPr>
        <w:lastRenderedPageBreak/>
        <w:t xml:space="preserve">working together </w:t>
      </w:r>
      <w:r w:rsidR="00CE51C4" w:rsidRPr="00E7668B">
        <w:rPr>
          <w:rFonts w:ascii="Arial" w:hAnsi="Arial" w:cs="Arial"/>
          <w:bCs/>
          <w:sz w:val="24"/>
          <w:szCs w:val="24"/>
        </w:rPr>
        <w:t>to create an environment where their beautiful little girl can grow up to reach her full potential.</w:t>
      </w:r>
    </w:p>
    <w:p w14:paraId="0933575B" w14:textId="77777777" w:rsidR="00516E6D" w:rsidRPr="005E05FD" w:rsidRDefault="00516E6D" w:rsidP="00D53A25">
      <w:pPr>
        <w:keepNext/>
        <w:suppressAutoHyphens/>
        <w:spacing w:after="120" w:line="480" w:lineRule="auto"/>
        <w:jc w:val="both"/>
        <w:rPr>
          <w:rFonts w:ascii="Arial" w:hAnsi="Arial" w:cs="Arial"/>
          <w:b/>
          <w:sz w:val="24"/>
          <w:szCs w:val="24"/>
          <w:u w:val="single"/>
        </w:rPr>
      </w:pPr>
    </w:p>
    <w:p w14:paraId="731013B4" w14:textId="2D814458" w:rsidR="007854AC" w:rsidRPr="005E05FD" w:rsidRDefault="007854AC" w:rsidP="00D53A25">
      <w:pPr>
        <w:keepNext/>
        <w:suppressAutoHyphens/>
        <w:spacing w:after="120" w:line="480" w:lineRule="auto"/>
        <w:jc w:val="both"/>
        <w:rPr>
          <w:rFonts w:ascii="Arial" w:hAnsi="Arial" w:cs="Arial"/>
          <w:bCs/>
          <w:sz w:val="24"/>
          <w:szCs w:val="24"/>
        </w:rPr>
      </w:pPr>
      <w:r w:rsidRPr="005E05FD">
        <w:rPr>
          <w:rFonts w:ascii="Arial" w:hAnsi="Arial" w:cs="Arial"/>
          <w:b/>
          <w:sz w:val="24"/>
          <w:szCs w:val="24"/>
          <w:u w:val="single"/>
        </w:rPr>
        <w:t>ORDER</w:t>
      </w:r>
    </w:p>
    <w:p w14:paraId="348198B4" w14:textId="77777777" w:rsidR="007854AC" w:rsidRPr="005E05FD" w:rsidRDefault="007854AC" w:rsidP="00D53A25">
      <w:pPr>
        <w:keepNext/>
        <w:suppressAutoHyphens/>
        <w:spacing w:after="120" w:line="480" w:lineRule="auto"/>
        <w:jc w:val="both"/>
        <w:rPr>
          <w:rFonts w:ascii="Arial" w:hAnsi="Arial" w:cs="Arial"/>
          <w:bCs/>
          <w:sz w:val="24"/>
          <w:szCs w:val="24"/>
        </w:rPr>
      </w:pPr>
    </w:p>
    <w:p w14:paraId="2E9E81B7" w14:textId="6842F85F" w:rsidR="007854AC" w:rsidRPr="00E7668B" w:rsidRDefault="00E7668B" w:rsidP="00E7668B">
      <w:pPr>
        <w:keepNext/>
        <w:suppressAutoHyphens/>
        <w:spacing w:after="120" w:line="480" w:lineRule="auto"/>
        <w:ind w:left="720" w:hanging="720"/>
        <w:jc w:val="both"/>
        <w:rPr>
          <w:rFonts w:ascii="Arial" w:hAnsi="Arial" w:cs="Arial"/>
          <w:bCs/>
          <w:sz w:val="24"/>
          <w:szCs w:val="24"/>
        </w:rPr>
      </w:pPr>
      <w:r w:rsidRPr="005E05FD">
        <w:rPr>
          <w:rFonts w:ascii="Arial" w:hAnsi="Arial" w:cs="Arial"/>
          <w:bCs/>
          <w:sz w:val="24"/>
          <w:szCs w:val="24"/>
        </w:rPr>
        <w:t>153.</w:t>
      </w:r>
      <w:r w:rsidRPr="005E05FD">
        <w:rPr>
          <w:rFonts w:ascii="Arial" w:hAnsi="Arial" w:cs="Arial"/>
          <w:bCs/>
          <w:sz w:val="24"/>
          <w:szCs w:val="24"/>
        </w:rPr>
        <w:tab/>
      </w:r>
      <w:r w:rsidR="007854AC" w:rsidRPr="00E7668B">
        <w:rPr>
          <w:rFonts w:ascii="Arial" w:hAnsi="Arial" w:cs="Arial"/>
          <w:bCs/>
          <w:sz w:val="24"/>
          <w:szCs w:val="24"/>
        </w:rPr>
        <w:t>The following order is therefore made:</w:t>
      </w:r>
    </w:p>
    <w:p w14:paraId="7305110E" w14:textId="77777777" w:rsidR="007854AC" w:rsidRPr="005E05FD" w:rsidRDefault="007854AC" w:rsidP="007854AC">
      <w:pPr>
        <w:pStyle w:val="ListParagraph"/>
        <w:keepNext/>
        <w:suppressAutoHyphens/>
        <w:spacing w:after="120" w:line="480" w:lineRule="auto"/>
        <w:jc w:val="both"/>
        <w:rPr>
          <w:rFonts w:ascii="Arial" w:hAnsi="Arial" w:cs="Arial"/>
          <w:bCs/>
          <w:sz w:val="24"/>
          <w:szCs w:val="24"/>
        </w:rPr>
      </w:pPr>
    </w:p>
    <w:p w14:paraId="667B7187" w14:textId="41097C51" w:rsidR="007854AC" w:rsidRPr="00E7668B" w:rsidRDefault="00E7668B" w:rsidP="00E7668B">
      <w:pPr>
        <w:keepNext/>
        <w:suppressAutoHyphens/>
        <w:spacing w:after="120" w:line="480" w:lineRule="auto"/>
        <w:ind w:left="1080" w:hanging="360"/>
        <w:jc w:val="both"/>
        <w:rPr>
          <w:rFonts w:ascii="Arial" w:hAnsi="Arial" w:cs="Arial"/>
          <w:bCs/>
          <w:sz w:val="24"/>
          <w:szCs w:val="24"/>
        </w:rPr>
      </w:pPr>
      <w:r w:rsidRPr="005E05FD">
        <w:rPr>
          <w:rFonts w:ascii="Arial" w:hAnsi="Arial" w:cs="Arial"/>
          <w:bCs/>
          <w:sz w:val="24"/>
          <w:szCs w:val="24"/>
        </w:rPr>
        <w:t>153.1</w:t>
      </w:r>
      <w:r w:rsidRPr="005E05FD">
        <w:rPr>
          <w:rFonts w:ascii="Arial" w:hAnsi="Arial" w:cs="Arial"/>
          <w:bCs/>
          <w:sz w:val="24"/>
          <w:szCs w:val="24"/>
        </w:rPr>
        <w:tab/>
      </w:r>
      <w:r w:rsidR="007854AC" w:rsidRPr="00E7668B">
        <w:rPr>
          <w:rFonts w:ascii="Arial" w:hAnsi="Arial" w:cs="Arial"/>
          <w:bCs/>
          <w:sz w:val="24"/>
          <w:szCs w:val="24"/>
        </w:rPr>
        <w:t>Part A of the applicant’s application is dismissed;</w:t>
      </w:r>
    </w:p>
    <w:p w14:paraId="1C796280" w14:textId="77777777" w:rsidR="00CE51C4" w:rsidRPr="005E05FD" w:rsidRDefault="00CE51C4" w:rsidP="00CE51C4">
      <w:pPr>
        <w:pStyle w:val="ListParagraph"/>
        <w:keepNext/>
        <w:suppressAutoHyphens/>
        <w:spacing w:after="120" w:line="480" w:lineRule="auto"/>
        <w:ind w:left="1080"/>
        <w:jc w:val="both"/>
        <w:rPr>
          <w:rFonts w:ascii="Arial" w:hAnsi="Arial" w:cs="Arial"/>
          <w:bCs/>
          <w:sz w:val="24"/>
          <w:szCs w:val="24"/>
        </w:rPr>
      </w:pPr>
    </w:p>
    <w:p w14:paraId="4A7CD362" w14:textId="6A6625F4" w:rsidR="00CE51C4" w:rsidRPr="00E7668B" w:rsidRDefault="00E7668B" w:rsidP="00E7668B">
      <w:pPr>
        <w:keepNext/>
        <w:suppressAutoHyphens/>
        <w:spacing w:after="120" w:line="480" w:lineRule="auto"/>
        <w:ind w:left="1560" w:hanging="851"/>
        <w:jc w:val="both"/>
        <w:rPr>
          <w:rFonts w:ascii="Arial" w:hAnsi="Arial" w:cs="Arial"/>
          <w:bCs/>
          <w:sz w:val="24"/>
          <w:szCs w:val="24"/>
        </w:rPr>
      </w:pPr>
      <w:r w:rsidRPr="005E05FD">
        <w:rPr>
          <w:rFonts w:ascii="Arial" w:hAnsi="Arial" w:cs="Arial"/>
          <w:bCs/>
          <w:sz w:val="24"/>
          <w:szCs w:val="24"/>
        </w:rPr>
        <w:t>153.2</w:t>
      </w:r>
      <w:r w:rsidRPr="005E05FD">
        <w:rPr>
          <w:rFonts w:ascii="Arial" w:hAnsi="Arial" w:cs="Arial"/>
          <w:bCs/>
          <w:sz w:val="24"/>
          <w:szCs w:val="24"/>
        </w:rPr>
        <w:tab/>
      </w:r>
      <w:r w:rsidR="00CE51C4" w:rsidRPr="00E7668B">
        <w:rPr>
          <w:rFonts w:ascii="Arial" w:hAnsi="Arial" w:cs="Arial"/>
          <w:bCs/>
          <w:sz w:val="24"/>
          <w:szCs w:val="24"/>
        </w:rPr>
        <w:t>Each party is to pay his / her own costs associated with Part A of the applicant’s application.</w:t>
      </w:r>
    </w:p>
    <w:p w14:paraId="181433B9" w14:textId="77777777" w:rsidR="007854AC" w:rsidRPr="005E05FD" w:rsidRDefault="007854AC" w:rsidP="007854AC">
      <w:pPr>
        <w:pStyle w:val="ListParagraph"/>
        <w:rPr>
          <w:rFonts w:ascii="Arial" w:hAnsi="Arial" w:cs="Arial"/>
          <w:bCs/>
          <w:sz w:val="24"/>
          <w:szCs w:val="24"/>
        </w:rPr>
      </w:pPr>
    </w:p>
    <w:p w14:paraId="1F1F8A95" w14:textId="62F1A579" w:rsidR="007854AC" w:rsidRPr="00E7668B" w:rsidRDefault="00E7668B" w:rsidP="00E7668B">
      <w:pPr>
        <w:keepNext/>
        <w:suppressAutoHyphens/>
        <w:spacing w:after="120" w:line="480" w:lineRule="auto"/>
        <w:ind w:left="1418" w:hanging="709"/>
        <w:jc w:val="both"/>
        <w:rPr>
          <w:rFonts w:ascii="Arial" w:hAnsi="Arial" w:cs="Arial"/>
          <w:bCs/>
          <w:sz w:val="24"/>
          <w:szCs w:val="24"/>
        </w:rPr>
      </w:pPr>
      <w:r w:rsidRPr="005E05FD">
        <w:rPr>
          <w:rFonts w:ascii="Arial" w:hAnsi="Arial" w:cs="Arial"/>
          <w:bCs/>
          <w:sz w:val="24"/>
          <w:szCs w:val="24"/>
        </w:rPr>
        <w:t>153.3</w:t>
      </w:r>
      <w:r w:rsidRPr="005E05FD">
        <w:rPr>
          <w:rFonts w:ascii="Arial" w:hAnsi="Arial" w:cs="Arial"/>
          <w:bCs/>
          <w:sz w:val="24"/>
          <w:szCs w:val="24"/>
        </w:rPr>
        <w:tab/>
      </w:r>
      <w:r w:rsidR="007854AC" w:rsidRPr="00E7668B">
        <w:rPr>
          <w:rFonts w:ascii="Arial" w:hAnsi="Arial" w:cs="Arial"/>
          <w:bCs/>
          <w:sz w:val="24"/>
          <w:szCs w:val="24"/>
        </w:rPr>
        <w:t xml:space="preserve">The divorce order dated </w:t>
      </w:r>
      <w:r w:rsidR="00E91345" w:rsidRPr="00E7668B">
        <w:rPr>
          <w:rFonts w:ascii="Arial" w:hAnsi="Arial" w:cs="Arial"/>
          <w:bCs/>
          <w:sz w:val="24"/>
          <w:szCs w:val="24"/>
        </w:rPr>
        <w:t>18</w:t>
      </w:r>
      <w:r w:rsidR="005E05FD" w:rsidRPr="00E7668B">
        <w:rPr>
          <w:rFonts w:ascii="Arial" w:hAnsi="Arial" w:cs="Arial"/>
          <w:bCs/>
          <w:sz w:val="24"/>
          <w:szCs w:val="24"/>
        </w:rPr>
        <w:t xml:space="preserve"> November 2019</w:t>
      </w:r>
      <w:r w:rsidR="007854AC" w:rsidRPr="00E7668B">
        <w:rPr>
          <w:rFonts w:ascii="Arial" w:hAnsi="Arial" w:cs="Arial"/>
          <w:bCs/>
          <w:sz w:val="24"/>
          <w:szCs w:val="24"/>
        </w:rPr>
        <w:t xml:space="preserve"> is amended as follows:</w:t>
      </w:r>
    </w:p>
    <w:p w14:paraId="606BF198" w14:textId="77777777" w:rsidR="007854AC" w:rsidRPr="005E05FD" w:rsidRDefault="007854AC" w:rsidP="007854AC">
      <w:pPr>
        <w:pStyle w:val="ListParagraph"/>
        <w:rPr>
          <w:rFonts w:ascii="Arial" w:hAnsi="Arial" w:cs="Arial"/>
          <w:bCs/>
          <w:sz w:val="24"/>
          <w:szCs w:val="24"/>
        </w:rPr>
      </w:pPr>
    </w:p>
    <w:p w14:paraId="05239C45" w14:textId="53AE95C9" w:rsidR="00452F62" w:rsidRPr="00E7668B" w:rsidRDefault="00E7668B" w:rsidP="00E7668B">
      <w:pPr>
        <w:keepNext/>
        <w:suppressAutoHyphens/>
        <w:spacing w:after="120" w:line="480" w:lineRule="auto"/>
        <w:ind w:left="2268" w:hanging="992"/>
        <w:jc w:val="both"/>
        <w:rPr>
          <w:rFonts w:ascii="Arial" w:hAnsi="Arial" w:cs="Arial"/>
          <w:bCs/>
          <w:sz w:val="24"/>
          <w:szCs w:val="24"/>
        </w:rPr>
      </w:pPr>
      <w:r w:rsidRPr="005E05FD">
        <w:rPr>
          <w:rFonts w:ascii="Arial" w:hAnsi="Arial" w:cs="Arial"/>
          <w:bCs/>
          <w:sz w:val="24"/>
          <w:szCs w:val="24"/>
        </w:rPr>
        <w:t>153.3.1</w:t>
      </w:r>
      <w:r w:rsidRPr="005E05FD">
        <w:rPr>
          <w:rFonts w:ascii="Arial" w:hAnsi="Arial" w:cs="Arial"/>
          <w:bCs/>
          <w:sz w:val="24"/>
          <w:szCs w:val="24"/>
        </w:rPr>
        <w:tab/>
      </w:r>
      <w:r w:rsidR="007854AC" w:rsidRPr="00E7668B">
        <w:rPr>
          <w:rFonts w:ascii="Arial" w:hAnsi="Arial" w:cs="Arial"/>
          <w:bCs/>
          <w:sz w:val="24"/>
          <w:szCs w:val="24"/>
        </w:rPr>
        <w:t>Both the applicant and the respondent shall retain full parental responsibilities and rights with regard to the minor child, A</w:t>
      </w:r>
      <w:r w:rsidR="00C36140">
        <w:rPr>
          <w:rFonts w:ascii="Arial" w:hAnsi="Arial" w:cs="Arial"/>
          <w:bCs/>
          <w:sz w:val="24"/>
          <w:szCs w:val="24"/>
        </w:rPr>
        <w:t>[…]</w:t>
      </w:r>
      <w:r w:rsidR="007854AC" w:rsidRPr="00E7668B">
        <w:rPr>
          <w:rFonts w:ascii="Arial" w:hAnsi="Arial" w:cs="Arial"/>
          <w:bCs/>
          <w:sz w:val="24"/>
          <w:szCs w:val="24"/>
        </w:rPr>
        <w:t xml:space="preserve"> M</w:t>
      </w:r>
      <w:r w:rsidR="00C36140">
        <w:rPr>
          <w:rFonts w:ascii="Arial" w:hAnsi="Arial" w:cs="Arial"/>
          <w:bCs/>
          <w:sz w:val="24"/>
          <w:szCs w:val="24"/>
        </w:rPr>
        <w:t>[…]</w:t>
      </w:r>
      <w:r w:rsidR="007854AC" w:rsidRPr="00E7668B">
        <w:rPr>
          <w:rFonts w:ascii="Arial" w:hAnsi="Arial" w:cs="Arial"/>
          <w:bCs/>
          <w:sz w:val="24"/>
          <w:szCs w:val="24"/>
        </w:rPr>
        <w:t xml:space="preserve"> B</w:t>
      </w:r>
      <w:r w:rsidR="00C36140">
        <w:rPr>
          <w:rFonts w:ascii="Arial" w:hAnsi="Arial" w:cs="Arial"/>
          <w:bCs/>
          <w:sz w:val="24"/>
          <w:szCs w:val="24"/>
        </w:rPr>
        <w:t>[…]</w:t>
      </w:r>
      <w:r w:rsidR="007854AC" w:rsidRPr="00E7668B">
        <w:rPr>
          <w:rFonts w:ascii="Arial" w:hAnsi="Arial" w:cs="Arial"/>
          <w:bCs/>
          <w:sz w:val="24"/>
          <w:szCs w:val="24"/>
        </w:rPr>
        <w:t xml:space="preserve"> (hereinafter referred to as “the minor child”), as more specifically set out in section 18 (2) of the Children’s Act, No 38 of 2005 (“the </w:t>
      </w:r>
      <w:bookmarkStart w:id="0" w:name="_GoBack"/>
      <w:bookmarkEnd w:id="0"/>
      <w:r w:rsidR="007854AC" w:rsidRPr="00E7668B">
        <w:rPr>
          <w:rFonts w:ascii="Arial" w:hAnsi="Arial" w:cs="Arial"/>
          <w:bCs/>
          <w:sz w:val="24"/>
          <w:szCs w:val="24"/>
        </w:rPr>
        <w:t>Children’s Act”);</w:t>
      </w:r>
    </w:p>
    <w:p w14:paraId="158DDF21" w14:textId="77777777" w:rsidR="00452F62" w:rsidRPr="005E05FD" w:rsidRDefault="00452F62" w:rsidP="00452F62">
      <w:pPr>
        <w:pStyle w:val="ListParagraph"/>
        <w:keepNext/>
        <w:suppressAutoHyphens/>
        <w:spacing w:after="120" w:line="480" w:lineRule="auto"/>
        <w:ind w:left="2268"/>
        <w:jc w:val="both"/>
        <w:rPr>
          <w:rFonts w:ascii="Arial" w:hAnsi="Arial" w:cs="Arial"/>
          <w:bCs/>
          <w:sz w:val="24"/>
          <w:szCs w:val="24"/>
        </w:rPr>
      </w:pPr>
    </w:p>
    <w:p w14:paraId="250C4CCC" w14:textId="363615AA" w:rsidR="007854AC" w:rsidRPr="00E7668B" w:rsidRDefault="00E7668B" w:rsidP="00E7668B">
      <w:pPr>
        <w:keepNext/>
        <w:suppressAutoHyphens/>
        <w:spacing w:after="120" w:line="480" w:lineRule="auto"/>
        <w:ind w:left="2268" w:hanging="992"/>
        <w:jc w:val="both"/>
        <w:rPr>
          <w:rFonts w:ascii="Arial" w:hAnsi="Arial" w:cs="Arial"/>
          <w:bCs/>
          <w:sz w:val="24"/>
          <w:szCs w:val="24"/>
        </w:rPr>
      </w:pPr>
      <w:r w:rsidRPr="005E05FD">
        <w:rPr>
          <w:rFonts w:ascii="Arial" w:hAnsi="Arial" w:cs="Arial"/>
          <w:bCs/>
          <w:sz w:val="24"/>
          <w:szCs w:val="24"/>
        </w:rPr>
        <w:t>153.3.2</w:t>
      </w:r>
      <w:r w:rsidRPr="005E05FD">
        <w:rPr>
          <w:rFonts w:ascii="Arial" w:hAnsi="Arial" w:cs="Arial"/>
          <w:bCs/>
          <w:sz w:val="24"/>
          <w:szCs w:val="24"/>
        </w:rPr>
        <w:tab/>
      </w:r>
      <w:r w:rsidR="007854AC" w:rsidRPr="00E7668B">
        <w:rPr>
          <w:rFonts w:ascii="Arial" w:hAnsi="Arial" w:cs="Arial"/>
          <w:bCs/>
          <w:sz w:val="24"/>
          <w:szCs w:val="24"/>
        </w:rPr>
        <w:t>The</w:t>
      </w:r>
      <w:r w:rsidR="00E91345" w:rsidRPr="00E7668B">
        <w:rPr>
          <w:rFonts w:ascii="Arial" w:hAnsi="Arial" w:cs="Arial"/>
          <w:bCs/>
          <w:sz w:val="24"/>
          <w:szCs w:val="24"/>
        </w:rPr>
        <w:t xml:space="preserve"> primary</w:t>
      </w:r>
      <w:r w:rsidR="007854AC" w:rsidRPr="00E7668B">
        <w:rPr>
          <w:rFonts w:ascii="Arial" w:hAnsi="Arial" w:cs="Arial"/>
          <w:bCs/>
          <w:sz w:val="24"/>
          <w:szCs w:val="24"/>
        </w:rPr>
        <w:t xml:space="preserve"> residency of the minor child shall remain with the respondent;</w:t>
      </w:r>
    </w:p>
    <w:p w14:paraId="1980ACCE" w14:textId="77777777" w:rsidR="007854AC" w:rsidRPr="005E05FD" w:rsidRDefault="007854AC" w:rsidP="007854AC">
      <w:pPr>
        <w:pStyle w:val="ListParagraph"/>
        <w:rPr>
          <w:rFonts w:ascii="Arial" w:hAnsi="Arial" w:cs="Arial"/>
          <w:bCs/>
          <w:sz w:val="24"/>
          <w:szCs w:val="24"/>
        </w:rPr>
      </w:pPr>
    </w:p>
    <w:p w14:paraId="7F87D844" w14:textId="20DD53D2" w:rsidR="007854AC" w:rsidRPr="00E7668B" w:rsidRDefault="00E7668B" w:rsidP="00E7668B">
      <w:pPr>
        <w:keepNext/>
        <w:suppressAutoHyphens/>
        <w:spacing w:after="120" w:line="480" w:lineRule="auto"/>
        <w:ind w:left="1800" w:hanging="720"/>
        <w:jc w:val="both"/>
        <w:rPr>
          <w:rFonts w:ascii="Arial" w:hAnsi="Arial" w:cs="Arial"/>
          <w:bCs/>
          <w:sz w:val="24"/>
          <w:szCs w:val="24"/>
        </w:rPr>
      </w:pPr>
      <w:r w:rsidRPr="005E05FD">
        <w:rPr>
          <w:rFonts w:ascii="Arial" w:hAnsi="Arial" w:cs="Arial"/>
          <w:bCs/>
          <w:sz w:val="24"/>
          <w:szCs w:val="24"/>
        </w:rPr>
        <w:lastRenderedPageBreak/>
        <w:t>153.3.3</w:t>
      </w:r>
      <w:r w:rsidRPr="005E05FD">
        <w:rPr>
          <w:rFonts w:ascii="Arial" w:hAnsi="Arial" w:cs="Arial"/>
          <w:bCs/>
          <w:sz w:val="24"/>
          <w:szCs w:val="24"/>
        </w:rPr>
        <w:tab/>
      </w:r>
      <w:r w:rsidR="00452F62" w:rsidRPr="00E7668B">
        <w:rPr>
          <w:rFonts w:ascii="Arial" w:hAnsi="Arial" w:cs="Arial"/>
          <w:bCs/>
          <w:sz w:val="24"/>
          <w:szCs w:val="24"/>
        </w:rPr>
        <w:t>The respondent’s contact will include the following:</w:t>
      </w:r>
    </w:p>
    <w:p w14:paraId="0A7A726E" w14:textId="77777777" w:rsidR="007854AC" w:rsidRPr="005E05FD" w:rsidRDefault="007854AC" w:rsidP="00452F62">
      <w:pPr>
        <w:keepNext/>
        <w:suppressAutoHyphens/>
        <w:spacing w:after="120" w:line="480" w:lineRule="auto"/>
        <w:ind w:left="1440"/>
        <w:jc w:val="both"/>
        <w:rPr>
          <w:rFonts w:ascii="Arial" w:hAnsi="Arial" w:cs="Arial"/>
          <w:bCs/>
          <w:sz w:val="24"/>
          <w:szCs w:val="24"/>
        </w:rPr>
      </w:pPr>
    </w:p>
    <w:p w14:paraId="6E09659E" w14:textId="227FD98E" w:rsidR="00452F6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w:t>
      </w:r>
      <w:r w:rsidRPr="005E05FD">
        <w:rPr>
          <w:rFonts w:ascii="Arial" w:hAnsi="Arial" w:cs="Arial"/>
          <w:bCs/>
          <w:sz w:val="24"/>
          <w:szCs w:val="24"/>
        </w:rPr>
        <w:tab/>
      </w:r>
      <w:r w:rsidR="00452F62" w:rsidRPr="00E7668B">
        <w:rPr>
          <w:rFonts w:ascii="Arial" w:hAnsi="Arial" w:cs="Arial"/>
          <w:bCs/>
          <w:sz w:val="24"/>
          <w:szCs w:val="24"/>
        </w:rPr>
        <w:t>Every alternative weekend from Friday at 1</w:t>
      </w:r>
      <w:r w:rsidR="00E91345" w:rsidRPr="00E7668B">
        <w:rPr>
          <w:rFonts w:ascii="Arial" w:hAnsi="Arial" w:cs="Arial"/>
          <w:bCs/>
          <w:sz w:val="24"/>
          <w:szCs w:val="24"/>
        </w:rPr>
        <w:t>4</w:t>
      </w:r>
      <w:r w:rsidR="00452F62" w:rsidRPr="00E7668B">
        <w:rPr>
          <w:rFonts w:ascii="Arial" w:hAnsi="Arial" w:cs="Arial"/>
          <w:bCs/>
          <w:sz w:val="24"/>
          <w:szCs w:val="24"/>
        </w:rPr>
        <w:t>h</w:t>
      </w:r>
      <w:r w:rsidR="00E91345" w:rsidRPr="00E7668B">
        <w:rPr>
          <w:rFonts w:ascii="Arial" w:hAnsi="Arial" w:cs="Arial"/>
          <w:bCs/>
          <w:sz w:val="24"/>
          <w:szCs w:val="24"/>
        </w:rPr>
        <w:t>3</w:t>
      </w:r>
      <w:r w:rsidR="00452F62" w:rsidRPr="00E7668B">
        <w:rPr>
          <w:rFonts w:ascii="Arial" w:hAnsi="Arial" w:cs="Arial"/>
          <w:bCs/>
          <w:sz w:val="24"/>
          <w:szCs w:val="24"/>
        </w:rPr>
        <w:t>0 to Sunday at 18h00 during school term</w:t>
      </w:r>
      <w:r w:rsidR="00E91345" w:rsidRPr="00E7668B">
        <w:rPr>
          <w:rFonts w:ascii="Arial" w:hAnsi="Arial" w:cs="Arial"/>
          <w:bCs/>
          <w:sz w:val="24"/>
          <w:szCs w:val="24"/>
        </w:rPr>
        <w:t xml:space="preserve"> where the applicant will collect the minor child from the home of the respondent and return the child to the home of the respondent;</w:t>
      </w:r>
    </w:p>
    <w:p w14:paraId="71AC4ABF" w14:textId="5949212A" w:rsidR="00452F6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(ii)</w:t>
      </w:r>
      <w:r w:rsidRPr="005E05FD">
        <w:rPr>
          <w:rFonts w:ascii="Arial" w:hAnsi="Arial" w:cs="Arial"/>
          <w:bCs/>
          <w:sz w:val="24"/>
          <w:szCs w:val="24"/>
        </w:rPr>
        <w:tab/>
      </w:r>
      <w:r w:rsidR="00452F62" w:rsidRPr="00E7668B">
        <w:rPr>
          <w:rFonts w:ascii="Arial" w:hAnsi="Arial" w:cs="Arial"/>
          <w:bCs/>
          <w:sz w:val="24"/>
          <w:szCs w:val="24"/>
        </w:rPr>
        <w:t xml:space="preserve">One midweek visit of </w:t>
      </w:r>
      <w:r w:rsidR="00E91345" w:rsidRPr="00E7668B">
        <w:rPr>
          <w:rFonts w:ascii="Arial" w:hAnsi="Arial" w:cs="Arial"/>
          <w:bCs/>
          <w:sz w:val="24"/>
          <w:szCs w:val="24"/>
        </w:rPr>
        <w:t>90</w:t>
      </w:r>
      <w:r w:rsidR="00452F62" w:rsidRPr="00E7668B">
        <w:rPr>
          <w:rFonts w:ascii="Arial" w:hAnsi="Arial" w:cs="Arial"/>
          <w:bCs/>
          <w:sz w:val="24"/>
          <w:szCs w:val="24"/>
        </w:rPr>
        <w:t xml:space="preserve"> </w:t>
      </w:r>
      <w:r w:rsidR="00E91345" w:rsidRPr="00E7668B">
        <w:rPr>
          <w:rFonts w:ascii="Arial" w:hAnsi="Arial" w:cs="Arial"/>
          <w:bCs/>
          <w:sz w:val="24"/>
          <w:szCs w:val="24"/>
        </w:rPr>
        <w:t>minutes</w:t>
      </w:r>
      <w:r w:rsidR="00452F62" w:rsidRPr="00E7668B">
        <w:rPr>
          <w:rFonts w:ascii="Arial" w:hAnsi="Arial" w:cs="Arial"/>
          <w:bCs/>
          <w:sz w:val="24"/>
          <w:szCs w:val="24"/>
        </w:rPr>
        <w:t xml:space="preserve"> every Wednesday during school term with the understanding that the minor child will not be returned to the respondent later than 18h30, and provided that the applicant is available to take care of the minor child in the time that she is with him and that the care of the minor child not be exercised by a third party or that the minor child is left in the care of a third party;</w:t>
      </w:r>
    </w:p>
    <w:p w14:paraId="798C5921" w14:textId="068378D7" w:rsidR="00452F6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(iii)</w:t>
      </w:r>
      <w:r w:rsidRPr="005E05FD">
        <w:rPr>
          <w:rFonts w:ascii="Arial" w:hAnsi="Arial" w:cs="Arial"/>
          <w:bCs/>
          <w:sz w:val="24"/>
          <w:szCs w:val="24"/>
        </w:rPr>
        <w:tab/>
      </w:r>
      <w:r w:rsidR="00452F62" w:rsidRPr="00E7668B">
        <w:rPr>
          <w:rFonts w:ascii="Arial" w:hAnsi="Arial" w:cs="Arial"/>
          <w:bCs/>
          <w:sz w:val="24"/>
          <w:szCs w:val="24"/>
        </w:rPr>
        <w:t>Every alternative and rotating short school holiday and the alternative and rotating half of every long school holiday.  Christmas and New Year’s Day to rotate between the parties.</w:t>
      </w:r>
    </w:p>
    <w:p w14:paraId="18443536" w14:textId="718B5C62" w:rsidR="00452F6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(iv)</w:t>
      </w:r>
      <w:r w:rsidRPr="005E05FD">
        <w:rPr>
          <w:rFonts w:ascii="Arial" w:hAnsi="Arial" w:cs="Arial"/>
          <w:bCs/>
          <w:sz w:val="24"/>
          <w:szCs w:val="24"/>
        </w:rPr>
        <w:tab/>
      </w:r>
      <w:r w:rsidR="00452F62" w:rsidRPr="00E7668B">
        <w:rPr>
          <w:rFonts w:ascii="Arial" w:hAnsi="Arial" w:cs="Arial"/>
          <w:bCs/>
          <w:sz w:val="24"/>
          <w:szCs w:val="24"/>
        </w:rPr>
        <w:t>Telephonic contact on every Tuesday, Thursday, and alternative Sunday (of the weekend that the minor child does not spend time with the Applicant) between 18h30 and 19h00.</w:t>
      </w:r>
    </w:p>
    <w:p w14:paraId="0BBA1397" w14:textId="1BC48D5E" w:rsidR="00452F6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t>(v)</w:t>
      </w:r>
      <w:r w:rsidRPr="005E05FD">
        <w:rPr>
          <w:rFonts w:ascii="Arial" w:hAnsi="Arial" w:cs="Arial"/>
          <w:bCs/>
          <w:sz w:val="24"/>
          <w:szCs w:val="24"/>
        </w:rPr>
        <w:tab/>
      </w:r>
      <w:r w:rsidR="00452F62" w:rsidRPr="00E7668B">
        <w:rPr>
          <w:rFonts w:ascii="Arial" w:hAnsi="Arial" w:cs="Arial"/>
          <w:bCs/>
          <w:sz w:val="24"/>
          <w:szCs w:val="24"/>
        </w:rPr>
        <w:t xml:space="preserve">Father’s Day </w:t>
      </w:r>
      <w:r w:rsidR="00E91345" w:rsidRPr="00E7668B">
        <w:rPr>
          <w:rFonts w:ascii="Arial" w:hAnsi="Arial" w:cs="Arial"/>
          <w:bCs/>
          <w:sz w:val="24"/>
          <w:szCs w:val="24"/>
        </w:rPr>
        <w:t>if the weekend on which Father’s day fall does not coincide with the weekend that the minor child is in his care with the specific understand that the minor child is to spend mother’s day with the respondent;</w:t>
      </w:r>
    </w:p>
    <w:p w14:paraId="7C8E3974" w14:textId="4301A89B" w:rsidR="00452F62" w:rsidRPr="00E7668B" w:rsidRDefault="00E7668B" w:rsidP="00E7668B">
      <w:pPr>
        <w:spacing w:line="480" w:lineRule="auto"/>
        <w:ind w:left="2160" w:hanging="720"/>
        <w:jc w:val="both"/>
        <w:rPr>
          <w:rFonts w:ascii="Arial" w:hAnsi="Arial" w:cs="Arial"/>
          <w:bCs/>
          <w:sz w:val="24"/>
          <w:szCs w:val="24"/>
        </w:rPr>
      </w:pPr>
      <w:r w:rsidRPr="005E05FD">
        <w:rPr>
          <w:rFonts w:ascii="Arial" w:hAnsi="Arial" w:cs="Arial"/>
          <w:bCs/>
          <w:sz w:val="24"/>
          <w:szCs w:val="24"/>
        </w:rPr>
        <w:lastRenderedPageBreak/>
        <w:t>(vi)</w:t>
      </w:r>
      <w:r w:rsidRPr="005E05FD">
        <w:rPr>
          <w:rFonts w:ascii="Arial" w:hAnsi="Arial" w:cs="Arial"/>
          <w:bCs/>
          <w:sz w:val="24"/>
          <w:szCs w:val="24"/>
        </w:rPr>
        <w:tab/>
      </w:r>
      <w:r w:rsidR="00452F62" w:rsidRPr="00E7668B">
        <w:rPr>
          <w:rFonts w:ascii="Arial" w:hAnsi="Arial" w:cs="Arial"/>
          <w:bCs/>
          <w:sz w:val="24"/>
          <w:szCs w:val="24"/>
        </w:rPr>
        <w:t>Half of the available hours on the minor child’s birthday, or alternatively the Saturday following the minor child’s birthday if her birthday falls on a school day.</w:t>
      </w:r>
    </w:p>
    <w:p w14:paraId="150B5004" w14:textId="77777777" w:rsidR="00452F62" w:rsidRDefault="00452F62" w:rsidP="005E05FD">
      <w:pPr>
        <w:keepNext/>
        <w:suppressAutoHyphens/>
        <w:spacing w:after="120" w:line="480" w:lineRule="auto"/>
        <w:jc w:val="both"/>
        <w:rPr>
          <w:rFonts w:ascii="Arial" w:hAnsi="Arial" w:cs="Arial"/>
          <w:bCs/>
          <w:sz w:val="24"/>
          <w:szCs w:val="24"/>
        </w:rPr>
      </w:pPr>
    </w:p>
    <w:p w14:paraId="3BC57830" w14:textId="3F3F06AD" w:rsidR="005E05FD" w:rsidRPr="00E7668B" w:rsidRDefault="00E7668B" w:rsidP="00E7668B">
      <w:pPr>
        <w:keepNext/>
        <w:suppressAutoHyphens/>
        <w:spacing w:after="120" w:line="480" w:lineRule="auto"/>
        <w:ind w:left="1560" w:hanging="709"/>
        <w:jc w:val="both"/>
        <w:rPr>
          <w:rFonts w:ascii="Arial" w:hAnsi="Arial" w:cs="Arial"/>
          <w:bCs/>
          <w:sz w:val="24"/>
          <w:szCs w:val="24"/>
        </w:rPr>
      </w:pPr>
      <w:r w:rsidRPr="005E05FD">
        <w:rPr>
          <w:rFonts w:ascii="Arial" w:hAnsi="Arial" w:cs="Arial"/>
          <w:bCs/>
          <w:sz w:val="24"/>
          <w:szCs w:val="24"/>
        </w:rPr>
        <w:t>153.4</w:t>
      </w:r>
      <w:r w:rsidRPr="005E05FD">
        <w:rPr>
          <w:rFonts w:ascii="Arial" w:hAnsi="Arial" w:cs="Arial"/>
          <w:bCs/>
          <w:sz w:val="24"/>
          <w:szCs w:val="24"/>
        </w:rPr>
        <w:tab/>
      </w:r>
      <w:r w:rsidR="005E05FD" w:rsidRPr="00E7668B">
        <w:rPr>
          <w:rFonts w:ascii="Arial" w:hAnsi="Arial" w:cs="Arial"/>
          <w:bCs/>
          <w:sz w:val="24"/>
          <w:szCs w:val="24"/>
        </w:rPr>
        <w:t xml:space="preserve">Each party is to pay his  or her own costs associated with the Counter Application.  </w:t>
      </w:r>
    </w:p>
    <w:p w14:paraId="7680E08F" w14:textId="77777777" w:rsidR="007854AC" w:rsidRPr="005E05FD" w:rsidRDefault="007854AC" w:rsidP="00D53A25">
      <w:pPr>
        <w:keepNext/>
        <w:suppressAutoHyphens/>
        <w:spacing w:after="120" w:line="480" w:lineRule="auto"/>
        <w:jc w:val="both"/>
        <w:rPr>
          <w:rFonts w:ascii="Arial" w:hAnsi="Arial" w:cs="Arial"/>
          <w:bCs/>
          <w:sz w:val="24"/>
          <w:szCs w:val="24"/>
        </w:rPr>
      </w:pPr>
    </w:p>
    <w:p w14:paraId="49CF1E58" w14:textId="77777777" w:rsidR="007854AC" w:rsidRPr="005E05FD" w:rsidRDefault="007854AC" w:rsidP="00D53A25">
      <w:pPr>
        <w:keepNext/>
        <w:suppressAutoHyphens/>
        <w:spacing w:after="120" w:line="480" w:lineRule="auto"/>
        <w:jc w:val="both"/>
        <w:rPr>
          <w:rFonts w:ascii="Arial" w:hAnsi="Arial" w:cs="Arial"/>
          <w:b/>
          <w:sz w:val="24"/>
          <w:szCs w:val="24"/>
          <w:u w:val="single"/>
        </w:rPr>
      </w:pPr>
    </w:p>
    <w:p w14:paraId="2B7D7828" w14:textId="77777777" w:rsidR="00D53A25" w:rsidRPr="005E05FD" w:rsidRDefault="00D53A25" w:rsidP="00D53A25">
      <w:pPr>
        <w:spacing w:line="480" w:lineRule="auto"/>
        <w:jc w:val="both"/>
        <w:rPr>
          <w:rFonts w:ascii="Arial" w:hAnsi="Arial" w:cs="Arial"/>
          <w:b/>
          <w:sz w:val="24"/>
          <w:szCs w:val="24"/>
          <w:u w:val="single"/>
        </w:rPr>
      </w:pPr>
      <w:r w:rsidRPr="005E05FD">
        <w:rPr>
          <w:rFonts w:ascii="Arial" w:hAnsi="Arial" w:cs="Arial"/>
          <w:b/>
          <w:sz w:val="24"/>
          <w:szCs w:val="24"/>
        </w:rPr>
        <w:tab/>
      </w:r>
      <w:r w:rsidRPr="005E05FD">
        <w:rPr>
          <w:rFonts w:ascii="Arial" w:hAnsi="Arial" w:cs="Arial"/>
          <w:b/>
          <w:sz w:val="24"/>
          <w:szCs w:val="24"/>
        </w:rPr>
        <w:tab/>
      </w:r>
      <w:r w:rsidRPr="005E05FD">
        <w:rPr>
          <w:rFonts w:ascii="Arial" w:hAnsi="Arial" w:cs="Arial"/>
          <w:b/>
          <w:sz w:val="24"/>
          <w:szCs w:val="24"/>
        </w:rPr>
        <w:tab/>
      </w:r>
      <w:r w:rsidRPr="005E05FD">
        <w:rPr>
          <w:rFonts w:ascii="Arial" w:hAnsi="Arial" w:cs="Arial"/>
          <w:b/>
          <w:sz w:val="24"/>
          <w:szCs w:val="24"/>
        </w:rPr>
        <w:tab/>
      </w:r>
      <w:r w:rsidRPr="005E05FD">
        <w:rPr>
          <w:rFonts w:ascii="Arial" w:hAnsi="Arial" w:cs="Arial"/>
          <w:b/>
          <w:sz w:val="24"/>
          <w:szCs w:val="24"/>
        </w:rPr>
        <w:tab/>
        <w:t xml:space="preserve"> </w:t>
      </w:r>
      <w:r w:rsidRPr="005E05FD">
        <w:rPr>
          <w:rFonts w:ascii="Arial" w:hAnsi="Arial" w:cs="Arial"/>
          <w:b/>
          <w:sz w:val="24"/>
          <w:szCs w:val="24"/>
          <w:u w:val="single"/>
        </w:rPr>
        <w:tab/>
      </w:r>
      <w:r w:rsidRPr="005E05FD">
        <w:rPr>
          <w:rFonts w:ascii="Arial" w:hAnsi="Arial" w:cs="Arial"/>
          <w:b/>
          <w:sz w:val="24"/>
          <w:szCs w:val="24"/>
          <w:u w:val="single"/>
        </w:rPr>
        <w:tab/>
      </w:r>
      <w:r w:rsidRPr="005E05FD">
        <w:rPr>
          <w:rFonts w:ascii="Arial" w:hAnsi="Arial" w:cs="Arial"/>
          <w:b/>
          <w:sz w:val="24"/>
          <w:szCs w:val="24"/>
          <w:u w:val="single"/>
        </w:rPr>
        <w:tab/>
      </w:r>
      <w:r w:rsidRPr="005E05FD">
        <w:rPr>
          <w:rFonts w:ascii="Arial" w:hAnsi="Arial" w:cs="Arial"/>
          <w:b/>
          <w:sz w:val="24"/>
          <w:szCs w:val="24"/>
          <w:u w:val="single"/>
        </w:rPr>
        <w:tab/>
      </w:r>
      <w:r w:rsidRPr="005E05FD">
        <w:rPr>
          <w:rFonts w:ascii="Arial" w:hAnsi="Arial" w:cs="Arial"/>
          <w:b/>
          <w:sz w:val="24"/>
          <w:szCs w:val="24"/>
          <w:u w:val="single"/>
        </w:rPr>
        <w:tab/>
      </w:r>
      <w:r w:rsidRPr="005E05FD">
        <w:rPr>
          <w:rFonts w:ascii="Arial" w:hAnsi="Arial" w:cs="Arial"/>
          <w:b/>
          <w:sz w:val="24"/>
          <w:szCs w:val="24"/>
          <w:u w:val="single"/>
        </w:rPr>
        <w:tab/>
      </w:r>
      <w:r w:rsidRPr="005E05FD">
        <w:rPr>
          <w:rFonts w:ascii="Arial" w:hAnsi="Arial" w:cs="Arial"/>
          <w:b/>
          <w:sz w:val="24"/>
          <w:szCs w:val="24"/>
          <w:u w:val="single"/>
        </w:rPr>
        <w:tab/>
      </w:r>
    </w:p>
    <w:p w14:paraId="07776AC1" w14:textId="77777777" w:rsidR="00D53A25" w:rsidRPr="005E05FD" w:rsidRDefault="00D53A25" w:rsidP="00D53A25">
      <w:pPr>
        <w:spacing w:line="480" w:lineRule="auto"/>
        <w:ind w:left="6480"/>
        <w:jc w:val="both"/>
        <w:rPr>
          <w:rFonts w:ascii="Arial" w:hAnsi="Arial" w:cs="Arial"/>
          <w:sz w:val="24"/>
          <w:szCs w:val="24"/>
        </w:rPr>
      </w:pPr>
      <w:r w:rsidRPr="005E05FD">
        <w:rPr>
          <w:rFonts w:ascii="Arial" w:hAnsi="Arial" w:cs="Arial"/>
          <w:sz w:val="24"/>
          <w:szCs w:val="24"/>
        </w:rPr>
        <w:t xml:space="preserve">         Erasmus AJ</w:t>
      </w:r>
    </w:p>
    <w:p w14:paraId="0B4727E3" w14:textId="6BFFBB30" w:rsidR="00D53A25" w:rsidRPr="005E05FD" w:rsidRDefault="00D53A25" w:rsidP="00D53A25">
      <w:pPr>
        <w:spacing w:line="480" w:lineRule="auto"/>
        <w:ind w:left="2880"/>
        <w:jc w:val="both"/>
        <w:rPr>
          <w:rFonts w:ascii="Arial" w:hAnsi="Arial" w:cs="Arial"/>
          <w:sz w:val="24"/>
          <w:szCs w:val="24"/>
        </w:rPr>
      </w:pPr>
      <w:r w:rsidRPr="005E05FD">
        <w:rPr>
          <w:rFonts w:ascii="Arial" w:hAnsi="Arial" w:cs="Arial"/>
          <w:sz w:val="24"/>
          <w:szCs w:val="24"/>
        </w:rPr>
        <w:t xml:space="preserve">        </w:t>
      </w:r>
      <w:r w:rsidRPr="005E05FD">
        <w:rPr>
          <w:rFonts w:ascii="Arial" w:hAnsi="Arial" w:cs="Arial"/>
          <w:sz w:val="24"/>
          <w:szCs w:val="24"/>
        </w:rPr>
        <w:tab/>
        <w:t xml:space="preserve">       Acting Judge of the High Court of South Africa</w:t>
      </w:r>
    </w:p>
    <w:p w14:paraId="663E263F" w14:textId="392B86D8" w:rsidR="00D53A25" w:rsidRPr="005E05FD" w:rsidRDefault="00D53A25" w:rsidP="003C674C">
      <w:pPr>
        <w:spacing w:line="480" w:lineRule="auto"/>
        <w:ind w:left="2160" w:firstLine="720"/>
        <w:jc w:val="both"/>
        <w:rPr>
          <w:rFonts w:ascii="Arial" w:hAnsi="Arial" w:cs="Arial"/>
          <w:sz w:val="24"/>
          <w:szCs w:val="24"/>
        </w:rPr>
      </w:pPr>
      <w:r w:rsidRPr="005E05FD">
        <w:rPr>
          <w:rFonts w:ascii="Arial" w:hAnsi="Arial" w:cs="Arial"/>
          <w:sz w:val="24"/>
          <w:szCs w:val="24"/>
        </w:rPr>
        <w:t xml:space="preserve">         </w:t>
      </w:r>
      <w:r w:rsidRPr="005E05FD">
        <w:rPr>
          <w:rFonts w:ascii="Arial" w:hAnsi="Arial" w:cs="Arial"/>
          <w:sz w:val="24"/>
          <w:szCs w:val="24"/>
        </w:rPr>
        <w:tab/>
        <w:t xml:space="preserve">         Gauteng Division, Pretoria</w:t>
      </w:r>
    </w:p>
    <w:p w14:paraId="794E2C94" w14:textId="77777777" w:rsidR="00D53A25" w:rsidRPr="005E05FD" w:rsidRDefault="00D53A25" w:rsidP="00D53A25">
      <w:pPr>
        <w:spacing w:line="480" w:lineRule="auto"/>
        <w:jc w:val="both"/>
        <w:rPr>
          <w:rFonts w:ascii="Arial" w:hAnsi="Arial" w:cs="Arial"/>
          <w:sz w:val="24"/>
          <w:szCs w:val="24"/>
        </w:rPr>
      </w:pPr>
      <w:r w:rsidRPr="005E05FD">
        <w:rPr>
          <w:rFonts w:ascii="Arial" w:hAnsi="Arial" w:cs="Arial"/>
          <w:sz w:val="24"/>
          <w:szCs w:val="24"/>
        </w:rPr>
        <w:t>Appearances:</w:t>
      </w:r>
    </w:p>
    <w:p w14:paraId="47EA2333" w14:textId="77777777" w:rsidR="00AF6B85" w:rsidRPr="005E05FD" w:rsidRDefault="00D53A25" w:rsidP="00AF6B85">
      <w:pPr>
        <w:spacing w:line="480" w:lineRule="auto"/>
        <w:ind w:right="-188"/>
        <w:jc w:val="both"/>
        <w:rPr>
          <w:rFonts w:ascii="Arial" w:hAnsi="Arial" w:cs="Arial"/>
          <w:sz w:val="24"/>
          <w:szCs w:val="24"/>
        </w:rPr>
      </w:pPr>
      <w:r w:rsidRPr="005E05FD">
        <w:rPr>
          <w:rFonts w:ascii="Arial" w:hAnsi="Arial" w:cs="Arial"/>
          <w:sz w:val="24"/>
          <w:szCs w:val="24"/>
        </w:rPr>
        <w:t>For the Applicant</w:t>
      </w:r>
      <w:r w:rsidR="00AF6B85" w:rsidRPr="005E05FD">
        <w:rPr>
          <w:rFonts w:ascii="Arial" w:hAnsi="Arial" w:cs="Arial"/>
          <w:sz w:val="24"/>
          <w:szCs w:val="24"/>
        </w:rPr>
        <w:t xml:space="preserve"> in the main application / Respondent in counter application:  </w:t>
      </w:r>
    </w:p>
    <w:p w14:paraId="471126F8" w14:textId="40744790" w:rsidR="00D53A25" w:rsidRPr="005E05FD" w:rsidRDefault="00AF6B85" w:rsidP="00AF6B85">
      <w:pPr>
        <w:spacing w:line="480" w:lineRule="auto"/>
        <w:ind w:right="-188" w:firstLine="720"/>
        <w:jc w:val="both"/>
        <w:rPr>
          <w:rFonts w:ascii="Arial" w:hAnsi="Arial" w:cs="Arial"/>
          <w:sz w:val="24"/>
          <w:szCs w:val="24"/>
        </w:rPr>
      </w:pPr>
      <w:r w:rsidRPr="005E05FD">
        <w:rPr>
          <w:rFonts w:ascii="Arial" w:hAnsi="Arial" w:cs="Arial"/>
          <w:sz w:val="24"/>
          <w:szCs w:val="24"/>
        </w:rPr>
        <w:t xml:space="preserve">Adv WJ Bezuidenhout </w:t>
      </w:r>
    </w:p>
    <w:p w14:paraId="7810E603" w14:textId="7C5524BB" w:rsidR="00D53A25" w:rsidRPr="005E05FD" w:rsidRDefault="00D53A25" w:rsidP="00D53A25">
      <w:pPr>
        <w:spacing w:line="480" w:lineRule="auto"/>
        <w:jc w:val="both"/>
        <w:rPr>
          <w:rFonts w:ascii="Arial" w:hAnsi="Arial" w:cs="Arial"/>
          <w:sz w:val="24"/>
          <w:szCs w:val="24"/>
        </w:rPr>
      </w:pPr>
      <w:r w:rsidRPr="005E05FD">
        <w:rPr>
          <w:rFonts w:ascii="Arial" w:hAnsi="Arial" w:cs="Arial"/>
          <w:sz w:val="24"/>
          <w:szCs w:val="24"/>
        </w:rPr>
        <w:t>For the Respondent</w:t>
      </w:r>
      <w:r w:rsidR="00AF6B85" w:rsidRPr="005E05FD">
        <w:rPr>
          <w:rFonts w:ascii="Arial" w:hAnsi="Arial" w:cs="Arial"/>
          <w:sz w:val="24"/>
          <w:szCs w:val="24"/>
        </w:rPr>
        <w:t xml:space="preserve"> in the main application / Applicant in counter application</w:t>
      </w:r>
      <w:r w:rsidRPr="005E05FD">
        <w:rPr>
          <w:rFonts w:ascii="Arial" w:hAnsi="Arial" w:cs="Arial"/>
          <w:sz w:val="24"/>
          <w:szCs w:val="24"/>
        </w:rPr>
        <w:t>:</w:t>
      </w:r>
      <w:r w:rsidR="007854AC" w:rsidRPr="005E05FD">
        <w:rPr>
          <w:rFonts w:ascii="Arial" w:hAnsi="Arial" w:cs="Arial"/>
          <w:sz w:val="24"/>
          <w:szCs w:val="24"/>
        </w:rPr>
        <w:tab/>
      </w:r>
      <w:r w:rsidR="007854AC" w:rsidRPr="005E05FD">
        <w:rPr>
          <w:rFonts w:ascii="Arial" w:hAnsi="Arial" w:cs="Arial"/>
          <w:sz w:val="24"/>
          <w:szCs w:val="24"/>
        </w:rPr>
        <w:tab/>
        <w:t>Adv I Vermaak-Hay</w:t>
      </w:r>
    </w:p>
    <w:p w14:paraId="3B54ECD6" w14:textId="14F0D355" w:rsidR="00D53A25" w:rsidRPr="00D53A25" w:rsidRDefault="00D53A25" w:rsidP="00D53A25">
      <w:pPr>
        <w:spacing w:line="480" w:lineRule="auto"/>
        <w:jc w:val="both"/>
        <w:rPr>
          <w:rFonts w:ascii="Arial" w:hAnsi="Arial" w:cs="Arial"/>
          <w:sz w:val="24"/>
          <w:szCs w:val="24"/>
        </w:rPr>
      </w:pPr>
      <w:r w:rsidRPr="005E05FD">
        <w:rPr>
          <w:rFonts w:ascii="Arial" w:hAnsi="Arial" w:cs="Arial"/>
          <w:sz w:val="24"/>
          <w:szCs w:val="24"/>
        </w:rPr>
        <w:t xml:space="preserve">Date of delivery: </w:t>
      </w:r>
      <w:r w:rsidRPr="005E05FD">
        <w:rPr>
          <w:rFonts w:ascii="Arial" w:hAnsi="Arial" w:cs="Arial"/>
          <w:sz w:val="24"/>
          <w:szCs w:val="24"/>
        </w:rPr>
        <w:tab/>
      </w:r>
      <w:r w:rsidRPr="005E05FD">
        <w:rPr>
          <w:rFonts w:ascii="Arial" w:hAnsi="Arial" w:cs="Arial"/>
          <w:sz w:val="24"/>
          <w:szCs w:val="24"/>
        </w:rPr>
        <w:tab/>
      </w:r>
      <w:r w:rsidRPr="005E05FD">
        <w:rPr>
          <w:rFonts w:ascii="Arial" w:hAnsi="Arial" w:cs="Arial"/>
          <w:sz w:val="24"/>
          <w:szCs w:val="24"/>
        </w:rPr>
        <w:tab/>
      </w:r>
      <w:r w:rsidR="00340040">
        <w:rPr>
          <w:rFonts w:ascii="Arial" w:hAnsi="Arial" w:cs="Arial"/>
          <w:sz w:val="24"/>
          <w:szCs w:val="24"/>
        </w:rPr>
        <w:t>21</w:t>
      </w:r>
      <w:r w:rsidRPr="005E05FD">
        <w:rPr>
          <w:rFonts w:ascii="Arial" w:hAnsi="Arial" w:cs="Arial"/>
          <w:sz w:val="24"/>
          <w:szCs w:val="24"/>
        </w:rPr>
        <w:t xml:space="preserve"> November 2023</w:t>
      </w:r>
    </w:p>
    <w:p w14:paraId="440EAF60" w14:textId="77777777" w:rsidR="00D53A25" w:rsidRPr="00D53A25" w:rsidRDefault="00D53A25" w:rsidP="00D53A25">
      <w:pPr>
        <w:spacing w:line="480" w:lineRule="auto"/>
        <w:rPr>
          <w:rFonts w:ascii="Arial" w:hAnsi="Arial" w:cs="Arial"/>
          <w:sz w:val="24"/>
          <w:szCs w:val="24"/>
        </w:rPr>
      </w:pPr>
    </w:p>
    <w:p w14:paraId="026AC35B" w14:textId="77777777" w:rsidR="00D53A25" w:rsidRPr="00D53A25" w:rsidRDefault="00D53A25" w:rsidP="00D53A25">
      <w:pPr>
        <w:spacing w:line="480" w:lineRule="auto"/>
        <w:rPr>
          <w:rFonts w:ascii="Arial" w:hAnsi="Arial" w:cs="Arial"/>
          <w:sz w:val="24"/>
          <w:szCs w:val="24"/>
        </w:rPr>
      </w:pPr>
    </w:p>
    <w:p w14:paraId="54D5267D" w14:textId="77777777" w:rsidR="00D53A25" w:rsidRPr="00C83D2F" w:rsidRDefault="00D53A25" w:rsidP="00D53A25">
      <w:pPr>
        <w:spacing w:line="480" w:lineRule="auto"/>
        <w:rPr>
          <w:rFonts w:ascii="Arial" w:hAnsi="Arial" w:cs="Arial"/>
        </w:rPr>
      </w:pPr>
    </w:p>
    <w:p w14:paraId="10327E9B" w14:textId="77777777" w:rsidR="00D53A25" w:rsidRPr="00C83D2F" w:rsidRDefault="00D53A25" w:rsidP="00D53A25">
      <w:pPr>
        <w:spacing w:line="480" w:lineRule="auto"/>
        <w:rPr>
          <w:rFonts w:ascii="Arial" w:hAnsi="Arial" w:cs="Arial"/>
        </w:rPr>
      </w:pPr>
    </w:p>
    <w:p w14:paraId="6633E9EE" w14:textId="77777777" w:rsidR="005F0257" w:rsidRDefault="005F0257"/>
    <w:sectPr w:rsidR="005F0257" w:rsidSect="007854AC">
      <w:headerReference w:type="default" r:id="rId9"/>
      <w:pgSz w:w="11906" w:h="16838"/>
      <w:pgMar w:top="1135"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25D6A" w14:textId="77777777" w:rsidR="002567FF" w:rsidRDefault="002567FF" w:rsidP="00D53A25">
      <w:pPr>
        <w:spacing w:after="0" w:line="240" w:lineRule="auto"/>
      </w:pPr>
      <w:r>
        <w:separator/>
      </w:r>
    </w:p>
  </w:endnote>
  <w:endnote w:type="continuationSeparator" w:id="0">
    <w:p w14:paraId="0DC558FE" w14:textId="77777777" w:rsidR="002567FF" w:rsidRDefault="002567FF" w:rsidP="00D53A25">
      <w:pPr>
        <w:spacing w:after="0" w:line="240" w:lineRule="auto"/>
      </w:pPr>
      <w:r>
        <w:continuationSeparator/>
      </w:r>
    </w:p>
  </w:endnote>
  <w:endnote w:id="1">
    <w:p w14:paraId="1E1A14BF" w14:textId="77777777" w:rsidR="00340040" w:rsidRPr="00F40EDF" w:rsidRDefault="00340040" w:rsidP="006D215E">
      <w:pPr>
        <w:pStyle w:val="EndnoteText"/>
        <w:rPr>
          <w:lang w:val="en-US"/>
        </w:rPr>
      </w:pPr>
      <w:r>
        <w:rPr>
          <w:rStyle w:val="EndnoteReference"/>
        </w:rPr>
        <w:endnoteRef/>
      </w:r>
      <w:r>
        <w:t xml:space="preserve"> Also see the United Nations Convention on the Elimination of All Forms of Discrimination Against Women, 1979 (CEDAW) articles 5(b) and 16 (1) (d), which use the term “paramount”  instead of “primary”.  This document was ratified by South Africa in December 1995.</w:t>
      </w:r>
    </w:p>
  </w:endnote>
  <w:endnote w:id="2">
    <w:p w14:paraId="7BCF925E" w14:textId="77777777" w:rsidR="00340040" w:rsidRPr="009F551D" w:rsidRDefault="00340040" w:rsidP="00123F05">
      <w:pPr>
        <w:pStyle w:val="EndnoteText"/>
        <w:rPr>
          <w:lang w:val="en-US"/>
        </w:rPr>
      </w:pPr>
      <w:r>
        <w:rPr>
          <w:rStyle w:val="EndnoteReference"/>
        </w:rPr>
        <w:endnoteRef/>
      </w:r>
      <w:r>
        <w:t xml:space="preserve"> </w:t>
      </w:r>
      <w:r>
        <w:rPr>
          <w:lang w:val="en-US"/>
        </w:rPr>
        <w:t>Section 28 (2) of the Constitution of the Republic of South Africa</w:t>
      </w:r>
    </w:p>
  </w:endnote>
  <w:endnote w:id="3">
    <w:p w14:paraId="652F2837" w14:textId="77777777" w:rsidR="00340040" w:rsidRPr="00646F70" w:rsidRDefault="00340040" w:rsidP="00123F05">
      <w:pPr>
        <w:pStyle w:val="EndnoteText"/>
        <w:rPr>
          <w:lang w:val="en-US"/>
        </w:rPr>
      </w:pPr>
      <w:r>
        <w:rPr>
          <w:rStyle w:val="EndnoteReference"/>
        </w:rPr>
        <w:endnoteRef/>
      </w:r>
      <w:r>
        <w:t xml:space="preserve"> </w:t>
      </w:r>
      <w:r>
        <w:rPr>
          <w:lang w:val="en-US"/>
        </w:rPr>
        <w:t>Section 9 of the Children’s Act</w:t>
      </w:r>
    </w:p>
  </w:endnote>
  <w:endnote w:id="4">
    <w:p w14:paraId="418254B1" w14:textId="77777777" w:rsidR="00340040" w:rsidRPr="00596F34" w:rsidRDefault="00340040" w:rsidP="006D215E">
      <w:pPr>
        <w:pStyle w:val="EndnoteText"/>
        <w:rPr>
          <w:lang w:val="en-US"/>
        </w:rPr>
      </w:pPr>
      <w:r>
        <w:rPr>
          <w:rStyle w:val="EndnoteReference"/>
        </w:rPr>
        <w:endnoteRef/>
      </w:r>
      <w:r>
        <w:t xml:space="preserve"> </w:t>
      </w:r>
      <w:r>
        <w:rPr>
          <w:b/>
          <w:bCs/>
          <w:i/>
          <w:iCs/>
        </w:rPr>
        <w:t>Fletcher v Fletcher</w:t>
      </w:r>
      <w:r>
        <w:t xml:space="preserve"> 1948 (1) SA 130 (A); </w:t>
      </w:r>
      <w:r>
        <w:rPr>
          <w:b/>
          <w:bCs/>
          <w:i/>
          <w:iCs/>
        </w:rPr>
        <w:t>Van Oudenhove v Gruber</w:t>
      </w:r>
      <w:r>
        <w:t xml:space="preserve"> 1981 (4) SA 857 (A) at 868C; </w:t>
      </w:r>
      <w:r>
        <w:rPr>
          <w:b/>
          <w:bCs/>
          <w:i/>
          <w:iCs/>
        </w:rPr>
        <w:t>F v F</w:t>
      </w:r>
      <w:r>
        <w:t xml:space="preserve"> 2006 (3) SA 42 (SCA) at para 8; </w:t>
      </w:r>
      <w:r>
        <w:rPr>
          <w:b/>
          <w:bCs/>
          <w:i/>
          <w:iCs/>
        </w:rPr>
        <w:t>S v M (Centre of Child Law as Amicus Curiae)</w:t>
      </w:r>
      <w:r>
        <w:t xml:space="preserve"> 2008 (3) SA 232 (CC) at para 24 </w:t>
      </w:r>
      <w:r>
        <w:rPr>
          <w:b/>
          <w:bCs/>
          <w:i/>
          <w:iCs/>
        </w:rPr>
        <w:t>Godbeer v Godbeer</w:t>
      </w:r>
      <w:r>
        <w:t xml:space="preserve"> 200 (3) SA 976 (W) 981</w:t>
      </w:r>
    </w:p>
  </w:endnote>
  <w:endnote w:id="5">
    <w:p w14:paraId="3FF7F26A" w14:textId="77777777" w:rsidR="00340040" w:rsidRPr="00707983" w:rsidRDefault="00340040" w:rsidP="006D215E">
      <w:pPr>
        <w:pStyle w:val="EndnoteText"/>
        <w:rPr>
          <w:lang w:val="en-US"/>
        </w:rPr>
      </w:pPr>
      <w:r>
        <w:rPr>
          <w:rStyle w:val="EndnoteReference"/>
        </w:rPr>
        <w:endnoteRef/>
      </w:r>
      <w:r>
        <w:t xml:space="preserve"> (2009) 34 (2)</w:t>
      </w:r>
    </w:p>
  </w:endnote>
  <w:endnote w:id="6">
    <w:p w14:paraId="6116DDFB" w14:textId="77777777" w:rsidR="00340040" w:rsidRPr="00596F34" w:rsidRDefault="00340040" w:rsidP="000E0D62">
      <w:pPr>
        <w:pStyle w:val="EndnoteText"/>
        <w:rPr>
          <w:lang w:val="en-US"/>
        </w:rPr>
      </w:pPr>
      <w:r>
        <w:rPr>
          <w:rStyle w:val="EndnoteReference"/>
        </w:rPr>
        <w:endnoteRef/>
      </w:r>
      <w:r>
        <w:t xml:space="preserve"> </w:t>
      </w:r>
      <w:r>
        <w:rPr>
          <w:b/>
        </w:rPr>
        <w:t>2000 (3) SA 422 (CC)</w:t>
      </w:r>
      <w:r>
        <w:t xml:space="preserve"> paragraph [18]</w:t>
      </w:r>
    </w:p>
  </w:endnote>
  <w:endnote w:id="7">
    <w:p w14:paraId="35E19293" w14:textId="77777777" w:rsidR="00340040" w:rsidRPr="00A01DC0" w:rsidRDefault="00340040" w:rsidP="00727696">
      <w:pPr>
        <w:pStyle w:val="EndnoteText"/>
        <w:rPr>
          <w:lang w:val="en-US"/>
        </w:rPr>
      </w:pPr>
      <w:r>
        <w:rPr>
          <w:rStyle w:val="EndnoteReference"/>
        </w:rPr>
        <w:endnoteRef/>
      </w:r>
      <w:r>
        <w:t xml:space="preserve"> </w:t>
      </w:r>
      <w:r>
        <w:rPr>
          <w:b/>
          <w:i/>
        </w:rPr>
        <w:t>P v P</w:t>
      </w:r>
      <w:r>
        <w:t xml:space="preserve"> 2007 (5) SA 94 (SCA) paragraph [14]; </w:t>
      </w:r>
      <w:r>
        <w:rPr>
          <w:b/>
          <w:i/>
        </w:rPr>
        <w:t>K v M</w:t>
      </w:r>
      <w:r>
        <w:t xml:space="preserve"> [2007] 4 All SA 883 (E)</w:t>
      </w:r>
    </w:p>
  </w:endnote>
  <w:endnote w:id="8">
    <w:p w14:paraId="29C0EC38" w14:textId="77777777" w:rsidR="00340040" w:rsidRPr="00A01DC0" w:rsidRDefault="00340040" w:rsidP="00727696">
      <w:pPr>
        <w:pStyle w:val="EndnoteText"/>
        <w:rPr>
          <w:lang w:val="en-US"/>
        </w:rPr>
      </w:pPr>
      <w:r>
        <w:rPr>
          <w:rStyle w:val="EndnoteReference"/>
        </w:rPr>
        <w:endnoteRef/>
      </w:r>
      <w:r>
        <w:t xml:space="preserve"> 2008 (3) SA 232 (CC) paragraph [15], [18] and [25]</w:t>
      </w:r>
    </w:p>
  </w:endnote>
  <w:endnote w:id="9">
    <w:p w14:paraId="5D26C0C9" w14:textId="77777777" w:rsidR="00340040" w:rsidRPr="00646F70" w:rsidRDefault="00340040" w:rsidP="00123F05">
      <w:pPr>
        <w:pStyle w:val="EndnoteText"/>
        <w:rPr>
          <w:lang w:val="en-US"/>
        </w:rPr>
      </w:pPr>
      <w:r>
        <w:rPr>
          <w:rStyle w:val="EndnoteReference"/>
        </w:rPr>
        <w:endnoteRef/>
      </w:r>
      <w:r>
        <w:t xml:space="preserve"> </w:t>
      </w:r>
      <w:r>
        <w:rPr>
          <w:b/>
          <w:bCs/>
          <w:i/>
          <w:iCs/>
          <w:lang w:val="en-US"/>
        </w:rPr>
        <w:t>Kotze v Kotze</w:t>
      </w:r>
      <w:r>
        <w:rPr>
          <w:lang w:val="en-US"/>
        </w:rPr>
        <w:t xml:space="preserve"> 2003 (3) SA 628 (T) at 630 G and endorsed by the Constitutional Court in </w:t>
      </w:r>
      <w:r>
        <w:rPr>
          <w:b/>
          <w:bCs/>
          <w:i/>
          <w:iCs/>
          <w:lang w:val="en-US"/>
        </w:rPr>
        <w:t>Mpofu v Minister for Justice and COntitutional Development and Others</w:t>
      </w:r>
      <w:r>
        <w:rPr>
          <w:lang w:val="en-US"/>
        </w:rPr>
        <w:t xml:space="preserve"> [2013] ZACC 15; 2013 (9) BCLR 1072 (CC) at para 21</w:t>
      </w:r>
    </w:p>
  </w:endnote>
  <w:endnote w:id="10">
    <w:p w14:paraId="32BED40F" w14:textId="77777777" w:rsidR="00340040" w:rsidRPr="00646F70" w:rsidRDefault="00340040" w:rsidP="00123F05">
      <w:pPr>
        <w:pStyle w:val="EndnoteText"/>
        <w:rPr>
          <w:i/>
          <w:iCs/>
          <w:lang w:val="en-US"/>
        </w:rPr>
      </w:pPr>
      <w:r>
        <w:rPr>
          <w:rStyle w:val="EndnoteReference"/>
        </w:rPr>
        <w:endnoteRef/>
      </w:r>
      <w:r>
        <w:t xml:space="preserve"> </w:t>
      </w:r>
      <w:r>
        <w:rPr>
          <w:i/>
          <w:iCs/>
          <w:lang w:val="en-US"/>
        </w:rPr>
        <w:t>Id</w:t>
      </w:r>
    </w:p>
  </w:endnote>
  <w:endnote w:id="11">
    <w:p w14:paraId="5DDA12A6" w14:textId="77777777" w:rsidR="00340040" w:rsidRPr="00646F70" w:rsidRDefault="00340040" w:rsidP="00123F05">
      <w:pPr>
        <w:pStyle w:val="EndnoteText"/>
        <w:rPr>
          <w:lang w:val="en-US"/>
        </w:rPr>
      </w:pPr>
      <w:r>
        <w:rPr>
          <w:rStyle w:val="EndnoteReference"/>
        </w:rPr>
        <w:endnoteRef/>
      </w:r>
      <w:r>
        <w:t xml:space="preserve"> </w:t>
      </w:r>
      <w:r>
        <w:rPr>
          <w:lang w:val="en-US"/>
        </w:rPr>
        <w:t>[2023] ZAGPJHC 219;  2023 (4) SA 231 (GJ)</w:t>
      </w:r>
    </w:p>
  </w:endnote>
  <w:endnote w:id="12">
    <w:p w14:paraId="4F05BD25" w14:textId="2BA2A739" w:rsidR="00340040" w:rsidRPr="008C6C81" w:rsidRDefault="00340040">
      <w:pPr>
        <w:pStyle w:val="EndnoteText"/>
        <w:rPr>
          <w:lang w:val="en-US"/>
        </w:rPr>
      </w:pPr>
      <w:r>
        <w:rPr>
          <w:rStyle w:val="EndnoteReference"/>
        </w:rPr>
        <w:endnoteRef/>
      </w:r>
      <w:r>
        <w:t xml:space="preserve"> </w:t>
      </w:r>
      <w:r>
        <w:rPr>
          <w:lang w:val="en-US"/>
        </w:rPr>
        <w:t>(1575/2021) [2022] ZAFSHC 284 at para [63]</w:t>
      </w:r>
    </w:p>
  </w:endnote>
  <w:endnote w:id="13">
    <w:p w14:paraId="0C386FB2" w14:textId="3C7DE29C" w:rsidR="00340040" w:rsidRPr="0083635F" w:rsidRDefault="00340040">
      <w:pPr>
        <w:pStyle w:val="EndnoteText"/>
        <w:rPr>
          <w:lang w:val="en-US"/>
        </w:rPr>
      </w:pPr>
      <w:r>
        <w:rPr>
          <w:rStyle w:val="EndnoteReference"/>
        </w:rPr>
        <w:endnoteRef/>
      </w:r>
      <w:r>
        <w:t xml:space="preserve"> </w:t>
      </w:r>
      <w:r>
        <w:rPr>
          <w:lang w:val="en-US"/>
        </w:rPr>
        <w:t>[2003] 3 All SA 599 (NC)</w:t>
      </w:r>
    </w:p>
  </w:endnote>
  <w:endnote w:id="14">
    <w:p w14:paraId="6C418BFD" w14:textId="5184E22B" w:rsidR="00340040" w:rsidRPr="008656B4" w:rsidRDefault="00340040">
      <w:pPr>
        <w:pStyle w:val="EndnoteText"/>
        <w:rPr>
          <w:lang w:val="en-US"/>
        </w:rPr>
      </w:pPr>
      <w:r>
        <w:rPr>
          <w:rStyle w:val="EndnoteReference"/>
        </w:rPr>
        <w:endnoteRef/>
      </w:r>
      <w:r>
        <w:t xml:space="preserve"> </w:t>
      </w:r>
      <w:r>
        <w:rPr>
          <w:lang w:val="en-US"/>
        </w:rPr>
        <w:t>[2004] 1 JDR 0011 (C) at 414 - 424</w:t>
      </w:r>
    </w:p>
  </w:endnote>
  <w:endnote w:id="15">
    <w:p w14:paraId="22E16F78" w14:textId="356ADC29" w:rsidR="00340040" w:rsidRPr="008656B4" w:rsidRDefault="00340040">
      <w:pPr>
        <w:pStyle w:val="EndnoteText"/>
        <w:rPr>
          <w:lang w:val="en-US"/>
        </w:rPr>
      </w:pPr>
      <w:r>
        <w:rPr>
          <w:rStyle w:val="EndnoteReference"/>
        </w:rPr>
        <w:endnoteRef/>
      </w:r>
      <w:r>
        <w:t xml:space="preserve"> </w:t>
      </w:r>
      <w:r>
        <w:rPr>
          <w:lang w:val="en-US"/>
        </w:rPr>
        <w:t>2003 (5) SA 430 (W)</w:t>
      </w:r>
    </w:p>
  </w:endnote>
  <w:endnote w:id="16">
    <w:p w14:paraId="0EC16ABD" w14:textId="6A9EB22D" w:rsidR="00340040" w:rsidRPr="005B78DB" w:rsidRDefault="00340040">
      <w:pPr>
        <w:pStyle w:val="EndnoteText"/>
        <w:rPr>
          <w:lang w:val="en-US"/>
        </w:rPr>
      </w:pPr>
      <w:r>
        <w:rPr>
          <w:rStyle w:val="EndnoteReference"/>
        </w:rPr>
        <w:endnoteRef/>
      </w:r>
      <w:r>
        <w:t xml:space="preserve"> </w:t>
      </w:r>
      <w:r>
        <w:rPr>
          <w:lang w:val="en-US"/>
        </w:rPr>
        <w:t>1992 (1) SA 501 (W) at 503 E - H</w:t>
      </w:r>
    </w:p>
  </w:endnote>
  <w:endnote w:id="17">
    <w:p w14:paraId="393A8CA0" w14:textId="1E804032" w:rsidR="00340040" w:rsidRPr="003C674C" w:rsidRDefault="00340040">
      <w:pPr>
        <w:pStyle w:val="EndnoteText"/>
        <w:rPr>
          <w:lang w:val="en-US"/>
        </w:rPr>
      </w:pPr>
      <w:r>
        <w:rPr>
          <w:rStyle w:val="EndnoteReference"/>
        </w:rPr>
        <w:endnoteRef/>
      </w:r>
      <w:r>
        <w:t xml:space="preserve"> </w:t>
      </w:r>
      <w:r>
        <w:rPr>
          <w:lang w:val="en-US"/>
        </w:rPr>
        <w:t>1995 (3) SA 571 (A)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ED27" w14:textId="77777777" w:rsidR="002567FF" w:rsidRDefault="002567FF" w:rsidP="00D53A25">
      <w:pPr>
        <w:spacing w:after="0" w:line="240" w:lineRule="auto"/>
      </w:pPr>
      <w:r>
        <w:separator/>
      </w:r>
    </w:p>
  </w:footnote>
  <w:footnote w:type="continuationSeparator" w:id="0">
    <w:p w14:paraId="7E9C1591" w14:textId="77777777" w:rsidR="002567FF" w:rsidRDefault="002567FF" w:rsidP="00D5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60148084"/>
      <w:docPartObj>
        <w:docPartGallery w:val="Page Numbers (Top of Page)"/>
        <w:docPartUnique/>
      </w:docPartObj>
    </w:sdtPr>
    <w:sdtEndPr>
      <w:rPr>
        <w:b/>
        <w:bCs/>
        <w:noProof/>
        <w:color w:val="auto"/>
        <w:spacing w:val="0"/>
      </w:rPr>
    </w:sdtEndPr>
    <w:sdtContent>
      <w:p w14:paraId="5B18C420" w14:textId="54F56D97" w:rsidR="00340040" w:rsidRDefault="0034004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36140" w:rsidRPr="00C36140">
          <w:rPr>
            <w:b/>
            <w:bCs/>
            <w:noProof/>
          </w:rPr>
          <w:t>68</w:t>
        </w:r>
        <w:r>
          <w:rPr>
            <w:b/>
            <w:bCs/>
            <w:noProof/>
          </w:rPr>
          <w:fldChar w:fldCharType="end"/>
        </w:r>
      </w:p>
    </w:sdtContent>
  </w:sdt>
  <w:p w14:paraId="6028F7CF" w14:textId="77777777" w:rsidR="00340040" w:rsidRDefault="003400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22E560E3"/>
    <w:multiLevelType w:val="hybridMultilevel"/>
    <w:tmpl w:val="F4748DB6"/>
    <w:lvl w:ilvl="0" w:tplc="FD2E6AE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C766C35"/>
    <w:multiLevelType w:val="hybridMultilevel"/>
    <w:tmpl w:val="7630A1AC"/>
    <w:lvl w:ilvl="0" w:tplc="536E3DF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0027322"/>
    <w:multiLevelType w:val="hybridMultilevel"/>
    <w:tmpl w:val="4146776E"/>
    <w:lvl w:ilvl="0" w:tplc="18F603BA">
      <w:start w:val="1"/>
      <w:numFmt w:val="lowerRoman"/>
      <w:lvlText w:val="(%1)"/>
      <w:lvlJc w:val="left"/>
      <w:pPr>
        <w:ind w:left="2160" w:hanging="72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0DD41BD"/>
    <w:multiLevelType w:val="hybridMultilevel"/>
    <w:tmpl w:val="B7C69A48"/>
    <w:lvl w:ilvl="0" w:tplc="E02E012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34392155"/>
    <w:multiLevelType w:val="hybridMultilevel"/>
    <w:tmpl w:val="3E7C9A64"/>
    <w:lvl w:ilvl="0" w:tplc="054EFEA8">
      <w:start w:val="3"/>
      <w:numFmt w:val="bullet"/>
      <w:lvlText w:val=""/>
      <w:lvlJc w:val="left"/>
      <w:pPr>
        <w:ind w:left="2520" w:hanging="360"/>
      </w:pPr>
      <w:rPr>
        <w:rFonts w:ascii="Symbol" w:eastAsiaTheme="minorHAnsi" w:hAnsi="Symbo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15:restartNumberingAfterBreak="0">
    <w:nsid w:val="52693C22"/>
    <w:multiLevelType w:val="hybridMultilevel"/>
    <w:tmpl w:val="F4748DB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5A1B101A"/>
    <w:multiLevelType w:val="multilevel"/>
    <w:tmpl w:val="5600C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B9451B7"/>
    <w:multiLevelType w:val="hybridMultilevel"/>
    <w:tmpl w:val="635EA52A"/>
    <w:lvl w:ilvl="0" w:tplc="372E568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73222ED6"/>
    <w:multiLevelType w:val="hybridMultilevel"/>
    <w:tmpl w:val="2DD838D2"/>
    <w:lvl w:ilvl="0" w:tplc="650A897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4"/>
  </w:num>
  <w:num w:numId="5">
    <w:abstractNumId w:val="3"/>
  </w:num>
  <w:num w:numId="6">
    <w:abstractNumId w:val="5"/>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25"/>
    <w:rsid w:val="00003A89"/>
    <w:rsid w:val="00004506"/>
    <w:rsid w:val="00047863"/>
    <w:rsid w:val="000A147D"/>
    <w:rsid w:val="000A4E64"/>
    <w:rsid w:val="000A775B"/>
    <w:rsid w:val="000B3515"/>
    <w:rsid w:val="000B4699"/>
    <w:rsid w:val="000B4E6E"/>
    <w:rsid w:val="000B6C88"/>
    <w:rsid w:val="000C1DE7"/>
    <w:rsid w:val="000E0D62"/>
    <w:rsid w:val="000E1D12"/>
    <w:rsid w:val="000E7E9E"/>
    <w:rsid w:val="000F1FD2"/>
    <w:rsid w:val="001038CE"/>
    <w:rsid w:val="00111F8B"/>
    <w:rsid w:val="001147EB"/>
    <w:rsid w:val="001165EF"/>
    <w:rsid w:val="00117355"/>
    <w:rsid w:val="0012358E"/>
    <w:rsid w:val="00123F05"/>
    <w:rsid w:val="00125326"/>
    <w:rsid w:val="00134B8E"/>
    <w:rsid w:val="00150FB4"/>
    <w:rsid w:val="00160250"/>
    <w:rsid w:val="00164530"/>
    <w:rsid w:val="00165A07"/>
    <w:rsid w:val="00166695"/>
    <w:rsid w:val="0016691D"/>
    <w:rsid w:val="00171010"/>
    <w:rsid w:val="00184313"/>
    <w:rsid w:val="001B13F6"/>
    <w:rsid w:val="001B462A"/>
    <w:rsid w:val="001C135F"/>
    <w:rsid w:val="001C7514"/>
    <w:rsid w:val="001D2B47"/>
    <w:rsid w:val="001E63F1"/>
    <w:rsid w:val="001E6EBF"/>
    <w:rsid w:val="001F0DD5"/>
    <w:rsid w:val="001F1404"/>
    <w:rsid w:val="001F73C3"/>
    <w:rsid w:val="00211694"/>
    <w:rsid w:val="00216FDD"/>
    <w:rsid w:val="00227D3D"/>
    <w:rsid w:val="00241922"/>
    <w:rsid w:val="002419F9"/>
    <w:rsid w:val="0025586E"/>
    <w:rsid w:val="002567FF"/>
    <w:rsid w:val="00264785"/>
    <w:rsid w:val="002674F2"/>
    <w:rsid w:val="002735BC"/>
    <w:rsid w:val="002838EE"/>
    <w:rsid w:val="0028532C"/>
    <w:rsid w:val="00297E97"/>
    <w:rsid w:val="002A02C3"/>
    <w:rsid w:val="002A53DF"/>
    <w:rsid w:val="002B375A"/>
    <w:rsid w:val="002D271E"/>
    <w:rsid w:val="002D51CB"/>
    <w:rsid w:val="002E2D20"/>
    <w:rsid w:val="002E6EA6"/>
    <w:rsid w:val="002F00C4"/>
    <w:rsid w:val="002F0E99"/>
    <w:rsid w:val="0030727A"/>
    <w:rsid w:val="003126BD"/>
    <w:rsid w:val="003331FA"/>
    <w:rsid w:val="00340040"/>
    <w:rsid w:val="00350538"/>
    <w:rsid w:val="00352B78"/>
    <w:rsid w:val="00353707"/>
    <w:rsid w:val="00354DB5"/>
    <w:rsid w:val="00370434"/>
    <w:rsid w:val="003A6C32"/>
    <w:rsid w:val="003B458B"/>
    <w:rsid w:val="003C4C05"/>
    <w:rsid w:val="003C674C"/>
    <w:rsid w:val="003E0856"/>
    <w:rsid w:val="003E5F11"/>
    <w:rsid w:val="003F4EC0"/>
    <w:rsid w:val="003F7F93"/>
    <w:rsid w:val="00400119"/>
    <w:rsid w:val="0042781A"/>
    <w:rsid w:val="00452F62"/>
    <w:rsid w:val="00466703"/>
    <w:rsid w:val="004726EB"/>
    <w:rsid w:val="00495CFE"/>
    <w:rsid w:val="004D4AA1"/>
    <w:rsid w:val="004D4AC8"/>
    <w:rsid w:val="004E120C"/>
    <w:rsid w:val="004E7622"/>
    <w:rsid w:val="004F4852"/>
    <w:rsid w:val="004F6033"/>
    <w:rsid w:val="00503898"/>
    <w:rsid w:val="0051646C"/>
    <w:rsid w:val="00516E6D"/>
    <w:rsid w:val="005220C3"/>
    <w:rsid w:val="00542F91"/>
    <w:rsid w:val="005517B0"/>
    <w:rsid w:val="00551F07"/>
    <w:rsid w:val="0055287E"/>
    <w:rsid w:val="005638B0"/>
    <w:rsid w:val="0056768D"/>
    <w:rsid w:val="00571D5F"/>
    <w:rsid w:val="00572565"/>
    <w:rsid w:val="00582078"/>
    <w:rsid w:val="00593EAC"/>
    <w:rsid w:val="00596F34"/>
    <w:rsid w:val="005A11B9"/>
    <w:rsid w:val="005A2C59"/>
    <w:rsid w:val="005B41B8"/>
    <w:rsid w:val="005B78DB"/>
    <w:rsid w:val="005E05FD"/>
    <w:rsid w:val="005E77FD"/>
    <w:rsid w:val="005F0257"/>
    <w:rsid w:val="00601121"/>
    <w:rsid w:val="0060765C"/>
    <w:rsid w:val="006076CB"/>
    <w:rsid w:val="0061344B"/>
    <w:rsid w:val="006136AA"/>
    <w:rsid w:val="00614247"/>
    <w:rsid w:val="0061427E"/>
    <w:rsid w:val="00617E2D"/>
    <w:rsid w:val="00624838"/>
    <w:rsid w:val="00640460"/>
    <w:rsid w:val="00643224"/>
    <w:rsid w:val="00671431"/>
    <w:rsid w:val="006726EA"/>
    <w:rsid w:val="00681142"/>
    <w:rsid w:val="006A223B"/>
    <w:rsid w:val="006D0EFE"/>
    <w:rsid w:val="006D215E"/>
    <w:rsid w:val="006D5756"/>
    <w:rsid w:val="006D5DD8"/>
    <w:rsid w:val="006E3CFD"/>
    <w:rsid w:val="006F2959"/>
    <w:rsid w:val="006F5238"/>
    <w:rsid w:val="00707983"/>
    <w:rsid w:val="00711B20"/>
    <w:rsid w:val="00711DAB"/>
    <w:rsid w:val="00714538"/>
    <w:rsid w:val="00715731"/>
    <w:rsid w:val="00727696"/>
    <w:rsid w:val="00737529"/>
    <w:rsid w:val="00746840"/>
    <w:rsid w:val="00753713"/>
    <w:rsid w:val="007738E2"/>
    <w:rsid w:val="00777D43"/>
    <w:rsid w:val="007854AC"/>
    <w:rsid w:val="00792C3E"/>
    <w:rsid w:val="00795C04"/>
    <w:rsid w:val="007A7A5B"/>
    <w:rsid w:val="007D1DD0"/>
    <w:rsid w:val="00806409"/>
    <w:rsid w:val="00810CDE"/>
    <w:rsid w:val="0081243A"/>
    <w:rsid w:val="0082412D"/>
    <w:rsid w:val="0083635F"/>
    <w:rsid w:val="0084780F"/>
    <w:rsid w:val="0085157E"/>
    <w:rsid w:val="008656B4"/>
    <w:rsid w:val="008774EE"/>
    <w:rsid w:val="00882442"/>
    <w:rsid w:val="008846B6"/>
    <w:rsid w:val="008B2EE1"/>
    <w:rsid w:val="008C6C81"/>
    <w:rsid w:val="008E1CB2"/>
    <w:rsid w:val="0093125A"/>
    <w:rsid w:val="009334C1"/>
    <w:rsid w:val="00953538"/>
    <w:rsid w:val="0096625A"/>
    <w:rsid w:val="00973477"/>
    <w:rsid w:val="009742E1"/>
    <w:rsid w:val="00997D95"/>
    <w:rsid w:val="009B6969"/>
    <w:rsid w:val="009C5AE4"/>
    <w:rsid w:val="009D7F82"/>
    <w:rsid w:val="009E0269"/>
    <w:rsid w:val="00A01DC0"/>
    <w:rsid w:val="00A06EC0"/>
    <w:rsid w:val="00A214D4"/>
    <w:rsid w:val="00A2288B"/>
    <w:rsid w:val="00A4030D"/>
    <w:rsid w:val="00A46209"/>
    <w:rsid w:val="00A47E44"/>
    <w:rsid w:val="00A51028"/>
    <w:rsid w:val="00A55B87"/>
    <w:rsid w:val="00A55D48"/>
    <w:rsid w:val="00A66DF5"/>
    <w:rsid w:val="00A67A7B"/>
    <w:rsid w:val="00A73095"/>
    <w:rsid w:val="00AA374C"/>
    <w:rsid w:val="00AF6B85"/>
    <w:rsid w:val="00B06008"/>
    <w:rsid w:val="00B06234"/>
    <w:rsid w:val="00B1058E"/>
    <w:rsid w:val="00B13E7B"/>
    <w:rsid w:val="00B22292"/>
    <w:rsid w:val="00B45661"/>
    <w:rsid w:val="00B55E7C"/>
    <w:rsid w:val="00B63C52"/>
    <w:rsid w:val="00B64492"/>
    <w:rsid w:val="00B76F14"/>
    <w:rsid w:val="00BA1628"/>
    <w:rsid w:val="00BA3757"/>
    <w:rsid w:val="00BA4E12"/>
    <w:rsid w:val="00BD276C"/>
    <w:rsid w:val="00BF2F84"/>
    <w:rsid w:val="00C05F8C"/>
    <w:rsid w:val="00C07303"/>
    <w:rsid w:val="00C07F8A"/>
    <w:rsid w:val="00C138C7"/>
    <w:rsid w:val="00C226E2"/>
    <w:rsid w:val="00C3405C"/>
    <w:rsid w:val="00C36140"/>
    <w:rsid w:val="00C4635F"/>
    <w:rsid w:val="00C53776"/>
    <w:rsid w:val="00C67680"/>
    <w:rsid w:val="00C733A0"/>
    <w:rsid w:val="00C76D59"/>
    <w:rsid w:val="00C83011"/>
    <w:rsid w:val="00C92092"/>
    <w:rsid w:val="00C95E5E"/>
    <w:rsid w:val="00CA064D"/>
    <w:rsid w:val="00CD69C4"/>
    <w:rsid w:val="00CD7A3F"/>
    <w:rsid w:val="00CE51C4"/>
    <w:rsid w:val="00CF5778"/>
    <w:rsid w:val="00D01977"/>
    <w:rsid w:val="00D074AE"/>
    <w:rsid w:val="00D13316"/>
    <w:rsid w:val="00D2002C"/>
    <w:rsid w:val="00D3052B"/>
    <w:rsid w:val="00D30D6F"/>
    <w:rsid w:val="00D31626"/>
    <w:rsid w:val="00D336F2"/>
    <w:rsid w:val="00D351D9"/>
    <w:rsid w:val="00D408EF"/>
    <w:rsid w:val="00D5367B"/>
    <w:rsid w:val="00D53A25"/>
    <w:rsid w:val="00D63279"/>
    <w:rsid w:val="00D83F7B"/>
    <w:rsid w:val="00DA2944"/>
    <w:rsid w:val="00DA690A"/>
    <w:rsid w:val="00DC01EB"/>
    <w:rsid w:val="00DC5B97"/>
    <w:rsid w:val="00E03F51"/>
    <w:rsid w:val="00E233BD"/>
    <w:rsid w:val="00E52081"/>
    <w:rsid w:val="00E61A7E"/>
    <w:rsid w:val="00E76325"/>
    <w:rsid w:val="00E7668B"/>
    <w:rsid w:val="00E85E72"/>
    <w:rsid w:val="00E86365"/>
    <w:rsid w:val="00E877C4"/>
    <w:rsid w:val="00E91345"/>
    <w:rsid w:val="00E93C06"/>
    <w:rsid w:val="00EC0D01"/>
    <w:rsid w:val="00EC2D84"/>
    <w:rsid w:val="00EC51A7"/>
    <w:rsid w:val="00EE150F"/>
    <w:rsid w:val="00EE53E7"/>
    <w:rsid w:val="00EF095E"/>
    <w:rsid w:val="00EF5D05"/>
    <w:rsid w:val="00F36A9C"/>
    <w:rsid w:val="00F40EDF"/>
    <w:rsid w:val="00F41D5D"/>
    <w:rsid w:val="00F42BFF"/>
    <w:rsid w:val="00F7050B"/>
    <w:rsid w:val="00F903FF"/>
    <w:rsid w:val="00FA155A"/>
    <w:rsid w:val="00FC36D0"/>
    <w:rsid w:val="00FC6040"/>
    <w:rsid w:val="00FC77B3"/>
    <w:rsid w:val="00FD3EC4"/>
    <w:rsid w:val="00FE693E"/>
    <w:rsid w:val="00FF31C6"/>
    <w:rsid w:val="00FF53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DF3A"/>
  <w15:docId w15:val="{AF0504B3-D2DD-45A6-BA3D-82276C6A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25"/>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25"/>
    <w:pPr>
      <w:ind w:left="720"/>
      <w:contextualSpacing/>
    </w:pPr>
  </w:style>
  <w:style w:type="paragraph" w:customStyle="1" w:styleId="LegalNormal">
    <w:name w:val="Legal_Normal"/>
    <w:basedOn w:val="Normal"/>
    <w:rsid w:val="00D53A25"/>
    <w:pPr>
      <w:suppressAutoHyphens/>
      <w:spacing w:after="360" w:line="480" w:lineRule="auto"/>
      <w:jc w:val="both"/>
    </w:pPr>
    <w:rPr>
      <w:rFonts w:ascii="Arial" w:eastAsia="Times New Roman" w:hAnsi="Arial" w:cs="Times New Roman"/>
      <w:sz w:val="24"/>
      <w:szCs w:val="24"/>
      <w:lang w:val="en-GB" w:eastAsia="en-GB"/>
    </w:rPr>
  </w:style>
  <w:style w:type="paragraph" w:styleId="FootnoteText">
    <w:name w:val="footnote text"/>
    <w:basedOn w:val="Normal"/>
    <w:link w:val="FootnoteTextChar"/>
    <w:uiPriority w:val="99"/>
    <w:unhideWhenUsed/>
    <w:rsid w:val="00D53A25"/>
    <w:pPr>
      <w:spacing w:after="0" w:line="240" w:lineRule="auto"/>
    </w:pPr>
    <w:rPr>
      <w:sz w:val="20"/>
      <w:szCs w:val="20"/>
    </w:rPr>
  </w:style>
  <w:style w:type="character" w:customStyle="1" w:styleId="FootnoteTextChar">
    <w:name w:val="Footnote Text Char"/>
    <w:basedOn w:val="DefaultParagraphFont"/>
    <w:link w:val="FootnoteText"/>
    <w:uiPriority w:val="99"/>
    <w:rsid w:val="00D53A25"/>
    <w:rPr>
      <w:kern w:val="0"/>
      <w:sz w:val="20"/>
      <w:szCs w:val="20"/>
    </w:rPr>
  </w:style>
  <w:style w:type="character" w:styleId="FootnoteReference">
    <w:name w:val="footnote reference"/>
    <w:basedOn w:val="DefaultParagraphFont"/>
    <w:uiPriority w:val="99"/>
    <w:unhideWhenUsed/>
    <w:rsid w:val="00D53A25"/>
    <w:rPr>
      <w:vertAlign w:val="superscript"/>
    </w:rPr>
  </w:style>
  <w:style w:type="paragraph" w:styleId="Header">
    <w:name w:val="header"/>
    <w:basedOn w:val="Normal"/>
    <w:link w:val="HeaderChar"/>
    <w:uiPriority w:val="99"/>
    <w:unhideWhenUsed/>
    <w:rsid w:val="00D53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A25"/>
    <w:rPr>
      <w:kern w:val="0"/>
    </w:rPr>
  </w:style>
  <w:style w:type="paragraph" w:styleId="EndnoteText">
    <w:name w:val="endnote text"/>
    <w:basedOn w:val="Normal"/>
    <w:link w:val="EndnoteTextChar"/>
    <w:uiPriority w:val="99"/>
    <w:semiHidden/>
    <w:unhideWhenUsed/>
    <w:rsid w:val="00D53A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A25"/>
    <w:rPr>
      <w:kern w:val="0"/>
      <w:sz w:val="20"/>
      <w:szCs w:val="20"/>
    </w:rPr>
  </w:style>
  <w:style w:type="character" w:styleId="EndnoteReference">
    <w:name w:val="endnote reference"/>
    <w:basedOn w:val="DefaultParagraphFont"/>
    <w:uiPriority w:val="99"/>
    <w:semiHidden/>
    <w:unhideWhenUsed/>
    <w:rsid w:val="00D53A25"/>
    <w:rPr>
      <w:vertAlign w:val="superscript"/>
    </w:rPr>
  </w:style>
  <w:style w:type="character" w:customStyle="1" w:styleId="quotesign">
    <w:name w:val="quote_sign"/>
    <w:basedOn w:val="DefaultParagraphFont"/>
    <w:rsid w:val="0033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065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E5E6-ADD9-4A8B-B53C-850BDB9B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69</Pages>
  <Words>11327</Words>
  <Characters>64570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Mary Bruce</cp:lastModifiedBy>
  <cp:revision>10</cp:revision>
  <cp:lastPrinted>2023-11-19T08:13:00Z</cp:lastPrinted>
  <dcterms:created xsi:type="dcterms:W3CDTF">2023-11-21T10:35:00Z</dcterms:created>
  <dcterms:modified xsi:type="dcterms:W3CDTF">2023-12-04T16:31:00Z</dcterms:modified>
</cp:coreProperties>
</file>