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8DAA4BE" w14:textId="77777777" w:rsidR="006715C9" w:rsidRPr="00B328B8" w:rsidRDefault="006715C9" w:rsidP="00F60AE1">
      <w:pPr>
        <w:tabs>
          <w:tab w:val="left" w:pos="720"/>
          <w:tab w:val="left" w:pos="1440"/>
        </w:tabs>
        <w:jc w:val="center"/>
        <w:rPr>
          <w:rFonts w:ascii="CG Times" w:hAnsi="CG Times" w:cs="Arial"/>
          <w:b/>
          <w:sz w:val="26"/>
          <w:szCs w:val="26"/>
          <w:lang w:val="en-ZA"/>
        </w:rPr>
      </w:pPr>
      <w:r w:rsidRPr="00B328B8">
        <w:rPr>
          <w:rFonts w:ascii="CG Times" w:hAnsi="CG Times"/>
          <w:noProof/>
          <w:sz w:val="26"/>
          <w:szCs w:val="26"/>
          <w:lang w:val="en-ZA" w:eastAsia="en-ZA"/>
        </w:rPr>
        <w:drawing>
          <wp:inline distT="0" distB="0" distL="0" distR="0" wp14:anchorId="30997123" wp14:editId="099609FC">
            <wp:extent cx="1296000" cy="1296000"/>
            <wp:effectExtent l="0" t="0" r="0" b="0"/>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96000" cy="1296000"/>
                    </a:xfrm>
                    <a:prstGeom prst="rect">
                      <a:avLst/>
                    </a:prstGeom>
                    <a:noFill/>
                    <a:ln>
                      <a:noFill/>
                    </a:ln>
                  </pic:spPr>
                </pic:pic>
              </a:graphicData>
            </a:graphic>
          </wp:inline>
        </w:drawing>
      </w:r>
    </w:p>
    <w:p w14:paraId="16EECC91" w14:textId="77777777" w:rsidR="00956600" w:rsidRPr="00B328B8" w:rsidRDefault="00956600" w:rsidP="006715C9">
      <w:pPr>
        <w:jc w:val="center"/>
        <w:rPr>
          <w:rFonts w:ascii="CG Times" w:hAnsi="CG Times" w:cs="Arial"/>
          <w:b/>
          <w:sz w:val="26"/>
          <w:szCs w:val="26"/>
          <w:lang w:val="en-ZA"/>
        </w:rPr>
      </w:pPr>
      <w:r w:rsidRPr="00B328B8">
        <w:rPr>
          <w:rFonts w:ascii="CG Times" w:hAnsi="CG Times" w:cs="Arial"/>
          <w:b/>
          <w:sz w:val="26"/>
          <w:szCs w:val="26"/>
          <w:lang w:val="en-ZA"/>
        </w:rPr>
        <w:t>IN THE HIGH COURT OF SOUTH AFRICA</w:t>
      </w:r>
    </w:p>
    <w:p w14:paraId="622A8B59" w14:textId="6E17ED4E" w:rsidR="00956600" w:rsidRPr="00B328B8" w:rsidRDefault="008F356B" w:rsidP="00956600">
      <w:pPr>
        <w:tabs>
          <w:tab w:val="left" w:pos="720"/>
          <w:tab w:val="left" w:pos="1440"/>
          <w:tab w:val="right" w:pos="8640"/>
        </w:tabs>
        <w:jc w:val="center"/>
        <w:rPr>
          <w:rFonts w:ascii="CG Times" w:hAnsi="CG Times" w:cs="Arial"/>
          <w:b/>
          <w:sz w:val="26"/>
          <w:szCs w:val="26"/>
          <w:lang w:val="en-ZA"/>
        </w:rPr>
      </w:pPr>
      <w:r w:rsidRPr="00B328B8">
        <w:rPr>
          <w:rFonts w:ascii="CG Times" w:hAnsi="CG Times" w:cs="Arial"/>
          <w:b/>
          <w:sz w:val="26"/>
          <w:szCs w:val="26"/>
          <w:lang w:val="en-ZA"/>
        </w:rPr>
        <w:t xml:space="preserve">(GAUTENG DIVISION, </w:t>
      </w:r>
      <w:r w:rsidR="006A4D21">
        <w:rPr>
          <w:rFonts w:ascii="CG Times" w:hAnsi="CG Times" w:cs="Arial"/>
          <w:b/>
          <w:sz w:val="26"/>
          <w:szCs w:val="26"/>
          <w:lang w:val="en-ZA"/>
        </w:rPr>
        <w:t>PRETORIA</w:t>
      </w:r>
      <w:r w:rsidR="00956600" w:rsidRPr="00B328B8">
        <w:rPr>
          <w:rFonts w:ascii="CG Times" w:hAnsi="CG Times" w:cs="Arial"/>
          <w:b/>
          <w:sz w:val="26"/>
          <w:szCs w:val="26"/>
          <w:lang w:val="en-ZA"/>
        </w:rPr>
        <w:t>)</w:t>
      </w:r>
    </w:p>
    <w:p w14:paraId="402C0668" w14:textId="77777777" w:rsidR="00E70F95" w:rsidRPr="00B328B8" w:rsidRDefault="00E70F95" w:rsidP="00956600">
      <w:pPr>
        <w:tabs>
          <w:tab w:val="left" w:pos="720"/>
          <w:tab w:val="left" w:pos="1440"/>
          <w:tab w:val="right" w:pos="8640"/>
        </w:tabs>
        <w:jc w:val="right"/>
        <w:rPr>
          <w:rFonts w:ascii="CG Times" w:hAnsi="CG Times" w:cs="Arial"/>
          <w:sz w:val="26"/>
          <w:szCs w:val="26"/>
          <w:lang w:val="en-ZA"/>
        </w:rPr>
      </w:pPr>
    </w:p>
    <w:p w14:paraId="63DA699B" w14:textId="067AAC61" w:rsidR="00956600" w:rsidRPr="00B328B8" w:rsidRDefault="00956600" w:rsidP="006715C9">
      <w:pPr>
        <w:tabs>
          <w:tab w:val="left" w:pos="720"/>
          <w:tab w:val="left" w:pos="1440"/>
        </w:tabs>
        <w:jc w:val="right"/>
        <w:rPr>
          <w:rFonts w:ascii="CG Times" w:hAnsi="CG Times" w:cs="Arial"/>
          <w:sz w:val="26"/>
          <w:szCs w:val="26"/>
          <w:lang w:val="en-ZA"/>
        </w:rPr>
      </w:pPr>
      <w:r w:rsidRPr="00B328B8">
        <w:rPr>
          <w:rFonts w:ascii="CG Times" w:hAnsi="CG Times" w:cs="Arial"/>
          <w:sz w:val="26"/>
          <w:szCs w:val="26"/>
          <w:lang w:val="en-ZA"/>
        </w:rPr>
        <w:t xml:space="preserve">CASE NO: </w:t>
      </w:r>
      <w:r w:rsidR="00F9727D">
        <w:rPr>
          <w:rFonts w:ascii="CG Times" w:hAnsi="CG Times" w:cs="Arial"/>
          <w:sz w:val="26"/>
          <w:szCs w:val="26"/>
          <w:lang w:val="en-ZA"/>
        </w:rPr>
        <w:t>B53</w:t>
      </w:r>
      <w:r w:rsidR="005A2B3F">
        <w:rPr>
          <w:rFonts w:ascii="CG Times" w:hAnsi="CG Times" w:cs="Arial"/>
          <w:sz w:val="26"/>
          <w:szCs w:val="26"/>
          <w:lang w:val="en-ZA"/>
        </w:rPr>
        <w:t>6</w:t>
      </w:r>
      <w:r w:rsidR="00F9727D">
        <w:rPr>
          <w:rFonts w:ascii="CG Times" w:hAnsi="CG Times" w:cs="Arial"/>
          <w:sz w:val="26"/>
          <w:szCs w:val="26"/>
          <w:lang w:val="en-ZA"/>
        </w:rPr>
        <w:t>8</w:t>
      </w:r>
      <w:r w:rsidR="001F2B59" w:rsidRPr="00B328B8">
        <w:rPr>
          <w:rFonts w:ascii="CG Times" w:hAnsi="CG Times" w:cs="Arial"/>
          <w:sz w:val="26"/>
          <w:szCs w:val="26"/>
          <w:lang w:val="en-ZA"/>
        </w:rPr>
        <w:t>/20</w:t>
      </w:r>
      <w:r w:rsidR="00CF3C2C">
        <w:rPr>
          <w:rFonts w:ascii="CG Times" w:hAnsi="CG Times" w:cs="Arial"/>
          <w:sz w:val="26"/>
          <w:szCs w:val="26"/>
          <w:lang w:val="en-ZA"/>
        </w:rPr>
        <w:t>2</w:t>
      </w:r>
      <w:r w:rsidR="00FB0DBD">
        <w:rPr>
          <w:rFonts w:ascii="CG Times" w:hAnsi="CG Times" w:cs="Arial"/>
          <w:sz w:val="26"/>
          <w:szCs w:val="26"/>
          <w:lang w:val="en-ZA"/>
        </w:rPr>
        <w:t>3</w:t>
      </w:r>
    </w:p>
    <w:p w14:paraId="4D123F71" w14:textId="77777777" w:rsidR="00956600" w:rsidRPr="00B328B8" w:rsidRDefault="00956600" w:rsidP="00956600">
      <w:pPr>
        <w:tabs>
          <w:tab w:val="left" w:pos="720"/>
          <w:tab w:val="left" w:pos="1440"/>
          <w:tab w:val="right" w:pos="8640"/>
        </w:tabs>
        <w:jc w:val="right"/>
        <w:rPr>
          <w:rFonts w:ascii="CG Times" w:hAnsi="CG Times" w:cs="Arial"/>
          <w:sz w:val="26"/>
          <w:szCs w:val="26"/>
          <w:lang w:val="en-ZA"/>
        </w:rPr>
      </w:pPr>
    </w:p>
    <w:p w14:paraId="5018AD9D" w14:textId="77777777" w:rsidR="00956600" w:rsidRPr="00B328B8" w:rsidRDefault="00956600" w:rsidP="00956600">
      <w:pPr>
        <w:tabs>
          <w:tab w:val="left" w:pos="720"/>
          <w:tab w:val="left" w:pos="1440"/>
          <w:tab w:val="right" w:pos="8640"/>
        </w:tabs>
        <w:rPr>
          <w:rFonts w:ascii="CG Times" w:hAnsi="CG Times" w:cs="Arial"/>
          <w:sz w:val="26"/>
          <w:szCs w:val="26"/>
          <w:lang w:val="en-ZA"/>
        </w:rPr>
      </w:pPr>
      <w:r w:rsidRPr="00B328B8">
        <w:rPr>
          <w:rFonts w:ascii="CG Times" w:hAnsi="CG Times" w:cs="Arial"/>
          <w:sz w:val="26"/>
          <w:szCs w:val="26"/>
          <w:lang w:val="en-ZA"/>
        </w:rPr>
        <w:t>In the matter between:</w:t>
      </w:r>
    </w:p>
    <w:p w14:paraId="5DC93886" w14:textId="77777777" w:rsidR="008F356B" w:rsidRPr="00B97417" w:rsidRDefault="008F356B" w:rsidP="00B97417">
      <w:pPr>
        <w:tabs>
          <w:tab w:val="left" w:pos="720"/>
          <w:tab w:val="left" w:pos="1440"/>
          <w:tab w:val="right" w:pos="8640"/>
        </w:tabs>
        <w:rPr>
          <w:b/>
          <w:sz w:val="26"/>
          <w:szCs w:val="26"/>
          <w:u w:val="single"/>
        </w:rPr>
      </w:pPr>
    </w:p>
    <w:p w14:paraId="0CAEFC81" w14:textId="36048C1F" w:rsidR="00B54580" w:rsidRPr="00F1454D" w:rsidRDefault="00F9727D" w:rsidP="00B54580">
      <w:pPr>
        <w:pStyle w:val="Parties"/>
        <w:rPr>
          <w:rFonts w:ascii="Times New Roman" w:hAnsi="Times New Roman"/>
          <w:b/>
          <w:sz w:val="26"/>
          <w:szCs w:val="26"/>
        </w:rPr>
      </w:pPr>
      <w:r>
        <w:rPr>
          <w:rFonts w:ascii="Times New Roman" w:hAnsi="Times New Roman"/>
          <w:b/>
          <w:sz w:val="26"/>
          <w:szCs w:val="26"/>
        </w:rPr>
        <w:t>SUSHILLA RAMBALLI</w:t>
      </w:r>
      <w:r w:rsidR="001819C0">
        <w:rPr>
          <w:rFonts w:ascii="Times New Roman" w:hAnsi="Times New Roman"/>
          <w:b/>
          <w:sz w:val="26"/>
          <w:szCs w:val="26"/>
        </w:rPr>
        <w:t xml:space="preserve"> </w:t>
      </w:r>
      <w:r w:rsidR="00B97417" w:rsidRPr="00B97417">
        <w:rPr>
          <w:rFonts w:ascii="Times New Roman" w:hAnsi="Times New Roman"/>
          <w:b/>
          <w:sz w:val="26"/>
          <w:szCs w:val="26"/>
        </w:rPr>
        <w:tab/>
      </w:r>
      <w:r w:rsidR="004614BF" w:rsidRPr="004614BF">
        <w:rPr>
          <w:rFonts w:ascii="Times New Roman" w:hAnsi="Times New Roman"/>
          <w:bCs/>
          <w:sz w:val="26"/>
          <w:szCs w:val="26"/>
        </w:rPr>
        <w:t xml:space="preserve"> </w:t>
      </w:r>
      <w:r w:rsidR="00B97417" w:rsidRPr="00B97417">
        <w:rPr>
          <w:rFonts w:ascii="Times New Roman" w:hAnsi="Times New Roman"/>
          <w:sz w:val="26"/>
          <w:szCs w:val="26"/>
        </w:rPr>
        <w:t>Applicant</w:t>
      </w:r>
    </w:p>
    <w:p w14:paraId="5894B953" w14:textId="77777777" w:rsidR="008F356B" w:rsidRPr="00B328B8" w:rsidRDefault="008F356B" w:rsidP="006715C9">
      <w:pPr>
        <w:tabs>
          <w:tab w:val="left" w:pos="720"/>
          <w:tab w:val="left" w:pos="1440"/>
          <w:tab w:val="right" w:pos="8640"/>
        </w:tabs>
        <w:jc w:val="both"/>
        <w:rPr>
          <w:rFonts w:ascii="CG Times" w:hAnsi="CG Times" w:cs="Arial"/>
          <w:sz w:val="26"/>
          <w:szCs w:val="26"/>
        </w:rPr>
      </w:pPr>
    </w:p>
    <w:tbl>
      <w:tblPr>
        <w:tblpPr w:leftFromText="180" w:rightFromText="180" w:vertAnchor="text" w:horzAnchor="margin" w:tblpXSpec="center"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8"/>
      </w:tblGrid>
      <w:tr w:rsidR="007377E0" w:rsidRPr="00B328B8" w14:paraId="5F699903" w14:textId="77777777" w:rsidTr="007377E0">
        <w:trPr>
          <w:trHeight w:val="1879"/>
        </w:trPr>
        <w:tc>
          <w:tcPr>
            <w:tcW w:w="0" w:type="auto"/>
            <w:tcBorders>
              <w:top w:val="single" w:sz="4" w:space="0" w:color="auto"/>
              <w:left w:val="single" w:sz="4" w:space="0" w:color="auto"/>
              <w:bottom w:val="single" w:sz="4" w:space="0" w:color="auto"/>
              <w:right w:val="single" w:sz="4" w:space="0" w:color="auto"/>
            </w:tcBorders>
            <w:vAlign w:val="center"/>
          </w:tcPr>
          <w:p w14:paraId="5C9689EE" w14:textId="77777777"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DELETE WHICHEVER IS NOT APPLICABLE</w:t>
            </w:r>
          </w:p>
          <w:p w14:paraId="16365511" w14:textId="3ACFAD67" w:rsidR="007377E0" w:rsidRPr="00665086" w:rsidRDefault="00665086" w:rsidP="00665086">
            <w:pPr>
              <w:ind w:left="426" w:hanging="426"/>
              <w:jc w:val="both"/>
              <w:rPr>
                <w:rFonts w:ascii="CG Times" w:hAnsi="CG Times"/>
                <w:sz w:val="26"/>
                <w:szCs w:val="26"/>
              </w:rPr>
            </w:pPr>
            <w:r w:rsidRPr="00B328B8">
              <w:rPr>
                <w:rFonts w:ascii="Calibri" w:hAnsi="Calibri"/>
                <w:sz w:val="26"/>
                <w:szCs w:val="26"/>
              </w:rPr>
              <w:t>(1)</w:t>
            </w:r>
            <w:r w:rsidRPr="00B328B8">
              <w:rPr>
                <w:rFonts w:ascii="Calibri" w:hAnsi="Calibri"/>
                <w:sz w:val="26"/>
                <w:szCs w:val="26"/>
              </w:rPr>
              <w:tab/>
            </w:r>
            <w:r w:rsidR="007377E0" w:rsidRPr="00665086">
              <w:rPr>
                <w:rFonts w:ascii="CG Times" w:hAnsi="CG Times"/>
                <w:sz w:val="26"/>
                <w:szCs w:val="26"/>
              </w:rPr>
              <w:t>REPORTABLE: NO</w:t>
            </w:r>
          </w:p>
          <w:p w14:paraId="3D6A2C57" w14:textId="2EF55ED1" w:rsidR="007377E0" w:rsidRPr="00665086" w:rsidRDefault="00665086" w:rsidP="00665086">
            <w:pPr>
              <w:ind w:left="426" w:hanging="426"/>
              <w:jc w:val="both"/>
              <w:rPr>
                <w:rFonts w:ascii="CG Times" w:hAnsi="CG Times"/>
                <w:sz w:val="26"/>
                <w:szCs w:val="26"/>
              </w:rPr>
            </w:pPr>
            <w:r w:rsidRPr="00B328B8">
              <w:rPr>
                <w:rFonts w:ascii="Calibri" w:hAnsi="Calibri"/>
                <w:sz w:val="26"/>
                <w:szCs w:val="26"/>
              </w:rPr>
              <w:t>(2)</w:t>
            </w:r>
            <w:r w:rsidRPr="00B328B8">
              <w:rPr>
                <w:rFonts w:ascii="Calibri" w:hAnsi="Calibri"/>
                <w:sz w:val="26"/>
                <w:szCs w:val="26"/>
              </w:rPr>
              <w:tab/>
            </w:r>
            <w:r w:rsidR="007377E0" w:rsidRPr="00665086">
              <w:rPr>
                <w:rFonts w:ascii="CG Times" w:hAnsi="CG Times"/>
                <w:sz w:val="26"/>
                <w:szCs w:val="26"/>
              </w:rPr>
              <w:t xml:space="preserve">OF INTEREST TO </w:t>
            </w:r>
            <w:proofErr w:type="gramStart"/>
            <w:r w:rsidR="007377E0" w:rsidRPr="00665086">
              <w:rPr>
                <w:rFonts w:ascii="CG Times" w:hAnsi="CG Times"/>
                <w:sz w:val="26"/>
                <w:szCs w:val="26"/>
              </w:rPr>
              <w:t>OTHERS</w:t>
            </w:r>
            <w:proofErr w:type="gramEnd"/>
            <w:r w:rsidR="007377E0" w:rsidRPr="00665086">
              <w:rPr>
                <w:rFonts w:ascii="CG Times" w:hAnsi="CG Times"/>
                <w:sz w:val="26"/>
                <w:szCs w:val="26"/>
              </w:rPr>
              <w:t xml:space="preserve"> JUDGES: NO</w:t>
            </w:r>
          </w:p>
          <w:p w14:paraId="47590DFF" w14:textId="25F3B9B1" w:rsidR="00A52554" w:rsidRPr="00665086" w:rsidRDefault="00665086" w:rsidP="00665086">
            <w:pPr>
              <w:ind w:left="426" w:hanging="426"/>
              <w:jc w:val="both"/>
              <w:rPr>
                <w:rFonts w:ascii="CG Times" w:hAnsi="CG Times"/>
                <w:sz w:val="26"/>
                <w:szCs w:val="26"/>
              </w:rPr>
            </w:pPr>
            <w:r>
              <w:rPr>
                <w:rFonts w:ascii="Calibri" w:hAnsi="Calibri"/>
                <w:sz w:val="26"/>
                <w:szCs w:val="26"/>
              </w:rPr>
              <w:t>(3)</w:t>
            </w:r>
            <w:r>
              <w:rPr>
                <w:rFonts w:ascii="Calibri" w:hAnsi="Calibri"/>
                <w:sz w:val="26"/>
                <w:szCs w:val="26"/>
              </w:rPr>
              <w:tab/>
            </w:r>
            <w:r w:rsidR="007377E0" w:rsidRPr="00665086">
              <w:rPr>
                <w:rFonts w:ascii="CG Times" w:hAnsi="CG Times"/>
                <w:sz w:val="26"/>
                <w:szCs w:val="26"/>
              </w:rPr>
              <w:t>REVISED</w:t>
            </w:r>
          </w:p>
          <w:p w14:paraId="56CC6744" w14:textId="0890D6B3" w:rsidR="00B42683" w:rsidRPr="00A52554" w:rsidRDefault="007377E0" w:rsidP="00A52554">
            <w:pPr>
              <w:jc w:val="both"/>
              <w:rPr>
                <w:rFonts w:ascii="CG Times" w:hAnsi="CG Times"/>
                <w:sz w:val="26"/>
                <w:szCs w:val="26"/>
              </w:rPr>
            </w:pPr>
            <w:r w:rsidRPr="00A52554">
              <w:rPr>
                <w:rFonts w:ascii="CG Times" w:hAnsi="CG Times"/>
                <w:sz w:val="26"/>
                <w:szCs w:val="26"/>
              </w:rPr>
              <w:t xml:space="preserve">    </w:t>
            </w:r>
            <w:r w:rsidR="00257D19" w:rsidRPr="00A52554">
              <w:rPr>
                <w:rFonts w:ascii="CG Times" w:hAnsi="CG Times"/>
                <w:sz w:val="26"/>
                <w:szCs w:val="26"/>
              </w:rPr>
              <w:t xml:space="preserve">                        </w:t>
            </w:r>
          </w:p>
          <w:p w14:paraId="0744A3A9" w14:textId="77777777" w:rsidR="00B42683" w:rsidRPr="00FE1F2B" w:rsidRDefault="00B42683" w:rsidP="00B42683">
            <w:pPr>
              <w:jc w:val="right"/>
              <w:rPr>
                <w:rFonts w:ascii="CG Times" w:hAnsi="CG Times"/>
                <w:sz w:val="26"/>
                <w:szCs w:val="26"/>
              </w:rPr>
            </w:pPr>
          </w:p>
          <w:p w14:paraId="32E8367F" w14:textId="6E4F291F" w:rsidR="007377E0" w:rsidRPr="0019698D" w:rsidRDefault="007377E0" w:rsidP="0019698D">
            <w:pPr>
              <w:rPr>
                <w:color w:val="1F4E79"/>
                <w:sz w:val="22"/>
                <w:szCs w:val="22"/>
                <w:lang w:val="en-ZA"/>
              </w:rPr>
            </w:pPr>
          </w:p>
          <w:p w14:paraId="117F659B" w14:textId="36A6DD0F" w:rsidR="007377E0" w:rsidRPr="00B328B8" w:rsidRDefault="007377E0" w:rsidP="007377E0">
            <w:pPr>
              <w:tabs>
                <w:tab w:val="center" w:pos="4320"/>
                <w:tab w:val="right" w:pos="8640"/>
              </w:tabs>
              <w:jc w:val="both"/>
              <w:rPr>
                <w:rFonts w:ascii="CG Times" w:hAnsi="CG Times"/>
                <w:sz w:val="26"/>
                <w:szCs w:val="26"/>
                <w:lang w:val="af-ZA"/>
              </w:rPr>
            </w:pPr>
            <w:r w:rsidRPr="00B328B8">
              <w:rPr>
                <w:rFonts w:ascii="CG Times" w:hAnsi="CG Times"/>
                <w:sz w:val="26"/>
                <w:szCs w:val="26"/>
              </w:rPr>
              <w:t xml:space="preserve">        </w:t>
            </w:r>
          </w:p>
        </w:tc>
      </w:tr>
    </w:tbl>
    <w:p w14:paraId="712000A6" w14:textId="77777777" w:rsidR="006715C9" w:rsidRPr="00B328B8" w:rsidRDefault="006715C9" w:rsidP="006715C9">
      <w:pPr>
        <w:tabs>
          <w:tab w:val="left" w:pos="720"/>
          <w:tab w:val="left" w:pos="1440"/>
        </w:tabs>
        <w:jc w:val="both"/>
        <w:rPr>
          <w:rFonts w:ascii="CG Times" w:hAnsi="CG Times" w:cs="Arial"/>
          <w:b/>
          <w:sz w:val="26"/>
          <w:szCs w:val="26"/>
        </w:rPr>
      </w:pPr>
    </w:p>
    <w:p w14:paraId="73C5C41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05013DEB"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1BB10876" w14:textId="77777777" w:rsidR="008F356B" w:rsidRPr="00B328B8" w:rsidRDefault="008F356B" w:rsidP="006715C9">
      <w:pPr>
        <w:jc w:val="both"/>
        <w:rPr>
          <w:rFonts w:ascii="CG Times" w:hAnsi="CG Times" w:cs="Arial"/>
          <w:sz w:val="26"/>
          <w:szCs w:val="26"/>
        </w:rPr>
      </w:pPr>
      <w:r w:rsidRPr="00B328B8">
        <w:rPr>
          <w:rFonts w:ascii="CG Times" w:hAnsi="CG Times" w:cs="Arial"/>
          <w:sz w:val="26"/>
          <w:szCs w:val="26"/>
        </w:rPr>
        <w:t>and</w:t>
      </w:r>
    </w:p>
    <w:p w14:paraId="719E5129"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619C77DF"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4AAF8818" w14:textId="77777777" w:rsidR="006715C9" w:rsidRPr="00B328B8" w:rsidRDefault="006715C9" w:rsidP="006715C9">
      <w:pPr>
        <w:tabs>
          <w:tab w:val="left" w:pos="720"/>
          <w:tab w:val="left" w:pos="1440"/>
          <w:tab w:val="right" w:pos="8640"/>
        </w:tabs>
        <w:jc w:val="both"/>
        <w:rPr>
          <w:rFonts w:ascii="CG Times" w:hAnsi="CG Times" w:cs="Arial"/>
          <w:sz w:val="26"/>
          <w:szCs w:val="26"/>
        </w:rPr>
      </w:pPr>
    </w:p>
    <w:p w14:paraId="2D36EC72" w14:textId="77777777" w:rsidR="00B97417" w:rsidRDefault="00B97417" w:rsidP="00B97417">
      <w:pPr>
        <w:pStyle w:val="Parties"/>
        <w:rPr>
          <w:rFonts w:ascii="Times New Roman" w:hAnsi="Times New Roman"/>
          <w:sz w:val="26"/>
          <w:szCs w:val="26"/>
        </w:rPr>
      </w:pPr>
    </w:p>
    <w:p w14:paraId="0895D4EB" w14:textId="77777777" w:rsidR="0011576A" w:rsidRDefault="0011576A" w:rsidP="00B97417">
      <w:pPr>
        <w:pStyle w:val="Parties"/>
        <w:rPr>
          <w:rFonts w:ascii="Times New Roman" w:hAnsi="Times New Roman"/>
          <w:sz w:val="26"/>
          <w:szCs w:val="26"/>
        </w:rPr>
      </w:pPr>
    </w:p>
    <w:p w14:paraId="2F19AE7A" w14:textId="585417D6" w:rsidR="00B97417" w:rsidRPr="00B97417" w:rsidRDefault="00F9727D" w:rsidP="00B97417">
      <w:pPr>
        <w:pStyle w:val="Parties"/>
        <w:rPr>
          <w:rFonts w:ascii="Times New Roman" w:hAnsi="Times New Roman"/>
          <w:sz w:val="26"/>
          <w:szCs w:val="26"/>
        </w:rPr>
      </w:pPr>
      <w:r>
        <w:rPr>
          <w:rFonts w:ascii="Times New Roman" w:hAnsi="Times New Roman"/>
          <w:b/>
          <w:sz w:val="26"/>
          <w:szCs w:val="26"/>
        </w:rPr>
        <w:t>RIETVLEI RIDGE HOMEOWNERS ASSOCIATION</w:t>
      </w:r>
      <w:r w:rsidR="00B97417" w:rsidRPr="00B97417">
        <w:rPr>
          <w:rFonts w:ascii="Times New Roman" w:hAnsi="Times New Roman"/>
          <w:sz w:val="26"/>
          <w:szCs w:val="26"/>
        </w:rPr>
        <w:tab/>
        <w:t xml:space="preserve"> Respondent</w:t>
      </w:r>
    </w:p>
    <w:p w14:paraId="0998D74C" w14:textId="33A51027" w:rsidR="00F74A05" w:rsidRDefault="00F74A05" w:rsidP="00F74A05">
      <w:pPr>
        <w:pStyle w:val="Parties"/>
        <w:rPr>
          <w:rFonts w:ascii="Times New Roman" w:hAnsi="Times New Roman"/>
          <w:sz w:val="26"/>
          <w:szCs w:val="26"/>
        </w:rPr>
      </w:pPr>
    </w:p>
    <w:p w14:paraId="65733DDB" w14:textId="64E589C2" w:rsidR="00B97417" w:rsidRPr="00B97417" w:rsidRDefault="00B97417" w:rsidP="00B97417">
      <w:pPr>
        <w:pStyle w:val="Parties"/>
        <w:rPr>
          <w:rFonts w:ascii="Times New Roman" w:hAnsi="Times New Roman"/>
          <w:sz w:val="26"/>
          <w:szCs w:val="26"/>
        </w:rPr>
      </w:pPr>
    </w:p>
    <w:p w14:paraId="4E4B2A7D" w14:textId="5C60646C"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______</w:t>
      </w:r>
    </w:p>
    <w:p w14:paraId="7947EFF2" w14:textId="50013F2B" w:rsidR="00420282" w:rsidRPr="00B328B8" w:rsidRDefault="00420282" w:rsidP="006715C9">
      <w:pPr>
        <w:rPr>
          <w:rFonts w:ascii="CG Times" w:hAnsi="CG Times" w:cs="Arial"/>
          <w:sz w:val="26"/>
          <w:szCs w:val="26"/>
          <w:lang w:val="en-ZA"/>
        </w:rPr>
      </w:pPr>
    </w:p>
    <w:p w14:paraId="74E12AD4" w14:textId="77777777" w:rsidR="00956600" w:rsidRPr="00B328B8" w:rsidRDefault="00956600" w:rsidP="00956600">
      <w:pPr>
        <w:tabs>
          <w:tab w:val="left" w:pos="720"/>
          <w:tab w:val="left" w:pos="1440"/>
          <w:tab w:val="right" w:pos="8640"/>
        </w:tabs>
        <w:rPr>
          <w:rFonts w:ascii="CG Times" w:hAnsi="CG Times" w:cs="Arial"/>
          <w:sz w:val="26"/>
          <w:szCs w:val="26"/>
          <w:lang w:val="en-ZA"/>
        </w:rPr>
      </w:pPr>
    </w:p>
    <w:p w14:paraId="7D350CE9" w14:textId="57FC3918" w:rsidR="00956600" w:rsidRPr="00B328B8" w:rsidRDefault="0006132B" w:rsidP="00956600">
      <w:pPr>
        <w:tabs>
          <w:tab w:val="left" w:pos="720"/>
          <w:tab w:val="left" w:pos="1440"/>
          <w:tab w:val="right" w:pos="8640"/>
        </w:tabs>
        <w:jc w:val="center"/>
        <w:rPr>
          <w:rFonts w:ascii="CG Times" w:hAnsi="CG Times" w:cs="Arial"/>
          <w:b/>
          <w:sz w:val="26"/>
          <w:szCs w:val="26"/>
          <w:lang w:val="en-ZA"/>
        </w:rPr>
      </w:pPr>
      <w:r>
        <w:rPr>
          <w:rFonts w:ascii="CG Times" w:hAnsi="CG Times" w:cs="Arial"/>
          <w:b/>
          <w:sz w:val="26"/>
          <w:szCs w:val="26"/>
          <w:lang w:val="en-ZA"/>
        </w:rPr>
        <w:t>REASONS FOR ORDER</w:t>
      </w:r>
      <w:r w:rsidR="00456D26">
        <w:rPr>
          <w:rFonts w:ascii="CG Times" w:hAnsi="CG Times" w:cs="Arial"/>
          <w:b/>
          <w:sz w:val="26"/>
          <w:szCs w:val="26"/>
          <w:lang w:val="en-ZA"/>
        </w:rPr>
        <w:t xml:space="preserve"> </w:t>
      </w:r>
    </w:p>
    <w:p w14:paraId="773D3742" w14:textId="77777777" w:rsidR="006715C9" w:rsidRPr="00B328B8" w:rsidRDefault="006715C9" w:rsidP="00956600">
      <w:pPr>
        <w:tabs>
          <w:tab w:val="left" w:pos="720"/>
          <w:tab w:val="left" w:pos="1440"/>
          <w:tab w:val="right" w:pos="8640"/>
        </w:tabs>
        <w:jc w:val="center"/>
        <w:rPr>
          <w:rFonts w:ascii="CG Times" w:hAnsi="CG Times" w:cs="Arial"/>
          <w:b/>
          <w:sz w:val="26"/>
          <w:szCs w:val="26"/>
          <w:lang w:val="en-ZA"/>
        </w:rPr>
      </w:pPr>
    </w:p>
    <w:p w14:paraId="027DDF7C" w14:textId="6B11FE80" w:rsidR="00956600" w:rsidRPr="00B328B8" w:rsidRDefault="00956600" w:rsidP="006715C9">
      <w:pPr>
        <w:rPr>
          <w:rFonts w:ascii="CG Times" w:hAnsi="CG Times" w:cs="Arial"/>
          <w:sz w:val="26"/>
          <w:szCs w:val="26"/>
          <w:lang w:val="en-ZA"/>
        </w:rPr>
      </w:pPr>
      <w:r w:rsidRPr="00B328B8">
        <w:rPr>
          <w:rFonts w:ascii="CG Times" w:hAnsi="CG Times" w:cs="Arial"/>
          <w:sz w:val="26"/>
          <w:szCs w:val="26"/>
          <w:lang w:val="en-ZA"/>
        </w:rPr>
        <w:t>______________________________________________________________</w:t>
      </w:r>
      <w:r w:rsidR="009F2C96" w:rsidRPr="00B328B8">
        <w:rPr>
          <w:rFonts w:ascii="CG Times" w:hAnsi="CG Times" w:cs="Arial"/>
          <w:sz w:val="26"/>
          <w:szCs w:val="26"/>
          <w:lang w:val="en-ZA"/>
        </w:rPr>
        <w:t>__</w:t>
      </w:r>
      <w:r w:rsidR="00F60AE1">
        <w:rPr>
          <w:rFonts w:ascii="CG Times" w:hAnsi="CG Times" w:cs="Arial"/>
          <w:sz w:val="26"/>
          <w:szCs w:val="26"/>
          <w:lang w:val="en-ZA"/>
        </w:rPr>
        <w:t>_____</w:t>
      </w:r>
    </w:p>
    <w:p w14:paraId="31F338F1" w14:textId="77777777" w:rsidR="007325CF" w:rsidRPr="00FA7983" w:rsidRDefault="007325CF" w:rsidP="00B4536B">
      <w:pPr>
        <w:spacing w:line="360" w:lineRule="auto"/>
        <w:rPr>
          <w:rFonts w:ascii="CG Times" w:hAnsi="CG Times" w:cs="Arial"/>
          <w:b/>
          <w:sz w:val="26"/>
          <w:szCs w:val="26"/>
        </w:rPr>
      </w:pPr>
    </w:p>
    <w:p w14:paraId="5114FE70" w14:textId="6D2250CD" w:rsidR="009C2221" w:rsidRPr="00FA7983" w:rsidRDefault="009C306C" w:rsidP="00506AA4">
      <w:pPr>
        <w:spacing w:line="360" w:lineRule="auto"/>
        <w:rPr>
          <w:rFonts w:ascii="CG Times" w:hAnsi="CG Times" w:cs="Arial"/>
          <w:b/>
          <w:sz w:val="26"/>
          <w:szCs w:val="26"/>
        </w:rPr>
      </w:pPr>
      <w:r w:rsidRPr="00FA7983">
        <w:rPr>
          <w:rFonts w:ascii="CG Times" w:hAnsi="CG Times" w:cs="Arial"/>
          <w:b/>
          <w:sz w:val="26"/>
          <w:szCs w:val="26"/>
        </w:rPr>
        <w:t xml:space="preserve">NGALWANA </w:t>
      </w:r>
      <w:r w:rsidR="001173D4" w:rsidRPr="00FA7983">
        <w:rPr>
          <w:rFonts w:ascii="CG Times" w:hAnsi="CG Times" w:cs="Arial"/>
          <w:b/>
          <w:sz w:val="26"/>
          <w:szCs w:val="26"/>
        </w:rPr>
        <w:t>A</w:t>
      </w:r>
      <w:r w:rsidR="00956600" w:rsidRPr="00FA7983">
        <w:rPr>
          <w:rFonts w:ascii="CG Times" w:hAnsi="CG Times" w:cs="Arial"/>
          <w:b/>
          <w:sz w:val="26"/>
          <w:szCs w:val="26"/>
        </w:rPr>
        <w:t>J</w:t>
      </w:r>
    </w:p>
    <w:p w14:paraId="7AE57E7B" w14:textId="77777777" w:rsidR="00083CBF" w:rsidRPr="00FA7983" w:rsidRDefault="00083CBF" w:rsidP="008E1384">
      <w:pPr>
        <w:spacing w:line="360" w:lineRule="auto"/>
        <w:jc w:val="both"/>
        <w:rPr>
          <w:rFonts w:ascii="CG Times" w:hAnsi="CG Times" w:cs="Times"/>
          <w:bCs/>
          <w:sz w:val="26"/>
          <w:szCs w:val="26"/>
          <w:u w:val="single"/>
        </w:rPr>
      </w:pPr>
    </w:p>
    <w:p w14:paraId="1A17D845" w14:textId="3604A1F2" w:rsidR="0006132B" w:rsidRDefault="00056620" w:rsidP="00D76815">
      <w:pPr>
        <w:spacing w:after="5" w:line="367" w:lineRule="auto"/>
        <w:jc w:val="both"/>
        <w:rPr>
          <w:rFonts w:ascii="CG Times" w:hAnsi="CG Times" w:cs="Times"/>
          <w:bCs/>
          <w:sz w:val="26"/>
          <w:szCs w:val="26"/>
        </w:rPr>
      </w:pPr>
      <w:r w:rsidRPr="00FA7983">
        <w:rPr>
          <w:rFonts w:ascii="CG Times" w:hAnsi="CG Times" w:cs="Times"/>
          <w:bCs/>
          <w:sz w:val="26"/>
          <w:szCs w:val="26"/>
        </w:rPr>
        <w:t>[</w:t>
      </w:r>
      <w:r w:rsidR="00CF48FE" w:rsidRPr="00FA7983">
        <w:rPr>
          <w:rFonts w:ascii="CG Times" w:hAnsi="CG Times" w:cs="Times"/>
          <w:bCs/>
          <w:sz w:val="26"/>
          <w:szCs w:val="26"/>
        </w:rPr>
        <w:t>1</w:t>
      </w:r>
      <w:r w:rsidRPr="00FA7983">
        <w:rPr>
          <w:rFonts w:ascii="CG Times" w:hAnsi="CG Times" w:cs="Times"/>
          <w:bCs/>
          <w:sz w:val="26"/>
          <w:szCs w:val="26"/>
        </w:rPr>
        <w:t>]</w:t>
      </w:r>
      <w:r w:rsidRPr="00FA7983">
        <w:rPr>
          <w:rFonts w:ascii="CG Times" w:hAnsi="CG Times" w:cs="Times"/>
          <w:bCs/>
          <w:sz w:val="26"/>
          <w:szCs w:val="26"/>
        </w:rPr>
        <w:tab/>
      </w:r>
      <w:r w:rsidR="0006132B">
        <w:rPr>
          <w:rFonts w:ascii="CG Times" w:hAnsi="CG Times" w:cs="Times"/>
          <w:bCs/>
          <w:sz w:val="26"/>
          <w:szCs w:val="26"/>
        </w:rPr>
        <w:t>On 29 November 2023 I made the following order:</w:t>
      </w:r>
    </w:p>
    <w:p w14:paraId="1D779CCF" w14:textId="77777777" w:rsidR="0006132B" w:rsidRDefault="0006132B" w:rsidP="00D76815">
      <w:pPr>
        <w:spacing w:after="5" w:line="367" w:lineRule="auto"/>
        <w:jc w:val="both"/>
        <w:rPr>
          <w:rFonts w:ascii="CG Times" w:hAnsi="CG Times" w:cs="Times"/>
          <w:bCs/>
          <w:sz w:val="26"/>
          <w:szCs w:val="26"/>
        </w:rPr>
      </w:pPr>
    </w:p>
    <w:p w14:paraId="20E99D92" w14:textId="182950C0" w:rsidR="0006132B" w:rsidRPr="00665086" w:rsidRDefault="00665086" w:rsidP="00665086">
      <w:pPr>
        <w:spacing w:after="5" w:line="367" w:lineRule="auto"/>
        <w:ind w:left="1134" w:right="804" w:hanging="283"/>
        <w:jc w:val="both"/>
        <w:rPr>
          <w:rFonts w:ascii="CG Times" w:hAnsi="CG Times" w:cs="Times"/>
          <w:bCs/>
          <w:sz w:val="22"/>
          <w:szCs w:val="22"/>
        </w:rPr>
      </w:pPr>
      <w:r w:rsidRPr="009C72D3">
        <w:rPr>
          <w:rFonts w:ascii="CG Times" w:hAnsi="CG Times" w:cs="Times"/>
          <w:bCs/>
          <w:sz w:val="22"/>
          <w:szCs w:val="22"/>
        </w:rPr>
        <w:t>1.</w:t>
      </w:r>
      <w:r w:rsidRPr="009C72D3">
        <w:rPr>
          <w:rFonts w:ascii="CG Times" w:hAnsi="CG Times" w:cs="Times"/>
          <w:bCs/>
          <w:sz w:val="22"/>
          <w:szCs w:val="22"/>
        </w:rPr>
        <w:tab/>
      </w:r>
      <w:r w:rsidR="0006132B" w:rsidRPr="00665086">
        <w:rPr>
          <w:rFonts w:ascii="CG Times" w:hAnsi="CG Times" w:cs="Times"/>
          <w:bCs/>
          <w:sz w:val="22"/>
          <w:szCs w:val="22"/>
        </w:rPr>
        <w:t>The matter is struck from the roll for want of urgency.</w:t>
      </w:r>
    </w:p>
    <w:p w14:paraId="5B34056F" w14:textId="27DBFE08" w:rsidR="0006132B" w:rsidRPr="00665086" w:rsidRDefault="00665086" w:rsidP="00665086">
      <w:pPr>
        <w:spacing w:after="5" w:line="367" w:lineRule="auto"/>
        <w:ind w:left="1134" w:right="804" w:hanging="283"/>
        <w:jc w:val="both"/>
        <w:rPr>
          <w:rFonts w:ascii="CG Times" w:hAnsi="CG Times" w:cs="Times"/>
          <w:bCs/>
          <w:sz w:val="22"/>
          <w:szCs w:val="22"/>
        </w:rPr>
      </w:pPr>
      <w:r w:rsidRPr="009C72D3">
        <w:rPr>
          <w:rFonts w:ascii="CG Times" w:hAnsi="CG Times" w:cs="Times"/>
          <w:bCs/>
          <w:sz w:val="22"/>
          <w:szCs w:val="22"/>
        </w:rPr>
        <w:t>2.</w:t>
      </w:r>
      <w:r w:rsidRPr="009C72D3">
        <w:rPr>
          <w:rFonts w:ascii="CG Times" w:hAnsi="CG Times" w:cs="Times"/>
          <w:bCs/>
          <w:sz w:val="22"/>
          <w:szCs w:val="22"/>
        </w:rPr>
        <w:tab/>
      </w:r>
      <w:r w:rsidR="0006132B" w:rsidRPr="00665086">
        <w:rPr>
          <w:rFonts w:ascii="CG Times" w:hAnsi="CG Times" w:cs="Times"/>
          <w:bCs/>
          <w:sz w:val="22"/>
          <w:szCs w:val="22"/>
        </w:rPr>
        <w:t xml:space="preserve"> The Applicant is order</w:t>
      </w:r>
      <w:r w:rsidR="00E72D52" w:rsidRPr="00665086">
        <w:rPr>
          <w:rFonts w:ascii="CG Times" w:hAnsi="CG Times" w:cs="Times"/>
          <w:bCs/>
          <w:sz w:val="22"/>
          <w:szCs w:val="22"/>
        </w:rPr>
        <w:t>ed</w:t>
      </w:r>
      <w:r w:rsidR="0006132B" w:rsidRPr="00665086">
        <w:rPr>
          <w:rFonts w:ascii="CG Times" w:hAnsi="CG Times" w:cs="Times"/>
          <w:bCs/>
          <w:sz w:val="22"/>
          <w:szCs w:val="22"/>
        </w:rPr>
        <w:t xml:space="preserve"> to pay the costs on a party and party scale.</w:t>
      </w:r>
    </w:p>
    <w:p w14:paraId="01108E4B" w14:textId="2B659A9B" w:rsidR="002F64AD" w:rsidRPr="00665086" w:rsidRDefault="00665086" w:rsidP="00665086">
      <w:pPr>
        <w:spacing w:after="5" w:line="367" w:lineRule="auto"/>
        <w:ind w:left="1134" w:right="804" w:hanging="283"/>
        <w:jc w:val="both"/>
        <w:rPr>
          <w:rFonts w:ascii="CG Times" w:hAnsi="CG Times" w:cs="Times"/>
          <w:bCs/>
          <w:sz w:val="26"/>
          <w:szCs w:val="26"/>
        </w:rPr>
      </w:pPr>
      <w:r w:rsidRPr="0006132B">
        <w:rPr>
          <w:rFonts w:ascii="CG Times" w:hAnsi="CG Times" w:cs="Times"/>
          <w:bCs/>
          <w:sz w:val="22"/>
          <w:szCs w:val="22"/>
        </w:rPr>
        <w:t>3.</w:t>
      </w:r>
      <w:r w:rsidRPr="0006132B">
        <w:rPr>
          <w:rFonts w:ascii="CG Times" w:hAnsi="CG Times" w:cs="Times"/>
          <w:bCs/>
          <w:sz w:val="22"/>
          <w:szCs w:val="22"/>
        </w:rPr>
        <w:tab/>
      </w:r>
      <w:r w:rsidR="0006132B" w:rsidRPr="00665086">
        <w:rPr>
          <w:rFonts w:ascii="CG Times" w:hAnsi="CG Times" w:cs="Times"/>
          <w:bCs/>
          <w:sz w:val="22"/>
          <w:szCs w:val="22"/>
        </w:rPr>
        <w:t xml:space="preserve">Should the Applicant approach the above Honourable Court or any Court seeking the same relief involving the same parties herein, without legal representation, consideration may </w:t>
      </w:r>
      <w:r w:rsidR="009C72D3" w:rsidRPr="00665086">
        <w:rPr>
          <w:rFonts w:ascii="CG Times" w:hAnsi="CG Times" w:cs="Times"/>
          <w:bCs/>
          <w:sz w:val="22"/>
          <w:szCs w:val="22"/>
        </w:rPr>
        <w:t xml:space="preserve">be </w:t>
      </w:r>
      <w:r w:rsidR="0006132B" w:rsidRPr="00665086">
        <w:rPr>
          <w:rFonts w:ascii="CG Times" w:hAnsi="CG Times" w:cs="Times"/>
          <w:bCs/>
          <w:sz w:val="22"/>
          <w:szCs w:val="22"/>
        </w:rPr>
        <w:t>given to awarding costs against the applicant</w:t>
      </w:r>
      <w:r w:rsidR="009C72D3" w:rsidRPr="00665086">
        <w:rPr>
          <w:rFonts w:ascii="CG Times" w:hAnsi="CG Times" w:cs="Times"/>
          <w:bCs/>
          <w:sz w:val="22"/>
          <w:szCs w:val="22"/>
        </w:rPr>
        <w:t>, in the event of her application being struck or dismissed again, on attorney and client scale.</w:t>
      </w:r>
      <w:r w:rsidR="009552E6" w:rsidRPr="00665086">
        <w:rPr>
          <w:rFonts w:ascii="CG Times" w:hAnsi="CG Times" w:cs="Times"/>
          <w:bCs/>
          <w:sz w:val="26"/>
          <w:szCs w:val="26"/>
        </w:rPr>
        <w:t xml:space="preserve"> </w:t>
      </w:r>
      <w:r w:rsidR="00FF6367" w:rsidRPr="00665086">
        <w:rPr>
          <w:rFonts w:ascii="CG Times" w:hAnsi="CG Times" w:cs="Times"/>
          <w:bCs/>
          <w:sz w:val="26"/>
          <w:szCs w:val="26"/>
        </w:rPr>
        <w:t xml:space="preserve"> </w:t>
      </w:r>
      <w:r w:rsidR="00003BCF" w:rsidRPr="00665086">
        <w:rPr>
          <w:rFonts w:ascii="CG Times" w:hAnsi="CG Times" w:cs="Times"/>
          <w:bCs/>
          <w:sz w:val="26"/>
          <w:szCs w:val="26"/>
        </w:rPr>
        <w:t xml:space="preserve"> </w:t>
      </w:r>
      <w:r w:rsidR="008B3D97" w:rsidRPr="00665086">
        <w:rPr>
          <w:rFonts w:ascii="CG Times" w:hAnsi="CG Times" w:cs="Times"/>
          <w:bCs/>
          <w:sz w:val="26"/>
          <w:szCs w:val="26"/>
        </w:rPr>
        <w:t xml:space="preserve"> </w:t>
      </w:r>
    </w:p>
    <w:p w14:paraId="028C6AA9" w14:textId="77777777" w:rsidR="002F64AD" w:rsidRDefault="002F64AD" w:rsidP="00D76815">
      <w:pPr>
        <w:spacing w:after="5" w:line="367" w:lineRule="auto"/>
        <w:jc w:val="both"/>
        <w:rPr>
          <w:rFonts w:ascii="CG Times" w:hAnsi="CG Times" w:cs="Times"/>
          <w:bCs/>
          <w:sz w:val="26"/>
          <w:szCs w:val="26"/>
        </w:rPr>
      </w:pPr>
    </w:p>
    <w:p w14:paraId="172E77A6" w14:textId="58844246" w:rsidR="00C802C9" w:rsidRPr="00D76815" w:rsidRDefault="002F64AD" w:rsidP="00D76815">
      <w:pPr>
        <w:spacing w:after="5" w:line="367" w:lineRule="auto"/>
        <w:jc w:val="both"/>
        <w:rPr>
          <w:rFonts w:ascii="CG Times" w:hAnsi="CG Times"/>
          <w:sz w:val="26"/>
          <w:szCs w:val="26"/>
        </w:rPr>
      </w:pPr>
      <w:r>
        <w:rPr>
          <w:rFonts w:ascii="CG Times" w:hAnsi="CG Times" w:cs="Times"/>
          <w:bCs/>
          <w:sz w:val="26"/>
          <w:szCs w:val="26"/>
        </w:rPr>
        <w:t>[2]</w:t>
      </w:r>
      <w:r>
        <w:rPr>
          <w:rFonts w:ascii="CG Times" w:hAnsi="CG Times" w:cs="Times"/>
          <w:bCs/>
          <w:sz w:val="26"/>
          <w:szCs w:val="26"/>
        </w:rPr>
        <w:tab/>
      </w:r>
      <w:r w:rsidR="00981F2F">
        <w:rPr>
          <w:rFonts w:ascii="CG Times" w:hAnsi="CG Times" w:cs="Times"/>
          <w:bCs/>
          <w:sz w:val="26"/>
          <w:szCs w:val="26"/>
        </w:rPr>
        <w:t>The</w:t>
      </w:r>
      <w:r w:rsidR="001D2F5D">
        <w:rPr>
          <w:rFonts w:ascii="CG Times" w:hAnsi="CG Times" w:cs="Times"/>
          <w:bCs/>
          <w:sz w:val="26"/>
          <w:szCs w:val="26"/>
        </w:rPr>
        <w:t xml:space="preserve"> </w:t>
      </w:r>
      <w:r w:rsidR="009C72D3">
        <w:rPr>
          <w:rFonts w:ascii="CG Times" w:hAnsi="CG Times" w:cs="Times"/>
          <w:bCs/>
          <w:sz w:val="26"/>
          <w:szCs w:val="26"/>
        </w:rPr>
        <w:t>applicant</w:t>
      </w:r>
      <w:r w:rsidR="001D2F5D">
        <w:rPr>
          <w:rFonts w:ascii="CG Times" w:hAnsi="CG Times" w:cs="Times"/>
          <w:bCs/>
          <w:sz w:val="26"/>
          <w:szCs w:val="26"/>
        </w:rPr>
        <w:t xml:space="preserve"> represented </w:t>
      </w:r>
      <w:r w:rsidR="009C72D3">
        <w:rPr>
          <w:rFonts w:ascii="CG Times" w:hAnsi="CG Times" w:cs="Times"/>
          <w:bCs/>
          <w:sz w:val="26"/>
          <w:szCs w:val="26"/>
        </w:rPr>
        <w:t>herself</w:t>
      </w:r>
      <w:r w:rsidR="001D2F5D">
        <w:rPr>
          <w:rFonts w:ascii="CG Times" w:hAnsi="CG Times" w:cs="Times"/>
          <w:bCs/>
          <w:sz w:val="26"/>
          <w:szCs w:val="26"/>
        </w:rPr>
        <w:t>. The r</w:t>
      </w:r>
      <w:r w:rsidR="009C72D3">
        <w:rPr>
          <w:rFonts w:ascii="CG Times" w:hAnsi="CG Times" w:cs="Times"/>
          <w:bCs/>
          <w:sz w:val="26"/>
          <w:szCs w:val="26"/>
        </w:rPr>
        <w:t>espondent</w:t>
      </w:r>
      <w:r w:rsidR="001D2F5D">
        <w:rPr>
          <w:rFonts w:ascii="CG Times" w:hAnsi="CG Times" w:cs="Times"/>
          <w:bCs/>
          <w:sz w:val="26"/>
          <w:szCs w:val="26"/>
        </w:rPr>
        <w:t xml:space="preserve"> was represented by counsel</w:t>
      </w:r>
      <w:r w:rsidR="004B01B7">
        <w:rPr>
          <w:rFonts w:ascii="CG Times" w:hAnsi="CG Times" w:cs="Times"/>
          <w:bCs/>
          <w:sz w:val="26"/>
          <w:szCs w:val="26"/>
        </w:rPr>
        <w:t xml:space="preserve">. </w:t>
      </w:r>
    </w:p>
    <w:p w14:paraId="55C302C9" w14:textId="77777777" w:rsidR="00C802C9" w:rsidRDefault="00C802C9" w:rsidP="00932D38">
      <w:pPr>
        <w:spacing w:line="360" w:lineRule="auto"/>
        <w:jc w:val="both"/>
        <w:rPr>
          <w:rFonts w:ascii="CG Times" w:hAnsi="CG Times" w:cs="Times"/>
          <w:bCs/>
          <w:sz w:val="26"/>
          <w:szCs w:val="26"/>
        </w:rPr>
      </w:pPr>
    </w:p>
    <w:p w14:paraId="21DFA9E1" w14:textId="1DD7250F" w:rsidR="009314E2" w:rsidRPr="000916E0" w:rsidRDefault="00737048" w:rsidP="009314E2">
      <w:pPr>
        <w:spacing w:line="360" w:lineRule="auto"/>
        <w:jc w:val="both"/>
        <w:rPr>
          <w:rFonts w:ascii="CG Times" w:hAnsi="CG Times"/>
          <w:bCs/>
          <w:spacing w:val="26"/>
          <w:sz w:val="22"/>
          <w:szCs w:val="22"/>
        </w:rPr>
      </w:pPr>
      <w:r>
        <w:rPr>
          <w:rFonts w:ascii="CG Times" w:hAnsi="CG Times" w:cs="Times"/>
          <w:bCs/>
          <w:sz w:val="26"/>
          <w:szCs w:val="26"/>
        </w:rPr>
        <w:t>[</w:t>
      </w:r>
      <w:r w:rsidR="00A5716B">
        <w:rPr>
          <w:rFonts w:ascii="CG Times" w:hAnsi="CG Times" w:cs="Times"/>
          <w:bCs/>
          <w:sz w:val="26"/>
          <w:szCs w:val="26"/>
        </w:rPr>
        <w:t>3</w:t>
      </w:r>
      <w:r>
        <w:rPr>
          <w:rFonts w:ascii="CG Times" w:hAnsi="CG Times" w:cs="Times"/>
          <w:bCs/>
          <w:sz w:val="26"/>
          <w:szCs w:val="26"/>
        </w:rPr>
        <w:t>]</w:t>
      </w:r>
      <w:r>
        <w:rPr>
          <w:rFonts w:ascii="CG Times" w:hAnsi="CG Times" w:cs="Times"/>
          <w:bCs/>
          <w:sz w:val="26"/>
          <w:szCs w:val="26"/>
        </w:rPr>
        <w:tab/>
      </w:r>
      <w:r w:rsidR="00550874">
        <w:rPr>
          <w:rFonts w:ascii="CG Times" w:hAnsi="CG Times" w:cs="Times"/>
          <w:bCs/>
          <w:sz w:val="26"/>
          <w:szCs w:val="26"/>
        </w:rPr>
        <w:t xml:space="preserve">On 13 December 2023, the applicant filed an affidavit in which she seeks </w:t>
      </w:r>
      <w:r w:rsidR="00550874" w:rsidRPr="009A4452">
        <w:rPr>
          <w:rFonts w:ascii="CG Times" w:hAnsi="CG Times" w:cs="Times"/>
          <w:bCs/>
          <w:sz w:val="26"/>
          <w:szCs w:val="26"/>
          <w:u w:val="single"/>
        </w:rPr>
        <w:t>rescission</w:t>
      </w:r>
      <w:r w:rsidR="00550874">
        <w:rPr>
          <w:rFonts w:ascii="CG Times" w:hAnsi="CG Times" w:cs="Times"/>
          <w:bCs/>
          <w:sz w:val="26"/>
          <w:szCs w:val="26"/>
        </w:rPr>
        <w:t xml:space="preserve"> of paragraphs 2 and 3 of the order. She says the rescission is sought because of this court’s </w:t>
      </w:r>
      <w:r w:rsidR="00550874" w:rsidRPr="00550874">
        <w:rPr>
          <w:rFonts w:ascii="CG Times" w:hAnsi="CG Times" w:cs="Times"/>
          <w:bCs/>
          <w:i/>
          <w:iCs/>
          <w:sz w:val="26"/>
          <w:szCs w:val="26"/>
        </w:rPr>
        <w:t>“bias and prejudice”</w:t>
      </w:r>
      <w:r w:rsidR="00550874">
        <w:rPr>
          <w:rFonts w:ascii="CG Times" w:hAnsi="CG Times" w:cs="Times"/>
          <w:bCs/>
          <w:sz w:val="26"/>
          <w:szCs w:val="26"/>
        </w:rPr>
        <w:t xml:space="preserve"> against her. The </w:t>
      </w:r>
      <w:r w:rsidR="00550874" w:rsidRPr="00550874">
        <w:rPr>
          <w:rFonts w:ascii="CG Times" w:hAnsi="CG Times" w:cs="Times"/>
          <w:bCs/>
          <w:i/>
          <w:iCs/>
          <w:sz w:val="26"/>
          <w:szCs w:val="26"/>
        </w:rPr>
        <w:t>“bias and prejudice”</w:t>
      </w:r>
      <w:r w:rsidR="00550874">
        <w:rPr>
          <w:rFonts w:ascii="CG Times" w:hAnsi="CG Times" w:cs="Times"/>
          <w:bCs/>
          <w:sz w:val="26"/>
          <w:szCs w:val="26"/>
        </w:rPr>
        <w:t xml:space="preserve"> claim seems to be based on the court having announced </w:t>
      </w:r>
      <w:r w:rsidR="004C1CCA">
        <w:rPr>
          <w:rFonts w:ascii="CG Times" w:hAnsi="CG Times" w:cs="Times"/>
          <w:bCs/>
          <w:sz w:val="26"/>
          <w:szCs w:val="26"/>
        </w:rPr>
        <w:t xml:space="preserve">at the start of the day </w:t>
      </w:r>
      <w:r w:rsidR="00550874">
        <w:rPr>
          <w:rFonts w:ascii="CG Times" w:hAnsi="CG Times" w:cs="Times"/>
          <w:bCs/>
          <w:sz w:val="26"/>
          <w:szCs w:val="26"/>
        </w:rPr>
        <w:t xml:space="preserve">that cases would be called according to seniority of practitioners, and the court allowing counsel for the respondent to address the court first. </w:t>
      </w:r>
      <w:r w:rsidR="003204A4">
        <w:rPr>
          <w:rFonts w:ascii="CG Times" w:hAnsi="CG Times" w:cs="Times"/>
          <w:bCs/>
          <w:sz w:val="26"/>
          <w:szCs w:val="26"/>
        </w:rPr>
        <w:t>There was no bias or prejudice. Ordinarily, cases in opposed motion court are called according to the</w:t>
      </w:r>
      <w:r w:rsidR="004C1CCA">
        <w:rPr>
          <w:rFonts w:ascii="CG Times" w:hAnsi="CG Times" w:cs="Times"/>
          <w:bCs/>
          <w:sz w:val="26"/>
          <w:szCs w:val="26"/>
        </w:rPr>
        <w:t xml:space="preserve"> order in which they appear on the court roll</w:t>
      </w:r>
      <w:r w:rsidR="003204A4">
        <w:rPr>
          <w:rFonts w:ascii="CG Times" w:hAnsi="CG Times" w:cs="Times"/>
          <w:bCs/>
          <w:sz w:val="26"/>
          <w:szCs w:val="26"/>
        </w:rPr>
        <w:t xml:space="preserve">, unless the judge presiding prefers a different approach. Where there are cases to be removed from the roll or to stand down, those are usually called first. Also, it is not unusual for cases to be called according to seniority of counsel. This is not intended to prejudice any litigant, nor does it have such effect, since all cases set down on a continuous opposed motion roll </w:t>
      </w:r>
      <w:r w:rsidR="001D2F5D">
        <w:rPr>
          <w:rFonts w:ascii="CG Times" w:hAnsi="CG Times" w:cs="Times"/>
          <w:bCs/>
          <w:sz w:val="26"/>
          <w:szCs w:val="26"/>
        </w:rPr>
        <w:t xml:space="preserve">for that week </w:t>
      </w:r>
      <w:r w:rsidR="003204A4">
        <w:rPr>
          <w:rFonts w:ascii="CG Times" w:hAnsi="CG Times" w:cs="Times"/>
          <w:bCs/>
          <w:sz w:val="26"/>
          <w:szCs w:val="26"/>
        </w:rPr>
        <w:t xml:space="preserve">will be heard </w:t>
      </w:r>
      <w:r w:rsidR="001D2F5D">
        <w:rPr>
          <w:rFonts w:ascii="CG Times" w:hAnsi="CG Times" w:cs="Times"/>
          <w:bCs/>
          <w:sz w:val="26"/>
          <w:szCs w:val="26"/>
        </w:rPr>
        <w:t xml:space="preserve">during </w:t>
      </w:r>
      <w:r w:rsidR="003204A4">
        <w:rPr>
          <w:rFonts w:ascii="CG Times" w:hAnsi="CG Times" w:cs="Times"/>
          <w:bCs/>
          <w:sz w:val="26"/>
          <w:szCs w:val="26"/>
        </w:rPr>
        <w:t xml:space="preserve">that week. As regards the order in which the parties addressed the court, </w:t>
      </w:r>
      <w:r w:rsidR="004C1CCA">
        <w:rPr>
          <w:rFonts w:ascii="CG Times" w:hAnsi="CG Times" w:cs="Times"/>
          <w:bCs/>
          <w:sz w:val="26"/>
          <w:szCs w:val="26"/>
        </w:rPr>
        <w:t xml:space="preserve">the </w:t>
      </w:r>
      <w:r w:rsidR="000916E0">
        <w:rPr>
          <w:rFonts w:ascii="CG Times" w:hAnsi="CG Times" w:cs="Times"/>
          <w:bCs/>
          <w:sz w:val="26"/>
          <w:szCs w:val="26"/>
        </w:rPr>
        <w:t xml:space="preserve">court considered it convenient and </w:t>
      </w:r>
      <w:r w:rsidR="009314E2">
        <w:rPr>
          <w:rFonts w:ascii="CG Times" w:hAnsi="CG Times" w:cs="Times"/>
          <w:bCs/>
          <w:sz w:val="26"/>
          <w:szCs w:val="26"/>
        </w:rPr>
        <w:t xml:space="preserve">more </w:t>
      </w:r>
      <w:r w:rsidR="000916E0">
        <w:rPr>
          <w:rFonts w:ascii="CG Times" w:hAnsi="CG Times" w:cs="Times"/>
          <w:bCs/>
          <w:sz w:val="26"/>
          <w:szCs w:val="26"/>
        </w:rPr>
        <w:t xml:space="preserve">efficacious for the respondent’s counsel to address certain issues of a preliminary nature first so that the applicant could deal with them. Chief among these was the urgency question the significance of which the applicant did not seem to appreciate. For example, she conceded, when asked, that she first learnt of the imminent sale of her car </w:t>
      </w:r>
      <w:r w:rsidR="000916E0" w:rsidRPr="000916E0">
        <w:rPr>
          <w:rFonts w:ascii="CG Times" w:hAnsi="CG Times" w:cs="Times"/>
          <w:bCs/>
          <w:i/>
          <w:iCs/>
          <w:sz w:val="26"/>
          <w:szCs w:val="26"/>
        </w:rPr>
        <w:t>“before June”</w:t>
      </w:r>
      <w:r w:rsidR="000916E0">
        <w:rPr>
          <w:rFonts w:ascii="CG Times" w:hAnsi="CG Times" w:cs="Times"/>
          <w:bCs/>
          <w:sz w:val="26"/>
          <w:szCs w:val="26"/>
        </w:rPr>
        <w:t xml:space="preserve"> and approached the magistrates court for a stay of execution. Thereafter she sought to appeal against dismissal of that application but had not prosecuted it timeously. Then she approached the high court for several types of relief including rescission and stay of execution, the latter of which served before this court on 29 November 2023. It was important for the court to appreciate the precise sequence of these events and the period over which they occurred in order first to decide the urgency question. The court asked the </w:t>
      </w:r>
      <w:r w:rsidR="004C1CCA">
        <w:rPr>
          <w:rFonts w:ascii="CG Times" w:hAnsi="CG Times" w:cs="Times"/>
          <w:bCs/>
          <w:sz w:val="26"/>
          <w:szCs w:val="26"/>
        </w:rPr>
        <w:t xml:space="preserve">applicant </w:t>
      </w:r>
      <w:r w:rsidR="000916E0">
        <w:rPr>
          <w:rFonts w:ascii="CG Times" w:hAnsi="CG Times" w:cs="Times"/>
          <w:bCs/>
          <w:sz w:val="26"/>
          <w:szCs w:val="26"/>
        </w:rPr>
        <w:t xml:space="preserve">whether she </w:t>
      </w:r>
      <w:r w:rsidR="001D2F5D">
        <w:rPr>
          <w:rFonts w:ascii="CG Times" w:hAnsi="CG Times" w:cs="Times"/>
          <w:bCs/>
          <w:sz w:val="26"/>
          <w:szCs w:val="26"/>
        </w:rPr>
        <w:t>wa</w:t>
      </w:r>
      <w:r w:rsidR="000916E0">
        <w:rPr>
          <w:rFonts w:ascii="CG Times" w:hAnsi="CG Times" w:cs="Times"/>
          <w:bCs/>
          <w:sz w:val="26"/>
          <w:szCs w:val="26"/>
        </w:rPr>
        <w:t xml:space="preserve">s amenable to the respondent’s counsel addressing the court first, after which she would be given full opportunity to address the court. The applicant agreed. </w:t>
      </w:r>
    </w:p>
    <w:p w14:paraId="54C0B029" w14:textId="5975C18A" w:rsidR="000916E0" w:rsidRPr="000916E0" w:rsidRDefault="000916E0" w:rsidP="000916E0">
      <w:pPr>
        <w:widowControl w:val="0"/>
        <w:tabs>
          <w:tab w:val="right" w:pos="8222"/>
        </w:tabs>
        <w:ind w:left="567" w:right="804"/>
        <w:jc w:val="both"/>
        <w:rPr>
          <w:rFonts w:ascii="CG Times" w:hAnsi="CG Times"/>
          <w:bCs/>
          <w:spacing w:val="26"/>
          <w:sz w:val="22"/>
          <w:szCs w:val="22"/>
        </w:rPr>
      </w:pPr>
    </w:p>
    <w:p w14:paraId="73EAE443" w14:textId="35656495" w:rsidR="00550874" w:rsidRDefault="000916E0" w:rsidP="00932D38">
      <w:pPr>
        <w:spacing w:line="360" w:lineRule="auto"/>
        <w:jc w:val="both"/>
        <w:rPr>
          <w:rFonts w:ascii="CG Times" w:hAnsi="CG Times" w:cs="Times"/>
          <w:bCs/>
          <w:sz w:val="26"/>
          <w:szCs w:val="26"/>
        </w:rPr>
      </w:pPr>
      <w:r>
        <w:rPr>
          <w:rFonts w:ascii="CG Times" w:hAnsi="CG Times" w:cs="Times"/>
          <w:bCs/>
          <w:sz w:val="26"/>
          <w:szCs w:val="26"/>
        </w:rPr>
        <w:t>[4]</w:t>
      </w:r>
      <w:r>
        <w:rPr>
          <w:rFonts w:ascii="CG Times" w:hAnsi="CG Times" w:cs="Times"/>
          <w:bCs/>
          <w:sz w:val="26"/>
          <w:szCs w:val="26"/>
        </w:rPr>
        <w:tab/>
        <w:t>There was no bias or prejudice.</w:t>
      </w:r>
      <w:r w:rsidR="003204A4">
        <w:rPr>
          <w:rFonts w:ascii="CG Times" w:hAnsi="CG Times" w:cs="Times"/>
          <w:bCs/>
          <w:sz w:val="26"/>
          <w:szCs w:val="26"/>
        </w:rPr>
        <w:t xml:space="preserve"> </w:t>
      </w:r>
    </w:p>
    <w:p w14:paraId="63F777B2" w14:textId="77777777" w:rsidR="00550874" w:rsidRDefault="00550874" w:rsidP="00932D38">
      <w:pPr>
        <w:spacing w:line="360" w:lineRule="auto"/>
        <w:jc w:val="both"/>
        <w:rPr>
          <w:rFonts w:ascii="CG Times" w:hAnsi="CG Times" w:cs="Times"/>
          <w:bCs/>
          <w:sz w:val="26"/>
          <w:szCs w:val="26"/>
        </w:rPr>
      </w:pPr>
    </w:p>
    <w:p w14:paraId="596A8BD1" w14:textId="7F528F44" w:rsidR="00884FD7" w:rsidRDefault="004C1CCA" w:rsidP="00932D38">
      <w:pPr>
        <w:spacing w:line="360" w:lineRule="auto"/>
        <w:jc w:val="both"/>
        <w:rPr>
          <w:rFonts w:ascii="CG Times" w:hAnsi="CG Times" w:cs="Times"/>
          <w:bCs/>
          <w:sz w:val="26"/>
          <w:szCs w:val="26"/>
        </w:rPr>
      </w:pPr>
      <w:r>
        <w:rPr>
          <w:rFonts w:ascii="CG Times" w:hAnsi="CG Times" w:cs="Times"/>
          <w:bCs/>
          <w:sz w:val="26"/>
          <w:szCs w:val="26"/>
        </w:rPr>
        <w:lastRenderedPageBreak/>
        <w:t>[</w:t>
      </w:r>
      <w:r w:rsidR="000916E0">
        <w:rPr>
          <w:rFonts w:ascii="CG Times" w:hAnsi="CG Times" w:cs="Times"/>
          <w:bCs/>
          <w:sz w:val="26"/>
          <w:szCs w:val="26"/>
        </w:rPr>
        <w:t>5</w:t>
      </w:r>
      <w:r>
        <w:rPr>
          <w:rFonts w:ascii="CG Times" w:hAnsi="CG Times" w:cs="Times"/>
          <w:bCs/>
          <w:sz w:val="26"/>
          <w:szCs w:val="26"/>
        </w:rPr>
        <w:t>]</w:t>
      </w:r>
      <w:r>
        <w:rPr>
          <w:rFonts w:ascii="CG Times" w:hAnsi="CG Times" w:cs="Times"/>
          <w:bCs/>
          <w:sz w:val="26"/>
          <w:szCs w:val="26"/>
        </w:rPr>
        <w:tab/>
      </w:r>
      <w:r w:rsidR="009A4452">
        <w:rPr>
          <w:rFonts w:ascii="CG Times" w:hAnsi="CG Times" w:cs="Times"/>
          <w:bCs/>
          <w:sz w:val="26"/>
          <w:szCs w:val="26"/>
        </w:rPr>
        <w:t>By 29 January 2024, the applica</w:t>
      </w:r>
      <w:r w:rsidR="00884FD7">
        <w:rPr>
          <w:rFonts w:ascii="CG Times" w:hAnsi="CG Times" w:cs="Times"/>
          <w:bCs/>
          <w:sz w:val="26"/>
          <w:szCs w:val="26"/>
        </w:rPr>
        <w:t>nt</w:t>
      </w:r>
      <w:r w:rsidR="009A4452">
        <w:rPr>
          <w:rFonts w:ascii="CG Times" w:hAnsi="CG Times" w:cs="Times"/>
          <w:bCs/>
          <w:sz w:val="26"/>
          <w:szCs w:val="26"/>
        </w:rPr>
        <w:t xml:space="preserve"> was no longer seeking a rescission. She was now an </w:t>
      </w:r>
      <w:r w:rsidR="009A4452" w:rsidRPr="009A4452">
        <w:rPr>
          <w:rFonts w:ascii="CG Times" w:hAnsi="CG Times" w:cs="Times"/>
          <w:bCs/>
          <w:i/>
          <w:iCs/>
          <w:sz w:val="26"/>
          <w:szCs w:val="26"/>
        </w:rPr>
        <w:t>“appellant”</w:t>
      </w:r>
      <w:r w:rsidR="009A4452">
        <w:rPr>
          <w:rFonts w:ascii="CG Times" w:hAnsi="CG Times" w:cs="Times"/>
          <w:bCs/>
          <w:sz w:val="26"/>
          <w:szCs w:val="26"/>
        </w:rPr>
        <w:t xml:space="preserve"> seeking to appeal against paragraphs 2 and 3 of the order of 29 November 2023. The relief she seeks in her appeal is </w:t>
      </w:r>
      <w:r w:rsidR="00884FD7">
        <w:rPr>
          <w:rFonts w:ascii="CG Times" w:hAnsi="CG Times" w:cs="Times"/>
          <w:bCs/>
          <w:sz w:val="26"/>
          <w:szCs w:val="26"/>
        </w:rPr>
        <w:t xml:space="preserve">the substitution of these paragraphs with the following: </w:t>
      </w:r>
      <w:r w:rsidR="00884FD7" w:rsidRPr="00884FD7">
        <w:rPr>
          <w:rFonts w:ascii="CG Times" w:hAnsi="CG Times" w:cs="Times"/>
          <w:bCs/>
          <w:i/>
          <w:iCs/>
          <w:sz w:val="26"/>
          <w:szCs w:val="26"/>
        </w:rPr>
        <w:t>“Each party to pay his or its own costs”</w:t>
      </w:r>
      <w:r w:rsidR="00884FD7">
        <w:rPr>
          <w:rFonts w:ascii="CG Times" w:hAnsi="CG Times" w:cs="Times"/>
          <w:bCs/>
          <w:sz w:val="26"/>
          <w:szCs w:val="26"/>
        </w:rPr>
        <w:t xml:space="preserve">. </w:t>
      </w:r>
      <w:r w:rsidR="00E72D52">
        <w:rPr>
          <w:rFonts w:ascii="CG Times" w:hAnsi="CG Times" w:cs="Times"/>
          <w:bCs/>
          <w:sz w:val="26"/>
          <w:szCs w:val="26"/>
        </w:rPr>
        <w:t xml:space="preserve">The applicant does not quibble with the order striking the matter from the roll for want of urgency. In her </w:t>
      </w:r>
      <w:r w:rsidR="009A4452">
        <w:rPr>
          <w:rFonts w:ascii="CG Times" w:hAnsi="CG Times" w:cs="Times"/>
          <w:bCs/>
          <w:sz w:val="26"/>
          <w:szCs w:val="26"/>
        </w:rPr>
        <w:t xml:space="preserve">heads of argument </w:t>
      </w:r>
      <w:r w:rsidR="00884FD7">
        <w:rPr>
          <w:rFonts w:ascii="CG Times" w:hAnsi="CG Times" w:cs="Times"/>
          <w:bCs/>
          <w:sz w:val="26"/>
          <w:szCs w:val="26"/>
        </w:rPr>
        <w:t xml:space="preserve">dated 29 January 2024, she says </w:t>
      </w:r>
      <w:r w:rsidR="00884FD7" w:rsidRPr="00884FD7">
        <w:rPr>
          <w:rFonts w:ascii="CG Times" w:hAnsi="CG Times" w:cs="Times"/>
          <w:bCs/>
          <w:i/>
          <w:iCs/>
          <w:sz w:val="26"/>
          <w:szCs w:val="26"/>
        </w:rPr>
        <w:t>“This issue is no longer a dispute in this application”</w:t>
      </w:r>
      <w:r w:rsidR="00884FD7">
        <w:rPr>
          <w:rFonts w:ascii="CG Times" w:hAnsi="CG Times" w:cs="Times"/>
          <w:bCs/>
          <w:sz w:val="26"/>
          <w:szCs w:val="26"/>
        </w:rPr>
        <w:t xml:space="preserve">. </w:t>
      </w:r>
      <w:r w:rsidR="00D8778C">
        <w:rPr>
          <w:rFonts w:ascii="CG Times" w:hAnsi="CG Times" w:cs="Times"/>
          <w:bCs/>
          <w:sz w:val="26"/>
          <w:szCs w:val="26"/>
        </w:rPr>
        <w:t xml:space="preserve">Her </w:t>
      </w:r>
      <w:r w:rsidR="00D8778C" w:rsidRPr="000C2A54">
        <w:rPr>
          <w:rFonts w:ascii="CG Times" w:hAnsi="CG Times" w:cs="Times"/>
          <w:bCs/>
          <w:i/>
          <w:iCs/>
          <w:sz w:val="26"/>
          <w:szCs w:val="26"/>
        </w:rPr>
        <w:t>“Notice: Leave to Appeal”</w:t>
      </w:r>
      <w:r w:rsidR="00D8778C">
        <w:rPr>
          <w:rFonts w:ascii="CG Times" w:hAnsi="CG Times" w:cs="Times"/>
          <w:bCs/>
          <w:sz w:val="26"/>
          <w:szCs w:val="26"/>
        </w:rPr>
        <w:t xml:space="preserve"> </w:t>
      </w:r>
      <w:r w:rsidR="000C2A54">
        <w:rPr>
          <w:rFonts w:ascii="CG Times" w:hAnsi="CG Times" w:cs="Times"/>
          <w:bCs/>
          <w:sz w:val="26"/>
          <w:szCs w:val="26"/>
        </w:rPr>
        <w:t xml:space="preserve">dated 30 November 2023 </w:t>
      </w:r>
      <w:r w:rsidR="00D8778C">
        <w:rPr>
          <w:rFonts w:ascii="CG Times" w:hAnsi="CG Times" w:cs="Times"/>
          <w:bCs/>
          <w:sz w:val="26"/>
          <w:szCs w:val="26"/>
        </w:rPr>
        <w:t xml:space="preserve">advances the following as </w:t>
      </w:r>
      <w:r w:rsidR="00D8778C" w:rsidRPr="00D8778C">
        <w:rPr>
          <w:rFonts w:ascii="CG Times" w:hAnsi="CG Times" w:cs="Times"/>
          <w:bCs/>
          <w:i/>
          <w:iCs/>
          <w:sz w:val="26"/>
          <w:szCs w:val="26"/>
        </w:rPr>
        <w:t>“ground of appeal”</w:t>
      </w:r>
      <w:r w:rsidR="00D8778C">
        <w:rPr>
          <w:rFonts w:ascii="CG Times" w:hAnsi="CG Times" w:cs="Times"/>
          <w:bCs/>
          <w:sz w:val="26"/>
          <w:szCs w:val="26"/>
        </w:rPr>
        <w:t>:</w:t>
      </w:r>
    </w:p>
    <w:p w14:paraId="1F30A116" w14:textId="77777777" w:rsidR="00884FD7" w:rsidRDefault="00884FD7" w:rsidP="00932D38">
      <w:pPr>
        <w:spacing w:line="360" w:lineRule="auto"/>
        <w:jc w:val="both"/>
        <w:rPr>
          <w:rFonts w:ascii="CG Times" w:hAnsi="CG Times" w:cs="Times"/>
          <w:bCs/>
          <w:sz w:val="26"/>
          <w:szCs w:val="26"/>
        </w:rPr>
      </w:pPr>
    </w:p>
    <w:p w14:paraId="2C776C11" w14:textId="5A86A5F4" w:rsidR="00D8778C" w:rsidRPr="00D8778C" w:rsidRDefault="00D8778C" w:rsidP="00D8778C">
      <w:pPr>
        <w:spacing w:line="360" w:lineRule="auto"/>
        <w:ind w:left="851" w:right="804" w:hanging="284"/>
        <w:jc w:val="both"/>
        <w:rPr>
          <w:rFonts w:ascii="CG Times" w:hAnsi="CG Times" w:cs="Times"/>
          <w:bCs/>
          <w:sz w:val="22"/>
          <w:szCs w:val="22"/>
        </w:rPr>
      </w:pPr>
      <w:r w:rsidRPr="00D8778C">
        <w:rPr>
          <w:rFonts w:ascii="CG Times" w:hAnsi="CG Times" w:cs="Times"/>
          <w:bCs/>
          <w:sz w:val="22"/>
          <w:szCs w:val="22"/>
        </w:rPr>
        <w:t>“1.</w:t>
      </w:r>
      <w:r w:rsidRPr="00D8778C">
        <w:rPr>
          <w:rFonts w:ascii="CG Times" w:hAnsi="CG Times" w:cs="Times"/>
          <w:bCs/>
          <w:sz w:val="22"/>
          <w:szCs w:val="22"/>
        </w:rPr>
        <w:tab/>
        <w:t>Paragraphs 2 and 3 contradicts paragraph 1 of the judgment.</w:t>
      </w:r>
    </w:p>
    <w:p w14:paraId="6CC99C24" w14:textId="24DFC538" w:rsidR="00D8778C" w:rsidRPr="00D8778C" w:rsidRDefault="00D8778C" w:rsidP="00D8778C">
      <w:pPr>
        <w:spacing w:line="360" w:lineRule="auto"/>
        <w:ind w:left="851" w:right="804" w:hanging="284"/>
        <w:jc w:val="both"/>
        <w:rPr>
          <w:rFonts w:ascii="CG Times" w:hAnsi="CG Times" w:cs="Times"/>
          <w:bCs/>
          <w:sz w:val="22"/>
          <w:szCs w:val="22"/>
        </w:rPr>
      </w:pPr>
      <w:r w:rsidRPr="00D8778C">
        <w:rPr>
          <w:rFonts w:ascii="CG Times" w:hAnsi="CG Times" w:cs="Times"/>
          <w:bCs/>
          <w:sz w:val="22"/>
          <w:szCs w:val="22"/>
        </w:rPr>
        <w:t>2.</w:t>
      </w:r>
      <w:r w:rsidRPr="00D8778C">
        <w:rPr>
          <w:rFonts w:ascii="CG Times" w:hAnsi="CG Times" w:cs="Times"/>
          <w:bCs/>
          <w:sz w:val="22"/>
          <w:szCs w:val="22"/>
        </w:rPr>
        <w:tab/>
        <w:t xml:space="preserve">Paragraph 3 impedes on the applicant’s constitutional right and therefore the applicant makes a humble </w:t>
      </w:r>
      <w:r w:rsidRPr="00D8778C">
        <w:rPr>
          <w:rFonts w:ascii="CG Times" w:hAnsi="CG Times" w:cs="Times"/>
          <w:bCs/>
          <w:sz w:val="22"/>
          <w:szCs w:val="22"/>
          <w:u w:val="single"/>
        </w:rPr>
        <w:t>request for a detailed written judgment</w:t>
      </w:r>
      <w:r w:rsidRPr="00D8778C">
        <w:rPr>
          <w:rFonts w:ascii="CG Times" w:hAnsi="CG Times" w:cs="Times"/>
          <w:bCs/>
          <w:sz w:val="22"/>
          <w:szCs w:val="22"/>
        </w:rPr>
        <w:t xml:space="preserve"> in respect of paragraphs 2 and 3 respectively.</w:t>
      </w:r>
    </w:p>
    <w:p w14:paraId="3964AF4D" w14:textId="3A210B0B" w:rsidR="00D8778C" w:rsidRDefault="00D8778C" w:rsidP="00D8778C">
      <w:pPr>
        <w:spacing w:line="360" w:lineRule="auto"/>
        <w:ind w:left="851" w:right="804" w:hanging="284"/>
        <w:jc w:val="both"/>
        <w:rPr>
          <w:rFonts w:ascii="CG Times" w:hAnsi="CG Times" w:cs="Times"/>
          <w:bCs/>
          <w:sz w:val="22"/>
          <w:szCs w:val="22"/>
        </w:rPr>
      </w:pPr>
      <w:r w:rsidRPr="00D8778C">
        <w:rPr>
          <w:rFonts w:ascii="CG Times" w:hAnsi="CG Times" w:cs="Times"/>
          <w:bCs/>
          <w:sz w:val="22"/>
          <w:szCs w:val="22"/>
        </w:rPr>
        <w:t>3.</w:t>
      </w:r>
      <w:r w:rsidRPr="00D8778C">
        <w:rPr>
          <w:rFonts w:ascii="CG Times" w:hAnsi="CG Times" w:cs="Times"/>
          <w:bCs/>
          <w:sz w:val="22"/>
          <w:szCs w:val="22"/>
        </w:rPr>
        <w:tab/>
      </w:r>
      <w:r w:rsidR="000C2A54">
        <w:rPr>
          <w:rFonts w:ascii="CG Times" w:hAnsi="CG Times" w:cs="Times"/>
          <w:bCs/>
          <w:sz w:val="22"/>
          <w:szCs w:val="22"/>
        </w:rPr>
        <w:t>A</w:t>
      </w:r>
      <w:r w:rsidRPr="00D8778C">
        <w:rPr>
          <w:rFonts w:ascii="CG Times" w:hAnsi="CG Times" w:cs="Times"/>
          <w:bCs/>
          <w:sz w:val="22"/>
          <w:szCs w:val="22"/>
        </w:rPr>
        <w:t xml:space="preserve"> detailed affidavit to be filed on receipt of the written detailed judgment.”</w:t>
      </w:r>
    </w:p>
    <w:p w14:paraId="6892CCA9" w14:textId="0401777D" w:rsidR="00D8778C" w:rsidRPr="00D8778C" w:rsidRDefault="00D8778C" w:rsidP="00D8778C">
      <w:pPr>
        <w:spacing w:line="360" w:lineRule="auto"/>
        <w:ind w:left="851" w:right="804" w:hanging="284"/>
        <w:jc w:val="right"/>
        <w:rPr>
          <w:rFonts w:ascii="CG Times" w:hAnsi="CG Times" w:cs="Times"/>
          <w:bCs/>
          <w:sz w:val="22"/>
          <w:szCs w:val="22"/>
        </w:rPr>
      </w:pPr>
      <w:r>
        <w:rPr>
          <w:rFonts w:ascii="CG Times" w:hAnsi="CG Times" w:cs="Times"/>
          <w:bCs/>
          <w:sz w:val="22"/>
          <w:szCs w:val="22"/>
        </w:rPr>
        <w:t>(underlining in original text)</w:t>
      </w:r>
    </w:p>
    <w:p w14:paraId="2DE83021" w14:textId="77777777" w:rsidR="00D8778C" w:rsidRDefault="00D8778C" w:rsidP="00932D38">
      <w:pPr>
        <w:spacing w:line="360" w:lineRule="auto"/>
        <w:jc w:val="both"/>
        <w:rPr>
          <w:rFonts w:ascii="CG Times" w:hAnsi="CG Times" w:cs="Times"/>
          <w:bCs/>
          <w:sz w:val="26"/>
          <w:szCs w:val="26"/>
        </w:rPr>
      </w:pPr>
    </w:p>
    <w:p w14:paraId="6E3891E1" w14:textId="61B582F2" w:rsidR="000C2A54" w:rsidRDefault="000C2A54" w:rsidP="000C2A54">
      <w:pPr>
        <w:spacing w:line="360" w:lineRule="auto"/>
        <w:jc w:val="both"/>
        <w:rPr>
          <w:rFonts w:ascii="CG Times" w:hAnsi="CG Times" w:cs="Times"/>
          <w:bCs/>
          <w:sz w:val="26"/>
          <w:szCs w:val="26"/>
        </w:rPr>
      </w:pPr>
      <w:r>
        <w:rPr>
          <w:rFonts w:ascii="CG Times" w:hAnsi="CG Times" w:cs="Times"/>
          <w:bCs/>
          <w:sz w:val="26"/>
          <w:szCs w:val="26"/>
        </w:rPr>
        <w:t>[</w:t>
      </w:r>
      <w:r w:rsidR="000916E0">
        <w:rPr>
          <w:rFonts w:ascii="CG Times" w:hAnsi="CG Times" w:cs="Times"/>
          <w:bCs/>
          <w:sz w:val="26"/>
          <w:szCs w:val="26"/>
        </w:rPr>
        <w:t>6</w:t>
      </w:r>
      <w:r>
        <w:rPr>
          <w:rFonts w:ascii="CG Times" w:hAnsi="CG Times" w:cs="Times"/>
          <w:bCs/>
          <w:sz w:val="26"/>
          <w:szCs w:val="26"/>
        </w:rPr>
        <w:t>]</w:t>
      </w:r>
      <w:r>
        <w:rPr>
          <w:rFonts w:ascii="CG Times" w:hAnsi="CG Times" w:cs="Times"/>
          <w:bCs/>
          <w:sz w:val="26"/>
          <w:szCs w:val="26"/>
        </w:rPr>
        <w:tab/>
        <w:t xml:space="preserve">The </w:t>
      </w:r>
      <w:r w:rsidRPr="000C2A54">
        <w:rPr>
          <w:rFonts w:ascii="CG Times" w:hAnsi="CG Times" w:cs="Times"/>
          <w:bCs/>
          <w:i/>
          <w:iCs/>
          <w:sz w:val="26"/>
          <w:szCs w:val="26"/>
        </w:rPr>
        <w:t>“detail”</w:t>
      </w:r>
      <w:r>
        <w:rPr>
          <w:rFonts w:ascii="CG Times" w:hAnsi="CG Times" w:cs="Times"/>
          <w:bCs/>
          <w:sz w:val="26"/>
          <w:szCs w:val="26"/>
        </w:rPr>
        <w:t xml:space="preserve"> for the orders made was explained to the applicant on 29 November 2023. </w:t>
      </w:r>
    </w:p>
    <w:p w14:paraId="0BCF6499" w14:textId="77777777" w:rsidR="000916E0" w:rsidRDefault="000916E0" w:rsidP="000C2A54">
      <w:pPr>
        <w:spacing w:line="360" w:lineRule="auto"/>
        <w:jc w:val="both"/>
        <w:rPr>
          <w:rFonts w:ascii="CG Times" w:hAnsi="CG Times" w:cs="Times"/>
          <w:bCs/>
          <w:sz w:val="26"/>
          <w:szCs w:val="26"/>
        </w:rPr>
      </w:pPr>
    </w:p>
    <w:p w14:paraId="61614468" w14:textId="48F9FE74" w:rsidR="00DB48FE" w:rsidRDefault="000916E0" w:rsidP="000C2A54">
      <w:pPr>
        <w:spacing w:line="360" w:lineRule="auto"/>
        <w:jc w:val="both"/>
        <w:rPr>
          <w:rFonts w:ascii="CG Times" w:hAnsi="CG Times" w:cs="Times"/>
          <w:bCs/>
          <w:sz w:val="26"/>
          <w:szCs w:val="26"/>
        </w:rPr>
      </w:pPr>
      <w:r>
        <w:rPr>
          <w:rFonts w:ascii="CG Times" w:hAnsi="CG Times" w:cs="Times"/>
          <w:bCs/>
          <w:sz w:val="26"/>
          <w:szCs w:val="26"/>
        </w:rPr>
        <w:t>[7]</w:t>
      </w:r>
      <w:r>
        <w:rPr>
          <w:rFonts w:ascii="CG Times" w:hAnsi="CG Times" w:cs="Times"/>
          <w:bCs/>
          <w:sz w:val="26"/>
          <w:szCs w:val="26"/>
        </w:rPr>
        <w:tab/>
      </w:r>
      <w:r w:rsidR="00891112">
        <w:rPr>
          <w:rFonts w:ascii="CG Times" w:hAnsi="CG Times" w:cs="Times"/>
          <w:bCs/>
          <w:sz w:val="26"/>
          <w:szCs w:val="26"/>
        </w:rPr>
        <w:t xml:space="preserve">While the applicant has gone beyond just seeking reasons for the cost orders in paragraphs 2 and </w:t>
      </w:r>
      <w:proofErr w:type="gramStart"/>
      <w:r w:rsidR="00891112">
        <w:rPr>
          <w:rFonts w:ascii="CG Times" w:hAnsi="CG Times" w:cs="Times"/>
          <w:bCs/>
          <w:sz w:val="26"/>
          <w:szCs w:val="26"/>
        </w:rPr>
        <w:t>3, and</w:t>
      </w:r>
      <w:proofErr w:type="gramEnd"/>
      <w:r w:rsidR="00891112">
        <w:rPr>
          <w:rFonts w:ascii="CG Times" w:hAnsi="CG Times" w:cs="Times"/>
          <w:bCs/>
          <w:sz w:val="26"/>
          <w:szCs w:val="26"/>
        </w:rPr>
        <w:t xml:space="preserve"> has now effectively lodged an application for leave to appeal, the court does not consider it </w:t>
      </w:r>
      <w:r w:rsidR="009314E2">
        <w:rPr>
          <w:rFonts w:ascii="CG Times" w:hAnsi="CG Times" w:cs="Times"/>
          <w:bCs/>
          <w:sz w:val="26"/>
          <w:szCs w:val="26"/>
        </w:rPr>
        <w:t xml:space="preserve">proper or </w:t>
      </w:r>
      <w:r w:rsidR="00891112">
        <w:rPr>
          <w:rFonts w:ascii="CG Times" w:hAnsi="CG Times" w:cs="Times"/>
          <w:bCs/>
          <w:sz w:val="26"/>
          <w:szCs w:val="26"/>
        </w:rPr>
        <w:t xml:space="preserve">efficient to determine an application for leave </w:t>
      </w:r>
      <w:r w:rsidR="00DB48FE">
        <w:rPr>
          <w:rFonts w:ascii="CG Times" w:hAnsi="CG Times" w:cs="Times"/>
          <w:bCs/>
          <w:sz w:val="26"/>
          <w:szCs w:val="26"/>
        </w:rPr>
        <w:t xml:space="preserve">at this stage. In any event, since the applicant does not challenge the striking of her case from the roll for want of urgency, it is difficult to imagine of what utility an appeal against the </w:t>
      </w:r>
      <w:proofErr w:type="gramStart"/>
      <w:r w:rsidR="00DB48FE">
        <w:rPr>
          <w:rFonts w:ascii="CG Times" w:hAnsi="CG Times" w:cs="Times"/>
          <w:bCs/>
          <w:sz w:val="26"/>
          <w:szCs w:val="26"/>
        </w:rPr>
        <w:t>costs</w:t>
      </w:r>
      <w:proofErr w:type="gramEnd"/>
      <w:r w:rsidR="00DB48FE">
        <w:rPr>
          <w:rFonts w:ascii="CG Times" w:hAnsi="CG Times" w:cs="Times"/>
          <w:bCs/>
          <w:sz w:val="26"/>
          <w:szCs w:val="26"/>
        </w:rPr>
        <w:t xml:space="preserve"> orders </w:t>
      </w:r>
      <w:r w:rsidR="009314E2">
        <w:rPr>
          <w:rFonts w:ascii="CG Times" w:hAnsi="CG Times" w:cs="Times"/>
          <w:bCs/>
          <w:sz w:val="26"/>
          <w:szCs w:val="26"/>
        </w:rPr>
        <w:t xml:space="preserve">(the second of which has not yet been triggered) </w:t>
      </w:r>
      <w:r w:rsidR="00DB48FE">
        <w:rPr>
          <w:rFonts w:ascii="CG Times" w:hAnsi="CG Times" w:cs="Times"/>
          <w:bCs/>
          <w:sz w:val="26"/>
          <w:szCs w:val="26"/>
        </w:rPr>
        <w:t>would be.</w:t>
      </w:r>
      <w:r w:rsidR="00891112">
        <w:rPr>
          <w:rFonts w:ascii="CG Times" w:hAnsi="CG Times" w:cs="Times"/>
          <w:bCs/>
          <w:sz w:val="26"/>
          <w:szCs w:val="26"/>
        </w:rPr>
        <w:t xml:space="preserve"> </w:t>
      </w:r>
      <w:r w:rsidR="000F63C7">
        <w:rPr>
          <w:rFonts w:ascii="CG Times" w:hAnsi="CG Times" w:cs="Times"/>
          <w:bCs/>
          <w:sz w:val="26"/>
          <w:szCs w:val="26"/>
        </w:rPr>
        <w:t xml:space="preserve">What is more, it would be inappropriate to decide </w:t>
      </w:r>
      <w:r w:rsidR="009314E2">
        <w:rPr>
          <w:rFonts w:ascii="CG Times" w:hAnsi="CG Times" w:cs="Times"/>
          <w:bCs/>
          <w:sz w:val="26"/>
          <w:szCs w:val="26"/>
        </w:rPr>
        <w:t xml:space="preserve">a </w:t>
      </w:r>
      <w:r w:rsidR="000F63C7">
        <w:rPr>
          <w:rFonts w:ascii="CG Times" w:hAnsi="CG Times" w:cs="Times"/>
          <w:bCs/>
          <w:sz w:val="26"/>
          <w:szCs w:val="26"/>
        </w:rPr>
        <w:t>leave to appeal application without submissions from both parties on the issue</w:t>
      </w:r>
      <w:r w:rsidR="009314E2">
        <w:rPr>
          <w:rFonts w:ascii="CG Times" w:hAnsi="CG Times" w:cs="Times"/>
          <w:bCs/>
          <w:sz w:val="26"/>
          <w:szCs w:val="26"/>
        </w:rPr>
        <w:t>.</w:t>
      </w:r>
      <w:r w:rsidR="000F63C7">
        <w:rPr>
          <w:rFonts w:ascii="CG Times" w:hAnsi="CG Times" w:cs="Times"/>
          <w:bCs/>
          <w:sz w:val="26"/>
          <w:szCs w:val="26"/>
        </w:rPr>
        <w:t xml:space="preserve"> </w:t>
      </w:r>
      <w:r w:rsidR="009314E2">
        <w:rPr>
          <w:rFonts w:ascii="CG Times" w:hAnsi="CG Times" w:cs="Times"/>
          <w:bCs/>
          <w:sz w:val="26"/>
          <w:szCs w:val="26"/>
        </w:rPr>
        <w:t>O</w:t>
      </w:r>
      <w:r w:rsidR="000F63C7">
        <w:rPr>
          <w:rFonts w:ascii="CG Times" w:hAnsi="CG Times" w:cs="Times"/>
          <w:bCs/>
          <w:sz w:val="26"/>
          <w:szCs w:val="26"/>
        </w:rPr>
        <w:t xml:space="preserve">nly the applicant has filed heads in this regard. And there is a real risk of the applicant being mulcted in additional costs if her leave to appeal application were to be unsuccessful. </w:t>
      </w:r>
      <w:r w:rsidR="00DB48FE">
        <w:rPr>
          <w:rFonts w:ascii="CG Times" w:hAnsi="CG Times" w:cs="Times"/>
          <w:bCs/>
          <w:sz w:val="26"/>
          <w:szCs w:val="26"/>
        </w:rPr>
        <w:t>So, the court does no more than give reasons for the cost orders as requested by the applicant.</w:t>
      </w:r>
    </w:p>
    <w:p w14:paraId="2D405F8A" w14:textId="77777777" w:rsidR="00DB48FE" w:rsidRDefault="00DB48FE" w:rsidP="000C2A54">
      <w:pPr>
        <w:spacing w:line="360" w:lineRule="auto"/>
        <w:jc w:val="both"/>
        <w:rPr>
          <w:rFonts w:ascii="CG Times" w:hAnsi="CG Times" w:cs="Times"/>
          <w:bCs/>
          <w:sz w:val="26"/>
          <w:szCs w:val="26"/>
        </w:rPr>
      </w:pPr>
    </w:p>
    <w:p w14:paraId="3D56EBBA" w14:textId="393ACC09" w:rsidR="000916E0" w:rsidRDefault="00DB48FE" w:rsidP="000C2A54">
      <w:pPr>
        <w:spacing w:line="360" w:lineRule="auto"/>
        <w:jc w:val="both"/>
        <w:rPr>
          <w:rFonts w:ascii="CG Times" w:hAnsi="CG Times" w:cs="Times"/>
          <w:bCs/>
          <w:sz w:val="26"/>
          <w:szCs w:val="26"/>
        </w:rPr>
      </w:pPr>
      <w:r>
        <w:rPr>
          <w:rFonts w:ascii="CG Times" w:hAnsi="CG Times" w:cs="Times"/>
          <w:bCs/>
          <w:sz w:val="26"/>
          <w:szCs w:val="26"/>
        </w:rPr>
        <w:lastRenderedPageBreak/>
        <w:t>[8]</w:t>
      </w:r>
      <w:r>
        <w:rPr>
          <w:rFonts w:ascii="CG Times" w:hAnsi="CG Times" w:cs="Times"/>
          <w:bCs/>
          <w:sz w:val="26"/>
          <w:szCs w:val="26"/>
        </w:rPr>
        <w:tab/>
      </w:r>
      <w:r w:rsidR="000916E0">
        <w:rPr>
          <w:rFonts w:ascii="CG Times" w:hAnsi="CG Times" w:cs="Times"/>
          <w:bCs/>
          <w:sz w:val="26"/>
          <w:szCs w:val="26"/>
        </w:rPr>
        <w:t xml:space="preserve">The </w:t>
      </w:r>
      <w:r w:rsidR="000F63C7">
        <w:rPr>
          <w:rFonts w:ascii="CG Times" w:hAnsi="CG Times" w:cs="Times"/>
          <w:bCs/>
          <w:sz w:val="26"/>
          <w:szCs w:val="26"/>
        </w:rPr>
        <w:t xml:space="preserve">reasons for the </w:t>
      </w:r>
      <w:proofErr w:type="gramStart"/>
      <w:r w:rsidR="000916E0">
        <w:rPr>
          <w:rFonts w:ascii="CG Times" w:hAnsi="CG Times" w:cs="Times"/>
          <w:bCs/>
          <w:sz w:val="26"/>
          <w:szCs w:val="26"/>
        </w:rPr>
        <w:t>costs</w:t>
      </w:r>
      <w:proofErr w:type="gramEnd"/>
      <w:r w:rsidR="000916E0">
        <w:rPr>
          <w:rFonts w:ascii="CG Times" w:hAnsi="CG Times" w:cs="Times"/>
          <w:bCs/>
          <w:sz w:val="26"/>
          <w:szCs w:val="26"/>
        </w:rPr>
        <w:t xml:space="preserve"> orders in paragraphs 2 and 3 of the order of 29 November 2023 were explained. The </w:t>
      </w:r>
      <w:r w:rsidR="000F63C7">
        <w:rPr>
          <w:rFonts w:ascii="CG Times" w:hAnsi="CG Times" w:cs="Times"/>
          <w:bCs/>
          <w:sz w:val="26"/>
          <w:szCs w:val="26"/>
        </w:rPr>
        <w:t>court</w:t>
      </w:r>
      <w:r w:rsidR="000916E0">
        <w:rPr>
          <w:rFonts w:ascii="CG Times" w:hAnsi="CG Times" w:cs="Times"/>
          <w:bCs/>
          <w:sz w:val="26"/>
          <w:szCs w:val="26"/>
        </w:rPr>
        <w:t xml:space="preserve"> </w:t>
      </w:r>
      <w:proofErr w:type="gramStart"/>
      <w:r w:rsidR="000916E0">
        <w:rPr>
          <w:rFonts w:ascii="CG Times" w:hAnsi="CG Times" w:cs="Times"/>
          <w:bCs/>
          <w:sz w:val="26"/>
          <w:szCs w:val="26"/>
        </w:rPr>
        <w:t>took into account</w:t>
      </w:r>
      <w:proofErr w:type="gramEnd"/>
      <w:r w:rsidR="000916E0">
        <w:rPr>
          <w:rFonts w:ascii="CG Times" w:hAnsi="CG Times" w:cs="Times"/>
          <w:bCs/>
          <w:sz w:val="26"/>
          <w:szCs w:val="26"/>
        </w:rPr>
        <w:t xml:space="preserve"> that the applicant is a lay person representing herself. But </w:t>
      </w:r>
      <w:r w:rsidR="000F63C7">
        <w:rPr>
          <w:rFonts w:ascii="CG Times" w:hAnsi="CG Times" w:cs="Times"/>
          <w:bCs/>
          <w:sz w:val="26"/>
          <w:szCs w:val="26"/>
        </w:rPr>
        <w:t xml:space="preserve">the court also </w:t>
      </w:r>
      <w:r w:rsidR="000916E0">
        <w:rPr>
          <w:rFonts w:ascii="CG Times" w:hAnsi="CG Times" w:cs="Times"/>
          <w:bCs/>
          <w:sz w:val="26"/>
          <w:szCs w:val="26"/>
        </w:rPr>
        <w:t>consider</w:t>
      </w:r>
      <w:r w:rsidR="000F63C7">
        <w:rPr>
          <w:rFonts w:ascii="CG Times" w:hAnsi="CG Times" w:cs="Times"/>
          <w:bCs/>
          <w:sz w:val="26"/>
          <w:szCs w:val="26"/>
        </w:rPr>
        <w:t>ed</w:t>
      </w:r>
      <w:r w:rsidR="000916E0">
        <w:rPr>
          <w:rFonts w:ascii="CG Times" w:hAnsi="CG Times" w:cs="Times"/>
          <w:bCs/>
          <w:sz w:val="26"/>
          <w:szCs w:val="26"/>
        </w:rPr>
        <w:t xml:space="preserve"> </w:t>
      </w:r>
      <w:r w:rsidR="000F63C7">
        <w:rPr>
          <w:rFonts w:ascii="CG Times" w:hAnsi="CG Times" w:cs="Times"/>
          <w:bCs/>
          <w:sz w:val="26"/>
          <w:szCs w:val="26"/>
        </w:rPr>
        <w:t>that it should not be</w:t>
      </w:r>
      <w:r w:rsidR="000916E0">
        <w:rPr>
          <w:rFonts w:ascii="CG Times" w:hAnsi="CG Times" w:cs="Times"/>
          <w:bCs/>
          <w:sz w:val="26"/>
          <w:szCs w:val="26"/>
        </w:rPr>
        <w:t xml:space="preserve"> understood as somehow condoning the exposure of the respondent to the applicant’s vexatious court challenges in circumstances where she clearly requires legal assistance</w:t>
      </w:r>
      <w:r w:rsidR="000F63C7">
        <w:rPr>
          <w:rFonts w:ascii="CG Times" w:hAnsi="CG Times" w:cs="Times"/>
          <w:bCs/>
          <w:sz w:val="26"/>
          <w:szCs w:val="26"/>
        </w:rPr>
        <w:t xml:space="preserve"> but refuses to be legally represented</w:t>
      </w:r>
      <w:r w:rsidR="000916E0">
        <w:rPr>
          <w:rFonts w:ascii="CG Times" w:hAnsi="CG Times" w:cs="Times"/>
          <w:bCs/>
          <w:sz w:val="26"/>
          <w:szCs w:val="26"/>
        </w:rPr>
        <w:t xml:space="preserve">. The court considered that a punitive costs order against the applicant </w:t>
      </w:r>
      <w:r w:rsidR="009314E2">
        <w:rPr>
          <w:rFonts w:ascii="CG Times" w:hAnsi="CG Times" w:cs="Times"/>
          <w:bCs/>
          <w:sz w:val="26"/>
          <w:szCs w:val="26"/>
        </w:rPr>
        <w:t xml:space="preserve">(as sought by the respondent) </w:t>
      </w:r>
      <w:r w:rsidR="000F63C7">
        <w:rPr>
          <w:rFonts w:ascii="CG Times" w:hAnsi="CG Times" w:cs="Times"/>
          <w:bCs/>
          <w:sz w:val="26"/>
          <w:szCs w:val="26"/>
        </w:rPr>
        <w:t xml:space="preserve">at this stage </w:t>
      </w:r>
      <w:r w:rsidR="000916E0">
        <w:rPr>
          <w:rFonts w:ascii="CG Times" w:hAnsi="CG Times" w:cs="Times"/>
          <w:bCs/>
          <w:sz w:val="26"/>
          <w:szCs w:val="26"/>
        </w:rPr>
        <w:t>would not be appropriate</w:t>
      </w:r>
      <w:r w:rsidR="000F63C7">
        <w:rPr>
          <w:rFonts w:ascii="CG Times" w:hAnsi="CG Times" w:cs="Times"/>
          <w:bCs/>
          <w:sz w:val="26"/>
          <w:szCs w:val="26"/>
        </w:rPr>
        <w:t>,</w:t>
      </w:r>
      <w:r w:rsidR="000916E0">
        <w:rPr>
          <w:rFonts w:ascii="CG Times" w:hAnsi="CG Times" w:cs="Times"/>
          <w:bCs/>
          <w:sz w:val="26"/>
          <w:szCs w:val="26"/>
        </w:rPr>
        <w:t xml:space="preserve"> but that she should be given an incentive to seek </w:t>
      </w:r>
      <w:r w:rsidR="000916E0" w:rsidRPr="000916E0">
        <w:rPr>
          <w:rFonts w:ascii="CG Times" w:hAnsi="CG Times" w:cs="Times"/>
          <w:bCs/>
          <w:i/>
          <w:iCs/>
          <w:sz w:val="26"/>
          <w:szCs w:val="26"/>
        </w:rPr>
        <w:t>pro bono</w:t>
      </w:r>
      <w:r w:rsidR="000916E0">
        <w:rPr>
          <w:rFonts w:ascii="CG Times" w:hAnsi="CG Times" w:cs="Times"/>
          <w:bCs/>
          <w:sz w:val="26"/>
          <w:szCs w:val="26"/>
        </w:rPr>
        <w:t xml:space="preserve"> legal assistance if she s</w:t>
      </w:r>
      <w:r>
        <w:rPr>
          <w:rFonts w:ascii="CG Times" w:hAnsi="CG Times" w:cs="Times"/>
          <w:bCs/>
          <w:sz w:val="26"/>
          <w:szCs w:val="26"/>
        </w:rPr>
        <w:t>hould be</w:t>
      </w:r>
      <w:r w:rsidR="000916E0">
        <w:rPr>
          <w:rFonts w:ascii="CG Times" w:hAnsi="CG Times" w:cs="Times"/>
          <w:bCs/>
          <w:sz w:val="26"/>
          <w:szCs w:val="26"/>
        </w:rPr>
        <w:t xml:space="preserve"> minded </w:t>
      </w:r>
      <w:proofErr w:type="gramStart"/>
      <w:r w:rsidR="000916E0">
        <w:rPr>
          <w:rFonts w:ascii="CG Times" w:hAnsi="CG Times" w:cs="Times"/>
          <w:bCs/>
          <w:sz w:val="26"/>
          <w:szCs w:val="26"/>
        </w:rPr>
        <w:t>to pursue</w:t>
      </w:r>
      <w:proofErr w:type="gramEnd"/>
      <w:r w:rsidR="000916E0">
        <w:rPr>
          <w:rFonts w:ascii="CG Times" w:hAnsi="CG Times" w:cs="Times"/>
          <w:bCs/>
          <w:sz w:val="26"/>
          <w:szCs w:val="26"/>
        </w:rPr>
        <w:t xml:space="preserve"> a similar challenge against the same party again (as she has shown a propensity to do). After hearing both parties, </w:t>
      </w:r>
      <w:r w:rsidR="009314E2">
        <w:rPr>
          <w:rFonts w:ascii="CG Times" w:hAnsi="CG Times" w:cs="Times"/>
          <w:bCs/>
          <w:sz w:val="26"/>
          <w:szCs w:val="26"/>
        </w:rPr>
        <w:t xml:space="preserve">the court struck the application off the roll for want of urgency with costs on the ordinary scale. Then, as an incentive for the applicant to seek legal representation even from legal aid or </w:t>
      </w:r>
      <w:r w:rsidR="009314E2" w:rsidRPr="009314E2">
        <w:rPr>
          <w:rFonts w:ascii="CG Times" w:hAnsi="CG Times" w:cs="Times"/>
          <w:bCs/>
          <w:i/>
          <w:iCs/>
          <w:sz w:val="26"/>
          <w:szCs w:val="26"/>
        </w:rPr>
        <w:t>pro bono</w:t>
      </w:r>
      <w:r w:rsidR="009314E2">
        <w:rPr>
          <w:rFonts w:ascii="CG Times" w:hAnsi="CG Times" w:cs="Times"/>
          <w:bCs/>
          <w:sz w:val="26"/>
          <w:szCs w:val="26"/>
        </w:rPr>
        <w:t xml:space="preserve"> as she has been advised on various occasions including by this court, an order was made that if she should approach any court without legal representation for similar relief against the same party, and her application is dismissed or struck from the roll, then the judge hearing and dismissing or striking the matter may consider a punitive costs order against the applicant. The court is aware that another judge is not bound by this order but may consider it </w:t>
      </w:r>
      <w:proofErr w:type="gramStart"/>
      <w:r w:rsidR="009314E2">
        <w:rPr>
          <w:rFonts w:ascii="CG Times" w:hAnsi="CG Times" w:cs="Times"/>
          <w:bCs/>
          <w:sz w:val="26"/>
          <w:szCs w:val="26"/>
        </w:rPr>
        <w:t>in light of</w:t>
      </w:r>
      <w:proofErr w:type="gramEnd"/>
      <w:r w:rsidR="009314E2">
        <w:rPr>
          <w:rFonts w:ascii="CG Times" w:hAnsi="CG Times" w:cs="Times"/>
          <w:bCs/>
          <w:sz w:val="26"/>
          <w:szCs w:val="26"/>
        </w:rPr>
        <w:t xml:space="preserve"> the applicant’s previous conduct of this application.</w:t>
      </w:r>
    </w:p>
    <w:p w14:paraId="3C064129" w14:textId="42B63887" w:rsidR="000D7EB9" w:rsidRPr="004A0CE3" w:rsidRDefault="000D7EB9" w:rsidP="007C52E4">
      <w:pPr>
        <w:spacing w:line="360" w:lineRule="auto"/>
        <w:jc w:val="both"/>
        <w:rPr>
          <w:rFonts w:ascii="CG Times" w:hAnsi="CG Times" w:cs="Times"/>
          <w:bCs/>
          <w:sz w:val="26"/>
          <w:szCs w:val="26"/>
        </w:rPr>
      </w:pPr>
    </w:p>
    <w:p w14:paraId="4EEEF747" w14:textId="521C8479" w:rsidR="002F10EC" w:rsidRPr="000916E0" w:rsidRDefault="000916E0">
      <w:pPr>
        <w:spacing w:after="200" w:line="276" w:lineRule="auto"/>
        <w:rPr>
          <w:rFonts w:ascii="CG Times" w:hAnsi="CG Times" w:cs="Arial"/>
          <w:sz w:val="26"/>
          <w:szCs w:val="26"/>
        </w:rPr>
      </w:pPr>
      <w:r w:rsidRPr="000916E0">
        <w:rPr>
          <w:rFonts w:ascii="CG Times" w:hAnsi="CG Times" w:cs="Arial"/>
          <w:sz w:val="26"/>
          <w:szCs w:val="26"/>
        </w:rPr>
        <w:t>[</w:t>
      </w:r>
      <w:r w:rsidR="00DB48FE">
        <w:rPr>
          <w:rFonts w:ascii="CG Times" w:hAnsi="CG Times" w:cs="Arial"/>
          <w:sz w:val="26"/>
          <w:szCs w:val="26"/>
        </w:rPr>
        <w:t>9</w:t>
      </w:r>
      <w:r w:rsidRPr="000916E0">
        <w:rPr>
          <w:rFonts w:ascii="CG Times" w:hAnsi="CG Times" w:cs="Arial"/>
          <w:sz w:val="26"/>
          <w:szCs w:val="26"/>
        </w:rPr>
        <w:t>]</w:t>
      </w:r>
      <w:r w:rsidRPr="000916E0">
        <w:rPr>
          <w:rFonts w:ascii="CG Times" w:hAnsi="CG Times" w:cs="Arial"/>
          <w:sz w:val="26"/>
          <w:szCs w:val="26"/>
        </w:rPr>
        <w:tab/>
      </w:r>
      <w:r w:rsidR="00DB48FE">
        <w:rPr>
          <w:rFonts w:ascii="CG Times" w:hAnsi="CG Times" w:cs="Arial"/>
          <w:sz w:val="26"/>
          <w:szCs w:val="26"/>
        </w:rPr>
        <w:t>It is for these reasons that the court made the orders in paragraphs 2 and 3 of the order of 29 November 2023.</w:t>
      </w:r>
    </w:p>
    <w:p w14:paraId="1568A792" w14:textId="77777777" w:rsidR="00F60A69" w:rsidRDefault="00F60A69" w:rsidP="00B97417">
      <w:pPr>
        <w:pStyle w:val="Default"/>
        <w:spacing w:line="360" w:lineRule="auto"/>
        <w:rPr>
          <w:rFonts w:ascii="CG Times" w:hAnsi="CG Times"/>
          <w:sz w:val="26"/>
          <w:szCs w:val="26"/>
        </w:rPr>
      </w:pPr>
    </w:p>
    <w:p w14:paraId="6EB2E89B" w14:textId="77777777" w:rsidR="00EB140B" w:rsidRDefault="00EB140B" w:rsidP="00EB140B">
      <w:pPr>
        <w:spacing w:line="360" w:lineRule="auto"/>
        <w:jc w:val="both"/>
        <w:rPr>
          <w:rFonts w:ascii="CG Times" w:hAnsi="CG Times" w:cs="Arial"/>
          <w:sz w:val="26"/>
          <w:szCs w:val="26"/>
        </w:rPr>
      </w:pPr>
    </w:p>
    <w:p w14:paraId="13FEC7B3" w14:textId="77777777" w:rsidR="000F63C7" w:rsidRPr="007C0E14" w:rsidRDefault="000F63C7" w:rsidP="00EB140B">
      <w:pPr>
        <w:spacing w:line="360" w:lineRule="auto"/>
        <w:jc w:val="both"/>
        <w:rPr>
          <w:rFonts w:ascii="CG Times" w:hAnsi="CG Times" w:cs="Arial"/>
          <w:sz w:val="26"/>
          <w:szCs w:val="26"/>
        </w:rPr>
      </w:pPr>
    </w:p>
    <w:p w14:paraId="60926D88" w14:textId="77777777" w:rsidR="00EB140B" w:rsidRPr="00755C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V NGALWANA </w:t>
      </w:r>
    </w:p>
    <w:p w14:paraId="6C80D18C" w14:textId="77777777" w:rsidR="00EB140B" w:rsidRPr="00755C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ACTING JUDGE OF THE HIGH COURT</w:t>
      </w:r>
    </w:p>
    <w:p w14:paraId="24F3CB37" w14:textId="77777777" w:rsidR="00EB140B" w:rsidRDefault="00EB140B" w:rsidP="00EB140B">
      <w:pPr>
        <w:pStyle w:val="ListParagraph"/>
        <w:spacing w:line="360" w:lineRule="auto"/>
        <w:ind w:left="0"/>
        <w:jc w:val="right"/>
        <w:rPr>
          <w:rFonts w:ascii="CG Times" w:hAnsi="CG Times" w:cs="Arial"/>
          <w:b/>
          <w:sz w:val="26"/>
          <w:szCs w:val="26"/>
        </w:rPr>
      </w:pPr>
      <w:r w:rsidRPr="00755C0B">
        <w:rPr>
          <w:rFonts w:ascii="CG Times" w:hAnsi="CG Times" w:cs="Arial"/>
          <w:b/>
          <w:sz w:val="26"/>
          <w:szCs w:val="26"/>
        </w:rPr>
        <w:t xml:space="preserve">GAUTENG DIVISION OF THE HIGH COURT, </w:t>
      </w:r>
      <w:r>
        <w:rPr>
          <w:rFonts w:ascii="CG Times" w:hAnsi="CG Times" w:cs="Arial"/>
          <w:b/>
          <w:sz w:val="26"/>
          <w:szCs w:val="26"/>
        </w:rPr>
        <w:t>PRETORIA</w:t>
      </w:r>
    </w:p>
    <w:p w14:paraId="37C7D16D" w14:textId="77777777" w:rsidR="00EB140B" w:rsidRPr="00755C0B" w:rsidRDefault="00EB140B" w:rsidP="00EB140B">
      <w:pPr>
        <w:pStyle w:val="ListParagraph"/>
        <w:spacing w:line="360" w:lineRule="auto"/>
        <w:ind w:left="0"/>
        <w:rPr>
          <w:rFonts w:ascii="CG Times" w:eastAsia="Arial Unicode MS" w:hAnsi="CG Times" w:cs="Arial"/>
          <w:bCs/>
          <w:sz w:val="26"/>
          <w:szCs w:val="26"/>
        </w:rPr>
      </w:pPr>
    </w:p>
    <w:p w14:paraId="07BA1147" w14:textId="718FBC89" w:rsidR="00EB140B" w:rsidRPr="00755C0B" w:rsidRDefault="00EB140B" w:rsidP="00EB140B">
      <w:pPr>
        <w:pStyle w:val="ListParagraph"/>
        <w:spacing w:line="360" w:lineRule="auto"/>
        <w:ind w:left="0"/>
        <w:jc w:val="both"/>
        <w:rPr>
          <w:rFonts w:ascii="CG Times" w:hAnsi="CG Times" w:cs="Arial"/>
          <w:b/>
          <w:i/>
          <w:iCs/>
          <w:sz w:val="26"/>
          <w:szCs w:val="26"/>
        </w:rPr>
      </w:pPr>
      <w:r w:rsidRPr="00755C0B">
        <w:rPr>
          <w:rFonts w:ascii="CG Times" w:eastAsia="Arial Unicode MS" w:hAnsi="CG Times" w:cs="Arial"/>
          <w:bCs/>
          <w:sz w:val="26"/>
          <w:szCs w:val="26"/>
        </w:rPr>
        <w:t>Delivered:  Th</w:t>
      </w:r>
      <w:r w:rsidR="009F69AB">
        <w:rPr>
          <w:rFonts w:ascii="CG Times" w:eastAsia="Arial Unicode MS" w:hAnsi="CG Times" w:cs="Arial"/>
          <w:bCs/>
          <w:sz w:val="26"/>
          <w:szCs w:val="26"/>
        </w:rPr>
        <w:t>ese</w:t>
      </w:r>
      <w:r w:rsidRPr="00755C0B">
        <w:rPr>
          <w:rFonts w:ascii="CG Times" w:eastAsia="Arial Unicode MS" w:hAnsi="CG Times" w:cs="Arial"/>
          <w:bCs/>
          <w:sz w:val="26"/>
          <w:szCs w:val="26"/>
        </w:rPr>
        <w:t xml:space="preserve"> </w:t>
      </w:r>
      <w:r w:rsidR="009F69AB">
        <w:rPr>
          <w:rFonts w:ascii="CG Times" w:eastAsia="Arial Unicode MS" w:hAnsi="CG Times" w:cs="Arial"/>
          <w:bCs/>
          <w:sz w:val="26"/>
          <w:szCs w:val="26"/>
        </w:rPr>
        <w:t>reasons</w:t>
      </w:r>
      <w:r w:rsidRPr="00755C0B">
        <w:rPr>
          <w:rFonts w:ascii="CG Times" w:eastAsia="Arial Unicode MS" w:hAnsi="CG Times" w:cs="Arial"/>
          <w:bCs/>
          <w:sz w:val="26"/>
          <w:szCs w:val="26"/>
        </w:rPr>
        <w:t xml:space="preserve"> w</w:t>
      </w:r>
      <w:r w:rsidR="009F69AB">
        <w:rPr>
          <w:rFonts w:ascii="CG Times" w:eastAsia="Arial Unicode MS" w:hAnsi="CG Times" w:cs="Arial"/>
          <w:bCs/>
          <w:sz w:val="26"/>
          <w:szCs w:val="26"/>
        </w:rPr>
        <w:t>ere</w:t>
      </w:r>
      <w:r w:rsidRPr="00755C0B">
        <w:rPr>
          <w:rFonts w:ascii="CG Times" w:eastAsia="Arial Unicode MS" w:hAnsi="CG Times" w:cs="Arial"/>
          <w:bCs/>
          <w:sz w:val="26"/>
          <w:szCs w:val="26"/>
        </w:rPr>
        <w:t xml:space="preserve"> prepared and authored by the Judge whose name is reflected and is handed down electronically by circulation to the Parties/their legal </w:t>
      </w:r>
      <w:r w:rsidRPr="00755C0B">
        <w:rPr>
          <w:rFonts w:ascii="CG Times" w:eastAsia="Arial Unicode MS" w:hAnsi="CG Times" w:cs="Arial"/>
          <w:bCs/>
          <w:sz w:val="26"/>
          <w:szCs w:val="26"/>
        </w:rPr>
        <w:lastRenderedPageBreak/>
        <w:t xml:space="preserve">representatives by email and by uploading it to the electronic file of this matter on </w:t>
      </w:r>
      <w:proofErr w:type="spellStart"/>
      <w:r w:rsidRPr="00755C0B">
        <w:rPr>
          <w:rFonts w:ascii="CG Times" w:eastAsia="Arial Unicode MS" w:hAnsi="CG Times" w:cs="Arial"/>
          <w:bCs/>
          <w:sz w:val="26"/>
          <w:szCs w:val="26"/>
        </w:rPr>
        <w:t>CaseLines</w:t>
      </w:r>
      <w:proofErr w:type="spellEnd"/>
      <w:r w:rsidRPr="00755C0B">
        <w:rPr>
          <w:rFonts w:ascii="CG Times" w:eastAsia="Arial Unicode MS" w:hAnsi="CG Times" w:cs="Arial"/>
          <w:bCs/>
          <w:sz w:val="26"/>
          <w:szCs w:val="26"/>
        </w:rPr>
        <w:t xml:space="preserve">.  The date for hand-down is deemed to be </w:t>
      </w:r>
      <w:r>
        <w:rPr>
          <w:rFonts w:ascii="CG Times" w:eastAsia="Arial Unicode MS" w:hAnsi="CG Times" w:cs="Arial"/>
          <w:bCs/>
          <w:sz w:val="26"/>
          <w:szCs w:val="26"/>
        </w:rPr>
        <w:t>0</w:t>
      </w:r>
      <w:r w:rsidR="009F69AB">
        <w:rPr>
          <w:rFonts w:ascii="CG Times" w:eastAsia="Arial Unicode MS" w:hAnsi="CG Times" w:cs="Arial"/>
          <w:bCs/>
          <w:sz w:val="26"/>
          <w:szCs w:val="26"/>
        </w:rPr>
        <w:t>8</w:t>
      </w:r>
      <w:r w:rsidRPr="00755C0B">
        <w:rPr>
          <w:rFonts w:ascii="CG Times" w:eastAsia="Arial Unicode MS" w:hAnsi="CG Times" w:cs="Arial"/>
          <w:bCs/>
          <w:sz w:val="26"/>
          <w:szCs w:val="26"/>
        </w:rPr>
        <w:t xml:space="preserve"> </w:t>
      </w:r>
      <w:r w:rsidR="00BF298F">
        <w:rPr>
          <w:rFonts w:ascii="CG Times" w:eastAsia="Arial Unicode MS" w:hAnsi="CG Times" w:cs="Arial"/>
          <w:bCs/>
          <w:sz w:val="26"/>
          <w:szCs w:val="26"/>
        </w:rPr>
        <w:t>April</w:t>
      </w:r>
      <w:r>
        <w:rPr>
          <w:rFonts w:ascii="CG Times" w:eastAsia="Arial Unicode MS" w:hAnsi="CG Times" w:cs="Arial"/>
          <w:bCs/>
          <w:sz w:val="26"/>
          <w:szCs w:val="26"/>
        </w:rPr>
        <w:t xml:space="preserve"> 2</w:t>
      </w:r>
      <w:r w:rsidRPr="00755C0B">
        <w:rPr>
          <w:rFonts w:ascii="CG Times" w:eastAsia="Arial Unicode MS" w:hAnsi="CG Times" w:cs="Arial"/>
          <w:bCs/>
          <w:sz w:val="26"/>
          <w:szCs w:val="26"/>
        </w:rPr>
        <w:t>02</w:t>
      </w:r>
      <w:r w:rsidR="00BF298F">
        <w:rPr>
          <w:rFonts w:ascii="CG Times" w:eastAsia="Arial Unicode MS" w:hAnsi="CG Times" w:cs="Arial"/>
          <w:bCs/>
          <w:sz w:val="26"/>
          <w:szCs w:val="26"/>
        </w:rPr>
        <w:t>4</w:t>
      </w:r>
      <w:r w:rsidRPr="00755C0B">
        <w:rPr>
          <w:rFonts w:ascii="CG Times" w:eastAsia="Arial Unicode MS" w:hAnsi="CG Times" w:cs="Arial"/>
          <w:bCs/>
          <w:sz w:val="26"/>
          <w:szCs w:val="26"/>
        </w:rPr>
        <w:t>.</w:t>
      </w:r>
    </w:p>
    <w:p w14:paraId="083579A2" w14:textId="77777777" w:rsidR="00EB140B" w:rsidRDefault="00EB140B" w:rsidP="00EB140B">
      <w:pPr>
        <w:pStyle w:val="Default"/>
        <w:spacing w:line="360" w:lineRule="auto"/>
        <w:rPr>
          <w:rFonts w:ascii="CG Times" w:hAnsi="CG Times"/>
          <w:sz w:val="26"/>
          <w:szCs w:val="26"/>
        </w:rPr>
      </w:pPr>
    </w:p>
    <w:p w14:paraId="433399C1" w14:textId="75EA1AE4" w:rsidR="00616FDF" w:rsidRPr="00755C0B" w:rsidRDefault="00616FDF" w:rsidP="00616FDF">
      <w:pPr>
        <w:pStyle w:val="Default"/>
        <w:spacing w:line="360" w:lineRule="auto"/>
        <w:rPr>
          <w:rFonts w:ascii="CG Times" w:hAnsi="CG Times"/>
          <w:sz w:val="26"/>
          <w:szCs w:val="26"/>
        </w:rPr>
      </w:pPr>
      <w:r w:rsidRPr="00755C0B">
        <w:rPr>
          <w:rFonts w:ascii="CG Times" w:hAnsi="CG Times"/>
          <w:sz w:val="26"/>
          <w:szCs w:val="26"/>
        </w:rPr>
        <w:t xml:space="preserve">Date </w:t>
      </w:r>
      <w:r>
        <w:rPr>
          <w:rFonts w:ascii="CG Times" w:hAnsi="CG Times"/>
          <w:sz w:val="26"/>
          <w:szCs w:val="26"/>
        </w:rPr>
        <w:t>heads uploaded</w:t>
      </w:r>
      <w:r w:rsidRPr="00755C0B">
        <w:rPr>
          <w:rFonts w:ascii="CG Times" w:hAnsi="CG Times"/>
          <w:sz w:val="26"/>
          <w:szCs w:val="26"/>
        </w:rPr>
        <w:t xml:space="preserve">: </w:t>
      </w:r>
      <w:r>
        <w:rPr>
          <w:rFonts w:ascii="CG Times" w:hAnsi="CG Times"/>
          <w:sz w:val="26"/>
          <w:szCs w:val="26"/>
        </w:rPr>
        <w:t>06 February</w:t>
      </w:r>
      <w:r w:rsidRPr="00755C0B">
        <w:rPr>
          <w:rFonts w:ascii="CG Times" w:hAnsi="CG Times"/>
          <w:sz w:val="26"/>
          <w:szCs w:val="26"/>
        </w:rPr>
        <w:t xml:space="preserve"> 202</w:t>
      </w:r>
      <w:r>
        <w:rPr>
          <w:rFonts w:ascii="CG Times" w:hAnsi="CG Times"/>
          <w:sz w:val="26"/>
          <w:szCs w:val="26"/>
        </w:rPr>
        <w:t>4 (Applicant)</w:t>
      </w:r>
    </w:p>
    <w:p w14:paraId="2D9E696A" w14:textId="19CF8FF0" w:rsidR="00616FDF" w:rsidRPr="00755C0B" w:rsidRDefault="00616FDF" w:rsidP="00616FDF">
      <w:pPr>
        <w:pStyle w:val="ListParagraph"/>
        <w:spacing w:line="360" w:lineRule="auto"/>
        <w:ind w:left="0"/>
        <w:rPr>
          <w:rFonts w:ascii="CG Times" w:hAnsi="CG Times" w:cs="Arial"/>
          <w:sz w:val="26"/>
          <w:szCs w:val="26"/>
        </w:rPr>
      </w:pPr>
      <w:r w:rsidRPr="00755C0B">
        <w:rPr>
          <w:rFonts w:ascii="CG Times" w:hAnsi="CG Times" w:cs="Arial"/>
          <w:sz w:val="26"/>
          <w:szCs w:val="26"/>
        </w:rPr>
        <w:t xml:space="preserve">Date of </w:t>
      </w:r>
      <w:r>
        <w:rPr>
          <w:rFonts w:ascii="CG Times" w:hAnsi="CG Times" w:cs="Arial"/>
          <w:sz w:val="26"/>
          <w:szCs w:val="26"/>
        </w:rPr>
        <w:t>reasons</w:t>
      </w:r>
      <w:r w:rsidRPr="00755C0B">
        <w:rPr>
          <w:rFonts w:ascii="CG Times" w:hAnsi="CG Times" w:cs="Arial"/>
          <w:sz w:val="26"/>
          <w:szCs w:val="26"/>
        </w:rPr>
        <w:t xml:space="preserve">: </w:t>
      </w:r>
      <w:r>
        <w:rPr>
          <w:rFonts w:ascii="CG Times" w:hAnsi="CG Times" w:cs="Arial"/>
          <w:sz w:val="26"/>
          <w:szCs w:val="26"/>
        </w:rPr>
        <w:t>08</w:t>
      </w:r>
      <w:r w:rsidRPr="00755C0B">
        <w:rPr>
          <w:rFonts w:ascii="CG Times" w:hAnsi="CG Times" w:cs="Arial"/>
          <w:sz w:val="26"/>
          <w:szCs w:val="26"/>
        </w:rPr>
        <w:t xml:space="preserve"> </w:t>
      </w:r>
      <w:r>
        <w:rPr>
          <w:rFonts w:ascii="CG Times" w:hAnsi="CG Times" w:cs="Arial"/>
          <w:sz w:val="26"/>
          <w:szCs w:val="26"/>
        </w:rPr>
        <w:t>April</w:t>
      </w:r>
      <w:r w:rsidRPr="00755C0B">
        <w:rPr>
          <w:rFonts w:ascii="CG Times" w:hAnsi="CG Times" w:cs="Arial"/>
          <w:sz w:val="26"/>
          <w:szCs w:val="26"/>
        </w:rPr>
        <w:t xml:space="preserve"> 202</w:t>
      </w:r>
      <w:r>
        <w:rPr>
          <w:rFonts w:ascii="CG Times" w:hAnsi="CG Times" w:cs="Arial"/>
          <w:sz w:val="26"/>
          <w:szCs w:val="26"/>
        </w:rPr>
        <w:t>4</w:t>
      </w:r>
    </w:p>
    <w:p w14:paraId="313EDB5B" w14:textId="77777777" w:rsidR="00616FDF" w:rsidRPr="00755C0B" w:rsidRDefault="00616FDF" w:rsidP="00616FDF">
      <w:pPr>
        <w:pStyle w:val="Default"/>
        <w:spacing w:line="360" w:lineRule="auto"/>
        <w:rPr>
          <w:rFonts w:ascii="CG Times" w:hAnsi="CG Times"/>
          <w:b/>
          <w:bCs/>
          <w:sz w:val="26"/>
          <w:szCs w:val="26"/>
        </w:rPr>
      </w:pPr>
    </w:p>
    <w:p w14:paraId="5371EF59" w14:textId="77777777" w:rsidR="00616FDF" w:rsidRPr="00755C0B" w:rsidRDefault="00616FDF" w:rsidP="00616FDF">
      <w:pPr>
        <w:pStyle w:val="Default"/>
        <w:spacing w:line="360" w:lineRule="auto"/>
        <w:rPr>
          <w:rFonts w:ascii="CG Times" w:hAnsi="CG Times"/>
          <w:sz w:val="26"/>
          <w:szCs w:val="26"/>
        </w:rPr>
      </w:pPr>
      <w:r w:rsidRPr="00755C0B">
        <w:rPr>
          <w:rFonts w:ascii="CG Times" w:hAnsi="CG Times"/>
          <w:b/>
          <w:bCs/>
          <w:sz w:val="26"/>
          <w:szCs w:val="26"/>
        </w:rPr>
        <w:t xml:space="preserve">Appearances: </w:t>
      </w:r>
    </w:p>
    <w:p w14:paraId="54F81980" w14:textId="77777777" w:rsidR="00616FDF" w:rsidRPr="00755C0B" w:rsidRDefault="00616FDF" w:rsidP="00616FDF">
      <w:pPr>
        <w:pStyle w:val="Default"/>
        <w:spacing w:line="360" w:lineRule="auto"/>
        <w:rPr>
          <w:rFonts w:ascii="CG Times" w:hAnsi="CG Times"/>
          <w:sz w:val="26"/>
          <w:szCs w:val="26"/>
        </w:rPr>
      </w:pPr>
    </w:p>
    <w:p w14:paraId="4CF71A1E" w14:textId="743B7890" w:rsidR="00616FDF" w:rsidRPr="00755C0B" w:rsidRDefault="00616FDF" w:rsidP="00616FDF">
      <w:pPr>
        <w:pStyle w:val="Default"/>
        <w:spacing w:line="360" w:lineRule="auto"/>
        <w:rPr>
          <w:rFonts w:ascii="CG Times" w:hAnsi="CG Times"/>
          <w:sz w:val="26"/>
          <w:szCs w:val="26"/>
        </w:rPr>
      </w:pPr>
      <w:r w:rsidRPr="00755C0B">
        <w:rPr>
          <w:rFonts w:ascii="CG Times" w:hAnsi="CG Times"/>
          <w:sz w:val="26"/>
          <w:szCs w:val="26"/>
        </w:rPr>
        <w:t>Attorneys for the Applicant:</w:t>
      </w:r>
      <w:r w:rsidRPr="00755C0B">
        <w:rPr>
          <w:rFonts w:ascii="CG Times" w:hAnsi="CG Times"/>
          <w:sz w:val="26"/>
          <w:szCs w:val="26"/>
        </w:rPr>
        <w:tab/>
      </w:r>
      <w:r>
        <w:rPr>
          <w:rFonts w:ascii="CG Times" w:hAnsi="CG Times"/>
          <w:sz w:val="26"/>
          <w:szCs w:val="26"/>
        </w:rPr>
        <w:tab/>
      </w:r>
      <w:proofErr w:type="spellStart"/>
      <w:r>
        <w:rPr>
          <w:rFonts w:ascii="CG Times" w:hAnsi="CG Times"/>
          <w:sz w:val="26"/>
          <w:szCs w:val="26"/>
        </w:rPr>
        <w:t>Ms</w:t>
      </w:r>
      <w:proofErr w:type="spellEnd"/>
      <w:r>
        <w:rPr>
          <w:rFonts w:ascii="CG Times" w:hAnsi="CG Times"/>
          <w:sz w:val="26"/>
          <w:szCs w:val="26"/>
        </w:rPr>
        <w:t xml:space="preserve"> Sushila </w:t>
      </w:r>
      <w:proofErr w:type="spellStart"/>
      <w:r>
        <w:rPr>
          <w:rFonts w:ascii="CG Times" w:hAnsi="CG Times"/>
          <w:sz w:val="26"/>
          <w:szCs w:val="26"/>
        </w:rPr>
        <w:t>Ramballi</w:t>
      </w:r>
      <w:proofErr w:type="spellEnd"/>
      <w:r w:rsidRPr="00755C0B">
        <w:rPr>
          <w:rFonts w:ascii="CG Times" w:hAnsi="CG Times"/>
          <w:sz w:val="26"/>
          <w:szCs w:val="26"/>
        </w:rPr>
        <w:t xml:space="preserve"> </w:t>
      </w:r>
    </w:p>
    <w:p w14:paraId="3EB1C9D7" w14:textId="288D16CA" w:rsidR="00616FDF" w:rsidRPr="00755C0B" w:rsidRDefault="00616FDF" w:rsidP="00616FDF">
      <w:pPr>
        <w:pStyle w:val="Default"/>
        <w:spacing w:line="360" w:lineRule="auto"/>
        <w:rPr>
          <w:rFonts w:ascii="CG Times" w:hAnsi="CG Times"/>
          <w:sz w:val="26"/>
          <w:szCs w:val="26"/>
        </w:rPr>
      </w:pPr>
      <w:r w:rsidRPr="00755C0B">
        <w:rPr>
          <w:rFonts w:ascii="CG Times" w:hAnsi="CG Times"/>
          <w:sz w:val="26"/>
          <w:szCs w:val="26"/>
        </w:rPr>
        <w:t>Counsel for the Applicant:</w:t>
      </w:r>
      <w:r w:rsidRPr="00755C0B">
        <w:rPr>
          <w:rFonts w:ascii="CG Times" w:hAnsi="CG Times"/>
          <w:sz w:val="26"/>
          <w:szCs w:val="26"/>
        </w:rPr>
        <w:tab/>
      </w:r>
      <w:r w:rsidRPr="00755C0B">
        <w:rPr>
          <w:rFonts w:ascii="CG Times" w:hAnsi="CG Times"/>
          <w:sz w:val="26"/>
          <w:szCs w:val="26"/>
        </w:rPr>
        <w:tab/>
      </w:r>
      <w:r>
        <w:rPr>
          <w:rFonts w:ascii="CG Times" w:hAnsi="CG Times"/>
          <w:sz w:val="26"/>
          <w:szCs w:val="26"/>
        </w:rPr>
        <w:tab/>
        <w:t>Self-</w:t>
      </w:r>
      <w:proofErr w:type="gramStart"/>
      <w:r>
        <w:rPr>
          <w:rFonts w:ascii="CG Times" w:hAnsi="CG Times"/>
          <w:sz w:val="26"/>
          <w:szCs w:val="26"/>
        </w:rPr>
        <w:t>representation</w:t>
      </w:r>
      <w:proofErr w:type="gramEnd"/>
      <w:r>
        <w:rPr>
          <w:rFonts w:ascii="CG Times" w:hAnsi="CG Times"/>
          <w:sz w:val="26"/>
          <w:szCs w:val="26"/>
        </w:rPr>
        <w:t xml:space="preserve"> </w:t>
      </w:r>
    </w:p>
    <w:p w14:paraId="459907E2" w14:textId="47AFFB34" w:rsidR="00616FDF" w:rsidRPr="00755C0B" w:rsidRDefault="00616FDF" w:rsidP="00616FDF">
      <w:pPr>
        <w:pStyle w:val="Default"/>
        <w:spacing w:line="360" w:lineRule="auto"/>
        <w:rPr>
          <w:rFonts w:ascii="CG Times" w:hAnsi="CG Times"/>
          <w:sz w:val="26"/>
          <w:szCs w:val="26"/>
        </w:rPr>
      </w:pP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sidRPr="00755C0B">
        <w:rPr>
          <w:rFonts w:ascii="CG Times" w:hAnsi="CG Times"/>
          <w:sz w:val="26"/>
          <w:szCs w:val="26"/>
        </w:rPr>
        <w:tab/>
      </w:r>
      <w:r>
        <w:rPr>
          <w:rFonts w:ascii="CG Times" w:hAnsi="CG Times"/>
          <w:sz w:val="26"/>
          <w:szCs w:val="26"/>
        </w:rPr>
        <w:tab/>
      </w:r>
      <w:hyperlink r:id="rId10" w:history="1">
        <w:r w:rsidRPr="009A3E7F">
          <w:rPr>
            <w:rStyle w:val="Hyperlink"/>
            <w:rFonts w:ascii="CG Times" w:hAnsi="CG Times"/>
            <w:sz w:val="26"/>
            <w:szCs w:val="26"/>
          </w:rPr>
          <w:t>rietvleiridgeissues@gmail.com</w:t>
        </w:r>
      </w:hyperlink>
      <w:r>
        <w:rPr>
          <w:rFonts w:ascii="CG Times" w:hAnsi="CG Times"/>
          <w:sz w:val="26"/>
          <w:szCs w:val="26"/>
        </w:rPr>
        <w:t xml:space="preserve"> </w:t>
      </w:r>
      <w:r w:rsidRPr="00755C0B">
        <w:rPr>
          <w:rFonts w:ascii="CG Times" w:hAnsi="CG Times"/>
          <w:sz w:val="26"/>
          <w:szCs w:val="26"/>
        </w:rPr>
        <w:tab/>
      </w:r>
    </w:p>
    <w:p w14:paraId="1AD04D95" w14:textId="77777777" w:rsidR="00616FDF" w:rsidRPr="00755C0B" w:rsidRDefault="00616FDF" w:rsidP="00616FDF">
      <w:pPr>
        <w:pStyle w:val="Default"/>
        <w:spacing w:line="360" w:lineRule="auto"/>
        <w:rPr>
          <w:rFonts w:ascii="CG Times" w:hAnsi="CG Times"/>
          <w:sz w:val="26"/>
          <w:szCs w:val="26"/>
        </w:rPr>
      </w:pPr>
    </w:p>
    <w:p w14:paraId="443D16DC" w14:textId="0B77210C" w:rsidR="00616FDF" w:rsidRDefault="00616FDF" w:rsidP="00616FDF">
      <w:pPr>
        <w:pStyle w:val="Default"/>
        <w:spacing w:line="360" w:lineRule="auto"/>
        <w:rPr>
          <w:rFonts w:ascii="CG Times" w:hAnsi="CG Times"/>
          <w:sz w:val="26"/>
          <w:szCs w:val="26"/>
        </w:rPr>
      </w:pPr>
      <w:r w:rsidRPr="00755C0B">
        <w:rPr>
          <w:rFonts w:ascii="CG Times" w:hAnsi="CG Times"/>
          <w:sz w:val="26"/>
          <w:szCs w:val="26"/>
        </w:rPr>
        <w:t>Attorneys for Respondent:</w:t>
      </w:r>
      <w:r w:rsidRPr="00755C0B">
        <w:rPr>
          <w:rFonts w:ascii="CG Times" w:hAnsi="CG Times"/>
          <w:sz w:val="26"/>
          <w:szCs w:val="26"/>
        </w:rPr>
        <w:tab/>
      </w:r>
      <w:r>
        <w:rPr>
          <w:rFonts w:ascii="CG Times" w:hAnsi="CG Times"/>
          <w:sz w:val="26"/>
          <w:szCs w:val="26"/>
        </w:rPr>
        <w:tab/>
      </w:r>
      <w:r>
        <w:rPr>
          <w:rFonts w:ascii="CG Times" w:hAnsi="CG Times"/>
          <w:sz w:val="26"/>
          <w:szCs w:val="26"/>
        </w:rPr>
        <w:tab/>
      </w:r>
      <w:proofErr w:type="spellStart"/>
      <w:r w:rsidR="00AC5A91">
        <w:rPr>
          <w:rFonts w:ascii="CG Times" w:hAnsi="CG Times"/>
          <w:sz w:val="26"/>
          <w:szCs w:val="26"/>
        </w:rPr>
        <w:t>Yammon</w:t>
      </w:r>
      <w:proofErr w:type="spellEnd"/>
      <w:r w:rsidR="00AC5A91">
        <w:rPr>
          <w:rFonts w:ascii="CG Times" w:hAnsi="CG Times"/>
          <w:sz w:val="26"/>
          <w:szCs w:val="26"/>
        </w:rPr>
        <w:t xml:space="preserve"> Hammond Inc., Bedfordview</w:t>
      </w:r>
    </w:p>
    <w:p w14:paraId="3C1719A8" w14:textId="13A6198B" w:rsidR="00AC5A91" w:rsidRPr="00755C0B" w:rsidRDefault="00AC5A91" w:rsidP="00616FDF">
      <w:pPr>
        <w:pStyle w:val="Default"/>
        <w:spacing w:line="360" w:lineRule="auto"/>
        <w:rPr>
          <w:rFonts w:ascii="CG Times" w:hAnsi="CG Times"/>
          <w:sz w:val="26"/>
          <w:szCs w:val="26"/>
        </w:rPr>
      </w:pP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r>
        <w:rPr>
          <w:rFonts w:ascii="CG Times" w:hAnsi="CG Times"/>
          <w:sz w:val="26"/>
          <w:szCs w:val="26"/>
        </w:rPr>
        <w:tab/>
      </w:r>
      <w:hyperlink r:id="rId11" w:history="1">
        <w:r w:rsidRPr="009A3E7F">
          <w:rPr>
            <w:rStyle w:val="Hyperlink"/>
            <w:rFonts w:ascii="CG Times" w:hAnsi="CG Times"/>
            <w:sz w:val="26"/>
            <w:szCs w:val="26"/>
          </w:rPr>
          <w:t>Lian@</w:t>
        </w:r>
        <w:r>
          <w:rPr>
            <w:rStyle w:val="Hyperlink"/>
            <w:rFonts w:ascii="CG Times" w:hAnsi="CG Times"/>
            <w:sz w:val="26"/>
            <w:szCs w:val="26"/>
          </w:rPr>
          <w:t>y</w:t>
        </w:r>
        <w:r w:rsidRPr="009A3E7F">
          <w:rPr>
            <w:rStyle w:val="Hyperlink"/>
            <w:rFonts w:ascii="CG Times" w:hAnsi="CG Times"/>
            <w:sz w:val="26"/>
            <w:szCs w:val="26"/>
          </w:rPr>
          <w:t>hp.co.za</w:t>
        </w:r>
      </w:hyperlink>
      <w:r>
        <w:rPr>
          <w:rFonts w:ascii="CG Times" w:hAnsi="CG Times"/>
          <w:sz w:val="26"/>
          <w:szCs w:val="26"/>
        </w:rPr>
        <w:t xml:space="preserve">; </w:t>
      </w:r>
      <w:hyperlink r:id="rId12" w:history="1">
        <w:r w:rsidRPr="009A3E7F">
          <w:rPr>
            <w:rStyle w:val="Hyperlink"/>
            <w:rFonts w:ascii="CG Times" w:hAnsi="CG Times"/>
            <w:sz w:val="26"/>
            <w:szCs w:val="26"/>
          </w:rPr>
          <w:t>reena@yhp.co.za</w:t>
        </w:r>
      </w:hyperlink>
      <w:r>
        <w:rPr>
          <w:rFonts w:ascii="CG Times" w:hAnsi="CG Times"/>
          <w:sz w:val="26"/>
          <w:szCs w:val="26"/>
        </w:rPr>
        <w:t xml:space="preserve"> </w:t>
      </w:r>
    </w:p>
    <w:p w14:paraId="76A2C591" w14:textId="5117D2BF" w:rsidR="00616FDF" w:rsidRPr="00755C0B" w:rsidRDefault="00616FDF" w:rsidP="00AC5A91">
      <w:pPr>
        <w:pStyle w:val="Default"/>
        <w:spacing w:line="360" w:lineRule="auto"/>
        <w:ind w:left="4320" w:hanging="4320"/>
        <w:rPr>
          <w:rFonts w:ascii="CG Times" w:hAnsi="CG Times"/>
          <w:sz w:val="26"/>
          <w:szCs w:val="26"/>
        </w:rPr>
      </w:pPr>
      <w:r w:rsidRPr="00755C0B">
        <w:rPr>
          <w:rFonts w:ascii="CG Times" w:hAnsi="CG Times"/>
          <w:sz w:val="26"/>
          <w:szCs w:val="26"/>
        </w:rPr>
        <w:t>Counsel</w:t>
      </w:r>
      <w:r>
        <w:rPr>
          <w:rFonts w:ascii="CG Times" w:hAnsi="CG Times"/>
          <w:sz w:val="26"/>
          <w:szCs w:val="26"/>
        </w:rPr>
        <w:t xml:space="preserve"> </w:t>
      </w:r>
      <w:r w:rsidRPr="00755C0B">
        <w:rPr>
          <w:rFonts w:ascii="CG Times" w:hAnsi="CG Times"/>
          <w:sz w:val="26"/>
          <w:szCs w:val="26"/>
        </w:rPr>
        <w:t>for Respondent:</w:t>
      </w:r>
      <w:r>
        <w:rPr>
          <w:rFonts w:ascii="CG Times" w:hAnsi="CG Times"/>
          <w:sz w:val="26"/>
          <w:szCs w:val="26"/>
        </w:rPr>
        <w:tab/>
      </w:r>
      <w:r w:rsidR="00AC5A91">
        <w:rPr>
          <w:rFonts w:ascii="CG Times" w:hAnsi="CG Times"/>
          <w:sz w:val="26"/>
          <w:szCs w:val="26"/>
        </w:rPr>
        <w:t>L</w:t>
      </w:r>
      <w:r>
        <w:rPr>
          <w:rFonts w:ascii="CG Times" w:hAnsi="CG Times"/>
          <w:sz w:val="26"/>
          <w:szCs w:val="26"/>
        </w:rPr>
        <w:t xml:space="preserve"> </w:t>
      </w:r>
      <w:proofErr w:type="spellStart"/>
      <w:r w:rsidR="00AC5A91">
        <w:rPr>
          <w:rFonts w:ascii="CG Times" w:hAnsi="CG Times"/>
          <w:sz w:val="26"/>
          <w:szCs w:val="26"/>
        </w:rPr>
        <w:t>Hennop</w:t>
      </w:r>
      <w:proofErr w:type="spellEnd"/>
      <w:r>
        <w:rPr>
          <w:rFonts w:ascii="CG Times" w:hAnsi="CG Times"/>
          <w:sz w:val="26"/>
          <w:szCs w:val="26"/>
        </w:rPr>
        <w:t xml:space="preserve"> </w:t>
      </w:r>
      <w:r w:rsidRPr="00755C0B">
        <w:rPr>
          <w:rFonts w:ascii="CG Times" w:hAnsi="CG Times"/>
          <w:sz w:val="26"/>
          <w:szCs w:val="26"/>
        </w:rPr>
        <w:t>(</w:t>
      </w:r>
      <w:hyperlink r:id="rId13" w:history="1">
        <w:r w:rsidR="00AC5A91" w:rsidRPr="009A3E7F">
          <w:rPr>
            <w:rStyle w:val="Hyperlink"/>
            <w:rFonts w:ascii="CG Times" w:hAnsi="CG Times"/>
            <w:sz w:val="26"/>
            <w:szCs w:val="26"/>
          </w:rPr>
          <w:t>luis.hennop@brooklynadvocates.co.za</w:t>
        </w:r>
      </w:hyperlink>
      <w:r w:rsidRPr="00755C0B">
        <w:rPr>
          <w:rFonts w:ascii="CG Times" w:hAnsi="CG Times"/>
          <w:sz w:val="26"/>
          <w:szCs w:val="26"/>
        </w:rPr>
        <w:t>)</w:t>
      </w:r>
      <w:r w:rsidR="00AC5A91">
        <w:rPr>
          <w:rFonts w:ascii="CG Times" w:hAnsi="CG Times"/>
          <w:sz w:val="26"/>
          <w:szCs w:val="26"/>
        </w:rPr>
        <w:t xml:space="preserve"> </w:t>
      </w:r>
    </w:p>
    <w:p w14:paraId="66E6E6DD" w14:textId="77777777" w:rsidR="00616FDF" w:rsidRPr="00755C0B" w:rsidRDefault="00616FDF" w:rsidP="00EB140B">
      <w:pPr>
        <w:pStyle w:val="Default"/>
        <w:spacing w:line="360" w:lineRule="auto"/>
        <w:rPr>
          <w:rFonts w:ascii="CG Times" w:hAnsi="CG Times"/>
          <w:sz w:val="26"/>
          <w:szCs w:val="26"/>
        </w:rPr>
      </w:pPr>
    </w:p>
    <w:sectPr w:rsidR="00616FDF" w:rsidRPr="00755C0B" w:rsidSect="009E6330">
      <w:headerReference w:type="default" r:id="rId14"/>
      <w:footerReference w:type="default" r:id="rId15"/>
      <w:pgSz w:w="11906" w:h="16838"/>
      <w:pgMar w:top="1440" w:right="1440" w:bottom="568"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673ED0F" w14:textId="77777777" w:rsidR="009E6330" w:rsidRDefault="009E6330" w:rsidP="006B7890">
      <w:r>
        <w:separator/>
      </w:r>
    </w:p>
  </w:endnote>
  <w:endnote w:type="continuationSeparator" w:id="0">
    <w:p w14:paraId="6A13D25A" w14:textId="77777777" w:rsidR="009E6330" w:rsidRDefault="009E6330" w:rsidP="006B7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07" w:usb1="00000000" w:usb2="00000000" w:usb3="00000000" w:csb0="00000097"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0BE24C" w14:textId="77777777" w:rsidR="008E70F4" w:rsidRDefault="008E70F4">
    <w:pPr>
      <w:pStyle w:val="Footer"/>
      <w:jc w:val="center"/>
    </w:pPr>
  </w:p>
  <w:p w14:paraId="7AF569E1" w14:textId="77777777" w:rsidR="008E70F4" w:rsidRDefault="008E70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32A1CF6" w14:textId="77777777" w:rsidR="009E6330" w:rsidRDefault="009E6330" w:rsidP="006B7890">
      <w:r>
        <w:separator/>
      </w:r>
    </w:p>
  </w:footnote>
  <w:footnote w:type="continuationSeparator" w:id="0">
    <w:p w14:paraId="4D89E4CF" w14:textId="77777777" w:rsidR="009E6330" w:rsidRDefault="009E6330" w:rsidP="006B7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18336367"/>
      <w:docPartObj>
        <w:docPartGallery w:val="Page Numbers (Top of Page)"/>
        <w:docPartUnique/>
      </w:docPartObj>
    </w:sdtPr>
    <w:sdtEndPr>
      <w:rPr>
        <w:sz w:val="20"/>
        <w:szCs w:val="20"/>
      </w:rPr>
    </w:sdtEndPr>
    <w:sdtContent>
      <w:p w14:paraId="5FD1845B" w14:textId="77777777" w:rsidR="008E70F4" w:rsidRDefault="008E70F4">
        <w:pPr>
          <w:pStyle w:val="Header"/>
          <w:jc w:val="right"/>
        </w:pPr>
        <w:r w:rsidRPr="009F2C96">
          <w:rPr>
            <w:sz w:val="20"/>
            <w:szCs w:val="20"/>
          </w:rPr>
          <w:t xml:space="preserve">Page </w:t>
        </w:r>
        <w:r w:rsidRPr="009F2C96">
          <w:rPr>
            <w:b/>
            <w:bCs/>
            <w:sz w:val="20"/>
            <w:szCs w:val="20"/>
          </w:rPr>
          <w:fldChar w:fldCharType="begin"/>
        </w:r>
        <w:r w:rsidRPr="009F2C96">
          <w:rPr>
            <w:b/>
            <w:bCs/>
            <w:sz w:val="20"/>
            <w:szCs w:val="20"/>
          </w:rPr>
          <w:instrText xml:space="preserve"> PAGE </w:instrText>
        </w:r>
        <w:r w:rsidRPr="009F2C96">
          <w:rPr>
            <w:b/>
            <w:bCs/>
            <w:sz w:val="20"/>
            <w:szCs w:val="20"/>
          </w:rPr>
          <w:fldChar w:fldCharType="separate"/>
        </w:r>
        <w:r>
          <w:rPr>
            <w:b/>
            <w:bCs/>
            <w:noProof/>
            <w:sz w:val="20"/>
            <w:szCs w:val="20"/>
          </w:rPr>
          <w:t>11</w:t>
        </w:r>
        <w:r w:rsidRPr="009F2C96">
          <w:rPr>
            <w:b/>
            <w:bCs/>
            <w:sz w:val="20"/>
            <w:szCs w:val="20"/>
          </w:rPr>
          <w:fldChar w:fldCharType="end"/>
        </w:r>
        <w:r w:rsidRPr="009F2C96">
          <w:rPr>
            <w:sz w:val="20"/>
            <w:szCs w:val="20"/>
          </w:rPr>
          <w:t xml:space="preserve"> of </w:t>
        </w:r>
        <w:r w:rsidRPr="009F2C96">
          <w:rPr>
            <w:b/>
            <w:bCs/>
            <w:sz w:val="20"/>
            <w:szCs w:val="20"/>
          </w:rPr>
          <w:fldChar w:fldCharType="begin"/>
        </w:r>
        <w:r w:rsidRPr="009F2C96">
          <w:rPr>
            <w:b/>
            <w:bCs/>
            <w:sz w:val="20"/>
            <w:szCs w:val="20"/>
          </w:rPr>
          <w:instrText xml:space="preserve"> NUMPAGES  </w:instrText>
        </w:r>
        <w:r w:rsidRPr="009F2C96">
          <w:rPr>
            <w:b/>
            <w:bCs/>
            <w:sz w:val="20"/>
            <w:szCs w:val="20"/>
          </w:rPr>
          <w:fldChar w:fldCharType="separate"/>
        </w:r>
        <w:r>
          <w:rPr>
            <w:b/>
            <w:bCs/>
            <w:noProof/>
            <w:sz w:val="20"/>
            <w:szCs w:val="20"/>
          </w:rPr>
          <w:t>11</w:t>
        </w:r>
        <w:r w:rsidRPr="009F2C96">
          <w:rPr>
            <w:b/>
            <w:bCs/>
            <w:sz w:val="20"/>
            <w:szCs w:val="20"/>
          </w:rPr>
          <w:fldChar w:fldCharType="end"/>
        </w:r>
      </w:p>
    </w:sdtContent>
  </w:sdt>
  <w:p w14:paraId="03CF8642" w14:textId="77777777" w:rsidR="008E70F4" w:rsidRDefault="008E70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352C9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A335F2"/>
    <w:multiLevelType w:val="multilevel"/>
    <w:tmpl w:val="63C4C9E4"/>
    <w:lvl w:ilvl="0">
      <w:start w:val="26"/>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 w15:restartNumberingAfterBreak="0">
    <w:nsid w:val="06FB0578"/>
    <w:multiLevelType w:val="multilevel"/>
    <w:tmpl w:val="21C61EC0"/>
    <w:lvl w:ilvl="0">
      <w:start w:val="1"/>
      <w:numFmt w:val="lowerLetter"/>
      <w:lvlText w:val="(%1)"/>
      <w:lvlJc w:val="left"/>
      <w:pPr>
        <w:tabs>
          <w:tab w:val="num" w:pos="720"/>
        </w:tabs>
        <w:ind w:left="720" w:hanging="360"/>
      </w:pPr>
      <w:rPr>
        <w:rFonts w:ascii="CG Times" w:eastAsia="Times New Roman" w:hAnsi="CG Times" w:cs="Times"/>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8137D18"/>
    <w:multiLevelType w:val="multilevel"/>
    <w:tmpl w:val="2B5022B2"/>
    <w:lvl w:ilvl="0">
      <w:start w:val="1"/>
      <w:numFmt w:val="decimal"/>
      <w:lvlText w:val="%1."/>
      <w:lvlJc w:val="left"/>
      <w:pPr>
        <w:ind w:left="540" w:hanging="360"/>
      </w:pPr>
      <w:rPr>
        <w:rFonts w:ascii="CG Times" w:hAnsi="CG Times" w:cs="Arial" w:hint="default"/>
        <w:b w:val="0"/>
        <w:i w:val="0"/>
        <w:sz w:val="26"/>
        <w:szCs w:val="26"/>
      </w:rPr>
    </w:lvl>
    <w:lvl w:ilvl="1">
      <w:start w:val="1"/>
      <w:numFmt w:val="decimal"/>
      <w:isLgl/>
      <w:lvlText w:val="%1.%2."/>
      <w:lvlJc w:val="left"/>
      <w:pPr>
        <w:ind w:left="900" w:hanging="360"/>
      </w:pPr>
      <w:rPr>
        <w:rFonts w:ascii="CG Times" w:hAnsi="CG Times" w:cs="Arial" w:hint="default"/>
        <w:b w:val="0"/>
        <w:bCs w:val="0"/>
        <w:i w:val="0"/>
        <w:sz w:val="26"/>
        <w:szCs w:val="26"/>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15:restartNumberingAfterBreak="0">
    <w:nsid w:val="081958AE"/>
    <w:multiLevelType w:val="multilevel"/>
    <w:tmpl w:val="845A0986"/>
    <w:lvl w:ilvl="0">
      <w:start w:val="10"/>
      <w:numFmt w:val="decimal"/>
      <w:lvlText w:val="%1"/>
      <w:lvlJc w:val="left"/>
      <w:pPr>
        <w:ind w:left="460" w:hanging="460"/>
      </w:pPr>
      <w:rPr>
        <w:rFonts w:hint="default"/>
      </w:rPr>
    </w:lvl>
    <w:lvl w:ilvl="1">
      <w:start w:val="1"/>
      <w:numFmt w:val="decimal"/>
      <w:lvlText w:val="%1.%2"/>
      <w:lvlJc w:val="left"/>
      <w:pPr>
        <w:ind w:left="1540" w:hanging="4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15:restartNumberingAfterBreak="0">
    <w:nsid w:val="09315EE1"/>
    <w:multiLevelType w:val="hybridMultilevel"/>
    <w:tmpl w:val="E61AF88A"/>
    <w:lvl w:ilvl="0" w:tplc="66262AFC">
      <w:start w:val="1"/>
      <w:numFmt w:val="decimal"/>
      <w:lvlText w:val="%1."/>
      <w:lvlJc w:val="left"/>
      <w:pPr>
        <w:ind w:left="720" w:hanging="360"/>
      </w:pPr>
      <w:rPr>
        <w:rFonts w:hint="default"/>
        <w:sz w:val="22"/>
        <w:szCs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95A7A26"/>
    <w:multiLevelType w:val="hybridMultilevel"/>
    <w:tmpl w:val="C30AD0BA"/>
    <w:lvl w:ilvl="0" w:tplc="0CD23EA0">
      <w:start w:val="1"/>
      <w:numFmt w:val="decimal"/>
      <w:pStyle w:val="JUDGMENTNUMBERED"/>
      <w:lvlText w:val="[%1]"/>
      <w:lvlJc w:val="left"/>
      <w:pPr>
        <w:ind w:left="1040" w:hanging="36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30B4157"/>
    <w:multiLevelType w:val="hybridMultilevel"/>
    <w:tmpl w:val="30A45194"/>
    <w:lvl w:ilvl="0" w:tplc="F9980250">
      <w:start w:val="1"/>
      <w:numFmt w:val="upperLetter"/>
      <w:lvlText w:val="%1."/>
      <w:lvlJc w:val="left"/>
      <w:pPr>
        <w:ind w:left="720" w:hanging="360"/>
      </w:pPr>
      <w:rPr>
        <w:rFonts w:hint="default"/>
        <w:b/>
        <w:bCs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846767E"/>
    <w:multiLevelType w:val="multilevel"/>
    <w:tmpl w:val="0FF0C09A"/>
    <w:lvl w:ilvl="0">
      <w:start w:val="264"/>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24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9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6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9322042"/>
    <w:multiLevelType w:val="hybridMultilevel"/>
    <w:tmpl w:val="551A577E"/>
    <w:lvl w:ilvl="0" w:tplc="E59E80A8">
      <w:start w:val="1"/>
      <w:numFmt w:val="decimal"/>
      <w:lvlText w:val="(%1)"/>
      <w:lvlJc w:val="left"/>
      <w:pPr>
        <w:ind w:left="720" w:hanging="360"/>
      </w:pPr>
      <w:rPr>
        <w:rFonts w:ascii="Calibri" w:eastAsia="Times New Roman" w:hAnsi="Calibri"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2D5A0B29"/>
    <w:multiLevelType w:val="multilevel"/>
    <w:tmpl w:val="2A44DC6A"/>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45342B2A"/>
    <w:multiLevelType w:val="hybridMultilevel"/>
    <w:tmpl w:val="57CA4054"/>
    <w:lvl w:ilvl="0" w:tplc="D51ADC92">
      <w:start w:val="43"/>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46B84E68"/>
    <w:multiLevelType w:val="hybridMultilevel"/>
    <w:tmpl w:val="98B28218"/>
    <w:lvl w:ilvl="0" w:tplc="B9685A5A">
      <w:start w:val="1"/>
      <w:numFmt w:val="lowerLetter"/>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474279E5"/>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97726CE"/>
    <w:multiLevelType w:val="multilevel"/>
    <w:tmpl w:val="EEAE06FC"/>
    <w:lvl w:ilvl="0">
      <w:start w:val="39"/>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AEE609E"/>
    <w:multiLevelType w:val="multilevel"/>
    <w:tmpl w:val="BA329652"/>
    <w:lvl w:ilvl="0">
      <w:start w:val="31"/>
      <w:numFmt w:val="decimal"/>
      <w:lvlText w:val="%1"/>
      <w:lvlJc w:val="left"/>
      <w:pPr>
        <w:ind w:left="460" w:hanging="460"/>
      </w:pPr>
      <w:rPr>
        <w:rFonts w:hint="default"/>
      </w:rPr>
    </w:lvl>
    <w:lvl w:ilvl="1">
      <w:start w:val="1"/>
      <w:numFmt w:val="decimal"/>
      <w:lvlText w:val="%1.%2"/>
      <w:lvlJc w:val="left"/>
      <w:pPr>
        <w:ind w:left="2260" w:hanging="4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16" w15:restartNumberingAfterBreak="0">
    <w:nsid w:val="525373C4"/>
    <w:multiLevelType w:val="hybridMultilevel"/>
    <w:tmpl w:val="FA46E3FC"/>
    <w:lvl w:ilvl="0" w:tplc="C572499E">
      <w:start w:val="242"/>
      <w:numFmt w:val="decimal"/>
      <w:lvlText w:val="%1."/>
      <w:lvlJc w:val="left"/>
      <w:pPr>
        <w:ind w:left="1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A225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B7C77D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7006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ACE60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7F47D9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0947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489DB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52EB5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3DC6232"/>
    <w:multiLevelType w:val="multilevel"/>
    <w:tmpl w:val="CEDED778"/>
    <w:lvl w:ilvl="0">
      <w:start w:val="1"/>
      <w:numFmt w:val="decimal"/>
      <w:lvlText w:val="%1."/>
      <w:lvlJc w:val="left"/>
      <w:pPr>
        <w:tabs>
          <w:tab w:val="num" w:pos="720"/>
        </w:tabs>
        <w:ind w:left="720" w:hanging="720"/>
      </w:pPr>
      <w:rPr>
        <w:rFonts w:hint="default"/>
        <w:sz w:val="24"/>
        <w:szCs w:val="24"/>
      </w:rPr>
    </w:lvl>
    <w:lvl w:ilvl="1">
      <w:start w:val="1"/>
      <w:numFmt w:val="decimal"/>
      <w:lvlText w:val="%1.%2."/>
      <w:lvlJc w:val="left"/>
      <w:pPr>
        <w:tabs>
          <w:tab w:val="num" w:pos="1440"/>
        </w:tabs>
        <w:ind w:left="1474" w:hanging="754"/>
      </w:pPr>
      <w:rPr>
        <w:rFonts w:hint="default"/>
      </w:rPr>
    </w:lvl>
    <w:lvl w:ilvl="2">
      <w:start w:val="1"/>
      <w:numFmt w:val="decimal"/>
      <w:lvlText w:val="%1.%2.%3."/>
      <w:lvlJc w:val="left"/>
      <w:pPr>
        <w:tabs>
          <w:tab w:val="num" w:pos="2160"/>
        </w:tabs>
        <w:ind w:left="2211" w:hanging="771"/>
      </w:pPr>
      <w:rPr>
        <w:rFonts w:hint="default"/>
      </w:rPr>
    </w:lvl>
    <w:lvl w:ilvl="3">
      <w:start w:val="1"/>
      <w:numFmt w:val="decimal"/>
      <w:lvlText w:val="%1.%2.%3.%4."/>
      <w:lvlJc w:val="left"/>
      <w:pPr>
        <w:tabs>
          <w:tab w:val="num" w:pos="3168"/>
        </w:tabs>
        <w:ind w:left="3119" w:hanging="959"/>
      </w:pPr>
      <w:rPr>
        <w:rFonts w:hint="default"/>
      </w:rPr>
    </w:lvl>
    <w:lvl w:ilvl="4">
      <w:start w:val="1"/>
      <w:numFmt w:val="decimal"/>
      <w:lvlText w:val="%1.%2.%3.%4.%5."/>
      <w:lvlJc w:val="left"/>
      <w:pPr>
        <w:tabs>
          <w:tab w:val="num" w:pos="2880"/>
        </w:tabs>
        <w:ind w:left="3969" w:hanging="1134"/>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576F73DE"/>
    <w:multiLevelType w:val="hybridMultilevel"/>
    <w:tmpl w:val="F828BE1E"/>
    <w:lvl w:ilvl="0" w:tplc="4600F47A">
      <w:start w:val="1"/>
      <w:numFmt w:val="lowerRoman"/>
      <w:lvlText w:val="%1)"/>
      <w:lvlJc w:val="left"/>
      <w:pPr>
        <w:ind w:left="1440" w:hanging="720"/>
      </w:pPr>
      <w:rPr>
        <w:rFonts w:hint="default"/>
      </w:rPr>
    </w:lvl>
    <w:lvl w:ilvl="1" w:tplc="1C090019">
      <w:start w:val="1"/>
      <w:numFmt w:val="lowerLetter"/>
      <w:lvlText w:val="%2."/>
      <w:lvlJc w:val="left"/>
      <w:pPr>
        <w:ind w:left="1800" w:hanging="360"/>
      </w:pPr>
    </w:lvl>
    <w:lvl w:ilvl="2" w:tplc="112AD41C">
      <w:start w:val="1"/>
      <w:numFmt w:val="lowerLetter"/>
      <w:lvlText w:val="%3."/>
      <w:lvlJc w:val="right"/>
      <w:pPr>
        <w:ind w:left="2520" w:hanging="180"/>
      </w:pPr>
      <w:rPr>
        <w:rFonts w:ascii="Arial" w:eastAsia="Times New Roman" w:hAnsi="Arial" w:cs="Arial"/>
      </w:r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15:restartNumberingAfterBreak="0">
    <w:nsid w:val="5C7A0CF3"/>
    <w:multiLevelType w:val="hybridMultilevel"/>
    <w:tmpl w:val="D0225470"/>
    <w:lvl w:ilvl="0" w:tplc="9DBCA740">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15:restartNumberingAfterBreak="0">
    <w:nsid w:val="66A645E3"/>
    <w:multiLevelType w:val="hybridMultilevel"/>
    <w:tmpl w:val="530C7E88"/>
    <w:lvl w:ilvl="0" w:tplc="C14294C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1" w15:restartNumberingAfterBreak="0">
    <w:nsid w:val="67AB4EFD"/>
    <w:multiLevelType w:val="hybridMultilevel"/>
    <w:tmpl w:val="219A5E2E"/>
    <w:lvl w:ilvl="0" w:tplc="E27C624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687404A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9B752E7"/>
    <w:multiLevelType w:val="multilevel"/>
    <w:tmpl w:val="6C5210DE"/>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4" w15:restartNumberingAfterBreak="0">
    <w:nsid w:val="6DE66A61"/>
    <w:multiLevelType w:val="multilevel"/>
    <w:tmpl w:val="96246CAA"/>
    <w:lvl w:ilvl="0">
      <w:start w:val="44"/>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157751A"/>
    <w:multiLevelType w:val="multilevel"/>
    <w:tmpl w:val="7034E0E0"/>
    <w:lvl w:ilvl="0">
      <w:start w:val="1"/>
      <w:numFmt w:val="lowerLetter"/>
      <w:lvlText w:val="(%1)"/>
      <w:lvlJc w:val="left"/>
      <w:pPr>
        <w:tabs>
          <w:tab w:val="num" w:pos="720"/>
        </w:tabs>
        <w:ind w:left="720" w:hanging="360"/>
      </w:pPr>
      <w:rPr>
        <w:rFonts w:ascii="CG Times" w:eastAsia="Times New Roman" w:hAnsi="CG Times" w:cs="Segoe UI"/>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3A66A04"/>
    <w:multiLevelType w:val="multilevel"/>
    <w:tmpl w:val="E15416D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760156B9"/>
    <w:multiLevelType w:val="hybridMultilevel"/>
    <w:tmpl w:val="E9AC1E7A"/>
    <w:lvl w:ilvl="0" w:tplc="000651C2">
      <w:start w:val="127"/>
      <w:numFmt w:val="decimal"/>
      <w:lvlText w:val="[%1]"/>
      <w:lvlJc w:val="left"/>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603566802">
    <w:abstractNumId w:val="17"/>
  </w:num>
  <w:num w:numId="2" w16cid:durableId="1532648611">
    <w:abstractNumId w:val="21"/>
  </w:num>
  <w:num w:numId="3" w16cid:durableId="1063871255">
    <w:abstractNumId w:val="22"/>
  </w:num>
  <w:num w:numId="4" w16cid:durableId="212084657">
    <w:abstractNumId w:val="18"/>
  </w:num>
  <w:num w:numId="5" w16cid:durableId="9552613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42261313">
    <w:abstractNumId w:val="7"/>
  </w:num>
  <w:num w:numId="7" w16cid:durableId="227419910">
    <w:abstractNumId w:val="12"/>
  </w:num>
  <w:num w:numId="8" w16cid:durableId="555555209">
    <w:abstractNumId w:val="3"/>
  </w:num>
  <w:num w:numId="9" w16cid:durableId="619989927">
    <w:abstractNumId w:val="3"/>
    <w:lvlOverride w:ilvl="0">
      <w:startOverride w:val="182"/>
    </w:lvlOverride>
    <w:lvlOverride w:ilvl="1">
      <w:startOverride w:val="3"/>
    </w:lvlOverride>
  </w:num>
  <w:num w:numId="10" w16cid:durableId="291324081">
    <w:abstractNumId w:val="6"/>
  </w:num>
  <w:num w:numId="11" w16cid:durableId="36898062">
    <w:abstractNumId w:val="20"/>
  </w:num>
  <w:num w:numId="12" w16cid:durableId="200943212">
    <w:abstractNumId w:val="26"/>
  </w:num>
  <w:num w:numId="13" w16cid:durableId="700514403">
    <w:abstractNumId w:val="27"/>
  </w:num>
  <w:num w:numId="14" w16cid:durableId="789397196">
    <w:abstractNumId w:val="11"/>
  </w:num>
  <w:num w:numId="15" w16cid:durableId="826676670">
    <w:abstractNumId w:val="19"/>
  </w:num>
  <w:num w:numId="16" w16cid:durableId="202265913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5865410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88596494">
    <w:abstractNumId w:val="13"/>
  </w:num>
  <w:num w:numId="19" w16cid:durableId="626108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15347471">
    <w:abstractNumId w:val="1"/>
  </w:num>
  <w:num w:numId="21" w16cid:durableId="889346315">
    <w:abstractNumId w:val="23"/>
  </w:num>
  <w:num w:numId="22" w16cid:durableId="99303601">
    <w:abstractNumId w:val="0"/>
  </w:num>
  <w:num w:numId="23" w16cid:durableId="563880550">
    <w:abstractNumId w:val="14"/>
  </w:num>
  <w:num w:numId="24" w16cid:durableId="1804158010">
    <w:abstractNumId w:val="4"/>
  </w:num>
  <w:num w:numId="25" w16cid:durableId="688330979">
    <w:abstractNumId w:val="15"/>
  </w:num>
  <w:num w:numId="26" w16cid:durableId="322010554">
    <w:abstractNumId w:val="24"/>
  </w:num>
  <w:num w:numId="27" w16cid:durableId="1130250916">
    <w:abstractNumId w:val="8"/>
  </w:num>
  <w:num w:numId="28" w16cid:durableId="1905872430">
    <w:abstractNumId w:val="16"/>
  </w:num>
  <w:num w:numId="29" w16cid:durableId="13505199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6600"/>
    <w:rsid w:val="00000458"/>
    <w:rsid w:val="00000988"/>
    <w:rsid w:val="00001237"/>
    <w:rsid w:val="00001786"/>
    <w:rsid w:val="00001B53"/>
    <w:rsid w:val="00001B9A"/>
    <w:rsid w:val="00001CFB"/>
    <w:rsid w:val="0000205A"/>
    <w:rsid w:val="00002D41"/>
    <w:rsid w:val="0000365C"/>
    <w:rsid w:val="00003BCF"/>
    <w:rsid w:val="00003CFE"/>
    <w:rsid w:val="00005F70"/>
    <w:rsid w:val="00006CC0"/>
    <w:rsid w:val="00010273"/>
    <w:rsid w:val="000118DF"/>
    <w:rsid w:val="0001279B"/>
    <w:rsid w:val="00012925"/>
    <w:rsid w:val="00013337"/>
    <w:rsid w:val="0001338F"/>
    <w:rsid w:val="0001408D"/>
    <w:rsid w:val="00014372"/>
    <w:rsid w:val="00015C79"/>
    <w:rsid w:val="000165A4"/>
    <w:rsid w:val="00016650"/>
    <w:rsid w:val="0001668A"/>
    <w:rsid w:val="0001742D"/>
    <w:rsid w:val="0001778E"/>
    <w:rsid w:val="00020336"/>
    <w:rsid w:val="00020387"/>
    <w:rsid w:val="000226FC"/>
    <w:rsid w:val="00023075"/>
    <w:rsid w:val="000231BF"/>
    <w:rsid w:val="00024228"/>
    <w:rsid w:val="00024481"/>
    <w:rsid w:val="00024546"/>
    <w:rsid w:val="00024CD8"/>
    <w:rsid w:val="000257F7"/>
    <w:rsid w:val="00026856"/>
    <w:rsid w:val="0002710E"/>
    <w:rsid w:val="00027451"/>
    <w:rsid w:val="000279D7"/>
    <w:rsid w:val="00030392"/>
    <w:rsid w:val="00031EB9"/>
    <w:rsid w:val="0003484F"/>
    <w:rsid w:val="0003700E"/>
    <w:rsid w:val="000375C8"/>
    <w:rsid w:val="00037897"/>
    <w:rsid w:val="00041893"/>
    <w:rsid w:val="00041946"/>
    <w:rsid w:val="00041A2A"/>
    <w:rsid w:val="00041B5D"/>
    <w:rsid w:val="00041C1A"/>
    <w:rsid w:val="00041DBB"/>
    <w:rsid w:val="00046034"/>
    <w:rsid w:val="000465CC"/>
    <w:rsid w:val="00046726"/>
    <w:rsid w:val="00046FFE"/>
    <w:rsid w:val="00047003"/>
    <w:rsid w:val="00047988"/>
    <w:rsid w:val="000479BB"/>
    <w:rsid w:val="00047C1A"/>
    <w:rsid w:val="000515E2"/>
    <w:rsid w:val="00052B25"/>
    <w:rsid w:val="000538F2"/>
    <w:rsid w:val="00054015"/>
    <w:rsid w:val="00054210"/>
    <w:rsid w:val="00054650"/>
    <w:rsid w:val="000554C3"/>
    <w:rsid w:val="0005561E"/>
    <w:rsid w:val="000564D1"/>
    <w:rsid w:val="00056620"/>
    <w:rsid w:val="00057ACA"/>
    <w:rsid w:val="0006132B"/>
    <w:rsid w:val="00061ED7"/>
    <w:rsid w:val="00062028"/>
    <w:rsid w:val="000626EF"/>
    <w:rsid w:val="000628CE"/>
    <w:rsid w:val="00063568"/>
    <w:rsid w:val="00063729"/>
    <w:rsid w:val="000644BB"/>
    <w:rsid w:val="00064838"/>
    <w:rsid w:val="000658F7"/>
    <w:rsid w:val="00065ACE"/>
    <w:rsid w:val="00065AE4"/>
    <w:rsid w:val="00065B6E"/>
    <w:rsid w:val="000708DD"/>
    <w:rsid w:val="00070D4F"/>
    <w:rsid w:val="00071CD9"/>
    <w:rsid w:val="00073037"/>
    <w:rsid w:val="00073E85"/>
    <w:rsid w:val="000758AC"/>
    <w:rsid w:val="000765A9"/>
    <w:rsid w:val="0007667B"/>
    <w:rsid w:val="0007791F"/>
    <w:rsid w:val="00077FBC"/>
    <w:rsid w:val="00080761"/>
    <w:rsid w:val="00080A2C"/>
    <w:rsid w:val="000823CE"/>
    <w:rsid w:val="0008279D"/>
    <w:rsid w:val="000832D6"/>
    <w:rsid w:val="0008358D"/>
    <w:rsid w:val="00083CBF"/>
    <w:rsid w:val="00084999"/>
    <w:rsid w:val="0008508E"/>
    <w:rsid w:val="0008568A"/>
    <w:rsid w:val="00085E21"/>
    <w:rsid w:val="0008705D"/>
    <w:rsid w:val="000872B4"/>
    <w:rsid w:val="00090401"/>
    <w:rsid w:val="00090EF8"/>
    <w:rsid w:val="000916E0"/>
    <w:rsid w:val="00091928"/>
    <w:rsid w:val="00091E37"/>
    <w:rsid w:val="00093A5A"/>
    <w:rsid w:val="00094DDB"/>
    <w:rsid w:val="00094EAE"/>
    <w:rsid w:val="0009639E"/>
    <w:rsid w:val="0009651B"/>
    <w:rsid w:val="00096551"/>
    <w:rsid w:val="000969B3"/>
    <w:rsid w:val="00096DF1"/>
    <w:rsid w:val="000974EA"/>
    <w:rsid w:val="000A02BE"/>
    <w:rsid w:val="000A1CCE"/>
    <w:rsid w:val="000A27FD"/>
    <w:rsid w:val="000A294B"/>
    <w:rsid w:val="000A2C78"/>
    <w:rsid w:val="000A423E"/>
    <w:rsid w:val="000A4BB6"/>
    <w:rsid w:val="000A4C8F"/>
    <w:rsid w:val="000A4DE0"/>
    <w:rsid w:val="000A67C1"/>
    <w:rsid w:val="000A710D"/>
    <w:rsid w:val="000A7F71"/>
    <w:rsid w:val="000B0007"/>
    <w:rsid w:val="000B0114"/>
    <w:rsid w:val="000B1C1D"/>
    <w:rsid w:val="000B27FB"/>
    <w:rsid w:val="000B308B"/>
    <w:rsid w:val="000B31B2"/>
    <w:rsid w:val="000B32D8"/>
    <w:rsid w:val="000B3564"/>
    <w:rsid w:val="000B37FD"/>
    <w:rsid w:val="000B3863"/>
    <w:rsid w:val="000B56B7"/>
    <w:rsid w:val="000B6A24"/>
    <w:rsid w:val="000B6BD1"/>
    <w:rsid w:val="000B74D1"/>
    <w:rsid w:val="000B7AD6"/>
    <w:rsid w:val="000B7DC9"/>
    <w:rsid w:val="000B7E0F"/>
    <w:rsid w:val="000C04D3"/>
    <w:rsid w:val="000C04FD"/>
    <w:rsid w:val="000C081D"/>
    <w:rsid w:val="000C1197"/>
    <w:rsid w:val="000C2A54"/>
    <w:rsid w:val="000C2F72"/>
    <w:rsid w:val="000C365D"/>
    <w:rsid w:val="000C4EDF"/>
    <w:rsid w:val="000C545F"/>
    <w:rsid w:val="000C59AD"/>
    <w:rsid w:val="000C5B9B"/>
    <w:rsid w:val="000C61E0"/>
    <w:rsid w:val="000C6649"/>
    <w:rsid w:val="000C7B0F"/>
    <w:rsid w:val="000C7F98"/>
    <w:rsid w:val="000D021C"/>
    <w:rsid w:val="000D0903"/>
    <w:rsid w:val="000D10F1"/>
    <w:rsid w:val="000D1F70"/>
    <w:rsid w:val="000D2026"/>
    <w:rsid w:val="000D30CB"/>
    <w:rsid w:val="000D31D1"/>
    <w:rsid w:val="000D3F69"/>
    <w:rsid w:val="000D4882"/>
    <w:rsid w:val="000D4EA7"/>
    <w:rsid w:val="000D5035"/>
    <w:rsid w:val="000D57A5"/>
    <w:rsid w:val="000D5A60"/>
    <w:rsid w:val="000D6810"/>
    <w:rsid w:val="000D7401"/>
    <w:rsid w:val="000D7EB9"/>
    <w:rsid w:val="000E0115"/>
    <w:rsid w:val="000E135F"/>
    <w:rsid w:val="000E150C"/>
    <w:rsid w:val="000E1813"/>
    <w:rsid w:val="000E182F"/>
    <w:rsid w:val="000E38EC"/>
    <w:rsid w:val="000E4C32"/>
    <w:rsid w:val="000E4D5A"/>
    <w:rsid w:val="000E4FD8"/>
    <w:rsid w:val="000E5A81"/>
    <w:rsid w:val="000E674D"/>
    <w:rsid w:val="000E6898"/>
    <w:rsid w:val="000E7153"/>
    <w:rsid w:val="000F1196"/>
    <w:rsid w:val="000F177F"/>
    <w:rsid w:val="000F1FA8"/>
    <w:rsid w:val="000F37F3"/>
    <w:rsid w:val="000F3A86"/>
    <w:rsid w:val="000F4553"/>
    <w:rsid w:val="000F46C8"/>
    <w:rsid w:val="000F4CB6"/>
    <w:rsid w:val="000F5E51"/>
    <w:rsid w:val="000F63C7"/>
    <w:rsid w:val="000F728E"/>
    <w:rsid w:val="000F7415"/>
    <w:rsid w:val="000F76C3"/>
    <w:rsid w:val="00100408"/>
    <w:rsid w:val="001004C3"/>
    <w:rsid w:val="00100C06"/>
    <w:rsid w:val="00102C6A"/>
    <w:rsid w:val="00104811"/>
    <w:rsid w:val="00104BE6"/>
    <w:rsid w:val="00104E97"/>
    <w:rsid w:val="00105481"/>
    <w:rsid w:val="00106973"/>
    <w:rsid w:val="00106E43"/>
    <w:rsid w:val="00106FEF"/>
    <w:rsid w:val="001073EA"/>
    <w:rsid w:val="00107601"/>
    <w:rsid w:val="00110821"/>
    <w:rsid w:val="00110B12"/>
    <w:rsid w:val="0011179D"/>
    <w:rsid w:val="00112088"/>
    <w:rsid w:val="00114B1D"/>
    <w:rsid w:val="00114C38"/>
    <w:rsid w:val="00115226"/>
    <w:rsid w:val="0011576A"/>
    <w:rsid w:val="0011690A"/>
    <w:rsid w:val="00116F7F"/>
    <w:rsid w:val="00117119"/>
    <w:rsid w:val="001173D4"/>
    <w:rsid w:val="00117F8C"/>
    <w:rsid w:val="00121171"/>
    <w:rsid w:val="001216FB"/>
    <w:rsid w:val="00121EB5"/>
    <w:rsid w:val="0012210E"/>
    <w:rsid w:val="001221B3"/>
    <w:rsid w:val="001228A6"/>
    <w:rsid w:val="00123609"/>
    <w:rsid w:val="00123B7F"/>
    <w:rsid w:val="001243C8"/>
    <w:rsid w:val="00124834"/>
    <w:rsid w:val="001249C8"/>
    <w:rsid w:val="00124DC6"/>
    <w:rsid w:val="00124EEA"/>
    <w:rsid w:val="001255D3"/>
    <w:rsid w:val="00125DF0"/>
    <w:rsid w:val="001261C0"/>
    <w:rsid w:val="00126309"/>
    <w:rsid w:val="00127019"/>
    <w:rsid w:val="00127135"/>
    <w:rsid w:val="00127616"/>
    <w:rsid w:val="00127ED0"/>
    <w:rsid w:val="00130B4D"/>
    <w:rsid w:val="00130C42"/>
    <w:rsid w:val="00132995"/>
    <w:rsid w:val="00132D90"/>
    <w:rsid w:val="00135451"/>
    <w:rsid w:val="001358E0"/>
    <w:rsid w:val="00137C16"/>
    <w:rsid w:val="00137F87"/>
    <w:rsid w:val="00137FFB"/>
    <w:rsid w:val="00140C2C"/>
    <w:rsid w:val="001413A2"/>
    <w:rsid w:val="00141774"/>
    <w:rsid w:val="00141887"/>
    <w:rsid w:val="00141E6C"/>
    <w:rsid w:val="001423CA"/>
    <w:rsid w:val="00142BEE"/>
    <w:rsid w:val="0014430A"/>
    <w:rsid w:val="00144A40"/>
    <w:rsid w:val="00144F63"/>
    <w:rsid w:val="00145804"/>
    <w:rsid w:val="00146080"/>
    <w:rsid w:val="00146EAE"/>
    <w:rsid w:val="00147BA4"/>
    <w:rsid w:val="001503AC"/>
    <w:rsid w:val="001519F4"/>
    <w:rsid w:val="00152087"/>
    <w:rsid w:val="00152457"/>
    <w:rsid w:val="001529D5"/>
    <w:rsid w:val="0015561C"/>
    <w:rsid w:val="00155714"/>
    <w:rsid w:val="00155F23"/>
    <w:rsid w:val="001565A2"/>
    <w:rsid w:val="00157681"/>
    <w:rsid w:val="00157827"/>
    <w:rsid w:val="0015793E"/>
    <w:rsid w:val="00157B7F"/>
    <w:rsid w:val="0016001E"/>
    <w:rsid w:val="0016100B"/>
    <w:rsid w:val="0016165D"/>
    <w:rsid w:val="001617C6"/>
    <w:rsid w:val="001617C7"/>
    <w:rsid w:val="00161BEF"/>
    <w:rsid w:val="00164265"/>
    <w:rsid w:val="00164308"/>
    <w:rsid w:val="00165603"/>
    <w:rsid w:val="00166535"/>
    <w:rsid w:val="00166CB4"/>
    <w:rsid w:val="00167757"/>
    <w:rsid w:val="00167C94"/>
    <w:rsid w:val="001702BF"/>
    <w:rsid w:val="001703CA"/>
    <w:rsid w:val="00170437"/>
    <w:rsid w:val="001725E3"/>
    <w:rsid w:val="001728E3"/>
    <w:rsid w:val="001736B2"/>
    <w:rsid w:val="00174221"/>
    <w:rsid w:val="00174767"/>
    <w:rsid w:val="001748AB"/>
    <w:rsid w:val="00176339"/>
    <w:rsid w:val="00177133"/>
    <w:rsid w:val="00177E0B"/>
    <w:rsid w:val="00181755"/>
    <w:rsid w:val="001819C0"/>
    <w:rsid w:val="00181A11"/>
    <w:rsid w:val="001821D1"/>
    <w:rsid w:val="00182498"/>
    <w:rsid w:val="00182D44"/>
    <w:rsid w:val="00186069"/>
    <w:rsid w:val="0018674C"/>
    <w:rsid w:val="00187420"/>
    <w:rsid w:val="00187FD8"/>
    <w:rsid w:val="00187FF0"/>
    <w:rsid w:val="001907B7"/>
    <w:rsid w:val="00190A3A"/>
    <w:rsid w:val="00191AFD"/>
    <w:rsid w:val="00192B1A"/>
    <w:rsid w:val="001938BC"/>
    <w:rsid w:val="00194025"/>
    <w:rsid w:val="00194078"/>
    <w:rsid w:val="00194786"/>
    <w:rsid w:val="0019698D"/>
    <w:rsid w:val="0019708E"/>
    <w:rsid w:val="00197487"/>
    <w:rsid w:val="001A10E9"/>
    <w:rsid w:val="001A1753"/>
    <w:rsid w:val="001A19E2"/>
    <w:rsid w:val="001A1B58"/>
    <w:rsid w:val="001A1E09"/>
    <w:rsid w:val="001A4290"/>
    <w:rsid w:val="001A46F5"/>
    <w:rsid w:val="001A4B50"/>
    <w:rsid w:val="001A5003"/>
    <w:rsid w:val="001A50A4"/>
    <w:rsid w:val="001A5B4B"/>
    <w:rsid w:val="001A5C7A"/>
    <w:rsid w:val="001A5FC2"/>
    <w:rsid w:val="001A63A8"/>
    <w:rsid w:val="001A6579"/>
    <w:rsid w:val="001A6751"/>
    <w:rsid w:val="001A76FE"/>
    <w:rsid w:val="001B13B8"/>
    <w:rsid w:val="001B1F36"/>
    <w:rsid w:val="001B20A1"/>
    <w:rsid w:val="001B2772"/>
    <w:rsid w:val="001B28F9"/>
    <w:rsid w:val="001B2B8E"/>
    <w:rsid w:val="001B33A2"/>
    <w:rsid w:val="001B47FB"/>
    <w:rsid w:val="001B48C1"/>
    <w:rsid w:val="001B4DC9"/>
    <w:rsid w:val="001B4E7E"/>
    <w:rsid w:val="001B519B"/>
    <w:rsid w:val="001B56A4"/>
    <w:rsid w:val="001B56F5"/>
    <w:rsid w:val="001B5DA9"/>
    <w:rsid w:val="001B7180"/>
    <w:rsid w:val="001B75D9"/>
    <w:rsid w:val="001B7A59"/>
    <w:rsid w:val="001C18CB"/>
    <w:rsid w:val="001C34C5"/>
    <w:rsid w:val="001C4DB3"/>
    <w:rsid w:val="001C737F"/>
    <w:rsid w:val="001C7B4D"/>
    <w:rsid w:val="001D0005"/>
    <w:rsid w:val="001D024D"/>
    <w:rsid w:val="001D202F"/>
    <w:rsid w:val="001D216D"/>
    <w:rsid w:val="001D23E8"/>
    <w:rsid w:val="001D2F5D"/>
    <w:rsid w:val="001D43F1"/>
    <w:rsid w:val="001D4779"/>
    <w:rsid w:val="001D4E9D"/>
    <w:rsid w:val="001D5EE2"/>
    <w:rsid w:val="001D6759"/>
    <w:rsid w:val="001D6F59"/>
    <w:rsid w:val="001D788C"/>
    <w:rsid w:val="001D795E"/>
    <w:rsid w:val="001D79C6"/>
    <w:rsid w:val="001D7E1F"/>
    <w:rsid w:val="001E02B2"/>
    <w:rsid w:val="001E12E2"/>
    <w:rsid w:val="001E158B"/>
    <w:rsid w:val="001E2DBB"/>
    <w:rsid w:val="001E39EC"/>
    <w:rsid w:val="001E3A6C"/>
    <w:rsid w:val="001E3C62"/>
    <w:rsid w:val="001E3F37"/>
    <w:rsid w:val="001E4587"/>
    <w:rsid w:val="001E4C2D"/>
    <w:rsid w:val="001E4D21"/>
    <w:rsid w:val="001E5A6D"/>
    <w:rsid w:val="001E5E92"/>
    <w:rsid w:val="001E7DF3"/>
    <w:rsid w:val="001E7FBD"/>
    <w:rsid w:val="001F0C61"/>
    <w:rsid w:val="001F21BC"/>
    <w:rsid w:val="001F25FC"/>
    <w:rsid w:val="001F2B59"/>
    <w:rsid w:val="001F361D"/>
    <w:rsid w:val="001F377D"/>
    <w:rsid w:val="001F44EB"/>
    <w:rsid w:val="001F4683"/>
    <w:rsid w:val="001F5AA4"/>
    <w:rsid w:val="001F5F2F"/>
    <w:rsid w:val="001F6393"/>
    <w:rsid w:val="001F646E"/>
    <w:rsid w:val="001F7FB5"/>
    <w:rsid w:val="0020053A"/>
    <w:rsid w:val="00201D4F"/>
    <w:rsid w:val="002024F2"/>
    <w:rsid w:val="0020256A"/>
    <w:rsid w:val="002026DC"/>
    <w:rsid w:val="002032FB"/>
    <w:rsid w:val="00203A4F"/>
    <w:rsid w:val="00203FAC"/>
    <w:rsid w:val="002046D1"/>
    <w:rsid w:val="0020484B"/>
    <w:rsid w:val="00205DF6"/>
    <w:rsid w:val="0020734A"/>
    <w:rsid w:val="00207F9F"/>
    <w:rsid w:val="00210709"/>
    <w:rsid w:val="0021124A"/>
    <w:rsid w:val="00211E95"/>
    <w:rsid w:val="00212116"/>
    <w:rsid w:val="002134B6"/>
    <w:rsid w:val="0021433E"/>
    <w:rsid w:val="00214642"/>
    <w:rsid w:val="002150A5"/>
    <w:rsid w:val="0021598F"/>
    <w:rsid w:val="00216369"/>
    <w:rsid w:val="0021637F"/>
    <w:rsid w:val="00216B5E"/>
    <w:rsid w:val="00217087"/>
    <w:rsid w:val="00222342"/>
    <w:rsid w:val="00222D4F"/>
    <w:rsid w:val="00224C41"/>
    <w:rsid w:val="002264E7"/>
    <w:rsid w:val="002305AC"/>
    <w:rsid w:val="002306C4"/>
    <w:rsid w:val="00230F05"/>
    <w:rsid w:val="00231FD7"/>
    <w:rsid w:val="002328B0"/>
    <w:rsid w:val="00232C7C"/>
    <w:rsid w:val="00232E4F"/>
    <w:rsid w:val="00233A0F"/>
    <w:rsid w:val="00234E51"/>
    <w:rsid w:val="00235F59"/>
    <w:rsid w:val="00236D16"/>
    <w:rsid w:val="0023749E"/>
    <w:rsid w:val="0023758A"/>
    <w:rsid w:val="002401AE"/>
    <w:rsid w:val="00240EFC"/>
    <w:rsid w:val="002418A1"/>
    <w:rsid w:val="00241E57"/>
    <w:rsid w:val="00241EAB"/>
    <w:rsid w:val="00242EA3"/>
    <w:rsid w:val="00243635"/>
    <w:rsid w:val="00243D43"/>
    <w:rsid w:val="0024447A"/>
    <w:rsid w:val="00244872"/>
    <w:rsid w:val="00244D66"/>
    <w:rsid w:val="00244DAF"/>
    <w:rsid w:val="002450FC"/>
    <w:rsid w:val="00245589"/>
    <w:rsid w:val="00246200"/>
    <w:rsid w:val="00246DAF"/>
    <w:rsid w:val="002476A4"/>
    <w:rsid w:val="00247E6F"/>
    <w:rsid w:val="00247F3C"/>
    <w:rsid w:val="002502F0"/>
    <w:rsid w:val="00250FC9"/>
    <w:rsid w:val="002519A9"/>
    <w:rsid w:val="00252CE3"/>
    <w:rsid w:val="002538F2"/>
    <w:rsid w:val="00253A80"/>
    <w:rsid w:val="00253DB6"/>
    <w:rsid w:val="0025407E"/>
    <w:rsid w:val="0025489C"/>
    <w:rsid w:val="002555D2"/>
    <w:rsid w:val="0025569B"/>
    <w:rsid w:val="00255891"/>
    <w:rsid w:val="00257A7F"/>
    <w:rsid w:val="00257ACA"/>
    <w:rsid w:val="00257D19"/>
    <w:rsid w:val="00260319"/>
    <w:rsid w:val="002604EE"/>
    <w:rsid w:val="00260967"/>
    <w:rsid w:val="00260AFF"/>
    <w:rsid w:val="00262124"/>
    <w:rsid w:val="002625F1"/>
    <w:rsid w:val="00264810"/>
    <w:rsid w:val="00264BC6"/>
    <w:rsid w:val="00265BE1"/>
    <w:rsid w:val="002665F3"/>
    <w:rsid w:val="00266A66"/>
    <w:rsid w:val="0026786D"/>
    <w:rsid w:val="00267E0A"/>
    <w:rsid w:val="00271E0E"/>
    <w:rsid w:val="002730EE"/>
    <w:rsid w:val="00273561"/>
    <w:rsid w:val="00273AF0"/>
    <w:rsid w:val="00273E0D"/>
    <w:rsid w:val="00273FBE"/>
    <w:rsid w:val="00275EA9"/>
    <w:rsid w:val="00275F82"/>
    <w:rsid w:val="002766F7"/>
    <w:rsid w:val="00277C3A"/>
    <w:rsid w:val="00280C34"/>
    <w:rsid w:val="00281EEB"/>
    <w:rsid w:val="00282002"/>
    <w:rsid w:val="002823D8"/>
    <w:rsid w:val="00282414"/>
    <w:rsid w:val="00283658"/>
    <w:rsid w:val="002836B7"/>
    <w:rsid w:val="00283B7E"/>
    <w:rsid w:val="00283ECF"/>
    <w:rsid w:val="002852CA"/>
    <w:rsid w:val="0028587D"/>
    <w:rsid w:val="0028599F"/>
    <w:rsid w:val="00285E3B"/>
    <w:rsid w:val="002867A5"/>
    <w:rsid w:val="00286D6B"/>
    <w:rsid w:val="00286DD5"/>
    <w:rsid w:val="0029011B"/>
    <w:rsid w:val="002911D9"/>
    <w:rsid w:val="00291271"/>
    <w:rsid w:val="00291D08"/>
    <w:rsid w:val="00292846"/>
    <w:rsid w:val="0029337F"/>
    <w:rsid w:val="00293773"/>
    <w:rsid w:val="0029387B"/>
    <w:rsid w:val="00293DDE"/>
    <w:rsid w:val="002953D2"/>
    <w:rsid w:val="00295513"/>
    <w:rsid w:val="00295FD6"/>
    <w:rsid w:val="00297549"/>
    <w:rsid w:val="00297843"/>
    <w:rsid w:val="00297D28"/>
    <w:rsid w:val="002A0170"/>
    <w:rsid w:val="002A193D"/>
    <w:rsid w:val="002A1B5B"/>
    <w:rsid w:val="002A2217"/>
    <w:rsid w:val="002A2E0A"/>
    <w:rsid w:val="002A3C12"/>
    <w:rsid w:val="002A432A"/>
    <w:rsid w:val="002A4492"/>
    <w:rsid w:val="002A4EAC"/>
    <w:rsid w:val="002A5599"/>
    <w:rsid w:val="002A61DB"/>
    <w:rsid w:val="002A653E"/>
    <w:rsid w:val="002A66F2"/>
    <w:rsid w:val="002A68D5"/>
    <w:rsid w:val="002A7AA7"/>
    <w:rsid w:val="002B0891"/>
    <w:rsid w:val="002B13FF"/>
    <w:rsid w:val="002B19F1"/>
    <w:rsid w:val="002B1A81"/>
    <w:rsid w:val="002B1E69"/>
    <w:rsid w:val="002B2657"/>
    <w:rsid w:val="002B2A47"/>
    <w:rsid w:val="002B2AF4"/>
    <w:rsid w:val="002B386B"/>
    <w:rsid w:val="002B3DB0"/>
    <w:rsid w:val="002B472B"/>
    <w:rsid w:val="002B4DCF"/>
    <w:rsid w:val="002B55FB"/>
    <w:rsid w:val="002B57F7"/>
    <w:rsid w:val="002B5D05"/>
    <w:rsid w:val="002B5DDC"/>
    <w:rsid w:val="002B5E73"/>
    <w:rsid w:val="002B7B5D"/>
    <w:rsid w:val="002C007F"/>
    <w:rsid w:val="002C00BF"/>
    <w:rsid w:val="002C0CCB"/>
    <w:rsid w:val="002C118F"/>
    <w:rsid w:val="002C146D"/>
    <w:rsid w:val="002C1BEB"/>
    <w:rsid w:val="002C1D87"/>
    <w:rsid w:val="002C210E"/>
    <w:rsid w:val="002C2D7A"/>
    <w:rsid w:val="002C366D"/>
    <w:rsid w:val="002C4A6F"/>
    <w:rsid w:val="002C5C6D"/>
    <w:rsid w:val="002C6087"/>
    <w:rsid w:val="002C611D"/>
    <w:rsid w:val="002C6423"/>
    <w:rsid w:val="002C6EE4"/>
    <w:rsid w:val="002D0755"/>
    <w:rsid w:val="002D0EA2"/>
    <w:rsid w:val="002D12A9"/>
    <w:rsid w:val="002D164D"/>
    <w:rsid w:val="002D3B4B"/>
    <w:rsid w:val="002D465F"/>
    <w:rsid w:val="002D4AD9"/>
    <w:rsid w:val="002D4C67"/>
    <w:rsid w:val="002D4E09"/>
    <w:rsid w:val="002D5227"/>
    <w:rsid w:val="002D5809"/>
    <w:rsid w:val="002D6416"/>
    <w:rsid w:val="002D658F"/>
    <w:rsid w:val="002D6B96"/>
    <w:rsid w:val="002D6D71"/>
    <w:rsid w:val="002E02E4"/>
    <w:rsid w:val="002E04F9"/>
    <w:rsid w:val="002E0BFA"/>
    <w:rsid w:val="002E17D1"/>
    <w:rsid w:val="002E252C"/>
    <w:rsid w:val="002E4B8F"/>
    <w:rsid w:val="002E6CCF"/>
    <w:rsid w:val="002E7E75"/>
    <w:rsid w:val="002F034D"/>
    <w:rsid w:val="002F0B16"/>
    <w:rsid w:val="002F10EC"/>
    <w:rsid w:val="002F1C2E"/>
    <w:rsid w:val="002F2BE6"/>
    <w:rsid w:val="002F3797"/>
    <w:rsid w:val="002F47A8"/>
    <w:rsid w:val="002F4CF5"/>
    <w:rsid w:val="002F5364"/>
    <w:rsid w:val="002F5D1E"/>
    <w:rsid w:val="002F623B"/>
    <w:rsid w:val="002F64AD"/>
    <w:rsid w:val="002F6866"/>
    <w:rsid w:val="002F6A0B"/>
    <w:rsid w:val="002F6CB2"/>
    <w:rsid w:val="002F7359"/>
    <w:rsid w:val="002F739D"/>
    <w:rsid w:val="00301621"/>
    <w:rsid w:val="003018B6"/>
    <w:rsid w:val="00302E67"/>
    <w:rsid w:val="0030397F"/>
    <w:rsid w:val="003047AD"/>
    <w:rsid w:val="00304DEE"/>
    <w:rsid w:val="00306299"/>
    <w:rsid w:val="0030647A"/>
    <w:rsid w:val="00306E4B"/>
    <w:rsid w:val="00306F10"/>
    <w:rsid w:val="00307161"/>
    <w:rsid w:val="003073F1"/>
    <w:rsid w:val="003073FF"/>
    <w:rsid w:val="00307684"/>
    <w:rsid w:val="0030780A"/>
    <w:rsid w:val="00307C42"/>
    <w:rsid w:val="00307DA8"/>
    <w:rsid w:val="00307FC0"/>
    <w:rsid w:val="003117FD"/>
    <w:rsid w:val="003122DD"/>
    <w:rsid w:val="003134BE"/>
    <w:rsid w:val="00314893"/>
    <w:rsid w:val="003148FB"/>
    <w:rsid w:val="00314936"/>
    <w:rsid w:val="003154F1"/>
    <w:rsid w:val="00315EBD"/>
    <w:rsid w:val="00315FA8"/>
    <w:rsid w:val="00316116"/>
    <w:rsid w:val="00317F55"/>
    <w:rsid w:val="00320118"/>
    <w:rsid w:val="003204A4"/>
    <w:rsid w:val="0032061B"/>
    <w:rsid w:val="00320A1F"/>
    <w:rsid w:val="003216CA"/>
    <w:rsid w:val="00322A4A"/>
    <w:rsid w:val="003233E3"/>
    <w:rsid w:val="003240EF"/>
    <w:rsid w:val="00324A9D"/>
    <w:rsid w:val="00324C59"/>
    <w:rsid w:val="0032613C"/>
    <w:rsid w:val="00326AF7"/>
    <w:rsid w:val="00327C5A"/>
    <w:rsid w:val="00330033"/>
    <w:rsid w:val="00330BEA"/>
    <w:rsid w:val="003316F6"/>
    <w:rsid w:val="00331F95"/>
    <w:rsid w:val="0033216C"/>
    <w:rsid w:val="00332203"/>
    <w:rsid w:val="00332233"/>
    <w:rsid w:val="00332BCD"/>
    <w:rsid w:val="00332D6B"/>
    <w:rsid w:val="0033352A"/>
    <w:rsid w:val="00334EDA"/>
    <w:rsid w:val="00335B6D"/>
    <w:rsid w:val="003366E6"/>
    <w:rsid w:val="00337BF9"/>
    <w:rsid w:val="00340819"/>
    <w:rsid w:val="0034095D"/>
    <w:rsid w:val="00340A26"/>
    <w:rsid w:val="00340E74"/>
    <w:rsid w:val="00341549"/>
    <w:rsid w:val="00341897"/>
    <w:rsid w:val="00341DE9"/>
    <w:rsid w:val="0034299E"/>
    <w:rsid w:val="00342C6E"/>
    <w:rsid w:val="00343075"/>
    <w:rsid w:val="003446C8"/>
    <w:rsid w:val="003447D5"/>
    <w:rsid w:val="003458B9"/>
    <w:rsid w:val="00345DAA"/>
    <w:rsid w:val="003460A5"/>
    <w:rsid w:val="00346B8B"/>
    <w:rsid w:val="00346E59"/>
    <w:rsid w:val="0034736E"/>
    <w:rsid w:val="00347617"/>
    <w:rsid w:val="00350DD1"/>
    <w:rsid w:val="00350F07"/>
    <w:rsid w:val="00351AB8"/>
    <w:rsid w:val="003528D8"/>
    <w:rsid w:val="00354A1D"/>
    <w:rsid w:val="00354D3C"/>
    <w:rsid w:val="00355464"/>
    <w:rsid w:val="00355AB1"/>
    <w:rsid w:val="00355B65"/>
    <w:rsid w:val="0035757B"/>
    <w:rsid w:val="0036079A"/>
    <w:rsid w:val="0036119B"/>
    <w:rsid w:val="00361955"/>
    <w:rsid w:val="00362910"/>
    <w:rsid w:val="0036291B"/>
    <w:rsid w:val="0036297D"/>
    <w:rsid w:val="003631B8"/>
    <w:rsid w:val="003631BB"/>
    <w:rsid w:val="00363AB4"/>
    <w:rsid w:val="00363BF5"/>
    <w:rsid w:val="00363C00"/>
    <w:rsid w:val="00363FF3"/>
    <w:rsid w:val="00364994"/>
    <w:rsid w:val="00364FDE"/>
    <w:rsid w:val="003651C8"/>
    <w:rsid w:val="003657F3"/>
    <w:rsid w:val="0036591C"/>
    <w:rsid w:val="003663BB"/>
    <w:rsid w:val="00366447"/>
    <w:rsid w:val="00367FAA"/>
    <w:rsid w:val="00370449"/>
    <w:rsid w:val="00370BD7"/>
    <w:rsid w:val="00370DC2"/>
    <w:rsid w:val="003721DC"/>
    <w:rsid w:val="00372CE9"/>
    <w:rsid w:val="00373025"/>
    <w:rsid w:val="003730A7"/>
    <w:rsid w:val="00374249"/>
    <w:rsid w:val="003748AF"/>
    <w:rsid w:val="00374DB3"/>
    <w:rsid w:val="00376225"/>
    <w:rsid w:val="0037661A"/>
    <w:rsid w:val="0037725C"/>
    <w:rsid w:val="00377410"/>
    <w:rsid w:val="003778D2"/>
    <w:rsid w:val="00380D13"/>
    <w:rsid w:val="00381459"/>
    <w:rsid w:val="00382197"/>
    <w:rsid w:val="0038353B"/>
    <w:rsid w:val="003836DB"/>
    <w:rsid w:val="003845DC"/>
    <w:rsid w:val="00384A16"/>
    <w:rsid w:val="00384E98"/>
    <w:rsid w:val="00385AD9"/>
    <w:rsid w:val="0038624E"/>
    <w:rsid w:val="00386392"/>
    <w:rsid w:val="003864AB"/>
    <w:rsid w:val="00386518"/>
    <w:rsid w:val="00386F47"/>
    <w:rsid w:val="00386F7B"/>
    <w:rsid w:val="00387061"/>
    <w:rsid w:val="00387D85"/>
    <w:rsid w:val="003900B9"/>
    <w:rsid w:val="00390B9C"/>
    <w:rsid w:val="0039129C"/>
    <w:rsid w:val="00391475"/>
    <w:rsid w:val="00391F1F"/>
    <w:rsid w:val="00392C16"/>
    <w:rsid w:val="0039323C"/>
    <w:rsid w:val="00394DC7"/>
    <w:rsid w:val="00394DFD"/>
    <w:rsid w:val="003954C6"/>
    <w:rsid w:val="003957EF"/>
    <w:rsid w:val="00396164"/>
    <w:rsid w:val="00397171"/>
    <w:rsid w:val="003A0B20"/>
    <w:rsid w:val="003A2ACC"/>
    <w:rsid w:val="003A2DCA"/>
    <w:rsid w:val="003A4227"/>
    <w:rsid w:val="003A4FDB"/>
    <w:rsid w:val="003A5ED8"/>
    <w:rsid w:val="003A6369"/>
    <w:rsid w:val="003A675E"/>
    <w:rsid w:val="003A6793"/>
    <w:rsid w:val="003A67CE"/>
    <w:rsid w:val="003A70B4"/>
    <w:rsid w:val="003A7548"/>
    <w:rsid w:val="003A768D"/>
    <w:rsid w:val="003B016F"/>
    <w:rsid w:val="003B068A"/>
    <w:rsid w:val="003B0D90"/>
    <w:rsid w:val="003B1172"/>
    <w:rsid w:val="003B133F"/>
    <w:rsid w:val="003B17A8"/>
    <w:rsid w:val="003B19DF"/>
    <w:rsid w:val="003B349C"/>
    <w:rsid w:val="003B41E4"/>
    <w:rsid w:val="003B643A"/>
    <w:rsid w:val="003B71A6"/>
    <w:rsid w:val="003B772C"/>
    <w:rsid w:val="003B7E65"/>
    <w:rsid w:val="003C0B9C"/>
    <w:rsid w:val="003C0EFA"/>
    <w:rsid w:val="003C135F"/>
    <w:rsid w:val="003C413D"/>
    <w:rsid w:val="003C45CB"/>
    <w:rsid w:val="003C46EC"/>
    <w:rsid w:val="003C5370"/>
    <w:rsid w:val="003C61A5"/>
    <w:rsid w:val="003C6F9B"/>
    <w:rsid w:val="003C74B6"/>
    <w:rsid w:val="003C7B5F"/>
    <w:rsid w:val="003C7F04"/>
    <w:rsid w:val="003D03C0"/>
    <w:rsid w:val="003D1457"/>
    <w:rsid w:val="003D1B85"/>
    <w:rsid w:val="003D2F0C"/>
    <w:rsid w:val="003D4A1B"/>
    <w:rsid w:val="003D52FD"/>
    <w:rsid w:val="003D5500"/>
    <w:rsid w:val="003D5932"/>
    <w:rsid w:val="003D5B0A"/>
    <w:rsid w:val="003D6210"/>
    <w:rsid w:val="003D6263"/>
    <w:rsid w:val="003E052E"/>
    <w:rsid w:val="003E080B"/>
    <w:rsid w:val="003E162F"/>
    <w:rsid w:val="003E1719"/>
    <w:rsid w:val="003E2ABA"/>
    <w:rsid w:val="003E2BF4"/>
    <w:rsid w:val="003E2D20"/>
    <w:rsid w:val="003E3DD5"/>
    <w:rsid w:val="003E56FA"/>
    <w:rsid w:val="003E6B40"/>
    <w:rsid w:val="003E7750"/>
    <w:rsid w:val="003F0433"/>
    <w:rsid w:val="003F0F8C"/>
    <w:rsid w:val="003F1058"/>
    <w:rsid w:val="003F1E4F"/>
    <w:rsid w:val="003F1E62"/>
    <w:rsid w:val="003F2373"/>
    <w:rsid w:val="003F2738"/>
    <w:rsid w:val="003F28A3"/>
    <w:rsid w:val="003F2AB2"/>
    <w:rsid w:val="003F379D"/>
    <w:rsid w:val="003F4C7C"/>
    <w:rsid w:val="003F57B6"/>
    <w:rsid w:val="003F61C5"/>
    <w:rsid w:val="003F62D5"/>
    <w:rsid w:val="003F6B95"/>
    <w:rsid w:val="003F7216"/>
    <w:rsid w:val="003F7426"/>
    <w:rsid w:val="003F742B"/>
    <w:rsid w:val="003F7B11"/>
    <w:rsid w:val="00400277"/>
    <w:rsid w:val="00401440"/>
    <w:rsid w:val="004015C6"/>
    <w:rsid w:val="0040160C"/>
    <w:rsid w:val="00401AA5"/>
    <w:rsid w:val="00402F9B"/>
    <w:rsid w:val="00403CB6"/>
    <w:rsid w:val="004044E2"/>
    <w:rsid w:val="0040511F"/>
    <w:rsid w:val="004059E7"/>
    <w:rsid w:val="00405FD3"/>
    <w:rsid w:val="0040683C"/>
    <w:rsid w:val="00406E6D"/>
    <w:rsid w:val="00410BFD"/>
    <w:rsid w:val="0041115F"/>
    <w:rsid w:val="004112C9"/>
    <w:rsid w:val="00412062"/>
    <w:rsid w:val="0041311E"/>
    <w:rsid w:val="004132D3"/>
    <w:rsid w:val="00413301"/>
    <w:rsid w:val="00413B73"/>
    <w:rsid w:val="004143FE"/>
    <w:rsid w:val="004144CC"/>
    <w:rsid w:val="0041491C"/>
    <w:rsid w:val="004149B8"/>
    <w:rsid w:val="00414D14"/>
    <w:rsid w:val="004150DC"/>
    <w:rsid w:val="00415C8E"/>
    <w:rsid w:val="00416A2F"/>
    <w:rsid w:val="00416FE2"/>
    <w:rsid w:val="004178DC"/>
    <w:rsid w:val="00420183"/>
    <w:rsid w:val="00420282"/>
    <w:rsid w:val="00420B40"/>
    <w:rsid w:val="00421224"/>
    <w:rsid w:val="00421AC0"/>
    <w:rsid w:val="00421E45"/>
    <w:rsid w:val="00422208"/>
    <w:rsid w:val="00423200"/>
    <w:rsid w:val="0042473B"/>
    <w:rsid w:val="00424DBE"/>
    <w:rsid w:val="004252DE"/>
    <w:rsid w:val="0042594A"/>
    <w:rsid w:val="00425F00"/>
    <w:rsid w:val="00426AB3"/>
    <w:rsid w:val="00427DD1"/>
    <w:rsid w:val="00430A29"/>
    <w:rsid w:val="00430AF9"/>
    <w:rsid w:val="004317CB"/>
    <w:rsid w:val="00431A21"/>
    <w:rsid w:val="004323D0"/>
    <w:rsid w:val="00433659"/>
    <w:rsid w:val="004336A3"/>
    <w:rsid w:val="00433C78"/>
    <w:rsid w:val="00434AF6"/>
    <w:rsid w:val="00435B2C"/>
    <w:rsid w:val="00436465"/>
    <w:rsid w:val="004364BA"/>
    <w:rsid w:val="00436717"/>
    <w:rsid w:val="004367A5"/>
    <w:rsid w:val="004368C2"/>
    <w:rsid w:val="00437CE8"/>
    <w:rsid w:val="004400B9"/>
    <w:rsid w:val="004405C1"/>
    <w:rsid w:val="00440815"/>
    <w:rsid w:val="00440E6A"/>
    <w:rsid w:val="00441370"/>
    <w:rsid w:val="00441B3E"/>
    <w:rsid w:val="00441F5E"/>
    <w:rsid w:val="00442084"/>
    <w:rsid w:val="004422B7"/>
    <w:rsid w:val="00442361"/>
    <w:rsid w:val="0044245C"/>
    <w:rsid w:val="0044280D"/>
    <w:rsid w:val="00442835"/>
    <w:rsid w:val="00442945"/>
    <w:rsid w:val="00442C46"/>
    <w:rsid w:val="00443600"/>
    <w:rsid w:val="00443EEB"/>
    <w:rsid w:val="00444146"/>
    <w:rsid w:val="00444420"/>
    <w:rsid w:val="00444AF2"/>
    <w:rsid w:val="00444B05"/>
    <w:rsid w:val="004451C1"/>
    <w:rsid w:val="00445570"/>
    <w:rsid w:val="00446224"/>
    <w:rsid w:val="0044781F"/>
    <w:rsid w:val="004509EA"/>
    <w:rsid w:val="00451019"/>
    <w:rsid w:val="004516FB"/>
    <w:rsid w:val="0045225F"/>
    <w:rsid w:val="00452304"/>
    <w:rsid w:val="004523AA"/>
    <w:rsid w:val="004529DE"/>
    <w:rsid w:val="00452A8E"/>
    <w:rsid w:val="004530A5"/>
    <w:rsid w:val="004534C0"/>
    <w:rsid w:val="004553BD"/>
    <w:rsid w:val="00455CC4"/>
    <w:rsid w:val="00456311"/>
    <w:rsid w:val="00456492"/>
    <w:rsid w:val="00456570"/>
    <w:rsid w:val="00456D26"/>
    <w:rsid w:val="00456D43"/>
    <w:rsid w:val="00456D54"/>
    <w:rsid w:val="0045752E"/>
    <w:rsid w:val="0045752F"/>
    <w:rsid w:val="00457820"/>
    <w:rsid w:val="00457AEB"/>
    <w:rsid w:val="00460AFC"/>
    <w:rsid w:val="0046115D"/>
    <w:rsid w:val="0046134B"/>
    <w:rsid w:val="00461499"/>
    <w:rsid w:val="004614BF"/>
    <w:rsid w:val="0046193B"/>
    <w:rsid w:val="00462673"/>
    <w:rsid w:val="00462B79"/>
    <w:rsid w:val="00463184"/>
    <w:rsid w:val="00464795"/>
    <w:rsid w:val="00464A06"/>
    <w:rsid w:val="004653BB"/>
    <w:rsid w:val="004655D5"/>
    <w:rsid w:val="00465629"/>
    <w:rsid w:val="00465D6A"/>
    <w:rsid w:val="00465D7D"/>
    <w:rsid w:val="00466FB4"/>
    <w:rsid w:val="0046711D"/>
    <w:rsid w:val="00467598"/>
    <w:rsid w:val="00467664"/>
    <w:rsid w:val="00471084"/>
    <w:rsid w:val="0047177A"/>
    <w:rsid w:val="00471834"/>
    <w:rsid w:val="00471FF1"/>
    <w:rsid w:val="0047383D"/>
    <w:rsid w:val="0047535F"/>
    <w:rsid w:val="00477BDC"/>
    <w:rsid w:val="00477E64"/>
    <w:rsid w:val="00477FA7"/>
    <w:rsid w:val="00480089"/>
    <w:rsid w:val="00480FCD"/>
    <w:rsid w:val="004814DC"/>
    <w:rsid w:val="004819DD"/>
    <w:rsid w:val="00482B6E"/>
    <w:rsid w:val="0048315F"/>
    <w:rsid w:val="004838BF"/>
    <w:rsid w:val="004850EF"/>
    <w:rsid w:val="004867C9"/>
    <w:rsid w:val="00486C13"/>
    <w:rsid w:val="004871FE"/>
    <w:rsid w:val="00487540"/>
    <w:rsid w:val="00491911"/>
    <w:rsid w:val="00492061"/>
    <w:rsid w:val="0049236A"/>
    <w:rsid w:val="00493044"/>
    <w:rsid w:val="0049316D"/>
    <w:rsid w:val="0049429C"/>
    <w:rsid w:val="00494EE3"/>
    <w:rsid w:val="004973BB"/>
    <w:rsid w:val="00497BBC"/>
    <w:rsid w:val="004A01DE"/>
    <w:rsid w:val="004A0255"/>
    <w:rsid w:val="004A0CE3"/>
    <w:rsid w:val="004A0DF5"/>
    <w:rsid w:val="004A2E7C"/>
    <w:rsid w:val="004A2FA1"/>
    <w:rsid w:val="004A3DE5"/>
    <w:rsid w:val="004A4655"/>
    <w:rsid w:val="004A4BBA"/>
    <w:rsid w:val="004A5A4F"/>
    <w:rsid w:val="004A5DE6"/>
    <w:rsid w:val="004A5FC8"/>
    <w:rsid w:val="004A6362"/>
    <w:rsid w:val="004A6435"/>
    <w:rsid w:val="004A6868"/>
    <w:rsid w:val="004A7C3A"/>
    <w:rsid w:val="004B01B7"/>
    <w:rsid w:val="004B0344"/>
    <w:rsid w:val="004B0A1D"/>
    <w:rsid w:val="004B0D2B"/>
    <w:rsid w:val="004B145D"/>
    <w:rsid w:val="004B16E1"/>
    <w:rsid w:val="004B193B"/>
    <w:rsid w:val="004B1B73"/>
    <w:rsid w:val="004B3816"/>
    <w:rsid w:val="004B3B0C"/>
    <w:rsid w:val="004B4A19"/>
    <w:rsid w:val="004B4A21"/>
    <w:rsid w:val="004B4CF5"/>
    <w:rsid w:val="004B50EC"/>
    <w:rsid w:val="004B54C5"/>
    <w:rsid w:val="004B62B5"/>
    <w:rsid w:val="004B68B3"/>
    <w:rsid w:val="004C010D"/>
    <w:rsid w:val="004C073A"/>
    <w:rsid w:val="004C09A5"/>
    <w:rsid w:val="004C0FDB"/>
    <w:rsid w:val="004C1652"/>
    <w:rsid w:val="004C199D"/>
    <w:rsid w:val="004C1CCA"/>
    <w:rsid w:val="004C1EF6"/>
    <w:rsid w:val="004C238C"/>
    <w:rsid w:val="004C31D1"/>
    <w:rsid w:val="004C32A7"/>
    <w:rsid w:val="004C3BF2"/>
    <w:rsid w:val="004C4E11"/>
    <w:rsid w:val="004C5497"/>
    <w:rsid w:val="004C59C5"/>
    <w:rsid w:val="004C5CA7"/>
    <w:rsid w:val="004C670B"/>
    <w:rsid w:val="004C677E"/>
    <w:rsid w:val="004C7EEE"/>
    <w:rsid w:val="004D088D"/>
    <w:rsid w:val="004D0983"/>
    <w:rsid w:val="004D314C"/>
    <w:rsid w:val="004D35A4"/>
    <w:rsid w:val="004D37D4"/>
    <w:rsid w:val="004D4084"/>
    <w:rsid w:val="004D5CFB"/>
    <w:rsid w:val="004D5E5B"/>
    <w:rsid w:val="004D619C"/>
    <w:rsid w:val="004D71FA"/>
    <w:rsid w:val="004D7426"/>
    <w:rsid w:val="004E0661"/>
    <w:rsid w:val="004E11A4"/>
    <w:rsid w:val="004E145D"/>
    <w:rsid w:val="004E2C07"/>
    <w:rsid w:val="004E2D08"/>
    <w:rsid w:val="004E3F0F"/>
    <w:rsid w:val="004E5858"/>
    <w:rsid w:val="004E5E4D"/>
    <w:rsid w:val="004E619A"/>
    <w:rsid w:val="004E78D6"/>
    <w:rsid w:val="004E791D"/>
    <w:rsid w:val="004E7B2F"/>
    <w:rsid w:val="004F035A"/>
    <w:rsid w:val="004F07FA"/>
    <w:rsid w:val="004F08E8"/>
    <w:rsid w:val="004F175B"/>
    <w:rsid w:val="004F29EA"/>
    <w:rsid w:val="004F3582"/>
    <w:rsid w:val="004F36DA"/>
    <w:rsid w:val="004F3CC8"/>
    <w:rsid w:val="004F4261"/>
    <w:rsid w:val="004F5316"/>
    <w:rsid w:val="004F5C81"/>
    <w:rsid w:val="004F631A"/>
    <w:rsid w:val="004F716A"/>
    <w:rsid w:val="004F7444"/>
    <w:rsid w:val="00500832"/>
    <w:rsid w:val="00500D88"/>
    <w:rsid w:val="00501732"/>
    <w:rsid w:val="005024AD"/>
    <w:rsid w:val="00502EB7"/>
    <w:rsid w:val="00502F07"/>
    <w:rsid w:val="00504517"/>
    <w:rsid w:val="005047E1"/>
    <w:rsid w:val="00505377"/>
    <w:rsid w:val="005064F5"/>
    <w:rsid w:val="00506897"/>
    <w:rsid w:val="00506AA4"/>
    <w:rsid w:val="00506CD3"/>
    <w:rsid w:val="0050702D"/>
    <w:rsid w:val="005072F1"/>
    <w:rsid w:val="00507DE6"/>
    <w:rsid w:val="00510444"/>
    <w:rsid w:val="00510AA4"/>
    <w:rsid w:val="005117DB"/>
    <w:rsid w:val="0051326B"/>
    <w:rsid w:val="00513C99"/>
    <w:rsid w:val="00514B38"/>
    <w:rsid w:val="00515E39"/>
    <w:rsid w:val="005170B8"/>
    <w:rsid w:val="00520ECD"/>
    <w:rsid w:val="00521276"/>
    <w:rsid w:val="005212C5"/>
    <w:rsid w:val="00523001"/>
    <w:rsid w:val="00523C74"/>
    <w:rsid w:val="0052516C"/>
    <w:rsid w:val="00526B0D"/>
    <w:rsid w:val="00526D7E"/>
    <w:rsid w:val="00527721"/>
    <w:rsid w:val="0052775A"/>
    <w:rsid w:val="00531192"/>
    <w:rsid w:val="005326DB"/>
    <w:rsid w:val="005328CE"/>
    <w:rsid w:val="00533191"/>
    <w:rsid w:val="00533D08"/>
    <w:rsid w:val="005343B4"/>
    <w:rsid w:val="0053536E"/>
    <w:rsid w:val="00535610"/>
    <w:rsid w:val="0053580D"/>
    <w:rsid w:val="00535D8E"/>
    <w:rsid w:val="00535F05"/>
    <w:rsid w:val="00536BC3"/>
    <w:rsid w:val="0053708C"/>
    <w:rsid w:val="0053728B"/>
    <w:rsid w:val="00537321"/>
    <w:rsid w:val="00537C26"/>
    <w:rsid w:val="00537D5F"/>
    <w:rsid w:val="005409B0"/>
    <w:rsid w:val="00541111"/>
    <w:rsid w:val="00541BBC"/>
    <w:rsid w:val="00542BD4"/>
    <w:rsid w:val="00544015"/>
    <w:rsid w:val="0054448D"/>
    <w:rsid w:val="00545842"/>
    <w:rsid w:val="00545904"/>
    <w:rsid w:val="005468ED"/>
    <w:rsid w:val="005468FE"/>
    <w:rsid w:val="0054695C"/>
    <w:rsid w:val="00546E21"/>
    <w:rsid w:val="00550220"/>
    <w:rsid w:val="00550874"/>
    <w:rsid w:val="00550C86"/>
    <w:rsid w:val="00550E7E"/>
    <w:rsid w:val="00550F60"/>
    <w:rsid w:val="00550F8E"/>
    <w:rsid w:val="00551F8C"/>
    <w:rsid w:val="00552381"/>
    <w:rsid w:val="005525A6"/>
    <w:rsid w:val="0055260C"/>
    <w:rsid w:val="005534C8"/>
    <w:rsid w:val="00553D7F"/>
    <w:rsid w:val="005542D0"/>
    <w:rsid w:val="005548C0"/>
    <w:rsid w:val="00554FB0"/>
    <w:rsid w:val="005558F4"/>
    <w:rsid w:val="0055597D"/>
    <w:rsid w:val="0055605C"/>
    <w:rsid w:val="00556E2C"/>
    <w:rsid w:val="00557BBA"/>
    <w:rsid w:val="005605F8"/>
    <w:rsid w:val="005613D4"/>
    <w:rsid w:val="00561888"/>
    <w:rsid w:val="00567061"/>
    <w:rsid w:val="005671C6"/>
    <w:rsid w:val="00567229"/>
    <w:rsid w:val="005677CC"/>
    <w:rsid w:val="0056792A"/>
    <w:rsid w:val="005705A9"/>
    <w:rsid w:val="0057062D"/>
    <w:rsid w:val="005715AA"/>
    <w:rsid w:val="0057193D"/>
    <w:rsid w:val="00571D0E"/>
    <w:rsid w:val="0057221E"/>
    <w:rsid w:val="0057343F"/>
    <w:rsid w:val="00573CD7"/>
    <w:rsid w:val="005740C1"/>
    <w:rsid w:val="00574C4F"/>
    <w:rsid w:val="00575481"/>
    <w:rsid w:val="00575E4E"/>
    <w:rsid w:val="00575F20"/>
    <w:rsid w:val="005763D1"/>
    <w:rsid w:val="00576655"/>
    <w:rsid w:val="00576B21"/>
    <w:rsid w:val="0057708C"/>
    <w:rsid w:val="00577FF1"/>
    <w:rsid w:val="005801DD"/>
    <w:rsid w:val="00580604"/>
    <w:rsid w:val="00580D91"/>
    <w:rsid w:val="00581C22"/>
    <w:rsid w:val="00583A87"/>
    <w:rsid w:val="00583DC2"/>
    <w:rsid w:val="00583EB6"/>
    <w:rsid w:val="00584425"/>
    <w:rsid w:val="00584817"/>
    <w:rsid w:val="00584C07"/>
    <w:rsid w:val="00585B3D"/>
    <w:rsid w:val="005867C0"/>
    <w:rsid w:val="00587B26"/>
    <w:rsid w:val="005910D2"/>
    <w:rsid w:val="0059361A"/>
    <w:rsid w:val="005936DB"/>
    <w:rsid w:val="00593ACB"/>
    <w:rsid w:val="00593FB4"/>
    <w:rsid w:val="00594943"/>
    <w:rsid w:val="00594B99"/>
    <w:rsid w:val="00595557"/>
    <w:rsid w:val="00595CB3"/>
    <w:rsid w:val="00596225"/>
    <w:rsid w:val="00596659"/>
    <w:rsid w:val="005968BE"/>
    <w:rsid w:val="00597C37"/>
    <w:rsid w:val="00597C67"/>
    <w:rsid w:val="00597CEA"/>
    <w:rsid w:val="005A028D"/>
    <w:rsid w:val="005A0DC1"/>
    <w:rsid w:val="005A1F4D"/>
    <w:rsid w:val="005A2604"/>
    <w:rsid w:val="005A2682"/>
    <w:rsid w:val="005A2B3F"/>
    <w:rsid w:val="005A3B60"/>
    <w:rsid w:val="005A4E62"/>
    <w:rsid w:val="005A5966"/>
    <w:rsid w:val="005A5B80"/>
    <w:rsid w:val="005A5BCE"/>
    <w:rsid w:val="005A6F6B"/>
    <w:rsid w:val="005A760C"/>
    <w:rsid w:val="005A7A69"/>
    <w:rsid w:val="005B0459"/>
    <w:rsid w:val="005B0C38"/>
    <w:rsid w:val="005B0F49"/>
    <w:rsid w:val="005B1A88"/>
    <w:rsid w:val="005B2DFD"/>
    <w:rsid w:val="005B2EEF"/>
    <w:rsid w:val="005B4042"/>
    <w:rsid w:val="005B4924"/>
    <w:rsid w:val="005B5BA1"/>
    <w:rsid w:val="005B5F6E"/>
    <w:rsid w:val="005B6BC4"/>
    <w:rsid w:val="005B7982"/>
    <w:rsid w:val="005B79A5"/>
    <w:rsid w:val="005C0118"/>
    <w:rsid w:val="005C0A04"/>
    <w:rsid w:val="005C0B2D"/>
    <w:rsid w:val="005C13F5"/>
    <w:rsid w:val="005C16B4"/>
    <w:rsid w:val="005C1781"/>
    <w:rsid w:val="005C1A57"/>
    <w:rsid w:val="005C1C3B"/>
    <w:rsid w:val="005C2242"/>
    <w:rsid w:val="005C2BAF"/>
    <w:rsid w:val="005C3D8F"/>
    <w:rsid w:val="005C4D48"/>
    <w:rsid w:val="005C5329"/>
    <w:rsid w:val="005C5A04"/>
    <w:rsid w:val="005C5D29"/>
    <w:rsid w:val="005C6279"/>
    <w:rsid w:val="005C648D"/>
    <w:rsid w:val="005C6A82"/>
    <w:rsid w:val="005C7379"/>
    <w:rsid w:val="005D0AF2"/>
    <w:rsid w:val="005D1C1C"/>
    <w:rsid w:val="005D248A"/>
    <w:rsid w:val="005D2DAC"/>
    <w:rsid w:val="005D2FFB"/>
    <w:rsid w:val="005D3847"/>
    <w:rsid w:val="005D39A7"/>
    <w:rsid w:val="005D3BCD"/>
    <w:rsid w:val="005D4428"/>
    <w:rsid w:val="005D447A"/>
    <w:rsid w:val="005D4FEC"/>
    <w:rsid w:val="005D6023"/>
    <w:rsid w:val="005D6EE7"/>
    <w:rsid w:val="005D6F67"/>
    <w:rsid w:val="005E0E20"/>
    <w:rsid w:val="005E1336"/>
    <w:rsid w:val="005E1403"/>
    <w:rsid w:val="005E17CF"/>
    <w:rsid w:val="005E1888"/>
    <w:rsid w:val="005E19CB"/>
    <w:rsid w:val="005E216F"/>
    <w:rsid w:val="005E238A"/>
    <w:rsid w:val="005E3615"/>
    <w:rsid w:val="005E42DE"/>
    <w:rsid w:val="005E4D71"/>
    <w:rsid w:val="005E5124"/>
    <w:rsid w:val="005E53D0"/>
    <w:rsid w:val="005E5844"/>
    <w:rsid w:val="005E61CA"/>
    <w:rsid w:val="005E7F60"/>
    <w:rsid w:val="005F008D"/>
    <w:rsid w:val="005F01B9"/>
    <w:rsid w:val="005F078A"/>
    <w:rsid w:val="005F0DC8"/>
    <w:rsid w:val="005F1C59"/>
    <w:rsid w:val="005F1E2B"/>
    <w:rsid w:val="005F2A62"/>
    <w:rsid w:val="005F33BA"/>
    <w:rsid w:val="005F374C"/>
    <w:rsid w:val="005F3DC7"/>
    <w:rsid w:val="005F3FB0"/>
    <w:rsid w:val="005F4E0C"/>
    <w:rsid w:val="005F5AA6"/>
    <w:rsid w:val="005F5D4F"/>
    <w:rsid w:val="005F5F66"/>
    <w:rsid w:val="005F6816"/>
    <w:rsid w:val="005F69BC"/>
    <w:rsid w:val="005F6CB2"/>
    <w:rsid w:val="00600078"/>
    <w:rsid w:val="00601C39"/>
    <w:rsid w:val="006020C9"/>
    <w:rsid w:val="006020F8"/>
    <w:rsid w:val="0060311E"/>
    <w:rsid w:val="006048A1"/>
    <w:rsid w:val="00604F4E"/>
    <w:rsid w:val="006050AD"/>
    <w:rsid w:val="00606632"/>
    <w:rsid w:val="0060682D"/>
    <w:rsid w:val="0060718F"/>
    <w:rsid w:val="006077E7"/>
    <w:rsid w:val="00607B40"/>
    <w:rsid w:val="00610D89"/>
    <w:rsid w:val="00610E01"/>
    <w:rsid w:val="006117EF"/>
    <w:rsid w:val="006117FE"/>
    <w:rsid w:val="00611F9D"/>
    <w:rsid w:val="006120A4"/>
    <w:rsid w:val="0061333C"/>
    <w:rsid w:val="0061385D"/>
    <w:rsid w:val="00614084"/>
    <w:rsid w:val="006142A6"/>
    <w:rsid w:val="00614A4F"/>
    <w:rsid w:val="00614CE2"/>
    <w:rsid w:val="006155D3"/>
    <w:rsid w:val="00616AE9"/>
    <w:rsid w:val="00616F23"/>
    <w:rsid w:val="00616FDF"/>
    <w:rsid w:val="006173E4"/>
    <w:rsid w:val="006202BF"/>
    <w:rsid w:val="0062151D"/>
    <w:rsid w:val="00621AA4"/>
    <w:rsid w:val="00623B26"/>
    <w:rsid w:val="0062401E"/>
    <w:rsid w:val="006242D0"/>
    <w:rsid w:val="00624B1C"/>
    <w:rsid w:val="00624F6B"/>
    <w:rsid w:val="00625BAA"/>
    <w:rsid w:val="0062603F"/>
    <w:rsid w:val="006269B7"/>
    <w:rsid w:val="00627480"/>
    <w:rsid w:val="0063090D"/>
    <w:rsid w:val="00630FA4"/>
    <w:rsid w:val="00632C73"/>
    <w:rsid w:val="00632D52"/>
    <w:rsid w:val="00632E23"/>
    <w:rsid w:val="00633FB1"/>
    <w:rsid w:val="00634D2B"/>
    <w:rsid w:val="0063503D"/>
    <w:rsid w:val="006354BC"/>
    <w:rsid w:val="0063726F"/>
    <w:rsid w:val="006378E0"/>
    <w:rsid w:val="006400CA"/>
    <w:rsid w:val="00640622"/>
    <w:rsid w:val="00641E18"/>
    <w:rsid w:val="006428D5"/>
    <w:rsid w:val="00642AD3"/>
    <w:rsid w:val="00643B97"/>
    <w:rsid w:val="00643C6C"/>
    <w:rsid w:val="0064478C"/>
    <w:rsid w:val="0064522C"/>
    <w:rsid w:val="006458B2"/>
    <w:rsid w:val="00646265"/>
    <w:rsid w:val="00646372"/>
    <w:rsid w:val="0064665F"/>
    <w:rsid w:val="00646B9E"/>
    <w:rsid w:val="00650108"/>
    <w:rsid w:val="00650311"/>
    <w:rsid w:val="0065088F"/>
    <w:rsid w:val="00650E63"/>
    <w:rsid w:val="00651A37"/>
    <w:rsid w:val="00652074"/>
    <w:rsid w:val="00652531"/>
    <w:rsid w:val="006528FE"/>
    <w:rsid w:val="00654A87"/>
    <w:rsid w:val="00654C8A"/>
    <w:rsid w:val="006556DC"/>
    <w:rsid w:val="00655719"/>
    <w:rsid w:val="00655A6C"/>
    <w:rsid w:val="00655B5A"/>
    <w:rsid w:val="0065753D"/>
    <w:rsid w:val="00657CF2"/>
    <w:rsid w:val="00660527"/>
    <w:rsid w:val="006605F4"/>
    <w:rsid w:val="00660870"/>
    <w:rsid w:val="006615D6"/>
    <w:rsid w:val="0066180E"/>
    <w:rsid w:val="00661E82"/>
    <w:rsid w:val="00662016"/>
    <w:rsid w:val="00662097"/>
    <w:rsid w:val="00663A0F"/>
    <w:rsid w:val="00664143"/>
    <w:rsid w:val="00665086"/>
    <w:rsid w:val="006658BB"/>
    <w:rsid w:val="0066694B"/>
    <w:rsid w:val="0066729A"/>
    <w:rsid w:val="00667603"/>
    <w:rsid w:val="00667BF3"/>
    <w:rsid w:val="00667DE5"/>
    <w:rsid w:val="006705BE"/>
    <w:rsid w:val="00670768"/>
    <w:rsid w:val="006715C9"/>
    <w:rsid w:val="00672686"/>
    <w:rsid w:val="00672AF7"/>
    <w:rsid w:val="00673206"/>
    <w:rsid w:val="00673DD7"/>
    <w:rsid w:val="00673EEE"/>
    <w:rsid w:val="006763C3"/>
    <w:rsid w:val="00676732"/>
    <w:rsid w:val="006774C0"/>
    <w:rsid w:val="00677AF3"/>
    <w:rsid w:val="00677DA1"/>
    <w:rsid w:val="006800DA"/>
    <w:rsid w:val="00681233"/>
    <w:rsid w:val="006823D2"/>
    <w:rsid w:val="006828D2"/>
    <w:rsid w:val="00682B1A"/>
    <w:rsid w:val="00683380"/>
    <w:rsid w:val="006834E9"/>
    <w:rsid w:val="00684861"/>
    <w:rsid w:val="00684DA0"/>
    <w:rsid w:val="00686C21"/>
    <w:rsid w:val="00687299"/>
    <w:rsid w:val="0068749E"/>
    <w:rsid w:val="006876A2"/>
    <w:rsid w:val="00687EB1"/>
    <w:rsid w:val="00690B53"/>
    <w:rsid w:val="00690FF4"/>
    <w:rsid w:val="006913DE"/>
    <w:rsid w:val="00692BE4"/>
    <w:rsid w:val="00693457"/>
    <w:rsid w:val="00693F1F"/>
    <w:rsid w:val="00694821"/>
    <w:rsid w:val="00695101"/>
    <w:rsid w:val="0069510B"/>
    <w:rsid w:val="00695274"/>
    <w:rsid w:val="006959E1"/>
    <w:rsid w:val="00695AED"/>
    <w:rsid w:val="0069705B"/>
    <w:rsid w:val="006973E4"/>
    <w:rsid w:val="006976AD"/>
    <w:rsid w:val="006A03FC"/>
    <w:rsid w:val="006A1636"/>
    <w:rsid w:val="006A2BB7"/>
    <w:rsid w:val="006A2D0A"/>
    <w:rsid w:val="006A38F9"/>
    <w:rsid w:val="006A3A83"/>
    <w:rsid w:val="006A4803"/>
    <w:rsid w:val="006A4D21"/>
    <w:rsid w:val="006A57F7"/>
    <w:rsid w:val="006A65AA"/>
    <w:rsid w:val="006A6A4C"/>
    <w:rsid w:val="006A6F07"/>
    <w:rsid w:val="006A71B7"/>
    <w:rsid w:val="006A743E"/>
    <w:rsid w:val="006A788F"/>
    <w:rsid w:val="006A7F9A"/>
    <w:rsid w:val="006B07AB"/>
    <w:rsid w:val="006B0D63"/>
    <w:rsid w:val="006B0F81"/>
    <w:rsid w:val="006B143D"/>
    <w:rsid w:val="006B2909"/>
    <w:rsid w:val="006B39B0"/>
    <w:rsid w:val="006B3B7B"/>
    <w:rsid w:val="006B48F9"/>
    <w:rsid w:val="006B7233"/>
    <w:rsid w:val="006B752F"/>
    <w:rsid w:val="006B7890"/>
    <w:rsid w:val="006C1054"/>
    <w:rsid w:val="006C28A7"/>
    <w:rsid w:val="006C4EF3"/>
    <w:rsid w:val="006C5243"/>
    <w:rsid w:val="006C5638"/>
    <w:rsid w:val="006C5A76"/>
    <w:rsid w:val="006C5A94"/>
    <w:rsid w:val="006C5B3E"/>
    <w:rsid w:val="006C5C92"/>
    <w:rsid w:val="006C60B0"/>
    <w:rsid w:val="006C6139"/>
    <w:rsid w:val="006C6508"/>
    <w:rsid w:val="006C6912"/>
    <w:rsid w:val="006C742E"/>
    <w:rsid w:val="006C787D"/>
    <w:rsid w:val="006D054F"/>
    <w:rsid w:val="006D068E"/>
    <w:rsid w:val="006D07D2"/>
    <w:rsid w:val="006D0D40"/>
    <w:rsid w:val="006D18B3"/>
    <w:rsid w:val="006D198E"/>
    <w:rsid w:val="006D2854"/>
    <w:rsid w:val="006D2D17"/>
    <w:rsid w:val="006D3B26"/>
    <w:rsid w:val="006D3CFF"/>
    <w:rsid w:val="006D4278"/>
    <w:rsid w:val="006D4F50"/>
    <w:rsid w:val="006D5167"/>
    <w:rsid w:val="006D569F"/>
    <w:rsid w:val="006D68A7"/>
    <w:rsid w:val="006D7A10"/>
    <w:rsid w:val="006E0192"/>
    <w:rsid w:val="006E106A"/>
    <w:rsid w:val="006E1137"/>
    <w:rsid w:val="006E15F0"/>
    <w:rsid w:val="006E16C1"/>
    <w:rsid w:val="006E1842"/>
    <w:rsid w:val="006E1FBC"/>
    <w:rsid w:val="006E21B4"/>
    <w:rsid w:val="006E2670"/>
    <w:rsid w:val="006E3213"/>
    <w:rsid w:val="006E3541"/>
    <w:rsid w:val="006E4307"/>
    <w:rsid w:val="006E5FCC"/>
    <w:rsid w:val="006E69BA"/>
    <w:rsid w:val="006E69D8"/>
    <w:rsid w:val="006E7157"/>
    <w:rsid w:val="006E7AE6"/>
    <w:rsid w:val="006E7CFA"/>
    <w:rsid w:val="006E7DE3"/>
    <w:rsid w:val="006F070A"/>
    <w:rsid w:val="006F09FB"/>
    <w:rsid w:val="006F13D9"/>
    <w:rsid w:val="006F1AFE"/>
    <w:rsid w:val="006F39FE"/>
    <w:rsid w:val="006F41E9"/>
    <w:rsid w:val="006F55AB"/>
    <w:rsid w:val="006F57BA"/>
    <w:rsid w:val="006F6336"/>
    <w:rsid w:val="006F7923"/>
    <w:rsid w:val="00701ABB"/>
    <w:rsid w:val="00701F28"/>
    <w:rsid w:val="00702847"/>
    <w:rsid w:val="00702887"/>
    <w:rsid w:val="00703B64"/>
    <w:rsid w:val="007047C2"/>
    <w:rsid w:val="0070483C"/>
    <w:rsid w:val="007062D4"/>
    <w:rsid w:val="007064C0"/>
    <w:rsid w:val="00706ADA"/>
    <w:rsid w:val="00706F46"/>
    <w:rsid w:val="00707646"/>
    <w:rsid w:val="00707691"/>
    <w:rsid w:val="00707E79"/>
    <w:rsid w:val="00710832"/>
    <w:rsid w:val="00710E2F"/>
    <w:rsid w:val="00711151"/>
    <w:rsid w:val="00711439"/>
    <w:rsid w:val="00711684"/>
    <w:rsid w:val="00712073"/>
    <w:rsid w:val="00712800"/>
    <w:rsid w:val="00713D1C"/>
    <w:rsid w:val="00714502"/>
    <w:rsid w:val="00714B69"/>
    <w:rsid w:val="00714EBE"/>
    <w:rsid w:val="007156B1"/>
    <w:rsid w:val="007157F4"/>
    <w:rsid w:val="007160EE"/>
    <w:rsid w:val="007163D7"/>
    <w:rsid w:val="00716839"/>
    <w:rsid w:val="00720B45"/>
    <w:rsid w:val="007217AA"/>
    <w:rsid w:val="00721C2D"/>
    <w:rsid w:val="00722B5C"/>
    <w:rsid w:val="007231B0"/>
    <w:rsid w:val="00723517"/>
    <w:rsid w:val="00723612"/>
    <w:rsid w:val="00724507"/>
    <w:rsid w:val="0072553A"/>
    <w:rsid w:val="0072583C"/>
    <w:rsid w:val="00726184"/>
    <w:rsid w:val="0072641B"/>
    <w:rsid w:val="00727E10"/>
    <w:rsid w:val="00727E15"/>
    <w:rsid w:val="00730123"/>
    <w:rsid w:val="00731156"/>
    <w:rsid w:val="007313EE"/>
    <w:rsid w:val="007322AB"/>
    <w:rsid w:val="007325CF"/>
    <w:rsid w:val="00732BD6"/>
    <w:rsid w:val="007337E2"/>
    <w:rsid w:val="00733A1A"/>
    <w:rsid w:val="007350C9"/>
    <w:rsid w:val="0073576E"/>
    <w:rsid w:val="00737048"/>
    <w:rsid w:val="007377E0"/>
    <w:rsid w:val="0074082A"/>
    <w:rsid w:val="00740C46"/>
    <w:rsid w:val="0074154C"/>
    <w:rsid w:val="00741A26"/>
    <w:rsid w:val="00741B34"/>
    <w:rsid w:val="00741D4D"/>
    <w:rsid w:val="007422BE"/>
    <w:rsid w:val="0074244B"/>
    <w:rsid w:val="00742621"/>
    <w:rsid w:val="0074278F"/>
    <w:rsid w:val="00744041"/>
    <w:rsid w:val="007443BE"/>
    <w:rsid w:val="00744AA7"/>
    <w:rsid w:val="00744CC5"/>
    <w:rsid w:val="00745E65"/>
    <w:rsid w:val="007465F3"/>
    <w:rsid w:val="00746630"/>
    <w:rsid w:val="00746882"/>
    <w:rsid w:val="007469B3"/>
    <w:rsid w:val="00746EAF"/>
    <w:rsid w:val="00750444"/>
    <w:rsid w:val="00750D25"/>
    <w:rsid w:val="00751402"/>
    <w:rsid w:val="00751800"/>
    <w:rsid w:val="0075271B"/>
    <w:rsid w:val="00752859"/>
    <w:rsid w:val="00752BBB"/>
    <w:rsid w:val="00752CC3"/>
    <w:rsid w:val="00754528"/>
    <w:rsid w:val="00754B36"/>
    <w:rsid w:val="00755C0B"/>
    <w:rsid w:val="00756D81"/>
    <w:rsid w:val="00757074"/>
    <w:rsid w:val="00757114"/>
    <w:rsid w:val="00757A5A"/>
    <w:rsid w:val="00757B32"/>
    <w:rsid w:val="007608D8"/>
    <w:rsid w:val="00760ACD"/>
    <w:rsid w:val="00761063"/>
    <w:rsid w:val="0076179A"/>
    <w:rsid w:val="00761B05"/>
    <w:rsid w:val="00763BBC"/>
    <w:rsid w:val="007663E4"/>
    <w:rsid w:val="00766C21"/>
    <w:rsid w:val="007678C6"/>
    <w:rsid w:val="00767B97"/>
    <w:rsid w:val="007703AD"/>
    <w:rsid w:val="00770424"/>
    <w:rsid w:val="00770D03"/>
    <w:rsid w:val="00771AB0"/>
    <w:rsid w:val="007724BF"/>
    <w:rsid w:val="00774034"/>
    <w:rsid w:val="0077548E"/>
    <w:rsid w:val="0077647C"/>
    <w:rsid w:val="007764DE"/>
    <w:rsid w:val="00777921"/>
    <w:rsid w:val="00777A18"/>
    <w:rsid w:val="00781210"/>
    <w:rsid w:val="007814D1"/>
    <w:rsid w:val="00781748"/>
    <w:rsid w:val="00781F81"/>
    <w:rsid w:val="0078202B"/>
    <w:rsid w:val="00782615"/>
    <w:rsid w:val="0078271E"/>
    <w:rsid w:val="00783276"/>
    <w:rsid w:val="0078364E"/>
    <w:rsid w:val="00784B71"/>
    <w:rsid w:val="00785323"/>
    <w:rsid w:val="007857DF"/>
    <w:rsid w:val="00785CA8"/>
    <w:rsid w:val="00785E19"/>
    <w:rsid w:val="007862DB"/>
    <w:rsid w:val="00786831"/>
    <w:rsid w:val="00786BFE"/>
    <w:rsid w:val="007875A6"/>
    <w:rsid w:val="007878D7"/>
    <w:rsid w:val="00787B35"/>
    <w:rsid w:val="00787ED3"/>
    <w:rsid w:val="00787FAF"/>
    <w:rsid w:val="0079000E"/>
    <w:rsid w:val="00791FA7"/>
    <w:rsid w:val="007921FD"/>
    <w:rsid w:val="007922BE"/>
    <w:rsid w:val="00792D67"/>
    <w:rsid w:val="0079356C"/>
    <w:rsid w:val="00793798"/>
    <w:rsid w:val="007947D7"/>
    <w:rsid w:val="00794E3D"/>
    <w:rsid w:val="0079541A"/>
    <w:rsid w:val="00795456"/>
    <w:rsid w:val="00795997"/>
    <w:rsid w:val="0079622C"/>
    <w:rsid w:val="007962D5"/>
    <w:rsid w:val="007970FF"/>
    <w:rsid w:val="007971B9"/>
    <w:rsid w:val="00797589"/>
    <w:rsid w:val="0079779F"/>
    <w:rsid w:val="00797E2A"/>
    <w:rsid w:val="007A051F"/>
    <w:rsid w:val="007A1BED"/>
    <w:rsid w:val="007A2613"/>
    <w:rsid w:val="007A3170"/>
    <w:rsid w:val="007A39B8"/>
    <w:rsid w:val="007A3AB3"/>
    <w:rsid w:val="007A3F95"/>
    <w:rsid w:val="007A41DF"/>
    <w:rsid w:val="007A451C"/>
    <w:rsid w:val="007A49B3"/>
    <w:rsid w:val="007A5892"/>
    <w:rsid w:val="007A618B"/>
    <w:rsid w:val="007A6EC1"/>
    <w:rsid w:val="007A7BC3"/>
    <w:rsid w:val="007A7C2B"/>
    <w:rsid w:val="007B05A8"/>
    <w:rsid w:val="007B0C98"/>
    <w:rsid w:val="007B1944"/>
    <w:rsid w:val="007B1B78"/>
    <w:rsid w:val="007B1E96"/>
    <w:rsid w:val="007B222C"/>
    <w:rsid w:val="007B25BF"/>
    <w:rsid w:val="007B33A0"/>
    <w:rsid w:val="007B4904"/>
    <w:rsid w:val="007B4EC4"/>
    <w:rsid w:val="007B55A6"/>
    <w:rsid w:val="007B63DF"/>
    <w:rsid w:val="007B6B97"/>
    <w:rsid w:val="007B7E36"/>
    <w:rsid w:val="007C0308"/>
    <w:rsid w:val="007C0D23"/>
    <w:rsid w:val="007C0E14"/>
    <w:rsid w:val="007C129B"/>
    <w:rsid w:val="007C14E4"/>
    <w:rsid w:val="007C1A1D"/>
    <w:rsid w:val="007C327A"/>
    <w:rsid w:val="007C3731"/>
    <w:rsid w:val="007C47D5"/>
    <w:rsid w:val="007C52E4"/>
    <w:rsid w:val="007C5977"/>
    <w:rsid w:val="007C5B19"/>
    <w:rsid w:val="007C606D"/>
    <w:rsid w:val="007C667D"/>
    <w:rsid w:val="007C673A"/>
    <w:rsid w:val="007C6F4A"/>
    <w:rsid w:val="007C75CE"/>
    <w:rsid w:val="007C7787"/>
    <w:rsid w:val="007D0D78"/>
    <w:rsid w:val="007D10D8"/>
    <w:rsid w:val="007D1CDA"/>
    <w:rsid w:val="007D2FCA"/>
    <w:rsid w:val="007D3374"/>
    <w:rsid w:val="007D3831"/>
    <w:rsid w:val="007D3960"/>
    <w:rsid w:val="007D42DA"/>
    <w:rsid w:val="007D4F3C"/>
    <w:rsid w:val="007D56E3"/>
    <w:rsid w:val="007D5A1E"/>
    <w:rsid w:val="007D6784"/>
    <w:rsid w:val="007D7F18"/>
    <w:rsid w:val="007E09F9"/>
    <w:rsid w:val="007E0D62"/>
    <w:rsid w:val="007E0FEE"/>
    <w:rsid w:val="007E1A88"/>
    <w:rsid w:val="007E27AD"/>
    <w:rsid w:val="007E2A71"/>
    <w:rsid w:val="007E3A15"/>
    <w:rsid w:val="007E5E9A"/>
    <w:rsid w:val="007E5F56"/>
    <w:rsid w:val="007E6076"/>
    <w:rsid w:val="007E7741"/>
    <w:rsid w:val="007E7C58"/>
    <w:rsid w:val="007F01FE"/>
    <w:rsid w:val="007F1176"/>
    <w:rsid w:val="007F1188"/>
    <w:rsid w:val="007F16F9"/>
    <w:rsid w:val="007F1E50"/>
    <w:rsid w:val="007F2A42"/>
    <w:rsid w:val="007F387D"/>
    <w:rsid w:val="007F3DAB"/>
    <w:rsid w:val="007F5197"/>
    <w:rsid w:val="007F688A"/>
    <w:rsid w:val="0080047D"/>
    <w:rsid w:val="0080060A"/>
    <w:rsid w:val="0080117D"/>
    <w:rsid w:val="00801A49"/>
    <w:rsid w:val="00801F4A"/>
    <w:rsid w:val="00802837"/>
    <w:rsid w:val="0080435C"/>
    <w:rsid w:val="0080451B"/>
    <w:rsid w:val="0080475F"/>
    <w:rsid w:val="00804F56"/>
    <w:rsid w:val="008054A2"/>
    <w:rsid w:val="00805B76"/>
    <w:rsid w:val="00805ED4"/>
    <w:rsid w:val="00806636"/>
    <w:rsid w:val="00806C53"/>
    <w:rsid w:val="00807DAD"/>
    <w:rsid w:val="0081090D"/>
    <w:rsid w:val="0081130F"/>
    <w:rsid w:val="00811534"/>
    <w:rsid w:val="00812FE6"/>
    <w:rsid w:val="00813FC6"/>
    <w:rsid w:val="00814527"/>
    <w:rsid w:val="00814CC1"/>
    <w:rsid w:val="00814DC5"/>
    <w:rsid w:val="00816C1F"/>
    <w:rsid w:val="0081774C"/>
    <w:rsid w:val="00817857"/>
    <w:rsid w:val="00820B6C"/>
    <w:rsid w:val="008212FE"/>
    <w:rsid w:val="00821B40"/>
    <w:rsid w:val="00821EB0"/>
    <w:rsid w:val="008223E2"/>
    <w:rsid w:val="008243A0"/>
    <w:rsid w:val="00824595"/>
    <w:rsid w:val="008248AB"/>
    <w:rsid w:val="008248DF"/>
    <w:rsid w:val="008257A2"/>
    <w:rsid w:val="008263D2"/>
    <w:rsid w:val="00827AC6"/>
    <w:rsid w:val="00827B42"/>
    <w:rsid w:val="00827B90"/>
    <w:rsid w:val="008300BD"/>
    <w:rsid w:val="008301FC"/>
    <w:rsid w:val="00831104"/>
    <w:rsid w:val="00831FAC"/>
    <w:rsid w:val="00832499"/>
    <w:rsid w:val="0083447C"/>
    <w:rsid w:val="00835386"/>
    <w:rsid w:val="00835517"/>
    <w:rsid w:val="00836397"/>
    <w:rsid w:val="00837482"/>
    <w:rsid w:val="00837D12"/>
    <w:rsid w:val="008414BA"/>
    <w:rsid w:val="00841CD2"/>
    <w:rsid w:val="008422E5"/>
    <w:rsid w:val="0084312C"/>
    <w:rsid w:val="00843978"/>
    <w:rsid w:val="00844665"/>
    <w:rsid w:val="008446E3"/>
    <w:rsid w:val="00844AE9"/>
    <w:rsid w:val="00845A1E"/>
    <w:rsid w:val="00845C23"/>
    <w:rsid w:val="008460D9"/>
    <w:rsid w:val="00846166"/>
    <w:rsid w:val="00846401"/>
    <w:rsid w:val="00846EBD"/>
    <w:rsid w:val="00847865"/>
    <w:rsid w:val="0084798B"/>
    <w:rsid w:val="00847BB7"/>
    <w:rsid w:val="00847CA1"/>
    <w:rsid w:val="00852743"/>
    <w:rsid w:val="00852AD7"/>
    <w:rsid w:val="008535CE"/>
    <w:rsid w:val="00853FFD"/>
    <w:rsid w:val="00855151"/>
    <w:rsid w:val="00857466"/>
    <w:rsid w:val="00857839"/>
    <w:rsid w:val="008600CF"/>
    <w:rsid w:val="008615D4"/>
    <w:rsid w:val="00861E59"/>
    <w:rsid w:val="00861F49"/>
    <w:rsid w:val="0086217A"/>
    <w:rsid w:val="00863396"/>
    <w:rsid w:val="00863AF3"/>
    <w:rsid w:val="00863BBB"/>
    <w:rsid w:val="00863F0B"/>
    <w:rsid w:val="00864390"/>
    <w:rsid w:val="008645C0"/>
    <w:rsid w:val="008645F6"/>
    <w:rsid w:val="00864788"/>
    <w:rsid w:val="008649BB"/>
    <w:rsid w:val="00864D9A"/>
    <w:rsid w:val="008666EC"/>
    <w:rsid w:val="008667B6"/>
    <w:rsid w:val="00866E19"/>
    <w:rsid w:val="00870252"/>
    <w:rsid w:val="008706DC"/>
    <w:rsid w:val="00871096"/>
    <w:rsid w:val="00871B52"/>
    <w:rsid w:val="008728F3"/>
    <w:rsid w:val="00872A6A"/>
    <w:rsid w:val="0087346A"/>
    <w:rsid w:val="008746FF"/>
    <w:rsid w:val="00874AFC"/>
    <w:rsid w:val="00874DBE"/>
    <w:rsid w:val="00874DBF"/>
    <w:rsid w:val="008752E8"/>
    <w:rsid w:val="008756F3"/>
    <w:rsid w:val="0087572E"/>
    <w:rsid w:val="008761AD"/>
    <w:rsid w:val="00876223"/>
    <w:rsid w:val="00877257"/>
    <w:rsid w:val="0087742F"/>
    <w:rsid w:val="00880131"/>
    <w:rsid w:val="008801BF"/>
    <w:rsid w:val="0088080D"/>
    <w:rsid w:val="00881757"/>
    <w:rsid w:val="00881F09"/>
    <w:rsid w:val="008820AC"/>
    <w:rsid w:val="0088271B"/>
    <w:rsid w:val="0088279C"/>
    <w:rsid w:val="0088280A"/>
    <w:rsid w:val="00883763"/>
    <w:rsid w:val="0088393F"/>
    <w:rsid w:val="0088438E"/>
    <w:rsid w:val="00884C9C"/>
    <w:rsid w:val="00884E8A"/>
    <w:rsid w:val="00884FD7"/>
    <w:rsid w:val="00885541"/>
    <w:rsid w:val="00886142"/>
    <w:rsid w:val="008861FC"/>
    <w:rsid w:val="00886948"/>
    <w:rsid w:val="0088725C"/>
    <w:rsid w:val="008878B1"/>
    <w:rsid w:val="00887BED"/>
    <w:rsid w:val="00887EBE"/>
    <w:rsid w:val="00891112"/>
    <w:rsid w:val="00891B23"/>
    <w:rsid w:val="00891C6E"/>
    <w:rsid w:val="00892A59"/>
    <w:rsid w:val="00892FBE"/>
    <w:rsid w:val="0089307D"/>
    <w:rsid w:val="008938E3"/>
    <w:rsid w:val="00893B7E"/>
    <w:rsid w:val="00893E10"/>
    <w:rsid w:val="00893F85"/>
    <w:rsid w:val="00894B20"/>
    <w:rsid w:val="00895706"/>
    <w:rsid w:val="008958D8"/>
    <w:rsid w:val="0089704C"/>
    <w:rsid w:val="008970E5"/>
    <w:rsid w:val="008A04DE"/>
    <w:rsid w:val="008A0675"/>
    <w:rsid w:val="008A0A68"/>
    <w:rsid w:val="008A24E6"/>
    <w:rsid w:val="008A2572"/>
    <w:rsid w:val="008A2D38"/>
    <w:rsid w:val="008A2EBC"/>
    <w:rsid w:val="008A4057"/>
    <w:rsid w:val="008A4422"/>
    <w:rsid w:val="008A4821"/>
    <w:rsid w:val="008A5179"/>
    <w:rsid w:val="008A5461"/>
    <w:rsid w:val="008A55D4"/>
    <w:rsid w:val="008A5E15"/>
    <w:rsid w:val="008A677D"/>
    <w:rsid w:val="008A6799"/>
    <w:rsid w:val="008A6E50"/>
    <w:rsid w:val="008A7188"/>
    <w:rsid w:val="008B2230"/>
    <w:rsid w:val="008B2D84"/>
    <w:rsid w:val="008B2D8B"/>
    <w:rsid w:val="008B3407"/>
    <w:rsid w:val="008B3815"/>
    <w:rsid w:val="008B3D97"/>
    <w:rsid w:val="008B469E"/>
    <w:rsid w:val="008B48F4"/>
    <w:rsid w:val="008B4B27"/>
    <w:rsid w:val="008B4F83"/>
    <w:rsid w:val="008B50EC"/>
    <w:rsid w:val="008B5B82"/>
    <w:rsid w:val="008B6F03"/>
    <w:rsid w:val="008B7777"/>
    <w:rsid w:val="008C01ED"/>
    <w:rsid w:val="008C0581"/>
    <w:rsid w:val="008C0F9E"/>
    <w:rsid w:val="008C1BCC"/>
    <w:rsid w:val="008C1C1B"/>
    <w:rsid w:val="008C2196"/>
    <w:rsid w:val="008C221C"/>
    <w:rsid w:val="008C3141"/>
    <w:rsid w:val="008C4482"/>
    <w:rsid w:val="008C599E"/>
    <w:rsid w:val="008D0BB1"/>
    <w:rsid w:val="008D0DB5"/>
    <w:rsid w:val="008D173B"/>
    <w:rsid w:val="008D1A9D"/>
    <w:rsid w:val="008D1FBB"/>
    <w:rsid w:val="008D24AB"/>
    <w:rsid w:val="008D359E"/>
    <w:rsid w:val="008D3E64"/>
    <w:rsid w:val="008D3EB8"/>
    <w:rsid w:val="008D437C"/>
    <w:rsid w:val="008D47F7"/>
    <w:rsid w:val="008D4EDD"/>
    <w:rsid w:val="008D52C3"/>
    <w:rsid w:val="008D66AA"/>
    <w:rsid w:val="008D7F73"/>
    <w:rsid w:val="008D7F96"/>
    <w:rsid w:val="008E0082"/>
    <w:rsid w:val="008E01B8"/>
    <w:rsid w:val="008E11AD"/>
    <w:rsid w:val="008E1384"/>
    <w:rsid w:val="008E2E3F"/>
    <w:rsid w:val="008E303C"/>
    <w:rsid w:val="008E3255"/>
    <w:rsid w:val="008E4430"/>
    <w:rsid w:val="008E4A17"/>
    <w:rsid w:val="008E4A8A"/>
    <w:rsid w:val="008E4BAB"/>
    <w:rsid w:val="008E4F36"/>
    <w:rsid w:val="008E4F37"/>
    <w:rsid w:val="008E53C2"/>
    <w:rsid w:val="008E5633"/>
    <w:rsid w:val="008E57CA"/>
    <w:rsid w:val="008E5CEE"/>
    <w:rsid w:val="008E6004"/>
    <w:rsid w:val="008E659B"/>
    <w:rsid w:val="008E69E6"/>
    <w:rsid w:val="008E6B80"/>
    <w:rsid w:val="008E6D39"/>
    <w:rsid w:val="008E6D60"/>
    <w:rsid w:val="008E6EF3"/>
    <w:rsid w:val="008E6FD5"/>
    <w:rsid w:val="008E70F4"/>
    <w:rsid w:val="008F0702"/>
    <w:rsid w:val="008F1122"/>
    <w:rsid w:val="008F19A0"/>
    <w:rsid w:val="008F2134"/>
    <w:rsid w:val="008F2CA0"/>
    <w:rsid w:val="008F356B"/>
    <w:rsid w:val="008F37E8"/>
    <w:rsid w:val="008F3ADC"/>
    <w:rsid w:val="008F410A"/>
    <w:rsid w:val="008F44F5"/>
    <w:rsid w:val="008F4529"/>
    <w:rsid w:val="008F476D"/>
    <w:rsid w:val="008F4BFF"/>
    <w:rsid w:val="008F50BF"/>
    <w:rsid w:val="008F515A"/>
    <w:rsid w:val="008F78E6"/>
    <w:rsid w:val="009001DA"/>
    <w:rsid w:val="009003CA"/>
    <w:rsid w:val="00901468"/>
    <w:rsid w:val="009021F8"/>
    <w:rsid w:val="0090290E"/>
    <w:rsid w:val="00902CF3"/>
    <w:rsid w:val="00904110"/>
    <w:rsid w:val="00904FD6"/>
    <w:rsid w:val="009051C3"/>
    <w:rsid w:val="009056B5"/>
    <w:rsid w:val="0090730F"/>
    <w:rsid w:val="0091240A"/>
    <w:rsid w:val="00912943"/>
    <w:rsid w:val="00913475"/>
    <w:rsid w:val="0091408A"/>
    <w:rsid w:val="0091451C"/>
    <w:rsid w:val="00914F61"/>
    <w:rsid w:val="00916C84"/>
    <w:rsid w:val="00920877"/>
    <w:rsid w:val="00920DCF"/>
    <w:rsid w:val="00920EF6"/>
    <w:rsid w:val="00921304"/>
    <w:rsid w:val="0092151A"/>
    <w:rsid w:val="00921B50"/>
    <w:rsid w:val="0092206B"/>
    <w:rsid w:val="0092210F"/>
    <w:rsid w:val="0092289A"/>
    <w:rsid w:val="009240E6"/>
    <w:rsid w:val="00924309"/>
    <w:rsid w:val="009247D3"/>
    <w:rsid w:val="00924F7A"/>
    <w:rsid w:val="0092532E"/>
    <w:rsid w:val="00925410"/>
    <w:rsid w:val="00926BBE"/>
    <w:rsid w:val="009314E2"/>
    <w:rsid w:val="009321C1"/>
    <w:rsid w:val="009326A5"/>
    <w:rsid w:val="00932C27"/>
    <w:rsid w:val="00932D38"/>
    <w:rsid w:val="009336D3"/>
    <w:rsid w:val="00934F96"/>
    <w:rsid w:val="009355DA"/>
    <w:rsid w:val="00935683"/>
    <w:rsid w:val="00935DC1"/>
    <w:rsid w:val="00935EC1"/>
    <w:rsid w:val="00937BC8"/>
    <w:rsid w:val="0094088A"/>
    <w:rsid w:val="00940975"/>
    <w:rsid w:val="00940EC6"/>
    <w:rsid w:val="0094127B"/>
    <w:rsid w:val="00941502"/>
    <w:rsid w:val="00943EA7"/>
    <w:rsid w:val="009441B8"/>
    <w:rsid w:val="0094486B"/>
    <w:rsid w:val="00945551"/>
    <w:rsid w:val="00945792"/>
    <w:rsid w:val="00946C71"/>
    <w:rsid w:val="0094783B"/>
    <w:rsid w:val="00947FC0"/>
    <w:rsid w:val="00950385"/>
    <w:rsid w:val="00950629"/>
    <w:rsid w:val="009514E0"/>
    <w:rsid w:val="00951762"/>
    <w:rsid w:val="00951EB6"/>
    <w:rsid w:val="00952CAA"/>
    <w:rsid w:val="00954614"/>
    <w:rsid w:val="00955154"/>
    <w:rsid w:val="009552E6"/>
    <w:rsid w:val="00956600"/>
    <w:rsid w:val="00956960"/>
    <w:rsid w:val="00956ECB"/>
    <w:rsid w:val="009576F7"/>
    <w:rsid w:val="009604FA"/>
    <w:rsid w:val="00960D8B"/>
    <w:rsid w:val="00960E12"/>
    <w:rsid w:val="009616F6"/>
    <w:rsid w:val="009626CB"/>
    <w:rsid w:val="00965527"/>
    <w:rsid w:val="00966971"/>
    <w:rsid w:val="00967166"/>
    <w:rsid w:val="00967711"/>
    <w:rsid w:val="0097042A"/>
    <w:rsid w:val="00971DEA"/>
    <w:rsid w:val="00972B78"/>
    <w:rsid w:val="00973DBE"/>
    <w:rsid w:val="00973EC3"/>
    <w:rsid w:val="009749AE"/>
    <w:rsid w:val="00974F01"/>
    <w:rsid w:val="00975130"/>
    <w:rsid w:val="009754C0"/>
    <w:rsid w:val="00975F45"/>
    <w:rsid w:val="00976732"/>
    <w:rsid w:val="0097704B"/>
    <w:rsid w:val="009777B6"/>
    <w:rsid w:val="009778FE"/>
    <w:rsid w:val="00977EA1"/>
    <w:rsid w:val="00980C26"/>
    <w:rsid w:val="00981F2F"/>
    <w:rsid w:val="0098248A"/>
    <w:rsid w:val="0098254E"/>
    <w:rsid w:val="0098357F"/>
    <w:rsid w:val="00984616"/>
    <w:rsid w:val="00984D03"/>
    <w:rsid w:val="00985C6D"/>
    <w:rsid w:val="0098645D"/>
    <w:rsid w:val="0098656F"/>
    <w:rsid w:val="00987107"/>
    <w:rsid w:val="00987F87"/>
    <w:rsid w:val="009903F4"/>
    <w:rsid w:val="00990AF3"/>
    <w:rsid w:val="009910AB"/>
    <w:rsid w:val="00991779"/>
    <w:rsid w:val="00991B60"/>
    <w:rsid w:val="00991DC6"/>
    <w:rsid w:val="00993899"/>
    <w:rsid w:val="009954DC"/>
    <w:rsid w:val="009960CF"/>
    <w:rsid w:val="00996751"/>
    <w:rsid w:val="00996E92"/>
    <w:rsid w:val="009974A8"/>
    <w:rsid w:val="009977A3"/>
    <w:rsid w:val="009977A6"/>
    <w:rsid w:val="00997BAD"/>
    <w:rsid w:val="00997EAC"/>
    <w:rsid w:val="009A0BAE"/>
    <w:rsid w:val="009A10A4"/>
    <w:rsid w:val="009A1184"/>
    <w:rsid w:val="009A29BE"/>
    <w:rsid w:val="009A2BF9"/>
    <w:rsid w:val="009A2DFE"/>
    <w:rsid w:val="009A4452"/>
    <w:rsid w:val="009A5377"/>
    <w:rsid w:val="009A5C01"/>
    <w:rsid w:val="009A6856"/>
    <w:rsid w:val="009A6E68"/>
    <w:rsid w:val="009A6F7E"/>
    <w:rsid w:val="009A7072"/>
    <w:rsid w:val="009A7BB3"/>
    <w:rsid w:val="009B1881"/>
    <w:rsid w:val="009B19BB"/>
    <w:rsid w:val="009B1A6E"/>
    <w:rsid w:val="009B1EDD"/>
    <w:rsid w:val="009B2D6B"/>
    <w:rsid w:val="009B38D1"/>
    <w:rsid w:val="009B3A0A"/>
    <w:rsid w:val="009B3B28"/>
    <w:rsid w:val="009B431F"/>
    <w:rsid w:val="009B46F2"/>
    <w:rsid w:val="009B47FC"/>
    <w:rsid w:val="009B4D35"/>
    <w:rsid w:val="009B4F30"/>
    <w:rsid w:val="009B5018"/>
    <w:rsid w:val="009B619C"/>
    <w:rsid w:val="009B635A"/>
    <w:rsid w:val="009B6438"/>
    <w:rsid w:val="009B70E1"/>
    <w:rsid w:val="009B7198"/>
    <w:rsid w:val="009B7315"/>
    <w:rsid w:val="009B76E4"/>
    <w:rsid w:val="009B7757"/>
    <w:rsid w:val="009B7E00"/>
    <w:rsid w:val="009C0129"/>
    <w:rsid w:val="009C20D9"/>
    <w:rsid w:val="009C21E9"/>
    <w:rsid w:val="009C2221"/>
    <w:rsid w:val="009C2805"/>
    <w:rsid w:val="009C2EB6"/>
    <w:rsid w:val="009C306C"/>
    <w:rsid w:val="009C374B"/>
    <w:rsid w:val="009C538E"/>
    <w:rsid w:val="009C5D3A"/>
    <w:rsid w:val="009C72D3"/>
    <w:rsid w:val="009C7CD7"/>
    <w:rsid w:val="009C7FAA"/>
    <w:rsid w:val="009D00C6"/>
    <w:rsid w:val="009D02FE"/>
    <w:rsid w:val="009D05DE"/>
    <w:rsid w:val="009D18FC"/>
    <w:rsid w:val="009D195A"/>
    <w:rsid w:val="009D1AB2"/>
    <w:rsid w:val="009D24D7"/>
    <w:rsid w:val="009D3730"/>
    <w:rsid w:val="009D3E66"/>
    <w:rsid w:val="009D46D2"/>
    <w:rsid w:val="009D4D19"/>
    <w:rsid w:val="009D53E6"/>
    <w:rsid w:val="009D5719"/>
    <w:rsid w:val="009D5FE7"/>
    <w:rsid w:val="009D6AF1"/>
    <w:rsid w:val="009D7F06"/>
    <w:rsid w:val="009E01BF"/>
    <w:rsid w:val="009E05C7"/>
    <w:rsid w:val="009E1488"/>
    <w:rsid w:val="009E20FE"/>
    <w:rsid w:val="009E21D2"/>
    <w:rsid w:val="009E2407"/>
    <w:rsid w:val="009E2AA1"/>
    <w:rsid w:val="009E3470"/>
    <w:rsid w:val="009E4E28"/>
    <w:rsid w:val="009E50C1"/>
    <w:rsid w:val="009E57D4"/>
    <w:rsid w:val="009E5862"/>
    <w:rsid w:val="009E587E"/>
    <w:rsid w:val="009E6330"/>
    <w:rsid w:val="009F0A56"/>
    <w:rsid w:val="009F0D70"/>
    <w:rsid w:val="009F1B6E"/>
    <w:rsid w:val="009F2C96"/>
    <w:rsid w:val="009F32FA"/>
    <w:rsid w:val="009F34B3"/>
    <w:rsid w:val="009F3A84"/>
    <w:rsid w:val="009F3D20"/>
    <w:rsid w:val="009F429E"/>
    <w:rsid w:val="009F44D1"/>
    <w:rsid w:val="009F4BED"/>
    <w:rsid w:val="009F536B"/>
    <w:rsid w:val="009F53FF"/>
    <w:rsid w:val="009F542D"/>
    <w:rsid w:val="009F6992"/>
    <w:rsid w:val="009F69AB"/>
    <w:rsid w:val="009F708E"/>
    <w:rsid w:val="009F7472"/>
    <w:rsid w:val="009F7994"/>
    <w:rsid w:val="009F7C54"/>
    <w:rsid w:val="00A019D9"/>
    <w:rsid w:val="00A02115"/>
    <w:rsid w:val="00A03C18"/>
    <w:rsid w:val="00A04D2A"/>
    <w:rsid w:val="00A0575C"/>
    <w:rsid w:val="00A063DE"/>
    <w:rsid w:val="00A067AA"/>
    <w:rsid w:val="00A06EE5"/>
    <w:rsid w:val="00A0727C"/>
    <w:rsid w:val="00A07325"/>
    <w:rsid w:val="00A0747A"/>
    <w:rsid w:val="00A07899"/>
    <w:rsid w:val="00A07F30"/>
    <w:rsid w:val="00A10202"/>
    <w:rsid w:val="00A10566"/>
    <w:rsid w:val="00A10C3F"/>
    <w:rsid w:val="00A11764"/>
    <w:rsid w:val="00A12B63"/>
    <w:rsid w:val="00A13061"/>
    <w:rsid w:val="00A14421"/>
    <w:rsid w:val="00A150A6"/>
    <w:rsid w:val="00A15344"/>
    <w:rsid w:val="00A158C8"/>
    <w:rsid w:val="00A15F38"/>
    <w:rsid w:val="00A1661B"/>
    <w:rsid w:val="00A16B97"/>
    <w:rsid w:val="00A20045"/>
    <w:rsid w:val="00A21511"/>
    <w:rsid w:val="00A21575"/>
    <w:rsid w:val="00A217A2"/>
    <w:rsid w:val="00A224D0"/>
    <w:rsid w:val="00A22566"/>
    <w:rsid w:val="00A22578"/>
    <w:rsid w:val="00A232F6"/>
    <w:rsid w:val="00A2344A"/>
    <w:rsid w:val="00A23840"/>
    <w:rsid w:val="00A23F41"/>
    <w:rsid w:val="00A24D9C"/>
    <w:rsid w:val="00A2562B"/>
    <w:rsid w:val="00A25EF3"/>
    <w:rsid w:val="00A26F17"/>
    <w:rsid w:val="00A2744A"/>
    <w:rsid w:val="00A3229B"/>
    <w:rsid w:val="00A325D6"/>
    <w:rsid w:val="00A33BE4"/>
    <w:rsid w:val="00A33CE3"/>
    <w:rsid w:val="00A34A94"/>
    <w:rsid w:val="00A35195"/>
    <w:rsid w:val="00A35385"/>
    <w:rsid w:val="00A35A67"/>
    <w:rsid w:val="00A3679C"/>
    <w:rsid w:val="00A36F08"/>
    <w:rsid w:val="00A37588"/>
    <w:rsid w:val="00A376AC"/>
    <w:rsid w:val="00A37985"/>
    <w:rsid w:val="00A40C87"/>
    <w:rsid w:val="00A42267"/>
    <w:rsid w:val="00A42994"/>
    <w:rsid w:val="00A4304F"/>
    <w:rsid w:val="00A431B6"/>
    <w:rsid w:val="00A4351B"/>
    <w:rsid w:val="00A43855"/>
    <w:rsid w:val="00A4389D"/>
    <w:rsid w:val="00A445D8"/>
    <w:rsid w:val="00A454AF"/>
    <w:rsid w:val="00A45D46"/>
    <w:rsid w:val="00A4675F"/>
    <w:rsid w:val="00A46834"/>
    <w:rsid w:val="00A47161"/>
    <w:rsid w:val="00A47AED"/>
    <w:rsid w:val="00A50A4E"/>
    <w:rsid w:val="00A50B34"/>
    <w:rsid w:val="00A50B73"/>
    <w:rsid w:val="00A50D27"/>
    <w:rsid w:val="00A52554"/>
    <w:rsid w:val="00A52961"/>
    <w:rsid w:val="00A53BBF"/>
    <w:rsid w:val="00A53D06"/>
    <w:rsid w:val="00A53DB6"/>
    <w:rsid w:val="00A55C46"/>
    <w:rsid w:val="00A563F8"/>
    <w:rsid w:val="00A5647E"/>
    <w:rsid w:val="00A56C2A"/>
    <w:rsid w:val="00A5716B"/>
    <w:rsid w:val="00A6147E"/>
    <w:rsid w:val="00A621C8"/>
    <w:rsid w:val="00A62D2C"/>
    <w:rsid w:val="00A62ED9"/>
    <w:rsid w:val="00A63A91"/>
    <w:rsid w:val="00A65565"/>
    <w:rsid w:val="00A65888"/>
    <w:rsid w:val="00A65A3C"/>
    <w:rsid w:val="00A66241"/>
    <w:rsid w:val="00A66926"/>
    <w:rsid w:val="00A669E7"/>
    <w:rsid w:val="00A6729F"/>
    <w:rsid w:val="00A67520"/>
    <w:rsid w:val="00A6785D"/>
    <w:rsid w:val="00A7221D"/>
    <w:rsid w:val="00A72329"/>
    <w:rsid w:val="00A730DA"/>
    <w:rsid w:val="00A730FF"/>
    <w:rsid w:val="00A7481E"/>
    <w:rsid w:val="00A74D46"/>
    <w:rsid w:val="00A75F65"/>
    <w:rsid w:val="00A76674"/>
    <w:rsid w:val="00A76A9C"/>
    <w:rsid w:val="00A772AF"/>
    <w:rsid w:val="00A773ED"/>
    <w:rsid w:val="00A77E52"/>
    <w:rsid w:val="00A80759"/>
    <w:rsid w:val="00A80F7A"/>
    <w:rsid w:val="00A81101"/>
    <w:rsid w:val="00A8464E"/>
    <w:rsid w:val="00A84D22"/>
    <w:rsid w:val="00A85883"/>
    <w:rsid w:val="00A85E73"/>
    <w:rsid w:val="00A863EB"/>
    <w:rsid w:val="00A87385"/>
    <w:rsid w:val="00A87A26"/>
    <w:rsid w:val="00A90647"/>
    <w:rsid w:val="00A916F9"/>
    <w:rsid w:val="00A91F27"/>
    <w:rsid w:val="00A93818"/>
    <w:rsid w:val="00A948E1"/>
    <w:rsid w:val="00A958A1"/>
    <w:rsid w:val="00A96199"/>
    <w:rsid w:val="00A96880"/>
    <w:rsid w:val="00A96EB2"/>
    <w:rsid w:val="00A972A1"/>
    <w:rsid w:val="00AA01AF"/>
    <w:rsid w:val="00AA07D2"/>
    <w:rsid w:val="00AA09C8"/>
    <w:rsid w:val="00AA09CB"/>
    <w:rsid w:val="00AA124F"/>
    <w:rsid w:val="00AA41F1"/>
    <w:rsid w:val="00AA4ABF"/>
    <w:rsid w:val="00AA503E"/>
    <w:rsid w:val="00AA5446"/>
    <w:rsid w:val="00AA6618"/>
    <w:rsid w:val="00AA7ED9"/>
    <w:rsid w:val="00AA7F48"/>
    <w:rsid w:val="00AB011C"/>
    <w:rsid w:val="00AB022D"/>
    <w:rsid w:val="00AB064B"/>
    <w:rsid w:val="00AB1639"/>
    <w:rsid w:val="00AB1AE7"/>
    <w:rsid w:val="00AB2AAB"/>
    <w:rsid w:val="00AB2B1C"/>
    <w:rsid w:val="00AB4346"/>
    <w:rsid w:val="00AB4E69"/>
    <w:rsid w:val="00AB4F52"/>
    <w:rsid w:val="00AB55B7"/>
    <w:rsid w:val="00AB56BA"/>
    <w:rsid w:val="00AB641B"/>
    <w:rsid w:val="00AB6EE5"/>
    <w:rsid w:val="00AB7510"/>
    <w:rsid w:val="00AB7778"/>
    <w:rsid w:val="00AC07B3"/>
    <w:rsid w:val="00AC11A2"/>
    <w:rsid w:val="00AC1A8E"/>
    <w:rsid w:val="00AC207A"/>
    <w:rsid w:val="00AC290F"/>
    <w:rsid w:val="00AC2B57"/>
    <w:rsid w:val="00AC35BD"/>
    <w:rsid w:val="00AC37D3"/>
    <w:rsid w:val="00AC380C"/>
    <w:rsid w:val="00AC3A9C"/>
    <w:rsid w:val="00AC4BED"/>
    <w:rsid w:val="00AC4C21"/>
    <w:rsid w:val="00AC5A91"/>
    <w:rsid w:val="00AC5B6F"/>
    <w:rsid w:val="00AC7420"/>
    <w:rsid w:val="00AC798C"/>
    <w:rsid w:val="00AC7C12"/>
    <w:rsid w:val="00AD0474"/>
    <w:rsid w:val="00AD161B"/>
    <w:rsid w:val="00AD264D"/>
    <w:rsid w:val="00AD2F7F"/>
    <w:rsid w:val="00AD3471"/>
    <w:rsid w:val="00AD34E9"/>
    <w:rsid w:val="00AD36DD"/>
    <w:rsid w:val="00AD386C"/>
    <w:rsid w:val="00AD3C73"/>
    <w:rsid w:val="00AD4C75"/>
    <w:rsid w:val="00AD4F9E"/>
    <w:rsid w:val="00AD5053"/>
    <w:rsid w:val="00AD57D3"/>
    <w:rsid w:val="00AD5841"/>
    <w:rsid w:val="00AD6804"/>
    <w:rsid w:val="00AE03CE"/>
    <w:rsid w:val="00AE0A9D"/>
    <w:rsid w:val="00AE0DA0"/>
    <w:rsid w:val="00AE0FAE"/>
    <w:rsid w:val="00AE14FA"/>
    <w:rsid w:val="00AE1B11"/>
    <w:rsid w:val="00AE261C"/>
    <w:rsid w:val="00AE31D8"/>
    <w:rsid w:val="00AE37AE"/>
    <w:rsid w:val="00AE3E1F"/>
    <w:rsid w:val="00AE4236"/>
    <w:rsid w:val="00AE4A47"/>
    <w:rsid w:val="00AE4FFD"/>
    <w:rsid w:val="00AE589A"/>
    <w:rsid w:val="00AE6591"/>
    <w:rsid w:val="00AE66F6"/>
    <w:rsid w:val="00AE6CAA"/>
    <w:rsid w:val="00AE6E80"/>
    <w:rsid w:val="00AE72AD"/>
    <w:rsid w:val="00AE7C3E"/>
    <w:rsid w:val="00AF0E5B"/>
    <w:rsid w:val="00AF0EFE"/>
    <w:rsid w:val="00AF129D"/>
    <w:rsid w:val="00AF2339"/>
    <w:rsid w:val="00AF256B"/>
    <w:rsid w:val="00AF29A7"/>
    <w:rsid w:val="00AF33C4"/>
    <w:rsid w:val="00AF37A6"/>
    <w:rsid w:val="00AF37EE"/>
    <w:rsid w:val="00AF478B"/>
    <w:rsid w:val="00AF50C0"/>
    <w:rsid w:val="00AF5D06"/>
    <w:rsid w:val="00AF6BCA"/>
    <w:rsid w:val="00AF7748"/>
    <w:rsid w:val="00AF77A0"/>
    <w:rsid w:val="00B01914"/>
    <w:rsid w:val="00B0205A"/>
    <w:rsid w:val="00B0265D"/>
    <w:rsid w:val="00B04B38"/>
    <w:rsid w:val="00B05BB2"/>
    <w:rsid w:val="00B05C88"/>
    <w:rsid w:val="00B06A04"/>
    <w:rsid w:val="00B06E95"/>
    <w:rsid w:val="00B06FDC"/>
    <w:rsid w:val="00B076D4"/>
    <w:rsid w:val="00B07BD2"/>
    <w:rsid w:val="00B10D86"/>
    <w:rsid w:val="00B11CC9"/>
    <w:rsid w:val="00B123AC"/>
    <w:rsid w:val="00B1319B"/>
    <w:rsid w:val="00B14438"/>
    <w:rsid w:val="00B164C3"/>
    <w:rsid w:val="00B16D1C"/>
    <w:rsid w:val="00B170EC"/>
    <w:rsid w:val="00B17486"/>
    <w:rsid w:val="00B20802"/>
    <w:rsid w:val="00B20D94"/>
    <w:rsid w:val="00B21C83"/>
    <w:rsid w:val="00B21EC4"/>
    <w:rsid w:val="00B228E0"/>
    <w:rsid w:val="00B22E43"/>
    <w:rsid w:val="00B22FF3"/>
    <w:rsid w:val="00B2384B"/>
    <w:rsid w:val="00B24231"/>
    <w:rsid w:val="00B243A1"/>
    <w:rsid w:val="00B2445E"/>
    <w:rsid w:val="00B249D9"/>
    <w:rsid w:val="00B25437"/>
    <w:rsid w:val="00B2583F"/>
    <w:rsid w:val="00B2630B"/>
    <w:rsid w:val="00B26344"/>
    <w:rsid w:val="00B26419"/>
    <w:rsid w:val="00B265B7"/>
    <w:rsid w:val="00B26A2F"/>
    <w:rsid w:val="00B27131"/>
    <w:rsid w:val="00B27622"/>
    <w:rsid w:val="00B277AA"/>
    <w:rsid w:val="00B278E8"/>
    <w:rsid w:val="00B27BBD"/>
    <w:rsid w:val="00B30AC4"/>
    <w:rsid w:val="00B31AE6"/>
    <w:rsid w:val="00B3264C"/>
    <w:rsid w:val="00B328B8"/>
    <w:rsid w:val="00B32917"/>
    <w:rsid w:val="00B329AC"/>
    <w:rsid w:val="00B34E34"/>
    <w:rsid w:val="00B34E54"/>
    <w:rsid w:val="00B34EF6"/>
    <w:rsid w:val="00B36008"/>
    <w:rsid w:val="00B370D7"/>
    <w:rsid w:val="00B373EB"/>
    <w:rsid w:val="00B377DE"/>
    <w:rsid w:val="00B37DC3"/>
    <w:rsid w:val="00B40DF3"/>
    <w:rsid w:val="00B4122B"/>
    <w:rsid w:val="00B416F0"/>
    <w:rsid w:val="00B41F6F"/>
    <w:rsid w:val="00B42683"/>
    <w:rsid w:val="00B42CC6"/>
    <w:rsid w:val="00B42E78"/>
    <w:rsid w:val="00B4329F"/>
    <w:rsid w:val="00B43B12"/>
    <w:rsid w:val="00B44159"/>
    <w:rsid w:val="00B4427D"/>
    <w:rsid w:val="00B44BEE"/>
    <w:rsid w:val="00B4536B"/>
    <w:rsid w:val="00B457FD"/>
    <w:rsid w:val="00B46B2F"/>
    <w:rsid w:val="00B46E57"/>
    <w:rsid w:val="00B50641"/>
    <w:rsid w:val="00B50798"/>
    <w:rsid w:val="00B507BE"/>
    <w:rsid w:val="00B513E1"/>
    <w:rsid w:val="00B515B7"/>
    <w:rsid w:val="00B52EE2"/>
    <w:rsid w:val="00B52EF1"/>
    <w:rsid w:val="00B53502"/>
    <w:rsid w:val="00B53B26"/>
    <w:rsid w:val="00B54580"/>
    <w:rsid w:val="00B55010"/>
    <w:rsid w:val="00B56A5B"/>
    <w:rsid w:val="00B56F51"/>
    <w:rsid w:val="00B575E5"/>
    <w:rsid w:val="00B57BA6"/>
    <w:rsid w:val="00B60154"/>
    <w:rsid w:val="00B60EA9"/>
    <w:rsid w:val="00B6138B"/>
    <w:rsid w:val="00B61843"/>
    <w:rsid w:val="00B6222D"/>
    <w:rsid w:val="00B62557"/>
    <w:rsid w:val="00B6257D"/>
    <w:rsid w:val="00B626FA"/>
    <w:rsid w:val="00B63CD2"/>
    <w:rsid w:val="00B640BA"/>
    <w:rsid w:val="00B6441A"/>
    <w:rsid w:val="00B65675"/>
    <w:rsid w:val="00B6571E"/>
    <w:rsid w:val="00B66326"/>
    <w:rsid w:val="00B66C03"/>
    <w:rsid w:val="00B678A7"/>
    <w:rsid w:val="00B70DE8"/>
    <w:rsid w:val="00B7184C"/>
    <w:rsid w:val="00B732A1"/>
    <w:rsid w:val="00B73B86"/>
    <w:rsid w:val="00B743E8"/>
    <w:rsid w:val="00B74C59"/>
    <w:rsid w:val="00B757D0"/>
    <w:rsid w:val="00B7686D"/>
    <w:rsid w:val="00B76CD6"/>
    <w:rsid w:val="00B80110"/>
    <w:rsid w:val="00B80485"/>
    <w:rsid w:val="00B80D81"/>
    <w:rsid w:val="00B8194D"/>
    <w:rsid w:val="00B81AF8"/>
    <w:rsid w:val="00B81CA1"/>
    <w:rsid w:val="00B824D5"/>
    <w:rsid w:val="00B826C1"/>
    <w:rsid w:val="00B828F5"/>
    <w:rsid w:val="00B83672"/>
    <w:rsid w:val="00B83F61"/>
    <w:rsid w:val="00B84EEB"/>
    <w:rsid w:val="00B8533F"/>
    <w:rsid w:val="00B8535F"/>
    <w:rsid w:val="00B855F1"/>
    <w:rsid w:val="00B8614B"/>
    <w:rsid w:val="00B8660A"/>
    <w:rsid w:val="00B873E8"/>
    <w:rsid w:val="00B87A65"/>
    <w:rsid w:val="00B87BF4"/>
    <w:rsid w:val="00B87ED6"/>
    <w:rsid w:val="00B902D5"/>
    <w:rsid w:val="00B90574"/>
    <w:rsid w:val="00B9073E"/>
    <w:rsid w:val="00B90787"/>
    <w:rsid w:val="00B90E51"/>
    <w:rsid w:val="00B90E67"/>
    <w:rsid w:val="00B90FB8"/>
    <w:rsid w:val="00B92447"/>
    <w:rsid w:val="00B924C3"/>
    <w:rsid w:val="00B926C0"/>
    <w:rsid w:val="00B92F13"/>
    <w:rsid w:val="00B93210"/>
    <w:rsid w:val="00B9411F"/>
    <w:rsid w:val="00B945E2"/>
    <w:rsid w:val="00B94A7D"/>
    <w:rsid w:val="00B94FBD"/>
    <w:rsid w:val="00B9600E"/>
    <w:rsid w:val="00B9709B"/>
    <w:rsid w:val="00B97417"/>
    <w:rsid w:val="00B97D7D"/>
    <w:rsid w:val="00B97E32"/>
    <w:rsid w:val="00BA0470"/>
    <w:rsid w:val="00BA0EAE"/>
    <w:rsid w:val="00BA12B9"/>
    <w:rsid w:val="00BA13AD"/>
    <w:rsid w:val="00BA1754"/>
    <w:rsid w:val="00BA1AF2"/>
    <w:rsid w:val="00BA1BA3"/>
    <w:rsid w:val="00BA2472"/>
    <w:rsid w:val="00BA27FC"/>
    <w:rsid w:val="00BA42AA"/>
    <w:rsid w:val="00BA4E2D"/>
    <w:rsid w:val="00BA4EDB"/>
    <w:rsid w:val="00BA4FFB"/>
    <w:rsid w:val="00BA5E90"/>
    <w:rsid w:val="00BA635C"/>
    <w:rsid w:val="00BA74B2"/>
    <w:rsid w:val="00BA7856"/>
    <w:rsid w:val="00BA78D5"/>
    <w:rsid w:val="00BB04F0"/>
    <w:rsid w:val="00BB06D2"/>
    <w:rsid w:val="00BB1BF1"/>
    <w:rsid w:val="00BB2055"/>
    <w:rsid w:val="00BB2EBC"/>
    <w:rsid w:val="00BB4E3A"/>
    <w:rsid w:val="00BB4E89"/>
    <w:rsid w:val="00BB5D21"/>
    <w:rsid w:val="00BB69C8"/>
    <w:rsid w:val="00BB75A5"/>
    <w:rsid w:val="00BB7B2F"/>
    <w:rsid w:val="00BB7B97"/>
    <w:rsid w:val="00BC03E5"/>
    <w:rsid w:val="00BC12B4"/>
    <w:rsid w:val="00BC13DD"/>
    <w:rsid w:val="00BC2BA9"/>
    <w:rsid w:val="00BC3BE1"/>
    <w:rsid w:val="00BC3EC0"/>
    <w:rsid w:val="00BC4E3A"/>
    <w:rsid w:val="00BC5869"/>
    <w:rsid w:val="00BC67F6"/>
    <w:rsid w:val="00BC6943"/>
    <w:rsid w:val="00BC70E2"/>
    <w:rsid w:val="00BC711A"/>
    <w:rsid w:val="00BC75A8"/>
    <w:rsid w:val="00BC77BB"/>
    <w:rsid w:val="00BD307A"/>
    <w:rsid w:val="00BD3F23"/>
    <w:rsid w:val="00BD43AD"/>
    <w:rsid w:val="00BD4C10"/>
    <w:rsid w:val="00BD4F03"/>
    <w:rsid w:val="00BD57E3"/>
    <w:rsid w:val="00BD5A56"/>
    <w:rsid w:val="00BD5EF4"/>
    <w:rsid w:val="00BD728B"/>
    <w:rsid w:val="00BD74B6"/>
    <w:rsid w:val="00BE062A"/>
    <w:rsid w:val="00BE20EF"/>
    <w:rsid w:val="00BE3873"/>
    <w:rsid w:val="00BE4254"/>
    <w:rsid w:val="00BE52D7"/>
    <w:rsid w:val="00BE6256"/>
    <w:rsid w:val="00BE6907"/>
    <w:rsid w:val="00BE73EA"/>
    <w:rsid w:val="00BE7735"/>
    <w:rsid w:val="00BE7E73"/>
    <w:rsid w:val="00BF0EE0"/>
    <w:rsid w:val="00BF156A"/>
    <w:rsid w:val="00BF1B69"/>
    <w:rsid w:val="00BF23BE"/>
    <w:rsid w:val="00BF2973"/>
    <w:rsid w:val="00BF298F"/>
    <w:rsid w:val="00BF2C41"/>
    <w:rsid w:val="00BF2CD4"/>
    <w:rsid w:val="00BF2DE4"/>
    <w:rsid w:val="00BF2EEC"/>
    <w:rsid w:val="00BF3D7F"/>
    <w:rsid w:val="00BF4386"/>
    <w:rsid w:val="00BF52A1"/>
    <w:rsid w:val="00BF5823"/>
    <w:rsid w:val="00BF6E69"/>
    <w:rsid w:val="00BF6F3F"/>
    <w:rsid w:val="00BF6F84"/>
    <w:rsid w:val="00C00022"/>
    <w:rsid w:val="00C00AEE"/>
    <w:rsid w:val="00C02234"/>
    <w:rsid w:val="00C02F82"/>
    <w:rsid w:val="00C02FF2"/>
    <w:rsid w:val="00C031CE"/>
    <w:rsid w:val="00C033A2"/>
    <w:rsid w:val="00C03E5A"/>
    <w:rsid w:val="00C040E4"/>
    <w:rsid w:val="00C050BA"/>
    <w:rsid w:val="00C05311"/>
    <w:rsid w:val="00C05411"/>
    <w:rsid w:val="00C065EE"/>
    <w:rsid w:val="00C06C69"/>
    <w:rsid w:val="00C07AA1"/>
    <w:rsid w:val="00C10DA4"/>
    <w:rsid w:val="00C11CDB"/>
    <w:rsid w:val="00C123C1"/>
    <w:rsid w:val="00C128AE"/>
    <w:rsid w:val="00C12A11"/>
    <w:rsid w:val="00C12B46"/>
    <w:rsid w:val="00C12BC1"/>
    <w:rsid w:val="00C136E7"/>
    <w:rsid w:val="00C15AB0"/>
    <w:rsid w:val="00C15CF8"/>
    <w:rsid w:val="00C16219"/>
    <w:rsid w:val="00C168CC"/>
    <w:rsid w:val="00C16C8F"/>
    <w:rsid w:val="00C173FA"/>
    <w:rsid w:val="00C1758C"/>
    <w:rsid w:val="00C17DDF"/>
    <w:rsid w:val="00C20C3D"/>
    <w:rsid w:val="00C21E66"/>
    <w:rsid w:val="00C22BCB"/>
    <w:rsid w:val="00C2404E"/>
    <w:rsid w:val="00C240B7"/>
    <w:rsid w:val="00C2587C"/>
    <w:rsid w:val="00C25A98"/>
    <w:rsid w:val="00C26395"/>
    <w:rsid w:val="00C26850"/>
    <w:rsid w:val="00C27722"/>
    <w:rsid w:val="00C2787D"/>
    <w:rsid w:val="00C27D85"/>
    <w:rsid w:val="00C27ED6"/>
    <w:rsid w:val="00C27F81"/>
    <w:rsid w:val="00C3047C"/>
    <w:rsid w:val="00C30EC9"/>
    <w:rsid w:val="00C31F8F"/>
    <w:rsid w:val="00C31FDF"/>
    <w:rsid w:val="00C328CD"/>
    <w:rsid w:val="00C32D2E"/>
    <w:rsid w:val="00C33BDA"/>
    <w:rsid w:val="00C34A90"/>
    <w:rsid w:val="00C35B79"/>
    <w:rsid w:val="00C364E7"/>
    <w:rsid w:val="00C36BEE"/>
    <w:rsid w:val="00C37634"/>
    <w:rsid w:val="00C4066D"/>
    <w:rsid w:val="00C4121D"/>
    <w:rsid w:val="00C41280"/>
    <w:rsid w:val="00C45B23"/>
    <w:rsid w:val="00C506CC"/>
    <w:rsid w:val="00C50C9F"/>
    <w:rsid w:val="00C51571"/>
    <w:rsid w:val="00C52010"/>
    <w:rsid w:val="00C52029"/>
    <w:rsid w:val="00C52734"/>
    <w:rsid w:val="00C53523"/>
    <w:rsid w:val="00C54012"/>
    <w:rsid w:val="00C54024"/>
    <w:rsid w:val="00C5404A"/>
    <w:rsid w:val="00C54319"/>
    <w:rsid w:val="00C5485D"/>
    <w:rsid w:val="00C55081"/>
    <w:rsid w:val="00C55110"/>
    <w:rsid w:val="00C56FF7"/>
    <w:rsid w:val="00C61B77"/>
    <w:rsid w:val="00C61BA0"/>
    <w:rsid w:val="00C62094"/>
    <w:rsid w:val="00C62109"/>
    <w:rsid w:val="00C6246B"/>
    <w:rsid w:val="00C6278E"/>
    <w:rsid w:val="00C62B8F"/>
    <w:rsid w:val="00C6363A"/>
    <w:rsid w:val="00C63B60"/>
    <w:rsid w:val="00C63EA3"/>
    <w:rsid w:val="00C647E0"/>
    <w:rsid w:val="00C6573A"/>
    <w:rsid w:val="00C6615D"/>
    <w:rsid w:val="00C663E9"/>
    <w:rsid w:val="00C66DF2"/>
    <w:rsid w:val="00C67017"/>
    <w:rsid w:val="00C71267"/>
    <w:rsid w:val="00C71B91"/>
    <w:rsid w:val="00C71CE2"/>
    <w:rsid w:val="00C72A55"/>
    <w:rsid w:val="00C72D89"/>
    <w:rsid w:val="00C755FA"/>
    <w:rsid w:val="00C757D8"/>
    <w:rsid w:val="00C75C67"/>
    <w:rsid w:val="00C76EC6"/>
    <w:rsid w:val="00C7773A"/>
    <w:rsid w:val="00C777D2"/>
    <w:rsid w:val="00C7787D"/>
    <w:rsid w:val="00C77DCD"/>
    <w:rsid w:val="00C77E62"/>
    <w:rsid w:val="00C802C9"/>
    <w:rsid w:val="00C803FE"/>
    <w:rsid w:val="00C80F49"/>
    <w:rsid w:val="00C81298"/>
    <w:rsid w:val="00C81A3D"/>
    <w:rsid w:val="00C81FC1"/>
    <w:rsid w:val="00C83433"/>
    <w:rsid w:val="00C83E89"/>
    <w:rsid w:val="00C84695"/>
    <w:rsid w:val="00C850CC"/>
    <w:rsid w:val="00C85B90"/>
    <w:rsid w:val="00C86C21"/>
    <w:rsid w:val="00C86FEA"/>
    <w:rsid w:val="00C874B6"/>
    <w:rsid w:val="00C87A4A"/>
    <w:rsid w:val="00C90AC2"/>
    <w:rsid w:val="00C9172A"/>
    <w:rsid w:val="00C9174E"/>
    <w:rsid w:val="00C91789"/>
    <w:rsid w:val="00C926D4"/>
    <w:rsid w:val="00C9298D"/>
    <w:rsid w:val="00C92D47"/>
    <w:rsid w:val="00C92D7C"/>
    <w:rsid w:val="00C930A1"/>
    <w:rsid w:val="00C932A5"/>
    <w:rsid w:val="00C9332A"/>
    <w:rsid w:val="00C94AC4"/>
    <w:rsid w:val="00C96282"/>
    <w:rsid w:val="00C966C0"/>
    <w:rsid w:val="00C96E4A"/>
    <w:rsid w:val="00C97433"/>
    <w:rsid w:val="00C97557"/>
    <w:rsid w:val="00C97734"/>
    <w:rsid w:val="00CA0CC5"/>
    <w:rsid w:val="00CA0D3A"/>
    <w:rsid w:val="00CA1985"/>
    <w:rsid w:val="00CA1AAC"/>
    <w:rsid w:val="00CA2601"/>
    <w:rsid w:val="00CA2AC1"/>
    <w:rsid w:val="00CA306B"/>
    <w:rsid w:val="00CA372D"/>
    <w:rsid w:val="00CA3AD5"/>
    <w:rsid w:val="00CA3EFE"/>
    <w:rsid w:val="00CA4095"/>
    <w:rsid w:val="00CA4804"/>
    <w:rsid w:val="00CA4A15"/>
    <w:rsid w:val="00CA4BB2"/>
    <w:rsid w:val="00CA54BB"/>
    <w:rsid w:val="00CA5615"/>
    <w:rsid w:val="00CA5CCB"/>
    <w:rsid w:val="00CA71FC"/>
    <w:rsid w:val="00CA75BD"/>
    <w:rsid w:val="00CA79F6"/>
    <w:rsid w:val="00CB0FC9"/>
    <w:rsid w:val="00CB1FD8"/>
    <w:rsid w:val="00CB214A"/>
    <w:rsid w:val="00CB3380"/>
    <w:rsid w:val="00CB452F"/>
    <w:rsid w:val="00CB7023"/>
    <w:rsid w:val="00CC0CF0"/>
    <w:rsid w:val="00CC17C7"/>
    <w:rsid w:val="00CC2FCC"/>
    <w:rsid w:val="00CC3191"/>
    <w:rsid w:val="00CC324A"/>
    <w:rsid w:val="00CC3578"/>
    <w:rsid w:val="00CC39E9"/>
    <w:rsid w:val="00CC3D86"/>
    <w:rsid w:val="00CC43A1"/>
    <w:rsid w:val="00CC46F5"/>
    <w:rsid w:val="00CC52C3"/>
    <w:rsid w:val="00CC5A5B"/>
    <w:rsid w:val="00CC7058"/>
    <w:rsid w:val="00CD09B1"/>
    <w:rsid w:val="00CD0EAC"/>
    <w:rsid w:val="00CD1419"/>
    <w:rsid w:val="00CD14BF"/>
    <w:rsid w:val="00CD1A17"/>
    <w:rsid w:val="00CD1CCA"/>
    <w:rsid w:val="00CD2315"/>
    <w:rsid w:val="00CD3864"/>
    <w:rsid w:val="00CD3EE0"/>
    <w:rsid w:val="00CD4778"/>
    <w:rsid w:val="00CD4903"/>
    <w:rsid w:val="00CD495B"/>
    <w:rsid w:val="00CD4CA1"/>
    <w:rsid w:val="00CD4E0E"/>
    <w:rsid w:val="00CD55A3"/>
    <w:rsid w:val="00CD5717"/>
    <w:rsid w:val="00CD5B2B"/>
    <w:rsid w:val="00CD7001"/>
    <w:rsid w:val="00CD7FFA"/>
    <w:rsid w:val="00CE032C"/>
    <w:rsid w:val="00CE1BFD"/>
    <w:rsid w:val="00CE219B"/>
    <w:rsid w:val="00CE2896"/>
    <w:rsid w:val="00CE2BFF"/>
    <w:rsid w:val="00CE35D6"/>
    <w:rsid w:val="00CE3626"/>
    <w:rsid w:val="00CE3D3E"/>
    <w:rsid w:val="00CE3E67"/>
    <w:rsid w:val="00CE5366"/>
    <w:rsid w:val="00CE542C"/>
    <w:rsid w:val="00CE585B"/>
    <w:rsid w:val="00CE5FF4"/>
    <w:rsid w:val="00CE705C"/>
    <w:rsid w:val="00CE746D"/>
    <w:rsid w:val="00CF1201"/>
    <w:rsid w:val="00CF1866"/>
    <w:rsid w:val="00CF1D85"/>
    <w:rsid w:val="00CF2478"/>
    <w:rsid w:val="00CF253C"/>
    <w:rsid w:val="00CF2BA0"/>
    <w:rsid w:val="00CF306C"/>
    <w:rsid w:val="00CF3C2C"/>
    <w:rsid w:val="00CF3E61"/>
    <w:rsid w:val="00CF4003"/>
    <w:rsid w:val="00CF40BB"/>
    <w:rsid w:val="00CF456A"/>
    <w:rsid w:val="00CF48FE"/>
    <w:rsid w:val="00CF58AC"/>
    <w:rsid w:val="00CF5D64"/>
    <w:rsid w:val="00CF70F8"/>
    <w:rsid w:val="00CF7347"/>
    <w:rsid w:val="00D0040A"/>
    <w:rsid w:val="00D00DE5"/>
    <w:rsid w:val="00D0172C"/>
    <w:rsid w:val="00D018BB"/>
    <w:rsid w:val="00D01A59"/>
    <w:rsid w:val="00D01C32"/>
    <w:rsid w:val="00D01E60"/>
    <w:rsid w:val="00D01FA1"/>
    <w:rsid w:val="00D02610"/>
    <w:rsid w:val="00D02FD2"/>
    <w:rsid w:val="00D0351E"/>
    <w:rsid w:val="00D04079"/>
    <w:rsid w:val="00D04684"/>
    <w:rsid w:val="00D04A38"/>
    <w:rsid w:val="00D05BD5"/>
    <w:rsid w:val="00D0600C"/>
    <w:rsid w:val="00D06FCC"/>
    <w:rsid w:val="00D071EA"/>
    <w:rsid w:val="00D073A5"/>
    <w:rsid w:val="00D07621"/>
    <w:rsid w:val="00D111CD"/>
    <w:rsid w:val="00D11FA7"/>
    <w:rsid w:val="00D12650"/>
    <w:rsid w:val="00D127A8"/>
    <w:rsid w:val="00D1298D"/>
    <w:rsid w:val="00D129CF"/>
    <w:rsid w:val="00D12CBD"/>
    <w:rsid w:val="00D131EC"/>
    <w:rsid w:val="00D134AA"/>
    <w:rsid w:val="00D14100"/>
    <w:rsid w:val="00D1473A"/>
    <w:rsid w:val="00D14EDC"/>
    <w:rsid w:val="00D15983"/>
    <w:rsid w:val="00D1618A"/>
    <w:rsid w:val="00D16DDC"/>
    <w:rsid w:val="00D177E6"/>
    <w:rsid w:val="00D17CDE"/>
    <w:rsid w:val="00D205C8"/>
    <w:rsid w:val="00D20822"/>
    <w:rsid w:val="00D20A75"/>
    <w:rsid w:val="00D20CA9"/>
    <w:rsid w:val="00D21655"/>
    <w:rsid w:val="00D21C8B"/>
    <w:rsid w:val="00D22077"/>
    <w:rsid w:val="00D220D5"/>
    <w:rsid w:val="00D23552"/>
    <w:rsid w:val="00D23D0F"/>
    <w:rsid w:val="00D24392"/>
    <w:rsid w:val="00D24D40"/>
    <w:rsid w:val="00D2514F"/>
    <w:rsid w:val="00D258D5"/>
    <w:rsid w:val="00D2590B"/>
    <w:rsid w:val="00D25A51"/>
    <w:rsid w:val="00D26697"/>
    <w:rsid w:val="00D2709C"/>
    <w:rsid w:val="00D27362"/>
    <w:rsid w:val="00D27D68"/>
    <w:rsid w:val="00D30F16"/>
    <w:rsid w:val="00D318E2"/>
    <w:rsid w:val="00D334FF"/>
    <w:rsid w:val="00D33C5B"/>
    <w:rsid w:val="00D35132"/>
    <w:rsid w:val="00D352CF"/>
    <w:rsid w:val="00D353FA"/>
    <w:rsid w:val="00D36AFA"/>
    <w:rsid w:val="00D36E2C"/>
    <w:rsid w:val="00D37E5D"/>
    <w:rsid w:val="00D37FA4"/>
    <w:rsid w:val="00D40088"/>
    <w:rsid w:val="00D40B13"/>
    <w:rsid w:val="00D40E36"/>
    <w:rsid w:val="00D43827"/>
    <w:rsid w:val="00D43BD0"/>
    <w:rsid w:val="00D4417B"/>
    <w:rsid w:val="00D44517"/>
    <w:rsid w:val="00D44D01"/>
    <w:rsid w:val="00D4592F"/>
    <w:rsid w:val="00D461FF"/>
    <w:rsid w:val="00D46E64"/>
    <w:rsid w:val="00D50B30"/>
    <w:rsid w:val="00D50FA6"/>
    <w:rsid w:val="00D5133B"/>
    <w:rsid w:val="00D5151F"/>
    <w:rsid w:val="00D51F42"/>
    <w:rsid w:val="00D52453"/>
    <w:rsid w:val="00D5268E"/>
    <w:rsid w:val="00D52AF3"/>
    <w:rsid w:val="00D53812"/>
    <w:rsid w:val="00D539D5"/>
    <w:rsid w:val="00D5497D"/>
    <w:rsid w:val="00D54D1C"/>
    <w:rsid w:val="00D55055"/>
    <w:rsid w:val="00D55134"/>
    <w:rsid w:val="00D55267"/>
    <w:rsid w:val="00D55AE8"/>
    <w:rsid w:val="00D55D8C"/>
    <w:rsid w:val="00D56191"/>
    <w:rsid w:val="00D5663F"/>
    <w:rsid w:val="00D56E9B"/>
    <w:rsid w:val="00D56FF1"/>
    <w:rsid w:val="00D57597"/>
    <w:rsid w:val="00D6058F"/>
    <w:rsid w:val="00D607A4"/>
    <w:rsid w:val="00D611A4"/>
    <w:rsid w:val="00D61503"/>
    <w:rsid w:val="00D61C30"/>
    <w:rsid w:val="00D62291"/>
    <w:rsid w:val="00D62B26"/>
    <w:rsid w:val="00D62C4F"/>
    <w:rsid w:val="00D635AF"/>
    <w:rsid w:val="00D64060"/>
    <w:rsid w:val="00D64ED4"/>
    <w:rsid w:val="00D64F27"/>
    <w:rsid w:val="00D6617C"/>
    <w:rsid w:val="00D66C57"/>
    <w:rsid w:val="00D66D52"/>
    <w:rsid w:val="00D66F27"/>
    <w:rsid w:val="00D67151"/>
    <w:rsid w:val="00D7005F"/>
    <w:rsid w:val="00D70287"/>
    <w:rsid w:val="00D7085C"/>
    <w:rsid w:val="00D71FFA"/>
    <w:rsid w:val="00D7380E"/>
    <w:rsid w:val="00D73C7E"/>
    <w:rsid w:val="00D748C9"/>
    <w:rsid w:val="00D74AEA"/>
    <w:rsid w:val="00D74F04"/>
    <w:rsid w:val="00D7524E"/>
    <w:rsid w:val="00D76815"/>
    <w:rsid w:val="00D77071"/>
    <w:rsid w:val="00D77174"/>
    <w:rsid w:val="00D80CC4"/>
    <w:rsid w:val="00D83514"/>
    <w:rsid w:val="00D83C82"/>
    <w:rsid w:val="00D83F88"/>
    <w:rsid w:val="00D8469B"/>
    <w:rsid w:val="00D8494A"/>
    <w:rsid w:val="00D84A2D"/>
    <w:rsid w:val="00D8671A"/>
    <w:rsid w:val="00D86D10"/>
    <w:rsid w:val="00D8778C"/>
    <w:rsid w:val="00D87ACE"/>
    <w:rsid w:val="00D87E81"/>
    <w:rsid w:val="00D90FA3"/>
    <w:rsid w:val="00D90FF4"/>
    <w:rsid w:val="00D9118F"/>
    <w:rsid w:val="00D91313"/>
    <w:rsid w:val="00D91499"/>
    <w:rsid w:val="00D91880"/>
    <w:rsid w:val="00D91BAB"/>
    <w:rsid w:val="00D93A3D"/>
    <w:rsid w:val="00D94013"/>
    <w:rsid w:val="00D941D7"/>
    <w:rsid w:val="00D94652"/>
    <w:rsid w:val="00D967AB"/>
    <w:rsid w:val="00D97452"/>
    <w:rsid w:val="00D97941"/>
    <w:rsid w:val="00DA046B"/>
    <w:rsid w:val="00DA1996"/>
    <w:rsid w:val="00DA2817"/>
    <w:rsid w:val="00DA2F3D"/>
    <w:rsid w:val="00DA341C"/>
    <w:rsid w:val="00DA4BFF"/>
    <w:rsid w:val="00DA4D28"/>
    <w:rsid w:val="00DA6066"/>
    <w:rsid w:val="00DA7413"/>
    <w:rsid w:val="00DA75B6"/>
    <w:rsid w:val="00DA7733"/>
    <w:rsid w:val="00DA77FB"/>
    <w:rsid w:val="00DB018B"/>
    <w:rsid w:val="00DB0B4C"/>
    <w:rsid w:val="00DB0D12"/>
    <w:rsid w:val="00DB1A24"/>
    <w:rsid w:val="00DB2291"/>
    <w:rsid w:val="00DB2CD6"/>
    <w:rsid w:val="00DB32D8"/>
    <w:rsid w:val="00DB3422"/>
    <w:rsid w:val="00DB3A5C"/>
    <w:rsid w:val="00DB3D27"/>
    <w:rsid w:val="00DB4467"/>
    <w:rsid w:val="00DB4558"/>
    <w:rsid w:val="00DB4617"/>
    <w:rsid w:val="00DB48FE"/>
    <w:rsid w:val="00DB51A8"/>
    <w:rsid w:val="00DB647F"/>
    <w:rsid w:val="00DB6573"/>
    <w:rsid w:val="00DB737A"/>
    <w:rsid w:val="00DC00BD"/>
    <w:rsid w:val="00DC0ABE"/>
    <w:rsid w:val="00DC1323"/>
    <w:rsid w:val="00DC31FE"/>
    <w:rsid w:val="00DC4E58"/>
    <w:rsid w:val="00DC61C2"/>
    <w:rsid w:val="00DC6F73"/>
    <w:rsid w:val="00DC7CB3"/>
    <w:rsid w:val="00DD0156"/>
    <w:rsid w:val="00DD0E51"/>
    <w:rsid w:val="00DD1213"/>
    <w:rsid w:val="00DD1525"/>
    <w:rsid w:val="00DD16FA"/>
    <w:rsid w:val="00DD1863"/>
    <w:rsid w:val="00DD24D2"/>
    <w:rsid w:val="00DD2A26"/>
    <w:rsid w:val="00DD2CAC"/>
    <w:rsid w:val="00DD2DAE"/>
    <w:rsid w:val="00DD2E34"/>
    <w:rsid w:val="00DD3F78"/>
    <w:rsid w:val="00DD3FA5"/>
    <w:rsid w:val="00DD488E"/>
    <w:rsid w:val="00DD493D"/>
    <w:rsid w:val="00DD556E"/>
    <w:rsid w:val="00DD5A82"/>
    <w:rsid w:val="00DD5B1C"/>
    <w:rsid w:val="00DD62B7"/>
    <w:rsid w:val="00DD661D"/>
    <w:rsid w:val="00DD6E01"/>
    <w:rsid w:val="00DD7CE6"/>
    <w:rsid w:val="00DE058B"/>
    <w:rsid w:val="00DE06E5"/>
    <w:rsid w:val="00DE0E18"/>
    <w:rsid w:val="00DE18C9"/>
    <w:rsid w:val="00DE2326"/>
    <w:rsid w:val="00DE2A49"/>
    <w:rsid w:val="00DE2BFC"/>
    <w:rsid w:val="00DE35C2"/>
    <w:rsid w:val="00DE3928"/>
    <w:rsid w:val="00DE4ADB"/>
    <w:rsid w:val="00DE521D"/>
    <w:rsid w:val="00DE55E5"/>
    <w:rsid w:val="00DE6104"/>
    <w:rsid w:val="00DE6538"/>
    <w:rsid w:val="00DE7523"/>
    <w:rsid w:val="00DF0267"/>
    <w:rsid w:val="00DF1076"/>
    <w:rsid w:val="00DF118E"/>
    <w:rsid w:val="00DF3BE3"/>
    <w:rsid w:val="00DF3C32"/>
    <w:rsid w:val="00DF3EF2"/>
    <w:rsid w:val="00DF4694"/>
    <w:rsid w:val="00DF4F58"/>
    <w:rsid w:val="00DF5653"/>
    <w:rsid w:val="00DF57CD"/>
    <w:rsid w:val="00DF681C"/>
    <w:rsid w:val="00DF73FA"/>
    <w:rsid w:val="00DF7F26"/>
    <w:rsid w:val="00E00373"/>
    <w:rsid w:val="00E0037C"/>
    <w:rsid w:val="00E004AB"/>
    <w:rsid w:val="00E0084D"/>
    <w:rsid w:val="00E00BB1"/>
    <w:rsid w:val="00E00F16"/>
    <w:rsid w:val="00E01976"/>
    <w:rsid w:val="00E01AAD"/>
    <w:rsid w:val="00E01F36"/>
    <w:rsid w:val="00E0258F"/>
    <w:rsid w:val="00E02B87"/>
    <w:rsid w:val="00E0385E"/>
    <w:rsid w:val="00E04CEB"/>
    <w:rsid w:val="00E064AB"/>
    <w:rsid w:val="00E06825"/>
    <w:rsid w:val="00E073AD"/>
    <w:rsid w:val="00E07E45"/>
    <w:rsid w:val="00E103E3"/>
    <w:rsid w:val="00E10E4B"/>
    <w:rsid w:val="00E111B7"/>
    <w:rsid w:val="00E11397"/>
    <w:rsid w:val="00E1236E"/>
    <w:rsid w:val="00E12F36"/>
    <w:rsid w:val="00E137F0"/>
    <w:rsid w:val="00E13ADB"/>
    <w:rsid w:val="00E155AD"/>
    <w:rsid w:val="00E1684C"/>
    <w:rsid w:val="00E17721"/>
    <w:rsid w:val="00E21765"/>
    <w:rsid w:val="00E21F8A"/>
    <w:rsid w:val="00E229E5"/>
    <w:rsid w:val="00E23303"/>
    <w:rsid w:val="00E2414A"/>
    <w:rsid w:val="00E2470E"/>
    <w:rsid w:val="00E256AD"/>
    <w:rsid w:val="00E25CE2"/>
    <w:rsid w:val="00E25E8C"/>
    <w:rsid w:val="00E26367"/>
    <w:rsid w:val="00E26A0B"/>
    <w:rsid w:val="00E27242"/>
    <w:rsid w:val="00E27AC0"/>
    <w:rsid w:val="00E30436"/>
    <w:rsid w:val="00E3132F"/>
    <w:rsid w:val="00E31A1C"/>
    <w:rsid w:val="00E31DA0"/>
    <w:rsid w:val="00E32FE9"/>
    <w:rsid w:val="00E3303A"/>
    <w:rsid w:val="00E33CC5"/>
    <w:rsid w:val="00E344FA"/>
    <w:rsid w:val="00E34696"/>
    <w:rsid w:val="00E352C9"/>
    <w:rsid w:val="00E358B9"/>
    <w:rsid w:val="00E35EFC"/>
    <w:rsid w:val="00E36930"/>
    <w:rsid w:val="00E3736D"/>
    <w:rsid w:val="00E37BBE"/>
    <w:rsid w:val="00E403ED"/>
    <w:rsid w:val="00E420D2"/>
    <w:rsid w:val="00E424F3"/>
    <w:rsid w:val="00E42832"/>
    <w:rsid w:val="00E42851"/>
    <w:rsid w:val="00E43E4F"/>
    <w:rsid w:val="00E43EA6"/>
    <w:rsid w:val="00E4472C"/>
    <w:rsid w:val="00E4536B"/>
    <w:rsid w:val="00E45B0D"/>
    <w:rsid w:val="00E45F2B"/>
    <w:rsid w:val="00E47939"/>
    <w:rsid w:val="00E47B8B"/>
    <w:rsid w:val="00E47C69"/>
    <w:rsid w:val="00E50BE6"/>
    <w:rsid w:val="00E51200"/>
    <w:rsid w:val="00E52CF8"/>
    <w:rsid w:val="00E52DE6"/>
    <w:rsid w:val="00E52EA9"/>
    <w:rsid w:val="00E52F17"/>
    <w:rsid w:val="00E53866"/>
    <w:rsid w:val="00E53B5D"/>
    <w:rsid w:val="00E54B4A"/>
    <w:rsid w:val="00E55756"/>
    <w:rsid w:val="00E562E4"/>
    <w:rsid w:val="00E57B3F"/>
    <w:rsid w:val="00E6070E"/>
    <w:rsid w:val="00E60769"/>
    <w:rsid w:val="00E60AAE"/>
    <w:rsid w:val="00E61B9E"/>
    <w:rsid w:val="00E62B1C"/>
    <w:rsid w:val="00E62B48"/>
    <w:rsid w:val="00E635BA"/>
    <w:rsid w:val="00E63CFB"/>
    <w:rsid w:val="00E642CF"/>
    <w:rsid w:val="00E645C7"/>
    <w:rsid w:val="00E655D2"/>
    <w:rsid w:val="00E656B2"/>
    <w:rsid w:val="00E65D31"/>
    <w:rsid w:val="00E6668A"/>
    <w:rsid w:val="00E669EB"/>
    <w:rsid w:val="00E66E51"/>
    <w:rsid w:val="00E678F2"/>
    <w:rsid w:val="00E7070B"/>
    <w:rsid w:val="00E70F95"/>
    <w:rsid w:val="00E71160"/>
    <w:rsid w:val="00E712A6"/>
    <w:rsid w:val="00E71676"/>
    <w:rsid w:val="00E7169C"/>
    <w:rsid w:val="00E71DF4"/>
    <w:rsid w:val="00E72067"/>
    <w:rsid w:val="00E72D52"/>
    <w:rsid w:val="00E72E08"/>
    <w:rsid w:val="00E73141"/>
    <w:rsid w:val="00E73461"/>
    <w:rsid w:val="00E7396B"/>
    <w:rsid w:val="00E73C18"/>
    <w:rsid w:val="00E74933"/>
    <w:rsid w:val="00E75200"/>
    <w:rsid w:val="00E75395"/>
    <w:rsid w:val="00E767DE"/>
    <w:rsid w:val="00E76B68"/>
    <w:rsid w:val="00E77652"/>
    <w:rsid w:val="00E80008"/>
    <w:rsid w:val="00E80A6E"/>
    <w:rsid w:val="00E80D5E"/>
    <w:rsid w:val="00E80E85"/>
    <w:rsid w:val="00E80F70"/>
    <w:rsid w:val="00E819C0"/>
    <w:rsid w:val="00E82DA1"/>
    <w:rsid w:val="00E839A3"/>
    <w:rsid w:val="00E859F5"/>
    <w:rsid w:val="00E867D4"/>
    <w:rsid w:val="00E86E24"/>
    <w:rsid w:val="00E86FF3"/>
    <w:rsid w:val="00E911AA"/>
    <w:rsid w:val="00E912E4"/>
    <w:rsid w:val="00E91668"/>
    <w:rsid w:val="00E93FAC"/>
    <w:rsid w:val="00E94695"/>
    <w:rsid w:val="00E946DE"/>
    <w:rsid w:val="00E950EE"/>
    <w:rsid w:val="00E9636A"/>
    <w:rsid w:val="00E96507"/>
    <w:rsid w:val="00EA0CBF"/>
    <w:rsid w:val="00EA2B67"/>
    <w:rsid w:val="00EA2ED7"/>
    <w:rsid w:val="00EA3ACD"/>
    <w:rsid w:val="00EA3DF4"/>
    <w:rsid w:val="00EA470C"/>
    <w:rsid w:val="00EA5075"/>
    <w:rsid w:val="00EA51C4"/>
    <w:rsid w:val="00EA5C75"/>
    <w:rsid w:val="00EA6BB4"/>
    <w:rsid w:val="00EA7F3A"/>
    <w:rsid w:val="00EB0B7F"/>
    <w:rsid w:val="00EB0F4B"/>
    <w:rsid w:val="00EB140B"/>
    <w:rsid w:val="00EB27FE"/>
    <w:rsid w:val="00EB328A"/>
    <w:rsid w:val="00EB3DB4"/>
    <w:rsid w:val="00EB421F"/>
    <w:rsid w:val="00EB5BF3"/>
    <w:rsid w:val="00EB5CB0"/>
    <w:rsid w:val="00EB7015"/>
    <w:rsid w:val="00EB7303"/>
    <w:rsid w:val="00EB7C82"/>
    <w:rsid w:val="00EB7EA7"/>
    <w:rsid w:val="00EC0A75"/>
    <w:rsid w:val="00EC0FD9"/>
    <w:rsid w:val="00EC2A5B"/>
    <w:rsid w:val="00EC33B5"/>
    <w:rsid w:val="00EC4C60"/>
    <w:rsid w:val="00EC6AFC"/>
    <w:rsid w:val="00EC7758"/>
    <w:rsid w:val="00EC7EA8"/>
    <w:rsid w:val="00ED162E"/>
    <w:rsid w:val="00ED1B2B"/>
    <w:rsid w:val="00ED4119"/>
    <w:rsid w:val="00ED41AB"/>
    <w:rsid w:val="00ED4B14"/>
    <w:rsid w:val="00ED6654"/>
    <w:rsid w:val="00ED789A"/>
    <w:rsid w:val="00ED7B13"/>
    <w:rsid w:val="00EE0EDB"/>
    <w:rsid w:val="00EE10E8"/>
    <w:rsid w:val="00EE1DAE"/>
    <w:rsid w:val="00EE37A5"/>
    <w:rsid w:val="00EE37F3"/>
    <w:rsid w:val="00EE41B7"/>
    <w:rsid w:val="00EE42EF"/>
    <w:rsid w:val="00EE54FF"/>
    <w:rsid w:val="00EE593A"/>
    <w:rsid w:val="00EE6BDC"/>
    <w:rsid w:val="00EE7021"/>
    <w:rsid w:val="00EE7481"/>
    <w:rsid w:val="00EF104E"/>
    <w:rsid w:val="00EF1ED9"/>
    <w:rsid w:val="00EF1FE3"/>
    <w:rsid w:val="00EF2511"/>
    <w:rsid w:val="00EF2C8E"/>
    <w:rsid w:val="00EF42D6"/>
    <w:rsid w:val="00EF470E"/>
    <w:rsid w:val="00EF5B9E"/>
    <w:rsid w:val="00EF76FB"/>
    <w:rsid w:val="00F00DCF"/>
    <w:rsid w:val="00F01B6E"/>
    <w:rsid w:val="00F01CDC"/>
    <w:rsid w:val="00F01E12"/>
    <w:rsid w:val="00F0203D"/>
    <w:rsid w:val="00F0224A"/>
    <w:rsid w:val="00F0280E"/>
    <w:rsid w:val="00F028E0"/>
    <w:rsid w:val="00F0399D"/>
    <w:rsid w:val="00F03D2C"/>
    <w:rsid w:val="00F04C89"/>
    <w:rsid w:val="00F05C16"/>
    <w:rsid w:val="00F05C46"/>
    <w:rsid w:val="00F05EC4"/>
    <w:rsid w:val="00F0626F"/>
    <w:rsid w:val="00F06299"/>
    <w:rsid w:val="00F06387"/>
    <w:rsid w:val="00F063A4"/>
    <w:rsid w:val="00F06C02"/>
    <w:rsid w:val="00F0746C"/>
    <w:rsid w:val="00F07816"/>
    <w:rsid w:val="00F07C3F"/>
    <w:rsid w:val="00F1053E"/>
    <w:rsid w:val="00F106B6"/>
    <w:rsid w:val="00F109D5"/>
    <w:rsid w:val="00F10D38"/>
    <w:rsid w:val="00F10D9B"/>
    <w:rsid w:val="00F1168C"/>
    <w:rsid w:val="00F11889"/>
    <w:rsid w:val="00F11C24"/>
    <w:rsid w:val="00F1364B"/>
    <w:rsid w:val="00F13C2E"/>
    <w:rsid w:val="00F14182"/>
    <w:rsid w:val="00F144F8"/>
    <w:rsid w:val="00F1454D"/>
    <w:rsid w:val="00F14D84"/>
    <w:rsid w:val="00F16141"/>
    <w:rsid w:val="00F1720C"/>
    <w:rsid w:val="00F2019A"/>
    <w:rsid w:val="00F20348"/>
    <w:rsid w:val="00F2154D"/>
    <w:rsid w:val="00F21898"/>
    <w:rsid w:val="00F21E46"/>
    <w:rsid w:val="00F2222F"/>
    <w:rsid w:val="00F22582"/>
    <w:rsid w:val="00F22FB9"/>
    <w:rsid w:val="00F238A5"/>
    <w:rsid w:val="00F2449D"/>
    <w:rsid w:val="00F250C5"/>
    <w:rsid w:val="00F26069"/>
    <w:rsid w:val="00F27578"/>
    <w:rsid w:val="00F30BD5"/>
    <w:rsid w:val="00F30D64"/>
    <w:rsid w:val="00F31875"/>
    <w:rsid w:val="00F31A3C"/>
    <w:rsid w:val="00F31AC2"/>
    <w:rsid w:val="00F32287"/>
    <w:rsid w:val="00F32311"/>
    <w:rsid w:val="00F32458"/>
    <w:rsid w:val="00F3293E"/>
    <w:rsid w:val="00F32FCC"/>
    <w:rsid w:val="00F33CBD"/>
    <w:rsid w:val="00F345E0"/>
    <w:rsid w:val="00F3562B"/>
    <w:rsid w:val="00F35A4A"/>
    <w:rsid w:val="00F35B69"/>
    <w:rsid w:val="00F35BA0"/>
    <w:rsid w:val="00F36610"/>
    <w:rsid w:val="00F405F3"/>
    <w:rsid w:val="00F40A87"/>
    <w:rsid w:val="00F40CE3"/>
    <w:rsid w:val="00F411C4"/>
    <w:rsid w:val="00F4294E"/>
    <w:rsid w:val="00F42AFB"/>
    <w:rsid w:val="00F42CF9"/>
    <w:rsid w:val="00F43C37"/>
    <w:rsid w:val="00F43E9D"/>
    <w:rsid w:val="00F44374"/>
    <w:rsid w:val="00F45E5A"/>
    <w:rsid w:val="00F46637"/>
    <w:rsid w:val="00F467E9"/>
    <w:rsid w:val="00F46AF8"/>
    <w:rsid w:val="00F46EFE"/>
    <w:rsid w:val="00F47540"/>
    <w:rsid w:val="00F4783F"/>
    <w:rsid w:val="00F47E81"/>
    <w:rsid w:val="00F50375"/>
    <w:rsid w:val="00F50418"/>
    <w:rsid w:val="00F51707"/>
    <w:rsid w:val="00F517DD"/>
    <w:rsid w:val="00F51995"/>
    <w:rsid w:val="00F51A39"/>
    <w:rsid w:val="00F55297"/>
    <w:rsid w:val="00F5700F"/>
    <w:rsid w:val="00F5706A"/>
    <w:rsid w:val="00F57EE4"/>
    <w:rsid w:val="00F6094E"/>
    <w:rsid w:val="00F60A69"/>
    <w:rsid w:val="00F60AE1"/>
    <w:rsid w:val="00F60C97"/>
    <w:rsid w:val="00F6101F"/>
    <w:rsid w:val="00F6112B"/>
    <w:rsid w:val="00F61B00"/>
    <w:rsid w:val="00F6214E"/>
    <w:rsid w:val="00F62695"/>
    <w:rsid w:val="00F65657"/>
    <w:rsid w:val="00F6584D"/>
    <w:rsid w:val="00F6627F"/>
    <w:rsid w:val="00F6717F"/>
    <w:rsid w:val="00F706EB"/>
    <w:rsid w:val="00F70FFF"/>
    <w:rsid w:val="00F72687"/>
    <w:rsid w:val="00F72FC6"/>
    <w:rsid w:val="00F735DE"/>
    <w:rsid w:val="00F73FD6"/>
    <w:rsid w:val="00F74514"/>
    <w:rsid w:val="00F74A05"/>
    <w:rsid w:val="00F76AFF"/>
    <w:rsid w:val="00F76EAE"/>
    <w:rsid w:val="00F76F93"/>
    <w:rsid w:val="00F771A1"/>
    <w:rsid w:val="00F7768B"/>
    <w:rsid w:val="00F80BA3"/>
    <w:rsid w:val="00F81F6C"/>
    <w:rsid w:val="00F82A2F"/>
    <w:rsid w:val="00F831D2"/>
    <w:rsid w:val="00F83511"/>
    <w:rsid w:val="00F845DE"/>
    <w:rsid w:val="00F846DD"/>
    <w:rsid w:val="00F84AF9"/>
    <w:rsid w:val="00F84C34"/>
    <w:rsid w:val="00F8518F"/>
    <w:rsid w:val="00F85202"/>
    <w:rsid w:val="00F8549B"/>
    <w:rsid w:val="00F854A7"/>
    <w:rsid w:val="00F85952"/>
    <w:rsid w:val="00F85A87"/>
    <w:rsid w:val="00F85B41"/>
    <w:rsid w:val="00F86A66"/>
    <w:rsid w:val="00F87EC8"/>
    <w:rsid w:val="00F903EF"/>
    <w:rsid w:val="00F906F4"/>
    <w:rsid w:val="00F907EC"/>
    <w:rsid w:val="00F90F22"/>
    <w:rsid w:val="00F91310"/>
    <w:rsid w:val="00F9137B"/>
    <w:rsid w:val="00F917EE"/>
    <w:rsid w:val="00F921B8"/>
    <w:rsid w:val="00F93B68"/>
    <w:rsid w:val="00F94198"/>
    <w:rsid w:val="00F94565"/>
    <w:rsid w:val="00F94727"/>
    <w:rsid w:val="00F947C6"/>
    <w:rsid w:val="00F94DD9"/>
    <w:rsid w:val="00F950B2"/>
    <w:rsid w:val="00F951C5"/>
    <w:rsid w:val="00F9599B"/>
    <w:rsid w:val="00F95AD4"/>
    <w:rsid w:val="00F9727D"/>
    <w:rsid w:val="00FA2470"/>
    <w:rsid w:val="00FA25FC"/>
    <w:rsid w:val="00FA2D14"/>
    <w:rsid w:val="00FA2E16"/>
    <w:rsid w:val="00FA30BD"/>
    <w:rsid w:val="00FA31A6"/>
    <w:rsid w:val="00FA3525"/>
    <w:rsid w:val="00FA3740"/>
    <w:rsid w:val="00FA44D6"/>
    <w:rsid w:val="00FA4924"/>
    <w:rsid w:val="00FA4961"/>
    <w:rsid w:val="00FA50ED"/>
    <w:rsid w:val="00FA53E5"/>
    <w:rsid w:val="00FA56BA"/>
    <w:rsid w:val="00FA5AC6"/>
    <w:rsid w:val="00FA65B4"/>
    <w:rsid w:val="00FA7983"/>
    <w:rsid w:val="00FA79BD"/>
    <w:rsid w:val="00FA7DC2"/>
    <w:rsid w:val="00FB02E5"/>
    <w:rsid w:val="00FB0C87"/>
    <w:rsid w:val="00FB0DBD"/>
    <w:rsid w:val="00FB1429"/>
    <w:rsid w:val="00FB2DF0"/>
    <w:rsid w:val="00FB3A1A"/>
    <w:rsid w:val="00FB3BB4"/>
    <w:rsid w:val="00FB4366"/>
    <w:rsid w:val="00FB649A"/>
    <w:rsid w:val="00FB65CC"/>
    <w:rsid w:val="00FB7DAA"/>
    <w:rsid w:val="00FB7DB0"/>
    <w:rsid w:val="00FB7F81"/>
    <w:rsid w:val="00FC0AE5"/>
    <w:rsid w:val="00FC0C60"/>
    <w:rsid w:val="00FC122D"/>
    <w:rsid w:val="00FC12A7"/>
    <w:rsid w:val="00FC1C31"/>
    <w:rsid w:val="00FC3394"/>
    <w:rsid w:val="00FC3418"/>
    <w:rsid w:val="00FC4AB2"/>
    <w:rsid w:val="00FC4CAD"/>
    <w:rsid w:val="00FC4EA7"/>
    <w:rsid w:val="00FC4F3D"/>
    <w:rsid w:val="00FC5A7D"/>
    <w:rsid w:val="00FC5D97"/>
    <w:rsid w:val="00FC6011"/>
    <w:rsid w:val="00FC6224"/>
    <w:rsid w:val="00FC6435"/>
    <w:rsid w:val="00FC6451"/>
    <w:rsid w:val="00FC7105"/>
    <w:rsid w:val="00FC71FA"/>
    <w:rsid w:val="00FC744F"/>
    <w:rsid w:val="00FD0707"/>
    <w:rsid w:val="00FD0A72"/>
    <w:rsid w:val="00FD10DE"/>
    <w:rsid w:val="00FD156F"/>
    <w:rsid w:val="00FD2351"/>
    <w:rsid w:val="00FD239C"/>
    <w:rsid w:val="00FD355C"/>
    <w:rsid w:val="00FD3BE1"/>
    <w:rsid w:val="00FD48A1"/>
    <w:rsid w:val="00FD571E"/>
    <w:rsid w:val="00FD6175"/>
    <w:rsid w:val="00FD658C"/>
    <w:rsid w:val="00FD7034"/>
    <w:rsid w:val="00FD75EB"/>
    <w:rsid w:val="00FD7DA6"/>
    <w:rsid w:val="00FD7E28"/>
    <w:rsid w:val="00FE115F"/>
    <w:rsid w:val="00FE118B"/>
    <w:rsid w:val="00FE16D1"/>
    <w:rsid w:val="00FE19AC"/>
    <w:rsid w:val="00FE1D17"/>
    <w:rsid w:val="00FE1D5F"/>
    <w:rsid w:val="00FE1EEA"/>
    <w:rsid w:val="00FE1F2B"/>
    <w:rsid w:val="00FE2319"/>
    <w:rsid w:val="00FE2340"/>
    <w:rsid w:val="00FE293C"/>
    <w:rsid w:val="00FE2B4A"/>
    <w:rsid w:val="00FE3218"/>
    <w:rsid w:val="00FE3D30"/>
    <w:rsid w:val="00FE400E"/>
    <w:rsid w:val="00FE4D08"/>
    <w:rsid w:val="00FE50F0"/>
    <w:rsid w:val="00FE51B2"/>
    <w:rsid w:val="00FE66AE"/>
    <w:rsid w:val="00FE698C"/>
    <w:rsid w:val="00FE762E"/>
    <w:rsid w:val="00FE7F02"/>
    <w:rsid w:val="00FF1285"/>
    <w:rsid w:val="00FF1AA2"/>
    <w:rsid w:val="00FF1F94"/>
    <w:rsid w:val="00FF2DF8"/>
    <w:rsid w:val="00FF3316"/>
    <w:rsid w:val="00FF332F"/>
    <w:rsid w:val="00FF41B0"/>
    <w:rsid w:val="00FF4C6B"/>
    <w:rsid w:val="00FF5089"/>
    <w:rsid w:val="00FF5760"/>
    <w:rsid w:val="00FF636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09C91"/>
  <w15:docId w15:val="{6DC42E91-70FA-4C5C-8B4A-48F72DB3E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600"/>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uiPriority w:val="9"/>
    <w:qFormat/>
    <w:rsid w:val="000B32D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Heading1"/>
    <w:next w:val="Normal"/>
    <w:link w:val="Heading2Char"/>
    <w:uiPriority w:val="9"/>
    <w:qFormat/>
    <w:rsid w:val="000B32D8"/>
    <w:pPr>
      <w:keepNext w:val="0"/>
      <w:keepLines w:val="0"/>
      <w:widowControl w:val="0"/>
      <w:numPr>
        <w:ilvl w:val="1"/>
      </w:numPr>
      <w:spacing w:before="0" w:line="480" w:lineRule="auto"/>
      <w:jc w:val="both"/>
      <w:outlineLvl w:val="1"/>
    </w:pPr>
    <w:rPr>
      <w:rFonts w:ascii="Arial" w:eastAsia="Times New Roman" w:hAnsi="Arial" w:cs="Times New Roman"/>
      <w:b w:val="0"/>
      <w:bCs w:val="0"/>
      <w:color w:val="auto"/>
      <w:kern w:val="28"/>
      <w:sz w:val="25"/>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B32D8"/>
    <w:rPr>
      <w:rFonts w:ascii="Arial" w:eastAsia="Times New Roman" w:hAnsi="Arial" w:cs="Times New Roman"/>
      <w:kern w:val="28"/>
      <w:sz w:val="25"/>
      <w:szCs w:val="20"/>
    </w:rPr>
  </w:style>
  <w:style w:type="paragraph" w:styleId="ListParagraph">
    <w:name w:val="List Paragraph"/>
    <w:basedOn w:val="Normal"/>
    <w:uiPriority w:val="34"/>
    <w:qFormat/>
    <w:rsid w:val="000B32D8"/>
    <w:pPr>
      <w:ind w:left="720"/>
      <w:contextualSpacing/>
    </w:pPr>
  </w:style>
  <w:style w:type="character" w:customStyle="1" w:styleId="Heading1Char">
    <w:name w:val="Heading 1 Char"/>
    <w:basedOn w:val="DefaultParagraphFont"/>
    <w:link w:val="Heading1"/>
    <w:rsid w:val="000B32D8"/>
    <w:rPr>
      <w:rFonts w:asciiTheme="majorHAnsi" w:eastAsiaTheme="majorEastAsia" w:hAnsiTheme="majorHAnsi" w:cstheme="majorBidi"/>
      <w:b/>
      <w:bCs/>
      <w:color w:val="365F91" w:themeColor="accent1" w:themeShade="BF"/>
      <w:sz w:val="28"/>
      <w:szCs w:val="28"/>
      <w:lang w:val="en-US"/>
    </w:rPr>
  </w:style>
  <w:style w:type="paragraph" w:styleId="FootnoteText">
    <w:name w:val="footnote text"/>
    <w:aliases w:val="Char Char, Char Char,Footnote Text Char1,Footnote Text Char Char,Footnote Text Char1 Char Char,Footnote Text Char Char Char Char,Footnote Text Char1 Char Char Char Char,Footnote Text Char Char Char Char Char Char Char,Footnote Text Char1 C"/>
    <w:basedOn w:val="Normal"/>
    <w:link w:val="FootnoteTextChar"/>
    <w:uiPriority w:val="99"/>
    <w:unhideWhenUsed/>
    <w:qFormat/>
    <w:rsid w:val="006B7890"/>
    <w:rPr>
      <w:sz w:val="20"/>
      <w:szCs w:val="20"/>
    </w:rPr>
  </w:style>
  <w:style w:type="character" w:customStyle="1" w:styleId="FootnoteTextChar">
    <w:name w:val="Footnote Text Char"/>
    <w:aliases w:val="Char Char Char, Char Char Char,Footnote Text Char1 Char,Footnote Text Char Char Char,Footnote Text Char1 Char Char Char,Footnote Text Char Char Char Char Char,Footnote Text Char1 Char Char Char Char Char,Footnote Text Char1 C Char"/>
    <w:basedOn w:val="DefaultParagraphFont"/>
    <w:link w:val="FootnoteText"/>
    <w:uiPriority w:val="99"/>
    <w:rsid w:val="006B7890"/>
    <w:rPr>
      <w:rFonts w:ascii="Times New Roman" w:eastAsia="Times New Roman" w:hAnsi="Times New Roman" w:cs="Times New Roman"/>
      <w:sz w:val="20"/>
      <w:szCs w:val="20"/>
      <w:lang w:val="en-US"/>
    </w:rPr>
  </w:style>
  <w:style w:type="character" w:styleId="FootnoteReference">
    <w:name w:val="footnote reference"/>
    <w:aliases w:val="Footnotes refss,Footnote Reference + Superscript,(NECG) Footnote Reference,Appel note de bas de page,Ref,de nota al pie,註腳內容,fr,Footnote symbol,Footnote,Style 4,-E Fußnotenzeichen,16 Point,Superscript 6 Point,Heading 6 Char1,Style 12"/>
    <w:basedOn w:val="DefaultParagraphFont"/>
    <w:uiPriority w:val="99"/>
    <w:unhideWhenUsed/>
    <w:qFormat/>
    <w:rsid w:val="006B7890"/>
    <w:rPr>
      <w:vertAlign w:val="superscript"/>
    </w:rPr>
  </w:style>
  <w:style w:type="paragraph" w:styleId="BalloonText">
    <w:name w:val="Balloon Text"/>
    <w:basedOn w:val="Normal"/>
    <w:link w:val="BalloonTextChar"/>
    <w:uiPriority w:val="99"/>
    <w:semiHidden/>
    <w:unhideWhenUsed/>
    <w:rsid w:val="0039129C"/>
    <w:rPr>
      <w:rFonts w:ascii="Tahoma" w:eastAsiaTheme="minorHAnsi" w:hAnsi="Tahoma" w:cs="Tahoma"/>
      <w:sz w:val="16"/>
      <w:szCs w:val="16"/>
      <w:lang w:val="en-ZA"/>
    </w:rPr>
  </w:style>
  <w:style w:type="character" w:customStyle="1" w:styleId="BalloonTextChar">
    <w:name w:val="Balloon Text Char"/>
    <w:basedOn w:val="DefaultParagraphFont"/>
    <w:link w:val="BalloonText"/>
    <w:uiPriority w:val="99"/>
    <w:semiHidden/>
    <w:rsid w:val="0039129C"/>
    <w:rPr>
      <w:rFonts w:ascii="Tahoma" w:hAnsi="Tahoma" w:cs="Tahoma"/>
      <w:sz w:val="16"/>
      <w:szCs w:val="16"/>
    </w:rPr>
  </w:style>
  <w:style w:type="paragraph" w:styleId="Header">
    <w:name w:val="header"/>
    <w:basedOn w:val="Normal"/>
    <w:link w:val="HeaderChar"/>
    <w:uiPriority w:val="99"/>
    <w:unhideWhenUsed/>
    <w:rsid w:val="006715C9"/>
    <w:pPr>
      <w:tabs>
        <w:tab w:val="center" w:pos="4513"/>
        <w:tab w:val="right" w:pos="9026"/>
      </w:tabs>
    </w:pPr>
  </w:style>
  <w:style w:type="character" w:customStyle="1" w:styleId="HeaderChar">
    <w:name w:val="Header Char"/>
    <w:basedOn w:val="DefaultParagraphFont"/>
    <w:link w:val="Header"/>
    <w:uiPriority w:val="99"/>
    <w:rsid w:val="006715C9"/>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715C9"/>
    <w:pPr>
      <w:tabs>
        <w:tab w:val="center" w:pos="4513"/>
        <w:tab w:val="right" w:pos="9026"/>
      </w:tabs>
    </w:pPr>
  </w:style>
  <w:style w:type="character" w:customStyle="1" w:styleId="FooterChar">
    <w:name w:val="Footer Char"/>
    <w:basedOn w:val="DefaultParagraphFont"/>
    <w:link w:val="Footer"/>
    <w:uiPriority w:val="99"/>
    <w:rsid w:val="006715C9"/>
    <w:rPr>
      <w:rFonts w:ascii="Times New Roman" w:eastAsia="Times New Roman" w:hAnsi="Times New Roman" w:cs="Times New Roman"/>
      <w:sz w:val="24"/>
      <w:szCs w:val="24"/>
      <w:lang w:val="en-US"/>
    </w:rPr>
  </w:style>
  <w:style w:type="paragraph" w:customStyle="1" w:styleId="Default">
    <w:name w:val="Default"/>
    <w:rsid w:val="00B328B8"/>
    <w:pPr>
      <w:autoSpaceDE w:val="0"/>
      <w:autoSpaceDN w:val="0"/>
      <w:adjustRightInd w:val="0"/>
      <w:spacing w:after="0" w:line="240" w:lineRule="auto"/>
    </w:pPr>
    <w:rPr>
      <w:rFonts w:ascii="Arial" w:eastAsia="SimSun" w:hAnsi="Arial" w:cs="Arial"/>
      <w:color w:val="000000"/>
      <w:sz w:val="24"/>
      <w:szCs w:val="24"/>
      <w:lang w:val="en-US"/>
    </w:rPr>
  </w:style>
  <w:style w:type="paragraph" w:customStyle="1" w:styleId="JUDGMENTNUMBERED">
    <w:name w:val="JUDGMENT NUMBERED"/>
    <w:basedOn w:val="Normal"/>
    <w:next w:val="Normal"/>
    <w:link w:val="JUDGMENTNUMBEREDChar"/>
    <w:qFormat/>
    <w:rsid w:val="00D35132"/>
    <w:pPr>
      <w:numPr>
        <w:numId w:val="10"/>
      </w:numPr>
      <w:spacing w:line="360" w:lineRule="auto"/>
      <w:jc w:val="both"/>
    </w:pPr>
    <w:rPr>
      <w:sz w:val="26"/>
      <w:szCs w:val="22"/>
      <w:lang w:val="en-ZA"/>
    </w:rPr>
  </w:style>
  <w:style w:type="paragraph" w:customStyle="1" w:styleId="QUOTEINFOOTNOTE">
    <w:name w:val="QUOTE IN FOOTNOTE"/>
    <w:basedOn w:val="Normal"/>
    <w:next w:val="Normal"/>
    <w:qFormat/>
    <w:rsid w:val="00D35132"/>
    <w:pPr>
      <w:spacing w:after="120"/>
      <w:ind w:left="720" w:right="720"/>
      <w:jc w:val="both"/>
    </w:pPr>
    <w:rPr>
      <w:sz w:val="20"/>
      <w:szCs w:val="22"/>
      <w:lang w:val="en-ZA"/>
    </w:rPr>
  </w:style>
  <w:style w:type="character" w:customStyle="1" w:styleId="JUDGMENTNUMBEREDChar">
    <w:name w:val="JUDGMENT NUMBERED Char"/>
    <w:basedOn w:val="DefaultParagraphFont"/>
    <w:link w:val="JUDGMENTNUMBERED"/>
    <w:locked/>
    <w:rsid w:val="00D35132"/>
    <w:rPr>
      <w:rFonts w:ascii="Times New Roman" w:eastAsia="Times New Roman" w:hAnsi="Times New Roman" w:cs="Times New Roman"/>
      <w:sz w:val="26"/>
    </w:rPr>
  </w:style>
  <w:style w:type="character" w:styleId="Hyperlink">
    <w:name w:val="Hyperlink"/>
    <w:basedOn w:val="DefaultParagraphFont"/>
    <w:uiPriority w:val="99"/>
    <w:unhideWhenUsed/>
    <w:rsid w:val="00D35132"/>
    <w:rPr>
      <w:color w:val="0000FF"/>
      <w:u w:val="single"/>
    </w:rPr>
  </w:style>
  <w:style w:type="paragraph" w:customStyle="1" w:styleId="Parties">
    <w:name w:val="Parties"/>
    <w:basedOn w:val="Normal"/>
    <w:qFormat/>
    <w:rsid w:val="00B97417"/>
    <w:pPr>
      <w:tabs>
        <w:tab w:val="right" w:pos="9072"/>
      </w:tabs>
      <w:suppressAutoHyphens/>
      <w:jc w:val="both"/>
    </w:pPr>
    <w:rPr>
      <w:rFonts w:ascii="Arial" w:hAnsi="Arial"/>
      <w:snapToGrid w:val="0"/>
      <w:szCs w:val="20"/>
    </w:rPr>
  </w:style>
  <w:style w:type="character" w:styleId="CommentReference">
    <w:name w:val="annotation reference"/>
    <w:basedOn w:val="DefaultParagraphFont"/>
    <w:uiPriority w:val="99"/>
    <w:semiHidden/>
    <w:unhideWhenUsed/>
    <w:rsid w:val="00DE2A49"/>
    <w:rPr>
      <w:sz w:val="16"/>
      <w:szCs w:val="16"/>
    </w:rPr>
  </w:style>
  <w:style w:type="paragraph" w:styleId="CommentText">
    <w:name w:val="annotation text"/>
    <w:basedOn w:val="Normal"/>
    <w:link w:val="CommentTextChar"/>
    <w:uiPriority w:val="99"/>
    <w:semiHidden/>
    <w:unhideWhenUsed/>
    <w:rsid w:val="00DE2A49"/>
    <w:rPr>
      <w:sz w:val="20"/>
      <w:szCs w:val="20"/>
    </w:rPr>
  </w:style>
  <w:style w:type="character" w:customStyle="1" w:styleId="CommentTextChar">
    <w:name w:val="Comment Text Char"/>
    <w:basedOn w:val="DefaultParagraphFont"/>
    <w:link w:val="CommentText"/>
    <w:uiPriority w:val="99"/>
    <w:semiHidden/>
    <w:rsid w:val="00DE2A49"/>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DE2A49"/>
    <w:rPr>
      <w:b/>
      <w:bCs/>
    </w:rPr>
  </w:style>
  <w:style w:type="character" w:customStyle="1" w:styleId="CommentSubjectChar">
    <w:name w:val="Comment Subject Char"/>
    <w:basedOn w:val="CommentTextChar"/>
    <w:link w:val="CommentSubject"/>
    <w:uiPriority w:val="99"/>
    <w:semiHidden/>
    <w:rsid w:val="00DE2A49"/>
    <w:rPr>
      <w:rFonts w:ascii="Times New Roman" w:eastAsia="Times New Roman" w:hAnsi="Times New Roman" w:cs="Times New Roman"/>
      <w:b/>
      <w:bCs/>
      <w:sz w:val="20"/>
      <w:szCs w:val="20"/>
      <w:lang w:val="en-US"/>
    </w:rPr>
  </w:style>
  <w:style w:type="paragraph" w:customStyle="1" w:styleId="Textbody">
    <w:name w:val="Text body"/>
    <w:basedOn w:val="Default"/>
    <w:uiPriority w:val="99"/>
    <w:rsid w:val="00492061"/>
    <w:pPr>
      <w:widowControl w:val="0"/>
      <w:spacing w:after="115"/>
    </w:pPr>
    <w:rPr>
      <w:rFonts w:ascii="Times New Roman" w:eastAsiaTheme="minorEastAsia" w:hAnsi="Times New Roman" w:cs="Times New Roman"/>
      <w:color w:val="auto"/>
      <w:lang w:val="en-ZA" w:eastAsia="en-ZA"/>
    </w:rPr>
  </w:style>
  <w:style w:type="paragraph" w:styleId="NormalWeb">
    <w:name w:val="Normal (Web)"/>
    <w:basedOn w:val="Normal"/>
    <w:uiPriority w:val="99"/>
    <w:semiHidden/>
    <w:unhideWhenUsed/>
    <w:rsid w:val="005E5844"/>
    <w:pPr>
      <w:spacing w:before="100" w:beforeAutospacing="1" w:after="100" w:afterAutospacing="1"/>
    </w:pPr>
    <w:rPr>
      <w:lang w:val="en-ZA" w:eastAsia="en-ZA"/>
    </w:rPr>
  </w:style>
  <w:style w:type="paragraph" w:styleId="Quote">
    <w:name w:val="Quote"/>
    <w:basedOn w:val="Normal"/>
    <w:next w:val="Normal"/>
    <w:link w:val="QuoteChar"/>
    <w:uiPriority w:val="29"/>
    <w:qFormat/>
    <w:rsid w:val="000916E0"/>
    <w:pPr>
      <w:widowControl w:val="0"/>
      <w:spacing w:line="480" w:lineRule="auto"/>
      <w:ind w:left="1134" w:right="1134"/>
      <w:jc w:val="both"/>
    </w:pPr>
    <w:rPr>
      <w:rFonts w:ascii="Arial" w:hAnsi="Arial" w:cs="Arial"/>
      <w:iCs/>
      <w:color w:val="000000"/>
      <w:spacing w:val="26"/>
      <w:w w:val="104"/>
    </w:rPr>
  </w:style>
  <w:style w:type="character" w:customStyle="1" w:styleId="QuoteChar">
    <w:name w:val="Quote Char"/>
    <w:basedOn w:val="DefaultParagraphFont"/>
    <w:link w:val="Quote"/>
    <w:uiPriority w:val="29"/>
    <w:rsid w:val="000916E0"/>
    <w:rPr>
      <w:rFonts w:ascii="Arial" w:eastAsia="Times New Roman" w:hAnsi="Arial" w:cs="Arial"/>
      <w:iCs/>
      <w:color w:val="000000"/>
      <w:spacing w:val="26"/>
      <w:w w:val="104"/>
      <w:sz w:val="24"/>
      <w:szCs w:val="24"/>
      <w:lang w:val="en-GB"/>
    </w:rPr>
  </w:style>
  <w:style w:type="character" w:styleId="UnresolvedMention">
    <w:name w:val="Unresolved Mention"/>
    <w:basedOn w:val="DefaultParagraphFont"/>
    <w:uiPriority w:val="99"/>
    <w:semiHidden/>
    <w:unhideWhenUsed/>
    <w:rsid w:val="00616F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9508820">
      <w:bodyDiv w:val="1"/>
      <w:marLeft w:val="0"/>
      <w:marRight w:val="0"/>
      <w:marTop w:val="0"/>
      <w:marBottom w:val="0"/>
      <w:divBdr>
        <w:top w:val="none" w:sz="0" w:space="0" w:color="auto"/>
        <w:left w:val="none" w:sz="0" w:space="0" w:color="auto"/>
        <w:bottom w:val="none" w:sz="0" w:space="0" w:color="auto"/>
        <w:right w:val="none" w:sz="0" w:space="0" w:color="auto"/>
      </w:divBdr>
    </w:div>
    <w:div w:id="324673122">
      <w:bodyDiv w:val="1"/>
      <w:marLeft w:val="0"/>
      <w:marRight w:val="0"/>
      <w:marTop w:val="0"/>
      <w:marBottom w:val="0"/>
      <w:divBdr>
        <w:top w:val="none" w:sz="0" w:space="0" w:color="auto"/>
        <w:left w:val="none" w:sz="0" w:space="0" w:color="auto"/>
        <w:bottom w:val="none" w:sz="0" w:space="0" w:color="auto"/>
        <w:right w:val="none" w:sz="0" w:space="0" w:color="auto"/>
      </w:divBdr>
    </w:div>
    <w:div w:id="641890845">
      <w:bodyDiv w:val="1"/>
      <w:marLeft w:val="0"/>
      <w:marRight w:val="0"/>
      <w:marTop w:val="0"/>
      <w:marBottom w:val="0"/>
      <w:divBdr>
        <w:top w:val="none" w:sz="0" w:space="0" w:color="auto"/>
        <w:left w:val="none" w:sz="0" w:space="0" w:color="auto"/>
        <w:bottom w:val="none" w:sz="0" w:space="0" w:color="auto"/>
        <w:right w:val="none" w:sz="0" w:space="0" w:color="auto"/>
      </w:divBdr>
    </w:div>
    <w:div w:id="710805667">
      <w:bodyDiv w:val="1"/>
      <w:marLeft w:val="0"/>
      <w:marRight w:val="0"/>
      <w:marTop w:val="0"/>
      <w:marBottom w:val="0"/>
      <w:divBdr>
        <w:top w:val="none" w:sz="0" w:space="0" w:color="auto"/>
        <w:left w:val="none" w:sz="0" w:space="0" w:color="auto"/>
        <w:bottom w:val="none" w:sz="0" w:space="0" w:color="auto"/>
        <w:right w:val="none" w:sz="0" w:space="0" w:color="auto"/>
      </w:divBdr>
    </w:div>
    <w:div w:id="788233485">
      <w:bodyDiv w:val="1"/>
      <w:marLeft w:val="0"/>
      <w:marRight w:val="0"/>
      <w:marTop w:val="0"/>
      <w:marBottom w:val="0"/>
      <w:divBdr>
        <w:top w:val="none" w:sz="0" w:space="0" w:color="auto"/>
        <w:left w:val="none" w:sz="0" w:space="0" w:color="auto"/>
        <w:bottom w:val="none" w:sz="0" w:space="0" w:color="auto"/>
        <w:right w:val="none" w:sz="0" w:space="0" w:color="auto"/>
      </w:divBdr>
    </w:div>
    <w:div w:id="1222328283">
      <w:bodyDiv w:val="1"/>
      <w:marLeft w:val="0"/>
      <w:marRight w:val="0"/>
      <w:marTop w:val="0"/>
      <w:marBottom w:val="0"/>
      <w:divBdr>
        <w:top w:val="none" w:sz="0" w:space="0" w:color="auto"/>
        <w:left w:val="none" w:sz="0" w:space="0" w:color="auto"/>
        <w:bottom w:val="none" w:sz="0" w:space="0" w:color="auto"/>
        <w:right w:val="none" w:sz="0" w:space="0" w:color="auto"/>
      </w:divBdr>
    </w:div>
    <w:div w:id="1504275877">
      <w:bodyDiv w:val="1"/>
      <w:marLeft w:val="0"/>
      <w:marRight w:val="0"/>
      <w:marTop w:val="0"/>
      <w:marBottom w:val="0"/>
      <w:divBdr>
        <w:top w:val="none" w:sz="0" w:space="0" w:color="auto"/>
        <w:left w:val="none" w:sz="0" w:space="0" w:color="auto"/>
        <w:bottom w:val="none" w:sz="0" w:space="0" w:color="auto"/>
        <w:right w:val="none" w:sz="0" w:space="0" w:color="auto"/>
      </w:divBdr>
    </w:div>
    <w:div w:id="1537623139">
      <w:bodyDiv w:val="1"/>
      <w:marLeft w:val="0"/>
      <w:marRight w:val="0"/>
      <w:marTop w:val="0"/>
      <w:marBottom w:val="0"/>
      <w:divBdr>
        <w:top w:val="none" w:sz="0" w:space="0" w:color="auto"/>
        <w:left w:val="none" w:sz="0" w:space="0" w:color="auto"/>
        <w:bottom w:val="none" w:sz="0" w:space="0" w:color="auto"/>
        <w:right w:val="none" w:sz="0" w:space="0" w:color="auto"/>
      </w:divBdr>
    </w:div>
    <w:div w:id="1574269795">
      <w:bodyDiv w:val="1"/>
      <w:marLeft w:val="0"/>
      <w:marRight w:val="0"/>
      <w:marTop w:val="0"/>
      <w:marBottom w:val="0"/>
      <w:divBdr>
        <w:top w:val="none" w:sz="0" w:space="0" w:color="auto"/>
        <w:left w:val="none" w:sz="0" w:space="0" w:color="auto"/>
        <w:bottom w:val="none" w:sz="0" w:space="0" w:color="auto"/>
        <w:right w:val="none" w:sz="0" w:space="0" w:color="auto"/>
      </w:divBdr>
    </w:div>
    <w:div w:id="1741907445">
      <w:bodyDiv w:val="1"/>
      <w:marLeft w:val="0"/>
      <w:marRight w:val="0"/>
      <w:marTop w:val="0"/>
      <w:marBottom w:val="0"/>
      <w:divBdr>
        <w:top w:val="none" w:sz="0" w:space="0" w:color="auto"/>
        <w:left w:val="none" w:sz="0" w:space="0" w:color="auto"/>
        <w:bottom w:val="none" w:sz="0" w:space="0" w:color="auto"/>
        <w:right w:val="none" w:sz="0" w:space="0" w:color="auto"/>
      </w:divBdr>
    </w:div>
    <w:div w:id="1934512968">
      <w:bodyDiv w:val="1"/>
      <w:marLeft w:val="0"/>
      <w:marRight w:val="0"/>
      <w:marTop w:val="0"/>
      <w:marBottom w:val="0"/>
      <w:divBdr>
        <w:top w:val="none" w:sz="0" w:space="0" w:color="auto"/>
        <w:left w:val="none" w:sz="0" w:space="0" w:color="auto"/>
        <w:bottom w:val="none" w:sz="0" w:space="0" w:color="auto"/>
        <w:right w:val="none" w:sz="0" w:space="0" w:color="auto"/>
      </w:divBdr>
    </w:div>
    <w:div w:id="1960650161">
      <w:bodyDiv w:val="1"/>
      <w:marLeft w:val="0"/>
      <w:marRight w:val="0"/>
      <w:marTop w:val="0"/>
      <w:marBottom w:val="0"/>
      <w:divBdr>
        <w:top w:val="none" w:sz="0" w:space="0" w:color="auto"/>
        <w:left w:val="none" w:sz="0" w:space="0" w:color="auto"/>
        <w:bottom w:val="none" w:sz="0" w:space="0" w:color="auto"/>
        <w:right w:val="none" w:sz="0" w:space="0" w:color="auto"/>
      </w:divBdr>
      <w:divsChild>
        <w:div w:id="59983731">
          <w:marLeft w:val="0"/>
          <w:marRight w:val="0"/>
          <w:marTop w:val="0"/>
          <w:marBottom w:val="180"/>
          <w:divBdr>
            <w:top w:val="none" w:sz="0" w:space="0" w:color="auto"/>
            <w:left w:val="none" w:sz="0" w:space="0" w:color="auto"/>
            <w:bottom w:val="none" w:sz="0" w:space="0" w:color="auto"/>
            <w:right w:val="none" w:sz="0" w:space="0" w:color="auto"/>
          </w:divBdr>
        </w:div>
        <w:div w:id="894243074">
          <w:marLeft w:val="0"/>
          <w:marRight w:val="0"/>
          <w:marTop w:val="0"/>
          <w:marBottom w:val="180"/>
          <w:divBdr>
            <w:top w:val="none" w:sz="0" w:space="0" w:color="auto"/>
            <w:left w:val="none" w:sz="0" w:space="0" w:color="auto"/>
            <w:bottom w:val="none" w:sz="0" w:space="0" w:color="auto"/>
            <w:right w:val="none" w:sz="0" w:space="0" w:color="auto"/>
          </w:divBdr>
        </w:div>
        <w:div w:id="2072802725">
          <w:marLeft w:val="0"/>
          <w:marRight w:val="0"/>
          <w:marTop w:val="0"/>
          <w:marBottom w:val="180"/>
          <w:divBdr>
            <w:top w:val="none" w:sz="0" w:space="0" w:color="auto"/>
            <w:left w:val="none" w:sz="0" w:space="0" w:color="auto"/>
            <w:bottom w:val="none" w:sz="0" w:space="0" w:color="auto"/>
            <w:right w:val="none" w:sz="0" w:space="0" w:color="auto"/>
          </w:divBdr>
        </w:div>
        <w:div w:id="1522471697">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uis.hennop@brooklynadvocates.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ena@yhp.co.z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ian@jhp.co.z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ietvleiridgeissues@gmail.com" TargetMode="Externa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F71C5F-6506-4AEA-A18D-375EF5F85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1207</Words>
  <Characters>6882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Judge-John Murphy</dc:creator>
  <cp:lastModifiedBy>sathish sarshan  mohan</cp:lastModifiedBy>
  <cp:revision>3</cp:revision>
  <cp:lastPrinted>2024-04-02T13:00:00Z</cp:lastPrinted>
  <dcterms:created xsi:type="dcterms:W3CDTF">2024-04-08T10:32:00Z</dcterms:created>
  <dcterms:modified xsi:type="dcterms:W3CDTF">2024-04-25T21:26:00Z</dcterms:modified>
</cp:coreProperties>
</file>