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D9DD" w14:textId="107A6BDE" w:rsidR="006C4A36" w:rsidRDefault="0011721C" w:rsidP="00451F09">
      <w:pPr>
        <w:pStyle w:val="Pa3"/>
        <w:jc w:val="center"/>
      </w:pPr>
      <w:bookmarkStart w:id="0" w:name="OLE_LINK1"/>
      <w:bookmarkStart w:id="1" w:name="_GoBack"/>
      <w:bookmarkEnd w:id="1"/>
      <w:r>
        <w:rPr>
          <w:noProof/>
          <w:lang w:val="en-ZA" w:eastAsia="en-ZA"/>
        </w:rPr>
        <w:drawing>
          <wp:anchor distT="0" distB="0" distL="114300" distR="114300" simplePos="0" relativeHeight="251659264" behindDoc="0" locked="0" layoutInCell="1" allowOverlap="1" wp14:anchorId="34EBDFD8" wp14:editId="3B932EB4">
            <wp:simplePos x="0" y="0"/>
            <wp:positionH relativeFrom="page">
              <wp:align>center</wp:align>
            </wp:positionH>
            <wp:positionV relativeFrom="paragraph">
              <wp:posOffset>381</wp:posOffset>
            </wp:positionV>
            <wp:extent cx="799200" cy="913371"/>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B6997" w14:textId="77777777" w:rsidR="00451F09" w:rsidRPr="00451F09" w:rsidRDefault="00451F09" w:rsidP="00451F09">
      <w:pPr>
        <w:rPr>
          <w:lang w:val="en-US" w:eastAsia="en-US"/>
        </w:rPr>
      </w:pPr>
    </w:p>
    <w:bookmarkEnd w:id="0"/>
    <w:p w14:paraId="6D9AEF36" w14:textId="5946626E" w:rsidR="0011721C" w:rsidRDefault="0011721C" w:rsidP="00463C32">
      <w:pPr>
        <w:pStyle w:val="Pa3"/>
        <w:spacing w:line="276" w:lineRule="auto"/>
        <w:jc w:val="center"/>
        <w:rPr>
          <w:rFonts w:ascii="Times New Roman" w:hAnsi="Times New Roman" w:cs="Times New Roman"/>
          <w:b/>
          <w:bCs/>
          <w:sz w:val="28"/>
          <w:szCs w:val="28"/>
        </w:rPr>
      </w:pPr>
    </w:p>
    <w:p w14:paraId="50A9A20A" w14:textId="359B118D" w:rsidR="0011721C" w:rsidRDefault="0011721C" w:rsidP="00463C32">
      <w:pPr>
        <w:pStyle w:val="Pa3"/>
        <w:spacing w:line="276" w:lineRule="auto"/>
        <w:jc w:val="center"/>
        <w:rPr>
          <w:rFonts w:ascii="Times New Roman" w:hAnsi="Times New Roman" w:cs="Times New Roman"/>
          <w:b/>
          <w:bCs/>
          <w:sz w:val="28"/>
          <w:szCs w:val="28"/>
        </w:rPr>
      </w:pPr>
    </w:p>
    <w:p w14:paraId="7A906E59" w14:textId="4CA721F2" w:rsidR="0011721C" w:rsidRDefault="0011721C" w:rsidP="00463C32">
      <w:pPr>
        <w:pStyle w:val="Pa3"/>
        <w:spacing w:line="276" w:lineRule="auto"/>
        <w:jc w:val="center"/>
        <w:rPr>
          <w:rFonts w:ascii="Times New Roman" w:hAnsi="Times New Roman" w:cs="Times New Roman"/>
          <w:b/>
          <w:bCs/>
          <w:sz w:val="28"/>
          <w:szCs w:val="28"/>
        </w:rPr>
      </w:pPr>
    </w:p>
    <w:p w14:paraId="083ACC87" w14:textId="754F072D" w:rsidR="00685CBF" w:rsidRPr="00616FFF" w:rsidRDefault="00685CBF" w:rsidP="00D47A91">
      <w:pPr>
        <w:pStyle w:val="Pa3"/>
        <w:spacing w:line="360" w:lineRule="auto"/>
        <w:jc w:val="center"/>
        <w:rPr>
          <w:rFonts w:ascii="Times New Roman" w:hAnsi="Times New Roman" w:cs="Times New Roman"/>
          <w:b/>
          <w:bCs/>
          <w:color w:val="000000"/>
          <w:sz w:val="28"/>
          <w:szCs w:val="28"/>
        </w:rPr>
      </w:pPr>
      <w:r w:rsidRPr="00616FFF">
        <w:rPr>
          <w:rFonts w:ascii="Times New Roman" w:hAnsi="Times New Roman" w:cs="Times New Roman"/>
          <w:b/>
          <w:bCs/>
          <w:sz w:val="28"/>
          <w:szCs w:val="28"/>
        </w:rPr>
        <w:t>THE SUPREME COURT OF APPEAL OF SOUTH AFRICA</w:t>
      </w:r>
    </w:p>
    <w:p w14:paraId="0340D0A8" w14:textId="6639C50F" w:rsidR="00D47A91" w:rsidRPr="00616FFF" w:rsidRDefault="00685CBF" w:rsidP="00D47A91">
      <w:pPr>
        <w:spacing w:line="360" w:lineRule="auto"/>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6E1CEBDF" w14:textId="53BA6851" w:rsidR="001F5196" w:rsidRPr="00D47A91" w:rsidRDefault="001F5196" w:rsidP="00947D11">
      <w:pPr>
        <w:spacing w:line="276" w:lineRule="auto"/>
        <w:jc w:val="center"/>
        <w:rPr>
          <w:rFonts w:ascii="Times New Roman" w:hAnsi="Times New Roman" w:cs="Times New Roman"/>
          <w:b/>
          <w:bCs/>
          <w:sz w:val="28"/>
          <w:szCs w:val="28"/>
        </w:rPr>
      </w:pPr>
    </w:p>
    <w:p w14:paraId="1FC5A262" w14:textId="070DBF7B" w:rsidR="007E7B6E" w:rsidRPr="00D47A91" w:rsidRDefault="00C21841" w:rsidP="007E7B6E">
      <w:pPr>
        <w:spacing w:line="360" w:lineRule="auto"/>
        <w:jc w:val="right"/>
        <w:rPr>
          <w:rFonts w:ascii="Times New Roman" w:hAnsi="Times New Roman" w:cs="Times New Roman"/>
          <w:b/>
          <w:sz w:val="28"/>
          <w:szCs w:val="28"/>
        </w:rPr>
      </w:pPr>
      <w:r w:rsidRPr="00992B62">
        <w:rPr>
          <w:rFonts w:ascii="Times New Roman" w:hAnsi="Times New Roman" w:cs="Times New Roman"/>
          <w:b/>
          <w:sz w:val="28"/>
          <w:szCs w:val="28"/>
        </w:rPr>
        <w:t>Reportable</w:t>
      </w:r>
    </w:p>
    <w:p w14:paraId="7F6AA128" w14:textId="77C69CBB" w:rsidR="00545604" w:rsidRPr="00616FFF" w:rsidRDefault="004C573E" w:rsidP="00D47A91">
      <w:pPr>
        <w:spacing w:line="360" w:lineRule="auto"/>
        <w:jc w:val="right"/>
        <w:rPr>
          <w:rFonts w:ascii="Times New Roman" w:hAnsi="Times New Roman" w:cs="Times New Roman"/>
          <w:sz w:val="28"/>
          <w:szCs w:val="28"/>
        </w:rPr>
      </w:pPr>
      <w:r w:rsidRPr="00616FFF">
        <w:rPr>
          <w:rFonts w:ascii="Times New Roman" w:hAnsi="Times New Roman" w:cs="Times New Roman"/>
          <w:sz w:val="28"/>
          <w:szCs w:val="28"/>
        </w:rPr>
        <w:t>Case no:</w:t>
      </w:r>
      <w:r w:rsidR="00D20884">
        <w:rPr>
          <w:rFonts w:ascii="Times New Roman" w:hAnsi="Times New Roman" w:cs="Times New Roman"/>
          <w:sz w:val="28"/>
          <w:szCs w:val="28"/>
        </w:rPr>
        <w:t xml:space="preserve"> </w:t>
      </w:r>
      <w:r w:rsidR="00967239">
        <w:rPr>
          <w:rFonts w:ascii="Times New Roman" w:hAnsi="Times New Roman" w:cs="Times New Roman"/>
          <w:sz w:val="28"/>
          <w:szCs w:val="28"/>
        </w:rPr>
        <w:t>4/2021</w:t>
      </w:r>
    </w:p>
    <w:p w14:paraId="3F6E6F42" w14:textId="3BC0A02B" w:rsidR="001B39B4" w:rsidRDefault="001B39B4" w:rsidP="00947D11">
      <w:pPr>
        <w:spacing w:line="276" w:lineRule="auto"/>
        <w:rPr>
          <w:rFonts w:ascii="Times New Roman" w:hAnsi="Times New Roman" w:cs="Times New Roman"/>
          <w:sz w:val="28"/>
          <w:szCs w:val="28"/>
        </w:rPr>
      </w:pPr>
    </w:p>
    <w:p w14:paraId="1F8420E8" w14:textId="2AEF2AF1" w:rsidR="00B251FC" w:rsidRPr="007B4896" w:rsidRDefault="004C573E" w:rsidP="00B251FC">
      <w:pPr>
        <w:tabs>
          <w:tab w:val="left" w:pos="4155"/>
        </w:tabs>
        <w:spacing w:after="100" w:afterAutospacing="1" w:line="360" w:lineRule="auto"/>
        <w:jc w:val="left"/>
        <w:rPr>
          <w:rFonts w:ascii="Times New Roman" w:hAnsi="Times New Roman" w:cs="Times New Roman"/>
          <w:sz w:val="28"/>
          <w:szCs w:val="28"/>
        </w:rPr>
      </w:pPr>
      <w:r w:rsidRPr="00616FFF">
        <w:rPr>
          <w:rFonts w:ascii="Times New Roman" w:hAnsi="Times New Roman" w:cs="Times New Roman"/>
          <w:sz w:val="28"/>
          <w:szCs w:val="28"/>
        </w:rPr>
        <w:t>In the matter between:</w:t>
      </w:r>
    </w:p>
    <w:p w14:paraId="25555B47" w14:textId="27D7ADE9" w:rsidR="00582618" w:rsidRDefault="00967239" w:rsidP="00C531CA">
      <w:pPr>
        <w:tabs>
          <w:tab w:val="right" w:pos="9356"/>
        </w:tabs>
        <w:spacing w:line="360" w:lineRule="auto"/>
        <w:jc w:val="left"/>
        <w:rPr>
          <w:rFonts w:ascii="Times New Roman" w:hAnsi="Times New Roman" w:cs="Times New Roman"/>
          <w:b/>
          <w:sz w:val="28"/>
          <w:szCs w:val="28"/>
        </w:rPr>
      </w:pPr>
      <w:r w:rsidRPr="00967239">
        <w:rPr>
          <w:rFonts w:ascii="Times New Roman" w:hAnsi="Times New Roman" w:cs="Times New Roman"/>
          <w:b/>
          <w:sz w:val="28"/>
          <w:szCs w:val="28"/>
        </w:rPr>
        <w:t>SIMON ROY ARCUS</w:t>
      </w:r>
      <w:r>
        <w:rPr>
          <w:rFonts w:ascii="Times New Roman" w:hAnsi="Times New Roman" w:cs="Times New Roman"/>
          <w:b/>
          <w:sz w:val="28"/>
          <w:szCs w:val="28"/>
        </w:rPr>
        <w:tab/>
      </w:r>
      <w:r w:rsidR="004C573E" w:rsidRPr="00616FFF">
        <w:rPr>
          <w:rFonts w:ascii="Times New Roman" w:hAnsi="Times New Roman" w:cs="Times New Roman"/>
          <w:b/>
          <w:sz w:val="28"/>
          <w:szCs w:val="28"/>
        </w:rPr>
        <w:t>APPELLANT</w:t>
      </w:r>
    </w:p>
    <w:p w14:paraId="767EE53E" w14:textId="77777777" w:rsidR="00F325D9" w:rsidRPr="00D20884" w:rsidRDefault="00F325D9" w:rsidP="00660466">
      <w:pPr>
        <w:tabs>
          <w:tab w:val="right" w:pos="9480"/>
        </w:tabs>
        <w:spacing w:line="360" w:lineRule="auto"/>
        <w:jc w:val="left"/>
        <w:rPr>
          <w:rFonts w:ascii="Times New Roman" w:hAnsi="Times New Roman" w:cs="Times New Roman"/>
          <w:sz w:val="28"/>
          <w:szCs w:val="28"/>
        </w:rPr>
      </w:pPr>
    </w:p>
    <w:p w14:paraId="569B6944" w14:textId="79E7AB0E" w:rsidR="00582618" w:rsidRDefault="004C573E" w:rsidP="00D47A91">
      <w:pPr>
        <w:spacing w:line="360" w:lineRule="auto"/>
        <w:rPr>
          <w:rFonts w:ascii="Times New Roman" w:hAnsi="Times New Roman" w:cs="Times New Roman"/>
          <w:sz w:val="28"/>
          <w:szCs w:val="28"/>
        </w:rPr>
      </w:pPr>
      <w:r w:rsidRPr="00616FFF">
        <w:rPr>
          <w:rFonts w:ascii="Times New Roman" w:hAnsi="Times New Roman" w:cs="Times New Roman"/>
          <w:sz w:val="28"/>
          <w:szCs w:val="28"/>
        </w:rPr>
        <w:t>and</w:t>
      </w:r>
    </w:p>
    <w:p w14:paraId="1D7895B9" w14:textId="77777777" w:rsidR="004956B1" w:rsidRDefault="004956B1" w:rsidP="007E7B6E">
      <w:pPr>
        <w:tabs>
          <w:tab w:val="left" w:pos="720"/>
          <w:tab w:val="right" w:pos="9498"/>
        </w:tabs>
        <w:rPr>
          <w:rFonts w:ascii="Times New Roman" w:hAnsi="Times New Roman" w:cs="Times New Roman"/>
          <w:sz w:val="28"/>
          <w:szCs w:val="28"/>
        </w:rPr>
      </w:pPr>
    </w:p>
    <w:p w14:paraId="3E8D19C7" w14:textId="65C58575" w:rsidR="00FD3DE0" w:rsidRDefault="004956B1" w:rsidP="00C531CA">
      <w:pPr>
        <w:tabs>
          <w:tab w:val="left" w:pos="720"/>
          <w:tab w:val="right" w:pos="9356"/>
        </w:tabs>
        <w:rPr>
          <w:rFonts w:ascii="Times New Roman" w:hAnsi="Times New Roman" w:cs="Times New Roman"/>
          <w:b/>
          <w:sz w:val="28"/>
          <w:szCs w:val="28"/>
        </w:rPr>
      </w:pPr>
      <w:r w:rsidRPr="004956B1">
        <w:rPr>
          <w:rFonts w:ascii="Times New Roman" w:hAnsi="Times New Roman" w:cs="Times New Roman"/>
          <w:b/>
          <w:sz w:val="28"/>
          <w:szCs w:val="28"/>
        </w:rPr>
        <w:t>JILL HENREE ARCUS</w:t>
      </w:r>
      <w:r w:rsidR="007E7B6E">
        <w:rPr>
          <w:rFonts w:ascii="Times New Roman" w:hAnsi="Times New Roman" w:cs="Times New Roman"/>
          <w:b/>
          <w:sz w:val="28"/>
          <w:szCs w:val="28"/>
        </w:rPr>
        <w:tab/>
      </w:r>
      <w:r w:rsidR="00E10AD7">
        <w:rPr>
          <w:rFonts w:ascii="Times New Roman" w:hAnsi="Times New Roman" w:cs="Times New Roman"/>
          <w:b/>
          <w:sz w:val="28"/>
          <w:szCs w:val="28"/>
        </w:rPr>
        <w:t>RESPONDENT</w:t>
      </w:r>
    </w:p>
    <w:p w14:paraId="53FA0064" w14:textId="77777777" w:rsidR="0048058B" w:rsidRDefault="0048058B" w:rsidP="0048058B">
      <w:pPr>
        <w:spacing w:line="360" w:lineRule="auto"/>
        <w:ind w:left="2160" w:hanging="2160"/>
        <w:rPr>
          <w:rFonts w:ascii="Times New Roman" w:hAnsi="Times New Roman" w:cs="Times New Roman"/>
          <w:b/>
          <w:sz w:val="28"/>
          <w:szCs w:val="28"/>
        </w:rPr>
      </w:pPr>
    </w:p>
    <w:p w14:paraId="23223191" w14:textId="31C963BA" w:rsidR="00582618" w:rsidRPr="0048058B" w:rsidRDefault="002B5E12" w:rsidP="00594CC6">
      <w:pPr>
        <w:spacing w:after="240" w:line="360" w:lineRule="auto"/>
        <w:ind w:left="2160" w:hanging="2160"/>
        <w:rPr>
          <w:rFonts w:ascii="Times New Roman" w:hAnsi="Times New Roman" w:cs="Times New Roman"/>
          <w:bCs/>
          <w:sz w:val="28"/>
          <w:szCs w:val="28"/>
        </w:rPr>
      </w:pPr>
      <w:r w:rsidRPr="0048058B">
        <w:rPr>
          <w:rFonts w:ascii="Times New Roman" w:hAnsi="Times New Roman" w:cs="Times New Roman"/>
          <w:b/>
          <w:bCs/>
          <w:sz w:val="28"/>
          <w:szCs w:val="28"/>
        </w:rPr>
        <w:t xml:space="preserve">Neutral citation: </w:t>
      </w:r>
      <w:r w:rsidR="00D20884">
        <w:rPr>
          <w:rFonts w:ascii="Times New Roman" w:hAnsi="Times New Roman" w:cs="Times New Roman"/>
          <w:b/>
          <w:bCs/>
          <w:sz w:val="28"/>
          <w:szCs w:val="28"/>
        </w:rPr>
        <w:tab/>
      </w:r>
      <w:r w:rsidR="004956B1" w:rsidRPr="004956B1">
        <w:rPr>
          <w:rFonts w:ascii="Times New Roman" w:eastAsia="Calibri" w:hAnsi="Times New Roman" w:cs="Times New Roman"/>
          <w:bCs/>
          <w:i/>
          <w:sz w:val="28"/>
          <w:szCs w:val="28"/>
          <w:lang w:eastAsia="en-US"/>
        </w:rPr>
        <w:t xml:space="preserve">Simon Roy Arcus v Jill Henree Arcus </w:t>
      </w:r>
      <w:r w:rsidR="00FD3DE0" w:rsidRPr="0048058B">
        <w:rPr>
          <w:rFonts w:ascii="Times New Roman" w:hAnsi="Times New Roman" w:cs="Times New Roman"/>
          <w:bCs/>
          <w:sz w:val="28"/>
          <w:szCs w:val="28"/>
        </w:rPr>
        <w:t>(</w:t>
      </w:r>
      <w:r w:rsidR="004956B1">
        <w:rPr>
          <w:rFonts w:ascii="Times New Roman" w:hAnsi="Times New Roman" w:cs="Times New Roman"/>
          <w:bCs/>
          <w:sz w:val="28"/>
          <w:szCs w:val="28"/>
        </w:rPr>
        <w:t>4</w:t>
      </w:r>
      <w:r w:rsidR="0044354B">
        <w:rPr>
          <w:rFonts w:ascii="Times New Roman" w:hAnsi="Times New Roman" w:cs="Times New Roman"/>
          <w:bCs/>
          <w:sz w:val="28"/>
          <w:szCs w:val="28"/>
        </w:rPr>
        <w:t>/202</w:t>
      </w:r>
      <w:r w:rsidR="006B7FD5">
        <w:rPr>
          <w:rFonts w:ascii="Times New Roman" w:hAnsi="Times New Roman" w:cs="Times New Roman"/>
          <w:bCs/>
          <w:sz w:val="28"/>
          <w:szCs w:val="28"/>
        </w:rPr>
        <w:t>1</w:t>
      </w:r>
      <w:r w:rsidR="00FD3DE0" w:rsidRPr="0048058B">
        <w:rPr>
          <w:rFonts w:ascii="Times New Roman" w:hAnsi="Times New Roman" w:cs="Times New Roman"/>
          <w:bCs/>
          <w:sz w:val="28"/>
          <w:szCs w:val="28"/>
        </w:rPr>
        <w:t>)</w:t>
      </w:r>
      <w:r w:rsidR="00FD3DE0" w:rsidRPr="006B7FD5">
        <w:rPr>
          <w:rFonts w:ascii="Times New Roman" w:hAnsi="Times New Roman" w:cs="Times New Roman"/>
          <w:sz w:val="28"/>
          <w:szCs w:val="28"/>
        </w:rPr>
        <w:t xml:space="preserve"> </w:t>
      </w:r>
      <w:r w:rsidR="00FD3DE0" w:rsidRPr="0048058B">
        <w:rPr>
          <w:rFonts w:ascii="Times New Roman" w:hAnsi="Times New Roman" w:cs="Times New Roman"/>
          <w:bCs/>
          <w:sz w:val="28"/>
          <w:szCs w:val="28"/>
        </w:rPr>
        <w:t>[202</w:t>
      </w:r>
      <w:r w:rsidR="002A19DE">
        <w:rPr>
          <w:rFonts w:ascii="Times New Roman" w:hAnsi="Times New Roman" w:cs="Times New Roman"/>
          <w:bCs/>
          <w:sz w:val="28"/>
          <w:szCs w:val="28"/>
        </w:rPr>
        <w:t>2</w:t>
      </w:r>
      <w:r w:rsidR="00FD3DE0" w:rsidRPr="0048058B">
        <w:rPr>
          <w:rFonts w:ascii="Times New Roman" w:hAnsi="Times New Roman" w:cs="Times New Roman"/>
          <w:bCs/>
          <w:sz w:val="28"/>
          <w:szCs w:val="28"/>
        </w:rPr>
        <w:t xml:space="preserve">] </w:t>
      </w:r>
      <w:r w:rsidR="00FD3DE0" w:rsidRPr="00400975">
        <w:rPr>
          <w:rFonts w:ascii="Times New Roman" w:hAnsi="Times New Roman" w:cs="Times New Roman"/>
          <w:bCs/>
          <w:sz w:val="28"/>
          <w:szCs w:val="28"/>
        </w:rPr>
        <w:t xml:space="preserve">ZASCA </w:t>
      </w:r>
      <w:r w:rsidR="00E757A8" w:rsidRPr="00E757A8">
        <w:rPr>
          <w:rFonts w:ascii="Times New Roman" w:hAnsi="Times New Roman" w:cs="Times New Roman"/>
          <w:bCs/>
          <w:sz w:val="28"/>
          <w:szCs w:val="28"/>
        </w:rPr>
        <w:t xml:space="preserve">9 </w:t>
      </w:r>
      <w:r w:rsidR="00FD3DE0" w:rsidRPr="006D051C">
        <w:rPr>
          <w:rFonts w:ascii="Times New Roman" w:hAnsi="Times New Roman" w:cs="Times New Roman"/>
          <w:bCs/>
          <w:sz w:val="28"/>
          <w:szCs w:val="28"/>
        </w:rPr>
        <w:t>(</w:t>
      </w:r>
      <w:r w:rsidR="006D051C" w:rsidRPr="006D051C">
        <w:rPr>
          <w:rFonts w:ascii="Times New Roman" w:hAnsi="Times New Roman" w:cs="Times New Roman"/>
          <w:bCs/>
          <w:sz w:val="28"/>
          <w:szCs w:val="28"/>
        </w:rPr>
        <w:t>21</w:t>
      </w:r>
      <w:r w:rsidR="00B1026B" w:rsidRPr="006D051C">
        <w:rPr>
          <w:rFonts w:ascii="Times New Roman" w:hAnsi="Times New Roman" w:cs="Times New Roman"/>
          <w:bCs/>
          <w:sz w:val="28"/>
          <w:szCs w:val="28"/>
        </w:rPr>
        <w:t xml:space="preserve"> January</w:t>
      </w:r>
      <w:r w:rsidR="00B1026B">
        <w:rPr>
          <w:rFonts w:ascii="Times New Roman" w:hAnsi="Times New Roman" w:cs="Times New Roman"/>
          <w:bCs/>
          <w:sz w:val="28"/>
          <w:szCs w:val="28"/>
        </w:rPr>
        <w:t xml:space="preserve"> </w:t>
      </w:r>
      <w:r w:rsidR="00FD3DE0" w:rsidRPr="0048058B">
        <w:rPr>
          <w:rFonts w:ascii="Times New Roman" w:hAnsi="Times New Roman" w:cs="Times New Roman"/>
          <w:bCs/>
          <w:sz w:val="28"/>
          <w:szCs w:val="28"/>
        </w:rPr>
        <w:t>202</w:t>
      </w:r>
      <w:r w:rsidR="00B1026B">
        <w:rPr>
          <w:rFonts w:ascii="Times New Roman" w:hAnsi="Times New Roman" w:cs="Times New Roman"/>
          <w:bCs/>
          <w:sz w:val="28"/>
          <w:szCs w:val="28"/>
        </w:rPr>
        <w:t>2</w:t>
      </w:r>
      <w:r w:rsidR="00FD3DE0" w:rsidRPr="0048058B">
        <w:rPr>
          <w:rFonts w:ascii="Times New Roman" w:hAnsi="Times New Roman" w:cs="Times New Roman"/>
          <w:bCs/>
          <w:sz w:val="28"/>
          <w:szCs w:val="28"/>
        </w:rPr>
        <w:t>)</w:t>
      </w:r>
    </w:p>
    <w:p w14:paraId="4ECC5CF2" w14:textId="2D3054CB" w:rsidR="004C573E" w:rsidRPr="0048058B" w:rsidRDefault="00FD3DE0" w:rsidP="00594CC6">
      <w:pPr>
        <w:spacing w:after="240" w:line="360" w:lineRule="auto"/>
        <w:ind w:left="1440" w:hanging="1440"/>
        <w:rPr>
          <w:rFonts w:ascii="Times New Roman" w:hAnsi="Times New Roman" w:cs="Times New Roman"/>
          <w:bCs/>
          <w:sz w:val="28"/>
          <w:szCs w:val="28"/>
        </w:rPr>
      </w:pPr>
      <w:r w:rsidRPr="0048058B">
        <w:rPr>
          <w:rFonts w:ascii="Times New Roman" w:hAnsi="Times New Roman" w:cs="Times New Roman"/>
          <w:b/>
          <w:bCs/>
          <w:sz w:val="28"/>
          <w:szCs w:val="28"/>
        </w:rPr>
        <w:t>Coram</w:t>
      </w:r>
      <w:r w:rsidR="004C573E" w:rsidRPr="0048058B">
        <w:rPr>
          <w:rFonts w:ascii="Times New Roman" w:hAnsi="Times New Roman" w:cs="Times New Roman"/>
          <w:b/>
          <w:bCs/>
          <w:sz w:val="28"/>
          <w:szCs w:val="28"/>
        </w:rPr>
        <w:t>:</w:t>
      </w:r>
      <w:r w:rsidR="004C573E" w:rsidRPr="0048058B">
        <w:rPr>
          <w:rFonts w:ascii="Times New Roman" w:hAnsi="Times New Roman" w:cs="Times New Roman"/>
          <w:b/>
          <w:bCs/>
          <w:sz w:val="28"/>
          <w:szCs w:val="28"/>
        </w:rPr>
        <w:tab/>
      </w:r>
      <w:r w:rsidR="004956B1">
        <w:rPr>
          <w:rFonts w:ascii="Times New Roman" w:hAnsi="Times New Roman" w:cs="Times New Roman"/>
          <w:bCs/>
          <w:sz w:val="28"/>
          <w:szCs w:val="28"/>
        </w:rPr>
        <w:t>DAMBUZA</w:t>
      </w:r>
      <w:r w:rsidR="007B4896">
        <w:rPr>
          <w:rFonts w:ascii="Times New Roman" w:hAnsi="Times New Roman" w:cs="Times New Roman"/>
          <w:bCs/>
          <w:sz w:val="28"/>
          <w:szCs w:val="28"/>
        </w:rPr>
        <w:t xml:space="preserve">, </w:t>
      </w:r>
      <w:r w:rsidR="004956B1">
        <w:rPr>
          <w:rFonts w:ascii="Times New Roman" w:hAnsi="Times New Roman" w:cs="Times New Roman"/>
          <w:bCs/>
          <w:sz w:val="28"/>
          <w:szCs w:val="28"/>
        </w:rPr>
        <w:t>MO</w:t>
      </w:r>
      <w:r w:rsidR="006B7FD5">
        <w:rPr>
          <w:rFonts w:ascii="Times New Roman" w:hAnsi="Times New Roman" w:cs="Times New Roman"/>
          <w:bCs/>
          <w:sz w:val="28"/>
          <w:szCs w:val="28"/>
        </w:rPr>
        <w:t>CUMIE</w:t>
      </w:r>
      <w:r w:rsidR="007B4896">
        <w:rPr>
          <w:rFonts w:ascii="Times New Roman" w:hAnsi="Times New Roman" w:cs="Times New Roman"/>
          <w:bCs/>
          <w:sz w:val="28"/>
          <w:szCs w:val="28"/>
        </w:rPr>
        <w:t xml:space="preserve"> and </w:t>
      </w:r>
      <w:r w:rsidR="004956B1">
        <w:rPr>
          <w:rFonts w:ascii="Times New Roman" w:hAnsi="Times New Roman" w:cs="Times New Roman"/>
          <w:bCs/>
          <w:sz w:val="28"/>
          <w:szCs w:val="28"/>
        </w:rPr>
        <w:t>HUGHES</w:t>
      </w:r>
      <w:r w:rsidR="007B4896">
        <w:rPr>
          <w:rFonts w:ascii="Times New Roman" w:hAnsi="Times New Roman" w:cs="Times New Roman"/>
          <w:bCs/>
          <w:sz w:val="28"/>
          <w:szCs w:val="28"/>
        </w:rPr>
        <w:t xml:space="preserve"> JJA and </w:t>
      </w:r>
      <w:r w:rsidR="006B7FD5">
        <w:rPr>
          <w:rFonts w:ascii="Times New Roman" w:hAnsi="Times New Roman" w:cs="Times New Roman"/>
          <w:bCs/>
          <w:sz w:val="28"/>
          <w:szCs w:val="28"/>
        </w:rPr>
        <w:t>KGOELE</w:t>
      </w:r>
      <w:r w:rsidR="007B4896">
        <w:rPr>
          <w:rFonts w:ascii="Times New Roman" w:hAnsi="Times New Roman" w:cs="Times New Roman"/>
          <w:bCs/>
          <w:sz w:val="28"/>
          <w:szCs w:val="28"/>
        </w:rPr>
        <w:t xml:space="preserve"> and </w:t>
      </w:r>
      <w:r w:rsidR="006B7FD5">
        <w:rPr>
          <w:rFonts w:ascii="Times New Roman" w:hAnsi="Times New Roman" w:cs="Times New Roman"/>
          <w:bCs/>
          <w:sz w:val="28"/>
          <w:szCs w:val="28"/>
        </w:rPr>
        <w:t>SMITH</w:t>
      </w:r>
      <w:r w:rsidR="00BC3630">
        <w:rPr>
          <w:rFonts w:ascii="Times New Roman" w:hAnsi="Times New Roman" w:cs="Times New Roman"/>
          <w:bCs/>
          <w:sz w:val="28"/>
          <w:szCs w:val="28"/>
        </w:rPr>
        <w:t xml:space="preserve"> AJJ</w:t>
      </w:r>
      <w:r w:rsidR="007B4896">
        <w:rPr>
          <w:rFonts w:ascii="Times New Roman" w:hAnsi="Times New Roman" w:cs="Times New Roman"/>
          <w:bCs/>
          <w:sz w:val="28"/>
          <w:szCs w:val="28"/>
        </w:rPr>
        <w:t>A</w:t>
      </w:r>
    </w:p>
    <w:p w14:paraId="11168376" w14:textId="73B0A4AE" w:rsidR="004C573E" w:rsidRPr="0048058B" w:rsidRDefault="00FD3DE0" w:rsidP="00594CC6">
      <w:pPr>
        <w:spacing w:after="240" w:line="360" w:lineRule="auto"/>
        <w:rPr>
          <w:rFonts w:ascii="Times New Roman" w:hAnsi="Times New Roman" w:cs="Times New Roman"/>
          <w:bCs/>
          <w:sz w:val="28"/>
          <w:szCs w:val="28"/>
        </w:rPr>
      </w:pPr>
      <w:r w:rsidRPr="0048058B">
        <w:rPr>
          <w:rFonts w:ascii="Times New Roman" w:hAnsi="Times New Roman" w:cs="Times New Roman"/>
          <w:b/>
          <w:bCs/>
          <w:sz w:val="28"/>
          <w:szCs w:val="28"/>
        </w:rPr>
        <w:t>Heard:</w:t>
      </w:r>
      <w:r w:rsidRPr="0048058B">
        <w:rPr>
          <w:rFonts w:ascii="Times New Roman" w:hAnsi="Times New Roman" w:cs="Times New Roman"/>
          <w:b/>
          <w:bCs/>
          <w:sz w:val="28"/>
          <w:szCs w:val="28"/>
        </w:rPr>
        <w:tab/>
      </w:r>
      <w:r w:rsidR="004956B1">
        <w:rPr>
          <w:rFonts w:ascii="Times New Roman" w:hAnsi="Times New Roman" w:cs="Times New Roman"/>
          <w:bCs/>
          <w:sz w:val="28"/>
          <w:szCs w:val="28"/>
        </w:rPr>
        <w:t>18</w:t>
      </w:r>
      <w:r w:rsidR="007B4896">
        <w:rPr>
          <w:rFonts w:ascii="Times New Roman" w:hAnsi="Times New Roman" w:cs="Times New Roman"/>
          <w:bCs/>
          <w:sz w:val="28"/>
          <w:szCs w:val="28"/>
        </w:rPr>
        <w:t xml:space="preserve"> November 2021</w:t>
      </w:r>
    </w:p>
    <w:p w14:paraId="7FECF44C" w14:textId="66ECD1ED" w:rsidR="006B1544" w:rsidRDefault="004C573E" w:rsidP="001248D8">
      <w:pPr>
        <w:spacing w:after="240" w:line="360" w:lineRule="auto"/>
        <w:rPr>
          <w:rFonts w:ascii="Times New Roman" w:hAnsi="Times New Roman" w:cs="Times New Roman"/>
          <w:sz w:val="28"/>
          <w:szCs w:val="28"/>
        </w:rPr>
      </w:pPr>
      <w:r w:rsidRPr="0048058B">
        <w:rPr>
          <w:rFonts w:ascii="Times New Roman" w:hAnsi="Times New Roman" w:cs="Times New Roman"/>
          <w:b/>
          <w:bCs/>
          <w:sz w:val="28"/>
          <w:szCs w:val="28"/>
        </w:rPr>
        <w:t>Delivered:</w:t>
      </w:r>
      <w:r w:rsidRPr="0048058B">
        <w:rPr>
          <w:rFonts w:ascii="Times New Roman" w:hAnsi="Times New Roman" w:cs="Times New Roman"/>
          <w:b/>
          <w:bCs/>
          <w:sz w:val="28"/>
          <w:szCs w:val="28"/>
        </w:rPr>
        <w:tab/>
      </w:r>
      <w:r w:rsidR="00947D11" w:rsidRPr="0048058B">
        <w:rPr>
          <w:rFonts w:ascii="Times New Roman" w:hAnsi="Times New Roman" w:cs="Times New Roman"/>
          <w:sz w:val="28"/>
          <w:szCs w:val="28"/>
        </w:rPr>
        <w:t xml:space="preserve">This judgment was handed </w:t>
      </w:r>
      <w:r w:rsidR="00203C07" w:rsidRPr="0048058B">
        <w:rPr>
          <w:rFonts w:ascii="Times New Roman" w:hAnsi="Times New Roman" w:cs="Times New Roman"/>
          <w:sz w:val="28"/>
          <w:szCs w:val="28"/>
        </w:rPr>
        <w:t>down electronically by circulation to</w:t>
      </w:r>
      <w:r w:rsidR="002B5428" w:rsidRPr="0048058B">
        <w:rPr>
          <w:rFonts w:ascii="Times New Roman" w:hAnsi="Times New Roman" w:cs="Times New Roman"/>
          <w:sz w:val="28"/>
          <w:szCs w:val="28"/>
        </w:rPr>
        <w:t xml:space="preserve"> the parties</w:t>
      </w:r>
      <w:r w:rsidR="003F332B">
        <w:rPr>
          <w:rFonts w:ascii="Times New Roman" w:hAnsi="Times New Roman" w:cs="Times New Roman"/>
          <w:sz w:val="28"/>
          <w:szCs w:val="28"/>
        </w:rPr>
        <w:t>’</w:t>
      </w:r>
      <w:r w:rsidR="002B5428" w:rsidRPr="0048058B">
        <w:rPr>
          <w:rFonts w:ascii="Times New Roman" w:hAnsi="Times New Roman" w:cs="Times New Roman"/>
          <w:sz w:val="28"/>
          <w:szCs w:val="28"/>
        </w:rPr>
        <w:t xml:space="preserve"> representatives via</w:t>
      </w:r>
      <w:r w:rsidR="00203C07" w:rsidRPr="0048058B">
        <w:rPr>
          <w:rFonts w:ascii="Times New Roman" w:hAnsi="Times New Roman" w:cs="Times New Roman"/>
          <w:sz w:val="28"/>
          <w:szCs w:val="28"/>
        </w:rPr>
        <w:t xml:space="preserve"> email, publication on the Supreme Court of Appeal website and release</w:t>
      </w:r>
      <w:r w:rsidR="00C531CA">
        <w:rPr>
          <w:rFonts w:ascii="Times New Roman" w:hAnsi="Times New Roman" w:cs="Times New Roman"/>
          <w:sz w:val="28"/>
          <w:szCs w:val="28"/>
        </w:rPr>
        <w:t>d</w:t>
      </w:r>
      <w:r w:rsidR="00203C07" w:rsidRPr="0048058B">
        <w:rPr>
          <w:rFonts w:ascii="Times New Roman" w:hAnsi="Times New Roman" w:cs="Times New Roman"/>
          <w:sz w:val="28"/>
          <w:szCs w:val="28"/>
        </w:rPr>
        <w:t xml:space="preserve"> to SAFLII. The date and time for hand-down is deemed to be 10:00 am on </w:t>
      </w:r>
      <w:r w:rsidR="006D051C" w:rsidRPr="006D051C">
        <w:rPr>
          <w:rFonts w:ascii="Times New Roman" w:hAnsi="Times New Roman" w:cs="Times New Roman"/>
          <w:sz w:val="28"/>
          <w:szCs w:val="28"/>
        </w:rPr>
        <w:t>21</w:t>
      </w:r>
      <w:r w:rsidR="002A19DE" w:rsidRPr="006D051C">
        <w:rPr>
          <w:rFonts w:ascii="Times New Roman" w:hAnsi="Times New Roman" w:cs="Times New Roman"/>
          <w:sz w:val="28"/>
          <w:szCs w:val="28"/>
        </w:rPr>
        <w:t xml:space="preserve"> January </w:t>
      </w:r>
      <w:r w:rsidR="00FD3DE0" w:rsidRPr="006D051C">
        <w:rPr>
          <w:rFonts w:ascii="Times New Roman" w:hAnsi="Times New Roman" w:cs="Times New Roman"/>
          <w:sz w:val="28"/>
          <w:szCs w:val="28"/>
        </w:rPr>
        <w:t>202</w:t>
      </w:r>
      <w:r w:rsidR="006B1544" w:rsidRPr="006D051C">
        <w:rPr>
          <w:rFonts w:ascii="Times New Roman" w:hAnsi="Times New Roman" w:cs="Times New Roman"/>
          <w:sz w:val="28"/>
          <w:szCs w:val="28"/>
        </w:rPr>
        <w:t>2.</w:t>
      </w:r>
    </w:p>
    <w:p w14:paraId="4182C542" w14:textId="355E85A5" w:rsidR="004956B1" w:rsidRDefault="00192165" w:rsidP="001248D8">
      <w:pPr>
        <w:spacing w:after="240" w:line="360" w:lineRule="auto"/>
        <w:rPr>
          <w:rFonts w:ascii="Times New Roman" w:hAnsi="Times New Roman" w:cs="Times New Roman"/>
          <w:sz w:val="28"/>
          <w:szCs w:val="28"/>
        </w:rPr>
      </w:pPr>
      <w:r w:rsidRPr="0048058B">
        <w:rPr>
          <w:rFonts w:ascii="Times New Roman" w:hAnsi="Times New Roman" w:cs="Times New Roman"/>
          <w:b/>
          <w:sz w:val="28"/>
          <w:szCs w:val="28"/>
        </w:rPr>
        <w:lastRenderedPageBreak/>
        <w:t>Summary:</w:t>
      </w:r>
      <w:r w:rsidRPr="0048058B">
        <w:rPr>
          <w:rFonts w:ascii="Times New Roman" w:hAnsi="Times New Roman" w:cs="Times New Roman"/>
          <w:b/>
          <w:sz w:val="28"/>
          <w:szCs w:val="28"/>
        </w:rPr>
        <w:tab/>
      </w:r>
      <w:r w:rsidR="004956B1" w:rsidRPr="004956B1">
        <w:rPr>
          <w:rFonts w:ascii="Times New Roman" w:hAnsi="Times New Roman" w:cs="Times New Roman"/>
          <w:sz w:val="28"/>
          <w:szCs w:val="28"/>
        </w:rPr>
        <w:t>Interpretation of s 11</w:t>
      </w:r>
      <w:r w:rsidR="004956B1" w:rsidRPr="006B7FD5">
        <w:rPr>
          <w:rFonts w:ascii="Times New Roman" w:hAnsi="Times New Roman" w:cs="Times New Roman"/>
          <w:i/>
          <w:iCs/>
          <w:sz w:val="28"/>
          <w:szCs w:val="28"/>
        </w:rPr>
        <w:t>(a)</w:t>
      </w:r>
      <w:r w:rsidR="004956B1" w:rsidRPr="004956B1">
        <w:rPr>
          <w:rFonts w:ascii="Times New Roman" w:hAnsi="Times New Roman" w:cs="Times New Roman"/>
          <w:sz w:val="28"/>
          <w:szCs w:val="28"/>
        </w:rPr>
        <w:t xml:space="preserve">(ii) of the Prescription Act 68 of 1969 – whether a maintenance order is a judgment debt, subject to 30 years’ </w:t>
      </w:r>
      <w:r w:rsidR="004956B1" w:rsidRPr="006D051C">
        <w:rPr>
          <w:rFonts w:ascii="Times New Roman" w:hAnsi="Times New Roman" w:cs="Times New Roman"/>
          <w:sz w:val="28"/>
          <w:szCs w:val="28"/>
        </w:rPr>
        <w:t>prescripti</w:t>
      </w:r>
      <w:r w:rsidR="00262157" w:rsidRPr="006D051C">
        <w:rPr>
          <w:rFonts w:ascii="Times New Roman" w:hAnsi="Times New Roman" w:cs="Times New Roman"/>
          <w:sz w:val="28"/>
          <w:szCs w:val="28"/>
        </w:rPr>
        <w:t>on</w:t>
      </w:r>
      <w:r w:rsidR="004956B1" w:rsidRPr="006D051C">
        <w:rPr>
          <w:rFonts w:ascii="Times New Roman" w:hAnsi="Times New Roman" w:cs="Times New Roman"/>
          <w:sz w:val="28"/>
          <w:szCs w:val="28"/>
        </w:rPr>
        <w:t xml:space="preserve"> period</w:t>
      </w:r>
      <w:r w:rsidR="004956B1" w:rsidRPr="004956B1">
        <w:rPr>
          <w:rFonts w:ascii="Times New Roman" w:hAnsi="Times New Roman" w:cs="Times New Roman"/>
          <w:sz w:val="28"/>
          <w:szCs w:val="28"/>
        </w:rPr>
        <w:t>, or any other debt, subject to three years’ prescription period – held</w:t>
      </w:r>
      <w:r w:rsidR="009C1BC4">
        <w:rPr>
          <w:rFonts w:ascii="Times New Roman" w:hAnsi="Times New Roman" w:cs="Times New Roman"/>
          <w:sz w:val="28"/>
          <w:szCs w:val="28"/>
        </w:rPr>
        <w:t>:</w:t>
      </w:r>
      <w:r w:rsidR="004956B1" w:rsidRPr="004956B1">
        <w:rPr>
          <w:rFonts w:ascii="Times New Roman" w:hAnsi="Times New Roman" w:cs="Times New Roman"/>
          <w:sz w:val="28"/>
          <w:szCs w:val="28"/>
        </w:rPr>
        <w:t xml:space="preserve"> maintenance orders are final, executable and appealable – a maintenance order is thus a judgment debt for the purposes of the Prescription Act, and subject to 30 years’ prescription period</w:t>
      </w:r>
      <w:r w:rsidR="004956B1">
        <w:rPr>
          <w:rFonts w:ascii="Times New Roman" w:hAnsi="Times New Roman" w:cs="Times New Roman"/>
          <w:sz w:val="28"/>
          <w:szCs w:val="28"/>
        </w:rPr>
        <w:t>.</w:t>
      </w:r>
    </w:p>
    <w:p w14:paraId="0A63A725" w14:textId="68EC04D8" w:rsidR="00F62D3C" w:rsidRDefault="00F62D3C" w:rsidP="004956B1">
      <w:pPr>
        <w:tabs>
          <w:tab w:val="left" w:pos="720"/>
          <w:tab w:val="left" w:pos="1440"/>
          <w:tab w:val="left" w:pos="3165"/>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5BE436A" w14:textId="77777777" w:rsidR="00D506BE" w:rsidRPr="00616FFF" w:rsidRDefault="00D506BE" w:rsidP="00D506BE">
      <w:pPr>
        <w:tabs>
          <w:tab w:val="left" w:pos="720"/>
          <w:tab w:val="left" w:pos="1440"/>
          <w:tab w:val="left" w:pos="3165"/>
        </w:tabs>
        <w:spacing w:line="276" w:lineRule="auto"/>
        <w:rPr>
          <w:rFonts w:ascii="Times New Roman" w:hAnsi="Times New Roman" w:cs="Times New Roman"/>
          <w:sz w:val="28"/>
          <w:szCs w:val="28"/>
        </w:rPr>
      </w:pPr>
      <w:r w:rsidRPr="00616FFF">
        <w:rPr>
          <w:rFonts w:ascii="Times New Roman" w:hAnsi="Times New Roman" w:cs="Times New Roman"/>
          <w:sz w:val="28"/>
          <w:szCs w:val="28"/>
        </w:rPr>
        <w:lastRenderedPageBreak/>
        <w:t>__________________________________________________________________</w:t>
      </w:r>
    </w:p>
    <w:p w14:paraId="2F2D1705" w14:textId="77777777" w:rsidR="00D506BE" w:rsidRPr="00616FFF" w:rsidRDefault="00D506BE" w:rsidP="00D506BE">
      <w:pPr>
        <w:jc w:val="center"/>
        <w:rPr>
          <w:rFonts w:ascii="Times New Roman" w:hAnsi="Times New Roman" w:cs="Times New Roman"/>
          <w:sz w:val="28"/>
          <w:szCs w:val="28"/>
        </w:rPr>
      </w:pPr>
    </w:p>
    <w:p w14:paraId="6FD8E8AA" w14:textId="77777777" w:rsidR="00D506BE" w:rsidRPr="00616FFF" w:rsidRDefault="00D506BE" w:rsidP="00D506BE">
      <w:pPr>
        <w:jc w:val="center"/>
        <w:rPr>
          <w:rFonts w:ascii="Times New Roman" w:hAnsi="Times New Roman" w:cs="Times New Roman"/>
          <w:b/>
          <w:bCs/>
          <w:sz w:val="28"/>
          <w:szCs w:val="28"/>
        </w:rPr>
      </w:pPr>
      <w:r w:rsidRPr="00616FFF">
        <w:rPr>
          <w:rFonts w:ascii="Times New Roman" w:hAnsi="Times New Roman" w:cs="Times New Roman"/>
          <w:b/>
          <w:bCs/>
          <w:sz w:val="28"/>
          <w:szCs w:val="28"/>
        </w:rPr>
        <w:t>ORDER</w:t>
      </w:r>
    </w:p>
    <w:p w14:paraId="6F62B765" w14:textId="77777777" w:rsidR="00D506BE" w:rsidRPr="00616FFF" w:rsidRDefault="00D506BE" w:rsidP="00D506BE">
      <w:pPr>
        <w:rPr>
          <w:rFonts w:ascii="Times New Roman" w:hAnsi="Times New Roman" w:cs="Times New Roman"/>
          <w:sz w:val="28"/>
          <w:szCs w:val="28"/>
        </w:rPr>
      </w:pPr>
      <w:r w:rsidRPr="00616FFF">
        <w:rPr>
          <w:rFonts w:ascii="Times New Roman" w:hAnsi="Times New Roman" w:cs="Times New Roman"/>
          <w:sz w:val="28"/>
          <w:szCs w:val="28"/>
        </w:rPr>
        <w:t>__________________________________________________________________</w:t>
      </w:r>
    </w:p>
    <w:p w14:paraId="58D617FA" w14:textId="77777777" w:rsidR="003952A3" w:rsidRPr="00616FFF" w:rsidRDefault="003952A3" w:rsidP="00006CB0">
      <w:pPr>
        <w:spacing w:line="360" w:lineRule="auto"/>
        <w:jc w:val="center"/>
        <w:rPr>
          <w:rFonts w:ascii="Times New Roman" w:hAnsi="Times New Roman" w:cs="Times New Roman"/>
          <w:b/>
          <w:bCs/>
          <w:sz w:val="16"/>
          <w:szCs w:val="16"/>
        </w:rPr>
      </w:pPr>
    </w:p>
    <w:p w14:paraId="3D53FB1B" w14:textId="77777777" w:rsidR="003F332B" w:rsidRPr="003F332B" w:rsidRDefault="003F332B" w:rsidP="003F332B">
      <w:pPr>
        <w:spacing w:after="160" w:line="360" w:lineRule="auto"/>
        <w:jc w:val="left"/>
        <w:rPr>
          <w:rFonts w:ascii="Times New Roman" w:eastAsia="Calibri" w:hAnsi="Times New Roman" w:cs="Times New Roman"/>
          <w:sz w:val="28"/>
          <w:szCs w:val="28"/>
          <w:lang w:eastAsia="en-US"/>
        </w:rPr>
      </w:pPr>
      <w:r w:rsidRPr="003F332B">
        <w:rPr>
          <w:rFonts w:ascii="Times New Roman" w:eastAsia="Calibri" w:hAnsi="Times New Roman" w:cs="Times New Roman"/>
          <w:b/>
          <w:bCs/>
          <w:sz w:val="28"/>
          <w:szCs w:val="28"/>
          <w:lang w:eastAsia="en-US"/>
        </w:rPr>
        <w:t>On appeal from</w:t>
      </w:r>
      <w:r w:rsidRPr="003F332B">
        <w:rPr>
          <w:rFonts w:ascii="Times New Roman" w:eastAsia="Calibri" w:hAnsi="Times New Roman" w:cs="Times New Roman"/>
          <w:b/>
          <w:sz w:val="28"/>
          <w:szCs w:val="28"/>
          <w:lang w:eastAsia="en-US"/>
        </w:rPr>
        <w:t>:</w:t>
      </w:r>
      <w:r w:rsidRPr="003F332B">
        <w:rPr>
          <w:rFonts w:ascii="Times New Roman" w:eastAsia="Calibri" w:hAnsi="Times New Roman" w:cs="Times New Roman"/>
          <w:sz w:val="28"/>
          <w:szCs w:val="28"/>
          <w:lang w:eastAsia="en-US"/>
        </w:rPr>
        <w:t xml:space="preserve"> Western Cape Division of the High Court, Cape Town (Francis AJ, sitting as court of first instance):</w:t>
      </w:r>
    </w:p>
    <w:p w14:paraId="41930D78" w14:textId="0E590062" w:rsidR="00D34665" w:rsidRPr="00F8258C" w:rsidRDefault="003F332B" w:rsidP="00594CC6">
      <w:pPr>
        <w:spacing w:before="120" w:after="160" w:line="360" w:lineRule="auto"/>
        <w:jc w:val="left"/>
        <w:rPr>
          <w:rFonts w:ascii="Times New Roman" w:hAnsi="Times New Roman" w:cs="Times New Roman"/>
          <w:sz w:val="28"/>
          <w:szCs w:val="28"/>
        </w:rPr>
      </w:pPr>
      <w:r w:rsidRPr="003F332B">
        <w:rPr>
          <w:rFonts w:ascii="Times New Roman" w:eastAsia="Calibri" w:hAnsi="Times New Roman" w:cs="Times New Roman"/>
          <w:sz w:val="28"/>
          <w:szCs w:val="28"/>
          <w:lang w:eastAsia="en-US"/>
        </w:rPr>
        <w:t>The appea</w:t>
      </w:r>
      <w:r w:rsidR="00490D7D">
        <w:rPr>
          <w:rFonts w:ascii="Times New Roman" w:eastAsia="Calibri" w:hAnsi="Times New Roman" w:cs="Times New Roman"/>
          <w:sz w:val="28"/>
          <w:szCs w:val="28"/>
          <w:lang w:eastAsia="en-US"/>
        </w:rPr>
        <w:t>l is dismissed with costs</w:t>
      </w:r>
      <w:r w:rsidRPr="003F332B">
        <w:rPr>
          <w:rFonts w:ascii="Times New Roman" w:eastAsia="Calibri" w:hAnsi="Times New Roman" w:cs="Times New Roman"/>
          <w:sz w:val="28"/>
          <w:szCs w:val="28"/>
          <w:lang w:eastAsia="en-US"/>
        </w:rPr>
        <w:t>.</w:t>
      </w:r>
    </w:p>
    <w:p w14:paraId="166ABF79" w14:textId="77777777" w:rsidR="00203C07" w:rsidRPr="00616FFF" w:rsidRDefault="00203C07" w:rsidP="001E3E10">
      <w:pPr>
        <w:contextualSpacing/>
        <w:rPr>
          <w:rFonts w:ascii="Times New Roman" w:hAnsi="Times New Roman" w:cs="Times New Roman"/>
          <w:sz w:val="28"/>
          <w:szCs w:val="28"/>
        </w:rPr>
      </w:pPr>
      <w:r w:rsidRPr="00616FFF">
        <w:rPr>
          <w:rFonts w:ascii="Times New Roman" w:hAnsi="Times New Roman" w:cs="Times New Roman"/>
          <w:sz w:val="28"/>
          <w:szCs w:val="28"/>
        </w:rPr>
        <w:t>__________________________________________________________________</w:t>
      </w:r>
    </w:p>
    <w:p w14:paraId="18404F83" w14:textId="77777777" w:rsidR="00203C07" w:rsidRPr="00616FFF" w:rsidRDefault="00203C07" w:rsidP="001E3E10">
      <w:pPr>
        <w:contextualSpacing/>
        <w:jc w:val="center"/>
        <w:rPr>
          <w:rFonts w:ascii="Times New Roman" w:hAnsi="Times New Roman" w:cs="Times New Roman"/>
          <w:sz w:val="28"/>
          <w:szCs w:val="28"/>
        </w:rPr>
      </w:pPr>
    </w:p>
    <w:p w14:paraId="76372429" w14:textId="77777777" w:rsidR="00203C07" w:rsidRPr="00616FFF" w:rsidRDefault="00203C07" w:rsidP="001E3E10">
      <w:pPr>
        <w:contextualSpacing/>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0EFD734F" w14:textId="44566674" w:rsidR="001F22FC" w:rsidRPr="00EA21DF" w:rsidRDefault="00203C07" w:rsidP="001E3E10">
      <w:pPr>
        <w:contextualSpacing/>
        <w:jc w:val="left"/>
        <w:rPr>
          <w:rFonts w:ascii="Times New Roman" w:hAnsi="Times New Roman" w:cs="Times New Roman"/>
          <w:sz w:val="28"/>
          <w:szCs w:val="28"/>
        </w:rPr>
      </w:pPr>
      <w:r w:rsidRPr="00EA21DF">
        <w:rPr>
          <w:rFonts w:ascii="Times New Roman" w:hAnsi="Times New Roman" w:cs="Times New Roman"/>
          <w:sz w:val="28"/>
          <w:szCs w:val="28"/>
        </w:rPr>
        <w:t>__________________________________________________________________</w:t>
      </w:r>
    </w:p>
    <w:p w14:paraId="40358172" w14:textId="77777777" w:rsidR="001F22FC" w:rsidRPr="00A74377" w:rsidRDefault="001F22FC" w:rsidP="001E3E10">
      <w:pPr>
        <w:contextualSpacing/>
        <w:jc w:val="left"/>
        <w:rPr>
          <w:rFonts w:ascii="Times New Roman" w:hAnsi="Times New Roman" w:cs="Times New Roman"/>
          <w:sz w:val="28"/>
          <w:szCs w:val="28"/>
        </w:rPr>
      </w:pPr>
    </w:p>
    <w:p w14:paraId="62E45FF7" w14:textId="43D85D55" w:rsidR="00731415" w:rsidRPr="0054457E" w:rsidRDefault="007B4896" w:rsidP="0054457E">
      <w:pPr>
        <w:snapToGrid w:val="0"/>
        <w:spacing w:line="360" w:lineRule="auto"/>
        <w:rPr>
          <w:rFonts w:ascii="Times New Roman" w:hAnsi="Times New Roman" w:cs="Times New Roman"/>
          <w:b/>
          <w:sz w:val="28"/>
          <w:szCs w:val="28"/>
        </w:rPr>
      </w:pPr>
      <w:r w:rsidRPr="0054457E">
        <w:rPr>
          <w:rFonts w:ascii="Times New Roman" w:hAnsi="Times New Roman" w:cs="Times New Roman"/>
          <w:b/>
          <w:sz w:val="28"/>
          <w:szCs w:val="28"/>
        </w:rPr>
        <w:t>Smith</w:t>
      </w:r>
      <w:r w:rsidR="0049094D" w:rsidRPr="0054457E">
        <w:rPr>
          <w:rFonts w:ascii="Times New Roman" w:hAnsi="Times New Roman" w:cs="Times New Roman"/>
          <w:b/>
          <w:sz w:val="28"/>
          <w:szCs w:val="28"/>
        </w:rPr>
        <w:t xml:space="preserve"> </w:t>
      </w:r>
      <w:r w:rsidRPr="0054457E">
        <w:rPr>
          <w:rFonts w:ascii="Times New Roman" w:hAnsi="Times New Roman" w:cs="Times New Roman"/>
          <w:b/>
          <w:sz w:val="28"/>
          <w:szCs w:val="28"/>
        </w:rPr>
        <w:t>A</w:t>
      </w:r>
      <w:r w:rsidR="0049094D" w:rsidRPr="0054457E">
        <w:rPr>
          <w:rFonts w:ascii="Times New Roman" w:hAnsi="Times New Roman" w:cs="Times New Roman"/>
          <w:b/>
          <w:sz w:val="28"/>
          <w:szCs w:val="28"/>
        </w:rPr>
        <w:t>JA (</w:t>
      </w:r>
      <w:r w:rsidR="00202631" w:rsidRPr="0054457E">
        <w:rPr>
          <w:rFonts w:ascii="Times New Roman" w:hAnsi="Times New Roman" w:cs="Times New Roman"/>
          <w:b/>
          <w:sz w:val="28"/>
          <w:szCs w:val="28"/>
        </w:rPr>
        <w:t xml:space="preserve">Dambuza and Hughes JJA </w:t>
      </w:r>
      <w:r w:rsidR="0066175B" w:rsidRPr="0054457E">
        <w:rPr>
          <w:rFonts w:ascii="Times New Roman" w:hAnsi="Times New Roman" w:cs="Times New Roman"/>
          <w:b/>
          <w:sz w:val="28"/>
          <w:szCs w:val="28"/>
        </w:rPr>
        <w:t>concurring</w:t>
      </w:r>
      <w:r w:rsidR="00203C07" w:rsidRPr="0054457E">
        <w:rPr>
          <w:rFonts w:ascii="Times New Roman" w:hAnsi="Times New Roman" w:cs="Times New Roman"/>
          <w:b/>
          <w:sz w:val="28"/>
          <w:szCs w:val="28"/>
        </w:rPr>
        <w:t>)</w:t>
      </w:r>
    </w:p>
    <w:p w14:paraId="08D14CBC" w14:textId="77777777" w:rsidR="00CD3A5E" w:rsidRPr="0054457E" w:rsidRDefault="00CD3A5E" w:rsidP="0054457E">
      <w:pPr>
        <w:spacing w:line="360" w:lineRule="auto"/>
        <w:rPr>
          <w:rFonts w:ascii="Times New Roman" w:eastAsia="Calibri" w:hAnsi="Times New Roman" w:cs="Times New Roman"/>
          <w:bCs/>
          <w:sz w:val="28"/>
          <w:szCs w:val="28"/>
          <w:lang w:eastAsia="en-US"/>
        </w:rPr>
      </w:pPr>
    </w:p>
    <w:p w14:paraId="09D5E639" w14:textId="2106332F" w:rsidR="00E62C58"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The circumscribed issue for </w:t>
      </w:r>
      <w:r w:rsidR="00743153" w:rsidRPr="0054457E">
        <w:rPr>
          <w:rFonts w:ascii="Times New Roman" w:eastAsia="Calibri" w:hAnsi="Times New Roman" w:cs="Times New Roman"/>
          <w:sz w:val="28"/>
          <w:szCs w:val="28"/>
        </w:rPr>
        <w:t>determination</w:t>
      </w:r>
      <w:r w:rsidRPr="0054457E">
        <w:rPr>
          <w:rFonts w:ascii="Times New Roman" w:eastAsia="Calibri" w:hAnsi="Times New Roman" w:cs="Times New Roman"/>
          <w:sz w:val="28"/>
          <w:szCs w:val="28"/>
        </w:rPr>
        <w:t xml:space="preserve"> in this appeal</w:t>
      </w:r>
      <w:r w:rsidR="007A00A1" w:rsidRPr="0054457E">
        <w:rPr>
          <w:rFonts w:ascii="Times New Roman" w:eastAsia="Calibri" w:hAnsi="Times New Roman" w:cs="Times New Roman"/>
          <w:sz w:val="28"/>
          <w:szCs w:val="28"/>
        </w:rPr>
        <w:t xml:space="preserve"> is whether </w:t>
      </w:r>
      <w:r w:rsidRPr="0054457E">
        <w:rPr>
          <w:rFonts w:ascii="Times New Roman" w:eastAsia="Calibri" w:hAnsi="Times New Roman" w:cs="Times New Roman"/>
          <w:sz w:val="28"/>
          <w:szCs w:val="28"/>
        </w:rPr>
        <w:t xml:space="preserve">an undertaking to pay maintenance in a divorce consent paper, which was made an order of court, </w:t>
      </w:r>
      <w:r w:rsidR="002F1EB5" w:rsidRPr="0054457E">
        <w:rPr>
          <w:rFonts w:ascii="Times New Roman" w:eastAsia="Calibri" w:hAnsi="Times New Roman" w:cs="Times New Roman"/>
          <w:sz w:val="28"/>
          <w:szCs w:val="28"/>
        </w:rPr>
        <w:t>gives rise to</w:t>
      </w:r>
      <w:r w:rsidR="00743153" w:rsidRPr="0054457E">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a ‘judgment debt’ as contemplated in section 11</w:t>
      </w:r>
      <w:r w:rsidRPr="0054457E">
        <w:rPr>
          <w:rFonts w:ascii="Times New Roman" w:eastAsia="Calibri" w:hAnsi="Times New Roman" w:cs="Times New Roman"/>
          <w:i/>
          <w:sz w:val="28"/>
          <w:szCs w:val="28"/>
        </w:rPr>
        <w:t>(a)</w:t>
      </w:r>
      <w:r w:rsidRPr="0054457E">
        <w:rPr>
          <w:rFonts w:ascii="Times New Roman" w:eastAsia="Calibri" w:hAnsi="Times New Roman" w:cs="Times New Roman"/>
          <w:sz w:val="28"/>
          <w:szCs w:val="28"/>
        </w:rPr>
        <w:t>(ii) of the Prescription Act 68 of 1969 (the Prescription Act</w:t>
      </w:r>
      <w:r w:rsidR="00FB7DF7" w:rsidRPr="0054457E">
        <w:rPr>
          <w:rFonts w:ascii="Times New Roman" w:eastAsia="Calibri" w:hAnsi="Times New Roman" w:cs="Times New Roman"/>
          <w:sz w:val="28"/>
          <w:szCs w:val="28"/>
        </w:rPr>
        <w:t xml:space="preserve"> or the Act</w:t>
      </w:r>
      <w:r w:rsidRPr="0054457E">
        <w:rPr>
          <w:rFonts w:ascii="Times New Roman" w:eastAsia="Calibri" w:hAnsi="Times New Roman" w:cs="Times New Roman"/>
          <w:sz w:val="28"/>
          <w:szCs w:val="28"/>
        </w:rPr>
        <w:t>), with a prescriptive period of 30 years, or any ‘other debt’</w:t>
      </w:r>
      <w:r w:rsidR="00841F2C"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as contemplated in section 11</w:t>
      </w:r>
      <w:r w:rsidRPr="0054457E">
        <w:rPr>
          <w:rFonts w:ascii="Times New Roman" w:eastAsia="Calibri" w:hAnsi="Times New Roman" w:cs="Times New Roman"/>
          <w:i/>
          <w:sz w:val="28"/>
          <w:szCs w:val="28"/>
        </w:rPr>
        <w:t>(d)</w:t>
      </w:r>
      <w:r w:rsidR="006668E7" w:rsidRPr="0054457E">
        <w:rPr>
          <w:rFonts w:ascii="Times New Roman" w:eastAsia="Calibri" w:hAnsi="Times New Roman" w:cs="Times New Roman"/>
          <w:sz w:val="28"/>
          <w:szCs w:val="28"/>
        </w:rPr>
        <w:t xml:space="preserve"> of the Act</w:t>
      </w:r>
      <w:r w:rsidRPr="0054457E">
        <w:rPr>
          <w:rFonts w:ascii="Times New Roman" w:eastAsia="Calibri" w:hAnsi="Times New Roman" w:cs="Times New Roman"/>
          <w:sz w:val="28"/>
          <w:szCs w:val="28"/>
        </w:rPr>
        <w:t>, with a pre</w:t>
      </w:r>
      <w:r w:rsidR="003249CC" w:rsidRPr="0054457E">
        <w:rPr>
          <w:rFonts w:ascii="Times New Roman" w:eastAsia="Calibri" w:hAnsi="Times New Roman" w:cs="Times New Roman"/>
          <w:sz w:val="28"/>
          <w:szCs w:val="28"/>
        </w:rPr>
        <w:t>scriptive period of three years.</w:t>
      </w:r>
    </w:p>
    <w:p w14:paraId="2E633A0E"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2FB6E4B5" w14:textId="7EC644F5"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The facts are common cause, but not really germane for the resolution of the posed </w:t>
      </w:r>
      <w:r w:rsidR="001545DF" w:rsidRPr="0054457E">
        <w:rPr>
          <w:rFonts w:ascii="Times New Roman" w:eastAsia="Calibri" w:hAnsi="Times New Roman" w:cs="Times New Roman"/>
          <w:sz w:val="28"/>
          <w:szCs w:val="28"/>
        </w:rPr>
        <w:t xml:space="preserve">legal </w:t>
      </w:r>
      <w:r w:rsidRPr="0054457E">
        <w:rPr>
          <w:rFonts w:ascii="Times New Roman" w:eastAsia="Calibri" w:hAnsi="Times New Roman" w:cs="Times New Roman"/>
          <w:sz w:val="28"/>
          <w:szCs w:val="28"/>
        </w:rPr>
        <w:t>question. I therefore summarise them briefly and only to provide context.</w:t>
      </w:r>
    </w:p>
    <w:p w14:paraId="1670C162"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7EB786F8" w14:textId="0E5B24AA"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When the appellant and the respondent divorced each other on 27 July 1993, they entered into a consent paper which, </w:t>
      </w:r>
      <w:r w:rsidRPr="0054457E">
        <w:rPr>
          <w:rFonts w:ascii="Times New Roman" w:eastAsia="Calibri" w:hAnsi="Times New Roman" w:cs="Times New Roman"/>
          <w:i/>
          <w:sz w:val="28"/>
          <w:szCs w:val="28"/>
        </w:rPr>
        <w:t>inter alia</w:t>
      </w:r>
      <w:r w:rsidRPr="0054457E">
        <w:rPr>
          <w:rFonts w:ascii="Times New Roman" w:eastAsia="Calibri" w:hAnsi="Times New Roman" w:cs="Times New Roman"/>
          <w:sz w:val="28"/>
          <w:szCs w:val="28"/>
        </w:rPr>
        <w:t xml:space="preserve">, provided that the appellant would pay maintenance for the respondent until her death or remarriage, and for their two </w:t>
      </w:r>
      <w:r w:rsidRPr="0054457E">
        <w:rPr>
          <w:rFonts w:ascii="Times New Roman" w:eastAsia="Calibri" w:hAnsi="Times New Roman" w:cs="Times New Roman"/>
          <w:sz w:val="28"/>
          <w:szCs w:val="28"/>
        </w:rPr>
        <w:lastRenderedPageBreak/>
        <w:t>minor daughters until they became self-supporting. The consent paper was made an order of court.</w:t>
      </w:r>
    </w:p>
    <w:p w14:paraId="61C1C50A"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61B0EEAB" w14:textId="5809374B"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It is common cause that the appellant’s obligations to pay maintenance in respect of the minor children terminated during 2002 and 2005</w:t>
      </w:r>
      <w:r w:rsidR="00747FC9" w:rsidRPr="0054457E">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respectively, when they became self-supporting.</w:t>
      </w:r>
    </w:p>
    <w:p w14:paraId="5BC0EE63"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138624C2" w14:textId="5DAD1BB4"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Despite the fact that the appellant failed to pay the maintenance stipulated in the consent paper, the respondent did not take any steps to recover the arrear maintenance until December 2018, when she instructed her attorneys to send a letter of demand to the appellant. Notwithstanding demand, the appellant failed to pay the arrear maintenance, but commenced paying the monthly maintenance due to the respondent from January 2019.</w:t>
      </w:r>
    </w:p>
    <w:p w14:paraId="1C3CE352"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66E98725" w14:textId="61B8E21A"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On 27 August 2019, the appellant lodged an application in the maintenance court for th</w:t>
      </w:r>
      <w:r w:rsidR="007928DD" w:rsidRPr="0054457E">
        <w:rPr>
          <w:rFonts w:ascii="Times New Roman" w:eastAsia="Calibri" w:hAnsi="Times New Roman" w:cs="Times New Roman"/>
          <w:sz w:val="28"/>
          <w:szCs w:val="28"/>
        </w:rPr>
        <w:t>e retrospective discharge of his</w:t>
      </w:r>
      <w:r w:rsidRPr="0054457E">
        <w:rPr>
          <w:rFonts w:ascii="Times New Roman" w:eastAsia="Calibri" w:hAnsi="Times New Roman" w:cs="Times New Roman"/>
          <w:sz w:val="28"/>
          <w:szCs w:val="28"/>
        </w:rPr>
        <w:t xml:space="preserve"> maintenance obligations in terms of the consent paper</w:t>
      </w:r>
      <w:r w:rsidR="008B31E4" w:rsidRPr="0054457E">
        <w:rPr>
          <w:rFonts w:ascii="Times New Roman" w:eastAsia="Calibri" w:hAnsi="Times New Roman" w:cs="Times New Roman"/>
          <w:sz w:val="28"/>
          <w:szCs w:val="28"/>
        </w:rPr>
        <w:t xml:space="preserve"> (the discharge application)</w:t>
      </w:r>
      <w:r w:rsidRPr="0054457E">
        <w:rPr>
          <w:rFonts w:ascii="Times New Roman" w:eastAsia="Calibri" w:hAnsi="Times New Roman" w:cs="Times New Roman"/>
          <w:sz w:val="28"/>
          <w:szCs w:val="28"/>
        </w:rPr>
        <w:t>. That application is still pending.</w:t>
      </w:r>
    </w:p>
    <w:p w14:paraId="27F285C9"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1E0346B7" w14:textId="4F21AC33"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On 17 February 2020, the respondent caused a writ of execution to be issued in respect of the arrear maintenance of some R3.5 million. That writ was served on the appellant on 18 March 2020.</w:t>
      </w:r>
    </w:p>
    <w:p w14:paraId="7EBC9406"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23879734" w14:textId="345BECF0"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Subsequently, on 19 June 2020, the appellant brought proceedings in the Western Cape </w:t>
      </w:r>
      <w:r w:rsidR="008B31E4" w:rsidRPr="0054457E">
        <w:rPr>
          <w:rFonts w:ascii="Times New Roman" w:eastAsia="Calibri" w:hAnsi="Times New Roman" w:cs="Times New Roman"/>
          <w:sz w:val="28"/>
          <w:szCs w:val="28"/>
        </w:rPr>
        <w:t xml:space="preserve">Division of the </w:t>
      </w:r>
      <w:r w:rsidRPr="0054457E">
        <w:rPr>
          <w:rFonts w:ascii="Times New Roman" w:eastAsia="Calibri" w:hAnsi="Times New Roman" w:cs="Times New Roman"/>
          <w:sz w:val="28"/>
          <w:szCs w:val="28"/>
        </w:rPr>
        <w:t>High Court</w:t>
      </w:r>
      <w:r w:rsidR="008B31E4" w:rsidRPr="0054457E">
        <w:rPr>
          <w:rFonts w:ascii="Times New Roman" w:eastAsia="Calibri" w:hAnsi="Times New Roman" w:cs="Times New Roman"/>
          <w:sz w:val="28"/>
          <w:szCs w:val="28"/>
        </w:rPr>
        <w:t>, Cape Town (</w:t>
      </w:r>
      <w:r w:rsidR="0047269C" w:rsidRPr="0054457E">
        <w:rPr>
          <w:rFonts w:ascii="Times New Roman" w:eastAsia="Calibri" w:hAnsi="Times New Roman" w:cs="Times New Roman"/>
          <w:sz w:val="28"/>
          <w:szCs w:val="28"/>
        </w:rPr>
        <w:t>the court a quo</w:t>
      </w:r>
      <w:r w:rsidR="008B31E4"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for an order, </w:t>
      </w:r>
      <w:r w:rsidRPr="0054457E">
        <w:rPr>
          <w:rFonts w:ascii="Times New Roman" w:eastAsia="Calibri" w:hAnsi="Times New Roman" w:cs="Times New Roman"/>
          <w:i/>
          <w:sz w:val="28"/>
          <w:szCs w:val="28"/>
        </w:rPr>
        <w:t>inter alia</w:t>
      </w:r>
      <w:r w:rsidRPr="0054457E">
        <w:rPr>
          <w:rFonts w:ascii="Times New Roman" w:eastAsia="Calibri" w:hAnsi="Times New Roman" w:cs="Times New Roman"/>
          <w:sz w:val="28"/>
          <w:szCs w:val="28"/>
        </w:rPr>
        <w:t xml:space="preserve">, staying the writ of execution pending the determination of the discharge application. He also applied for a declaration that all maintenance obligations under the consent paper which accrued before 1 March 2017 (being the due date for </w:t>
      </w:r>
      <w:r w:rsidRPr="0054457E">
        <w:rPr>
          <w:rFonts w:ascii="Times New Roman" w:eastAsia="Calibri" w:hAnsi="Times New Roman" w:cs="Times New Roman"/>
          <w:sz w:val="28"/>
          <w:szCs w:val="28"/>
        </w:rPr>
        <w:lastRenderedPageBreak/>
        <w:t>payment of maintenance three years prior to the date of service of the writ) have been extinguished by prescription.</w:t>
      </w:r>
    </w:p>
    <w:p w14:paraId="23C06475"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2DAC5580" w14:textId="3AA84E3E" w:rsidR="00CD3A5E" w:rsidRPr="0054457E" w:rsidRDefault="00A77C84"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In the court a quo, as is</w:t>
      </w:r>
      <w:r w:rsidR="00CD3A5E" w:rsidRPr="0054457E">
        <w:rPr>
          <w:rFonts w:ascii="Times New Roman" w:eastAsia="Calibri" w:hAnsi="Times New Roman" w:cs="Times New Roman"/>
          <w:sz w:val="28"/>
          <w:szCs w:val="28"/>
        </w:rPr>
        <w:t xml:space="preserve"> the case before us, only the abovementioned issue fell for decision. The court a quo (Francis AJ) held that the maintenance obligations in the consent paper arose from a </w:t>
      </w:r>
      <w:r w:rsidR="004A2B10" w:rsidRPr="0054457E">
        <w:rPr>
          <w:rFonts w:ascii="Times New Roman" w:eastAsia="Calibri" w:hAnsi="Times New Roman" w:cs="Times New Roman"/>
          <w:sz w:val="28"/>
          <w:szCs w:val="28"/>
        </w:rPr>
        <w:t>‘</w:t>
      </w:r>
      <w:r w:rsidR="00CD3A5E" w:rsidRPr="0054457E">
        <w:rPr>
          <w:rFonts w:ascii="Times New Roman" w:eastAsia="Calibri" w:hAnsi="Times New Roman" w:cs="Times New Roman"/>
          <w:sz w:val="28"/>
          <w:szCs w:val="28"/>
        </w:rPr>
        <w:t>judgment debt</w:t>
      </w:r>
      <w:r w:rsidR="004A2B10" w:rsidRPr="0054457E">
        <w:rPr>
          <w:rFonts w:ascii="Times New Roman" w:eastAsia="Calibri" w:hAnsi="Times New Roman" w:cs="Times New Roman"/>
          <w:sz w:val="28"/>
          <w:szCs w:val="28"/>
        </w:rPr>
        <w:t>’</w:t>
      </w:r>
      <w:r w:rsidR="00CD3A5E" w:rsidRPr="0054457E">
        <w:rPr>
          <w:rFonts w:ascii="Times New Roman" w:eastAsia="Calibri" w:hAnsi="Times New Roman" w:cs="Times New Roman"/>
          <w:sz w:val="28"/>
          <w:szCs w:val="28"/>
        </w:rPr>
        <w:t xml:space="preserve"> as contemplated in section 11</w:t>
      </w:r>
      <w:r w:rsidR="00CD3A5E" w:rsidRPr="0054457E">
        <w:rPr>
          <w:rFonts w:ascii="Times New Roman" w:eastAsia="Calibri" w:hAnsi="Times New Roman" w:cs="Times New Roman"/>
          <w:i/>
          <w:sz w:val="28"/>
          <w:szCs w:val="28"/>
        </w:rPr>
        <w:t>(a)</w:t>
      </w:r>
      <w:r w:rsidR="00CD3A5E" w:rsidRPr="0054457E">
        <w:rPr>
          <w:rFonts w:ascii="Times New Roman" w:eastAsia="Calibri" w:hAnsi="Times New Roman" w:cs="Times New Roman"/>
          <w:sz w:val="28"/>
          <w:szCs w:val="28"/>
        </w:rPr>
        <w:t xml:space="preserve">(ii) of the Prescription </w:t>
      </w:r>
      <w:r w:rsidR="00282190" w:rsidRPr="0054457E">
        <w:rPr>
          <w:rFonts w:ascii="Times New Roman" w:eastAsia="Calibri" w:hAnsi="Times New Roman" w:cs="Times New Roman"/>
          <w:sz w:val="28"/>
          <w:szCs w:val="28"/>
        </w:rPr>
        <w:t>Act and</w:t>
      </w:r>
      <w:r w:rsidR="00CD3A5E" w:rsidRPr="0054457E">
        <w:rPr>
          <w:rFonts w:ascii="Times New Roman" w:eastAsia="Calibri" w:hAnsi="Times New Roman" w:cs="Times New Roman"/>
          <w:sz w:val="28"/>
          <w:szCs w:val="28"/>
        </w:rPr>
        <w:t xml:space="preserve"> are consequently subject to a 30-year prescription period. The appellant appeals that judgment with the leave of the court a quo.</w:t>
      </w:r>
    </w:p>
    <w:p w14:paraId="3A8B4355" w14:textId="77777777" w:rsidR="0047269C" w:rsidRPr="0054457E" w:rsidRDefault="0047269C" w:rsidP="0054457E">
      <w:pPr>
        <w:spacing w:line="360" w:lineRule="auto"/>
        <w:rPr>
          <w:rFonts w:ascii="Times New Roman" w:eastAsia="Calibri" w:hAnsi="Times New Roman" w:cs="Times New Roman"/>
          <w:sz w:val="28"/>
          <w:szCs w:val="28"/>
          <w:lang w:eastAsia="en-US"/>
        </w:rPr>
      </w:pPr>
    </w:p>
    <w:p w14:paraId="4758C872" w14:textId="6296BD8F"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It is perhaps necessary to mention that although the learned acting judge was not convinced that there were reasonable prospects of success on appeal, he was of the view that ‘the issue relating to the prescriptive period applicable to debts created by maintenance orders is compelling enough to warrant the scrutiny of a higher court</w:t>
      </w:r>
      <w:r w:rsidR="00282190" w:rsidRPr="0054457E">
        <w:rPr>
          <w:rFonts w:ascii="Times New Roman" w:eastAsia="Calibri" w:hAnsi="Times New Roman" w:cs="Times New Roman"/>
          <w:sz w:val="28"/>
          <w:szCs w:val="28"/>
        </w:rPr>
        <w:t>’ and</w:t>
      </w:r>
      <w:r w:rsidRPr="0054457E">
        <w:rPr>
          <w:rFonts w:ascii="Times New Roman" w:eastAsia="Calibri" w:hAnsi="Times New Roman" w:cs="Times New Roman"/>
          <w:sz w:val="28"/>
          <w:szCs w:val="28"/>
        </w:rPr>
        <w:t xml:space="preserve"> granted leave for that reason.</w:t>
      </w:r>
    </w:p>
    <w:p w14:paraId="340E990D"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2F12672F" w14:textId="15935102"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Sections 11</w:t>
      </w:r>
      <w:r w:rsidRPr="0054457E">
        <w:rPr>
          <w:rFonts w:ascii="Times New Roman" w:eastAsia="Calibri" w:hAnsi="Times New Roman" w:cs="Times New Roman"/>
          <w:i/>
          <w:iCs/>
          <w:sz w:val="28"/>
          <w:szCs w:val="28"/>
        </w:rPr>
        <w:t>(a)</w:t>
      </w:r>
      <w:r w:rsidRPr="0054457E">
        <w:rPr>
          <w:rFonts w:ascii="Times New Roman" w:eastAsia="Calibri" w:hAnsi="Times New Roman" w:cs="Times New Roman"/>
          <w:sz w:val="28"/>
          <w:szCs w:val="28"/>
        </w:rPr>
        <w:t>(ii) and 11</w:t>
      </w:r>
      <w:r w:rsidRPr="0054457E">
        <w:rPr>
          <w:rFonts w:ascii="Times New Roman" w:eastAsia="Calibri" w:hAnsi="Times New Roman" w:cs="Times New Roman"/>
          <w:i/>
          <w:iCs/>
          <w:sz w:val="28"/>
          <w:szCs w:val="28"/>
        </w:rPr>
        <w:t>(</w:t>
      </w:r>
      <w:r w:rsidR="009F4843" w:rsidRPr="0054457E">
        <w:rPr>
          <w:rFonts w:ascii="Times New Roman" w:eastAsia="Calibri" w:hAnsi="Times New Roman" w:cs="Times New Roman"/>
          <w:i/>
          <w:iCs/>
          <w:sz w:val="28"/>
          <w:szCs w:val="28"/>
        </w:rPr>
        <w:t>d</w:t>
      </w:r>
      <w:r w:rsidRPr="0054457E">
        <w:rPr>
          <w:rFonts w:ascii="Times New Roman" w:eastAsia="Calibri" w:hAnsi="Times New Roman" w:cs="Times New Roman"/>
          <w:i/>
          <w:iCs/>
          <w:sz w:val="28"/>
          <w:szCs w:val="28"/>
        </w:rPr>
        <w:t>)</w:t>
      </w:r>
      <w:r w:rsidRPr="0054457E">
        <w:rPr>
          <w:rFonts w:ascii="Times New Roman" w:eastAsia="Calibri" w:hAnsi="Times New Roman" w:cs="Times New Roman"/>
          <w:sz w:val="28"/>
          <w:szCs w:val="28"/>
        </w:rPr>
        <w:t xml:space="preserve"> of the Prescription Act read as follows:</w:t>
      </w:r>
    </w:p>
    <w:p w14:paraId="700D3948" w14:textId="30F765CC" w:rsidR="00CD3A5E" w:rsidRPr="0054457E" w:rsidRDefault="00CD3A5E" w:rsidP="0054457E">
      <w:pPr>
        <w:pStyle w:val="ListParagraph"/>
        <w:spacing w:after="0" w:line="360" w:lineRule="auto"/>
        <w:ind w:left="0"/>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‘The periods of prescription of debts shall be the following:</w:t>
      </w:r>
    </w:p>
    <w:p w14:paraId="465B7CBC" w14:textId="4F605163" w:rsidR="00CD3A5E" w:rsidRPr="0054457E" w:rsidRDefault="00CD3A5E" w:rsidP="0054457E">
      <w:pPr>
        <w:pStyle w:val="ListParagraph"/>
        <w:numPr>
          <w:ilvl w:val="0"/>
          <w:numId w:val="16"/>
        </w:numPr>
        <w:spacing w:after="0" w:line="360" w:lineRule="auto"/>
        <w:ind w:hanging="720"/>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thirty years in respect of –</w:t>
      </w:r>
    </w:p>
    <w:p w14:paraId="3ECD229F" w14:textId="4F38067A" w:rsidR="00CD3A5E" w:rsidRPr="0054457E" w:rsidRDefault="00FC552B" w:rsidP="0054457E">
      <w:pPr>
        <w:pStyle w:val="ListParagraph"/>
        <w:spacing w:after="0" w:line="360" w:lineRule="auto"/>
        <w:ind w:left="0" w:firstLine="284"/>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 xml:space="preserve">. . . </w:t>
      </w:r>
    </w:p>
    <w:p w14:paraId="5EB5FDEF" w14:textId="6FF3F88D" w:rsidR="00CD3A5E" w:rsidRPr="0054457E" w:rsidRDefault="005A5CD5" w:rsidP="0054457E">
      <w:pPr>
        <w:pStyle w:val="ListParagraph"/>
        <w:spacing w:after="0" w:line="360" w:lineRule="auto"/>
        <w:ind w:left="284"/>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(ii)</w:t>
      </w:r>
      <w:r w:rsidRPr="0054457E">
        <w:rPr>
          <w:rFonts w:ascii="Times New Roman" w:eastAsia="Calibri" w:hAnsi="Times New Roman" w:cs="Times New Roman"/>
          <w:sz w:val="24"/>
          <w:szCs w:val="24"/>
        </w:rPr>
        <w:tab/>
      </w:r>
      <w:r w:rsidR="00CD3A5E" w:rsidRPr="0054457E">
        <w:rPr>
          <w:rFonts w:ascii="Times New Roman" w:eastAsia="Calibri" w:hAnsi="Times New Roman" w:cs="Times New Roman"/>
          <w:sz w:val="24"/>
          <w:szCs w:val="24"/>
        </w:rPr>
        <w:t>any judgment debt;</w:t>
      </w:r>
    </w:p>
    <w:p w14:paraId="06DBA14E" w14:textId="2AB23E1D" w:rsidR="00CD3A5E" w:rsidRPr="0054457E" w:rsidRDefault="00FC552B" w:rsidP="0054457E">
      <w:pPr>
        <w:spacing w:line="360" w:lineRule="auto"/>
        <w:rPr>
          <w:rFonts w:ascii="Times New Roman" w:eastAsia="Calibri" w:hAnsi="Times New Roman" w:cs="Times New Roman"/>
        </w:rPr>
      </w:pPr>
      <w:r w:rsidRPr="0054457E">
        <w:rPr>
          <w:rFonts w:ascii="Times New Roman" w:eastAsia="Calibri" w:hAnsi="Times New Roman" w:cs="Times New Roman"/>
        </w:rPr>
        <w:t xml:space="preserve">. . . </w:t>
      </w:r>
    </w:p>
    <w:p w14:paraId="38254774" w14:textId="322AF8A5" w:rsidR="00CD3A5E" w:rsidRPr="0054457E" w:rsidRDefault="005A5CD5" w:rsidP="0054457E">
      <w:pPr>
        <w:pStyle w:val="ListParagraph"/>
        <w:spacing w:after="0" w:line="360" w:lineRule="auto"/>
        <w:ind w:left="0"/>
        <w:jc w:val="both"/>
        <w:rPr>
          <w:rFonts w:ascii="Times New Roman" w:eastAsia="Calibri" w:hAnsi="Times New Roman" w:cs="Times New Roman"/>
          <w:sz w:val="24"/>
          <w:szCs w:val="24"/>
        </w:rPr>
      </w:pPr>
      <w:r w:rsidRPr="0054457E">
        <w:rPr>
          <w:rFonts w:ascii="Times New Roman" w:eastAsia="Calibri" w:hAnsi="Times New Roman" w:cs="Times New Roman"/>
          <w:i/>
          <w:sz w:val="24"/>
          <w:szCs w:val="24"/>
        </w:rPr>
        <w:t>(d)</w:t>
      </w:r>
      <w:r w:rsidRPr="0054457E">
        <w:rPr>
          <w:rFonts w:ascii="Times New Roman" w:eastAsia="Calibri" w:hAnsi="Times New Roman" w:cs="Times New Roman"/>
          <w:sz w:val="24"/>
          <w:szCs w:val="24"/>
        </w:rPr>
        <w:tab/>
      </w:r>
      <w:r w:rsidR="00CD3A5E" w:rsidRPr="0054457E">
        <w:rPr>
          <w:rFonts w:ascii="Times New Roman" w:eastAsia="Calibri" w:hAnsi="Times New Roman" w:cs="Times New Roman"/>
          <w:sz w:val="24"/>
          <w:szCs w:val="24"/>
        </w:rPr>
        <w:t>save where an Act of Parliament provides otherwise, three years in respect of any other debt</w:t>
      </w:r>
      <w:r w:rsidR="00FC552B" w:rsidRPr="0054457E">
        <w:rPr>
          <w:rFonts w:ascii="Times New Roman" w:eastAsia="Calibri" w:hAnsi="Times New Roman" w:cs="Times New Roman"/>
          <w:sz w:val="24"/>
          <w:szCs w:val="24"/>
        </w:rPr>
        <w:t>.</w:t>
      </w:r>
      <w:r w:rsidR="00CD3A5E" w:rsidRPr="0054457E">
        <w:rPr>
          <w:rFonts w:ascii="Times New Roman" w:eastAsia="Calibri" w:hAnsi="Times New Roman" w:cs="Times New Roman"/>
          <w:sz w:val="24"/>
          <w:szCs w:val="24"/>
        </w:rPr>
        <w:t>’</w:t>
      </w:r>
    </w:p>
    <w:p w14:paraId="0932F2D4"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029A5FA6" w14:textId="6BE9E508"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Although the appellant accepts that a maintenance order has characteristics of a civil judgment, namely that it is executable without further proof and appealable, he contends that:</w:t>
      </w:r>
    </w:p>
    <w:p w14:paraId="7754125B" w14:textId="3D1CC663" w:rsidR="00CD3A5E" w:rsidRPr="0054457E" w:rsidRDefault="00CD3A5E" w:rsidP="0054457E">
      <w:pPr>
        <w:pStyle w:val="ListParagraph"/>
        <w:numPr>
          <w:ilvl w:val="1"/>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lastRenderedPageBreak/>
        <w:t>Having regard to the objectives of the Act, a ‘judgment debt’ for the purposes of s 11</w:t>
      </w:r>
      <w:r w:rsidRPr="0054457E">
        <w:rPr>
          <w:rFonts w:ascii="Times New Roman" w:eastAsia="Calibri" w:hAnsi="Times New Roman" w:cs="Times New Roman"/>
          <w:i/>
          <w:sz w:val="28"/>
          <w:szCs w:val="28"/>
        </w:rPr>
        <w:t>(a)</w:t>
      </w:r>
      <w:r w:rsidRPr="0054457E">
        <w:rPr>
          <w:rFonts w:ascii="Times New Roman" w:eastAsia="Calibri" w:hAnsi="Times New Roman" w:cs="Times New Roman"/>
          <w:sz w:val="28"/>
          <w:szCs w:val="28"/>
        </w:rPr>
        <w:t>(ii), is one which is final in the sense of it being appealable, capable of execution and unalterable by the court which granted it.</w:t>
      </w:r>
    </w:p>
    <w:p w14:paraId="6F512FF5" w14:textId="27421FA9" w:rsidR="00CD3A5E" w:rsidRPr="0054457E" w:rsidRDefault="00CD3A5E" w:rsidP="0054457E">
      <w:pPr>
        <w:pStyle w:val="ListParagraph"/>
        <w:numPr>
          <w:ilvl w:val="1"/>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Because maintenance orders are variable by the court which granted </w:t>
      </w:r>
      <w:r w:rsidR="00465A33" w:rsidRPr="0054457E">
        <w:rPr>
          <w:rFonts w:ascii="Times New Roman" w:eastAsia="Calibri" w:hAnsi="Times New Roman" w:cs="Times New Roman"/>
          <w:sz w:val="28"/>
          <w:szCs w:val="28"/>
        </w:rPr>
        <w:t>them and</w:t>
      </w:r>
      <w:r w:rsidRPr="0054457E">
        <w:rPr>
          <w:rFonts w:ascii="Times New Roman" w:eastAsia="Calibri" w:hAnsi="Times New Roman" w:cs="Times New Roman"/>
          <w:sz w:val="28"/>
          <w:szCs w:val="28"/>
        </w:rPr>
        <w:t xml:space="preserve"> are susceptible to ongoing disputes which may require evidence, they lack the certainty to qualify as a judgment debt for purposes of the Prescription Act.</w:t>
      </w:r>
    </w:p>
    <w:p w14:paraId="18A9C75D" w14:textId="57E28A50" w:rsidR="00CD3A5E" w:rsidRPr="0054457E" w:rsidRDefault="00CD3A5E" w:rsidP="0054457E">
      <w:pPr>
        <w:pStyle w:val="ListParagraph"/>
        <w:numPr>
          <w:ilvl w:val="1"/>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And since maintenance is intended for consumption and not accumulation, it is appropriate that the debts arising from maintenance orders should prescribe within three years, as they should be enforced promptly.</w:t>
      </w:r>
    </w:p>
    <w:p w14:paraId="4451E9EA"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15879984" w14:textId="0F47320C"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In order to provide proper context to the appellant’s contentions, it is necessary to state upfront that it matters not that the appellant’s obligations to pay maintenance arose from an agreement</w:t>
      </w:r>
      <w:r w:rsidR="00465A33"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which was made an order of court, as opposed to a maintenance order granted by a maintenance court in terms of the Maintenance Act 99 of 1998 (the Maintenance Act). This is so because the definition of ‘a maintenance order’ in the Maintenance Act includes a maintenance order made by a court in terms of the Divorce Act 70 of 1979 (the Divorce Act).</w:t>
      </w:r>
    </w:p>
    <w:p w14:paraId="0E1918D3"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73DA0F25" w14:textId="68DF04B3"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A resolution of this appeal will, to a great extent, depend on the determination of the question </w:t>
      </w:r>
      <w:r w:rsidR="009F4843" w:rsidRPr="0054457E">
        <w:rPr>
          <w:rFonts w:ascii="Times New Roman" w:eastAsia="Calibri" w:hAnsi="Times New Roman" w:cs="Times New Roman"/>
          <w:sz w:val="28"/>
          <w:szCs w:val="28"/>
        </w:rPr>
        <w:t xml:space="preserve">of </w:t>
      </w:r>
      <w:r w:rsidRPr="0054457E">
        <w:rPr>
          <w:rFonts w:ascii="Times New Roman" w:eastAsia="Calibri" w:hAnsi="Times New Roman" w:cs="Times New Roman"/>
          <w:sz w:val="28"/>
          <w:szCs w:val="28"/>
        </w:rPr>
        <w:t>whether maintenance orders possess the essential nature and characteristics of civil judgments. It would thus be instructive to survey authoritative pronouncements made by our courts in this regard.</w:t>
      </w:r>
    </w:p>
    <w:p w14:paraId="0F83FD00"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0668A242" w14:textId="4A6959EF"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A good starting point would be Z</w:t>
      </w:r>
      <w:r w:rsidRPr="0054457E">
        <w:rPr>
          <w:rFonts w:ascii="Times New Roman" w:eastAsia="Calibri" w:hAnsi="Times New Roman" w:cs="Times New Roman"/>
          <w:i/>
          <w:sz w:val="28"/>
          <w:szCs w:val="28"/>
        </w:rPr>
        <w:t>weni v Minister of Law and Order</w:t>
      </w:r>
      <w:r w:rsidRPr="00C35611">
        <w:rPr>
          <w:rFonts w:ascii="Times New Roman" w:eastAsia="Calibri" w:hAnsi="Times New Roman" w:cs="Times New Roman"/>
          <w:sz w:val="28"/>
          <w:szCs w:val="28"/>
        </w:rPr>
        <w:t>,</w:t>
      </w:r>
      <w:r w:rsidR="007B401A" w:rsidRPr="00C35611">
        <w:rPr>
          <w:rFonts w:ascii="Times New Roman" w:hAnsi="Times New Roman" w:cs="Times New Roman"/>
          <w:sz w:val="28"/>
          <w:szCs w:val="28"/>
          <w:vertAlign w:val="superscript"/>
        </w:rPr>
        <w:footnoteReference w:id="1"/>
      </w:r>
      <w:r w:rsidRPr="00C35611">
        <w:rPr>
          <w:rFonts w:ascii="Times New Roman" w:eastAsia="Calibri" w:hAnsi="Times New Roman" w:cs="Times New Roman"/>
          <w:sz w:val="28"/>
          <w:szCs w:val="28"/>
        </w:rPr>
        <w:t xml:space="preserve"> where </w:t>
      </w:r>
      <w:r w:rsidRPr="0054457E">
        <w:rPr>
          <w:rFonts w:ascii="Times New Roman" w:eastAsia="Calibri" w:hAnsi="Times New Roman" w:cs="Times New Roman"/>
          <w:sz w:val="28"/>
          <w:szCs w:val="28"/>
        </w:rPr>
        <w:t xml:space="preserve">this </w:t>
      </w:r>
      <w:r w:rsidR="007B401A" w:rsidRPr="0054457E">
        <w:rPr>
          <w:rFonts w:ascii="Times New Roman" w:eastAsia="Calibri" w:hAnsi="Times New Roman" w:cs="Times New Roman"/>
          <w:sz w:val="28"/>
          <w:szCs w:val="28"/>
        </w:rPr>
        <w:t>C</w:t>
      </w:r>
      <w:r w:rsidRPr="0054457E">
        <w:rPr>
          <w:rFonts w:ascii="Times New Roman" w:eastAsia="Calibri" w:hAnsi="Times New Roman" w:cs="Times New Roman"/>
          <w:sz w:val="28"/>
          <w:szCs w:val="28"/>
        </w:rPr>
        <w:t xml:space="preserve">ourt held that </w:t>
      </w:r>
      <w:r w:rsidR="00A97357"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a</w:t>
      </w:r>
      <w:r w:rsidR="00A97357"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w:t>
      </w:r>
      <w:r w:rsidR="00A97357"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judgment or order</w:t>
      </w:r>
      <w:r w:rsidR="00A97357"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is a decision which, as a general </w:t>
      </w:r>
      <w:r w:rsidRPr="0054457E">
        <w:rPr>
          <w:rFonts w:ascii="Times New Roman" w:eastAsia="Calibri" w:hAnsi="Times New Roman" w:cs="Times New Roman"/>
          <w:sz w:val="28"/>
          <w:szCs w:val="28"/>
        </w:rPr>
        <w:lastRenderedPageBreak/>
        <w:t xml:space="preserve">principle, has three attributes, first, the decision must be final in effect and not susceptible of alteration by the </w:t>
      </w:r>
      <w:r w:rsidR="00A35319" w:rsidRPr="0054457E">
        <w:rPr>
          <w:rFonts w:ascii="Times New Roman" w:eastAsia="Calibri" w:hAnsi="Times New Roman" w:cs="Times New Roman"/>
          <w:sz w:val="28"/>
          <w:szCs w:val="28"/>
        </w:rPr>
        <w:t>c</w:t>
      </w:r>
      <w:r w:rsidRPr="0054457E">
        <w:rPr>
          <w:rFonts w:ascii="Times New Roman" w:eastAsia="Calibri" w:hAnsi="Times New Roman" w:cs="Times New Roman"/>
          <w:sz w:val="28"/>
          <w:szCs w:val="28"/>
        </w:rPr>
        <w:t xml:space="preserve">ourt of first instance; second, it must be definitive of the rights of the parties; and third, it must have the effect of disposing of at least a substantial portion of the relief claimed in the main </w:t>
      </w:r>
      <w:r w:rsidR="00302D51" w:rsidRPr="0054457E">
        <w:rPr>
          <w:rFonts w:ascii="Times New Roman" w:eastAsia="Calibri" w:hAnsi="Times New Roman" w:cs="Times New Roman"/>
          <w:sz w:val="28"/>
          <w:szCs w:val="28"/>
        </w:rPr>
        <w:t>proceedings’</w:t>
      </w:r>
      <w:r w:rsidR="00302D51" w:rsidRPr="006D051C">
        <w:rPr>
          <w:rFonts w:ascii="Times New Roman" w:eastAsia="Calibri" w:hAnsi="Times New Roman" w:cs="Times New Roman"/>
          <w:sz w:val="28"/>
          <w:szCs w:val="28"/>
        </w:rPr>
        <w:t>. And</w:t>
      </w:r>
      <w:r w:rsidRPr="006D051C">
        <w:rPr>
          <w:rFonts w:ascii="Times New Roman" w:eastAsia="Calibri" w:hAnsi="Times New Roman" w:cs="Times New Roman"/>
          <w:sz w:val="28"/>
          <w:szCs w:val="28"/>
        </w:rPr>
        <w:t xml:space="preserve"> in </w:t>
      </w:r>
      <w:r w:rsidRPr="006D051C">
        <w:rPr>
          <w:rFonts w:ascii="Times New Roman" w:eastAsia="Calibri" w:hAnsi="Times New Roman" w:cs="Times New Roman"/>
          <w:i/>
          <w:iCs/>
          <w:sz w:val="28"/>
          <w:szCs w:val="28"/>
        </w:rPr>
        <w:t>Kilroe</w:t>
      </w:r>
      <w:r w:rsidRPr="0054457E">
        <w:rPr>
          <w:rFonts w:ascii="Times New Roman" w:eastAsia="Calibri" w:hAnsi="Times New Roman" w:cs="Times New Roman"/>
          <w:i/>
          <w:iCs/>
          <w:sz w:val="28"/>
          <w:szCs w:val="28"/>
        </w:rPr>
        <w:t xml:space="preserve">-Daley v Barclays National Bank </w:t>
      </w:r>
      <w:r w:rsidRPr="00C35611">
        <w:rPr>
          <w:rFonts w:ascii="Times New Roman" w:eastAsia="Calibri" w:hAnsi="Times New Roman" w:cs="Times New Roman"/>
          <w:i/>
          <w:iCs/>
          <w:sz w:val="28"/>
          <w:szCs w:val="28"/>
        </w:rPr>
        <w:t>Ltd</w:t>
      </w:r>
      <w:r w:rsidR="00D708E4" w:rsidRPr="00C35611">
        <w:rPr>
          <w:rFonts w:ascii="Times New Roman" w:eastAsia="Calibri" w:hAnsi="Times New Roman" w:cs="Times New Roman"/>
          <w:iCs/>
          <w:sz w:val="28"/>
          <w:szCs w:val="28"/>
        </w:rPr>
        <w:t>,</w:t>
      </w:r>
      <w:r w:rsidRPr="00C35611">
        <w:rPr>
          <w:rFonts w:ascii="Times New Roman" w:hAnsi="Times New Roman" w:cs="Times New Roman"/>
          <w:sz w:val="28"/>
          <w:szCs w:val="28"/>
          <w:vertAlign w:val="superscript"/>
        </w:rPr>
        <w:footnoteReference w:id="2"/>
      </w:r>
      <w:r w:rsidRPr="00C35611">
        <w:rPr>
          <w:rFonts w:ascii="Times New Roman" w:eastAsia="Calibri" w:hAnsi="Times New Roman" w:cs="Times New Roman"/>
          <w:sz w:val="28"/>
          <w:szCs w:val="28"/>
        </w:rPr>
        <w:t xml:space="preserve"> this</w:t>
      </w:r>
      <w:r w:rsidRPr="0054457E">
        <w:rPr>
          <w:rFonts w:ascii="Times New Roman" w:eastAsia="Calibri" w:hAnsi="Times New Roman" w:cs="Times New Roman"/>
          <w:sz w:val="28"/>
          <w:szCs w:val="28"/>
        </w:rPr>
        <w:t xml:space="preserve"> </w:t>
      </w:r>
      <w:r w:rsidR="007B401A" w:rsidRPr="0054457E">
        <w:rPr>
          <w:rFonts w:ascii="Times New Roman" w:eastAsia="Calibri" w:hAnsi="Times New Roman" w:cs="Times New Roman"/>
          <w:sz w:val="28"/>
          <w:szCs w:val="28"/>
        </w:rPr>
        <w:t>C</w:t>
      </w:r>
      <w:r w:rsidRPr="0054457E">
        <w:rPr>
          <w:rFonts w:ascii="Times New Roman" w:eastAsia="Calibri" w:hAnsi="Times New Roman" w:cs="Times New Roman"/>
          <w:sz w:val="28"/>
          <w:szCs w:val="28"/>
        </w:rPr>
        <w:t>ourt held that a ‘judgment debt’ for the purposes of section 11</w:t>
      </w:r>
      <w:r w:rsidRPr="0054457E">
        <w:rPr>
          <w:rFonts w:ascii="Times New Roman" w:eastAsia="Calibri" w:hAnsi="Times New Roman" w:cs="Times New Roman"/>
          <w:i/>
          <w:iCs/>
          <w:sz w:val="28"/>
          <w:szCs w:val="28"/>
        </w:rPr>
        <w:t>(a)</w:t>
      </w:r>
      <w:r w:rsidRPr="0054457E">
        <w:rPr>
          <w:rFonts w:ascii="Times New Roman" w:eastAsia="Calibri" w:hAnsi="Times New Roman" w:cs="Times New Roman"/>
          <w:sz w:val="28"/>
          <w:szCs w:val="28"/>
        </w:rPr>
        <w:t>(ii) of the Prescription Act ‘refers, in the case of money, to the amount in respect of which execution can be levied by the judgment creditor; that in the case of any other debt steps can be taken by the judgment creditor to exact performance of the debt</w:t>
      </w:r>
      <w:r w:rsidR="00741424"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ie delivery of the property</w:t>
      </w:r>
      <w:r w:rsidR="00CE692E"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or performance of the obligation. A further feature of a judgment debt is that the judgment is appealable’</w:t>
      </w:r>
      <w:r w:rsidR="00346B9B" w:rsidRPr="0054457E">
        <w:rPr>
          <w:rFonts w:ascii="Times New Roman" w:eastAsia="Calibri" w:hAnsi="Times New Roman" w:cs="Times New Roman"/>
          <w:sz w:val="28"/>
          <w:szCs w:val="28"/>
        </w:rPr>
        <w:t>.</w:t>
      </w:r>
    </w:p>
    <w:p w14:paraId="3FA9908C" w14:textId="15A9B1D4" w:rsidR="00CD3A5E" w:rsidRPr="0054457E" w:rsidRDefault="00CD3A5E" w:rsidP="00360858">
      <w:pPr>
        <w:spacing w:line="360" w:lineRule="auto"/>
        <w:rPr>
          <w:rFonts w:ascii="Times New Roman" w:eastAsia="Calibri" w:hAnsi="Times New Roman" w:cs="Times New Roman"/>
          <w:sz w:val="28"/>
          <w:szCs w:val="28"/>
          <w:lang w:eastAsia="en-US"/>
        </w:rPr>
      </w:pPr>
      <w:r w:rsidRPr="00360858">
        <w:rPr>
          <w:rFonts w:ascii="Times New Roman" w:eastAsia="Calibri" w:hAnsi="Times New Roman" w:cs="Times New Roman"/>
          <w:sz w:val="28"/>
          <w:szCs w:val="28"/>
        </w:rPr>
        <w:t xml:space="preserve">In </w:t>
      </w:r>
      <w:r w:rsidRPr="00360858">
        <w:rPr>
          <w:rFonts w:ascii="Times New Roman" w:eastAsia="Calibri" w:hAnsi="Times New Roman" w:cs="Times New Roman"/>
          <w:i/>
          <w:sz w:val="28"/>
          <w:szCs w:val="28"/>
        </w:rPr>
        <w:t>Strime v Strime</w:t>
      </w:r>
      <w:r w:rsidR="00741424" w:rsidRPr="00360858">
        <w:rPr>
          <w:rFonts w:ascii="Times New Roman" w:eastAsia="Calibri" w:hAnsi="Times New Roman" w:cs="Times New Roman"/>
          <w:sz w:val="28"/>
          <w:szCs w:val="28"/>
        </w:rPr>
        <w:t>,</w:t>
      </w:r>
      <w:r w:rsidRPr="00C35611">
        <w:rPr>
          <w:vertAlign w:val="superscript"/>
        </w:rPr>
        <w:footnoteReference w:id="3"/>
      </w:r>
      <w:r w:rsidRPr="00360858">
        <w:rPr>
          <w:rFonts w:ascii="Times New Roman" w:eastAsia="Calibri" w:hAnsi="Times New Roman" w:cs="Times New Roman"/>
          <w:sz w:val="28"/>
          <w:szCs w:val="28"/>
        </w:rPr>
        <w:t xml:space="preserve"> it was held that ‘[a] claim for arrear maintenance</w:t>
      </w:r>
      <w:r w:rsidR="00577769" w:rsidRPr="00360858">
        <w:rPr>
          <w:rFonts w:ascii="Times New Roman" w:eastAsia="Calibri" w:hAnsi="Times New Roman" w:cs="Times New Roman"/>
          <w:sz w:val="28"/>
          <w:szCs w:val="28"/>
        </w:rPr>
        <w:t xml:space="preserve"> under a Court</w:t>
      </w:r>
      <w:r w:rsidR="00D04A02" w:rsidRPr="00360858">
        <w:rPr>
          <w:rFonts w:ascii="Times New Roman" w:eastAsia="Calibri" w:hAnsi="Times New Roman" w:cs="Times New Roman"/>
          <w:sz w:val="28"/>
          <w:szCs w:val="28"/>
        </w:rPr>
        <w:t>’s</w:t>
      </w:r>
      <w:r w:rsidR="00577769" w:rsidRPr="00360858">
        <w:rPr>
          <w:rFonts w:ascii="Times New Roman" w:eastAsia="Calibri" w:hAnsi="Times New Roman" w:cs="Times New Roman"/>
          <w:sz w:val="28"/>
          <w:szCs w:val="28"/>
        </w:rPr>
        <w:t xml:space="preserve"> order is exigible</w:t>
      </w:r>
      <w:r w:rsidRPr="00360858">
        <w:rPr>
          <w:rFonts w:ascii="Times New Roman" w:eastAsia="Calibri" w:hAnsi="Times New Roman" w:cs="Times New Roman"/>
          <w:sz w:val="28"/>
          <w:szCs w:val="28"/>
        </w:rPr>
        <w:t xml:space="preserve"> without any averment or proof that the plaintiff</w:t>
      </w:r>
      <w:r w:rsidR="00D04A02" w:rsidRPr="00360858">
        <w:rPr>
          <w:rFonts w:ascii="Times New Roman" w:eastAsia="Calibri" w:hAnsi="Times New Roman" w:cs="Times New Roman"/>
          <w:sz w:val="28"/>
          <w:szCs w:val="28"/>
        </w:rPr>
        <w:t xml:space="preserve"> had</w:t>
      </w:r>
      <w:r w:rsidRPr="00360858">
        <w:rPr>
          <w:rFonts w:ascii="Times New Roman" w:eastAsia="Calibri" w:hAnsi="Times New Roman" w:cs="Times New Roman"/>
          <w:sz w:val="28"/>
          <w:szCs w:val="28"/>
        </w:rPr>
        <w:t xml:space="preserve">, in order to maintain herself, incurred debts during the period in question and notwithstanding the fact that she earned, or could have earned, an income from </w:t>
      </w:r>
      <w:r w:rsidRPr="006D051C">
        <w:rPr>
          <w:rFonts w:ascii="Times New Roman" w:eastAsia="Calibri" w:hAnsi="Times New Roman" w:cs="Times New Roman"/>
          <w:sz w:val="28"/>
          <w:szCs w:val="28"/>
        </w:rPr>
        <w:t>employment’.</w:t>
      </w:r>
      <w:r w:rsidR="00AB2A30" w:rsidRPr="006D051C">
        <w:rPr>
          <w:rFonts w:ascii="Times New Roman" w:eastAsia="Calibri" w:hAnsi="Times New Roman" w:cs="Times New Roman"/>
          <w:sz w:val="28"/>
          <w:szCs w:val="28"/>
        </w:rPr>
        <w:t xml:space="preserve"> And</w:t>
      </w:r>
      <w:r w:rsidR="00360858" w:rsidRPr="006D051C">
        <w:rPr>
          <w:rFonts w:ascii="Times New Roman" w:eastAsia="Calibri" w:hAnsi="Times New Roman" w:cs="Times New Roman"/>
          <w:sz w:val="28"/>
          <w:szCs w:val="28"/>
        </w:rPr>
        <w:t xml:space="preserve"> </w:t>
      </w:r>
      <w:r w:rsidR="00AB2A30" w:rsidRPr="006D051C">
        <w:rPr>
          <w:rFonts w:ascii="Times New Roman" w:eastAsia="Calibri" w:hAnsi="Times New Roman" w:cs="Times New Roman"/>
          <w:sz w:val="28"/>
          <w:szCs w:val="28"/>
        </w:rPr>
        <w:t>in</w:t>
      </w:r>
      <w:r w:rsidRPr="00360858">
        <w:rPr>
          <w:rFonts w:ascii="Times New Roman" w:eastAsia="Calibri" w:hAnsi="Times New Roman" w:cs="Times New Roman"/>
          <w:sz w:val="28"/>
          <w:szCs w:val="28"/>
        </w:rPr>
        <w:t xml:space="preserve"> </w:t>
      </w:r>
      <w:r w:rsidRPr="00360858">
        <w:rPr>
          <w:rFonts w:ascii="Times New Roman" w:eastAsia="Calibri" w:hAnsi="Times New Roman" w:cs="Times New Roman"/>
          <w:i/>
          <w:iCs/>
          <w:sz w:val="28"/>
          <w:szCs w:val="28"/>
        </w:rPr>
        <w:t>Eke v Parsons</w:t>
      </w:r>
      <w:r w:rsidR="00D04A02" w:rsidRPr="00360858">
        <w:rPr>
          <w:rFonts w:ascii="Times New Roman" w:eastAsia="Calibri" w:hAnsi="Times New Roman" w:cs="Times New Roman"/>
          <w:iCs/>
          <w:sz w:val="28"/>
          <w:szCs w:val="28"/>
        </w:rPr>
        <w:t>,</w:t>
      </w:r>
      <w:r w:rsidRPr="0054457E">
        <w:rPr>
          <w:vertAlign w:val="superscript"/>
        </w:rPr>
        <w:footnoteReference w:id="4"/>
      </w:r>
      <w:r w:rsidRPr="00360858">
        <w:rPr>
          <w:rFonts w:ascii="Times New Roman" w:eastAsia="Calibri" w:hAnsi="Times New Roman" w:cs="Times New Roman"/>
          <w:sz w:val="28"/>
          <w:szCs w:val="28"/>
        </w:rPr>
        <w:t xml:space="preserve"> the Constitutional Court held that the effect of settlement agreements incorporated into court orders is that it changes ‘the status of the rights and obligations between the parties. Save for litigation that may be consequent upon the nature of the particular order, the order brings finality to the </w:t>
      </w:r>
      <w:r w:rsidRPr="00360858">
        <w:rPr>
          <w:rFonts w:ascii="Times New Roman" w:eastAsia="Calibri" w:hAnsi="Times New Roman" w:cs="Times New Roman"/>
          <w:i/>
          <w:iCs/>
          <w:sz w:val="28"/>
          <w:szCs w:val="28"/>
        </w:rPr>
        <w:t xml:space="preserve">lis </w:t>
      </w:r>
      <w:r w:rsidRPr="00360858">
        <w:rPr>
          <w:rFonts w:ascii="Times New Roman" w:eastAsia="Calibri" w:hAnsi="Times New Roman" w:cs="Times New Roman"/>
          <w:sz w:val="28"/>
          <w:szCs w:val="28"/>
        </w:rPr>
        <w:t xml:space="preserve">between the parties; the </w:t>
      </w:r>
      <w:r w:rsidRPr="00360858">
        <w:rPr>
          <w:rFonts w:ascii="Times New Roman" w:eastAsia="Calibri" w:hAnsi="Times New Roman" w:cs="Times New Roman"/>
          <w:i/>
          <w:iCs/>
          <w:sz w:val="28"/>
          <w:szCs w:val="28"/>
        </w:rPr>
        <w:t>lis</w:t>
      </w:r>
      <w:r w:rsidRPr="00360858">
        <w:rPr>
          <w:rFonts w:ascii="Times New Roman" w:eastAsia="Calibri" w:hAnsi="Times New Roman" w:cs="Times New Roman"/>
          <w:sz w:val="28"/>
          <w:szCs w:val="28"/>
        </w:rPr>
        <w:t xml:space="preserve"> </w:t>
      </w:r>
      <w:r w:rsidRPr="00360858">
        <w:rPr>
          <w:rFonts w:ascii="Times New Roman" w:eastAsia="Calibri" w:hAnsi="Times New Roman" w:cs="Times New Roman"/>
          <w:iCs/>
          <w:sz w:val="28"/>
          <w:szCs w:val="28"/>
        </w:rPr>
        <w:t>becomes</w:t>
      </w:r>
      <w:r w:rsidRPr="00360858">
        <w:rPr>
          <w:rFonts w:ascii="Times New Roman" w:eastAsia="Calibri" w:hAnsi="Times New Roman" w:cs="Times New Roman"/>
          <w:i/>
          <w:iCs/>
          <w:sz w:val="28"/>
          <w:szCs w:val="28"/>
        </w:rPr>
        <w:t xml:space="preserve"> res judicata</w:t>
      </w:r>
      <w:r w:rsidRPr="00360858">
        <w:rPr>
          <w:rFonts w:ascii="Times New Roman" w:eastAsia="Calibri" w:hAnsi="Times New Roman" w:cs="Times New Roman"/>
          <w:iCs/>
          <w:sz w:val="28"/>
          <w:szCs w:val="28"/>
        </w:rPr>
        <w:t xml:space="preserve"> (literally</w:t>
      </w:r>
      <w:r w:rsidR="00346B9B" w:rsidRPr="00360858">
        <w:rPr>
          <w:rFonts w:ascii="Times New Roman" w:eastAsia="Calibri" w:hAnsi="Times New Roman" w:cs="Times New Roman"/>
          <w:iCs/>
          <w:sz w:val="28"/>
          <w:szCs w:val="28"/>
        </w:rPr>
        <w:t>,</w:t>
      </w:r>
      <w:r w:rsidRPr="00360858">
        <w:rPr>
          <w:rFonts w:ascii="Times New Roman" w:eastAsia="Calibri" w:hAnsi="Times New Roman" w:cs="Times New Roman"/>
          <w:iCs/>
          <w:sz w:val="28"/>
          <w:szCs w:val="28"/>
        </w:rPr>
        <w:t xml:space="preserve"> </w:t>
      </w:r>
      <w:r w:rsidR="00AD57F8" w:rsidRPr="00360858">
        <w:rPr>
          <w:rFonts w:ascii="Times New Roman" w:eastAsia="Calibri" w:hAnsi="Times New Roman" w:cs="Times New Roman"/>
          <w:iCs/>
          <w:sz w:val="28"/>
          <w:szCs w:val="28"/>
        </w:rPr>
        <w:t>“</w:t>
      </w:r>
      <w:r w:rsidRPr="00360858">
        <w:rPr>
          <w:rFonts w:ascii="Times New Roman" w:eastAsia="Calibri" w:hAnsi="Times New Roman" w:cs="Times New Roman"/>
          <w:iCs/>
          <w:sz w:val="28"/>
          <w:szCs w:val="28"/>
        </w:rPr>
        <w:t>a matter judged</w:t>
      </w:r>
      <w:r w:rsidR="00AD57F8" w:rsidRPr="00360858">
        <w:rPr>
          <w:rFonts w:ascii="Times New Roman" w:eastAsia="Calibri" w:hAnsi="Times New Roman" w:cs="Times New Roman"/>
          <w:iCs/>
          <w:sz w:val="28"/>
          <w:szCs w:val="28"/>
        </w:rPr>
        <w:t>”)</w:t>
      </w:r>
      <w:r w:rsidRPr="00360858">
        <w:rPr>
          <w:rFonts w:ascii="Times New Roman" w:eastAsia="Calibri" w:hAnsi="Times New Roman" w:cs="Times New Roman"/>
          <w:iCs/>
          <w:sz w:val="28"/>
          <w:szCs w:val="28"/>
        </w:rPr>
        <w:t>.</w:t>
      </w:r>
      <w:r w:rsidRPr="00360858">
        <w:rPr>
          <w:rFonts w:ascii="Times New Roman" w:eastAsia="Calibri" w:hAnsi="Times New Roman" w:cs="Times New Roman"/>
          <w:sz w:val="28"/>
          <w:szCs w:val="28"/>
        </w:rPr>
        <w:t xml:space="preserve"> I</w:t>
      </w:r>
      <w:r w:rsidR="00AD57F8" w:rsidRPr="00360858">
        <w:rPr>
          <w:rFonts w:ascii="Times New Roman" w:eastAsia="Calibri" w:hAnsi="Times New Roman" w:cs="Times New Roman"/>
          <w:sz w:val="28"/>
          <w:szCs w:val="28"/>
        </w:rPr>
        <w:t>t</w:t>
      </w:r>
      <w:r w:rsidRPr="00360858">
        <w:rPr>
          <w:rFonts w:ascii="Times New Roman" w:eastAsia="Calibri" w:hAnsi="Times New Roman" w:cs="Times New Roman"/>
          <w:sz w:val="28"/>
          <w:szCs w:val="28"/>
        </w:rPr>
        <w:t xml:space="preserve"> changes the terms of a settlement agreement to an enforceable court order’</w:t>
      </w:r>
      <w:r w:rsidR="00346B9B" w:rsidRPr="00360858">
        <w:rPr>
          <w:rFonts w:ascii="Times New Roman" w:eastAsia="Calibri" w:hAnsi="Times New Roman" w:cs="Times New Roman"/>
          <w:sz w:val="28"/>
          <w:szCs w:val="28"/>
        </w:rPr>
        <w:t>.</w:t>
      </w:r>
      <w:r w:rsidR="000901E5" w:rsidRPr="00360858">
        <w:rPr>
          <w:rFonts w:ascii="Times New Roman" w:eastAsia="Calibri" w:hAnsi="Times New Roman" w:cs="Times New Roman"/>
          <w:sz w:val="28"/>
          <w:szCs w:val="28"/>
        </w:rPr>
        <w:t xml:space="preserve"> </w:t>
      </w:r>
      <w:r w:rsidR="000901E5" w:rsidRPr="006D051C">
        <w:rPr>
          <w:rFonts w:ascii="Times New Roman" w:eastAsia="Calibri" w:hAnsi="Times New Roman" w:cs="Times New Roman"/>
          <w:sz w:val="28"/>
          <w:szCs w:val="28"/>
        </w:rPr>
        <w:t>Lastly,</w:t>
      </w:r>
      <w:r w:rsidR="00360858">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 xml:space="preserve">in </w:t>
      </w:r>
      <w:r w:rsidRPr="0054457E">
        <w:rPr>
          <w:rFonts w:ascii="Times New Roman" w:eastAsia="Calibri" w:hAnsi="Times New Roman" w:cs="Times New Roman"/>
          <w:i/>
          <w:iCs/>
          <w:sz w:val="28"/>
          <w:szCs w:val="28"/>
        </w:rPr>
        <w:t xml:space="preserve">Myathaza v Johannesburg Metropolitan Bus Services (SOC) </w:t>
      </w:r>
      <w:r w:rsidRPr="00C35611">
        <w:rPr>
          <w:rFonts w:ascii="Times New Roman" w:eastAsia="Calibri" w:hAnsi="Times New Roman" w:cs="Times New Roman"/>
          <w:i/>
          <w:iCs/>
          <w:sz w:val="28"/>
          <w:szCs w:val="28"/>
        </w:rPr>
        <w:t>Limited t/a Metrobus and Others</w:t>
      </w:r>
      <w:r w:rsidR="004F70CE" w:rsidRPr="00C35611">
        <w:rPr>
          <w:rFonts w:ascii="Times New Roman" w:eastAsia="Calibri" w:hAnsi="Times New Roman" w:cs="Times New Roman"/>
          <w:iCs/>
          <w:sz w:val="28"/>
          <w:szCs w:val="28"/>
        </w:rPr>
        <w:t>,</w:t>
      </w:r>
      <w:r w:rsidRPr="00C35611">
        <w:rPr>
          <w:rFonts w:ascii="Times New Roman" w:hAnsi="Times New Roman" w:cs="Times New Roman"/>
          <w:sz w:val="28"/>
          <w:szCs w:val="28"/>
          <w:vertAlign w:val="superscript"/>
        </w:rPr>
        <w:footnoteReference w:id="5"/>
      </w:r>
      <w:r w:rsidRPr="0054457E">
        <w:rPr>
          <w:rFonts w:ascii="Times New Roman" w:eastAsia="Calibri" w:hAnsi="Times New Roman" w:cs="Times New Roman"/>
          <w:sz w:val="28"/>
          <w:szCs w:val="28"/>
        </w:rPr>
        <w:t xml:space="preserve"> the Constitutional Court, in a pronouncement that, in my view, is </w:t>
      </w:r>
      <w:r w:rsidR="00B47246" w:rsidRPr="0054457E">
        <w:rPr>
          <w:rFonts w:ascii="Times New Roman" w:eastAsia="Calibri" w:hAnsi="Times New Roman" w:cs="Times New Roman"/>
          <w:sz w:val="28"/>
          <w:szCs w:val="28"/>
        </w:rPr>
        <w:t xml:space="preserve">emphatically </w:t>
      </w:r>
      <w:r w:rsidRPr="0054457E">
        <w:rPr>
          <w:rFonts w:ascii="Times New Roman" w:eastAsia="Calibri" w:hAnsi="Times New Roman" w:cs="Times New Roman"/>
          <w:sz w:val="28"/>
          <w:szCs w:val="28"/>
        </w:rPr>
        <w:t>dispositive of all the appellant’s arguments, held that:</w:t>
      </w:r>
    </w:p>
    <w:p w14:paraId="671B1350" w14:textId="77777777" w:rsidR="00CD3A5E" w:rsidRPr="0054457E" w:rsidRDefault="00CD3A5E" w:rsidP="0054457E">
      <w:pPr>
        <w:pStyle w:val="ListParagraph"/>
        <w:spacing w:after="0" w:line="360" w:lineRule="auto"/>
        <w:ind w:left="0"/>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lastRenderedPageBreak/>
        <w:t>‘The three-year period is meant for claims or disputes which are yet to be determined and in respect of which evidence and witnesses may be lost if there is a long delay.’</w:t>
      </w:r>
    </w:p>
    <w:p w14:paraId="14C0D6B5" w14:textId="75A87A4C" w:rsidR="00CD3A5E" w:rsidRPr="0054457E" w:rsidRDefault="00CD3A5E" w:rsidP="0054457E">
      <w:pPr>
        <w:pStyle w:val="ListParagraph"/>
        <w:spacing w:after="0" w:line="360" w:lineRule="auto"/>
        <w:ind w:left="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And that:</w:t>
      </w:r>
    </w:p>
    <w:p w14:paraId="34C11C0E" w14:textId="2A17DFF1" w:rsidR="00CD3A5E" w:rsidRPr="0054457E" w:rsidRDefault="00CD3A5E" w:rsidP="0054457E">
      <w:pPr>
        <w:pStyle w:val="ListParagraph"/>
        <w:spacing w:after="0" w:line="360" w:lineRule="auto"/>
        <w:ind w:left="0"/>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w:t>
      </w:r>
      <w:r w:rsidR="004F70CE" w:rsidRPr="0054457E">
        <w:rPr>
          <w:rFonts w:ascii="Times New Roman" w:eastAsia="Calibri" w:hAnsi="Times New Roman" w:cs="Times New Roman"/>
          <w:sz w:val="24"/>
          <w:szCs w:val="24"/>
        </w:rPr>
        <w:t xml:space="preserve">. . . </w:t>
      </w:r>
      <w:r w:rsidRPr="0054457E">
        <w:rPr>
          <w:rFonts w:ascii="Times New Roman" w:eastAsia="Calibri" w:hAnsi="Times New Roman" w:cs="Times New Roman"/>
          <w:sz w:val="24"/>
          <w:szCs w:val="24"/>
        </w:rPr>
        <w:t>a debt contemplated in the Prescription Act cannot be reviewed or appealed against, except if it is a judgment debt.’</w:t>
      </w:r>
      <w:r w:rsidRPr="0054457E">
        <w:rPr>
          <w:rFonts w:ascii="Times New Roman" w:hAnsi="Times New Roman" w:cs="Times New Roman"/>
          <w:sz w:val="24"/>
          <w:szCs w:val="24"/>
          <w:vertAlign w:val="superscript"/>
        </w:rPr>
        <w:footnoteReference w:id="6"/>
      </w:r>
    </w:p>
    <w:p w14:paraId="2FF39C8B" w14:textId="77777777" w:rsidR="004F70CE" w:rsidRPr="0054457E" w:rsidRDefault="004F70CE" w:rsidP="0054457E">
      <w:pPr>
        <w:spacing w:line="360" w:lineRule="auto"/>
        <w:rPr>
          <w:rFonts w:ascii="Times New Roman" w:eastAsia="Calibri" w:hAnsi="Times New Roman" w:cs="Times New Roman"/>
          <w:sz w:val="28"/>
          <w:szCs w:val="28"/>
          <w:lang w:eastAsia="en-US"/>
        </w:rPr>
      </w:pPr>
    </w:p>
    <w:p w14:paraId="757BEA0A" w14:textId="0A902771"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A maintenance order possesses another important attribute of a final civil judgment, namely that it is appealable. In terms of s 25 of the Maintenance Act, ‘any person aggrieved by any order made by a maintenance court under this Act may, within such period and in such manner as may be prescribed, appeal against such order to the High Court having jurisdiction’</w:t>
      </w:r>
      <w:r w:rsidR="004F70CE" w:rsidRPr="0054457E">
        <w:rPr>
          <w:rFonts w:ascii="Times New Roman" w:eastAsia="Calibri" w:hAnsi="Times New Roman" w:cs="Times New Roman"/>
          <w:sz w:val="28"/>
          <w:szCs w:val="28"/>
        </w:rPr>
        <w:t>.</w:t>
      </w:r>
      <w:r w:rsidR="00360858">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In addition, a person who is served with a demand to pay in terms of a maintenance order is compelled to comply with that order until he or she is able to demonstrate a change in circumstances justifying a variation of the order.</w:t>
      </w:r>
    </w:p>
    <w:p w14:paraId="2DCE76AC"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208799EF" w14:textId="16249937"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It is thus manifest that maintenance orders are: (a) dispositive of the relief claimed and definitive of the rights of the parties, to the extent that they decide a just amount of maintenance payable based on the facts in existence at that time; (b) final and enforceable until varied or cancelled; (c) capable of execution without any further proof; and </w:t>
      </w:r>
      <w:r w:rsidRPr="006D051C">
        <w:rPr>
          <w:rFonts w:ascii="Times New Roman" w:eastAsia="Calibri" w:hAnsi="Times New Roman" w:cs="Times New Roman"/>
          <w:sz w:val="28"/>
          <w:szCs w:val="28"/>
        </w:rPr>
        <w:t>(</w:t>
      </w:r>
      <w:r w:rsidR="00DB25F4" w:rsidRPr="006D051C">
        <w:rPr>
          <w:rFonts w:ascii="Times New Roman" w:eastAsia="Calibri" w:hAnsi="Times New Roman" w:cs="Times New Roman"/>
          <w:sz w:val="28"/>
          <w:szCs w:val="28"/>
        </w:rPr>
        <w:t>d</w:t>
      </w:r>
      <w:r w:rsidRPr="006D051C">
        <w:rPr>
          <w:rFonts w:ascii="Times New Roman" w:eastAsia="Calibri" w:hAnsi="Times New Roman" w:cs="Times New Roman"/>
          <w:sz w:val="28"/>
          <w:szCs w:val="28"/>
        </w:rPr>
        <w:t>) appealable</w:t>
      </w:r>
      <w:r w:rsidRPr="0054457E">
        <w:rPr>
          <w:rFonts w:ascii="Times New Roman" w:eastAsia="Calibri" w:hAnsi="Times New Roman" w:cs="Times New Roman"/>
          <w:sz w:val="28"/>
          <w:szCs w:val="28"/>
        </w:rPr>
        <w:t>.</w:t>
      </w:r>
    </w:p>
    <w:p w14:paraId="0F755D13" w14:textId="77777777" w:rsidR="00302D51" w:rsidRPr="0054457E" w:rsidRDefault="00302D51" w:rsidP="0054457E">
      <w:pPr>
        <w:spacing w:line="360" w:lineRule="auto"/>
        <w:rPr>
          <w:rFonts w:ascii="Times New Roman" w:eastAsia="Calibri" w:hAnsi="Times New Roman" w:cs="Times New Roman"/>
          <w:sz w:val="28"/>
          <w:szCs w:val="28"/>
          <w:lang w:eastAsia="en-US"/>
        </w:rPr>
      </w:pPr>
    </w:p>
    <w:p w14:paraId="0D291A5A" w14:textId="150D44E4"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The appellant contended that, despite these attributes, a maintenance order</w:t>
      </w:r>
      <w:r w:rsidR="00EB3451" w:rsidRPr="0054457E">
        <w:rPr>
          <w:rFonts w:ascii="Times New Roman" w:eastAsia="Calibri" w:hAnsi="Times New Roman" w:cs="Times New Roman"/>
          <w:sz w:val="28"/>
          <w:szCs w:val="28"/>
        </w:rPr>
        <w:t>, nevertheless,</w:t>
      </w:r>
      <w:r w:rsidRPr="0054457E">
        <w:rPr>
          <w:rFonts w:ascii="Times New Roman" w:eastAsia="Calibri" w:hAnsi="Times New Roman" w:cs="Times New Roman"/>
          <w:sz w:val="28"/>
          <w:szCs w:val="28"/>
        </w:rPr>
        <w:t xml:space="preserve"> </w:t>
      </w:r>
      <w:r w:rsidR="00EB3451" w:rsidRPr="0054457E">
        <w:rPr>
          <w:rFonts w:ascii="Times New Roman" w:eastAsia="Calibri" w:hAnsi="Times New Roman" w:cs="Times New Roman"/>
          <w:sz w:val="28"/>
          <w:szCs w:val="28"/>
        </w:rPr>
        <w:t>can</w:t>
      </w:r>
      <w:r w:rsidRPr="0054457E">
        <w:rPr>
          <w:rFonts w:ascii="Times New Roman" w:eastAsia="Calibri" w:hAnsi="Times New Roman" w:cs="Times New Roman"/>
          <w:sz w:val="28"/>
          <w:szCs w:val="28"/>
        </w:rPr>
        <w:t xml:space="preserve">not constitute a final judgment for the purposes of the Prescription Act, since it can be varied by the court which granted it, for sufficient reason or good cause. It is thus not unalterable by the court which made the original order, and in this sense resembles an interlocutory order or ruling which is open to </w:t>
      </w:r>
      <w:r w:rsidRPr="0054457E">
        <w:rPr>
          <w:rFonts w:ascii="Times New Roman" w:eastAsia="Calibri" w:hAnsi="Times New Roman" w:cs="Times New Roman"/>
          <w:sz w:val="28"/>
          <w:szCs w:val="28"/>
        </w:rPr>
        <w:lastRenderedPageBreak/>
        <w:t xml:space="preserve">reconsideration, variation or rescission by the court which granted it, on good cause shown or altered circumstances. In addition, maintenance orders are susceptible to further disputes regarding the extent or existence of the liability. This means that the debt arising from a maintenance order is not certain and is contingent in nature, in as much as they can be varied or discharged with retrospective effect, so that arrears sought to be enforced by way of a writ of execution may be reduced or even extinguished through variation of the maintenance order. For these reasons debts which arise from maintenance orders cannot be regarded as </w:t>
      </w:r>
      <w:r w:rsidR="00BC4F99"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judgment debts</w:t>
      </w:r>
      <w:r w:rsidR="00BC4F99"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for the purposes of the Prescription Act, or so the argument went.</w:t>
      </w:r>
    </w:p>
    <w:p w14:paraId="7CE4AED5"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58624504" w14:textId="77B435B8" w:rsidR="00CD3A5E" w:rsidRPr="008E5F4D"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In my view, this argument is not sustainable. As mentioned, a maintenance order fixes the obligations between the parties until such time as it is discharged on application by either party. This can only happen if new circumstances arise upon which the original order can be reconsidered. That the maintenance order is subject to variation in this sense, does not detract from the fact that the court granting the maintenance order has done so on a consideration of the facts placed before it at the time. Its decision, either by way of a reasoned judgment or by agreement between the parties, disposed of the </w:t>
      </w:r>
      <w:r w:rsidRPr="0054457E">
        <w:rPr>
          <w:rFonts w:ascii="Times New Roman" w:eastAsia="Calibri" w:hAnsi="Times New Roman" w:cs="Times New Roman"/>
          <w:i/>
          <w:iCs/>
          <w:sz w:val="28"/>
          <w:szCs w:val="28"/>
        </w:rPr>
        <w:t>lis</w:t>
      </w:r>
      <w:r w:rsidRPr="0054457E">
        <w:rPr>
          <w:rFonts w:ascii="Times New Roman" w:eastAsia="Calibri" w:hAnsi="Times New Roman" w:cs="Times New Roman"/>
          <w:sz w:val="28"/>
          <w:szCs w:val="28"/>
        </w:rPr>
        <w:t xml:space="preserve"> which was in existence between the parties at that point in time. An application for variation of that order thus introduces a new </w:t>
      </w:r>
      <w:r w:rsidRPr="0054457E">
        <w:rPr>
          <w:rFonts w:ascii="Times New Roman" w:eastAsia="Calibri" w:hAnsi="Times New Roman" w:cs="Times New Roman"/>
          <w:i/>
          <w:iCs/>
          <w:sz w:val="28"/>
          <w:szCs w:val="28"/>
        </w:rPr>
        <w:t>lis</w:t>
      </w:r>
      <w:r w:rsidRPr="0054457E">
        <w:rPr>
          <w:rFonts w:ascii="Times New Roman" w:eastAsia="Calibri" w:hAnsi="Times New Roman" w:cs="Times New Roman"/>
          <w:sz w:val="28"/>
          <w:szCs w:val="28"/>
        </w:rPr>
        <w:t xml:space="preserve">, the party applying for such an order contending that circumstances have changed to such an extent that they justify a reconsideration of the original decision. Thus, the matter is </w:t>
      </w:r>
      <w:r w:rsidRPr="0054457E">
        <w:rPr>
          <w:rFonts w:ascii="Times New Roman" w:eastAsia="Calibri" w:hAnsi="Times New Roman" w:cs="Times New Roman"/>
          <w:i/>
          <w:iCs/>
          <w:sz w:val="28"/>
          <w:szCs w:val="28"/>
        </w:rPr>
        <w:t>res judicata</w:t>
      </w:r>
      <w:r w:rsidRPr="0054457E">
        <w:rPr>
          <w:rFonts w:ascii="Times New Roman" w:eastAsia="Calibri" w:hAnsi="Times New Roman" w:cs="Times New Roman"/>
          <w:sz w:val="28"/>
          <w:szCs w:val="28"/>
        </w:rPr>
        <w:t xml:space="preserve"> on the facts which were before the court that made the original maintenance order. Obligations arising out of maintenance orders are therefore not ‘claims or disputes which are yet to be </w:t>
      </w:r>
      <w:r w:rsidRPr="00C35611">
        <w:rPr>
          <w:rFonts w:ascii="Times New Roman" w:eastAsia="Calibri" w:hAnsi="Times New Roman" w:cs="Times New Roman"/>
          <w:sz w:val="28"/>
          <w:szCs w:val="28"/>
        </w:rPr>
        <w:t>determined’,</w:t>
      </w:r>
      <w:r w:rsidR="00246497" w:rsidRPr="00C35611">
        <w:rPr>
          <w:rFonts w:ascii="Times New Roman" w:hAnsi="Times New Roman" w:cs="Times New Roman"/>
          <w:sz w:val="28"/>
          <w:szCs w:val="28"/>
          <w:vertAlign w:val="superscript"/>
        </w:rPr>
        <w:footnoteReference w:id="7"/>
      </w:r>
      <w:r w:rsidRPr="00C35611">
        <w:rPr>
          <w:rFonts w:ascii="Times New Roman" w:eastAsia="Calibri" w:hAnsi="Times New Roman" w:cs="Times New Roman"/>
          <w:sz w:val="28"/>
          <w:szCs w:val="28"/>
        </w:rPr>
        <w:t xml:space="preserve"> and </w:t>
      </w:r>
      <w:r w:rsidR="00EB3451" w:rsidRPr="00C35611">
        <w:rPr>
          <w:rFonts w:ascii="Times New Roman" w:eastAsia="Calibri" w:hAnsi="Times New Roman" w:cs="Times New Roman"/>
          <w:sz w:val="28"/>
          <w:szCs w:val="28"/>
        </w:rPr>
        <w:t>are</w:t>
      </w:r>
      <w:r w:rsidR="00EB3451" w:rsidRPr="0054457E">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 xml:space="preserve">therefore not subject to a </w:t>
      </w:r>
      <w:r w:rsidR="00C01D16" w:rsidRPr="0054457E">
        <w:rPr>
          <w:rFonts w:ascii="Times New Roman" w:eastAsia="Calibri" w:hAnsi="Times New Roman" w:cs="Times New Roman"/>
          <w:sz w:val="28"/>
          <w:szCs w:val="28"/>
        </w:rPr>
        <w:t>three-year</w:t>
      </w:r>
      <w:r w:rsidRPr="0054457E">
        <w:rPr>
          <w:rFonts w:ascii="Times New Roman" w:eastAsia="Calibri" w:hAnsi="Times New Roman" w:cs="Times New Roman"/>
          <w:sz w:val="28"/>
          <w:szCs w:val="28"/>
        </w:rPr>
        <w:t xml:space="preserve"> prescription period.</w:t>
      </w:r>
    </w:p>
    <w:p w14:paraId="4CFE98AC" w14:textId="564041B3"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lastRenderedPageBreak/>
        <w:t>Section 8 of the Divorce Act 70 of 1979, which provides that a maintenance order ‘may at any time be rescinded or varied’</w:t>
      </w:r>
      <w:r w:rsidR="00012CC2"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is thus an exception to the general rule that an order of court once pronounced </w:t>
      </w:r>
      <w:r w:rsidRPr="00C35611">
        <w:rPr>
          <w:rFonts w:ascii="Times New Roman" w:eastAsia="Calibri" w:hAnsi="Times New Roman" w:cs="Times New Roman"/>
          <w:sz w:val="28"/>
          <w:szCs w:val="28"/>
        </w:rPr>
        <w:t>is final and immutable.</w:t>
      </w:r>
      <w:r w:rsidRPr="00C35611">
        <w:rPr>
          <w:rFonts w:ascii="Times New Roman" w:hAnsi="Times New Roman" w:cs="Times New Roman"/>
          <w:sz w:val="28"/>
          <w:szCs w:val="28"/>
          <w:vertAlign w:val="superscript"/>
        </w:rPr>
        <w:footnoteReference w:id="8"/>
      </w:r>
      <w:r w:rsidRPr="00C35611">
        <w:rPr>
          <w:rFonts w:ascii="Times New Roman" w:eastAsia="Calibri" w:hAnsi="Times New Roman" w:cs="Times New Roman"/>
          <w:sz w:val="28"/>
          <w:szCs w:val="28"/>
        </w:rPr>
        <w:t xml:space="preserve"> In the</w:t>
      </w:r>
      <w:r w:rsidRPr="0054457E">
        <w:rPr>
          <w:rFonts w:ascii="Times New Roman" w:eastAsia="Calibri" w:hAnsi="Times New Roman" w:cs="Times New Roman"/>
          <w:sz w:val="28"/>
          <w:szCs w:val="28"/>
        </w:rPr>
        <w:t xml:space="preserve"> event, the court that made the maintenance order is not at liberty to reconsider its original decision on the same facts. It can only vary or discharge the order if new facts are presented, which justify a reconsideration of the order. An aggrieved party who wishes to </w:t>
      </w:r>
      <w:r w:rsidR="000C4F67" w:rsidRPr="0054457E">
        <w:rPr>
          <w:rFonts w:ascii="Times New Roman" w:eastAsia="Calibri" w:hAnsi="Times New Roman" w:cs="Times New Roman"/>
          <w:sz w:val="28"/>
          <w:szCs w:val="28"/>
        </w:rPr>
        <w:t>challenge</w:t>
      </w:r>
      <w:r w:rsidRPr="0054457E">
        <w:rPr>
          <w:rFonts w:ascii="Times New Roman" w:eastAsia="Calibri" w:hAnsi="Times New Roman" w:cs="Times New Roman"/>
          <w:sz w:val="28"/>
          <w:szCs w:val="28"/>
        </w:rPr>
        <w:t xml:space="preserve"> the soundness of the original decision without establishing changed circumstances can only do so by way of an appeal.</w:t>
      </w:r>
    </w:p>
    <w:p w14:paraId="5E33DFBD"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071B4D06" w14:textId="4932E712"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The appellant</w:t>
      </w:r>
      <w:r w:rsidR="003C67A2" w:rsidRPr="0054457E">
        <w:rPr>
          <w:rFonts w:ascii="Times New Roman" w:eastAsia="Calibri" w:hAnsi="Times New Roman" w:cs="Times New Roman"/>
          <w:sz w:val="28"/>
          <w:szCs w:val="28"/>
        </w:rPr>
        <w:t>’s argument had another st</w:t>
      </w:r>
      <w:r w:rsidR="00EE04FE" w:rsidRPr="0054457E">
        <w:rPr>
          <w:rFonts w:ascii="Times New Roman" w:eastAsia="Calibri" w:hAnsi="Times New Roman" w:cs="Times New Roman"/>
          <w:sz w:val="28"/>
          <w:szCs w:val="28"/>
        </w:rPr>
        <w:t>ring to</w:t>
      </w:r>
      <w:r w:rsidR="003C67A2" w:rsidRPr="0054457E">
        <w:rPr>
          <w:rFonts w:ascii="Times New Roman" w:eastAsia="Calibri" w:hAnsi="Times New Roman" w:cs="Times New Roman"/>
          <w:sz w:val="28"/>
          <w:szCs w:val="28"/>
        </w:rPr>
        <w:t xml:space="preserve"> its bow. He</w:t>
      </w:r>
      <w:r w:rsidRPr="0054457E">
        <w:rPr>
          <w:rFonts w:ascii="Times New Roman" w:eastAsia="Calibri" w:hAnsi="Times New Roman" w:cs="Times New Roman"/>
          <w:sz w:val="28"/>
          <w:szCs w:val="28"/>
        </w:rPr>
        <w:t xml:space="preserve"> asserted, in addition, that his submissions in this regard find support in the fact that the Maintenance Act (in particular subsections 24(1) and (2)) draw a distinction between maintenance orders and orders for a once off payment of a specified sum of money, with only the latter being described as a civil judgment. Section 24(1) provides that ‘any order or direction made by a </w:t>
      </w:r>
      <w:r w:rsidR="00543005" w:rsidRPr="0054457E">
        <w:rPr>
          <w:rFonts w:ascii="Times New Roman" w:eastAsia="Calibri" w:hAnsi="Times New Roman" w:cs="Times New Roman"/>
          <w:sz w:val="28"/>
          <w:szCs w:val="28"/>
        </w:rPr>
        <w:t>m</w:t>
      </w:r>
      <w:r w:rsidRPr="0054457E">
        <w:rPr>
          <w:rFonts w:ascii="Times New Roman" w:eastAsia="Calibri" w:hAnsi="Times New Roman" w:cs="Times New Roman"/>
          <w:sz w:val="28"/>
          <w:szCs w:val="28"/>
        </w:rPr>
        <w:t>aintenance court under this Act shall have the effect of an order or direction of the said court made in a civil action’. And in terms of subsection (2), ‘any order made under sections 16(1)</w:t>
      </w:r>
      <w:r w:rsidRPr="0054457E">
        <w:rPr>
          <w:rFonts w:ascii="Times New Roman" w:eastAsia="Calibri" w:hAnsi="Times New Roman" w:cs="Times New Roman"/>
          <w:i/>
          <w:sz w:val="28"/>
          <w:szCs w:val="28"/>
        </w:rPr>
        <w:t>(a)</w:t>
      </w:r>
      <w:r w:rsidRPr="0054457E">
        <w:rPr>
          <w:rFonts w:ascii="Times New Roman" w:eastAsia="Calibri" w:hAnsi="Times New Roman" w:cs="Times New Roman"/>
          <w:sz w:val="28"/>
          <w:szCs w:val="28"/>
        </w:rPr>
        <w:t xml:space="preserve">(ii), 20 or 21(4) </w:t>
      </w:r>
      <w:r w:rsidR="00543005"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which are for payment of once off specified sums of money</w:t>
      </w:r>
      <w:r w:rsidR="00543005"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shall have the effect of a civil judgment of the </w:t>
      </w:r>
      <w:r w:rsidR="00543005" w:rsidRPr="0054457E">
        <w:rPr>
          <w:rFonts w:ascii="Times New Roman" w:eastAsia="Calibri" w:hAnsi="Times New Roman" w:cs="Times New Roman"/>
          <w:sz w:val="28"/>
          <w:szCs w:val="28"/>
        </w:rPr>
        <w:t>m</w:t>
      </w:r>
      <w:r w:rsidRPr="0054457E">
        <w:rPr>
          <w:rFonts w:ascii="Times New Roman" w:eastAsia="Calibri" w:hAnsi="Times New Roman" w:cs="Times New Roman"/>
          <w:sz w:val="28"/>
          <w:szCs w:val="28"/>
        </w:rPr>
        <w:t xml:space="preserve">aintenance </w:t>
      </w:r>
      <w:r w:rsidR="00543005" w:rsidRPr="0054457E">
        <w:rPr>
          <w:rFonts w:ascii="Times New Roman" w:eastAsia="Calibri" w:hAnsi="Times New Roman" w:cs="Times New Roman"/>
          <w:sz w:val="28"/>
          <w:szCs w:val="28"/>
        </w:rPr>
        <w:t>c</w:t>
      </w:r>
      <w:r w:rsidRPr="0054457E">
        <w:rPr>
          <w:rFonts w:ascii="Times New Roman" w:eastAsia="Calibri" w:hAnsi="Times New Roman" w:cs="Times New Roman"/>
          <w:sz w:val="28"/>
          <w:szCs w:val="28"/>
        </w:rPr>
        <w:t>ourt concerned and shall be executed as provided in Chapter 5</w:t>
      </w:r>
      <w:r w:rsidR="00543005"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of the </w:t>
      </w:r>
      <w:r w:rsidR="00A059E2" w:rsidRPr="0054457E">
        <w:rPr>
          <w:rFonts w:ascii="Times New Roman" w:eastAsia="Calibri" w:hAnsi="Times New Roman" w:cs="Times New Roman"/>
          <w:sz w:val="28"/>
          <w:szCs w:val="28"/>
        </w:rPr>
        <w:t xml:space="preserve">Maintenance </w:t>
      </w:r>
      <w:r w:rsidRPr="0054457E">
        <w:rPr>
          <w:rFonts w:ascii="Times New Roman" w:eastAsia="Calibri" w:hAnsi="Times New Roman" w:cs="Times New Roman"/>
          <w:sz w:val="28"/>
          <w:szCs w:val="28"/>
        </w:rPr>
        <w:t>Act.</w:t>
      </w:r>
    </w:p>
    <w:p w14:paraId="3D66A038"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251D514C" w14:textId="167C790F"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According to the appellant the distinction between the two categories is important</w:t>
      </w:r>
      <w:r w:rsidR="00A059E2"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since a civil judgment is a final judgment, whereas a maintenance order is not, because it is variable following an enquiry in terms of Chapter 3 of the Maintenance Act. He contended that it is significant that no provision is made for </w:t>
      </w:r>
      <w:r w:rsidRPr="0054457E">
        <w:rPr>
          <w:rFonts w:ascii="Times New Roman" w:eastAsia="Calibri" w:hAnsi="Times New Roman" w:cs="Times New Roman"/>
          <w:sz w:val="28"/>
          <w:szCs w:val="28"/>
        </w:rPr>
        <w:lastRenderedPageBreak/>
        <w:t>the variation of orders for payment of a specified sum of money in terms of s</w:t>
      </w:r>
      <w:r w:rsidR="00F20126" w:rsidRPr="0054457E">
        <w:rPr>
          <w:rFonts w:ascii="Times New Roman" w:eastAsia="Calibri" w:hAnsi="Times New Roman" w:cs="Times New Roman"/>
          <w:sz w:val="28"/>
          <w:szCs w:val="28"/>
        </w:rPr>
        <w:t>s</w:t>
      </w:r>
      <w:r w:rsidRPr="0054457E">
        <w:rPr>
          <w:rFonts w:ascii="Times New Roman" w:eastAsia="Calibri" w:hAnsi="Times New Roman" w:cs="Times New Roman"/>
          <w:sz w:val="28"/>
          <w:szCs w:val="28"/>
        </w:rPr>
        <w:t xml:space="preserve"> 16, 20 and 21 of the Maintenance Act. And, furthermore, it is only upon conviction for an offence of failure to pay in accordance with a maintenance order under </w:t>
      </w:r>
      <w:r w:rsidR="00AF1AB6" w:rsidRPr="0054457E">
        <w:rPr>
          <w:rFonts w:ascii="Times New Roman" w:eastAsia="Calibri" w:hAnsi="Times New Roman" w:cs="Times New Roman"/>
          <w:sz w:val="28"/>
          <w:szCs w:val="28"/>
        </w:rPr>
        <w:t>section</w:t>
      </w:r>
      <w:r w:rsidR="00F20126" w:rsidRPr="0054457E">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31, that the court can make an order for payment of the arrears in terms of s</w:t>
      </w:r>
      <w:r w:rsidR="00AF1AB6" w:rsidRPr="0054457E">
        <w:rPr>
          <w:rFonts w:ascii="Times New Roman" w:eastAsia="Calibri" w:hAnsi="Times New Roman" w:cs="Times New Roman"/>
          <w:sz w:val="28"/>
          <w:szCs w:val="28"/>
        </w:rPr>
        <w:t>ection</w:t>
      </w:r>
      <w:r w:rsidRPr="0054457E">
        <w:rPr>
          <w:rFonts w:ascii="Times New Roman" w:eastAsia="Calibri" w:hAnsi="Times New Roman" w:cs="Times New Roman"/>
          <w:sz w:val="28"/>
          <w:szCs w:val="28"/>
        </w:rPr>
        <w:t xml:space="preserve"> 40(1) that will have the effect of a civil judgment. On a proper construction of these sections, the Maintenance Act clearly distinguishes between a maintenance order and a civil judgment, which contemplates a final judgment for payment of a specified sum of money. The latter is not subject to variation following an inquiry in terms of s</w:t>
      </w:r>
      <w:r w:rsidR="00EF48ED" w:rsidRPr="0054457E">
        <w:rPr>
          <w:rFonts w:ascii="Times New Roman" w:eastAsia="Calibri" w:hAnsi="Times New Roman" w:cs="Times New Roman"/>
          <w:sz w:val="28"/>
          <w:szCs w:val="28"/>
        </w:rPr>
        <w:t>ection</w:t>
      </w:r>
      <w:r w:rsidR="00F20126" w:rsidRPr="0054457E">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16 of the Maintenance Act, or so the argument went.</w:t>
      </w:r>
    </w:p>
    <w:p w14:paraId="70C498FD"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412E0D95" w14:textId="7AFF54BA"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 xml:space="preserve">To my mind, this argument is also flawed. First, the attempt to draw a distinction between an </w:t>
      </w:r>
      <w:r w:rsidR="008D4941"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order</w:t>
      </w:r>
      <w:r w:rsidR="008D4941"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and a </w:t>
      </w:r>
      <w:r w:rsidR="008D4941"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judgment</w:t>
      </w:r>
      <w:r w:rsidR="008D4941"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is contrived and does not find any support in decided cases. In </w:t>
      </w:r>
      <w:r w:rsidRPr="0054457E">
        <w:rPr>
          <w:rFonts w:ascii="Times New Roman" w:eastAsia="Calibri" w:hAnsi="Times New Roman" w:cs="Times New Roman"/>
          <w:i/>
          <w:iCs/>
          <w:sz w:val="28"/>
          <w:szCs w:val="28"/>
        </w:rPr>
        <w:t>Zweni</w:t>
      </w:r>
      <w:r w:rsidR="00A059E2" w:rsidRPr="0054457E">
        <w:rPr>
          <w:rFonts w:ascii="Times New Roman" w:eastAsia="Calibri" w:hAnsi="Times New Roman" w:cs="Times New Roman"/>
          <w:iCs/>
          <w:sz w:val="28"/>
          <w:szCs w:val="28"/>
        </w:rPr>
        <w:t>,</w:t>
      </w:r>
      <w:r w:rsidRPr="0054457E">
        <w:rPr>
          <w:rFonts w:ascii="Times New Roman" w:eastAsia="Calibri" w:hAnsi="Times New Roman" w:cs="Times New Roman"/>
          <w:sz w:val="28"/>
          <w:szCs w:val="28"/>
        </w:rPr>
        <w:t xml:space="preserve"> this </w:t>
      </w:r>
      <w:r w:rsidR="00A059E2" w:rsidRPr="0054457E">
        <w:rPr>
          <w:rFonts w:ascii="Times New Roman" w:eastAsia="Calibri" w:hAnsi="Times New Roman" w:cs="Times New Roman"/>
          <w:sz w:val="28"/>
          <w:szCs w:val="28"/>
        </w:rPr>
        <w:t>C</w:t>
      </w:r>
      <w:r w:rsidRPr="0054457E">
        <w:rPr>
          <w:rFonts w:ascii="Times New Roman" w:eastAsia="Calibri" w:hAnsi="Times New Roman" w:cs="Times New Roman"/>
          <w:sz w:val="28"/>
          <w:szCs w:val="28"/>
        </w:rPr>
        <w:t xml:space="preserve">ourt held that ‘the distinction between “judgment” and “order” is formalistic and outdated; it performs no function and </w:t>
      </w:r>
      <w:r w:rsidRPr="00C35611">
        <w:rPr>
          <w:rFonts w:ascii="Times New Roman" w:eastAsia="Calibri" w:hAnsi="Times New Roman" w:cs="Times New Roman"/>
          <w:sz w:val="28"/>
          <w:szCs w:val="28"/>
        </w:rPr>
        <w:t>ought to be discarded’. The court emphasised that ‘the distinction now is between “judgments or orders” (which are appealable with leave) and decisions which are not “judgments or orders”.</w:t>
      </w:r>
      <w:r w:rsidRPr="00C35611">
        <w:rPr>
          <w:rFonts w:ascii="Times New Roman" w:hAnsi="Times New Roman" w:cs="Times New Roman"/>
          <w:sz w:val="28"/>
          <w:szCs w:val="28"/>
          <w:vertAlign w:val="superscript"/>
        </w:rPr>
        <w:footnoteReference w:id="9"/>
      </w:r>
    </w:p>
    <w:p w14:paraId="1ECBE7B8"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073A2081" w14:textId="5CE1F0F2" w:rsidR="00CD3A5E" w:rsidRPr="008E5F4D"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Second, section 24(1) of the Maintenance Act provides that a maintenance order shall have the effect of an order or direction of the court made in a civil action. This means that a maintenance order has the same legal consequences which flow from an order made in a civil action. In my view, there can be no clearer declaration of the legislature’s intention to visit upon a maintenance order the legal characteristics of a civil judgment. Paradoxically then, and properly construed, the sections relied upon by the appellant are destructive of his arguments.</w:t>
      </w:r>
    </w:p>
    <w:p w14:paraId="5BFDA078" w14:textId="293D0002"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lastRenderedPageBreak/>
        <w:t>In the light of these findings, there is no room for the interpretation of s</w:t>
      </w:r>
      <w:r w:rsidR="007132E5" w:rsidRPr="0054457E">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11</w:t>
      </w:r>
      <w:r w:rsidRPr="0054457E">
        <w:rPr>
          <w:rFonts w:ascii="Times New Roman" w:eastAsia="Calibri" w:hAnsi="Times New Roman" w:cs="Times New Roman"/>
          <w:i/>
          <w:iCs/>
          <w:sz w:val="28"/>
          <w:szCs w:val="28"/>
        </w:rPr>
        <w:t>(a)</w:t>
      </w:r>
      <w:r w:rsidRPr="0054457E">
        <w:rPr>
          <w:rFonts w:ascii="Times New Roman" w:eastAsia="Calibri" w:hAnsi="Times New Roman" w:cs="Times New Roman"/>
          <w:sz w:val="28"/>
          <w:szCs w:val="28"/>
        </w:rPr>
        <w:t>(ii) to give effect to the policy considerations mentioned by the appellant. The appellant contended that the following policy considerations militate against a finding that maintenance orders are subject to a 30</w:t>
      </w:r>
      <w:r w:rsidR="002671C3"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year prescription period: (a) maintenance orders are intended to provide for immediate living expenses and sustenance and should therefore be promptly enforced; (b) permitting a maintenance creditor to wait up to 30 years to enforce a maintenance order could cause hardship to a maintenance debtor who, having been lulled into a false sense of security by the inaction of the maintenance creditor, has not provided for the liability, only to be surprised by a vast claim for arrear maintenance</w:t>
      </w:r>
      <w:r w:rsidR="0090697C"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plus accrued interest; (c) a 30</w:t>
      </w:r>
      <w:r w:rsidR="002671C3"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year prescriptive period allows the potential for abuse where a maintenance creditor seeks to exploit a subsequent windfall in the life of the maintenance debtor; and (d) it is difficult for maintenance debtors to defend against stale maintenance claims, and unreasonable to expect them to preserve documents for up to 30 years to deal with such claims.</w:t>
      </w:r>
    </w:p>
    <w:p w14:paraId="2C0210DC" w14:textId="77777777" w:rsidR="00CD3A5E" w:rsidRPr="0054457E" w:rsidRDefault="00CD3A5E" w:rsidP="0054457E">
      <w:pPr>
        <w:spacing w:line="360" w:lineRule="auto"/>
        <w:rPr>
          <w:rFonts w:ascii="Times New Roman" w:eastAsia="Calibri" w:hAnsi="Times New Roman" w:cs="Times New Roman"/>
          <w:sz w:val="28"/>
          <w:szCs w:val="28"/>
          <w:lang w:eastAsia="en-US"/>
        </w:rPr>
      </w:pPr>
    </w:p>
    <w:p w14:paraId="470D9802" w14:textId="59235CC5"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Apart from the fact that these are considerations that the legislature may contemplate if it desires to enact amendments to the maintenance laws, I am not convinced that these factors support the case for a shorter period of prescription. As was pointed out by the respondent’s counsel, there can be little doubt that a longer period of prescription</w:t>
      </w:r>
      <w:r w:rsidR="00F41D91" w:rsidRPr="0054457E">
        <w:rPr>
          <w:rFonts w:ascii="Times New Roman" w:eastAsia="Calibri" w:hAnsi="Times New Roman" w:cs="Times New Roman"/>
          <w:sz w:val="28"/>
          <w:szCs w:val="28"/>
        </w:rPr>
        <w:t xml:space="preserve"> is in the best interests of those</w:t>
      </w:r>
      <w:r w:rsidRPr="0054457E">
        <w:rPr>
          <w:rFonts w:ascii="Times New Roman" w:eastAsia="Calibri" w:hAnsi="Times New Roman" w:cs="Times New Roman"/>
          <w:sz w:val="28"/>
          <w:szCs w:val="28"/>
        </w:rPr>
        <w:t xml:space="preserve"> vulnerable individuals who are usually the beneficiaries of maintenance orders, namely divorced women and minor children. Moreover, in my view, the potential prejudice that a 30-year prescription period would have for the maintenance debtor, is also exaggerated. Apart from the fact that any such prejudice can be avoided by the debtor doing what all responsible citizens are supposed to do, </w:t>
      </w:r>
      <w:r w:rsidR="002671C3" w:rsidRPr="0054457E">
        <w:rPr>
          <w:rFonts w:ascii="Times New Roman" w:eastAsia="Calibri" w:hAnsi="Times New Roman" w:cs="Times New Roman"/>
          <w:sz w:val="28"/>
          <w:szCs w:val="28"/>
        </w:rPr>
        <w:t>namely</w:t>
      </w:r>
      <w:r w:rsidRPr="0054457E">
        <w:rPr>
          <w:rFonts w:ascii="Times New Roman" w:eastAsia="Calibri" w:hAnsi="Times New Roman" w:cs="Times New Roman"/>
          <w:sz w:val="28"/>
          <w:szCs w:val="28"/>
        </w:rPr>
        <w:t xml:space="preserve"> to comply with court orders, it is inconceivable that any such prejudice can arise when, in appropriate circumstances, the debtor </w:t>
      </w:r>
      <w:r w:rsidRPr="0054457E">
        <w:rPr>
          <w:rFonts w:ascii="Times New Roman" w:eastAsia="Calibri" w:hAnsi="Times New Roman" w:cs="Times New Roman"/>
          <w:sz w:val="28"/>
          <w:szCs w:val="28"/>
        </w:rPr>
        <w:lastRenderedPageBreak/>
        <w:t xml:space="preserve">would be able to apply for either prospective or retrospective variation of the order. In the event, the Constitutional Court’s pronouncement in </w:t>
      </w:r>
      <w:r w:rsidRPr="0054457E">
        <w:rPr>
          <w:rFonts w:ascii="Times New Roman" w:eastAsia="Calibri" w:hAnsi="Times New Roman" w:cs="Times New Roman"/>
          <w:i/>
          <w:sz w:val="28"/>
          <w:szCs w:val="28"/>
        </w:rPr>
        <w:t>Myathaza</w:t>
      </w:r>
      <w:r w:rsidRPr="0054457E">
        <w:rPr>
          <w:rFonts w:ascii="Times New Roman" w:eastAsia="Calibri" w:hAnsi="Times New Roman" w:cs="Times New Roman"/>
          <w:sz w:val="28"/>
          <w:szCs w:val="28"/>
        </w:rPr>
        <w:t xml:space="preserve">, to the effect that the </w:t>
      </w:r>
      <w:r w:rsidR="002671C3" w:rsidRPr="0054457E">
        <w:rPr>
          <w:rFonts w:ascii="Times New Roman" w:eastAsia="Calibri" w:hAnsi="Times New Roman" w:cs="Times New Roman"/>
          <w:sz w:val="28"/>
          <w:szCs w:val="28"/>
        </w:rPr>
        <w:t>three-year</w:t>
      </w:r>
      <w:r w:rsidRPr="0054457E">
        <w:rPr>
          <w:rFonts w:ascii="Times New Roman" w:eastAsia="Calibri" w:hAnsi="Times New Roman" w:cs="Times New Roman"/>
          <w:sz w:val="28"/>
          <w:szCs w:val="28"/>
        </w:rPr>
        <w:t xml:space="preserve"> prescription period is meant for claims which are still to be determined, is dispositive of this argument. As mentioned earlier, a maintenance order fixes the obligations of the judgment debtor until such time as it is discharged or varied upon the establishment of new facts.</w:t>
      </w:r>
    </w:p>
    <w:p w14:paraId="073F30E5" w14:textId="05961B91" w:rsidR="002471AE" w:rsidRPr="0054457E" w:rsidRDefault="002471AE" w:rsidP="0054457E">
      <w:pPr>
        <w:spacing w:line="360" w:lineRule="auto"/>
        <w:rPr>
          <w:rFonts w:ascii="Times New Roman" w:eastAsia="Calibri" w:hAnsi="Times New Roman" w:cs="Times New Roman"/>
          <w:sz w:val="28"/>
          <w:szCs w:val="28"/>
          <w:lang w:eastAsia="en-US"/>
        </w:rPr>
      </w:pPr>
    </w:p>
    <w:p w14:paraId="6F8D68FA" w14:textId="48C03955"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I am also of the view that the appellant’s extensive references to maintenance dispensations in foreign jurisdictions are misplaced. The fact that other countries have elected to enact statutory provisions to provide for specific periods of prescription in respect of maintenance orders cannot assist in the interpretation of the Prescription Act</w:t>
      </w:r>
      <w:r w:rsidR="002471AE" w:rsidRPr="0054457E">
        <w:rPr>
          <w:rFonts w:ascii="Times New Roman" w:eastAsia="Calibri" w:hAnsi="Times New Roman" w:cs="Times New Roman"/>
          <w:sz w:val="28"/>
          <w:szCs w:val="28"/>
        </w:rPr>
        <w:t xml:space="preserve"> as enacted and implemented in South Africa</w:t>
      </w:r>
      <w:r w:rsidRPr="0054457E">
        <w:rPr>
          <w:rFonts w:ascii="Times New Roman" w:eastAsia="Calibri" w:hAnsi="Times New Roman" w:cs="Times New Roman"/>
          <w:sz w:val="28"/>
          <w:szCs w:val="28"/>
        </w:rPr>
        <w:t>.</w:t>
      </w:r>
    </w:p>
    <w:p w14:paraId="1F014060" w14:textId="0BF4551F" w:rsidR="00CD3A5E" w:rsidRPr="0054457E" w:rsidRDefault="00CD3A5E" w:rsidP="0054457E">
      <w:pPr>
        <w:spacing w:line="360" w:lineRule="auto"/>
        <w:rPr>
          <w:rFonts w:ascii="Times New Roman" w:eastAsia="Calibri" w:hAnsi="Times New Roman" w:cs="Times New Roman"/>
          <w:sz w:val="28"/>
          <w:szCs w:val="28"/>
          <w:lang w:eastAsia="en-US"/>
        </w:rPr>
      </w:pPr>
    </w:p>
    <w:p w14:paraId="0E0F589A" w14:textId="3D5DB202" w:rsidR="00CD3A5E" w:rsidRPr="0054457E" w:rsidRDefault="00CD3A5E" w:rsidP="0054457E">
      <w:pPr>
        <w:pStyle w:val="ListParagraph"/>
        <w:numPr>
          <w:ilvl w:val="0"/>
          <w:numId w:val="15"/>
        </w:numPr>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The court a quo accordingly made the correct order and the appeal must fail.</w:t>
      </w:r>
      <w:r w:rsidR="00A91E39" w:rsidRPr="0054457E">
        <w:rPr>
          <w:rFonts w:ascii="Times New Roman" w:eastAsia="Calibri" w:hAnsi="Times New Roman" w:cs="Times New Roman"/>
          <w:sz w:val="28"/>
          <w:szCs w:val="28"/>
        </w:rPr>
        <w:t xml:space="preserve"> </w:t>
      </w:r>
      <w:r w:rsidRPr="0054457E">
        <w:rPr>
          <w:rFonts w:ascii="Times New Roman" w:eastAsia="Calibri" w:hAnsi="Times New Roman" w:cs="Times New Roman"/>
          <w:sz w:val="28"/>
          <w:szCs w:val="28"/>
        </w:rPr>
        <w:t>The appeal is accordi</w:t>
      </w:r>
      <w:r w:rsidR="006D3954" w:rsidRPr="0054457E">
        <w:rPr>
          <w:rFonts w:ascii="Times New Roman" w:eastAsia="Calibri" w:hAnsi="Times New Roman" w:cs="Times New Roman"/>
          <w:sz w:val="28"/>
          <w:szCs w:val="28"/>
        </w:rPr>
        <w:t>ngly dismissed with costs</w:t>
      </w:r>
      <w:r w:rsidRPr="0054457E">
        <w:rPr>
          <w:rFonts w:ascii="Times New Roman" w:eastAsia="Calibri" w:hAnsi="Times New Roman" w:cs="Times New Roman"/>
          <w:sz w:val="28"/>
          <w:szCs w:val="28"/>
        </w:rPr>
        <w:t>.</w:t>
      </w:r>
    </w:p>
    <w:p w14:paraId="130D7558" w14:textId="0EED4331" w:rsidR="00880646" w:rsidRPr="0054457E" w:rsidRDefault="00880646" w:rsidP="0054457E">
      <w:pPr>
        <w:spacing w:line="360" w:lineRule="auto"/>
        <w:rPr>
          <w:rFonts w:ascii="Times New Roman" w:hAnsi="Times New Roman" w:cs="Times New Roman"/>
          <w:sz w:val="28"/>
          <w:szCs w:val="28"/>
        </w:rPr>
      </w:pPr>
    </w:p>
    <w:p w14:paraId="59DB4A16" w14:textId="380D2103" w:rsidR="00CD3A5E" w:rsidRPr="0054457E" w:rsidRDefault="00921CDD" w:rsidP="00921CDD">
      <w:pPr>
        <w:tabs>
          <w:tab w:val="left" w:pos="7261"/>
        </w:tabs>
        <w:spacing w:line="360" w:lineRule="auto"/>
        <w:rPr>
          <w:rFonts w:ascii="Times New Roman" w:hAnsi="Times New Roman" w:cs="Times New Roman"/>
          <w:sz w:val="28"/>
          <w:szCs w:val="28"/>
        </w:rPr>
      </w:pPr>
      <w:r>
        <w:rPr>
          <w:rFonts w:ascii="Times New Roman" w:hAnsi="Times New Roman" w:cs="Times New Roman"/>
          <w:sz w:val="28"/>
          <w:szCs w:val="28"/>
        </w:rPr>
        <w:tab/>
      </w:r>
    </w:p>
    <w:p w14:paraId="7F1D9F20" w14:textId="1275460D" w:rsidR="00CD3A5E" w:rsidRPr="0054457E" w:rsidRDefault="00502591" w:rsidP="00502591">
      <w:pPr>
        <w:tabs>
          <w:tab w:val="left" w:pos="7261"/>
        </w:tabs>
        <w:spacing w:line="360" w:lineRule="auto"/>
        <w:rPr>
          <w:rFonts w:ascii="Times New Roman" w:hAnsi="Times New Roman" w:cs="Times New Roman"/>
          <w:sz w:val="28"/>
          <w:szCs w:val="28"/>
        </w:rPr>
      </w:pPr>
      <w:r>
        <w:rPr>
          <w:rFonts w:ascii="Times New Roman" w:hAnsi="Times New Roman" w:cs="Times New Roman"/>
          <w:sz w:val="28"/>
          <w:szCs w:val="28"/>
        </w:rPr>
        <w:tab/>
      </w:r>
    </w:p>
    <w:p w14:paraId="327950E0" w14:textId="6CD1D56C" w:rsidR="003952A3" w:rsidRPr="0054457E" w:rsidRDefault="00AA5E80" w:rsidP="00C35611">
      <w:pPr>
        <w:pStyle w:val="ListParagraph"/>
        <w:spacing w:after="0" w:line="360" w:lineRule="auto"/>
        <w:ind w:left="0"/>
        <w:jc w:val="right"/>
        <w:rPr>
          <w:rFonts w:ascii="Times New Roman" w:hAnsi="Times New Roman" w:cs="Times New Roman"/>
          <w:bCs/>
          <w:sz w:val="28"/>
          <w:szCs w:val="28"/>
        </w:rPr>
      </w:pPr>
      <w:r w:rsidRPr="0054457E">
        <w:rPr>
          <w:rFonts w:ascii="Times New Roman" w:hAnsi="Times New Roman" w:cs="Times New Roman"/>
          <w:bCs/>
          <w:sz w:val="28"/>
          <w:szCs w:val="28"/>
        </w:rPr>
        <w:t>_________</w:t>
      </w:r>
      <w:r w:rsidR="003952A3" w:rsidRPr="0054457E">
        <w:rPr>
          <w:rFonts w:ascii="Times New Roman" w:hAnsi="Times New Roman" w:cs="Times New Roman"/>
          <w:bCs/>
          <w:sz w:val="28"/>
          <w:szCs w:val="28"/>
        </w:rPr>
        <w:t>_________________</w:t>
      </w:r>
    </w:p>
    <w:p w14:paraId="73206E79" w14:textId="06AC0E13" w:rsidR="003952A3" w:rsidRPr="0054457E" w:rsidRDefault="00AA5E80" w:rsidP="00C35611">
      <w:pPr>
        <w:pStyle w:val="ListParagraph"/>
        <w:spacing w:after="0" w:line="360" w:lineRule="auto"/>
        <w:ind w:left="0"/>
        <w:jc w:val="right"/>
        <w:rPr>
          <w:rFonts w:ascii="Times New Roman" w:hAnsi="Times New Roman" w:cs="Times New Roman"/>
          <w:bCs/>
          <w:sz w:val="28"/>
          <w:szCs w:val="28"/>
        </w:rPr>
      </w:pPr>
      <w:r w:rsidRPr="0054457E">
        <w:rPr>
          <w:rFonts w:ascii="Times New Roman" w:hAnsi="Times New Roman" w:cs="Times New Roman"/>
          <w:bCs/>
          <w:sz w:val="28"/>
          <w:szCs w:val="28"/>
        </w:rPr>
        <w:t>J E SMITH</w:t>
      </w:r>
    </w:p>
    <w:p w14:paraId="57847D85" w14:textId="10D0471D" w:rsidR="00CD3A5E" w:rsidRPr="0054457E" w:rsidRDefault="00AA5E80" w:rsidP="00C35611">
      <w:pPr>
        <w:pStyle w:val="ListParagraph"/>
        <w:spacing w:after="0" w:line="360" w:lineRule="auto"/>
        <w:ind w:left="0"/>
        <w:jc w:val="right"/>
        <w:rPr>
          <w:rFonts w:ascii="Times New Roman" w:hAnsi="Times New Roman" w:cs="Times New Roman"/>
          <w:bCs/>
          <w:sz w:val="28"/>
          <w:szCs w:val="28"/>
        </w:rPr>
      </w:pPr>
      <w:r w:rsidRPr="0054457E">
        <w:rPr>
          <w:rFonts w:ascii="Times New Roman" w:hAnsi="Times New Roman" w:cs="Times New Roman"/>
          <w:bCs/>
          <w:sz w:val="28"/>
          <w:szCs w:val="28"/>
        </w:rPr>
        <w:t>ACTING JUDGE OF APPEAL</w:t>
      </w:r>
    </w:p>
    <w:p w14:paraId="66710AB1" w14:textId="55DCBA00" w:rsidR="00776516" w:rsidRPr="0054457E" w:rsidRDefault="00390606" w:rsidP="0054457E">
      <w:pPr>
        <w:pStyle w:val="ListParagraph"/>
        <w:tabs>
          <w:tab w:val="left" w:pos="993"/>
        </w:tabs>
        <w:spacing w:after="0" w:line="360" w:lineRule="auto"/>
        <w:ind w:left="0"/>
        <w:jc w:val="both"/>
        <w:rPr>
          <w:rFonts w:ascii="Times New Roman" w:eastAsia="Calibri" w:hAnsi="Times New Roman" w:cs="Times New Roman"/>
          <w:sz w:val="28"/>
          <w:szCs w:val="28"/>
        </w:rPr>
      </w:pPr>
      <w:r w:rsidRPr="0054457E">
        <w:rPr>
          <w:rFonts w:ascii="Times New Roman" w:hAnsi="Times New Roman" w:cs="Times New Roman"/>
          <w:sz w:val="28"/>
          <w:szCs w:val="28"/>
        </w:rPr>
        <w:br w:type="page"/>
      </w:r>
      <w:r w:rsidR="00776516" w:rsidRPr="0054457E">
        <w:rPr>
          <w:rFonts w:ascii="Times New Roman" w:eastAsia="Calibri" w:hAnsi="Times New Roman" w:cs="Times New Roman"/>
          <w:b/>
          <w:sz w:val="28"/>
          <w:szCs w:val="28"/>
        </w:rPr>
        <w:lastRenderedPageBreak/>
        <w:t>Mocumie JA and Kgoele AJA</w:t>
      </w:r>
    </w:p>
    <w:p w14:paraId="19B411A7" w14:textId="77777777" w:rsidR="00776516" w:rsidRPr="0054457E" w:rsidRDefault="00776516" w:rsidP="0054457E">
      <w:pPr>
        <w:spacing w:line="360" w:lineRule="auto"/>
        <w:contextualSpacing/>
        <w:rPr>
          <w:rFonts w:ascii="Times New Roman" w:eastAsia="Calibri" w:hAnsi="Times New Roman" w:cs="Times New Roman"/>
          <w:sz w:val="28"/>
          <w:szCs w:val="28"/>
          <w:lang w:eastAsia="en-US"/>
        </w:rPr>
      </w:pPr>
    </w:p>
    <w:p w14:paraId="2C15F5FB" w14:textId="0F317CFB" w:rsidR="00776516" w:rsidRPr="0054457E" w:rsidRDefault="007736A7" w:rsidP="0054457E">
      <w:pPr>
        <w:pStyle w:val="ListParagraph"/>
        <w:numPr>
          <w:ilvl w:val="0"/>
          <w:numId w:val="15"/>
        </w:numPr>
        <w:tabs>
          <w:tab w:val="left" w:pos="709"/>
        </w:tabs>
        <w:spacing w:after="0" w:line="360" w:lineRule="auto"/>
        <w:ind w:left="0" w:firstLine="0"/>
        <w:jc w:val="both"/>
        <w:rPr>
          <w:rFonts w:ascii="Times New Roman" w:eastAsia="Calibri" w:hAnsi="Times New Roman" w:cs="Times New Roman"/>
          <w:sz w:val="28"/>
          <w:szCs w:val="28"/>
        </w:rPr>
      </w:pPr>
      <w:r w:rsidRPr="0054457E">
        <w:rPr>
          <w:rFonts w:ascii="Times New Roman" w:eastAsia="Calibri" w:hAnsi="Times New Roman" w:cs="Times New Roman"/>
          <w:sz w:val="28"/>
          <w:szCs w:val="28"/>
        </w:rPr>
        <w:t>We have read the main judgment by our colleague Smith AJA</w:t>
      </w:r>
      <w:r w:rsidR="00D362DD"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with whom </w:t>
      </w:r>
      <w:r w:rsidR="00D362DD" w:rsidRPr="0054457E">
        <w:rPr>
          <w:rFonts w:ascii="Times New Roman" w:eastAsia="Calibri" w:hAnsi="Times New Roman" w:cs="Times New Roman"/>
          <w:sz w:val="28"/>
          <w:szCs w:val="28"/>
        </w:rPr>
        <w:t xml:space="preserve">our </w:t>
      </w:r>
      <w:r w:rsidRPr="0054457E">
        <w:rPr>
          <w:rFonts w:ascii="Times New Roman" w:eastAsia="Calibri" w:hAnsi="Times New Roman" w:cs="Times New Roman"/>
          <w:sz w:val="28"/>
          <w:szCs w:val="28"/>
        </w:rPr>
        <w:t>other colleagues agree. We agree with most of what is said in it</w:t>
      </w:r>
      <w:r w:rsidR="00D362DD"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including the order it proposes. We write separately</w:t>
      </w:r>
      <w:r w:rsidR="00D362DD"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as our approach differs from the main judgment. Our approach endorses the approach adopted by the court of first instance (Francis AJ) and emphasi</w:t>
      </w:r>
      <w:r w:rsidR="00D362DD" w:rsidRPr="0054457E">
        <w:rPr>
          <w:rFonts w:ascii="Times New Roman" w:eastAsia="Calibri" w:hAnsi="Times New Roman" w:cs="Times New Roman"/>
          <w:sz w:val="28"/>
          <w:szCs w:val="28"/>
        </w:rPr>
        <w:t>s</w:t>
      </w:r>
      <w:r w:rsidRPr="0054457E">
        <w:rPr>
          <w:rFonts w:ascii="Times New Roman" w:eastAsia="Calibri" w:hAnsi="Times New Roman" w:cs="Times New Roman"/>
          <w:sz w:val="28"/>
          <w:szCs w:val="28"/>
        </w:rPr>
        <w:t>es that the construction and interpretation as contended for by the appellant would perpetuate the hardships suffered by the most vulnerable groups in our society</w:t>
      </w:r>
      <w:r w:rsidR="00D362DD"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women and children. This is so because</w:t>
      </w:r>
      <w:r w:rsidR="00D362DD"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at the core, the issues in this appeal involve the proper interpretation and application of the Maintenance Act</w:t>
      </w:r>
      <w:r w:rsidR="00D362DD"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which was mainly enacted to provide for a fair recovery of maintenance money</w:t>
      </w:r>
      <w:r w:rsidR="00D362DD" w:rsidRPr="0054457E">
        <w:rPr>
          <w:rFonts w:ascii="Times New Roman" w:eastAsia="Calibri" w:hAnsi="Times New Roman" w:cs="Times New Roman"/>
          <w:sz w:val="28"/>
          <w:szCs w:val="28"/>
        </w:rPr>
        <w:t>,</w:t>
      </w:r>
      <w:r w:rsidRPr="0054457E">
        <w:rPr>
          <w:rFonts w:ascii="Times New Roman" w:eastAsia="Calibri" w:hAnsi="Times New Roman" w:cs="Times New Roman"/>
          <w:sz w:val="28"/>
          <w:szCs w:val="28"/>
        </w:rPr>
        <w:t xml:space="preserve"> and to avoid the systemic failures to enforce maintenance orders and habitual evasion and defiance with relative impunity.</w:t>
      </w:r>
      <w:r w:rsidRPr="0054457E">
        <w:rPr>
          <w:rStyle w:val="FootnoteReference"/>
          <w:rFonts w:ascii="Times New Roman" w:eastAsia="Calibri" w:hAnsi="Times New Roman"/>
          <w:sz w:val="28"/>
          <w:szCs w:val="28"/>
        </w:rPr>
        <w:footnoteReference w:id="10"/>
      </w:r>
    </w:p>
    <w:p w14:paraId="618A6E81" w14:textId="77777777" w:rsidR="00776516" w:rsidRPr="0054457E" w:rsidRDefault="00776516" w:rsidP="0054457E">
      <w:pPr>
        <w:spacing w:line="360" w:lineRule="auto"/>
        <w:contextualSpacing/>
        <w:rPr>
          <w:rFonts w:ascii="Times New Roman" w:eastAsia="Calibri" w:hAnsi="Times New Roman" w:cs="Times New Roman"/>
          <w:sz w:val="28"/>
          <w:szCs w:val="28"/>
          <w:lang w:eastAsia="en-US"/>
        </w:rPr>
      </w:pPr>
    </w:p>
    <w:p w14:paraId="16BE4047" w14:textId="4D0BB7F8" w:rsidR="00776516" w:rsidRPr="0054457E" w:rsidRDefault="007736A7" w:rsidP="0054457E">
      <w:pPr>
        <w:pStyle w:val="BodyText"/>
        <w:numPr>
          <w:ilvl w:val="0"/>
          <w:numId w:val="15"/>
        </w:numPr>
        <w:spacing w:after="0" w:line="360" w:lineRule="auto"/>
        <w:ind w:left="0" w:firstLine="0"/>
        <w:rPr>
          <w:rFonts w:ascii="Times New Roman" w:eastAsia="Calibri" w:hAnsi="Times New Roman" w:cs="Times New Roman"/>
          <w:szCs w:val="28"/>
          <w:lang w:eastAsia="en-US"/>
        </w:rPr>
      </w:pPr>
      <w:r w:rsidRPr="0054457E">
        <w:rPr>
          <w:rFonts w:ascii="Times New Roman" w:hAnsi="Times New Roman" w:cs="Times New Roman"/>
          <w:sz w:val="28"/>
          <w:szCs w:val="22"/>
          <w:lang w:val="en-US" w:eastAsia="en-US"/>
        </w:rPr>
        <w:t>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words</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Constitutional</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Court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i/>
          <w:sz w:val="28"/>
          <w:szCs w:val="22"/>
          <w:lang w:val="en-US" w:eastAsia="en-US"/>
        </w:rPr>
        <w:t>Bannatyne</w:t>
      </w:r>
      <w:r w:rsidRPr="0054457E">
        <w:rPr>
          <w:rFonts w:ascii="Times New Roman" w:hAnsi="Times New Roman" w:cs="Times New Roman"/>
          <w:i/>
          <w:spacing w:val="1"/>
          <w:sz w:val="28"/>
          <w:szCs w:val="22"/>
          <w:lang w:val="en-US" w:eastAsia="en-US"/>
        </w:rPr>
        <w:t xml:space="preserve"> </w:t>
      </w:r>
      <w:r w:rsidRPr="0054457E">
        <w:rPr>
          <w:rFonts w:ascii="Times New Roman" w:hAnsi="Times New Roman" w:cs="Times New Roman"/>
          <w:i/>
          <w:sz w:val="28"/>
          <w:szCs w:val="22"/>
          <w:lang w:val="en-US" w:eastAsia="en-US"/>
        </w:rPr>
        <w:t>v</w:t>
      </w:r>
      <w:r w:rsidRPr="0054457E">
        <w:rPr>
          <w:rFonts w:ascii="Times New Roman" w:hAnsi="Times New Roman" w:cs="Times New Roman"/>
          <w:i/>
          <w:spacing w:val="1"/>
          <w:sz w:val="28"/>
          <w:szCs w:val="22"/>
          <w:lang w:val="en-US" w:eastAsia="en-US"/>
        </w:rPr>
        <w:t xml:space="preserve"> </w:t>
      </w:r>
      <w:r w:rsidRPr="0054457E">
        <w:rPr>
          <w:rFonts w:ascii="Times New Roman" w:hAnsi="Times New Roman" w:cs="Times New Roman"/>
          <w:i/>
          <w:sz w:val="28"/>
          <w:szCs w:val="22"/>
          <w:lang w:val="en-US" w:eastAsia="en-US"/>
        </w:rPr>
        <w:t>Bannatyne</w:t>
      </w:r>
      <w:r w:rsidRPr="0054457E">
        <w:rPr>
          <w:rFonts w:ascii="Times New Roman" w:hAnsi="Times New Roman" w:cs="Times New Roman"/>
          <w:i/>
          <w:spacing w:val="1"/>
          <w:sz w:val="28"/>
          <w:szCs w:val="22"/>
          <w:lang w:val="en-US" w:eastAsia="en-US"/>
        </w:rPr>
        <w:t xml:space="preserve"> </w:t>
      </w:r>
      <w:r w:rsidR="0099277D" w:rsidRPr="0054457E">
        <w:rPr>
          <w:rFonts w:ascii="Times New Roman" w:hAnsi="Times New Roman" w:cs="Times New Roman"/>
          <w:i/>
          <w:spacing w:val="1"/>
          <w:sz w:val="28"/>
          <w:szCs w:val="22"/>
          <w:lang w:val="en-US" w:eastAsia="en-US"/>
        </w:rPr>
        <w:t xml:space="preserve">and Another </w:t>
      </w:r>
      <w:r w:rsidRPr="0054457E">
        <w:rPr>
          <w:rFonts w:ascii="Times New Roman" w:hAnsi="Times New Roman" w:cs="Times New Roman"/>
          <w:i/>
          <w:sz w:val="28"/>
          <w:szCs w:val="22"/>
          <w:lang w:val="en-US" w:eastAsia="en-US"/>
        </w:rPr>
        <w:t>(Bannatyne)</w:t>
      </w:r>
      <w:r w:rsidR="0099277D" w:rsidRPr="0054457E">
        <w:rPr>
          <w:rFonts w:ascii="Times New Roman" w:hAnsi="Times New Roman" w:cs="Times New Roman"/>
          <w:sz w:val="28"/>
          <w:szCs w:val="22"/>
          <w:lang w:val="en-US" w:eastAsia="en-US"/>
        </w:rPr>
        <w:t>,</w:t>
      </w:r>
      <w:r w:rsidR="00673D82" w:rsidRPr="0054457E">
        <w:rPr>
          <w:rStyle w:val="FootnoteReference"/>
          <w:rFonts w:ascii="Times New Roman" w:hAnsi="Times New Roman"/>
          <w:sz w:val="28"/>
          <w:szCs w:val="22"/>
          <w:lang w:val="en-US" w:eastAsia="en-US"/>
        </w:rPr>
        <w:footnoteReference w:id="11"/>
      </w:r>
      <w:r w:rsidR="00673D82" w:rsidRPr="0054457E">
        <w:rPr>
          <w:rFonts w:ascii="Times New Roman" w:hAnsi="Times New Roman" w:cs="Times New Roman"/>
          <w:sz w:val="28"/>
          <w:szCs w:val="22"/>
          <w:lang w:val="en-US" w:eastAsia="en-US"/>
        </w:rPr>
        <w:t xml:space="preserve"> </w:t>
      </w:r>
      <w:r w:rsidRPr="0054457E">
        <w:rPr>
          <w:rFonts w:ascii="Times New Roman" w:hAnsi="Times New Roman" w:cs="Times New Roman"/>
          <w:sz w:val="28"/>
          <w:szCs w:val="22"/>
          <w:lang w:val="en-US" w:eastAsia="en-US"/>
        </w:rPr>
        <w:t>almost two decades now</w:t>
      </w:r>
      <w:r w:rsidR="0099277D" w:rsidRPr="0054457E">
        <w:rPr>
          <w:rFonts w:ascii="Times New Roman" w:hAnsi="Times New Roman" w:cs="Times New Roman"/>
          <w:sz w:val="28"/>
          <w:szCs w:val="22"/>
          <w:lang w:val="en-US" w:eastAsia="en-US"/>
        </w:rPr>
        <w:t>,</w:t>
      </w:r>
      <w:r w:rsidRPr="0054457E">
        <w:rPr>
          <w:rFonts w:ascii="Times New Roman" w:hAnsi="Times New Roman" w:cs="Times New Roman"/>
          <w:sz w:val="28"/>
          <w:szCs w:val="22"/>
          <w:lang w:val="en-US" w:eastAsia="en-US"/>
        </w:rPr>
        <w:t xml:space="preserve"> still ring hollow for many women</w:t>
      </w:r>
      <w:r w:rsidR="0099277D" w:rsidRPr="0054457E">
        <w:rPr>
          <w:rFonts w:ascii="Times New Roman" w:hAnsi="Times New Roman" w:cs="Times New Roman"/>
          <w:sz w:val="28"/>
          <w:szCs w:val="22"/>
          <w:lang w:val="en-US" w:eastAsia="en-US"/>
        </w:rPr>
        <w: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because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debtors</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who</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take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advantage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weaknesses of the maintenance system to escape their responsibility by using every</w:t>
      </w:r>
      <w:r w:rsidR="00F918DC" w:rsidRPr="0054457E">
        <w:rPr>
          <w:rFonts w:ascii="Times New Roman" w:hAnsi="Times New Roman" w:cs="Times New Roman"/>
          <w:sz w:val="28"/>
          <w:szCs w:val="22"/>
          <w:lang w:val="en-US" w:eastAsia="en-US"/>
        </w:rPr>
        <w:t xml:space="preserve"> </w:t>
      </w:r>
      <w:r w:rsidRPr="0054457E">
        <w:rPr>
          <w:rFonts w:ascii="Times New Roman" w:hAnsi="Times New Roman" w:cs="Times New Roman"/>
          <w:sz w:val="28"/>
          <w:szCs w:val="22"/>
          <w:lang w:val="en-US" w:eastAsia="en-US"/>
        </w:rPr>
        <w:t>loophole in the law. This appeal highlights the disadvantages</w:t>
      </w:r>
      <w:r w:rsidR="00D40A9C" w:rsidRPr="0054457E">
        <w:rPr>
          <w:rFonts w:ascii="Times New Roman" w:hAnsi="Times New Roman" w:cs="Times New Roman"/>
          <w:sz w:val="28"/>
          <w:szCs w:val="22"/>
          <w:lang w:val="en-US" w:eastAsia="en-US"/>
        </w:rPr>
        <w:t xml:space="preserve"> which</w:t>
      </w:r>
      <w:r w:rsidRPr="0054457E">
        <w:rPr>
          <w:rFonts w:ascii="Times New Roman" w:hAnsi="Times New Roman" w:cs="Times New Roman"/>
          <w:sz w:val="28"/>
          <w:szCs w:val="22"/>
          <w:lang w:val="en-US" w:eastAsia="en-US"/>
        </w:rPr>
        <w:t xml:space="preserve"> the rightful court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ordered-maintenance beneficiaries continue to suffer at the hands of maintenance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defaulters.</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appeal</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stems</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from</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judgment</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3"/>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Western</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Cape</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Division</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1"/>
          <w:sz w:val="28"/>
          <w:szCs w:val="22"/>
          <w:lang w:val="en-US" w:eastAsia="en-US"/>
        </w:rPr>
        <w:t xml:space="preserve"> </w:t>
      </w:r>
      <w:r w:rsidR="006D5EE9" w:rsidRPr="0054457E">
        <w:rPr>
          <w:rFonts w:ascii="Times New Roman" w:hAnsi="Times New Roman" w:cs="Times New Roman"/>
          <w:sz w:val="28"/>
          <w:szCs w:val="22"/>
          <w:lang w:val="en-US" w:eastAsia="en-US"/>
        </w:rPr>
        <w:t xml:space="preserve">the High </w:t>
      </w:r>
      <w:r w:rsidRPr="0054457E">
        <w:rPr>
          <w:rFonts w:ascii="Times New Roman" w:hAnsi="Times New Roman" w:cs="Times New Roman"/>
          <w:sz w:val="28"/>
          <w:szCs w:val="22"/>
          <w:lang w:val="en-US" w:eastAsia="en-US"/>
        </w:rPr>
        <w:t>Court</w:t>
      </w:r>
      <w:r w:rsidR="00D40A9C" w:rsidRPr="0054457E">
        <w:rPr>
          <w:rFonts w:ascii="Times New Roman" w:hAnsi="Times New Roman" w:cs="Times New Roman"/>
          <w:sz w:val="28"/>
          <w:szCs w:val="22"/>
          <w:lang w:val="en-US" w:eastAsia="en-US"/>
        </w:rPr>
        <w:t>,</w:t>
      </w:r>
      <w:r w:rsidRPr="0054457E">
        <w:rPr>
          <w:rFonts w:ascii="Times New Roman" w:hAnsi="Times New Roman" w:cs="Times New Roman"/>
          <w:sz w:val="28"/>
          <w:szCs w:val="22"/>
          <w:lang w:val="en-US" w:eastAsia="en-US"/>
        </w:rPr>
        <w:t xml:space="preserve"> wherein Francis AJ (the high court) made a declaratory order that 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obligations</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contained</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consent</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paper</w:t>
      </w:r>
      <w:r w:rsidR="00D40A9C" w:rsidRPr="0054457E">
        <w:rPr>
          <w:rFonts w:ascii="Times New Roman" w:hAnsi="Times New Roman" w:cs="Times New Roman"/>
          <w:sz w:val="28"/>
          <w:szCs w:val="22"/>
          <w:lang w:val="en-US" w:eastAsia="en-US"/>
        </w:rPr>
        <w:t>,</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which</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was</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made</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an</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order</w:t>
      </w:r>
      <w:r w:rsidR="006D5EE9" w:rsidRPr="0054457E">
        <w:rPr>
          <w:rFonts w:ascii="Times New Roman" w:hAnsi="Times New Roman" w:cs="Times New Roman"/>
          <w:spacing w:val="-6"/>
          <w:sz w:val="28"/>
          <w:szCs w:val="22"/>
          <w:lang w:val="en-US" w:eastAsia="en-US"/>
        </w:rPr>
        <w:t xml:space="preserve"> of the </w:t>
      </w:r>
      <w:r w:rsidRPr="0054457E">
        <w:rPr>
          <w:rFonts w:ascii="Times New Roman" w:hAnsi="Times New Roman" w:cs="Times New Roman"/>
          <w:sz w:val="28"/>
          <w:szCs w:val="22"/>
          <w:lang w:val="en-US" w:eastAsia="en-US"/>
        </w:rPr>
        <w:t>court</w:t>
      </w:r>
      <w:r w:rsidR="00D40A9C" w:rsidRPr="0054457E">
        <w:rPr>
          <w:rFonts w:ascii="Times New Roman" w:hAnsi="Times New Roman" w:cs="Times New Roman"/>
          <w:sz w:val="28"/>
          <w:szCs w:val="22"/>
          <w:lang w:val="en-US" w:eastAsia="en-US"/>
        </w:rPr>
        <w:t>,</w:t>
      </w:r>
      <w:r w:rsidRPr="0054457E">
        <w:rPr>
          <w:rFonts w:ascii="Times New Roman" w:hAnsi="Times New Roman" w:cs="Times New Roman"/>
          <w:spacing w:val="25"/>
          <w:sz w:val="28"/>
          <w:szCs w:val="22"/>
          <w:lang w:val="en-US" w:eastAsia="en-US"/>
        </w:rPr>
        <w:t xml:space="preserve"> </w:t>
      </w:r>
      <w:r w:rsidRPr="0054457E">
        <w:rPr>
          <w:rFonts w:ascii="Times New Roman" w:hAnsi="Times New Roman" w:cs="Times New Roman"/>
          <w:sz w:val="28"/>
          <w:szCs w:val="22"/>
          <w:lang w:val="en-US" w:eastAsia="en-US"/>
        </w:rPr>
        <w:t>is</w:t>
      </w:r>
      <w:r w:rsidRPr="0054457E">
        <w:rPr>
          <w:rFonts w:ascii="Times New Roman" w:hAnsi="Times New Roman" w:cs="Times New Roman"/>
          <w:spacing w:val="29"/>
          <w:sz w:val="28"/>
          <w:szCs w:val="22"/>
          <w:lang w:val="en-US" w:eastAsia="en-US"/>
        </w:rPr>
        <w:t xml:space="preserve"> </w:t>
      </w:r>
      <w:r w:rsidRPr="0054457E">
        <w:rPr>
          <w:rFonts w:ascii="Times New Roman" w:hAnsi="Times New Roman" w:cs="Times New Roman"/>
          <w:sz w:val="28"/>
          <w:szCs w:val="22"/>
          <w:lang w:val="en-US" w:eastAsia="en-US"/>
        </w:rPr>
        <w:lastRenderedPageBreak/>
        <w:t>subject</w:t>
      </w:r>
      <w:r w:rsidRPr="0054457E">
        <w:rPr>
          <w:rFonts w:ascii="Times New Roman" w:hAnsi="Times New Roman" w:cs="Times New Roman"/>
          <w:spacing w:val="26"/>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28"/>
          <w:sz w:val="28"/>
          <w:szCs w:val="22"/>
          <w:lang w:val="en-US" w:eastAsia="en-US"/>
        </w:rPr>
        <w:t xml:space="preserve"> </w:t>
      </w:r>
      <w:r w:rsidRPr="0054457E">
        <w:rPr>
          <w:rFonts w:ascii="Times New Roman" w:hAnsi="Times New Roman" w:cs="Times New Roman"/>
          <w:sz w:val="28"/>
          <w:szCs w:val="22"/>
          <w:lang w:val="en-US" w:eastAsia="en-US"/>
        </w:rPr>
        <w:t>a</w:t>
      </w:r>
      <w:r w:rsidRPr="0054457E">
        <w:rPr>
          <w:rFonts w:ascii="Times New Roman" w:hAnsi="Times New Roman" w:cs="Times New Roman"/>
          <w:spacing w:val="35"/>
          <w:sz w:val="28"/>
          <w:szCs w:val="22"/>
          <w:lang w:val="en-US" w:eastAsia="en-US"/>
        </w:rPr>
        <w:t xml:space="preserve"> </w:t>
      </w:r>
      <w:r w:rsidRPr="0054457E">
        <w:rPr>
          <w:rFonts w:ascii="Times New Roman" w:hAnsi="Times New Roman" w:cs="Times New Roman"/>
          <w:sz w:val="28"/>
          <w:szCs w:val="22"/>
          <w:lang w:val="en-US" w:eastAsia="en-US"/>
        </w:rPr>
        <w:t>30-year</w:t>
      </w:r>
      <w:r w:rsidRPr="0054457E">
        <w:rPr>
          <w:rFonts w:ascii="Times New Roman" w:hAnsi="Times New Roman" w:cs="Times New Roman"/>
          <w:spacing w:val="31"/>
          <w:sz w:val="28"/>
          <w:szCs w:val="22"/>
          <w:lang w:val="en-US" w:eastAsia="en-US"/>
        </w:rPr>
        <w:t xml:space="preserve"> </w:t>
      </w:r>
      <w:r w:rsidRPr="0054457E">
        <w:rPr>
          <w:rFonts w:ascii="Times New Roman" w:hAnsi="Times New Roman" w:cs="Times New Roman"/>
          <w:sz w:val="28"/>
          <w:szCs w:val="22"/>
          <w:lang w:val="en-US" w:eastAsia="en-US"/>
        </w:rPr>
        <w:t>prescription</w:t>
      </w:r>
      <w:r w:rsidRPr="0054457E">
        <w:rPr>
          <w:rFonts w:ascii="Times New Roman" w:hAnsi="Times New Roman" w:cs="Times New Roman"/>
          <w:spacing w:val="29"/>
          <w:sz w:val="28"/>
          <w:szCs w:val="22"/>
          <w:lang w:val="en-US" w:eastAsia="en-US"/>
        </w:rPr>
        <w:t xml:space="preserve"> </w:t>
      </w:r>
      <w:r w:rsidRPr="0054457E">
        <w:rPr>
          <w:rFonts w:ascii="Times New Roman" w:hAnsi="Times New Roman" w:cs="Times New Roman"/>
          <w:sz w:val="28"/>
          <w:szCs w:val="22"/>
          <w:lang w:val="en-US" w:eastAsia="en-US"/>
        </w:rPr>
        <w:t>period</w:t>
      </w:r>
      <w:r w:rsidRPr="0054457E">
        <w:rPr>
          <w:rFonts w:ascii="Times New Roman" w:hAnsi="Times New Roman" w:cs="Times New Roman"/>
          <w:spacing w:val="28"/>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23"/>
          <w:sz w:val="28"/>
          <w:szCs w:val="22"/>
          <w:lang w:val="en-US" w:eastAsia="en-US"/>
        </w:rPr>
        <w:t xml:space="preserve"> </w:t>
      </w:r>
      <w:r w:rsidRPr="0054457E">
        <w:rPr>
          <w:rFonts w:ascii="Times New Roman" w:hAnsi="Times New Roman" w:cs="Times New Roman"/>
          <w:sz w:val="28"/>
          <w:szCs w:val="22"/>
          <w:lang w:val="en-US" w:eastAsia="en-US"/>
        </w:rPr>
        <w:t>terms</w:t>
      </w:r>
      <w:r w:rsidRPr="0054457E">
        <w:rPr>
          <w:rFonts w:ascii="Times New Roman" w:hAnsi="Times New Roman" w:cs="Times New Roman"/>
          <w:spacing w:val="29"/>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31"/>
          <w:sz w:val="28"/>
          <w:szCs w:val="22"/>
          <w:lang w:val="en-US" w:eastAsia="en-US"/>
        </w:rPr>
        <w:t xml:space="preserve"> </w:t>
      </w:r>
      <w:r w:rsidRPr="0054457E">
        <w:rPr>
          <w:rFonts w:ascii="Times New Roman" w:hAnsi="Times New Roman" w:cs="Times New Roman"/>
          <w:sz w:val="28"/>
          <w:szCs w:val="22"/>
          <w:lang w:val="en-US" w:eastAsia="en-US"/>
        </w:rPr>
        <w:t>s</w:t>
      </w:r>
      <w:r w:rsidRPr="0054457E">
        <w:rPr>
          <w:rFonts w:ascii="Times New Roman" w:hAnsi="Times New Roman" w:cs="Times New Roman"/>
          <w:spacing w:val="29"/>
          <w:sz w:val="28"/>
          <w:szCs w:val="22"/>
          <w:lang w:val="en-US" w:eastAsia="en-US"/>
        </w:rPr>
        <w:t xml:space="preserve"> </w:t>
      </w:r>
      <w:r w:rsidRPr="0054457E">
        <w:rPr>
          <w:rFonts w:ascii="Times New Roman" w:hAnsi="Times New Roman" w:cs="Times New Roman"/>
          <w:sz w:val="28"/>
          <w:szCs w:val="22"/>
          <w:lang w:val="en-US" w:eastAsia="en-US"/>
        </w:rPr>
        <w:t>11</w:t>
      </w:r>
      <w:r w:rsidRPr="0054457E">
        <w:rPr>
          <w:rFonts w:ascii="Times New Roman" w:hAnsi="Times New Roman" w:cs="Times New Roman"/>
          <w:i/>
          <w:sz w:val="28"/>
          <w:szCs w:val="22"/>
          <w:lang w:val="en-US" w:eastAsia="en-US"/>
        </w:rPr>
        <w:t>(a)</w:t>
      </w:r>
      <w:r w:rsidRPr="0054457E">
        <w:rPr>
          <w:rFonts w:ascii="Times New Roman" w:hAnsi="Times New Roman" w:cs="Times New Roman"/>
          <w:sz w:val="28"/>
          <w:szCs w:val="22"/>
          <w:lang w:val="en-US" w:eastAsia="en-US"/>
        </w:rPr>
        <w:t>(ii)</w:t>
      </w:r>
      <w:r w:rsidRPr="0054457E">
        <w:rPr>
          <w:rFonts w:ascii="Times New Roman" w:hAnsi="Times New Roman" w:cs="Times New Roman"/>
          <w:spacing w:val="30"/>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31"/>
          <w:sz w:val="28"/>
          <w:szCs w:val="22"/>
          <w:lang w:val="en-US" w:eastAsia="en-US"/>
        </w:rPr>
        <w:t xml:space="preserve"> </w:t>
      </w:r>
      <w:r w:rsidRPr="0054457E">
        <w:rPr>
          <w:rFonts w:ascii="Times New Roman" w:hAnsi="Times New Roman" w:cs="Times New Roman"/>
          <w:sz w:val="28"/>
          <w:szCs w:val="22"/>
          <w:lang w:val="en-US" w:eastAsia="en-US"/>
        </w:rPr>
        <w:t>the</w:t>
      </w:r>
      <w:r w:rsidR="00673D82" w:rsidRPr="0054457E">
        <w:rPr>
          <w:rFonts w:ascii="Times New Roman" w:hAnsi="Times New Roman" w:cs="Times New Roman"/>
          <w:sz w:val="28"/>
          <w:szCs w:val="22"/>
          <w:lang w:val="en-US" w:eastAsia="en-US"/>
        </w:rPr>
        <w:t xml:space="preserve"> </w:t>
      </w:r>
      <w:r w:rsidRPr="0054457E">
        <w:rPr>
          <w:rFonts w:ascii="Times New Roman" w:hAnsi="Times New Roman" w:cs="Times New Roman"/>
          <w:sz w:val="28"/>
          <w:szCs w:val="28"/>
          <w:lang w:val="en-US" w:eastAsia="en-US"/>
        </w:rPr>
        <w:t>Prescription</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Act</w:t>
      </w:r>
      <w:r w:rsidRPr="0054457E">
        <w:rPr>
          <w:rFonts w:ascii="Times New Roman" w:hAnsi="Times New Roman" w:cs="Times New Roman"/>
          <w:spacing w:val="15"/>
          <w:sz w:val="28"/>
          <w:szCs w:val="28"/>
          <w:lang w:val="en-US" w:eastAsia="en-US"/>
        </w:rPr>
        <w:t xml:space="preserve"> </w:t>
      </w:r>
      <w:r w:rsidRPr="0054457E">
        <w:rPr>
          <w:rFonts w:ascii="Times New Roman" w:hAnsi="Times New Roman" w:cs="Times New Roman"/>
          <w:sz w:val="28"/>
          <w:szCs w:val="28"/>
          <w:lang w:val="en-US" w:eastAsia="en-US"/>
        </w:rPr>
        <w:t>68</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of</w:t>
      </w:r>
      <w:r w:rsidRPr="0054457E">
        <w:rPr>
          <w:rFonts w:ascii="Times New Roman" w:hAnsi="Times New Roman" w:cs="Times New Roman"/>
          <w:spacing w:val="11"/>
          <w:sz w:val="28"/>
          <w:szCs w:val="28"/>
          <w:lang w:val="en-US" w:eastAsia="en-US"/>
        </w:rPr>
        <w:t xml:space="preserve"> </w:t>
      </w:r>
      <w:r w:rsidRPr="0054457E">
        <w:rPr>
          <w:rFonts w:ascii="Times New Roman" w:hAnsi="Times New Roman" w:cs="Times New Roman"/>
          <w:sz w:val="28"/>
          <w:szCs w:val="28"/>
          <w:lang w:val="en-US" w:eastAsia="en-US"/>
        </w:rPr>
        <w:t>1969</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9"/>
          <w:sz w:val="28"/>
          <w:szCs w:val="28"/>
          <w:lang w:val="en-US" w:eastAsia="en-US"/>
        </w:rPr>
        <w:t xml:space="preserve"> </w:t>
      </w:r>
      <w:r w:rsidRPr="0054457E">
        <w:rPr>
          <w:rFonts w:ascii="Times New Roman" w:hAnsi="Times New Roman" w:cs="Times New Roman"/>
          <w:sz w:val="28"/>
          <w:szCs w:val="28"/>
          <w:lang w:val="en-US" w:eastAsia="en-US"/>
        </w:rPr>
        <w:t>Prescription</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Act).</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9"/>
          <w:sz w:val="28"/>
          <w:szCs w:val="28"/>
          <w:lang w:val="en-US" w:eastAsia="en-US"/>
        </w:rPr>
        <w:t xml:space="preserve"> </w:t>
      </w:r>
      <w:r w:rsidRPr="0054457E">
        <w:rPr>
          <w:rFonts w:ascii="Times New Roman" w:hAnsi="Times New Roman" w:cs="Times New Roman"/>
          <w:sz w:val="28"/>
          <w:szCs w:val="28"/>
          <w:lang w:val="en-US" w:eastAsia="en-US"/>
        </w:rPr>
        <w:t>appeal</w:t>
      </w:r>
      <w:r w:rsidRPr="0054457E">
        <w:rPr>
          <w:rFonts w:ascii="Times New Roman" w:hAnsi="Times New Roman" w:cs="Times New Roman"/>
          <w:spacing w:val="10"/>
          <w:sz w:val="28"/>
          <w:szCs w:val="28"/>
          <w:lang w:val="en-US" w:eastAsia="en-US"/>
        </w:rPr>
        <w:t xml:space="preserve"> </w:t>
      </w:r>
      <w:r w:rsidRPr="0054457E">
        <w:rPr>
          <w:rFonts w:ascii="Times New Roman" w:hAnsi="Times New Roman" w:cs="Times New Roman"/>
          <w:sz w:val="28"/>
          <w:szCs w:val="28"/>
          <w:lang w:val="en-US" w:eastAsia="en-US"/>
        </w:rPr>
        <w:t>is</w:t>
      </w:r>
      <w:r w:rsidRPr="0054457E">
        <w:rPr>
          <w:rFonts w:ascii="Times New Roman" w:hAnsi="Times New Roman" w:cs="Times New Roman"/>
          <w:spacing w:val="14"/>
          <w:sz w:val="28"/>
          <w:szCs w:val="28"/>
          <w:lang w:val="en-US" w:eastAsia="en-US"/>
        </w:rPr>
        <w:t xml:space="preserve"> </w:t>
      </w:r>
      <w:r w:rsidRPr="0054457E">
        <w:rPr>
          <w:rFonts w:ascii="Times New Roman" w:hAnsi="Times New Roman" w:cs="Times New Roman"/>
          <w:sz w:val="28"/>
          <w:szCs w:val="28"/>
          <w:lang w:val="en-US" w:eastAsia="en-US"/>
        </w:rPr>
        <w:t>with</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leave</w:t>
      </w:r>
      <w:r w:rsidRPr="0054457E">
        <w:rPr>
          <w:rFonts w:ascii="Times New Roman" w:hAnsi="Times New Roman" w:cs="Times New Roman"/>
          <w:spacing w:val="9"/>
          <w:sz w:val="28"/>
          <w:szCs w:val="28"/>
          <w:lang w:val="en-US" w:eastAsia="en-US"/>
        </w:rPr>
        <w:t xml:space="preserve"> </w:t>
      </w:r>
      <w:r w:rsidRPr="0054457E">
        <w:rPr>
          <w:rFonts w:ascii="Times New Roman" w:hAnsi="Times New Roman" w:cs="Times New Roman"/>
          <w:sz w:val="28"/>
          <w:szCs w:val="28"/>
          <w:lang w:val="en-US" w:eastAsia="en-US"/>
        </w:rPr>
        <w:t>of</w:t>
      </w:r>
      <w:r w:rsidR="00F06AEC" w:rsidRPr="0054457E">
        <w:rPr>
          <w:rFonts w:ascii="Times New Roman" w:hAnsi="Times New Roman" w:cs="Times New Roman"/>
          <w:spacing w:val="10"/>
          <w:sz w:val="28"/>
          <w:szCs w:val="28"/>
          <w:lang w:val="en-US" w:eastAsia="en-US"/>
        </w:rPr>
        <w:t xml:space="preserve"> the high court</w:t>
      </w:r>
      <w:r w:rsidRPr="0054457E">
        <w:rPr>
          <w:rFonts w:ascii="Times New Roman" w:hAnsi="Times New Roman" w:cs="Times New Roman"/>
          <w:sz w:val="28"/>
          <w:szCs w:val="28"/>
          <w:lang w:val="en-US" w:eastAsia="en-US"/>
        </w:rPr>
        <w:t>.</w:t>
      </w:r>
    </w:p>
    <w:p w14:paraId="1BB4AF79" w14:textId="77777777" w:rsidR="00776516" w:rsidRPr="0054457E" w:rsidRDefault="00776516" w:rsidP="0054457E">
      <w:pPr>
        <w:spacing w:line="360" w:lineRule="auto"/>
        <w:contextualSpacing/>
        <w:rPr>
          <w:rFonts w:ascii="Times New Roman" w:eastAsia="Calibri" w:hAnsi="Times New Roman" w:cs="Times New Roman"/>
          <w:sz w:val="28"/>
          <w:szCs w:val="28"/>
          <w:lang w:eastAsia="en-US"/>
        </w:rPr>
      </w:pPr>
    </w:p>
    <w:p w14:paraId="2E63CC1C" w14:textId="77FB5ACA" w:rsidR="004B599F" w:rsidRPr="0054457E" w:rsidRDefault="004B599F" w:rsidP="00360858">
      <w:pPr>
        <w:pStyle w:val="ListParagraph"/>
        <w:numPr>
          <w:ilvl w:val="0"/>
          <w:numId w:val="15"/>
        </w:numPr>
        <w:spacing w:after="0" w:line="360" w:lineRule="auto"/>
        <w:ind w:left="0" w:firstLine="0"/>
        <w:jc w:val="both"/>
        <w:rPr>
          <w:rFonts w:ascii="Times New Roman" w:hAnsi="Times New Roman" w:cs="Times New Roman"/>
          <w:sz w:val="28"/>
          <w:szCs w:val="28"/>
          <w:lang w:val="en-US"/>
        </w:rPr>
      </w:pPr>
      <w:r w:rsidRPr="0054457E">
        <w:rPr>
          <w:rFonts w:ascii="Times New Roman" w:hAnsi="Times New Roman" w:cs="Times New Roman"/>
          <w:sz w:val="28"/>
          <w:szCs w:val="28"/>
          <w:lang w:val="en-US"/>
        </w:rPr>
        <w:t>Mr</w:t>
      </w:r>
      <w:r w:rsidRPr="0054457E">
        <w:rPr>
          <w:rFonts w:ascii="Times New Roman" w:hAnsi="Times New Roman" w:cs="Times New Roman"/>
          <w:spacing w:val="66"/>
          <w:sz w:val="28"/>
          <w:szCs w:val="28"/>
          <w:lang w:val="en-US"/>
        </w:rPr>
        <w:t xml:space="preserve"> </w:t>
      </w:r>
      <w:r w:rsidRPr="0054457E">
        <w:rPr>
          <w:rFonts w:ascii="Times New Roman" w:hAnsi="Times New Roman" w:cs="Times New Roman"/>
          <w:sz w:val="28"/>
          <w:szCs w:val="28"/>
          <w:lang w:val="en-US"/>
        </w:rPr>
        <w:t>Simon</w:t>
      </w:r>
      <w:r w:rsidRPr="0054457E">
        <w:rPr>
          <w:rFonts w:ascii="Times New Roman" w:hAnsi="Times New Roman" w:cs="Times New Roman"/>
          <w:spacing w:val="64"/>
          <w:sz w:val="28"/>
          <w:szCs w:val="28"/>
          <w:lang w:val="en-US"/>
        </w:rPr>
        <w:t xml:space="preserve"> </w:t>
      </w:r>
      <w:r w:rsidRPr="0054457E">
        <w:rPr>
          <w:rFonts w:ascii="Times New Roman" w:hAnsi="Times New Roman" w:cs="Times New Roman"/>
          <w:sz w:val="28"/>
          <w:szCs w:val="28"/>
          <w:lang w:val="en-US"/>
        </w:rPr>
        <w:t>Roy</w:t>
      </w:r>
      <w:r w:rsidRPr="0054457E">
        <w:rPr>
          <w:rFonts w:ascii="Times New Roman" w:hAnsi="Times New Roman" w:cs="Times New Roman"/>
          <w:spacing w:val="64"/>
          <w:sz w:val="28"/>
          <w:szCs w:val="28"/>
          <w:lang w:val="en-US"/>
        </w:rPr>
        <w:t xml:space="preserve"> </w:t>
      </w:r>
      <w:r w:rsidRPr="0054457E">
        <w:rPr>
          <w:rFonts w:ascii="Times New Roman" w:hAnsi="Times New Roman" w:cs="Times New Roman"/>
          <w:sz w:val="28"/>
          <w:szCs w:val="28"/>
          <w:lang w:val="en-US"/>
        </w:rPr>
        <w:t>Arcus</w:t>
      </w:r>
      <w:r w:rsidRPr="0054457E">
        <w:rPr>
          <w:rFonts w:ascii="Times New Roman" w:hAnsi="Times New Roman" w:cs="Times New Roman"/>
          <w:spacing w:val="66"/>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65"/>
          <w:sz w:val="28"/>
          <w:szCs w:val="28"/>
          <w:lang w:val="en-US"/>
        </w:rPr>
        <w:t xml:space="preserve"> </w:t>
      </w:r>
      <w:r w:rsidRPr="0054457E">
        <w:rPr>
          <w:rFonts w:ascii="Times New Roman" w:hAnsi="Times New Roman" w:cs="Times New Roman"/>
          <w:sz w:val="28"/>
          <w:szCs w:val="28"/>
          <w:lang w:val="en-US"/>
        </w:rPr>
        <w:t>appellant)</w:t>
      </w:r>
      <w:r w:rsidRPr="0054457E">
        <w:rPr>
          <w:rFonts w:ascii="Times New Roman" w:hAnsi="Times New Roman" w:cs="Times New Roman"/>
          <w:spacing w:val="130"/>
          <w:sz w:val="28"/>
          <w:szCs w:val="28"/>
          <w:lang w:val="en-US"/>
        </w:rPr>
        <w:t xml:space="preserve"> </w:t>
      </w:r>
      <w:r w:rsidRPr="0054457E">
        <w:rPr>
          <w:rFonts w:ascii="Times New Roman" w:hAnsi="Times New Roman" w:cs="Times New Roman"/>
          <w:sz w:val="28"/>
          <w:szCs w:val="28"/>
          <w:lang w:val="en-US"/>
        </w:rPr>
        <w:t>and</w:t>
      </w:r>
      <w:r w:rsidRPr="0054457E">
        <w:rPr>
          <w:rFonts w:ascii="Times New Roman" w:hAnsi="Times New Roman" w:cs="Times New Roman"/>
          <w:spacing w:val="134"/>
          <w:sz w:val="28"/>
          <w:szCs w:val="28"/>
          <w:lang w:val="en-US"/>
        </w:rPr>
        <w:t xml:space="preserve"> </w:t>
      </w:r>
      <w:r w:rsidRPr="0054457E">
        <w:rPr>
          <w:rFonts w:ascii="Times New Roman" w:hAnsi="Times New Roman" w:cs="Times New Roman"/>
          <w:sz w:val="28"/>
          <w:szCs w:val="28"/>
          <w:lang w:val="en-US"/>
        </w:rPr>
        <w:t>Mrs</w:t>
      </w:r>
      <w:r w:rsidRPr="0054457E">
        <w:rPr>
          <w:rFonts w:ascii="Times New Roman" w:hAnsi="Times New Roman" w:cs="Times New Roman"/>
          <w:spacing w:val="135"/>
          <w:sz w:val="28"/>
          <w:szCs w:val="28"/>
          <w:lang w:val="en-US"/>
        </w:rPr>
        <w:t xml:space="preserve"> </w:t>
      </w:r>
      <w:r w:rsidRPr="0054457E">
        <w:rPr>
          <w:rFonts w:ascii="Times New Roman" w:hAnsi="Times New Roman" w:cs="Times New Roman"/>
          <w:sz w:val="28"/>
          <w:szCs w:val="28"/>
          <w:lang w:val="en-US"/>
        </w:rPr>
        <w:t>Jill</w:t>
      </w:r>
      <w:r w:rsidRPr="0054457E">
        <w:rPr>
          <w:rFonts w:ascii="Times New Roman" w:hAnsi="Times New Roman" w:cs="Times New Roman"/>
          <w:spacing w:val="135"/>
          <w:sz w:val="28"/>
          <w:szCs w:val="28"/>
          <w:lang w:val="en-US"/>
        </w:rPr>
        <w:t xml:space="preserve"> </w:t>
      </w:r>
      <w:r w:rsidRPr="0054457E">
        <w:rPr>
          <w:rFonts w:ascii="Times New Roman" w:hAnsi="Times New Roman" w:cs="Times New Roman"/>
          <w:sz w:val="28"/>
          <w:szCs w:val="28"/>
          <w:lang w:val="en-US"/>
        </w:rPr>
        <w:t>Henree</w:t>
      </w:r>
      <w:r w:rsidR="006D5EE9" w:rsidRPr="0054457E">
        <w:rPr>
          <w:rFonts w:ascii="Times New Roman" w:hAnsi="Times New Roman" w:cs="Times New Roman"/>
          <w:sz w:val="28"/>
          <w:szCs w:val="28"/>
          <w:lang w:val="en-US"/>
        </w:rPr>
        <w:t xml:space="preserve"> Arcus</w:t>
      </w:r>
      <w:r w:rsidR="006D5EE9" w:rsidRPr="0054457E">
        <w:rPr>
          <w:rFonts w:ascii="Times New Roman" w:hAnsi="Times New Roman" w:cs="Times New Roman"/>
          <w:spacing w:val="135"/>
          <w:sz w:val="28"/>
          <w:szCs w:val="28"/>
          <w:lang w:val="en-US"/>
        </w:rPr>
        <w:t xml:space="preserve"> </w:t>
      </w:r>
      <w:r w:rsidR="007910E3" w:rsidRPr="0054457E">
        <w:rPr>
          <w:rFonts w:ascii="Times New Roman" w:hAnsi="Times New Roman" w:cs="Times New Roman"/>
          <w:sz w:val="28"/>
          <w:szCs w:val="28"/>
          <w:lang w:val="en-US"/>
        </w:rPr>
        <w:t>(the respondent)</w:t>
      </w:r>
      <w:r w:rsidRPr="0054457E">
        <w:rPr>
          <w:rFonts w:ascii="Times New Roman" w:hAnsi="Times New Roman" w:cs="Times New Roman"/>
          <w:sz w:val="28"/>
          <w:szCs w:val="28"/>
          <w:lang w:val="en-US"/>
        </w:rPr>
        <w:t>,</w:t>
      </w:r>
      <w:r w:rsidRPr="0054457E">
        <w:rPr>
          <w:rFonts w:ascii="Times New Roman" w:hAnsi="Times New Roman" w:cs="Times New Roman"/>
          <w:spacing w:val="-7"/>
          <w:sz w:val="28"/>
          <w:szCs w:val="28"/>
          <w:lang w:val="en-US"/>
        </w:rPr>
        <w:t xml:space="preserve"> </w:t>
      </w:r>
      <w:r w:rsidRPr="0054457E">
        <w:rPr>
          <w:rFonts w:ascii="Times New Roman" w:hAnsi="Times New Roman" w:cs="Times New Roman"/>
          <w:sz w:val="28"/>
          <w:szCs w:val="28"/>
          <w:lang w:val="en-US"/>
        </w:rPr>
        <w:t>who</w:t>
      </w:r>
      <w:r w:rsidRPr="0054457E">
        <w:rPr>
          <w:rFonts w:ascii="Times New Roman" w:hAnsi="Times New Roman" w:cs="Times New Roman"/>
          <w:spacing w:val="-7"/>
          <w:sz w:val="28"/>
          <w:szCs w:val="28"/>
          <w:lang w:val="en-US"/>
        </w:rPr>
        <w:t xml:space="preserve"> </w:t>
      </w:r>
      <w:r w:rsidRPr="0054457E">
        <w:rPr>
          <w:rFonts w:ascii="Times New Roman" w:hAnsi="Times New Roman" w:cs="Times New Roman"/>
          <w:sz w:val="28"/>
          <w:szCs w:val="28"/>
          <w:lang w:val="en-US"/>
        </w:rPr>
        <w:t>was</w:t>
      </w:r>
      <w:r w:rsidRPr="0054457E">
        <w:rPr>
          <w:rFonts w:ascii="Times New Roman" w:hAnsi="Times New Roman" w:cs="Times New Roman"/>
          <w:spacing w:val="-5"/>
          <w:sz w:val="28"/>
          <w:szCs w:val="28"/>
          <w:lang w:val="en-US"/>
        </w:rPr>
        <w:t xml:space="preserve"> </w:t>
      </w:r>
      <w:r w:rsidRPr="0054457E">
        <w:rPr>
          <w:rFonts w:ascii="Times New Roman" w:hAnsi="Times New Roman" w:cs="Times New Roman"/>
          <w:sz w:val="28"/>
          <w:szCs w:val="28"/>
          <w:lang w:val="en-US"/>
        </w:rPr>
        <w:t>cited</w:t>
      </w:r>
      <w:r w:rsidRPr="0054457E">
        <w:rPr>
          <w:rFonts w:ascii="Times New Roman" w:hAnsi="Times New Roman" w:cs="Times New Roman"/>
          <w:spacing w:val="-10"/>
          <w:sz w:val="28"/>
          <w:szCs w:val="28"/>
          <w:lang w:val="en-US"/>
        </w:rPr>
        <w:t xml:space="preserve"> </w:t>
      </w:r>
      <w:r w:rsidRPr="0054457E">
        <w:rPr>
          <w:rFonts w:ascii="Times New Roman" w:hAnsi="Times New Roman" w:cs="Times New Roman"/>
          <w:sz w:val="28"/>
          <w:szCs w:val="28"/>
          <w:lang w:val="en-US"/>
        </w:rPr>
        <w:t>as</w:t>
      </w:r>
      <w:r w:rsidRPr="0054457E">
        <w:rPr>
          <w:rFonts w:ascii="Times New Roman" w:hAnsi="Times New Roman" w:cs="Times New Roman"/>
          <w:spacing w:val="-6"/>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10"/>
          <w:sz w:val="28"/>
          <w:szCs w:val="28"/>
          <w:lang w:val="en-US"/>
        </w:rPr>
        <w:t xml:space="preserve"> </w:t>
      </w:r>
      <w:r w:rsidRPr="0054457E">
        <w:rPr>
          <w:rFonts w:ascii="Times New Roman" w:hAnsi="Times New Roman" w:cs="Times New Roman"/>
          <w:sz w:val="28"/>
          <w:szCs w:val="28"/>
          <w:lang w:val="en-US"/>
        </w:rPr>
        <w:t>first</w:t>
      </w:r>
      <w:r w:rsidRPr="0054457E">
        <w:rPr>
          <w:rFonts w:ascii="Times New Roman" w:hAnsi="Times New Roman" w:cs="Times New Roman"/>
          <w:spacing w:val="-10"/>
          <w:sz w:val="28"/>
          <w:szCs w:val="28"/>
          <w:lang w:val="en-US"/>
        </w:rPr>
        <w:t xml:space="preserve"> </w:t>
      </w:r>
      <w:r w:rsidRPr="0054457E">
        <w:rPr>
          <w:rFonts w:ascii="Times New Roman" w:hAnsi="Times New Roman" w:cs="Times New Roman"/>
          <w:sz w:val="28"/>
          <w:szCs w:val="28"/>
          <w:lang w:val="en-US"/>
        </w:rPr>
        <w:t>respondent</w:t>
      </w:r>
      <w:r w:rsidRPr="0054457E">
        <w:rPr>
          <w:rFonts w:ascii="Times New Roman" w:hAnsi="Times New Roman" w:cs="Times New Roman"/>
          <w:spacing w:val="-4"/>
          <w:sz w:val="28"/>
          <w:szCs w:val="28"/>
          <w:lang w:val="en-US"/>
        </w:rPr>
        <w:t xml:space="preserve"> </w:t>
      </w:r>
      <w:r w:rsidRPr="0054457E">
        <w:rPr>
          <w:rFonts w:ascii="Times New Roman" w:hAnsi="Times New Roman" w:cs="Times New Roman"/>
          <w:sz w:val="28"/>
          <w:szCs w:val="28"/>
          <w:lang w:val="en-US"/>
        </w:rPr>
        <w:t>in</w:t>
      </w:r>
      <w:r w:rsidRPr="0054457E">
        <w:rPr>
          <w:rFonts w:ascii="Times New Roman" w:hAnsi="Times New Roman" w:cs="Times New Roman"/>
          <w:spacing w:val="-12"/>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6"/>
          <w:sz w:val="28"/>
          <w:szCs w:val="28"/>
          <w:lang w:val="en-US"/>
        </w:rPr>
        <w:t xml:space="preserve"> </w:t>
      </w:r>
      <w:r w:rsidRPr="0054457E">
        <w:rPr>
          <w:rFonts w:ascii="Times New Roman" w:hAnsi="Times New Roman" w:cs="Times New Roman"/>
          <w:sz w:val="28"/>
          <w:szCs w:val="28"/>
          <w:lang w:val="en-US"/>
        </w:rPr>
        <w:t>proceedings</w:t>
      </w:r>
      <w:r w:rsidRPr="0054457E">
        <w:rPr>
          <w:rFonts w:ascii="Times New Roman" w:hAnsi="Times New Roman" w:cs="Times New Roman"/>
          <w:spacing w:val="-6"/>
          <w:sz w:val="28"/>
          <w:szCs w:val="28"/>
          <w:lang w:val="en-US"/>
        </w:rPr>
        <w:t xml:space="preserve"> </w:t>
      </w:r>
      <w:r w:rsidRPr="0054457E">
        <w:rPr>
          <w:rFonts w:ascii="Times New Roman" w:hAnsi="Times New Roman" w:cs="Times New Roman"/>
          <w:sz w:val="28"/>
          <w:szCs w:val="28"/>
          <w:lang w:val="en-US"/>
        </w:rPr>
        <w:t>before</w:t>
      </w:r>
      <w:r w:rsidRPr="0054457E">
        <w:rPr>
          <w:rFonts w:ascii="Times New Roman" w:hAnsi="Times New Roman" w:cs="Times New Roman"/>
          <w:spacing w:val="-11"/>
          <w:sz w:val="28"/>
          <w:szCs w:val="28"/>
          <w:lang w:val="en-US"/>
        </w:rPr>
        <w:t xml:space="preserve"> </w:t>
      </w:r>
      <w:r w:rsidR="006D5EE9" w:rsidRPr="0054457E">
        <w:rPr>
          <w:rFonts w:ascii="Times New Roman" w:hAnsi="Times New Roman" w:cs="Times New Roman"/>
          <w:sz w:val="28"/>
          <w:szCs w:val="28"/>
          <w:lang w:val="en-US"/>
        </w:rPr>
        <w:t xml:space="preserve">the high </w:t>
      </w:r>
      <w:r w:rsidRPr="0054457E">
        <w:rPr>
          <w:rFonts w:ascii="Times New Roman" w:hAnsi="Times New Roman" w:cs="Times New Roman"/>
          <w:sz w:val="28"/>
          <w:szCs w:val="28"/>
          <w:lang w:val="en-US"/>
        </w:rPr>
        <w:t>court, were married some 19 years and two children were born out of their</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marriage. Although the children did not take part in this appeal, they were cited as</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 xml:space="preserve">the second and third respondents before the high court. The marriage was </w:t>
      </w:r>
      <w:r w:rsidR="000901E5" w:rsidRPr="0054457E">
        <w:rPr>
          <w:rFonts w:ascii="Times New Roman" w:hAnsi="Times New Roman" w:cs="Times New Roman"/>
          <w:sz w:val="28"/>
          <w:szCs w:val="28"/>
          <w:lang w:val="en-US"/>
        </w:rPr>
        <w:t xml:space="preserve">dissolved in terms </w:t>
      </w:r>
      <w:r w:rsidRPr="0054457E">
        <w:rPr>
          <w:rFonts w:ascii="Times New Roman" w:hAnsi="Times New Roman" w:cs="Times New Roman"/>
          <w:sz w:val="28"/>
          <w:szCs w:val="28"/>
          <w:lang w:val="en-US"/>
        </w:rPr>
        <w:t>of</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a</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consent</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agreement</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entered</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into</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between</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parties</w:t>
      </w:r>
      <w:r w:rsidR="007910E3" w:rsidRPr="0054457E">
        <w:rPr>
          <w:rFonts w:ascii="Times New Roman" w:hAnsi="Times New Roman" w:cs="Times New Roman"/>
          <w:sz w:val="28"/>
          <w:szCs w:val="28"/>
          <w:lang w:val="en-US"/>
        </w:rPr>
        <w:t>,</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which</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was</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incorporated into the divorce order granted by the former Cape of Good Hope</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Provincial</w:t>
      </w:r>
      <w:r w:rsidRPr="0054457E">
        <w:rPr>
          <w:rFonts w:ascii="Times New Roman" w:hAnsi="Times New Roman" w:cs="Times New Roman"/>
          <w:spacing w:val="1"/>
          <w:sz w:val="28"/>
          <w:szCs w:val="28"/>
          <w:lang w:val="en-US"/>
        </w:rPr>
        <w:t xml:space="preserve"> </w:t>
      </w:r>
      <w:r w:rsidR="007910E3" w:rsidRPr="0054457E">
        <w:rPr>
          <w:rFonts w:ascii="Times New Roman" w:hAnsi="Times New Roman" w:cs="Times New Roman"/>
          <w:sz w:val="28"/>
          <w:szCs w:val="28"/>
          <w:lang w:val="en-US"/>
        </w:rPr>
        <w:t>D</w:t>
      </w:r>
      <w:r w:rsidRPr="0054457E">
        <w:rPr>
          <w:rFonts w:ascii="Times New Roman" w:hAnsi="Times New Roman" w:cs="Times New Roman"/>
          <w:sz w:val="28"/>
          <w:szCs w:val="28"/>
          <w:lang w:val="en-US"/>
        </w:rPr>
        <w:t>ivision</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on</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27</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July</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1993.</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appellant</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failed</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to</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pay</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cash</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maintenance portion agreed upon, namely the R2 000 per month in respect of the</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respondent</w:t>
      </w:r>
      <w:r w:rsidRPr="0054457E">
        <w:rPr>
          <w:rFonts w:ascii="Times New Roman" w:hAnsi="Times New Roman" w:cs="Times New Roman"/>
          <w:spacing w:val="-9"/>
          <w:sz w:val="28"/>
          <w:szCs w:val="28"/>
          <w:lang w:val="en-US"/>
        </w:rPr>
        <w:t xml:space="preserve"> </w:t>
      </w:r>
      <w:r w:rsidRPr="0054457E">
        <w:rPr>
          <w:rFonts w:ascii="Times New Roman" w:hAnsi="Times New Roman" w:cs="Times New Roman"/>
          <w:sz w:val="28"/>
          <w:szCs w:val="28"/>
          <w:lang w:val="en-US"/>
        </w:rPr>
        <w:t>and</w:t>
      </w:r>
      <w:r w:rsidRPr="0054457E">
        <w:rPr>
          <w:rFonts w:ascii="Times New Roman" w:hAnsi="Times New Roman" w:cs="Times New Roman"/>
          <w:spacing w:val="-7"/>
          <w:sz w:val="28"/>
          <w:szCs w:val="28"/>
          <w:lang w:val="en-US"/>
        </w:rPr>
        <w:t xml:space="preserve"> </w:t>
      </w:r>
      <w:r w:rsidRPr="0054457E">
        <w:rPr>
          <w:rFonts w:ascii="Times New Roman" w:hAnsi="Times New Roman" w:cs="Times New Roman"/>
          <w:sz w:val="28"/>
          <w:szCs w:val="28"/>
          <w:lang w:val="en-US"/>
        </w:rPr>
        <w:t>R750</w:t>
      </w:r>
      <w:r w:rsidRPr="0054457E">
        <w:rPr>
          <w:rFonts w:ascii="Times New Roman" w:hAnsi="Times New Roman" w:cs="Times New Roman"/>
          <w:spacing w:val="-7"/>
          <w:sz w:val="28"/>
          <w:szCs w:val="28"/>
          <w:lang w:val="en-US"/>
        </w:rPr>
        <w:t xml:space="preserve"> </w:t>
      </w:r>
      <w:r w:rsidRPr="0054457E">
        <w:rPr>
          <w:rFonts w:ascii="Times New Roman" w:hAnsi="Times New Roman" w:cs="Times New Roman"/>
          <w:sz w:val="28"/>
          <w:szCs w:val="28"/>
          <w:lang w:val="en-US"/>
        </w:rPr>
        <w:t>per</w:t>
      </w:r>
      <w:r w:rsidRPr="0054457E">
        <w:rPr>
          <w:rFonts w:ascii="Times New Roman" w:hAnsi="Times New Roman" w:cs="Times New Roman"/>
          <w:spacing w:val="-9"/>
          <w:sz w:val="28"/>
          <w:szCs w:val="28"/>
          <w:lang w:val="en-US"/>
        </w:rPr>
        <w:t xml:space="preserve"> </w:t>
      </w:r>
      <w:r w:rsidRPr="0054457E">
        <w:rPr>
          <w:rFonts w:ascii="Times New Roman" w:hAnsi="Times New Roman" w:cs="Times New Roman"/>
          <w:sz w:val="28"/>
          <w:szCs w:val="28"/>
          <w:lang w:val="en-US"/>
        </w:rPr>
        <w:t>month</w:t>
      </w:r>
      <w:r w:rsidRPr="0054457E">
        <w:rPr>
          <w:rFonts w:ascii="Times New Roman" w:hAnsi="Times New Roman" w:cs="Times New Roman"/>
          <w:spacing w:val="-12"/>
          <w:sz w:val="28"/>
          <w:szCs w:val="28"/>
          <w:lang w:val="en-US"/>
        </w:rPr>
        <w:t xml:space="preserve"> </w:t>
      </w:r>
      <w:r w:rsidRPr="0054457E">
        <w:rPr>
          <w:rFonts w:ascii="Times New Roman" w:hAnsi="Times New Roman" w:cs="Times New Roman"/>
          <w:sz w:val="28"/>
          <w:szCs w:val="28"/>
          <w:lang w:val="en-US"/>
        </w:rPr>
        <w:t>in</w:t>
      </w:r>
      <w:r w:rsidRPr="0054457E">
        <w:rPr>
          <w:rFonts w:ascii="Times New Roman" w:hAnsi="Times New Roman" w:cs="Times New Roman"/>
          <w:spacing w:val="-7"/>
          <w:sz w:val="28"/>
          <w:szCs w:val="28"/>
          <w:lang w:val="en-US"/>
        </w:rPr>
        <w:t xml:space="preserve"> </w:t>
      </w:r>
      <w:r w:rsidRPr="0054457E">
        <w:rPr>
          <w:rFonts w:ascii="Times New Roman" w:hAnsi="Times New Roman" w:cs="Times New Roman"/>
          <w:sz w:val="28"/>
          <w:szCs w:val="28"/>
          <w:lang w:val="en-US"/>
        </w:rPr>
        <w:t>respect</w:t>
      </w:r>
      <w:r w:rsidRPr="0054457E">
        <w:rPr>
          <w:rFonts w:ascii="Times New Roman" w:hAnsi="Times New Roman" w:cs="Times New Roman"/>
          <w:spacing w:val="-5"/>
          <w:sz w:val="28"/>
          <w:szCs w:val="28"/>
          <w:lang w:val="en-US"/>
        </w:rPr>
        <w:t xml:space="preserve"> </w:t>
      </w:r>
      <w:r w:rsidRPr="0054457E">
        <w:rPr>
          <w:rFonts w:ascii="Times New Roman" w:hAnsi="Times New Roman" w:cs="Times New Roman"/>
          <w:sz w:val="28"/>
          <w:szCs w:val="28"/>
          <w:lang w:val="en-US"/>
        </w:rPr>
        <w:t>of</w:t>
      </w:r>
      <w:r w:rsidRPr="0054457E">
        <w:rPr>
          <w:rFonts w:ascii="Times New Roman" w:hAnsi="Times New Roman" w:cs="Times New Roman"/>
          <w:spacing w:val="-10"/>
          <w:sz w:val="28"/>
          <w:szCs w:val="28"/>
          <w:lang w:val="en-US"/>
        </w:rPr>
        <w:t xml:space="preserve"> </w:t>
      </w:r>
      <w:r w:rsidRPr="0054457E">
        <w:rPr>
          <w:rFonts w:ascii="Times New Roman" w:hAnsi="Times New Roman" w:cs="Times New Roman"/>
          <w:sz w:val="28"/>
          <w:szCs w:val="28"/>
          <w:lang w:val="en-US"/>
        </w:rPr>
        <w:t>each</w:t>
      </w:r>
      <w:r w:rsidRPr="0054457E">
        <w:rPr>
          <w:rFonts w:ascii="Times New Roman" w:hAnsi="Times New Roman" w:cs="Times New Roman"/>
          <w:spacing w:val="-6"/>
          <w:sz w:val="28"/>
          <w:szCs w:val="28"/>
          <w:lang w:val="en-US"/>
        </w:rPr>
        <w:t xml:space="preserve"> </w:t>
      </w:r>
      <w:r w:rsidRPr="0054457E">
        <w:rPr>
          <w:rFonts w:ascii="Times New Roman" w:hAnsi="Times New Roman" w:cs="Times New Roman"/>
          <w:sz w:val="28"/>
          <w:szCs w:val="28"/>
          <w:lang w:val="en-US"/>
        </w:rPr>
        <w:t>child</w:t>
      </w:r>
      <w:r w:rsidRPr="0054457E">
        <w:rPr>
          <w:rFonts w:ascii="Times New Roman" w:hAnsi="Times New Roman" w:cs="Times New Roman"/>
          <w:spacing w:val="-7"/>
          <w:sz w:val="28"/>
          <w:szCs w:val="28"/>
          <w:lang w:val="en-US"/>
        </w:rPr>
        <w:t xml:space="preserve"> </w:t>
      </w:r>
      <w:r w:rsidRPr="0054457E">
        <w:rPr>
          <w:rFonts w:ascii="Times New Roman" w:hAnsi="Times New Roman" w:cs="Times New Roman"/>
          <w:sz w:val="28"/>
          <w:szCs w:val="28"/>
          <w:lang w:val="en-US"/>
        </w:rPr>
        <w:t>from</w:t>
      </w:r>
      <w:r w:rsidRPr="0054457E">
        <w:rPr>
          <w:rFonts w:ascii="Times New Roman" w:hAnsi="Times New Roman" w:cs="Times New Roman"/>
          <w:spacing w:val="-10"/>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6"/>
          <w:sz w:val="28"/>
          <w:szCs w:val="28"/>
          <w:lang w:val="en-US"/>
        </w:rPr>
        <w:t xml:space="preserve"> </w:t>
      </w:r>
      <w:r w:rsidRPr="0054457E">
        <w:rPr>
          <w:rFonts w:ascii="Times New Roman" w:hAnsi="Times New Roman" w:cs="Times New Roman"/>
          <w:sz w:val="28"/>
          <w:szCs w:val="28"/>
          <w:lang w:val="en-US"/>
        </w:rPr>
        <w:t>date</w:t>
      </w:r>
      <w:r w:rsidRPr="0054457E">
        <w:rPr>
          <w:rFonts w:ascii="Times New Roman" w:hAnsi="Times New Roman" w:cs="Times New Roman"/>
          <w:spacing w:val="-6"/>
          <w:sz w:val="28"/>
          <w:szCs w:val="28"/>
          <w:lang w:val="en-US"/>
        </w:rPr>
        <w:t xml:space="preserve"> </w:t>
      </w:r>
      <w:r w:rsidRPr="0054457E">
        <w:rPr>
          <w:rFonts w:ascii="Times New Roman" w:hAnsi="Times New Roman" w:cs="Times New Roman"/>
          <w:sz w:val="28"/>
          <w:szCs w:val="28"/>
          <w:lang w:val="en-US"/>
        </w:rPr>
        <w:t>of</w:t>
      </w:r>
      <w:r w:rsidRPr="0054457E">
        <w:rPr>
          <w:rFonts w:ascii="Times New Roman" w:hAnsi="Times New Roman" w:cs="Times New Roman"/>
          <w:spacing w:val="-10"/>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6"/>
          <w:sz w:val="28"/>
          <w:szCs w:val="28"/>
          <w:lang w:val="en-US"/>
        </w:rPr>
        <w:t xml:space="preserve"> </w:t>
      </w:r>
      <w:r w:rsidR="006D5EE9" w:rsidRPr="0054457E">
        <w:rPr>
          <w:rFonts w:ascii="Times New Roman" w:hAnsi="Times New Roman" w:cs="Times New Roman"/>
          <w:spacing w:val="-6"/>
          <w:sz w:val="28"/>
          <w:szCs w:val="28"/>
          <w:lang w:val="en-US"/>
        </w:rPr>
        <w:t xml:space="preserve">divorce </w:t>
      </w:r>
      <w:r w:rsidR="006D5EE9" w:rsidRPr="0054457E">
        <w:rPr>
          <w:rFonts w:ascii="Times New Roman" w:hAnsi="Times New Roman" w:cs="Times New Roman"/>
          <w:sz w:val="28"/>
          <w:szCs w:val="28"/>
          <w:lang w:val="en-US"/>
        </w:rPr>
        <w:t xml:space="preserve">(27 July 1993) until </w:t>
      </w:r>
      <w:r w:rsidRPr="0054457E">
        <w:rPr>
          <w:rFonts w:ascii="Times New Roman" w:hAnsi="Times New Roman" w:cs="Times New Roman"/>
          <w:sz w:val="28"/>
          <w:szCs w:val="28"/>
          <w:lang w:val="en-US"/>
        </w:rPr>
        <w:t>January 2019. The respondent did not demand payment of the</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arrear maintenance until December 2018. For that reason, the respondent caused a</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writ of execution to be issued against the appellant, dating back to July 1993</w:t>
      </w:r>
      <w:r w:rsidR="007910E3" w:rsidRPr="0054457E">
        <w:rPr>
          <w:rFonts w:ascii="Times New Roman" w:hAnsi="Times New Roman" w:cs="Times New Roman"/>
          <w:sz w:val="28"/>
          <w:szCs w:val="28"/>
          <w:lang w:val="en-US"/>
        </w:rPr>
        <w:t>,</w:t>
      </w:r>
      <w:r w:rsidRPr="0054457E">
        <w:rPr>
          <w:rFonts w:ascii="Times New Roman" w:hAnsi="Times New Roman" w:cs="Times New Roman"/>
          <w:sz w:val="28"/>
          <w:szCs w:val="28"/>
          <w:lang w:val="en-US"/>
        </w:rPr>
        <w:t xml:space="preserve"> as the</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law allows her to</w:t>
      </w:r>
      <w:r w:rsidR="007910E3" w:rsidRPr="0054457E">
        <w:rPr>
          <w:rFonts w:ascii="Times New Roman" w:hAnsi="Times New Roman" w:cs="Times New Roman"/>
          <w:sz w:val="28"/>
          <w:szCs w:val="28"/>
          <w:lang w:val="en-US"/>
        </w:rPr>
        <w:t>,</w:t>
      </w:r>
      <w:r w:rsidRPr="0054457E">
        <w:rPr>
          <w:rFonts w:ascii="Times New Roman" w:hAnsi="Times New Roman" w:cs="Times New Roman"/>
          <w:sz w:val="28"/>
          <w:szCs w:val="28"/>
          <w:lang w:val="en-US"/>
        </w:rPr>
        <w:t xml:space="preserve"> in the amount of</w:t>
      </w:r>
      <w:r w:rsidR="00346E4E" w:rsidRPr="0054457E">
        <w:rPr>
          <w:rFonts w:ascii="Times New Roman" w:hAnsi="Times New Roman" w:cs="Times New Roman"/>
          <w:sz w:val="28"/>
          <w:szCs w:val="28"/>
          <w:lang w:val="en-US"/>
        </w:rPr>
        <w:t xml:space="preserve"> </w:t>
      </w:r>
      <w:r w:rsidRPr="0054457E">
        <w:rPr>
          <w:rFonts w:ascii="Times New Roman" w:hAnsi="Times New Roman" w:cs="Times New Roman"/>
          <w:sz w:val="28"/>
          <w:szCs w:val="28"/>
          <w:lang w:val="en-US"/>
        </w:rPr>
        <w:t>R</w:t>
      </w:r>
      <w:r w:rsidR="0034267E">
        <w:rPr>
          <w:rFonts w:ascii="Times New Roman" w:hAnsi="Times New Roman" w:cs="Times New Roman"/>
          <w:sz w:val="28"/>
          <w:szCs w:val="28"/>
          <w:lang w:val="en-US"/>
        </w:rPr>
        <w:t> </w:t>
      </w:r>
      <w:r w:rsidRPr="0054457E">
        <w:rPr>
          <w:rFonts w:ascii="Times New Roman" w:hAnsi="Times New Roman" w:cs="Times New Roman"/>
          <w:sz w:val="28"/>
          <w:szCs w:val="28"/>
          <w:lang w:val="en-US"/>
        </w:rPr>
        <w:t>3 223 190.70 (as amended). The writ of</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execution was stayed pending the out</w:t>
      </w:r>
      <w:r w:rsidR="000901E5" w:rsidRPr="0054457E">
        <w:rPr>
          <w:rFonts w:ascii="Times New Roman" w:hAnsi="Times New Roman" w:cs="Times New Roman"/>
          <w:sz w:val="28"/>
          <w:szCs w:val="28"/>
          <w:lang w:val="en-US"/>
        </w:rPr>
        <w:t>come of the proceedings before the high court, which led to this appeal</w:t>
      </w:r>
      <w:r w:rsidRPr="0054457E">
        <w:rPr>
          <w:rFonts w:ascii="Times New Roman" w:hAnsi="Times New Roman" w:cs="Times New Roman"/>
          <w:sz w:val="28"/>
          <w:szCs w:val="28"/>
          <w:lang w:val="en-US"/>
        </w:rPr>
        <w:t>. The appellant also applied for retrospective discharge of</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his maintenance obligations under the divorce order</w:t>
      </w:r>
      <w:r w:rsidR="007910E3" w:rsidRPr="0054457E">
        <w:rPr>
          <w:rFonts w:ascii="Times New Roman" w:hAnsi="Times New Roman" w:cs="Times New Roman"/>
          <w:sz w:val="28"/>
          <w:szCs w:val="28"/>
          <w:lang w:val="en-US"/>
        </w:rPr>
        <w:t>,</w:t>
      </w:r>
      <w:r w:rsidRPr="0054457E">
        <w:rPr>
          <w:rFonts w:ascii="Times New Roman" w:hAnsi="Times New Roman" w:cs="Times New Roman"/>
          <w:sz w:val="28"/>
          <w:szCs w:val="28"/>
          <w:lang w:val="en-US"/>
        </w:rPr>
        <w:t xml:space="preserve"> which application is pending</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before the magistrate court in terms of the Maintenance Act of 99 of 1989 (the</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Maintenance Act).</w:t>
      </w:r>
    </w:p>
    <w:p w14:paraId="10252D4F" w14:textId="77777777" w:rsidR="004B599F" w:rsidRPr="0054457E" w:rsidRDefault="004B599F" w:rsidP="0054457E">
      <w:pPr>
        <w:spacing w:line="360" w:lineRule="auto"/>
        <w:contextualSpacing/>
        <w:rPr>
          <w:rFonts w:ascii="Times New Roman" w:hAnsi="Times New Roman" w:cs="Times New Roman"/>
          <w:sz w:val="28"/>
          <w:szCs w:val="28"/>
          <w:lang w:eastAsia="en-ZA"/>
        </w:rPr>
      </w:pPr>
    </w:p>
    <w:p w14:paraId="2439D1C3" w14:textId="41B84FF1" w:rsidR="004B599F" w:rsidRPr="0054457E" w:rsidRDefault="004B599F" w:rsidP="0054457E">
      <w:pPr>
        <w:pStyle w:val="ListParagraph"/>
        <w:widowControl w:val="0"/>
        <w:numPr>
          <w:ilvl w:val="0"/>
          <w:numId w:val="15"/>
        </w:numPr>
        <w:tabs>
          <w:tab w:val="left" w:pos="709"/>
        </w:tabs>
        <w:autoSpaceDE w:val="0"/>
        <w:autoSpaceDN w:val="0"/>
        <w:spacing w:after="0" w:line="360" w:lineRule="auto"/>
        <w:ind w:left="0" w:firstLine="0"/>
        <w:jc w:val="both"/>
        <w:rPr>
          <w:rFonts w:ascii="Times New Roman" w:hAnsi="Times New Roman" w:cs="Times New Roman"/>
          <w:sz w:val="28"/>
          <w:lang w:val="en-US"/>
        </w:rPr>
      </w:pPr>
      <w:r w:rsidRPr="0054457E">
        <w:rPr>
          <w:rFonts w:ascii="Times New Roman" w:hAnsi="Times New Roman" w:cs="Times New Roman"/>
          <w:sz w:val="28"/>
          <w:lang w:val="en-US"/>
        </w:rPr>
        <w:t>The</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appellant's</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case</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before</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high</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court</w:t>
      </w:r>
      <w:r w:rsidRPr="0054457E">
        <w:rPr>
          <w:rFonts w:ascii="Times New Roman" w:hAnsi="Times New Roman" w:cs="Times New Roman"/>
          <w:spacing w:val="-10"/>
          <w:sz w:val="28"/>
          <w:lang w:val="en-US"/>
        </w:rPr>
        <w:t xml:space="preserve"> </w:t>
      </w:r>
      <w:r w:rsidRPr="0054457E">
        <w:rPr>
          <w:rFonts w:ascii="Times New Roman" w:hAnsi="Times New Roman" w:cs="Times New Roman"/>
          <w:sz w:val="28"/>
          <w:lang w:val="en-US"/>
        </w:rPr>
        <w:t>is</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summarised</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aptly</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by</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Francis</w:t>
      </w:r>
      <w:r w:rsidRPr="0054457E">
        <w:rPr>
          <w:rFonts w:ascii="Times New Roman" w:hAnsi="Times New Roman" w:cs="Times New Roman"/>
          <w:spacing w:val="-6"/>
          <w:sz w:val="28"/>
          <w:lang w:val="en-US"/>
        </w:rPr>
        <w:t xml:space="preserve"> </w:t>
      </w:r>
      <w:r w:rsidR="00F918DC" w:rsidRPr="0054457E">
        <w:rPr>
          <w:rFonts w:ascii="Times New Roman" w:hAnsi="Times New Roman" w:cs="Times New Roman"/>
          <w:sz w:val="28"/>
          <w:lang w:val="en-US"/>
        </w:rPr>
        <w:t xml:space="preserve">AJ </w:t>
      </w:r>
      <w:r w:rsidR="00F918DC" w:rsidRPr="0054457E">
        <w:rPr>
          <w:rFonts w:ascii="Times New Roman" w:hAnsi="Times New Roman" w:cs="Times New Roman"/>
          <w:spacing w:val="-68"/>
          <w:sz w:val="28"/>
          <w:lang w:val="en-US"/>
        </w:rPr>
        <w:t>in</w:t>
      </w:r>
      <w:r w:rsidRPr="0054457E">
        <w:rPr>
          <w:rFonts w:ascii="Times New Roman" w:hAnsi="Times New Roman" w:cs="Times New Roman"/>
          <w:sz w:val="28"/>
          <w:lang w:val="en-US"/>
        </w:rPr>
        <w:t xml:space="preserve"> para 9 as</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follows:</w:t>
      </w:r>
    </w:p>
    <w:p w14:paraId="63422C3B" w14:textId="77777777" w:rsidR="000901E5" w:rsidRPr="0054457E" w:rsidRDefault="004B599F" w:rsidP="0054457E">
      <w:pPr>
        <w:pStyle w:val="ListParagraph"/>
        <w:spacing w:after="0" w:line="360" w:lineRule="auto"/>
        <w:ind w:left="0"/>
        <w:jc w:val="both"/>
        <w:rPr>
          <w:rFonts w:ascii="Times New Roman" w:hAnsi="Times New Roman" w:cs="Times New Roman"/>
          <w:sz w:val="24"/>
          <w:szCs w:val="24"/>
          <w:lang w:val="en-US"/>
        </w:rPr>
      </w:pPr>
      <w:r w:rsidRPr="0054457E">
        <w:rPr>
          <w:rFonts w:ascii="Times New Roman" w:hAnsi="Times New Roman" w:cs="Times New Roman"/>
          <w:sz w:val="24"/>
          <w:szCs w:val="24"/>
          <w:lang w:val="en-US"/>
        </w:rPr>
        <w:t>‘The</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applicant</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contends</w:t>
      </w:r>
      <w:r w:rsidRPr="0054457E">
        <w:rPr>
          <w:rFonts w:ascii="Times New Roman" w:hAnsi="Times New Roman" w:cs="Times New Roman"/>
          <w:spacing w:val="10"/>
          <w:sz w:val="24"/>
          <w:szCs w:val="24"/>
          <w:lang w:val="en-US"/>
        </w:rPr>
        <w:t xml:space="preserve"> </w:t>
      </w:r>
      <w:r w:rsidRPr="0054457E">
        <w:rPr>
          <w:rFonts w:ascii="Times New Roman" w:hAnsi="Times New Roman" w:cs="Times New Roman"/>
          <w:sz w:val="24"/>
          <w:szCs w:val="24"/>
          <w:lang w:val="en-US"/>
        </w:rPr>
        <w:t>that</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court</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order</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for</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payment</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maintenance</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pursuant</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to</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consent</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pacing w:val="-1"/>
          <w:sz w:val="24"/>
          <w:szCs w:val="24"/>
          <w:lang w:val="en-US"/>
        </w:rPr>
        <w:t>paper</w:t>
      </w:r>
      <w:r w:rsidRPr="0054457E">
        <w:rPr>
          <w:rFonts w:ascii="Times New Roman" w:hAnsi="Times New Roman" w:cs="Times New Roman"/>
          <w:spacing w:val="-15"/>
          <w:sz w:val="24"/>
          <w:szCs w:val="24"/>
          <w:lang w:val="en-US"/>
        </w:rPr>
        <w:t xml:space="preserve"> </w:t>
      </w:r>
      <w:r w:rsidRPr="0054457E">
        <w:rPr>
          <w:rFonts w:ascii="Times New Roman" w:hAnsi="Times New Roman" w:cs="Times New Roman"/>
          <w:spacing w:val="-1"/>
          <w:sz w:val="24"/>
          <w:szCs w:val="24"/>
          <w:lang w:val="en-US"/>
        </w:rPr>
        <w:t>gives</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pacing w:val="-1"/>
          <w:sz w:val="24"/>
          <w:szCs w:val="24"/>
          <w:lang w:val="en-US"/>
        </w:rPr>
        <w:t>rise</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pacing w:val="-1"/>
          <w:sz w:val="24"/>
          <w:szCs w:val="24"/>
          <w:lang w:val="en-US"/>
        </w:rPr>
        <w:t>to</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an</w:t>
      </w:r>
      <w:r w:rsidRPr="0054457E">
        <w:rPr>
          <w:rFonts w:ascii="Times New Roman" w:hAnsi="Times New Roman" w:cs="Times New Roman"/>
          <w:spacing w:val="-11"/>
          <w:sz w:val="24"/>
          <w:szCs w:val="24"/>
          <w:lang w:val="en-US"/>
        </w:rPr>
        <w:t xml:space="preserve"> </w:t>
      </w:r>
      <w:r w:rsidRPr="0054457E">
        <w:rPr>
          <w:rFonts w:ascii="Times New Roman" w:hAnsi="Times New Roman" w:cs="Times New Roman"/>
          <w:sz w:val="24"/>
          <w:szCs w:val="24"/>
          <w:lang w:val="en-US"/>
        </w:rPr>
        <w:t>ordinary</w:t>
      </w:r>
      <w:r w:rsidRPr="0054457E">
        <w:rPr>
          <w:rFonts w:ascii="Times New Roman" w:hAnsi="Times New Roman" w:cs="Times New Roman"/>
          <w:spacing w:val="-11"/>
          <w:sz w:val="24"/>
          <w:szCs w:val="24"/>
          <w:lang w:val="en-US"/>
        </w:rPr>
        <w:t xml:space="preserve"> </w:t>
      </w:r>
      <w:r w:rsidR="00B5387A" w:rsidRPr="0054457E">
        <w:rPr>
          <w:rFonts w:ascii="Times New Roman" w:hAnsi="Times New Roman" w:cs="Times New Roman"/>
          <w:sz w:val="24"/>
          <w:szCs w:val="24"/>
          <w:lang w:val="en-US"/>
        </w:rPr>
        <w:t>“debt”</w:t>
      </w:r>
      <w:r w:rsidRPr="0054457E">
        <w:rPr>
          <w:rFonts w:ascii="Times New Roman" w:hAnsi="Times New Roman" w:cs="Times New Roman"/>
          <w:sz w:val="24"/>
          <w:szCs w:val="24"/>
          <w:lang w:val="en-US"/>
        </w:rPr>
        <w:t>,</w:t>
      </w:r>
      <w:r w:rsidRPr="0054457E">
        <w:rPr>
          <w:rFonts w:ascii="Times New Roman" w:hAnsi="Times New Roman" w:cs="Times New Roman"/>
          <w:spacing w:val="-11"/>
          <w:sz w:val="24"/>
          <w:szCs w:val="24"/>
          <w:lang w:val="en-US"/>
        </w:rPr>
        <w:t xml:space="preserve"> </w:t>
      </w:r>
      <w:r w:rsidRPr="0054457E">
        <w:rPr>
          <w:rFonts w:ascii="Times New Roman" w:hAnsi="Times New Roman" w:cs="Times New Roman"/>
          <w:sz w:val="24"/>
          <w:szCs w:val="24"/>
          <w:lang w:val="en-US"/>
        </w:rPr>
        <w:t>which</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prescribes</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in</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3</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years,</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and</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not</w:t>
      </w:r>
      <w:r w:rsidRPr="0054457E">
        <w:rPr>
          <w:rFonts w:ascii="Times New Roman" w:hAnsi="Times New Roman" w:cs="Times New Roman"/>
          <w:spacing w:val="-17"/>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12"/>
          <w:sz w:val="24"/>
          <w:szCs w:val="24"/>
          <w:lang w:val="en-US"/>
        </w:rPr>
        <w:t xml:space="preserve"> </w:t>
      </w:r>
      <w:r w:rsidR="00B5387A" w:rsidRPr="0054457E">
        <w:rPr>
          <w:rFonts w:ascii="Times New Roman" w:hAnsi="Times New Roman" w:cs="Times New Roman"/>
          <w:sz w:val="24"/>
          <w:szCs w:val="24"/>
          <w:lang w:val="en-US"/>
        </w:rPr>
        <w:t>“</w:t>
      </w:r>
      <w:r w:rsidRPr="0054457E">
        <w:rPr>
          <w:rFonts w:ascii="Times New Roman" w:hAnsi="Times New Roman" w:cs="Times New Roman"/>
          <w:sz w:val="24"/>
          <w:szCs w:val="24"/>
          <w:lang w:val="en-US"/>
        </w:rPr>
        <w:t>judgment</w:t>
      </w:r>
      <w:r w:rsidRPr="0054457E">
        <w:rPr>
          <w:rFonts w:ascii="Times New Roman" w:hAnsi="Times New Roman" w:cs="Times New Roman"/>
          <w:spacing w:val="-17"/>
          <w:sz w:val="24"/>
          <w:szCs w:val="24"/>
          <w:lang w:val="en-US"/>
        </w:rPr>
        <w:t xml:space="preserve"> </w:t>
      </w:r>
      <w:r w:rsidR="00B5387A" w:rsidRPr="0054457E">
        <w:rPr>
          <w:rFonts w:ascii="Times New Roman" w:hAnsi="Times New Roman" w:cs="Times New Roman"/>
          <w:sz w:val="24"/>
          <w:szCs w:val="24"/>
          <w:lang w:val="en-US"/>
        </w:rPr>
        <w:t>debt”</w:t>
      </w:r>
      <w:r w:rsidRPr="0054457E">
        <w:rPr>
          <w:rFonts w:ascii="Times New Roman" w:hAnsi="Times New Roman" w:cs="Times New Roman"/>
          <w:sz w:val="24"/>
          <w:szCs w:val="24"/>
          <w:lang w:val="en-US"/>
        </w:rPr>
        <w:t>,</w:t>
      </w:r>
      <w:r w:rsidRPr="0054457E">
        <w:rPr>
          <w:rFonts w:ascii="Times New Roman" w:hAnsi="Times New Roman" w:cs="Times New Roman"/>
          <w:spacing w:val="-15"/>
          <w:sz w:val="24"/>
          <w:szCs w:val="24"/>
          <w:lang w:val="en-US"/>
        </w:rPr>
        <w:t xml:space="preserve"> </w:t>
      </w:r>
      <w:r w:rsidRPr="0054457E">
        <w:rPr>
          <w:rFonts w:ascii="Times New Roman" w:hAnsi="Times New Roman" w:cs="Times New Roman"/>
          <w:sz w:val="24"/>
          <w:szCs w:val="24"/>
          <w:lang w:val="en-US"/>
        </w:rPr>
        <w:t xml:space="preserve">which </w:t>
      </w:r>
      <w:r w:rsidRPr="0054457E">
        <w:rPr>
          <w:rFonts w:ascii="Times New Roman" w:hAnsi="Times New Roman" w:cs="Times New Roman"/>
          <w:sz w:val="24"/>
          <w:szCs w:val="24"/>
          <w:lang w:val="en-US"/>
        </w:rPr>
        <w:lastRenderedPageBreak/>
        <w:t>only prescribes after 30 years. The applicant advanced the following arguments in support of this</w:t>
      </w:r>
      <w:r w:rsidR="00E4729E" w:rsidRPr="0054457E">
        <w:rPr>
          <w:rFonts w:ascii="Times New Roman" w:hAnsi="Times New Roman" w:cs="Times New Roman"/>
          <w:sz w:val="24"/>
          <w:szCs w:val="24"/>
          <w:lang w:val="en-US"/>
        </w:rPr>
        <w:t xml:space="preserve"> contention:</w:t>
      </w:r>
      <w:r w:rsidR="000901E5" w:rsidRPr="0054457E">
        <w:rPr>
          <w:rFonts w:ascii="Times New Roman" w:hAnsi="Times New Roman" w:cs="Times New Roman"/>
          <w:sz w:val="24"/>
          <w:szCs w:val="24"/>
          <w:lang w:val="en-US"/>
        </w:rPr>
        <w:t xml:space="preserve"> </w:t>
      </w:r>
    </w:p>
    <w:p w14:paraId="43D7FBB7" w14:textId="2B7C868A" w:rsidR="004B599F" w:rsidRPr="0054457E" w:rsidRDefault="004B599F" w:rsidP="0054457E">
      <w:pPr>
        <w:pStyle w:val="ListParagraph"/>
        <w:spacing w:after="0" w:line="360" w:lineRule="auto"/>
        <w:ind w:left="0"/>
        <w:jc w:val="both"/>
        <w:rPr>
          <w:rFonts w:ascii="Times New Roman" w:hAnsi="Times New Roman" w:cs="Times New Roman"/>
          <w:sz w:val="24"/>
          <w:szCs w:val="24"/>
          <w:lang w:val="en-US"/>
        </w:rPr>
      </w:pPr>
      <w:r w:rsidRPr="0054457E">
        <w:rPr>
          <w:rFonts w:ascii="Times New Roman" w:hAnsi="Times New Roman" w:cs="Times New Roman"/>
          <w:sz w:val="24"/>
          <w:szCs w:val="24"/>
          <w:lang w:val="en-US"/>
        </w:rPr>
        <w:t>A judgment debt is final and conclusive in nature and cannot be altered by the court which</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pronounced it, i.e. one the effect whereof is res judicata. Because maintenance orders are capable</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of being varied, substituted, discharged on good cause, or even varied with retrospective effect, a</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maintenance order is not final and conclusive and lacks the attributes of a final judgment and is,</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therefore,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not</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judgment</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debt.</w:t>
      </w:r>
    </w:p>
    <w:p w14:paraId="4FE06BA7" w14:textId="77777777" w:rsidR="004B599F" w:rsidRPr="0054457E" w:rsidRDefault="004B599F" w:rsidP="0054457E">
      <w:pPr>
        <w:pStyle w:val="ListParagraph"/>
        <w:widowControl w:val="0"/>
        <w:autoSpaceDE w:val="0"/>
        <w:autoSpaceDN w:val="0"/>
        <w:spacing w:after="0" w:line="360" w:lineRule="auto"/>
        <w:ind w:left="0"/>
        <w:jc w:val="both"/>
        <w:rPr>
          <w:rFonts w:ascii="Times New Roman" w:hAnsi="Times New Roman" w:cs="Times New Roman"/>
          <w:sz w:val="24"/>
          <w:szCs w:val="24"/>
          <w:lang w:val="en-US"/>
        </w:rPr>
      </w:pPr>
      <w:r w:rsidRPr="0054457E">
        <w:rPr>
          <w:rFonts w:ascii="Times New Roman" w:hAnsi="Times New Roman" w:cs="Times New Roman"/>
          <w:sz w:val="24"/>
          <w:szCs w:val="24"/>
          <w:lang w:val="en-US"/>
        </w:rPr>
        <w:t>Various</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provisions</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9"/>
          <w:sz w:val="24"/>
          <w:szCs w:val="24"/>
          <w:lang w:val="en-US"/>
        </w:rPr>
        <w:t xml:space="preserve"> </w:t>
      </w:r>
      <w:r w:rsidRPr="0054457E">
        <w:rPr>
          <w:rFonts w:ascii="Times New Roman" w:hAnsi="Times New Roman" w:cs="Times New Roman"/>
          <w:sz w:val="24"/>
          <w:szCs w:val="24"/>
          <w:lang w:val="en-US"/>
        </w:rPr>
        <w:t>Maintenance</w:t>
      </w:r>
      <w:r w:rsidRPr="0054457E">
        <w:rPr>
          <w:rFonts w:ascii="Times New Roman" w:hAnsi="Times New Roman" w:cs="Times New Roman"/>
          <w:spacing w:val="-9"/>
          <w:sz w:val="24"/>
          <w:szCs w:val="24"/>
          <w:lang w:val="en-US"/>
        </w:rPr>
        <w:t xml:space="preserve"> </w:t>
      </w:r>
      <w:r w:rsidRPr="0054457E">
        <w:rPr>
          <w:rFonts w:ascii="Times New Roman" w:hAnsi="Times New Roman" w:cs="Times New Roman"/>
          <w:sz w:val="24"/>
          <w:szCs w:val="24"/>
          <w:lang w:val="en-US"/>
        </w:rPr>
        <w:t>Act</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draw</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distinction</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between</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maintenance</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orders</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for</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58"/>
          <w:sz w:val="24"/>
          <w:szCs w:val="24"/>
          <w:lang w:val="en-US"/>
        </w:rPr>
        <w:t xml:space="preserve"> </w:t>
      </w:r>
      <w:r w:rsidRPr="0054457E">
        <w:rPr>
          <w:rFonts w:ascii="Times New Roman" w:hAnsi="Times New Roman" w:cs="Times New Roman"/>
          <w:sz w:val="24"/>
          <w:szCs w:val="24"/>
          <w:lang w:val="en-US"/>
        </w:rPr>
        <w:t>payment of maintenance and orders for the payment of a once-off specified amount of money,</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with</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only the</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latter</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order giving rise</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to a</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civil</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judgment;</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and</w:t>
      </w:r>
    </w:p>
    <w:p w14:paraId="6F8ECD24" w14:textId="0F794D9E" w:rsidR="004B599F" w:rsidRPr="0054457E" w:rsidRDefault="004B599F" w:rsidP="0054457E">
      <w:pPr>
        <w:pStyle w:val="ListParagraph"/>
        <w:widowControl w:val="0"/>
        <w:autoSpaceDE w:val="0"/>
        <w:autoSpaceDN w:val="0"/>
        <w:spacing w:after="0" w:line="360" w:lineRule="auto"/>
        <w:ind w:left="0"/>
        <w:jc w:val="both"/>
        <w:rPr>
          <w:rFonts w:ascii="Times New Roman" w:hAnsi="Times New Roman" w:cs="Times New Roman"/>
          <w:sz w:val="24"/>
          <w:szCs w:val="24"/>
          <w:lang w:val="en-US"/>
        </w:rPr>
      </w:pPr>
      <w:r w:rsidRPr="0054457E">
        <w:rPr>
          <w:rFonts w:ascii="Times New Roman" w:hAnsi="Times New Roman" w:cs="Times New Roman"/>
          <w:sz w:val="24"/>
          <w:szCs w:val="24"/>
          <w:lang w:val="en-US"/>
        </w:rPr>
        <w:t>The policy imperatives underlying the Prescription Act are not served by interpreting the words</w:t>
      </w:r>
      <w:r w:rsidRPr="0054457E">
        <w:rPr>
          <w:rFonts w:ascii="Times New Roman" w:hAnsi="Times New Roman" w:cs="Times New Roman"/>
          <w:spacing w:val="1"/>
          <w:sz w:val="24"/>
          <w:szCs w:val="24"/>
          <w:lang w:val="en-US"/>
        </w:rPr>
        <w:t xml:space="preserve"> </w:t>
      </w:r>
      <w:r w:rsidR="00B5387A" w:rsidRPr="0054457E">
        <w:rPr>
          <w:rFonts w:ascii="Times New Roman" w:hAnsi="Times New Roman" w:cs="Times New Roman"/>
          <w:sz w:val="24"/>
          <w:szCs w:val="24"/>
          <w:lang w:val="en-US"/>
        </w:rPr>
        <w:t>“any judgment debt”</w:t>
      </w:r>
      <w:r w:rsidRPr="0054457E">
        <w:rPr>
          <w:rFonts w:ascii="Times New Roman" w:hAnsi="Times New Roman" w:cs="Times New Roman"/>
          <w:sz w:val="24"/>
          <w:szCs w:val="24"/>
          <w:lang w:val="en-US"/>
        </w:rPr>
        <w:t xml:space="preserve"> in section 11(a)(ii) as including a maintenance order, regardless of the fact</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that such an order may emanate from a judgment of the High Court: a creditor is responsible for</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enforcing his or her rights timeously and must suffer the consequences of failing in this regard</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and,</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conversely,</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debtor</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must</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be</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protected</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against</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stale</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claim</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which</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has</w:t>
      </w:r>
      <w:r w:rsidRPr="0054457E">
        <w:rPr>
          <w:rFonts w:ascii="Times New Roman" w:hAnsi="Times New Roman" w:cs="Times New Roman"/>
          <w:spacing w:val="-5"/>
          <w:sz w:val="24"/>
          <w:szCs w:val="24"/>
          <w:lang w:val="en-US"/>
        </w:rPr>
        <w:t xml:space="preserve"> </w:t>
      </w:r>
      <w:r w:rsidRPr="0054457E">
        <w:rPr>
          <w:rFonts w:ascii="Times New Roman" w:hAnsi="Times New Roman" w:cs="Times New Roman"/>
          <w:sz w:val="24"/>
          <w:szCs w:val="24"/>
          <w:lang w:val="en-US"/>
        </w:rPr>
        <w:t>existed</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for</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such</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long</w:t>
      </w:r>
      <w:r w:rsidRPr="0054457E">
        <w:rPr>
          <w:rFonts w:ascii="Times New Roman" w:hAnsi="Times New Roman" w:cs="Times New Roman"/>
          <w:spacing w:val="-58"/>
          <w:sz w:val="24"/>
          <w:szCs w:val="24"/>
          <w:lang w:val="en-US"/>
        </w:rPr>
        <w:t xml:space="preserve"> </w:t>
      </w:r>
      <w:r w:rsidRPr="0054457E">
        <w:rPr>
          <w:rFonts w:ascii="Times New Roman" w:hAnsi="Times New Roman" w:cs="Times New Roman"/>
          <w:sz w:val="24"/>
          <w:szCs w:val="24"/>
          <w:lang w:val="en-US"/>
        </w:rPr>
        <w:t>time</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that</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it</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is difficult</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to defend against</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it.’</w:t>
      </w:r>
    </w:p>
    <w:p w14:paraId="21876210" w14:textId="77777777" w:rsidR="00F86205" w:rsidRPr="0054457E" w:rsidRDefault="00F86205" w:rsidP="0054457E">
      <w:pPr>
        <w:widowControl w:val="0"/>
        <w:autoSpaceDE w:val="0"/>
        <w:autoSpaceDN w:val="0"/>
        <w:spacing w:line="360" w:lineRule="auto"/>
        <w:rPr>
          <w:rFonts w:ascii="Times New Roman" w:hAnsi="Times New Roman" w:cs="Times New Roman"/>
          <w:szCs w:val="22"/>
          <w:lang w:val="en-US" w:eastAsia="en-US"/>
        </w:rPr>
      </w:pPr>
    </w:p>
    <w:p w14:paraId="2B0409B6" w14:textId="78946C51" w:rsidR="00F86205" w:rsidRPr="0054457E" w:rsidRDefault="00F86205" w:rsidP="0054457E">
      <w:pPr>
        <w:pStyle w:val="ListParagraph"/>
        <w:widowControl w:val="0"/>
        <w:numPr>
          <w:ilvl w:val="0"/>
          <w:numId w:val="15"/>
        </w:numPr>
        <w:tabs>
          <w:tab w:val="left" w:pos="709"/>
        </w:tabs>
        <w:autoSpaceDE w:val="0"/>
        <w:autoSpaceDN w:val="0"/>
        <w:spacing w:after="0" w:line="360" w:lineRule="auto"/>
        <w:ind w:left="0" w:firstLine="0"/>
        <w:jc w:val="both"/>
        <w:rPr>
          <w:rFonts w:ascii="Times New Roman" w:hAnsi="Times New Roman" w:cs="Times New Roman"/>
          <w:sz w:val="28"/>
          <w:lang w:val="en-US"/>
        </w:rPr>
      </w:pPr>
      <w:r w:rsidRPr="0054457E">
        <w:rPr>
          <w:rFonts w:ascii="Times New Roman" w:hAnsi="Times New Roman" w:cs="Times New Roman"/>
          <w:sz w:val="28"/>
          <w:lang w:val="en-US"/>
        </w:rPr>
        <w:t>For</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respondent,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was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contended</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that,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whilst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possible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for</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maintenance order to be varied as the circumstances change (in terms of s 8(1) of</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 Divorce Act 70 of 1979 (the Divorce Act)), this does not mean that when a</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consent paper is made an order of court, as in this case, the dispute between 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parties is not definitively settled at that point in time. It was submitted on behalf of</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 xml:space="preserve">the </w:t>
      </w:r>
      <w:r w:rsidR="00682B8F" w:rsidRPr="0054457E">
        <w:rPr>
          <w:rFonts w:ascii="Times New Roman" w:hAnsi="Times New Roman" w:cs="Times New Roman"/>
          <w:sz w:val="28"/>
          <w:lang w:val="en-US"/>
        </w:rPr>
        <w:t>appellant</w:t>
      </w:r>
      <w:r w:rsidRPr="0054457E">
        <w:rPr>
          <w:rFonts w:ascii="Times New Roman" w:hAnsi="Times New Roman" w:cs="Times New Roman"/>
          <w:sz w:val="28"/>
          <w:lang w:val="en-US"/>
        </w:rPr>
        <w:t xml:space="preserve"> that although it is correct that once a court has made a consent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order,</w:t>
      </w:r>
      <w:r w:rsidRPr="0054457E">
        <w:rPr>
          <w:rFonts w:ascii="Times New Roman" w:hAnsi="Times New Roman" w:cs="Times New Roman"/>
          <w:spacing w:val="-14"/>
          <w:sz w:val="28"/>
          <w:lang w:val="en-US"/>
        </w:rPr>
        <w:t xml:space="preserve"> </w:t>
      </w:r>
      <w:r w:rsidRPr="0054457E">
        <w:rPr>
          <w:rFonts w:ascii="Times New Roman" w:hAnsi="Times New Roman" w:cs="Times New Roman"/>
          <w:sz w:val="28"/>
          <w:lang w:val="en-US"/>
        </w:rPr>
        <w:t>it</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is</w:t>
      </w:r>
      <w:r w:rsidRPr="0054457E">
        <w:rPr>
          <w:rFonts w:ascii="Times New Roman" w:hAnsi="Times New Roman" w:cs="Times New Roman"/>
          <w:spacing w:val="-11"/>
          <w:sz w:val="28"/>
          <w:lang w:val="en-US"/>
        </w:rPr>
        <w:t xml:space="preserve"> </w:t>
      </w:r>
      <w:r w:rsidRPr="0054457E">
        <w:rPr>
          <w:rFonts w:ascii="Times New Roman" w:hAnsi="Times New Roman" w:cs="Times New Roman"/>
          <w:i/>
          <w:sz w:val="28"/>
          <w:lang w:val="en-US"/>
        </w:rPr>
        <w:t>functus</w:t>
      </w:r>
      <w:r w:rsidRPr="0054457E">
        <w:rPr>
          <w:rFonts w:ascii="Times New Roman" w:hAnsi="Times New Roman" w:cs="Times New Roman"/>
          <w:i/>
          <w:spacing w:val="-12"/>
          <w:sz w:val="28"/>
          <w:lang w:val="en-US"/>
        </w:rPr>
        <w:t xml:space="preserve"> </w:t>
      </w:r>
      <w:r w:rsidRPr="0054457E">
        <w:rPr>
          <w:rFonts w:ascii="Times New Roman" w:hAnsi="Times New Roman" w:cs="Times New Roman"/>
          <w:i/>
          <w:sz w:val="28"/>
          <w:lang w:val="en-US"/>
        </w:rPr>
        <w:t>officio</w:t>
      </w:r>
      <w:r w:rsidRPr="0054457E">
        <w:rPr>
          <w:rFonts w:ascii="Times New Roman" w:hAnsi="Times New Roman" w:cs="Times New Roman"/>
          <w:sz w:val="28"/>
          <w:lang w:val="en-US"/>
        </w:rPr>
        <w:t>,</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however,</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in</w:t>
      </w:r>
      <w:r w:rsidRPr="0054457E">
        <w:rPr>
          <w:rFonts w:ascii="Times New Roman" w:hAnsi="Times New Roman" w:cs="Times New Roman"/>
          <w:spacing w:val="-14"/>
          <w:sz w:val="28"/>
          <w:lang w:val="en-US"/>
        </w:rPr>
        <w:t xml:space="preserve"> </w:t>
      </w:r>
      <w:r w:rsidRPr="0054457E">
        <w:rPr>
          <w:rFonts w:ascii="Times New Roman" w:hAnsi="Times New Roman" w:cs="Times New Roman"/>
          <w:sz w:val="28"/>
          <w:lang w:val="en-US"/>
        </w:rPr>
        <w:t>relation</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to</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matrimonial</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disputes,</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that</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does</w:t>
      </w:r>
      <w:r w:rsidRPr="0054457E">
        <w:rPr>
          <w:rFonts w:ascii="Times New Roman" w:hAnsi="Times New Roman" w:cs="Times New Roman"/>
          <w:spacing w:val="-12"/>
          <w:sz w:val="28"/>
          <w:lang w:val="en-US"/>
        </w:rPr>
        <w:t xml:space="preserve"> </w:t>
      </w:r>
      <w:r w:rsidR="00F918DC" w:rsidRPr="0054457E">
        <w:rPr>
          <w:rFonts w:ascii="Times New Roman" w:hAnsi="Times New Roman" w:cs="Times New Roman"/>
          <w:sz w:val="28"/>
          <w:lang w:val="en-US"/>
        </w:rPr>
        <w:t>not</w:t>
      </w:r>
      <w:r w:rsidR="00B5387A" w:rsidRPr="0054457E">
        <w:rPr>
          <w:rFonts w:ascii="Times New Roman" w:hAnsi="Times New Roman" w:cs="Times New Roman"/>
          <w:sz w:val="28"/>
          <w:lang w:val="en-US"/>
        </w:rPr>
        <w:t xml:space="preserve"> apply in all </w:t>
      </w:r>
      <w:r w:rsidRPr="0054457E">
        <w:rPr>
          <w:rFonts w:ascii="Times New Roman" w:hAnsi="Times New Roman" w:cs="Times New Roman"/>
          <w:sz w:val="28"/>
          <w:lang w:val="en-US"/>
        </w:rPr>
        <w:t xml:space="preserve">circumstances. The principle of </w:t>
      </w:r>
      <w:r w:rsidRPr="0054457E">
        <w:rPr>
          <w:rFonts w:ascii="Times New Roman" w:hAnsi="Times New Roman" w:cs="Times New Roman"/>
          <w:i/>
          <w:sz w:val="28"/>
          <w:lang w:val="en-US"/>
        </w:rPr>
        <w:t xml:space="preserve">res judicata </w:t>
      </w:r>
      <w:r w:rsidRPr="0054457E">
        <w:rPr>
          <w:rFonts w:ascii="Times New Roman" w:hAnsi="Times New Roman" w:cs="Times New Roman"/>
          <w:sz w:val="28"/>
          <w:lang w:val="en-US"/>
        </w:rPr>
        <w:t xml:space="preserve">only applies to those </w:t>
      </w:r>
      <w:r w:rsidR="00B5387A" w:rsidRPr="0054457E">
        <w:rPr>
          <w:rFonts w:ascii="Times New Roman" w:hAnsi="Times New Roman" w:cs="Times New Roman"/>
          <w:sz w:val="28"/>
          <w:lang w:val="en-US"/>
        </w:rPr>
        <w:t xml:space="preserve">terms of the order </w:t>
      </w:r>
      <w:r w:rsidRPr="0054457E">
        <w:rPr>
          <w:rFonts w:ascii="Times New Roman" w:hAnsi="Times New Roman" w:cs="Times New Roman"/>
          <w:sz w:val="28"/>
          <w:lang w:val="en-US"/>
        </w:rPr>
        <w:t>which deal with the proprietary rights of the parties and the payment of</w:t>
      </w:r>
      <w:r w:rsidRPr="0054457E">
        <w:rPr>
          <w:rFonts w:ascii="Times New Roman" w:hAnsi="Times New Roman" w:cs="Times New Roman"/>
          <w:spacing w:val="-67"/>
          <w:sz w:val="28"/>
          <w:lang w:val="en-US"/>
        </w:rPr>
        <w:t xml:space="preserve"> </w:t>
      </w:r>
      <w:r w:rsidRPr="0054457E">
        <w:rPr>
          <w:rFonts w:ascii="Times New Roman" w:hAnsi="Times New Roman" w:cs="Times New Roman"/>
          <w:sz w:val="28"/>
          <w:lang w:val="en-US"/>
        </w:rPr>
        <w:t xml:space="preserve">maintenance to one of the spouses where there is a non-variation clause. In </w:t>
      </w:r>
      <w:r w:rsidRPr="0054457E">
        <w:rPr>
          <w:rFonts w:ascii="Times New Roman" w:hAnsi="Times New Roman" w:cs="Times New Roman"/>
          <w:i/>
          <w:sz w:val="28"/>
          <w:lang w:val="en-US"/>
        </w:rPr>
        <w:t>PL v</w:t>
      </w:r>
      <w:r w:rsidRPr="0054457E">
        <w:rPr>
          <w:rFonts w:ascii="Times New Roman" w:hAnsi="Times New Roman" w:cs="Times New Roman"/>
          <w:i/>
          <w:spacing w:val="1"/>
          <w:sz w:val="28"/>
          <w:lang w:val="en-US"/>
        </w:rPr>
        <w:t xml:space="preserve"> </w:t>
      </w:r>
      <w:r w:rsidRPr="0054457E">
        <w:rPr>
          <w:rFonts w:ascii="Times New Roman" w:hAnsi="Times New Roman" w:cs="Times New Roman"/>
          <w:i/>
          <w:sz w:val="28"/>
          <w:lang w:val="en-US"/>
        </w:rPr>
        <w:lastRenderedPageBreak/>
        <w:t>YL</w:t>
      </w:r>
      <w:r w:rsidRPr="0054457E">
        <w:rPr>
          <w:rFonts w:ascii="Times New Roman" w:hAnsi="Times New Roman" w:cs="Times New Roman"/>
          <w:sz w:val="28"/>
          <w:lang w:val="en-US"/>
        </w:rPr>
        <w:t>,</w:t>
      </w:r>
      <w:r w:rsidRPr="0054457E">
        <w:rPr>
          <w:rStyle w:val="FootnoteReference"/>
          <w:rFonts w:ascii="Times New Roman" w:hAnsi="Times New Roman"/>
          <w:sz w:val="28"/>
          <w:lang w:val="en-US"/>
        </w:rPr>
        <w:footnoteReference w:id="12"/>
      </w:r>
      <w:r w:rsidRPr="0054457E">
        <w:rPr>
          <w:rFonts w:ascii="Times New Roman" w:hAnsi="Times New Roman" w:cs="Times New Roman"/>
          <w:sz w:val="28"/>
          <w:lang w:val="en-US"/>
        </w:rPr>
        <w:t xml:space="preserve"> it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was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held</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that:</w:t>
      </w:r>
    </w:p>
    <w:p w14:paraId="4A783DDD" w14:textId="6EA4C1DE" w:rsidR="00A01902" w:rsidRPr="0054457E" w:rsidRDefault="00A01902" w:rsidP="0054457E">
      <w:pPr>
        <w:pStyle w:val="ListParagraph"/>
        <w:widowControl w:val="0"/>
        <w:autoSpaceDE w:val="0"/>
        <w:autoSpaceDN w:val="0"/>
        <w:spacing w:after="0" w:line="360" w:lineRule="auto"/>
        <w:ind w:left="0"/>
        <w:jc w:val="both"/>
        <w:rPr>
          <w:rFonts w:ascii="Times New Roman" w:hAnsi="Times New Roman" w:cs="Times New Roman"/>
          <w:sz w:val="24"/>
          <w:szCs w:val="24"/>
          <w:lang w:val="en-US"/>
        </w:rPr>
      </w:pPr>
      <w:r w:rsidRPr="0054457E">
        <w:rPr>
          <w:rFonts w:ascii="Times New Roman" w:hAnsi="Times New Roman" w:cs="Times New Roman"/>
          <w:sz w:val="24"/>
          <w:szCs w:val="24"/>
          <w:lang w:val="en-US"/>
        </w:rPr>
        <w:t>‘A further exception to the general rule that an order of court, once pronounced, is final and</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immutable,</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is</w:t>
      </w:r>
      <w:r w:rsidRPr="0054457E">
        <w:rPr>
          <w:rFonts w:ascii="Times New Roman" w:hAnsi="Times New Roman" w:cs="Times New Roman"/>
          <w:spacing w:val="-11"/>
          <w:sz w:val="24"/>
          <w:szCs w:val="24"/>
          <w:lang w:val="en-US"/>
        </w:rPr>
        <w:t xml:space="preserve"> </w:t>
      </w:r>
      <w:r w:rsidRPr="0054457E">
        <w:rPr>
          <w:rFonts w:ascii="Times New Roman" w:hAnsi="Times New Roman" w:cs="Times New Roman"/>
          <w:sz w:val="24"/>
          <w:szCs w:val="24"/>
          <w:lang w:val="en-US"/>
        </w:rPr>
        <w:t>created</w:t>
      </w:r>
      <w:r w:rsidRPr="0054457E">
        <w:rPr>
          <w:rFonts w:ascii="Times New Roman" w:hAnsi="Times New Roman" w:cs="Times New Roman"/>
          <w:spacing w:val="-13"/>
          <w:sz w:val="24"/>
          <w:szCs w:val="24"/>
          <w:lang w:val="en-US"/>
        </w:rPr>
        <w:t xml:space="preserve"> </w:t>
      </w:r>
      <w:r w:rsidRPr="0054457E">
        <w:rPr>
          <w:rFonts w:ascii="Times New Roman" w:hAnsi="Times New Roman" w:cs="Times New Roman"/>
          <w:sz w:val="24"/>
          <w:szCs w:val="24"/>
          <w:lang w:val="en-US"/>
        </w:rPr>
        <w:t>by</w:t>
      </w:r>
      <w:r w:rsidRPr="0054457E">
        <w:rPr>
          <w:rFonts w:ascii="Times New Roman" w:hAnsi="Times New Roman" w:cs="Times New Roman"/>
          <w:spacing w:val="-13"/>
          <w:sz w:val="24"/>
          <w:szCs w:val="24"/>
          <w:lang w:val="en-US"/>
        </w:rPr>
        <w:t xml:space="preserve"> </w:t>
      </w:r>
      <w:r w:rsidRPr="0054457E">
        <w:rPr>
          <w:rFonts w:ascii="Times New Roman" w:hAnsi="Times New Roman" w:cs="Times New Roman"/>
          <w:sz w:val="24"/>
          <w:szCs w:val="24"/>
          <w:lang w:val="en-US"/>
        </w:rPr>
        <w:t>section</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8(1)</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13"/>
          <w:sz w:val="24"/>
          <w:szCs w:val="24"/>
          <w:lang w:val="en-US"/>
        </w:rPr>
        <w:t xml:space="preserve"> </w:t>
      </w:r>
      <w:r w:rsidRPr="0054457E">
        <w:rPr>
          <w:rFonts w:ascii="Times New Roman" w:hAnsi="Times New Roman" w:cs="Times New Roman"/>
          <w:sz w:val="24"/>
          <w:szCs w:val="24"/>
          <w:lang w:val="en-US"/>
        </w:rPr>
        <w:t>Divorce</w:t>
      </w:r>
      <w:r w:rsidRPr="0054457E">
        <w:rPr>
          <w:rFonts w:ascii="Times New Roman" w:hAnsi="Times New Roman" w:cs="Times New Roman"/>
          <w:spacing w:val="-9"/>
          <w:sz w:val="24"/>
          <w:szCs w:val="24"/>
          <w:lang w:val="en-US"/>
        </w:rPr>
        <w:t xml:space="preserve"> </w:t>
      </w:r>
      <w:r w:rsidRPr="0054457E">
        <w:rPr>
          <w:rFonts w:ascii="Times New Roman" w:hAnsi="Times New Roman" w:cs="Times New Roman"/>
          <w:sz w:val="24"/>
          <w:szCs w:val="24"/>
          <w:lang w:val="en-US"/>
        </w:rPr>
        <w:t>Act.</w:t>
      </w:r>
      <w:r w:rsidRPr="0054457E">
        <w:rPr>
          <w:rFonts w:ascii="Times New Roman" w:hAnsi="Times New Roman" w:cs="Times New Roman"/>
          <w:spacing w:val="-13"/>
          <w:sz w:val="24"/>
          <w:szCs w:val="24"/>
          <w:lang w:val="en-US"/>
        </w:rPr>
        <w:t xml:space="preserve"> </w:t>
      </w:r>
      <w:r w:rsidRPr="0054457E">
        <w:rPr>
          <w:rFonts w:ascii="Times New Roman" w:hAnsi="Times New Roman" w:cs="Times New Roman"/>
          <w:sz w:val="24"/>
          <w:szCs w:val="24"/>
          <w:lang w:val="en-US"/>
        </w:rPr>
        <w:t>As</w:t>
      </w:r>
      <w:r w:rsidRPr="0054457E">
        <w:rPr>
          <w:rFonts w:ascii="Times New Roman" w:hAnsi="Times New Roman" w:cs="Times New Roman"/>
          <w:spacing w:val="-11"/>
          <w:sz w:val="24"/>
          <w:szCs w:val="24"/>
          <w:lang w:val="en-US"/>
        </w:rPr>
        <w:t xml:space="preserve"> </w:t>
      </w:r>
      <w:r w:rsidRPr="0054457E">
        <w:rPr>
          <w:rFonts w:ascii="Times New Roman" w:hAnsi="Times New Roman" w:cs="Times New Roman"/>
          <w:sz w:val="24"/>
          <w:szCs w:val="24"/>
          <w:lang w:val="en-US"/>
        </w:rPr>
        <w:t>stated,</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in</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9"/>
          <w:sz w:val="24"/>
          <w:szCs w:val="24"/>
          <w:lang w:val="en-US"/>
        </w:rPr>
        <w:t xml:space="preserve"> </w:t>
      </w:r>
      <w:r w:rsidRPr="0054457E">
        <w:rPr>
          <w:rFonts w:ascii="Times New Roman" w:hAnsi="Times New Roman" w:cs="Times New Roman"/>
          <w:sz w:val="24"/>
          <w:szCs w:val="24"/>
          <w:lang w:val="en-US"/>
        </w:rPr>
        <w:t>absence</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non-variation</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clause in the settlement agreement, it permits the court to rescind, vary or suspend a maintenance</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order</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granted</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earlier.</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Further,</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there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exists</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in</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principle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no</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reason</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why</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parties</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may</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not</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subsequently seek an amendment thereof by mutual consent, or in circumstances where the order</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through error or oversight does not correctly reflect their agreement. Not only is the mandate of</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the court to exercise its discretion in terms of section 7(1) of the Divorce Act derived from the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settlement agreement, but the consent order itself is based on the terms of that agreement. The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legal</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nature</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consent</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order</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was</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considered</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by</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appeal</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court</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in</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i/>
          <w:sz w:val="24"/>
          <w:szCs w:val="24"/>
          <w:lang w:val="en-US"/>
        </w:rPr>
        <w:t>Swadif</w:t>
      </w:r>
      <w:r w:rsidRPr="0054457E">
        <w:rPr>
          <w:rFonts w:ascii="Times New Roman" w:hAnsi="Times New Roman" w:cs="Times New Roman"/>
          <w:i/>
          <w:spacing w:val="-4"/>
          <w:sz w:val="24"/>
          <w:szCs w:val="24"/>
          <w:lang w:val="en-US"/>
        </w:rPr>
        <w:t xml:space="preserve"> </w:t>
      </w:r>
      <w:r w:rsidRPr="0054457E">
        <w:rPr>
          <w:rFonts w:ascii="Times New Roman" w:hAnsi="Times New Roman" w:cs="Times New Roman"/>
          <w:i/>
          <w:sz w:val="24"/>
          <w:szCs w:val="24"/>
          <w:lang w:val="en-US"/>
        </w:rPr>
        <w:t>(Pty)</w:t>
      </w:r>
      <w:r w:rsidRPr="0054457E">
        <w:rPr>
          <w:rFonts w:ascii="Times New Roman" w:hAnsi="Times New Roman" w:cs="Times New Roman"/>
          <w:i/>
          <w:spacing w:val="-2"/>
          <w:sz w:val="24"/>
          <w:szCs w:val="24"/>
          <w:lang w:val="en-US"/>
        </w:rPr>
        <w:t xml:space="preserve"> </w:t>
      </w:r>
      <w:r w:rsidRPr="0054457E">
        <w:rPr>
          <w:rFonts w:ascii="Times New Roman" w:hAnsi="Times New Roman" w:cs="Times New Roman"/>
          <w:i/>
          <w:sz w:val="24"/>
          <w:szCs w:val="24"/>
          <w:lang w:val="en-US"/>
        </w:rPr>
        <w:t>Ltd</w:t>
      </w:r>
      <w:r w:rsidRPr="0054457E">
        <w:rPr>
          <w:rFonts w:ascii="Times New Roman" w:hAnsi="Times New Roman" w:cs="Times New Roman"/>
          <w:i/>
          <w:spacing w:val="-2"/>
          <w:sz w:val="24"/>
          <w:szCs w:val="24"/>
          <w:lang w:val="en-US"/>
        </w:rPr>
        <w:t xml:space="preserve"> </w:t>
      </w:r>
      <w:r w:rsidRPr="0054457E">
        <w:rPr>
          <w:rFonts w:ascii="Times New Roman" w:hAnsi="Times New Roman" w:cs="Times New Roman"/>
          <w:i/>
          <w:sz w:val="24"/>
          <w:szCs w:val="24"/>
          <w:lang w:val="en-US"/>
        </w:rPr>
        <w:t>v</w:t>
      </w:r>
      <w:r w:rsidRPr="0054457E">
        <w:rPr>
          <w:rFonts w:ascii="Times New Roman" w:hAnsi="Times New Roman" w:cs="Times New Roman"/>
          <w:i/>
          <w:spacing w:val="-4"/>
          <w:sz w:val="24"/>
          <w:szCs w:val="24"/>
          <w:lang w:val="en-US"/>
        </w:rPr>
        <w:t xml:space="preserve"> </w:t>
      </w:r>
      <w:r w:rsidRPr="0054457E">
        <w:rPr>
          <w:rFonts w:ascii="Times New Roman" w:hAnsi="Times New Roman" w:cs="Times New Roman"/>
          <w:i/>
          <w:sz w:val="24"/>
          <w:szCs w:val="24"/>
          <w:lang w:val="en-US"/>
        </w:rPr>
        <w:t>Dyke</w:t>
      </w:r>
      <w:r w:rsidRPr="0054457E">
        <w:rPr>
          <w:rFonts w:ascii="Times New Roman" w:hAnsi="Times New Roman" w:cs="Times New Roman"/>
          <w:i/>
          <w:spacing w:val="-4"/>
          <w:sz w:val="24"/>
          <w:szCs w:val="24"/>
          <w:lang w:val="en-US"/>
        </w:rPr>
        <w:t xml:space="preserve"> </w:t>
      </w:r>
      <w:r w:rsidRPr="0054457E">
        <w:rPr>
          <w:rFonts w:ascii="Times New Roman" w:hAnsi="Times New Roman" w:cs="Times New Roman"/>
          <w:i/>
          <w:sz w:val="24"/>
          <w:szCs w:val="24"/>
          <w:lang w:val="en-US"/>
        </w:rPr>
        <w:t>NO.</w:t>
      </w:r>
      <w:r w:rsidRPr="0054457E">
        <w:rPr>
          <w:rFonts w:ascii="Times New Roman" w:hAnsi="Times New Roman" w:cs="Times New Roman"/>
          <w:i/>
          <w:spacing w:val="-58"/>
          <w:sz w:val="24"/>
          <w:szCs w:val="24"/>
          <w:lang w:val="en-US"/>
        </w:rPr>
        <w:t xml:space="preserve"> </w:t>
      </w:r>
      <w:r w:rsidRPr="0054457E">
        <w:rPr>
          <w:rFonts w:ascii="Times New Roman" w:hAnsi="Times New Roman" w:cs="Times New Roman"/>
          <w:sz w:val="24"/>
          <w:szCs w:val="24"/>
          <w:lang w:val="en-US"/>
        </w:rPr>
        <w:t>It was held that where the purpose of the granting of the consent judgment is to enable the parties</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to the agreement to enforce the terms thereof through the process of the court, should the need</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therefor</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arise,</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5"/>
          <w:sz w:val="24"/>
          <w:szCs w:val="24"/>
          <w:lang w:val="en-US"/>
        </w:rPr>
        <w:t xml:space="preserve"> </w:t>
      </w:r>
      <w:r w:rsidRPr="0054457E">
        <w:rPr>
          <w:rFonts w:ascii="Times New Roman" w:hAnsi="Times New Roman" w:cs="Times New Roman"/>
          <w:sz w:val="24"/>
          <w:szCs w:val="24"/>
          <w:lang w:val="en-US"/>
        </w:rPr>
        <w:t>effect</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5"/>
          <w:sz w:val="24"/>
          <w:szCs w:val="24"/>
          <w:lang w:val="en-US"/>
        </w:rPr>
        <w:t xml:space="preserve"> </w:t>
      </w:r>
      <w:r w:rsidRPr="0054457E">
        <w:rPr>
          <w:rFonts w:ascii="Times New Roman" w:hAnsi="Times New Roman" w:cs="Times New Roman"/>
          <w:sz w:val="24"/>
          <w:szCs w:val="24"/>
          <w:lang w:val="en-US"/>
        </w:rPr>
        <w:t>order</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is</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to</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replace</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5"/>
          <w:sz w:val="24"/>
          <w:szCs w:val="24"/>
          <w:lang w:val="en-US"/>
        </w:rPr>
        <w:t xml:space="preserve"> </w:t>
      </w:r>
      <w:r w:rsidRPr="0054457E">
        <w:rPr>
          <w:rFonts w:ascii="Times New Roman" w:hAnsi="Times New Roman" w:cs="Times New Roman"/>
          <w:sz w:val="24"/>
          <w:szCs w:val="24"/>
          <w:lang w:val="en-US"/>
        </w:rPr>
        <w:t>right</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action</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on</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5"/>
          <w:sz w:val="24"/>
          <w:szCs w:val="24"/>
          <w:lang w:val="en-US"/>
        </w:rPr>
        <w:t xml:space="preserve"> </w:t>
      </w:r>
      <w:r w:rsidRPr="0054457E">
        <w:rPr>
          <w:rFonts w:ascii="Times New Roman" w:hAnsi="Times New Roman" w:cs="Times New Roman"/>
          <w:sz w:val="24"/>
          <w:szCs w:val="24"/>
          <w:lang w:val="en-US"/>
        </w:rPr>
        <w:t>agreement</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by</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right</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to</w:t>
      </w:r>
      <w:r w:rsidRPr="0054457E">
        <w:rPr>
          <w:rFonts w:ascii="Times New Roman" w:hAnsi="Times New Roman" w:cs="Times New Roman"/>
          <w:spacing w:val="-58"/>
          <w:sz w:val="24"/>
          <w:szCs w:val="24"/>
          <w:lang w:val="en-US"/>
        </w:rPr>
        <w:t xml:space="preserve"> </w:t>
      </w:r>
      <w:r w:rsidRPr="0054457E">
        <w:rPr>
          <w:rFonts w:ascii="Times New Roman" w:hAnsi="Times New Roman" w:cs="Times New Roman"/>
          <w:spacing w:val="-1"/>
          <w:sz w:val="24"/>
          <w:szCs w:val="24"/>
          <w:lang w:val="en-US"/>
        </w:rPr>
        <w:t>execute</w:t>
      </w:r>
      <w:r w:rsidRPr="0054457E">
        <w:rPr>
          <w:rFonts w:ascii="Times New Roman" w:hAnsi="Times New Roman" w:cs="Times New Roman"/>
          <w:spacing w:val="-17"/>
          <w:sz w:val="24"/>
          <w:szCs w:val="24"/>
          <w:lang w:val="en-US"/>
        </w:rPr>
        <w:t xml:space="preserve"> </w:t>
      </w:r>
      <w:r w:rsidRPr="0054457E">
        <w:rPr>
          <w:rFonts w:ascii="Times New Roman" w:hAnsi="Times New Roman" w:cs="Times New Roman"/>
          <w:spacing w:val="-1"/>
          <w:sz w:val="24"/>
          <w:szCs w:val="24"/>
          <w:lang w:val="en-US"/>
        </w:rPr>
        <w:t>on</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pacing w:val="-1"/>
          <w:sz w:val="24"/>
          <w:szCs w:val="24"/>
          <w:lang w:val="en-US"/>
        </w:rPr>
        <w:t>the</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pacing w:val="-1"/>
          <w:sz w:val="24"/>
          <w:szCs w:val="24"/>
          <w:lang w:val="en-US"/>
        </w:rPr>
        <w:t>judgment</w:t>
      </w:r>
      <w:r w:rsidR="00E22364" w:rsidRPr="0054457E">
        <w:rPr>
          <w:rFonts w:ascii="Times New Roman" w:hAnsi="Times New Roman" w:cs="Times New Roman"/>
          <w:spacing w:val="-1"/>
          <w:sz w:val="24"/>
          <w:szCs w:val="24"/>
          <w:lang w:val="en-US"/>
        </w:rPr>
        <w:t>:</w:t>
      </w:r>
      <w:r w:rsidRPr="0054457E">
        <w:rPr>
          <w:rFonts w:ascii="Times New Roman" w:hAnsi="Times New Roman" w:cs="Times New Roman"/>
          <w:spacing w:val="-13"/>
          <w:sz w:val="24"/>
          <w:szCs w:val="24"/>
          <w:lang w:val="en-US"/>
        </w:rPr>
        <w:t xml:space="preserve"> </w:t>
      </w:r>
      <w:r w:rsidRPr="0054457E">
        <w:rPr>
          <w:rFonts w:ascii="Times New Roman" w:hAnsi="Times New Roman" w:cs="Times New Roman"/>
          <w:sz w:val="24"/>
          <w:szCs w:val="24"/>
          <w:lang w:val="en-US"/>
        </w:rPr>
        <w:t>“</w:t>
      </w:r>
      <w:r w:rsidR="00E22364" w:rsidRPr="0054457E">
        <w:rPr>
          <w:rFonts w:ascii="Times New Roman" w:hAnsi="Times New Roman" w:cs="Times New Roman"/>
          <w:sz w:val="24"/>
          <w:szCs w:val="24"/>
          <w:lang w:val="en-US"/>
        </w:rPr>
        <w:t>[</w:t>
      </w:r>
      <w:r w:rsidRPr="0054457E">
        <w:rPr>
          <w:rFonts w:ascii="Times New Roman" w:hAnsi="Times New Roman" w:cs="Times New Roman"/>
          <w:sz w:val="24"/>
          <w:szCs w:val="24"/>
          <w:lang w:val="en-US"/>
        </w:rPr>
        <w:t>i</w:t>
      </w:r>
      <w:r w:rsidR="00E22364" w:rsidRPr="0054457E">
        <w:rPr>
          <w:rFonts w:ascii="Times New Roman" w:hAnsi="Times New Roman" w:cs="Times New Roman"/>
          <w:sz w:val="24"/>
          <w:szCs w:val="24"/>
          <w:lang w:val="en-US"/>
        </w:rPr>
        <w:t>]</w:t>
      </w:r>
      <w:r w:rsidRPr="0054457E">
        <w:rPr>
          <w:rFonts w:ascii="Times New Roman" w:hAnsi="Times New Roman" w:cs="Times New Roman"/>
          <w:sz w:val="24"/>
          <w:szCs w:val="24"/>
          <w:lang w:val="en-US"/>
        </w:rPr>
        <w:t>t</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seems</w:t>
      </w:r>
      <w:r w:rsidRPr="0054457E">
        <w:rPr>
          <w:rFonts w:ascii="Times New Roman" w:hAnsi="Times New Roman" w:cs="Times New Roman"/>
          <w:spacing w:val="-9"/>
          <w:sz w:val="24"/>
          <w:szCs w:val="24"/>
          <w:lang w:val="en-US"/>
        </w:rPr>
        <w:t xml:space="preserve"> </w:t>
      </w:r>
      <w:r w:rsidRPr="0054457E">
        <w:rPr>
          <w:rFonts w:ascii="Times New Roman" w:hAnsi="Times New Roman" w:cs="Times New Roman"/>
          <w:sz w:val="24"/>
          <w:szCs w:val="24"/>
          <w:lang w:val="en-US"/>
        </w:rPr>
        <w:t>realistic,</w:t>
      </w:r>
      <w:r w:rsidRPr="0054457E">
        <w:rPr>
          <w:rFonts w:ascii="Times New Roman" w:hAnsi="Times New Roman" w:cs="Times New Roman"/>
          <w:spacing w:val="-15"/>
          <w:sz w:val="24"/>
          <w:szCs w:val="24"/>
          <w:lang w:val="en-US"/>
        </w:rPr>
        <w:t xml:space="preserve"> </w:t>
      </w:r>
      <w:r w:rsidRPr="0054457E">
        <w:rPr>
          <w:rFonts w:ascii="Times New Roman" w:hAnsi="Times New Roman" w:cs="Times New Roman"/>
          <w:sz w:val="24"/>
          <w:szCs w:val="24"/>
          <w:lang w:val="en-US"/>
        </w:rPr>
        <w:t>and</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in</w:t>
      </w:r>
      <w:r w:rsidRPr="0054457E">
        <w:rPr>
          <w:rFonts w:ascii="Times New Roman" w:hAnsi="Times New Roman" w:cs="Times New Roman"/>
          <w:spacing w:val="-13"/>
          <w:sz w:val="24"/>
          <w:szCs w:val="24"/>
          <w:lang w:val="en-US"/>
        </w:rPr>
        <w:t xml:space="preserve"> </w:t>
      </w:r>
      <w:r w:rsidRPr="0054457E">
        <w:rPr>
          <w:rFonts w:ascii="Times New Roman" w:hAnsi="Times New Roman" w:cs="Times New Roman"/>
          <w:sz w:val="24"/>
          <w:szCs w:val="24"/>
          <w:lang w:val="en-US"/>
        </w:rPr>
        <w:t>accordance</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with</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views</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Roman-</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Dutch writers, to regard the judgment not as novating the obligation under the bond, but</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rather as strengthening or reinforcing it. The right of action, as Fannin J puts it, is replaced</w:t>
      </w:r>
      <w:r w:rsidRPr="0054457E">
        <w:rPr>
          <w:rFonts w:ascii="Times New Roman" w:hAnsi="Times New Roman" w:cs="Times New Roman"/>
          <w:spacing w:val="-58"/>
          <w:sz w:val="24"/>
          <w:szCs w:val="24"/>
          <w:lang w:val="en-US"/>
        </w:rPr>
        <w:t xml:space="preserve"> </w:t>
      </w:r>
      <w:r w:rsidRPr="0054457E">
        <w:rPr>
          <w:rFonts w:ascii="Times New Roman" w:hAnsi="Times New Roman" w:cs="Times New Roman"/>
          <w:sz w:val="24"/>
          <w:szCs w:val="24"/>
          <w:lang w:val="en-US"/>
        </w:rPr>
        <w:t>by the right to execute, but the enforceable right remains the same.”</w:t>
      </w:r>
      <w:r w:rsidRPr="0054457E">
        <w:rPr>
          <w:rFonts w:ascii="Times New Roman" w:hAnsi="Times New Roman" w:cs="Times New Roman"/>
          <w:b/>
          <w:sz w:val="24"/>
          <w:szCs w:val="24"/>
          <w:lang w:val="en-US"/>
        </w:rPr>
        <w:t xml:space="preserve"> </w:t>
      </w:r>
      <w:r w:rsidRPr="0054457E">
        <w:rPr>
          <w:rFonts w:ascii="Times New Roman" w:hAnsi="Times New Roman" w:cs="Times New Roman"/>
          <w:sz w:val="24"/>
          <w:szCs w:val="24"/>
          <w:lang w:val="en-US"/>
        </w:rPr>
        <w:t>The consent order</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accordingly does not have the effect of eliminating the contractual basis thereof. Rather, through</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operation</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i/>
          <w:sz w:val="24"/>
          <w:szCs w:val="24"/>
          <w:lang w:val="en-US"/>
        </w:rPr>
        <w:t>res</w:t>
      </w:r>
      <w:r w:rsidRPr="0054457E">
        <w:rPr>
          <w:rFonts w:ascii="Times New Roman" w:hAnsi="Times New Roman" w:cs="Times New Roman"/>
          <w:i/>
          <w:spacing w:val="-6"/>
          <w:sz w:val="24"/>
          <w:szCs w:val="24"/>
          <w:lang w:val="en-US"/>
        </w:rPr>
        <w:t xml:space="preserve"> </w:t>
      </w:r>
      <w:r w:rsidRPr="0054457E">
        <w:rPr>
          <w:rFonts w:ascii="Times New Roman" w:hAnsi="Times New Roman" w:cs="Times New Roman"/>
          <w:i/>
          <w:sz w:val="24"/>
          <w:szCs w:val="24"/>
          <w:lang w:val="en-US"/>
        </w:rPr>
        <w:t>judicata</w:t>
      </w:r>
      <w:r w:rsidRPr="0054457E">
        <w:rPr>
          <w:rFonts w:ascii="Times New Roman" w:hAnsi="Times New Roman" w:cs="Times New Roman"/>
          <w:i/>
          <w:spacing w:val="-6"/>
          <w:sz w:val="24"/>
          <w:szCs w:val="24"/>
          <w:lang w:val="en-US"/>
        </w:rPr>
        <w:t xml:space="preserve"> </w:t>
      </w:r>
      <w:r w:rsidRPr="0054457E">
        <w:rPr>
          <w:rFonts w:ascii="Times New Roman" w:hAnsi="Times New Roman" w:cs="Times New Roman"/>
          <w:sz w:val="24"/>
          <w:szCs w:val="24"/>
          <w:lang w:val="en-US"/>
        </w:rPr>
        <w:t>principle,</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5"/>
          <w:sz w:val="24"/>
          <w:szCs w:val="24"/>
          <w:lang w:val="en-US"/>
        </w:rPr>
        <w:t xml:space="preserve"> </w:t>
      </w:r>
      <w:r w:rsidRPr="0054457E">
        <w:rPr>
          <w:rFonts w:ascii="Times New Roman" w:hAnsi="Times New Roman" w:cs="Times New Roman"/>
          <w:sz w:val="24"/>
          <w:szCs w:val="24"/>
          <w:lang w:val="en-US"/>
        </w:rPr>
        <w:t>judgment</w:t>
      </w:r>
      <w:r w:rsidRPr="0054457E">
        <w:rPr>
          <w:rFonts w:ascii="Times New Roman" w:hAnsi="Times New Roman" w:cs="Times New Roman"/>
          <w:spacing w:val="-4"/>
          <w:sz w:val="24"/>
          <w:szCs w:val="24"/>
          <w:lang w:val="en-US"/>
        </w:rPr>
        <w:t xml:space="preserve"> </w:t>
      </w:r>
      <w:r w:rsidRPr="0054457E">
        <w:rPr>
          <w:rFonts w:ascii="Times New Roman" w:hAnsi="Times New Roman" w:cs="Times New Roman"/>
          <w:sz w:val="24"/>
          <w:szCs w:val="24"/>
          <w:lang w:val="en-US"/>
        </w:rPr>
        <w:t>constitutes</w:t>
      </w:r>
      <w:r w:rsidRPr="0054457E">
        <w:rPr>
          <w:rFonts w:ascii="Times New Roman" w:hAnsi="Times New Roman" w:cs="Times New Roman"/>
          <w:spacing w:val="-6"/>
          <w:sz w:val="24"/>
          <w:szCs w:val="24"/>
          <w:lang w:val="en-US"/>
        </w:rPr>
        <w:t xml:space="preserve"> </w:t>
      </w:r>
      <w:r w:rsidRPr="0054457E">
        <w:rPr>
          <w:rFonts w:ascii="Times New Roman" w:hAnsi="Times New Roman" w:cs="Times New Roman"/>
          <w:sz w:val="24"/>
          <w:szCs w:val="24"/>
          <w:lang w:val="en-US"/>
        </w:rPr>
        <w:t>a</w:t>
      </w:r>
      <w:r w:rsidRPr="0054457E">
        <w:rPr>
          <w:rFonts w:ascii="Times New Roman" w:hAnsi="Times New Roman" w:cs="Times New Roman"/>
          <w:spacing w:val="-5"/>
          <w:sz w:val="24"/>
          <w:szCs w:val="24"/>
          <w:lang w:val="en-US"/>
        </w:rPr>
        <w:t xml:space="preserve"> </w:t>
      </w:r>
      <w:r w:rsidRPr="0054457E">
        <w:rPr>
          <w:rFonts w:ascii="Times New Roman" w:hAnsi="Times New Roman" w:cs="Times New Roman"/>
          <w:sz w:val="24"/>
          <w:szCs w:val="24"/>
          <w:lang w:val="en-US"/>
        </w:rPr>
        <w:t>bar</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to</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any</w:t>
      </w:r>
      <w:r w:rsidRPr="0054457E">
        <w:rPr>
          <w:rFonts w:ascii="Times New Roman" w:hAnsi="Times New Roman" w:cs="Times New Roman"/>
          <w:spacing w:val="-8"/>
          <w:sz w:val="24"/>
          <w:szCs w:val="24"/>
          <w:lang w:val="en-US"/>
        </w:rPr>
        <w:t xml:space="preserve"> </w:t>
      </w:r>
      <w:r w:rsidRPr="0054457E">
        <w:rPr>
          <w:rFonts w:ascii="Times New Roman" w:hAnsi="Times New Roman" w:cs="Times New Roman"/>
          <w:sz w:val="24"/>
          <w:szCs w:val="24"/>
          <w:lang w:val="en-US"/>
        </w:rPr>
        <w:t>action</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or</w:t>
      </w:r>
      <w:r w:rsidRPr="0054457E">
        <w:rPr>
          <w:rFonts w:ascii="Times New Roman" w:hAnsi="Times New Roman" w:cs="Times New Roman"/>
          <w:spacing w:val="-7"/>
          <w:sz w:val="24"/>
          <w:szCs w:val="24"/>
          <w:lang w:val="en-US"/>
        </w:rPr>
        <w:t xml:space="preserve"> </w:t>
      </w:r>
      <w:r w:rsidRPr="0054457E">
        <w:rPr>
          <w:rFonts w:ascii="Times New Roman" w:hAnsi="Times New Roman" w:cs="Times New Roman"/>
          <w:sz w:val="24"/>
          <w:szCs w:val="24"/>
          <w:lang w:val="en-US"/>
        </w:rPr>
        <w:t>proceedings</w:t>
      </w:r>
      <w:r w:rsidRPr="0054457E">
        <w:rPr>
          <w:rFonts w:ascii="Times New Roman" w:hAnsi="Times New Roman" w:cs="Times New Roman"/>
          <w:spacing w:val="-58"/>
          <w:sz w:val="24"/>
          <w:szCs w:val="24"/>
          <w:lang w:val="en-US"/>
        </w:rPr>
        <w:t xml:space="preserve"> </w:t>
      </w:r>
      <w:r w:rsidRPr="0054457E">
        <w:rPr>
          <w:rFonts w:ascii="Times New Roman" w:hAnsi="Times New Roman" w:cs="Times New Roman"/>
          <w:spacing w:val="-1"/>
          <w:sz w:val="24"/>
          <w:szCs w:val="24"/>
          <w:lang w:val="en-US"/>
        </w:rPr>
        <w:t>on</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pacing w:val="-1"/>
          <w:sz w:val="24"/>
          <w:szCs w:val="24"/>
          <w:lang w:val="en-US"/>
        </w:rPr>
        <w:t>the</w:t>
      </w:r>
      <w:r w:rsidRPr="0054457E">
        <w:rPr>
          <w:rFonts w:ascii="Times New Roman" w:hAnsi="Times New Roman" w:cs="Times New Roman"/>
          <w:spacing w:val="-17"/>
          <w:sz w:val="24"/>
          <w:szCs w:val="24"/>
          <w:lang w:val="en-US"/>
        </w:rPr>
        <w:t xml:space="preserve"> </w:t>
      </w:r>
      <w:r w:rsidRPr="0054457E">
        <w:rPr>
          <w:rFonts w:ascii="Times New Roman" w:hAnsi="Times New Roman" w:cs="Times New Roman"/>
          <w:spacing w:val="-1"/>
          <w:sz w:val="24"/>
          <w:szCs w:val="24"/>
          <w:lang w:val="en-US"/>
        </w:rPr>
        <w:t>underlying</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pacing w:val="-1"/>
          <w:sz w:val="24"/>
          <w:szCs w:val="24"/>
          <w:lang w:val="en-US"/>
        </w:rPr>
        <w:t>settlement</w:t>
      </w:r>
      <w:r w:rsidRPr="0054457E">
        <w:rPr>
          <w:rFonts w:ascii="Times New Roman" w:hAnsi="Times New Roman" w:cs="Times New Roman"/>
          <w:spacing w:val="-17"/>
          <w:sz w:val="24"/>
          <w:szCs w:val="24"/>
          <w:lang w:val="en-US"/>
        </w:rPr>
        <w:t xml:space="preserve"> </w:t>
      </w:r>
      <w:r w:rsidRPr="0054457E">
        <w:rPr>
          <w:rFonts w:ascii="Times New Roman" w:hAnsi="Times New Roman" w:cs="Times New Roman"/>
          <w:sz w:val="24"/>
          <w:szCs w:val="24"/>
          <w:lang w:val="en-US"/>
        </w:rPr>
        <w:t>agreement.</w:t>
      </w:r>
      <w:r w:rsidRPr="0054457E">
        <w:rPr>
          <w:rFonts w:ascii="Times New Roman" w:hAnsi="Times New Roman" w:cs="Times New Roman"/>
          <w:spacing w:val="-11"/>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provisions</w:t>
      </w:r>
      <w:r w:rsidRPr="0054457E">
        <w:rPr>
          <w:rFonts w:ascii="Times New Roman" w:hAnsi="Times New Roman" w:cs="Times New Roman"/>
          <w:spacing w:val="-14"/>
          <w:sz w:val="24"/>
          <w:szCs w:val="24"/>
          <w:lang w:val="en-US"/>
        </w:rPr>
        <w:t xml:space="preserve"> </w:t>
      </w:r>
      <w:r w:rsidRPr="0054457E">
        <w:rPr>
          <w:rFonts w:ascii="Times New Roman" w:hAnsi="Times New Roman" w:cs="Times New Roman"/>
          <w:sz w:val="24"/>
          <w:szCs w:val="24"/>
          <w:lang w:val="en-US"/>
        </w:rPr>
        <w:t>of</w:t>
      </w:r>
      <w:r w:rsidRPr="0054457E">
        <w:rPr>
          <w:rFonts w:ascii="Times New Roman" w:hAnsi="Times New Roman" w:cs="Times New Roman"/>
          <w:spacing w:val="-15"/>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17"/>
          <w:sz w:val="24"/>
          <w:szCs w:val="24"/>
          <w:lang w:val="en-US"/>
        </w:rPr>
        <w:t xml:space="preserve"> </w:t>
      </w:r>
      <w:r w:rsidRPr="0054457E">
        <w:rPr>
          <w:rFonts w:ascii="Times New Roman" w:hAnsi="Times New Roman" w:cs="Times New Roman"/>
          <w:sz w:val="24"/>
          <w:szCs w:val="24"/>
          <w:lang w:val="en-US"/>
        </w:rPr>
        <w:t>agreement</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are</w:t>
      </w:r>
      <w:r w:rsidRPr="0054457E">
        <w:rPr>
          <w:rFonts w:ascii="Times New Roman" w:hAnsi="Times New Roman" w:cs="Times New Roman"/>
          <w:spacing w:val="-11"/>
          <w:sz w:val="24"/>
          <w:szCs w:val="24"/>
          <w:lang w:val="en-US"/>
        </w:rPr>
        <w:t xml:space="preserve"> </w:t>
      </w:r>
      <w:r w:rsidRPr="0054457E">
        <w:rPr>
          <w:rFonts w:ascii="Times New Roman" w:hAnsi="Times New Roman" w:cs="Times New Roman"/>
          <w:sz w:val="24"/>
          <w:szCs w:val="24"/>
          <w:lang w:val="en-US"/>
        </w:rPr>
        <w:t>instead</w:t>
      </w:r>
      <w:r w:rsidRPr="0054457E">
        <w:rPr>
          <w:rFonts w:ascii="Times New Roman" w:hAnsi="Times New Roman" w:cs="Times New Roman"/>
          <w:spacing w:val="-11"/>
          <w:sz w:val="24"/>
          <w:szCs w:val="24"/>
          <w:lang w:val="en-US"/>
        </w:rPr>
        <w:t xml:space="preserve"> </w:t>
      </w:r>
      <w:r w:rsidRPr="0054457E">
        <w:rPr>
          <w:rFonts w:ascii="Times New Roman" w:hAnsi="Times New Roman" w:cs="Times New Roman"/>
          <w:sz w:val="24"/>
          <w:szCs w:val="24"/>
          <w:lang w:val="en-US"/>
        </w:rPr>
        <w:t>to</w:t>
      </w:r>
      <w:r w:rsidRPr="0054457E">
        <w:rPr>
          <w:rFonts w:ascii="Times New Roman" w:hAnsi="Times New Roman" w:cs="Times New Roman"/>
          <w:spacing w:val="-16"/>
          <w:sz w:val="24"/>
          <w:szCs w:val="24"/>
          <w:lang w:val="en-US"/>
        </w:rPr>
        <w:t xml:space="preserve"> </w:t>
      </w:r>
      <w:r w:rsidRPr="0054457E">
        <w:rPr>
          <w:rFonts w:ascii="Times New Roman" w:hAnsi="Times New Roman" w:cs="Times New Roman"/>
          <w:sz w:val="24"/>
          <w:szCs w:val="24"/>
          <w:lang w:val="en-US"/>
        </w:rPr>
        <w:t>be</w:t>
      </w:r>
      <w:r w:rsidRPr="0054457E">
        <w:rPr>
          <w:rFonts w:ascii="Times New Roman" w:hAnsi="Times New Roman" w:cs="Times New Roman"/>
          <w:spacing w:val="-12"/>
          <w:sz w:val="24"/>
          <w:szCs w:val="24"/>
          <w:lang w:val="en-US"/>
        </w:rPr>
        <w:t xml:space="preserve"> </w:t>
      </w:r>
      <w:r w:rsidRPr="0054457E">
        <w:rPr>
          <w:rFonts w:ascii="Times New Roman" w:hAnsi="Times New Roman" w:cs="Times New Roman"/>
          <w:sz w:val="24"/>
          <w:szCs w:val="24"/>
          <w:lang w:val="en-US"/>
        </w:rPr>
        <w:t>enforced</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by the remedies available to a judgment creditor on a judgment. It is of course always open to the</w:t>
      </w:r>
      <w:r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parties to abandon the judgment in whole or in part and to enter into a new agreement. Save for</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the aforegoing, the effect of the consent order is otherwise that it renders the issues between the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parties in relation to their proprietary rights and the payment of maintenance to a former spouse,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 xml:space="preserve">where the agreement includes a non-variation clause, </w:t>
      </w:r>
      <w:r w:rsidRPr="0054457E">
        <w:rPr>
          <w:rFonts w:ascii="Times New Roman" w:hAnsi="Times New Roman" w:cs="Times New Roman"/>
          <w:i/>
          <w:sz w:val="24"/>
          <w:szCs w:val="24"/>
          <w:lang w:val="en-US"/>
        </w:rPr>
        <w:t>res judicata</w:t>
      </w:r>
      <w:r w:rsidRPr="0054457E">
        <w:rPr>
          <w:rFonts w:ascii="Times New Roman" w:hAnsi="Times New Roman" w:cs="Times New Roman"/>
          <w:sz w:val="24"/>
          <w:szCs w:val="24"/>
          <w:lang w:val="en-US"/>
        </w:rPr>
        <w:t xml:space="preserve">, and thus effectively achieves </w:t>
      </w:r>
      <w:r w:rsidR="00682B8F" w:rsidRPr="0054457E">
        <w:rPr>
          <w:rFonts w:ascii="Times New Roman" w:hAnsi="Times New Roman" w:cs="Times New Roman"/>
          <w:sz w:val="24"/>
          <w:szCs w:val="24"/>
          <w:lang w:val="en-US"/>
        </w:rPr>
        <w:t>a</w:t>
      </w:r>
      <w:r w:rsidR="00682B8F" w:rsidRPr="0054457E">
        <w:rPr>
          <w:rFonts w:ascii="Times New Roman" w:hAnsi="Times New Roman" w:cs="Times New Roman"/>
          <w:spacing w:val="-57"/>
          <w:sz w:val="24"/>
          <w:szCs w:val="24"/>
          <w:lang w:val="en-US"/>
        </w:rPr>
        <w:t xml:space="preserve"> “</w:t>
      </w:r>
      <w:r w:rsidRPr="0054457E">
        <w:rPr>
          <w:rFonts w:ascii="Times New Roman" w:hAnsi="Times New Roman" w:cs="Times New Roman"/>
          <w:sz w:val="24"/>
          <w:szCs w:val="24"/>
          <w:lang w:val="en-US"/>
        </w:rPr>
        <w:t>clean break”</w:t>
      </w:r>
      <w:r w:rsidRPr="0054457E">
        <w:rPr>
          <w:rFonts w:ascii="Times New Roman" w:hAnsi="Times New Roman" w:cs="Times New Roman"/>
          <w:b/>
          <w:spacing w:val="1"/>
          <w:sz w:val="24"/>
          <w:szCs w:val="24"/>
          <w:lang w:val="en-US"/>
        </w:rPr>
        <w:t xml:space="preserve"> </w:t>
      </w:r>
      <w:r w:rsidRPr="0054457E">
        <w:rPr>
          <w:rFonts w:ascii="Times New Roman" w:hAnsi="Times New Roman" w:cs="Times New Roman"/>
          <w:sz w:val="24"/>
          <w:szCs w:val="24"/>
          <w:lang w:val="en-US"/>
        </w:rPr>
        <w:t>as</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envisaged by</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the</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scheme</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of the</w:t>
      </w:r>
      <w:r w:rsidRPr="0054457E">
        <w:rPr>
          <w:rFonts w:ascii="Times New Roman" w:hAnsi="Times New Roman" w:cs="Times New Roman"/>
          <w:spacing w:val="-2"/>
          <w:sz w:val="24"/>
          <w:szCs w:val="24"/>
          <w:lang w:val="en-US"/>
        </w:rPr>
        <w:t xml:space="preserve"> </w:t>
      </w:r>
      <w:r w:rsidRPr="0054457E">
        <w:rPr>
          <w:rFonts w:ascii="Times New Roman" w:hAnsi="Times New Roman" w:cs="Times New Roman"/>
          <w:sz w:val="24"/>
          <w:szCs w:val="24"/>
          <w:lang w:val="en-US"/>
        </w:rPr>
        <w:t>Divorce</w:t>
      </w:r>
      <w:r w:rsidRPr="0054457E">
        <w:rPr>
          <w:rFonts w:ascii="Times New Roman" w:hAnsi="Times New Roman" w:cs="Times New Roman"/>
          <w:spacing w:val="-3"/>
          <w:sz w:val="24"/>
          <w:szCs w:val="24"/>
          <w:lang w:val="en-US"/>
        </w:rPr>
        <w:t xml:space="preserve"> </w:t>
      </w:r>
      <w:r w:rsidRPr="0054457E">
        <w:rPr>
          <w:rFonts w:ascii="Times New Roman" w:hAnsi="Times New Roman" w:cs="Times New Roman"/>
          <w:sz w:val="24"/>
          <w:szCs w:val="24"/>
          <w:lang w:val="en-US"/>
        </w:rPr>
        <w:t>Act.’</w:t>
      </w:r>
    </w:p>
    <w:p w14:paraId="39149243" w14:textId="77777777" w:rsidR="00A01902" w:rsidRPr="0054457E" w:rsidRDefault="00A01902" w:rsidP="0054457E">
      <w:pPr>
        <w:widowControl w:val="0"/>
        <w:autoSpaceDE w:val="0"/>
        <w:autoSpaceDN w:val="0"/>
        <w:spacing w:line="360" w:lineRule="auto"/>
        <w:rPr>
          <w:rFonts w:ascii="Times New Roman" w:hAnsi="Times New Roman" w:cs="Times New Roman"/>
          <w:sz w:val="28"/>
          <w:szCs w:val="28"/>
          <w:lang w:val="en-US" w:eastAsia="en-US"/>
        </w:rPr>
      </w:pPr>
    </w:p>
    <w:p w14:paraId="3EFD8A1A" w14:textId="04AADC87" w:rsidR="00A01902" w:rsidRPr="0054457E" w:rsidRDefault="00A01902" w:rsidP="0054457E">
      <w:pPr>
        <w:pStyle w:val="BodyText"/>
        <w:numPr>
          <w:ilvl w:val="0"/>
          <w:numId w:val="15"/>
        </w:numPr>
        <w:spacing w:after="0" w:line="360" w:lineRule="auto"/>
        <w:ind w:left="0" w:firstLine="0"/>
        <w:rPr>
          <w:rFonts w:ascii="Times New Roman" w:hAnsi="Times New Roman" w:cs="Times New Roman"/>
          <w:sz w:val="28"/>
          <w:szCs w:val="28"/>
          <w:lang w:val="en-US" w:eastAsia="en-US"/>
        </w:rPr>
      </w:pPr>
      <w:r w:rsidRPr="0054457E">
        <w:rPr>
          <w:rFonts w:ascii="Times New Roman" w:hAnsi="Times New Roman" w:cs="Times New Roman"/>
          <w:sz w:val="28"/>
          <w:lang w:val="en-US"/>
        </w:rPr>
        <w:lastRenderedPageBreak/>
        <w:t>Having considered the submissions of both parties and the applicable legal</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principles,</w:t>
      </w:r>
      <w:r w:rsidRPr="0054457E">
        <w:rPr>
          <w:rFonts w:ascii="Times New Roman" w:hAnsi="Times New Roman" w:cs="Times New Roman"/>
          <w:spacing w:val="70"/>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70"/>
          <w:sz w:val="28"/>
          <w:lang w:val="en-US"/>
        </w:rPr>
        <w:t xml:space="preserve"> </w:t>
      </w:r>
      <w:r w:rsidRPr="0054457E">
        <w:rPr>
          <w:rFonts w:ascii="Times New Roman" w:hAnsi="Times New Roman" w:cs="Times New Roman"/>
          <w:sz w:val="28"/>
          <w:lang w:val="en-US"/>
        </w:rPr>
        <w:t>high</w:t>
      </w:r>
      <w:r w:rsidRPr="0054457E">
        <w:rPr>
          <w:rFonts w:ascii="Times New Roman" w:hAnsi="Times New Roman" w:cs="Times New Roman"/>
          <w:spacing w:val="70"/>
          <w:sz w:val="28"/>
          <w:lang w:val="en-US"/>
        </w:rPr>
        <w:t xml:space="preserve"> </w:t>
      </w:r>
      <w:r w:rsidRPr="0054457E">
        <w:rPr>
          <w:rFonts w:ascii="Times New Roman" w:hAnsi="Times New Roman" w:cs="Times New Roman"/>
          <w:sz w:val="28"/>
          <w:lang w:val="en-US"/>
        </w:rPr>
        <w:t>court</w:t>
      </w:r>
      <w:r w:rsidRPr="0054457E">
        <w:rPr>
          <w:rFonts w:ascii="Times New Roman" w:hAnsi="Times New Roman" w:cs="Times New Roman"/>
          <w:spacing w:val="71"/>
          <w:sz w:val="28"/>
          <w:lang w:val="en-US"/>
        </w:rPr>
        <w:t xml:space="preserve"> </w:t>
      </w:r>
      <w:r w:rsidRPr="0054457E">
        <w:rPr>
          <w:rFonts w:ascii="Times New Roman" w:hAnsi="Times New Roman" w:cs="Times New Roman"/>
          <w:sz w:val="28"/>
          <w:lang w:val="en-US"/>
        </w:rPr>
        <w:t>concluded on</w:t>
      </w:r>
      <w:r w:rsidRPr="0054457E">
        <w:rPr>
          <w:rFonts w:ascii="Times New Roman" w:hAnsi="Times New Roman" w:cs="Times New Roman"/>
          <w:spacing w:val="70"/>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70"/>
          <w:sz w:val="28"/>
          <w:lang w:val="en-US"/>
        </w:rPr>
        <w:t xml:space="preserve"> </w:t>
      </w:r>
      <w:r w:rsidRPr="0054457E">
        <w:rPr>
          <w:rFonts w:ascii="Times New Roman" w:hAnsi="Times New Roman" w:cs="Times New Roman"/>
          <w:sz w:val="28"/>
          <w:lang w:val="en-US"/>
        </w:rPr>
        <w:t>basis of</w:t>
      </w:r>
      <w:r w:rsidRPr="0054457E">
        <w:rPr>
          <w:rFonts w:ascii="Times New Roman" w:hAnsi="Times New Roman" w:cs="Times New Roman"/>
          <w:spacing w:val="70"/>
          <w:sz w:val="28"/>
          <w:lang w:val="en-US"/>
        </w:rPr>
        <w:t xml:space="preserve"> </w:t>
      </w:r>
      <w:r w:rsidRPr="0054457E">
        <w:rPr>
          <w:rFonts w:ascii="Times New Roman" w:hAnsi="Times New Roman" w:cs="Times New Roman"/>
          <w:sz w:val="28"/>
          <w:lang w:val="en-US"/>
        </w:rPr>
        <w:t>ss</w:t>
      </w:r>
      <w:r w:rsidRPr="0054457E">
        <w:rPr>
          <w:rFonts w:ascii="Times New Roman" w:hAnsi="Times New Roman" w:cs="Times New Roman"/>
          <w:spacing w:val="70"/>
          <w:sz w:val="28"/>
          <w:lang w:val="en-US"/>
        </w:rPr>
        <w:t xml:space="preserve"> </w:t>
      </w:r>
      <w:r w:rsidRPr="0054457E">
        <w:rPr>
          <w:rFonts w:ascii="Times New Roman" w:hAnsi="Times New Roman" w:cs="Times New Roman"/>
          <w:sz w:val="28"/>
          <w:lang w:val="en-US"/>
        </w:rPr>
        <w:t>24,</w:t>
      </w:r>
      <w:r w:rsidR="00346E4E" w:rsidRPr="0054457E">
        <w:rPr>
          <w:rFonts w:ascii="Times New Roman" w:hAnsi="Times New Roman" w:cs="Times New Roman"/>
          <w:sz w:val="28"/>
          <w:lang w:val="en-US"/>
        </w:rPr>
        <w:t xml:space="preserve"> </w:t>
      </w:r>
      <w:r w:rsidRPr="0054457E">
        <w:rPr>
          <w:rFonts w:ascii="Times New Roman" w:hAnsi="Times New Roman" w:cs="Times New Roman"/>
          <w:sz w:val="28"/>
          <w:lang w:val="en-US"/>
        </w:rPr>
        <w:t>26 and</w:t>
      </w:r>
      <w:r w:rsidRPr="0054457E">
        <w:rPr>
          <w:rFonts w:ascii="Times New Roman" w:hAnsi="Times New Roman" w:cs="Times New Roman"/>
          <w:spacing w:val="70"/>
          <w:sz w:val="28"/>
          <w:lang w:val="en-US"/>
        </w:rPr>
        <w:t xml:space="preserve"> </w:t>
      </w:r>
      <w:r w:rsidRPr="0054457E">
        <w:rPr>
          <w:rFonts w:ascii="Times New Roman" w:hAnsi="Times New Roman" w:cs="Times New Roman"/>
          <w:sz w:val="28"/>
          <w:lang w:val="en-US"/>
        </w:rPr>
        <w:t>40 of</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Maintenance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Act</w:t>
      </w:r>
      <w:r w:rsidRPr="0054457E">
        <w:rPr>
          <w:rFonts w:ascii="Times New Roman" w:hAnsi="Times New Roman" w:cs="Times New Roman"/>
          <w:spacing w:val="33"/>
          <w:sz w:val="28"/>
          <w:lang w:val="en-US"/>
        </w:rPr>
        <w:t xml:space="preserve"> </w:t>
      </w:r>
      <w:r w:rsidRPr="0054457E">
        <w:rPr>
          <w:rFonts w:ascii="Times New Roman" w:hAnsi="Times New Roman" w:cs="Times New Roman"/>
          <w:sz w:val="28"/>
          <w:lang w:val="en-US"/>
        </w:rPr>
        <w:t>that</w:t>
      </w:r>
      <w:r w:rsidRPr="0054457E">
        <w:rPr>
          <w:rFonts w:ascii="Times New Roman" w:hAnsi="Times New Roman" w:cs="Times New Roman"/>
          <w:spacing w:val="32"/>
          <w:sz w:val="28"/>
          <w:lang w:val="en-US"/>
        </w:rPr>
        <w:t xml:space="preserve"> </w:t>
      </w:r>
      <w:r w:rsidRPr="0054457E">
        <w:rPr>
          <w:rFonts w:ascii="Times New Roman" w:hAnsi="Times New Roman" w:cs="Times New Roman"/>
          <w:sz w:val="28"/>
          <w:lang w:val="en-US"/>
        </w:rPr>
        <w:t>because</w:t>
      </w:r>
      <w:r w:rsidRPr="0054457E">
        <w:rPr>
          <w:rFonts w:ascii="Times New Roman" w:hAnsi="Times New Roman" w:cs="Times New Roman"/>
          <w:spacing w:val="27"/>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32"/>
          <w:sz w:val="28"/>
          <w:lang w:val="en-US"/>
        </w:rPr>
        <w:t xml:space="preserve"> </w:t>
      </w:r>
      <w:r w:rsidRPr="0054457E">
        <w:rPr>
          <w:rFonts w:ascii="Times New Roman" w:hAnsi="Times New Roman" w:cs="Times New Roman"/>
          <w:sz w:val="28"/>
          <w:lang w:val="en-US"/>
        </w:rPr>
        <w:t>maintenance</w:t>
      </w:r>
      <w:r w:rsidRPr="0054457E">
        <w:rPr>
          <w:rFonts w:ascii="Times New Roman" w:hAnsi="Times New Roman" w:cs="Times New Roman"/>
          <w:spacing w:val="31"/>
          <w:sz w:val="28"/>
          <w:lang w:val="en-US"/>
        </w:rPr>
        <w:t xml:space="preserve"> </w:t>
      </w:r>
      <w:r w:rsidRPr="0054457E">
        <w:rPr>
          <w:rFonts w:ascii="Times New Roman" w:hAnsi="Times New Roman" w:cs="Times New Roman"/>
          <w:sz w:val="28"/>
          <w:lang w:val="en-US"/>
        </w:rPr>
        <w:t>order</w:t>
      </w:r>
      <w:r w:rsidRPr="0054457E">
        <w:rPr>
          <w:rFonts w:ascii="Times New Roman" w:hAnsi="Times New Roman" w:cs="Times New Roman"/>
          <w:spacing w:val="33"/>
          <w:sz w:val="28"/>
          <w:lang w:val="en-US"/>
        </w:rPr>
        <w:t xml:space="preserve"> </w:t>
      </w:r>
      <w:r w:rsidRPr="0054457E">
        <w:rPr>
          <w:rFonts w:ascii="Times New Roman" w:hAnsi="Times New Roman" w:cs="Times New Roman"/>
          <w:sz w:val="28"/>
          <w:lang w:val="en-US"/>
        </w:rPr>
        <w:t>which</w:t>
      </w:r>
      <w:r w:rsidRPr="0054457E">
        <w:rPr>
          <w:rFonts w:ascii="Times New Roman" w:hAnsi="Times New Roman" w:cs="Times New Roman"/>
          <w:spacing w:val="27"/>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32"/>
          <w:sz w:val="28"/>
          <w:lang w:val="en-US"/>
        </w:rPr>
        <w:t xml:space="preserve"> </w:t>
      </w:r>
      <w:r w:rsidRPr="0054457E">
        <w:rPr>
          <w:rFonts w:ascii="Times New Roman" w:hAnsi="Times New Roman" w:cs="Times New Roman"/>
          <w:sz w:val="28"/>
          <w:lang w:val="en-US"/>
        </w:rPr>
        <w:t>court</w:t>
      </w:r>
      <w:r w:rsidRPr="0054457E">
        <w:rPr>
          <w:rFonts w:ascii="Times New Roman" w:hAnsi="Times New Roman" w:cs="Times New Roman"/>
          <w:spacing w:val="32"/>
          <w:sz w:val="28"/>
          <w:lang w:val="en-US"/>
        </w:rPr>
        <w:t xml:space="preserve"> </w:t>
      </w:r>
      <w:r w:rsidRPr="0054457E">
        <w:rPr>
          <w:rFonts w:ascii="Times New Roman" w:hAnsi="Times New Roman" w:cs="Times New Roman"/>
          <w:sz w:val="28"/>
          <w:lang w:val="en-US"/>
        </w:rPr>
        <w:t xml:space="preserve">granted </w:t>
      </w:r>
      <w:r w:rsidRPr="0054457E">
        <w:rPr>
          <w:rFonts w:ascii="Times New Roman" w:hAnsi="Times New Roman" w:cs="Times New Roman"/>
          <w:sz w:val="28"/>
          <w:szCs w:val="28"/>
          <w:lang w:val="en-US" w:eastAsia="en-US"/>
        </w:rPr>
        <w:t>upon the divorce of the parties was a civil judgment, the failure by the appellant to</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pay maintenance for all those years was a judgment debt</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which triggered the</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application of s 11</w:t>
      </w:r>
      <w:r w:rsidRPr="0054457E">
        <w:rPr>
          <w:rFonts w:ascii="Times New Roman" w:hAnsi="Times New Roman" w:cs="Times New Roman"/>
          <w:i/>
          <w:sz w:val="28"/>
          <w:szCs w:val="28"/>
          <w:lang w:val="en-US" w:eastAsia="en-US"/>
        </w:rPr>
        <w:t>(a)</w:t>
      </w:r>
      <w:r w:rsidRPr="0054457E">
        <w:rPr>
          <w:rFonts w:ascii="Times New Roman" w:hAnsi="Times New Roman" w:cs="Times New Roman"/>
          <w:sz w:val="28"/>
          <w:szCs w:val="28"/>
          <w:lang w:val="en-US" w:eastAsia="en-US"/>
        </w:rPr>
        <w:t>(ii) of the Prescription Act and therefore, the prescription</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period of</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30 years.</w:t>
      </w:r>
    </w:p>
    <w:p w14:paraId="6762209F" w14:textId="77777777" w:rsidR="00A01902" w:rsidRPr="0054457E" w:rsidRDefault="00A01902" w:rsidP="0054457E">
      <w:pPr>
        <w:pStyle w:val="BodyText"/>
        <w:spacing w:after="0" w:line="360" w:lineRule="auto"/>
        <w:rPr>
          <w:rFonts w:ascii="Times New Roman" w:hAnsi="Times New Roman" w:cs="Times New Roman"/>
          <w:sz w:val="28"/>
          <w:szCs w:val="28"/>
          <w:lang w:val="en-US" w:eastAsia="en-US"/>
        </w:rPr>
      </w:pPr>
    </w:p>
    <w:p w14:paraId="67B5D445" w14:textId="710C5609" w:rsidR="00A01902" w:rsidRPr="0054457E" w:rsidRDefault="00A01902" w:rsidP="0054457E">
      <w:pPr>
        <w:pStyle w:val="ListParagraph"/>
        <w:widowControl w:val="0"/>
        <w:numPr>
          <w:ilvl w:val="0"/>
          <w:numId w:val="15"/>
        </w:numPr>
        <w:tabs>
          <w:tab w:val="left" w:pos="709"/>
        </w:tabs>
        <w:autoSpaceDE w:val="0"/>
        <w:autoSpaceDN w:val="0"/>
        <w:spacing w:after="0" w:line="360" w:lineRule="auto"/>
        <w:ind w:left="0" w:firstLine="0"/>
        <w:jc w:val="both"/>
        <w:rPr>
          <w:rFonts w:ascii="Times New Roman" w:hAnsi="Times New Roman" w:cs="Times New Roman"/>
          <w:sz w:val="28"/>
          <w:lang w:val="en-US"/>
        </w:rPr>
      </w:pPr>
      <w:r w:rsidRPr="0054457E">
        <w:rPr>
          <w:rFonts w:ascii="Times New Roman" w:hAnsi="Times New Roman" w:cs="Times New Roman"/>
          <w:spacing w:val="-1"/>
          <w:sz w:val="28"/>
          <w:lang w:val="en-US"/>
        </w:rPr>
        <w:t>The</w:t>
      </w:r>
      <w:r w:rsidRPr="0054457E">
        <w:rPr>
          <w:rFonts w:ascii="Times New Roman" w:hAnsi="Times New Roman" w:cs="Times New Roman"/>
          <w:spacing w:val="-15"/>
          <w:sz w:val="28"/>
          <w:lang w:val="en-US"/>
        </w:rPr>
        <w:t xml:space="preserve"> </w:t>
      </w:r>
      <w:r w:rsidRPr="0054457E">
        <w:rPr>
          <w:rFonts w:ascii="Times New Roman" w:hAnsi="Times New Roman" w:cs="Times New Roman"/>
          <w:spacing w:val="-1"/>
          <w:sz w:val="28"/>
          <w:lang w:val="en-US"/>
        </w:rPr>
        <w:t>high</w:t>
      </w:r>
      <w:r w:rsidRPr="0054457E">
        <w:rPr>
          <w:rFonts w:ascii="Times New Roman" w:hAnsi="Times New Roman" w:cs="Times New Roman"/>
          <w:spacing w:val="-15"/>
          <w:sz w:val="28"/>
          <w:lang w:val="en-US"/>
        </w:rPr>
        <w:t xml:space="preserve"> </w:t>
      </w:r>
      <w:r w:rsidRPr="0054457E">
        <w:rPr>
          <w:rFonts w:ascii="Times New Roman" w:hAnsi="Times New Roman" w:cs="Times New Roman"/>
          <w:spacing w:val="-1"/>
          <w:sz w:val="28"/>
          <w:lang w:val="en-US"/>
        </w:rPr>
        <w:t>court</w:t>
      </w:r>
      <w:r w:rsidRPr="0054457E">
        <w:rPr>
          <w:rFonts w:ascii="Times New Roman" w:hAnsi="Times New Roman" w:cs="Times New Roman"/>
          <w:spacing w:val="-14"/>
          <w:sz w:val="28"/>
          <w:lang w:val="en-US"/>
        </w:rPr>
        <w:t xml:space="preserve"> </w:t>
      </w:r>
      <w:r w:rsidRPr="0054457E">
        <w:rPr>
          <w:rFonts w:ascii="Times New Roman" w:hAnsi="Times New Roman" w:cs="Times New Roman"/>
          <w:spacing w:val="-1"/>
          <w:sz w:val="28"/>
          <w:lang w:val="en-US"/>
        </w:rPr>
        <w:t>subsequently</w:t>
      </w:r>
      <w:r w:rsidRPr="0054457E">
        <w:rPr>
          <w:rFonts w:ascii="Times New Roman" w:hAnsi="Times New Roman" w:cs="Times New Roman"/>
          <w:spacing w:val="-16"/>
          <w:sz w:val="28"/>
          <w:lang w:val="en-US"/>
        </w:rPr>
        <w:t xml:space="preserve"> </w:t>
      </w:r>
      <w:r w:rsidRPr="0054457E">
        <w:rPr>
          <w:rFonts w:ascii="Times New Roman" w:hAnsi="Times New Roman" w:cs="Times New Roman"/>
          <w:spacing w:val="-1"/>
          <w:sz w:val="28"/>
          <w:lang w:val="en-US"/>
        </w:rPr>
        <w:t>granted</w:t>
      </w:r>
      <w:r w:rsidRPr="0054457E">
        <w:rPr>
          <w:rFonts w:ascii="Times New Roman" w:hAnsi="Times New Roman" w:cs="Times New Roman"/>
          <w:spacing w:val="-15"/>
          <w:sz w:val="28"/>
          <w:lang w:val="en-US"/>
        </w:rPr>
        <w:t xml:space="preserve"> </w:t>
      </w:r>
      <w:r w:rsidRPr="0054457E">
        <w:rPr>
          <w:rFonts w:ascii="Times New Roman" w:hAnsi="Times New Roman" w:cs="Times New Roman"/>
          <w:sz w:val="28"/>
          <w:lang w:val="en-US"/>
        </w:rPr>
        <w:t>an</w:t>
      </w:r>
      <w:r w:rsidRPr="0054457E">
        <w:rPr>
          <w:rFonts w:ascii="Times New Roman" w:hAnsi="Times New Roman" w:cs="Times New Roman"/>
          <w:spacing w:val="-15"/>
          <w:sz w:val="28"/>
          <w:lang w:val="en-US"/>
        </w:rPr>
        <w:t xml:space="preserve"> </w:t>
      </w:r>
      <w:r w:rsidRPr="0054457E">
        <w:rPr>
          <w:rFonts w:ascii="Times New Roman" w:hAnsi="Times New Roman" w:cs="Times New Roman"/>
          <w:sz w:val="28"/>
          <w:lang w:val="en-US"/>
        </w:rPr>
        <w:t>order</w:t>
      </w:r>
      <w:r w:rsidRPr="0054457E">
        <w:rPr>
          <w:rFonts w:ascii="Times New Roman" w:hAnsi="Times New Roman" w:cs="Times New Roman"/>
          <w:spacing w:val="-14"/>
          <w:sz w:val="28"/>
          <w:lang w:val="en-US"/>
        </w:rPr>
        <w:t xml:space="preserve"> </w:t>
      </w:r>
      <w:r w:rsidRPr="0054457E">
        <w:rPr>
          <w:rFonts w:ascii="Times New Roman" w:hAnsi="Times New Roman" w:cs="Times New Roman"/>
          <w:sz w:val="28"/>
          <w:lang w:val="en-US"/>
        </w:rPr>
        <w:t>that</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5"/>
          <w:sz w:val="28"/>
          <w:lang w:val="en-US"/>
        </w:rPr>
        <w:t xml:space="preserve"> </w:t>
      </w:r>
      <w:r w:rsidRPr="0054457E">
        <w:rPr>
          <w:rFonts w:ascii="Times New Roman" w:hAnsi="Times New Roman" w:cs="Times New Roman"/>
          <w:sz w:val="28"/>
          <w:lang w:val="en-US"/>
        </w:rPr>
        <w:t>maintenance</w:t>
      </w:r>
      <w:r w:rsidRPr="0054457E">
        <w:rPr>
          <w:rFonts w:ascii="Times New Roman" w:hAnsi="Times New Roman" w:cs="Times New Roman"/>
          <w:spacing w:val="-15"/>
          <w:sz w:val="28"/>
          <w:lang w:val="en-US"/>
        </w:rPr>
        <w:t xml:space="preserve"> </w:t>
      </w:r>
      <w:r w:rsidRPr="0054457E">
        <w:rPr>
          <w:rFonts w:ascii="Times New Roman" w:hAnsi="Times New Roman" w:cs="Times New Roman"/>
          <w:sz w:val="28"/>
          <w:lang w:val="en-US"/>
        </w:rPr>
        <w:t>obligations</w:t>
      </w:r>
      <w:r w:rsidRPr="0054457E">
        <w:rPr>
          <w:rFonts w:ascii="Times New Roman" w:hAnsi="Times New Roman" w:cs="Times New Roman"/>
          <w:spacing w:val="-67"/>
          <w:sz w:val="28"/>
          <w:lang w:val="en-US"/>
        </w:rPr>
        <w:t xml:space="preserve"> </w:t>
      </w:r>
      <w:r w:rsidRPr="0054457E">
        <w:rPr>
          <w:rFonts w:ascii="Times New Roman" w:hAnsi="Times New Roman" w:cs="Times New Roman"/>
          <w:spacing w:val="-1"/>
          <w:sz w:val="28"/>
          <w:lang w:val="en-US"/>
        </w:rPr>
        <w:t>contained</w:t>
      </w:r>
      <w:r w:rsidRPr="0054457E">
        <w:rPr>
          <w:rFonts w:ascii="Times New Roman" w:hAnsi="Times New Roman" w:cs="Times New Roman"/>
          <w:spacing w:val="-20"/>
          <w:sz w:val="28"/>
          <w:lang w:val="en-US"/>
        </w:rPr>
        <w:t xml:space="preserve"> </w:t>
      </w:r>
      <w:r w:rsidRPr="0054457E">
        <w:rPr>
          <w:rFonts w:ascii="Times New Roman" w:hAnsi="Times New Roman" w:cs="Times New Roman"/>
          <w:spacing w:val="-1"/>
          <w:sz w:val="28"/>
          <w:lang w:val="en-US"/>
        </w:rPr>
        <w:t>in</w:t>
      </w:r>
      <w:r w:rsidRPr="0054457E">
        <w:rPr>
          <w:rFonts w:ascii="Times New Roman" w:hAnsi="Times New Roman" w:cs="Times New Roman"/>
          <w:spacing w:val="-16"/>
          <w:sz w:val="28"/>
          <w:lang w:val="en-US"/>
        </w:rPr>
        <w:t xml:space="preserve"> </w:t>
      </w:r>
      <w:r w:rsidRPr="0054457E">
        <w:rPr>
          <w:rFonts w:ascii="Times New Roman" w:hAnsi="Times New Roman" w:cs="Times New Roman"/>
          <w:spacing w:val="-1"/>
          <w:sz w:val="28"/>
          <w:lang w:val="en-US"/>
        </w:rPr>
        <w:t>the</w:t>
      </w:r>
      <w:r w:rsidRPr="0054457E">
        <w:rPr>
          <w:rFonts w:ascii="Times New Roman" w:hAnsi="Times New Roman" w:cs="Times New Roman"/>
          <w:spacing w:val="-15"/>
          <w:sz w:val="28"/>
          <w:lang w:val="en-US"/>
        </w:rPr>
        <w:t xml:space="preserve"> </w:t>
      </w:r>
      <w:r w:rsidRPr="0054457E">
        <w:rPr>
          <w:rFonts w:ascii="Times New Roman" w:hAnsi="Times New Roman" w:cs="Times New Roman"/>
          <w:spacing w:val="-1"/>
          <w:sz w:val="28"/>
          <w:lang w:val="en-US"/>
        </w:rPr>
        <w:t>consent</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paper</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that</w:t>
      </w:r>
      <w:r w:rsidRPr="0054457E">
        <w:rPr>
          <w:rFonts w:ascii="Times New Roman" w:hAnsi="Times New Roman" w:cs="Times New Roman"/>
          <w:spacing w:val="-14"/>
          <w:sz w:val="28"/>
          <w:lang w:val="en-US"/>
        </w:rPr>
        <w:t xml:space="preserve"> </w:t>
      </w:r>
      <w:r w:rsidRPr="0054457E">
        <w:rPr>
          <w:rFonts w:ascii="Times New Roman" w:hAnsi="Times New Roman" w:cs="Times New Roman"/>
          <w:sz w:val="28"/>
          <w:lang w:val="en-US"/>
        </w:rPr>
        <w:t>was</w:t>
      </w:r>
      <w:r w:rsidRPr="0054457E">
        <w:rPr>
          <w:rFonts w:ascii="Times New Roman" w:hAnsi="Times New Roman" w:cs="Times New Roman"/>
          <w:spacing w:val="-14"/>
          <w:sz w:val="28"/>
          <w:lang w:val="en-US"/>
        </w:rPr>
        <w:t xml:space="preserve"> </w:t>
      </w:r>
      <w:r w:rsidRPr="0054457E">
        <w:rPr>
          <w:rFonts w:ascii="Times New Roman" w:hAnsi="Times New Roman" w:cs="Times New Roman"/>
          <w:sz w:val="28"/>
          <w:lang w:val="en-US"/>
        </w:rPr>
        <w:t>made</w:t>
      </w:r>
      <w:r w:rsidRPr="0054457E">
        <w:rPr>
          <w:rFonts w:ascii="Times New Roman" w:hAnsi="Times New Roman" w:cs="Times New Roman"/>
          <w:spacing w:val="-19"/>
          <w:sz w:val="28"/>
          <w:lang w:val="en-US"/>
        </w:rPr>
        <w:t xml:space="preserve"> </w:t>
      </w:r>
      <w:r w:rsidRPr="0054457E">
        <w:rPr>
          <w:rFonts w:ascii="Times New Roman" w:hAnsi="Times New Roman" w:cs="Times New Roman"/>
          <w:sz w:val="28"/>
          <w:lang w:val="en-US"/>
        </w:rPr>
        <w:t>an</w:t>
      </w:r>
      <w:r w:rsidRPr="0054457E">
        <w:rPr>
          <w:rFonts w:ascii="Times New Roman" w:hAnsi="Times New Roman" w:cs="Times New Roman"/>
          <w:spacing w:val="-14"/>
          <w:sz w:val="28"/>
          <w:lang w:val="en-US"/>
        </w:rPr>
        <w:t xml:space="preserve"> </w:t>
      </w:r>
      <w:r w:rsidRPr="0054457E">
        <w:rPr>
          <w:rFonts w:ascii="Times New Roman" w:hAnsi="Times New Roman" w:cs="Times New Roman"/>
          <w:sz w:val="28"/>
          <w:lang w:val="en-US"/>
        </w:rPr>
        <w:t>order</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14"/>
          <w:sz w:val="28"/>
          <w:lang w:val="en-US"/>
        </w:rPr>
        <w:t xml:space="preserve"> </w:t>
      </w:r>
      <w:r w:rsidRPr="0054457E">
        <w:rPr>
          <w:rFonts w:ascii="Times New Roman" w:hAnsi="Times New Roman" w:cs="Times New Roman"/>
          <w:sz w:val="28"/>
          <w:lang w:val="en-US"/>
        </w:rPr>
        <w:t>court</w:t>
      </w:r>
      <w:r w:rsidRPr="0054457E">
        <w:rPr>
          <w:rFonts w:ascii="Times New Roman" w:hAnsi="Times New Roman" w:cs="Times New Roman"/>
          <w:spacing w:val="-14"/>
          <w:sz w:val="28"/>
          <w:lang w:val="en-US"/>
        </w:rPr>
        <w:t xml:space="preserve"> </w:t>
      </w:r>
      <w:r w:rsidRPr="0054457E">
        <w:rPr>
          <w:rFonts w:ascii="Times New Roman" w:hAnsi="Times New Roman" w:cs="Times New Roman"/>
          <w:sz w:val="28"/>
          <w:lang w:val="en-US"/>
        </w:rPr>
        <w:t>on</w:t>
      </w:r>
      <w:r w:rsidRPr="0054457E">
        <w:rPr>
          <w:rFonts w:ascii="Times New Roman" w:hAnsi="Times New Roman" w:cs="Times New Roman"/>
          <w:spacing w:val="-16"/>
          <w:sz w:val="28"/>
          <w:lang w:val="en-US"/>
        </w:rPr>
        <w:t xml:space="preserve"> </w:t>
      </w:r>
      <w:r w:rsidRPr="0054457E">
        <w:rPr>
          <w:rFonts w:ascii="Times New Roman" w:hAnsi="Times New Roman" w:cs="Times New Roman"/>
          <w:sz w:val="28"/>
          <w:lang w:val="en-US"/>
        </w:rPr>
        <w:t>27</w:t>
      </w:r>
      <w:r w:rsidRPr="0054457E">
        <w:rPr>
          <w:rFonts w:ascii="Times New Roman" w:hAnsi="Times New Roman" w:cs="Times New Roman"/>
          <w:spacing w:val="-15"/>
          <w:sz w:val="28"/>
          <w:lang w:val="en-US"/>
        </w:rPr>
        <w:t xml:space="preserve"> </w:t>
      </w:r>
      <w:r w:rsidRPr="0054457E">
        <w:rPr>
          <w:rFonts w:ascii="Times New Roman" w:hAnsi="Times New Roman" w:cs="Times New Roman"/>
          <w:sz w:val="28"/>
          <w:lang w:val="en-US"/>
        </w:rPr>
        <w:t>July</w:t>
      </w:r>
      <w:r w:rsidRPr="0054457E">
        <w:rPr>
          <w:rFonts w:ascii="Times New Roman" w:hAnsi="Times New Roman" w:cs="Times New Roman"/>
          <w:spacing w:val="-16"/>
          <w:sz w:val="28"/>
          <w:lang w:val="en-US"/>
        </w:rPr>
        <w:t xml:space="preserve"> </w:t>
      </w:r>
      <w:r w:rsidRPr="0054457E">
        <w:rPr>
          <w:rFonts w:ascii="Times New Roman" w:hAnsi="Times New Roman" w:cs="Times New Roman"/>
          <w:sz w:val="28"/>
          <w:lang w:val="en-US"/>
        </w:rPr>
        <w:t>1993</w:t>
      </w:r>
      <w:r w:rsidRPr="0054457E">
        <w:rPr>
          <w:rFonts w:ascii="Times New Roman" w:hAnsi="Times New Roman" w:cs="Times New Roman"/>
          <w:spacing w:val="-16"/>
          <w:sz w:val="28"/>
          <w:lang w:val="en-US"/>
        </w:rPr>
        <w:t xml:space="preserve"> </w:t>
      </w:r>
      <w:r w:rsidRPr="0054457E">
        <w:rPr>
          <w:rFonts w:ascii="Times New Roman" w:hAnsi="Times New Roman" w:cs="Times New Roman"/>
          <w:sz w:val="28"/>
          <w:lang w:val="en-US"/>
        </w:rPr>
        <w:t>under</w:t>
      </w:r>
      <w:r w:rsidRPr="0054457E">
        <w:rPr>
          <w:rFonts w:ascii="Times New Roman" w:hAnsi="Times New Roman" w:cs="Times New Roman"/>
          <w:spacing w:val="-67"/>
          <w:sz w:val="28"/>
          <w:lang w:val="en-US"/>
        </w:rPr>
        <w:t xml:space="preserve"> </w:t>
      </w:r>
      <w:r w:rsidRPr="0054457E">
        <w:rPr>
          <w:rFonts w:ascii="Times New Roman" w:hAnsi="Times New Roman" w:cs="Times New Roman"/>
          <w:sz w:val="28"/>
          <w:lang w:val="en-US"/>
        </w:rPr>
        <w:t>case</w:t>
      </w:r>
      <w:r w:rsidRPr="0054457E">
        <w:rPr>
          <w:rFonts w:ascii="Times New Roman" w:hAnsi="Times New Roman" w:cs="Times New Roman"/>
          <w:spacing w:val="-3"/>
          <w:sz w:val="28"/>
          <w:lang w:val="en-US"/>
        </w:rPr>
        <w:t xml:space="preserve"> </w:t>
      </w:r>
      <w:r w:rsidRPr="0054457E">
        <w:rPr>
          <w:rFonts w:ascii="Times New Roman" w:hAnsi="Times New Roman" w:cs="Times New Roman"/>
          <w:sz w:val="28"/>
          <w:lang w:val="en-US"/>
        </w:rPr>
        <w:t>number 7177/1993,</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is</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subject</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to</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30-year period</w:t>
      </w:r>
      <w:r w:rsidRPr="0054457E">
        <w:rPr>
          <w:rFonts w:ascii="Times New Roman" w:hAnsi="Times New Roman" w:cs="Times New Roman"/>
          <w:spacing w:val="-3"/>
          <w:sz w:val="28"/>
          <w:lang w:val="en-US"/>
        </w:rPr>
        <w:t xml:space="preserve"> </w:t>
      </w:r>
      <w:r w:rsidRPr="0054457E">
        <w:rPr>
          <w:rFonts w:ascii="Times New Roman" w:hAnsi="Times New Roman" w:cs="Times New Roman"/>
          <w:sz w:val="28"/>
          <w:lang w:val="en-US"/>
        </w:rPr>
        <w:t>as</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prescribed</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in</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s</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11</w:t>
      </w:r>
      <w:r w:rsidRPr="0054457E">
        <w:rPr>
          <w:rFonts w:ascii="Times New Roman" w:hAnsi="Times New Roman" w:cs="Times New Roman"/>
          <w:i/>
          <w:sz w:val="28"/>
          <w:lang w:val="en-US"/>
        </w:rPr>
        <w:t>(a</w:t>
      </w:r>
      <w:r w:rsidRPr="0054457E">
        <w:rPr>
          <w:rFonts w:ascii="Times New Roman" w:hAnsi="Times New Roman" w:cs="Times New Roman"/>
          <w:sz w:val="28"/>
          <w:lang w:val="en-US"/>
        </w:rPr>
        <w:t>)(ii)</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67"/>
          <w:sz w:val="28"/>
          <w:lang w:val="en-US"/>
        </w:rPr>
        <w:t xml:space="preserve"> </w:t>
      </w:r>
      <w:r w:rsidRPr="0054457E">
        <w:rPr>
          <w:rFonts w:ascii="Times New Roman" w:hAnsi="Times New Roman" w:cs="Times New Roman"/>
          <w:sz w:val="28"/>
          <w:lang w:val="en-US"/>
        </w:rPr>
        <w:t>the Prescription Act. It is this order that the appellant challenges with leave of 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high court.</w:t>
      </w:r>
    </w:p>
    <w:p w14:paraId="41211AE3" w14:textId="77777777" w:rsidR="00A01902" w:rsidRPr="0054457E" w:rsidRDefault="00A01902" w:rsidP="0054457E">
      <w:pPr>
        <w:widowControl w:val="0"/>
        <w:tabs>
          <w:tab w:val="left" w:pos="821"/>
        </w:tabs>
        <w:autoSpaceDE w:val="0"/>
        <w:autoSpaceDN w:val="0"/>
        <w:spacing w:line="360" w:lineRule="auto"/>
        <w:rPr>
          <w:rFonts w:ascii="Times New Roman" w:hAnsi="Times New Roman" w:cs="Times New Roman"/>
          <w:sz w:val="28"/>
          <w:szCs w:val="22"/>
          <w:lang w:val="en-US" w:eastAsia="en-US"/>
        </w:rPr>
      </w:pPr>
    </w:p>
    <w:p w14:paraId="273B4392" w14:textId="014D85CB" w:rsidR="00A01902" w:rsidRPr="0054457E" w:rsidRDefault="00A01902" w:rsidP="0054457E">
      <w:pPr>
        <w:pStyle w:val="ListParagraph"/>
        <w:widowControl w:val="0"/>
        <w:numPr>
          <w:ilvl w:val="0"/>
          <w:numId w:val="15"/>
        </w:numPr>
        <w:tabs>
          <w:tab w:val="left" w:pos="709"/>
        </w:tabs>
        <w:autoSpaceDE w:val="0"/>
        <w:autoSpaceDN w:val="0"/>
        <w:spacing w:after="0" w:line="360" w:lineRule="auto"/>
        <w:ind w:left="0" w:firstLine="0"/>
        <w:jc w:val="both"/>
        <w:rPr>
          <w:rFonts w:ascii="Times New Roman" w:hAnsi="Times New Roman" w:cs="Times New Roman"/>
          <w:sz w:val="28"/>
          <w:lang w:val="en-US"/>
        </w:rPr>
      </w:pPr>
      <w:r w:rsidRPr="0054457E">
        <w:rPr>
          <w:rFonts w:ascii="Times New Roman" w:hAnsi="Times New Roman" w:cs="Times New Roman"/>
          <w:sz w:val="28"/>
          <w:lang w:val="en-US"/>
        </w:rPr>
        <w:t>The sole issue for determination before this Court</w:t>
      </w:r>
      <w:r w:rsidR="00E22364" w:rsidRPr="0054457E">
        <w:rPr>
          <w:rFonts w:ascii="Times New Roman" w:hAnsi="Times New Roman" w:cs="Times New Roman"/>
          <w:sz w:val="28"/>
          <w:lang w:val="en-US"/>
        </w:rPr>
        <w:t>,</w:t>
      </w:r>
      <w:r w:rsidRPr="0054457E">
        <w:rPr>
          <w:rFonts w:ascii="Times New Roman" w:hAnsi="Times New Roman" w:cs="Times New Roman"/>
          <w:sz w:val="28"/>
          <w:lang w:val="en-US"/>
        </w:rPr>
        <w:t xml:space="preserve"> as was in the high court, is</w:t>
      </w:r>
      <w:r w:rsidRPr="0054457E">
        <w:rPr>
          <w:rFonts w:ascii="Times New Roman" w:hAnsi="Times New Roman" w:cs="Times New Roman"/>
          <w:spacing w:val="-67"/>
          <w:sz w:val="28"/>
          <w:lang w:val="en-US"/>
        </w:rPr>
        <w:t xml:space="preserve"> </w:t>
      </w:r>
      <w:r w:rsidRPr="0054457E">
        <w:rPr>
          <w:rFonts w:ascii="Times New Roman" w:hAnsi="Times New Roman" w:cs="Times New Roman"/>
          <w:sz w:val="28"/>
          <w:lang w:val="en-US"/>
        </w:rPr>
        <w:t>whether an undertaking to pay maintenance in a divorce consent paper which was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made an order of court gave rise to a ‘judgment debt’ as contemplated in s 11</w:t>
      </w:r>
      <w:r w:rsidRPr="0054457E">
        <w:rPr>
          <w:rFonts w:ascii="Times New Roman" w:hAnsi="Times New Roman" w:cs="Times New Roman"/>
          <w:i/>
          <w:sz w:val="28"/>
          <w:lang w:val="en-US"/>
        </w:rPr>
        <w:t>(a)</w:t>
      </w:r>
      <w:r w:rsidRPr="0054457E">
        <w:rPr>
          <w:rFonts w:ascii="Times New Roman" w:hAnsi="Times New Roman" w:cs="Times New Roman"/>
          <w:sz w:val="28"/>
          <w:lang w:val="en-US"/>
        </w:rPr>
        <w:t>(ii)</w:t>
      </w:r>
      <w:r w:rsidRPr="0054457E">
        <w:rPr>
          <w:rFonts w:ascii="Times New Roman" w:hAnsi="Times New Roman" w:cs="Times New Roman"/>
          <w:spacing w:val="-67"/>
          <w:sz w:val="28"/>
          <w:lang w:val="en-US"/>
        </w:rPr>
        <w:t xml:space="preserve"> </w:t>
      </w:r>
      <w:r w:rsidRPr="0054457E">
        <w:rPr>
          <w:rFonts w:ascii="Times New Roman" w:hAnsi="Times New Roman" w:cs="Times New Roman"/>
          <w:sz w:val="28"/>
          <w:lang w:val="en-US"/>
        </w:rPr>
        <w:t>with</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prescriptive</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period</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30</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years,</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or</w:t>
      </w:r>
      <w:r w:rsidRPr="0054457E">
        <w:rPr>
          <w:rFonts w:ascii="Times New Roman" w:hAnsi="Times New Roman" w:cs="Times New Roman"/>
          <w:spacing w:val="-10"/>
          <w:sz w:val="28"/>
          <w:lang w:val="en-US"/>
        </w:rPr>
        <w:t xml:space="preserve"> </w:t>
      </w:r>
      <w:r w:rsidRPr="0054457E">
        <w:rPr>
          <w:rFonts w:ascii="Times New Roman" w:hAnsi="Times New Roman" w:cs="Times New Roman"/>
          <w:sz w:val="28"/>
          <w:lang w:val="en-US"/>
        </w:rPr>
        <w:t>‘any</w:t>
      </w:r>
      <w:r w:rsidRPr="0054457E">
        <w:rPr>
          <w:rFonts w:ascii="Times New Roman" w:hAnsi="Times New Roman" w:cs="Times New Roman"/>
          <w:spacing w:val="-10"/>
          <w:sz w:val="28"/>
          <w:lang w:val="en-US"/>
        </w:rPr>
        <w:t xml:space="preserve"> </w:t>
      </w:r>
      <w:r w:rsidRPr="0054457E">
        <w:rPr>
          <w:rFonts w:ascii="Times New Roman" w:hAnsi="Times New Roman" w:cs="Times New Roman"/>
          <w:sz w:val="28"/>
          <w:lang w:val="en-US"/>
        </w:rPr>
        <w:t>other</w:t>
      </w:r>
      <w:r w:rsidRPr="0054457E">
        <w:rPr>
          <w:rFonts w:ascii="Times New Roman" w:hAnsi="Times New Roman" w:cs="Times New Roman"/>
          <w:spacing w:val="-3"/>
          <w:sz w:val="28"/>
          <w:lang w:val="en-US"/>
        </w:rPr>
        <w:t xml:space="preserve"> </w:t>
      </w:r>
      <w:r w:rsidRPr="0054457E">
        <w:rPr>
          <w:rFonts w:ascii="Times New Roman" w:hAnsi="Times New Roman" w:cs="Times New Roman"/>
          <w:sz w:val="28"/>
          <w:lang w:val="en-US"/>
        </w:rPr>
        <w:t>debt’</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as</w:t>
      </w:r>
      <w:r w:rsidRPr="0054457E">
        <w:rPr>
          <w:rFonts w:ascii="Times New Roman" w:hAnsi="Times New Roman" w:cs="Times New Roman"/>
          <w:spacing w:val="-9"/>
          <w:sz w:val="28"/>
          <w:lang w:val="en-US"/>
        </w:rPr>
        <w:t xml:space="preserve"> </w:t>
      </w:r>
      <w:r w:rsidRPr="0054457E">
        <w:rPr>
          <w:rFonts w:ascii="Times New Roman" w:hAnsi="Times New Roman" w:cs="Times New Roman"/>
          <w:sz w:val="28"/>
          <w:lang w:val="en-US"/>
        </w:rPr>
        <w:t>contemplated</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in</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s</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11</w:t>
      </w:r>
      <w:r w:rsidRPr="0054457E">
        <w:rPr>
          <w:rFonts w:ascii="Times New Roman" w:hAnsi="Times New Roman" w:cs="Times New Roman"/>
          <w:i/>
          <w:sz w:val="28"/>
          <w:lang w:val="en-US"/>
        </w:rPr>
        <w:t>(d)</w:t>
      </w:r>
      <w:r w:rsidRPr="0054457E">
        <w:rPr>
          <w:rFonts w:ascii="Times New Roman" w:hAnsi="Times New Roman" w:cs="Times New Roman"/>
          <w:i/>
          <w:spacing w:val="-68"/>
          <w:sz w:val="28"/>
          <w:lang w:val="en-US"/>
        </w:rPr>
        <w:t xml:space="preserve"> </w:t>
      </w:r>
      <w:r w:rsidRPr="0054457E">
        <w:rPr>
          <w:rFonts w:ascii="Times New Roman" w:hAnsi="Times New Roman" w:cs="Times New Roman"/>
          <w:sz w:val="28"/>
          <w:lang w:val="en-US"/>
        </w:rPr>
        <w:t>of the Prescription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Act, with</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 prescription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period of</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three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years.</w:t>
      </w:r>
    </w:p>
    <w:p w14:paraId="165918B3" w14:textId="77777777" w:rsidR="00A01902" w:rsidRPr="0054457E" w:rsidRDefault="00A01902" w:rsidP="0054457E">
      <w:pPr>
        <w:widowControl w:val="0"/>
        <w:tabs>
          <w:tab w:val="left" w:pos="821"/>
        </w:tabs>
        <w:autoSpaceDE w:val="0"/>
        <w:autoSpaceDN w:val="0"/>
        <w:spacing w:line="360" w:lineRule="auto"/>
        <w:rPr>
          <w:rFonts w:ascii="Times New Roman" w:hAnsi="Times New Roman" w:cs="Times New Roman"/>
          <w:sz w:val="28"/>
          <w:szCs w:val="22"/>
          <w:lang w:val="en-US" w:eastAsia="en-US"/>
        </w:rPr>
      </w:pPr>
    </w:p>
    <w:p w14:paraId="527AEA06" w14:textId="671D8B22" w:rsidR="00FE1876" w:rsidRPr="0054457E" w:rsidRDefault="00FE1876" w:rsidP="0054457E">
      <w:pPr>
        <w:pStyle w:val="BodyText"/>
        <w:numPr>
          <w:ilvl w:val="0"/>
          <w:numId w:val="15"/>
        </w:numPr>
        <w:spacing w:after="0" w:line="360" w:lineRule="auto"/>
        <w:ind w:left="0" w:firstLine="0"/>
        <w:rPr>
          <w:rFonts w:ascii="Times New Roman" w:hAnsi="Times New Roman" w:cs="Times New Roman"/>
          <w:sz w:val="28"/>
          <w:szCs w:val="28"/>
          <w:lang w:val="en-US" w:eastAsia="en-US"/>
        </w:rPr>
      </w:pPr>
      <w:r w:rsidRPr="0054457E">
        <w:rPr>
          <w:rFonts w:ascii="Times New Roman" w:hAnsi="Times New Roman" w:cs="Times New Roman"/>
          <w:sz w:val="28"/>
          <w:szCs w:val="22"/>
          <w:lang w:val="en-US" w:eastAsia="en-US"/>
        </w:rPr>
        <w:t>This Court, must therefore consider whether the high court interpreted 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word ‘judgment debt’ as contemplated in s 11</w:t>
      </w:r>
      <w:r w:rsidRPr="0054457E">
        <w:rPr>
          <w:rFonts w:ascii="Times New Roman" w:hAnsi="Times New Roman" w:cs="Times New Roman"/>
          <w:i/>
          <w:sz w:val="28"/>
          <w:szCs w:val="22"/>
          <w:lang w:val="en-US" w:eastAsia="en-US"/>
        </w:rPr>
        <w:t>(a)</w:t>
      </w:r>
      <w:r w:rsidRPr="0054457E">
        <w:rPr>
          <w:rFonts w:ascii="Times New Roman" w:hAnsi="Times New Roman" w:cs="Times New Roman"/>
          <w:sz w:val="28"/>
          <w:szCs w:val="22"/>
          <w:lang w:val="en-US" w:eastAsia="en-US"/>
        </w:rPr>
        <w:t>(ii) of the Prescription Act, with a</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prescriptive period of 30 years, and ‘any other debt’ as contemplated in s 11</w:t>
      </w:r>
      <w:r w:rsidRPr="0054457E">
        <w:rPr>
          <w:rFonts w:ascii="Times New Roman" w:hAnsi="Times New Roman" w:cs="Times New Roman"/>
          <w:i/>
          <w:sz w:val="28"/>
          <w:szCs w:val="22"/>
          <w:lang w:val="en-US" w:eastAsia="en-US"/>
        </w:rPr>
        <w:t xml:space="preserve">(d)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the Act, with a prescription period of three years</w:t>
      </w:r>
      <w:r w:rsidR="00F9735E" w:rsidRPr="0054457E">
        <w:rPr>
          <w:rFonts w:ascii="Times New Roman" w:hAnsi="Times New Roman" w:cs="Times New Roman"/>
          <w:sz w:val="28"/>
          <w:szCs w:val="22"/>
          <w:lang w:val="en-US" w:eastAsia="en-US"/>
        </w:rPr>
        <w:t>,</w:t>
      </w:r>
      <w:r w:rsidRPr="0054457E">
        <w:rPr>
          <w:rFonts w:ascii="Times New Roman" w:hAnsi="Times New Roman" w:cs="Times New Roman"/>
          <w:sz w:val="28"/>
          <w:szCs w:val="22"/>
          <w:lang w:val="en-US" w:eastAsia="en-US"/>
        </w:rPr>
        <w:t xml:space="preserve"> correctly. For this purpose, 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proper approach to adopt in the interpretation of the statutes implicated</w:t>
      </w:r>
      <w:r w:rsidR="00E22364" w:rsidRPr="0054457E">
        <w:rPr>
          <w:rFonts w:ascii="Times New Roman" w:hAnsi="Times New Roman" w:cs="Times New Roman"/>
          <w:sz w:val="28"/>
          <w:szCs w:val="22"/>
          <w:lang w:val="en-US" w:eastAsia="en-US"/>
        </w:rPr>
        <w:t>,</w:t>
      </w:r>
      <w:r w:rsidRPr="0054457E">
        <w:rPr>
          <w:rFonts w:ascii="Times New Roman" w:hAnsi="Times New Roman" w:cs="Times New Roman"/>
          <w:sz w:val="28"/>
          <w:szCs w:val="22"/>
          <w:lang w:val="en-US" w:eastAsia="en-US"/>
        </w:rPr>
        <w:t xml:space="preserve"> namely, the</w:t>
      </w:r>
      <w:r w:rsidRPr="0054457E">
        <w:rPr>
          <w:rFonts w:ascii="Times New Roman" w:hAnsi="Times New Roman" w:cs="Times New Roman"/>
          <w:spacing w:val="-67"/>
          <w:sz w:val="28"/>
          <w:szCs w:val="22"/>
          <w:lang w:val="en-US" w:eastAsia="en-US"/>
        </w:rPr>
        <w:t xml:space="preserve"> </w:t>
      </w:r>
      <w:r w:rsidRPr="0054457E">
        <w:rPr>
          <w:rFonts w:ascii="Times New Roman" w:hAnsi="Times New Roman" w:cs="Times New Roman"/>
          <w:sz w:val="28"/>
          <w:szCs w:val="22"/>
          <w:lang w:val="en-US" w:eastAsia="en-US"/>
        </w:rPr>
        <w:t>Prescription</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Act</w:t>
      </w:r>
      <w:r w:rsidRPr="0054457E">
        <w:rPr>
          <w:rFonts w:ascii="Times New Roman" w:hAnsi="Times New Roman" w:cs="Times New Roman"/>
          <w:spacing w:val="-9"/>
          <w:sz w:val="28"/>
          <w:szCs w:val="22"/>
          <w:lang w:val="en-US" w:eastAsia="en-US"/>
        </w:rPr>
        <w:t xml:space="preserve"> </w:t>
      </w:r>
      <w:r w:rsidRPr="0054457E">
        <w:rPr>
          <w:rFonts w:ascii="Times New Roman" w:hAnsi="Times New Roman" w:cs="Times New Roman"/>
          <w:sz w:val="28"/>
          <w:szCs w:val="22"/>
          <w:lang w:val="en-US" w:eastAsia="en-US"/>
        </w:rPr>
        <w:t>read</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with</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Act</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as</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well</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as</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Divorce</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Act</w:t>
      </w:r>
      <w:r w:rsidR="00E22364" w:rsidRPr="0054457E">
        <w:rPr>
          <w:rFonts w:ascii="Times New Roman" w:hAnsi="Times New Roman" w:cs="Times New Roman"/>
          <w:sz w:val="28"/>
          <w:szCs w:val="22"/>
          <w:lang w:val="en-US" w:eastAsia="en-US"/>
        </w:rPr>
        <w:t>,</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is</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as</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was</w:t>
      </w:r>
      <w:r w:rsidRPr="0054457E">
        <w:rPr>
          <w:rFonts w:ascii="Times New Roman" w:hAnsi="Times New Roman" w:cs="Times New Roman"/>
          <w:spacing w:val="-68"/>
          <w:sz w:val="28"/>
          <w:szCs w:val="22"/>
          <w:lang w:val="en-US" w:eastAsia="en-US"/>
        </w:rPr>
        <w:t xml:space="preserve"> </w:t>
      </w:r>
      <w:r w:rsidRPr="0054457E">
        <w:rPr>
          <w:rFonts w:ascii="Times New Roman" w:hAnsi="Times New Roman" w:cs="Times New Roman"/>
          <w:sz w:val="28"/>
          <w:szCs w:val="22"/>
          <w:lang w:val="en-US" w:eastAsia="en-US"/>
        </w:rPr>
        <w:lastRenderedPageBreak/>
        <w:t>recently</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restated</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i/>
          <w:sz w:val="28"/>
          <w:szCs w:val="22"/>
          <w:lang w:val="en-US" w:eastAsia="en-US"/>
        </w:rPr>
        <w:t>C:SARS</w:t>
      </w:r>
      <w:r w:rsidRPr="0054457E">
        <w:rPr>
          <w:rFonts w:ascii="Times New Roman" w:hAnsi="Times New Roman" w:cs="Times New Roman"/>
          <w:i/>
          <w:spacing w:val="-8"/>
          <w:sz w:val="28"/>
          <w:szCs w:val="22"/>
          <w:lang w:val="en-US" w:eastAsia="en-US"/>
        </w:rPr>
        <w:t xml:space="preserve"> </w:t>
      </w:r>
      <w:r w:rsidRPr="0054457E">
        <w:rPr>
          <w:rFonts w:ascii="Times New Roman" w:hAnsi="Times New Roman" w:cs="Times New Roman"/>
          <w:i/>
          <w:sz w:val="28"/>
          <w:szCs w:val="22"/>
          <w:lang w:val="en-US" w:eastAsia="en-US"/>
        </w:rPr>
        <w:t>v</w:t>
      </w:r>
      <w:r w:rsidRPr="0054457E">
        <w:rPr>
          <w:rFonts w:ascii="Times New Roman" w:hAnsi="Times New Roman" w:cs="Times New Roman"/>
          <w:i/>
          <w:spacing w:val="-7"/>
          <w:sz w:val="28"/>
          <w:szCs w:val="22"/>
          <w:lang w:val="en-US" w:eastAsia="en-US"/>
        </w:rPr>
        <w:t xml:space="preserve"> </w:t>
      </w:r>
      <w:r w:rsidRPr="0054457E">
        <w:rPr>
          <w:rFonts w:ascii="Times New Roman" w:hAnsi="Times New Roman" w:cs="Times New Roman"/>
          <w:i/>
          <w:sz w:val="28"/>
          <w:szCs w:val="22"/>
          <w:lang w:val="en-US" w:eastAsia="en-US"/>
        </w:rPr>
        <w:t>United</w:t>
      </w:r>
      <w:r w:rsidRPr="0054457E">
        <w:rPr>
          <w:rFonts w:ascii="Times New Roman" w:hAnsi="Times New Roman" w:cs="Times New Roman"/>
          <w:i/>
          <w:spacing w:val="-7"/>
          <w:sz w:val="28"/>
          <w:szCs w:val="22"/>
          <w:lang w:val="en-US" w:eastAsia="en-US"/>
        </w:rPr>
        <w:t xml:space="preserve"> </w:t>
      </w:r>
      <w:r w:rsidRPr="0054457E">
        <w:rPr>
          <w:rFonts w:ascii="Times New Roman" w:hAnsi="Times New Roman" w:cs="Times New Roman"/>
          <w:i/>
          <w:sz w:val="28"/>
          <w:szCs w:val="22"/>
          <w:lang w:val="en-US" w:eastAsia="en-US"/>
        </w:rPr>
        <w:t>Manganese</w:t>
      </w:r>
      <w:r w:rsidRPr="0054457E">
        <w:rPr>
          <w:rFonts w:ascii="Times New Roman" w:hAnsi="Times New Roman" w:cs="Times New Roman"/>
          <w:i/>
          <w:spacing w:val="-7"/>
          <w:sz w:val="28"/>
          <w:szCs w:val="22"/>
          <w:lang w:val="en-US" w:eastAsia="en-US"/>
        </w:rPr>
        <w:t xml:space="preserve"> </w:t>
      </w:r>
      <w:r w:rsidRPr="0054457E">
        <w:rPr>
          <w:rFonts w:ascii="Times New Roman" w:hAnsi="Times New Roman" w:cs="Times New Roman"/>
          <w:i/>
          <w:sz w:val="28"/>
          <w:szCs w:val="22"/>
          <w:lang w:val="en-US" w:eastAsia="en-US"/>
        </w:rPr>
        <w:t>of</w:t>
      </w:r>
      <w:r w:rsidRPr="0054457E">
        <w:rPr>
          <w:rFonts w:ascii="Times New Roman" w:hAnsi="Times New Roman" w:cs="Times New Roman"/>
          <w:i/>
          <w:spacing w:val="-10"/>
          <w:sz w:val="28"/>
          <w:szCs w:val="22"/>
          <w:lang w:val="en-US" w:eastAsia="en-US"/>
        </w:rPr>
        <w:t xml:space="preserve"> </w:t>
      </w:r>
      <w:r w:rsidRPr="0054457E">
        <w:rPr>
          <w:rFonts w:ascii="Times New Roman" w:hAnsi="Times New Roman" w:cs="Times New Roman"/>
          <w:i/>
          <w:sz w:val="28"/>
          <w:szCs w:val="22"/>
          <w:lang w:val="en-US" w:eastAsia="en-US"/>
        </w:rPr>
        <w:t>Kalahari</w:t>
      </w:r>
      <w:r w:rsidRPr="0054457E">
        <w:rPr>
          <w:rFonts w:ascii="Times New Roman" w:hAnsi="Times New Roman" w:cs="Times New Roman"/>
          <w:i/>
          <w:spacing w:val="-10"/>
          <w:sz w:val="28"/>
          <w:szCs w:val="22"/>
          <w:lang w:val="en-US" w:eastAsia="en-US"/>
        </w:rPr>
        <w:t xml:space="preserve"> </w:t>
      </w:r>
      <w:r w:rsidRPr="0054457E">
        <w:rPr>
          <w:rFonts w:ascii="Times New Roman" w:hAnsi="Times New Roman" w:cs="Times New Roman"/>
          <w:i/>
          <w:sz w:val="28"/>
          <w:szCs w:val="22"/>
          <w:lang w:val="en-US" w:eastAsia="en-US"/>
        </w:rPr>
        <w:t>(Pty)</w:t>
      </w:r>
      <w:r w:rsidRPr="0054457E">
        <w:rPr>
          <w:rFonts w:ascii="Times New Roman" w:hAnsi="Times New Roman" w:cs="Times New Roman"/>
          <w:i/>
          <w:spacing w:val="-6"/>
          <w:sz w:val="28"/>
          <w:szCs w:val="22"/>
          <w:lang w:val="en-US" w:eastAsia="en-US"/>
        </w:rPr>
        <w:t xml:space="preserve"> </w:t>
      </w:r>
      <w:r w:rsidRPr="0054457E">
        <w:rPr>
          <w:rFonts w:ascii="Times New Roman" w:hAnsi="Times New Roman" w:cs="Times New Roman"/>
          <w:i/>
          <w:sz w:val="28"/>
          <w:szCs w:val="22"/>
          <w:lang w:val="en-US" w:eastAsia="en-US"/>
        </w:rPr>
        <w:t>Ltd</w:t>
      </w:r>
      <w:r w:rsidRPr="0054457E">
        <w:rPr>
          <w:rStyle w:val="FootnoteReference"/>
          <w:rFonts w:ascii="Times New Roman" w:hAnsi="Times New Roman"/>
          <w:sz w:val="28"/>
          <w:szCs w:val="22"/>
          <w:lang w:val="en-US" w:eastAsia="en-US"/>
        </w:rPr>
        <w:footnoteReference w:id="13"/>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take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into</w:t>
      </w:r>
      <w:r w:rsidRPr="0054457E">
        <w:rPr>
          <w:rFonts w:ascii="Times New Roman" w:hAnsi="Times New Roman" w:cs="Times New Roman"/>
          <w:spacing w:val="-67"/>
          <w:sz w:val="28"/>
          <w:szCs w:val="22"/>
          <w:lang w:val="en-US" w:eastAsia="en-US"/>
        </w:rPr>
        <w:t xml:space="preserve"> </w:t>
      </w:r>
      <w:r w:rsidRPr="0054457E">
        <w:rPr>
          <w:rFonts w:ascii="Times New Roman" w:hAnsi="Times New Roman" w:cs="Times New Roman"/>
          <w:sz w:val="28"/>
          <w:szCs w:val="22"/>
          <w:lang w:val="en-US" w:eastAsia="en-US"/>
        </w:rPr>
        <w:t>consideration</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w:t>
      </w:r>
      <w:r w:rsidRPr="0054457E">
        <w:rPr>
          <w:rFonts w:ascii="Times New Roman" w:hAnsi="Times New Roman" w:cs="Times New Roman"/>
          <w:spacing w:val="16"/>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language</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used</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light</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ordinary</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rules</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6"/>
          <w:sz w:val="28"/>
          <w:szCs w:val="22"/>
          <w:lang w:val="en-US" w:eastAsia="en-US"/>
        </w:rPr>
        <w:t xml:space="preserve"> </w:t>
      </w:r>
      <w:r w:rsidRPr="0054457E">
        <w:rPr>
          <w:rFonts w:ascii="Times New Roman" w:hAnsi="Times New Roman" w:cs="Times New Roman"/>
          <w:sz w:val="28"/>
          <w:szCs w:val="22"/>
          <w:lang w:val="en-US" w:eastAsia="en-US"/>
        </w:rPr>
        <w:t xml:space="preserve">grammar </w:t>
      </w:r>
      <w:r w:rsidRPr="0054457E">
        <w:rPr>
          <w:rFonts w:ascii="Times New Roman" w:hAnsi="Times New Roman" w:cs="Times New Roman"/>
          <w:sz w:val="28"/>
          <w:szCs w:val="28"/>
          <w:lang w:val="en-US" w:eastAsia="en-US"/>
        </w:rPr>
        <w:t>and</w:t>
      </w:r>
      <w:r w:rsidRPr="0054457E">
        <w:rPr>
          <w:rFonts w:ascii="Times New Roman" w:hAnsi="Times New Roman" w:cs="Times New Roman"/>
          <w:spacing w:val="39"/>
          <w:sz w:val="28"/>
          <w:szCs w:val="28"/>
          <w:lang w:val="en-US" w:eastAsia="en-US"/>
        </w:rPr>
        <w:t xml:space="preserve"> </w:t>
      </w:r>
      <w:r w:rsidRPr="0054457E">
        <w:rPr>
          <w:rFonts w:ascii="Times New Roman" w:hAnsi="Times New Roman" w:cs="Times New Roman"/>
          <w:sz w:val="28"/>
          <w:szCs w:val="28"/>
          <w:lang w:val="en-US" w:eastAsia="en-US"/>
        </w:rPr>
        <w:t>syntax;</w:t>
      </w:r>
      <w:r w:rsidRPr="0054457E">
        <w:rPr>
          <w:rFonts w:ascii="Times New Roman" w:hAnsi="Times New Roman" w:cs="Times New Roman"/>
          <w:spacing w:val="42"/>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39"/>
          <w:sz w:val="28"/>
          <w:szCs w:val="28"/>
          <w:lang w:val="en-US" w:eastAsia="en-US"/>
        </w:rPr>
        <w:t xml:space="preserve"> </w:t>
      </w:r>
      <w:r w:rsidRPr="0054457E">
        <w:rPr>
          <w:rFonts w:ascii="Times New Roman" w:hAnsi="Times New Roman" w:cs="Times New Roman"/>
          <w:sz w:val="28"/>
          <w:szCs w:val="28"/>
          <w:lang w:val="en-US" w:eastAsia="en-US"/>
        </w:rPr>
        <w:t>context</w:t>
      </w:r>
      <w:r w:rsidRPr="0054457E">
        <w:rPr>
          <w:rFonts w:ascii="Times New Roman" w:hAnsi="Times New Roman" w:cs="Times New Roman"/>
          <w:spacing w:val="37"/>
          <w:sz w:val="28"/>
          <w:szCs w:val="28"/>
          <w:lang w:val="en-US" w:eastAsia="en-US"/>
        </w:rPr>
        <w:t xml:space="preserve"> </w:t>
      </w:r>
      <w:r w:rsidRPr="0054457E">
        <w:rPr>
          <w:rFonts w:ascii="Times New Roman" w:hAnsi="Times New Roman" w:cs="Times New Roman"/>
          <w:sz w:val="28"/>
          <w:szCs w:val="28"/>
          <w:lang w:val="en-US" w:eastAsia="en-US"/>
        </w:rPr>
        <w:t>in</w:t>
      </w:r>
      <w:r w:rsidRPr="0054457E">
        <w:rPr>
          <w:rFonts w:ascii="Times New Roman" w:hAnsi="Times New Roman" w:cs="Times New Roman"/>
          <w:spacing w:val="39"/>
          <w:sz w:val="28"/>
          <w:szCs w:val="28"/>
          <w:lang w:val="en-US" w:eastAsia="en-US"/>
        </w:rPr>
        <w:t xml:space="preserve"> </w:t>
      </w:r>
      <w:r w:rsidRPr="0054457E">
        <w:rPr>
          <w:rFonts w:ascii="Times New Roman" w:hAnsi="Times New Roman" w:cs="Times New Roman"/>
          <w:sz w:val="28"/>
          <w:szCs w:val="28"/>
          <w:lang w:val="en-US" w:eastAsia="en-US"/>
        </w:rPr>
        <w:t>which</w:t>
      </w:r>
      <w:r w:rsidRPr="0054457E">
        <w:rPr>
          <w:rFonts w:ascii="Times New Roman" w:hAnsi="Times New Roman" w:cs="Times New Roman"/>
          <w:spacing w:val="39"/>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40"/>
          <w:sz w:val="28"/>
          <w:szCs w:val="28"/>
          <w:lang w:val="en-US" w:eastAsia="en-US"/>
        </w:rPr>
        <w:t xml:space="preserve"> </w:t>
      </w:r>
      <w:r w:rsidRPr="0054457E">
        <w:rPr>
          <w:rFonts w:ascii="Times New Roman" w:hAnsi="Times New Roman" w:cs="Times New Roman"/>
          <w:sz w:val="28"/>
          <w:szCs w:val="28"/>
          <w:lang w:val="en-US" w:eastAsia="en-US"/>
        </w:rPr>
        <w:t>provision</w:t>
      </w:r>
      <w:r w:rsidRPr="0054457E">
        <w:rPr>
          <w:rFonts w:ascii="Times New Roman" w:hAnsi="Times New Roman" w:cs="Times New Roman"/>
          <w:spacing w:val="39"/>
          <w:sz w:val="28"/>
          <w:szCs w:val="28"/>
          <w:lang w:val="en-US" w:eastAsia="en-US"/>
        </w:rPr>
        <w:t xml:space="preserve"> </w:t>
      </w:r>
      <w:r w:rsidRPr="0054457E">
        <w:rPr>
          <w:rFonts w:ascii="Times New Roman" w:hAnsi="Times New Roman" w:cs="Times New Roman"/>
          <w:sz w:val="28"/>
          <w:szCs w:val="28"/>
          <w:lang w:val="en-US" w:eastAsia="en-US"/>
        </w:rPr>
        <w:t>appears;</w:t>
      </w:r>
      <w:r w:rsidRPr="0054457E">
        <w:rPr>
          <w:rFonts w:ascii="Times New Roman" w:hAnsi="Times New Roman" w:cs="Times New Roman"/>
          <w:spacing w:val="40"/>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40"/>
          <w:sz w:val="28"/>
          <w:szCs w:val="28"/>
          <w:lang w:val="en-US" w:eastAsia="en-US"/>
        </w:rPr>
        <w:t xml:space="preserve"> </w:t>
      </w:r>
      <w:r w:rsidRPr="0054457E">
        <w:rPr>
          <w:rFonts w:ascii="Times New Roman" w:hAnsi="Times New Roman" w:cs="Times New Roman"/>
          <w:sz w:val="28"/>
          <w:szCs w:val="28"/>
          <w:lang w:val="en-US" w:eastAsia="en-US"/>
        </w:rPr>
        <w:t>apparent</w:t>
      </w:r>
      <w:r w:rsidRPr="0054457E">
        <w:rPr>
          <w:rFonts w:ascii="Times New Roman" w:hAnsi="Times New Roman" w:cs="Times New Roman"/>
          <w:spacing w:val="41"/>
          <w:sz w:val="28"/>
          <w:szCs w:val="28"/>
          <w:lang w:val="en-US" w:eastAsia="en-US"/>
        </w:rPr>
        <w:t xml:space="preserve"> </w:t>
      </w:r>
      <w:r w:rsidRPr="0054457E">
        <w:rPr>
          <w:rFonts w:ascii="Times New Roman" w:hAnsi="Times New Roman" w:cs="Times New Roman"/>
          <w:sz w:val="28"/>
          <w:szCs w:val="28"/>
          <w:lang w:val="en-US" w:eastAsia="en-US"/>
        </w:rPr>
        <w:t>purpose</w:t>
      </w:r>
      <w:r w:rsidRPr="0054457E">
        <w:rPr>
          <w:rFonts w:ascii="Times New Roman" w:hAnsi="Times New Roman" w:cs="Times New Roman"/>
          <w:spacing w:val="34"/>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67"/>
          <w:sz w:val="28"/>
          <w:szCs w:val="28"/>
          <w:lang w:val="en-US" w:eastAsia="en-US"/>
        </w:rPr>
        <w:t xml:space="preserve"> </w:t>
      </w:r>
      <w:r w:rsidRPr="0054457E">
        <w:rPr>
          <w:rFonts w:ascii="Times New Roman" w:hAnsi="Times New Roman" w:cs="Times New Roman"/>
          <w:sz w:val="28"/>
          <w:szCs w:val="28"/>
          <w:lang w:val="en-US" w:eastAsia="en-US"/>
        </w:rPr>
        <w:t>which</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it</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is</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directed</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and</w:t>
      </w:r>
      <w:r w:rsidRPr="0054457E">
        <w:rPr>
          <w:rFonts w:ascii="Times New Roman" w:hAnsi="Times New Roman" w:cs="Times New Roman"/>
          <w:spacing w:val="2"/>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material</w:t>
      </w:r>
      <w:r w:rsidRPr="0054457E">
        <w:rPr>
          <w:rFonts w:ascii="Times New Roman" w:hAnsi="Times New Roman" w:cs="Times New Roman"/>
          <w:spacing w:val="4"/>
          <w:sz w:val="28"/>
          <w:szCs w:val="28"/>
          <w:lang w:val="en-US" w:eastAsia="en-US"/>
        </w:rPr>
        <w:t xml:space="preserve"> </w:t>
      </w:r>
      <w:r w:rsidRPr="0054457E">
        <w:rPr>
          <w:rFonts w:ascii="Times New Roman" w:hAnsi="Times New Roman" w:cs="Times New Roman"/>
          <w:sz w:val="28"/>
          <w:szCs w:val="28"/>
          <w:lang w:val="en-US" w:eastAsia="en-US"/>
        </w:rPr>
        <w:t>known</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2"/>
          <w:sz w:val="28"/>
          <w:szCs w:val="28"/>
          <w:lang w:val="en-US" w:eastAsia="en-US"/>
        </w:rPr>
        <w:t xml:space="preserve"> </w:t>
      </w:r>
      <w:r w:rsidRPr="0054457E">
        <w:rPr>
          <w:rFonts w:ascii="Times New Roman" w:hAnsi="Times New Roman" w:cs="Times New Roman"/>
          <w:sz w:val="28"/>
          <w:szCs w:val="28"/>
          <w:lang w:val="en-US" w:eastAsia="en-US"/>
        </w:rPr>
        <w:t>those</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responsible</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for</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its</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production</w:t>
      </w:r>
      <w:r w:rsidR="00E70415" w:rsidRPr="0054457E">
        <w:rPr>
          <w:rFonts w:ascii="Times New Roman" w:hAnsi="Times New Roman" w:cs="Times New Roman"/>
          <w:sz w:val="28"/>
          <w:szCs w:val="28"/>
          <w:lang w:val="en-US" w:eastAsia="en-US"/>
        </w:rPr>
        <w:t xml:space="preserve"> . . .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2"/>
          <w:sz w:val="28"/>
          <w:szCs w:val="28"/>
          <w:lang w:val="en-US" w:eastAsia="en-US"/>
        </w:rPr>
        <w:t xml:space="preserve"> </w:t>
      </w:r>
      <w:r w:rsidRPr="0054457E">
        <w:rPr>
          <w:rFonts w:ascii="Times New Roman" w:hAnsi="Times New Roman" w:cs="Times New Roman"/>
          <w:sz w:val="28"/>
          <w:szCs w:val="28"/>
          <w:lang w:val="en-US" w:eastAsia="en-US"/>
        </w:rPr>
        <w:t>inevitable</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point</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of</w:t>
      </w:r>
      <w:r w:rsidRPr="0054457E">
        <w:rPr>
          <w:rFonts w:ascii="Times New Roman" w:hAnsi="Times New Roman" w:cs="Times New Roman"/>
          <w:spacing w:val="-2"/>
          <w:sz w:val="28"/>
          <w:szCs w:val="28"/>
          <w:lang w:val="en-US" w:eastAsia="en-US"/>
        </w:rPr>
        <w:t xml:space="preserve"> </w:t>
      </w:r>
      <w:r w:rsidRPr="0054457E">
        <w:rPr>
          <w:rFonts w:ascii="Times New Roman" w:hAnsi="Times New Roman" w:cs="Times New Roman"/>
          <w:sz w:val="28"/>
          <w:szCs w:val="28"/>
          <w:lang w:val="en-US" w:eastAsia="en-US"/>
        </w:rPr>
        <w:t>departure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[being]</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language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used</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in</w:t>
      </w:r>
      <w:r w:rsidRPr="0054457E">
        <w:rPr>
          <w:rFonts w:ascii="Times New Roman" w:hAnsi="Times New Roman" w:cs="Times New Roman"/>
          <w:spacing w:val="-9"/>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2"/>
          <w:sz w:val="28"/>
          <w:szCs w:val="28"/>
          <w:lang w:val="en-US" w:eastAsia="en-US"/>
        </w:rPr>
        <w:t xml:space="preserve"> </w:t>
      </w:r>
      <w:r w:rsidRPr="0054457E">
        <w:rPr>
          <w:rFonts w:ascii="Times New Roman" w:hAnsi="Times New Roman" w:cs="Times New Roman"/>
          <w:sz w:val="28"/>
          <w:szCs w:val="28"/>
          <w:lang w:val="en-US" w:eastAsia="en-US"/>
        </w:rPr>
        <w:t>provision</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under</w:t>
      </w:r>
      <w:r w:rsidRPr="0054457E">
        <w:rPr>
          <w:rFonts w:ascii="Times New Roman" w:hAnsi="Times New Roman" w:cs="Times New Roman"/>
          <w:spacing w:val="-67"/>
          <w:sz w:val="28"/>
          <w:szCs w:val="28"/>
          <w:lang w:val="en-US" w:eastAsia="en-US"/>
        </w:rPr>
        <w:t xml:space="preserve"> </w:t>
      </w:r>
      <w:r w:rsidRPr="0054457E">
        <w:rPr>
          <w:rFonts w:ascii="Times New Roman" w:hAnsi="Times New Roman" w:cs="Times New Roman"/>
          <w:sz w:val="28"/>
          <w:szCs w:val="28"/>
          <w:lang w:val="en-US" w:eastAsia="en-US"/>
        </w:rPr>
        <w:t>consideration’.</w:t>
      </w:r>
    </w:p>
    <w:p w14:paraId="02257959" w14:textId="77777777" w:rsidR="00E70415" w:rsidRPr="0054457E" w:rsidRDefault="00E70415" w:rsidP="0054457E">
      <w:pPr>
        <w:pStyle w:val="BodyText"/>
        <w:spacing w:after="0" w:line="360" w:lineRule="auto"/>
        <w:rPr>
          <w:rFonts w:ascii="Times New Roman" w:hAnsi="Times New Roman" w:cs="Times New Roman"/>
          <w:sz w:val="28"/>
          <w:szCs w:val="28"/>
          <w:lang w:val="en-US" w:eastAsia="en-US"/>
        </w:rPr>
      </w:pPr>
    </w:p>
    <w:p w14:paraId="0AEB20BF" w14:textId="3BBFB410" w:rsidR="00E70415" w:rsidRPr="0054457E" w:rsidRDefault="00E70415" w:rsidP="0054457E">
      <w:pPr>
        <w:pStyle w:val="ListParagraph"/>
        <w:widowControl w:val="0"/>
        <w:numPr>
          <w:ilvl w:val="0"/>
          <w:numId w:val="15"/>
        </w:numPr>
        <w:tabs>
          <w:tab w:val="left" w:pos="709"/>
        </w:tabs>
        <w:autoSpaceDE w:val="0"/>
        <w:autoSpaceDN w:val="0"/>
        <w:spacing w:after="0" w:line="360" w:lineRule="auto"/>
        <w:ind w:left="0" w:firstLine="0"/>
        <w:contextualSpacing w:val="0"/>
        <w:jc w:val="both"/>
        <w:rPr>
          <w:rFonts w:ascii="Times New Roman" w:hAnsi="Times New Roman" w:cs="Times New Roman"/>
          <w:sz w:val="28"/>
          <w:szCs w:val="28"/>
          <w:lang w:val="en-US"/>
        </w:rPr>
      </w:pPr>
      <w:r w:rsidRPr="0054457E">
        <w:rPr>
          <w:rFonts w:ascii="Times New Roman" w:hAnsi="Times New Roman" w:cs="Times New Roman"/>
          <w:sz w:val="28"/>
          <w:szCs w:val="28"/>
          <w:lang w:val="en-US"/>
        </w:rPr>
        <w:t>The</w:t>
      </w:r>
      <w:r w:rsidRPr="0054457E">
        <w:rPr>
          <w:rFonts w:ascii="Times New Roman" w:hAnsi="Times New Roman" w:cs="Times New Roman"/>
          <w:spacing w:val="-3"/>
          <w:sz w:val="28"/>
          <w:szCs w:val="28"/>
          <w:lang w:val="en-US"/>
        </w:rPr>
        <w:t xml:space="preserve"> </w:t>
      </w:r>
      <w:r w:rsidRPr="0054457E">
        <w:rPr>
          <w:rFonts w:ascii="Times New Roman" w:hAnsi="Times New Roman" w:cs="Times New Roman"/>
          <w:sz w:val="28"/>
          <w:szCs w:val="28"/>
          <w:lang w:val="en-US"/>
        </w:rPr>
        <w:t>section</w:t>
      </w:r>
      <w:r w:rsidRPr="0054457E">
        <w:rPr>
          <w:rFonts w:ascii="Times New Roman" w:hAnsi="Times New Roman" w:cs="Times New Roman"/>
          <w:spacing w:val="-2"/>
          <w:sz w:val="28"/>
          <w:szCs w:val="28"/>
          <w:lang w:val="en-US"/>
        </w:rPr>
        <w:t xml:space="preserve"> </w:t>
      </w:r>
      <w:r w:rsidRPr="0054457E">
        <w:rPr>
          <w:rFonts w:ascii="Times New Roman" w:hAnsi="Times New Roman" w:cs="Times New Roman"/>
          <w:sz w:val="28"/>
          <w:szCs w:val="28"/>
          <w:lang w:val="en-US"/>
        </w:rPr>
        <w:t>at</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2"/>
          <w:sz w:val="28"/>
          <w:szCs w:val="28"/>
          <w:lang w:val="en-US"/>
        </w:rPr>
        <w:t xml:space="preserve"> </w:t>
      </w:r>
      <w:r w:rsidRPr="0054457E">
        <w:rPr>
          <w:rFonts w:ascii="Times New Roman" w:hAnsi="Times New Roman" w:cs="Times New Roman"/>
          <w:sz w:val="28"/>
          <w:szCs w:val="28"/>
          <w:lang w:val="en-US"/>
        </w:rPr>
        <w:t>heart</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of</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this</w:t>
      </w:r>
      <w:r w:rsidRPr="0054457E">
        <w:rPr>
          <w:rFonts w:ascii="Times New Roman" w:hAnsi="Times New Roman" w:cs="Times New Roman"/>
          <w:spacing w:val="-2"/>
          <w:sz w:val="28"/>
          <w:szCs w:val="28"/>
          <w:lang w:val="en-US"/>
        </w:rPr>
        <w:t xml:space="preserve"> </w:t>
      </w:r>
      <w:r w:rsidRPr="0054457E">
        <w:rPr>
          <w:rFonts w:ascii="Times New Roman" w:hAnsi="Times New Roman" w:cs="Times New Roman"/>
          <w:sz w:val="28"/>
          <w:szCs w:val="28"/>
          <w:lang w:val="en-US"/>
        </w:rPr>
        <w:t>appeal,</w:t>
      </w:r>
      <w:r w:rsidRPr="0054457E">
        <w:rPr>
          <w:rFonts w:ascii="Times New Roman" w:hAnsi="Times New Roman" w:cs="Times New Roman"/>
          <w:spacing w:val="-2"/>
          <w:sz w:val="28"/>
          <w:szCs w:val="28"/>
          <w:lang w:val="en-US"/>
        </w:rPr>
        <w:t xml:space="preserve"> </w:t>
      </w:r>
      <w:r w:rsidRPr="0054457E">
        <w:rPr>
          <w:rFonts w:ascii="Times New Roman" w:hAnsi="Times New Roman" w:cs="Times New Roman"/>
          <w:sz w:val="28"/>
          <w:szCs w:val="28"/>
          <w:lang w:val="en-US"/>
        </w:rPr>
        <w:t>s</w:t>
      </w:r>
      <w:r w:rsidRPr="0054457E">
        <w:rPr>
          <w:rFonts w:ascii="Times New Roman" w:hAnsi="Times New Roman" w:cs="Times New Roman"/>
          <w:spacing w:val="3"/>
          <w:sz w:val="28"/>
          <w:szCs w:val="28"/>
          <w:lang w:val="en-US"/>
        </w:rPr>
        <w:t xml:space="preserve"> </w:t>
      </w:r>
      <w:r w:rsidRPr="0054457E">
        <w:rPr>
          <w:rFonts w:ascii="Times New Roman" w:hAnsi="Times New Roman" w:cs="Times New Roman"/>
          <w:sz w:val="28"/>
          <w:szCs w:val="28"/>
          <w:lang w:val="en-US"/>
        </w:rPr>
        <w:t>11</w:t>
      </w:r>
      <w:r w:rsidRPr="0054457E">
        <w:rPr>
          <w:rFonts w:ascii="Times New Roman" w:hAnsi="Times New Roman" w:cs="Times New Roman"/>
          <w:spacing w:val="-2"/>
          <w:sz w:val="28"/>
          <w:szCs w:val="28"/>
          <w:lang w:val="en-US"/>
        </w:rPr>
        <w:t xml:space="preserve"> </w:t>
      </w:r>
      <w:r w:rsidRPr="0054457E">
        <w:rPr>
          <w:rFonts w:ascii="Times New Roman" w:hAnsi="Times New Roman" w:cs="Times New Roman"/>
          <w:sz w:val="28"/>
          <w:szCs w:val="28"/>
          <w:lang w:val="en-US"/>
        </w:rPr>
        <w:t>of</w:t>
      </w:r>
      <w:r w:rsidRPr="0054457E">
        <w:rPr>
          <w:rFonts w:ascii="Times New Roman" w:hAnsi="Times New Roman" w:cs="Times New Roman"/>
          <w:spacing w:val="-6"/>
          <w:sz w:val="28"/>
          <w:szCs w:val="28"/>
          <w:lang w:val="en-US"/>
        </w:rPr>
        <w:t xml:space="preserve"> </w:t>
      </w:r>
      <w:r w:rsidRPr="0054457E">
        <w:rPr>
          <w:rFonts w:ascii="Times New Roman" w:hAnsi="Times New Roman" w:cs="Times New Roman"/>
          <w:sz w:val="28"/>
          <w:szCs w:val="28"/>
          <w:lang w:val="en-US"/>
        </w:rPr>
        <w:t>the</w:t>
      </w:r>
      <w:r w:rsidRPr="0054457E">
        <w:rPr>
          <w:rFonts w:ascii="Times New Roman" w:hAnsi="Times New Roman" w:cs="Times New Roman"/>
          <w:spacing w:val="-2"/>
          <w:sz w:val="28"/>
          <w:szCs w:val="28"/>
          <w:lang w:val="en-US"/>
        </w:rPr>
        <w:t xml:space="preserve"> </w:t>
      </w:r>
      <w:r w:rsidRPr="0054457E">
        <w:rPr>
          <w:rFonts w:ascii="Times New Roman" w:hAnsi="Times New Roman" w:cs="Times New Roman"/>
          <w:sz w:val="28"/>
          <w:szCs w:val="28"/>
          <w:lang w:val="en-US"/>
        </w:rPr>
        <w:t>Prescription</w:t>
      </w:r>
      <w:r w:rsidRPr="0054457E">
        <w:rPr>
          <w:rFonts w:ascii="Times New Roman" w:hAnsi="Times New Roman" w:cs="Times New Roman"/>
          <w:spacing w:val="-2"/>
          <w:sz w:val="28"/>
          <w:szCs w:val="28"/>
          <w:lang w:val="en-US"/>
        </w:rPr>
        <w:t xml:space="preserve"> </w:t>
      </w:r>
      <w:r w:rsidRPr="0054457E">
        <w:rPr>
          <w:rFonts w:ascii="Times New Roman" w:hAnsi="Times New Roman" w:cs="Times New Roman"/>
          <w:sz w:val="28"/>
          <w:szCs w:val="28"/>
          <w:lang w:val="en-US"/>
        </w:rPr>
        <w:t>Act provides:</w:t>
      </w:r>
    </w:p>
    <w:p w14:paraId="466A8156" w14:textId="77777777" w:rsidR="000A052B" w:rsidRPr="0054457E" w:rsidRDefault="000A052B" w:rsidP="0054457E">
      <w:pPr>
        <w:pStyle w:val="ListParagraph"/>
        <w:kinsoku w:val="0"/>
        <w:overflowPunct w:val="0"/>
        <w:spacing w:after="0" w:line="360" w:lineRule="auto"/>
        <w:ind w:left="0"/>
        <w:jc w:val="both"/>
        <w:rPr>
          <w:rFonts w:ascii="Times New Roman" w:eastAsia="Calibri" w:hAnsi="Times New Roman" w:cs="Times New Roman"/>
          <w:b/>
          <w:sz w:val="24"/>
          <w:szCs w:val="24"/>
        </w:rPr>
      </w:pPr>
      <w:r w:rsidRPr="0054457E">
        <w:rPr>
          <w:rFonts w:ascii="Times New Roman" w:eastAsia="Calibri" w:hAnsi="Times New Roman" w:cs="Times New Roman"/>
          <w:b/>
          <w:sz w:val="24"/>
          <w:szCs w:val="24"/>
        </w:rPr>
        <w:t>‘The periods of prescription of debts</w:t>
      </w:r>
    </w:p>
    <w:p w14:paraId="7EF08F10" w14:textId="77777777" w:rsidR="000A052B" w:rsidRPr="0054457E" w:rsidRDefault="000A052B" w:rsidP="0054457E">
      <w:pPr>
        <w:pStyle w:val="ListParagraph"/>
        <w:kinsoku w:val="0"/>
        <w:overflowPunct w:val="0"/>
        <w:spacing w:after="0" w:line="360" w:lineRule="auto"/>
        <w:ind w:left="0"/>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The periods of prescription of debts shall be the following:</w:t>
      </w:r>
    </w:p>
    <w:p w14:paraId="6DAD5C4F" w14:textId="3361F03B" w:rsidR="000A052B" w:rsidRPr="0054457E" w:rsidRDefault="000A052B" w:rsidP="0054457E">
      <w:pPr>
        <w:pStyle w:val="ListParagraph"/>
        <w:widowControl w:val="0"/>
        <w:numPr>
          <w:ilvl w:val="0"/>
          <w:numId w:val="17"/>
        </w:numPr>
        <w:kinsoku w:val="0"/>
        <w:overflowPunct w:val="0"/>
        <w:autoSpaceDE w:val="0"/>
        <w:autoSpaceDN w:val="0"/>
        <w:adjustRightInd w:val="0"/>
        <w:spacing w:after="0" w:line="360" w:lineRule="auto"/>
        <w:ind w:hanging="720"/>
        <w:jc w:val="both"/>
        <w:rPr>
          <w:rFonts w:ascii="Times New Roman" w:hAnsi="Times New Roman" w:cs="Times New Roman"/>
          <w:sz w:val="24"/>
          <w:szCs w:val="24"/>
          <w:lang w:eastAsia="en-ZA"/>
        </w:rPr>
      </w:pPr>
      <w:r w:rsidRPr="0054457E">
        <w:rPr>
          <w:rFonts w:ascii="Times New Roman" w:hAnsi="Times New Roman" w:cs="Times New Roman"/>
          <w:sz w:val="24"/>
          <w:szCs w:val="24"/>
          <w:lang w:eastAsia="en-ZA"/>
        </w:rPr>
        <w:t>thirty years in respect of–</w:t>
      </w:r>
    </w:p>
    <w:p w14:paraId="2EBB3A83" w14:textId="4DBCF845" w:rsidR="000A052B" w:rsidRPr="0054457E" w:rsidRDefault="0054457E" w:rsidP="0054457E">
      <w:pPr>
        <w:pStyle w:val="ListParagraph"/>
        <w:kinsoku w:val="0"/>
        <w:overflowPunct w:val="0"/>
        <w:spacing w:after="0" w:line="360" w:lineRule="auto"/>
        <w:ind w:left="284"/>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(i)</w:t>
      </w:r>
      <w:r w:rsidRPr="0054457E">
        <w:rPr>
          <w:rFonts w:ascii="Times New Roman" w:eastAsia="Calibri" w:hAnsi="Times New Roman" w:cs="Times New Roman"/>
          <w:sz w:val="24"/>
          <w:szCs w:val="24"/>
        </w:rPr>
        <w:tab/>
      </w:r>
      <w:r w:rsidR="000A052B" w:rsidRPr="0054457E">
        <w:rPr>
          <w:rFonts w:ascii="Times New Roman" w:eastAsia="Calibri" w:hAnsi="Times New Roman" w:cs="Times New Roman"/>
          <w:sz w:val="24"/>
          <w:szCs w:val="24"/>
        </w:rPr>
        <w:t>any debt secured by a mortgage bond;</w:t>
      </w:r>
    </w:p>
    <w:p w14:paraId="5FC07826" w14:textId="79074C28" w:rsidR="000A052B" w:rsidRPr="0054457E" w:rsidRDefault="0054457E" w:rsidP="0054457E">
      <w:pPr>
        <w:pStyle w:val="ListParagraph"/>
        <w:kinsoku w:val="0"/>
        <w:overflowPunct w:val="0"/>
        <w:spacing w:after="0" w:line="360" w:lineRule="auto"/>
        <w:ind w:left="284"/>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(ii)</w:t>
      </w:r>
      <w:r w:rsidRPr="0054457E">
        <w:rPr>
          <w:rFonts w:ascii="Times New Roman" w:eastAsia="Calibri" w:hAnsi="Times New Roman" w:cs="Times New Roman"/>
          <w:sz w:val="24"/>
          <w:szCs w:val="24"/>
        </w:rPr>
        <w:tab/>
      </w:r>
      <w:r w:rsidR="000A052B" w:rsidRPr="0054457E">
        <w:rPr>
          <w:rFonts w:ascii="Times New Roman" w:eastAsia="Calibri" w:hAnsi="Times New Roman" w:cs="Times New Roman"/>
          <w:sz w:val="24"/>
          <w:szCs w:val="24"/>
        </w:rPr>
        <w:t>any judgment debt;</w:t>
      </w:r>
    </w:p>
    <w:p w14:paraId="75CE2B5C" w14:textId="647D4C87" w:rsidR="000A052B" w:rsidRPr="0054457E" w:rsidRDefault="0054457E" w:rsidP="0054457E">
      <w:pPr>
        <w:pStyle w:val="ListParagraph"/>
        <w:kinsoku w:val="0"/>
        <w:overflowPunct w:val="0"/>
        <w:spacing w:after="0" w:line="360" w:lineRule="auto"/>
        <w:ind w:left="284"/>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(iii)</w:t>
      </w:r>
      <w:r w:rsidRPr="0054457E">
        <w:rPr>
          <w:rFonts w:ascii="Times New Roman" w:eastAsia="Calibri" w:hAnsi="Times New Roman" w:cs="Times New Roman"/>
          <w:sz w:val="24"/>
          <w:szCs w:val="24"/>
        </w:rPr>
        <w:tab/>
      </w:r>
      <w:r w:rsidR="000A052B" w:rsidRPr="0054457E">
        <w:rPr>
          <w:rFonts w:ascii="Times New Roman" w:eastAsia="Calibri" w:hAnsi="Times New Roman" w:cs="Times New Roman"/>
          <w:sz w:val="24"/>
          <w:szCs w:val="24"/>
        </w:rPr>
        <w:t>any debt owed to the State. . . in respect of the right to mine minerals or other substances;</w:t>
      </w:r>
    </w:p>
    <w:p w14:paraId="0162554C" w14:textId="77777777" w:rsidR="000A052B" w:rsidRPr="0054457E" w:rsidRDefault="000A052B" w:rsidP="0054457E">
      <w:pPr>
        <w:pStyle w:val="ListParagraph"/>
        <w:kinsoku w:val="0"/>
        <w:overflowPunct w:val="0"/>
        <w:spacing w:after="0" w:line="360" w:lineRule="auto"/>
        <w:ind w:left="0"/>
        <w:jc w:val="both"/>
        <w:rPr>
          <w:rFonts w:ascii="Times New Roman" w:eastAsia="Calibri" w:hAnsi="Times New Roman" w:cs="Times New Roman"/>
          <w:sz w:val="24"/>
          <w:szCs w:val="24"/>
        </w:rPr>
      </w:pPr>
      <w:r w:rsidRPr="0054457E">
        <w:rPr>
          <w:rFonts w:ascii="Times New Roman" w:eastAsia="Calibri" w:hAnsi="Times New Roman" w:cs="Times New Roman"/>
          <w:sz w:val="24"/>
          <w:szCs w:val="24"/>
        </w:rPr>
        <w:t>. . .</w:t>
      </w:r>
    </w:p>
    <w:p w14:paraId="346EF53D" w14:textId="3CCD41D0" w:rsidR="000A052B" w:rsidRPr="0054457E" w:rsidRDefault="000A052B" w:rsidP="0054457E">
      <w:pPr>
        <w:pStyle w:val="ListParagraph"/>
        <w:kinsoku w:val="0"/>
        <w:overflowPunct w:val="0"/>
        <w:spacing w:after="0" w:line="360" w:lineRule="auto"/>
        <w:ind w:left="0"/>
        <w:jc w:val="both"/>
        <w:rPr>
          <w:rFonts w:ascii="Times New Roman" w:eastAsia="Calibri" w:hAnsi="Times New Roman" w:cs="Times New Roman"/>
          <w:sz w:val="24"/>
          <w:szCs w:val="24"/>
        </w:rPr>
      </w:pPr>
      <w:r w:rsidRPr="0054457E">
        <w:rPr>
          <w:rFonts w:ascii="Times New Roman" w:eastAsia="Calibri" w:hAnsi="Times New Roman" w:cs="Times New Roman"/>
          <w:i/>
          <w:sz w:val="24"/>
          <w:szCs w:val="24"/>
        </w:rPr>
        <w:t>(d)</w:t>
      </w:r>
      <w:r w:rsidRPr="0054457E">
        <w:rPr>
          <w:rFonts w:ascii="Times New Roman" w:eastAsia="Calibri" w:hAnsi="Times New Roman" w:cs="Times New Roman"/>
          <w:sz w:val="24"/>
          <w:szCs w:val="24"/>
        </w:rPr>
        <w:t xml:space="preserve"> </w:t>
      </w:r>
      <w:r w:rsidR="0054457E" w:rsidRPr="0054457E">
        <w:rPr>
          <w:rFonts w:ascii="Times New Roman" w:eastAsia="Calibri" w:hAnsi="Times New Roman" w:cs="Times New Roman"/>
          <w:sz w:val="24"/>
          <w:szCs w:val="24"/>
        </w:rPr>
        <w:tab/>
      </w:r>
      <w:r w:rsidRPr="0054457E">
        <w:rPr>
          <w:rFonts w:ascii="Times New Roman" w:eastAsia="Calibri" w:hAnsi="Times New Roman" w:cs="Times New Roman"/>
          <w:sz w:val="24"/>
          <w:szCs w:val="24"/>
        </w:rPr>
        <w:t>Save where an Act of Parliament provides otherwise, three years in respect of any other debt.’</w:t>
      </w:r>
    </w:p>
    <w:p w14:paraId="67A3FA26" w14:textId="77777777" w:rsidR="000A052B" w:rsidRPr="0054457E" w:rsidRDefault="000A052B" w:rsidP="0054457E">
      <w:pPr>
        <w:widowControl w:val="0"/>
        <w:autoSpaceDE w:val="0"/>
        <w:autoSpaceDN w:val="0"/>
        <w:spacing w:line="360" w:lineRule="auto"/>
        <w:rPr>
          <w:rFonts w:ascii="Times New Roman" w:hAnsi="Times New Roman" w:cs="Times New Roman"/>
          <w:sz w:val="28"/>
          <w:szCs w:val="28"/>
          <w:lang w:val="en-US" w:eastAsia="en-US"/>
        </w:rPr>
      </w:pPr>
    </w:p>
    <w:p w14:paraId="6A677FD4" w14:textId="16126D3A" w:rsidR="000A052B" w:rsidRPr="0054457E" w:rsidRDefault="000A052B" w:rsidP="0054457E">
      <w:pPr>
        <w:pStyle w:val="ListParagraph"/>
        <w:widowControl w:val="0"/>
        <w:numPr>
          <w:ilvl w:val="0"/>
          <w:numId w:val="15"/>
        </w:numPr>
        <w:tabs>
          <w:tab w:val="left" w:pos="709"/>
        </w:tabs>
        <w:autoSpaceDE w:val="0"/>
        <w:autoSpaceDN w:val="0"/>
        <w:spacing w:after="0" w:line="360" w:lineRule="auto"/>
        <w:ind w:left="0" w:firstLine="0"/>
        <w:contextualSpacing w:val="0"/>
        <w:jc w:val="both"/>
        <w:rPr>
          <w:rFonts w:ascii="Times New Roman" w:hAnsi="Times New Roman" w:cs="Times New Roman"/>
          <w:sz w:val="28"/>
          <w:szCs w:val="28"/>
          <w:lang w:val="en-US"/>
        </w:rPr>
      </w:pPr>
      <w:r w:rsidRPr="0054457E">
        <w:rPr>
          <w:rFonts w:ascii="Times New Roman" w:hAnsi="Times New Roman" w:cs="Times New Roman"/>
          <w:sz w:val="28"/>
          <w:szCs w:val="28"/>
          <w:lang w:val="en-US"/>
        </w:rPr>
        <w:t>As a starting point the law on consent papers incorporated into agreements</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including divorce orders, commonly known as settlement agreements or deeds of</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settlement</w:t>
      </w:r>
      <w:r w:rsidR="0011747B" w:rsidRPr="0054457E">
        <w:rPr>
          <w:rFonts w:ascii="Times New Roman" w:hAnsi="Times New Roman" w:cs="Times New Roman"/>
          <w:sz w:val="28"/>
          <w:szCs w:val="28"/>
          <w:lang w:val="en-US"/>
        </w:rPr>
        <w:t>,</w:t>
      </w:r>
      <w:r w:rsidRPr="0054457E">
        <w:rPr>
          <w:rFonts w:ascii="Times New Roman" w:hAnsi="Times New Roman" w:cs="Times New Roman"/>
          <w:sz w:val="28"/>
          <w:szCs w:val="28"/>
          <w:lang w:val="en-US"/>
        </w:rPr>
        <w:t xml:space="preserve"> has been settled by the Constitutional Court in </w:t>
      </w:r>
      <w:r w:rsidRPr="0054457E">
        <w:rPr>
          <w:rFonts w:ascii="Times New Roman" w:hAnsi="Times New Roman" w:cs="Times New Roman"/>
          <w:i/>
          <w:sz w:val="28"/>
          <w:szCs w:val="28"/>
          <w:lang w:val="en-US"/>
        </w:rPr>
        <w:t>Eke v Parsons (Eke)</w:t>
      </w:r>
      <w:r w:rsidRPr="0054457E">
        <w:rPr>
          <w:rStyle w:val="FootnoteReference"/>
          <w:rFonts w:ascii="Times New Roman" w:hAnsi="Times New Roman"/>
          <w:sz w:val="28"/>
          <w:szCs w:val="28"/>
          <w:lang w:val="en-US"/>
        </w:rPr>
        <w:footnoteReference w:id="14"/>
      </w:r>
      <w:r w:rsidRPr="0054457E">
        <w:rPr>
          <w:rFonts w:ascii="Times New Roman" w:hAnsi="Times New Roman" w:cs="Times New Roman"/>
          <w:sz w:val="28"/>
          <w:szCs w:val="28"/>
          <w:lang w:val="en-US"/>
        </w:rPr>
        <w:t xml:space="preserve"> as</w:t>
      </w:r>
      <w:r w:rsidRPr="0054457E">
        <w:rPr>
          <w:rFonts w:ascii="Times New Roman" w:hAnsi="Times New Roman" w:cs="Times New Roman"/>
          <w:spacing w:val="1"/>
          <w:sz w:val="28"/>
          <w:szCs w:val="28"/>
          <w:lang w:val="en-US"/>
        </w:rPr>
        <w:t xml:space="preserve"> </w:t>
      </w:r>
      <w:r w:rsidRPr="0054457E">
        <w:rPr>
          <w:rFonts w:ascii="Times New Roman" w:hAnsi="Times New Roman" w:cs="Times New Roman"/>
          <w:sz w:val="28"/>
          <w:szCs w:val="28"/>
          <w:lang w:val="en-US"/>
        </w:rPr>
        <w:t>follows:</w:t>
      </w:r>
    </w:p>
    <w:p w14:paraId="6D97BC9E" w14:textId="1A33EB83" w:rsidR="0011747B" w:rsidRPr="0054457E" w:rsidRDefault="000A052B" w:rsidP="0054457E">
      <w:pPr>
        <w:pStyle w:val="ListParagraph"/>
        <w:widowControl w:val="0"/>
        <w:autoSpaceDE w:val="0"/>
        <w:autoSpaceDN w:val="0"/>
        <w:spacing w:after="0" w:line="360" w:lineRule="auto"/>
        <w:ind w:left="0"/>
        <w:jc w:val="both"/>
        <w:rPr>
          <w:rFonts w:ascii="Times New Roman" w:hAnsi="Times New Roman" w:cs="Times New Roman"/>
          <w:sz w:val="24"/>
          <w:szCs w:val="24"/>
          <w:lang w:val="en-US"/>
        </w:rPr>
      </w:pPr>
      <w:r w:rsidRPr="0054457E">
        <w:rPr>
          <w:rFonts w:ascii="Times New Roman" w:hAnsi="Times New Roman" w:cs="Times New Roman"/>
          <w:sz w:val="24"/>
          <w:szCs w:val="24"/>
          <w:lang w:val="en-US"/>
        </w:rPr>
        <w:t>‘The effect of a settlement agreement order is to change the status of the rights and obligations</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between the parties. Save for litigation that may be consequent upon the nature of the particular</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 xml:space="preserve">order, the order brings to finality to the </w:t>
      </w:r>
      <w:r w:rsidRPr="0054457E">
        <w:rPr>
          <w:rFonts w:ascii="Times New Roman" w:hAnsi="Times New Roman" w:cs="Times New Roman"/>
          <w:i/>
          <w:sz w:val="24"/>
          <w:szCs w:val="24"/>
          <w:lang w:val="en-US"/>
        </w:rPr>
        <w:t xml:space="preserve">lis </w:t>
      </w:r>
      <w:r w:rsidRPr="0054457E">
        <w:rPr>
          <w:rFonts w:ascii="Times New Roman" w:hAnsi="Times New Roman" w:cs="Times New Roman"/>
          <w:sz w:val="24"/>
          <w:szCs w:val="24"/>
          <w:lang w:val="en-US"/>
        </w:rPr>
        <w:t xml:space="preserve">between the parties; the </w:t>
      </w:r>
      <w:r w:rsidRPr="0054457E">
        <w:rPr>
          <w:rFonts w:ascii="Times New Roman" w:hAnsi="Times New Roman" w:cs="Times New Roman"/>
          <w:i/>
          <w:sz w:val="24"/>
          <w:szCs w:val="24"/>
          <w:lang w:val="en-US"/>
        </w:rPr>
        <w:t xml:space="preserve">lis </w:t>
      </w:r>
      <w:r w:rsidRPr="0054457E">
        <w:rPr>
          <w:rFonts w:ascii="Times New Roman" w:hAnsi="Times New Roman" w:cs="Times New Roman"/>
          <w:sz w:val="24"/>
          <w:szCs w:val="24"/>
          <w:lang w:val="en-US"/>
        </w:rPr>
        <w:t xml:space="preserve">becomes </w:t>
      </w:r>
      <w:r w:rsidRPr="0054457E">
        <w:rPr>
          <w:rFonts w:ascii="Times New Roman" w:hAnsi="Times New Roman" w:cs="Times New Roman"/>
          <w:i/>
          <w:sz w:val="24"/>
          <w:szCs w:val="24"/>
          <w:lang w:val="en-US"/>
        </w:rPr>
        <w:t>res judicata</w:t>
      </w:r>
      <w:r w:rsidRPr="0054457E">
        <w:rPr>
          <w:rFonts w:ascii="Times New Roman" w:hAnsi="Times New Roman" w:cs="Times New Roman"/>
          <w:i/>
          <w:spacing w:val="1"/>
          <w:sz w:val="24"/>
          <w:szCs w:val="24"/>
          <w:lang w:val="en-US"/>
        </w:rPr>
        <w:t xml:space="preserve"> </w:t>
      </w:r>
      <w:r w:rsidRPr="0054457E">
        <w:rPr>
          <w:rFonts w:ascii="Times New Roman" w:hAnsi="Times New Roman" w:cs="Times New Roman"/>
          <w:sz w:val="24"/>
          <w:szCs w:val="24"/>
          <w:lang w:val="en-US"/>
        </w:rPr>
        <w:t>(literally “a matter judged”). It changes the terms of a settlement agreement to an enforceable</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lastRenderedPageBreak/>
        <w:t>order</w:t>
      </w:r>
      <w:r w:rsidR="00B5387A" w:rsidRPr="0054457E">
        <w:rPr>
          <w:rFonts w:ascii="Times New Roman" w:hAnsi="Times New Roman" w:cs="Times New Roman"/>
          <w:sz w:val="24"/>
          <w:szCs w:val="24"/>
          <w:lang w:val="en-US"/>
        </w:rPr>
        <w:t xml:space="preserve">. </w:t>
      </w:r>
      <w:r w:rsidRPr="0054457E">
        <w:rPr>
          <w:rFonts w:ascii="Times New Roman" w:hAnsi="Times New Roman" w:cs="Times New Roman"/>
          <w:sz w:val="24"/>
          <w:szCs w:val="24"/>
          <w:lang w:val="en-US"/>
        </w:rPr>
        <w:t>.</w:t>
      </w:r>
      <w:r w:rsidRPr="0054457E">
        <w:rPr>
          <w:rFonts w:ascii="Times New Roman" w:hAnsi="Times New Roman" w:cs="Times New Roman"/>
          <w:spacing w:val="-1"/>
          <w:sz w:val="24"/>
          <w:szCs w:val="24"/>
          <w:lang w:val="en-US"/>
        </w:rPr>
        <w:t xml:space="preserve"> </w:t>
      </w:r>
      <w:r w:rsidRPr="0054457E">
        <w:rPr>
          <w:rFonts w:ascii="Times New Roman" w:hAnsi="Times New Roman" w:cs="Times New Roman"/>
          <w:sz w:val="24"/>
          <w:szCs w:val="24"/>
          <w:lang w:val="en-US"/>
        </w:rPr>
        <w:t>. .’</w:t>
      </w:r>
    </w:p>
    <w:p w14:paraId="4999ABB1" w14:textId="54E94419" w:rsidR="000A052B" w:rsidRPr="0054457E" w:rsidRDefault="000A052B" w:rsidP="0054457E">
      <w:pPr>
        <w:widowControl w:val="0"/>
        <w:autoSpaceDE w:val="0"/>
        <w:autoSpaceDN w:val="0"/>
        <w:spacing w:line="360" w:lineRule="auto"/>
        <w:rPr>
          <w:rFonts w:ascii="Times New Roman" w:hAnsi="Times New Roman" w:cs="Times New Roman"/>
          <w:sz w:val="28"/>
          <w:szCs w:val="28"/>
          <w:lang w:val="en-US" w:eastAsia="en-US"/>
        </w:rPr>
      </w:pPr>
    </w:p>
    <w:p w14:paraId="1A2FE7AB" w14:textId="151D60AC" w:rsidR="000A052B" w:rsidRPr="0054457E" w:rsidRDefault="000A052B" w:rsidP="0034267E">
      <w:pPr>
        <w:pStyle w:val="ListParagraph"/>
        <w:keepLines/>
        <w:widowControl w:val="0"/>
        <w:numPr>
          <w:ilvl w:val="0"/>
          <w:numId w:val="15"/>
        </w:numPr>
        <w:tabs>
          <w:tab w:val="left" w:pos="0"/>
        </w:tabs>
        <w:autoSpaceDE w:val="0"/>
        <w:autoSpaceDN w:val="0"/>
        <w:spacing w:after="0" w:line="360" w:lineRule="auto"/>
        <w:ind w:left="0" w:firstLine="0"/>
        <w:contextualSpacing w:val="0"/>
        <w:jc w:val="both"/>
        <w:rPr>
          <w:rFonts w:ascii="Times New Roman" w:hAnsi="Times New Roman" w:cs="Times New Roman"/>
          <w:sz w:val="28"/>
          <w:lang w:val="en-US"/>
        </w:rPr>
      </w:pPr>
      <w:r w:rsidRPr="0054457E">
        <w:rPr>
          <w:rFonts w:ascii="Times New Roman" w:hAnsi="Times New Roman" w:cs="Times New Roman"/>
          <w:sz w:val="28"/>
          <w:lang w:val="en-US"/>
        </w:rPr>
        <w:t>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issue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applicable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period</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prescription,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in</w:t>
      </w:r>
      <w:r w:rsidRPr="0054457E">
        <w:rPr>
          <w:rFonts w:ascii="Times New Roman" w:hAnsi="Times New Roman" w:cs="Times New Roman"/>
          <w:spacing w:val="1"/>
          <w:sz w:val="28"/>
          <w:lang w:val="en-US"/>
        </w:rPr>
        <w:t xml:space="preserve"> </w:t>
      </w:r>
      <w:r w:rsidRPr="0054457E">
        <w:rPr>
          <w:rFonts w:ascii="Times New Roman" w:hAnsi="Times New Roman" w:cs="Times New Roman"/>
          <w:i/>
          <w:sz w:val="28"/>
          <w:lang w:val="en-US"/>
        </w:rPr>
        <w:t>Myathaza</w:t>
      </w:r>
      <w:r w:rsidRPr="0054457E">
        <w:rPr>
          <w:rFonts w:ascii="Times New Roman" w:hAnsi="Times New Roman" w:cs="Times New Roman"/>
          <w:i/>
          <w:spacing w:val="1"/>
          <w:sz w:val="28"/>
          <w:lang w:val="en-US"/>
        </w:rPr>
        <w:t xml:space="preserve"> </w:t>
      </w:r>
      <w:r w:rsidRPr="0054457E">
        <w:rPr>
          <w:rFonts w:ascii="Times New Roman" w:hAnsi="Times New Roman" w:cs="Times New Roman"/>
          <w:i/>
          <w:sz w:val="28"/>
          <w:lang w:val="en-US"/>
        </w:rPr>
        <w:t>v</w:t>
      </w:r>
      <w:r w:rsidRPr="0054457E">
        <w:rPr>
          <w:rFonts w:ascii="Times New Roman" w:hAnsi="Times New Roman" w:cs="Times New Roman"/>
          <w:i/>
          <w:spacing w:val="1"/>
          <w:sz w:val="28"/>
          <w:lang w:val="en-US"/>
        </w:rPr>
        <w:t xml:space="preserve"> </w:t>
      </w:r>
      <w:r w:rsidRPr="0054457E">
        <w:rPr>
          <w:rFonts w:ascii="Times New Roman" w:hAnsi="Times New Roman" w:cs="Times New Roman"/>
          <w:i/>
          <w:sz w:val="28"/>
          <w:lang w:val="en-US"/>
        </w:rPr>
        <w:t>Johannesburg Metropolitan Bus Services (SOC) Limited t/a Metrobus and Others</w:t>
      </w:r>
      <w:r w:rsidR="00374115" w:rsidRPr="0054457E">
        <w:rPr>
          <w:rFonts w:ascii="Times New Roman" w:hAnsi="Times New Roman" w:cs="Times New Roman"/>
          <w:sz w:val="28"/>
          <w:lang w:val="en-US"/>
        </w:rPr>
        <w:t>,</w:t>
      </w:r>
      <w:r w:rsidRPr="0054457E">
        <w:rPr>
          <w:rStyle w:val="FootnoteReference"/>
          <w:rFonts w:ascii="Times New Roman" w:hAnsi="Times New Roman"/>
          <w:sz w:val="28"/>
          <w:lang w:val="en-US"/>
        </w:rPr>
        <w:footnoteReference w:id="15"/>
      </w:r>
      <w:r w:rsidRPr="0054457E">
        <w:rPr>
          <w:rFonts w:ascii="Times New Roman" w:hAnsi="Times New Roman" w:cs="Times New Roman"/>
          <w:sz w:val="28"/>
          <w:lang w:val="en-US"/>
        </w:rPr>
        <w:t xml:space="preserve"> the</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Constitutional</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Court</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held</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that</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three</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year</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prescription</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is</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meant</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for</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claims</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and</w:t>
      </w:r>
      <w:r w:rsidR="003241D0" w:rsidRPr="0054457E">
        <w:rPr>
          <w:rFonts w:ascii="Times New Roman" w:hAnsi="Times New Roman" w:cs="Times New Roman"/>
          <w:sz w:val="28"/>
          <w:lang w:val="en-US"/>
        </w:rPr>
        <w:t xml:space="preserve"> </w:t>
      </w:r>
      <w:r w:rsidRPr="0054457E">
        <w:rPr>
          <w:rFonts w:ascii="Times New Roman" w:hAnsi="Times New Roman" w:cs="Times New Roman"/>
          <w:sz w:val="28"/>
          <w:lang w:val="en-US"/>
        </w:rPr>
        <w:t>disputes ‘. . . which are yet to be determined and in respect of which evidence and</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witnesses</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may be</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lost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if</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there is</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long delay’. In</w:t>
      </w:r>
      <w:r w:rsidRPr="0054457E">
        <w:rPr>
          <w:rFonts w:ascii="Times New Roman" w:hAnsi="Times New Roman" w:cs="Times New Roman"/>
          <w:spacing w:val="6"/>
          <w:sz w:val="28"/>
          <w:lang w:val="en-US"/>
        </w:rPr>
        <w:t xml:space="preserve"> </w:t>
      </w:r>
      <w:r w:rsidRPr="0054457E">
        <w:rPr>
          <w:rFonts w:ascii="Times New Roman" w:hAnsi="Times New Roman" w:cs="Times New Roman"/>
          <w:i/>
          <w:sz w:val="28"/>
          <w:lang w:val="en-US"/>
        </w:rPr>
        <w:t>Reid</w:t>
      </w:r>
      <w:r w:rsidRPr="0054457E">
        <w:rPr>
          <w:rFonts w:ascii="Times New Roman" w:hAnsi="Times New Roman" w:cs="Times New Roman"/>
          <w:i/>
          <w:spacing w:val="-1"/>
          <w:sz w:val="28"/>
          <w:lang w:val="en-US"/>
        </w:rPr>
        <w:t xml:space="preserve"> </w:t>
      </w:r>
      <w:r w:rsidRPr="0054457E">
        <w:rPr>
          <w:rFonts w:ascii="Times New Roman" w:hAnsi="Times New Roman" w:cs="Times New Roman"/>
          <w:i/>
          <w:sz w:val="28"/>
          <w:lang w:val="en-US"/>
        </w:rPr>
        <w:t>v Reid</w:t>
      </w:r>
      <w:r w:rsidR="00374115" w:rsidRPr="0054457E">
        <w:rPr>
          <w:rFonts w:ascii="Times New Roman" w:hAnsi="Times New Roman" w:cs="Times New Roman"/>
          <w:sz w:val="28"/>
          <w:lang w:val="en-US"/>
        </w:rPr>
        <w:t>,</w:t>
      </w:r>
      <w:r w:rsidR="00CA1766" w:rsidRPr="0054457E">
        <w:rPr>
          <w:rStyle w:val="FootnoteReference"/>
          <w:rFonts w:ascii="Times New Roman" w:hAnsi="Times New Roman"/>
          <w:sz w:val="28"/>
          <w:lang w:val="en-US"/>
        </w:rPr>
        <w:footnoteReference w:id="16"/>
      </w:r>
      <w:r w:rsidRPr="0054457E">
        <w:rPr>
          <w:rFonts w:ascii="Times New Roman" w:hAnsi="Times New Roman" w:cs="Times New Roman"/>
          <w:sz w:val="28"/>
          <w:lang w:val="en-US"/>
        </w:rPr>
        <w:t xml:space="preserve"> the court</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stated,</w:t>
      </w:r>
      <w:r w:rsidRPr="0054457E">
        <w:rPr>
          <w:rFonts w:ascii="Times New Roman" w:hAnsi="Times New Roman" w:cs="Times New Roman"/>
          <w:spacing w:val="3"/>
          <w:sz w:val="28"/>
          <w:lang w:val="en-US"/>
        </w:rPr>
        <w:t xml:space="preserve"> </w:t>
      </w:r>
      <w:r w:rsidRPr="0054457E">
        <w:rPr>
          <w:rFonts w:ascii="Times New Roman" w:hAnsi="Times New Roman" w:cs="Times New Roman"/>
          <w:sz w:val="28"/>
          <w:lang w:val="en-US"/>
        </w:rPr>
        <w:t>‘</w:t>
      </w:r>
      <w:r w:rsidR="0034267E">
        <w:rPr>
          <w:rFonts w:ascii="Times New Roman" w:hAnsi="Times New Roman" w:cs="Times New Roman"/>
          <w:sz w:val="28"/>
          <w:lang w:val="en-US"/>
        </w:rPr>
        <w:t>.</w:t>
      </w:r>
      <w:r w:rsidR="0034267E">
        <w:rPr>
          <w:rFonts w:ascii="Times New Roman" w:hAnsi="Times New Roman" w:cs="Times New Roman"/>
          <w:spacing w:val="-6"/>
          <w:sz w:val="32"/>
          <w:lang w:val="en-US"/>
        </w:rPr>
        <w:t> </w:t>
      </w:r>
      <w:r w:rsidR="0034267E">
        <w:rPr>
          <w:rFonts w:ascii="Times New Roman" w:hAnsi="Times New Roman" w:cs="Times New Roman"/>
          <w:spacing w:val="-6"/>
          <w:sz w:val="36"/>
        </w:rPr>
        <w:t>. . </w:t>
      </w:r>
      <w:r w:rsidR="00971B7A">
        <w:rPr>
          <w:rFonts w:ascii="Times New Roman" w:hAnsi="Times New Roman" w:cs="Times New Roman"/>
          <w:sz w:val="28"/>
          <w:lang w:val="en-US"/>
        </w:rPr>
        <w:t>[</w:t>
      </w:r>
      <w:r w:rsidRPr="0054457E">
        <w:rPr>
          <w:rFonts w:ascii="Times New Roman" w:hAnsi="Times New Roman" w:cs="Times New Roman"/>
          <w:sz w:val="28"/>
          <w:lang w:val="en-US"/>
        </w:rPr>
        <w:t xml:space="preserve">w]hen the consent paper is then made an order of Court, </w:t>
      </w:r>
      <w:r w:rsidRPr="0054457E">
        <w:rPr>
          <w:rFonts w:ascii="Times New Roman" w:hAnsi="Times New Roman" w:cs="Times New Roman"/>
          <w:i/>
          <w:sz w:val="28"/>
          <w:lang w:val="en-US"/>
        </w:rPr>
        <w:t xml:space="preserve">res judicata </w:t>
      </w:r>
      <w:r w:rsidRPr="0054457E">
        <w:rPr>
          <w:rFonts w:ascii="Times New Roman" w:hAnsi="Times New Roman" w:cs="Times New Roman"/>
          <w:sz w:val="28"/>
          <w:lang w:val="en-US"/>
        </w:rPr>
        <w:t>is established</w:t>
      </w:r>
      <w:r w:rsidRPr="0054457E">
        <w:rPr>
          <w:rFonts w:ascii="Times New Roman" w:hAnsi="Times New Roman" w:cs="Times New Roman"/>
          <w:spacing w:val="-67"/>
          <w:sz w:val="28"/>
          <w:lang w:val="en-US"/>
        </w:rPr>
        <w:t xml:space="preserve"> </w:t>
      </w:r>
      <w:r w:rsidR="00374115" w:rsidRPr="0054457E">
        <w:rPr>
          <w:rFonts w:ascii="Times New Roman" w:hAnsi="Times New Roman" w:cs="Times New Roman"/>
          <w:spacing w:val="-67"/>
          <w:sz w:val="28"/>
          <w:lang w:val="en-US"/>
        </w:rPr>
        <w:t xml:space="preserve"> </w:t>
      </w:r>
      <w:r w:rsidRPr="0054457E">
        <w:rPr>
          <w:rFonts w:ascii="Times New Roman" w:hAnsi="Times New Roman" w:cs="Times New Roman"/>
          <w:sz w:val="28"/>
          <w:lang w:val="en-US"/>
        </w:rPr>
        <w:t>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 just</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amount</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payable as maintenance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 .</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w:t>
      </w:r>
    </w:p>
    <w:p w14:paraId="72ACFF2E" w14:textId="0E65A231" w:rsidR="00E70415" w:rsidRPr="0054457E" w:rsidRDefault="00E70415" w:rsidP="0054457E">
      <w:pPr>
        <w:pStyle w:val="BodyText"/>
        <w:spacing w:after="0" w:line="360" w:lineRule="auto"/>
        <w:rPr>
          <w:rFonts w:ascii="Times New Roman" w:hAnsi="Times New Roman" w:cs="Times New Roman"/>
          <w:sz w:val="28"/>
          <w:szCs w:val="28"/>
          <w:lang w:val="en-US" w:eastAsia="en-US"/>
        </w:rPr>
      </w:pPr>
    </w:p>
    <w:p w14:paraId="4C4C7A24" w14:textId="35B7B93B" w:rsidR="00CA1766" w:rsidRPr="0054457E" w:rsidRDefault="00CA1766" w:rsidP="0054457E">
      <w:pPr>
        <w:pStyle w:val="ListParagraph"/>
        <w:widowControl w:val="0"/>
        <w:numPr>
          <w:ilvl w:val="0"/>
          <w:numId w:val="15"/>
        </w:numPr>
        <w:tabs>
          <w:tab w:val="left" w:pos="709"/>
        </w:tabs>
        <w:autoSpaceDE w:val="0"/>
        <w:autoSpaceDN w:val="0"/>
        <w:spacing w:after="0" w:line="360" w:lineRule="auto"/>
        <w:ind w:left="0" w:firstLine="0"/>
        <w:contextualSpacing w:val="0"/>
        <w:jc w:val="both"/>
        <w:rPr>
          <w:rFonts w:ascii="Times New Roman" w:hAnsi="Times New Roman" w:cs="Times New Roman"/>
          <w:sz w:val="28"/>
          <w:lang w:val="en-US"/>
        </w:rPr>
      </w:pPr>
      <w:r w:rsidRPr="0054457E">
        <w:rPr>
          <w:rFonts w:ascii="Times New Roman" w:hAnsi="Times New Roman" w:cs="Times New Roman"/>
          <w:sz w:val="28"/>
          <w:lang w:val="en-US"/>
        </w:rPr>
        <w:t>Following the above precedents, it suffices to state the obvious</w:t>
      </w:r>
      <w:r w:rsidR="00374115" w:rsidRPr="0054457E">
        <w:rPr>
          <w:rFonts w:ascii="Times New Roman" w:hAnsi="Times New Roman" w:cs="Times New Roman"/>
          <w:sz w:val="28"/>
          <w:lang w:val="en-US"/>
        </w:rPr>
        <w:t>,</w:t>
      </w:r>
      <w:r w:rsidRPr="0054457E">
        <w:rPr>
          <w:rFonts w:ascii="Times New Roman" w:hAnsi="Times New Roman" w:cs="Times New Roman"/>
          <w:sz w:val="28"/>
          <w:lang w:val="en-US"/>
        </w:rPr>
        <w:t xml:space="preserve"> which was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common</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cause</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between</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parties,</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that</w:t>
      </w:r>
      <w:r w:rsidRPr="0054457E">
        <w:rPr>
          <w:rFonts w:ascii="Times New Roman" w:hAnsi="Times New Roman" w:cs="Times New Roman"/>
          <w:spacing w:val="-15"/>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consent</w:t>
      </w:r>
      <w:r w:rsidRPr="0054457E">
        <w:rPr>
          <w:rFonts w:ascii="Times New Roman" w:hAnsi="Times New Roman" w:cs="Times New Roman"/>
          <w:spacing w:val="-9"/>
          <w:sz w:val="28"/>
          <w:lang w:val="en-US"/>
        </w:rPr>
        <w:t xml:space="preserve"> </w:t>
      </w:r>
      <w:r w:rsidRPr="0054457E">
        <w:rPr>
          <w:rFonts w:ascii="Times New Roman" w:hAnsi="Times New Roman" w:cs="Times New Roman"/>
          <w:sz w:val="28"/>
          <w:lang w:val="en-US"/>
        </w:rPr>
        <w:t>paper</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between</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appellant</w:t>
      </w:r>
      <w:r w:rsidRPr="0054457E">
        <w:rPr>
          <w:rFonts w:ascii="Times New Roman" w:hAnsi="Times New Roman" w:cs="Times New Roman"/>
          <w:spacing w:val="-9"/>
          <w:sz w:val="28"/>
          <w:lang w:val="en-US"/>
        </w:rPr>
        <w:t xml:space="preserve"> </w:t>
      </w:r>
      <w:r w:rsidRPr="0054457E">
        <w:rPr>
          <w:rFonts w:ascii="Times New Roman" w:hAnsi="Times New Roman" w:cs="Times New Roman"/>
          <w:sz w:val="28"/>
          <w:lang w:val="en-US"/>
        </w:rPr>
        <w:t>and</w:t>
      </w:r>
      <w:r w:rsidRPr="0054457E">
        <w:rPr>
          <w:rFonts w:ascii="Times New Roman" w:hAnsi="Times New Roman" w:cs="Times New Roman"/>
          <w:spacing w:val="-68"/>
          <w:sz w:val="28"/>
          <w:lang w:val="en-US"/>
        </w:rPr>
        <w:t xml:space="preserve"> </w:t>
      </w:r>
      <w:r w:rsidRPr="0054457E">
        <w:rPr>
          <w:rFonts w:ascii="Times New Roman" w:hAnsi="Times New Roman" w:cs="Times New Roman"/>
          <w:sz w:val="28"/>
          <w:lang w:val="en-US"/>
        </w:rPr>
        <w:t xml:space="preserve">the respondent which was incorporated into their divorce order created a </w:t>
      </w:r>
      <w:r w:rsidRPr="0054457E">
        <w:rPr>
          <w:rFonts w:ascii="Times New Roman" w:hAnsi="Times New Roman" w:cs="Times New Roman"/>
          <w:i/>
          <w:sz w:val="28"/>
          <w:lang w:val="en-US"/>
        </w:rPr>
        <w:t>lis</w:t>
      </w:r>
      <w:r w:rsidRPr="0054457E">
        <w:rPr>
          <w:rFonts w:ascii="Times New Roman" w:hAnsi="Times New Roman" w:cs="Times New Roman"/>
          <w:i/>
          <w:spacing w:val="1"/>
          <w:sz w:val="28"/>
          <w:lang w:val="en-US"/>
        </w:rPr>
        <w:t xml:space="preserve"> </w:t>
      </w:r>
      <w:r w:rsidRPr="0054457E">
        <w:rPr>
          <w:rFonts w:ascii="Times New Roman" w:hAnsi="Times New Roman" w:cs="Times New Roman"/>
          <w:sz w:val="28"/>
          <w:lang w:val="en-US"/>
        </w:rPr>
        <w:t xml:space="preserve">between them and the issue which was in dispute became </w:t>
      </w:r>
      <w:r w:rsidRPr="0054457E">
        <w:rPr>
          <w:rFonts w:ascii="Times New Roman" w:hAnsi="Times New Roman" w:cs="Times New Roman"/>
          <w:i/>
          <w:sz w:val="28"/>
          <w:lang w:val="en-US"/>
        </w:rPr>
        <w:t>res judicata</w:t>
      </w:r>
      <w:r w:rsidRPr="0054457E">
        <w:rPr>
          <w:rFonts w:ascii="Times New Roman" w:hAnsi="Times New Roman" w:cs="Times New Roman"/>
          <w:sz w:val="28"/>
          <w:lang w:val="en-US"/>
        </w:rPr>
        <w:t>. Such order</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 xml:space="preserve">became enforceable </w:t>
      </w:r>
      <w:r w:rsidRPr="0054457E">
        <w:rPr>
          <w:rFonts w:ascii="Times New Roman" w:hAnsi="Times New Roman" w:cs="Times New Roman"/>
          <w:i/>
          <w:sz w:val="28"/>
          <w:lang w:val="en-US"/>
        </w:rPr>
        <w:t xml:space="preserve">inter partes </w:t>
      </w:r>
      <w:r w:rsidRPr="0054457E">
        <w:rPr>
          <w:rFonts w:ascii="Times New Roman" w:hAnsi="Times New Roman" w:cs="Times New Roman"/>
          <w:sz w:val="28"/>
          <w:lang w:val="en-US"/>
        </w:rPr>
        <w:t>upon default or non-compliance by any of 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parties. The parties only differed on whether it had all the attributes of a final order</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or not</w:t>
      </w:r>
      <w:r w:rsidR="00374115" w:rsidRPr="0054457E">
        <w:rPr>
          <w:rFonts w:ascii="Times New Roman" w:hAnsi="Times New Roman" w:cs="Times New Roman"/>
          <w:sz w:val="28"/>
          <w:lang w:val="en-US"/>
        </w:rPr>
        <w:t>,</w:t>
      </w:r>
      <w:r w:rsidRPr="0054457E">
        <w:rPr>
          <w:rFonts w:ascii="Times New Roman" w:hAnsi="Times New Roman" w:cs="Times New Roman"/>
          <w:sz w:val="28"/>
          <w:lang w:val="en-US"/>
        </w:rPr>
        <w:t xml:space="preserve"> and thus ‘a judgment debt’ or ‘any other [ordinary] debt’</w:t>
      </w:r>
      <w:r w:rsidR="00374115" w:rsidRPr="0054457E">
        <w:rPr>
          <w:rFonts w:ascii="Times New Roman" w:hAnsi="Times New Roman" w:cs="Times New Roman"/>
          <w:sz w:val="28"/>
          <w:lang w:val="en-US"/>
        </w:rPr>
        <w:t>,</w:t>
      </w:r>
      <w:r w:rsidRPr="0054457E">
        <w:rPr>
          <w:rFonts w:ascii="Times New Roman" w:hAnsi="Times New Roman" w:cs="Times New Roman"/>
          <w:sz w:val="28"/>
          <w:lang w:val="en-US"/>
        </w:rPr>
        <w:t xml:space="preserve"> which if breached</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became enforceable</w:t>
      </w:r>
      <w:r w:rsidR="00374115" w:rsidRPr="0054457E">
        <w:rPr>
          <w:rFonts w:ascii="Times New Roman" w:hAnsi="Times New Roman" w:cs="Times New Roman"/>
          <w:sz w:val="28"/>
          <w:lang w:val="en-US"/>
        </w:rPr>
        <w:t>,</w:t>
      </w:r>
      <w:r w:rsidRPr="0054457E">
        <w:rPr>
          <w:rFonts w:ascii="Times New Roman" w:hAnsi="Times New Roman" w:cs="Times New Roman"/>
          <w:sz w:val="28"/>
          <w:lang w:val="en-US"/>
        </w:rPr>
        <w:t xml:space="preserve"> and upon a warrant of execution to satisfy it being issued</w:t>
      </w:r>
      <w:r w:rsidR="00374115" w:rsidRPr="0054457E">
        <w:rPr>
          <w:rFonts w:ascii="Times New Roman" w:hAnsi="Times New Roman" w:cs="Times New Roman"/>
          <w:sz w:val="28"/>
          <w:lang w:val="en-US"/>
        </w:rPr>
        <w:t>,</w:t>
      </w:r>
      <w:r w:rsidRPr="0054457E">
        <w:rPr>
          <w:rFonts w:ascii="Times New Roman" w:hAnsi="Times New Roman" w:cs="Times New Roman"/>
          <w:sz w:val="28"/>
          <w:lang w:val="en-US"/>
        </w:rPr>
        <w:t xml:space="preserve"> it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remained unsatisfied if it prescribed within three years or 30 years in terms of 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Prescription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Act.</w:t>
      </w:r>
    </w:p>
    <w:p w14:paraId="006B1BAB" w14:textId="0451E114" w:rsidR="00FE1876" w:rsidRPr="0054457E" w:rsidRDefault="00FE1876" w:rsidP="0054457E">
      <w:pPr>
        <w:widowControl w:val="0"/>
        <w:tabs>
          <w:tab w:val="left" w:pos="821"/>
        </w:tabs>
        <w:autoSpaceDE w:val="0"/>
        <w:autoSpaceDN w:val="0"/>
        <w:spacing w:line="360" w:lineRule="auto"/>
        <w:rPr>
          <w:rFonts w:ascii="Times New Roman" w:hAnsi="Times New Roman" w:cs="Times New Roman"/>
          <w:sz w:val="28"/>
          <w:szCs w:val="22"/>
          <w:lang w:val="en-US" w:eastAsia="en-US"/>
        </w:rPr>
      </w:pPr>
    </w:p>
    <w:p w14:paraId="7D4A39F2" w14:textId="67451C53" w:rsidR="00CA1766" w:rsidRPr="0054457E" w:rsidRDefault="00CA1766" w:rsidP="0054457E">
      <w:pPr>
        <w:pStyle w:val="BodyText"/>
        <w:numPr>
          <w:ilvl w:val="0"/>
          <w:numId w:val="15"/>
        </w:numPr>
        <w:tabs>
          <w:tab w:val="left" w:pos="709"/>
        </w:tabs>
        <w:spacing w:after="0" w:line="360" w:lineRule="auto"/>
        <w:ind w:left="0" w:firstLine="0"/>
        <w:rPr>
          <w:rFonts w:ascii="Times New Roman" w:hAnsi="Times New Roman" w:cs="Times New Roman"/>
          <w:sz w:val="28"/>
          <w:szCs w:val="28"/>
          <w:lang w:val="en-US" w:eastAsia="en-US"/>
        </w:rPr>
      </w:pPr>
      <w:r w:rsidRPr="0054457E">
        <w:rPr>
          <w:rFonts w:ascii="Times New Roman" w:hAnsi="Times New Roman" w:cs="Times New Roman"/>
          <w:sz w:val="28"/>
          <w:szCs w:val="22"/>
          <w:lang w:val="en-US" w:eastAsia="en-US"/>
        </w:rPr>
        <w:t>The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word</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‘judgment</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debt’</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is</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not</w:t>
      </w:r>
      <w:r w:rsidRPr="0054457E">
        <w:rPr>
          <w:rFonts w:ascii="Times New Roman" w:hAnsi="Times New Roman" w:cs="Times New Roman"/>
          <w:spacing w:val="-9"/>
          <w:sz w:val="28"/>
          <w:szCs w:val="22"/>
          <w:lang w:val="en-US" w:eastAsia="en-US"/>
        </w:rPr>
        <w:t xml:space="preserve"> </w:t>
      </w:r>
      <w:r w:rsidRPr="0054457E">
        <w:rPr>
          <w:rFonts w:ascii="Times New Roman" w:hAnsi="Times New Roman" w:cs="Times New Roman"/>
          <w:sz w:val="28"/>
          <w:szCs w:val="22"/>
          <w:lang w:val="en-US" w:eastAsia="en-US"/>
        </w:rPr>
        <w:t>defined</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6"/>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Prescription</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Act</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and</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so</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too</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67"/>
          <w:sz w:val="28"/>
          <w:szCs w:val="22"/>
          <w:lang w:val="en-US" w:eastAsia="en-US"/>
        </w:rPr>
        <w:t xml:space="preserve"> </w:t>
      </w:r>
      <w:r w:rsidRPr="0054457E">
        <w:rPr>
          <w:rFonts w:ascii="Times New Roman" w:hAnsi="Times New Roman" w:cs="Times New Roman"/>
          <w:sz w:val="28"/>
          <w:szCs w:val="22"/>
          <w:lang w:val="en-US" w:eastAsia="en-US"/>
        </w:rPr>
        <w:t>word</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‘any</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other</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judgment’.</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its</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plain</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meaning</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‘a</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judgment</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debt’</w:t>
      </w:r>
      <w:r w:rsidRPr="0054457E">
        <w:rPr>
          <w:rFonts w:ascii="Times New Roman" w:hAnsi="Times New Roman" w:cs="Times New Roman"/>
          <w:spacing w:val="-9"/>
          <w:sz w:val="28"/>
          <w:szCs w:val="22"/>
          <w:lang w:val="en-US" w:eastAsia="en-US"/>
        </w:rPr>
        <w:t xml:space="preserve"> </w:t>
      </w:r>
      <w:r w:rsidRPr="0054457E">
        <w:rPr>
          <w:rFonts w:ascii="Times New Roman" w:hAnsi="Times New Roman" w:cs="Times New Roman"/>
          <w:sz w:val="28"/>
          <w:szCs w:val="22"/>
          <w:lang w:val="en-US" w:eastAsia="en-US"/>
        </w:rPr>
        <w:t>means</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an</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amount</w:t>
      </w:r>
      <w:r w:rsidRPr="0054457E">
        <w:rPr>
          <w:rFonts w:ascii="Times New Roman" w:hAnsi="Times New Roman" w:cs="Times New Roman"/>
          <w:spacing w:val="-67"/>
          <w:sz w:val="28"/>
          <w:szCs w:val="22"/>
          <w:lang w:val="en-US" w:eastAsia="en-US"/>
        </w:rPr>
        <w:t xml:space="preserve"> </w:t>
      </w:r>
      <w:r w:rsidRPr="0054457E">
        <w:rPr>
          <w:rFonts w:ascii="Times New Roman" w:hAnsi="Times New Roman" w:cs="Times New Roman"/>
          <w:sz w:val="28"/>
          <w:szCs w:val="22"/>
          <w:lang w:val="en-US" w:eastAsia="en-US"/>
        </w:rPr>
        <w:t>of money in a judgment awarded to the successful party which is owed to them by</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lastRenderedPageBreak/>
        <w:t>the</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unsuccessful</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one.</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Any</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other</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judgment</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context</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means</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any</w:t>
      </w:r>
      <w:r w:rsidRPr="0054457E">
        <w:rPr>
          <w:rFonts w:ascii="Times New Roman" w:hAnsi="Times New Roman" w:cs="Times New Roman"/>
          <w:spacing w:val="-68"/>
          <w:sz w:val="28"/>
          <w:szCs w:val="22"/>
          <w:lang w:val="en-US" w:eastAsia="en-US"/>
        </w:rPr>
        <w:t xml:space="preserve"> </w:t>
      </w:r>
      <w:r w:rsidRPr="0054457E">
        <w:rPr>
          <w:rFonts w:ascii="Times New Roman" w:hAnsi="Times New Roman" w:cs="Times New Roman"/>
          <w:sz w:val="28"/>
          <w:szCs w:val="22"/>
          <w:lang w:val="en-US" w:eastAsia="en-US"/>
        </w:rPr>
        <w:t>order</w:t>
      </w:r>
      <w:r w:rsidRPr="0054457E">
        <w:rPr>
          <w:rFonts w:ascii="Times New Roman" w:hAnsi="Times New Roman" w:cs="Times New Roman"/>
          <w:spacing w:val="4"/>
          <w:sz w:val="28"/>
          <w:szCs w:val="22"/>
          <w:lang w:val="en-US" w:eastAsia="en-US"/>
        </w:rPr>
        <w:t xml:space="preserve"> </w:t>
      </w:r>
      <w:r w:rsidRPr="0054457E">
        <w:rPr>
          <w:rFonts w:ascii="Times New Roman" w:hAnsi="Times New Roman" w:cs="Times New Roman"/>
          <w:sz w:val="28"/>
          <w:szCs w:val="22"/>
          <w:lang w:val="en-US" w:eastAsia="en-US"/>
        </w:rPr>
        <w:t>granted</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by</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a</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court,</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either</w:t>
      </w:r>
      <w:r w:rsidRPr="0054457E">
        <w:rPr>
          <w:rFonts w:ascii="Times New Roman" w:hAnsi="Times New Roman" w:cs="Times New Roman"/>
          <w:spacing w:val="4"/>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3"/>
          <w:sz w:val="28"/>
          <w:szCs w:val="22"/>
          <w:lang w:val="en-US" w:eastAsia="en-US"/>
        </w:rPr>
        <w:t xml:space="preserve"> </w:t>
      </w:r>
      <w:r w:rsidRPr="0054457E">
        <w:rPr>
          <w:rFonts w:ascii="Times New Roman" w:hAnsi="Times New Roman" w:cs="Times New Roman"/>
          <w:sz w:val="28"/>
          <w:szCs w:val="22"/>
          <w:lang w:val="en-US" w:eastAsia="en-US"/>
        </w:rPr>
        <w:t>magistrates'</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court</w:t>
      </w:r>
      <w:r w:rsidRPr="0054457E">
        <w:rPr>
          <w:rFonts w:ascii="Times New Roman" w:hAnsi="Times New Roman" w:cs="Times New Roman"/>
          <w:spacing w:val="4"/>
          <w:sz w:val="28"/>
          <w:szCs w:val="22"/>
          <w:lang w:val="en-US" w:eastAsia="en-US"/>
        </w:rPr>
        <w:t xml:space="preserve"> </w:t>
      </w:r>
      <w:r w:rsidRPr="0054457E">
        <w:rPr>
          <w:rFonts w:ascii="Times New Roman" w:hAnsi="Times New Roman" w:cs="Times New Roman"/>
          <w:sz w:val="28"/>
          <w:szCs w:val="22"/>
          <w:lang w:val="en-US" w:eastAsia="en-US"/>
        </w:rPr>
        <w:t>or</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high</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court.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3"/>
          <w:sz w:val="28"/>
          <w:szCs w:val="22"/>
          <w:lang w:val="en-US" w:eastAsia="en-US"/>
        </w:rPr>
        <w:t xml:space="preserve"> </w:t>
      </w:r>
      <w:r w:rsidRPr="0054457E">
        <w:rPr>
          <w:rFonts w:ascii="Times New Roman" w:hAnsi="Times New Roman" w:cs="Times New Roman"/>
          <w:sz w:val="28"/>
          <w:szCs w:val="22"/>
          <w:lang w:val="en-US" w:eastAsia="en-US"/>
        </w:rPr>
        <w:t>context</w:t>
      </w:r>
      <w:r w:rsidRPr="0054457E">
        <w:rPr>
          <w:rFonts w:ascii="Times New Roman" w:hAnsi="Times New Roman" w:cs="Times New Roman"/>
          <w:sz w:val="28"/>
          <w:lang w:val="en-US"/>
        </w:rPr>
        <w:t xml:space="preserve"> </w:t>
      </w:r>
      <w:r w:rsidRPr="0054457E">
        <w:rPr>
          <w:rFonts w:ascii="Times New Roman" w:hAnsi="Times New Roman" w:cs="Times New Roman"/>
          <w:sz w:val="28"/>
          <w:szCs w:val="28"/>
          <w:lang w:val="en-US" w:eastAsia="en-US"/>
        </w:rPr>
        <w:t>in</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which</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meaning</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of</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these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words</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must</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be</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established</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is</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maintenance</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dispute</w:t>
      </w:r>
      <w:r w:rsidRPr="0054457E">
        <w:rPr>
          <w:rFonts w:ascii="Times New Roman" w:hAnsi="Times New Roman" w:cs="Times New Roman"/>
          <w:spacing w:val="-68"/>
          <w:sz w:val="28"/>
          <w:szCs w:val="28"/>
          <w:lang w:val="en-US" w:eastAsia="en-US"/>
        </w:rPr>
        <w:t xml:space="preserve"> </w:t>
      </w:r>
      <w:r w:rsidRPr="0054457E">
        <w:rPr>
          <w:rFonts w:ascii="Times New Roman" w:hAnsi="Times New Roman" w:cs="Times New Roman"/>
          <w:sz w:val="28"/>
          <w:szCs w:val="28"/>
          <w:lang w:val="en-US" w:eastAsia="en-US"/>
        </w:rPr>
        <w:t>which was finally settled between the parties by a consent paper. To interpret the</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Prescription Act and whether three years or 30 years is applicable to the arrears</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which</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11"/>
          <w:sz w:val="28"/>
          <w:szCs w:val="28"/>
          <w:lang w:val="en-US" w:eastAsia="en-US"/>
        </w:rPr>
        <w:t xml:space="preserve"> </w:t>
      </w:r>
      <w:r w:rsidRPr="0054457E">
        <w:rPr>
          <w:rFonts w:ascii="Times New Roman" w:hAnsi="Times New Roman" w:cs="Times New Roman"/>
          <w:sz w:val="28"/>
          <w:szCs w:val="28"/>
          <w:lang w:val="en-US" w:eastAsia="en-US"/>
        </w:rPr>
        <w:t>appellant</w:t>
      </w:r>
      <w:r w:rsidRPr="0054457E">
        <w:rPr>
          <w:rFonts w:ascii="Times New Roman" w:hAnsi="Times New Roman" w:cs="Times New Roman"/>
          <w:spacing w:val="-10"/>
          <w:sz w:val="28"/>
          <w:szCs w:val="28"/>
          <w:lang w:val="en-US" w:eastAsia="en-US"/>
        </w:rPr>
        <w:t xml:space="preserve"> </w:t>
      </w:r>
      <w:r w:rsidRPr="0054457E">
        <w:rPr>
          <w:rFonts w:ascii="Times New Roman" w:hAnsi="Times New Roman" w:cs="Times New Roman"/>
          <w:sz w:val="28"/>
          <w:szCs w:val="28"/>
          <w:lang w:val="en-US" w:eastAsia="en-US"/>
        </w:rPr>
        <w:t>owed</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over</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19</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years,</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this</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Court</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must</w:t>
      </w:r>
      <w:r w:rsidRPr="0054457E">
        <w:rPr>
          <w:rFonts w:ascii="Times New Roman" w:hAnsi="Times New Roman" w:cs="Times New Roman"/>
          <w:spacing w:val="-11"/>
          <w:sz w:val="28"/>
          <w:szCs w:val="28"/>
          <w:lang w:val="en-US" w:eastAsia="en-US"/>
        </w:rPr>
        <w:t xml:space="preserve"> </w:t>
      </w:r>
      <w:r w:rsidRPr="0054457E">
        <w:rPr>
          <w:rFonts w:ascii="Times New Roman" w:hAnsi="Times New Roman" w:cs="Times New Roman"/>
          <w:sz w:val="28"/>
          <w:szCs w:val="28"/>
          <w:lang w:val="en-US" w:eastAsia="en-US"/>
        </w:rPr>
        <w:t>look</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at</w:t>
      </w:r>
      <w:r w:rsidRPr="0054457E">
        <w:rPr>
          <w:rFonts w:ascii="Times New Roman" w:hAnsi="Times New Roman" w:cs="Times New Roman"/>
          <w:spacing w:val="-10"/>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Prescription</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Act</w:t>
      </w:r>
      <w:r w:rsidRPr="0054457E">
        <w:rPr>
          <w:rFonts w:ascii="Times New Roman" w:hAnsi="Times New Roman" w:cs="Times New Roman"/>
          <w:spacing w:val="-67"/>
          <w:sz w:val="28"/>
          <w:szCs w:val="28"/>
          <w:lang w:val="en-US" w:eastAsia="en-US"/>
        </w:rPr>
        <w:t xml:space="preserve"> </w:t>
      </w:r>
      <w:r w:rsidRPr="0054457E">
        <w:rPr>
          <w:rFonts w:ascii="Times New Roman" w:hAnsi="Times New Roman" w:cs="Times New Roman"/>
          <w:sz w:val="28"/>
          <w:szCs w:val="28"/>
          <w:lang w:val="en-US" w:eastAsia="en-US"/>
        </w:rPr>
        <w:t>in the context of the Maintenance Act with specific reference to three sections</w:t>
      </w:r>
      <w:r w:rsidR="00374115" w:rsidRPr="0054457E">
        <w:rPr>
          <w:rFonts w:ascii="Times New Roman" w:hAnsi="Times New Roman" w:cs="Times New Roman"/>
          <w:sz w:val="28"/>
          <w:szCs w:val="28"/>
          <w:lang w:val="en-US" w:eastAsia="en-US"/>
        </w:rPr>
        <w:t>,</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namely, ss</w:t>
      </w:r>
      <w:r w:rsidRPr="0054457E">
        <w:rPr>
          <w:rFonts w:ascii="Times New Roman" w:hAnsi="Times New Roman" w:cs="Times New Roman"/>
          <w:spacing w:val="2"/>
          <w:sz w:val="28"/>
          <w:szCs w:val="28"/>
          <w:lang w:val="en-US" w:eastAsia="en-US"/>
        </w:rPr>
        <w:t xml:space="preserve"> </w:t>
      </w:r>
      <w:r w:rsidRPr="0054457E">
        <w:rPr>
          <w:rFonts w:ascii="Times New Roman" w:hAnsi="Times New Roman" w:cs="Times New Roman"/>
          <w:sz w:val="28"/>
          <w:szCs w:val="28"/>
          <w:lang w:val="en-US" w:eastAsia="en-US"/>
        </w:rPr>
        <w:t>24,</w:t>
      </w:r>
      <w:r w:rsidR="00374115" w:rsidRPr="0054457E">
        <w:rPr>
          <w:rFonts w:ascii="Times New Roman" w:hAnsi="Times New Roman" w:cs="Times New Roman"/>
          <w:sz w:val="28"/>
          <w:szCs w:val="28"/>
          <w:lang w:val="en-US" w:eastAsia="en-US"/>
        </w:rPr>
        <w:t xml:space="preserve"> </w:t>
      </w:r>
      <w:r w:rsidRPr="0054457E">
        <w:rPr>
          <w:rFonts w:ascii="Times New Roman" w:hAnsi="Times New Roman" w:cs="Times New Roman"/>
          <w:sz w:val="28"/>
          <w:szCs w:val="28"/>
          <w:lang w:val="en-US" w:eastAsia="en-US"/>
        </w:rPr>
        <w:t>26 and 40.</w:t>
      </w:r>
    </w:p>
    <w:p w14:paraId="239DF752" w14:textId="77777777" w:rsidR="00CA1766" w:rsidRPr="0054457E" w:rsidRDefault="00CA1766" w:rsidP="0054457E">
      <w:pPr>
        <w:pStyle w:val="BodyText"/>
        <w:spacing w:after="0" w:line="360" w:lineRule="auto"/>
        <w:rPr>
          <w:rFonts w:ascii="Times New Roman" w:hAnsi="Times New Roman" w:cs="Times New Roman"/>
          <w:sz w:val="28"/>
          <w:szCs w:val="28"/>
          <w:lang w:val="en-US" w:eastAsia="en-US"/>
        </w:rPr>
      </w:pPr>
    </w:p>
    <w:p w14:paraId="37A5B977" w14:textId="5D7D0E6A" w:rsidR="00CA1766" w:rsidRPr="0054457E" w:rsidRDefault="00CA1766" w:rsidP="0054457E">
      <w:pPr>
        <w:pStyle w:val="BodyText"/>
        <w:numPr>
          <w:ilvl w:val="0"/>
          <w:numId w:val="15"/>
        </w:numPr>
        <w:spacing w:after="0" w:line="360" w:lineRule="auto"/>
        <w:ind w:left="0" w:firstLine="0"/>
        <w:rPr>
          <w:rFonts w:ascii="Times New Roman" w:hAnsi="Times New Roman" w:cs="Times New Roman"/>
          <w:sz w:val="28"/>
          <w:szCs w:val="28"/>
          <w:lang w:val="en-US" w:eastAsia="en-US"/>
        </w:rPr>
      </w:pPr>
      <w:r w:rsidRPr="0054457E">
        <w:rPr>
          <w:rFonts w:ascii="Times New Roman" w:hAnsi="Times New Roman" w:cs="Times New Roman"/>
          <w:sz w:val="28"/>
          <w:szCs w:val="22"/>
          <w:lang w:val="en-US" w:eastAsia="en-US"/>
        </w:rPr>
        <w:t>Under the Maintenance Act, when a court orders a maintenance debtor to</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make payment of a sum of money in terms of s 24,</w:t>
      </w:r>
      <w:r w:rsidRPr="0054457E">
        <w:rPr>
          <w:rStyle w:val="FootnoteReference"/>
          <w:rFonts w:ascii="Times New Roman" w:hAnsi="Times New Roman"/>
          <w:sz w:val="28"/>
          <w:szCs w:val="22"/>
          <w:lang w:val="en-US" w:eastAsia="en-US"/>
        </w:rPr>
        <w:footnoteReference w:id="17"/>
      </w:r>
      <w:r w:rsidRPr="0054457E">
        <w:rPr>
          <w:rFonts w:ascii="Times New Roman" w:hAnsi="Times New Roman" w:cs="Times New Roman"/>
          <w:sz w:val="28"/>
          <w:szCs w:val="22"/>
          <w:lang w:val="en-US" w:eastAsia="en-US"/>
        </w:rPr>
        <w:t xml:space="preserve"> that order has the effect of a</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civil judgment and it shall be executed as provided. On the language used</w:t>
      </w:r>
      <w:r w:rsidR="007552DF" w:rsidRPr="0054457E">
        <w:rPr>
          <w:rFonts w:ascii="Times New Roman" w:hAnsi="Times New Roman" w:cs="Times New Roman"/>
          <w:sz w:val="28"/>
          <w:szCs w:val="22"/>
          <w:lang w:val="en-US" w:eastAsia="en-US"/>
        </w:rPr>
        <w:t>,</w:t>
      </w:r>
      <w:r w:rsidRPr="0054457E">
        <w:rPr>
          <w:rFonts w:ascii="Times New Roman" w:hAnsi="Times New Roman" w:cs="Times New Roman"/>
          <w:sz w:val="28"/>
          <w:szCs w:val="22"/>
          <w:lang w:val="en-US" w:eastAsia="en-US"/>
        </w:rPr>
        <w:t xml:space="preserve"> ‘a civil</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judgment’</w:t>
      </w:r>
      <w:r w:rsidR="008F0E2D" w:rsidRPr="0054457E">
        <w:rPr>
          <w:rFonts w:ascii="Times New Roman" w:hAnsi="Times New Roman" w:cs="Times New Roman"/>
          <w:sz w:val="28"/>
          <w:szCs w:val="22"/>
          <w:lang w:val="en-US" w:eastAsia="en-US"/>
        </w:rPr>
        <w:t>;</w:t>
      </w:r>
      <w:r w:rsidRPr="0054457E">
        <w:rPr>
          <w:rFonts w:ascii="Times New Roman" w:hAnsi="Times New Roman" w:cs="Times New Roman"/>
          <w:sz w:val="28"/>
          <w:szCs w:val="22"/>
          <w:lang w:val="en-US" w:eastAsia="en-US"/>
        </w:rPr>
        <w:t xml:space="preserve"> this attracts a prescription period of 30 years. Section 26</w:t>
      </w:r>
      <w:r w:rsidRPr="0054457E">
        <w:rPr>
          <w:rStyle w:val="FootnoteReference"/>
          <w:rFonts w:ascii="Times New Roman" w:hAnsi="Times New Roman"/>
          <w:sz w:val="28"/>
          <w:szCs w:val="22"/>
          <w:lang w:val="en-US" w:eastAsia="en-US"/>
        </w:rPr>
        <w:footnoteReference w:id="18"/>
      </w:r>
      <w:r w:rsidRPr="0054457E">
        <w:rPr>
          <w:rFonts w:ascii="Times New Roman" w:hAnsi="Times New Roman" w:cs="Times New Roman"/>
          <w:sz w:val="28"/>
          <w:szCs w:val="22"/>
          <w:lang w:val="en-US" w:eastAsia="en-US"/>
        </w:rPr>
        <w:t xml:space="preserve"> read in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conjunction with ss 7(1)</w:t>
      </w:r>
      <w:r w:rsidR="00B774B1" w:rsidRPr="0054457E">
        <w:rPr>
          <w:rStyle w:val="FootnoteReference"/>
          <w:rFonts w:ascii="Times New Roman" w:hAnsi="Times New Roman"/>
          <w:sz w:val="28"/>
          <w:szCs w:val="22"/>
          <w:lang w:val="en-US" w:eastAsia="en-US"/>
        </w:rPr>
        <w:footnoteReference w:id="19"/>
      </w:r>
      <w:r w:rsidRPr="0054457E">
        <w:rPr>
          <w:rFonts w:ascii="Times New Roman" w:hAnsi="Times New Roman" w:cs="Times New Roman"/>
          <w:sz w:val="28"/>
          <w:szCs w:val="22"/>
          <w:lang w:val="en-US" w:eastAsia="en-US"/>
        </w:rPr>
        <w:t xml:space="preserve"> and 8(1)</w:t>
      </w:r>
      <w:r w:rsidR="00B774B1" w:rsidRPr="0054457E">
        <w:rPr>
          <w:rStyle w:val="FootnoteReference"/>
          <w:rFonts w:ascii="Times New Roman" w:hAnsi="Times New Roman"/>
          <w:sz w:val="28"/>
          <w:szCs w:val="22"/>
          <w:lang w:val="en-US" w:eastAsia="en-US"/>
        </w:rPr>
        <w:footnoteReference w:id="20"/>
      </w:r>
      <w:r w:rsidRPr="0054457E">
        <w:rPr>
          <w:rFonts w:ascii="Times New Roman" w:hAnsi="Times New Roman" w:cs="Times New Roman"/>
          <w:sz w:val="28"/>
          <w:szCs w:val="22"/>
          <w:lang w:val="en-US" w:eastAsia="en-US"/>
        </w:rPr>
        <w:t xml:space="preserve"> of the Divorce Act provides that the same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lastRenderedPageBreak/>
        <w:t xml:space="preserve">enforcement mechanisms may be applied for the </w:t>
      </w:r>
      <w:r w:rsidRPr="0054457E">
        <w:rPr>
          <w:rFonts w:ascii="Times New Roman" w:hAnsi="Times New Roman" w:cs="Times New Roman"/>
          <w:i/>
          <w:sz w:val="28"/>
          <w:szCs w:val="22"/>
          <w:lang w:val="en-US" w:eastAsia="en-US"/>
        </w:rPr>
        <w:t xml:space="preserve">recovery of </w:t>
      </w:r>
      <w:r w:rsidRPr="0054457E">
        <w:rPr>
          <w:rFonts w:ascii="Times New Roman" w:hAnsi="Times New Roman" w:cs="Times New Roman"/>
          <w:sz w:val="28"/>
          <w:szCs w:val="22"/>
          <w:lang w:val="en-US" w:eastAsia="en-US"/>
        </w:rPr>
        <w:t>any monies that may</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be owing pursuant</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to a maintenance</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order</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or</w:t>
      </w:r>
      <w:r w:rsidRPr="0054457E">
        <w:rPr>
          <w:rFonts w:ascii="Times New Roman" w:hAnsi="Times New Roman" w:cs="Times New Roman"/>
          <w:spacing w:val="-4"/>
          <w:sz w:val="28"/>
          <w:szCs w:val="22"/>
          <w:lang w:val="en-US" w:eastAsia="en-US"/>
        </w:rPr>
        <w:t xml:space="preserve"> </w:t>
      </w:r>
      <w:r w:rsidRPr="0054457E">
        <w:rPr>
          <w:rFonts w:ascii="Times New Roman" w:hAnsi="Times New Roman" w:cs="Times New Roman"/>
          <w:sz w:val="28"/>
          <w:szCs w:val="22"/>
          <w:lang w:val="en-US" w:eastAsia="en-US"/>
        </w:rPr>
        <w:t>an order</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for</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a specified sum</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money</w:t>
      </w:r>
      <w:r w:rsidRPr="0054457E">
        <w:rPr>
          <w:rFonts w:ascii="Times New Roman" w:hAnsi="Times New Roman" w:cs="Times New Roman"/>
          <w:sz w:val="28"/>
          <w:lang w:val="en-US"/>
        </w:rPr>
        <w:t xml:space="preserve"> </w:t>
      </w:r>
      <w:r w:rsidRPr="0054457E">
        <w:rPr>
          <w:rFonts w:ascii="Times New Roman" w:hAnsi="Times New Roman" w:cs="Times New Roman"/>
          <w:sz w:val="28"/>
          <w:szCs w:val="28"/>
          <w:lang w:val="en-US" w:eastAsia="en-US"/>
        </w:rPr>
        <w:t>made</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by</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a</w:t>
      </w:r>
      <w:r w:rsidRPr="0054457E">
        <w:rPr>
          <w:rFonts w:ascii="Times New Roman" w:hAnsi="Times New Roman" w:cs="Times New Roman"/>
          <w:spacing w:val="-11"/>
          <w:sz w:val="28"/>
          <w:szCs w:val="28"/>
          <w:lang w:val="en-US" w:eastAsia="en-US"/>
        </w:rPr>
        <w:t xml:space="preserve"> </w:t>
      </w:r>
      <w:r w:rsidRPr="0054457E">
        <w:rPr>
          <w:rFonts w:ascii="Times New Roman" w:hAnsi="Times New Roman" w:cs="Times New Roman"/>
          <w:sz w:val="28"/>
          <w:szCs w:val="28"/>
          <w:lang w:val="en-US" w:eastAsia="en-US"/>
        </w:rPr>
        <w:t>maintenance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court</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upon</w:t>
      </w:r>
      <w:r w:rsidRPr="0054457E">
        <w:rPr>
          <w:rFonts w:ascii="Times New Roman" w:hAnsi="Times New Roman" w:cs="Times New Roman"/>
          <w:spacing w:val="-4"/>
          <w:sz w:val="28"/>
          <w:szCs w:val="28"/>
          <w:lang w:val="en-US" w:eastAsia="en-US"/>
        </w:rPr>
        <w:t xml:space="preserve"> </w:t>
      </w:r>
      <w:r w:rsidRPr="0054457E">
        <w:rPr>
          <w:rFonts w:ascii="Times New Roman" w:hAnsi="Times New Roman" w:cs="Times New Roman"/>
          <w:sz w:val="28"/>
          <w:szCs w:val="28"/>
          <w:lang w:val="en-US" w:eastAsia="en-US"/>
        </w:rPr>
        <w:t>an</w:t>
      </w:r>
      <w:r w:rsidRPr="0054457E">
        <w:rPr>
          <w:rFonts w:ascii="Times New Roman" w:hAnsi="Times New Roman" w:cs="Times New Roman"/>
          <w:spacing w:val="-11"/>
          <w:sz w:val="28"/>
          <w:szCs w:val="28"/>
          <w:lang w:val="en-US" w:eastAsia="en-US"/>
        </w:rPr>
        <w:t xml:space="preserve"> </w:t>
      </w:r>
      <w:r w:rsidRPr="0054457E">
        <w:rPr>
          <w:rFonts w:ascii="Times New Roman" w:hAnsi="Times New Roman" w:cs="Times New Roman"/>
          <w:sz w:val="28"/>
          <w:szCs w:val="28"/>
          <w:lang w:val="en-US" w:eastAsia="en-US"/>
        </w:rPr>
        <w:t>inquiry</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(at</w:t>
      </w:r>
      <w:r w:rsidRPr="0054457E">
        <w:rPr>
          <w:rFonts w:ascii="Times New Roman" w:hAnsi="Times New Roman" w:cs="Times New Roman"/>
          <w:spacing w:val="-9"/>
          <w:sz w:val="28"/>
          <w:szCs w:val="28"/>
          <w:lang w:val="en-US" w:eastAsia="en-US"/>
        </w:rPr>
        <w:t xml:space="preserve"> </w:t>
      </w:r>
      <w:r w:rsidRPr="0054457E">
        <w:rPr>
          <w:rFonts w:ascii="Times New Roman" w:hAnsi="Times New Roman" w:cs="Times New Roman"/>
          <w:sz w:val="28"/>
          <w:szCs w:val="28"/>
          <w:lang w:val="en-US" w:eastAsia="en-US"/>
        </w:rPr>
        <w:t>an</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initial</w:t>
      </w:r>
      <w:r w:rsidRPr="0054457E">
        <w:rPr>
          <w:rFonts w:ascii="Times New Roman" w:hAnsi="Times New Roman" w:cs="Times New Roman"/>
          <w:spacing w:val="-9"/>
          <w:sz w:val="28"/>
          <w:szCs w:val="28"/>
          <w:lang w:val="en-US" w:eastAsia="en-US"/>
        </w:rPr>
        <w:t xml:space="preserve"> </w:t>
      </w:r>
      <w:r w:rsidRPr="0054457E">
        <w:rPr>
          <w:rFonts w:ascii="Times New Roman" w:hAnsi="Times New Roman" w:cs="Times New Roman"/>
          <w:sz w:val="28"/>
          <w:szCs w:val="28"/>
          <w:lang w:val="en-US" w:eastAsia="en-US"/>
        </w:rPr>
        <w:t>stage)</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and</w:t>
      </w:r>
      <w:r w:rsidRPr="0054457E">
        <w:rPr>
          <w:rFonts w:ascii="Times New Roman" w:hAnsi="Times New Roman" w:cs="Times New Roman"/>
          <w:spacing w:val="-11"/>
          <w:sz w:val="28"/>
          <w:szCs w:val="28"/>
          <w:lang w:val="en-US" w:eastAsia="en-US"/>
        </w:rPr>
        <w:t xml:space="preserve"> </w:t>
      </w:r>
      <w:r w:rsidRPr="0054457E">
        <w:rPr>
          <w:rFonts w:ascii="Times New Roman" w:hAnsi="Times New Roman" w:cs="Times New Roman"/>
          <w:sz w:val="28"/>
          <w:szCs w:val="28"/>
          <w:lang w:val="en-US" w:eastAsia="en-US"/>
        </w:rPr>
        <w:t>thereafter,</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any</w:t>
      </w:r>
      <w:r w:rsidRPr="0054457E">
        <w:rPr>
          <w:rFonts w:ascii="Times New Roman" w:hAnsi="Times New Roman" w:cs="Times New Roman"/>
          <w:spacing w:val="-67"/>
          <w:sz w:val="28"/>
          <w:szCs w:val="28"/>
          <w:lang w:val="en-US" w:eastAsia="en-US"/>
        </w:rPr>
        <w:t xml:space="preserve"> </w:t>
      </w:r>
      <w:r w:rsidRPr="0054457E">
        <w:rPr>
          <w:rFonts w:ascii="Times New Roman" w:hAnsi="Times New Roman" w:cs="Times New Roman"/>
          <w:spacing w:val="-1"/>
          <w:sz w:val="28"/>
          <w:szCs w:val="28"/>
          <w:lang w:val="en-US" w:eastAsia="en-US"/>
        </w:rPr>
        <w:t>time</w:t>
      </w:r>
      <w:r w:rsidRPr="0054457E">
        <w:rPr>
          <w:rFonts w:ascii="Times New Roman" w:hAnsi="Times New Roman" w:cs="Times New Roman"/>
          <w:spacing w:val="-20"/>
          <w:sz w:val="28"/>
          <w:szCs w:val="28"/>
          <w:lang w:val="en-US" w:eastAsia="en-US"/>
        </w:rPr>
        <w:t xml:space="preserve"> </w:t>
      </w:r>
      <w:r w:rsidRPr="0054457E">
        <w:rPr>
          <w:rFonts w:ascii="Times New Roman" w:hAnsi="Times New Roman" w:cs="Times New Roman"/>
          <w:spacing w:val="-1"/>
          <w:sz w:val="28"/>
          <w:szCs w:val="28"/>
          <w:lang w:val="en-US" w:eastAsia="en-US"/>
        </w:rPr>
        <w:t>for</w:t>
      </w:r>
      <w:r w:rsidRPr="0054457E">
        <w:rPr>
          <w:rFonts w:ascii="Times New Roman" w:hAnsi="Times New Roman" w:cs="Times New Roman"/>
          <w:spacing w:val="-19"/>
          <w:sz w:val="28"/>
          <w:szCs w:val="28"/>
          <w:lang w:val="en-US" w:eastAsia="en-US"/>
        </w:rPr>
        <w:t xml:space="preserve"> </w:t>
      </w:r>
      <w:r w:rsidRPr="0054457E">
        <w:rPr>
          <w:rFonts w:ascii="Times New Roman" w:hAnsi="Times New Roman" w:cs="Times New Roman"/>
          <w:spacing w:val="-1"/>
          <w:sz w:val="28"/>
          <w:szCs w:val="28"/>
          <w:lang w:val="en-US" w:eastAsia="en-US"/>
        </w:rPr>
        <w:t>a</w:t>
      </w:r>
      <w:r w:rsidRPr="0054457E">
        <w:rPr>
          <w:rFonts w:ascii="Times New Roman" w:hAnsi="Times New Roman" w:cs="Times New Roman"/>
          <w:spacing w:val="-15"/>
          <w:sz w:val="28"/>
          <w:szCs w:val="28"/>
          <w:lang w:val="en-US" w:eastAsia="en-US"/>
        </w:rPr>
        <w:t xml:space="preserve"> </w:t>
      </w:r>
      <w:r w:rsidRPr="0054457E">
        <w:rPr>
          <w:rFonts w:ascii="Times New Roman" w:hAnsi="Times New Roman" w:cs="Times New Roman"/>
          <w:spacing w:val="-1"/>
          <w:sz w:val="28"/>
          <w:szCs w:val="28"/>
          <w:lang w:val="en-US" w:eastAsia="en-US"/>
        </w:rPr>
        <w:t>rescission,</w:t>
      </w:r>
      <w:r w:rsidRPr="0054457E">
        <w:rPr>
          <w:rFonts w:ascii="Times New Roman" w:hAnsi="Times New Roman" w:cs="Times New Roman"/>
          <w:spacing w:val="-16"/>
          <w:sz w:val="28"/>
          <w:szCs w:val="28"/>
          <w:lang w:val="en-US" w:eastAsia="en-US"/>
        </w:rPr>
        <w:t xml:space="preserve"> </w:t>
      </w:r>
      <w:r w:rsidRPr="0054457E">
        <w:rPr>
          <w:rFonts w:ascii="Times New Roman" w:hAnsi="Times New Roman" w:cs="Times New Roman"/>
          <w:sz w:val="28"/>
          <w:szCs w:val="28"/>
          <w:lang w:val="en-US" w:eastAsia="en-US"/>
        </w:rPr>
        <w:t>variation</w:t>
      </w:r>
      <w:r w:rsidRPr="0054457E">
        <w:rPr>
          <w:rFonts w:ascii="Times New Roman" w:hAnsi="Times New Roman" w:cs="Times New Roman"/>
          <w:spacing w:val="-21"/>
          <w:sz w:val="28"/>
          <w:szCs w:val="28"/>
          <w:lang w:val="en-US" w:eastAsia="en-US"/>
        </w:rPr>
        <w:t xml:space="preserve"> </w:t>
      </w:r>
      <w:r w:rsidRPr="0054457E">
        <w:rPr>
          <w:rFonts w:ascii="Times New Roman" w:hAnsi="Times New Roman" w:cs="Times New Roman"/>
          <w:sz w:val="28"/>
          <w:szCs w:val="28"/>
          <w:lang w:val="en-US" w:eastAsia="en-US"/>
        </w:rPr>
        <w:t>or</w:t>
      </w:r>
      <w:r w:rsidRPr="0054457E">
        <w:rPr>
          <w:rFonts w:ascii="Times New Roman" w:hAnsi="Times New Roman" w:cs="Times New Roman"/>
          <w:spacing w:val="-14"/>
          <w:sz w:val="28"/>
          <w:szCs w:val="28"/>
          <w:lang w:val="en-US" w:eastAsia="en-US"/>
        </w:rPr>
        <w:t xml:space="preserve"> </w:t>
      </w:r>
      <w:r w:rsidRPr="0054457E">
        <w:rPr>
          <w:rFonts w:ascii="Times New Roman" w:hAnsi="Times New Roman" w:cs="Times New Roman"/>
          <w:sz w:val="28"/>
          <w:szCs w:val="28"/>
          <w:lang w:val="en-US" w:eastAsia="en-US"/>
        </w:rPr>
        <w:t>suspension</w:t>
      </w:r>
      <w:r w:rsidRPr="0054457E">
        <w:rPr>
          <w:rFonts w:ascii="Times New Roman" w:hAnsi="Times New Roman" w:cs="Times New Roman"/>
          <w:spacing w:val="-21"/>
          <w:sz w:val="28"/>
          <w:szCs w:val="28"/>
          <w:lang w:val="en-US" w:eastAsia="en-US"/>
        </w:rPr>
        <w:t xml:space="preserve"> </w:t>
      </w:r>
      <w:r w:rsidRPr="0054457E">
        <w:rPr>
          <w:rFonts w:ascii="Times New Roman" w:hAnsi="Times New Roman" w:cs="Times New Roman"/>
          <w:sz w:val="28"/>
          <w:szCs w:val="28"/>
          <w:lang w:val="en-US" w:eastAsia="en-US"/>
        </w:rPr>
        <w:t>if</w:t>
      </w:r>
      <w:r w:rsidRPr="0054457E">
        <w:rPr>
          <w:rFonts w:ascii="Times New Roman" w:hAnsi="Times New Roman" w:cs="Times New Roman"/>
          <w:spacing w:val="-14"/>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20"/>
          <w:sz w:val="28"/>
          <w:szCs w:val="28"/>
          <w:lang w:val="en-US" w:eastAsia="en-US"/>
        </w:rPr>
        <w:t xml:space="preserve"> </w:t>
      </w:r>
      <w:r w:rsidRPr="0054457E">
        <w:rPr>
          <w:rFonts w:ascii="Times New Roman" w:hAnsi="Times New Roman" w:cs="Times New Roman"/>
          <w:sz w:val="28"/>
          <w:szCs w:val="28"/>
          <w:lang w:val="en-US" w:eastAsia="en-US"/>
        </w:rPr>
        <w:t>court</w:t>
      </w:r>
      <w:r w:rsidRPr="0054457E">
        <w:rPr>
          <w:rFonts w:ascii="Times New Roman" w:hAnsi="Times New Roman" w:cs="Times New Roman"/>
          <w:spacing w:val="-18"/>
          <w:sz w:val="28"/>
          <w:szCs w:val="28"/>
          <w:lang w:val="en-US" w:eastAsia="en-US"/>
        </w:rPr>
        <w:t xml:space="preserve"> </w:t>
      </w:r>
      <w:r w:rsidRPr="0054457E">
        <w:rPr>
          <w:rFonts w:ascii="Times New Roman" w:hAnsi="Times New Roman" w:cs="Times New Roman"/>
          <w:sz w:val="28"/>
          <w:szCs w:val="28"/>
          <w:lang w:val="en-US" w:eastAsia="en-US"/>
        </w:rPr>
        <w:t>finds</w:t>
      </w:r>
      <w:r w:rsidRPr="0054457E">
        <w:rPr>
          <w:rFonts w:ascii="Times New Roman" w:hAnsi="Times New Roman" w:cs="Times New Roman"/>
          <w:spacing w:val="-14"/>
          <w:sz w:val="28"/>
          <w:szCs w:val="28"/>
          <w:lang w:val="en-US" w:eastAsia="en-US"/>
        </w:rPr>
        <w:t xml:space="preserve"> </w:t>
      </w:r>
      <w:r w:rsidRPr="0054457E">
        <w:rPr>
          <w:rFonts w:ascii="Times New Roman" w:hAnsi="Times New Roman" w:cs="Times New Roman"/>
          <w:sz w:val="28"/>
          <w:szCs w:val="28"/>
          <w:lang w:val="en-US" w:eastAsia="en-US"/>
        </w:rPr>
        <w:t>that</w:t>
      </w:r>
      <w:r w:rsidRPr="0054457E">
        <w:rPr>
          <w:rFonts w:ascii="Times New Roman" w:hAnsi="Times New Roman" w:cs="Times New Roman"/>
          <w:spacing w:val="-18"/>
          <w:sz w:val="28"/>
          <w:szCs w:val="28"/>
          <w:lang w:val="en-US" w:eastAsia="en-US"/>
        </w:rPr>
        <w:t xml:space="preserve"> </w:t>
      </w:r>
      <w:r w:rsidRPr="0054457E">
        <w:rPr>
          <w:rFonts w:ascii="Times New Roman" w:hAnsi="Times New Roman" w:cs="Times New Roman"/>
          <w:sz w:val="28"/>
          <w:szCs w:val="28"/>
          <w:lang w:val="en-US" w:eastAsia="en-US"/>
        </w:rPr>
        <w:t>there</w:t>
      </w:r>
      <w:r w:rsidRPr="0054457E">
        <w:rPr>
          <w:rFonts w:ascii="Times New Roman" w:hAnsi="Times New Roman" w:cs="Times New Roman"/>
          <w:spacing w:val="-20"/>
          <w:sz w:val="28"/>
          <w:szCs w:val="28"/>
          <w:lang w:val="en-US" w:eastAsia="en-US"/>
        </w:rPr>
        <w:t xml:space="preserve"> </w:t>
      </w:r>
      <w:r w:rsidRPr="0054457E">
        <w:rPr>
          <w:rFonts w:ascii="Times New Roman" w:hAnsi="Times New Roman" w:cs="Times New Roman"/>
          <w:sz w:val="28"/>
          <w:szCs w:val="28"/>
          <w:lang w:val="en-US" w:eastAsia="en-US"/>
        </w:rPr>
        <w:t>are</w:t>
      </w:r>
      <w:r w:rsidRPr="0054457E">
        <w:rPr>
          <w:rFonts w:ascii="Times New Roman" w:hAnsi="Times New Roman" w:cs="Times New Roman"/>
          <w:spacing w:val="-20"/>
          <w:sz w:val="28"/>
          <w:szCs w:val="28"/>
          <w:lang w:val="en-US" w:eastAsia="en-US"/>
        </w:rPr>
        <w:t xml:space="preserve"> </w:t>
      </w:r>
      <w:r w:rsidRPr="0054457E">
        <w:rPr>
          <w:rFonts w:ascii="Times New Roman" w:hAnsi="Times New Roman" w:cs="Times New Roman"/>
          <w:sz w:val="28"/>
          <w:szCs w:val="28"/>
          <w:lang w:val="en-US" w:eastAsia="en-US"/>
        </w:rPr>
        <w:t>sufficient</w:t>
      </w:r>
      <w:r w:rsidRPr="0054457E">
        <w:rPr>
          <w:rFonts w:ascii="Times New Roman" w:hAnsi="Times New Roman" w:cs="Times New Roman"/>
          <w:spacing w:val="-68"/>
          <w:sz w:val="28"/>
          <w:szCs w:val="28"/>
          <w:lang w:val="en-US" w:eastAsia="en-US"/>
        </w:rPr>
        <w:t xml:space="preserve"> </w:t>
      </w:r>
      <w:r w:rsidRPr="0054457E">
        <w:rPr>
          <w:rFonts w:ascii="Times New Roman" w:hAnsi="Times New Roman" w:cs="Times New Roman"/>
          <w:sz w:val="28"/>
          <w:szCs w:val="28"/>
          <w:lang w:val="en-US" w:eastAsia="en-US"/>
        </w:rPr>
        <w:t>reason therefor and even be substituted or discharged on good cause shown by a</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maintenance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court.</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This</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section</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makes</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reference</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9"/>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recovery</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of</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monies</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pursuant</w:t>
      </w:r>
      <w:r w:rsidRPr="0054457E">
        <w:rPr>
          <w:rFonts w:ascii="Times New Roman" w:hAnsi="Times New Roman" w:cs="Times New Roman"/>
          <w:spacing w:val="-68"/>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a maintenance</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order. This</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 xml:space="preserve">means </w:t>
      </w:r>
      <w:r w:rsidR="008F0E2D" w:rsidRPr="0054457E">
        <w:rPr>
          <w:rFonts w:ascii="Times New Roman" w:hAnsi="Times New Roman" w:cs="Times New Roman"/>
          <w:sz w:val="28"/>
          <w:szCs w:val="28"/>
          <w:lang w:val="en-US" w:eastAsia="en-US"/>
        </w:rPr>
        <w:t xml:space="preserve">that </w:t>
      </w:r>
      <w:r w:rsidRPr="0054457E">
        <w:rPr>
          <w:rFonts w:ascii="Times New Roman" w:hAnsi="Times New Roman" w:cs="Times New Roman"/>
          <w:sz w:val="28"/>
          <w:szCs w:val="28"/>
          <w:lang w:val="en-US" w:eastAsia="en-US"/>
        </w:rPr>
        <w:t>it is</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a</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civil</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judgment</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debt.</w:t>
      </w:r>
    </w:p>
    <w:p w14:paraId="1A4B9BC8" w14:textId="67C625D1" w:rsidR="00CA1766" w:rsidRPr="0054457E" w:rsidRDefault="00CA1766" w:rsidP="0054457E">
      <w:pPr>
        <w:pStyle w:val="ListParagraph"/>
        <w:widowControl w:val="0"/>
        <w:tabs>
          <w:tab w:val="left" w:pos="821"/>
        </w:tabs>
        <w:autoSpaceDE w:val="0"/>
        <w:autoSpaceDN w:val="0"/>
        <w:spacing w:after="0" w:line="360" w:lineRule="auto"/>
        <w:ind w:left="0"/>
        <w:contextualSpacing w:val="0"/>
        <w:jc w:val="both"/>
        <w:rPr>
          <w:rFonts w:ascii="Times New Roman" w:hAnsi="Times New Roman" w:cs="Times New Roman"/>
          <w:sz w:val="28"/>
          <w:lang w:val="en-US"/>
        </w:rPr>
      </w:pPr>
    </w:p>
    <w:p w14:paraId="742C710E" w14:textId="6449EF30" w:rsidR="00B774B1" w:rsidRPr="0054457E" w:rsidRDefault="00B774B1" w:rsidP="0054457E">
      <w:pPr>
        <w:pStyle w:val="ListParagraph"/>
        <w:widowControl w:val="0"/>
        <w:numPr>
          <w:ilvl w:val="0"/>
          <w:numId w:val="15"/>
        </w:numPr>
        <w:tabs>
          <w:tab w:val="left" w:pos="709"/>
        </w:tabs>
        <w:autoSpaceDE w:val="0"/>
        <w:autoSpaceDN w:val="0"/>
        <w:spacing w:after="0" w:line="360" w:lineRule="auto"/>
        <w:ind w:left="0" w:firstLine="0"/>
        <w:contextualSpacing w:val="0"/>
        <w:jc w:val="both"/>
        <w:rPr>
          <w:rFonts w:ascii="Times New Roman" w:hAnsi="Times New Roman" w:cs="Times New Roman"/>
          <w:sz w:val="28"/>
          <w:lang w:val="en-US"/>
        </w:rPr>
      </w:pPr>
      <w:r w:rsidRPr="0054457E">
        <w:rPr>
          <w:rFonts w:ascii="Times New Roman" w:hAnsi="Times New Roman" w:cs="Times New Roman"/>
          <w:sz w:val="28"/>
          <w:lang w:val="en-US"/>
        </w:rPr>
        <w:t>Over and above, s 40</w:t>
      </w:r>
      <w:r w:rsidRPr="0054457E">
        <w:rPr>
          <w:rStyle w:val="FootnoteReference"/>
          <w:rFonts w:ascii="Times New Roman" w:hAnsi="Times New Roman"/>
          <w:sz w:val="28"/>
          <w:lang w:val="en-US"/>
        </w:rPr>
        <w:footnoteReference w:id="21"/>
      </w:r>
      <w:r w:rsidRPr="0054457E">
        <w:rPr>
          <w:rFonts w:ascii="Times New Roman" w:hAnsi="Times New Roman" w:cs="Times New Roman"/>
          <w:sz w:val="28"/>
          <w:lang w:val="en-US"/>
        </w:rPr>
        <w:t xml:space="preserve"> </w:t>
      </w:r>
      <w:r w:rsidR="007552DF" w:rsidRPr="0054457E">
        <w:rPr>
          <w:rFonts w:ascii="Times New Roman" w:hAnsi="Times New Roman" w:cs="Times New Roman"/>
          <w:sz w:val="28"/>
          <w:lang w:val="en-US"/>
        </w:rPr>
        <w:t xml:space="preserve">of the Maintenance Act </w:t>
      </w:r>
      <w:r w:rsidRPr="0054457E">
        <w:rPr>
          <w:rFonts w:ascii="Times New Roman" w:hAnsi="Times New Roman" w:cs="Times New Roman"/>
          <w:sz w:val="28"/>
          <w:lang w:val="en-US"/>
        </w:rPr>
        <w:t>provides that an order of a court that grants an order</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for the recovery of arrear maintenance shall have the effect of a civil judgment of</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 court. The section categorically states that that order is a civil judgment. As 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high court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correctly</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found,</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this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section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40)</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buttresses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reasoning</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that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maintenance order has the effect of a civil judgment</w:t>
      </w:r>
      <w:r w:rsidR="00200883" w:rsidRPr="0054457E">
        <w:rPr>
          <w:rFonts w:ascii="Times New Roman" w:hAnsi="Times New Roman" w:cs="Times New Roman"/>
          <w:sz w:val="28"/>
          <w:lang w:val="en-US"/>
        </w:rPr>
        <w:t>,</w:t>
      </w:r>
      <w:r w:rsidRPr="0054457E">
        <w:rPr>
          <w:rFonts w:ascii="Times New Roman" w:hAnsi="Times New Roman" w:cs="Times New Roman"/>
          <w:sz w:val="28"/>
          <w:lang w:val="en-US"/>
        </w:rPr>
        <w:t xml:space="preserve"> because ‘if an order for arrear</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maintenance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payments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is to</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be regarded</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civil judgment,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why</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should 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principal amount payable in terms of the original maintenance order be considered</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to</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be something other</w:t>
      </w:r>
      <w:r w:rsidRPr="0054457E">
        <w:rPr>
          <w:rFonts w:ascii="Times New Roman" w:hAnsi="Times New Roman" w:cs="Times New Roman"/>
          <w:spacing w:val="-3"/>
          <w:sz w:val="28"/>
          <w:lang w:val="en-US"/>
        </w:rPr>
        <w:t xml:space="preserve"> </w:t>
      </w:r>
      <w:r w:rsidRPr="0054457E">
        <w:rPr>
          <w:rFonts w:ascii="Times New Roman" w:hAnsi="Times New Roman" w:cs="Times New Roman"/>
          <w:sz w:val="28"/>
          <w:lang w:val="en-US"/>
        </w:rPr>
        <w:t>than a</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civil</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judgment?’</w:t>
      </w:r>
      <w:r w:rsidR="00200883" w:rsidRPr="0054457E">
        <w:rPr>
          <w:rFonts w:ascii="Times New Roman" w:hAnsi="Times New Roman" w:cs="Times New Roman"/>
          <w:sz w:val="28"/>
          <w:lang w:val="en-US"/>
        </w:rPr>
        <w:t>.</w:t>
      </w:r>
    </w:p>
    <w:p w14:paraId="109C4B07" w14:textId="77777777" w:rsidR="00A07881" w:rsidRPr="0054457E" w:rsidRDefault="00A07881" w:rsidP="0054457E">
      <w:pPr>
        <w:pStyle w:val="ListParagraph"/>
        <w:widowControl w:val="0"/>
        <w:tabs>
          <w:tab w:val="left" w:pos="821"/>
        </w:tabs>
        <w:autoSpaceDE w:val="0"/>
        <w:autoSpaceDN w:val="0"/>
        <w:spacing w:after="0" w:line="360" w:lineRule="auto"/>
        <w:ind w:left="0"/>
        <w:contextualSpacing w:val="0"/>
        <w:jc w:val="both"/>
        <w:rPr>
          <w:rFonts w:ascii="Times New Roman" w:hAnsi="Times New Roman" w:cs="Times New Roman"/>
          <w:sz w:val="28"/>
          <w:lang w:val="en-US"/>
        </w:rPr>
      </w:pPr>
    </w:p>
    <w:p w14:paraId="1B9BB332" w14:textId="0D460161" w:rsidR="00A07881" w:rsidRPr="0054457E" w:rsidRDefault="00A07881" w:rsidP="0054457E">
      <w:pPr>
        <w:pStyle w:val="BodyText"/>
        <w:numPr>
          <w:ilvl w:val="0"/>
          <w:numId w:val="15"/>
        </w:numPr>
        <w:tabs>
          <w:tab w:val="left" w:pos="709"/>
        </w:tabs>
        <w:spacing w:after="0" w:line="360" w:lineRule="auto"/>
        <w:ind w:left="0" w:firstLine="0"/>
        <w:rPr>
          <w:rFonts w:ascii="Times New Roman" w:hAnsi="Times New Roman" w:cs="Times New Roman"/>
          <w:sz w:val="28"/>
          <w:szCs w:val="28"/>
          <w:lang w:val="en-US" w:eastAsia="en-US"/>
        </w:rPr>
      </w:pPr>
      <w:r w:rsidRPr="0054457E">
        <w:rPr>
          <w:rFonts w:ascii="Times New Roman" w:hAnsi="Times New Roman" w:cs="Times New Roman"/>
          <w:spacing w:val="-1"/>
          <w:sz w:val="28"/>
          <w:szCs w:val="22"/>
          <w:lang w:val="en-US" w:eastAsia="en-US"/>
        </w:rPr>
        <w:t>Furthermore,</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pacing w:val="-1"/>
          <w:sz w:val="28"/>
          <w:szCs w:val="22"/>
          <w:lang w:val="en-US" w:eastAsia="en-US"/>
        </w:rPr>
        <w:t>based</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on</w:t>
      </w:r>
      <w:r w:rsidRPr="0054457E">
        <w:rPr>
          <w:rFonts w:ascii="Times New Roman" w:hAnsi="Times New Roman" w:cs="Times New Roman"/>
          <w:spacing w:val="-17"/>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7"/>
          <w:sz w:val="28"/>
          <w:szCs w:val="22"/>
          <w:lang w:val="en-US" w:eastAsia="en-US"/>
        </w:rPr>
        <w:t xml:space="preserve"> </w:t>
      </w:r>
      <w:r w:rsidRPr="0054457E">
        <w:rPr>
          <w:rFonts w:ascii="Times New Roman" w:hAnsi="Times New Roman" w:cs="Times New Roman"/>
          <w:sz w:val="28"/>
          <w:szCs w:val="22"/>
          <w:lang w:val="en-US" w:eastAsia="en-US"/>
        </w:rPr>
        <w:t>acceptance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i/>
          <w:sz w:val="28"/>
          <w:szCs w:val="22"/>
          <w:lang w:val="en-US" w:eastAsia="en-US"/>
        </w:rPr>
        <w:t>Eke</w:t>
      </w:r>
      <w:r w:rsidRPr="0054457E">
        <w:rPr>
          <w:rFonts w:ascii="Times New Roman" w:hAnsi="Times New Roman" w:cs="Times New Roman"/>
          <w:i/>
          <w:spacing w:val="-16"/>
          <w:sz w:val="28"/>
          <w:szCs w:val="22"/>
          <w:lang w:val="en-US" w:eastAsia="en-US"/>
        </w:rPr>
        <w:t xml:space="preserve"> </w:t>
      </w:r>
      <w:r w:rsidRPr="0054457E">
        <w:rPr>
          <w:rFonts w:ascii="Times New Roman" w:hAnsi="Times New Roman" w:cs="Times New Roman"/>
          <w:sz w:val="28"/>
          <w:szCs w:val="22"/>
          <w:lang w:val="en-US" w:eastAsia="en-US"/>
        </w:rPr>
        <w:t>that</w:t>
      </w:r>
      <w:r w:rsidRPr="0054457E">
        <w:rPr>
          <w:rFonts w:ascii="Times New Roman" w:hAnsi="Times New Roman" w:cs="Times New Roman"/>
          <w:spacing w:val="-9"/>
          <w:sz w:val="28"/>
          <w:szCs w:val="22"/>
          <w:lang w:val="en-US" w:eastAsia="en-US"/>
        </w:rPr>
        <w:t xml:space="preserve"> </w:t>
      </w:r>
      <w:r w:rsidRPr="0054457E">
        <w:rPr>
          <w:rFonts w:ascii="Times New Roman" w:hAnsi="Times New Roman" w:cs="Times New Roman"/>
          <w:sz w:val="28"/>
          <w:szCs w:val="22"/>
          <w:lang w:val="en-US" w:eastAsia="en-US"/>
        </w:rPr>
        <w:t>once</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a</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settlement</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agreement</w:t>
      </w:r>
      <w:r w:rsidRPr="0054457E">
        <w:rPr>
          <w:rFonts w:ascii="Times New Roman" w:hAnsi="Times New Roman" w:cs="Times New Roman"/>
          <w:spacing w:val="-68"/>
          <w:sz w:val="28"/>
          <w:szCs w:val="22"/>
          <w:lang w:val="en-US" w:eastAsia="en-US"/>
        </w:rPr>
        <w:t xml:space="preserve"> </w:t>
      </w:r>
      <w:r w:rsidRPr="0054457E">
        <w:rPr>
          <w:rFonts w:ascii="Times New Roman" w:hAnsi="Times New Roman" w:cs="Times New Roman"/>
          <w:sz w:val="28"/>
          <w:szCs w:val="22"/>
          <w:lang w:val="en-US" w:eastAsia="en-US"/>
        </w:rPr>
        <w:t>has been made an order of court, it is an order like any other order and changes 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pacing w:val="-1"/>
          <w:sz w:val="28"/>
          <w:szCs w:val="22"/>
          <w:lang w:val="en-US" w:eastAsia="en-US"/>
        </w:rPr>
        <w:t>terms</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pacing w:val="-1"/>
          <w:sz w:val="28"/>
          <w:szCs w:val="22"/>
          <w:lang w:val="en-US" w:eastAsia="en-US"/>
        </w:rPr>
        <w:t>of</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pacing w:val="-1"/>
          <w:sz w:val="28"/>
          <w:szCs w:val="22"/>
          <w:lang w:val="en-US" w:eastAsia="en-US"/>
        </w:rPr>
        <w:t>the</w:t>
      </w:r>
      <w:r w:rsidRPr="0054457E">
        <w:rPr>
          <w:rFonts w:ascii="Times New Roman" w:hAnsi="Times New Roman" w:cs="Times New Roman"/>
          <w:spacing w:val="-17"/>
          <w:sz w:val="28"/>
          <w:szCs w:val="22"/>
          <w:lang w:val="en-US" w:eastAsia="en-US"/>
        </w:rPr>
        <w:t xml:space="preserve"> </w:t>
      </w:r>
      <w:r w:rsidRPr="0054457E">
        <w:rPr>
          <w:rFonts w:ascii="Times New Roman" w:hAnsi="Times New Roman" w:cs="Times New Roman"/>
          <w:spacing w:val="-1"/>
          <w:sz w:val="28"/>
          <w:szCs w:val="22"/>
          <w:lang w:val="en-US" w:eastAsia="en-US"/>
        </w:rPr>
        <w:t>settlement</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agreement</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17"/>
          <w:sz w:val="28"/>
          <w:szCs w:val="22"/>
          <w:lang w:val="en-US" w:eastAsia="en-US"/>
        </w:rPr>
        <w:t xml:space="preserve"> </w:t>
      </w:r>
      <w:r w:rsidRPr="0054457E">
        <w:rPr>
          <w:rFonts w:ascii="Times New Roman" w:hAnsi="Times New Roman" w:cs="Times New Roman"/>
          <w:sz w:val="28"/>
          <w:szCs w:val="22"/>
          <w:lang w:val="en-US" w:eastAsia="en-US"/>
        </w:rPr>
        <w:t>an</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enforceable</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court</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order,</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a</w:t>
      </w:r>
      <w:r w:rsidRPr="0054457E">
        <w:rPr>
          <w:rFonts w:ascii="Times New Roman" w:hAnsi="Times New Roman" w:cs="Times New Roman"/>
          <w:spacing w:val="-16"/>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order</w:t>
      </w:r>
      <w:r w:rsidRPr="0054457E">
        <w:rPr>
          <w:rFonts w:ascii="Times New Roman" w:hAnsi="Times New Roman" w:cs="Times New Roman"/>
          <w:spacing w:val="-67"/>
          <w:sz w:val="28"/>
          <w:szCs w:val="22"/>
          <w:lang w:val="en-US" w:eastAsia="en-US"/>
        </w:rPr>
        <w:t xml:space="preserve"> </w:t>
      </w:r>
      <w:r w:rsidRPr="0054457E">
        <w:rPr>
          <w:rFonts w:ascii="Times New Roman" w:hAnsi="Times New Roman" w:cs="Times New Roman"/>
          <w:sz w:val="28"/>
          <w:szCs w:val="22"/>
          <w:lang w:val="en-US" w:eastAsia="en-US"/>
        </w:rPr>
        <w:t>is a civil judgment subject to s 11</w:t>
      </w:r>
      <w:r w:rsidRPr="0054457E">
        <w:rPr>
          <w:rFonts w:ascii="Times New Roman" w:hAnsi="Times New Roman" w:cs="Times New Roman"/>
          <w:i/>
          <w:sz w:val="28"/>
          <w:szCs w:val="22"/>
          <w:lang w:val="en-US" w:eastAsia="en-US"/>
        </w:rPr>
        <w:t>(a)</w:t>
      </w:r>
      <w:r w:rsidRPr="0054457E">
        <w:rPr>
          <w:rFonts w:ascii="Times New Roman" w:hAnsi="Times New Roman" w:cs="Times New Roman"/>
          <w:sz w:val="28"/>
          <w:szCs w:val="22"/>
          <w:lang w:val="en-US" w:eastAsia="en-US"/>
        </w:rPr>
        <w:t>(ii) of the Prescription Act. In our view and for</w:t>
      </w:r>
      <w:r w:rsidRPr="0054457E">
        <w:rPr>
          <w:rFonts w:ascii="Times New Roman" w:hAnsi="Times New Roman" w:cs="Times New Roman"/>
          <w:spacing w:val="-67"/>
          <w:sz w:val="28"/>
          <w:szCs w:val="22"/>
          <w:lang w:val="en-US" w:eastAsia="en-US"/>
        </w:rPr>
        <w:t xml:space="preserve"> </w:t>
      </w:r>
      <w:r w:rsidRPr="0054457E">
        <w:rPr>
          <w:rFonts w:ascii="Times New Roman" w:hAnsi="Times New Roman" w:cs="Times New Roman"/>
          <w:sz w:val="28"/>
          <w:szCs w:val="22"/>
          <w:lang w:val="en-US" w:eastAsia="en-US"/>
        </w:rPr>
        <w:t>the purposes of the conclusion we reach on the issue of the applicable period of</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lastRenderedPageBreak/>
        <w:t>prescription, whether the order is incorporated in a deed of settlement or not in this</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matter,</w:t>
      </w:r>
      <w:r w:rsidRPr="0054457E">
        <w:rPr>
          <w:rFonts w:ascii="Times New Roman" w:hAnsi="Times New Roman" w:cs="Times New Roman"/>
          <w:spacing w:val="58"/>
          <w:sz w:val="28"/>
          <w:szCs w:val="22"/>
          <w:lang w:val="en-US" w:eastAsia="en-US"/>
        </w:rPr>
        <w:t xml:space="preserve"> </w:t>
      </w:r>
      <w:r w:rsidRPr="0054457E">
        <w:rPr>
          <w:rFonts w:ascii="Times New Roman" w:hAnsi="Times New Roman" w:cs="Times New Roman"/>
          <w:sz w:val="28"/>
          <w:szCs w:val="22"/>
          <w:lang w:val="en-US" w:eastAsia="en-US"/>
        </w:rPr>
        <w:t>makes</w:t>
      </w:r>
      <w:r w:rsidRPr="0054457E">
        <w:rPr>
          <w:rFonts w:ascii="Times New Roman" w:hAnsi="Times New Roman" w:cs="Times New Roman"/>
          <w:spacing w:val="65"/>
          <w:sz w:val="28"/>
          <w:szCs w:val="22"/>
          <w:lang w:val="en-US" w:eastAsia="en-US"/>
        </w:rPr>
        <w:t xml:space="preserve"> </w:t>
      </w:r>
      <w:r w:rsidRPr="0054457E">
        <w:rPr>
          <w:rFonts w:ascii="Times New Roman" w:hAnsi="Times New Roman" w:cs="Times New Roman"/>
          <w:sz w:val="28"/>
          <w:szCs w:val="22"/>
          <w:lang w:val="en-US" w:eastAsia="en-US"/>
        </w:rPr>
        <w:t>no</w:t>
      </w:r>
      <w:r w:rsidRPr="0054457E">
        <w:rPr>
          <w:rFonts w:ascii="Times New Roman" w:hAnsi="Times New Roman" w:cs="Times New Roman"/>
          <w:spacing w:val="58"/>
          <w:sz w:val="28"/>
          <w:szCs w:val="22"/>
          <w:lang w:val="en-US" w:eastAsia="en-US"/>
        </w:rPr>
        <w:t xml:space="preserve"> </w:t>
      </w:r>
      <w:r w:rsidRPr="0054457E">
        <w:rPr>
          <w:rFonts w:ascii="Times New Roman" w:hAnsi="Times New Roman" w:cs="Times New Roman"/>
          <w:sz w:val="28"/>
          <w:szCs w:val="22"/>
          <w:lang w:val="en-US" w:eastAsia="en-US"/>
        </w:rPr>
        <w:t>difference.</w:t>
      </w:r>
      <w:r w:rsidRPr="0054457E">
        <w:rPr>
          <w:rFonts w:ascii="Times New Roman" w:hAnsi="Times New Roman" w:cs="Times New Roman"/>
          <w:spacing w:val="65"/>
          <w:sz w:val="28"/>
          <w:szCs w:val="22"/>
          <w:lang w:val="en-US" w:eastAsia="en-US"/>
        </w:rPr>
        <w:t xml:space="preserve"> </w:t>
      </w:r>
      <w:r w:rsidRPr="0054457E">
        <w:rPr>
          <w:rFonts w:ascii="Times New Roman" w:hAnsi="Times New Roman" w:cs="Times New Roman"/>
          <w:sz w:val="28"/>
          <w:szCs w:val="22"/>
          <w:lang w:val="en-US" w:eastAsia="en-US"/>
        </w:rPr>
        <w:t>This</w:t>
      </w:r>
      <w:r w:rsidRPr="0054457E">
        <w:rPr>
          <w:rFonts w:ascii="Times New Roman" w:hAnsi="Times New Roman" w:cs="Times New Roman"/>
          <w:spacing w:val="65"/>
          <w:sz w:val="28"/>
          <w:szCs w:val="22"/>
          <w:lang w:val="en-US" w:eastAsia="en-US"/>
        </w:rPr>
        <w:t xml:space="preserve"> </w:t>
      </w:r>
      <w:r w:rsidRPr="0054457E">
        <w:rPr>
          <w:rFonts w:ascii="Times New Roman" w:hAnsi="Times New Roman" w:cs="Times New Roman"/>
          <w:sz w:val="28"/>
          <w:szCs w:val="22"/>
          <w:lang w:val="en-US" w:eastAsia="en-US"/>
        </w:rPr>
        <w:t>we</w:t>
      </w:r>
      <w:r w:rsidRPr="0054457E">
        <w:rPr>
          <w:rFonts w:ascii="Times New Roman" w:hAnsi="Times New Roman" w:cs="Times New Roman"/>
          <w:spacing w:val="64"/>
          <w:sz w:val="28"/>
          <w:szCs w:val="22"/>
          <w:lang w:val="en-US" w:eastAsia="en-US"/>
        </w:rPr>
        <w:t xml:space="preserve"> </w:t>
      </w:r>
      <w:r w:rsidRPr="0054457E">
        <w:rPr>
          <w:rFonts w:ascii="Times New Roman" w:hAnsi="Times New Roman" w:cs="Times New Roman"/>
          <w:sz w:val="28"/>
          <w:szCs w:val="22"/>
          <w:lang w:val="en-US" w:eastAsia="en-US"/>
        </w:rPr>
        <w:t>say</w:t>
      </w:r>
      <w:r w:rsidRPr="0054457E">
        <w:rPr>
          <w:rFonts w:ascii="Times New Roman" w:hAnsi="Times New Roman" w:cs="Times New Roman"/>
          <w:spacing w:val="55"/>
          <w:sz w:val="28"/>
          <w:szCs w:val="22"/>
          <w:lang w:val="en-US" w:eastAsia="en-US"/>
        </w:rPr>
        <w:t xml:space="preserve"> </w:t>
      </w:r>
      <w:r w:rsidRPr="0054457E">
        <w:rPr>
          <w:rFonts w:ascii="Times New Roman" w:hAnsi="Times New Roman" w:cs="Times New Roman"/>
          <w:sz w:val="28"/>
          <w:szCs w:val="22"/>
          <w:lang w:val="en-US" w:eastAsia="en-US"/>
        </w:rPr>
        <w:t>because,</w:t>
      </w:r>
      <w:r w:rsidRPr="0054457E">
        <w:rPr>
          <w:rFonts w:ascii="Times New Roman" w:hAnsi="Times New Roman" w:cs="Times New Roman"/>
          <w:spacing w:val="60"/>
          <w:sz w:val="28"/>
          <w:szCs w:val="22"/>
          <w:lang w:val="en-US" w:eastAsia="en-US"/>
        </w:rPr>
        <w:t xml:space="preserve"> </w:t>
      </w:r>
      <w:r w:rsidRPr="0054457E">
        <w:rPr>
          <w:rFonts w:ascii="Times New Roman" w:hAnsi="Times New Roman" w:cs="Times New Roman"/>
          <w:sz w:val="28"/>
          <w:szCs w:val="22"/>
          <w:lang w:val="en-US" w:eastAsia="en-US"/>
        </w:rPr>
        <w:t>throughout</w:t>
      </w:r>
      <w:r w:rsidRPr="0054457E">
        <w:rPr>
          <w:rFonts w:ascii="Times New Roman" w:hAnsi="Times New Roman" w:cs="Times New Roman"/>
          <w:spacing w:val="60"/>
          <w:sz w:val="28"/>
          <w:szCs w:val="22"/>
          <w:lang w:val="en-US" w:eastAsia="en-US"/>
        </w:rPr>
        <w:t xml:space="preserve"> </w:t>
      </w:r>
      <w:r w:rsidRPr="0054457E">
        <w:rPr>
          <w:rFonts w:ascii="Times New Roman" w:hAnsi="Times New Roman" w:cs="Times New Roman"/>
          <w:sz w:val="28"/>
          <w:szCs w:val="22"/>
          <w:lang w:val="en-US" w:eastAsia="en-US"/>
        </w:rPr>
        <w:t>all</w:t>
      </w:r>
      <w:r w:rsidRPr="0054457E">
        <w:rPr>
          <w:rFonts w:ascii="Times New Roman" w:hAnsi="Times New Roman" w:cs="Times New Roman"/>
          <w:spacing w:val="66"/>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64"/>
          <w:sz w:val="28"/>
          <w:szCs w:val="22"/>
          <w:lang w:val="en-US" w:eastAsia="en-US"/>
        </w:rPr>
        <w:t xml:space="preserve"> </w:t>
      </w:r>
      <w:r w:rsidRPr="0054457E">
        <w:rPr>
          <w:rFonts w:ascii="Times New Roman" w:hAnsi="Times New Roman" w:cs="Times New Roman"/>
          <w:sz w:val="28"/>
          <w:szCs w:val="22"/>
          <w:lang w:val="en-US" w:eastAsia="en-US"/>
        </w:rPr>
        <w:t>relevant</w:t>
      </w:r>
      <w:r w:rsidRPr="0054457E">
        <w:rPr>
          <w:rFonts w:ascii="Times New Roman" w:hAnsi="Times New Roman" w:cs="Times New Roman"/>
          <w:sz w:val="28"/>
          <w:lang w:val="en-US"/>
        </w:rPr>
        <w:t xml:space="preserve"> </w:t>
      </w:r>
      <w:r w:rsidRPr="0054457E">
        <w:rPr>
          <w:rFonts w:ascii="Times New Roman" w:hAnsi="Times New Roman" w:cs="Times New Roman"/>
          <w:sz w:val="28"/>
          <w:szCs w:val="28"/>
          <w:lang w:val="en-US" w:eastAsia="en-US"/>
        </w:rPr>
        <w:t xml:space="preserve">sections under Chapter 5, the Maintenance Act makes reference to </w:t>
      </w:r>
      <w:r w:rsidR="009E291D" w:rsidRPr="0054457E">
        <w:rPr>
          <w:rFonts w:ascii="Times New Roman" w:hAnsi="Times New Roman" w:cs="Times New Roman"/>
          <w:sz w:val="28"/>
          <w:szCs w:val="28"/>
          <w:lang w:val="en-US" w:eastAsia="en-US"/>
        </w:rPr>
        <w:t>‘</w:t>
      </w:r>
      <w:r w:rsidRPr="0054457E">
        <w:rPr>
          <w:rFonts w:ascii="Times New Roman" w:hAnsi="Times New Roman" w:cs="Times New Roman"/>
          <w:sz w:val="28"/>
          <w:szCs w:val="28"/>
          <w:lang w:val="en-US" w:eastAsia="en-US"/>
        </w:rPr>
        <w:t>judgment</w:t>
      </w:r>
      <w:r w:rsidR="009E291D" w:rsidRPr="0054457E">
        <w:rPr>
          <w:rFonts w:ascii="Times New Roman" w:hAnsi="Times New Roman" w:cs="Times New Roman"/>
          <w:sz w:val="28"/>
          <w:szCs w:val="28"/>
          <w:lang w:val="en-US" w:eastAsia="en-US"/>
        </w:rPr>
        <w:t>’</w:t>
      </w:r>
      <w:r w:rsidRPr="0054457E">
        <w:rPr>
          <w:rFonts w:ascii="Times New Roman" w:hAnsi="Times New Roman" w:cs="Times New Roman"/>
          <w:sz w:val="28"/>
          <w:szCs w:val="28"/>
          <w:lang w:val="en-US" w:eastAsia="en-US"/>
        </w:rPr>
        <w:t xml:space="preserve"> and</w:t>
      </w:r>
      <w:r w:rsidRPr="0054457E">
        <w:rPr>
          <w:rFonts w:ascii="Times New Roman" w:hAnsi="Times New Roman" w:cs="Times New Roman"/>
          <w:spacing w:val="1"/>
          <w:sz w:val="28"/>
          <w:szCs w:val="28"/>
          <w:lang w:val="en-US" w:eastAsia="en-US"/>
        </w:rPr>
        <w:t xml:space="preserve"> </w:t>
      </w:r>
      <w:r w:rsidR="009E291D" w:rsidRPr="0054457E">
        <w:rPr>
          <w:rFonts w:ascii="Times New Roman" w:hAnsi="Times New Roman" w:cs="Times New Roman"/>
          <w:spacing w:val="1"/>
          <w:sz w:val="28"/>
          <w:szCs w:val="28"/>
          <w:lang w:val="en-US" w:eastAsia="en-US"/>
        </w:rPr>
        <w:t>‘</w:t>
      </w:r>
      <w:r w:rsidRPr="0054457E">
        <w:rPr>
          <w:rFonts w:ascii="Times New Roman" w:hAnsi="Times New Roman" w:cs="Times New Roman"/>
          <w:sz w:val="28"/>
          <w:szCs w:val="28"/>
          <w:lang w:val="en-US" w:eastAsia="en-US"/>
        </w:rPr>
        <w:t>order</w:t>
      </w:r>
      <w:r w:rsidR="009E291D" w:rsidRPr="0054457E">
        <w:rPr>
          <w:rFonts w:ascii="Times New Roman" w:hAnsi="Times New Roman" w:cs="Times New Roman"/>
          <w:sz w:val="28"/>
          <w:szCs w:val="28"/>
          <w:lang w:val="en-US" w:eastAsia="en-US"/>
        </w:rPr>
        <w:t>’</w:t>
      </w:r>
      <w:r w:rsidRPr="0054457E">
        <w:rPr>
          <w:rFonts w:ascii="Times New Roman" w:hAnsi="Times New Roman" w:cs="Times New Roman"/>
          <w:sz w:val="28"/>
          <w:szCs w:val="28"/>
          <w:lang w:val="en-US" w:eastAsia="en-US"/>
        </w:rPr>
        <w:t>. The terms cannot be interpreted other than with reference to a civil judgment</w:t>
      </w:r>
      <w:r w:rsidRPr="0054457E">
        <w:rPr>
          <w:rFonts w:ascii="Times New Roman" w:hAnsi="Times New Roman" w:cs="Times New Roman"/>
          <w:spacing w:val="-67"/>
          <w:sz w:val="28"/>
          <w:szCs w:val="28"/>
          <w:lang w:val="en-US" w:eastAsia="en-US"/>
        </w:rPr>
        <w:t xml:space="preserve"> </w:t>
      </w:r>
      <w:r w:rsidRPr="0054457E">
        <w:rPr>
          <w:rFonts w:ascii="Times New Roman" w:hAnsi="Times New Roman" w:cs="Times New Roman"/>
          <w:sz w:val="28"/>
          <w:szCs w:val="28"/>
          <w:lang w:val="en-US" w:eastAsia="en-US"/>
        </w:rPr>
        <w:t>and order. Some of the provisions, such as s 24(1) in particular, even make direct</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reference to ‘civil judgment’. The same applies to s 24(2). There is therefore, no</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justifiable distinction that can be drawn between ss 24(1) and (2) if one applies the</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trite approach on the interpretation of legislation</w:t>
      </w:r>
      <w:r w:rsidR="009E291D" w:rsidRPr="0054457E">
        <w:rPr>
          <w:rFonts w:ascii="Times New Roman" w:hAnsi="Times New Roman" w:cs="Times New Roman"/>
          <w:sz w:val="28"/>
          <w:szCs w:val="28"/>
          <w:lang w:val="en-US" w:eastAsia="en-US"/>
        </w:rPr>
        <w:t>,</w:t>
      </w:r>
      <w:r w:rsidRPr="0054457E">
        <w:rPr>
          <w:rFonts w:ascii="Times New Roman" w:hAnsi="Times New Roman" w:cs="Times New Roman"/>
          <w:sz w:val="28"/>
          <w:szCs w:val="28"/>
          <w:lang w:val="en-US" w:eastAsia="en-US"/>
        </w:rPr>
        <w:t xml:space="preserve"> although differently couched.</w:t>
      </w:r>
      <w:r w:rsidRPr="0054457E">
        <w:rPr>
          <w:rStyle w:val="FootnoteReference"/>
          <w:rFonts w:ascii="Times New Roman" w:hAnsi="Times New Roman"/>
          <w:sz w:val="28"/>
          <w:szCs w:val="28"/>
          <w:lang w:val="en-US" w:eastAsia="en-US"/>
        </w:rPr>
        <w:footnoteReference w:id="22"/>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distinction</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sought</w:t>
      </w:r>
      <w:r w:rsidRPr="0054457E">
        <w:rPr>
          <w:rFonts w:ascii="Times New Roman" w:hAnsi="Times New Roman" w:cs="Times New Roman"/>
          <w:spacing w:val="-10"/>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be</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made</w:t>
      </w:r>
      <w:r w:rsidRPr="0054457E">
        <w:rPr>
          <w:rFonts w:ascii="Times New Roman" w:hAnsi="Times New Roman" w:cs="Times New Roman"/>
          <w:spacing w:val="-10"/>
          <w:sz w:val="28"/>
          <w:szCs w:val="28"/>
          <w:lang w:val="en-US" w:eastAsia="en-US"/>
        </w:rPr>
        <w:t xml:space="preserve"> </w:t>
      </w:r>
      <w:r w:rsidRPr="0054457E">
        <w:rPr>
          <w:rFonts w:ascii="Times New Roman" w:hAnsi="Times New Roman" w:cs="Times New Roman"/>
          <w:sz w:val="28"/>
          <w:szCs w:val="28"/>
          <w:lang w:val="en-US" w:eastAsia="en-US"/>
        </w:rPr>
        <w:t>by</w:t>
      </w:r>
      <w:r w:rsidRPr="0054457E">
        <w:rPr>
          <w:rFonts w:ascii="Times New Roman" w:hAnsi="Times New Roman" w:cs="Times New Roman"/>
          <w:spacing w:val="-8"/>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appellant</w:t>
      </w:r>
      <w:r w:rsidRPr="0054457E">
        <w:rPr>
          <w:rFonts w:ascii="Times New Roman" w:hAnsi="Times New Roman" w:cs="Times New Roman"/>
          <w:spacing w:val="-9"/>
          <w:sz w:val="28"/>
          <w:szCs w:val="28"/>
          <w:lang w:val="en-US" w:eastAsia="en-US"/>
        </w:rPr>
        <w:t xml:space="preserve"> </w:t>
      </w:r>
      <w:r w:rsidRPr="0054457E">
        <w:rPr>
          <w:rFonts w:ascii="Times New Roman" w:hAnsi="Times New Roman" w:cs="Times New Roman"/>
          <w:sz w:val="28"/>
          <w:szCs w:val="28"/>
          <w:lang w:val="en-US" w:eastAsia="en-US"/>
        </w:rPr>
        <w:t>between</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an</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order</w:t>
      </w:r>
      <w:r w:rsidRPr="0054457E">
        <w:rPr>
          <w:rFonts w:ascii="Times New Roman" w:hAnsi="Times New Roman" w:cs="Times New Roman"/>
          <w:spacing w:val="-4"/>
          <w:sz w:val="28"/>
          <w:szCs w:val="28"/>
          <w:lang w:val="en-US" w:eastAsia="en-US"/>
        </w:rPr>
        <w:t xml:space="preserve"> </w:t>
      </w:r>
      <w:r w:rsidRPr="0054457E">
        <w:rPr>
          <w:rFonts w:ascii="Times New Roman" w:hAnsi="Times New Roman" w:cs="Times New Roman"/>
          <w:sz w:val="28"/>
          <w:szCs w:val="28"/>
          <w:lang w:val="en-US" w:eastAsia="en-US"/>
        </w:rPr>
        <w:t>and</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a</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judgment</w:t>
      </w:r>
      <w:r w:rsidRPr="0054457E">
        <w:rPr>
          <w:rFonts w:ascii="Times New Roman" w:hAnsi="Times New Roman" w:cs="Times New Roman"/>
          <w:spacing w:val="-67"/>
          <w:sz w:val="28"/>
          <w:szCs w:val="28"/>
          <w:lang w:val="en-US" w:eastAsia="en-US"/>
        </w:rPr>
        <w:t xml:space="preserve"> </w:t>
      </w:r>
      <w:r w:rsidRPr="0054457E">
        <w:rPr>
          <w:rFonts w:ascii="Times New Roman" w:hAnsi="Times New Roman" w:cs="Times New Roman"/>
          <w:spacing w:val="-1"/>
          <w:sz w:val="28"/>
          <w:szCs w:val="28"/>
          <w:lang w:val="en-US" w:eastAsia="en-US"/>
        </w:rPr>
        <w:t>that</w:t>
      </w:r>
      <w:r w:rsidRPr="0054457E">
        <w:rPr>
          <w:rFonts w:ascii="Times New Roman" w:hAnsi="Times New Roman" w:cs="Times New Roman"/>
          <w:spacing w:val="-15"/>
          <w:sz w:val="28"/>
          <w:szCs w:val="28"/>
          <w:lang w:val="en-US" w:eastAsia="en-US"/>
        </w:rPr>
        <w:t xml:space="preserve"> </w:t>
      </w:r>
      <w:r w:rsidRPr="0054457E">
        <w:rPr>
          <w:rFonts w:ascii="Times New Roman" w:hAnsi="Times New Roman" w:cs="Times New Roman"/>
          <w:spacing w:val="-1"/>
          <w:sz w:val="28"/>
          <w:szCs w:val="28"/>
          <w:lang w:val="en-US" w:eastAsia="en-US"/>
        </w:rPr>
        <w:t>the</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legislature</w:t>
      </w:r>
      <w:r w:rsidRPr="0054457E">
        <w:rPr>
          <w:rFonts w:ascii="Times New Roman" w:hAnsi="Times New Roman" w:cs="Times New Roman"/>
          <w:spacing w:val="-11"/>
          <w:sz w:val="28"/>
          <w:szCs w:val="28"/>
          <w:lang w:val="en-US" w:eastAsia="en-US"/>
        </w:rPr>
        <w:t xml:space="preserve"> </w:t>
      </w:r>
      <w:r w:rsidRPr="0054457E">
        <w:rPr>
          <w:rFonts w:ascii="Times New Roman" w:hAnsi="Times New Roman" w:cs="Times New Roman"/>
          <w:sz w:val="28"/>
          <w:szCs w:val="28"/>
          <w:lang w:val="en-US" w:eastAsia="en-US"/>
        </w:rPr>
        <w:t>intended</w:t>
      </w:r>
      <w:r w:rsidRPr="0054457E">
        <w:rPr>
          <w:rFonts w:ascii="Times New Roman" w:hAnsi="Times New Roman" w:cs="Times New Roman"/>
          <w:spacing w:val="-18"/>
          <w:sz w:val="28"/>
          <w:szCs w:val="28"/>
          <w:lang w:val="en-US" w:eastAsia="en-US"/>
        </w:rPr>
        <w:t xml:space="preserve"> </w:t>
      </w:r>
      <w:r w:rsidRPr="0054457E">
        <w:rPr>
          <w:rFonts w:ascii="Times New Roman" w:hAnsi="Times New Roman" w:cs="Times New Roman"/>
          <w:sz w:val="28"/>
          <w:szCs w:val="28"/>
          <w:lang w:val="en-US" w:eastAsia="en-US"/>
        </w:rPr>
        <w:t>for</w:t>
      </w:r>
      <w:r w:rsidRPr="0054457E">
        <w:rPr>
          <w:rFonts w:ascii="Times New Roman" w:hAnsi="Times New Roman" w:cs="Times New Roman"/>
          <w:spacing w:val="-10"/>
          <w:sz w:val="28"/>
          <w:szCs w:val="28"/>
          <w:lang w:val="en-US" w:eastAsia="en-US"/>
        </w:rPr>
        <w:t xml:space="preserve"> </w:t>
      </w:r>
      <w:r w:rsidRPr="0054457E">
        <w:rPr>
          <w:rFonts w:ascii="Times New Roman" w:hAnsi="Times New Roman" w:cs="Times New Roman"/>
          <w:sz w:val="28"/>
          <w:szCs w:val="28"/>
          <w:lang w:val="en-US" w:eastAsia="en-US"/>
        </w:rPr>
        <w:t>3</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years</w:t>
      </w:r>
      <w:r w:rsidR="009E291D" w:rsidRPr="0054457E">
        <w:rPr>
          <w:rFonts w:ascii="Times New Roman" w:hAnsi="Times New Roman" w:cs="Times New Roman"/>
          <w:sz w:val="28"/>
          <w:szCs w:val="28"/>
          <w:lang w:val="en-US" w:eastAsia="en-US"/>
        </w:rPr>
        <w:t>’</w:t>
      </w:r>
      <w:r w:rsidRPr="0054457E">
        <w:rPr>
          <w:rFonts w:ascii="Times New Roman" w:hAnsi="Times New Roman" w:cs="Times New Roman"/>
          <w:spacing w:val="-11"/>
          <w:sz w:val="28"/>
          <w:szCs w:val="28"/>
          <w:lang w:val="en-US" w:eastAsia="en-US"/>
        </w:rPr>
        <w:t xml:space="preserve"> </w:t>
      </w:r>
      <w:r w:rsidRPr="0054457E">
        <w:rPr>
          <w:rFonts w:ascii="Times New Roman" w:hAnsi="Times New Roman" w:cs="Times New Roman"/>
          <w:sz w:val="28"/>
          <w:szCs w:val="28"/>
          <w:lang w:val="en-US" w:eastAsia="en-US"/>
        </w:rPr>
        <w:t>prescription</w:t>
      </w:r>
      <w:r w:rsidRPr="0054457E">
        <w:rPr>
          <w:rFonts w:ascii="Times New Roman" w:hAnsi="Times New Roman" w:cs="Times New Roman"/>
          <w:spacing w:val="-18"/>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apply</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17"/>
          <w:sz w:val="28"/>
          <w:szCs w:val="28"/>
          <w:lang w:val="en-US" w:eastAsia="en-US"/>
        </w:rPr>
        <w:t xml:space="preserve"> </w:t>
      </w:r>
      <w:r w:rsidRPr="0054457E">
        <w:rPr>
          <w:rFonts w:ascii="Times New Roman" w:hAnsi="Times New Roman" w:cs="Times New Roman"/>
          <w:sz w:val="28"/>
          <w:szCs w:val="28"/>
          <w:lang w:val="en-US" w:eastAsia="en-US"/>
        </w:rPr>
        <w:t>an</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order</w:t>
      </w:r>
      <w:r w:rsidRPr="0054457E">
        <w:rPr>
          <w:rFonts w:ascii="Times New Roman" w:hAnsi="Times New Roman" w:cs="Times New Roman"/>
          <w:spacing w:val="-10"/>
          <w:sz w:val="28"/>
          <w:szCs w:val="28"/>
          <w:lang w:val="en-US" w:eastAsia="en-US"/>
        </w:rPr>
        <w:t xml:space="preserve"> </w:t>
      </w:r>
      <w:r w:rsidRPr="0054457E">
        <w:rPr>
          <w:rFonts w:ascii="Times New Roman" w:hAnsi="Times New Roman" w:cs="Times New Roman"/>
          <w:sz w:val="28"/>
          <w:szCs w:val="28"/>
          <w:lang w:val="en-US" w:eastAsia="en-US"/>
        </w:rPr>
        <w:t>and</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30</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years</w:t>
      </w:r>
      <w:r w:rsidRPr="0054457E">
        <w:rPr>
          <w:rFonts w:ascii="Times New Roman" w:hAnsi="Times New Roman" w:cs="Times New Roman"/>
          <w:spacing w:val="-68"/>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a judgment</w:t>
      </w:r>
      <w:r w:rsidRPr="0054457E">
        <w:rPr>
          <w:rFonts w:ascii="Times New Roman" w:hAnsi="Times New Roman" w:cs="Times New Roman"/>
          <w:spacing w:val="2"/>
          <w:sz w:val="28"/>
          <w:szCs w:val="28"/>
          <w:lang w:val="en-US" w:eastAsia="en-US"/>
        </w:rPr>
        <w:t xml:space="preserve"> </w:t>
      </w:r>
      <w:r w:rsidRPr="0054457E">
        <w:rPr>
          <w:rFonts w:ascii="Times New Roman" w:hAnsi="Times New Roman" w:cs="Times New Roman"/>
          <w:sz w:val="28"/>
          <w:szCs w:val="28"/>
          <w:lang w:val="en-US" w:eastAsia="en-US"/>
        </w:rPr>
        <w:t>is</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superficial</w:t>
      </w:r>
      <w:r w:rsidRPr="0054457E">
        <w:rPr>
          <w:rFonts w:ascii="Times New Roman" w:hAnsi="Times New Roman" w:cs="Times New Roman"/>
          <w:spacing w:val="-3"/>
          <w:sz w:val="28"/>
          <w:szCs w:val="28"/>
          <w:lang w:val="en-US" w:eastAsia="en-US"/>
        </w:rPr>
        <w:t xml:space="preserve"> </w:t>
      </w:r>
      <w:r w:rsidRPr="0054457E">
        <w:rPr>
          <w:rFonts w:ascii="Times New Roman" w:hAnsi="Times New Roman" w:cs="Times New Roman"/>
          <w:sz w:val="28"/>
          <w:szCs w:val="28"/>
          <w:lang w:val="en-US" w:eastAsia="en-US"/>
        </w:rPr>
        <w:t>and does not exist</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in law.</w:t>
      </w:r>
    </w:p>
    <w:p w14:paraId="61E590BF" w14:textId="6B2036ED" w:rsidR="00A07881" w:rsidRPr="0054457E" w:rsidRDefault="00A07881" w:rsidP="0054457E">
      <w:pPr>
        <w:pStyle w:val="ListParagraph"/>
        <w:widowControl w:val="0"/>
        <w:tabs>
          <w:tab w:val="left" w:pos="821"/>
        </w:tabs>
        <w:autoSpaceDE w:val="0"/>
        <w:autoSpaceDN w:val="0"/>
        <w:spacing w:after="0" w:line="360" w:lineRule="auto"/>
        <w:ind w:left="0"/>
        <w:contextualSpacing w:val="0"/>
        <w:jc w:val="both"/>
        <w:rPr>
          <w:rFonts w:ascii="Times New Roman" w:hAnsi="Times New Roman" w:cs="Times New Roman"/>
          <w:sz w:val="28"/>
          <w:lang w:val="en-US"/>
        </w:rPr>
      </w:pPr>
    </w:p>
    <w:p w14:paraId="6B0002D0" w14:textId="16DF05DC" w:rsidR="00A07881" w:rsidRPr="0054457E" w:rsidRDefault="00A07881" w:rsidP="0054457E">
      <w:pPr>
        <w:pStyle w:val="BodyText"/>
        <w:numPr>
          <w:ilvl w:val="0"/>
          <w:numId w:val="15"/>
        </w:numPr>
        <w:spacing w:after="0" w:line="360" w:lineRule="auto"/>
        <w:ind w:left="0" w:firstLine="0"/>
        <w:rPr>
          <w:rFonts w:ascii="Times New Roman" w:hAnsi="Times New Roman" w:cs="Times New Roman"/>
          <w:sz w:val="28"/>
          <w:szCs w:val="28"/>
          <w:lang w:val="en-US" w:eastAsia="en-US"/>
        </w:rPr>
      </w:pPr>
      <w:r w:rsidRPr="0054457E">
        <w:rPr>
          <w:rFonts w:ascii="Times New Roman" w:hAnsi="Times New Roman" w:cs="Times New Roman"/>
          <w:sz w:val="28"/>
          <w:szCs w:val="22"/>
          <w:lang w:val="en-US" w:eastAsia="en-US"/>
        </w:rPr>
        <w:t>In conclusion, it is indisputable that the consent paper which contained 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agreement concluded between the appellant and the respondent was incorporated</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into</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their</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divorce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order</w:t>
      </w:r>
      <w:r w:rsidRPr="0054457E">
        <w:rPr>
          <w:rFonts w:ascii="Times New Roman" w:hAnsi="Times New Roman" w:cs="Times New Roman"/>
          <w:spacing w:val="1"/>
          <w:sz w:val="28"/>
          <w:szCs w:val="22"/>
          <w:lang w:val="en-US" w:eastAsia="en-US"/>
        </w:rPr>
        <w:t xml:space="preserve"> </w:t>
      </w:r>
      <w:r w:rsidR="003A53E9" w:rsidRPr="0054457E">
        <w:rPr>
          <w:rFonts w:ascii="Times New Roman" w:hAnsi="Times New Roman" w:cs="Times New Roman"/>
          <w:spacing w:val="1"/>
          <w:sz w:val="28"/>
          <w:szCs w:val="22"/>
          <w:lang w:val="en-US" w:eastAsia="en-US"/>
        </w:rPr>
        <w:t xml:space="preserve">and </w:t>
      </w:r>
      <w:r w:rsidRPr="0054457E">
        <w:rPr>
          <w:rFonts w:ascii="Times New Roman" w:hAnsi="Times New Roman" w:cs="Times New Roman"/>
          <w:sz w:val="28"/>
          <w:szCs w:val="22"/>
          <w:lang w:val="en-US" w:eastAsia="en-US"/>
        </w:rPr>
        <w:t>became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a</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court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order</w:t>
      </w:r>
      <w:r w:rsidR="003A53E9" w:rsidRPr="0054457E">
        <w:rPr>
          <w:rFonts w:ascii="Times New Roman" w:hAnsi="Times New Roman" w:cs="Times New Roman"/>
          <w:sz w:val="28"/>
          <w:szCs w:val="22"/>
          <w:lang w:val="en-US" w:eastAsia="en-US"/>
        </w:rPr>
        <w:t>; t</w:t>
      </w:r>
      <w:r w:rsidRPr="0054457E">
        <w:rPr>
          <w:rFonts w:ascii="Times New Roman" w:hAnsi="Times New Roman" w:cs="Times New Roman"/>
          <w:sz w:val="28"/>
          <w:szCs w:val="22"/>
          <w:lang w:val="en-US" w:eastAsia="en-US"/>
        </w:rPr>
        <w:t>hat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question</w:t>
      </w:r>
      <w:r w:rsidR="003A53E9" w:rsidRPr="0054457E">
        <w:rPr>
          <w:rFonts w:ascii="Times New Roman" w:hAnsi="Times New Roman" w:cs="Times New Roman"/>
          <w:sz w:val="28"/>
          <w:szCs w:val="22"/>
          <w:lang w:val="en-US" w:eastAsia="en-US"/>
        </w:rPr>
        <w:t xml:space="preserve"> </w:t>
      </w:r>
      <w:r w:rsidRPr="0054457E">
        <w:rPr>
          <w:rFonts w:ascii="Times New Roman" w:hAnsi="Times New Roman" w:cs="Times New Roman"/>
          <w:sz w:val="28"/>
          <w:szCs w:val="22"/>
          <w:lang w:val="en-US" w:eastAsia="en-US"/>
        </w:rPr>
        <w:t>(dispute) was determined</w:t>
      </w:r>
      <w:r w:rsidR="003A53E9" w:rsidRPr="0054457E">
        <w:rPr>
          <w:rFonts w:ascii="Times New Roman" w:hAnsi="Times New Roman" w:cs="Times New Roman"/>
          <w:sz w:val="28"/>
          <w:szCs w:val="22"/>
          <w:lang w:val="en-US" w:eastAsia="en-US"/>
        </w:rPr>
        <w:t>; and t</w:t>
      </w:r>
      <w:r w:rsidRPr="0054457E">
        <w:rPr>
          <w:rFonts w:ascii="Times New Roman" w:hAnsi="Times New Roman" w:cs="Times New Roman"/>
          <w:sz w:val="28"/>
          <w:szCs w:val="22"/>
          <w:lang w:val="en-US" w:eastAsia="en-US"/>
        </w:rPr>
        <w:t>hat from that moment (in 1993) it was beyond</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any</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doubt</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that</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dispute</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between</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them</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was</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finally</w:t>
      </w:r>
      <w:r w:rsidRPr="0054457E">
        <w:rPr>
          <w:rFonts w:ascii="Times New Roman" w:hAnsi="Times New Roman" w:cs="Times New Roman"/>
          <w:spacing w:val="-9"/>
          <w:sz w:val="28"/>
          <w:szCs w:val="22"/>
          <w:lang w:val="en-US" w:eastAsia="en-US"/>
        </w:rPr>
        <w:t xml:space="preserve"> </w:t>
      </w:r>
      <w:r w:rsidRPr="0054457E">
        <w:rPr>
          <w:rFonts w:ascii="Times New Roman" w:hAnsi="Times New Roman" w:cs="Times New Roman"/>
          <w:sz w:val="28"/>
          <w:szCs w:val="22"/>
          <w:lang w:val="en-US" w:eastAsia="en-US"/>
        </w:rPr>
        <w:t>disposed</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9"/>
          <w:sz w:val="28"/>
          <w:szCs w:val="22"/>
          <w:lang w:val="en-US" w:eastAsia="en-US"/>
        </w:rPr>
        <w:t xml:space="preserve"> </w:t>
      </w:r>
      <w:r w:rsidR="003A53E9" w:rsidRPr="0054457E">
        <w:rPr>
          <w:rFonts w:ascii="Times New Roman" w:hAnsi="Times New Roman" w:cs="Times New Roman"/>
          <w:sz w:val="28"/>
          <w:szCs w:val="22"/>
          <w:lang w:val="en-US" w:eastAsia="en-US"/>
        </w:rPr>
        <w:t>Thus, it could</w:t>
      </w:r>
      <w:r w:rsidRPr="0054457E">
        <w:rPr>
          <w:rFonts w:ascii="Times New Roman" w:hAnsi="Times New Roman" w:cs="Times New Roman"/>
          <w:sz w:val="28"/>
          <w:szCs w:val="22"/>
          <w:lang w:val="en-US" w:eastAsia="en-US"/>
        </w:rPr>
        <w:t xml:space="preserve"> hardly be revisited</w:t>
      </w:r>
      <w:r w:rsidR="003A53E9" w:rsidRPr="0054457E">
        <w:rPr>
          <w:rFonts w:ascii="Times New Roman" w:hAnsi="Times New Roman" w:cs="Times New Roman"/>
          <w:sz w:val="28"/>
          <w:szCs w:val="22"/>
          <w:lang w:val="en-US" w:eastAsia="en-US"/>
        </w:rPr>
        <w:t>,</w:t>
      </w:r>
      <w:r w:rsidRPr="0054457E">
        <w:rPr>
          <w:rFonts w:ascii="Times New Roman" w:hAnsi="Times New Roman" w:cs="Times New Roman"/>
          <w:sz w:val="28"/>
          <w:szCs w:val="22"/>
          <w:lang w:val="en-US" w:eastAsia="en-US"/>
        </w:rPr>
        <w:t xml:space="preserve"> except if it was to be varied on the basis of the original</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order and only when the circumstances which were applicable at the time of 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 xml:space="preserve">original order </w:t>
      </w:r>
      <w:r w:rsidR="00613CAF" w:rsidRPr="0054457E">
        <w:rPr>
          <w:rFonts w:ascii="Times New Roman" w:hAnsi="Times New Roman" w:cs="Times New Roman"/>
          <w:sz w:val="28"/>
          <w:szCs w:val="22"/>
          <w:lang w:val="en-US" w:eastAsia="en-US"/>
        </w:rPr>
        <w:t>have</w:t>
      </w:r>
      <w:r w:rsidRPr="0054457E">
        <w:rPr>
          <w:rFonts w:ascii="Times New Roman" w:hAnsi="Times New Roman" w:cs="Times New Roman"/>
          <w:sz w:val="28"/>
          <w:szCs w:val="22"/>
          <w:lang w:val="en-US" w:eastAsia="en-US"/>
        </w:rPr>
        <w:t xml:space="preserve"> changed; which the appellant did not do. Besides, a claim of</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maintenance under a court order is exigible without any averment or proof that the</w:t>
      </w:r>
      <w:r w:rsidRPr="0054457E">
        <w:rPr>
          <w:rFonts w:ascii="Times New Roman" w:hAnsi="Times New Roman" w:cs="Times New Roman"/>
          <w:spacing w:val="1"/>
          <w:sz w:val="28"/>
          <w:szCs w:val="22"/>
          <w:lang w:val="en-US" w:eastAsia="en-US"/>
        </w:rPr>
        <w:t xml:space="preserve"> </w:t>
      </w:r>
      <w:r w:rsidR="00DB25F4" w:rsidRPr="00201940">
        <w:rPr>
          <w:rFonts w:ascii="Times New Roman" w:hAnsi="Times New Roman" w:cs="Times New Roman"/>
          <w:sz w:val="28"/>
          <w:szCs w:val="22"/>
          <w:lang w:val="en-US" w:eastAsia="en-US"/>
        </w:rPr>
        <w:t>respondent</w:t>
      </w:r>
      <w:r w:rsidR="00DB25F4"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had</w:t>
      </w:r>
      <w:r w:rsidR="00DB25F4" w:rsidRPr="00201940">
        <w:rPr>
          <w:rFonts w:ascii="Times New Roman" w:hAnsi="Times New Roman" w:cs="Times New Roman"/>
          <w:sz w:val="28"/>
          <w:szCs w:val="22"/>
          <w:lang w:val="en-US" w:eastAsia="en-US"/>
        </w:rPr>
        <w:t>, in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order</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to maintain herself, incurred</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debts</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during 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period in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question.</w:t>
      </w:r>
      <w:r w:rsidRPr="0054457E">
        <w:rPr>
          <w:rStyle w:val="FootnoteReference"/>
          <w:rFonts w:ascii="Times New Roman" w:hAnsi="Times New Roman"/>
          <w:sz w:val="28"/>
          <w:szCs w:val="22"/>
          <w:lang w:val="en-US" w:eastAsia="en-US"/>
        </w:rPr>
        <w:footnoteReference w:id="23"/>
      </w:r>
      <w:r w:rsidRPr="0054457E">
        <w:rPr>
          <w:rFonts w:ascii="Times New Roman" w:hAnsi="Times New Roman" w:cs="Times New Roman"/>
          <w:sz w:val="28"/>
          <w:szCs w:val="22"/>
          <w:lang w:val="en-US" w:eastAsia="en-US"/>
        </w:rPr>
        <w:t xml:space="preserve"> That the respondent did not claim the arrears over such a long period is</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irrelevant</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for</w:t>
      </w:r>
      <w:r w:rsidRPr="0054457E">
        <w:rPr>
          <w:rFonts w:ascii="Times New Roman" w:hAnsi="Times New Roman" w:cs="Times New Roman"/>
          <w:spacing w:val="-5"/>
          <w:sz w:val="28"/>
          <w:szCs w:val="22"/>
          <w:lang w:val="en-US" w:eastAsia="en-US"/>
        </w:rPr>
        <w:t xml:space="preserve"> </w:t>
      </w:r>
      <w:r w:rsidR="003A53E9" w:rsidRPr="0054457E">
        <w:rPr>
          <w:rFonts w:ascii="Times New Roman" w:hAnsi="Times New Roman" w:cs="Times New Roman"/>
          <w:spacing w:val="-5"/>
          <w:sz w:val="28"/>
          <w:szCs w:val="22"/>
          <w:lang w:val="en-US" w:eastAsia="en-US"/>
        </w:rPr>
        <w:t xml:space="preserve">the </w:t>
      </w:r>
      <w:r w:rsidRPr="0054457E">
        <w:rPr>
          <w:rFonts w:ascii="Times New Roman" w:hAnsi="Times New Roman" w:cs="Times New Roman"/>
          <w:sz w:val="28"/>
          <w:szCs w:val="22"/>
          <w:lang w:val="en-US" w:eastAsia="en-US"/>
        </w:rPr>
        <w:t>purposes</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issue</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dispute</w:t>
      </w:r>
      <w:r w:rsidR="003A53E9" w:rsidRPr="0054457E">
        <w:rPr>
          <w:rFonts w:ascii="Times New Roman" w:hAnsi="Times New Roman" w:cs="Times New Roman"/>
          <w:sz w:val="28"/>
          <w:szCs w:val="22"/>
          <w:lang w:val="en-US" w:eastAsia="en-US"/>
        </w:rPr>
        <w:t>;</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that</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which</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period</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prescription</w:t>
      </w:r>
      <w:r w:rsidRPr="0054457E">
        <w:rPr>
          <w:rFonts w:ascii="Times New Roman" w:hAnsi="Times New Roman" w:cs="Times New Roman"/>
          <w:spacing w:val="-7"/>
          <w:sz w:val="28"/>
          <w:szCs w:val="22"/>
          <w:lang w:val="en-US" w:eastAsia="en-US"/>
        </w:rPr>
        <w:t xml:space="preserve"> </w:t>
      </w:r>
      <w:r w:rsidR="003A53E9" w:rsidRPr="0054457E">
        <w:rPr>
          <w:rFonts w:ascii="Times New Roman" w:hAnsi="Times New Roman" w:cs="Times New Roman"/>
          <w:spacing w:val="-7"/>
          <w:sz w:val="28"/>
          <w:szCs w:val="22"/>
          <w:lang w:val="en-US" w:eastAsia="en-US"/>
        </w:rPr>
        <w:t xml:space="preserve">is </w:t>
      </w:r>
      <w:r w:rsidR="003A53E9" w:rsidRPr="0054457E">
        <w:rPr>
          <w:rFonts w:ascii="Times New Roman" w:hAnsi="Times New Roman" w:cs="Times New Roman"/>
          <w:sz w:val="28"/>
          <w:szCs w:val="22"/>
          <w:lang w:val="en-US" w:eastAsia="en-US"/>
        </w:rPr>
        <w:t>applicable</w:t>
      </w:r>
      <w:r w:rsidRPr="0054457E">
        <w:rPr>
          <w:rFonts w:ascii="Times New Roman" w:hAnsi="Times New Roman" w:cs="Times New Roman"/>
          <w:sz w:val="28"/>
          <w:szCs w:val="22"/>
          <w:lang w:val="en-US" w:eastAsia="en-US"/>
        </w:rPr>
        <w:t>.</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high</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court</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was</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thus</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correct</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17"/>
          <w:sz w:val="28"/>
          <w:szCs w:val="22"/>
          <w:lang w:val="en-US" w:eastAsia="en-US"/>
        </w:rPr>
        <w:t xml:space="preserve"> </w:t>
      </w:r>
      <w:r w:rsidRPr="0054457E">
        <w:rPr>
          <w:rFonts w:ascii="Times New Roman" w:hAnsi="Times New Roman" w:cs="Times New Roman"/>
          <w:sz w:val="28"/>
          <w:szCs w:val="22"/>
          <w:lang w:val="en-US" w:eastAsia="en-US"/>
        </w:rPr>
        <w:t>hold</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that</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8"/>
          <w:sz w:val="28"/>
          <w:szCs w:val="22"/>
          <w:lang w:val="en-US" w:eastAsia="en-US"/>
        </w:rPr>
        <w:t xml:space="preserve"> </w:t>
      </w:r>
      <w:r w:rsidRPr="0054457E">
        <w:rPr>
          <w:rFonts w:ascii="Times New Roman" w:hAnsi="Times New Roman" w:cs="Times New Roman"/>
          <w:sz w:val="28"/>
          <w:szCs w:val="22"/>
          <w:lang w:val="en-US" w:eastAsia="en-US"/>
        </w:rPr>
        <w:t>maintenance</w:t>
      </w:r>
      <w:r w:rsidR="003A53E9" w:rsidRPr="0054457E">
        <w:rPr>
          <w:rFonts w:ascii="Times New Roman" w:hAnsi="Times New Roman" w:cs="Times New Roman"/>
          <w:sz w:val="28"/>
          <w:szCs w:val="22"/>
          <w:lang w:val="en-US" w:eastAsia="en-US"/>
        </w:rPr>
        <w:t xml:space="preserve"> </w:t>
      </w:r>
      <w:r w:rsidR="003A53E9" w:rsidRPr="0054457E">
        <w:rPr>
          <w:rFonts w:ascii="Times New Roman" w:hAnsi="Times New Roman" w:cs="Times New Roman"/>
          <w:sz w:val="28"/>
          <w:szCs w:val="22"/>
          <w:lang w:val="en-US" w:eastAsia="en-US"/>
        </w:rPr>
        <w:lastRenderedPageBreak/>
        <w:t xml:space="preserve">obligations contained in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consent</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paper</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that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was</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made</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an order</w:t>
      </w:r>
      <w:r w:rsidRPr="0054457E">
        <w:rPr>
          <w:rFonts w:ascii="Times New Roman" w:hAnsi="Times New Roman" w:cs="Times New Roman"/>
          <w:spacing w:val="2"/>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this court</w:t>
      </w:r>
      <w:r w:rsidRPr="0054457E">
        <w:rPr>
          <w:rFonts w:ascii="Times New Roman" w:hAnsi="Times New Roman" w:cs="Times New Roman"/>
          <w:spacing w:val="-3"/>
          <w:sz w:val="28"/>
          <w:szCs w:val="22"/>
          <w:lang w:val="en-US" w:eastAsia="en-US"/>
        </w:rPr>
        <w:t xml:space="preserve"> </w:t>
      </w:r>
      <w:r w:rsidRPr="0054457E">
        <w:rPr>
          <w:rFonts w:ascii="Times New Roman" w:hAnsi="Times New Roman" w:cs="Times New Roman"/>
          <w:sz w:val="28"/>
          <w:szCs w:val="22"/>
          <w:lang w:val="en-US" w:eastAsia="en-US"/>
        </w:rPr>
        <w:t>on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27 July</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1993</w:t>
      </w:r>
      <w:r w:rsidRPr="0054457E">
        <w:rPr>
          <w:rFonts w:ascii="Times New Roman" w:hAnsi="Times New Roman" w:cs="Times New Roman"/>
          <w:sz w:val="28"/>
          <w:lang w:val="en-US"/>
        </w:rPr>
        <w:t xml:space="preserve"> </w:t>
      </w:r>
      <w:r w:rsidRPr="0054457E">
        <w:rPr>
          <w:rFonts w:ascii="Times New Roman" w:hAnsi="Times New Roman" w:cs="Times New Roman"/>
          <w:sz w:val="28"/>
          <w:szCs w:val="28"/>
          <w:lang w:val="en-US" w:eastAsia="en-US"/>
        </w:rPr>
        <w:t>under</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case</w:t>
      </w:r>
      <w:r w:rsidRPr="0054457E">
        <w:rPr>
          <w:rFonts w:ascii="Times New Roman" w:hAnsi="Times New Roman" w:cs="Times New Roman"/>
          <w:spacing w:val="-15"/>
          <w:sz w:val="28"/>
          <w:szCs w:val="28"/>
          <w:lang w:val="en-US" w:eastAsia="en-US"/>
        </w:rPr>
        <w:t xml:space="preserve"> </w:t>
      </w:r>
      <w:r w:rsidRPr="0054457E">
        <w:rPr>
          <w:rFonts w:ascii="Times New Roman" w:hAnsi="Times New Roman" w:cs="Times New Roman"/>
          <w:sz w:val="28"/>
          <w:szCs w:val="28"/>
          <w:lang w:val="en-US" w:eastAsia="en-US"/>
        </w:rPr>
        <w:t>number</w:t>
      </w:r>
      <w:r w:rsidRPr="0054457E">
        <w:rPr>
          <w:rFonts w:ascii="Times New Roman" w:hAnsi="Times New Roman" w:cs="Times New Roman"/>
          <w:spacing w:val="-12"/>
          <w:sz w:val="28"/>
          <w:szCs w:val="28"/>
          <w:lang w:val="en-US" w:eastAsia="en-US"/>
        </w:rPr>
        <w:t xml:space="preserve"> </w:t>
      </w:r>
      <w:r w:rsidRPr="0054457E">
        <w:rPr>
          <w:rFonts w:ascii="Times New Roman" w:hAnsi="Times New Roman" w:cs="Times New Roman"/>
          <w:sz w:val="28"/>
          <w:szCs w:val="28"/>
          <w:lang w:val="en-US" w:eastAsia="en-US"/>
        </w:rPr>
        <w:t>7177/93,</w:t>
      </w:r>
      <w:r w:rsidRPr="0054457E">
        <w:rPr>
          <w:rFonts w:ascii="Times New Roman" w:hAnsi="Times New Roman" w:cs="Times New Roman"/>
          <w:spacing w:val="-16"/>
          <w:sz w:val="28"/>
          <w:szCs w:val="28"/>
          <w:lang w:val="en-US" w:eastAsia="en-US"/>
        </w:rPr>
        <w:t xml:space="preserve"> </w:t>
      </w:r>
      <w:r w:rsidRPr="0054457E">
        <w:rPr>
          <w:rFonts w:ascii="Times New Roman" w:hAnsi="Times New Roman" w:cs="Times New Roman"/>
          <w:sz w:val="28"/>
          <w:szCs w:val="28"/>
          <w:lang w:val="en-US" w:eastAsia="en-US"/>
        </w:rPr>
        <w:t>[was</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a</w:t>
      </w:r>
      <w:r w:rsidRPr="0054457E">
        <w:rPr>
          <w:rFonts w:ascii="Times New Roman" w:hAnsi="Times New Roman" w:cs="Times New Roman"/>
          <w:spacing w:val="-15"/>
          <w:sz w:val="28"/>
          <w:szCs w:val="28"/>
          <w:lang w:val="en-US" w:eastAsia="en-US"/>
        </w:rPr>
        <w:t xml:space="preserve"> </w:t>
      </w:r>
      <w:r w:rsidRPr="0054457E">
        <w:rPr>
          <w:rFonts w:ascii="Times New Roman" w:hAnsi="Times New Roman" w:cs="Times New Roman"/>
          <w:sz w:val="28"/>
          <w:szCs w:val="28"/>
          <w:lang w:val="en-US" w:eastAsia="en-US"/>
        </w:rPr>
        <w:t>civil</w:t>
      </w:r>
      <w:r w:rsidRPr="0054457E">
        <w:rPr>
          <w:rFonts w:ascii="Times New Roman" w:hAnsi="Times New Roman" w:cs="Times New Roman"/>
          <w:spacing w:val="-14"/>
          <w:sz w:val="28"/>
          <w:szCs w:val="28"/>
          <w:lang w:val="en-US" w:eastAsia="en-US"/>
        </w:rPr>
        <w:t xml:space="preserve"> </w:t>
      </w:r>
      <w:r w:rsidRPr="0054457E">
        <w:rPr>
          <w:rFonts w:ascii="Times New Roman" w:hAnsi="Times New Roman" w:cs="Times New Roman"/>
          <w:sz w:val="28"/>
          <w:szCs w:val="28"/>
          <w:lang w:val="en-US" w:eastAsia="en-US"/>
        </w:rPr>
        <w:t>judgment]</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and</w:t>
      </w:r>
      <w:r w:rsidRPr="0054457E">
        <w:rPr>
          <w:rFonts w:ascii="Times New Roman" w:hAnsi="Times New Roman" w:cs="Times New Roman"/>
          <w:spacing w:val="-15"/>
          <w:sz w:val="28"/>
          <w:szCs w:val="28"/>
          <w:lang w:val="en-US" w:eastAsia="en-US"/>
        </w:rPr>
        <w:t xml:space="preserve"> </w:t>
      </w:r>
      <w:r w:rsidRPr="0054457E">
        <w:rPr>
          <w:rFonts w:ascii="Times New Roman" w:hAnsi="Times New Roman" w:cs="Times New Roman"/>
          <w:sz w:val="28"/>
          <w:szCs w:val="28"/>
          <w:lang w:val="en-US" w:eastAsia="en-US"/>
        </w:rPr>
        <w:t>is</w:t>
      </w:r>
      <w:r w:rsidRPr="0054457E">
        <w:rPr>
          <w:rFonts w:ascii="Times New Roman" w:hAnsi="Times New Roman" w:cs="Times New Roman"/>
          <w:spacing w:val="-15"/>
          <w:sz w:val="28"/>
          <w:szCs w:val="28"/>
          <w:lang w:val="en-US" w:eastAsia="en-US"/>
        </w:rPr>
        <w:t xml:space="preserve"> </w:t>
      </w:r>
      <w:r w:rsidRPr="0054457E">
        <w:rPr>
          <w:rFonts w:ascii="Times New Roman" w:hAnsi="Times New Roman" w:cs="Times New Roman"/>
          <w:sz w:val="28"/>
          <w:szCs w:val="28"/>
          <w:lang w:val="en-US" w:eastAsia="en-US"/>
        </w:rPr>
        <w:t>subject</w:t>
      </w:r>
      <w:r w:rsidRPr="0054457E">
        <w:rPr>
          <w:rFonts w:ascii="Times New Roman" w:hAnsi="Times New Roman" w:cs="Times New Roman"/>
          <w:spacing w:val="-13"/>
          <w:sz w:val="28"/>
          <w:szCs w:val="28"/>
          <w:lang w:val="en-US" w:eastAsia="en-US"/>
        </w:rPr>
        <w:t xml:space="preserve"> </w:t>
      </w:r>
      <w:r w:rsidRPr="0054457E">
        <w:rPr>
          <w:rFonts w:ascii="Times New Roman" w:hAnsi="Times New Roman" w:cs="Times New Roman"/>
          <w:sz w:val="28"/>
          <w:szCs w:val="28"/>
          <w:lang w:val="en-US" w:eastAsia="en-US"/>
        </w:rPr>
        <w:t>to</w:t>
      </w:r>
      <w:r w:rsidRPr="0054457E">
        <w:rPr>
          <w:rFonts w:ascii="Times New Roman" w:hAnsi="Times New Roman" w:cs="Times New Roman"/>
          <w:spacing w:val="-16"/>
          <w:sz w:val="28"/>
          <w:szCs w:val="28"/>
          <w:lang w:val="en-US" w:eastAsia="en-US"/>
        </w:rPr>
        <w:t xml:space="preserve"> </w:t>
      </w:r>
      <w:r w:rsidRPr="0054457E">
        <w:rPr>
          <w:rFonts w:ascii="Times New Roman" w:hAnsi="Times New Roman" w:cs="Times New Roman"/>
          <w:sz w:val="28"/>
          <w:szCs w:val="28"/>
          <w:lang w:val="en-US" w:eastAsia="en-US"/>
        </w:rPr>
        <w:t>a</w:t>
      </w:r>
      <w:r w:rsidRPr="0054457E">
        <w:rPr>
          <w:rFonts w:ascii="Times New Roman" w:hAnsi="Times New Roman" w:cs="Times New Roman"/>
          <w:spacing w:val="-14"/>
          <w:sz w:val="28"/>
          <w:szCs w:val="28"/>
          <w:lang w:val="en-US" w:eastAsia="en-US"/>
        </w:rPr>
        <w:t xml:space="preserve"> </w:t>
      </w:r>
      <w:r w:rsidRPr="0054457E">
        <w:rPr>
          <w:rFonts w:ascii="Times New Roman" w:hAnsi="Times New Roman" w:cs="Times New Roman"/>
          <w:sz w:val="28"/>
          <w:szCs w:val="28"/>
          <w:lang w:val="en-US" w:eastAsia="en-US"/>
        </w:rPr>
        <w:t>30-year</w:t>
      </w:r>
      <w:r w:rsidR="00FE0C57" w:rsidRPr="0054457E">
        <w:rPr>
          <w:rFonts w:ascii="Times New Roman" w:hAnsi="Times New Roman" w:cs="Times New Roman"/>
          <w:spacing w:val="-14"/>
          <w:sz w:val="28"/>
          <w:szCs w:val="28"/>
          <w:lang w:val="en-US" w:eastAsia="en-US"/>
        </w:rPr>
        <w:t xml:space="preserve"> period as </w:t>
      </w:r>
      <w:r w:rsidRPr="0054457E">
        <w:rPr>
          <w:rFonts w:ascii="Times New Roman" w:hAnsi="Times New Roman" w:cs="Times New Roman"/>
          <w:sz w:val="28"/>
          <w:szCs w:val="28"/>
          <w:lang w:val="en-US" w:eastAsia="en-US"/>
        </w:rPr>
        <w:t>prescribed</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in section 11(</w:t>
      </w:r>
      <w:r w:rsidRPr="0054457E">
        <w:rPr>
          <w:rFonts w:ascii="Times New Roman" w:hAnsi="Times New Roman" w:cs="Times New Roman"/>
          <w:i/>
          <w:sz w:val="28"/>
          <w:szCs w:val="28"/>
          <w:lang w:val="en-US" w:eastAsia="en-US"/>
        </w:rPr>
        <w:t>a</w:t>
      </w:r>
      <w:r w:rsidRPr="0054457E">
        <w:rPr>
          <w:rFonts w:ascii="Times New Roman" w:hAnsi="Times New Roman" w:cs="Times New Roman"/>
          <w:sz w:val="28"/>
          <w:szCs w:val="28"/>
          <w:lang w:val="en-US" w:eastAsia="en-US"/>
        </w:rPr>
        <w:t>)(ii) of</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the Prescription Act’.</w:t>
      </w:r>
    </w:p>
    <w:p w14:paraId="2CB96AB8" w14:textId="47701FDE" w:rsidR="00A07881" w:rsidRPr="0054457E" w:rsidRDefault="00A07881" w:rsidP="0054457E">
      <w:pPr>
        <w:pStyle w:val="ListParagraph"/>
        <w:widowControl w:val="0"/>
        <w:tabs>
          <w:tab w:val="left" w:pos="821"/>
        </w:tabs>
        <w:autoSpaceDE w:val="0"/>
        <w:autoSpaceDN w:val="0"/>
        <w:spacing w:after="0" w:line="360" w:lineRule="auto"/>
        <w:ind w:left="0"/>
        <w:contextualSpacing w:val="0"/>
        <w:jc w:val="both"/>
        <w:rPr>
          <w:rFonts w:ascii="Times New Roman" w:hAnsi="Times New Roman" w:cs="Times New Roman"/>
          <w:sz w:val="28"/>
          <w:lang w:val="en-US"/>
        </w:rPr>
      </w:pPr>
    </w:p>
    <w:p w14:paraId="37B3858B" w14:textId="4CD394C2" w:rsidR="00A07881" w:rsidRPr="0054457E" w:rsidRDefault="00A07881" w:rsidP="0054457E">
      <w:pPr>
        <w:pStyle w:val="ListParagraph"/>
        <w:widowControl w:val="0"/>
        <w:numPr>
          <w:ilvl w:val="0"/>
          <w:numId w:val="15"/>
        </w:numPr>
        <w:tabs>
          <w:tab w:val="left" w:pos="709"/>
        </w:tabs>
        <w:autoSpaceDE w:val="0"/>
        <w:autoSpaceDN w:val="0"/>
        <w:spacing w:after="0" w:line="360" w:lineRule="auto"/>
        <w:ind w:left="0" w:firstLine="0"/>
        <w:contextualSpacing w:val="0"/>
        <w:jc w:val="both"/>
        <w:rPr>
          <w:rFonts w:ascii="Times New Roman" w:hAnsi="Times New Roman" w:cs="Times New Roman"/>
          <w:sz w:val="28"/>
          <w:lang w:val="en-US"/>
        </w:rPr>
      </w:pPr>
      <w:r w:rsidRPr="0054457E">
        <w:rPr>
          <w:rFonts w:ascii="Times New Roman" w:hAnsi="Times New Roman" w:cs="Times New Roman"/>
          <w:sz w:val="28"/>
          <w:lang w:val="en-US"/>
        </w:rPr>
        <w:t>For</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sake</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completeness,</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appellant’s</w:t>
      </w:r>
      <w:r w:rsidRPr="0054457E">
        <w:rPr>
          <w:rFonts w:ascii="Times New Roman" w:hAnsi="Times New Roman" w:cs="Times New Roman"/>
          <w:spacing w:val="-10"/>
          <w:sz w:val="28"/>
          <w:lang w:val="en-US"/>
        </w:rPr>
        <w:t xml:space="preserve"> </w:t>
      </w:r>
      <w:r w:rsidRPr="0054457E">
        <w:rPr>
          <w:rFonts w:ascii="Times New Roman" w:hAnsi="Times New Roman" w:cs="Times New Roman"/>
          <w:sz w:val="28"/>
          <w:lang w:val="en-US"/>
        </w:rPr>
        <w:t>attempt</w:t>
      </w:r>
      <w:r w:rsidRPr="0054457E">
        <w:rPr>
          <w:rFonts w:ascii="Times New Roman" w:hAnsi="Times New Roman" w:cs="Times New Roman"/>
          <w:spacing w:val="-10"/>
          <w:sz w:val="28"/>
          <w:lang w:val="en-US"/>
        </w:rPr>
        <w:t xml:space="preserve"> </w:t>
      </w:r>
      <w:r w:rsidRPr="0054457E">
        <w:rPr>
          <w:rFonts w:ascii="Times New Roman" w:hAnsi="Times New Roman" w:cs="Times New Roman"/>
          <w:sz w:val="28"/>
          <w:lang w:val="en-US"/>
        </w:rPr>
        <w:t>to</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make</w:t>
      </w:r>
      <w:r w:rsidRPr="0054457E">
        <w:rPr>
          <w:rFonts w:ascii="Times New Roman" w:hAnsi="Times New Roman" w:cs="Times New Roman"/>
          <w:spacing w:val="-9"/>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case</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based</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on</w:t>
      </w:r>
      <w:r w:rsidRPr="0054457E">
        <w:rPr>
          <w:rFonts w:ascii="Times New Roman" w:hAnsi="Times New Roman" w:cs="Times New Roman"/>
          <w:spacing w:val="-68"/>
          <w:sz w:val="28"/>
          <w:lang w:val="en-US"/>
        </w:rPr>
        <w:t xml:space="preserve"> </w:t>
      </w:r>
      <w:r w:rsidRPr="0054457E">
        <w:rPr>
          <w:rFonts w:ascii="Times New Roman" w:hAnsi="Times New Roman" w:cs="Times New Roman"/>
          <w:sz w:val="28"/>
          <w:lang w:val="en-US"/>
        </w:rPr>
        <w:t>public</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policy</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simply</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unfounded.</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submission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was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made that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policy</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imperatives</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underlying</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Prescription</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Act</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are</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not</w:t>
      </w:r>
      <w:r w:rsidRPr="0054457E">
        <w:rPr>
          <w:rFonts w:ascii="Times New Roman" w:hAnsi="Times New Roman" w:cs="Times New Roman"/>
          <w:spacing w:val="-10"/>
          <w:sz w:val="28"/>
          <w:lang w:val="en-US"/>
        </w:rPr>
        <w:t xml:space="preserve"> </w:t>
      </w:r>
      <w:r w:rsidRPr="0054457E">
        <w:rPr>
          <w:rFonts w:ascii="Times New Roman" w:hAnsi="Times New Roman" w:cs="Times New Roman"/>
          <w:sz w:val="28"/>
          <w:lang w:val="en-US"/>
        </w:rPr>
        <w:t>served</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by</w:t>
      </w:r>
      <w:r w:rsidRPr="0054457E">
        <w:rPr>
          <w:rFonts w:ascii="Times New Roman" w:hAnsi="Times New Roman" w:cs="Times New Roman"/>
          <w:spacing w:val="-9"/>
          <w:sz w:val="28"/>
          <w:lang w:val="en-US"/>
        </w:rPr>
        <w:t xml:space="preserve"> </w:t>
      </w:r>
      <w:r w:rsidRPr="0054457E">
        <w:rPr>
          <w:rFonts w:ascii="Times New Roman" w:hAnsi="Times New Roman" w:cs="Times New Roman"/>
          <w:sz w:val="28"/>
          <w:lang w:val="en-US"/>
        </w:rPr>
        <w:t>interpreting</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7"/>
          <w:sz w:val="28"/>
          <w:lang w:val="en-US"/>
        </w:rPr>
        <w:t xml:space="preserve"> </w:t>
      </w:r>
      <w:r w:rsidRPr="0054457E">
        <w:rPr>
          <w:rFonts w:ascii="Times New Roman" w:hAnsi="Times New Roman" w:cs="Times New Roman"/>
          <w:sz w:val="28"/>
          <w:lang w:val="en-US"/>
        </w:rPr>
        <w:t>words</w:t>
      </w:r>
      <w:r w:rsidRPr="0054457E">
        <w:rPr>
          <w:rFonts w:ascii="Times New Roman" w:hAnsi="Times New Roman" w:cs="Times New Roman"/>
          <w:spacing w:val="-68"/>
          <w:sz w:val="28"/>
          <w:lang w:val="en-US"/>
        </w:rPr>
        <w:t xml:space="preserve"> </w:t>
      </w:r>
      <w:r w:rsidRPr="0054457E">
        <w:rPr>
          <w:rFonts w:ascii="Times New Roman" w:hAnsi="Times New Roman" w:cs="Times New Roman"/>
          <w:sz w:val="28"/>
          <w:lang w:val="en-US"/>
        </w:rPr>
        <w:t>‘any</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judgment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debt’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11(1)</w:t>
      </w:r>
      <w:r w:rsidRPr="0054457E">
        <w:rPr>
          <w:rFonts w:ascii="Times New Roman" w:hAnsi="Times New Roman" w:cs="Times New Roman"/>
          <w:i/>
          <w:sz w:val="28"/>
          <w:lang w:val="en-US"/>
        </w:rPr>
        <w:t>(a)</w:t>
      </w:r>
      <w:r w:rsidRPr="0054457E">
        <w:rPr>
          <w:rFonts w:ascii="Times New Roman" w:hAnsi="Times New Roman" w:cs="Times New Roman"/>
          <w:sz w:val="28"/>
          <w:lang w:val="en-US"/>
        </w:rPr>
        <w:t>(ii)</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Prescription</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Act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including</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maintenance order, regardless of which court granted the order. Furthermore, that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because a maintenance order is intended to provide for immediate living expenses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and substance, it should, therefore, be promptly enforced. To enforce it much later</w:t>
      </w:r>
      <w:r w:rsidRPr="0054457E">
        <w:rPr>
          <w:rFonts w:ascii="Times New Roman" w:hAnsi="Times New Roman" w:cs="Times New Roman"/>
          <w:spacing w:val="1"/>
          <w:sz w:val="28"/>
          <w:lang w:val="en-US"/>
        </w:rPr>
        <w:t xml:space="preserve"> </w:t>
      </w:r>
      <w:r w:rsidR="003A53E9" w:rsidRPr="0054457E">
        <w:rPr>
          <w:rFonts w:ascii="Times New Roman" w:hAnsi="Times New Roman" w:cs="Times New Roman"/>
          <w:spacing w:val="1"/>
          <w:sz w:val="28"/>
          <w:lang w:val="en-US"/>
        </w:rPr>
        <w:t xml:space="preserve">would </w:t>
      </w:r>
      <w:r w:rsidRPr="0054457E">
        <w:rPr>
          <w:rFonts w:ascii="Times New Roman" w:hAnsi="Times New Roman" w:cs="Times New Roman"/>
          <w:sz w:val="28"/>
          <w:lang w:val="en-US"/>
        </w:rPr>
        <w:t>result in great financial hardship for a maintenance debtor who has been lulled into</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a</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false</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sense</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3"/>
          <w:sz w:val="28"/>
          <w:lang w:val="en-US"/>
        </w:rPr>
        <w:t xml:space="preserve"> </w:t>
      </w:r>
      <w:r w:rsidRPr="0054457E">
        <w:rPr>
          <w:rFonts w:ascii="Times New Roman" w:hAnsi="Times New Roman" w:cs="Times New Roman"/>
          <w:sz w:val="28"/>
          <w:lang w:val="en-US"/>
        </w:rPr>
        <w:t>security</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by</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inaction</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10"/>
          <w:sz w:val="28"/>
          <w:lang w:val="en-US"/>
        </w:rPr>
        <w:t xml:space="preserve"> </w:t>
      </w:r>
      <w:r w:rsidR="003A53E9" w:rsidRPr="0054457E">
        <w:rPr>
          <w:rFonts w:ascii="Times New Roman" w:hAnsi="Times New Roman" w:cs="Times New Roman"/>
          <w:sz w:val="28"/>
          <w:lang w:val="en-US"/>
        </w:rPr>
        <w:t xml:space="preserve">maintenance </w:t>
      </w:r>
      <w:r w:rsidRPr="0054457E">
        <w:rPr>
          <w:rFonts w:ascii="Times New Roman" w:hAnsi="Times New Roman" w:cs="Times New Roman"/>
          <w:sz w:val="28"/>
          <w:lang w:val="en-US"/>
        </w:rPr>
        <w:t>creditor</w:t>
      </w:r>
      <w:r w:rsidRPr="0054457E">
        <w:rPr>
          <w:rFonts w:ascii="Times New Roman" w:hAnsi="Times New Roman" w:cs="Times New Roman"/>
          <w:spacing w:val="-3"/>
          <w:sz w:val="28"/>
          <w:lang w:val="en-US"/>
        </w:rPr>
        <w:t xml:space="preserve"> </w:t>
      </w:r>
      <w:r w:rsidRPr="0054457E">
        <w:rPr>
          <w:rFonts w:ascii="Times New Roman" w:hAnsi="Times New Roman" w:cs="Times New Roman"/>
          <w:sz w:val="28"/>
          <w:lang w:val="en-US"/>
        </w:rPr>
        <w:t>and</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who</w:t>
      </w:r>
      <w:r w:rsidRPr="0054457E">
        <w:rPr>
          <w:rFonts w:ascii="Times New Roman" w:hAnsi="Times New Roman" w:cs="Times New Roman"/>
          <w:spacing w:val="-6"/>
          <w:sz w:val="28"/>
          <w:lang w:val="en-US"/>
        </w:rPr>
        <w:t xml:space="preserve"> </w:t>
      </w:r>
      <w:r w:rsidRPr="0054457E">
        <w:rPr>
          <w:rFonts w:ascii="Times New Roman" w:hAnsi="Times New Roman" w:cs="Times New Roman"/>
          <w:sz w:val="28"/>
          <w:lang w:val="en-US"/>
        </w:rPr>
        <w:t>has</w:t>
      </w:r>
      <w:r w:rsidRPr="0054457E">
        <w:rPr>
          <w:rFonts w:ascii="Times New Roman" w:hAnsi="Times New Roman" w:cs="Times New Roman"/>
          <w:spacing w:val="-4"/>
          <w:sz w:val="28"/>
          <w:lang w:val="en-US"/>
        </w:rPr>
        <w:t xml:space="preserve"> </w:t>
      </w:r>
      <w:r w:rsidRPr="0054457E">
        <w:rPr>
          <w:rFonts w:ascii="Times New Roman" w:hAnsi="Times New Roman" w:cs="Times New Roman"/>
          <w:sz w:val="28"/>
          <w:lang w:val="en-US"/>
        </w:rPr>
        <w:t>not</w:t>
      </w:r>
      <w:r w:rsidRPr="0054457E">
        <w:rPr>
          <w:rFonts w:ascii="Times New Roman" w:hAnsi="Times New Roman" w:cs="Times New Roman"/>
          <w:spacing w:val="-3"/>
          <w:sz w:val="28"/>
          <w:lang w:val="en-US"/>
        </w:rPr>
        <w:t xml:space="preserve"> </w:t>
      </w:r>
      <w:r w:rsidR="003A53E9" w:rsidRPr="0054457E">
        <w:rPr>
          <w:rFonts w:ascii="Times New Roman" w:hAnsi="Times New Roman" w:cs="Times New Roman"/>
          <w:sz w:val="28"/>
          <w:lang w:val="en-US"/>
        </w:rPr>
        <w:t>provided for the liability</w:t>
      </w:r>
      <w:r w:rsidRPr="0054457E">
        <w:rPr>
          <w:rFonts w:ascii="Times New Roman" w:hAnsi="Times New Roman" w:cs="Times New Roman"/>
          <w:sz w:val="28"/>
          <w:lang w:val="en-US"/>
        </w:rPr>
        <w:t>.</w:t>
      </w:r>
      <w:r w:rsidRPr="0054457E">
        <w:rPr>
          <w:rFonts w:ascii="Times New Roman" w:hAnsi="Times New Roman" w:cs="Times New Roman"/>
          <w:spacing w:val="-13"/>
          <w:sz w:val="28"/>
          <w:lang w:val="en-US"/>
        </w:rPr>
        <w:t xml:space="preserve"> </w:t>
      </w:r>
      <w:r w:rsidRPr="0054457E">
        <w:rPr>
          <w:rFonts w:ascii="Times New Roman" w:hAnsi="Times New Roman" w:cs="Times New Roman"/>
          <w:sz w:val="28"/>
          <w:lang w:val="en-US"/>
        </w:rPr>
        <w:t>It</w:t>
      </w:r>
      <w:r w:rsidRPr="0054457E">
        <w:rPr>
          <w:rFonts w:ascii="Times New Roman" w:hAnsi="Times New Roman" w:cs="Times New Roman"/>
          <w:spacing w:val="-10"/>
          <w:sz w:val="28"/>
          <w:lang w:val="en-US"/>
        </w:rPr>
        <w:t xml:space="preserve"> </w:t>
      </w:r>
      <w:r w:rsidRPr="0054457E">
        <w:rPr>
          <w:rFonts w:ascii="Times New Roman" w:hAnsi="Times New Roman" w:cs="Times New Roman"/>
          <w:sz w:val="28"/>
          <w:lang w:val="en-US"/>
        </w:rPr>
        <w:t>would</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also</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be</w:t>
      </w:r>
      <w:r w:rsidRPr="0054457E">
        <w:rPr>
          <w:rFonts w:ascii="Times New Roman" w:hAnsi="Times New Roman" w:cs="Times New Roman"/>
          <w:spacing w:val="-11"/>
          <w:sz w:val="28"/>
          <w:lang w:val="en-US"/>
        </w:rPr>
        <w:t xml:space="preserve"> </w:t>
      </w:r>
      <w:r w:rsidRPr="0054457E">
        <w:rPr>
          <w:rFonts w:ascii="Times New Roman" w:hAnsi="Times New Roman" w:cs="Times New Roman"/>
          <w:sz w:val="28"/>
          <w:lang w:val="en-US"/>
        </w:rPr>
        <w:t>unreasonable</w:t>
      </w:r>
      <w:r w:rsidRPr="0054457E">
        <w:rPr>
          <w:rFonts w:ascii="Times New Roman" w:hAnsi="Times New Roman" w:cs="Times New Roman"/>
          <w:spacing w:val="-12"/>
          <w:sz w:val="28"/>
          <w:lang w:val="en-US"/>
        </w:rPr>
        <w:t xml:space="preserve"> </w:t>
      </w:r>
      <w:r w:rsidRPr="0054457E">
        <w:rPr>
          <w:rFonts w:ascii="Times New Roman" w:hAnsi="Times New Roman" w:cs="Times New Roman"/>
          <w:sz w:val="28"/>
          <w:lang w:val="en-US"/>
        </w:rPr>
        <w:t>and</w:t>
      </w:r>
      <w:r w:rsidRPr="0054457E">
        <w:rPr>
          <w:rFonts w:ascii="Times New Roman" w:hAnsi="Times New Roman" w:cs="Times New Roman"/>
          <w:spacing w:val="-8"/>
          <w:sz w:val="28"/>
          <w:lang w:val="en-US"/>
        </w:rPr>
        <w:t xml:space="preserve"> </w:t>
      </w:r>
      <w:r w:rsidRPr="0054457E">
        <w:rPr>
          <w:rFonts w:ascii="Times New Roman" w:hAnsi="Times New Roman" w:cs="Times New Roman"/>
          <w:sz w:val="28"/>
          <w:lang w:val="en-US"/>
        </w:rPr>
        <w:t>burdensome</w:t>
      </w:r>
      <w:r w:rsidR="0054457E" w:rsidRPr="0054457E">
        <w:rPr>
          <w:rFonts w:ascii="Times New Roman" w:hAnsi="Times New Roman" w:cs="Times New Roman"/>
          <w:spacing w:val="-12"/>
          <w:sz w:val="28"/>
          <w:lang w:val="en-US"/>
        </w:rPr>
        <w:t xml:space="preserve"> to expect a maintenance debtor to keep records for </w:t>
      </w:r>
      <w:r w:rsidR="0054457E" w:rsidRPr="0054457E">
        <w:rPr>
          <w:rFonts w:ascii="Times New Roman" w:hAnsi="Times New Roman" w:cs="Times New Roman"/>
          <w:sz w:val="28"/>
          <w:lang w:val="en-US"/>
        </w:rPr>
        <w:t xml:space="preserve">up </w:t>
      </w:r>
      <w:r w:rsidRPr="0054457E">
        <w:rPr>
          <w:rFonts w:ascii="Times New Roman" w:hAnsi="Times New Roman" w:cs="Times New Roman"/>
          <w:sz w:val="28"/>
          <w:lang w:val="en-US"/>
        </w:rPr>
        <w:t>to 30 years to deal with possible maintenance claims,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so</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the submission was</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concluded.</w:t>
      </w:r>
    </w:p>
    <w:p w14:paraId="3DD32112" w14:textId="77777777" w:rsidR="00A07881" w:rsidRPr="0054457E" w:rsidRDefault="00A07881" w:rsidP="0054457E">
      <w:pPr>
        <w:pStyle w:val="ListParagraph"/>
        <w:widowControl w:val="0"/>
        <w:tabs>
          <w:tab w:val="left" w:pos="821"/>
        </w:tabs>
        <w:autoSpaceDE w:val="0"/>
        <w:autoSpaceDN w:val="0"/>
        <w:spacing w:after="0" w:line="360" w:lineRule="auto"/>
        <w:ind w:left="0"/>
        <w:contextualSpacing w:val="0"/>
        <w:jc w:val="both"/>
        <w:rPr>
          <w:rFonts w:ascii="Times New Roman" w:hAnsi="Times New Roman" w:cs="Times New Roman"/>
          <w:sz w:val="28"/>
          <w:lang w:val="en-US"/>
        </w:rPr>
      </w:pPr>
    </w:p>
    <w:p w14:paraId="46C44F2B" w14:textId="2CEBF10C" w:rsidR="00A07881" w:rsidRPr="0054457E" w:rsidRDefault="00A07881" w:rsidP="0054457E">
      <w:pPr>
        <w:pStyle w:val="BodyText"/>
        <w:numPr>
          <w:ilvl w:val="0"/>
          <w:numId w:val="15"/>
        </w:numPr>
        <w:tabs>
          <w:tab w:val="left" w:pos="709"/>
        </w:tabs>
        <w:spacing w:after="0" w:line="360" w:lineRule="auto"/>
        <w:ind w:left="0" w:firstLine="0"/>
        <w:rPr>
          <w:rFonts w:ascii="Times New Roman" w:hAnsi="Times New Roman" w:cs="Times New Roman"/>
          <w:sz w:val="28"/>
          <w:szCs w:val="28"/>
          <w:lang w:val="en-US" w:eastAsia="en-US"/>
        </w:rPr>
      </w:pPr>
      <w:r w:rsidRPr="0054457E">
        <w:rPr>
          <w:rFonts w:ascii="Times New Roman" w:hAnsi="Times New Roman" w:cs="Times New Roman"/>
          <w:sz w:val="28"/>
          <w:szCs w:val="22"/>
          <w:lang w:val="en-US" w:eastAsia="en-US"/>
        </w:rPr>
        <w:t>What is extremely troubling is that the prejudice the appellant decries affects</w:t>
      </w:r>
      <w:r w:rsidRPr="0054457E">
        <w:rPr>
          <w:rFonts w:ascii="Times New Roman" w:hAnsi="Times New Roman" w:cs="Times New Roman"/>
          <w:spacing w:val="-67"/>
          <w:sz w:val="28"/>
          <w:szCs w:val="22"/>
          <w:lang w:val="en-US" w:eastAsia="en-US"/>
        </w:rPr>
        <w:t xml:space="preserve"> </w:t>
      </w:r>
      <w:r w:rsidRPr="0054457E">
        <w:rPr>
          <w:rFonts w:ascii="Times New Roman" w:hAnsi="Times New Roman" w:cs="Times New Roman"/>
          <w:spacing w:val="-1"/>
          <w:sz w:val="28"/>
          <w:szCs w:val="22"/>
          <w:lang w:val="en-US" w:eastAsia="en-US"/>
        </w:rPr>
        <w:t>the</w:t>
      </w:r>
      <w:r w:rsidRPr="0054457E">
        <w:rPr>
          <w:rFonts w:ascii="Times New Roman" w:hAnsi="Times New Roman" w:cs="Times New Roman"/>
          <w:spacing w:val="-13"/>
          <w:sz w:val="28"/>
          <w:szCs w:val="22"/>
          <w:lang w:val="en-US" w:eastAsia="en-US"/>
        </w:rPr>
        <w:t xml:space="preserve"> </w:t>
      </w:r>
      <w:r w:rsidR="003225D9" w:rsidRPr="0054457E">
        <w:rPr>
          <w:rFonts w:ascii="Times New Roman" w:hAnsi="Times New Roman" w:cs="Times New Roman"/>
          <w:spacing w:val="-13"/>
          <w:sz w:val="28"/>
          <w:szCs w:val="22"/>
          <w:lang w:val="en-US" w:eastAsia="en-US"/>
        </w:rPr>
        <w:t xml:space="preserve">maintenance </w:t>
      </w:r>
      <w:r w:rsidRPr="0054457E">
        <w:rPr>
          <w:rFonts w:ascii="Times New Roman" w:hAnsi="Times New Roman" w:cs="Times New Roman"/>
          <w:spacing w:val="-1"/>
          <w:sz w:val="28"/>
          <w:szCs w:val="22"/>
          <w:lang w:val="en-US" w:eastAsia="en-US"/>
        </w:rPr>
        <w:t>creditors</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(who</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are</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predominantly</w:t>
      </w:r>
      <w:r w:rsidR="003225D9" w:rsidRPr="0054457E">
        <w:rPr>
          <w:rFonts w:ascii="Times New Roman" w:hAnsi="Times New Roman" w:cs="Times New Roman"/>
          <w:sz w:val="28"/>
          <w:szCs w:val="22"/>
          <w:lang w:val="en-US" w:eastAsia="en-US"/>
        </w:rPr>
        <w:t>,</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as</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this</w:t>
      </w:r>
      <w:r w:rsidRPr="0054457E">
        <w:rPr>
          <w:rFonts w:ascii="Times New Roman" w:hAnsi="Times New Roman" w:cs="Times New Roman"/>
          <w:spacing w:val="-13"/>
          <w:sz w:val="28"/>
          <w:szCs w:val="22"/>
          <w:lang w:val="en-US" w:eastAsia="en-US"/>
        </w:rPr>
        <w:t xml:space="preserve"> </w:t>
      </w:r>
      <w:r w:rsidRPr="0054457E">
        <w:rPr>
          <w:rFonts w:ascii="Times New Roman" w:hAnsi="Times New Roman" w:cs="Times New Roman"/>
          <w:sz w:val="28"/>
          <w:szCs w:val="22"/>
          <w:lang w:val="en-US" w:eastAsia="en-US"/>
        </w:rPr>
        <w:t>case</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demonstrates</w:t>
      </w:r>
      <w:r w:rsidR="003225D9" w:rsidRPr="0054457E">
        <w:rPr>
          <w:rFonts w:ascii="Times New Roman" w:hAnsi="Times New Roman" w:cs="Times New Roman"/>
          <w:sz w:val="28"/>
          <w:szCs w:val="22"/>
          <w:lang w:val="en-US" w:eastAsia="en-US"/>
        </w:rPr>
        <w:t>,</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women</w:t>
      </w:r>
      <w:r w:rsidRPr="0054457E">
        <w:rPr>
          <w:rFonts w:ascii="Times New Roman" w:hAnsi="Times New Roman" w:cs="Times New Roman"/>
          <w:spacing w:val="-17"/>
          <w:sz w:val="28"/>
          <w:szCs w:val="22"/>
          <w:lang w:val="en-US" w:eastAsia="en-US"/>
        </w:rPr>
        <w:t xml:space="preserve"> </w:t>
      </w:r>
      <w:r w:rsidRPr="0054457E">
        <w:rPr>
          <w:rFonts w:ascii="Times New Roman" w:hAnsi="Times New Roman" w:cs="Times New Roman"/>
          <w:sz w:val="28"/>
          <w:szCs w:val="22"/>
          <w:lang w:val="en-US" w:eastAsia="en-US"/>
        </w:rPr>
        <w:t>and</w:t>
      </w:r>
      <w:r w:rsidRPr="0054457E">
        <w:rPr>
          <w:rFonts w:ascii="Times New Roman" w:hAnsi="Times New Roman" w:cs="Times New Roman"/>
          <w:spacing w:val="-12"/>
          <w:sz w:val="28"/>
          <w:szCs w:val="22"/>
          <w:lang w:val="en-US" w:eastAsia="en-US"/>
        </w:rPr>
        <w:t xml:space="preserve"> </w:t>
      </w:r>
      <w:r w:rsidR="003225D9" w:rsidRPr="0054457E">
        <w:rPr>
          <w:rFonts w:ascii="Times New Roman" w:hAnsi="Times New Roman" w:cs="Times New Roman"/>
          <w:sz w:val="28"/>
          <w:szCs w:val="22"/>
          <w:lang w:val="en-US" w:eastAsia="en-US"/>
        </w:rPr>
        <w:t xml:space="preserve">children) far more </w:t>
      </w:r>
      <w:r w:rsidRPr="0054457E">
        <w:rPr>
          <w:rFonts w:ascii="Times New Roman" w:hAnsi="Times New Roman" w:cs="Times New Roman"/>
          <w:sz w:val="28"/>
          <w:szCs w:val="22"/>
          <w:lang w:val="en-US" w:eastAsia="en-US"/>
        </w:rPr>
        <w:t>than</w:t>
      </w:r>
      <w:r w:rsidRPr="0054457E">
        <w:rPr>
          <w:rFonts w:ascii="Times New Roman" w:hAnsi="Times New Roman" w:cs="Times New Roman"/>
          <w:spacing w:val="-6"/>
          <w:sz w:val="28"/>
          <w:szCs w:val="22"/>
          <w:lang w:val="en-US" w:eastAsia="en-US"/>
        </w:rPr>
        <w:t xml:space="preserve"> </w:t>
      </w:r>
      <w:r w:rsidR="003225D9" w:rsidRPr="0054457E">
        <w:rPr>
          <w:rFonts w:ascii="Times New Roman" w:hAnsi="Times New Roman" w:cs="Times New Roman"/>
          <w:spacing w:val="-13"/>
          <w:sz w:val="28"/>
          <w:szCs w:val="22"/>
          <w:lang w:val="en-US" w:eastAsia="en-US"/>
        </w:rPr>
        <w:t xml:space="preserve">maintenance </w:t>
      </w:r>
      <w:r w:rsidRPr="0054457E">
        <w:rPr>
          <w:rFonts w:ascii="Times New Roman" w:hAnsi="Times New Roman" w:cs="Times New Roman"/>
          <w:sz w:val="28"/>
          <w:szCs w:val="22"/>
          <w:lang w:val="en-US" w:eastAsia="en-US"/>
        </w:rPr>
        <w:t>debtors</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w:t>
      </w:r>
      <w:r w:rsidR="003225D9" w:rsidRPr="0054457E">
        <w:rPr>
          <w:rFonts w:ascii="Times New Roman" w:hAnsi="Times New Roman" w:cs="Times New Roman"/>
          <w:sz w:val="28"/>
          <w:szCs w:val="22"/>
          <w:lang w:val="en-US" w:eastAsia="en-US"/>
        </w:rPr>
        <w:t>who</w:t>
      </w:r>
      <w:r w:rsidR="003225D9" w:rsidRPr="0054457E">
        <w:rPr>
          <w:rFonts w:ascii="Times New Roman" w:hAnsi="Times New Roman" w:cs="Times New Roman"/>
          <w:spacing w:val="-14"/>
          <w:sz w:val="28"/>
          <w:szCs w:val="22"/>
          <w:lang w:val="en-US" w:eastAsia="en-US"/>
        </w:rPr>
        <w:t xml:space="preserve"> </w:t>
      </w:r>
      <w:r w:rsidR="003225D9" w:rsidRPr="0054457E">
        <w:rPr>
          <w:rFonts w:ascii="Times New Roman" w:hAnsi="Times New Roman" w:cs="Times New Roman"/>
          <w:sz w:val="28"/>
          <w:szCs w:val="22"/>
          <w:lang w:val="en-US" w:eastAsia="en-US"/>
        </w:rPr>
        <w:t>are</w:t>
      </w:r>
      <w:r w:rsidR="003225D9"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generally</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men).</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submission</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was</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made</w:t>
      </w:r>
      <w:r w:rsidRPr="0054457E">
        <w:rPr>
          <w:rFonts w:ascii="Times New Roman" w:hAnsi="Times New Roman" w:cs="Times New Roman"/>
          <w:spacing w:val="-5"/>
          <w:sz w:val="28"/>
          <w:szCs w:val="22"/>
          <w:lang w:val="en-US" w:eastAsia="en-US"/>
        </w:rPr>
        <w:t xml:space="preserve"> </w:t>
      </w:r>
      <w:r w:rsidR="003225D9" w:rsidRPr="0054457E">
        <w:rPr>
          <w:rFonts w:ascii="Times New Roman" w:hAnsi="Times New Roman" w:cs="Times New Roman"/>
          <w:spacing w:val="-5"/>
          <w:sz w:val="28"/>
          <w:szCs w:val="22"/>
          <w:lang w:val="en-US" w:eastAsia="en-US"/>
        </w:rPr>
        <w:t xml:space="preserve">by the appellant </w:t>
      </w:r>
      <w:r w:rsidRPr="0054457E">
        <w:rPr>
          <w:rFonts w:ascii="Times New Roman" w:hAnsi="Times New Roman" w:cs="Times New Roman"/>
          <w:sz w:val="28"/>
          <w:szCs w:val="22"/>
          <w:lang w:val="en-US" w:eastAsia="en-US"/>
        </w:rPr>
        <w:t>that</w:t>
      </w:r>
      <w:r w:rsidRPr="0054457E">
        <w:rPr>
          <w:rFonts w:ascii="Times New Roman" w:hAnsi="Times New Roman" w:cs="Times New Roman"/>
          <w:spacing w:val="-4"/>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enforce</w:t>
      </w:r>
      <w:r w:rsidRPr="0054457E">
        <w:rPr>
          <w:rFonts w:ascii="Times New Roman" w:hAnsi="Times New Roman" w:cs="Times New Roman"/>
          <w:spacing w:val="-10"/>
          <w:sz w:val="28"/>
          <w:szCs w:val="22"/>
          <w:lang w:val="en-US" w:eastAsia="en-US"/>
        </w:rPr>
        <w:t xml:space="preserve"> </w:t>
      </w:r>
      <w:r w:rsidR="003225D9" w:rsidRPr="0054457E">
        <w:rPr>
          <w:rFonts w:ascii="Times New Roman" w:hAnsi="Times New Roman" w:cs="Times New Roman"/>
          <w:sz w:val="28"/>
          <w:szCs w:val="22"/>
          <w:lang w:val="en-US" w:eastAsia="en-US"/>
        </w:rPr>
        <w:t>the order and</w:t>
      </w:r>
      <w:r w:rsidRPr="0054457E">
        <w:rPr>
          <w:rFonts w:ascii="Times New Roman" w:hAnsi="Times New Roman" w:cs="Times New Roman"/>
          <w:sz w:val="28"/>
          <w:szCs w:val="22"/>
          <w:lang w:val="en-US" w:eastAsia="en-US"/>
        </w:rPr>
        <w:t xml:space="preserve"> avoid prescription, a maintenance cred</w:t>
      </w:r>
      <w:r w:rsidR="003225D9" w:rsidRPr="0054457E">
        <w:rPr>
          <w:rFonts w:ascii="Times New Roman" w:hAnsi="Times New Roman" w:cs="Times New Roman"/>
          <w:sz w:val="28"/>
          <w:szCs w:val="22"/>
          <w:lang w:val="en-US" w:eastAsia="en-US"/>
        </w:rPr>
        <w:t xml:space="preserve">itor had the option of approaching the court </w:t>
      </w:r>
      <w:r w:rsidRPr="0054457E">
        <w:rPr>
          <w:rFonts w:ascii="Times New Roman" w:hAnsi="Times New Roman" w:cs="Times New Roman"/>
          <w:sz w:val="28"/>
          <w:szCs w:val="22"/>
          <w:lang w:val="en-US" w:eastAsia="en-US"/>
        </w:rPr>
        <w:t xml:space="preserve">every three years. </w:t>
      </w:r>
      <w:r w:rsidR="00916453" w:rsidRPr="0054457E">
        <w:rPr>
          <w:rFonts w:ascii="Times New Roman" w:hAnsi="Times New Roman" w:cs="Times New Roman"/>
          <w:sz w:val="28"/>
          <w:szCs w:val="22"/>
          <w:lang w:val="en-US" w:eastAsia="en-US"/>
        </w:rPr>
        <w:t>However, t</w:t>
      </w:r>
      <w:r w:rsidRPr="0054457E">
        <w:rPr>
          <w:rFonts w:ascii="Times New Roman" w:hAnsi="Times New Roman" w:cs="Times New Roman"/>
          <w:sz w:val="28"/>
          <w:szCs w:val="22"/>
          <w:lang w:val="en-US" w:eastAsia="en-US"/>
        </w:rPr>
        <w:t xml:space="preserve">his will definitely cause hardship to the </w:t>
      </w:r>
      <w:r w:rsidR="00916453" w:rsidRPr="0054457E">
        <w:rPr>
          <w:rFonts w:ascii="Times New Roman" w:hAnsi="Times New Roman" w:cs="Times New Roman"/>
          <w:spacing w:val="-13"/>
          <w:sz w:val="28"/>
          <w:szCs w:val="22"/>
          <w:lang w:val="en-US" w:eastAsia="en-US"/>
        </w:rPr>
        <w:t xml:space="preserve">maintenance </w:t>
      </w:r>
      <w:r w:rsidRPr="0054457E">
        <w:rPr>
          <w:rFonts w:ascii="Times New Roman" w:hAnsi="Times New Roman" w:cs="Times New Roman"/>
          <w:sz w:val="28"/>
          <w:szCs w:val="22"/>
          <w:lang w:val="en-US" w:eastAsia="en-US"/>
        </w:rPr>
        <w:t>creditors, as they</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will</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be</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compelled</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approach</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courts</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every</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three</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years</w:t>
      </w:r>
      <w:r w:rsidRPr="0054457E">
        <w:rPr>
          <w:rFonts w:ascii="Times New Roman" w:hAnsi="Times New Roman" w:cs="Times New Roman"/>
          <w:spacing w:val="-6"/>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enforce</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their</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claims</w:t>
      </w:r>
      <w:r w:rsidRPr="0054457E">
        <w:rPr>
          <w:rFonts w:ascii="Times New Roman" w:hAnsi="Times New Roman" w:cs="Times New Roman"/>
          <w:spacing w:val="-6"/>
          <w:sz w:val="28"/>
          <w:szCs w:val="22"/>
          <w:lang w:val="en-US" w:eastAsia="en-US"/>
        </w:rPr>
        <w:t xml:space="preserve"> </w:t>
      </w:r>
      <w:r w:rsidR="00916453" w:rsidRPr="0054457E">
        <w:rPr>
          <w:rFonts w:ascii="Times New Roman" w:hAnsi="Times New Roman" w:cs="Times New Roman"/>
          <w:sz w:val="28"/>
          <w:szCs w:val="22"/>
          <w:lang w:val="en-US" w:eastAsia="en-US"/>
        </w:rPr>
        <w:t xml:space="preserve">to avoid </w:t>
      </w:r>
      <w:r w:rsidRPr="0054457E">
        <w:rPr>
          <w:rFonts w:ascii="Times New Roman" w:hAnsi="Times New Roman" w:cs="Times New Roman"/>
          <w:sz w:val="28"/>
          <w:szCs w:val="22"/>
          <w:lang w:val="en-US" w:eastAsia="en-US"/>
        </w:rPr>
        <w:t>prescription.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i/>
          <w:sz w:val="28"/>
          <w:szCs w:val="22"/>
          <w:lang w:val="en-US" w:eastAsia="en-US"/>
        </w:rPr>
        <w:t>Bannatyne</w:t>
      </w:r>
      <w:r w:rsidRPr="0054457E">
        <w:rPr>
          <w:rFonts w:ascii="Times New Roman" w:hAnsi="Times New Roman" w:cs="Times New Roman"/>
          <w:sz w:val="28"/>
          <w:szCs w:val="22"/>
          <w:lang w:val="en-US" w:eastAsia="en-US"/>
        </w:rPr>
        <w:t>,</w:t>
      </w:r>
      <w:r w:rsidRPr="0054457E">
        <w:rPr>
          <w:rFonts w:ascii="Times New Roman" w:hAnsi="Times New Roman" w:cs="Times New Roman"/>
          <w:i/>
          <w:spacing w:val="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Constitutional</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Court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recognised</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that</w:t>
      </w:r>
      <w:r w:rsidRPr="0054457E">
        <w:rPr>
          <w:rFonts w:ascii="Times New Roman" w:hAnsi="Times New Roman" w:cs="Times New Roman"/>
          <w:spacing w:val="1"/>
          <w:sz w:val="28"/>
          <w:szCs w:val="22"/>
          <w:lang w:val="en-US" w:eastAsia="en-US"/>
        </w:rPr>
        <w:t xml:space="preserve"> </w:t>
      </w:r>
      <w:r w:rsidR="00916453" w:rsidRPr="0054457E">
        <w:rPr>
          <w:rFonts w:ascii="Times New Roman" w:hAnsi="Times New Roman" w:cs="Times New Roman"/>
          <w:sz w:val="28"/>
          <w:szCs w:val="22"/>
          <w:lang w:val="en-US" w:eastAsia="en-US"/>
        </w:rPr>
        <w:t xml:space="preserve">the gendered </w:t>
      </w:r>
      <w:r w:rsidRPr="0054457E">
        <w:rPr>
          <w:rFonts w:ascii="Times New Roman" w:hAnsi="Times New Roman" w:cs="Times New Roman"/>
          <w:sz w:val="28"/>
          <w:szCs w:val="22"/>
          <w:lang w:val="en-US" w:eastAsia="en-US"/>
        </w:rPr>
        <w:t>nature of the maintenance system is undeniable. We can, therefore, not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interpret</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Prescription</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Act</w:t>
      </w:r>
      <w:r w:rsidRPr="0054457E">
        <w:rPr>
          <w:rFonts w:ascii="Times New Roman" w:hAnsi="Times New Roman" w:cs="Times New Roman"/>
          <w:spacing w:val="-9"/>
          <w:sz w:val="28"/>
          <w:szCs w:val="22"/>
          <w:lang w:val="en-US" w:eastAsia="en-US"/>
        </w:rPr>
        <w:t xml:space="preserve">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a</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manner</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that</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will</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be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at</w:t>
      </w:r>
      <w:r w:rsidRPr="0054457E">
        <w:rPr>
          <w:rFonts w:ascii="Times New Roman" w:hAnsi="Times New Roman" w:cs="Times New Roman"/>
          <w:spacing w:val="-9"/>
          <w:sz w:val="28"/>
          <w:szCs w:val="22"/>
          <w:lang w:val="en-US" w:eastAsia="en-US"/>
        </w:rPr>
        <w:t xml:space="preserve"> </w:t>
      </w:r>
      <w:r w:rsidRPr="0054457E">
        <w:rPr>
          <w:rFonts w:ascii="Times New Roman" w:hAnsi="Times New Roman" w:cs="Times New Roman"/>
          <w:sz w:val="28"/>
          <w:szCs w:val="22"/>
          <w:lang w:val="en-US" w:eastAsia="en-US"/>
        </w:rPr>
        <w:t>odds</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with</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purpose</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67"/>
          <w:sz w:val="28"/>
          <w:szCs w:val="22"/>
          <w:lang w:val="en-US" w:eastAsia="en-US"/>
        </w:rPr>
        <w:t xml:space="preserve"> </w:t>
      </w:r>
      <w:r w:rsidRPr="0054457E">
        <w:rPr>
          <w:rFonts w:ascii="Times New Roman" w:hAnsi="Times New Roman" w:cs="Times New Roman"/>
          <w:sz w:val="28"/>
          <w:szCs w:val="22"/>
          <w:lang w:val="en-US" w:eastAsia="en-US"/>
        </w:rPr>
        <w:lastRenderedPageBreak/>
        <w:t>Maintenance</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Act.</w:t>
      </w:r>
      <w:r w:rsidRPr="0054457E">
        <w:rPr>
          <w:rFonts w:ascii="Times New Roman" w:hAnsi="Times New Roman" w:cs="Times New Roman"/>
          <w:spacing w:val="-17"/>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do</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so</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will</w:t>
      </w:r>
      <w:r w:rsidRPr="0054457E">
        <w:rPr>
          <w:rFonts w:ascii="Times New Roman" w:hAnsi="Times New Roman" w:cs="Times New Roman"/>
          <w:spacing w:val="-14"/>
          <w:sz w:val="28"/>
          <w:szCs w:val="22"/>
          <w:lang w:val="en-US" w:eastAsia="en-US"/>
        </w:rPr>
        <w:t xml:space="preserve"> </w:t>
      </w:r>
      <w:r w:rsidRPr="0054457E">
        <w:rPr>
          <w:rFonts w:ascii="Times New Roman" w:hAnsi="Times New Roman" w:cs="Times New Roman"/>
          <w:sz w:val="28"/>
          <w:szCs w:val="22"/>
          <w:lang w:val="en-US" w:eastAsia="en-US"/>
        </w:rPr>
        <w:t>be</w:t>
      </w:r>
      <w:r w:rsidRPr="0054457E">
        <w:rPr>
          <w:rFonts w:ascii="Times New Roman" w:hAnsi="Times New Roman" w:cs="Times New Roman"/>
          <w:spacing w:val="-16"/>
          <w:sz w:val="28"/>
          <w:szCs w:val="22"/>
          <w:lang w:val="en-US" w:eastAsia="en-US"/>
        </w:rPr>
        <w:t xml:space="preserve"> </w:t>
      </w:r>
      <w:r w:rsidRPr="0054457E">
        <w:rPr>
          <w:rFonts w:ascii="Times New Roman" w:hAnsi="Times New Roman" w:cs="Times New Roman"/>
          <w:sz w:val="28"/>
          <w:szCs w:val="22"/>
          <w:lang w:val="en-US" w:eastAsia="en-US"/>
        </w:rPr>
        <w:t>to</w:t>
      </w:r>
      <w:r w:rsidRPr="0054457E">
        <w:rPr>
          <w:rFonts w:ascii="Times New Roman" w:hAnsi="Times New Roman" w:cs="Times New Roman"/>
          <w:spacing w:val="-12"/>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6"/>
          <w:sz w:val="28"/>
          <w:szCs w:val="22"/>
          <w:lang w:val="en-US" w:eastAsia="en-US"/>
        </w:rPr>
        <w:t xml:space="preserve"> </w:t>
      </w:r>
      <w:r w:rsidR="00916453" w:rsidRPr="0054457E">
        <w:rPr>
          <w:rFonts w:ascii="Times New Roman" w:hAnsi="Times New Roman" w:cs="Times New Roman"/>
          <w:spacing w:val="-16"/>
          <w:sz w:val="28"/>
          <w:szCs w:val="22"/>
          <w:lang w:val="en-US" w:eastAsia="en-US"/>
        </w:rPr>
        <w:t>dis</w:t>
      </w:r>
      <w:r w:rsidRPr="0054457E">
        <w:rPr>
          <w:rFonts w:ascii="Times New Roman" w:hAnsi="Times New Roman" w:cs="Times New Roman"/>
          <w:sz w:val="28"/>
          <w:szCs w:val="22"/>
          <w:lang w:val="en-US" w:eastAsia="en-US"/>
        </w:rPr>
        <w:t>advantage</w:t>
      </w:r>
      <w:r w:rsidRPr="0054457E">
        <w:rPr>
          <w:rFonts w:ascii="Times New Roman" w:hAnsi="Times New Roman" w:cs="Times New Roman"/>
          <w:spacing w:val="-10"/>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a</w:t>
      </w:r>
      <w:r w:rsidRPr="0054457E">
        <w:rPr>
          <w:rFonts w:ascii="Times New Roman" w:hAnsi="Times New Roman" w:cs="Times New Roman"/>
          <w:spacing w:val="-16"/>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10"/>
          <w:sz w:val="28"/>
          <w:szCs w:val="22"/>
          <w:lang w:val="en-US" w:eastAsia="en-US"/>
        </w:rPr>
        <w:t xml:space="preserve"> </w:t>
      </w:r>
      <w:r w:rsidR="00916453" w:rsidRPr="0054457E">
        <w:rPr>
          <w:rFonts w:ascii="Times New Roman" w:hAnsi="Times New Roman" w:cs="Times New Roman"/>
          <w:sz w:val="28"/>
          <w:szCs w:val="22"/>
          <w:lang w:val="en-US" w:eastAsia="en-US"/>
        </w:rPr>
        <w:t>creditor</w:t>
      </w:r>
      <w:r w:rsidRPr="0054457E">
        <w:rPr>
          <w:rFonts w:ascii="Times New Roman" w:hAnsi="Times New Roman" w:cs="Times New Roman"/>
          <w:spacing w:val="-15"/>
          <w:sz w:val="28"/>
          <w:szCs w:val="22"/>
          <w:lang w:val="en-US" w:eastAsia="en-US"/>
        </w:rPr>
        <w:t xml:space="preserve"> </w:t>
      </w:r>
      <w:r w:rsidRPr="0054457E">
        <w:rPr>
          <w:rFonts w:ascii="Times New Roman" w:hAnsi="Times New Roman" w:cs="Times New Roman"/>
          <w:sz w:val="28"/>
          <w:szCs w:val="22"/>
          <w:lang w:val="en-US" w:eastAsia="en-US"/>
        </w:rPr>
        <w:t>and</w:t>
      </w:r>
      <w:r w:rsidRPr="0054457E">
        <w:rPr>
          <w:rFonts w:ascii="Times New Roman" w:hAnsi="Times New Roman" w:cs="Times New Roman"/>
          <w:spacing w:val="-11"/>
          <w:sz w:val="28"/>
          <w:szCs w:val="22"/>
          <w:lang w:val="en-US" w:eastAsia="en-US"/>
        </w:rPr>
        <w:t xml:space="preserve"> </w:t>
      </w:r>
      <w:r w:rsidRPr="0054457E">
        <w:rPr>
          <w:rFonts w:ascii="Times New Roman" w:hAnsi="Times New Roman" w:cs="Times New Roman"/>
          <w:sz w:val="28"/>
          <w:szCs w:val="22"/>
          <w:lang w:val="en-US" w:eastAsia="en-US"/>
        </w:rPr>
        <w:t>will</w:t>
      </w:r>
      <w:r w:rsidRPr="0054457E">
        <w:rPr>
          <w:rFonts w:ascii="Times New Roman" w:hAnsi="Times New Roman" w:cs="Times New Roman"/>
          <w:spacing w:val="-68"/>
          <w:sz w:val="28"/>
          <w:szCs w:val="22"/>
          <w:lang w:val="en-US" w:eastAsia="en-US"/>
        </w:rPr>
        <w:t xml:space="preserve"> </w:t>
      </w:r>
      <w:r w:rsidR="00916453" w:rsidRPr="0054457E">
        <w:rPr>
          <w:rFonts w:ascii="Times New Roman" w:hAnsi="Times New Roman" w:cs="Times New Roman"/>
          <w:sz w:val="28"/>
          <w:szCs w:val="22"/>
          <w:lang w:val="en-US" w:eastAsia="en-US"/>
        </w:rPr>
        <w:t xml:space="preserve"> fly </w:t>
      </w:r>
      <w:r w:rsidRPr="0054457E">
        <w:rPr>
          <w:rFonts w:ascii="Times New Roman" w:hAnsi="Times New Roman" w:cs="Times New Roman"/>
          <w:sz w:val="28"/>
          <w:szCs w:val="22"/>
          <w:lang w:val="en-US" w:eastAsia="en-US"/>
        </w:rPr>
        <w:t>in</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face</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of</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what</w:t>
      </w:r>
      <w:r w:rsidRPr="0054457E">
        <w:rPr>
          <w:rFonts w:ascii="Times New Roman" w:hAnsi="Times New Roman" w:cs="Times New Roman"/>
          <w:spacing w:val="7"/>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pacing w:val="4"/>
          <w:sz w:val="28"/>
          <w:szCs w:val="22"/>
          <w:lang w:val="en-US" w:eastAsia="en-US"/>
        </w:rPr>
        <w:t xml:space="preserve"> </w:t>
      </w:r>
      <w:r w:rsidRPr="0054457E">
        <w:rPr>
          <w:rFonts w:ascii="Times New Roman" w:hAnsi="Times New Roman" w:cs="Times New Roman"/>
          <w:sz w:val="28"/>
          <w:szCs w:val="22"/>
          <w:lang w:val="en-US" w:eastAsia="en-US"/>
        </w:rPr>
        <w:t>Maintenance</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Act</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was</w:t>
      </w:r>
      <w:r w:rsidRPr="0054457E">
        <w:rPr>
          <w:rFonts w:ascii="Times New Roman" w:hAnsi="Times New Roman" w:cs="Times New Roman"/>
          <w:spacing w:val="5"/>
          <w:sz w:val="28"/>
          <w:szCs w:val="22"/>
          <w:lang w:val="en-US" w:eastAsia="en-US"/>
        </w:rPr>
        <w:t xml:space="preserve"> </w:t>
      </w:r>
      <w:r w:rsidRPr="0054457E">
        <w:rPr>
          <w:rFonts w:ascii="Times New Roman" w:hAnsi="Times New Roman" w:cs="Times New Roman"/>
          <w:sz w:val="28"/>
          <w:szCs w:val="22"/>
          <w:lang w:val="en-US" w:eastAsia="en-US"/>
        </w:rPr>
        <w:t>enacted to</w:t>
      </w:r>
      <w:r w:rsidRPr="0054457E">
        <w:rPr>
          <w:rFonts w:ascii="Times New Roman" w:hAnsi="Times New Roman" w:cs="Times New Roman"/>
          <w:spacing w:val="4"/>
          <w:sz w:val="28"/>
          <w:szCs w:val="22"/>
          <w:lang w:val="en-US" w:eastAsia="en-US"/>
        </w:rPr>
        <w:t xml:space="preserve"> </w:t>
      </w:r>
      <w:r w:rsidRPr="0054457E">
        <w:rPr>
          <w:rFonts w:ascii="Times New Roman" w:hAnsi="Times New Roman" w:cs="Times New Roman"/>
          <w:sz w:val="28"/>
          <w:szCs w:val="22"/>
          <w:lang w:val="en-US" w:eastAsia="en-US"/>
        </w:rPr>
        <w:t>do</w:t>
      </w:r>
      <w:r w:rsidR="00916453" w:rsidRPr="0054457E">
        <w:rPr>
          <w:rFonts w:ascii="Times New Roman" w:hAnsi="Times New Roman" w:cs="Times New Roman"/>
          <w:sz w:val="28"/>
          <w:szCs w:val="22"/>
          <w:lang w:val="en-US" w:eastAsia="en-US"/>
        </w:rPr>
        <w:t>,</w:t>
      </w:r>
      <w:r w:rsidRPr="0054457E">
        <w:rPr>
          <w:rFonts w:ascii="Times New Roman" w:hAnsi="Times New Roman" w:cs="Times New Roman"/>
          <w:spacing w:val="3"/>
          <w:sz w:val="28"/>
          <w:szCs w:val="22"/>
          <w:lang w:val="en-US" w:eastAsia="en-US"/>
        </w:rPr>
        <w:t xml:space="preserve"> </w:t>
      </w:r>
      <w:r w:rsidRPr="0054457E">
        <w:rPr>
          <w:rFonts w:ascii="Times New Roman" w:hAnsi="Times New Roman" w:cs="Times New Roman"/>
          <w:sz w:val="28"/>
          <w:szCs w:val="22"/>
          <w:lang w:val="en-US" w:eastAsia="en-US"/>
        </w:rPr>
        <w:t>namely, to</w:t>
      </w:r>
      <w:r w:rsidRPr="0054457E">
        <w:rPr>
          <w:rFonts w:ascii="Times New Roman" w:hAnsi="Times New Roman" w:cs="Times New Roman"/>
          <w:spacing w:val="3"/>
          <w:sz w:val="28"/>
          <w:szCs w:val="22"/>
          <w:lang w:val="en-US" w:eastAsia="en-US"/>
        </w:rPr>
        <w:t xml:space="preserve"> </w:t>
      </w:r>
      <w:r w:rsidRPr="0054457E">
        <w:rPr>
          <w:rFonts w:ascii="Times New Roman" w:hAnsi="Times New Roman" w:cs="Times New Roman"/>
          <w:sz w:val="28"/>
          <w:szCs w:val="22"/>
          <w:lang w:val="en-US" w:eastAsia="en-US"/>
        </w:rPr>
        <w:t>avoid</w:t>
      </w:r>
      <w:r w:rsidRPr="0054457E">
        <w:rPr>
          <w:rFonts w:ascii="Times New Roman" w:hAnsi="Times New Roman" w:cs="Times New Roman"/>
          <w:spacing w:val="-1"/>
          <w:sz w:val="28"/>
          <w:szCs w:val="22"/>
          <w:lang w:val="en-US" w:eastAsia="en-US"/>
        </w:rPr>
        <w:t xml:space="preserve"> </w:t>
      </w:r>
      <w:r w:rsidRPr="0054457E">
        <w:rPr>
          <w:rFonts w:ascii="Times New Roman" w:hAnsi="Times New Roman" w:cs="Times New Roman"/>
          <w:sz w:val="28"/>
          <w:szCs w:val="22"/>
          <w:lang w:val="en-US" w:eastAsia="en-US"/>
        </w:rPr>
        <w:t>the</w:t>
      </w:r>
      <w:r w:rsidRPr="0054457E">
        <w:rPr>
          <w:rFonts w:ascii="Times New Roman" w:hAnsi="Times New Roman" w:cs="Times New Roman"/>
          <w:sz w:val="28"/>
          <w:lang w:val="en-US"/>
        </w:rPr>
        <w:t xml:space="preserve"> </w:t>
      </w:r>
      <w:r w:rsidRPr="0054457E">
        <w:rPr>
          <w:rFonts w:ascii="Times New Roman" w:hAnsi="Times New Roman" w:cs="Times New Roman"/>
          <w:sz w:val="28"/>
          <w:szCs w:val="28"/>
          <w:lang w:val="en-US" w:eastAsia="en-US"/>
        </w:rPr>
        <w:t>systemic failures to enforce maintenance orders and habitual evasion and defiance</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with relative impunity.</w:t>
      </w:r>
      <w:r w:rsidR="001957A5" w:rsidRPr="0054457E">
        <w:rPr>
          <w:rStyle w:val="FootnoteReference"/>
          <w:rFonts w:ascii="Times New Roman" w:hAnsi="Times New Roman"/>
          <w:sz w:val="28"/>
          <w:szCs w:val="28"/>
          <w:lang w:val="en-US" w:eastAsia="en-US"/>
        </w:rPr>
        <w:footnoteReference w:id="24"/>
      </w:r>
      <w:r w:rsidRPr="0054457E">
        <w:rPr>
          <w:rFonts w:ascii="Times New Roman" w:hAnsi="Times New Roman" w:cs="Times New Roman"/>
          <w:sz w:val="28"/>
          <w:szCs w:val="28"/>
          <w:lang w:val="en-US" w:eastAsia="en-US"/>
        </w:rPr>
        <w:t xml:space="preserve"> It would also give protection to maintenance debtors </w:t>
      </w:r>
      <w:r w:rsidR="00916453" w:rsidRPr="0054457E">
        <w:rPr>
          <w:rFonts w:ascii="Times New Roman" w:hAnsi="Times New Roman" w:cs="Times New Roman"/>
          <w:sz w:val="28"/>
          <w:szCs w:val="28"/>
          <w:lang w:val="en-US" w:eastAsia="en-US"/>
        </w:rPr>
        <w:t xml:space="preserve">more </w:t>
      </w:r>
      <w:r w:rsidRPr="0054457E">
        <w:rPr>
          <w:rFonts w:ascii="Times New Roman" w:hAnsi="Times New Roman" w:cs="Times New Roman"/>
          <w:sz w:val="28"/>
          <w:szCs w:val="28"/>
          <w:lang w:val="en-US" w:eastAsia="en-US"/>
        </w:rPr>
        <w:t>than</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was intended</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for.</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Consequently,</w:t>
      </w:r>
      <w:r w:rsidRPr="0054457E">
        <w:rPr>
          <w:rFonts w:ascii="Times New Roman" w:hAnsi="Times New Roman" w:cs="Times New Roman"/>
          <w:spacing w:val="-7"/>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6"/>
          <w:sz w:val="28"/>
          <w:szCs w:val="28"/>
          <w:lang w:val="en-US" w:eastAsia="en-US"/>
        </w:rPr>
        <w:t xml:space="preserve"> </w:t>
      </w:r>
      <w:r w:rsidRPr="0054457E">
        <w:rPr>
          <w:rFonts w:ascii="Times New Roman" w:hAnsi="Times New Roman" w:cs="Times New Roman"/>
          <w:sz w:val="28"/>
          <w:szCs w:val="28"/>
          <w:lang w:val="en-US" w:eastAsia="en-US"/>
        </w:rPr>
        <w:t>order</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of</w:t>
      </w:r>
      <w:r w:rsidRPr="0054457E">
        <w:rPr>
          <w:rFonts w:ascii="Times New Roman" w:hAnsi="Times New Roman" w:cs="Times New Roman"/>
          <w:spacing w:val="-5"/>
          <w:sz w:val="28"/>
          <w:szCs w:val="28"/>
          <w:lang w:val="en-US" w:eastAsia="en-US"/>
        </w:rPr>
        <w:t xml:space="preserve"> </w:t>
      </w:r>
      <w:r w:rsidRPr="0054457E">
        <w:rPr>
          <w:rFonts w:ascii="Times New Roman" w:hAnsi="Times New Roman" w:cs="Times New Roman"/>
          <w:sz w:val="28"/>
          <w:szCs w:val="28"/>
          <w:lang w:val="en-US" w:eastAsia="en-US"/>
        </w:rPr>
        <w:t>the</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high</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court ought to</w:t>
      </w:r>
      <w:r w:rsidRPr="0054457E">
        <w:rPr>
          <w:rFonts w:ascii="Times New Roman" w:hAnsi="Times New Roman" w:cs="Times New Roman"/>
          <w:spacing w:val="-1"/>
          <w:sz w:val="28"/>
          <w:szCs w:val="28"/>
          <w:lang w:val="en-US" w:eastAsia="en-US"/>
        </w:rPr>
        <w:t xml:space="preserve"> </w:t>
      </w:r>
      <w:r w:rsidRPr="0054457E">
        <w:rPr>
          <w:rFonts w:ascii="Times New Roman" w:hAnsi="Times New Roman" w:cs="Times New Roman"/>
          <w:sz w:val="28"/>
          <w:szCs w:val="28"/>
          <w:lang w:val="en-US" w:eastAsia="en-US"/>
        </w:rPr>
        <w:t>stand.</w:t>
      </w:r>
    </w:p>
    <w:p w14:paraId="37745DC3" w14:textId="3AE3B8B9" w:rsidR="00A07881" w:rsidRPr="0054457E" w:rsidRDefault="00A07881" w:rsidP="0054457E">
      <w:pPr>
        <w:pStyle w:val="ListParagraph"/>
        <w:widowControl w:val="0"/>
        <w:tabs>
          <w:tab w:val="left" w:pos="821"/>
        </w:tabs>
        <w:autoSpaceDE w:val="0"/>
        <w:autoSpaceDN w:val="0"/>
        <w:spacing w:after="0" w:line="360" w:lineRule="auto"/>
        <w:ind w:left="0"/>
        <w:contextualSpacing w:val="0"/>
        <w:jc w:val="both"/>
        <w:rPr>
          <w:rFonts w:ascii="Times New Roman" w:hAnsi="Times New Roman" w:cs="Times New Roman"/>
          <w:sz w:val="28"/>
          <w:lang w:val="en-US"/>
        </w:rPr>
      </w:pPr>
    </w:p>
    <w:p w14:paraId="488B9274" w14:textId="07E5CD91" w:rsidR="001957A5" w:rsidRPr="0054457E" w:rsidRDefault="001957A5" w:rsidP="0054457E">
      <w:pPr>
        <w:pStyle w:val="ListParagraph"/>
        <w:widowControl w:val="0"/>
        <w:autoSpaceDE w:val="0"/>
        <w:autoSpaceDN w:val="0"/>
        <w:spacing w:after="0" w:line="360" w:lineRule="auto"/>
        <w:ind w:left="0"/>
        <w:jc w:val="both"/>
        <w:rPr>
          <w:rFonts w:ascii="Times New Roman" w:hAnsi="Times New Roman" w:cs="Times New Roman"/>
          <w:b/>
          <w:bCs/>
          <w:sz w:val="28"/>
          <w:szCs w:val="28"/>
          <w:lang w:val="en-US"/>
        </w:rPr>
      </w:pPr>
      <w:r w:rsidRPr="0054457E">
        <w:rPr>
          <w:rFonts w:ascii="Times New Roman" w:hAnsi="Times New Roman" w:cs="Times New Roman"/>
          <w:b/>
          <w:bCs/>
          <w:sz w:val="28"/>
          <w:szCs w:val="28"/>
          <w:lang w:val="en-US"/>
        </w:rPr>
        <w:t>Order</w:t>
      </w:r>
    </w:p>
    <w:p w14:paraId="2D7E3858" w14:textId="6BFEA5AC" w:rsidR="001957A5" w:rsidRPr="0054457E" w:rsidRDefault="001957A5" w:rsidP="0054457E">
      <w:pPr>
        <w:pStyle w:val="ListParagraph"/>
        <w:widowControl w:val="0"/>
        <w:numPr>
          <w:ilvl w:val="0"/>
          <w:numId w:val="15"/>
        </w:numPr>
        <w:tabs>
          <w:tab w:val="left" w:pos="709"/>
        </w:tabs>
        <w:autoSpaceDE w:val="0"/>
        <w:autoSpaceDN w:val="0"/>
        <w:spacing w:after="0" w:line="360" w:lineRule="auto"/>
        <w:ind w:left="0" w:firstLine="0"/>
        <w:jc w:val="both"/>
        <w:rPr>
          <w:rFonts w:ascii="Times New Roman" w:hAnsi="Times New Roman" w:cs="Times New Roman"/>
          <w:sz w:val="28"/>
          <w:lang w:val="en-US"/>
        </w:rPr>
      </w:pPr>
      <w:r w:rsidRPr="0054457E">
        <w:rPr>
          <w:rFonts w:ascii="Times New Roman" w:hAnsi="Times New Roman" w:cs="Times New Roman"/>
          <w:sz w:val="28"/>
          <w:lang w:val="en-US"/>
        </w:rPr>
        <w:t>It</w:t>
      </w:r>
      <w:r w:rsidRPr="0054457E">
        <w:rPr>
          <w:rFonts w:ascii="Times New Roman" w:hAnsi="Times New Roman" w:cs="Times New Roman"/>
          <w:spacing w:val="65"/>
          <w:sz w:val="28"/>
          <w:lang w:val="en-US"/>
        </w:rPr>
        <w:t xml:space="preserve"> </w:t>
      </w:r>
      <w:r w:rsidRPr="0054457E">
        <w:rPr>
          <w:rFonts w:ascii="Times New Roman" w:hAnsi="Times New Roman" w:cs="Times New Roman"/>
          <w:sz w:val="28"/>
          <w:lang w:val="en-US"/>
        </w:rPr>
        <w:t>is</w:t>
      </w:r>
      <w:r w:rsidRPr="0054457E">
        <w:rPr>
          <w:rFonts w:ascii="Times New Roman" w:hAnsi="Times New Roman" w:cs="Times New Roman"/>
          <w:spacing w:val="64"/>
          <w:sz w:val="28"/>
          <w:lang w:val="en-US"/>
        </w:rPr>
        <w:t xml:space="preserve"> </w:t>
      </w:r>
      <w:r w:rsidRPr="0054457E">
        <w:rPr>
          <w:rFonts w:ascii="Times New Roman" w:hAnsi="Times New Roman" w:cs="Times New Roman"/>
          <w:sz w:val="28"/>
          <w:lang w:val="en-US"/>
        </w:rPr>
        <w:t>for</w:t>
      </w:r>
      <w:r w:rsidRPr="0054457E">
        <w:rPr>
          <w:rFonts w:ascii="Times New Roman" w:hAnsi="Times New Roman" w:cs="Times New Roman"/>
          <w:spacing w:val="65"/>
          <w:sz w:val="28"/>
          <w:lang w:val="en-US"/>
        </w:rPr>
        <w:t xml:space="preserve"> </w:t>
      </w:r>
      <w:r w:rsidRPr="0054457E">
        <w:rPr>
          <w:rFonts w:ascii="Times New Roman" w:hAnsi="Times New Roman" w:cs="Times New Roman"/>
          <w:sz w:val="28"/>
          <w:lang w:val="en-US"/>
        </w:rPr>
        <w:t>these</w:t>
      </w:r>
      <w:r w:rsidRPr="0054457E">
        <w:rPr>
          <w:rFonts w:ascii="Times New Roman" w:hAnsi="Times New Roman" w:cs="Times New Roman"/>
          <w:spacing w:val="68"/>
          <w:sz w:val="28"/>
          <w:lang w:val="en-US"/>
        </w:rPr>
        <w:t xml:space="preserve"> </w:t>
      </w:r>
      <w:r w:rsidRPr="0054457E">
        <w:rPr>
          <w:rFonts w:ascii="Times New Roman" w:hAnsi="Times New Roman" w:cs="Times New Roman"/>
          <w:sz w:val="28"/>
          <w:lang w:val="en-US"/>
        </w:rPr>
        <w:t>additional</w:t>
      </w:r>
      <w:r w:rsidRPr="0054457E">
        <w:rPr>
          <w:rFonts w:ascii="Times New Roman" w:hAnsi="Times New Roman" w:cs="Times New Roman"/>
          <w:spacing w:val="62"/>
          <w:sz w:val="28"/>
          <w:lang w:val="en-US"/>
        </w:rPr>
        <w:t xml:space="preserve"> </w:t>
      </w:r>
      <w:r w:rsidRPr="0054457E">
        <w:rPr>
          <w:rFonts w:ascii="Times New Roman" w:hAnsi="Times New Roman" w:cs="Times New Roman"/>
          <w:sz w:val="28"/>
          <w:lang w:val="en-US"/>
        </w:rPr>
        <w:t>reasons</w:t>
      </w:r>
      <w:r w:rsidRPr="0054457E">
        <w:rPr>
          <w:rFonts w:ascii="Times New Roman" w:hAnsi="Times New Roman" w:cs="Times New Roman"/>
          <w:spacing w:val="59"/>
          <w:sz w:val="28"/>
          <w:lang w:val="en-US"/>
        </w:rPr>
        <w:t xml:space="preserve"> </w:t>
      </w:r>
      <w:r w:rsidRPr="0054457E">
        <w:rPr>
          <w:rFonts w:ascii="Times New Roman" w:hAnsi="Times New Roman" w:cs="Times New Roman"/>
          <w:sz w:val="28"/>
          <w:lang w:val="en-US"/>
        </w:rPr>
        <w:t>that we</w:t>
      </w:r>
      <w:r w:rsidRPr="0054457E">
        <w:rPr>
          <w:rFonts w:ascii="Times New Roman" w:hAnsi="Times New Roman" w:cs="Times New Roman"/>
          <w:spacing w:val="64"/>
          <w:sz w:val="28"/>
          <w:lang w:val="en-US"/>
        </w:rPr>
        <w:t xml:space="preserve"> </w:t>
      </w:r>
      <w:r w:rsidRPr="0054457E">
        <w:rPr>
          <w:rFonts w:ascii="Times New Roman" w:hAnsi="Times New Roman" w:cs="Times New Roman"/>
          <w:sz w:val="28"/>
          <w:lang w:val="en-US"/>
        </w:rPr>
        <w:t>support</w:t>
      </w:r>
      <w:r w:rsidRPr="0054457E">
        <w:rPr>
          <w:rFonts w:ascii="Times New Roman" w:hAnsi="Times New Roman" w:cs="Times New Roman"/>
          <w:spacing w:val="65"/>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66"/>
          <w:sz w:val="28"/>
          <w:lang w:val="en-US"/>
        </w:rPr>
        <w:t xml:space="preserve"> </w:t>
      </w:r>
      <w:r w:rsidRPr="0054457E">
        <w:rPr>
          <w:rFonts w:ascii="Times New Roman" w:hAnsi="Times New Roman" w:cs="Times New Roman"/>
          <w:sz w:val="28"/>
          <w:lang w:val="en-US"/>
        </w:rPr>
        <w:t>order</w:t>
      </w:r>
      <w:r w:rsidRPr="0054457E">
        <w:rPr>
          <w:rFonts w:ascii="Times New Roman" w:hAnsi="Times New Roman" w:cs="Times New Roman"/>
          <w:spacing w:val="65"/>
          <w:sz w:val="28"/>
          <w:lang w:val="en-US"/>
        </w:rPr>
        <w:t xml:space="preserve"> </w:t>
      </w:r>
      <w:r w:rsidRPr="0054457E">
        <w:rPr>
          <w:rFonts w:ascii="Times New Roman" w:hAnsi="Times New Roman" w:cs="Times New Roman"/>
          <w:sz w:val="28"/>
          <w:lang w:val="en-US"/>
        </w:rPr>
        <w:t>of</w:t>
      </w:r>
      <w:r w:rsidRPr="0054457E">
        <w:rPr>
          <w:rFonts w:ascii="Times New Roman" w:hAnsi="Times New Roman" w:cs="Times New Roman"/>
          <w:spacing w:val="60"/>
          <w:sz w:val="28"/>
          <w:lang w:val="en-US"/>
        </w:rPr>
        <w:t xml:space="preserve"> </w:t>
      </w:r>
      <w:r w:rsidRPr="0054457E">
        <w:rPr>
          <w:rFonts w:ascii="Times New Roman" w:hAnsi="Times New Roman" w:cs="Times New Roman"/>
          <w:sz w:val="28"/>
          <w:lang w:val="en-US"/>
        </w:rPr>
        <w:t>the</w:t>
      </w:r>
      <w:r w:rsidRPr="0054457E">
        <w:rPr>
          <w:rFonts w:ascii="Times New Roman" w:hAnsi="Times New Roman" w:cs="Times New Roman"/>
          <w:spacing w:val="64"/>
          <w:sz w:val="28"/>
          <w:lang w:val="en-US"/>
        </w:rPr>
        <w:t xml:space="preserve"> </w:t>
      </w:r>
      <w:r w:rsidRPr="0054457E">
        <w:rPr>
          <w:rFonts w:ascii="Times New Roman" w:hAnsi="Times New Roman" w:cs="Times New Roman"/>
          <w:sz w:val="28"/>
          <w:lang w:val="en-US"/>
        </w:rPr>
        <w:t>main</w:t>
      </w:r>
      <w:r w:rsidRPr="0054457E">
        <w:rPr>
          <w:rFonts w:ascii="Times New Roman" w:hAnsi="Times New Roman" w:cs="Times New Roman"/>
          <w:spacing w:val="-67"/>
          <w:sz w:val="28"/>
          <w:lang w:val="en-US"/>
        </w:rPr>
        <w:t xml:space="preserve"> </w:t>
      </w:r>
      <w:r w:rsidRPr="0054457E">
        <w:rPr>
          <w:rFonts w:ascii="Times New Roman" w:hAnsi="Times New Roman" w:cs="Times New Roman"/>
          <w:sz w:val="28"/>
          <w:lang w:val="en-US"/>
        </w:rPr>
        <w:t>judgment</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dismissing the</w:t>
      </w:r>
      <w:r w:rsidRPr="0054457E">
        <w:rPr>
          <w:rFonts w:ascii="Times New Roman" w:hAnsi="Times New Roman" w:cs="Times New Roman"/>
          <w:spacing w:val="-5"/>
          <w:sz w:val="28"/>
          <w:lang w:val="en-US"/>
        </w:rPr>
        <w:t xml:space="preserve"> </w:t>
      </w:r>
      <w:r w:rsidRPr="0054457E">
        <w:rPr>
          <w:rFonts w:ascii="Times New Roman" w:hAnsi="Times New Roman" w:cs="Times New Roman"/>
          <w:sz w:val="28"/>
          <w:lang w:val="en-US"/>
        </w:rPr>
        <w:t>appeal</w:t>
      </w:r>
      <w:r w:rsidRPr="0054457E">
        <w:rPr>
          <w:rFonts w:ascii="Times New Roman" w:hAnsi="Times New Roman" w:cs="Times New Roman"/>
          <w:spacing w:val="2"/>
          <w:sz w:val="28"/>
          <w:lang w:val="en-US"/>
        </w:rPr>
        <w:t xml:space="preserve"> </w:t>
      </w:r>
      <w:r w:rsidRPr="0054457E">
        <w:rPr>
          <w:rFonts w:ascii="Times New Roman" w:hAnsi="Times New Roman" w:cs="Times New Roman"/>
          <w:sz w:val="28"/>
          <w:lang w:val="en-US"/>
        </w:rPr>
        <w:t>with</w:t>
      </w:r>
      <w:r w:rsidRPr="0054457E">
        <w:rPr>
          <w:rFonts w:ascii="Times New Roman" w:hAnsi="Times New Roman" w:cs="Times New Roman"/>
          <w:spacing w:val="-1"/>
          <w:sz w:val="28"/>
          <w:lang w:val="en-US"/>
        </w:rPr>
        <w:t xml:space="preserve"> </w:t>
      </w:r>
      <w:r w:rsidRPr="0054457E">
        <w:rPr>
          <w:rFonts w:ascii="Times New Roman" w:hAnsi="Times New Roman" w:cs="Times New Roman"/>
          <w:sz w:val="28"/>
          <w:lang w:val="en-US"/>
        </w:rPr>
        <w:t>costs.</w:t>
      </w:r>
    </w:p>
    <w:p w14:paraId="67702804" w14:textId="1005E186" w:rsidR="00A01902" w:rsidRPr="00A01902" w:rsidRDefault="00A01902" w:rsidP="00E62C58">
      <w:pPr>
        <w:widowControl w:val="0"/>
        <w:tabs>
          <w:tab w:val="left" w:pos="821"/>
        </w:tabs>
        <w:autoSpaceDE w:val="0"/>
        <w:autoSpaceDN w:val="0"/>
        <w:spacing w:line="360" w:lineRule="auto"/>
        <w:rPr>
          <w:rFonts w:ascii="Times New Roman" w:hAnsi="Times New Roman" w:cs="Times New Roman"/>
          <w:sz w:val="28"/>
          <w:lang w:val="en-US"/>
        </w:rPr>
      </w:pPr>
    </w:p>
    <w:p w14:paraId="7E2A06CB" w14:textId="3A18CB39" w:rsidR="00776516" w:rsidRDefault="00776516" w:rsidP="000A052B">
      <w:pPr>
        <w:spacing w:line="360" w:lineRule="auto"/>
        <w:rPr>
          <w:rFonts w:ascii="Times New Roman" w:eastAsia="Calibri" w:hAnsi="Times New Roman" w:cs="Times New Roman"/>
          <w:sz w:val="28"/>
          <w:szCs w:val="28"/>
          <w:lang w:eastAsia="en-US"/>
        </w:rPr>
      </w:pPr>
    </w:p>
    <w:p w14:paraId="011B71D2" w14:textId="385AA66D" w:rsidR="004B599F" w:rsidRPr="00776516" w:rsidRDefault="004B599F" w:rsidP="000A052B">
      <w:pPr>
        <w:spacing w:line="360" w:lineRule="auto"/>
        <w:contextualSpacing/>
        <w:rPr>
          <w:rFonts w:ascii="Times New Roman" w:eastAsia="Calibri" w:hAnsi="Times New Roman" w:cs="Times New Roman"/>
          <w:sz w:val="28"/>
          <w:szCs w:val="28"/>
          <w:lang w:eastAsia="en-US"/>
        </w:rPr>
      </w:pPr>
    </w:p>
    <w:p w14:paraId="3534CF09" w14:textId="77777777" w:rsidR="00776516" w:rsidRPr="007A1224" w:rsidRDefault="00776516" w:rsidP="00776516">
      <w:pPr>
        <w:spacing w:after="160" w:line="259" w:lineRule="auto"/>
        <w:ind w:left="5040" w:firstLine="720"/>
        <w:jc w:val="right"/>
        <w:rPr>
          <w:rFonts w:ascii="Times New Roman" w:eastAsia="Calibri" w:hAnsi="Times New Roman" w:cs="Times New Roman"/>
          <w:b/>
          <w:sz w:val="28"/>
          <w:szCs w:val="28"/>
          <w:lang w:eastAsia="en-US"/>
        </w:rPr>
      </w:pPr>
      <w:r w:rsidRPr="007A1224">
        <w:rPr>
          <w:rFonts w:ascii="Times New Roman" w:eastAsia="Calibri" w:hAnsi="Times New Roman" w:cs="Times New Roman"/>
          <w:b/>
          <w:sz w:val="28"/>
          <w:szCs w:val="28"/>
          <w:lang w:eastAsia="en-US"/>
        </w:rPr>
        <w:t>______________________</w:t>
      </w:r>
    </w:p>
    <w:p w14:paraId="45F760A4" w14:textId="247B9B10" w:rsidR="00776516" w:rsidRPr="007A1224" w:rsidRDefault="00776516" w:rsidP="00776516">
      <w:pPr>
        <w:spacing w:after="160" w:line="259" w:lineRule="auto"/>
        <w:ind w:left="5040" w:firstLine="720"/>
        <w:jc w:val="right"/>
        <w:rPr>
          <w:rFonts w:ascii="Times New Roman" w:eastAsia="Calibri" w:hAnsi="Times New Roman" w:cs="Times New Roman"/>
          <w:bCs/>
          <w:sz w:val="28"/>
          <w:szCs w:val="28"/>
          <w:lang w:eastAsia="en-US"/>
        </w:rPr>
      </w:pPr>
      <w:r w:rsidRPr="007A1224">
        <w:rPr>
          <w:rFonts w:ascii="Times New Roman" w:eastAsia="Calibri" w:hAnsi="Times New Roman" w:cs="Times New Roman"/>
          <w:bCs/>
          <w:sz w:val="28"/>
          <w:szCs w:val="28"/>
          <w:lang w:eastAsia="en-US"/>
        </w:rPr>
        <w:t>B</w:t>
      </w:r>
      <w:r w:rsidR="0029447F">
        <w:rPr>
          <w:rFonts w:ascii="Times New Roman" w:eastAsia="Calibri" w:hAnsi="Times New Roman" w:cs="Times New Roman"/>
          <w:bCs/>
          <w:sz w:val="28"/>
          <w:szCs w:val="28"/>
          <w:lang w:eastAsia="en-US"/>
        </w:rPr>
        <w:t xml:space="preserve"> </w:t>
      </w:r>
      <w:r w:rsidRPr="007A1224">
        <w:rPr>
          <w:rFonts w:ascii="Times New Roman" w:eastAsia="Calibri" w:hAnsi="Times New Roman" w:cs="Times New Roman"/>
          <w:bCs/>
          <w:sz w:val="28"/>
          <w:szCs w:val="28"/>
          <w:lang w:eastAsia="en-US"/>
        </w:rPr>
        <w:t>C MOCUMIE</w:t>
      </w:r>
    </w:p>
    <w:p w14:paraId="3E433B49" w14:textId="77777777" w:rsidR="00776516" w:rsidRPr="007A1224" w:rsidRDefault="00776516" w:rsidP="00776516">
      <w:pPr>
        <w:spacing w:after="160" w:line="259" w:lineRule="auto"/>
        <w:ind w:left="5040" w:firstLine="720"/>
        <w:jc w:val="right"/>
        <w:rPr>
          <w:rFonts w:ascii="Times New Roman" w:eastAsia="Calibri" w:hAnsi="Times New Roman" w:cs="Times New Roman"/>
          <w:bCs/>
          <w:sz w:val="28"/>
          <w:szCs w:val="28"/>
          <w:lang w:eastAsia="en-US"/>
        </w:rPr>
      </w:pPr>
      <w:bookmarkStart w:id="3" w:name="_Hlk90983719"/>
      <w:r w:rsidRPr="007A1224">
        <w:rPr>
          <w:rFonts w:ascii="Times New Roman" w:eastAsia="Calibri" w:hAnsi="Times New Roman" w:cs="Times New Roman"/>
          <w:bCs/>
          <w:sz w:val="28"/>
          <w:szCs w:val="28"/>
          <w:lang w:eastAsia="en-US"/>
        </w:rPr>
        <w:t>JUDGE OF APPEAL</w:t>
      </w:r>
    </w:p>
    <w:bookmarkEnd w:id="3"/>
    <w:p w14:paraId="344632D7" w14:textId="77777777" w:rsidR="00776516" w:rsidRDefault="00776516" w:rsidP="00776516">
      <w:pPr>
        <w:spacing w:after="160" w:line="259" w:lineRule="auto"/>
        <w:ind w:left="5040" w:firstLine="720"/>
        <w:rPr>
          <w:rFonts w:ascii="Times New Roman" w:eastAsia="Calibri" w:hAnsi="Times New Roman" w:cs="Times New Roman"/>
          <w:b/>
          <w:sz w:val="28"/>
          <w:szCs w:val="28"/>
          <w:lang w:eastAsia="en-US"/>
        </w:rPr>
      </w:pPr>
    </w:p>
    <w:p w14:paraId="5BAF7DC9" w14:textId="0960BFB8" w:rsidR="0090312B" w:rsidRDefault="0090312B" w:rsidP="00776516">
      <w:pPr>
        <w:spacing w:after="160" w:line="259" w:lineRule="auto"/>
        <w:ind w:left="5040" w:firstLine="720"/>
        <w:rPr>
          <w:rFonts w:ascii="Times New Roman" w:eastAsia="Calibri" w:hAnsi="Times New Roman" w:cs="Times New Roman"/>
          <w:b/>
          <w:sz w:val="28"/>
          <w:szCs w:val="28"/>
          <w:lang w:eastAsia="en-US"/>
        </w:rPr>
      </w:pPr>
    </w:p>
    <w:p w14:paraId="76797377" w14:textId="6AB84415" w:rsidR="0090312B" w:rsidRPr="007A1224" w:rsidRDefault="0090312B" w:rsidP="00776516">
      <w:pPr>
        <w:spacing w:after="160" w:line="259" w:lineRule="auto"/>
        <w:ind w:left="5040" w:firstLine="720"/>
        <w:rPr>
          <w:rFonts w:ascii="Times New Roman" w:eastAsia="Calibri" w:hAnsi="Times New Roman" w:cs="Times New Roman"/>
          <w:b/>
          <w:sz w:val="28"/>
          <w:szCs w:val="28"/>
          <w:lang w:eastAsia="en-US"/>
        </w:rPr>
      </w:pPr>
    </w:p>
    <w:p w14:paraId="04193B59" w14:textId="77777777" w:rsidR="00776516" w:rsidRPr="007A1224" w:rsidRDefault="00776516" w:rsidP="00776516">
      <w:pPr>
        <w:spacing w:after="160" w:line="259" w:lineRule="auto"/>
        <w:ind w:left="5040" w:firstLine="720"/>
        <w:jc w:val="right"/>
        <w:rPr>
          <w:rFonts w:ascii="Times New Roman" w:eastAsia="Calibri" w:hAnsi="Times New Roman" w:cs="Times New Roman"/>
          <w:b/>
          <w:sz w:val="28"/>
          <w:szCs w:val="28"/>
          <w:lang w:eastAsia="en-US"/>
        </w:rPr>
      </w:pPr>
      <w:r w:rsidRPr="007A1224">
        <w:rPr>
          <w:rFonts w:ascii="Times New Roman" w:eastAsia="Calibri" w:hAnsi="Times New Roman" w:cs="Times New Roman"/>
          <w:b/>
          <w:sz w:val="28"/>
          <w:szCs w:val="28"/>
          <w:lang w:eastAsia="en-US"/>
        </w:rPr>
        <w:t>______________________</w:t>
      </w:r>
    </w:p>
    <w:p w14:paraId="5706859F" w14:textId="1C448E58" w:rsidR="00776516" w:rsidRPr="007A1224" w:rsidRDefault="00776516" w:rsidP="00776516">
      <w:pPr>
        <w:spacing w:after="160" w:line="259" w:lineRule="auto"/>
        <w:ind w:left="5040" w:firstLine="720"/>
        <w:jc w:val="right"/>
        <w:rPr>
          <w:rFonts w:ascii="Times New Roman" w:eastAsia="Calibri" w:hAnsi="Times New Roman" w:cs="Times New Roman"/>
          <w:bCs/>
          <w:sz w:val="28"/>
          <w:szCs w:val="28"/>
          <w:lang w:eastAsia="en-US"/>
        </w:rPr>
      </w:pPr>
      <w:r w:rsidRPr="007A1224">
        <w:rPr>
          <w:rFonts w:ascii="Times New Roman" w:eastAsia="Calibri" w:hAnsi="Times New Roman" w:cs="Times New Roman"/>
          <w:bCs/>
          <w:sz w:val="28"/>
          <w:szCs w:val="28"/>
          <w:lang w:eastAsia="en-US"/>
        </w:rPr>
        <w:t>A</w:t>
      </w:r>
      <w:r w:rsidR="0029447F">
        <w:rPr>
          <w:rFonts w:ascii="Times New Roman" w:eastAsia="Calibri" w:hAnsi="Times New Roman" w:cs="Times New Roman"/>
          <w:bCs/>
          <w:sz w:val="28"/>
          <w:szCs w:val="28"/>
          <w:lang w:eastAsia="en-US"/>
        </w:rPr>
        <w:t xml:space="preserve"> </w:t>
      </w:r>
      <w:r w:rsidRPr="007A1224">
        <w:rPr>
          <w:rFonts w:ascii="Times New Roman" w:eastAsia="Calibri" w:hAnsi="Times New Roman" w:cs="Times New Roman"/>
          <w:bCs/>
          <w:sz w:val="28"/>
          <w:szCs w:val="28"/>
          <w:lang w:eastAsia="en-US"/>
        </w:rPr>
        <w:t xml:space="preserve">M KGOELE </w:t>
      </w:r>
    </w:p>
    <w:p w14:paraId="3040F8C2" w14:textId="77777777" w:rsidR="00776516" w:rsidRPr="007A1224" w:rsidRDefault="00776516" w:rsidP="00776516">
      <w:pPr>
        <w:spacing w:line="360" w:lineRule="auto"/>
        <w:contextualSpacing/>
        <w:jc w:val="right"/>
        <w:rPr>
          <w:rFonts w:ascii="Times New Roman" w:eastAsia="Calibri" w:hAnsi="Times New Roman" w:cs="Times New Roman"/>
          <w:sz w:val="28"/>
          <w:szCs w:val="28"/>
          <w:lang w:eastAsia="en-US"/>
        </w:rPr>
      </w:pPr>
      <w:r w:rsidRPr="007A1224">
        <w:rPr>
          <w:rFonts w:ascii="Times New Roman" w:eastAsia="Calibri" w:hAnsi="Times New Roman" w:cs="Times New Roman"/>
          <w:sz w:val="28"/>
          <w:szCs w:val="28"/>
          <w:lang w:eastAsia="en-US"/>
        </w:rPr>
        <w:t>ACTING JUDGE OF APPEAL</w:t>
      </w:r>
    </w:p>
    <w:p w14:paraId="20712871" w14:textId="77777777" w:rsidR="00776516" w:rsidRPr="007A1224" w:rsidRDefault="00776516">
      <w:pPr>
        <w:spacing w:after="200" w:line="276" w:lineRule="auto"/>
        <w:jc w:val="left"/>
        <w:rPr>
          <w:rFonts w:ascii="Times New Roman" w:hAnsi="Times New Roman" w:cs="Times New Roman"/>
          <w:sz w:val="28"/>
          <w:szCs w:val="28"/>
        </w:rPr>
      </w:pPr>
      <w:r w:rsidRPr="007A1224">
        <w:rPr>
          <w:rFonts w:ascii="Times New Roman" w:hAnsi="Times New Roman" w:cs="Times New Roman"/>
          <w:sz w:val="28"/>
          <w:szCs w:val="28"/>
        </w:rPr>
        <w:br w:type="page"/>
      </w:r>
    </w:p>
    <w:p w14:paraId="6A55CD36" w14:textId="3BE377A1" w:rsidR="003952A3" w:rsidRPr="00F83555" w:rsidRDefault="00BD5CFD" w:rsidP="00F83555">
      <w:pPr>
        <w:spacing w:after="200" w:line="276" w:lineRule="auto"/>
        <w:jc w:val="left"/>
        <w:rPr>
          <w:rFonts w:ascii="Times New Roman" w:hAnsi="Times New Roman" w:cs="Times New Roman"/>
          <w:sz w:val="28"/>
          <w:szCs w:val="28"/>
        </w:rPr>
      </w:pPr>
      <w:r w:rsidRPr="00616FFF">
        <w:rPr>
          <w:rFonts w:ascii="Times New Roman" w:hAnsi="Times New Roman" w:cs="Times New Roman"/>
          <w:sz w:val="28"/>
          <w:szCs w:val="28"/>
        </w:rPr>
        <w:lastRenderedPageBreak/>
        <w:t>APPEARANCES</w:t>
      </w:r>
    </w:p>
    <w:p w14:paraId="78AE72C5" w14:textId="77777777" w:rsidR="00EF4DBF" w:rsidRPr="00616FFF" w:rsidRDefault="00EF4DBF" w:rsidP="003952A3">
      <w:pPr>
        <w:rPr>
          <w:rFonts w:ascii="Times New Roman" w:hAnsi="Times New Roman" w:cs="Times New Roman"/>
          <w:b/>
          <w:bCs/>
          <w:sz w:val="28"/>
          <w:szCs w:val="28"/>
        </w:rPr>
      </w:pPr>
    </w:p>
    <w:p w14:paraId="5775EDD2" w14:textId="4AF317D6" w:rsidR="00CF64E0" w:rsidRPr="001240C7" w:rsidRDefault="003952A3" w:rsidP="00F83555">
      <w:pPr>
        <w:spacing w:line="360" w:lineRule="auto"/>
        <w:rPr>
          <w:rFonts w:ascii="Times New Roman" w:hAnsi="Times New Roman" w:cs="Times New Roman"/>
          <w:sz w:val="28"/>
          <w:szCs w:val="28"/>
        </w:rPr>
      </w:pPr>
      <w:r w:rsidRPr="00616FFF">
        <w:rPr>
          <w:rFonts w:ascii="Times New Roman" w:hAnsi="Times New Roman" w:cs="Times New Roman"/>
          <w:sz w:val="28"/>
          <w:szCs w:val="28"/>
        </w:rPr>
        <w:t xml:space="preserve">For </w:t>
      </w:r>
      <w:r w:rsidR="00697967">
        <w:rPr>
          <w:rFonts w:ascii="Times New Roman" w:hAnsi="Times New Roman" w:cs="Times New Roman"/>
          <w:sz w:val="28"/>
          <w:szCs w:val="28"/>
        </w:rPr>
        <w:t>a</w:t>
      </w:r>
      <w:r w:rsidRPr="00616FFF">
        <w:rPr>
          <w:rFonts w:ascii="Times New Roman" w:hAnsi="Times New Roman" w:cs="Times New Roman"/>
          <w:sz w:val="28"/>
          <w:szCs w:val="28"/>
        </w:rPr>
        <w:t>ppellant:</w:t>
      </w:r>
      <w:r w:rsidR="001F5196" w:rsidRPr="00616FFF">
        <w:rPr>
          <w:rFonts w:ascii="Times New Roman" w:hAnsi="Times New Roman" w:cs="Times New Roman"/>
          <w:sz w:val="28"/>
          <w:szCs w:val="28"/>
        </w:rPr>
        <w:tab/>
      </w:r>
      <w:r w:rsidR="005452FE" w:rsidRPr="00616FFF">
        <w:rPr>
          <w:rFonts w:ascii="Times New Roman" w:hAnsi="Times New Roman" w:cs="Times New Roman"/>
          <w:sz w:val="28"/>
          <w:szCs w:val="28"/>
        </w:rPr>
        <w:tab/>
      </w:r>
      <w:r w:rsidR="006C0C00">
        <w:rPr>
          <w:rFonts w:ascii="Times New Roman" w:hAnsi="Times New Roman" w:cs="Times New Roman"/>
          <w:sz w:val="28"/>
          <w:szCs w:val="28"/>
        </w:rPr>
        <w:tab/>
      </w:r>
      <w:r w:rsidR="00CD3A5E">
        <w:rPr>
          <w:rFonts w:ascii="Times New Roman" w:hAnsi="Times New Roman" w:cs="Times New Roman"/>
          <w:sz w:val="28"/>
          <w:szCs w:val="28"/>
        </w:rPr>
        <w:t>D M Davis</w:t>
      </w:r>
      <w:r w:rsidR="00D36888">
        <w:rPr>
          <w:rFonts w:ascii="Times New Roman" w:hAnsi="Times New Roman" w:cs="Times New Roman"/>
          <w:sz w:val="28"/>
          <w:szCs w:val="28"/>
        </w:rPr>
        <w:t xml:space="preserve"> SC</w:t>
      </w:r>
      <w:r w:rsidR="00CD3A5E">
        <w:rPr>
          <w:rFonts w:ascii="Times New Roman" w:hAnsi="Times New Roman" w:cs="Times New Roman"/>
          <w:sz w:val="28"/>
          <w:szCs w:val="28"/>
        </w:rPr>
        <w:t xml:space="preserve"> (with T Smit)</w:t>
      </w:r>
    </w:p>
    <w:p w14:paraId="22B21712" w14:textId="6AE64647" w:rsidR="003952A3" w:rsidRPr="001240C7" w:rsidRDefault="003952A3" w:rsidP="00F83555">
      <w:pPr>
        <w:tabs>
          <w:tab w:val="left" w:pos="0"/>
          <w:tab w:val="left" w:pos="720"/>
          <w:tab w:val="left" w:pos="1440"/>
          <w:tab w:val="left" w:pos="2160"/>
        </w:tabs>
        <w:spacing w:line="360" w:lineRule="auto"/>
        <w:rPr>
          <w:rFonts w:ascii="Times New Roman" w:hAnsi="Times New Roman" w:cs="Times New Roman"/>
          <w:sz w:val="28"/>
          <w:szCs w:val="28"/>
        </w:rPr>
      </w:pPr>
      <w:r w:rsidRPr="001240C7">
        <w:rPr>
          <w:rFonts w:ascii="Times New Roman" w:hAnsi="Times New Roman" w:cs="Times New Roman"/>
          <w:sz w:val="28"/>
          <w:szCs w:val="28"/>
        </w:rPr>
        <w:t>Instructed by:</w:t>
      </w:r>
      <w:r w:rsidRPr="001240C7">
        <w:rPr>
          <w:rFonts w:ascii="Times New Roman" w:hAnsi="Times New Roman" w:cs="Times New Roman"/>
          <w:sz w:val="28"/>
          <w:szCs w:val="28"/>
        </w:rPr>
        <w:tab/>
      </w:r>
      <w:r w:rsidRPr="001240C7">
        <w:rPr>
          <w:rFonts w:ascii="Times New Roman" w:hAnsi="Times New Roman" w:cs="Times New Roman"/>
          <w:sz w:val="28"/>
          <w:szCs w:val="28"/>
        </w:rPr>
        <w:tab/>
      </w:r>
      <w:r w:rsidRPr="001240C7">
        <w:rPr>
          <w:rFonts w:ascii="Times New Roman" w:hAnsi="Times New Roman" w:cs="Times New Roman"/>
          <w:sz w:val="28"/>
          <w:szCs w:val="28"/>
        </w:rPr>
        <w:tab/>
      </w:r>
      <w:r w:rsidR="003606DA">
        <w:rPr>
          <w:rFonts w:ascii="Times New Roman" w:hAnsi="Times New Roman" w:cs="Times New Roman"/>
          <w:sz w:val="28"/>
          <w:szCs w:val="28"/>
        </w:rPr>
        <w:t>Myburgh Attorneys Inc</w:t>
      </w:r>
      <w:r w:rsidR="00606588">
        <w:rPr>
          <w:rFonts w:ascii="Times New Roman" w:hAnsi="Times New Roman" w:cs="Times New Roman"/>
          <w:sz w:val="28"/>
          <w:szCs w:val="28"/>
        </w:rPr>
        <w:t>orporated</w:t>
      </w:r>
      <w:r w:rsidR="003606DA">
        <w:rPr>
          <w:rFonts w:ascii="Times New Roman" w:hAnsi="Times New Roman" w:cs="Times New Roman"/>
          <w:sz w:val="28"/>
          <w:szCs w:val="28"/>
        </w:rPr>
        <w:t>, Be</w:t>
      </w:r>
      <w:r w:rsidR="00606588">
        <w:rPr>
          <w:rFonts w:ascii="Times New Roman" w:hAnsi="Times New Roman" w:cs="Times New Roman"/>
          <w:sz w:val="28"/>
          <w:szCs w:val="28"/>
        </w:rPr>
        <w:t>l</w:t>
      </w:r>
      <w:r w:rsidR="003606DA">
        <w:rPr>
          <w:rFonts w:ascii="Times New Roman" w:hAnsi="Times New Roman" w:cs="Times New Roman"/>
          <w:sz w:val="28"/>
          <w:szCs w:val="28"/>
        </w:rPr>
        <w:t>lville</w:t>
      </w:r>
    </w:p>
    <w:p w14:paraId="252BC224" w14:textId="0DDFC84D" w:rsidR="00001166" w:rsidRPr="00616FFF" w:rsidRDefault="00001166" w:rsidP="00F83555">
      <w:pPr>
        <w:tabs>
          <w:tab w:val="left" w:pos="0"/>
          <w:tab w:val="left" w:pos="720"/>
          <w:tab w:val="left" w:pos="1440"/>
          <w:tab w:val="left" w:pos="2160"/>
        </w:tabs>
        <w:spacing w:line="360" w:lineRule="auto"/>
        <w:rPr>
          <w:rFonts w:ascii="Times New Roman" w:hAnsi="Times New Roman" w:cs="Times New Roman"/>
          <w:sz w:val="28"/>
          <w:szCs w:val="28"/>
        </w:rPr>
      </w:pPr>
      <w:r w:rsidRPr="001240C7">
        <w:rPr>
          <w:rFonts w:ascii="Times New Roman" w:hAnsi="Times New Roman" w:cs="Times New Roman"/>
          <w:sz w:val="28"/>
          <w:szCs w:val="28"/>
        </w:rPr>
        <w:tab/>
      </w:r>
      <w:r w:rsidRPr="001240C7">
        <w:rPr>
          <w:rFonts w:ascii="Times New Roman" w:hAnsi="Times New Roman" w:cs="Times New Roman"/>
          <w:sz w:val="28"/>
          <w:szCs w:val="28"/>
        </w:rPr>
        <w:tab/>
      </w:r>
      <w:r w:rsidRPr="001240C7">
        <w:rPr>
          <w:rFonts w:ascii="Times New Roman" w:hAnsi="Times New Roman" w:cs="Times New Roman"/>
          <w:sz w:val="28"/>
          <w:szCs w:val="28"/>
        </w:rPr>
        <w:tab/>
      </w:r>
      <w:r w:rsidRPr="001240C7">
        <w:rPr>
          <w:rFonts w:ascii="Times New Roman" w:hAnsi="Times New Roman" w:cs="Times New Roman"/>
          <w:sz w:val="28"/>
          <w:szCs w:val="28"/>
        </w:rPr>
        <w:tab/>
      </w:r>
      <w:r w:rsidRPr="001240C7">
        <w:rPr>
          <w:rFonts w:ascii="Times New Roman" w:hAnsi="Times New Roman" w:cs="Times New Roman"/>
          <w:sz w:val="28"/>
          <w:szCs w:val="28"/>
        </w:rPr>
        <w:tab/>
      </w:r>
      <w:r w:rsidR="003606DA">
        <w:rPr>
          <w:rFonts w:ascii="Times New Roman" w:hAnsi="Times New Roman" w:cs="Times New Roman"/>
          <w:sz w:val="28"/>
          <w:szCs w:val="28"/>
        </w:rPr>
        <w:t>Webbers Attorneys</w:t>
      </w:r>
      <w:r w:rsidR="006C0C00" w:rsidRPr="001240C7">
        <w:rPr>
          <w:rFonts w:ascii="Times New Roman" w:hAnsi="Times New Roman" w:cs="Times New Roman"/>
          <w:sz w:val="28"/>
          <w:szCs w:val="28"/>
        </w:rPr>
        <w:t>,</w:t>
      </w:r>
      <w:r w:rsidRPr="001240C7">
        <w:rPr>
          <w:rFonts w:ascii="Times New Roman" w:hAnsi="Times New Roman" w:cs="Times New Roman"/>
          <w:sz w:val="28"/>
          <w:szCs w:val="28"/>
        </w:rPr>
        <w:t xml:space="preserve"> Bloemfontei</w:t>
      </w:r>
      <w:r w:rsidR="00D36888">
        <w:rPr>
          <w:rFonts w:ascii="Times New Roman" w:hAnsi="Times New Roman" w:cs="Times New Roman"/>
          <w:sz w:val="28"/>
          <w:szCs w:val="28"/>
        </w:rPr>
        <w:t>n</w:t>
      </w:r>
    </w:p>
    <w:p w14:paraId="321617A7" w14:textId="77777777" w:rsidR="00942619" w:rsidRPr="00616FFF" w:rsidRDefault="00942619" w:rsidP="00F83555">
      <w:pPr>
        <w:tabs>
          <w:tab w:val="left" w:pos="0"/>
          <w:tab w:val="left" w:pos="720"/>
          <w:tab w:val="left" w:pos="1440"/>
          <w:tab w:val="left" w:pos="2160"/>
        </w:tabs>
        <w:spacing w:line="360" w:lineRule="auto"/>
        <w:rPr>
          <w:rFonts w:ascii="Times New Roman" w:hAnsi="Times New Roman" w:cs="Times New Roman"/>
          <w:sz w:val="28"/>
          <w:szCs w:val="28"/>
        </w:rPr>
      </w:pPr>
    </w:p>
    <w:p w14:paraId="3184F170" w14:textId="5B095EDC" w:rsidR="001B39B4" w:rsidRPr="00971268" w:rsidRDefault="001B39B4" w:rsidP="00F83555">
      <w:pPr>
        <w:spacing w:line="360" w:lineRule="auto"/>
        <w:rPr>
          <w:rFonts w:ascii="Times New Roman" w:hAnsi="Times New Roman" w:cs="Times New Roman"/>
          <w:sz w:val="28"/>
          <w:szCs w:val="28"/>
          <w:highlight w:val="yellow"/>
        </w:rPr>
      </w:pPr>
      <w:r w:rsidRPr="00616FFF">
        <w:rPr>
          <w:rFonts w:ascii="Times New Roman" w:hAnsi="Times New Roman" w:cs="Times New Roman"/>
          <w:sz w:val="28"/>
          <w:szCs w:val="28"/>
        </w:rPr>
        <w:t xml:space="preserve">For </w:t>
      </w:r>
      <w:r w:rsidR="00697967">
        <w:rPr>
          <w:rFonts w:ascii="Times New Roman" w:hAnsi="Times New Roman" w:cs="Times New Roman"/>
          <w:sz w:val="28"/>
          <w:szCs w:val="28"/>
        </w:rPr>
        <w:t>r</w:t>
      </w:r>
      <w:r>
        <w:rPr>
          <w:rFonts w:ascii="Times New Roman" w:hAnsi="Times New Roman" w:cs="Times New Roman"/>
          <w:sz w:val="28"/>
          <w:szCs w:val="28"/>
        </w:rPr>
        <w:t>espondent</w:t>
      </w:r>
      <w:r w:rsidRPr="00616FFF">
        <w:rPr>
          <w:rFonts w:ascii="Times New Roman" w:hAnsi="Times New Roman" w:cs="Times New Roman"/>
          <w:sz w:val="28"/>
          <w:szCs w:val="28"/>
        </w:rPr>
        <w:t>:</w:t>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6C0C00">
        <w:rPr>
          <w:rFonts w:ascii="Times New Roman" w:hAnsi="Times New Roman" w:cs="Times New Roman"/>
          <w:sz w:val="28"/>
          <w:szCs w:val="28"/>
        </w:rPr>
        <w:tab/>
      </w:r>
      <w:r w:rsidR="003606DA">
        <w:rPr>
          <w:rFonts w:ascii="Times New Roman" w:hAnsi="Times New Roman" w:cs="Times New Roman"/>
          <w:sz w:val="28"/>
          <w:szCs w:val="28"/>
        </w:rPr>
        <w:t>A Kantor</w:t>
      </w:r>
      <w:r w:rsidR="00D36888">
        <w:rPr>
          <w:rFonts w:ascii="Times New Roman" w:hAnsi="Times New Roman" w:cs="Times New Roman"/>
          <w:sz w:val="28"/>
          <w:szCs w:val="28"/>
        </w:rPr>
        <w:t xml:space="preserve"> SC</w:t>
      </w:r>
    </w:p>
    <w:p w14:paraId="73D378A3" w14:textId="1F231452" w:rsidR="001B39B4" w:rsidRPr="005330A6" w:rsidRDefault="001B39B4" w:rsidP="00F83555">
      <w:pPr>
        <w:tabs>
          <w:tab w:val="left" w:pos="0"/>
          <w:tab w:val="left" w:pos="720"/>
          <w:tab w:val="left" w:pos="1440"/>
          <w:tab w:val="left" w:pos="2160"/>
        </w:tabs>
        <w:spacing w:line="360" w:lineRule="auto"/>
        <w:rPr>
          <w:rFonts w:ascii="Times New Roman" w:hAnsi="Times New Roman" w:cs="Times New Roman"/>
          <w:sz w:val="28"/>
          <w:szCs w:val="28"/>
        </w:rPr>
      </w:pPr>
      <w:r w:rsidRPr="005330A6">
        <w:rPr>
          <w:rFonts w:ascii="Times New Roman" w:hAnsi="Times New Roman" w:cs="Times New Roman"/>
          <w:sz w:val="28"/>
          <w:szCs w:val="28"/>
        </w:rPr>
        <w:t>Instructed by:</w:t>
      </w:r>
      <w:r w:rsidRPr="005330A6">
        <w:rPr>
          <w:rFonts w:ascii="Times New Roman" w:hAnsi="Times New Roman" w:cs="Times New Roman"/>
          <w:sz w:val="28"/>
          <w:szCs w:val="28"/>
        </w:rPr>
        <w:tab/>
      </w:r>
      <w:r w:rsidRPr="005330A6">
        <w:rPr>
          <w:rFonts w:ascii="Times New Roman" w:hAnsi="Times New Roman" w:cs="Times New Roman"/>
          <w:sz w:val="28"/>
          <w:szCs w:val="28"/>
        </w:rPr>
        <w:tab/>
      </w:r>
      <w:r w:rsidRPr="005330A6">
        <w:rPr>
          <w:rFonts w:ascii="Times New Roman" w:hAnsi="Times New Roman" w:cs="Times New Roman"/>
          <w:sz w:val="28"/>
          <w:szCs w:val="28"/>
        </w:rPr>
        <w:tab/>
      </w:r>
      <w:r w:rsidR="003606DA" w:rsidRPr="00CD3A5E">
        <w:rPr>
          <w:rFonts w:ascii="Times New Roman" w:hAnsi="Times New Roman" w:cs="Times New Roman"/>
          <w:sz w:val="28"/>
          <w:szCs w:val="28"/>
        </w:rPr>
        <w:t>S</w:t>
      </w:r>
      <w:r w:rsidR="005D5C6F">
        <w:rPr>
          <w:rFonts w:ascii="Times New Roman" w:hAnsi="Times New Roman" w:cs="Times New Roman"/>
          <w:sz w:val="28"/>
          <w:szCs w:val="28"/>
        </w:rPr>
        <w:t>alvatore</w:t>
      </w:r>
      <w:r w:rsidR="003606DA" w:rsidRPr="00CD3A5E">
        <w:rPr>
          <w:rFonts w:ascii="Times New Roman" w:hAnsi="Times New Roman" w:cs="Times New Roman"/>
          <w:sz w:val="28"/>
          <w:szCs w:val="28"/>
        </w:rPr>
        <w:t xml:space="preserve"> Puglia Attorneys</w:t>
      </w:r>
      <w:r w:rsidR="003606DA">
        <w:rPr>
          <w:rFonts w:ascii="Times New Roman" w:hAnsi="Times New Roman" w:cs="Times New Roman"/>
          <w:sz w:val="28"/>
          <w:szCs w:val="28"/>
        </w:rPr>
        <w:t>, Cape Town</w:t>
      </w:r>
    </w:p>
    <w:p w14:paraId="7A66D091" w14:textId="4E470D92" w:rsidR="003952A3" w:rsidRPr="001B6CCD" w:rsidRDefault="001B39B4" w:rsidP="001B6CCD">
      <w:pPr>
        <w:tabs>
          <w:tab w:val="left" w:pos="0"/>
          <w:tab w:val="left" w:pos="720"/>
          <w:tab w:val="left" w:pos="1440"/>
          <w:tab w:val="left" w:pos="2160"/>
        </w:tabs>
        <w:spacing w:line="360" w:lineRule="auto"/>
        <w:rPr>
          <w:rFonts w:ascii="Times New Roman" w:hAnsi="Times New Roman" w:cs="Times New Roman"/>
          <w:sz w:val="28"/>
          <w:szCs w:val="28"/>
        </w:rPr>
      </w:pPr>
      <w:r w:rsidRPr="005330A6">
        <w:rPr>
          <w:rFonts w:ascii="Times New Roman" w:hAnsi="Times New Roman" w:cs="Times New Roman"/>
          <w:sz w:val="28"/>
          <w:szCs w:val="28"/>
        </w:rPr>
        <w:tab/>
      </w:r>
      <w:r w:rsidRPr="005330A6">
        <w:rPr>
          <w:rFonts w:ascii="Times New Roman" w:hAnsi="Times New Roman" w:cs="Times New Roman"/>
          <w:sz w:val="28"/>
          <w:szCs w:val="28"/>
        </w:rPr>
        <w:tab/>
      </w:r>
      <w:r w:rsidRPr="005330A6">
        <w:rPr>
          <w:rFonts w:ascii="Times New Roman" w:hAnsi="Times New Roman" w:cs="Times New Roman"/>
          <w:sz w:val="28"/>
          <w:szCs w:val="28"/>
        </w:rPr>
        <w:tab/>
      </w:r>
      <w:r w:rsidRPr="005330A6">
        <w:rPr>
          <w:rFonts w:ascii="Times New Roman" w:hAnsi="Times New Roman" w:cs="Times New Roman"/>
          <w:sz w:val="28"/>
          <w:szCs w:val="28"/>
        </w:rPr>
        <w:tab/>
      </w:r>
      <w:r w:rsidRPr="005330A6">
        <w:rPr>
          <w:rFonts w:ascii="Times New Roman" w:hAnsi="Times New Roman" w:cs="Times New Roman"/>
          <w:sz w:val="28"/>
          <w:szCs w:val="28"/>
        </w:rPr>
        <w:tab/>
      </w:r>
      <w:r w:rsidR="003606DA">
        <w:rPr>
          <w:rFonts w:ascii="Times New Roman" w:hAnsi="Times New Roman" w:cs="Times New Roman"/>
          <w:sz w:val="28"/>
          <w:szCs w:val="28"/>
        </w:rPr>
        <w:t>Du Toit Lambrechts Inc</w:t>
      </w:r>
      <w:r w:rsidR="00606588">
        <w:rPr>
          <w:rFonts w:ascii="Times New Roman" w:hAnsi="Times New Roman" w:cs="Times New Roman"/>
          <w:sz w:val="28"/>
          <w:szCs w:val="28"/>
        </w:rPr>
        <w:t>orporated</w:t>
      </w:r>
      <w:r w:rsidR="003606DA">
        <w:rPr>
          <w:rFonts w:ascii="Times New Roman" w:hAnsi="Times New Roman" w:cs="Times New Roman"/>
          <w:sz w:val="28"/>
          <w:szCs w:val="28"/>
        </w:rPr>
        <w:t>, Bloemfontein</w:t>
      </w:r>
    </w:p>
    <w:sectPr w:rsidR="003952A3" w:rsidRPr="001B6CCD" w:rsidSect="00203111">
      <w:headerReference w:type="default" r:id="rId9"/>
      <w:footerReference w:type="default" r:id="rId10"/>
      <w:pgSz w:w="12240" w:h="15840" w:code="1"/>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57FA6" w14:textId="77777777" w:rsidR="0057300C" w:rsidRDefault="0057300C">
      <w:r>
        <w:separator/>
      </w:r>
    </w:p>
  </w:endnote>
  <w:endnote w:type="continuationSeparator" w:id="0">
    <w:p w14:paraId="7FACCB86" w14:textId="77777777" w:rsidR="0057300C" w:rsidRDefault="0057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ACAA" w14:textId="77777777" w:rsidR="00AB2A30" w:rsidRDefault="00AB2A30" w:rsidP="004C2698">
    <w:pPr>
      <w:pStyle w:val="Footer"/>
      <w:framePr w:wrap="auto" w:vAnchor="text" w:hAnchor="margin" w:xAlign="right" w:y="1"/>
      <w:rPr>
        <w:rStyle w:val="PageNumber"/>
        <w:rFonts w:cs="Arial"/>
      </w:rPr>
    </w:pPr>
  </w:p>
  <w:p w14:paraId="5DF1A2F0" w14:textId="77777777" w:rsidR="00AB2A30" w:rsidRDefault="00AB2A30" w:rsidP="00C243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F81D0" w14:textId="77777777" w:rsidR="0057300C" w:rsidRDefault="0057300C">
      <w:r>
        <w:separator/>
      </w:r>
    </w:p>
  </w:footnote>
  <w:footnote w:type="continuationSeparator" w:id="0">
    <w:p w14:paraId="3A9D4066" w14:textId="77777777" w:rsidR="0057300C" w:rsidRDefault="0057300C">
      <w:r>
        <w:continuationSeparator/>
      </w:r>
    </w:p>
  </w:footnote>
  <w:footnote w:id="1">
    <w:p w14:paraId="5D5344BF" w14:textId="05FFFC5C" w:rsidR="00AB2A30" w:rsidRPr="00CE692E" w:rsidRDefault="00AB2A30" w:rsidP="0054457E">
      <w:pPr>
        <w:pStyle w:val="FootnoteText"/>
        <w:jc w:val="both"/>
        <w:rPr>
          <w:rFonts w:ascii="Times New Roman" w:hAnsi="Times New Roman" w:cs="Times New Roman"/>
        </w:rPr>
      </w:pPr>
      <w:r w:rsidRPr="00CE692E">
        <w:rPr>
          <w:rStyle w:val="FootnoteReference"/>
          <w:rFonts w:ascii="Times New Roman" w:hAnsi="Times New Roman"/>
        </w:rPr>
        <w:footnoteRef/>
      </w:r>
      <w:r w:rsidRPr="00CE692E">
        <w:rPr>
          <w:rFonts w:ascii="Times New Roman" w:hAnsi="Times New Roman" w:cs="Times New Roman"/>
        </w:rPr>
        <w:t xml:space="preserve"> </w:t>
      </w:r>
      <w:r w:rsidRPr="00CE692E">
        <w:rPr>
          <w:rFonts w:ascii="Times New Roman" w:hAnsi="Times New Roman" w:cs="Times New Roman"/>
          <w:i/>
        </w:rPr>
        <w:t>Zweni v Minister of Law and Order</w:t>
      </w:r>
      <w:r w:rsidRPr="00CE692E">
        <w:rPr>
          <w:rFonts w:ascii="Times New Roman" w:hAnsi="Times New Roman" w:cs="Times New Roman"/>
        </w:rPr>
        <w:t xml:space="preserve"> </w:t>
      </w:r>
      <w:r w:rsidRPr="00A35319">
        <w:rPr>
          <w:rFonts w:ascii="Times New Roman" w:hAnsi="Times New Roman" w:cs="Times New Roman"/>
          <w:lang w:val="en-ZA"/>
        </w:rPr>
        <w:t>[1993] 1 All SA 365 (A)</w:t>
      </w:r>
      <w:r>
        <w:rPr>
          <w:rFonts w:ascii="Times New Roman" w:hAnsi="Times New Roman" w:cs="Times New Roman"/>
          <w:lang w:val="en-ZA"/>
        </w:rPr>
        <w:t xml:space="preserve">; </w:t>
      </w:r>
      <w:r w:rsidRPr="00CE692E">
        <w:rPr>
          <w:rFonts w:ascii="Times New Roman" w:hAnsi="Times New Roman" w:cs="Times New Roman"/>
        </w:rPr>
        <w:t>1993 (1) SA 523 (A)</w:t>
      </w:r>
      <w:r>
        <w:rPr>
          <w:rFonts w:ascii="Times New Roman" w:hAnsi="Times New Roman" w:cs="Times New Roman"/>
        </w:rPr>
        <w:t xml:space="preserve"> at 532I-533A.</w:t>
      </w:r>
    </w:p>
  </w:footnote>
  <w:footnote w:id="2">
    <w:p w14:paraId="4E063442" w14:textId="63E357A5" w:rsidR="00AB2A30" w:rsidRPr="005A75AD" w:rsidRDefault="00AB2A30" w:rsidP="0054457E">
      <w:pPr>
        <w:pStyle w:val="FootnoteText"/>
        <w:jc w:val="both"/>
        <w:rPr>
          <w:rFonts w:ascii="Times New Roman" w:hAnsi="Times New Roman" w:cs="Times New Roman"/>
        </w:rPr>
      </w:pPr>
      <w:r w:rsidRPr="00CE692E">
        <w:rPr>
          <w:rStyle w:val="FootnoteReference"/>
          <w:rFonts w:ascii="Times New Roman" w:hAnsi="Times New Roman"/>
        </w:rPr>
        <w:footnoteRef/>
      </w:r>
      <w:r w:rsidRPr="00CE692E">
        <w:rPr>
          <w:rFonts w:ascii="Times New Roman" w:hAnsi="Times New Roman" w:cs="Times New Roman"/>
        </w:rPr>
        <w:t xml:space="preserve"> </w:t>
      </w:r>
      <w:r w:rsidRPr="00CE692E">
        <w:rPr>
          <w:rFonts w:ascii="Times New Roman" w:hAnsi="Times New Roman" w:cs="Times New Roman"/>
          <w:i/>
          <w:iCs/>
        </w:rPr>
        <w:t>Kilroe-Daley v Barclays National Bank Ltd</w:t>
      </w:r>
      <w:r w:rsidRPr="00CE692E">
        <w:rPr>
          <w:rFonts w:ascii="Times New Roman" w:hAnsi="Times New Roman" w:cs="Times New Roman"/>
        </w:rPr>
        <w:t xml:space="preserve"> [1984] ZASCA 90; [1984] 2 All SA 551 (A); 1984 (4) SA 609 (A) </w:t>
      </w:r>
      <w:r>
        <w:rPr>
          <w:rFonts w:ascii="Times New Roman" w:hAnsi="Times New Roman" w:cs="Times New Roman"/>
        </w:rPr>
        <w:t>at 624D-F</w:t>
      </w:r>
      <w:r w:rsidRPr="00CE692E">
        <w:rPr>
          <w:rFonts w:ascii="Times New Roman" w:hAnsi="Times New Roman" w:cs="Times New Roman"/>
        </w:rPr>
        <w:t>.</w:t>
      </w:r>
    </w:p>
  </w:footnote>
  <w:footnote w:id="3">
    <w:p w14:paraId="5F0FA184" w14:textId="23A64DCE" w:rsidR="00AB2A30" w:rsidRDefault="00AB2A30" w:rsidP="0054457E">
      <w:pPr>
        <w:pStyle w:val="FootnoteText"/>
        <w:jc w:val="both"/>
      </w:pPr>
      <w:r w:rsidRPr="00CD3A5E">
        <w:rPr>
          <w:rStyle w:val="FootnoteReference"/>
          <w:rFonts w:ascii="Times New Roman" w:hAnsi="Times New Roman"/>
        </w:rPr>
        <w:footnoteRef/>
      </w:r>
      <w:r w:rsidRPr="005A75AD">
        <w:rPr>
          <w:rFonts w:ascii="Times New Roman" w:hAnsi="Times New Roman" w:cs="Times New Roman"/>
        </w:rPr>
        <w:t xml:space="preserve"> </w:t>
      </w:r>
      <w:r w:rsidRPr="005A75AD">
        <w:rPr>
          <w:rFonts w:ascii="Times New Roman" w:hAnsi="Times New Roman" w:cs="Times New Roman"/>
          <w:i/>
          <w:iCs/>
        </w:rPr>
        <w:t>Strime v Strime</w:t>
      </w:r>
      <w:r w:rsidRPr="005A75AD">
        <w:rPr>
          <w:rFonts w:ascii="Times New Roman" w:hAnsi="Times New Roman" w:cs="Times New Roman"/>
        </w:rPr>
        <w:t xml:space="preserve"> </w:t>
      </w:r>
      <w:r w:rsidRPr="00741424">
        <w:rPr>
          <w:rFonts w:ascii="Times New Roman" w:hAnsi="Times New Roman" w:cs="Times New Roman"/>
        </w:rPr>
        <w:t>[1983] 2 All SA 386 (C)</w:t>
      </w:r>
      <w:r>
        <w:rPr>
          <w:rFonts w:ascii="Times New Roman" w:hAnsi="Times New Roman" w:cs="Times New Roman"/>
        </w:rPr>
        <w:t>;</w:t>
      </w:r>
      <w:r w:rsidRPr="00741424">
        <w:rPr>
          <w:rFonts w:ascii="Times New Roman" w:hAnsi="Times New Roman" w:cs="Times New Roman"/>
        </w:rPr>
        <w:t xml:space="preserve"> </w:t>
      </w:r>
      <w:r w:rsidRPr="005A75AD">
        <w:rPr>
          <w:rFonts w:ascii="Times New Roman" w:hAnsi="Times New Roman" w:cs="Times New Roman"/>
        </w:rPr>
        <w:t>1983 (4) SA 850 (C)</w:t>
      </w:r>
      <w:r>
        <w:rPr>
          <w:rFonts w:ascii="Times New Roman" w:hAnsi="Times New Roman" w:cs="Times New Roman"/>
        </w:rPr>
        <w:t xml:space="preserve"> at 852C-E.</w:t>
      </w:r>
    </w:p>
  </w:footnote>
  <w:footnote w:id="4">
    <w:p w14:paraId="75B4211D" w14:textId="7A7023D1" w:rsidR="00AB2A30" w:rsidRPr="00594CC6" w:rsidRDefault="00AB2A30" w:rsidP="0054457E">
      <w:pPr>
        <w:pStyle w:val="FootnoteText"/>
        <w:jc w:val="both"/>
        <w:rPr>
          <w:rFonts w:ascii="Times New Roman" w:hAnsi="Times New Roman" w:cs="Times New Roman"/>
          <w:lang w:val="en-ZA"/>
        </w:rPr>
      </w:pPr>
      <w:r w:rsidRPr="00CD3A5E">
        <w:rPr>
          <w:rStyle w:val="FootnoteReference"/>
          <w:rFonts w:ascii="Times New Roman" w:hAnsi="Times New Roman"/>
        </w:rPr>
        <w:footnoteRef/>
      </w:r>
      <w:r w:rsidRPr="005A75AD">
        <w:rPr>
          <w:rFonts w:ascii="Times New Roman" w:hAnsi="Times New Roman" w:cs="Times New Roman"/>
        </w:rPr>
        <w:t xml:space="preserve"> </w:t>
      </w:r>
      <w:r w:rsidRPr="005A75AD">
        <w:rPr>
          <w:rFonts w:ascii="Times New Roman" w:hAnsi="Times New Roman" w:cs="Times New Roman"/>
          <w:i/>
          <w:iCs/>
        </w:rPr>
        <w:t>Eke v Parsons</w:t>
      </w:r>
      <w:r w:rsidRPr="005A75AD">
        <w:rPr>
          <w:rFonts w:ascii="Times New Roman" w:hAnsi="Times New Roman" w:cs="Times New Roman"/>
        </w:rPr>
        <w:t xml:space="preserve"> </w:t>
      </w:r>
      <w:r w:rsidRPr="004F70CE">
        <w:rPr>
          <w:rFonts w:ascii="Times New Roman" w:hAnsi="Times New Roman" w:cs="Times New Roman"/>
          <w:lang w:val="en-ZA"/>
        </w:rPr>
        <w:t>[2015] ZACC 30; 2015 (11) BCLR 1319 (CC);</w:t>
      </w:r>
      <w:r>
        <w:rPr>
          <w:rFonts w:ascii="Times New Roman" w:hAnsi="Times New Roman" w:cs="Times New Roman"/>
          <w:lang w:val="en-ZA"/>
        </w:rPr>
        <w:t xml:space="preserve"> </w:t>
      </w:r>
      <w:r w:rsidRPr="005A75AD">
        <w:rPr>
          <w:rFonts w:ascii="Times New Roman" w:hAnsi="Times New Roman" w:cs="Times New Roman"/>
        </w:rPr>
        <w:t>2016 (3) SA 37 (CC) para 31.</w:t>
      </w:r>
    </w:p>
  </w:footnote>
  <w:footnote w:id="5">
    <w:p w14:paraId="1A673F69" w14:textId="77777777" w:rsidR="00AB2A30" w:rsidRPr="00EE0222" w:rsidRDefault="00AB2A30" w:rsidP="0054457E">
      <w:pPr>
        <w:pStyle w:val="FootnoteText"/>
        <w:jc w:val="both"/>
        <w:rPr>
          <w:rFonts w:ascii="Times New Roman" w:hAnsi="Times New Roman" w:cs="Times New Roman"/>
        </w:rPr>
      </w:pPr>
      <w:r w:rsidRPr="00CD3A5E">
        <w:rPr>
          <w:rStyle w:val="FootnoteReference"/>
          <w:rFonts w:ascii="Times New Roman" w:hAnsi="Times New Roman"/>
        </w:rPr>
        <w:footnoteRef/>
      </w:r>
      <w:r w:rsidRPr="00673E5E">
        <w:rPr>
          <w:rFonts w:ascii="Times New Roman" w:hAnsi="Times New Roman" w:cs="Times New Roman"/>
        </w:rPr>
        <w:t xml:space="preserve"> </w:t>
      </w:r>
      <w:r w:rsidRPr="00673E5E">
        <w:rPr>
          <w:rFonts w:ascii="Times New Roman" w:hAnsi="Times New Roman" w:cs="Times New Roman"/>
          <w:i/>
          <w:iCs/>
        </w:rPr>
        <w:t xml:space="preserve">Myathaza v Johannesburg Metropolitan Bus Services </w:t>
      </w:r>
      <w:bookmarkStart w:id="2" w:name="_Hlk89920988"/>
      <w:r w:rsidRPr="00673E5E">
        <w:rPr>
          <w:rFonts w:ascii="Times New Roman" w:hAnsi="Times New Roman" w:cs="Times New Roman"/>
          <w:i/>
          <w:iCs/>
        </w:rPr>
        <w:t>(SOC) Limited t/a Metrobus and Othe</w:t>
      </w:r>
      <w:bookmarkEnd w:id="2"/>
      <w:r>
        <w:rPr>
          <w:rFonts w:ascii="Times New Roman" w:hAnsi="Times New Roman" w:cs="Times New Roman"/>
          <w:i/>
          <w:iCs/>
        </w:rPr>
        <w:t>r</w:t>
      </w:r>
      <w:r w:rsidRPr="00673E5E">
        <w:rPr>
          <w:rFonts w:ascii="Times New Roman" w:hAnsi="Times New Roman" w:cs="Times New Roman"/>
        </w:rPr>
        <w:t xml:space="preserve"> [2016] ZACC 49; (2017) 38 ILJ 527 (CC); [2017] 3 BLLR 213 (CC); 2017 (4) BCLR 473 (CC); 2018 (1) SA 38 (CC</w:t>
      </w:r>
      <w:r>
        <w:rPr>
          <w:rFonts w:ascii="Times New Roman" w:hAnsi="Times New Roman" w:cs="Times New Roman"/>
        </w:rPr>
        <w:t>)</w:t>
      </w:r>
      <w:r w:rsidRPr="00673E5E">
        <w:rPr>
          <w:rFonts w:ascii="Times New Roman" w:hAnsi="Times New Roman" w:cs="Times New Roman"/>
        </w:rPr>
        <w:t xml:space="preserve"> para 44.</w:t>
      </w:r>
    </w:p>
  </w:footnote>
  <w:footnote w:id="6">
    <w:p w14:paraId="05F86BF3" w14:textId="3E038ACA" w:rsidR="00AB2A30" w:rsidRPr="005A75AD" w:rsidRDefault="00AB2A30" w:rsidP="0054457E">
      <w:pPr>
        <w:pStyle w:val="FootnoteText"/>
        <w:jc w:val="both"/>
        <w:rPr>
          <w:rFonts w:ascii="Times New Roman" w:hAnsi="Times New Roman" w:cs="Times New Roman"/>
        </w:rPr>
      </w:pPr>
      <w:r w:rsidRPr="00CD3A5E">
        <w:rPr>
          <w:rStyle w:val="FootnoteReference"/>
          <w:rFonts w:ascii="Times New Roman" w:hAnsi="Times New Roman"/>
        </w:rPr>
        <w:footnoteRef/>
      </w:r>
      <w:r w:rsidRPr="005A75AD">
        <w:rPr>
          <w:rFonts w:ascii="Times New Roman" w:hAnsi="Times New Roman" w:cs="Times New Roman"/>
        </w:rPr>
        <w:t xml:space="preserve"> </w:t>
      </w:r>
      <w:r w:rsidRPr="005A75AD">
        <w:rPr>
          <w:rFonts w:ascii="Times New Roman" w:hAnsi="Times New Roman" w:cs="Times New Roman"/>
          <w:i/>
          <w:iCs/>
        </w:rPr>
        <w:t>Myathaza v Johannesburg Metropolitan Bus Services (SOC) Limited t/a Metrobus and Others</w:t>
      </w:r>
      <w:r w:rsidRPr="005A75AD">
        <w:rPr>
          <w:rFonts w:ascii="Times New Roman" w:hAnsi="Times New Roman" w:cs="Times New Roman"/>
        </w:rPr>
        <w:t xml:space="preserve"> </w:t>
      </w:r>
      <w:r>
        <w:rPr>
          <w:rFonts w:ascii="Times New Roman" w:hAnsi="Times New Roman" w:cs="Times New Roman"/>
        </w:rPr>
        <w:t xml:space="preserve">(supra fn 5) </w:t>
      </w:r>
      <w:r w:rsidRPr="005A75AD">
        <w:rPr>
          <w:rFonts w:ascii="Times New Roman" w:hAnsi="Times New Roman" w:cs="Times New Roman"/>
        </w:rPr>
        <w:t>para 55.</w:t>
      </w:r>
    </w:p>
  </w:footnote>
  <w:footnote w:id="7">
    <w:p w14:paraId="2BC3D9E0" w14:textId="64C33BFC" w:rsidR="00AB2A30" w:rsidRPr="00C01D16" w:rsidRDefault="00AB2A30" w:rsidP="0054457E">
      <w:pPr>
        <w:pStyle w:val="FootnoteText"/>
        <w:jc w:val="both"/>
        <w:rPr>
          <w:rFonts w:ascii="Times New Roman" w:hAnsi="Times New Roman" w:cs="Times New Roman"/>
        </w:rPr>
      </w:pPr>
      <w:r w:rsidRPr="00C01D16">
        <w:rPr>
          <w:rStyle w:val="FootnoteReference"/>
          <w:rFonts w:ascii="Times New Roman" w:hAnsi="Times New Roman"/>
        </w:rPr>
        <w:footnoteRef/>
      </w:r>
      <w:r w:rsidRPr="00C01D16">
        <w:rPr>
          <w:rFonts w:ascii="Times New Roman" w:hAnsi="Times New Roman" w:cs="Times New Roman"/>
        </w:rPr>
        <w:t xml:space="preserve"> </w:t>
      </w:r>
      <w:r w:rsidRPr="00C01D16">
        <w:rPr>
          <w:rFonts w:ascii="Times New Roman" w:hAnsi="Times New Roman" w:cs="Times New Roman"/>
          <w:i/>
          <w:iCs/>
        </w:rPr>
        <w:t>Myathaza v Johannesburg Metropolitan Bus Services (SOC) Limited t/a Metrobus and Others</w:t>
      </w:r>
      <w:r w:rsidRPr="00C01D16">
        <w:rPr>
          <w:rFonts w:ascii="Times New Roman" w:hAnsi="Times New Roman" w:cs="Times New Roman"/>
        </w:rPr>
        <w:t xml:space="preserve"> (supra</w:t>
      </w:r>
      <w:r>
        <w:rPr>
          <w:rFonts w:ascii="Times New Roman" w:hAnsi="Times New Roman" w:cs="Times New Roman"/>
        </w:rPr>
        <w:t xml:space="preserve"> fn 5</w:t>
      </w:r>
      <w:r w:rsidRPr="00C01D16">
        <w:rPr>
          <w:rFonts w:ascii="Times New Roman" w:hAnsi="Times New Roman" w:cs="Times New Roman"/>
        </w:rPr>
        <w:t>)</w:t>
      </w:r>
      <w:r>
        <w:rPr>
          <w:rFonts w:ascii="Times New Roman" w:hAnsi="Times New Roman" w:cs="Times New Roman"/>
        </w:rPr>
        <w:t>.</w:t>
      </w:r>
    </w:p>
  </w:footnote>
  <w:footnote w:id="8">
    <w:p w14:paraId="33659DC2" w14:textId="28F02EA4" w:rsidR="00AB2A30" w:rsidRPr="00594CC6" w:rsidRDefault="00AB2A30" w:rsidP="0054457E">
      <w:pPr>
        <w:pStyle w:val="FootnoteText"/>
        <w:jc w:val="both"/>
        <w:rPr>
          <w:rFonts w:ascii="Times New Roman" w:hAnsi="Times New Roman" w:cs="Times New Roman"/>
          <w:lang w:val="en-ZA"/>
        </w:rPr>
      </w:pPr>
      <w:r w:rsidRPr="00C01D16">
        <w:rPr>
          <w:rStyle w:val="FootnoteReference"/>
          <w:rFonts w:ascii="Times New Roman" w:hAnsi="Times New Roman"/>
        </w:rPr>
        <w:footnoteRef/>
      </w:r>
      <w:r w:rsidRPr="00C01D16">
        <w:rPr>
          <w:rFonts w:ascii="Times New Roman" w:hAnsi="Times New Roman" w:cs="Times New Roman"/>
        </w:rPr>
        <w:t xml:space="preserve"> </w:t>
      </w:r>
      <w:r w:rsidRPr="00C01D16">
        <w:rPr>
          <w:rFonts w:ascii="Times New Roman" w:hAnsi="Times New Roman" w:cs="Times New Roman"/>
          <w:i/>
          <w:iCs/>
        </w:rPr>
        <w:t>Reid v Reid</w:t>
      </w:r>
      <w:r w:rsidRPr="00C01D16">
        <w:rPr>
          <w:rFonts w:ascii="Times New Roman" w:hAnsi="Times New Roman" w:cs="Times New Roman"/>
        </w:rPr>
        <w:t xml:space="preserve"> </w:t>
      </w:r>
      <w:r w:rsidRPr="00012CC2">
        <w:rPr>
          <w:rFonts w:ascii="Times New Roman" w:hAnsi="Times New Roman" w:cs="Times New Roman"/>
          <w:lang w:val="en-ZA"/>
        </w:rPr>
        <w:t>[1992] 3 All SA 354 (E)</w:t>
      </w:r>
      <w:r>
        <w:rPr>
          <w:rFonts w:ascii="Times New Roman" w:hAnsi="Times New Roman" w:cs="Times New Roman"/>
          <w:lang w:val="en-ZA"/>
        </w:rPr>
        <w:t xml:space="preserve">; </w:t>
      </w:r>
      <w:r w:rsidRPr="00C01D16">
        <w:rPr>
          <w:rFonts w:ascii="Times New Roman" w:hAnsi="Times New Roman" w:cs="Times New Roman"/>
        </w:rPr>
        <w:t>1992 (1) SA 443 (E)</w:t>
      </w:r>
      <w:r>
        <w:rPr>
          <w:rFonts w:ascii="Times New Roman" w:hAnsi="Times New Roman" w:cs="Times New Roman"/>
        </w:rPr>
        <w:t xml:space="preserve"> </w:t>
      </w:r>
      <w:r w:rsidRPr="00C01D16">
        <w:rPr>
          <w:rFonts w:ascii="Times New Roman" w:hAnsi="Times New Roman" w:cs="Times New Roman"/>
        </w:rPr>
        <w:t>at 447C</w:t>
      </w:r>
      <w:r>
        <w:rPr>
          <w:rFonts w:ascii="Times New Roman" w:hAnsi="Times New Roman" w:cs="Times New Roman"/>
        </w:rPr>
        <w:t>.</w:t>
      </w:r>
    </w:p>
  </w:footnote>
  <w:footnote w:id="9">
    <w:p w14:paraId="350A163A" w14:textId="63CA5055" w:rsidR="00AB2A30" w:rsidRPr="00DF469E" w:rsidRDefault="00AB2A30" w:rsidP="0054457E">
      <w:pPr>
        <w:pStyle w:val="FootnoteText"/>
        <w:jc w:val="both"/>
        <w:rPr>
          <w:rFonts w:ascii="Times New Roman" w:hAnsi="Times New Roman" w:cs="Times New Roman"/>
        </w:rPr>
      </w:pPr>
      <w:r w:rsidRPr="00CD3A5E">
        <w:rPr>
          <w:rStyle w:val="FootnoteReference"/>
          <w:rFonts w:ascii="Times New Roman" w:hAnsi="Times New Roman"/>
        </w:rPr>
        <w:footnoteRef/>
      </w:r>
      <w:r w:rsidRPr="00DF469E">
        <w:rPr>
          <w:rFonts w:ascii="Times New Roman" w:hAnsi="Times New Roman" w:cs="Times New Roman"/>
        </w:rPr>
        <w:t xml:space="preserve"> </w:t>
      </w:r>
      <w:r w:rsidRPr="00DF469E">
        <w:rPr>
          <w:rFonts w:ascii="Times New Roman" w:hAnsi="Times New Roman" w:cs="Times New Roman"/>
          <w:i/>
          <w:iCs/>
        </w:rPr>
        <w:t xml:space="preserve">Zweni v Minister of Law and Order </w:t>
      </w:r>
      <w:r>
        <w:rPr>
          <w:rFonts w:ascii="Times New Roman" w:hAnsi="Times New Roman" w:cs="Times New Roman"/>
        </w:rPr>
        <w:t xml:space="preserve">(supra fn 1) </w:t>
      </w:r>
      <w:r w:rsidRPr="00DF469E">
        <w:rPr>
          <w:rFonts w:ascii="Times New Roman" w:hAnsi="Times New Roman" w:cs="Times New Roman"/>
        </w:rPr>
        <w:t>at 532E-G.</w:t>
      </w:r>
    </w:p>
  </w:footnote>
  <w:footnote w:id="10">
    <w:p w14:paraId="3BE406E5" w14:textId="21D7378B" w:rsidR="00AB2A30" w:rsidRPr="00B5387A" w:rsidRDefault="00AB2A30" w:rsidP="0054457E">
      <w:pPr>
        <w:rPr>
          <w:rFonts w:ascii="Times New Roman" w:hAnsi="Times New Roman" w:cs="Times New Roman"/>
          <w:sz w:val="20"/>
          <w:szCs w:val="20"/>
          <w:lang w:val="en-US" w:eastAsia="en-US"/>
        </w:rPr>
      </w:pPr>
      <w:r w:rsidRPr="00B5387A">
        <w:rPr>
          <w:rStyle w:val="FootnoteReference"/>
          <w:rFonts w:ascii="Times New Roman" w:hAnsi="Times New Roman"/>
          <w:sz w:val="20"/>
          <w:szCs w:val="20"/>
        </w:rPr>
        <w:footnoteRef/>
      </w:r>
      <w:r w:rsidRPr="00B5387A">
        <w:rPr>
          <w:rFonts w:ascii="Times New Roman" w:hAnsi="Times New Roman" w:cs="Times New Roman"/>
          <w:sz w:val="20"/>
          <w:szCs w:val="20"/>
        </w:rPr>
        <w:t xml:space="preserve"> </w:t>
      </w:r>
      <w:r w:rsidRPr="00B5387A">
        <w:rPr>
          <w:rFonts w:ascii="Times New Roman" w:hAnsi="Times New Roman" w:cs="Times New Roman"/>
          <w:i/>
          <w:sz w:val="20"/>
          <w:szCs w:val="20"/>
          <w:lang w:val="en-US" w:eastAsia="en-US"/>
        </w:rPr>
        <w:t>Bannatyne</w:t>
      </w:r>
      <w:r w:rsidRPr="00B5387A">
        <w:rPr>
          <w:rFonts w:ascii="Times New Roman" w:hAnsi="Times New Roman" w:cs="Times New Roman"/>
          <w:i/>
          <w:spacing w:val="14"/>
          <w:sz w:val="20"/>
          <w:szCs w:val="20"/>
          <w:lang w:val="en-US" w:eastAsia="en-US"/>
        </w:rPr>
        <w:t xml:space="preserve"> </w:t>
      </w:r>
      <w:r w:rsidRPr="00B5387A">
        <w:rPr>
          <w:rFonts w:ascii="Times New Roman" w:hAnsi="Times New Roman" w:cs="Times New Roman"/>
          <w:i/>
          <w:sz w:val="20"/>
          <w:szCs w:val="20"/>
          <w:lang w:val="en-US" w:eastAsia="en-US"/>
        </w:rPr>
        <w:t>v</w:t>
      </w:r>
      <w:r w:rsidRPr="00B5387A">
        <w:rPr>
          <w:rFonts w:ascii="Times New Roman" w:hAnsi="Times New Roman" w:cs="Times New Roman"/>
          <w:i/>
          <w:spacing w:val="15"/>
          <w:sz w:val="20"/>
          <w:szCs w:val="20"/>
          <w:lang w:val="en-US" w:eastAsia="en-US"/>
        </w:rPr>
        <w:t xml:space="preserve"> </w:t>
      </w:r>
      <w:r w:rsidRPr="00B5387A">
        <w:rPr>
          <w:rFonts w:ascii="Times New Roman" w:hAnsi="Times New Roman" w:cs="Times New Roman"/>
          <w:i/>
          <w:sz w:val="20"/>
          <w:szCs w:val="20"/>
          <w:lang w:val="en-US" w:eastAsia="en-US"/>
        </w:rPr>
        <w:t>Bannatyne</w:t>
      </w:r>
      <w:r w:rsidRPr="00B5387A">
        <w:rPr>
          <w:rFonts w:ascii="Times New Roman" w:hAnsi="Times New Roman" w:cs="Times New Roman"/>
          <w:i/>
          <w:spacing w:val="14"/>
          <w:sz w:val="20"/>
          <w:szCs w:val="20"/>
          <w:lang w:val="en-US" w:eastAsia="en-US"/>
        </w:rPr>
        <w:t xml:space="preserve"> </w:t>
      </w:r>
      <w:r w:rsidRPr="00B5387A">
        <w:rPr>
          <w:rFonts w:ascii="Times New Roman" w:hAnsi="Times New Roman" w:cs="Times New Roman"/>
          <w:i/>
          <w:sz w:val="20"/>
          <w:szCs w:val="20"/>
          <w:lang w:val="en-US" w:eastAsia="en-US"/>
        </w:rPr>
        <w:t>and</w:t>
      </w:r>
      <w:r w:rsidRPr="00B5387A">
        <w:rPr>
          <w:rFonts w:ascii="Times New Roman" w:hAnsi="Times New Roman" w:cs="Times New Roman"/>
          <w:i/>
          <w:spacing w:val="19"/>
          <w:sz w:val="20"/>
          <w:szCs w:val="20"/>
          <w:lang w:val="en-US" w:eastAsia="en-US"/>
        </w:rPr>
        <w:t xml:space="preserve"> </w:t>
      </w:r>
      <w:r w:rsidRPr="00B5387A">
        <w:rPr>
          <w:rFonts w:ascii="Times New Roman" w:hAnsi="Times New Roman" w:cs="Times New Roman"/>
          <w:i/>
          <w:sz w:val="20"/>
          <w:szCs w:val="20"/>
          <w:lang w:val="en-US" w:eastAsia="en-US"/>
        </w:rPr>
        <w:t>Another</w:t>
      </w:r>
      <w:r w:rsidRPr="00B5387A">
        <w:rPr>
          <w:rFonts w:ascii="Times New Roman" w:hAnsi="Times New Roman" w:cs="Times New Roman"/>
          <w:i/>
          <w:spacing w:val="20"/>
          <w:sz w:val="20"/>
          <w:szCs w:val="20"/>
          <w:lang w:val="en-US" w:eastAsia="en-US"/>
        </w:rPr>
        <w:t xml:space="preserve"> </w:t>
      </w:r>
      <w:r w:rsidRPr="00B5387A">
        <w:rPr>
          <w:rFonts w:ascii="Times New Roman" w:hAnsi="Times New Roman" w:cs="Times New Roman"/>
          <w:sz w:val="20"/>
          <w:szCs w:val="20"/>
          <w:lang w:val="en-US" w:eastAsia="en-US"/>
        </w:rPr>
        <w:t>2003</w:t>
      </w:r>
      <w:r w:rsidRPr="00B5387A">
        <w:rPr>
          <w:rFonts w:ascii="Times New Roman" w:hAnsi="Times New Roman" w:cs="Times New Roman"/>
          <w:spacing w:val="14"/>
          <w:sz w:val="20"/>
          <w:szCs w:val="20"/>
          <w:lang w:val="en-US" w:eastAsia="en-US"/>
        </w:rPr>
        <w:t xml:space="preserve"> </w:t>
      </w:r>
      <w:r w:rsidRPr="00B5387A">
        <w:rPr>
          <w:rFonts w:ascii="Times New Roman" w:hAnsi="Times New Roman" w:cs="Times New Roman"/>
          <w:sz w:val="20"/>
          <w:szCs w:val="20"/>
          <w:lang w:val="en-US" w:eastAsia="en-US"/>
        </w:rPr>
        <w:t>(2)</w:t>
      </w:r>
      <w:r w:rsidRPr="00B5387A">
        <w:rPr>
          <w:rFonts w:ascii="Times New Roman" w:hAnsi="Times New Roman" w:cs="Times New Roman"/>
          <w:spacing w:val="12"/>
          <w:sz w:val="20"/>
          <w:szCs w:val="20"/>
          <w:lang w:val="en-US" w:eastAsia="en-US"/>
        </w:rPr>
        <w:t xml:space="preserve"> </w:t>
      </w:r>
      <w:r w:rsidRPr="00B5387A">
        <w:rPr>
          <w:rFonts w:ascii="Times New Roman" w:hAnsi="Times New Roman" w:cs="Times New Roman"/>
          <w:sz w:val="20"/>
          <w:szCs w:val="20"/>
          <w:lang w:val="en-US" w:eastAsia="en-US"/>
        </w:rPr>
        <w:t>BCLR</w:t>
      </w:r>
      <w:r w:rsidRPr="00B5387A">
        <w:rPr>
          <w:rFonts w:ascii="Times New Roman" w:hAnsi="Times New Roman" w:cs="Times New Roman"/>
          <w:spacing w:val="16"/>
          <w:sz w:val="20"/>
          <w:szCs w:val="20"/>
          <w:lang w:val="en-US" w:eastAsia="en-US"/>
        </w:rPr>
        <w:t xml:space="preserve"> </w:t>
      </w:r>
      <w:r w:rsidRPr="00B5387A">
        <w:rPr>
          <w:rFonts w:ascii="Times New Roman" w:hAnsi="Times New Roman" w:cs="Times New Roman"/>
          <w:sz w:val="20"/>
          <w:szCs w:val="20"/>
          <w:lang w:val="en-US" w:eastAsia="en-US"/>
        </w:rPr>
        <w:t>111;</w:t>
      </w:r>
      <w:r w:rsidRPr="00B5387A">
        <w:rPr>
          <w:rFonts w:ascii="Times New Roman" w:hAnsi="Times New Roman" w:cs="Times New Roman"/>
          <w:spacing w:val="18"/>
          <w:sz w:val="20"/>
          <w:szCs w:val="20"/>
          <w:lang w:val="en-US" w:eastAsia="en-US"/>
        </w:rPr>
        <w:t xml:space="preserve"> </w:t>
      </w:r>
      <w:r w:rsidRPr="00B5387A">
        <w:rPr>
          <w:rFonts w:ascii="Times New Roman" w:hAnsi="Times New Roman" w:cs="Times New Roman"/>
          <w:sz w:val="20"/>
          <w:szCs w:val="20"/>
          <w:lang w:val="en-US" w:eastAsia="en-US"/>
        </w:rPr>
        <w:t>2003</w:t>
      </w:r>
      <w:r w:rsidRPr="00B5387A">
        <w:rPr>
          <w:rFonts w:ascii="Times New Roman" w:hAnsi="Times New Roman" w:cs="Times New Roman"/>
          <w:spacing w:val="13"/>
          <w:sz w:val="20"/>
          <w:szCs w:val="20"/>
          <w:lang w:val="en-US" w:eastAsia="en-US"/>
        </w:rPr>
        <w:t xml:space="preserve"> </w:t>
      </w:r>
      <w:r w:rsidRPr="00B5387A">
        <w:rPr>
          <w:rFonts w:ascii="Times New Roman" w:hAnsi="Times New Roman" w:cs="Times New Roman"/>
          <w:sz w:val="20"/>
          <w:szCs w:val="20"/>
          <w:lang w:val="en-US" w:eastAsia="en-US"/>
        </w:rPr>
        <w:t>(2)</w:t>
      </w:r>
      <w:r w:rsidRPr="00B5387A">
        <w:rPr>
          <w:rFonts w:ascii="Times New Roman" w:hAnsi="Times New Roman" w:cs="Times New Roman"/>
          <w:spacing w:val="13"/>
          <w:sz w:val="20"/>
          <w:szCs w:val="20"/>
          <w:lang w:val="en-US" w:eastAsia="en-US"/>
        </w:rPr>
        <w:t xml:space="preserve"> </w:t>
      </w:r>
      <w:r w:rsidRPr="00B5387A">
        <w:rPr>
          <w:rFonts w:ascii="Times New Roman" w:hAnsi="Times New Roman" w:cs="Times New Roman"/>
          <w:sz w:val="20"/>
          <w:szCs w:val="20"/>
          <w:lang w:val="en-US" w:eastAsia="en-US"/>
        </w:rPr>
        <w:t>SA</w:t>
      </w:r>
      <w:r w:rsidRPr="00B5387A">
        <w:rPr>
          <w:rFonts w:ascii="Times New Roman" w:hAnsi="Times New Roman" w:cs="Times New Roman"/>
          <w:spacing w:val="19"/>
          <w:sz w:val="20"/>
          <w:szCs w:val="20"/>
          <w:lang w:val="en-US" w:eastAsia="en-US"/>
        </w:rPr>
        <w:t xml:space="preserve"> </w:t>
      </w:r>
      <w:r w:rsidRPr="00B5387A">
        <w:rPr>
          <w:rFonts w:ascii="Times New Roman" w:hAnsi="Times New Roman" w:cs="Times New Roman"/>
          <w:sz w:val="20"/>
          <w:szCs w:val="20"/>
          <w:lang w:val="en-US" w:eastAsia="en-US"/>
        </w:rPr>
        <w:t>363</w:t>
      </w:r>
      <w:r w:rsidRPr="00B5387A">
        <w:rPr>
          <w:rFonts w:ascii="Times New Roman" w:hAnsi="Times New Roman" w:cs="Times New Roman"/>
          <w:spacing w:val="14"/>
          <w:sz w:val="20"/>
          <w:szCs w:val="20"/>
          <w:lang w:val="en-US" w:eastAsia="en-US"/>
        </w:rPr>
        <w:t xml:space="preserve"> </w:t>
      </w:r>
      <w:r w:rsidRPr="00B5387A">
        <w:rPr>
          <w:rFonts w:ascii="Times New Roman" w:hAnsi="Times New Roman" w:cs="Times New Roman"/>
          <w:sz w:val="20"/>
          <w:szCs w:val="20"/>
          <w:lang w:eastAsia="en-US"/>
        </w:rPr>
        <w:t>(CC)</w:t>
      </w:r>
      <w:r w:rsidRPr="00B5387A">
        <w:rPr>
          <w:rFonts w:ascii="Times New Roman" w:hAnsi="Times New Roman" w:cs="Times New Roman"/>
          <w:sz w:val="20"/>
          <w:szCs w:val="20"/>
        </w:rPr>
        <w:t xml:space="preserve"> para 27</w:t>
      </w:r>
      <w:r w:rsidRPr="00B5387A">
        <w:rPr>
          <w:rFonts w:ascii="Times New Roman" w:hAnsi="Times New Roman" w:cs="Times New Roman"/>
          <w:sz w:val="20"/>
          <w:szCs w:val="20"/>
          <w:lang w:val="en-US" w:eastAsia="en-US"/>
        </w:rPr>
        <w:t>;</w:t>
      </w:r>
      <w:r w:rsidRPr="00B5387A">
        <w:rPr>
          <w:rFonts w:ascii="Times New Roman" w:hAnsi="Times New Roman" w:cs="Times New Roman"/>
          <w:spacing w:val="13"/>
          <w:sz w:val="20"/>
          <w:szCs w:val="20"/>
          <w:lang w:val="en-US" w:eastAsia="en-US"/>
        </w:rPr>
        <w:t xml:space="preserve"> </w:t>
      </w:r>
      <w:r w:rsidRPr="00B5387A">
        <w:rPr>
          <w:rFonts w:ascii="Times New Roman" w:hAnsi="Times New Roman" w:cs="Times New Roman"/>
          <w:sz w:val="20"/>
          <w:szCs w:val="20"/>
          <w:lang w:val="en-US" w:eastAsia="en-US"/>
        </w:rPr>
        <w:t>see</w:t>
      </w:r>
      <w:r w:rsidRPr="00B5387A">
        <w:rPr>
          <w:rFonts w:ascii="Times New Roman" w:hAnsi="Times New Roman" w:cs="Times New Roman"/>
          <w:spacing w:val="15"/>
          <w:sz w:val="20"/>
          <w:szCs w:val="20"/>
          <w:lang w:val="en-US" w:eastAsia="en-US"/>
        </w:rPr>
        <w:t xml:space="preserve"> </w:t>
      </w:r>
      <w:r w:rsidRPr="00B5387A">
        <w:rPr>
          <w:rFonts w:ascii="Times New Roman" w:hAnsi="Times New Roman" w:cs="Times New Roman"/>
          <w:sz w:val="20"/>
          <w:szCs w:val="20"/>
          <w:lang w:val="en-US" w:eastAsia="en-US"/>
        </w:rPr>
        <w:t>also</w:t>
      </w:r>
      <w:r w:rsidRPr="00B5387A">
        <w:rPr>
          <w:rFonts w:ascii="Times New Roman" w:hAnsi="Times New Roman" w:cs="Times New Roman"/>
          <w:spacing w:val="20"/>
          <w:sz w:val="20"/>
          <w:szCs w:val="20"/>
          <w:lang w:val="en-US" w:eastAsia="en-US"/>
        </w:rPr>
        <w:t xml:space="preserve"> </w:t>
      </w:r>
      <w:r w:rsidRPr="00B5387A">
        <w:rPr>
          <w:rFonts w:ascii="Times New Roman" w:hAnsi="Times New Roman" w:cs="Times New Roman"/>
          <w:i/>
          <w:sz w:val="20"/>
          <w:szCs w:val="20"/>
          <w:lang w:val="en-US" w:eastAsia="en-US"/>
        </w:rPr>
        <w:t>S</w:t>
      </w:r>
      <w:r w:rsidRPr="00B5387A">
        <w:rPr>
          <w:rFonts w:ascii="Times New Roman" w:hAnsi="Times New Roman" w:cs="Times New Roman"/>
          <w:i/>
          <w:spacing w:val="14"/>
          <w:sz w:val="20"/>
          <w:szCs w:val="20"/>
          <w:lang w:val="en-US" w:eastAsia="en-US"/>
        </w:rPr>
        <w:t xml:space="preserve"> </w:t>
      </w:r>
      <w:r w:rsidRPr="00B5387A">
        <w:rPr>
          <w:rFonts w:ascii="Times New Roman" w:hAnsi="Times New Roman" w:cs="Times New Roman"/>
          <w:i/>
          <w:sz w:val="20"/>
          <w:szCs w:val="20"/>
          <w:lang w:val="en-US" w:eastAsia="en-US"/>
        </w:rPr>
        <w:t>S</w:t>
      </w:r>
      <w:r w:rsidRPr="00B5387A">
        <w:rPr>
          <w:rFonts w:ascii="Times New Roman" w:hAnsi="Times New Roman" w:cs="Times New Roman"/>
          <w:i/>
          <w:spacing w:val="13"/>
          <w:sz w:val="20"/>
          <w:szCs w:val="20"/>
          <w:lang w:val="en-US" w:eastAsia="en-US"/>
        </w:rPr>
        <w:t xml:space="preserve"> </w:t>
      </w:r>
      <w:r w:rsidRPr="00B5387A">
        <w:rPr>
          <w:rFonts w:ascii="Times New Roman" w:hAnsi="Times New Roman" w:cs="Times New Roman"/>
          <w:i/>
          <w:sz w:val="20"/>
          <w:szCs w:val="20"/>
          <w:lang w:val="en-US" w:eastAsia="en-US"/>
        </w:rPr>
        <w:t>v</w:t>
      </w:r>
      <w:r w:rsidRPr="00B5387A">
        <w:rPr>
          <w:rFonts w:ascii="Times New Roman" w:hAnsi="Times New Roman" w:cs="Times New Roman"/>
          <w:i/>
          <w:spacing w:val="14"/>
          <w:sz w:val="20"/>
          <w:szCs w:val="20"/>
          <w:lang w:val="en-US" w:eastAsia="en-US"/>
        </w:rPr>
        <w:t xml:space="preserve"> </w:t>
      </w:r>
      <w:r w:rsidRPr="00B5387A">
        <w:rPr>
          <w:rFonts w:ascii="Times New Roman" w:hAnsi="Times New Roman" w:cs="Times New Roman"/>
          <w:i/>
          <w:sz w:val="20"/>
          <w:szCs w:val="20"/>
          <w:lang w:val="en-US" w:eastAsia="en-US"/>
        </w:rPr>
        <w:t>V</w:t>
      </w:r>
      <w:r w:rsidRPr="00B5387A">
        <w:rPr>
          <w:rFonts w:ascii="Times New Roman" w:hAnsi="Times New Roman" w:cs="Times New Roman"/>
          <w:i/>
          <w:spacing w:val="17"/>
          <w:sz w:val="20"/>
          <w:szCs w:val="20"/>
          <w:lang w:val="en-US" w:eastAsia="en-US"/>
        </w:rPr>
        <w:t xml:space="preserve"> </w:t>
      </w:r>
      <w:r w:rsidRPr="00B5387A">
        <w:rPr>
          <w:rFonts w:ascii="Times New Roman" w:hAnsi="Times New Roman" w:cs="Times New Roman"/>
          <w:i/>
          <w:sz w:val="20"/>
          <w:szCs w:val="20"/>
          <w:lang w:val="en-US" w:eastAsia="en-US"/>
        </w:rPr>
        <w:t>V</w:t>
      </w:r>
      <w:r w:rsidRPr="00B5387A">
        <w:rPr>
          <w:rFonts w:ascii="Times New Roman" w:hAnsi="Times New Roman" w:cs="Times New Roman"/>
          <w:sz w:val="20"/>
          <w:szCs w:val="20"/>
          <w:lang w:val="en-US" w:eastAsia="en-US"/>
        </w:rPr>
        <w:t>-</w:t>
      </w:r>
      <w:r w:rsidRPr="00B5387A">
        <w:rPr>
          <w:rFonts w:ascii="Times New Roman" w:hAnsi="Times New Roman" w:cs="Times New Roman"/>
          <w:spacing w:val="-3"/>
          <w:sz w:val="20"/>
          <w:szCs w:val="20"/>
          <w:lang w:val="en-US" w:eastAsia="en-US"/>
        </w:rPr>
        <w:t xml:space="preserve"> </w:t>
      </w:r>
      <w:r w:rsidRPr="00B5387A">
        <w:rPr>
          <w:rFonts w:ascii="Times New Roman" w:hAnsi="Times New Roman" w:cs="Times New Roman"/>
          <w:sz w:val="20"/>
          <w:szCs w:val="20"/>
          <w:lang w:val="en-US" w:eastAsia="en-US"/>
        </w:rPr>
        <w:t>S</w:t>
      </w:r>
      <w:r w:rsidRPr="00B5387A">
        <w:rPr>
          <w:rFonts w:ascii="Times New Roman" w:hAnsi="Times New Roman" w:cs="Times New Roman"/>
          <w:spacing w:val="18"/>
          <w:sz w:val="20"/>
          <w:szCs w:val="20"/>
          <w:lang w:val="en-US" w:eastAsia="en-US"/>
        </w:rPr>
        <w:t xml:space="preserve"> </w:t>
      </w:r>
      <w:r w:rsidRPr="00B5387A">
        <w:rPr>
          <w:rFonts w:ascii="Times New Roman" w:hAnsi="Times New Roman" w:cs="Times New Roman"/>
          <w:sz w:val="20"/>
          <w:szCs w:val="20"/>
          <w:lang w:val="en-US" w:eastAsia="en-US"/>
        </w:rPr>
        <w:t>[2018] ZACC</w:t>
      </w:r>
      <w:r w:rsidRPr="00B5387A">
        <w:rPr>
          <w:rFonts w:ascii="Times New Roman" w:hAnsi="Times New Roman" w:cs="Times New Roman"/>
          <w:spacing w:val="-1"/>
          <w:sz w:val="20"/>
          <w:szCs w:val="20"/>
          <w:lang w:val="en-US" w:eastAsia="en-US"/>
        </w:rPr>
        <w:t xml:space="preserve"> </w:t>
      </w:r>
      <w:r w:rsidRPr="00B5387A">
        <w:rPr>
          <w:rFonts w:ascii="Times New Roman" w:hAnsi="Times New Roman" w:cs="Times New Roman"/>
          <w:sz w:val="20"/>
          <w:szCs w:val="20"/>
          <w:lang w:val="en-US" w:eastAsia="en-US"/>
        </w:rPr>
        <w:t>5;</w:t>
      </w:r>
      <w:r w:rsidRPr="00B5387A">
        <w:rPr>
          <w:rFonts w:ascii="Times New Roman" w:hAnsi="Times New Roman" w:cs="Times New Roman"/>
          <w:spacing w:val="-2"/>
          <w:sz w:val="20"/>
          <w:szCs w:val="20"/>
          <w:lang w:val="en-US" w:eastAsia="en-US"/>
        </w:rPr>
        <w:t xml:space="preserve"> </w:t>
      </w:r>
      <w:r w:rsidRPr="00B5387A">
        <w:rPr>
          <w:rFonts w:ascii="Times New Roman" w:hAnsi="Times New Roman" w:cs="Times New Roman"/>
          <w:sz w:val="20"/>
          <w:szCs w:val="20"/>
          <w:lang w:val="en-US" w:eastAsia="en-US"/>
        </w:rPr>
        <w:t>2018</w:t>
      </w:r>
      <w:r w:rsidRPr="00B5387A">
        <w:rPr>
          <w:rFonts w:ascii="Times New Roman" w:hAnsi="Times New Roman" w:cs="Times New Roman"/>
          <w:spacing w:val="-1"/>
          <w:sz w:val="20"/>
          <w:szCs w:val="20"/>
          <w:lang w:val="en-US" w:eastAsia="en-US"/>
        </w:rPr>
        <w:t xml:space="preserve"> </w:t>
      </w:r>
      <w:r w:rsidRPr="00B5387A">
        <w:rPr>
          <w:rFonts w:ascii="Times New Roman" w:hAnsi="Times New Roman" w:cs="Times New Roman"/>
          <w:sz w:val="20"/>
          <w:szCs w:val="20"/>
          <w:lang w:val="en-US" w:eastAsia="en-US"/>
        </w:rPr>
        <w:t>(6)</w:t>
      </w:r>
      <w:r w:rsidRPr="00B5387A">
        <w:rPr>
          <w:rFonts w:ascii="Times New Roman" w:hAnsi="Times New Roman" w:cs="Times New Roman"/>
          <w:spacing w:val="-3"/>
          <w:sz w:val="20"/>
          <w:szCs w:val="20"/>
          <w:lang w:val="en-US" w:eastAsia="en-US"/>
        </w:rPr>
        <w:t xml:space="preserve"> </w:t>
      </w:r>
      <w:r w:rsidRPr="00B5387A">
        <w:rPr>
          <w:rFonts w:ascii="Times New Roman" w:hAnsi="Times New Roman" w:cs="Times New Roman"/>
          <w:sz w:val="20"/>
          <w:szCs w:val="20"/>
          <w:lang w:val="en-US" w:eastAsia="en-US"/>
        </w:rPr>
        <w:t>BCLR</w:t>
      </w:r>
      <w:r w:rsidRPr="00B5387A">
        <w:rPr>
          <w:rFonts w:ascii="Times New Roman" w:hAnsi="Times New Roman" w:cs="Times New Roman"/>
          <w:spacing w:val="-4"/>
          <w:sz w:val="20"/>
          <w:szCs w:val="20"/>
          <w:lang w:val="en-US" w:eastAsia="en-US"/>
        </w:rPr>
        <w:t xml:space="preserve"> </w:t>
      </w:r>
      <w:r w:rsidRPr="00B5387A">
        <w:rPr>
          <w:rFonts w:ascii="Times New Roman" w:hAnsi="Times New Roman" w:cs="Times New Roman"/>
          <w:sz w:val="20"/>
          <w:szCs w:val="20"/>
          <w:lang w:val="en-US" w:eastAsia="en-US"/>
        </w:rPr>
        <w:t>671</w:t>
      </w:r>
      <w:r w:rsidRPr="00B5387A">
        <w:rPr>
          <w:rFonts w:ascii="Times New Roman" w:hAnsi="Times New Roman" w:cs="Times New Roman"/>
          <w:spacing w:val="-1"/>
          <w:sz w:val="20"/>
          <w:szCs w:val="20"/>
          <w:lang w:val="en-US" w:eastAsia="en-US"/>
        </w:rPr>
        <w:t xml:space="preserve"> </w:t>
      </w:r>
      <w:r w:rsidRPr="00B5387A">
        <w:rPr>
          <w:rFonts w:ascii="Times New Roman" w:hAnsi="Times New Roman" w:cs="Times New Roman"/>
          <w:sz w:val="20"/>
          <w:szCs w:val="20"/>
          <w:lang w:val="en-US" w:eastAsia="en-US"/>
        </w:rPr>
        <w:t>(CC).</w:t>
      </w:r>
    </w:p>
  </w:footnote>
  <w:footnote w:id="11">
    <w:p w14:paraId="4E6373BB" w14:textId="65602913" w:rsidR="00AB2A30" w:rsidRPr="00673D82" w:rsidRDefault="00AB2A30" w:rsidP="0054457E">
      <w:pPr>
        <w:rPr>
          <w:rFonts w:ascii="Times New Roman" w:hAnsi="Times New Roman" w:cs="Times New Roman"/>
          <w:sz w:val="20"/>
          <w:szCs w:val="20"/>
        </w:rPr>
      </w:pPr>
      <w:r w:rsidRPr="00B5387A">
        <w:rPr>
          <w:rStyle w:val="FootnoteReference"/>
          <w:rFonts w:ascii="Times New Roman" w:hAnsi="Times New Roman"/>
          <w:sz w:val="20"/>
          <w:szCs w:val="20"/>
        </w:rPr>
        <w:footnoteRef/>
      </w:r>
      <w:r w:rsidRPr="00B5387A">
        <w:rPr>
          <w:rFonts w:ascii="Times New Roman" w:hAnsi="Times New Roman" w:cs="Times New Roman"/>
          <w:sz w:val="20"/>
          <w:szCs w:val="20"/>
        </w:rPr>
        <w:t xml:space="preserve"> </w:t>
      </w:r>
      <w:r w:rsidRPr="00B5387A">
        <w:rPr>
          <w:rFonts w:ascii="Times New Roman" w:hAnsi="Times New Roman" w:cs="Times New Roman"/>
          <w:i/>
          <w:sz w:val="20"/>
          <w:szCs w:val="20"/>
          <w:lang w:val="en-US" w:eastAsia="en-US"/>
        </w:rPr>
        <w:t>Bannatyne</w:t>
      </w:r>
      <w:r w:rsidRPr="00B5387A">
        <w:rPr>
          <w:rFonts w:ascii="Times New Roman" w:hAnsi="Times New Roman" w:cs="Times New Roman"/>
          <w:i/>
          <w:spacing w:val="14"/>
          <w:sz w:val="20"/>
          <w:szCs w:val="20"/>
          <w:lang w:val="en-US" w:eastAsia="en-US"/>
        </w:rPr>
        <w:t xml:space="preserve"> </w:t>
      </w:r>
      <w:r w:rsidRPr="00B5387A">
        <w:rPr>
          <w:rFonts w:ascii="Times New Roman" w:hAnsi="Times New Roman" w:cs="Times New Roman"/>
          <w:i/>
          <w:sz w:val="20"/>
          <w:szCs w:val="20"/>
          <w:lang w:val="en-US" w:eastAsia="en-US"/>
        </w:rPr>
        <w:t>v</w:t>
      </w:r>
      <w:r w:rsidRPr="00B5387A">
        <w:rPr>
          <w:rFonts w:ascii="Times New Roman" w:hAnsi="Times New Roman" w:cs="Times New Roman"/>
          <w:i/>
          <w:spacing w:val="15"/>
          <w:sz w:val="20"/>
          <w:szCs w:val="20"/>
          <w:lang w:val="en-US" w:eastAsia="en-US"/>
        </w:rPr>
        <w:t xml:space="preserve"> </w:t>
      </w:r>
      <w:r w:rsidRPr="00B5387A">
        <w:rPr>
          <w:rFonts w:ascii="Times New Roman" w:hAnsi="Times New Roman" w:cs="Times New Roman"/>
          <w:i/>
          <w:sz w:val="20"/>
          <w:szCs w:val="20"/>
          <w:lang w:val="en-US" w:eastAsia="en-US"/>
        </w:rPr>
        <w:t>Bannatyne</w:t>
      </w:r>
      <w:r w:rsidRPr="00B5387A">
        <w:rPr>
          <w:rFonts w:ascii="Times New Roman" w:hAnsi="Times New Roman" w:cs="Times New Roman"/>
          <w:i/>
          <w:spacing w:val="14"/>
          <w:sz w:val="20"/>
          <w:szCs w:val="20"/>
          <w:lang w:val="en-US" w:eastAsia="en-US"/>
        </w:rPr>
        <w:t xml:space="preserve"> </w:t>
      </w:r>
      <w:r w:rsidRPr="00B5387A">
        <w:rPr>
          <w:rFonts w:ascii="Times New Roman" w:hAnsi="Times New Roman" w:cs="Times New Roman"/>
          <w:i/>
          <w:sz w:val="20"/>
          <w:szCs w:val="20"/>
          <w:lang w:val="en-US" w:eastAsia="en-US"/>
        </w:rPr>
        <w:t>and</w:t>
      </w:r>
      <w:r w:rsidRPr="00B5387A">
        <w:rPr>
          <w:rFonts w:ascii="Times New Roman" w:hAnsi="Times New Roman" w:cs="Times New Roman"/>
          <w:i/>
          <w:spacing w:val="19"/>
          <w:sz w:val="20"/>
          <w:szCs w:val="20"/>
          <w:lang w:val="en-US" w:eastAsia="en-US"/>
        </w:rPr>
        <w:t xml:space="preserve"> </w:t>
      </w:r>
      <w:r w:rsidRPr="00B5387A">
        <w:rPr>
          <w:rFonts w:ascii="Times New Roman" w:hAnsi="Times New Roman" w:cs="Times New Roman"/>
          <w:i/>
          <w:sz w:val="20"/>
          <w:szCs w:val="20"/>
          <w:lang w:val="en-US" w:eastAsia="en-US"/>
        </w:rPr>
        <w:t>Another</w:t>
      </w:r>
      <w:r w:rsidRPr="00B5387A">
        <w:rPr>
          <w:rFonts w:ascii="Times New Roman" w:hAnsi="Times New Roman" w:cs="Times New Roman"/>
          <w:i/>
          <w:spacing w:val="20"/>
          <w:sz w:val="20"/>
          <w:szCs w:val="20"/>
          <w:lang w:val="en-US" w:eastAsia="en-US"/>
        </w:rPr>
        <w:t xml:space="preserve"> </w:t>
      </w:r>
      <w:r w:rsidRPr="00B5387A">
        <w:rPr>
          <w:rFonts w:ascii="Times New Roman" w:hAnsi="Times New Roman" w:cs="Times New Roman"/>
          <w:sz w:val="20"/>
          <w:szCs w:val="20"/>
          <w:lang w:val="en-US" w:eastAsia="en-US"/>
        </w:rPr>
        <w:t>2003</w:t>
      </w:r>
      <w:r w:rsidRPr="00B5387A">
        <w:rPr>
          <w:rFonts w:ascii="Times New Roman" w:hAnsi="Times New Roman" w:cs="Times New Roman"/>
          <w:spacing w:val="14"/>
          <w:sz w:val="20"/>
          <w:szCs w:val="20"/>
          <w:lang w:val="en-US" w:eastAsia="en-US"/>
        </w:rPr>
        <w:t xml:space="preserve"> </w:t>
      </w:r>
      <w:r w:rsidRPr="00B5387A">
        <w:rPr>
          <w:rFonts w:ascii="Times New Roman" w:hAnsi="Times New Roman" w:cs="Times New Roman"/>
          <w:sz w:val="20"/>
          <w:szCs w:val="20"/>
          <w:lang w:val="en-US" w:eastAsia="en-US"/>
        </w:rPr>
        <w:t>(2)</w:t>
      </w:r>
      <w:r w:rsidRPr="00B5387A">
        <w:rPr>
          <w:rFonts w:ascii="Times New Roman" w:hAnsi="Times New Roman" w:cs="Times New Roman"/>
          <w:spacing w:val="12"/>
          <w:sz w:val="20"/>
          <w:szCs w:val="20"/>
          <w:lang w:val="en-US" w:eastAsia="en-US"/>
        </w:rPr>
        <w:t xml:space="preserve"> </w:t>
      </w:r>
      <w:r w:rsidRPr="00B5387A">
        <w:rPr>
          <w:rFonts w:ascii="Times New Roman" w:hAnsi="Times New Roman" w:cs="Times New Roman"/>
          <w:sz w:val="20"/>
          <w:szCs w:val="20"/>
          <w:lang w:val="en-US" w:eastAsia="en-US"/>
        </w:rPr>
        <w:t>BCLR</w:t>
      </w:r>
      <w:r w:rsidRPr="00B5387A">
        <w:rPr>
          <w:rFonts w:ascii="Times New Roman" w:hAnsi="Times New Roman" w:cs="Times New Roman"/>
          <w:spacing w:val="16"/>
          <w:sz w:val="20"/>
          <w:szCs w:val="20"/>
          <w:lang w:val="en-US" w:eastAsia="en-US"/>
        </w:rPr>
        <w:t xml:space="preserve"> </w:t>
      </w:r>
      <w:r w:rsidRPr="00B5387A">
        <w:rPr>
          <w:rFonts w:ascii="Times New Roman" w:hAnsi="Times New Roman" w:cs="Times New Roman"/>
          <w:sz w:val="20"/>
          <w:szCs w:val="20"/>
          <w:lang w:val="en-US" w:eastAsia="en-US"/>
        </w:rPr>
        <w:t>111;</w:t>
      </w:r>
      <w:r w:rsidRPr="00B5387A">
        <w:rPr>
          <w:rFonts w:ascii="Times New Roman" w:hAnsi="Times New Roman" w:cs="Times New Roman"/>
          <w:spacing w:val="18"/>
          <w:sz w:val="20"/>
          <w:szCs w:val="20"/>
          <w:lang w:val="en-US" w:eastAsia="en-US"/>
        </w:rPr>
        <w:t xml:space="preserve"> </w:t>
      </w:r>
      <w:r w:rsidRPr="00B5387A">
        <w:rPr>
          <w:rFonts w:ascii="Times New Roman" w:hAnsi="Times New Roman" w:cs="Times New Roman"/>
          <w:sz w:val="20"/>
          <w:szCs w:val="20"/>
          <w:lang w:val="en-US" w:eastAsia="en-US"/>
        </w:rPr>
        <w:t>2003</w:t>
      </w:r>
      <w:r w:rsidRPr="00B5387A">
        <w:rPr>
          <w:rFonts w:ascii="Times New Roman" w:hAnsi="Times New Roman" w:cs="Times New Roman"/>
          <w:spacing w:val="13"/>
          <w:sz w:val="20"/>
          <w:szCs w:val="20"/>
          <w:lang w:val="en-US" w:eastAsia="en-US"/>
        </w:rPr>
        <w:t xml:space="preserve"> </w:t>
      </w:r>
      <w:r w:rsidRPr="00B5387A">
        <w:rPr>
          <w:rFonts w:ascii="Times New Roman" w:hAnsi="Times New Roman" w:cs="Times New Roman"/>
          <w:sz w:val="20"/>
          <w:szCs w:val="20"/>
          <w:lang w:val="en-US" w:eastAsia="en-US"/>
        </w:rPr>
        <w:t>(2)</w:t>
      </w:r>
      <w:r w:rsidRPr="00B5387A">
        <w:rPr>
          <w:rFonts w:ascii="Times New Roman" w:hAnsi="Times New Roman" w:cs="Times New Roman"/>
          <w:spacing w:val="13"/>
          <w:sz w:val="20"/>
          <w:szCs w:val="20"/>
          <w:lang w:val="en-US" w:eastAsia="en-US"/>
        </w:rPr>
        <w:t xml:space="preserve"> </w:t>
      </w:r>
      <w:r w:rsidRPr="00B5387A">
        <w:rPr>
          <w:rFonts w:ascii="Times New Roman" w:hAnsi="Times New Roman" w:cs="Times New Roman"/>
          <w:sz w:val="20"/>
          <w:szCs w:val="20"/>
          <w:lang w:val="en-US" w:eastAsia="en-US"/>
        </w:rPr>
        <w:t>SA</w:t>
      </w:r>
      <w:r w:rsidRPr="00B5387A">
        <w:rPr>
          <w:rFonts w:ascii="Times New Roman" w:hAnsi="Times New Roman" w:cs="Times New Roman"/>
          <w:spacing w:val="19"/>
          <w:sz w:val="20"/>
          <w:szCs w:val="20"/>
          <w:lang w:val="en-US" w:eastAsia="en-US"/>
        </w:rPr>
        <w:t xml:space="preserve"> </w:t>
      </w:r>
      <w:r w:rsidRPr="00B5387A">
        <w:rPr>
          <w:rFonts w:ascii="Times New Roman" w:hAnsi="Times New Roman" w:cs="Times New Roman"/>
          <w:sz w:val="20"/>
          <w:szCs w:val="20"/>
          <w:lang w:val="en-US" w:eastAsia="en-US"/>
        </w:rPr>
        <w:t>363</w:t>
      </w:r>
      <w:r w:rsidRPr="00B5387A">
        <w:rPr>
          <w:rFonts w:ascii="Times New Roman" w:hAnsi="Times New Roman" w:cs="Times New Roman"/>
          <w:spacing w:val="14"/>
          <w:sz w:val="20"/>
          <w:szCs w:val="20"/>
          <w:lang w:val="en-US" w:eastAsia="en-US"/>
        </w:rPr>
        <w:t xml:space="preserve"> </w:t>
      </w:r>
      <w:r w:rsidRPr="00B5387A">
        <w:rPr>
          <w:rFonts w:ascii="Times New Roman" w:hAnsi="Times New Roman" w:cs="Times New Roman"/>
          <w:sz w:val="20"/>
          <w:szCs w:val="20"/>
          <w:lang w:val="en-US" w:eastAsia="en-US"/>
        </w:rPr>
        <w:t xml:space="preserve">(CC) </w:t>
      </w:r>
      <w:r w:rsidRPr="00B5387A">
        <w:rPr>
          <w:rFonts w:ascii="Times New Roman" w:hAnsi="Times New Roman" w:cs="Times New Roman"/>
          <w:i/>
          <w:sz w:val="20"/>
          <w:szCs w:val="20"/>
          <w:lang w:val="en-US" w:eastAsia="en-US"/>
        </w:rPr>
        <w:t>(Bannatyne)</w:t>
      </w:r>
      <w:r w:rsidRPr="00B5387A">
        <w:rPr>
          <w:rFonts w:ascii="Times New Roman" w:hAnsi="Times New Roman" w:cs="Times New Roman"/>
          <w:sz w:val="20"/>
          <w:szCs w:val="20"/>
          <w:lang w:val="en-US" w:eastAsia="en-US"/>
        </w:rPr>
        <w:t>.</w:t>
      </w:r>
    </w:p>
  </w:footnote>
  <w:footnote w:id="12">
    <w:p w14:paraId="15E2896B" w14:textId="22EE9EA1" w:rsidR="00AB2A30" w:rsidRPr="00F86205" w:rsidRDefault="00AB2A30" w:rsidP="0054457E">
      <w:r w:rsidRPr="00A01902">
        <w:rPr>
          <w:rStyle w:val="FootnoteReference"/>
          <w:rFonts w:ascii="Times New Roman" w:hAnsi="Times New Roman"/>
          <w:sz w:val="20"/>
          <w:szCs w:val="20"/>
        </w:rPr>
        <w:footnoteRef/>
      </w:r>
      <w:r w:rsidRPr="00A01902">
        <w:rPr>
          <w:rFonts w:ascii="Times New Roman" w:hAnsi="Times New Roman" w:cs="Times New Roman"/>
          <w:sz w:val="20"/>
          <w:szCs w:val="20"/>
        </w:rPr>
        <w:t xml:space="preserve"> </w:t>
      </w:r>
      <w:r w:rsidRPr="00A01902">
        <w:rPr>
          <w:rFonts w:ascii="Times New Roman" w:hAnsi="Times New Roman" w:cs="Times New Roman"/>
          <w:i/>
          <w:sz w:val="20"/>
          <w:szCs w:val="20"/>
          <w:lang w:val="en-US" w:eastAsia="en-US"/>
        </w:rPr>
        <w:t>PL</w:t>
      </w:r>
      <w:r w:rsidRPr="00A01902">
        <w:rPr>
          <w:rFonts w:ascii="Times New Roman" w:hAnsi="Times New Roman" w:cs="Times New Roman"/>
          <w:i/>
          <w:spacing w:val="-3"/>
          <w:sz w:val="20"/>
          <w:szCs w:val="20"/>
          <w:lang w:val="en-US" w:eastAsia="en-US"/>
        </w:rPr>
        <w:t xml:space="preserve"> </w:t>
      </w:r>
      <w:r w:rsidRPr="00A01902">
        <w:rPr>
          <w:rFonts w:ascii="Times New Roman" w:hAnsi="Times New Roman" w:cs="Times New Roman"/>
          <w:i/>
          <w:sz w:val="20"/>
          <w:szCs w:val="20"/>
          <w:lang w:val="en-US" w:eastAsia="en-US"/>
        </w:rPr>
        <w:t>v YL</w:t>
      </w:r>
      <w:r w:rsidRPr="00A01902">
        <w:rPr>
          <w:rFonts w:ascii="Times New Roman" w:hAnsi="Times New Roman" w:cs="Times New Roman"/>
          <w:i/>
          <w:spacing w:val="-2"/>
          <w:sz w:val="20"/>
          <w:szCs w:val="20"/>
          <w:lang w:val="en-US" w:eastAsia="en-US"/>
        </w:rPr>
        <w:t xml:space="preserve"> </w:t>
      </w:r>
      <w:r w:rsidRPr="00A01902">
        <w:rPr>
          <w:rFonts w:ascii="Times New Roman" w:hAnsi="Times New Roman" w:cs="Times New Roman"/>
          <w:sz w:val="20"/>
          <w:szCs w:val="20"/>
          <w:lang w:val="en-US" w:eastAsia="en-US"/>
        </w:rPr>
        <w:t>[2013]</w:t>
      </w:r>
      <w:r w:rsidRPr="00A01902">
        <w:rPr>
          <w:rFonts w:ascii="Times New Roman" w:hAnsi="Times New Roman" w:cs="Times New Roman"/>
          <w:spacing w:val="-3"/>
          <w:sz w:val="20"/>
          <w:szCs w:val="20"/>
          <w:lang w:val="en-US" w:eastAsia="en-US"/>
        </w:rPr>
        <w:t xml:space="preserve"> </w:t>
      </w:r>
      <w:r w:rsidRPr="00A01902">
        <w:rPr>
          <w:rFonts w:ascii="Times New Roman" w:hAnsi="Times New Roman" w:cs="Times New Roman"/>
          <w:sz w:val="20"/>
          <w:szCs w:val="20"/>
          <w:lang w:val="en-US" w:eastAsia="en-US"/>
        </w:rPr>
        <w:t>4</w:t>
      </w:r>
      <w:r w:rsidRPr="00A01902">
        <w:rPr>
          <w:rFonts w:ascii="Times New Roman" w:hAnsi="Times New Roman" w:cs="Times New Roman"/>
          <w:spacing w:val="-1"/>
          <w:sz w:val="20"/>
          <w:szCs w:val="20"/>
          <w:lang w:val="en-US" w:eastAsia="en-US"/>
        </w:rPr>
        <w:t xml:space="preserve"> </w:t>
      </w:r>
      <w:r w:rsidRPr="00A01902">
        <w:rPr>
          <w:rFonts w:ascii="Times New Roman" w:hAnsi="Times New Roman" w:cs="Times New Roman"/>
          <w:sz w:val="20"/>
          <w:szCs w:val="20"/>
          <w:lang w:val="en-US" w:eastAsia="en-US"/>
        </w:rPr>
        <w:t>All</w:t>
      </w:r>
      <w:r w:rsidRPr="00A01902">
        <w:rPr>
          <w:rFonts w:ascii="Times New Roman" w:hAnsi="Times New Roman" w:cs="Times New Roman"/>
          <w:spacing w:val="-3"/>
          <w:sz w:val="20"/>
          <w:szCs w:val="20"/>
          <w:lang w:val="en-US" w:eastAsia="en-US"/>
        </w:rPr>
        <w:t xml:space="preserve"> </w:t>
      </w:r>
      <w:r w:rsidRPr="00A01902">
        <w:rPr>
          <w:rFonts w:ascii="Times New Roman" w:hAnsi="Times New Roman" w:cs="Times New Roman"/>
          <w:sz w:val="20"/>
          <w:szCs w:val="20"/>
          <w:lang w:val="en-US" w:eastAsia="en-US"/>
        </w:rPr>
        <w:t>SA</w:t>
      </w:r>
      <w:r w:rsidRPr="00A01902">
        <w:rPr>
          <w:rFonts w:ascii="Times New Roman" w:hAnsi="Times New Roman" w:cs="Times New Roman"/>
          <w:spacing w:val="-1"/>
          <w:sz w:val="20"/>
          <w:szCs w:val="20"/>
          <w:lang w:val="en-US" w:eastAsia="en-US"/>
        </w:rPr>
        <w:t xml:space="preserve"> </w:t>
      </w:r>
      <w:r w:rsidRPr="00A01902">
        <w:rPr>
          <w:rFonts w:ascii="Times New Roman" w:hAnsi="Times New Roman" w:cs="Times New Roman"/>
          <w:sz w:val="20"/>
          <w:szCs w:val="20"/>
          <w:lang w:val="en-US" w:eastAsia="en-US"/>
        </w:rPr>
        <w:t>41</w:t>
      </w:r>
      <w:r w:rsidRPr="00A01902">
        <w:rPr>
          <w:rFonts w:ascii="Times New Roman" w:hAnsi="Times New Roman" w:cs="Times New Roman"/>
          <w:spacing w:val="-1"/>
          <w:sz w:val="20"/>
          <w:szCs w:val="20"/>
          <w:lang w:val="en-US" w:eastAsia="en-US"/>
        </w:rPr>
        <w:t xml:space="preserve"> </w:t>
      </w:r>
      <w:r w:rsidRPr="00A01902">
        <w:rPr>
          <w:rFonts w:ascii="Times New Roman" w:hAnsi="Times New Roman" w:cs="Times New Roman"/>
          <w:sz w:val="20"/>
          <w:szCs w:val="20"/>
          <w:lang w:val="en-US" w:eastAsia="en-US"/>
        </w:rPr>
        <w:t>(ECG);</w:t>
      </w:r>
      <w:r w:rsidRPr="00A01902">
        <w:rPr>
          <w:rFonts w:ascii="Times New Roman" w:hAnsi="Times New Roman" w:cs="Times New Roman"/>
          <w:spacing w:val="-2"/>
          <w:sz w:val="20"/>
          <w:szCs w:val="20"/>
          <w:lang w:val="en-US" w:eastAsia="en-US"/>
        </w:rPr>
        <w:t xml:space="preserve"> </w:t>
      </w:r>
      <w:r w:rsidRPr="00A01902">
        <w:rPr>
          <w:rFonts w:ascii="Times New Roman" w:hAnsi="Times New Roman" w:cs="Times New Roman"/>
          <w:sz w:val="20"/>
          <w:szCs w:val="20"/>
          <w:lang w:val="en-US" w:eastAsia="en-US"/>
        </w:rPr>
        <w:t>2013</w:t>
      </w:r>
      <w:r w:rsidRPr="00A01902">
        <w:rPr>
          <w:rFonts w:ascii="Times New Roman" w:hAnsi="Times New Roman" w:cs="Times New Roman"/>
          <w:spacing w:val="-1"/>
          <w:sz w:val="20"/>
          <w:szCs w:val="20"/>
          <w:lang w:val="en-US" w:eastAsia="en-US"/>
        </w:rPr>
        <w:t xml:space="preserve"> </w:t>
      </w:r>
      <w:r w:rsidRPr="00A01902">
        <w:rPr>
          <w:rFonts w:ascii="Times New Roman" w:hAnsi="Times New Roman" w:cs="Times New Roman"/>
          <w:sz w:val="20"/>
          <w:szCs w:val="20"/>
          <w:lang w:val="en-US" w:eastAsia="en-US"/>
        </w:rPr>
        <w:t>(6)</w:t>
      </w:r>
      <w:r w:rsidRPr="00A01902">
        <w:rPr>
          <w:rFonts w:ascii="Times New Roman" w:hAnsi="Times New Roman" w:cs="Times New Roman"/>
          <w:spacing w:val="-3"/>
          <w:sz w:val="20"/>
          <w:szCs w:val="20"/>
          <w:lang w:val="en-US" w:eastAsia="en-US"/>
        </w:rPr>
        <w:t xml:space="preserve"> </w:t>
      </w:r>
      <w:r w:rsidRPr="00A01902">
        <w:rPr>
          <w:rFonts w:ascii="Times New Roman" w:hAnsi="Times New Roman" w:cs="Times New Roman"/>
          <w:sz w:val="20"/>
          <w:szCs w:val="20"/>
          <w:lang w:val="en-US" w:eastAsia="en-US"/>
        </w:rPr>
        <w:t>SA</w:t>
      </w:r>
      <w:r w:rsidRPr="00A01902">
        <w:rPr>
          <w:rFonts w:ascii="Times New Roman" w:hAnsi="Times New Roman" w:cs="Times New Roman"/>
          <w:spacing w:val="-1"/>
          <w:sz w:val="20"/>
          <w:szCs w:val="20"/>
          <w:lang w:val="en-US" w:eastAsia="en-US"/>
        </w:rPr>
        <w:t xml:space="preserve"> </w:t>
      </w:r>
      <w:r w:rsidRPr="00A01902">
        <w:rPr>
          <w:rFonts w:ascii="Times New Roman" w:hAnsi="Times New Roman" w:cs="Times New Roman"/>
          <w:sz w:val="20"/>
          <w:szCs w:val="20"/>
          <w:lang w:val="en-US" w:eastAsia="en-US"/>
        </w:rPr>
        <w:t>28</w:t>
      </w:r>
      <w:r w:rsidRPr="00A01902">
        <w:rPr>
          <w:rFonts w:ascii="Times New Roman" w:hAnsi="Times New Roman" w:cs="Times New Roman"/>
          <w:spacing w:val="-1"/>
          <w:sz w:val="20"/>
          <w:szCs w:val="20"/>
          <w:lang w:val="en-US" w:eastAsia="en-US"/>
        </w:rPr>
        <w:t xml:space="preserve"> </w:t>
      </w:r>
      <w:r w:rsidRPr="00A01902">
        <w:rPr>
          <w:rFonts w:ascii="Times New Roman" w:hAnsi="Times New Roman" w:cs="Times New Roman"/>
          <w:sz w:val="20"/>
          <w:szCs w:val="20"/>
          <w:lang w:val="en-US" w:eastAsia="en-US"/>
        </w:rPr>
        <w:t>(ECG)</w:t>
      </w:r>
      <w:r w:rsidRPr="00A01902">
        <w:rPr>
          <w:rFonts w:ascii="Times New Roman" w:hAnsi="Times New Roman" w:cs="Times New Roman"/>
          <w:spacing w:val="-3"/>
          <w:sz w:val="20"/>
          <w:szCs w:val="20"/>
          <w:lang w:val="en-US" w:eastAsia="en-US"/>
        </w:rPr>
        <w:t xml:space="preserve"> </w:t>
      </w:r>
      <w:r w:rsidRPr="00A01902">
        <w:rPr>
          <w:rFonts w:ascii="Times New Roman" w:hAnsi="Times New Roman" w:cs="Times New Roman"/>
          <w:sz w:val="20"/>
          <w:szCs w:val="20"/>
          <w:lang w:val="en-US" w:eastAsia="en-US"/>
        </w:rPr>
        <w:t>para 46;</w:t>
      </w:r>
      <w:r w:rsidRPr="00A01902">
        <w:rPr>
          <w:rFonts w:ascii="Times New Roman" w:hAnsi="Times New Roman" w:cs="Times New Roman"/>
          <w:spacing w:val="-2"/>
          <w:sz w:val="20"/>
          <w:szCs w:val="20"/>
          <w:lang w:val="en-US" w:eastAsia="en-US"/>
        </w:rPr>
        <w:t xml:space="preserve"> </w:t>
      </w:r>
      <w:r w:rsidRPr="00A01902">
        <w:rPr>
          <w:rFonts w:ascii="Times New Roman" w:hAnsi="Times New Roman" w:cs="Times New Roman"/>
          <w:sz w:val="20"/>
          <w:szCs w:val="20"/>
          <w:lang w:val="en-US" w:eastAsia="en-US"/>
        </w:rPr>
        <w:t>see</w:t>
      </w:r>
      <w:r w:rsidRPr="00A01902">
        <w:rPr>
          <w:rFonts w:ascii="Times New Roman" w:hAnsi="Times New Roman" w:cs="Times New Roman"/>
          <w:spacing w:val="-5"/>
          <w:sz w:val="20"/>
          <w:szCs w:val="20"/>
          <w:lang w:val="en-US" w:eastAsia="en-US"/>
        </w:rPr>
        <w:t xml:space="preserve"> </w:t>
      </w:r>
      <w:r w:rsidRPr="00A01902">
        <w:rPr>
          <w:rFonts w:ascii="Times New Roman" w:hAnsi="Times New Roman" w:cs="Times New Roman"/>
          <w:sz w:val="20"/>
          <w:szCs w:val="20"/>
          <w:lang w:val="en-US" w:eastAsia="en-US"/>
        </w:rPr>
        <w:t>also</w:t>
      </w:r>
      <w:r w:rsidRPr="00A01902">
        <w:rPr>
          <w:rFonts w:ascii="Times New Roman" w:hAnsi="Times New Roman" w:cs="Times New Roman"/>
          <w:spacing w:val="4"/>
          <w:sz w:val="20"/>
          <w:szCs w:val="20"/>
          <w:lang w:val="en-US" w:eastAsia="en-US"/>
        </w:rPr>
        <w:t xml:space="preserve"> </w:t>
      </w:r>
      <w:r w:rsidRPr="00A01902">
        <w:rPr>
          <w:rFonts w:ascii="Times New Roman" w:hAnsi="Times New Roman" w:cs="Times New Roman"/>
          <w:i/>
          <w:sz w:val="20"/>
          <w:szCs w:val="20"/>
          <w:lang w:val="en-US" w:eastAsia="en-US"/>
        </w:rPr>
        <w:t>Swadiff</w:t>
      </w:r>
      <w:r w:rsidRPr="00A01902">
        <w:rPr>
          <w:rFonts w:ascii="Times New Roman" w:hAnsi="Times New Roman" w:cs="Times New Roman"/>
          <w:i/>
          <w:spacing w:val="-3"/>
          <w:sz w:val="20"/>
          <w:szCs w:val="20"/>
          <w:lang w:val="en-US" w:eastAsia="en-US"/>
        </w:rPr>
        <w:t xml:space="preserve"> </w:t>
      </w:r>
      <w:r w:rsidRPr="00A01902">
        <w:rPr>
          <w:rFonts w:ascii="Times New Roman" w:hAnsi="Times New Roman" w:cs="Times New Roman"/>
          <w:i/>
          <w:sz w:val="20"/>
          <w:szCs w:val="20"/>
          <w:lang w:val="en-US" w:eastAsia="en-US"/>
        </w:rPr>
        <w:t>(Pty)</w:t>
      </w:r>
      <w:r w:rsidRPr="00A01902">
        <w:rPr>
          <w:rFonts w:ascii="Times New Roman" w:hAnsi="Times New Roman" w:cs="Times New Roman"/>
          <w:i/>
          <w:spacing w:val="-3"/>
          <w:sz w:val="20"/>
          <w:szCs w:val="20"/>
          <w:lang w:val="en-US" w:eastAsia="en-US"/>
        </w:rPr>
        <w:t xml:space="preserve"> </w:t>
      </w:r>
      <w:r w:rsidRPr="00A01902">
        <w:rPr>
          <w:rFonts w:ascii="Times New Roman" w:hAnsi="Times New Roman" w:cs="Times New Roman"/>
          <w:i/>
          <w:sz w:val="20"/>
          <w:szCs w:val="20"/>
          <w:lang w:val="en-US" w:eastAsia="en-US"/>
        </w:rPr>
        <w:t>Ltd</w:t>
      </w:r>
      <w:r w:rsidRPr="00A01902">
        <w:rPr>
          <w:rFonts w:ascii="Times New Roman" w:hAnsi="Times New Roman" w:cs="Times New Roman"/>
          <w:i/>
          <w:spacing w:val="-2"/>
          <w:sz w:val="20"/>
          <w:szCs w:val="20"/>
          <w:lang w:val="en-US" w:eastAsia="en-US"/>
        </w:rPr>
        <w:t xml:space="preserve"> </w:t>
      </w:r>
      <w:r w:rsidRPr="00A01902">
        <w:rPr>
          <w:rFonts w:ascii="Times New Roman" w:hAnsi="Times New Roman" w:cs="Times New Roman"/>
          <w:i/>
          <w:sz w:val="20"/>
          <w:szCs w:val="20"/>
          <w:lang w:val="en-US" w:eastAsia="en-US"/>
        </w:rPr>
        <w:t>v Dyke N</w:t>
      </w:r>
      <w:r w:rsidRPr="00A01902">
        <w:rPr>
          <w:rFonts w:ascii="Times New Roman" w:hAnsi="Times New Roman" w:cs="Times New Roman"/>
          <w:i/>
          <w:spacing w:val="-5"/>
          <w:sz w:val="20"/>
          <w:szCs w:val="20"/>
          <w:lang w:val="en-US" w:eastAsia="en-US"/>
        </w:rPr>
        <w:t xml:space="preserve"> </w:t>
      </w:r>
      <w:r w:rsidRPr="00A01902">
        <w:rPr>
          <w:rFonts w:ascii="Times New Roman" w:hAnsi="Times New Roman" w:cs="Times New Roman"/>
          <w:i/>
          <w:sz w:val="20"/>
          <w:szCs w:val="20"/>
          <w:lang w:val="en-US" w:eastAsia="en-US"/>
        </w:rPr>
        <w:t>O</w:t>
      </w:r>
      <w:r w:rsidRPr="00A01902">
        <w:rPr>
          <w:rFonts w:ascii="Times New Roman" w:hAnsi="Times New Roman" w:cs="Times New Roman"/>
          <w:i/>
          <w:spacing w:val="1"/>
          <w:sz w:val="20"/>
          <w:szCs w:val="20"/>
          <w:lang w:val="en-US" w:eastAsia="en-US"/>
        </w:rPr>
        <w:t xml:space="preserve"> </w:t>
      </w:r>
      <w:r w:rsidRPr="00A01902">
        <w:rPr>
          <w:rFonts w:ascii="Times New Roman" w:hAnsi="Times New Roman" w:cs="Times New Roman"/>
          <w:sz w:val="20"/>
          <w:szCs w:val="20"/>
          <w:lang w:val="en-US" w:eastAsia="en-US"/>
        </w:rPr>
        <w:t>1978</w:t>
      </w:r>
      <w:r>
        <w:rPr>
          <w:rFonts w:ascii="Times New Roman" w:hAnsi="Times New Roman" w:cs="Times New Roman"/>
          <w:sz w:val="20"/>
          <w:szCs w:val="20"/>
          <w:lang w:val="en-US" w:eastAsia="en-US"/>
        </w:rPr>
        <w:t xml:space="preserve"> </w:t>
      </w:r>
      <w:r w:rsidRPr="00A01902">
        <w:rPr>
          <w:rFonts w:ascii="Times New Roman" w:hAnsi="Times New Roman" w:cs="Times New Roman"/>
          <w:sz w:val="20"/>
          <w:szCs w:val="20"/>
          <w:lang w:val="en-US" w:eastAsia="en-US"/>
        </w:rPr>
        <w:t>(1) SA</w:t>
      </w:r>
      <w:r w:rsidRPr="00A01902">
        <w:rPr>
          <w:rFonts w:ascii="Times New Roman" w:hAnsi="Times New Roman" w:cs="Times New Roman"/>
          <w:spacing w:val="-2"/>
          <w:sz w:val="20"/>
          <w:szCs w:val="20"/>
          <w:lang w:val="en-US" w:eastAsia="en-US"/>
        </w:rPr>
        <w:t xml:space="preserve"> </w:t>
      </w:r>
      <w:r w:rsidRPr="00A01902">
        <w:rPr>
          <w:rFonts w:ascii="Times New Roman" w:hAnsi="Times New Roman" w:cs="Times New Roman"/>
          <w:sz w:val="20"/>
          <w:szCs w:val="20"/>
          <w:lang w:val="en-US" w:eastAsia="en-US"/>
        </w:rPr>
        <w:t>928</w:t>
      </w:r>
      <w:r w:rsidRPr="00A01902">
        <w:rPr>
          <w:rFonts w:ascii="Times New Roman" w:hAnsi="Times New Roman" w:cs="Times New Roman"/>
          <w:spacing w:val="-1"/>
          <w:sz w:val="20"/>
          <w:szCs w:val="20"/>
          <w:lang w:val="en-US" w:eastAsia="en-US"/>
        </w:rPr>
        <w:t xml:space="preserve"> </w:t>
      </w:r>
      <w:r w:rsidRPr="00A01902">
        <w:rPr>
          <w:rFonts w:ascii="Times New Roman" w:hAnsi="Times New Roman" w:cs="Times New Roman"/>
          <w:sz w:val="20"/>
          <w:szCs w:val="20"/>
          <w:lang w:val="en-US" w:eastAsia="en-US"/>
        </w:rPr>
        <w:t>(A)</w:t>
      </w:r>
      <w:r w:rsidRPr="00A01902">
        <w:rPr>
          <w:rFonts w:ascii="Times New Roman" w:hAnsi="Times New Roman" w:cs="Times New Roman"/>
          <w:spacing w:val="-3"/>
          <w:sz w:val="20"/>
          <w:szCs w:val="20"/>
          <w:lang w:val="en-US" w:eastAsia="en-US"/>
        </w:rPr>
        <w:t xml:space="preserve"> </w:t>
      </w:r>
      <w:r w:rsidRPr="00A01902">
        <w:rPr>
          <w:rFonts w:ascii="Times New Roman" w:hAnsi="Times New Roman" w:cs="Times New Roman"/>
          <w:sz w:val="20"/>
          <w:szCs w:val="20"/>
          <w:lang w:val="en-US" w:eastAsia="en-US"/>
        </w:rPr>
        <w:t>at</w:t>
      </w:r>
      <w:r w:rsidRPr="00A01902">
        <w:rPr>
          <w:rFonts w:ascii="Times New Roman" w:hAnsi="Times New Roman" w:cs="Times New Roman"/>
          <w:spacing w:val="-2"/>
          <w:sz w:val="20"/>
          <w:szCs w:val="20"/>
          <w:lang w:val="en-US" w:eastAsia="en-US"/>
        </w:rPr>
        <w:t xml:space="preserve"> </w:t>
      </w:r>
      <w:r w:rsidRPr="00A01902">
        <w:rPr>
          <w:rFonts w:ascii="Times New Roman" w:hAnsi="Times New Roman" w:cs="Times New Roman"/>
          <w:sz w:val="20"/>
          <w:szCs w:val="20"/>
          <w:lang w:val="en-US" w:eastAsia="en-US"/>
        </w:rPr>
        <w:t>939E.</w:t>
      </w:r>
    </w:p>
  </w:footnote>
  <w:footnote w:id="13">
    <w:p w14:paraId="2CC72062" w14:textId="090CDD53" w:rsidR="00AB2A30" w:rsidRPr="000A052B" w:rsidRDefault="00AB2A30" w:rsidP="0054457E">
      <w:pPr>
        <w:rPr>
          <w:rFonts w:ascii="Times New Roman" w:hAnsi="Times New Roman" w:cs="Times New Roman"/>
          <w:sz w:val="20"/>
          <w:szCs w:val="20"/>
          <w:lang w:val="en-US" w:eastAsia="en-US"/>
        </w:rPr>
      </w:pPr>
      <w:r w:rsidRPr="000A052B">
        <w:rPr>
          <w:rStyle w:val="FootnoteReference"/>
          <w:rFonts w:ascii="Times New Roman" w:hAnsi="Times New Roman"/>
          <w:sz w:val="20"/>
          <w:szCs w:val="20"/>
        </w:rPr>
        <w:footnoteRef/>
      </w:r>
      <w:r w:rsidRPr="000A052B">
        <w:rPr>
          <w:rFonts w:ascii="Times New Roman" w:hAnsi="Times New Roman" w:cs="Times New Roman"/>
          <w:sz w:val="20"/>
          <w:szCs w:val="20"/>
        </w:rPr>
        <w:t xml:space="preserve"> </w:t>
      </w:r>
      <w:r w:rsidRPr="000A052B">
        <w:rPr>
          <w:rFonts w:ascii="Times New Roman" w:hAnsi="Times New Roman" w:cs="Times New Roman"/>
          <w:i/>
          <w:sz w:val="20"/>
          <w:szCs w:val="20"/>
          <w:lang w:val="en-US" w:eastAsia="en-US"/>
        </w:rPr>
        <w:t>C:</w:t>
      </w:r>
      <w:r w:rsidRPr="000A052B">
        <w:rPr>
          <w:rFonts w:ascii="Times New Roman" w:hAnsi="Times New Roman" w:cs="Times New Roman"/>
          <w:i/>
          <w:spacing w:val="-3"/>
          <w:sz w:val="20"/>
          <w:szCs w:val="20"/>
          <w:lang w:val="en-US" w:eastAsia="en-US"/>
        </w:rPr>
        <w:t xml:space="preserve"> </w:t>
      </w:r>
      <w:r w:rsidRPr="000A052B">
        <w:rPr>
          <w:rFonts w:ascii="Times New Roman" w:hAnsi="Times New Roman" w:cs="Times New Roman"/>
          <w:i/>
          <w:sz w:val="20"/>
          <w:szCs w:val="20"/>
          <w:lang w:val="en-US" w:eastAsia="en-US"/>
        </w:rPr>
        <w:t>SARS</w:t>
      </w:r>
      <w:r w:rsidRPr="000A052B">
        <w:rPr>
          <w:rFonts w:ascii="Times New Roman" w:hAnsi="Times New Roman" w:cs="Times New Roman"/>
          <w:i/>
          <w:spacing w:val="-1"/>
          <w:sz w:val="20"/>
          <w:szCs w:val="20"/>
          <w:lang w:val="en-US" w:eastAsia="en-US"/>
        </w:rPr>
        <w:t xml:space="preserve"> </w:t>
      </w:r>
      <w:r w:rsidRPr="000A052B">
        <w:rPr>
          <w:rFonts w:ascii="Times New Roman" w:hAnsi="Times New Roman" w:cs="Times New Roman"/>
          <w:i/>
          <w:sz w:val="20"/>
          <w:szCs w:val="20"/>
          <w:lang w:val="en-US" w:eastAsia="en-US"/>
        </w:rPr>
        <w:t>v United Manganese of</w:t>
      </w:r>
      <w:r w:rsidRPr="000A052B">
        <w:rPr>
          <w:rFonts w:ascii="Times New Roman" w:hAnsi="Times New Roman" w:cs="Times New Roman"/>
          <w:i/>
          <w:spacing w:val="-2"/>
          <w:sz w:val="20"/>
          <w:szCs w:val="20"/>
          <w:lang w:val="en-US" w:eastAsia="en-US"/>
        </w:rPr>
        <w:t xml:space="preserve"> </w:t>
      </w:r>
      <w:r w:rsidRPr="000A052B">
        <w:rPr>
          <w:rFonts w:ascii="Times New Roman" w:hAnsi="Times New Roman" w:cs="Times New Roman"/>
          <w:i/>
          <w:sz w:val="20"/>
          <w:szCs w:val="20"/>
          <w:lang w:val="en-US" w:eastAsia="en-US"/>
        </w:rPr>
        <w:t>Kalahari</w:t>
      </w:r>
      <w:r w:rsidRPr="000A052B">
        <w:rPr>
          <w:rFonts w:ascii="Times New Roman" w:hAnsi="Times New Roman" w:cs="Times New Roman"/>
          <w:i/>
          <w:spacing w:val="-2"/>
          <w:sz w:val="20"/>
          <w:szCs w:val="20"/>
          <w:lang w:val="en-US" w:eastAsia="en-US"/>
        </w:rPr>
        <w:t xml:space="preserve"> </w:t>
      </w:r>
      <w:r w:rsidRPr="000A052B">
        <w:rPr>
          <w:rFonts w:ascii="Times New Roman" w:hAnsi="Times New Roman" w:cs="Times New Roman"/>
          <w:i/>
          <w:sz w:val="20"/>
          <w:szCs w:val="20"/>
          <w:lang w:val="en-US" w:eastAsia="en-US"/>
        </w:rPr>
        <w:t>(Pty)</w:t>
      </w:r>
      <w:r w:rsidRPr="000A052B">
        <w:rPr>
          <w:rFonts w:ascii="Times New Roman" w:hAnsi="Times New Roman" w:cs="Times New Roman"/>
          <w:i/>
          <w:spacing w:val="-2"/>
          <w:sz w:val="20"/>
          <w:szCs w:val="20"/>
          <w:lang w:val="en-US" w:eastAsia="en-US"/>
        </w:rPr>
        <w:t xml:space="preserve"> </w:t>
      </w:r>
      <w:r w:rsidRPr="000A052B">
        <w:rPr>
          <w:rFonts w:ascii="Times New Roman" w:hAnsi="Times New Roman" w:cs="Times New Roman"/>
          <w:i/>
          <w:sz w:val="20"/>
          <w:szCs w:val="20"/>
          <w:lang w:val="en-US" w:eastAsia="en-US"/>
        </w:rPr>
        <w:t>Ltd</w:t>
      </w:r>
      <w:r w:rsidRPr="000A052B">
        <w:rPr>
          <w:rFonts w:ascii="Times New Roman" w:hAnsi="Times New Roman" w:cs="Times New Roman"/>
          <w:i/>
          <w:spacing w:val="2"/>
          <w:sz w:val="20"/>
          <w:szCs w:val="20"/>
          <w:lang w:val="en-US" w:eastAsia="en-US"/>
        </w:rPr>
        <w:t xml:space="preserve"> </w:t>
      </w:r>
      <w:r w:rsidRPr="000A052B">
        <w:rPr>
          <w:rFonts w:ascii="Times New Roman" w:hAnsi="Times New Roman" w:cs="Times New Roman"/>
          <w:sz w:val="20"/>
          <w:szCs w:val="20"/>
          <w:lang w:val="en-US" w:eastAsia="en-US"/>
        </w:rPr>
        <w:t>[2020]</w:t>
      </w:r>
      <w:r w:rsidRPr="000A052B">
        <w:rPr>
          <w:rFonts w:ascii="Times New Roman" w:hAnsi="Times New Roman" w:cs="Times New Roman"/>
          <w:spacing w:val="2"/>
          <w:sz w:val="20"/>
          <w:szCs w:val="20"/>
          <w:lang w:val="en-US" w:eastAsia="en-US"/>
        </w:rPr>
        <w:t xml:space="preserve"> </w:t>
      </w:r>
      <w:r w:rsidRPr="000A052B">
        <w:rPr>
          <w:rFonts w:ascii="Times New Roman" w:hAnsi="Times New Roman" w:cs="Times New Roman"/>
          <w:sz w:val="20"/>
          <w:szCs w:val="20"/>
          <w:lang w:val="en-US" w:eastAsia="en-US"/>
        </w:rPr>
        <w:t>ZASCA</w:t>
      </w:r>
      <w:r w:rsidRPr="000A052B">
        <w:rPr>
          <w:rFonts w:ascii="Times New Roman" w:hAnsi="Times New Roman" w:cs="Times New Roman"/>
          <w:spacing w:val="-1"/>
          <w:sz w:val="20"/>
          <w:szCs w:val="20"/>
          <w:lang w:val="en-US" w:eastAsia="en-US"/>
        </w:rPr>
        <w:t xml:space="preserve"> </w:t>
      </w:r>
      <w:r>
        <w:rPr>
          <w:rFonts w:ascii="Times New Roman" w:hAnsi="Times New Roman" w:cs="Times New Roman"/>
          <w:sz w:val="20"/>
          <w:szCs w:val="20"/>
          <w:lang w:val="en-US" w:eastAsia="en-US"/>
        </w:rPr>
        <w:t>16; 2020 (4) SA 428 (SCA).</w:t>
      </w:r>
    </w:p>
  </w:footnote>
  <w:footnote w:id="14">
    <w:p w14:paraId="7256AD7E" w14:textId="3E72341C" w:rsidR="00AB2A30" w:rsidRPr="00E4729E" w:rsidRDefault="00AB2A30" w:rsidP="0054457E">
      <w:pPr>
        <w:rPr>
          <w:rFonts w:ascii="Times New Roman" w:hAnsi="Times New Roman" w:cs="Times New Roman"/>
          <w:sz w:val="20"/>
          <w:szCs w:val="20"/>
        </w:rPr>
      </w:pPr>
      <w:r w:rsidRPr="00DB25F4">
        <w:rPr>
          <w:rStyle w:val="FootnoteReference"/>
          <w:rFonts w:ascii="Times New Roman" w:hAnsi="Times New Roman"/>
          <w:sz w:val="20"/>
          <w:szCs w:val="20"/>
        </w:rPr>
        <w:footnoteRef/>
      </w:r>
      <w:r w:rsidRPr="00DB25F4">
        <w:rPr>
          <w:rFonts w:ascii="Times New Roman" w:hAnsi="Times New Roman" w:cs="Times New Roman"/>
          <w:sz w:val="20"/>
          <w:szCs w:val="20"/>
        </w:rPr>
        <w:t xml:space="preserve"> </w:t>
      </w:r>
      <w:r w:rsidRPr="000A052B">
        <w:rPr>
          <w:rFonts w:ascii="Times New Roman" w:hAnsi="Times New Roman" w:cs="Times New Roman"/>
          <w:i/>
          <w:sz w:val="20"/>
          <w:szCs w:val="20"/>
          <w:lang w:val="en-US" w:eastAsia="en-US"/>
        </w:rPr>
        <w:t>Eke</w:t>
      </w:r>
      <w:r w:rsidRPr="000A052B">
        <w:rPr>
          <w:rFonts w:ascii="Times New Roman" w:hAnsi="Times New Roman" w:cs="Times New Roman"/>
          <w:i/>
          <w:spacing w:val="9"/>
          <w:sz w:val="20"/>
          <w:szCs w:val="20"/>
          <w:lang w:val="en-US" w:eastAsia="en-US"/>
        </w:rPr>
        <w:t xml:space="preserve"> </w:t>
      </w:r>
      <w:r w:rsidRPr="000A052B">
        <w:rPr>
          <w:rFonts w:ascii="Times New Roman" w:hAnsi="Times New Roman" w:cs="Times New Roman"/>
          <w:i/>
          <w:sz w:val="20"/>
          <w:szCs w:val="20"/>
          <w:lang w:val="en-US" w:eastAsia="en-US"/>
        </w:rPr>
        <w:t>v</w:t>
      </w:r>
      <w:r w:rsidRPr="000A052B">
        <w:rPr>
          <w:rFonts w:ascii="Times New Roman" w:hAnsi="Times New Roman" w:cs="Times New Roman"/>
          <w:i/>
          <w:spacing w:val="5"/>
          <w:sz w:val="20"/>
          <w:szCs w:val="20"/>
          <w:lang w:val="en-US" w:eastAsia="en-US"/>
        </w:rPr>
        <w:t xml:space="preserve"> </w:t>
      </w:r>
      <w:r w:rsidRPr="000A052B">
        <w:rPr>
          <w:rFonts w:ascii="Times New Roman" w:hAnsi="Times New Roman" w:cs="Times New Roman"/>
          <w:i/>
          <w:sz w:val="20"/>
          <w:szCs w:val="20"/>
          <w:lang w:val="en-US" w:eastAsia="en-US"/>
        </w:rPr>
        <w:t>Parsons</w:t>
      </w:r>
      <w:r w:rsidRPr="000A052B">
        <w:rPr>
          <w:rFonts w:ascii="Times New Roman" w:hAnsi="Times New Roman" w:cs="Times New Roman"/>
          <w:i/>
          <w:spacing w:val="12"/>
          <w:sz w:val="20"/>
          <w:szCs w:val="20"/>
          <w:lang w:val="en-US" w:eastAsia="en-US"/>
        </w:rPr>
        <w:t xml:space="preserve"> </w:t>
      </w:r>
      <w:r w:rsidRPr="000A052B">
        <w:rPr>
          <w:rFonts w:ascii="Times New Roman" w:hAnsi="Times New Roman" w:cs="Times New Roman"/>
          <w:sz w:val="20"/>
          <w:szCs w:val="20"/>
          <w:lang w:val="en-US" w:eastAsia="en-US"/>
        </w:rPr>
        <w:t>[2015]</w:t>
      </w:r>
      <w:r w:rsidRPr="000A052B">
        <w:rPr>
          <w:rFonts w:ascii="Times New Roman" w:hAnsi="Times New Roman" w:cs="Times New Roman"/>
          <w:spacing w:val="7"/>
          <w:sz w:val="20"/>
          <w:szCs w:val="20"/>
          <w:lang w:val="en-US" w:eastAsia="en-US"/>
        </w:rPr>
        <w:t xml:space="preserve"> </w:t>
      </w:r>
      <w:r w:rsidRPr="000A052B">
        <w:rPr>
          <w:rFonts w:ascii="Times New Roman" w:hAnsi="Times New Roman" w:cs="Times New Roman"/>
          <w:sz w:val="20"/>
          <w:szCs w:val="20"/>
          <w:lang w:val="en-US" w:eastAsia="en-US"/>
        </w:rPr>
        <w:t>ZACC</w:t>
      </w:r>
      <w:r w:rsidRPr="000A052B">
        <w:rPr>
          <w:rFonts w:ascii="Times New Roman" w:hAnsi="Times New Roman" w:cs="Times New Roman"/>
          <w:spacing w:val="5"/>
          <w:sz w:val="20"/>
          <w:szCs w:val="20"/>
          <w:lang w:val="en-US" w:eastAsia="en-US"/>
        </w:rPr>
        <w:t xml:space="preserve"> </w:t>
      </w:r>
      <w:r w:rsidRPr="000A052B">
        <w:rPr>
          <w:rFonts w:ascii="Times New Roman" w:hAnsi="Times New Roman" w:cs="Times New Roman"/>
          <w:sz w:val="20"/>
          <w:szCs w:val="20"/>
          <w:lang w:val="en-US" w:eastAsia="en-US"/>
        </w:rPr>
        <w:t>30;</w:t>
      </w:r>
      <w:r w:rsidRPr="000A052B">
        <w:rPr>
          <w:rFonts w:ascii="Times New Roman" w:hAnsi="Times New Roman" w:cs="Times New Roman"/>
          <w:spacing w:val="7"/>
          <w:sz w:val="20"/>
          <w:szCs w:val="20"/>
          <w:lang w:val="en-US" w:eastAsia="en-US"/>
        </w:rPr>
        <w:t xml:space="preserve"> </w:t>
      </w:r>
      <w:r w:rsidRPr="000A052B">
        <w:rPr>
          <w:rFonts w:ascii="Times New Roman" w:hAnsi="Times New Roman" w:cs="Times New Roman"/>
          <w:sz w:val="20"/>
          <w:szCs w:val="20"/>
          <w:lang w:val="en-US" w:eastAsia="en-US"/>
        </w:rPr>
        <w:t>2015</w:t>
      </w:r>
      <w:r w:rsidRPr="000A052B">
        <w:rPr>
          <w:rFonts w:ascii="Times New Roman" w:hAnsi="Times New Roman" w:cs="Times New Roman"/>
          <w:spacing w:val="3"/>
          <w:sz w:val="20"/>
          <w:szCs w:val="20"/>
          <w:lang w:val="en-US" w:eastAsia="en-US"/>
        </w:rPr>
        <w:t xml:space="preserve"> </w:t>
      </w:r>
      <w:r w:rsidRPr="000A052B">
        <w:rPr>
          <w:rFonts w:ascii="Times New Roman" w:hAnsi="Times New Roman" w:cs="Times New Roman"/>
          <w:sz w:val="20"/>
          <w:szCs w:val="20"/>
          <w:lang w:val="en-US" w:eastAsia="en-US"/>
        </w:rPr>
        <w:t>(11)</w:t>
      </w:r>
      <w:r w:rsidRPr="000A052B">
        <w:rPr>
          <w:rFonts w:ascii="Times New Roman" w:hAnsi="Times New Roman" w:cs="Times New Roman"/>
          <w:spacing w:val="7"/>
          <w:sz w:val="20"/>
          <w:szCs w:val="20"/>
          <w:lang w:val="en-US" w:eastAsia="en-US"/>
        </w:rPr>
        <w:t xml:space="preserve"> </w:t>
      </w:r>
      <w:r w:rsidRPr="000A052B">
        <w:rPr>
          <w:rFonts w:ascii="Times New Roman" w:hAnsi="Times New Roman" w:cs="Times New Roman"/>
          <w:sz w:val="20"/>
          <w:szCs w:val="20"/>
          <w:lang w:val="en-US" w:eastAsia="en-US"/>
        </w:rPr>
        <w:t>BCLR</w:t>
      </w:r>
      <w:r w:rsidRPr="000A052B">
        <w:rPr>
          <w:rFonts w:ascii="Times New Roman" w:hAnsi="Times New Roman" w:cs="Times New Roman"/>
          <w:spacing w:val="5"/>
          <w:sz w:val="20"/>
          <w:szCs w:val="20"/>
          <w:lang w:val="en-US" w:eastAsia="en-US"/>
        </w:rPr>
        <w:t xml:space="preserve"> </w:t>
      </w:r>
      <w:r w:rsidRPr="000A052B">
        <w:rPr>
          <w:rFonts w:ascii="Times New Roman" w:hAnsi="Times New Roman" w:cs="Times New Roman"/>
          <w:sz w:val="20"/>
          <w:szCs w:val="20"/>
          <w:lang w:val="en-US" w:eastAsia="en-US"/>
        </w:rPr>
        <w:t>1319</w:t>
      </w:r>
      <w:r w:rsidRPr="000A052B">
        <w:rPr>
          <w:rFonts w:ascii="Times New Roman" w:hAnsi="Times New Roman" w:cs="Times New Roman"/>
          <w:spacing w:val="8"/>
          <w:sz w:val="20"/>
          <w:szCs w:val="20"/>
          <w:lang w:val="en-US" w:eastAsia="en-US"/>
        </w:rPr>
        <w:t xml:space="preserve"> </w:t>
      </w:r>
      <w:r w:rsidRPr="000A052B">
        <w:rPr>
          <w:rFonts w:ascii="Times New Roman" w:hAnsi="Times New Roman" w:cs="Times New Roman"/>
          <w:sz w:val="20"/>
          <w:szCs w:val="20"/>
          <w:lang w:val="en-US" w:eastAsia="en-US"/>
        </w:rPr>
        <w:t>(CC);</w:t>
      </w:r>
      <w:r w:rsidRPr="000A052B">
        <w:rPr>
          <w:rFonts w:ascii="Times New Roman" w:hAnsi="Times New Roman" w:cs="Times New Roman"/>
          <w:spacing w:val="3"/>
          <w:sz w:val="20"/>
          <w:szCs w:val="20"/>
          <w:lang w:val="en-US" w:eastAsia="en-US"/>
        </w:rPr>
        <w:t xml:space="preserve"> </w:t>
      </w:r>
      <w:r w:rsidRPr="000A052B">
        <w:rPr>
          <w:rFonts w:ascii="Times New Roman" w:hAnsi="Times New Roman" w:cs="Times New Roman"/>
          <w:sz w:val="20"/>
          <w:szCs w:val="20"/>
          <w:lang w:val="en-US" w:eastAsia="en-US"/>
        </w:rPr>
        <w:t>2016</w:t>
      </w:r>
      <w:r w:rsidRPr="000A052B">
        <w:rPr>
          <w:rFonts w:ascii="Times New Roman" w:hAnsi="Times New Roman" w:cs="Times New Roman"/>
          <w:spacing w:val="8"/>
          <w:sz w:val="20"/>
          <w:szCs w:val="20"/>
          <w:lang w:val="en-US" w:eastAsia="en-US"/>
        </w:rPr>
        <w:t xml:space="preserve"> </w:t>
      </w:r>
      <w:r w:rsidRPr="000A052B">
        <w:rPr>
          <w:rFonts w:ascii="Times New Roman" w:hAnsi="Times New Roman" w:cs="Times New Roman"/>
          <w:sz w:val="20"/>
          <w:szCs w:val="20"/>
          <w:lang w:val="en-US" w:eastAsia="en-US"/>
        </w:rPr>
        <w:t>(3)</w:t>
      </w:r>
      <w:r w:rsidRPr="000A052B">
        <w:rPr>
          <w:rFonts w:ascii="Times New Roman" w:hAnsi="Times New Roman" w:cs="Times New Roman"/>
          <w:spacing w:val="7"/>
          <w:sz w:val="20"/>
          <w:szCs w:val="20"/>
          <w:lang w:val="en-US" w:eastAsia="en-US"/>
        </w:rPr>
        <w:t xml:space="preserve"> </w:t>
      </w:r>
      <w:r w:rsidRPr="000A052B">
        <w:rPr>
          <w:rFonts w:ascii="Times New Roman" w:hAnsi="Times New Roman" w:cs="Times New Roman"/>
          <w:sz w:val="20"/>
          <w:szCs w:val="20"/>
          <w:lang w:val="en-US" w:eastAsia="en-US"/>
        </w:rPr>
        <w:t>SA</w:t>
      </w:r>
      <w:r w:rsidRPr="000A052B">
        <w:rPr>
          <w:rFonts w:ascii="Times New Roman" w:hAnsi="Times New Roman" w:cs="Times New Roman"/>
          <w:spacing w:val="8"/>
          <w:sz w:val="20"/>
          <w:szCs w:val="20"/>
          <w:lang w:val="en-US" w:eastAsia="en-US"/>
        </w:rPr>
        <w:t xml:space="preserve"> </w:t>
      </w:r>
      <w:r w:rsidRPr="000A052B">
        <w:rPr>
          <w:rFonts w:ascii="Times New Roman" w:hAnsi="Times New Roman" w:cs="Times New Roman"/>
          <w:sz w:val="20"/>
          <w:szCs w:val="20"/>
          <w:lang w:val="en-US" w:eastAsia="en-US"/>
        </w:rPr>
        <w:t>37</w:t>
      </w:r>
      <w:r w:rsidRPr="000A052B">
        <w:rPr>
          <w:rFonts w:ascii="Times New Roman" w:hAnsi="Times New Roman" w:cs="Times New Roman"/>
          <w:spacing w:val="3"/>
          <w:sz w:val="20"/>
          <w:szCs w:val="20"/>
          <w:lang w:val="en-US" w:eastAsia="en-US"/>
        </w:rPr>
        <w:t xml:space="preserve"> </w:t>
      </w:r>
      <w:r w:rsidRPr="000A052B">
        <w:rPr>
          <w:rFonts w:ascii="Times New Roman" w:hAnsi="Times New Roman" w:cs="Times New Roman"/>
          <w:sz w:val="20"/>
          <w:szCs w:val="20"/>
          <w:lang w:val="en-US" w:eastAsia="en-US"/>
        </w:rPr>
        <w:t>(CC)</w:t>
      </w:r>
      <w:r w:rsidRPr="000A052B">
        <w:rPr>
          <w:rFonts w:ascii="Times New Roman" w:hAnsi="Times New Roman" w:cs="Times New Roman"/>
          <w:spacing w:val="7"/>
          <w:sz w:val="20"/>
          <w:szCs w:val="20"/>
          <w:lang w:val="en-US" w:eastAsia="en-US"/>
        </w:rPr>
        <w:t xml:space="preserve"> </w:t>
      </w:r>
      <w:r w:rsidRPr="00CA1766">
        <w:rPr>
          <w:rFonts w:ascii="Times New Roman" w:hAnsi="Times New Roman" w:cs="Times New Roman"/>
          <w:sz w:val="20"/>
          <w:szCs w:val="20"/>
          <w:lang w:val="en-US" w:eastAsia="en-US"/>
        </w:rPr>
        <w:t>para</w:t>
      </w:r>
      <w:r w:rsidRPr="00CA1766">
        <w:rPr>
          <w:rFonts w:ascii="Times New Roman" w:hAnsi="Times New Roman" w:cs="Times New Roman"/>
          <w:spacing w:val="5"/>
          <w:sz w:val="20"/>
          <w:szCs w:val="20"/>
          <w:lang w:val="en-US" w:eastAsia="en-US"/>
        </w:rPr>
        <w:t xml:space="preserve"> </w:t>
      </w:r>
      <w:r w:rsidRPr="00CA1766">
        <w:rPr>
          <w:rFonts w:ascii="Times New Roman" w:hAnsi="Times New Roman" w:cs="Times New Roman"/>
          <w:sz w:val="20"/>
          <w:szCs w:val="20"/>
          <w:lang w:val="en-US" w:eastAsia="en-US"/>
        </w:rPr>
        <w:t>31</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citing</w:t>
      </w:r>
      <w:r w:rsidRPr="00CA1766">
        <w:rPr>
          <w:rFonts w:ascii="Times New Roman" w:hAnsi="Times New Roman" w:cs="Times New Roman"/>
          <w:spacing w:val="8"/>
          <w:sz w:val="20"/>
          <w:szCs w:val="20"/>
          <w:lang w:val="en-US" w:eastAsia="en-US"/>
        </w:rPr>
        <w:t xml:space="preserve"> </w:t>
      </w:r>
      <w:r w:rsidRPr="00CA1766">
        <w:rPr>
          <w:rFonts w:ascii="Times New Roman" w:hAnsi="Times New Roman" w:cs="Times New Roman"/>
          <w:sz w:val="20"/>
          <w:szCs w:val="20"/>
          <w:lang w:val="en-US" w:eastAsia="en-US"/>
        </w:rPr>
        <w:t>with</w:t>
      </w:r>
      <w:r w:rsidRPr="00CA1766">
        <w:rPr>
          <w:rFonts w:ascii="Times New Roman" w:hAnsi="Times New Roman" w:cs="Times New Roman"/>
          <w:spacing w:val="8"/>
          <w:sz w:val="20"/>
          <w:szCs w:val="20"/>
          <w:lang w:val="en-US" w:eastAsia="en-US"/>
        </w:rPr>
        <w:t xml:space="preserve"> </w:t>
      </w:r>
      <w:r w:rsidRPr="00CA1766">
        <w:rPr>
          <w:rFonts w:ascii="Times New Roman" w:hAnsi="Times New Roman" w:cs="Times New Roman"/>
          <w:sz w:val="20"/>
          <w:szCs w:val="20"/>
          <w:lang w:val="en-US" w:eastAsia="en-US"/>
        </w:rPr>
        <w:t>approval</w:t>
      </w:r>
      <w:r w:rsidRPr="00CA1766">
        <w:rPr>
          <w:rFonts w:ascii="Times New Roman" w:hAnsi="Times New Roman" w:cs="Times New Roman"/>
          <w:spacing w:val="-47"/>
          <w:sz w:val="20"/>
          <w:szCs w:val="20"/>
          <w:lang w:val="en-US" w:eastAsia="en-US"/>
        </w:rPr>
        <w:t xml:space="preserve"> </w:t>
      </w:r>
      <w:r w:rsidRPr="00CA1766">
        <w:rPr>
          <w:rFonts w:ascii="Times New Roman" w:hAnsi="Times New Roman" w:cs="Times New Roman"/>
          <w:sz w:val="20"/>
          <w:szCs w:val="20"/>
          <w:lang w:val="en-US" w:eastAsia="en-US"/>
        </w:rPr>
        <w:t>the judgment</w:t>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sz w:val="20"/>
          <w:szCs w:val="20"/>
          <w:lang w:val="en-US" w:eastAsia="en-US"/>
        </w:rPr>
        <w:t>of</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the</w:t>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sz w:val="20"/>
          <w:szCs w:val="20"/>
          <w:lang w:val="en-US" w:eastAsia="en-US"/>
        </w:rPr>
        <w:t>full</w:t>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sz w:val="20"/>
          <w:szCs w:val="20"/>
          <w:lang w:val="en-US" w:eastAsia="en-US"/>
        </w:rPr>
        <w:t>court</w:t>
      </w:r>
      <w:r w:rsidRPr="00CA1766">
        <w:rPr>
          <w:rFonts w:ascii="Times New Roman" w:hAnsi="Times New Roman" w:cs="Times New Roman"/>
          <w:spacing w:val="-2"/>
          <w:sz w:val="20"/>
          <w:szCs w:val="20"/>
          <w:lang w:val="en-US" w:eastAsia="en-US"/>
        </w:rPr>
        <w:t xml:space="preserve"> </w:t>
      </w:r>
      <w:r w:rsidRPr="00CA1766">
        <w:rPr>
          <w:rFonts w:ascii="Times New Roman" w:hAnsi="Times New Roman" w:cs="Times New Roman"/>
          <w:sz w:val="20"/>
          <w:szCs w:val="20"/>
          <w:lang w:val="en-US" w:eastAsia="en-US"/>
        </w:rPr>
        <w:t>in</w:t>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i/>
          <w:sz w:val="20"/>
          <w:szCs w:val="20"/>
          <w:lang w:val="en-US" w:eastAsia="en-US"/>
        </w:rPr>
        <w:t>PL</w:t>
      </w:r>
      <w:r w:rsidRPr="00F62984">
        <w:rPr>
          <w:rFonts w:ascii="Times New Roman" w:hAnsi="Times New Roman" w:cs="Times New Roman"/>
          <w:i/>
          <w:spacing w:val="-3"/>
          <w:sz w:val="20"/>
          <w:szCs w:val="20"/>
          <w:lang w:val="en-US" w:eastAsia="en-US"/>
        </w:rPr>
        <w:t xml:space="preserve"> </w:t>
      </w:r>
      <w:r w:rsidRPr="00F62984">
        <w:rPr>
          <w:rFonts w:ascii="Times New Roman" w:hAnsi="Times New Roman" w:cs="Times New Roman"/>
          <w:i/>
          <w:sz w:val="20"/>
          <w:szCs w:val="20"/>
          <w:lang w:val="en-US" w:eastAsia="en-US"/>
        </w:rPr>
        <w:t>v</w:t>
      </w:r>
      <w:r w:rsidRPr="00F62984">
        <w:rPr>
          <w:rFonts w:ascii="Times New Roman" w:hAnsi="Times New Roman" w:cs="Times New Roman"/>
          <w:i/>
          <w:spacing w:val="1"/>
          <w:sz w:val="20"/>
          <w:szCs w:val="20"/>
          <w:lang w:val="en-US" w:eastAsia="en-US"/>
        </w:rPr>
        <w:t xml:space="preserve"> </w:t>
      </w:r>
      <w:r w:rsidRPr="00F62984">
        <w:rPr>
          <w:rFonts w:ascii="Times New Roman" w:hAnsi="Times New Roman" w:cs="Times New Roman"/>
          <w:i/>
          <w:sz w:val="20"/>
          <w:szCs w:val="20"/>
          <w:lang w:val="en-US" w:eastAsia="en-US"/>
        </w:rPr>
        <w:t>YL</w:t>
      </w:r>
      <w:r w:rsidRPr="00F62984">
        <w:rPr>
          <w:rFonts w:ascii="Times New Roman" w:hAnsi="Times New Roman" w:cs="Times New Roman"/>
          <w:i/>
          <w:spacing w:val="-1"/>
          <w:sz w:val="20"/>
          <w:szCs w:val="20"/>
          <w:lang w:val="en-US" w:eastAsia="en-US"/>
        </w:rPr>
        <w:t xml:space="preserve"> </w:t>
      </w:r>
      <w:r w:rsidRPr="00F62984">
        <w:rPr>
          <w:rFonts w:ascii="Times New Roman" w:hAnsi="Times New Roman" w:cs="Times New Roman"/>
          <w:sz w:val="20"/>
          <w:szCs w:val="20"/>
          <w:lang w:val="en-US" w:eastAsia="en-US"/>
        </w:rPr>
        <w:t>2013</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[2013]</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4</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All</w:t>
      </w:r>
      <w:r w:rsidRPr="00F62984">
        <w:rPr>
          <w:rFonts w:ascii="Times New Roman" w:hAnsi="Times New Roman" w:cs="Times New Roman"/>
          <w:spacing w:val="-2"/>
          <w:sz w:val="20"/>
          <w:szCs w:val="20"/>
          <w:lang w:val="en-US" w:eastAsia="en-US"/>
        </w:rPr>
        <w:t xml:space="preserve"> </w:t>
      </w:r>
      <w:r w:rsidRPr="00B774B1">
        <w:rPr>
          <w:rFonts w:ascii="Times New Roman" w:hAnsi="Times New Roman" w:cs="Times New Roman"/>
          <w:sz w:val="20"/>
          <w:szCs w:val="20"/>
          <w:lang w:val="en-US" w:eastAsia="en-US"/>
        </w:rPr>
        <w:t>SA</w:t>
      </w:r>
      <w:r w:rsidRPr="00B774B1">
        <w:rPr>
          <w:rFonts w:ascii="Times New Roman" w:hAnsi="Times New Roman" w:cs="Times New Roman"/>
          <w:spacing w:val="5"/>
          <w:sz w:val="20"/>
          <w:szCs w:val="20"/>
          <w:lang w:val="en-US" w:eastAsia="en-US"/>
        </w:rPr>
        <w:t xml:space="preserve"> </w:t>
      </w:r>
      <w:r w:rsidRPr="00B774B1">
        <w:rPr>
          <w:rFonts w:ascii="Times New Roman" w:hAnsi="Times New Roman" w:cs="Times New Roman"/>
          <w:sz w:val="20"/>
          <w:szCs w:val="20"/>
          <w:lang w:val="en-US" w:eastAsia="en-US"/>
        </w:rPr>
        <w:t>41</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(ECG);</w:t>
      </w:r>
      <w:r w:rsidRPr="00B774B1">
        <w:rPr>
          <w:rFonts w:ascii="Times New Roman" w:hAnsi="Times New Roman" w:cs="Times New Roman"/>
          <w:spacing w:val="-1"/>
          <w:sz w:val="20"/>
          <w:szCs w:val="20"/>
          <w:lang w:val="en-US" w:eastAsia="en-US"/>
        </w:rPr>
        <w:t xml:space="preserve"> </w:t>
      </w:r>
      <w:r>
        <w:rPr>
          <w:rFonts w:ascii="Times New Roman" w:hAnsi="Times New Roman" w:cs="Times New Roman"/>
          <w:spacing w:val="-1"/>
          <w:sz w:val="20"/>
          <w:szCs w:val="20"/>
          <w:lang w:val="en-US" w:eastAsia="en-US"/>
        </w:rPr>
        <w:t xml:space="preserve">2013 </w:t>
      </w:r>
      <w:r w:rsidRPr="00B774B1">
        <w:rPr>
          <w:rFonts w:ascii="Times New Roman" w:hAnsi="Times New Roman" w:cs="Times New Roman"/>
          <w:sz w:val="20"/>
          <w:szCs w:val="20"/>
          <w:lang w:val="en-US" w:eastAsia="en-US"/>
        </w:rPr>
        <w:t>(6)</w:t>
      </w:r>
      <w:r w:rsidRPr="00B774B1">
        <w:rPr>
          <w:rFonts w:ascii="Times New Roman" w:hAnsi="Times New Roman" w:cs="Times New Roman"/>
          <w:spacing w:val="2"/>
          <w:sz w:val="20"/>
          <w:szCs w:val="20"/>
          <w:lang w:val="en-US" w:eastAsia="en-US"/>
        </w:rPr>
        <w:t xml:space="preserve"> </w:t>
      </w:r>
      <w:r w:rsidRPr="00A07881">
        <w:rPr>
          <w:rFonts w:ascii="Times New Roman" w:hAnsi="Times New Roman" w:cs="Times New Roman"/>
          <w:sz w:val="20"/>
          <w:szCs w:val="20"/>
          <w:lang w:val="en-US" w:eastAsia="en-US"/>
        </w:rPr>
        <w:t>SA 28 (ECG).</w:t>
      </w:r>
    </w:p>
  </w:footnote>
  <w:footnote w:id="15">
    <w:p w14:paraId="17156BA6" w14:textId="71F66FB6" w:rsidR="00AB2A30" w:rsidRPr="00DB25F4" w:rsidRDefault="00AB2A30" w:rsidP="0054457E">
      <w:pPr>
        <w:rPr>
          <w:rFonts w:ascii="Times New Roman" w:hAnsi="Times New Roman" w:cs="Times New Roman"/>
          <w:sz w:val="20"/>
          <w:szCs w:val="20"/>
        </w:rPr>
      </w:pPr>
      <w:r w:rsidRPr="00DB25F4">
        <w:rPr>
          <w:rStyle w:val="FootnoteReference"/>
          <w:rFonts w:ascii="Times New Roman" w:hAnsi="Times New Roman"/>
          <w:sz w:val="20"/>
          <w:szCs w:val="20"/>
        </w:rPr>
        <w:footnoteRef/>
      </w:r>
      <w:r w:rsidRPr="00DB25F4">
        <w:rPr>
          <w:rFonts w:ascii="Times New Roman" w:hAnsi="Times New Roman" w:cs="Times New Roman"/>
          <w:sz w:val="20"/>
          <w:szCs w:val="20"/>
        </w:rPr>
        <w:t xml:space="preserve"> </w:t>
      </w:r>
      <w:r w:rsidRPr="00DB25F4">
        <w:rPr>
          <w:rFonts w:ascii="Times New Roman" w:hAnsi="Times New Roman" w:cs="Times New Roman"/>
          <w:i/>
          <w:sz w:val="20"/>
          <w:szCs w:val="20"/>
          <w:lang w:val="en-US" w:eastAsia="en-US"/>
        </w:rPr>
        <w:t>Myathaza</w:t>
      </w:r>
      <w:r w:rsidRPr="00DB25F4">
        <w:rPr>
          <w:rFonts w:ascii="Times New Roman" w:hAnsi="Times New Roman" w:cs="Times New Roman"/>
          <w:i/>
          <w:spacing w:val="9"/>
          <w:sz w:val="20"/>
          <w:szCs w:val="20"/>
          <w:lang w:val="en-US" w:eastAsia="en-US"/>
        </w:rPr>
        <w:t xml:space="preserve"> </w:t>
      </w:r>
      <w:r w:rsidRPr="00DB25F4">
        <w:rPr>
          <w:rFonts w:ascii="Times New Roman" w:hAnsi="Times New Roman" w:cs="Times New Roman"/>
          <w:i/>
          <w:sz w:val="20"/>
          <w:szCs w:val="20"/>
          <w:lang w:val="en-US" w:eastAsia="en-US"/>
        </w:rPr>
        <w:t>v</w:t>
      </w:r>
      <w:r w:rsidRPr="00DB25F4">
        <w:rPr>
          <w:rFonts w:ascii="Times New Roman" w:hAnsi="Times New Roman" w:cs="Times New Roman"/>
          <w:i/>
          <w:spacing w:val="10"/>
          <w:sz w:val="20"/>
          <w:szCs w:val="20"/>
          <w:lang w:val="en-US" w:eastAsia="en-US"/>
        </w:rPr>
        <w:t xml:space="preserve"> </w:t>
      </w:r>
      <w:r w:rsidRPr="00DB25F4">
        <w:rPr>
          <w:rFonts w:ascii="Times New Roman" w:hAnsi="Times New Roman" w:cs="Times New Roman"/>
          <w:i/>
          <w:sz w:val="20"/>
          <w:szCs w:val="20"/>
          <w:lang w:val="en-US" w:eastAsia="en-US"/>
        </w:rPr>
        <w:t>Johannesburg</w:t>
      </w:r>
      <w:r w:rsidRPr="00DB25F4">
        <w:rPr>
          <w:rFonts w:ascii="Times New Roman" w:hAnsi="Times New Roman" w:cs="Times New Roman"/>
          <w:i/>
          <w:spacing w:val="9"/>
          <w:sz w:val="20"/>
          <w:szCs w:val="20"/>
          <w:lang w:val="en-US" w:eastAsia="en-US"/>
        </w:rPr>
        <w:t xml:space="preserve"> </w:t>
      </w:r>
      <w:r w:rsidRPr="00DB25F4">
        <w:rPr>
          <w:rFonts w:ascii="Times New Roman" w:hAnsi="Times New Roman" w:cs="Times New Roman"/>
          <w:i/>
          <w:sz w:val="20"/>
          <w:szCs w:val="20"/>
          <w:lang w:val="en-US" w:eastAsia="en-US"/>
        </w:rPr>
        <w:t>Metropolitan</w:t>
      </w:r>
      <w:r w:rsidRPr="00DB25F4">
        <w:rPr>
          <w:rFonts w:ascii="Times New Roman" w:hAnsi="Times New Roman" w:cs="Times New Roman"/>
          <w:i/>
          <w:spacing w:val="8"/>
          <w:sz w:val="20"/>
          <w:szCs w:val="20"/>
          <w:lang w:val="en-US" w:eastAsia="en-US"/>
        </w:rPr>
        <w:t xml:space="preserve"> </w:t>
      </w:r>
      <w:r w:rsidRPr="00DB25F4">
        <w:rPr>
          <w:rFonts w:ascii="Times New Roman" w:hAnsi="Times New Roman" w:cs="Times New Roman"/>
          <w:i/>
          <w:sz w:val="20"/>
          <w:szCs w:val="20"/>
          <w:lang w:val="en-US" w:eastAsia="en-US"/>
        </w:rPr>
        <w:t>Bus</w:t>
      </w:r>
      <w:r w:rsidRPr="00DB25F4">
        <w:rPr>
          <w:rFonts w:ascii="Times New Roman" w:hAnsi="Times New Roman" w:cs="Times New Roman"/>
          <w:i/>
          <w:spacing w:val="11"/>
          <w:sz w:val="20"/>
          <w:szCs w:val="20"/>
          <w:lang w:val="en-US" w:eastAsia="en-US"/>
        </w:rPr>
        <w:t xml:space="preserve"> </w:t>
      </w:r>
      <w:r w:rsidRPr="00DB25F4">
        <w:rPr>
          <w:rFonts w:ascii="Times New Roman" w:hAnsi="Times New Roman" w:cs="Times New Roman"/>
          <w:i/>
          <w:sz w:val="20"/>
          <w:szCs w:val="20"/>
          <w:lang w:val="en-US" w:eastAsia="en-US"/>
        </w:rPr>
        <w:t>Services</w:t>
      </w:r>
      <w:r w:rsidRPr="00DB25F4">
        <w:rPr>
          <w:rFonts w:ascii="Times New Roman" w:hAnsi="Times New Roman" w:cs="Times New Roman"/>
          <w:i/>
          <w:spacing w:val="11"/>
          <w:sz w:val="20"/>
          <w:szCs w:val="20"/>
          <w:lang w:val="en-US" w:eastAsia="en-US"/>
        </w:rPr>
        <w:t xml:space="preserve"> </w:t>
      </w:r>
      <w:r w:rsidRPr="00DB25F4">
        <w:rPr>
          <w:rFonts w:ascii="Times New Roman" w:hAnsi="Times New Roman" w:cs="Times New Roman"/>
          <w:i/>
          <w:sz w:val="20"/>
          <w:szCs w:val="20"/>
          <w:lang w:val="en-US" w:eastAsia="en-US"/>
        </w:rPr>
        <w:t>(SOC)</w:t>
      </w:r>
      <w:r w:rsidRPr="00DB25F4">
        <w:rPr>
          <w:rFonts w:ascii="Times New Roman" w:hAnsi="Times New Roman" w:cs="Times New Roman"/>
          <w:i/>
          <w:spacing w:val="8"/>
          <w:sz w:val="20"/>
          <w:szCs w:val="20"/>
          <w:lang w:val="en-US" w:eastAsia="en-US"/>
        </w:rPr>
        <w:t xml:space="preserve"> </w:t>
      </w:r>
      <w:r w:rsidRPr="00DB25F4">
        <w:rPr>
          <w:rFonts w:ascii="Times New Roman" w:hAnsi="Times New Roman" w:cs="Times New Roman"/>
          <w:i/>
          <w:sz w:val="20"/>
          <w:szCs w:val="20"/>
          <w:lang w:val="en-US" w:eastAsia="en-US"/>
        </w:rPr>
        <w:t>Limited</w:t>
      </w:r>
      <w:r w:rsidRPr="00DB25F4">
        <w:rPr>
          <w:rFonts w:ascii="Times New Roman" w:hAnsi="Times New Roman" w:cs="Times New Roman"/>
          <w:i/>
          <w:spacing w:val="8"/>
          <w:sz w:val="20"/>
          <w:szCs w:val="20"/>
          <w:lang w:val="en-US" w:eastAsia="en-US"/>
        </w:rPr>
        <w:t xml:space="preserve"> </w:t>
      </w:r>
      <w:r w:rsidRPr="00DB25F4">
        <w:rPr>
          <w:rFonts w:ascii="Times New Roman" w:hAnsi="Times New Roman" w:cs="Times New Roman"/>
          <w:i/>
          <w:sz w:val="20"/>
          <w:szCs w:val="20"/>
          <w:lang w:val="en-US" w:eastAsia="en-US"/>
        </w:rPr>
        <w:t>t/a</w:t>
      </w:r>
      <w:r w:rsidRPr="00DB25F4">
        <w:rPr>
          <w:rFonts w:ascii="Times New Roman" w:hAnsi="Times New Roman" w:cs="Times New Roman"/>
          <w:i/>
          <w:spacing w:val="23"/>
          <w:sz w:val="20"/>
          <w:szCs w:val="20"/>
          <w:lang w:val="en-US" w:eastAsia="en-US"/>
        </w:rPr>
        <w:t xml:space="preserve"> </w:t>
      </w:r>
      <w:r w:rsidRPr="00DB25F4">
        <w:rPr>
          <w:rFonts w:ascii="Times New Roman" w:hAnsi="Times New Roman" w:cs="Times New Roman"/>
          <w:i/>
          <w:sz w:val="20"/>
          <w:szCs w:val="20"/>
          <w:lang w:val="en-US" w:eastAsia="en-US"/>
        </w:rPr>
        <w:t>Metrobus</w:t>
      </w:r>
      <w:r w:rsidRPr="00DB25F4">
        <w:rPr>
          <w:rFonts w:ascii="Times New Roman" w:hAnsi="Times New Roman" w:cs="Times New Roman"/>
          <w:i/>
          <w:spacing w:val="11"/>
          <w:sz w:val="20"/>
          <w:szCs w:val="20"/>
          <w:lang w:val="en-US" w:eastAsia="en-US"/>
        </w:rPr>
        <w:t xml:space="preserve"> </w:t>
      </w:r>
      <w:r w:rsidRPr="00DB25F4">
        <w:rPr>
          <w:rFonts w:ascii="Times New Roman" w:hAnsi="Times New Roman" w:cs="Times New Roman"/>
          <w:i/>
          <w:sz w:val="20"/>
          <w:szCs w:val="20"/>
          <w:lang w:val="en-US" w:eastAsia="en-US"/>
        </w:rPr>
        <w:t>and</w:t>
      </w:r>
      <w:r w:rsidRPr="00DB25F4">
        <w:rPr>
          <w:rFonts w:ascii="Times New Roman" w:hAnsi="Times New Roman" w:cs="Times New Roman"/>
          <w:i/>
          <w:spacing w:val="9"/>
          <w:sz w:val="20"/>
          <w:szCs w:val="20"/>
          <w:lang w:val="en-US" w:eastAsia="en-US"/>
        </w:rPr>
        <w:t xml:space="preserve"> </w:t>
      </w:r>
      <w:r w:rsidRPr="00DB25F4">
        <w:rPr>
          <w:rFonts w:ascii="Times New Roman" w:hAnsi="Times New Roman" w:cs="Times New Roman"/>
          <w:i/>
          <w:sz w:val="20"/>
          <w:szCs w:val="20"/>
          <w:lang w:val="en-US" w:eastAsia="en-US"/>
        </w:rPr>
        <w:t>Others</w:t>
      </w:r>
      <w:r w:rsidRPr="00DB25F4">
        <w:rPr>
          <w:rFonts w:ascii="Times New Roman" w:hAnsi="Times New Roman" w:cs="Times New Roman"/>
          <w:i/>
          <w:spacing w:val="14"/>
          <w:sz w:val="20"/>
          <w:szCs w:val="20"/>
          <w:lang w:val="en-US" w:eastAsia="en-US"/>
        </w:rPr>
        <w:t xml:space="preserve"> </w:t>
      </w:r>
      <w:r w:rsidRPr="00DB25F4">
        <w:rPr>
          <w:rFonts w:ascii="Times New Roman" w:hAnsi="Times New Roman" w:cs="Times New Roman"/>
          <w:sz w:val="20"/>
          <w:szCs w:val="20"/>
          <w:lang w:val="en-US" w:eastAsia="en-US"/>
        </w:rPr>
        <w:t>[2016]</w:t>
      </w:r>
      <w:r w:rsidRPr="00DB25F4">
        <w:rPr>
          <w:rFonts w:ascii="Times New Roman" w:hAnsi="Times New Roman" w:cs="Times New Roman"/>
          <w:spacing w:val="7"/>
          <w:sz w:val="20"/>
          <w:szCs w:val="20"/>
          <w:lang w:val="en-US" w:eastAsia="en-US"/>
        </w:rPr>
        <w:t xml:space="preserve"> </w:t>
      </w:r>
      <w:r w:rsidRPr="00DB25F4">
        <w:rPr>
          <w:rFonts w:ascii="Times New Roman" w:hAnsi="Times New Roman" w:cs="Times New Roman"/>
          <w:sz w:val="20"/>
          <w:szCs w:val="20"/>
          <w:lang w:val="en-US" w:eastAsia="en-US"/>
        </w:rPr>
        <w:t>ZACC</w:t>
      </w:r>
      <w:r w:rsidRPr="00DB25F4">
        <w:rPr>
          <w:rFonts w:ascii="Times New Roman" w:hAnsi="Times New Roman" w:cs="Times New Roman"/>
          <w:spacing w:val="11"/>
          <w:sz w:val="20"/>
          <w:szCs w:val="20"/>
          <w:lang w:val="en-US" w:eastAsia="en-US"/>
        </w:rPr>
        <w:t xml:space="preserve"> </w:t>
      </w:r>
      <w:r w:rsidRPr="00DB25F4">
        <w:rPr>
          <w:rFonts w:ascii="Times New Roman" w:hAnsi="Times New Roman" w:cs="Times New Roman"/>
          <w:sz w:val="20"/>
          <w:szCs w:val="20"/>
          <w:lang w:val="en-US" w:eastAsia="en-US"/>
        </w:rPr>
        <w:t>49;</w:t>
      </w:r>
      <w:r w:rsidRPr="00DB25F4">
        <w:rPr>
          <w:rFonts w:ascii="Times New Roman" w:hAnsi="Times New Roman" w:cs="Times New Roman"/>
          <w:spacing w:val="-47"/>
          <w:sz w:val="20"/>
          <w:szCs w:val="20"/>
          <w:lang w:val="en-US" w:eastAsia="en-US"/>
        </w:rPr>
        <w:t xml:space="preserve"> </w:t>
      </w:r>
      <w:r w:rsidRPr="00DB25F4">
        <w:rPr>
          <w:rFonts w:ascii="Times New Roman" w:hAnsi="Times New Roman" w:cs="Times New Roman"/>
          <w:sz w:val="20"/>
          <w:szCs w:val="20"/>
          <w:lang w:val="en-US" w:eastAsia="en-US"/>
        </w:rPr>
        <w:t>2017</w:t>
      </w:r>
      <w:r w:rsidRPr="00DB25F4">
        <w:rPr>
          <w:rFonts w:ascii="Times New Roman" w:hAnsi="Times New Roman" w:cs="Times New Roman"/>
          <w:spacing w:val="-1"/>
          <w:sz w:val="20"/>
          <w:szCs w:val="20"/>
          <w:lang w:val="en-US" w:eastAsia="en-US"/>
        </w:rPr>
        <w:t xml:space="preserve"> </w:t>
      </w:r>
      <w:r w:rsidRPr="00DB25F4">
        <w:rPr>
          <w:rFonts w:ascii="Times New Roman" w:hAnsi="Times New Roman" w:cs="Times New Roman"/>
          <w:sz w:val="20"/>
          <w:szCs w:val="20"/>
          <w:lang w:val="en-US" w:eastAsia="en-US"/>
        </w:rPr>
        <w:t>(4)</w:t>
      </w:r>
      <w:r w:rsidRPr="00DB25F4">
        <w:rPr>
          <w:rFonts w:ascii="Times New Roman" w:hAnsi="Times New Roman" w:cs="Times New Roman"/>
          <w:spacing w:val="-2"/>
          <w:sz w:val="20"/>
          <w:szCs w:val="20"/>
          <w:lang w:val="en-US" w:eastAsia="en-US"/>
        </w:rPr>
        <w:t xml:space="preserve"> </w:t>
      </w:r>
      <w:r w:rsidRPr="00DB25F4">
        <w:rPr>
          <w:rFonts w:ascii="Times New Roman" w:hAnsi="Times New Roman" w:cs="Times New Roman"/>
          <w:sz w:val="20"/>
          <w:szCs w:val="20"/>
          <w:lang w:val="en-US" w:eastAsia="en-US"/>
        </w:rPr>
        <w:t>BCLR</w:t>
      </w:r>
      <w:r w:rsidRPr="00DB25F4">
        <w:rPr>
          <w:rFonts w:ascii="Times New Roman" w:hAnsi="Times New Roman" w:cs="Times New Roman"/>
          <w:spacing w:val="1"/>
          <w:sz w:val="20"/>
          <w:szCs w:val="20"/>
          <w:lang w:val="en-US" w:eastAsia="en-US"/>
        </w:rPr>
        <w:t xml:space="preserve"> </w:t>
      </w:r>
      <w:r w:rsidRPr="00DB25F4">
        <w:rPr>
          <w:rFonts w:ascii="Times New Roman" w:hAnsi="Times New Roman" w:cs="Times New Roman"/>
          <w:sz w:val="20"/>
          <w:szCs w:val="20"/>
          <w:lang w:val="en-US" w:eastAsia="en-US"/>
        </w:rPr>
        <w:t>473 (CC);</w:t>
      </w:r>
      <w:r w:rsidRPr="00DB25F4">
        <w:rPr>
          <w:rFonts w:ascii="Times New Roman" w:hAnsi="Times New Roman" w:cs="Times New Roman"/>
          <w:spacing w:val="-1"/>
          <w:sz w:val="20"/>
          <w:szCs w:val="20"/>
          <w:lang w:val="en-US" w:eastAsia="en-US"/>
        </w:rPr>
        <w:t xml:space="preserve"> </w:t>
      </w:r>
      <w:r w:rsidRPr="00DB25F4">
        <w:rPr>
          <w:rFonts w:ascii="Times New Roman" w:hAnsi="Times New Roman" w:cs="Times New Roman"/>
          <w:sz w:val="20"/>
          <w:szCs w:val="20"/>
          <w:lang w:val="en-US" w:eastAsia="en-US"/>
        </w:rPr>
        <w:t>2018 (1)</w:t>
      </w:r>
      <w:r w:rsidRPr="00DB25F4">
        <w:rPr>
          <w:rFonts w:ascii="Times New Roman" w:hAnsi="Times New Roman" w:cs="Times New Roman"/>
          <w:spacing w:val="-2"/>
          <w:sz w:val="20"/>
          <w:szCs w:val="20"/>
          <w:lang w:val="en-US" w:eastAsia="en-US"/>
        </w:rPr>
        <w:t xml:space="preserve"> </w:t>
      </w:r>
      <w:r w:rsidRPr="00DB25F4">
        <w:rPr>
          <w:rFonts w:ascii="Times New Roman" w:hAnsi="Times New Roman" w:cs="Times New Roman"/>
          <w:sz w:val="20"/>
          <w:szCs w:val="20"/>
          <w:lang w:val="en-US" w:eastAsia="en-US"/>
        </w:rPr>
        <w:t>SA 38 (CC)</w:t>
      </w:r>
      <w:r w:rsidRPr="00DB25F4">
        <w:rPr>
          <w:rFonts w:ascii="Times New Roman" w:hAnsi="Times New Roman" w:cs="Times New Roman"/>
          <w:spacing w:val="-2"/>
          <w:sz w:val="20"/>
          <w:szCs w:val="20"/>
          <w:lang w:val="en-US" w:eastAsia="en-US"/>
        </w:rPr>
        <w:t xml:space="preserve"> </w:t>
      </w:r>
      <w:r w:rsidRPr="00DB25F4">
        <w:rPr>
          <w:rFonts w:ascii="Times New Roman" w:hAnsi="Times New Roman" w:cs="Times New Roman"/>
          <w:sz w:val="20"/>
          <w:szCs w:val="20"/>
          <w:lang w:val="en-US" w:eastAsia="en-US"/>
        </w:rPr>
        <w:t>para 44.</w:t>
      </w:r>
    </w:p>
  </w:footnote>
  <w:footnote w:id="16">
    <w:p w14:paraId="00682BD9" w14:textId="23740A2F" w:rsidR="00AB2A30" w:rsidRPr="00CA1766" w:rsidRDefault="00AB2A30" w:rsidP="0054457E">
      <w:r w:rsidRPr="00DB25F4">
        <w:rPr>
          <w:rStyle w:val="FootnoteReference"/>
          <w:rFonts w:ascii="Times New Roman" w:hAnsi="Times New Roman"/>
          <w:sz w:val="20"/>
          <w:szCs w:val="20"/>
        </w:rPr>
        <w:footnoteRef/>
      </w:r>
      <w:r w:rsidRPr="00DB25F4">
        <w:rPr>
          <w:rFonts w:ascii="Times New Roman" w:hAnsi="Times New Roman" w:cs="Times New Roman"/>
          <w:sz w:val="20"/>
          <w:szCs w:val="20"/>
        </w:rPr>
        <w:t xml:space="preserve"> </w:t>
      </w:r>
      <w:r w:rsidRPr="00CA1766">
        <w:rPr>
          <w:rFonts w:ascii="Times New Roman" w:hAnsi="Times New Roman" w:cs="Times New Roman"/>
          <w:i/>
          <w:sz w:val="20"/>
          <w:szCs w:val="20"/>
          <w:lang w:val="en-US" w:eastAsia="en-US"/>
        </w:rPr>
        <w:t>Reid</w:t>
      </w:r>
      <w:r w:rsidRPr="00CA1766">
        <w:rPr>
          <w:rFonts w:ascii="Times New Roman" w:hAnsi="Times New Roman" w:cs="Times New Roman"/>
          <w:i/>
          <w:spacing w:val="-2"/>
          <w:sz w:val="20"/>
          <w:szCs w:val="20"/>
          <w:lang w:val="en-US" w:eastAsia="en-US"/>
        </w:rPr>
        <w:t xml:space="preserve"> </w:t>
      </w:r>
      <w:r w:rsidRPr="00CA1766">
        <w:rPr>
          <w:rFonts w:ascii="Times New Roman" w:hAnsi="Times New Roman" w:cs="Times New Roman"/>
          <w:i/>
          <w:sz w:val="20"/>
          <w:szCs w:val="20"/>
          <w:lang w:val="en-US" w:eastAsia="en-US"/>
        </w:rPr>
        <w:t>v Reid</w:t>
      </w:r>
      <w:r w:rsidRPr="00CA1766">
        <w:rPr>
          <w:rFonts w:ascii="Times New Roman" w:hAnsi="Times New Roman" w:cs="Times New Roman"/>
          <w:i/>
          <w:spacing w:val="-1"/>
          <w:sz w:val="20"/>
          <w:szCs w:val="20"/>
          <w:lang w:val="en-US" w:eastAsia="en-US"/>
        </w:rPr>
        <w:t xml:space="preserve"> </w:t>
      </w:r>
      <w:r w:rsidRPr="00CA1766">
        <w:rPr>
          <w:rFonts w:ascii="Times New Roman" w:hAnsi="Times New Roman" w:cs="Times New Roman"/>
          <w:sz w:val="20"/>
          <w:szCs w:val="20"/>
          <w:lang w:val="en-US" w:eastAsia="en-US"/>
        </w:rPr>
        <w:t>[1992]</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3</w:t>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sz w:val="20"/>
          <w:szCs w:val="20"/>
          <w:lang w:val="en-US" w:eastAsia="en-US"/>
        </w:rPr>
        <w:t>All</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SA</w:t>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sz w:val="20"/>
          <w:szCs w:val="20"/>
          <w:lang w:val="en-US" w:eastAsia="en-US"/>
        </w:rPr>
        <w:t>354</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(E);</w:t>
      </w:r>
      <w:r w:rsidRPr="00CA1766">
        <w:rPr>
          <w:rFonts w:ascii="Times New Roman" w:hAnsi="Times New Roman" w:cs="Times New Roman"/>
          <w:spacing w:val="-2"/>
          <w:sz w:val="20"/>
          <w:szCs w:val="20"/>
          <w:lang w:val="en-US" w:eastAsia="en-US"/>
        </w:rPr>
        <w:t xml:space="preserve"> </w:t>
      </w:r>
      <w:r w:rsidRPr="00CA1766">
        <w:rPr>
          <w:rFonts w:ascii="Times New Roman" w:hAnsi="Times New Roman" w:cs="Times New Roman"/>
          <w:sz w:val="20"/>
          <w:szCs w:val="20"/>
          <w:lang w:val="en-US" w:eastAsia="en-US"/>
        </w:rPr>
        <w:t>1992</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(1)</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SA</w:t>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sz w:val="20"/>
          <w:szCs w:val="20"/>
          <w:lang w:val="en-US" w:eastAsia="en-US"/>
        </w:rPr>
        <w:t>443</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(E)</w:t>
      </w:r>
      <w:r w:rsidRPr="00CA1766">
        <w:rPr>
          <w:rFonts w:ascii="Times New Roman" w:hAnsi="Times New Roman" w:cs="Times New Roman"/>
          <w:spacing w:val="-3"/>
          <w:sz w:val="20"/>
          <w:szCs w:val="20"/>
          <w:lang w:val="en-US" w:eastAsia="en-US"/>
        </w:rPr>
        <w:t xml:space="preserve"> </w:t>
      </w:r>
      <w:r w:rsidRPr="00CA1766">
        <w:rPr>
          <w:rFonts w:ascii="Times New Roman" w:hAnsi="Times New Roman" w:cs="Times New Roman"/>
          <w:sz w:val="20"/>
          <w:szCs w:val="20"/>
          <w:lang w:val="en-US" w:eastAsia="en-US"/>
        </w:rPr>
        <w:t>at</w:t>
      </w:r>
      <w:r w:rsidRPr="00CA1766">
        <w:rPr>
          <w:rFonts w:ascii="Times New Roman" w:hAnsi="Times New Roman" w:cs="Times New Roman"/>
          <w:spacing w:val="-2"/>
          <w:sz w:val="20"/>
          <w:szCs w:val="20"/>
          <w:lang w:val="en-US" w:eastAsia="en-US"/>
        </w:rPr>
        <w:t xml:space="preserve"> </w:t>
      </w:r>
      <w:r w:rsidRPr="00CA1766">
        <w:rPr>
          <w:rFonts w:ascii="Times New Roman" w:hAnsi="Times New Roman" w:cs="Times New Roman"/>
          <w:sz w:val="20"/>
          <w:szCs w:val="20"/>
          <w:lang w:val="en-US" w:eastAsia="en-US"/>
        </w:rPr>
        <w:t>447B.</w:t>
      </w:r>
    </w:p>
  </w:footnote>
  <w:footnote w:id="17">
    <w:p w14:paraId="6F289F72" w14:textId="6CC5E8BC" w:rsidR="00AB2A30" w:rsidRPr="00CA1766" w:rsidRDefault="00AB2A30" w:rsidP="0054457E">
      <w:pPr>
        <w:rPr>
          <w:rFonts w:ascii="Times New Roman" w:hAnsi="Times New Roman" w:cs="Times New Roman"/>
          <w:sz w:val="20"/>
          <w:szCs w:val="20"/>
          <w:lang w:val="en-US" w:eastAsia="en-US"/>
        </w:rPr>
      </w:pPr>
      <w:r w:rsidRPr="00CA1766">
        <w:rPr>
          <w:rStyle w:val="FootnoteReference"/>
          <w:rFonts w:ascii="Times New Roman" w:hAnsi="Times New Roman"/>
          <w:sz w:val="20"/>
          <w:szCs w:val="20"/>
        </w:rPr>
        <w:footnoteRef/>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sz w:val="20"/>
          <w:szCs w:val="20"/>
          <w:lang w:val="en-US" w:eastAsia="en-US"/>
        </w:rPr>
        <w:t>Section 24</w:t>
      </w:r>
      <w:r w:rsidRPr="00CA1766">
        <w:rPr>
          <w:rFonts w:ascii="Times New Roman" w:hAnsi="Times New Roman" w:cs="Times New Roman"/>
          <w:spacing w:val="-1"/>
          <w:sz w:val="20"/>
          <w:szCs w:val="20"/>
          <w:lang w:val="en-US" w:eastAsia="en-US"/>
        </w:rPr>
        <w:t xml:space="preserve"> </w:t>
      </w:r>
      <w:r w:rsidRPr="00CA1766">
        <w:rPr>
          <w:rFonts w:ascii="Times New Roman" w:hAnsi="Times New Roman" w:cs="Times New Roman"/>
          <w:sz w:val="20"/>
          <w:szCs w:val="20"/>
          <w:lang w:val="en-US" w:eastAsia="en-US"/>
        </w:rPr>
        <w:t>provides:</w:t>
      </w:r>
    </w:p>
    <w:p w14:paraId="0479D493" w14:textId="77777777" w:rsidR="00AB2A30" w:rsidRPr="00F62984" w:rsidRDefault="00AB2A30" w:rsidP="0054457E">
      <w:pPr>
        <w:widowControl w:val="0"/>
        <w:autoSpaceDE w:val="0"/>
        <w:autoSpaceDN w:val="0"/>
        <w:rPr>
          <w:rFonts w:ascii="Times New Roman" w:hAnsi="Times New Roman" w:cs="Times New Roman"/>
          <w:b/>
          <w:sz w:val="20"/>
          <w:szCs w:val="20"/>
          <w:lang w:val="en-US" w:eastAsia="en-US"/>
        </w:rPr>
      </w:pPr>
      <w:r w:rsidRPr="00CA1766">
        <w:rPr>
          <w:rFonts w:ascii="Times New Roman" w:hAnsi="Times New Roman" w:cs="Times New Roman"/>
          <w:b/>
          <w:sz w:val="20"/>
          <w:szCs w:val="20"/>
          <w:lang w:val="en-US" w:eastAsia="en-US"/>
        </w:rPr>
        <w:t>‘Effect</w:t>
      </w:r>
      <w:r w:rsidRPr="00CA1766">
        <w:rPr>
          <w:rFonts w:ascii="Times New Roman" w:hAnsi="Times New Roman" w:cs="Times New Roman"/>
          <w:b/>
          <w:spacing w:val="-4"/>
          <w:sz w:val="20"/>
          <w:szCs w:val="20"/>
          <w:lang w:val="en-US" w:eastAsia="en-US"/>
        </w:rPr>
        <w:t xml:space="preserve"> </w:t>
      </w:r>
      <w:r w:rsidRPr="00CA1766">
        <w:rPr>
          <w:rFonts w:ascii="Times New Roman" w:hAnsi="Times New Roman" w:cs="Times New Roman"/>
          <w:b/>
          <w:sz w:val="20"/>
          <w:szCs w:val="20"/>
          <w:lang w:val="en-US" w:eastAsia="en-US"/>
        </w:rPr>
        <w:t>of</w:t>
      </w:r>
      <w:r w:rsidRPr="00CA1766">
        <w:rPr>
          <w:rFonts w:ascii="Times New Roman" w:hAnsi="Times New Roman" w:cs="Times New Roman"/>
          <w:b/>
          <w:spacing w:val="1"/>
          <w:sz w:val="20"/>
          <w:szCs w:val="20"/>
          <w:lang w:val="en-US" w:eastAsia="en-US"/>
        </w:rPr>
        <w:t xml:space="preserve"> </w:t>
      </w:r>
      <w:r w:rsidRPr="00CA1766">
        <w:rPr>
          <w:rFonts w:ascii="Times New Roman" w:hAnsi="Times New Roman" w:cs="Times New Roman"/>
          <w:b/>
          <w:sz w:val="20"/>
          <w:szCs w:val="20"/>
          <w:lang w:val="en-US" w:eastAsia="en-US"/>
        </w:rPr>
        <w:t>orders</w:t>
      </w:r>
      <w:r w:rsidRPr="00CA1766">
        <w:rPr>
          <w:rFonts w:ascii="Times New Roman" w:hAnsi="Times New Roman" w:cs="Times New Roman"/>
          <w:b/>
          <w:spacing w:val="-1"/>
          <w:sz w:val="20"/>
          <w:szCs w:val="20"/>
          <w:lang w:val="en-US" w:eastAsia="en-US"/>
        </w:rPr>
        <w:t xml:space="preserve"> </w:t>
      </w:r>
      <w:r w:rsidRPr="00CA1766">
        <w:rPr>
          <w:rFonts w:ascii="Times New Roman" w:hAnsi="Times New Roman" w:cs="Times New Roman"/>
          <w:b/>
          <w:sz w:val="20"/>
          <w:szCs w:val="20"/>
          <w:lang w:val="en-US" w:eastAsia="en-US"/>
        </w:rPr>
        <w:t>of</w:t>
      </w:r>
      <w:r w:rsidRPr="00CA1766">
        <w:rPr>
          <w:rFonts w:ascii="Times New Roman" w:hAnsi="Times New Roman" w:cs="Times New Roman"/>
          <w:b/>
          <w:spacing w:val="2"/>
          <w:sz w:val="20"/>
          <w:szCs w:val="20"/>
          <w:lang w:val="en-US" w:eastAsia="en-US"/>
        </w:rPr>
        <w:t xml:space="preserve"> </w:t>
      </w:r>
      <w:r w:rsidRPr="00F62984">
        <w:rPr>
          <w:rFonts w:ascii="Times New Roman" w:hAnsi="Times New Roman" w:cs="Times New Roman"/>
          <w:b/>
          <w:sz w:val="20"/>
          <w:szCs w:val="20"/>
          <w:lang w:val="en-US" w:eastAsia="en-US"/>
        </w:rPr>
        <w:t>maintenance</w:t>
      </w:r>
      <w:r w:rsidRPr="00F62984">
        <w:rPr>
          <w:rFonts w:ascii="Times New Roman" w:hAnsi="Times New Roman" w:cs="Times New Roman"/>
          <w:b/>
          <w:spacing w:val="-1"/>
          <w:sz w:val="20"/>
          <w:szCs w:val="20"/>
          <w:lang w:val="en-US" w:eastAsia="en-US"/>
        </w:rPr>
        <w:t xml:space="preserve"> </w:t>
      </w:r>
      <w:r w:rsidRPr="00F62984">
        <w:rPr>
          <w:rFonts w:ascii="Times New Roman" w:hAnsi="Times New Roman" w:cs="Times New Roman"/>
          <w:b/>
          <w:sz w:val="20"/>
          <w:szCs w:val="20"/>
          <w:lang w:val="en-US" w:eastAsia="en-US"/>
        </w:rPr>
        <w:t>court</w:t>
      </w:r>
    </w:p>
    <w:p w14:paraId="50DCBE21" w14:textId="77777777" w:rsidR="00AB2A30" w:rsidRPr="00F62984" w:rsidRDefault="00AB2A30" w:rsidP="0054457E">
      <w:pPr>
        <w:widowControl w:val="0"/>
        <w:numPr>
          <w:ilvl w:val="0"/>
          <w:numId w:val="10"/>
        </w:numPr>
        <w:tabs>
          <w:tab w:val="left" w:pos="381"/>
        </w:tabs>
        <w:autoSpaceDE w:val="0"/>
        <w:autoSpaceDN w:val="0"/>
        <w:ind w:left="0" w:firstLine="0"/>
        <w:rPr>
          <w:rFonts w:ascii="Times New Roman" w:hAnsi="Times New Roman" w:cs="Times New Roman"/>
          <w:sz w:val="20"/>
          <w:szCs w:val="20"/>
          <w:lang w:val="en-US" w:eastAsia="en-US"/>
        </w:rPr>
      </w:pPr>
      <w:r w:rsidRPr="00F62984">
        <w:rPr>
          <w:rFonts w:ascii="Times New Roman" w:hAnsi="Times New Roman" w:cs="Times New Roman"/>
          <w:sz w:val="20"/>
          <w:szCs w:val="20"/>
          <w:lang w:val="en-US" w:eastAsia="en-US"/>
        </w:rPr>
        <w:t>Save</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as</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is</w:t>
      </w:r>
      <w:r w:rsidRPr="00F62984">
        <w:rPr>
          <w:rFonts w:ascii="Times New Roman" w:hAnsi="Times New Roman" w:cs="Times New Roman"/>
          <w:spacing w:val="-4"/>
          <w:sz w:val="20"/>
          <w:szCs w:val="20"/>
          <w:lang w:val="en-US" w:eastAsia="en-US"/>
        </w:rPr>
        <w:t xml:space="preserve"> </w:t>
      </w:r>
      <w:r w:rsidRPr="00F62984">
        <w:rPr>
          <w:rFonts w:ascii="Times New Roman" w:hAnsi="Times New Roman" w:cs="Times New Roman"/>
          <w:sz w:val="20"/>
          <w:szCs w:val="20"/>
          <w:lang w:val="en-US" w:eastAsia="en-US"/>
        </w:rPr>
        <w:t>otherwise provided</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in</w:t>
      </w:r>
      <w:r w:rsidRPr="00F62984">
        <w:rPr>
          <w:rFonts w:ascii="Times New Roman" w:hAnsi="Times New Roman" w:cs="Times New Roman"/>
          <w:spacing w:val="-3"/>
          <w:sz w:val="20"/>
          <w:szCs w:val="20"/>
          <w:lang w:val="en-US" w:eastAsia="en-US"/>
        </w:rPr>
        <w:t xml:space="preserve"> </w:t>
      </w:r>
      <w:r w:rsidRPr="00F62984">
        <w:rPr>
          <w:rFonts w:ascii="Times New Roman" w:hAnsi="Times New Roman" w:cs="Times New Roman"/>
          <w:sz w:val="20"/>
          <w:szCs w:val="20"/>
          <w:lang w:val="en-US" w:eastAsia="en-US"/>
        </w:rPr>
        <w:t>this Act,</w:t>
      </w:r>
      <w:r w:rsidRPr="00F62984">
        <w:rPr>
          <w:rFonts w:ascii="Times New Roman" w:hAnsi="Times New Roman" w:cs="Times New Roman"/>
          <w:spacing w:val="-7"/>
          <w:sz w:val="20"/>
          <w:szCs w:val="20"/>
          <w:lang w:val="en-US" w:eastAsia="en-US"/>
        </w:rPr>
        <w:t xml:space="preserve"> </w:t>
      </w:r>
      <w:r w:rsidRPr="00F62984">
        <w:rPr>
          <w:rFonts w:ascii="Times New Roman" w:hAnsi="Times New Roman" w:cs="Times New Roman"/>
          <w:sz w:val="20"/>
          <w:szCs w:val="20"/>
          <w:lang w:val="en-US" w:eastAsia="en-US"/>
        </w:rPr>
        <w:t>any</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order</w:t>
      </w:r>
      <w:r w:rsidRPr="00F62984">
        <w:rPr>
          <w:rFonts w:ascii="Times New Roman" w:hAnsi="Times New Roman" w:cs="Times New Roman"/>
          <w:spacing w:val="-3"/>
          <w:sz w:val="20"/>
          <w:szCs w:val="20"/>
          <w:lang w:val="en-US" w:eastAsia="en-US"/>
        </w:rPr>
        <w:t xml:space="preserve"> </w:t>
      </w:r>
      <w:r w:rsidRPr="00F62984">
        <w:rPr>
          <w:rFonts w:ascii="Times New Roman" w:hAnsi="Times New Roman" w:cs="Times New Roman"/>
          <w:sz w:val="20"/>
          <w:szCs w:val="20"/>
          <w:lang w:val="en-US" w:eastAsia="en-US"/>
        </w:rPr>
        <w:t>or</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direction</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made</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by</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a</w:t>
      </w:r>
      <w:r w:rsidRPr="00F62984">
        <w:rPr>
          <w:rFonts w:ascii="Times New Roman" w:hAnsi="Times New Roman" w:cs="Times New Roman"/>
          <w:spacing w:val="-4"/>
          <w:sz w:val="20"/>
          <w:szCs w:val="20"/>
          <w:lang w:val="en-US" w:eastAsia="en-US"/>
        </w:rPr>
        <w:t xml:space="preserve"> </w:t>
      </w:r>
      <w:r w:rsidRPr="00F62984">
        <w:rPr>
          <w:rFonts w:ascii="Times New Roman" w:hAnsi="Times New Roman" w:cs="Times New Roman"/>
          <w:sz w:val="20"/>
          <w:szCs w:val="20"/>
          <w:lang w:val="en-US" w:eastAsia="en-US"/>
        </w:rPr>
        <w:t>maintenance</w:t>
      </w:r>
      <w:r w:rsidRPr="00F62984">
        <w:rPr>
          <w:rFonts w:ascii="Times New Roman" w:hAnsi="Times New Roman" w:cs="Times New Roman"/>
          <w:spacing w:val="-5"/>
          <w:sz w:val="20"/>
          <w:szCs w:val="20"/>
          <w:lang w:val="en-US" w:eastAsia="en-US"/>
        </w:rPr>
        <w:t xml:space="preserve"> </w:t>
      </w:r>
      <w:r w:rsidRPr="00F62984">
        <w:rPr>
          <w:rFonts w:ascii="Times New Roman" w:hAnsi="Times New Roman" w:cs="Times New Roman"/>
          <w:sz w:val="20"/>
          <w:szCs w:val="20"/>
          <w:lang w:val="en-US" w:eastAsia="en-US"/>
        </w:rPr>
        <w:t>court</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under</w:t>
      </w:r>
      <w:r w:rsidRPr="00F62984">
        <w:rPr>
          <w:rFonts w:ascii="Times New Roman" w:hAnsi="Times New Roman" w:cs="Times New Roman"/>
          <w:spacing w:val="-3"/>
          <w:sz w:val="20"/>
          <w:szCs w:val="20"/>
          <w:lang w:val="en-US" w:eastAsia="en-US"/>
        </w:rPr>
        <w:t xml:space="preserve"> </w:t>
      </w:r>
      <w:r w:rsidRPr="00F62984">
        <w:rPr>
          <w:rFonts w:ascii="Times New Roman" w:hAnsi="Times New Roman" w:cs="Times New Roman"/>
          <w:sz w:val="20"/>
          <w:szCs w:val="20"/>
          <w:lang w:val="en-US" w:eastAsia="en-US"/>
        </w:rPr>
        <w:t>this</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Act</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shall</w:t>
      </w:r>
      <w:r w:rsidRPr="00F62984">
        <w:rPr>
          <w:rFonts w:ascii="Times New Roman" w:hAnsi="Times New Roman" w:cs="Times New Roman"/>
          <w:spacing w:val="-47"/>
          <w:sz w:val="20"/>
          <w:szCs w:val="20"/>
          <w:lang w:val="en-US" w:eastAsia="en-US"/>
        </w:rPr>
        <w:t xml:space="preserve"> </w:t>
      </w:r>
      <w:r w:rsidRPr="00F62984">
        <w:rPr>
          <w:rFonts w:ascii="Times New Roman" w:hAnsi="Times New Roman" w:cs="Times New Roman"/>
          <w:sz w:val="20"/>
          <w:szCs w:val="20"/>
          <w:lang w:val="en-US" w:eastAsia="en-US"/>
        </w:rPr>
        <w:t>have the</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effect</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of</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an order</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or</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direction of</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the</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said</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court</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made</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in a</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civil</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action.</w:t>
      </w:r>
    </w:p>
    <w:p w14:paraId="703E129E" w14:textId="222D4616" w:rsidR="00AB2A30" w:rsidRPr="0090312B" w:rsidRDefault="00AB2A30" w:rsidP="0054457E">
      <w:pPr>
        <w:widowControl w:val="0"/>
        <w:numPr>
          <w:ilvl w:val="0"/>
          <w:numId w:val="10"/>
        </w:numPr>
        <w:tabs>
          <w:tab w:val="left" w:pos="376"/>
        </w:tabs>
        <w:autoSpaceDE w:val="0"/>
        <w:autoSpaceDN w:val="0"/>
        <w:ind w:left="0" w:firstLine="0"/>
      </w:pPr>
      <w:r w:rsidRPr="00F62984">
        <w:rPr>
          <w:rFonts w:ascii="Times New Roman" w:hAnsi="Times New Roman" w:cs="Times New Roman"/>
          <w:sz w:val="20"/>
          <w:szCs w:val="20"/>
          <w:lang w:val="en-US" w:eastAsia="en-US"/>
        </w:rPr>
        <w:t>Any</w:t>
      </w:r>
      <w:r w:rsidRPr="00F62984">
        <w:rPr>
          <w:rFonts w:ascii="Times New Roman" w:hAnsi="Times New Roman" w:cs="Times New Roman"/>
          <w:spacing w:val="-6"/>
          <w:sz w:val="20"/>
          <w:szCs w:val="20"/>
          <w:lang w:val="en-US" w:eastAsia="en-US"/>
        </w:rPr>
        <w:t xml:space="preserve"> </w:t>
      </w:r>
      <w:r w:rsidRPr="00F62984">
        <w:rPr>
          <w:rFonts w:ascii="Times New Roman" w:hAnsi="Times New Roman" w:cs="Times New Roman"/>
          <w:sz w:val="20"/>
          <w:szCs w:val="20"/>
          <w:lang w:val="en-US" w:eastAsia="en-US"/>
        </w:rPr>
        <w:t>order</w:t>
      </w:r>
      <w:r w:rsidRPr="00F62984">
        <w:rPr>
          <w:rFonts w:ascii="Times New Roman" w:hAnsi="Times New Roman" w:cs="Times New Roman"/>
          <w:spacing w:val="-8"/>
          <w:sz w:val="20"/>
          <w:szCs w:val="20"/>
          <w:lang w:val="en-US" w:eastAsia="en-US"/>
        </w:rPr>
        <w:t xml:space="preserve"> </w:t>
      </w:r>
      <w:r w:rsidRPr="00F62984">
        <w:rPr>
          <w:rFonts w:ascii="Times New Roman" w:hAnsi="Times New Roman" w:cs="Times New Roman"/>
          <w:sz w:val="20"/>
          <w:szCs w:val="20"/>
          <w:lang w:val="en-US" w:eastAsia="en-US"/>
        </w:rPr>
        <w:t>made</w:t>
      </w:r>
      <w:r w:rsidRPr="00F62984">
        <w:rPr>
          <w:rFonts w:ascii="Times New Roman" w:hAnsi="Times New Roman" w:cs="Times New Roman"/>
          <w:spacing w:val="-4"/>
          <w:sz w:val="20"/>
          <w:szCs w:val="20"/>
          <w:lang w:val="en-US" w:eastAsia="en-US"/>
        </w:rPr>
        <w:t xml:space="preserve"> </w:t>
      </w:r>
      <w:r w:rsidRPr="00F62984">
        <w:rPr>
          <w:rFonts w:ascii="Times New Roman" w:hAnsi="Times New Roman" w:cs="Times New Roman"/>
          <w:sz w:val="20"/>
          <w:szCs w:val="20"/>
          <w:lang w:val="en-US" w:eastAsia="en-US"/>
        </w:rPr>
        <w:t>under</w:t>
      </w:r>
      <w:r w:rsidRPr="00F62984">
        <w:rPr>
          <w:rFonts w:ascii="Times New Roman" w:hAnsi="Times New Roman" w:cs="Times New Roman"/>
          <w:spacing w:val="-12"/>
          <w:sz w:val="20"/>
          <w:szCs w:val="20"/>
          <w:lang w:val="en-US" w:eastAsia="en-US"/>
        </w:rPr>
        <w:t xml:space="preserve"> </w:t>
      </w:r>
      <w:r w:rsidRPr="00F62984">
        <w:rPr>
          <w:rFonts w:ascii="Times New Roman" w:hAnsi="Times New Roman" w:cs="Times New Roman"/>
          <w:sz w:val="20"/>
          <w:szCs w:val="20"/>
          <w:lang w:val="en-US" w:eastAsia="en-US"/>
        </w:rPr>
        <w:t>section</w:t>
      </w:r>
      <w:r w:rsidRPr="00F62984">
        <w:rPr>
          <w:rFonts w:ascii="Times New Roman" w:hAnsi="Times New Roman" w:cs="Times New Roman"/>
          <w:spacing w:val="-11"/>
          <w:sz w:val="20"/>
          <w:szCs w:val="20"/>
          <w:lang w:val="en-US" w:eastAsia="en-US"/>
        </w:rPr>
        <w:t xml:space="preserve"> </w:t>
      </w:r>
      <w:r w:rsidRPr="00F62984">
        <w:rPr>
          <w:rFonts w:ascii="Times New Roman" w:hAnsi="Times New Roman" w:cs="Times New Roman"/>
          <w:sz w:val="20"/>
          <w:szCs w:val="20"/>
          <w:lang w:val="en-US" w:eastAsia="en-US"/>
        </w:rPr>
        <w:t>16(1)</w:t>
      </w:r>
      <w:r w:rsidRPr="00F62984">
        <w:rPr>
          <w:rFonts w:ascii="Times New Roman" w:hAnsi="Times New Roman" w:cs="Times New Roman"/>
          <w:i/>
          <w:sz w:val="20"/>
          <w:szCs w:val="20"/>
          <w:lang w:val="en-US" w:eastAsia="en-US"/>
        </w:rPr>
        <w:t>(a)</w:t>
      </w:r>
      <w:r w:rsidRPr="00F62984">
        <w:rPr>
          <w:rFonts w:ascii="Times New Roman" w:hAnsi="Times New Roman" w:cs="Times New Roman"/>
          <w:sz w:val="20"/>
          <w:szCs w:val="20"/>
          <w:lang w:val="en-US" w:eastAsia="en-US"/>
        </w:rPr>
        <w:t>(ii),</w:t>
      </w:r>
      <w:r w:rsidRPr="00F62984">
        <w:rPr>
          <w:rFonts w:ascii="Times New Roman" w:hAnsi="Times New Roman" w:cs="Times New Roman"/>
          <w:spacing w:val="-5"/>
          <w:sz w:val="20"/>
          <w:szCs w:val="20"/>
          <w:lang w:val="en-US" w:eastAsia="en-US"/>
        </w:rPr>
        <w:t xml:space="preserve"> </w:t>
      </w:r>
      <w:r w:rsidRPr="00F62984">
        <w:rPr>
          <w:rFonts w:ascii="Times New Roman" w:hAnsi="Times New Roman" w:cs="Times New Roman"/>
          <w:sz w:val="20"/>
          <w:szCs w:val="20"/>
          <w:lang w:val="en-US" w:eastAsia="en-US"/>
        </w:rPr>
        <w:t>20</w:t>
      </w:r>
      <w:r w:rsidRPr="00F62984">
        <w:rPr>
          <w:rFonts w:ascii="Times New Roman" w:hAnsi="Times New Roman" w:cs="Times New Roman"/>
          <w:spacing w:val="-6"/>
          <w:sz w:val="20"/>
          <w:szCs w:val="20"/>
          <w:lang w:val="en-US" w:eastAsia="en-US"/>
        </w:rPr>
        <w:t xml:space="preserve"> </w:t>
      </w:r>
      <w:r w:rsidRPr="00F62984">
        <w:rPr>
          <w:rFonts w:ascii="Times New Roman" w:hAnsi="Times New Roman" w:cs="Times New Roman"/>
          <w:sz w:val="20"/>
          <w:szCs w:val="20"/>
          <w:lang w:val="en-US" w:eastAsia="en-US"/>
        </w:rPr>
        <w:t>or</w:t>
      </w:r>
      <w:r w:rsidRPr="00F62984">
        <w:rPr>
          <w:rFonts w:ascii="Times New Roman" w:hAnsi="Times New Roman" w:cs="Times New Roman"/>
          <w:spacing w:val="-7"/>
          <w:sz w:val="20"/>
          <w:szCs w:val="20"/>
          <w:lang w:val="en-US" w:eastAsia="en-US"/>
        </w:rPr>
        <w:t xml:space="preserve"> </w:t>
      </w:r>
      <w:r w:rsidRPr="00F62984">
        <w:rPr>
          <w:rFonts w:ascii="Times New Roman" w:hAnsi="Times New Roman" w:cs="Times New Roman"/>
          <w:sz w:val="20"/>
          <w:szCs w:val="20"/>
          <w:lang w:val="en-US" w:eastAsia="en-US"/>
        </w:rPr>
        <w:t>21</w:t>
      </w:r>
      <w:r w:rsidRPr="00F62984">
        <w:rPr>
          <w:rFonts w:ascii="Times New Roman" w:hAnsi="Times New Roman" w:cs="Times New Roman"/>
          <w:spacing w:val="-6"/>
          <w:sz w:val="20"/>
          <w:szCs w:val="20"/>
          <w:lang w:val="en-US" w:eastAsia="en-US"/>
        </w:rPr>
        <w:t xml:space="preserve"> </w:t>
      </w:r>
      <w:r w:rsidRPr="00F62984">
        <w:rPr>
          <w:rFonts w:ascii="Times New Roman" w:hAnsi="Times New Roman" w:cs="Times New Roman"/>
          <w:sz w:val="20"/>
          <w:szCs w:val="20"/>
          <w:lang w:val="en-US" w:eastAsia="en-US"/>
        </w:rPr>
        <w:t>(4)</w:t>
      </w:r>
      <w:r w:rsidRPr="00F62984">
        <w:rPr>
          <w:rFonts w:ascii="Times New Roman" w:hAnsi="Times New Roman" w:cs="Times New Roman"/>
          <w:spacing w:val="-7"/>
          <w:sz w:val="20"/>
          <w:szCs w:val="20"/>
          <w:lang w:val="en-US" w:eastAsia="en-US"/>
        </w:rPr>
        <w:t xml:space="preserve"> </w:t>
      </w:r>
      <w:r w:rsidRPr="00F62984">
        <w:rPr>
          <w:rFonts w:ascii="Times New Roman" w:hAnsi="Times New Roman" w:cs="Times New Roman"/>
          <w:sz w:val="20"/>
          <w:szCs w:val="20"/>
          <w:lang w:val="en-US" w:eastAsia="en-US"/>
        </w:rPr>
        <w:t>shall</w:t>
      </w:r>
      <w:r w:rsidRPr="00F62984">
        <w:rPr>
          <w:rFonts w:ascii="Times New Roman" w:hAnsi="Times New Roman" w:cs="Times New Roman"/>
          <w:spacing w:val="-13"/>
          <w:sz w:val="20"/>
          <w:szCs w:val="20"/>
          <w:lang w:val="en-US" w:eastAsia="en-US"/>
        </w:rPr>
        <w:t xml:space="preserve"> </w:t>
      </w:r>
      <w:r w:rsidRPr="00F62984">
        <w:rPr>
          <w:rFonts w:ascii="Times New Roman" w:hAnsi="Times New Roman" w:cs="Times New Roman"/>
          <w:sz w:val="20"/>
          <w:szCs w:val="20"/>
          <w:lang w:val="en-US" w:eastAsia="en-US"/>
        </w:rPr>
        <w:t>have</w:t>
      </w:r>
      <w:r w:rsidRPr="00F62984">
        <w:rPr>
          <w:rFonts w:ascii="Times New Roman" w:hAnsi="Times New Roman" w:cs="Times New Roman"/>
          <w:spacing w:val="-4"/>
          <w:sz w:val="20"/>
          <w:szCs w:val="20"/>
          <w:lang w:val="en-US" w:eastAsia="en-US"/>
        </w:rPr>
        <w:t xml:space="preserve"> </w:t>
      </w:r>
      <w:r w:rsidRPr="00F62984">
        <w:rPr>
          <w:rFonts w:ascii="Times New Roman" w:hAnsi="Times New Roman" w:cs="Times New Roman"/>
          <w:sz w:val="20"/>
          <w:szCs w:val="20"/>
          <w:lang w:val="en-US" w:eastAsia="en-US"/>
        </w:rPr>
        <w:t>the</w:t>
      </w:r>
      <w:r w:rsidRPr="00F62984">
        <w:rPr>
          <w:rFonts w:ascii="Times New Roman" w:hAnsi="Times New Roman" w:cs="Times New Roman"/>
          <w:spacing w:val="-10"/>
          <w:sz w:val="20"/>
          <w:szCs w:val="20"/>
          <w:lang w:val="en-US" w:eastAsia="en-US"/>
        </w:rPr>
        <w:t xml:space="preserve"> </w:t>
      </w:r>
      <w:r w:rsidRPr="00F62984">
        <w:rPr>
          <w:rFonts w:ascii="Times New Roman" w:hAnsi="Times New Roman" w:cs="Times New Roman"/>
          <w:sz w:val="20"/>
          <w:szCs w:val="20"/>
          <w:lang w:val="en-US" w:eastAsia="en-US"/>
        </w:rPr>
        <w:t>effect</w:t>
      </w:r>
      <w:r w:rsidRPr="00F62984">
        <w:rPr>
          <w:rFonts w:ascii="Times New Roman" w:hAnsi="Times New Roman" w:cs="Times New Roman"/>
          <w:spacing w:val="-6"/>
          <w:sz w:val="20"/>
          <w:szCs w:val="20"/>
          <w:lang w:val="en-US" w:eastAsia="en-US"/>
        </w:rPr>
        <w:t xml:space="preserve"> </w:t>
      </w:r>
      <w:r w:rsidRPr="00F62984">
        <w:rPr>
          <w:rFonts w:ascii="Times New Roman" w:hAnsi="Times New Roman" w:cs="Times New Roman"/>
          <w:sz w:val="20"/>
          <w:szCs w:val="20"/>
          <w:lang w:val="en-US" w:eastAsia="en-US"/>
        </w:rPr>
        <w:t>of</w:t>
      </w:r>
      <w:r w:rsidRPr="00F62984">
        <w:rPr>
          <w:rFonts w:ascii="Times New Roman" w:hAnsi="Times New Roman" w:cs="Times New Roman"/>
          <w:spacing w:val="-8"/>
          <w:sz w:val="20"/>
          <w:szCs w:val="20"/>
          <w:lang w:val="en-US" w:eastAsia="en-US"/>
        </w:rPr>
        <w:t xml:space="preserve"> </w:t>
      </w:r>
      <w:r w:rsidRPr="00F62984">
        <w:rPr>
          <w:rFonts w:ascii="Times New Roman" w:hAnsi="Times New Roman" w:cs="Times New Roman"/>
          <w:sz w:val="20"/>
          <w:szCs w:val="20"/>
          <w:lang w:val="en-US" w:eastAsia="en-US"/>
        </w:rPr>
        <w:t>a</w:t>
      </w:r>
      <w:r w:rsidRPr="00F62984">
        <w:rPr>
          <w:rFonts w:ascii="Times New Roman" w:hAnsi="Times New Roman" w:cs="Times New Roman"/>
          <w:spacing w:val="-6"/>
          <w:sz w:val="20"/>
          <w:szCs w:val="20"/>
          <w:lang w:val="en-US" w:eastAsia="en-US"/>
        </w:rPr>
        <w:t xml:space="preserve"> </w:t>
      </w:r>
      <w:r w:rsidRPr="00F62984">
        <w:rPr>
          <w:rFonts w:ascii="Times New Roman" w:hAnsi="Times New Roman" w:cs="Times New Roman"/>
          <w:sz w:val="20"/>
          <w:szCs w:val="20"/>
          <w:lang w:val="en-US" w:eastAsia="en-US"/>
        </w:rPr>
        <w:t>civil</w:t>
      </w:r>
      <w:r w:rsidRPr="00F62984">
        <w:rPr>
          <w:rFonts w:ascii="Times New Roman" w:hAnsi="Times New Roman" w:cs="Times New Roman"/>
          <w:spacing w:val="-8"/>
          <w:sz w:val="20"/>
          <w:szCs w:val="20"/>
          <w:lang w:val="en-US" w:eastAsia="en-US"/>
        </w:rPr>
        <w:t xml:space="preserve"> </w:t>
      </w:r>
      <w:r w:rsidRPr="00F62984">
        <w:rPr>
          <w:rFonts w:ascii="Times New Roman" w:hAnsi="Times New Roman" w:cs="Times New Roman"/>
          <w:sz w:val="20"/>
          <w:szCs w:val="20"/>
          <w:lang w:val="en-US" w:eastAsia="en-US"/>
        </w:rPr>
        <w:t>judgment</w:t>
      </w:r>
      <w:r w:rsidRPr="00F62984">
        <w:rPr>
          <w:rFonts w:ascii="Times New Roman" w:hAnsi="Times New Roman" w:cs="Times New Roman"/>
          <w:spacing w:val="-6"/>
          <w:sz w:val="20"/>
          <w:szCs w:val="20"/>
          <w:lang w:val="en-US" w:eastAsia="en-US"/>
        </w:rPr>
        <w:t xml:space="preserve"> </w:t>
      </w:r>
      <w:r w:rsidRPr="00F62984">
        <w:rPr>
          <w:rFonts w:ascii="Times New Roman" w:hAnsi="Times New Roman" w:cs="Times New Roman"/>
          <w:sz w:val="20"/>
          <w:szCs w:val="20"/>
          <w:lang w:val="en-US" w:eastAsia="en-US"/>
        </w:rPr>
        <w:t>of</w:t>
      </w:r>
      <w:r w:rsidRPr="00F62984">
        <w:rPr>
          <w:rFonts w:ascii="Times New Roman" w:hAnsi="Times New Roman" w:cs="Times New Roman"/>
          <w:spacing w:val="-8"/>
          <w:sz w:val="20"/>
          <w:szCs w:val="20"/>
          <w:lang w:val="en-US" w:eastAsia="en-US"/>
        </w:rPr>
        <w:t xml:space="preserve"> </w:t>
      </w:r>
      <w:r w:rsidRPr="00F62984">
        <w:rPr>
          <w:rFonts w:ascii="Times New Roman" w:hAnsi="Times New Roman" w:cs="Times New Roman"/>
          <w:sz w:val="20"/>
          <w:szCs w:val="20"/>
          <w:lang w:val="en-US" w:eastAsia="en-US"/>
        </w:rPr>
        <w:t>the</w:t>
      </w:r>
      <w:r w:rsidRPr="00F62984">
        <w:rPr>
          <w:rFonts w:ascii="Times New Roman" w:hAnsi="Times New Roman" w:cs="Times New Roman"/>
          <w:spacing w:val="-9"/>
          <w:sz w:val="20"/>
          <w:szCs w:val="20"/>
          <w:lang w:val="en-US" w:eastAsia="en-US"/>
        </w:rPr>
        <w:t xml:space="preserve"> </w:t>
      </w:r>
      <w:r w:rsidRPr="00F62984">
        <w:rPr>
          <w:rFonts w:ascii="Times New Roman" w:hAnsi="Times New Roman" w:cs="Times New Roman"/>
          <w:sz w:val="20"/>
          <w:szCs w:val="20"/>
          <w:lang w:val="en-US" w:eastAsia="en-US"/>
        </w:rPr>
        <w:t>maintenance</w:t>
      </w:r>
      <w:r w:rsidRPr="00F62984">
        <w:rPr>
          <w:rFonts w:ascii="Times New Roman" w:hAnsi="Times New Roman" w:cs="Times New Roman"/>
          <w:spacing w:val="-47"/>
          <w:sz w:val="20"/>
          <w:szCs w:val="20"/>
          <w:lang w:val="en-US" w:eastAsia="en-US"/>
        </w:rPr>
        <w:t xml:space="preserve"> </w:t>
      </w:r>
      <w:r w:rsidRPr="00F62984">
        <w:rPr>
          <w:rFonts w:ascii="Times New Roman" w:hAnsi="Times New Roman" w:cs="Times New Roman"/>
          <w:sz w:val="20"/>
          <w:szCs w:val="20"/>
          <w:lang w:val="en-US" w:eastAsia="en-US"/>
        </w:rPr>
        <w:t>court</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concerned and shall</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be</w:t>
      </w:r>
      <w:r w:rsidRPr="00F62984">
        <w:rPr>
          <w:rFonts w:ascii="Times New Roman" w:hAnsi="Times New Roman" w:cs="Times New Roman"/>
          <w:spacing w:val="-4"/>
          <w:sz w:val="20"/>
          <w:szCs w:val="20"/>
          <w:lang w:val="en-US" w:eastAsia="en-US"/>
        </w:rPr>
        <w:t xml:space="preserve"> </w:t>
      </w:r>
      <w:r w:rsidRPr="00F62984">
        <w:rPr>
          <w:rFonts w:ascii="Times New Roman" w:hAnsi="Times New Roman" w:cs="Times New Roman"/>
          <w:sz w:val="20"/>
          <w:szCs w:val="20"/>
          <w:lang w:val="en-US" w:eastAsia="en-US"/>
        </w:rPr>
        <w:t>executed</w:t>
      </w:r>
      <w:r w:rsidRPr="00F62984">
        <w:rPr>
          <w:rFonts w:ascii="Times New Roman" w:hAnsi="Times New Roman" w:cs="Times New Roman"/>
          <w:spacing w:val="-5"/>
          <w:sz w:val="20"/>
          <w:szCs w:val="20"/>
          <w:lang w:val="en-US" w:eastAsia="en-US"/>
        </w:rPr>
        <w:t xml:space="preserve"> </w:t>
      </w:r>
      <w:r w:rsidRPr="00F62984">
        <w:rPr>
          <w:rFonts w:ascii="Times New Roman" w:hAnsi="Times New Roman" w:cs="Times New Roman"/>
          <w:sz w:val="20"/>
          <w:szCs w:val="20"/>
          <w:lang w:val="en-US" w:eastAsia="en-US"/>
        </w:rPr>
        <w:t>as</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provided.’</w:t>
      </w:r>
    </w:p>
  </w:footnote>
  <w:footnote w:id="18">
    <w:p w14:paraId="11AEF85B" w14:textId="561D3D02" w:rsidR="00AB2A30" w:rsidRPr="00F62984" w:rsidRDefault="00AB2A30" w:rsidP="0054457E">
      <w:pPr>
        <w:rPr>
          <w:rFonts w:ascii="Times New Roman" w:hAnsi="Times New Roman" w:cs="Times New Roman"/>
          <w:sz w:val="20"/>
          <w:szCs w:val="20"/>
          <w:lang w:val="en-US" w:eastAsia="en-US"/>
        </w:rPr>
      </w:pPr>
      <w:r w:rsidRPr="00F62984">
        <w:rPr>
          <w:rStyle w:val="FootnoteReference"/>
          <w:rFonts w:ascii="Times New Roman" w:hAnsi="Times New Roman"/>
          <w:sz w:val="20"/>
          <w:szCs w:val="20"/>
        </w:rPr>
        <w:footnoteRef/>
      </w:r>
      <w:r w:rsidRPr="00F62984">
        <w:rPr>
          <w:rFonts w:ascii="Times New Roman" w:hAnsi="Times New Roman" w:cs="Times New Roman"/>
          <w:sz w:val="20"/>
          <w:szCs w:val="20"/>
        </w:rPr>
        <w:t xml:space="preserve"> </w:t>
      </w:r>
      <w:r w:rsidRPr="00F62984">
        <w:rPr>
          <w:rFonts w:ascii="Times New Roman" w:hAnsi="Times New Roman" w:cs="Times New Roman"/>
          <w:sz w:val="20"/>
          <w:szCs w:val="20"/>
          <w:lang w:val="en-US" w:eastAsia="en-US"/>
        </w:rPr>
        <w:t>Section 26</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provides:</w:t>
      </w:r>
    </w:p>
    <w:p w14:paraId="007A7B93" w14:textId="77777777" w:rsidR="00AB2A30" w:rsidRPr="00F62984" w:rsidRDefault="00AB2A30" w:rsidP="0054457E">
      <w:pPr>
        <w:widowControl w:val="0"/>
        <w:autoSpaceDE w:val="0"/>
        <w:autoSpaceDN w:val="0"/>
        <w:rPr>
          <w:rFonts w:ascii="Times New Roman" w:hAnsi="Times New Roman" w:cs="Times New Roman"/>
          <w:b/>
          <w:sz w:val="20"/>
          <w:szCs w:val="20"/>
          <w:lang w:val="en-US" w:eastAsia="en-US"/>
        </w:rPr>
      </w:pPr>
      <w:r w:rsidRPr="00F62984">
        <w:rPr>
          <w:rFonts w:ascii="Times New Roman" w:hAnsi="Times New Roman" w:cs="Times New Roman"/>
          <w:sz w:val="20"/>
          <w:szCs w:val="20"/>
          <w:lang w:val="en-US" w:eastAsia="en-US"/>
        </w:rPr>
        <w:t>‘</w:t>
      </w:r>
      <w:r w:rsidRPr="00F62984">
        <w:rPr>
          <w:rFonts w:ascii="Times New Roman" w:hAnsi="Times New Roman" w:cs="Times New Roman"/>
          <w:b/>
          <w:sz w:val="20"/>
          <w:szCs w:val="20"/>
          <w:lang w:val="en-US" w:eastAsia="en-US"/>
        </w:rPr>
        <w:t>Enforcement</w:t>
      </w:r>
      <w:r w:rsidRPr="00F62984">
        <w:rPr>
          <w:rFonts w:ascii="Times New Roman" w:hAnsi="Times New Roman" w:cs="Times New Roman"/>
          <w:b/>
          <w:spacing w:val="-4"/>
          <w:sz w:val="20"/>
          <w:szCs w:val="20"/>
          <w:lang w:val="en-US" w:eastAsia="en-US"/>
        </w:rPr>
        <w:t xml:space="preserve"> </w:t>
      </w:r>
      <w:r w:rsidRPr="00F62984">
        <w:rPr>
          <w:rFonts w:ascii="Times New Roman" w:hAnsi="Times New Roman" w:cs="Times New Roman"/>
          <w:b/>
          <w:sz w:val="20"/>
          <w:szCs w:val="20"/>
          <w:lang w:val="en-US" w:eastAsia="en-US"/>
        </w:rPr>
        <w:t>of</w:t>
      </w:r>
      <w:r w:rsidRPr="00F62984">
        <w:rPr>
          <w:rFonts w:ascii="Times New Roman" w:hAnsi="Times New Roman" w:cs="Times New Roman"/>
          <w:b/>
          <w:spacing w:val="-4"/>
          <w:sz w:val="20"/>
          <w:szCs w:val="20"/>
          <w:lang w:val="en-US" w:eastAsia="en-US"/>
        </w:rPr>
        <w:t xml:space="preserve"> </w:t>
      </w:r>
      <w:r w:rsidRPr="00F62984">
        <w:rPr>
          <w:rFonts w:ascii="Times New Roman" w:hAnsi="Times New Roman" w:cs="Times New Roman"/>
          <w:b/>
          <w:sz w:val="20"/>
          <w:szCs w:val="20"/>
          <w:lang w:val="en-US" w:eastAsia="en-US"/>
        </w:rPr>
        <w:t>maintenance</w:t>
      </w:r>
      <w:r w:rsidRPr="00F62984">
        <w:rPr>
          <w:rFonts w:ascii="Times New Roman" w:hAnsi="Times New Roman" w:cs="Times New Roman"/>
          <w:b/>
          <w:spacing w:val="-1"/>
          <w:sz w:val="20"/>
          <w:szCs w:val="20"/>
          <w:lang w:val="en-US" w:eastAsia="en-US"/>
        </w:rPr>
        <w:t xml:space="preserve"> </w:t>
      </w:r>
      <w:r w:rsidRPr="00F62984">
        <w:rPr>
          <w:rFonts w:ascii="Times New Roman" w:hAnsi="Times New Roman" w:cs="Times New Roman"/>
          <w:b/>
          <w:sz w:val="20"/>
          <w:szCs w:val="20"/>
          <w:lang w:val="en-US" w:eastAsia="en-US"/>
        </w:rPr>
        <w:t>or</w:t>
      </w:r>
      <w:r w:rsidRPr="00F62984">
        <w:rPr>
          <w:rFonts w:ascii="Times New Roman" w:hAnsi="Times New Roman" w:cs="Times New Roman"/>
          <w:b/>
          <w:spacing w:val="-1"/>
          <w:sz w:val="20"/>
          <w:szCs w:val="20"/>
          <w:lang w:val="en-US" w:eastAsia="en-US"/>
        </w:rPr>
        <w:t xml:space="preserve"> </w:t>
      </w:r>
      <w:r w:rsidRPr="00F62984">
        <w:rPr>
          <w:rFonts w:ascii="Times New Roman" w:hAnsi="Times New Roman" w:cs="Times New Roman"/>
          <w:b/>
          <w:sz w:val="20"/>
          <w:szCs w:val="20"/>
          <w:lang w:val="en-US" w:eastAsia="en-US"/>
        </w:rPr>
        <w:t>other orders</w:t>
      </w:r>
    </w:p>
    <w:p w14:paraId="75E378F0" w14:textId="77777777" w:rsidR="00AB2A30" w:rsidRPr="00F62984" w:rsidRDefault="00AB2A30" w:rsidP="0054457E">
      <w:pPr>
        <w:widowControl w:val="0"/>
        <w:numPr>
          <w:ilvl w:val="0"/>
          <w:numId w:val="12"/>
        </w:numPr>
        <w:tabs>
          <w:tab w:val="left" w:pos="426"/>
        </w:tabs>
        <w:autoSpaceDE w:val="0"/>
        <w:autoSpaceDN w:val="0"/>
        <w:ind w:left="0" w:firstLine="0"/>
        <w:rPr>
          <w:rFonts w:ascii="Times New Roman" w:hAnsi="Times New Roman" w:cs="Times New Roman"/>
          <w:sz w:val="20"/>
          <w:szCs w:val="20"/>
          <w:lang w:val="en-US" w:eastAsia="en-US"/>
        </w:rPr>
      </w:pPr>
      <w:r w:rsidRPr="00F62984">
        <w:rPr>
          <w:rFonts w:ascii="Times New Roman" w:hAnsi="Times New Roman" w:cs="Times New Roman"/>
          <w:sz w:val="20"/>
          <w:szCs w:val="20"/>
          <w:lang w:val="en-US" w:eastAsia="en-US"/>
        </w:rPr>
        <w:t>Whenever</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any</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person</w:t>
      </w:r>
      <w:r w:rsidRPr="00F62984">
        <w:rPr>
          <w:rFonts w:ascii="Times New Roman" w:hAnsi="Times New Roman" w:cs="Times New Roman"/>
          <w:spacing w:val="4"/>
          <w:sz w:val="20"/>
          <w:szCs w:val="20"/>
          <w:lang w:val="en-US" w:eastAsia="en-US"/>
        </w:rPr>
        <w:t xml:space="preserve"> </w:t>
      </w:r>
      <w:r w:rsidRPr="00F62984">
        <w:rPr>
          <w:rFonts w:ascii="Times New Roman" w:hAnsi="Times New Roman" w:cs="Times New Roman"/>
          <w:sz w:val="20"/>
          <w:szCs w:val="20"/>
          <w:lang w:val="en-US" w:eastAsia="en-US"/>
        </w:rPr>
        <w:t>–</w:t>
      </w:r>
    </w:p>
    <w:p w14:paraId="32A3746B" w14:textId="77777777" w:rsidR="00AB2A30" w:rsidRPr="00F62984" w:rsidRDefault="00AB2A30" w:rsidP="0054457E">
      <w:pPr>
        <w:widowControl w:val="0"/>
        <w:numPr>
          <w:ilvl w:val="1"/>
          <w:numId w:val="12"/>
        </w:numPr>
        <w:tabs>
          <w:tab w:val="left" w:pos="386"/>
        </w:tabs>
        <w:autoSpaceDE w:val="0"/>
        <w:autoSpaceDN w:val="0"/>
        <w:ind w:left="0" w:firstLine="0"/>
        <w:rPr>
          <w:rFonts w:ascii="Times New Roman" w:hAnsi="Times New Roman" w:cs="Times New Roman"/>
          <w:sz w:val="20"/>
          <w:szCs w:val="20"/>
          <w:lang w:val="en-US" w:eastAsia="en-US"/>
        </w:rPr>
      </w:pPr>
      <w:r w:rsidRPr="00F62984">
        <w:rPr>
          <w:rFonts w:ascii="Times New Roman" w:hAnsi="Times New Roman" w:cs="Times New Roman"/>
          <w:sz w:val="20"/>
          <w:szCs w:val="20"/>
          <w:lang w:val="en-US" w:eastAsia="en-US"/>
        </w:rPr>
        <w:t>against whom any maintenance order has been made under this Act has failed to make any particular payment in</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accordance with that</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maintenance</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order;</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or</w:t>
      </w:r>
    </w:p>
    <w:p w14:paraId="43B5FB2C" w14:textId="77777777" w:rsidR="00AB2A30" w:rsidRPr="00F62984" w:rsidRDefault="00AB2A30" w:rsidP="0054457E">
      <w:pPr>
        <w:widowControl w:val="0"/>
        <w:numPr>
          <w:ilvl w:val="1"/>
          <w:numId w:val="12"/>
        </w:numPr>
        <w:tabs>
          <w:tab w:val="left" w:pos="391"/>
        </w:tabs>
        <w:autoSpaceDE w:val="0"/>
        <w:autoSpaceDN w:val="0"/>
        <w:ind w:left="0" w:firstLine="0"/>
        <w:rPr>
          <w:rFonts w:ascii="Times New Roman" w:hAnsi="Times New Roman" w:cs="Times New Roman"/>
          <w:sz w:val="20"/>
          <w:szCs w:val="20"/>
          <w:lang w:val="en-US" w:eastAsia="en-US"/>
        </w:rPr>
      </w:pPr>
      <w:r w:rsidRPr="00F62984">
        <w:rPr>
          <w:rFonts w:ascii="Times New Roman" w:hAnsi="Times New Roman" w:cs="Times New Roman"/>
          <w:sz w:val="20"/>
          <w:szCs w:val="20"/>
          <w:lang w:val="en-US" w:eastAsia="en-US"/>
        </w:rPr>
        <w:t>against whom any order for the payment of a specified sum of money has been made under section 16(1)</w:t>
      </w:r>
      <w:r w:rsidRPr="00F62984">
        <w:rPr>
          <w:rFonts w:ascii="Times New Roman" w:hAnsi="Times New Roman" w:cs="Times New Roman"/>
          <w:i/>
          <w:sz w:val="20"/>
          <w:szCs w:val="20"/>
          <w:lang w:val="en-US" w:eastAsia="en-US"/>
        </w:rPr>
        <w:t>(a)</w:t>
      </w:r>
      <w:r w:rsidRPr="00F62984">
        <w:rPr>
          <w:rFonts w:ascii="Times New Roman" w:hAnsi="Times New Roman" w:cs="Times New Roman"/>
          <w:sz w:val="20"/>
          <w:szCs w:val="20"/>
          <w:lang w:val="en-US" w:eastAsia="en-US"/>
        </w:rPr>
        <w:t>(ii),</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20 or 21(4) has failed to make such a payment, such order shall be enforceable in respect of any amount which that</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person has</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so failed to pay,</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together</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with any interest</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thereon–</w:t>
      </w:r>
    </w:p>
    <w:p w14:paraId="377199B5" w14:textId="77777777" w:rsidR="00AB2A30" w:rsidRPr="00F62984" w:rsidRDefault="00AB2A30" w:rsidP="0054457E">
      <w:pPr>
        <w:widowControl w:val="0"/>
        <w:numPr>
          <w:ilvl w:val="0"/>
          <w:numId w:val="11"/>
        </w:numPr>
        <w:tabs>
          <w:tab w:val="left" w:pos="567"/>
        </w:tabs>
        <w:autoSpaceDE w:val="0"/>
        <w:autoSpaceDN w:val="0"/>
        <w:ind w:left="142" w:firstLine="0"/>
        <w:rPr>
          <w:rFonts w:ascii="Times New Roman" w:hAnsi="Times New Roman" w:cs="Times New Roman"/>
          <w:sz w:val="20"/>
          <w:szCs w:val="20"/>
          <w:lang w:val="en-US" w:eastAsia="en-US"/>
        </w:rPr>
      </w:pPr>
      <w:r w:rsidRPr="00F62984">
        <w:rPr>
          <w:rFonts w:ascii="Times New Roman" w:hAnsi="Times New Roman" w:cs="Times New Roman"/>
          <w:sz w:val="20"/>
          <w:szCs w:val="20"/>
          <w:lang w:val="en-US" w:eastAsia="en-US"/>
        </w:rPr>
        <w:t>by</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execution against</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property</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as</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contemplated in section 27;</w:t>
      </w:r>
    </w:p>
    <w:p w14:paraId="1C227C9D" w14:textId="77777777" w:rsidR="00AB2A30" w:rsidRPr="00F62984" w:rsidRDefault="00AB2A30" w:rsidP="0054457E">
      <w:pPr>
        <w:widowControl w:val="0"/>
        <w:numPr>
          <w:ilvl w:val="0"/>
          <w:numId w:val="11"/>
        </w:numPr>
        <w:tabs>
          <w:tab w:val="left" w:pos="567"/>
        </w:tabs>
        <w:autoSpaceDE w:val="0"/>
        <w:autoSpaceDN w:val="0"/>
        <w:ind w:left="142" w:firstLine="0"/>
        <w:rPr>
          <w:rFonts w:ascii="Times New Roman" w:hAnsi="Times New Roman" w:cs="Times New Roman"/>
          <w:sz w:val="20"/>
          <w:szCs w:val="20"/>
          <w:lang w:val="en-US" w:eastAsia="en-US"/>
        </w:rPr>
      </w:pPr>
      <w:r w:rsidRPr="00F62984">
        <w:rPr>
          <w:rFonts w:ascii="Times New Roman" w:hAnsi="Times New Roman" w:cs="Times New Roman"/>
          <w:sz w:val="20"/>
          <w:szCs w:val="20"/>
          <w:lang w:val="en-US" w:eastAsia="en-US"/>
        </w:rPr>
        <w:t>by</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the attachment</w:t>
      </w:r>
      <w:r w:rsidRPr="00F62984">
        <w:rPr>
          <w:rFonts w:ascii="Times New Roman" w:hAnsi="Times New Roman" w:cs="Times New Roman"/>
          <w:spacing w:val="-2"/>
          <w:sz w:val="20"/>
          <w:szCs w:val="20"/>
          <w:lang w:val="en-US" w:eastAsia="en-US"/>
        </w:rPr>
        <w:t xml:space="preserve"> </w:t>
      </w:r>
      <w:r w:rsidRPr="00F62984">
        <w:rPr>
          <w:rFonts w:ascii="Times New Roman" w:hAnsi="Times New Roman" w:cs="Times New Roman"/>
          <w:sz w:val="20"/>
          <w:szCs w:val="20"/>
          <w:lang w:val="en-US" w:eastAsia="en-US"/>
        </w:rPr>
        <w:t>of</w:t>
      </w:r>
      <w:r w:rsidRPr="00F62984">
        <w:rPr>
          <w:rFonts w:ascii="Times New Roman" w:hAnsi="Times New Roman" w:cs="Times New Roman"/>
          <w:spacing w:val="-3"/>
          <w:sz w:val="20"/>
          <w:szCs w:val="20"/>
          <w:lang w:val="en-US" w:eastAsia="en-US"/>
        </w:rPr>
        <w:t xml:space="preserve"> </w:t>
      </w:r>
      <w:r w:rsidRPr="00F62984">
        <w:rPr>
          <w:rFonts w:ascii="Times New Roman" w:hAnsi="Times New Roman" w:cs="Times New Roman"/>
          <w:sz w:val="20"/>
          <w:szCs w:val="20"/>
          <w:lang w:val="en-US" w:eastAsia="en-US"/>
        </w:rPr>
        <w:t>emoluments</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as</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contemplated</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in</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section</w:t>
      </w:r>
      <w:r w:rsidRPr="00F62984">
        <w:rPr>
          <w:rFonts w:ascii="Times New Roman" w:hAnsi="Times New Roman" w:cs="Times New Roman"/>
          <w:spacing w:val="-1"/>
          <w:sz w:val="20"/>
          <w:szCs w:val="20"/>
          <w:lang w:val="en-US" w:eastAsia="en-US"/>
        </w:rPr>
        <w:t xml:space="preserve"> </w:t>
      </w:r>
      <w:r w:rsidRPr="00F62984">
        <w:rPr>
          <w:rFonts w:ascii="Times New Roman" w:hAnsi="Times New Roman" w:cs="Times New Roman"/>
          <w:sz w:val="20"/>
          <w:szCs w:val="20"/>
          <w:lang w:val="en-US" w:eastAsia="en-US"/>
        </w:rPr>
        <w:t>28; or</w:t>
      </w:r>
    </w:p>
    <w:p w14:paraId="03695FB4" w14:textId="3510B355" w:rsidR="00AB2A30" w:rsidRPr="0090312B" w:rsidRDefault="00AB2A30" w:rsidP="0054457E">
      <w:pPr>
        <w:widowControl w:val="0"/>
        <w:numPr>
          <w:ilvl w:val="0"/>
          <w:numId w:val="11"/>
        </w:numPr>
        <w:tabs>
          <w:tab w:val="left" w:pos="567"/>
        </w:tabs>
        <w:autoSpaceDE w:val="0"/>
        <w:autoSpaceDN w:val="0"/>
        <w:ind w:left="142" w:firstLine="0"/>
        <w:rPr>
          <w:rFonts w:ascii="Times New Roman" w:hAnsi="Times New Roman" w:cs="Times New Roman"/>
        </w:rPr>
      </w:pPr>
      <w:r w:rsidRPr="00B774B1">
        <w:rPr>
          <w:rFonts w:ascii="Times New Roman" w:hAnsi="Times New Roman" w:cs="Times New Roman"/>
          <w:sz w:val="20"/>
          <w:szCs w:val="20"/>
          <w:lang w:val="en-US" w:eastAsia="en-US"/>
        </w:rPr>
        <w:t>by</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the attachment</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of</w:t>
      </w:r>
      <w:r w:rsidRPr="00B774B1">
        <w:rPr>
          <w:rFonts w:ascii="Times New Roman" w:hAnsi="Times New Roman" w:cs="Times New Roman"/>
          <w:spacing w:val="-3"/>
          <w:sz w:val="20"/>
          <w:szCs w:val="20"/>
          <w:lang w:val="en-US" w:eastAsia="en-US"/>
        </w:rPr>
        <w:t xml:space="preserve"> </w:t>
      </w:r>
      <w:r w:rsidRPr="00B774B1">
        <w:rPr>
          <w:rFonts w:ascii="Times New Roman" w:hAnsi="Times New Roman" w:cs="Times New Roman"/>
          <w:sz w:val="20"/>
          <w:szCs w:val="20"/>
          <w:lang w:val="en-US" w:eastAsia="en-US"/>
        </w:rPr>
        <w:t>any debt</w:t>
      </w:r>
      <w:r w:rsidRPr="00B774B1">
        <w:rPr>
          <w:rFonts w:ascii="Times New Roman" w:hAnsi="Times New Roman" w:cs="Times New Roman"/>
          <w:spacing w:val="-2"/>
          <w:sz w:val="20"/>
          <w:szCs w:val="20"/>
          <w:lang w:val="en-US" w:eastAsia="en-US"/>
        </w:rPr>
        <w:t xml:space="preserve"> </w:t>
      </w:r>
      <w:r w:rsidRPr="00B774B1">
        <w:rPr>
          <w:rFonts w:ascii="Times New Roman" w:hAnsi="Times New Roman" w:cs="Times New Roman"/>
          <w:sz w:val="20"/>
          <w:szCs w:val="20"/>
          <w:lang w:val="en-US" w:eastAsia="en-US"/>
        </w:rPr>
        <w:t>as</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contemplated</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in section</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30.’</w:t>
      </w:r>
    </w:p>
  </w:footnote>
  <w:footnote w:id="19">
    <w:p w14:paraId="5C3B26E4" w14:textId="77777777" w:rsidR="00AB2A30" w:rsidRPr="00B774B1" w:rsidRDefault="00AB2A30" w:rsidP="0054457E">
      <w:pPr>
        <w:rPr>
          <w:rFonts w:ascii="Times New Roman" w:hAnsi="Times New Roman" w:cs="Times New Roman"/>
          <w:sz w:val="20"/>
          <w:szCs w:val="20"/>
          <w:lang w:val="en-US" w:eastAsia="en-US"/>
        </w:rPr>
      </w:pPr>
      <w:r w:rsidRPr="00B774B1">
        <w:rPr>
          <w:rStyle w:val="FootnoteReference"/>
          <w:rFonts w:ascii="Times New Roman" w:hAnsi="Times New Roman"/>
          <w:sz w:val="20"/>
          <w:szCs w:val="20"/>
        </w:rPr>
        <w:footnoteRef/>
      </w:r>
      <w:r w:rsidRPr="00B774B1">
        <w:rPr>
          <w:rFonts w:ascii="Times New Roman" w:hAnsi="Times New Roman" w:cs="Times New Roman"/>
          <w:sz w:val="20"/>
          <w:szCs w:val="20"/>
        </w:rPr>
        <w:t xml:space="preserve"> </w:t>
      </w:r>
      <w:r w:rsidRPr="00B774B1">
        <w:rPr>
          <w:rFonts w:ascii="Times New Roman" w:hAnsi="Times New Roman" w:cs="Times New Roman"/>
          <w:sz w:val="20"/>
          <w:szCs w:val="20"/>
          <w:lang w:val="en-US" w:eastAsia="en-US"/>
        </w:rPr>
        <w:t>Section</w:t>
      </w:r>
      <w:r w:rsidRPr="00B774B1">
        <w:rPr>
          <w:rFonts w:ascii="Times New Roman" w:hAnsi="Times New Roman" w:cs="Times New Roman"/>
          <w:spacing w:val="-2"/>
          <w:sz w:val="20"/>
          <w:szCs w:val="20"/>
          <w:lang w:val="en-US" w:eastAsia="en-US"/>
        </w:rPr>
        <w:t xml:space="preserve"> </w:t>
      </w:r>
      <w:r w:rsidRPr="00B774B1">
        <w:rPr>
          <w:rFonts w:ascii="Times New Roman" w:hAnsi="Times New Roman" w:cs="Times New Roman"/>
          <w:sz w:val="20"/>
          <w:szCs w:val="20"/>
          <w:lang w:val="en-US" w:eastAsia="en-US"/>
        </w:rPr>
        <w:t>7(1)</w:t>
      </w:r>
      <w:r w:rsidRPr="00B774B1">
        <w:rPr>
          <w:rFonts w:ascii="Times New Roman" w:hAnsi="Times New Roman" w:cs="Times New Roman"/>
          <w:spacing w:val="-3"/>
          <w:sz w:val="20"/>
          <w:szCs w:val="20"/>
          <w:lang w:val="en-US" w:eastAsia="en-US"/>
        </w:rPr>
        <w:t xml:space="preserve"> </w:t>
      </w:r>
      <w:r w:rsidRPr="00B774B1">
        <w:rPr>
          <w:rFonts w:ascii="Times New Roman" w:hAnsi="Times New Roman" w:cs="Times New Roman"/>
          <w:sz w:val="20"/>
          <w:szCs w:val="20"/>
          <w:lang w:val="en-US" w:eastAsia="en-US"/>
        </w:rPr>
        <w:t>provides that:</w:t>
      </w:r>
    </w:p>
    <w:p w14:paraId="55DA2F3F" w14:textId="644FD716" w:rsidR="00AB2A30" w:rsidRPr="00B774B1" w:rsidRDefault="00AB2A30" w:rsidP="0054457E">
      <w:pPr>
        <w:pStyle w:val="FootnoteText"/>
        <w:jc w:val="both"/>
        <w:rPr>
          <w:lang w:val="en-ZA"/>
        </w:rPr>
      </w:pPr>
      <w:r w:rsidRPr="00B774B1">
        <w:rPr>
          <w:rFonts w:ascii="Times New Roman" w:hAnsi="Times New Roman" w:cs="Times New Roman"/>
          <w:lang w:eastAsia="en-US"/>
        </w:rPr>
        <w:t>‘A</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court</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granting</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a decree</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'of</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divorce may</w:t>
      </w:r>
      <w:r w:rsidRPr="00B774B1">
        <w:rPr>
          <w:rFonts w:ascii="Times New Roman" w:hAnsi="Times New Roman" w:cs="Times New Roman"/>
          <w:spacing w:val="-7"/>
          <w:lang w:eastAsia="en-US"/>
        </w:rPr>
        <w:t xml:space="preserve"> </w:t>
      </w:r>
      <w:r w:rsidRPr="00B774B1">
        <w:rPr>
          <w:rFonts w:ascii="Times New Roman" w:hAnsi="Times New Roman" w:cs="Times New Roman"/>
          <w:lang w:eastAsia="en-US"/>
        </w:rPr>
        <w:t>in</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accordance</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with</w:t>
      </w:r>
      <w:r w:rsidRPr="00B774B1">
        <w:rPr>
          <w:rFonts w:ascii="Times New Roman" w:hAnsi="Times New Roman" w:cs="Times New Roman"/>
          <w:spacing w:val="-6"/>
          <w:lang w:eastAsia="en-US"/>
        </w:rPr>
        <w:t xml:space="preserve"> </w:t>
      </w:r>
      <w:r w:rsidRPr="00B774B1">
        <w:rPr>
          <w:rFonts w:ascii="Times New Roman" w:hAnsi="Times New Roman" w:cs="Times New Roman"/>
          <w:lang w:eastAsia="en-US"/>
        </w:rPr>
        <w:t>a</w:t>
      </w:r>
      <w:r w:rsidRPr="00B774B1">
        <w:rPr>
          <w:rFonts w:ascii="Times New Roman" w:hAnsi="Times New Roman" w:cs="Times New Roman"/>
          <w:spacing w:val="-5"/>
          <w:lang w:eastAsia="en-US"/>
        </w:rPr>
        <w:t xml:space="preserve"> </w:t>
      </w:r>
      <w:r w:rsidRPr="00B774B1">
        <w:rPr>
          <w:rFonts w:ascii="Times New Roman" w:hAnsi="Times New Roman" w:cs="Times New Roman"/>
          <w:lang w:eastAsia="en-US"/>
        </w:rPr>
        <w:t>written</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agreement</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between</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the</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parties make</w:t>
      </w:r>
      <w:r w:rsidRPr="00B774B1">
        <w:rPr>
          <w:rFonts w:ascii="Times New Roman" w:hAnsi="Times New Roman" w:cs="Times New Roman"/>
          <w:spacing w:val="-6"/>
          <w:lang w:eastAsia="en-US"/>
        </w:rPr>
        <w:t xml:space="preserve"> </w:t>
      </w:r>
      <w:r w:rsidRPr="00B774B1">
        <w:rPr>
          <w:rFonts w:ascii="Times New Roman" w:hAnsi="Times New Roman" w:cs="Times New Roman"/>
          <w:lang w:eastAsia="en-US"/>
        </w:rPr>
        <w:t>an</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order</w:t>
      </w:r>
      <w:r w:rsidRPr="00B774B1">
        <w:rPr>
          <w:rFonts w:ascii="Times New Roman" w:hAnsi="Times New Roman" w:cs="Times New Roman"/>
          <w:spacing w:val="-47"/>
          <w:lang w:eastAsia="en-US"/>
        </w:rPr>
        <w:t xml:space="preserve"> </w:t>
      </w:r>
      <w:r w:rsidRPr="00B774B1">
        <w:rPr>
          <w:rFonts w:ascii="Times New Roman" w:hAnsi="Times New Roman" w:cs="Times New Roman"/>
          <w:lang w:eastAsia="en-US"/>
        </w:rPr>
        <w:t>with</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regard</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to</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the</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division</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of the</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assets</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of the</w:t>
      </w:r>
      <w:r w:rsidRPr="00B774B1">
        <w:rPr>
          <w:rFonts w:ascii="Times New Roman" w:hAnsi="Times New Roman" w:cs="Times New Roman"/>
          <w:spacing w:val="7"/>
          <w:lang w:eastAsia="en-US"/>
        </w:rPr>
        <w:t xml:space="preserve"> </w:t>
      </w:r>
      <w:r w:rsidRPr="00B774B1">
        <w:rPr>
          <w:rFonts w:ascii="Times New Roman" w:hAnsi="Times New Roman" w:cs="Times New Roman"/>
          <w:lang w:eastAsia="en-US"/>
        </w:rPr>
        <w:t>parties</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or the</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payment</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of maintenance</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by</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the</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one</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party</w:t>
      </w:r>
      <w:r w:rsidRPr="00B774B1">
        <w:rPr>
          <w:rFonts w:ascii="Times New Roman" w:hAnsi="Times New Roman" w:cs="Times New Roman"/>
          <w:spacing w:val="1"/>
          <w:lang w:eastAsia="en-US"/>
        </w:rPr>
        <w:t xml:space="preserve"> </w:t>
      </w:r>
      <w:r w:rsidRPr="00B774B1">
        <w:rPr>
          <w:rFonts w:ascii="Times New Roman" w:hAnsi="Times New Roman" w:cs="Times New Roman"/>
          <w:lang w:eastAsia="en-US"/>
        </w:rPr>
        <w:t>to</w:t>
      </w:r>
      <w:r w:rsidRPr="00B774B1">
        <w:rPr>
          <w:rFonts w:ascii="Times New Roman" w:hAnsi="Times New Roman" w:cs="Times New Roman"/>
          <w:spacing w:val="2"/>
          <w:lang w:eastAsia="en-US"/>
        </w:rPr>
        <w:t xml:space="preserve"> </w:t>
      </w:r>
      <w:r w:rsidRPr="00B774B1">
        <w:rPr>
          <w:rFonts w:ascii="Times New Roman" w:hAnsi="Times New Roman" w:cs="Times New Roman"/>
          <w:lang w:eastAsia="en-US"/>
        </w:rPr>
        <w:t>the</w:t>
      </w:r>
      <w:r w:rsidRPr="00B774B1">
        <w:rPr>
          <w:rFonts w:ascii="Times New Roman" w:hAnsi="Times New Roman" w:cs="Times New Roman"/>
          <w:spacing w:val="3"/>
          <w:lang w:eastAsia="en-US"/>
        </w:rPr>
        <w:t xml:space="preserve"> </w:t>
      </w:r>
      <w:r w:rsidRPr="00B774B1">
        <w:rPr>
          <w:rFonts w:ascii="Times New Roman" w:hAnsi="Times New Roman" w:cs="Times New Roman"/>
          <w:lang w:eastAsia="en-US"/>
        </w:rPr>
        <w:t>other.’</w:t>
      </w:r>
    </w:p>
  </w:footnote>
  <w:footnote w:id="20">
    <w:p w14:paraId="118C66A2" w14:textId="77777777" w:rsidR="00AB2A30" w:rsidRPr="00B774B1" w:rsidRDefault="00AB2A30" w:rsidP="0054457E">
      <w:pPr>
        <w:rPr>
          <w:rFonts w:ascii="Times New Roman" w:hAnsi="Times New Roman" w:cs="Times New Roman"/>
          <w:sz w:val="20"/>
          <w:szCs w:val="20"/>
          <w:lang w:val="en-US" w:eastAsia="en-US"/>
        </w:rPr>
      </w:pPr>
      <w:r w:rsidRPr="00DB25F4">
        <w:rPr>
          <w:rStyle w:val="FootnoteReference"/>
          <w:rFonts w:ascii="Times New Roman" w:hAnsi="Times New Roman"/>
          <w:sz w:val="20"/>
          <w:szCs w:val="20"/>
        </w:rPr>
        <w:footnoteRef/>
      </w:r>
      <w:r w:rsidRPr="00DB25F4">
        <w:rPr>
          <w:rFonts w:ascii="Times New Roman" w:hAnsi="Times New Roman" w:cs="Times New Roman"/>
          <w:sz w:val="20"/>
          <w:szCs w:val="20"/>
        </w:rPr>
        <w:t xml:space="preserve"> </w:t>
      </w:r>
      <w:r w:rsidRPr="00B774B1">
        <w:rPr>
          <w:rFonts w:ascii="Times New Roman" w:hAnsi="Times New Roman" w:cs="Times New Roman"/>
          <w:sz w:val="20"/>
          <w:szCs w:val="20"/>
          <w:lang w:val="en-US" w:eastAsia="en-US"/>
        </w:rPr>
        <w:t>Section 8(1)</w:t>
      </w:r>
      <w:r w:rsidRPr="00B774B1">
        <w:rPr>
          <w:rFonts w:ascii="Times New Roman" w:hAnsi="Times New Roman" w:cs="Times New Roman"/>
          <w:spacing w:val="-2"/>
          <w:sz w:val="20"/>
          <w:szCs w:val="20"/>
          <w:lang w:val="en-US" w:eastAsia="en-US"/>
        </w:rPr>
        <w:t xml:space="preserve"> </w:t>
      </w:r>
      <w:r w:rsidRPr="00B774B1">
        <w:rPr>
          <w:rFonts w:ascii="Times New Roman" w:hAnsi="Times New Roman" w:cs="Times New Roman"/>
          <w:sz w:val="20"/>
          <w:szCs w:val="20"/>
          <w:lang w:val="en-US" w:eastAsia="en-US"/>
        </w:rPr>
        <w:t>provides</w:t>
      </w:r>
      <w:r w:rsidRPr="00B774B1">
        <w:rPr>
          <w:rFonts w:ascii="Times New Roman" w:hAnsi="Times New Roman" w:cs="Times New Roman"/>
          <w:spacing w:val="2"/>
          <w:sz w:val="20"/>
          <w:szCs w:val="20"/>
          <w:lang w:val="en-US" w:eastAsia="en-US"/>
        </w:rPr>
        <w:t xml:space="preserve"> </w:t>
      </w:r>
      <w:r w:rsidRPr="00B774B1">
        <w:rPr>
          <w:rFonts w:ascii="Times New Roman" w:hAnsi="Times New Roman" w:cs="Times New Roman"/>
          <w:sz w:val="20"/>
          <w:szCs w:val="20"/>
          <w:lang w:val="en-US" w:eastAsia="en-US"/>
        </w:rPr>
        <w:t>that:</w:t>
      </w:r>
    </w:p>
    <w:p w14:paraId="747B5768" w14:textId="5F159763" w:rsidR="00AB2A30" w:rsidRPr="00B774B1" w:rsidRDefault="00AB2A30" w:rsidP="0054457E">
      <w:pPr>
        <w:widowControl w:val="0"/>
        <w:autoSpaceDE w:val="0"/>
        <w:autoSpaceDN w:val="0"/>
        <w:rPr>
          <w:sz w:val="20"/>
          <w:szCs w:val="20"/>
        </w:rPr>
      </w:pPr>
      <w:r w:rsidRPr="00B774B1">
        <w:rPr>
          <w:rFonts w:ascii="Times New Roman" w:hAnsi="Times New Roman" w:cs="Times New Roman"/>
          <w:sz w:val="20"/>
          <w:szCs w:val="20"/>
          <w:lang w:val="en-US" w:eastAsia="en-US"/>
        </w:rPr>
        <w:t>‘A maintenance order or an order in regard to the custody or guardianship of, or access to, a child, made in terms of</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this</w:t>
      </w:r>
      <w:r w:rsidRPr="00B774B1">
        <w:rPr>
          <w:rFonts w:ascii="Times New Roman" w:hAnsi="Times New Roman" w:cs="Times New Roman"/>
          <w:spacing w:val="-9"/>
          <w:sz w:val="20"/>
          <w:szCs w:val="20"/>
          <w:lang w:val="en-US" w:eastAsia="en-US"/>
        </w:rPr>
        <w:t xml:space="preserve"> </w:t>
      </w:r>
      <w:r w:rsidRPr="00B774B1">
        <w:rPr>
          <w:rFonts w:ascii="Times New Roman" w:hAnsi="Times New Roman" w:cs="Times New Roman"/>
          <w:sz w:val="20"/>
          <w:szCs w:val="20"/>
          <w:lang w:val="en-US" w:eastAsia="en-US"/>
        </w:rPr>
        <w:t>Act,</w:t>
      </w:r>
      <w:r w:rsidRPr="00B774B1">
        <w:rPr>
          <w:rFonts w:ascii="Times New Roman" w:hAnsi="Times New Roman" w:cs="Times New Roman"/>
          <w:spacing w:val="-10"/>
          <w:sz w:val="20"/>
          <w:szCs w:val="20"/>
          <w:lang w:val="en-US" w:eastAsia="en-US"/>
        </w:rPr>
        <w:t xml:space="preserve"> </w:t>
      </w:r>
      <w:r w:rsidRPr="00B774B1">
        <w:rPr>
          <w:rFonts w:ascii="Times New Roman" w:hAnsi="Times New Roman" w:cs="Times New Roman"/>
          <w:sz w:val="20"/>
          <w:szCs w:val="20"/>
          <w:lang w:val="en-US" w:eastAsia="en-US"/>
        </w:rPr>
        <w:t>may</w:t>
      </w:r>
      <w:r w:rsidRPr="00B774B1">
        <w:rPr>
          <w:rFonts w:ascii="Times New Roman" w:hAnsi="Times New Roman" w:cs="Times New Roman"/>
          <w:spacing w:val="-9"/>
          <w:sz w:val="20"/>
          <w:szCs w:val="20"/>
          <w:lang w:val="en-US" w:eastAsia="en-US"/>
        </w:rPr>
        <w:t xml:space="preserve"> </w:t>
      </w:r>
      <w:r w:rsidRPr="00B774B1">
        <w:rPr>
          <w:rFonts w:ascii="Times New Roman" w:hAnsi="Times New Roman" w:cs="Times New Roman"/>
          <w:sz w:val="20"/>
          <w:szCs w:val="20"/>
          <w:lang w:val="en-US" w:eastAsia="en-US"/>
        </w:rPr>
        <w:t>at</w:t>
      </w:r>
      <w:r w:rsidRPr="00B774B1">
        <w:rPr>
          <w:rFonts w:ascii="Times New Roman" w:hAnsi="Times New Roman" w:cs="Times New Roman"/>
          <w:spacing w:val="-11"/>
          <w:sz w:val="20"/>
          <w:szCs w:val="20"/>
          <w:lang w:val="en-US" w:eastAsia="en-US"/>
        </w:rPr>
        <w:t xml:space="preserve"> </w:t>
      </w:r>
      <w:r w:rsidRPr="00B774B1">
        <w:rPr>
          <w:rFonts w:ascii="Times New Roman" w:hAnsi="Times New Roman" w:cs="Times New Roman"/>
          <w:sz w:val="20"/>
          <w:szCs w:val="20"/>
          <w:lang w:val="en-US" w:eastAsia="en-US"/>
        </w:rPr>
        <w:t>any</w:t>
      </w:r>
      <w:r w:rsidRPr="00B774B1">
        <w:rPr>
          <w:rFonts w:ascii="Times New Roman" w:hAnsi="Times New Roman" w:cs="Times New Roman"/>
          <w:spacing w:val="-5"/>
          <w:sz w:val="20"/>
          <w:szCs w:val="20"/>
          <w:lang w:val="en-US" w:eastAsia="en-US"/>
        </w:rPr>
        <w:t xml:space="preserve"> </w:t>
      </w:r>
      <w:r w:rsidRPr="00B774B1">
        <w:rPr>
          <w:rFonts w:ascii="Times New Roman" w:hAnsi="Times New Roman" w:cs="Times New Roman"/>
          <w:sz w:val="20"/>
          <w:szCs w:val="20"/>
          <w:lang w:val="en-US" w:eastAsia="en-US"/>
        </w:rPr>
        <w:t>time</w:t>
      </w:r>
      <w:r w:rsidRPr="00B774B1">
        <w:rPr>
          <w:rFonts w:ascii="Times New Roman" w:hAnsi="Times New Roman" w:cs="Times New Roman"/>
          <w:spacing w:val="-8"/>
          <w:sz w:val="20"/>
          <w:szCs w:val="20"/>
          <w:lang w:val="en-US" w:eastAsia="en-US"/>
        </w:rPr>
        <w:t xml:space="preserve"> </w:t>
      </w:r>
      <w:r w:rsidRPr="00B774B1">
        <w:rPr>
          <w:rFonts w:ascii="Times New Roman" w:hAnsi="Times New Roman" w:cs="Times New Roman"/>
          <w:sz w:val="20"/>
          <w:szCs w:val="20"/>
          <w:lang w:val="en-US" w:eastAsia="en-US"/>
        </w:rPr>
        <w:t>be</w:t>
      </w:r>
      <w:r w:rsidRPr="00B774B1">
        <w:rPr>
          <w:rFonts w:ascii="Times New Roman" w:hAnsi="Times New Roman" w:cs="Times New Roman"/>
          <w:spacing w:val="-3"/>
          <w:sz w:val="20"/>
          <w:szCs w:val="20"/>
          <w:lang w:val="en-US" w:eastAsia="en-US"/>
        </w:rPr>
        <w:t xml:space="preserve"> </w:t>
      </w:r>
      <w:r w:rsidRPr="00B774B1">
        <w:rPr>
          <w:rFonts w:ascii="Times New Roman" w:hAnsi="Times New Roman" w:cs="Times New Roman"/>
          <w:sz w:val="20"/>
          <w:szCs w:val="20"/>
          <w:lang w:val="en-US" w:eastAsia="en-US"/>
        </w:rPr>
        <w:t>rescinded</w:t>
      </w:r>
      <w:r w:rsidRPr="00B774B1">
        <w:rPr>
          <w:rFonts w:ascii="Times New Roman" w:hAnsi="Times New Roman" w:cs="Times New Roman"/>
          <w:spacing w:val="-9"/>
          <w:sz w:val="20"/>
          <w:szCs w:val="20"/>
          <w:lang w:val="en-US" w:eastAsia="en-US"/>
        </w:rPr>
        <w:t xml:space="preserve"> </w:t>
      </w:r>
      <w:r w:rsidRPr="00B774B1">
        <w:rPr>
          <w:rFonts w:ascii="Times New Roman" w:hAnsi="Times New Roman" w:cs="Times New Roman"/>
          <w:sz w:val="20"/>
          <w:szCs w:val="20"/>
          <w:lang w:val="en-US" w:eastAsia="en-US"/>
        </w:rPr>
        <w:t>or</w:t>
      </w:r>
      <w:r w:rsidRPr="00B774B1">
        <w:rPr>
          <w:rFonts w:ascii="Times New Roman" w:hAnsi="Times New Roman" w:cs="Times New Roman"/>
          <w:spacing w:val="-12"/>
          <w:sz w:val="20"/>
          <w:szCs w:val="20"/>
          <w:lang w:val="en-US" w:eastAsia="en-US"/>
        </w:rPr>
        <w:t xml:space="preserve"> </w:t>
      </w:r>
      <w:r w:rsidRPr="00B774B1">
        <w:rPr>
          <w:rFonts w:ascii="Times New Roman" w:hAnsi="Times New Roman" w:cs="Times New Roman"/>
          <w:sz w:val="20"/>
          <w:szCs w:val="20"/>
          <w:lang w:val="en-US" w:eastAsia="en-US"/>
        </w:rPr>
        <w:t>varied</w:t>
      </w:r>
      <w:r w:rsidRPr="00B774B1">
        <w:rPr>
          <w:rFonts w:ascii="Times New Roman" w:hAnsi="Times New Roman" w:cs="Times New Roman"/>
          <w:spacing w:val="-9"/>
          <w:sz w:val="20"/>
          <w:szCs w:val="20"/>
          <w:lang w:val="en-US" w:eastAsia="en-US"/>
        </w:rPr>
        <w:t xml:space="preserve"> </w:t>
      </w:r>
      <w:r w:rsidRPr="00B774B1">
        <w:rPr>
          <w:rFonts w:ascii="Times New Roman" w:hAnsi="Times New Roman" w:cs="Times New Roman"/>
          <w:sz w:val="20"/>
          <w:szCs w:val="20"/>
          <w:lang w:val="en-US" w:eastAsia="en-US"/>
        </w:rPr>
        <w:t>or,</w:t>
      </w:r>
      <w:r w:rsidRPr="00B774B1">
        <w:rPr>
          <w:rFonts w:ascii="Times New Roman" w:hAnsi="Times New Roman" w:cs="Times New Roman"/>
          <w:spacing w:val="-9"/>
          <w:sz w:val="20"/>
          <w:szCs w:val="20"/>
          <w:lang w:val="en-US" w:eastAsia="en-US"/>
        </w:rPr>
        <w:t xml:space="preserve"> </w:t>
      </w:r>
      <w:r w:rsidRPr="00B774B1">
        <w:rPr>
          <w:rFonts w:ascii="Times New Roman" w:hAnsi="Times New Roman" w:cs="Times New Roman"/>
          <w:sz w:val="20"/>
          <w:szCs w:val="20"/>
          <w:lang w:val="en-US" w:eastAsia="en-US"/>
        </w:rPr>
        <w:t>in</w:t>
      </w:r>
      <w:r w:rsidRPr="00A07881">
        <w:rPr>
          <w:rFonts w:ascii="Times New Roman" w:hAnsi="Times New Roman" w:cs="Times New Roman"/>
          <w:spacing w:val="-5"/>
          <w:sz w:val="20"/>
          <w:szCs w:val="20"/>
          <w:lang w:val="en-US" w:eastAsia="en-US"/>
        </w:rPr>
        <w:t xml:space="preserve"> </w:t>
      </w:r>
      <w:r w:rsidRPr="00A07881">
        <w:rPr>
          <w:rFonts w:ascii="Times New Roman" w:hAnsi="Times New Roman" w:cs="Times New Roman"/>
          <w:sz w:val="20"/>
          <w:szCs w:val="20"/>
          <w:lang w:val="en-US" w:eastAsia="en-US"/>
        </w:rPr>
        <w:t>the</w:t>
      </w:r>
      <w:r w:rsidRPr="00A07881">
        <w:rPr>
          <w:rFonts w:ascii="Times New Roman" w:hAnsi="Times New Roman" w:cs="Times New Roman"/>
          <w:spacing w:val="-9"/>
          <w:sz w:val="20"/>
          <w:szCs w:val="20"/>
          <w:lang w:val="en-US" w:eastAsia="en-US"/>
        </w:rPr>
        <w:t xml:space="preserve"> </w:t>
      </w:r>
      <w:r w:rsidRPr="00A07881">
        <w:rPr>
          <w:rFonts w:ascii="Times New Roman" w:hAnsi="Times New Roman" w:cs="Times New Roman"/>
          <w:sz w:val="20"/>
          <w:szCs w:val="20"/>
          <w:lang w:val="en-US" w:eastAsia="en-US"/>
        </w:rPr>
        <w:t>case</w:t>
      </w:r>
      <w:r w:rsidRPr="00A07881">
        <w:rPr>
          <w:rFonts w:ascii="Times New Roman" w:hAnsi="Times New Roman" w:cs="Times New Roman"/>
          <w:spacing w:val="-8"/>
          <w:sz w:val="20"/>
          <w:szCs w:val="20"/>
          <w:lang w:val="en-US" w:eastAsia="en-US"/>
        </w:rPr>
        <w:t xml:space="preserve"> </w:t>
      </w:r>
      <w:r w:rsidRPr="00A07881">
        <w:rPr>
          <w:rFonts w:ascii="Times New Roman" w:hAnsi="Times New Roman" w:cs="Times New Roman"/>
          <w:sz w:val="20"/>
          <w:szCs w:val="20"/>
          <w:lang w:val="en-US" w:eastAsia="en-US"/>
        </w:rPr>
        <w:t>of</w:t>
      </w:r>
      <w:r w:rsidRPr="00A07881">
        <w:rPr>
          <w:rFonts w:ascii="Times New Roman" w:hAnsi="Times New Roman" w:cs="Times New Roman"/>
          <w:spacing w:val="-6"/>
          <w:sz w:val="20"/>
          <w:szCs w:val="20"/>
          <w:lang w:val="en-US" w:eastAsia="en-US"/>
        </w:rPr>
        <w:t xml:space="preserve"> </w:t>
      </w:r>
      <w:r w:rsidRPr="00A07881">
        <w:rPr>
          <w:rFonts w:ascii="Times New Roman" w:hAnsi="Times New Roman" w:cs="Times New Roman"/>
          <w:sz w:val="20"/>
          <w:szCs w:val="20"/>
          <w:lang w:val="en-US" w:eastAsia="en-US"/>
        </w:rPr>
        <w:t>a</w:t>
      </w:r>
      <w:r w:rsidRPr="00A07881">
        <w:rPr>
          <w:rFonts w:ascii="Times New Roman" w:hAnsi="Times New Roman" w:cs="Times New Roman"/>
          <w:spacing w:val="-8"/>
          <w:sz w:val="20"/>
          <w:szCs w:val="20"/>
          <w:lang w:val="en-US" w:eastAsia="en-US"/>
        </w:rPr>
        <w:t xml:space="preserve"> </w:t>
      </w:r>
      <w:r w:rsidRPr="00A07881">
        <w:rPr>
          <w:rFonts w:ascii="Times New Roman" w:hAnsi="Times New Roman" w:cs="Times New Roman"/>
          <w:sz w:val="20"/>
          <w:szCs w:val="20"/>
          <w:lang w:val="en-US" w:eastAsia="en-US"/>
        </w:rPr>
        <w:t>maintenance</w:t>
      </w:r>
      <w:r w:rsidRPr="00A07881">
        <w:rPr>
          <w:rFonts w:ascii="Times New Roman" w:hAnsi="Times New Roman" w:cs="Times New Roman"/>
          <w:spacing w:val="-8"/>
          <w:sz w:val="20"/>
          <w:szCs w:val="20"/>
          <w:lang w:val="en-US" w:eastAsia="en-US"/>
        </w:rPr>
        <w:t xml:space="preserve"> </w:t>
      </w:r>
      <w:r w:rsidRPr="00A07881">
        <w:rPr>
          <w:rFonts w:ascii="Times New Roman" w:hAnsi="Times New Roman" w:cs="Times New Roman"/>
          <w:sz w:val="20"/>
          <w:szCs w:val="20"/>
          <w:lang w:val="en-US" w:eastAsia="en-US"/>
        </w:rPr>
        <w:t>order</w:t>
      </w:r>
      <w:r w:rsidRPr="00A07881">
        <w:rPr>
          <w:rFonts w:ascii="Times New Roman" w:hAnsi="Times New Roman" w:cs="Times New Roman"/>
          <w:spacing w:val="-12"/>
          <w:sz w:val="20"/>
          <w:szCs w:val="20"/>
          <w:lang w:val="en-US" w:eastAsia="en-US"/>
        </w:rPr>
        <w:t xml:space="preserve"> </w:t>
      </w:r>
      <w:r w:rsidRPr="00A07881">
        <w:rPr>
          <w:rFonts w:ascii="Times New Roman" w:hAnsi="Times New Roman" w:cs="Times New Roman"/>
          <w:sz w:val="20"/>
          <w:szCs w:val="20"/>
          <w:lang w:val="en-US" w:eastAsia="en-US"/>
        </w:rPr>
        <w:t>or</w:t>
      </w:r>
      <w:r w:rsidRPr="00A07881">
        <w:rPr>
          <w:rFonts w:ascii="Times New Roman" w:hAnsi="Times New Roman" w:cs="Times New Roman"/>
          <w:spacing w:val="-11"/>
          <w:sz w:val="20"/>
          <w:szCs w:val="20"/>
          <w:lang w:val="en-US" w:eastAsia="en-US"/>
        </w:rPr>
        <w:t xml:space="preserve"> </w:t>
      </w:r>
      <w:r w:rsidRPr="00A07881">
        <w:rPr>
          <w:rFonts w:ascii="Times New Roman" w:hAnsi="Times New Roman" w:cs="Times New Roman"/>
          <w:sz w:val="20"/>
          <w:szCs w:val="20"/>
          <w:lang w:val="en-US" w:eastAsia="en-US"/>
        </w:rPr>
        <w:t>an</w:t>
      </w:r>
      <w:r w:rsidRPr="00A07881">
        <w:rPr>
          <w:rFonts w:ascii="Times New Roman" w:hAnsi="Times New Roman" w:cs="Times New Roman"/>
          <w:spacing w:val="-9"/>
          <w:sz w:val="20"/>
          <w:szCs w:val="20"/>
          <w:lang w:val="en-US" w:eastAsia="en-US"/>
        </w:rPr>
        <w:t xml:space="preserve"> </w:t>
      </w:r>
      <w:r w:rsidRPr="00A07881">
        <w:rPr>
          <w:rFonts w:ascii="Times New Roman" w:hAnsi="Times New Roman" w:cs="Times New Roman"/>
          <w:sz w:val="20"/>
          <w:szCs w:val="20"/>
          <w:lang w:val="en-US" w:eastAsia="en-US"/>
        </w:rPr>
        <w:t>order</w:t>
      </w:r>
      <w:r w:rsidRPr="00A07881">
        <w:rPr>
          <w:rFonts w:ascii="Times New Roman" w:hAnsi="Times New Roman" w:cs="Times New Roman"/>
          <w:spacing w:val="-12"/>
          <w:sz w:val="20"/>
          <w:szCs w:val="20"/>
          <w:lang w:val="en-US" w:eastAsia="en-US"/>
        </w:rPr>
        <w:t xml:space="preserve"> </w:t>
      </w:r>
      <w:r w:rsidRPr="00A07881">
        <w:rPr>
          <w:rFonts w:ascii="Times New Roman" w:hAnsi="Times New Roman" w:cs="Times New Roman"/>
          <w:sz w:val="20"/>
          <w:szCs w:val="20"/>
          <w:lang w:val="en-US" w:eastAsia="en-US"/>
        </w:rPr>
        <w:t>with</w:t>
      </w:r>
      <w:r w:rsidRPr="00A07881">
        <w:rPr>
          <w:rFonts w:ascii="Times New Roman" w:hAnsi="Times New Roman" w:cs="Times New Roman"/>
          <w:spacing w:val="-5"/>
          <w:sz w:val="20"/>
          <w:szCs w:val="20"/>
          <w:lang w:val="en-US" w:eastAsia="en-US"/>
        </w:rPr>
        <w:t xml:space="preserve"> </w:t>
      </w:r>
      <w:r w:rsidRPr="00A07881">
        <w:rPr>
          <w:rFonts w:ascii="Times New Roman" w:hAnsi="Times New Roman" w:cs="Times New Roman"/>
          <w:sz w:val="20"/>
          <w:szCs w:val="20"/>
          <w:lang w:val="en-US" w:eastAsia="en-US"/>
        </w:rPr>
        <w:t>regard</w:t>
      </w:r>
      <w:r w:rsidRPr="00A07881">
        <w:rPr>
          <w:rFonts w:ascii="Times New Roman" w:hAnsi="Times New Roman" w:cs="Times New Roman"/>
          <w:spacing w:val="-4"/>
          <w:sz w:val="20"/>
          <w:szCs w:val="20"/>
          <w:lang w:val="en-US" w:eastAsia="en-US"/>
        </w:rPr>
        <w:t xml:space="preserve"> </w:t>
      </w:r>
      <w:r w:rsidRPr="00A07881">
        <w:rPr>
          <w:rFonts w:ascii="Times New Roman" w:hAnsi="Times New Roman" w:cs="Times New Roman"/>
          <w:sz w:val="20"/>
          <w:szCs w:val="20"/>
          <w:lang w:val="en-US" w:eastAsia="en-US"/>
        </w:rPr>
        <w:t>to</w:t>
      </w:r>
      <w:r w:rsidRPr="00A07881">
        <w:rPr>
          <w:rFonts w:ascii="Times New Roman" w:hAnsi="Times New Roman" w:cs="Times New Roman"/>
          <w:spacing w:val="-10"/>
          <w:sz w:val="20"/>
          <w:szCs w:val="20"/>
          <w:lang w:val="en-US" w:eastAsia="en-US"/>
        </w:rPr>
        <w:t xml:space="preserve"> </w:t>
      </w:r>
      <w:r w:rsidRPr="00A07881">
        <w:rPr>
          <w:rFonts w:ascii="Times New Roman" w:hAnsi="Times New Roman" w:cs="Times New Roman"/>
          <w:sz w:val="20"/>
          <w:szCs w:val="20"/>
          <w:lang w:val="en-US" w:eastAsia="en-US"/>
        </w:rPr>
        <w:t>access</w:t>
      </w:r>
      <w:r w:rsidRPr="00A07881">
        <w:rPr>
          <w:rFonts w:ascii="Times New Roman" w:hAnsi="Times New Roman" w:cs="Times New Roman"/>
          <w:spacing w:val="-48"/>
          <w:sz w:val="20"/>
          <w:szCs w:val="20"/>
          <w:lang w:val="en-US" w:eastAsia="en-US"/>
        </w:rPr>
        <w:t xml:space="preserve"> </w:t>
      </w:r>
      <w:r w:rsidRPr="001957A5">
        <w:rPr>
          <w:rFonts w:ascii="Times New Roman" w:hAnsi="Times New Roman" w:cs="Times New Roman"/>
          <w:sz w:val="20"/>
          <w:szCs w:val="20"/>
          <w:lang w:val="en-US" w:eastAsia="en-US"/>
        </w:rPr>
        <w:t>to</w:t>
      </w:r>
      <w:r w:rsidRPr="001957A5">
        <w:rPr>
          <w:rFonts w:ascii="Times New Roman" w:hAnsi="Times New Roman" w:cs="Times New Roman"/>
          <w:spacing w:val="-2"/>
          <w:sz w:val="20"/>
          <w:szCs w:val="20"/>
          <w:lang w:val="en-US" w:eastAsia="en-US"/>
        </w:rPr>
        <w:t xml:space="preserve"> </w:t>
      </w:r>
      <w:r w:rsidRPr="001957A5">
        <w:rPr>
          <w:rFonts w:ascii="Times New Roman" w:hAnsi="Times New Roman" w:cs="Times New Roman"/>
          <w:sz w:val="20"/>
          <w:szCs w:val="20"/>
          <w:lang w:val="en-US" w:eastAsia="en-US"/>
        </w:rPr>
        <w:t>a</w:t>
      </w:r>
      <w:r w:rsidRPr="001957A5">
        <w:rPr>
          <w:rFonts w:ascii="Times New Roman" w:hAnsi="Times New Roman" w:cs="Times New Roman"/>
          <w:spacing w:val="1"/>
          <w:sz w:val="20"/>
          <w:szCs w:val="20"/>
          <w:lang w:val="en-US" w:eastAsia="en-US"/>
        </w:rPr>
        <w:t xml:space="preserve"> </w:t>
      </w:r>
      <w:r w:rsidRPr="007F4511">
        <w:rPr>
          <w:rFonts w:ascii="Times New Roman" w:hAnsi="Times New Roman" w:cs="Times New Roman"/>
          <w:sz w:val="20"/>
          <w:szCs w:val="20"/>
          <w:lang w:val="en-US" w:eastAsia="en-US"/>
        </w:rPr>
        <w:t>child, be suspended by a</w:t>
      </w:r>
      <w:r w:rsidRPr="007F4511">
        <w:rPr>
          <w:rFonts w:ascii="Times New Roman" w:hAnsi="Times New Roman" w:cs="Times New Roman"/>
          <w:spacing w:val="1"/>
          <w:sz w:val="20"/>
          <w:szCs w:val="20"/>
          <w:lang w:val="en-US" w:eastAsia="en-US"/>
        </w:rPr>
        <w:t xml:space="preserve"> </w:t>
      </w:r>
      <w:r w:rsidRPr="007F4511">
        <w:rPr>
          <w:rFonts w:ascii="Times New Roman" w:hAnsi="Times New Roman" w:cs="Times New Roman"/>
          <w:sz w:val="20"/>
          <w:szCs w:val="20"/>
          <w:lang w:val="en-US" w:eastAsia="en-US"/>
        </w:rPr>
        <w:t>court</w:t>
      </w:r>
      <w:r w:rsidRPr="007F4511">
        <w:rPr>
          <w:rFonts w:ascii="Times New Roman" w:hAnsi="Times New Roman" w:cs="Times New Roman"/>
          <w:spacing w:val="-2"/>
          <w:sz w:val="20"/>
          <w:szCs w:val="20"/>
          <w:lang w:val="en-US" w:eastAsia="en-US"/>
        </w:rPr>
        <w:t xml:space="preserve"> </w:t>
      </w:r>
      <w:r w:rsidRPr="007F4511">
        <w:rPr>
          <w:rFonts w:ascii="Times New Roman" w:hAnsi="Times New Roman" w:cs="Times New Roman"/>
          <w:sz w:val="20"/>
          <w:szCs w:val="20"/>
          <w:lang w:val="en-US" w:eastAsia="en-US"/>
        </w:rPr>
        <w:t>if</w:t>
      </w:r>
      <w:r w:rsidRPr="007F4511">
        <w:rPr>
          <w:rFonts w:ascii="Times New Roman" w:hAnsi="Times New Roman" w:cs="Times New Roman"/>
          <w:spacing w:val="-3"/>
          <w:sz w:val="20"/>
          <w:szCs w:val="20"/>
          <w:lang w:val="en-US" w:eastAsia="en-US"/>
        </w:rPr>
        <w:t xml:space="preserve"> </w:t>
      </w:r>
      <w:r w:rsidRPr="007F4511">
        <w:rPr>
          <w:rFonts w:ascii="Times New Roman" w:hAnsi="Times New Roman" w:cs="Times New Roman"/>
          <w:sz w:val="20"/>
          <w:szCs w:val="20"/>
          <w:lang w:val="en-US" w:eastAsia="en-US"/>
        </w:rPr>
        <w:t>the</w:t>
      </w:r>
      <w:r w:rsidRPr="007F4511">
        <w:rPr>
          <w:rFonts w:ascii="Times New Roman" w:hAnsi="Times New Roman" w:cs="Times New Roman"/>
          <w:spacing w:val="1"/>
          <w:sz w:val="20"/>
          <w:szCs w:val="20"/>
          <w:lang w:val="en-US" w:eastAsia="en-US"/>
        </w:rPr>
        <w:t xml:space="preserve"> </w:t>
      </w:r>
      <w:r w:rsidRPr="007F4511">
        <w:rPr>
          <w:rFonts w:ascii="Times New Roman" w:hAnsi="Times New Roman" w:cs="Times New Roman"/>
          <w:sz w:val="20"/>
          <w:szCs w:val="20"/>
          <w:lang w:val="en-US" w:eastAsia="en-US"/>
        </w:rPr>
        <w:t>court</w:t>
      </w:r>
      <w:r w:rsidRPr="007F4511">
        <w:rPr>
          <w:rFonts w:ascii="Times New Roman" w:hAnsi="Times New Roman" w:cs="Times New Roman"/>
          <w:spacing w:val="-1"/>
          <w:sz w:val="20"/>
          <w:szCs w:val="20"/>
          <w:lang w:val="en-US" w:eastAsia="en-US"/>
        </w:rPr>
        <w:t xml:space="preserve"> </w:t>
      </w:r>
      <w:r w:rsidRPr="007F4511">
        <w:rPr>
          <w:rFonts w:ascii="Times New Roman" w:hAnsi="Times New Roman" w:cs="Times New Roman"/>
          <w:sz w:val="20"/>
          <w:szCs w:val="20"/>
          <w:lang w:val="en-US" w:eastAsia="en-US"/>
        </w:rPr>
        <w:t>finds</w:t>
      </w:r>
      <w:r w:rsidRPr="007F4511">
        <w:rPr>
          <w:rFonts w:ascii="Times New Roman" w:hAnsi="Times New Roman" w:cs="Times New Roman"/>
          <w:spacing w:val="1"/>
          <w:sz w:val="20"/>
          <w:szCs w:val="20"/>
          <w:lang w:val="en-US" w:eastAsia="en-US"/>
        </w:rPr>
        <w:t xml:space="preserve"> </w:t>
      </w:r>
      <w:r w:rsidRPr="007F4511">
        <w:rPr>
          <w:rFonts w:ascii="Times New Roman" w:hAnsi="Times New Roman" w:cs="Times New Roman"/>
          <w:sz w:val="20"/>
          <w:szCs w:val="20"/>
          <w:lang w:val="en-US" w:eastAsia="en-US"/>
        </w:rPr>
        <w:t>that</w:t>
      </w:r>
      <w:r w:rsidRPr="007F4511">
        <w:rPr>
          <w:rFonts w:ascii="Times New Roman" w:hAnsi="Times New Roman" w:cs="Times New Roman"/>
          <w:spacing w:val="-1"/>
          <w:sz w:val="20"/>
          <w:szCs w:val="20"/>
          <w:lang w:val="en-US" w:eastAsia="en-US"/>
        </w:rPr>
        <w:t xml:space="preserve"> </w:t>
      </w:r>
      <w:r w:rsidRPr="007F4511">
        <w:rPr>
          <w:rFonts w:ascii="Times New Roman" w:hAnsi="Times New Roman" w:cs="Times New Roman"/>
          <w:sz w:val="20"/>
          <w:szCs w:val="20"/>
          <w:lang w:val="en-US" w:eastAsia="en-US"/>
        </w:rPr>
        <w:t>there</w:t>
      </w:r>
      <w:r w:rsidRPr="007F4511">
        <w:rPr>
          <w:rFonts w:ascii="Times New Roman" w:hAnsi="Times New Roman" w:cs="Times New Roman"/>
          <w:spacing w:val="1"/>
          <w:sz w:val="20"/>
          <w:szCs w:val="20"/>
          <w:lang w:val="en-US" w:eastAsia="en-US"/>
        </w:rPr>
        <w:t xml:space="preserve"> </w:t>
      </w:r>
      <w:r w:rsidRPr="007F4511">
        <w:rPr>
          <w:rFonts w:ascii="Times New Roman" w:hAnsi="Times New Roman" w:cs="Times New Roman"/>
          <w:sz w:val="20"/>
          <w:szCs w:val="20"/>
          <w:lang w:val="en-US" w:eastAsia="en-US"/>
        </w:rPr>
        <w:t>is</w:t>
      </w:r>
      <w:r w:rsidRPr="007F4511">
        <w:rPr>
          <w:rFonts w:ascii="Times New Roman" w:hAnsi="Times New Roman" w:cs="Times New Roman"/>
          <w:spacing w:val="1"/>
          <w:sz w:val="20"/>
          <w:szCs w:val="20"/>
          <w:lang w:val="en-US" w:eastAsia="en-US"/>
        </w:rPr>
        <w:t xml:space="preserve"> </w:t>
      </w:r>
      <w:r w:rsidRPr="007F4511">
        <w:rPr>
          <w:rFonts w:ascii="Times New Roman" w:hAnsi="Times New Roman" w:cs="Times New Roman"/>
          <w:sz w:val="20"/>
          <w:szCs w:val="20"/>
          <w:lang w:val="en-US" w:eastAsia="en-US"/>
        </w:rPr>
        <w:t>sufficient</w:t>
      </w:r>
      <w:r w:rsidRPr="007F4511">
        <w:rPr>
          <w:rFonts w:ascii="Times New Roman" w:hAnsi="Times New Roman" w:cs="Times New Roman"/>
          <w:spacing w:val="-2"/>
          <w:sz w:val="20"/>
          <w:szCs w:val="20"/>
          <w:lang w:val="en-US" w:eastAsia="en-US"/>
        </w:rPr>
        <w:t xml:space="preserve"> </w:t>
      </w:r>
      <w:r w:rsidRPr="007F4511">
        <w:rPr>
          <w:rFonts w:ascii="Times New Roman" w:hAnsi="Times New Roman" w:cs="Times New Roman"/>
          <w:sz w:val="20"/>
          <w:szCs w:val="20"/>
          <w:lang w:val="en-US" w:eastAsia="en-US"/>
        </w:rPr>
        <w:t>reason therefor</w:t>
      </w:r>
      <w:r>
        <w:rPr>
          <w:rFonts w:ascii="Times New Roman" w:hAnsi="Times New Roman" w:cs="Times New Roman"/>
          <w:sz w:val="20"/>
          <w:szCs w:val="20"/>
          <w:lang w:val="en-US" w:eastAsia="en-US"/>
        </w:rPr>
        <w:t xml:space="preserve"> . . . .’</w:t>
      </w:r>
    </w:p>
  </w:footnote>
  <w:footnote w:id="21">
    <w:p w14:paraId="10F7257B" w14:textId="77777777" w:rsidR="00AB2A30" w:rsidRPr="00B774B1" w:rsidRDefault="00AB2A30" w:rsidP="0054457E">
      <w:pPr>
        <w:rPr>
          <w:rFonts w:ascii="Times New Roman" w:hAnsi="Times New Roman" w:cs="Times New Roman"/>
          <w:sz w:val="20"/>
          <w:szCs w:val="20"/>
          <w:lang w:val="en-US" w:eastAsia="en-US"/>
        </w:rPr>
      </w:pPr>
      <w:r w:rsidRPr="00B774B1">
        <w:rPr>
          <w:rStyle w:val="FootnoteReference"/>
          <w:rFonts w:ascii="Times New Roman" w:hAnsi="Times New Roman"/>
          <w:sz w:val="20"/>
          <w:szCs w:val="20"/>
        </w:rPr>
        <w:footnoteRef/>
      </w:r>
      <w:r w:rsidRPr="00B774B1">
        <w:rPr>
          <w:rFonts w:ascii="Times New Roman" w:hAnsi="Times New Roman" w:cs="Times New Roman"/>
          <w:sz w:val="20"/>
          <w:szCs w:val="20"/>
        </w:rPr>
        <w:t xml:space="preserve"> </w:t>
      </w:r>
      <w:r w:rsidRPr="00B774B1">
        <w:rPr>
          <w:rFonts w:ascii="Times New Roman" w:hAnsi="Times New Roman" w:cs="Times New Roman"/>
          <w:sz w:val="20"/>
          <w:szCs w:val="20"/>
          <w:lang w:val="en-US" w:eastAsia="en-US"/>
        </w:rPr>
        <w:t>Section</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40(1)</w:t>
      </w:r>
      <w:r w:rsidRPr="00B774B1">
        <w:rPr>
          <w:rFonts w:ascii="Times New Roman" w:hAnsi="Times New Roman" w:cs="Times New Roman"/>
          <w:spacing w:val="-3"/>
          <w:sz w:val="20"/>
          <w:szCs w:val="20"/>
          <w:lang w:val="en-US" w:eastAsia="en-US"/>
        </w:rPr>
        <w:t xml:space="preserve"> </w:t>
      </w:r>
      <w:r w:rsidRPr="00B774B1">
        <w:rPr>
          <w:rFonts w:ascii="Times New Roman" w:hAnsi="Times New Roman" w:cs="Times New Roman"/>
          <w:sz w:val="20"/>
          <w:szCs w:val="20"/>
          <w:lang w:val="en-US" w:eastAsia="en-US"/>
        </w:rPr>
        <w:t>provides</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that:</w:t>
      </w:r>
    </w:p>
    <w:p w14:paraId="7465A4C4" w14:textId="112BE129" w:rsidR="00AB2A30" w:rsidRPr="00B774B1" w:rsidRDefault="00AB2A30" w:rsidP="0054457E">
      <w:pPr>
        <w:widowControl w:val="0"/>
        <w:autoSpaceDE w:val="0"/>
        <w:autoSpaceDN w:val="0"/>
        <w:rPr>
          <w:rFonts w:ascii="Times New Roman" w:hAnsi="Times New Roman" w:cs="Times New Roman"/>
          <w:sz w:val="20"/>
          <w:szCs w:val="20"/>
          <w:lang w:val="en-US" w:eastAsia="en-US"/>
        </w:rPr>
      </w:pPr>
      <w:r w:rsidRPr="0090312B">
        <w:rPr>
          <w:rFonts w:ascii="Times New Roman" w:hAnsi="Times New Roman" w:cs="Times New Roman"/>
          <w:sz w:val="20"/>
          <w:szCs w:val="20"/>
          <w:lang w:val="en-US" w:eastAsia="en-US"/>
        </w:rPr>
        <w:t>‘</w:t>
      </w:r>
      <w:r w:rsidRPr="00E27277">
        <w:rPr>
          <w:rFonts w:ascii="Times New Roman" w:hAnsi="Times New Roman" w:cs="Times New Roman"/>
          <w:b/>
          <w:sz w:val="20"/>
          <w:szCs w:val="20"/>
          <w:lang w:val="en-US" w:eastAsia="en-US"/>
        </w:rPr>
        <w:t>Recovery of</w:t>
      </w:r>
      <w:r w:rsidRPr="00E27277">
        <w:rPr>
          <w:rFonts w:ascii="Times New Roman" w:hAnsi="Times New Roman" w:cs="Times New Roman"/>
          <w:b/>
          <w:spacing w:val="-2"/>
          <w:sz w:val="20"/>
          <w:szCs w:val="20"/>
          <w:lang w:val="en-US" w:eastAsia="en-US"/>
        </w:rPr>
        <w:t xml:space="preserve"> </w:t>
      </w:r>
      <w:r w:rsidRPr="00E27277">
        <w:rPr>
          <w:rFonts w:ascii="Times New Roman" w:hAnsi="Times New Roman" w:cs="Times New Roman"/>
          <w:b/>
          <w:sz w:val="20"/>
          <w:szCs w:val="20"/>
          <w:lang w:val="en-US" w:eastAsia="en-US"/>
        </w:rPr>
        <w:t>arrear</w:t>
      </w:r>
      <w:r w:rsidRPr="00E27277">
        <w:rPr>
          <w:rFonts w:ascii="Times New Roman" w:hAnsi="Times New Roman" w:cs="Times New Roman"/>
          <w:b/>
          <w:spacing w:val="1"/>
          <w:sz w:val="20"/>
          <w:szCs w:val="20"/>
          <w:lang w:val="en-US" w:eastAsia="en-US"/>
        </w:rPr>
        <w:t xml:space="preserve"> </w:t>
      </w:r>
      <w:r w:rsidRPr="00E27277">
        <w:rPr>
          <w:rFonts w:ascii="Times New Roman" w:hAnsi="Times New Roman" w:cs="Times New Roman"/>
          <w:b/>
          <w:sz w:val="20"/>
          <w:szCs w:val="20"/>
          <w:lang w:val="en-US" w:eastAsia="en-US"/>
        </w:rPr>
        <w:t>maintenance</w:t>
      </w:r>
    </w:p>
    <w:p w14:paraId="5F2834B1" w14:textId="699DFA00" w:rsidR="00AB2A30" w:rsidRPr="00B774B1" w:rsidRDefault="00AB2A30" w:rsidP="0054457E">
      <w:pPr>
        <w:widowControl w:val="0"/>
        <w:autoSpaceDE w:val="0"/>
        <w:autoSpaceDN w:val="0"/>
      </w:pPr>
      <w:r w:rsidRPr="00B774B1">
        <w:rPr>
          <w:rFonts w:ascii="Times New Roman" w:hAnsi="Times New Roman" w:cs="Times New Roman"/>
          <w:sz w:val="20"/>
          <w:szCs w:val="20"/>
          <w:lang w:val="en-US" w:eastAsia="en-US"/>
        </w:rPr>
        <w:t>A court with civil jurisdiction convicting any person of an offence under section 31(1) may, on the application of the</w:t>
      </w:r>
      <w:r w:rsidRPr="00B774B1">
        <w:rPr>
          <w:rFonts w:ascii="Times New Roman" w:hAnsi="Times New Roman" w:cs="Times New Roman"/>
          <w:spacing w:val="-47"/>
          <w:sz w:val="20"/>
          <w:szCs w:val="20"/>
          <w:lang w:val="en-US" w:eastAsia="en-US"/>
        </w:rPr>
        <w:t xml:space="preserve"> </w:t>
      </w:r>
      <w:r w:rsidRPr="00B774B1">
        <w:rPr>
          <w:rFonts w:ascii="Times New Roman" w:hAnsi="Times New Roman" w:cs="Times New Roman"/>
          <w:sz w:val="20"/>
          <w:szCs w:val="20"/>
          <w:lang w:val="en-US" w:eastAsia="en-US"/>
        </w:rPr>
        <w:t>public prosecutor and in addition to or in lieu of any penalty which the court may impose in respect of that offence,</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grant</w:t>
      </w:r>
      <w:r w:rsidRPr="00B774B1">
        <w:rPr>
          <w:rFonts w:ascii="Times New Roman" w:hAnsi="Times New Roman" w:cs="Times New Roman"/>
          <w:spacing w:val="-7"/>
          <w:sz w:val="20"/>
          <w:szCs w:val="20"/>
          <w:lang w:val="en-US" w:eastAsia="en-US"/>
        </w:rPr>
        <w:t xml:space="preserve"> </w:t>
      </w:r>
      <w:r w:rsidRPr="00B774B1">
        <w:rPr>
          <w:rFonts w:ascii="Times New Roman" w:hAnsi="Times New Roman" w:cs="Times New Roman"/>
          <w:sz w:val="20"/>
          <w:szCs w:val="20"/>
          <w:lang w:val="en-US" w:eastAsia="en-US"/>
        </w:rPr>
        <w:t>an</w:t>
      </w:r>
      <w:r w:rsidRPr="00B774B1">
        <w:rPr>
          <w:rFonts w:ascii="Times New Roman" w:hAnsi="Times New Roman" w:cs="Times New Roman"/>
          <w:spacing w:val="-6"/>
          <w:sz w:val="20"/>
          <w:szCs w:val="20"/>
          <w:lang w:val="en-US" w:eastAsia="en-US"/>
        </w:rPr>
        <w:t xml:space="preserve"> </w:t>
      </w:r>
      <w:r w:rsidRPr="00B774B1">
        <w:rPr>
          <w:rFonts w:ascii="Times New Roman" w:hAnsi="Times New Roman" w:cs="Times New Roman"/>
          <w:sz w:val="20"/>
          <w:szCs w:val="20"/>
          <w:lang w:val="en-US" w:eastAsia="en-US"/>
        </w:rPr>
        <w:t>order</w:t>
      </w:r>
      <w:r w:rsidRPr="00B774B1">
        <w:rPr>
          <w:rFonts w:ascii="Times New Roman" w:hAnsi="Times New Roman" w:cs="Times New Roman"/>
          <w:spacing w:val="-8"/>
          <w:sz w:val="20"/>
          <w:szCs w:val="20"/>
          <w:lang w:val="en-US" w:eastAsia="en-US"/>
        </w:rPr>
        <w:t xml:space="preserve"> </w:t>
      </w:r>
      <w:r w:rsidRPr="00B774B1">
        <w:rPr>
          <w:rFonts w:ascii="Times New Roman" w:hAnsi="Times New Roman" w:cs="Times New Roman"/>
          <w:sz w:val="20"/>
          <w:szCs w:val="20"/>
          <w:lang w:val="en-US" w:eastAsia="en-US"/>
        </w:rPr>
        <w:t>for</w:t>
      </w:r>
      <w:r w:rsidRPr="00B774B1">
        <w:rPr>
          <w:rFonts w:ascii="Times New Roman" w:hAnsi="Times New Roman" w:cs="Times New Roman"/>
          <w:spacing w:val="-8"/>
          <w:sz w:val="20"/>
          <w:szCs w:val="20"/>
          <w:lang w:val="en-US" w:eastAsia="en-US"/>
        </w:rPr>
        <w:t xml:space="preserve"> </w:t>
      </w:r>
      <w:r w:rsidRPr="00B774B1">
        <w:rPr>
          <w:rFonts w:ascii="Times New Roman" w:hAnsi="Times New Roman" w:cs="Times New Roman"/>
          <w:sz w:val="20"/>
          <w:szCs w:val="20"/>
          <w:lang w:val="en-US" w:eastAsia="en-US"/>
        </w:rPr>
        <w:t>the</w:t>
      </w:r>
      <w:r w:rsidRPr="00B774B1">
        <w:rPr>
          <w:rFonts w:ascii="Times New Roman" w:hAnsi="Times New Roman" w:cs="Times New Roman"/>
          <w:spacing w:val="-5"/>
          <w:sz w:val="20"/>
          <w:szCs w:val="20"/>
          <w:lang w:val="en-US" w:eastAsia="en-US"/>
        </w:rPr>
        <w:t xml:space="preserve"> </w:t>
      </w:r>
      <w:r w:rsidRPr="00B774B1">
        <w:rPr>
          <w:rFonts w:ascii="Times New Roman" w:hAnsi="Times New Roman" w:cs="Times New Roman"/>
          <w:sz w:val="20"/>
          <w:szCs w:val="20"/>
          <w:lang w:val="en-US" w:eastAsia="en-US"/>
        </w:rPr>
        <w:t>recovery</w:t>
      </w:r>
      <w:r w:rsidRPr="00B774B1">
        <w:rPr>
          <w:rFonts w:ascii="Times New Roman" w:hAnsi="Times New Roman" w:cs="Times New Roman"/>
          <w:spacing w:val="-6"/>
          <w:sz w:val="20"/>
          <w:szCs w:val="20"/>
          <w:lang w:val="en-US" w:eastAsia="en-US"/>
        </w:rPr>
        <w:t xml:space="preserve"> </w:t>
      </w:r>
      <w:r w:rsidRPr="00B774B1">
        <w:rPr>
          <w:rFonts w:ascii="Times New Roman" w:hAnsi="Times New Roman" w:cs="Times New Roman"/>
          <w:sz w:val="20"/>
          <w:szCs w:val="20"/>
          <w:lang w:val="en-US" w:eastAsia="en-US"/>
        </w:rPr>
        <w:t>from</w:t>
      </w:r>
      <w:r w:rsidRPr="00B774B1">
        <w:rPr>
          <w:rFonts w:ascii="Times New Roman" w:hAnsi="Times New Roman" w:cs="Times New Roman"/>
          <w:spacing w:val="-6"/>
          <w:sz w:val="20"/>
          <w:szCs w:val="20"/>
          <w:lang w:val="en-US" w:eastAsia="en-US"/>
        </w:rPr>
        <w:t xml:space="preserve"> </w:t>
      </w:r>
      <w:r w:rsidRPr="00B774B1">
        <w:rPr>
          <w:rFonts w:ascii="Times New Roman" w:hAnsi="Times New Roman" w:cs="Times New Roman"/>
          <w:sz w:val="20"/>
          <w:szCs w:val="20"/>
          <w:lang w:val="en-US" w:eastAsia="en-US"/>
        </w:rPr>
        <w:t>the</w:t>
      </w:r>
      <w:r w:rsidRPr="00B774B1">
        <w:rPr>
          <w:rFonts w:ascii="Times New Roman" w:hAnsi="Times New Roman" w:cs="Times New Roman"/>
          <w:spacing w:val="-5"/>
          <w:sz w:val="20"/>
          <w:szCs w:val="20"/>
          <w:lang w:val="en-US" w:eastAsia="en-US"/>
        </w:rPr>
        <w:t xml:space="preserve"> </w:t>
      </w:r>
      <w:r w:rsidRPr="00B774B1">
        <w:rPr>
          <w:rFonts w:ascii="Times New Roman" w:hAnsi="Times New Roman" w:cs="Times New Roman"/>
          <w:sz w:val="20"/>
          <w:szCs w:val="20"/>
          <w:lang w:val="en-US" w:eastAsia="en-US"/>
        </w:rPr>
        <w:t>convicted</w:t>
      </w:r>
      <w:r w:rsidRPr="00B774B1">
        <w:rPr>
          <w:rFonts w:ascii="Times New Roman" w:hAnsi="Times New Roman" w:cs="Times New Roman"/>
          <w:spacing w:val="-6"/>
          <w:sz w:val="20"/>
          <w:szCs w:val="20"/>
          <w:lang w:val="en-US" w:eastAsia="en-US"/>
        </w:rPr>
        <w:t xml:space="preserve"> </w:t>
      </w:r>
      <w:r w:rsidRPr="00B774B1">
        <w:rPr>
          <w:rFonts w:ascii="Times New Roman" w:hAnsi="Times New Roman" w:cs="Times New Roman"/>
          <w:sz w:val="20"/>
          <w:szCs w:val="20"/>
          <w:lang w:val="en-US" w:eastAsia="en-US"/>
        </w:rPr>
        <w:t>person</w:t>
      </w:r>
      <w:r w:rsidRPr="00B774B1">
        <w:rPr>
          <w:rFonts w:ascii="Times New Roman" w:hAnsi="Times New Roman" w:cs="Times New Roman"/>
          <w:spacing w:val="-6"/>
          <w:sz w:val="20"/>
          <w:szCs w:val="20"/>
          <w:lang w:val="en-US" w:eastAsia="en-US"/>
        </w:rPr>
        <w:t xml:space="preserve"> </w:t>
      </w:r>
      <w:r w:rsidRPr="00B774B1">
        <w:rPr>
          <w:rFonts w:ascii="Times New Roman" w:hAnsi="Times New Roman" w:cs="Times New Roman"/>
          <w:sz w:val="20"/>
          <w:szCs w:val="20"/>
          <w:lang w:val="en-US" w:eastAsia="en-US"/>
        </w:rPr>
        <w:t>of</w:t>
      </w:r>
      <w:r w:rsidRPr="00B774B1">
        <w:rPr>
          <w:rFonts w:ascii="Times New Roman" w:hAnsi="Times New Roman" w:cs="Times New Roman"/>
          <w:spacing w:val="-8"/>
          <w:sz w:val="20"/>
          <w:szCs w:val="20"/>
          <w:lang w:val="en-US" w:eastAsia="en-US"/>
        </w:rPr>
        <w:t xml:space="preserve"> </w:t>
      </w:r>
      <w:r w:rsidRPr="00B774B1">
        <w:rPr>
          <w:rFonts w:ascii="Times New Roman" w:hAnsi="Times New Roman" w:cs="Times New Roman"/>
          <w:sz w:val="20"/>
          <w:szCs w:val="20"/>
          <w:lang w:val="en-US" w:eastAsia="en-US"/>
        </w:rPr>
        <w:t>any</w:t>
      </w:r>
      <w:r w:rsidRPr="00B774B1">
        <w:rPr>
          <w:rFonts w:ascii="Times New Roman" w:hAnsi="Times New Roman" w:cs="Times New Roman"/>
          <w:spacing w:val="-11"/>
          <w:sz w:val="20"/>
          <w:szCs w:val="20"/>
          <w:lang w:val="en-US" w:eastAsia="en-US"/>
        </w:rPr>
        <w:t xml:space="preserve"> </w:t>
      </w:r>
      <w:r w:rsidRPr="00B774B1">
        <w:rPr>
          <w:rFonts w:ascii="Times New Roman" w:hAnsi="Times New Roman" w:cs="Times New Roman"/>
          <w:sz w:val="20"/>
          <w:szCs w:val="20"/>
          <w:lang w:val="en-US" w:eastAsia="en-US"/>
        </w:rPr>
        <w:t>amount</w:t>
      </w:r>
      <w:r w:rsidRPr="00B774B1">
        <w:rPr>
          <w:rFonts w:ascii="Times New Roman" w:hAnsi="Times New Roman" w:cs="Times New Roman"/>
          <w:spacing w:val="-7"/>
          <w:sz w:val="20"/>
          <w:szCs w:val="20"/>
          <w:lang w:val="en-US" w:eastAsia="en-US"/>
        </w:rPr>
        <w:t xml:space="preserve"> </w:t>
      </w:r>
      <w:r w:rsidRPr="00B774B1">
        <w:rPr>
          <w:rFonts w:ascii="Times New Roman" w:hAnsi="Times New Roman" w:cs="Times New Roman"/>
          <w:sz w:val="20"/>
          <w:szCs w:val="20"/>
          <w:lang w:val="en-US" w:eastAsia="en-US"/>
        </w:rPr>
        <w:t>he</w:t>
      </w:r>
      <w:r w:rsidRPr="00B774B1">
        <w:rPr>
          <w:rFonts w:ascii="Times New Roman" w:hAnsi="Times New Roman" w:cs="Times New Roman"/>
          <w:spacing w:val="-4"/>
          <w:sz w:val="20"/>
          <w:szCs w:val="20"/>
          <w:lang w:val="en-US" w:eastAsia="en-US"/>
        </w:rPr>
        <w:t xml:space="preserve"> </w:t>
      </w:r>
      <w:r w:rsidRPr="00B774B1">
        <w:rPr>
          <w:rFonts w:ascii="Times New Roman" w:hAnsi="Times New Roman" w:cs="Times New Roman"/>
          <w:sz w:val="20"/>
          <w:szCs w:val="20"/>
          <w:lang w:val="en-US" w:eastAsia="en-US"/>
        </w:rPr>
        <w:t>or</w:t>
      </w:r>
      <w:r w:rsidRPr="00B774B1">
        <w:rPr>
          <w:rFonts w:ascii="Times New Roman" w:hAnsi="Times New Roman" w:cs="Times New Roman"/>
          <w:spacing w:val="-8"/>
          <w:sz w:val="20"/>
          <w:szCs w:val="20"/>
          <w:lang w:val="en-US" w:eastAsia="en-US"/>
        </w:rPr>
        <w:t xml:space="preserve"> </w:t>
      </w:r>
      <w:r w:rsidRPr="00B774B1">
        <w:rPr>
          <w:rFonts w:ascii="Times New Roman" w:hAnsi="Times New Roman" w:cs="Times New Roman"/>
          <w:sz w:val="20"/>
          <w:szCs w:val="20"/>
          <w:lang w:val="en-US" w:eastAsia="en-US"/>
        </w:rPr>
        <w:t>she</w:t>
      </w:r>
      <w:r w:rsidRPr="00B774B1">
        <w:rPr>
          <w:rFonts w:ascii="Times New Roman" w:hAnsi="Times New Roman" w:cs="Times New Roman"/>
          <w:spacing w:val="-5"/>
          <w:sz w:val="20"/>
          <w:szCs w:val="20"/>
          <w:lang w:val="en-US" w:eastAsia="en-US"/>
        </w:rPr>
        <w:t xml:space="preserve"> </w:t>
      </w:r>
      <w:r w:rsidRPr="00B774B1">
        <w:rPr>
          <w:rFonts w:ascii="Times New Roman" w:hAnsi="Times New Roman" w:cs="Times New Roman"/>
          <w:sz w:val="20"/>
          <w:szCs w:val="20"/>
          <w:lang w:val="en-US" w:eastAsia="en-US"/>
        </w:rPr>
        <w:t>has</w:t>
      </w:r>
      <w:r w:rsidRPr="00B774B1">
        <w:rPr>
          <w:rFonts w:ascii="Times New Roman" w:hAnsi="Times New Roman" w:cs="Times New Roman"/>
          <w:spacing w:val="-9"/>
          <w:sz w:val="20"/>
          <w:szCs w:val="20"/>
          <w:lang w:val="en-US" w:eastAsia="en-US"/>
        </w:rPr>
        <w:t xml:space="preserve"> </w:t>
      </w:r>
      <w:r w:rsidRPr="00B774B1">
        <w:rPr>
          <w:rFonts w:ascii="Times New Roman" w:hAnsi="Times New Roman" w:cs="Times New Roman"/>
          <w:sz w:val="20"/>
          <w:szCs w:val="20"/>
          <w:lang w:val="en-US" w:eastAsia="en-US"/>
        </w:rPr>
        <w:t>failed</w:t>
      </w:r>
      <w:r w:rsidRPr="00B774B1">
        <w:rPr>
          <w:rFonts w:ascii="Times New Roman" w:hAnsi="Times New Roman" w:cs="Times New Roman"/>
          <w:spacing w:val="-6"/>
          <w:sz w:val="20"/>
          <w:szCs w:val="20"/>
          <w:lang w:val="en-US" w:eastAsia="en-US"/>
        </w:rPr>
        <w:t xml:space="preserve"> </w:t>
      </w:r>
      <w:r w:rsidRPr="00B774B1">
        <w:rPr>
          <w:rFonts w:ascii="Times New Roman" w:hAnsi="Times New Roman" w:cs="Times New Roman"/>
          <w:sz w:val="20"/>
          <w:szCs w:val="20"/>
          <w:lang w:val="en-US" w:eastAsia="en-US"/>
        </w:rPr>
        <w:t>to</w:t>
      </w:r>
      <w:r w:rsidRPr="00B774B1">
        <w:rPr>
          <w:rFonts w:ascii="Times New Roman" w:hAnsi="Times New Roman" w:cs="Times New Roman"/>
          <w:spacing w:val="-7"/>
          <w:sz w:val="20"/>
          <w:szCs w:val="20"/>
          <w:lang w:val="en-US" w:eastAsia="en-US"/>
        </w:rPr>
        <w:t xml:space="preserve"> </w:t>
      </w:r>
      <w:r w:rsidRPr="00B774B1">
        <w:rPr>
          <w:rFonts w:ascii="Times New Roman" w:hAnsi="Times New Roman" w:cs="Times New Roman"/>
          <w:sz w:val="20"/>
          <w:szCs w:val="20"/>
          <w:lang w:val="en-US" w:eastAsia="en-US"/>
        </w:rPr>
        <w:t>pay</w:t>
      </w:r>
      <w:r w:rsidRPr="00B774B1">
        <w:rPr>
          <w:rFonts w:ascii="Times New Roman" w:hAnsi="Times New Roman" w:cs="Times New Roman"/>
          <w:spacing w:val="-10"/>
          <w:sz w:val="20"/>
          <w:szCs w:val="20"/>
          <w:lang w:val="en-US" w:eastAsia="en-US"/>
        </w:rPr>
        <w:t xml:space="preserve"> </w:t>
      </w:r>
      <w:r w:rsidRPr="00B774B1">
        <w:rPr>
          <w:rFonts w:ascii="Times New Roman" w:hAnsi="Times New Roman" w:cs="Times New Roman"/>
          <w:sz w:val="20"/>
          <w:szCs w:val="20"/>
          <w:lang w:val="en-US" w:eastAsia="en-US"/>
        </w:rPr>
        <w:t>in</w:t>
      </w:r>
      <w:r w:rsidRPr="00B774B1">
        <w:rPr>
          <w:rFonts w:ascii="Times New Roman" w:hAnsi="Times New Roman" w:cs="Times New Roman"/>
          <w:spacing w:val="-7"/>
          <w:sz w:val="20"/>
          <w:szCs w:val="20"/>
          <w:lang w:val="en-US" w:eastAsia="en-US"/>
        </w:rPr>
        <w:t xml:space="preserve"> </w:t>
      </w:r>
      <w:r w:rsidRPr="00B774B1">
        <w:rPr>
          <w:rFonts w:ascii="Times New Roman" w:hAnsi="Times New Roman" w:cs="Times New Roman"/>
          <w:sz w:val="20"/>
          <w:szCs w:val="20"/>
          <w:lang w:val="en-US" w:eastAsia="en-US"/>
        </w:rPr>
        <w:t>accordance</w:t>
      </w:r>
      <w:r w:rsidRPr="00B774B1">
        <w:rPr>
          <w:rFonts w:ascii="Times New Roman" w:hAnsi="Times New Roman" w:cs="Times New Roman"/>
          <w:spacing w:val="-5"/>
          <w:sz w:val="20"/>
          <w:szCs w:val="20"/>
          <w:lang w:val="en-US" w:eastAsia="en-US"/>
        </w:rPr>
        <w:t xml:space="preserve"> </w:t>
      </w:r>
      <w:r w:rsidRPr="00B774B1">
        <w:rPr>
          <w:rFonts w:ascii="Times New Roman" w:hAnsi="Times New Roman" w:cs="Times New Roman"/>
          <w:sz w:val="20"/>
          <w:szCs w:val="20"/>
          <w:lang w:val="en-US" w:eastAsia="en-US"/>
        </w:rPr>
        <w:t>with</w:t>
      </w:r>
      <w:r w:rsidRPr="00B774B1">
        <w:rPr>
          <w:rFonts w:ascii="Times New Roman" w:hAnsi="Times New Roman" w:cs="Times New Roman"/>
          <w:spacing w:val="-48"/>
          <w:sz w:val="20"/>
          <w:szCs w:val="20"/>
          <w:lang w:val="en-US" w:eastAsia="en-US"/>
        </w:rPr>
        <w:t xml:space="preserve"> </w:t>
      </w:r>
      <w:r w:rsidRPr="00B774B1">
        <w:rPr>
          <w:rFonts w:ascii="Times New Roman" w:hAnsi="Times New Roman" w:cs="Times New Roman"/>
          <w:sz w:val="20"/>
          <w:szCs w:val="20"/>
          <w:lang w:val="en-US" w:eastAsia="en-US"/>
        </w:rPr>
        <w:t>the maintenance order, together with any interest thereon, whereupon the order so granted shall have the effect of a</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civil</w:t>
      </w:r>
      <w:r w:rsidRPr="00B774B1">
        <w:rPr>
          <w:rFonts w:ascii="Times New Roman" w:hAnsi="Times New Roman" w:cs="Times New Roman"/>
          <w:spacing w:val="-3"/>
          <w:sz w:val="20"/>
          <w:szCs w:val="20"/>
          <w:lang w:val="en-US" w:eastAsia="en-US"/>
        </w:rPr>
        <w:t xml:space="preserve"> </w:t>
      </w:r>
      <w:r w:rsidRPr="00B774B1">
        <w:rPr>
          <w:rFonts w:ascii="Times New Roman" w:hAnsi="Times New Roman" w:cs="Times New Roman"/>
          <w:sz w:val="20"/>
          <w:szCs w:val="20"/>
          <w:lang w:val="en-US" w:eastAsia="en-US"/>
        </w:rPr>
        <w:t>judgment</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of</w:t>
      </w:r>
      <w:r w:rsidRPr="00B774B1">
        <w:rPr>
          <w:rFonts w:ascii="Times New Roman" w:hAnsi="Times New Roman" w:cs="Times New Roman"/>
          <w:spacing w:val="-2"/>
          <w:sz w:val="20"/>
          <w:szCs w:val="20"/>
          <w:lang w:val="en-US" w:eastAsia="en-US"/>
        </w:rPr>
        <w:t xml:space="preserve"> </w:t>
      </w:r>
      <w:r w:rsidRPr="00B774B1">
        <w:rPr>
          <w:rFonts w:ascii="Times New Roman" w:hAnsi="Times New Roman" w:cs="Times New Roman"/>
          <w:sz w:val="20"/>
          <w:szCs w:val="20"/>
          <w:lang w:val="en-US" w:eastAsia="en-US"/>
        </w:rPr>
        <w:t>the</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court</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and shall</w:t>
      </w:r>
      <w:r w:rsidRPr="00B774B1">
        <w:rPr>
          <w:rFonts w:ascii="Times New Roman" w:hAnsi="Times New Roman" w:cs="Times New Roman"/>
          <w:spacing w:val="-3"/>
          <w:sz w:val="20"/>
          <w:szCs w:val="20"/>
          <w:lang w:val="en-US" w:eastAsia="en-US"/>
        </w:rPr>
        <w:t xml:space="preserve"> </w:t>
      </w:r>
      <w:r w:rsidRPr="00B774B1">
        <w:rPr>
          <w:rFonts w:ascii="Times New Roman" w:hAnsi="Times New Roman" w:cs="Times New Roman"/>
          <w:sz w:val="20"/>
          <w:szCs w:val="20"/>
          <w:lang w:val="en-US" w:eastAsia="en-US"/>
        </w:rPr>
        <w:t>subject</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to</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subsection (2), be</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executed in</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the</w:t>
      </w:r>
      <w:r w:rsidRPr="00B774B1">
        <w:rPr>
          <w:rFonts w:ascii="Times New Roman" w:hAnsi="Times New Roman" w:cs="Times New Roman"/>
          <w:spacing w:val="1"/>
          <w:sz w:val="20"/>
          <w:szCs w:val="20"/>
          <w:lang w:val="en-US" w:eastAsia="en-US"/>
        </w:rPr>
        <w:t xml:space="preserve"> </w:t>
      </w:r>
      <w:r w:rsidRPr="00B774B1">
        <w:rPr>
          <w:rFonts w:ascii="Times New Roman" w:hAnsi="Times New Roman" w:cs="Times New Roman"/>
          <w:sz w:val="20"/>
          <w:szCs w:val="20"/>
          <w:lang w:val="en-US" w:eastAsia="en-US"/>
        </w:rPr>
        <w:t>prescribed manner.</w:t>
      </w:r>
      <w:r>
        <w:rPr>
          <w:rFonts w:ascii="Times New Roman" w:hAnsi="Times New Roman" w:cs="Times New Roman"/>
          <w:sz w:val="20"/>
          <w:szCs w:val="20"/>
          <w:lang w:val="en-US" w:eastAsia="en-US"/>
        </w:rPr>
        <w:t>’</w:t>
      </w:r>
    </w:p>
  </w:footnote>
  <w:footnote w:id="22">
    <w:p w14:paraId="0C646C0C" w14:textId="3FBFCC5C" w:rsidR="00AB2A30" w:rsidRPr="00A07881" w:rsidRDefault="00AB2A30" w:rsidP="0054457E">
      <w:pPr>
        <w:pStyle w:val="FootnoteText"/>
        <w:jc w:val="both"/>
        <w:rPr>
          <w:rFonts w:ascii="Times New Roman" w:hAnsi="Times New Roman" w:cs="Times New Roman"/>
          <w:lang w:val="en-ZA"/>
        </w:rPr>
      </w:pPr>
      <w:r w:rsidRPr="00A07881">
        <w:rPr>
          <w:rStyle w:val="FootnoteReference"/>
          <w:rFonts w:ascii="Times New Roman" w:hAnsi="Times New Roman"/>
        </w:rPr>
        <w:footnoteRef/>
      </w:r>
      <w:r w:rsidRPr="00A07881">
        <w:rPr>
          <w:rFonts w:ascii="Times New Roman" w:hAnsi="Times New Roman" w:cs="Times New Roman"/>
        </w:rPr>
        <w:t xml:space="preserve"> </w:t>
      </w:r>
      <w:r w:rsidRPr="00A07881">
        <w:rPr>
          <w:rFonts w:ascii="Times New Roman" w:hAnsi="Times New Roman" w:cs="Times New Roman"/>
          <w:szCs w:val="22"/>
          <w:lang w:eastAsia="en-US"/>
        </w:rPr>
        <w:t>See</w:t>
      </w:r>
      <w:r w:rsidRPr="00A07881">
        <w:rPr>
          <w:rFonts w:ascii="Times New Roman" w:hAnsi="Times New Roman" w:cs="Times New Roman"/>
          <w:spacing w:val="1"/>
          <w:szCs w:val="22"/>
          <w:lang w:eastAsia="en-US"/>
        </w:rPr>
        <w:t xml:space="preserve"> </w:t>
      </w:r>
      <w:r w:rsidR="00201940">
        <w:rPr>
          <w:rFonts w:ascii="Times New Roman" w:hAnsi="Times New Roman" w:cs="Times New Roman"/>
          <w:spacing w:val="1"/>
          <w:szCs w:val="22"/>
          <w:lang w:eastAsia="en-US"/>
        </w:rPr>
        <w:t xml:space="preserve">footnote </w:t>
      </w:r>
      <w:r w:rsidRPr="00A07881">
        <w:rPr>
          <w:rFonts w:ascii="Times New Roman" w:hAnsi="Times New Roman" w:cs="Times New Roman"/>
          <w:szCs w:val="22"/>
          <w:lang w:eastAsia="en-US"/>
        </w:rPr>
        <w:t>15 above.</w:t>
      </w:r>
    </w:p>
  </w:footnote>
  <w:footnote w:id="23">
    <w:p w14:paraId="1A81E974" w14:textId="64962026" w:rsidR="00AB2A30" w:rsidRPr="00A07881" w:rsidRDefault="00AB2A30" w:rsidP="0054457E">
      <w:pPr>
        <w:pStyle w:val="FootnoteText"/>
        <w:jc w:val="both"/>
        <w:rPr>
          <w:lang w:val="en-ZA"/>
        </w:rPr>
      </w:pPr>
      <w:r w:rsidRPr="00A07881">
        <w:rPr>
          <w:rStyle w:val="FootnoteReference"/>
          <w:rFonts w:ascii="Times New Roman" w:hAnsi="Times New Roman"/>
        </w:rPr>
        <w:footnoteRef/>
      </w:r>
      <w:r w:rsidRPr="00A07881">
        <w:rPr>
          <w:rFonts w:ascii="Times New Roman" w:hAnsi="Times New Roman" w:cs="Times New Roman"/>
        </w:rPr>
        <w:t xml:space="preserve"> </w:t>
      </w:r>
      <w:r w:rsidRPr="00A07881">
        <w:rPr>
          <w:rFonts w:ascii="Times New Roman" w:hAnsi="Times New Roman" w:cs="Times New Roman"/>
          <w:i/>
          <w:szCs w:val="22"/>
          <w:lang w:eastAsia="en-US"/>
        </w:rPr>
        <w:t>Strime</w:t>
      </w:r>
      <w:r w:rsidRPr="00A07881">
        <w:rPr>
          <w:rFonts w:ascii="Times New Roman" w:hAnsi="Times New Roman" w:cs="Times New Roman"/>
          <w:i/>
          <w:spacing w:val="1"/>
          <w:szCs w:val="22"/>
          <w:lang w:eastAsia="en-US"/>
        </w:rPr>
        <w:t xml:space="preserve"> </w:t>
      </w:r>
      <w:r w:rsidRPr="00A07881">
        <w:rPr>
          <w:rFonts w:ascii="Times New Roman" w:hAnsi="Times New Roman" w:cs="Times New Roman"/>
          <w:i/>
          <w:szCs w:val="22"/>
          <w:lang w:eastAsia="en-US"/>
        </w:rPr>
        <w:t>v</w:t>
      </w:r>
      <w:r w:rsidRPr="00A07881">
        <w:rPr>
          <w:rFonts w:ascii="Times New Roman" w:hAnsi="Times New Roman" w:cs="Times New Roman"/>
          <w:i/>
          <w:spacing w:val="1"/>
          <w:szCs w:val="22"/>
          <w:lang w:eastAsia="en-US"/>
        </w:rPr>
        <w:t xml:space="preserve"> </w:t>
      </w:r>
      <w:r w:rsidRPr="00A07881">
        <w:rPr>
          <w:rFonts w:ascii="Times New Roman" w:hAnsi="Times New Roman" w:cs="Times New Roman"/>
          <w:i/>
          <w:szCs w:val="22"/>
          <w:lang w:eastAsia="en-US"/>
        </w:rPr>
        <w:t>Strime</w:t>
      </w:r>
      <w:r w:rsidRPr="00A07881">
        <w:rPr>
          <w:rFonts w:ascii="Times New Roman" w:hAnsi="Times New Roman" w:cs="Times New Roman"/>
          <w:i/>
          <w:spacing w:val="2"/>
          <w:szCs w:val="22"/>
          <w:lang w:eastAsia="en-US"/>
        </w:rPr>
        <w:t xml:space="preserve"> </w:t>
      </w:r>
      <w:r w:rsidRPr="00741424">
        <w:rPr>
          <w:rFonts w:ascii="Times New Roman" w:hAnsi="Times New Roman" w:cs="Times New Roman"/>
        </w:rPr>
        <w:t>[1983] 2 All SA 386 (C)</w:t>
      </w:r>
      <w:r>
        <w:rPr>
          <w:rFonts w:ascii="Times New Roman" w:hAnsi="Times New Roman" w:cs="Times New Roman"/>
        </w:rPr>
        <w:t>;</w:t>
      </w:r>
      <w:r w:rsidRPr="00741424">
        <w:rPr>
          <w:rFonts w:ascii="Times New Roman" w:hAnsi="Times New Roman" w:cs="Times New Roman"/>
        </w:rPr>
        <w:t xml:space="preserve"> </w:t>
      </w:r>
      <w:r w:rsidRPr="00A07881">
        <w:rPr>
          <w:rFonts w:ascii="Times New Roman" w:hAnsi="Times New Roman" w:cs="Times New Roman"/>
          <w:szCs w:val="22"/>
          <w:lang w:eastAsia="en-US"/>
        </w:rPr>
        <w:t>1983 (4)</w:t>
      </w:r>
      <w:r w:rsidRPr="00A07881">
        <w:rPr>
          <w:rFonts w:ascii="Times New Roman" w:hAnsi="Times New Roman" w:cs="Times New Roman"/>
          <w:spacing w:val="-3"/>
          <w:szCs w:val="22"/>
          <w:lang w:eastAsia="en-US"/>
        </w:rPr>
        <w:t xml:space="preserve"> </w:t>
      </w:r>
      <w:r w:rsidRPr="00A07881">
        <w:rPr>
          <w:rFonts w:ascii="Times New Roman" w:hAnsi="Times New Roman" w:cs="Times New Roman"/>
          <w:szCs w:val="22"/>
          <w:lang w:eastAsia="en-US"/>
        </w:rPr>
        <w:t>SA 850 (C)</w:t>
      </w:r>
      <w:r w:rsidRPr="00A07881">
        <w:rPr>
          <w:rFonts w:ascii="Times New Roman" w:hAnsi="Times New Roman" w:cs="Times New Roman"/>
          <w:spacing w:val="-2"/>
          <w:szCs w:val="22"/>
          <w:lang w:eastAsia="en-US"/>
        </w:rPr>
        <w:t xml:space="preserve"> </w:t>
      </w:r>
      <w:r w:rsidRPr="00A07881">
        <w:rPr>
          <w:rFonts w:ascii="Times New Roman" w:hAnsi="Times New Roman" w:cs="Times New Roman"/>
          <w:szCs w:val="22"/>
          <w:lang w:eastAsia="en-US"/>
        </w:rPr>
        <w:t>at</w:t>
      </w:r>
      <w:r w:rsidRPr="00A07881">
        <w:rPr>
          <w:rFonts w:ascii="Times New Roman" w:hAnsi="Times New Roman" w:cs="Times New Roman"/>
          <w:spacing w:val="-1"/>
          <w:szCs w:val="22"/>
          <w:lang w:eastAsia="en-US"/>
        </w:rPr>
        <w:t xml:space="preserve"> </w:t>
      </w:r>
      <w:r w:rsidRPr="00A07881">
        <w:rPr>
          <w:rFonts w:ascii="Times New Roman" w:hAnsi="Times New Roman" w:cs="Times New Roman"/>
          <w:szCs w:val="22"/>
          <w:lang w:eastAsia="en-US"/>
        </w:rPr>
        <w:t>852D.</w:t>
      </w:r>
    </w:p>
  </w:footnote>
  <w:footnote w:id="24">
    <w:p w14:paraId="7E8CCC0D" w14:textId="4ABFC3CE" w:rsidR="00AB2A30" w:rsidRPr="00C870BC" w:rsidRDefault="00AB2A30" w:rsidP="0054457E">
      <w:pPr>
        <w:pStyle w:val="FootnoteText"/>
        <w:jc w:val="both"/>
        <w:rPr>
          <w:rFonts w:ascii="Times New Roman" w:hAnsi="Times New Roman" w:cs="Times New Roman"/>
          <w:lang w:val="en-ZA"/>
        </w:rPr>
      </w:pPr>
      <w:r w:rsidRPr="00C870BC">
        <w:rPr>
          <w:rStyle w:val="FootnoteReference"/>
          <w:rFonts w:ascii="Times New Roman" w:hAnsi="Times New Roman"/>
        </w:rPr>
        <w:footnoteRef/>
      </w:r>
      <w:r w:rsidRPr="00C870BC">
        <w:rPr>
          <w:rFonts w:ascii="Times New Roman" w:hAnsi="Times New Roman" w:cs="Times New Roman"/>
        </w:rPr>
        <w:t xml:space="preserve"> </w:t>
      </w:r>
      <w:r w:rsidRPr="001957A5">
        <w:rPr>
          <w:rFonts w:ascii="Times New Roman" w:hAnsi="Times New Roman" w:cs="Times New Roman"/>
          <w:i/>
          <w:szCs w:val="22"/>
          <w:lang w:eastAsia="en-US"/>
        </w:rPr>
        <w:t>Bannatyne</w:t>
      </w:r>
      <w:r w:rsidRPr="001957A5">
        <w:rPr>
          <w:rFonts w:ascii="Times New Roman" w:hAnsi="Times New Roman" w:cs="Times New Roman"/>
          <w:i/>
          <w:spacing w:val="1"/>
          <w:szCs w:val="22"/>
          <w:lang w:eastAsia="en-US"/>
        </w:rPr>
        <w:t xml:space="preserve"> </w:t>
      </w:r>
      <w:r w:rsidRPr="001957A5">
        <w:rPr>
          <w:rFonts w:ascii="Times New Roman" w:hAnsi="Times New Roman" w:cs="Times New Roman"/>
          <w:szCs w:val="22"/>
          <w:lang w:eastAsia="en-US"/>
        </w:rPr>
        <w:t>para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6C24" w14:textId="67E97E21" w:rsidR="00AB2A30" w:rsidRDefault="00AB2A30"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410D9">
      <w:rPr>
        <w:rStyle w:val="PageNumber"/>
        <w:rFonts w:cs="Arial"/>
        <w:noProof/>
      </w:rPr>
      <w:t>21</w:t>
    </w:r>
    <w:r>
      <w:rPr>
        <w:rStyle w:val="PageNumber"/>
        <w:rFonts w:cs="Arial"/>
      </w:rPr>
      <w:fldChar w:fldCharType="end"/>
    </w:r>
  </w:p>
  <w:p w14:paraId="6E38700D" w14:textId="77777777" w:rsidR="00AB2A30" w:rsidRDefault="00AB2A30" w:rsidP="00C24314">
    <w:pPr>
      <w:pStyle w:val="Header"/>
      <w:framePr w:wrap="auto" w:vAnchor="text" w:hAnchor="margin" w:xAlign="center" w:y="1"/>
      <w:ind w:right="360"/>
      <w:rPr>
        <w:rStyle w:val="PageNumber"/>
        <w:rFonts w:cs="Arial"/>
      </w:rPr>
    </w:pPr>
  </w:p>
  <w:p w14:paraId="02D7351E" w14:textId="77777777" w:rsidR="00AB2A30" w:rsidRDefault="00AB2A30" w:rsidP="001248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42C7"/>
    <w:multiLevelType w:val="hybridMultilevel"/>
    <w:tmpl w:val="887C91AA"/>
    <w:lvl w:ilvl="0" w:tplc="93A46D38">
      <w:start w:val="1"/>
      <w:numFmt w:val="lowerLetter"/>
      <w:lvlText w:val="(%1)"/>
      <w:lvlJc w:val="left"/>
      <w:pPr>
        <w:ind w:left="927" w:hanging="360"/>
      </w:pPr>
      <w:rPr>
        <w:rFonts w:hint="default"/>
        <w:i/>
        <w:iCs/>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1E5D1442"/>
    <w:multiLevelType w:val="hybridMultilevel"/>
    <w:tmpl w:val="AFE0C1C4"/>
    <w:lvl w:ilvl="0" w:tplc="31C01E24">
      <w:start w:val="1"/>
      <w:numFmt w:val="lowerRoman"/>
      <w:lvlText w:val="(%1)"/>
      <w:lvlJc w:val="left"/>
      <w:pPr>
        <w:ind w:left="335" w:hanging="235"/>
      </w:pPr>
      <w:rPr>
        <w:rFonts w:ascii="Times New Roman" w:eastAsia="Times New Roman" w:hAnsi="Times New Roman" w:cs="Times New Roman" w:hint="default"/>
        <w:spacing w:val="-2"/>
        <w:w w:val="99"/>
        <w:sz w:val="20"/>
        <w:szCs w:val="20"/>
        <w:lang w:val="en-US" w:eastAsia="en-US" w:bidi="ar-SA"/>
      </w:rPr>
    </w:lvl>
    <w:lvl w:ilvl="1" w:tplc="C6CE4494">
      <w:numFmt w:val="bullet"/>
      <w:lvlText w:val="•"/>
      <w:lvlJc w:val="left"/>
      <w:pPr>
        <w:ind w:left="1264" w:hanging="235"/>
      </w:pPr>
      <w:rPr>
        <w:rFonts w:hint="default"/>
        <w:lang w:val="en-US" w:eastAsia="en-US" w:bidi="ar-SA"/>
      </w:rPr>
    </w:lvl>
    <w:lvl w:ilvl="2" w:tplc="733AFA80">
      <w:numFmt w:val="bullet"/>
      <w:lvlText w:val="•"/>
      <w:lvlJc w:val="left"/>
      <w:pPr>
        <w:ind w:left="2188" w:hanging="235"/>
      </w:pPr>
      <w:rPr>
        <w:rFonts w:hint="default"/>
        <w:lang w:val="en-US" w:eastAsia="en-US" w:bidi="ar-SA"/>
      </w:rPr>
    </w:lvl>
    <w:lvl w:ilvl="3" w:tplc="81E6D320">
      <w:numFmt w:val="bullet"/>
      <w:lvlText w:val="•"/>
      <w:lvlJc w:val="left"/>
      <w:pPr>
        <w:ind w:left="3112" w:hanging="235"/>
      </w:pPr>
      <w:rPr>
        <w:rFonts w:hint="default"/>
        <w:lang w:val="en-US" w:eastAsia="en-US" w:bidi="ar-SA"/>
      </w:rPr>
    </w:lvl>
    <w:lvl w:ilvl="4" w:tplc="1924C378">
      <w:numFmt w:val="bullet"/>
      <w:lvlText w:val="•"/>
      <w:lvlJc w:val="left"/>
      <w:pPr>
        <w:ind w:left="4036" w:hanging="235"/>
      </w:pPr>
      <w:rPr>
        <w:rFonts w:hint="default"/>
        <w:lang w:val="en-US" w:eastAsia="en-US" w:bidi="ar-SA"/>
      </w:rPr>
    </w:lvl>
    <w:lvl w:ilvl="5" w:tplc="52225054">
      <w:numFmt w:val="bullet"/>
      <w:lvlText w:val="•"/>
      <w:lvlJc w:val="left"/>
      <w:pPr>
        <w:ind w:left="4960" w:hanging="235"/>
      </w:pPr>
      <w:rPr>
        <w:rFonts w:hint="default"/>
        <w:lang w:val="en-US" w:eastAsia="en-US" w:bidi="ar-SA"/>
      </w:rPr>
    </w:lvl>
    <w:lvl w:ilvl="6" w:tplc="1FBCE192">
      <w:numFmt w:val="bullet"/>
      <w:lvlText w:val="•"/>
      <w:lvlJc w:val="left"/>
      <w:pPr>
        <w:ind w:left="5884" w:hanging="235"/>
      </w:pPr>
      <w:rPr>
        <w:rFonts w:hint="default"/>
        <w:lang w:val="en-US" w:eastAsia="en-US" w:bidi="ar-SA"/>
      </w:rPr>
    </w:lvl>
    <w:lvl w:ilvl="7" w:tplc="62B63FA0">
      <w:numFmt w:val="bullet"/>
      <w:lvlText w:val="•"/>
      <w:lvlJc w:val="left"/>
      <w:pPr>
        <w:ind w:left="6808" w:hanging="235"/>
      </w:pPr>
      <w:rPr>
        <w:rFonts w:hint="default"/>
        <w:lang w:val="en-US" w:eastAsia="en-US" w:bidi="ar-SA"/>
      </w:rPr>
    </w:lvl>
    <w:lvl w:ilvl="8" w:tplc="2F72946E">
      <w:numFmt w:val="bullet"/>
      <w:lvlText w:val="•"/>
      <w:lvlJc w:val="left"/>
      <w:pPr>
        <w:ind w:left="7732" w:hanging="235"/>
      </w:pPr>
      <w:rPr>
        <w:rFonts w:hint="default"/>
        <w:lang w:val="en-US" w:eastAsia="en-US" w:bidi="ar-SA"/>
      </w:rPr>
    </w:lvl>
  </w:abstractNum>
  <w:abstractNum w:abstractNumId="2" w15:restartNumberingAfterBreak="0">
    <w:nsid w:val="26136F43"/>
    <w:multiLevelType w:val="hybridMultilevel"/>
    <w:tmpl w:val="39FE235C"/>
    <w:lvl w:ilvl="0" w:tplc="FC724298">
      <w:start w:val="1"/>
      <w:numFmt w:val="decimal"/>
      <w:lvlText w:val="[%1]"/>
      <w:lvlJc w:val="left"/>
      <w:pPr>
        <w:ind w:left="100" w:hanging="721"/>
      </w:pPr>
      <w:rPr>
        <w:rFonts w:ascii="Times New Roman" w:eastAsia="Times New Roman" w:hAnsi="Times New Roman" w:cs="Times New Roman" w:hint="default"/>
        <w:spacing w:val="0"/>
        <w:w w:val="99"/>
        <w:sz w:val="28"/>
        <w:szCs w:val="28"/>
        <w:lang w:val="en-US" w:eastAsia="en-US" w:bidi="ar-SA"/>
      </w:rPr>
    </w:lvl>
    <w:lvl w:ilvl="1" w:tplc="51269628">
      <w:numFmt w:val="bullet"/>
      <w:lvlText w:val="•"/>
      <w:lvlJc w:val="left"/>
      <w:pPr>
        <w:ind w:left="1048" w:hanging="721"/>
      </w:pPr>
      <w:rPr>
        <w:rFonts w:hint="default"/>
        <w:lang w:val="en-US" w:eastAsia="en-US" w:bidi="ar-SA"/>
      </w:rPr>
    </w:lvl>
    <w:lvl w:ilvl="2" w:tplc="F7BC8A5E">
      <w:numFmt w:val="bullet"/>
      <w:lvlText w:val="•"/>
      <w:lvlJc w:val="left"/>
      <w:pPr>
        <w:ind w:left="1996" w:hanging="721"/>
      </w:pPr>
      <w:rPr>
        <w:rFonts w:hint="default"/>
        <w:lang w:val="en-US" w:eastAsia="en-US" w:bidi="ar-SA"/>
      </w:rPr>
    </w:lvl>
    <w:lvl w:ilvl="3" w:tplc="A67A0918">
      <w:numFmt w:val="bullet"/>
      <w:lvlText w:val="•"/>
      <w:lvlJc w:val="left"/>
      <w:pPr>
        <w:ind w:left="2944" w:hanging="721"/>
      </w:pPr>
      <w:rPr>
        <w:rFonts w:hint="default"/>
        <w:lang w:val="en-US" w:eastAsia="en-US" w:bidi="ar-SA"/>
      </w:rPr>
    </w:lvl>
    <w:lvl w:ilvl="4" w:tplc="4E1A8C2C">
      <w:numFmt w:val="bullet"/>
      <w:lvlText w:val="•"/>
      <w:lvlJc w:val="left"/>
      <w:pPr>
        <w:ind w:left="3892" w:hanging="721"/>
      </w:pPr>
      <w:rPr>
        <w:rFonts w:hint="default"/>
        <w:lang w:val="en-US" w:eastAsia="en-US" w:bidi="ar-SA"/>
      </w:rPr>
    </w:lvl>
    <w:lvl w:ilvl="5" w:tplc="10CA9714">
      <w:numFmt w:val="bullet"/>
      <w:lvlText w:val="•"/>
      <w:lvlJc w:val="left"/>
      <w:pPr>
        <w:ind w:left="4840" w:hanging="721"/>
      </w:pPr>
      <w:rPr>
        <w:rFonts w:hint="default"/>
        <w:lang w:val="en-US" w:eastAsia="en-US" w:bidi="ar-SA"/>
      </w:rPr>
    </w:lvl>
    <w:lvl w:ilvl="6" w:tplc="5B623394">
      <w:numFmt w:val="bullet"/>
      <w:lvlText w:val="•"/>
      <w:lvlJc w:val="left"/>
      <w:pPr>
        <w:ind w:left="5788" w:hanging="721"/>
      </w:pPr>
      <w:rPr>
        <w:rFonts w:hint="default"/>
        <w:lang w:val="en-US" w:eastAsia="en-US" w:bidi="ar-SA"/>
      </w:rPr>
    </w:lvl>
    <w:lvl w:ilvl="7" w:tplc="33163382">
      <w:numFmt w:val="bullet"/>
      <w:lvlText w:val="•"/>
      <w:lvlJc w:val="left"/>
      <w:pPr>
        <w:ind w:left="6736" w:hanging="721"/>
      </w:pPr>
      <w:rPr>
        <w:rFonts w:hint="default"/>
        <w:lang w:val="en-US" w:eastAsia="en-US" w:bidi="ar-SA"/>
      </w:rPr>
    </w:lvl>
    <w:lvl w:ilvl="8" w:tplc="897C01F6">
      <w:numFmt w:val="bullet"/>
      <w:lvlText w:val="•"/>
      <w:lvlJc w:val="left"/>
      <w:pPr>
        <w:ind w:left="7684" w:hanging="721"/>
      </w:pPr>
      <w:rPr>
        <w:rFonts w:hint="default"/>
        <w:lang w:val="en-US" w:eastAsia="en-US" w:bidi="ar-SA"/>
      </w:rPr>
    </w:lvl>
  </w:abstractNum>
  <w:abstractNum w:abstractNumId="3" w15:restartNumberingAfterBreak="0">
    <w:nsid w:val="30FE3FE1"/>
    <w:multiLevelType w:val="hybridMultilevel"/>
    <w:tmpl w:val="C8AACD32"/>
    <w:lvl w:ilvl="0" w:tplc="B2AC1AAA">
      <w:start w:val="1"/>
      <w:numFmt w:val="decimal"/>
      <w:lvlText w:val="(%1)"/>
      <w:lvlJc w:val="left"/>
      <w:pPr>
        <w:ind w:left="100" w:hanging="280"/>
      </w:pPr>
      <w:rPr>
        <w:rFonts w:ascii="Times New Roman" w:eastAsia="Times New Roman" w:hAnsi="Times New Roman" w:cs="Times New Roman" w:hint="default"/>
        <w:spacing w:val="-2"/>
        <w:w w:val="99"/>
        <w:sz w:val="20"/>
        <w:szCs w:val="20"/>
        <w:lang w:val="en-US" w:eastAsia="en-US" w:bidi="ar-SA"/>
      </w:rPr>
    </w:lvl>
    <w:lvl w:ilvl="1" w:tplc="5426BA02">
      <w:numFmt w:val="bullet"/>
      <w:lvlText w:val="•"/>
      <w:lvlJc w:val="left"/>
      <w:pPr>
        <w:ind w:left="1048" w:hanging="280"/>
      </w:pPr>
      <w:rPr>
        <w:rFonts w:hint="default"/>
        <w:lang w:val="en-US" w:eastAsia="en-US" w:bidi="ar-SA"/>
      </w:rPr>
    </w:lvl>
    <w:lvl w:ilvl="2" w:tplc="6B0E7CA8">
      <w:numFmt w:val="bullet"/>
      <w:lvlText w:val="•"/>
      <w:lvlJc w:val="left"/>
      <w:pPr>
        <w:ind w:left="1996" w:hanging="280"/>
      </w:pPr>
      <w:rPr>
        <w:rFonts w:hint="default"/>
        <w:lang w:val="en-US" w:eastAsia="en-US" w:bidi="ar-SA"/>
      </w:rPr>
    </w:lvl>
    <w:lvl w:ilvl="3" w:tplc="D1E26A42">
      <w:numFmt w:val="bullet"/>
      <w:lvlText w:val="•"/>
      <w:lvlJc w:val="left"/>
      <w:pPr>
        <w:ind w:left="2944" w:hanging="280"/>
      </w:pPr>
      <w:rPr>
        <w:rFonts w:hint="default"/>
        <w:lang w:val="en-US" w:eastAsia="en-US" w:bidi="ar-SA"/>
      </w:rPr>
    </w:lvl>
    <w:lvl w:ilvl="4" w:tplc="CF6048A0">
      <w:numFmt w:val="bullet"/>
      <w:lvlText w:val="•"/>
      <w:lvlJc w:val="left"/>
      <w:pPr>
        <w:ind w:left="3892" w:hanging="280"/>
      </w:pPr>
      <w:rPr>
        <w:rFonts w:hint="default"/>
        <w:lang w:val="en-US" w:eastAsia="en-US" w:bidi="ar-SA"/>
      </w:rPr>
    </w:lvl>
    <w:lvl w:ilvl="5" w:tplc="8BE65866">
      <w:numFmt w:val="bullet"/>
      <w:lvlText w:val="•"/>
      <w:lvlJc w:val="left"/>
      <w:pPr>
        <w:ind w:left="4840" w:hanging="280"/>
      </w:pPr>
      <w:rPr>
        <w:rFonts w:hint="default"/>
        <w:lang w:val="en-US" w:eastAsia="en-US" w:bidi="ar-SA"/>
      </w:rPr>
    </w:lvl>
    <w:lvl w:ilvl="6" w:tplc="95847BA8">
      <w:numFmt w:val="bullet"/>
      <w:lvlText w:val="•"/>
      <w:lvlJc w:val="left"/>
      <w:pPr>
        <w:ind w:left="5788" w:hanging="280"/>
      </w:pPr>
      <w:rPr>
        <w:rFonts w:hint="default"/>
        <w:lang w:val="en-US" w:eastAsia="en-US" w:bidi="ar-SA"/>
      </w:rPr>
    </w:lvl>
    <w:lvl w:ilvl="7" w:tplc="3D3EC04C">
      <w:numFmt w:val="bullet"/>
      <w:lvlText w:val="•"/>
      <w:lvlJc w:val="left"/>
      <w:pPr>
        <w:ind w:left="6736" w:hanging="280"/>
      </w:pPr>
      <w:rPr>
        <w:rFonts w:hint="default"/>
        <w:lang w:val="en-US" w:eastAsia="en-US" w:bidi="ar-SA"/>
      </w:rPr>
    </w:lvl>
    <w:lvl w:ilvl="8" w:tplc="AB128004">
      <w:numFmt w:val="bullet"/>
      <w:lvlText w:val="•"/>
      <w:lvlJc w:val="left"/>
      <w:pPr>
        <w:ind w:left="7684" w:hanging="280"/>
      </w:pPr>
      <w:rPr>
        <w:rFonts w:hint="default"/>
        <w:lang w:val="en-US" w:eastAsia="en-US" w:bidi="ar-SA"/>
      </w:rPr>
    </w:lvl>
  </w:abstractNum>
  <w:abstractNum w:abstractNumId="4" w15:restartNumberingAfterBreak="0">
    <w:nsid w:val="3D1E6F4F"/>
    <w:multiLevelType w:val="hybridMultilevel"/>
    <w:tmpl w:val="2B70F536"/>
    <w:lvl w:ilvl="0" w:tplc="A62C8FC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3B2047"/>
    <w:multiLevelType w:val="hybridMultilevel"/>
    <w:tmpl w:val="27E6065A"/>
    <w:lvl w:ilvl="0" w:tplc="1C09000F">
      <w:start w:val="1"/>
      <w:numFmt w:val="decimal"/>
      <w:lvlText w:val="%1."/>
      <w:lvlJc w:val="left"/>
      <w:pPr>
        <w:ind w:left="720" w:hanging="360"/>
      </w:pPr>
    </w:lvl>
    <w:lvl w:ilvl="1" w:tplc="118EB7AE">
      <w:start w:val="1"/>
      <w:numFmt w:val="lowerLetter"/>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3D03F59"/>
    <w:multiLevelType w:val="hybridMultilevel"/>
    <w:tmpl w:val="A0208DD0"/>
    <w:lvl w:ilvl="0" w:tplc="15C68F86">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 w15:restartNumberingAfterBreak="0">
    <w:nsid w:val="48EA0163"/>
    <w:multiLevelType w:val="hybridMultilevel"/>
    <w:tmpl w:val="8E223C26"/>
    <w:lvl w:ilvl="0" w:tplc="33A465EA">
      <w:start w:val="1"/>
      <w:numFmt w:val="decimal"/>
      <w:lvlText w:val="[%1]"/>
      <w:lvlJc w:val="left"/>
      <w:pPr>
        <w:ind w:left="720" w:hanging="360"/>
      </w:pPr>
      <w:rPr>
        <w:rFonts w:ascii="Times New Roman" w:hAnsi="Times New Roman" w:cs="Times New Roman" w:hint="default"/>
        <w:sz w:val="28"/>
        <w:szCs w:val="28"/>
      </w:rPr>
    </w:lvl>
    <w:lvl w:ilvl="1" w:tplc="118EB7A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FC09F5"/>
    <w:multiLevelType w:val="hybridMultilevel"/>
    <w:tmpl w:val="887C91AA"/>
    <w:lvl w:ilvl="0" w:tplc="93A46D38">
      <w:start w:val="1"/>
      <w:numFmt w:val="lowerLetter"/>
      <w:lvlText w:val="(%1)"/>
      <w:lvlJc w:val="left"/>
      <w:pPr>
        <w:ind w:left="927" w:hanging="360"/>
      </w:pPr>
      <w:rPr>
        <w:rFonts w:hint="default"/>
        <w:i/>
        <w:iCs/>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4BE375AE"/>
    <w:multiLevelType w:val="hybridMultilevel"/>
    <w:tmpl w:val="4A1EE824"/>
    <w:lvl w:ilvl="0" w:tplc="CC7C64B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F495E06"/>
    <w:multiLevelType w:val="hybridMultilevel"/>
    <w:tmpl w:val="15D86C06"/>
    <w:lvl w:ilvl="0" w:tplc="984E606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7E45C7"/>
    <w:multiLevelType w:val="hybridMultilevel"/>
    <w:tmpl w:val="473AE89E"/>
    <w:lvl w:ilvl="0" w:tplc="71D22A36">
      <w:start w:val="1"/>
      <w:numFmt w:val="lowerRoman"/>
      <w:lvlText w:val="(%1)"/>
      <w:lvlJc w:val="left"/>
      <w:pPr>
        <w:ind w:left="305" w:hanging="285"/>
      </w:pPr>
      <w:rPr>
        <w:rFonts w:ascii="Times New Roman" w:eastAsia="Times New Roman" w:hAnsi="Times New Roman" w:cs="Times New Roman" w:hint="default"/>
        <w:spacing w:val="-2"/>
        <w:w w:val="99"/>
        <w:sz w:val="24"/>
        <w:szCs w:val="24"/>
        <w:lang w:val="en-US" w:eastAsia="en-US" w:bidi="ar-SA"/>
      </w:rPr>
    </w:lvl>
    <w:lvl w:ilvl="1" w:tplc="B1300A2E">
      <w:numFmt w:val="bullet"/>
      <w:lvlText w:val="•"/>
      <w:lvlJc w:val="left"/>
      <w:pPr>
        <w:ind w:left="1183" w:hanging="285"/>
      </w:pPr>
      <w:rPr>
        <w:rFonts w:hint="default"/>
        <w:lang w:val="en-US" w:eastAsia="en-US" w:bidi="ar-SA"/>
      </w:rPr>
    </w:lvl>
    <w:lvl w:ilvl="2" w:tplc="EE7811F4">
      <w:numFmt w:val="bullet"/>
      <w:lvlText w:val="•"/>
      <w:lvlJc w:val="left"/>
      <w:pPr>
        <w:ind w:left="2067" w:hanging="285"/>
      </w:pPr>
      <w:rPr>
        <w:rFonts w:hint="default"/>
        <w:lang w:val="en-US" w:eastAsia="en-US" w:bidi="ar-SA"/>
      </w:rPr>
    </w:lvl>
    <w:lvl w:ilvl="3" w:tplc="273EBA60">
      <w:numFmt w:val="bullet"/>
      <w:lvlText w:val="•"/>
      <w:lvlJc w:val="left"/>
      <w:pPr>
        <w:ind w:left="2951" w:hanging="285"/>
      </w:pPr>
      <w:rPr>
        <w:rFonts w:hint="default"/>
        <w:lang w:val="en-US" w:eastAsia="en-US" w:bidi="ar-SA"/>
      </w:rPr>
    </w:lvl>
    <w:lvl w:ilvl="4" w:tplc="7936A658">
      <w:numFmt w:val="bullet"/>
      <w:lvlText w:val="•"/>
      <w:lvlJc w:val="left"/>
      <w:pPr>
        <w:ind w:left="3835" w:hanging="285"/>
      </w:pPr>
      <w:rPr>
        <w:rFonts w:hint="default"/>
        <w:lang w:val="en-US" w:eastAsia="en-US" w:bidi="ar-SA"/>
      </w:rPr>
    </w:lvl>
    <w:lvl w:ilvl="5" w:tplc="277E8F84">
      <w:numFmt w:val="bullet"/>
      <w:lvlText w:val="•"/>
      <w:lvlJc w:val="left"/>
      <w:pPr>
        <w:ind w:left="4719" w:hanging="285"/>
      </w:pPr>
      <w:rPr>
        <w:rFonts w:hint="default"/>
        <w:lang w:val="en-US" w:eastAsia="en-US" w:bidi="ar-SA"/>
      </w:rPr>
    </w:lvl>
    <w:lvl w:ilvl="6" w:tplc="4060FAAE">
      <w:numFmt w:val="bullet"/>
      <w:lvlText w:val="•"/>
      <w:lvlJc w:val="left"/>
      <w:pPr>
        <w:ind w:left="5603" w:hanging="285"/>
      </w:pPr>
      <w:rPr>
        <w:rFonts w:hint="default"/>
        <w:lang w:val="en-US" w:eastAsia="en-US" w:bidi="ar-SA"/>
      </w:rPr>
    </w:lvl>
    <w:lvl w:ilvl="7" w:tplc="9412127C">
      <w:numFmt w:val="bullet"/>
      <w:lvlText w:val="•"/>
      <w:lvlJc w:val="left"/>
      <w:pPr>
        <w:ind w:left="6487" w:hanging="285"/>
      </w:pPr>
      <w:rPr>
        <w:rFonts w:hint="default"/>
        <w:lang w:val="en-US" w:eastAsia="en-US" w:bidi="ar-SA"/>
      </w:rPr>
    </w:lvl>
    <w:lvl w:ilvl="8" w:tplc="5DC61220">
      <w:numFmt w:val="bullet"/>
      <w:lvlText w:val="•"/>
      <w:lvlJc w:val="left"/>
      <w:pPr>
        <w:ind w:left="7371" w:hanging="285"/>
      </w:pPr>
      <w:rPr>
        <w:rFonts w:hint="default"/>
        <w:lang w:val="en-US" w:eastAsia="en-US" w:bidi="ar-SA"/>
      </w:rPr>
    </w:lvl>
  </w:abstractNum>
  <w:abstractNum w:abstractNumId="12" w15:restartNumberingAfterBreak="0">
    <w:nsid w:val="55F735A4"/>
    <w:multiLevelType w:val="hybridMultilevel"/>
    <w:tmpl w:val="2CE4773E"/>
    <w:lvl w:ilvl="0" w:tplc="0302A1DE">
      <w:start w:val="36"/>
      <w:numFmt w:val="decimal"/>
      <w:lvlText w:val="[%1]"/>
      <w:lvlJc w:val="left"/>
      <w:pPr>
        <w:ind w:left="100" w:hanging="721"/>
      </w:pPr>
      <w:rPr>
        <w:rFonts w:ascii="Times New Roman" w:eastAsia="Times New Roman" w:hAnsi="Times New Roman" w:cs="Times New Roman" w:hint="default"/>
        <w:spacing w:val="0"/>
        <w:w w:val="99"/>
        <w:sz w:val="28"/>
        <w:szCs w:val="28"/>
        <w:lang w:val="en-US" w:eastAsia="en-US" w:bidi="ar-SA"/>
      </w:rPr>
    </w:lvl>
    <w:lvl w:ilvl="1" w:tplc="3BDA9F70">
      <w:numFmt w:val="bullet"/>
      <w:lvlText w:val="•"/>
      <w:lvlJc w:val="left"/>
      <w:pPr>
        <w:ind w:left="1048" w:hanging="721"/>
      </w:pPr>
      <w:rPr>
        <w:rFonts w:hint="default"/>
        <w:lang w:val="en-US" w:eastAsia="en-US" w:bidi="ar-SA"/>
      </w:rPr>
    </w:lvl>
    <w:lvl w:ilvl="2" w:tplc="0E9820F0">
      <w:numFmt w:val="bullet"/>
      <w:lvlText w:val="•"/>
      <w:lvlJc w:val="left"/>
      <w:pPr>
        <w:ind w:left="1996" w:hanging="721"/>
      </w:pPr>
      <w:rPr>
        <w:rFonts w:hint="default"/>
        <w:lang w:val="en-US" w:eastAsia="en-US" w:bidi="ar-SA"/>
      </w:rPr>
    </w:lvl>
    <w:lvl w:ilvl="3" w:tplc="0A6630C0">
      <w:numFmt w:val="bullet"/>
      <w:lvlText w:val="•"/>
      <w:lvlJc w:val="left"/>
      <w:pPr>
        <w:ind w:left="2944" w:hanging="721"/>
      </w:pPr>
      <w:rPr>
        <w:rFonts w:hint="default"/>
        <w:lang w:val="en-US" w:eastAsia="en-US" w:bidi="ar-SA"/>
      </w:rPr>
    </w:lvl>
    <w:lvl w:ilvl="4" w:tplc="BA9C6C3E">
      <w:numFmt w:val="bullet"/>
      <w:lvlText w:val="•"/>
      <w:lvlJc w:val="left"/>
      <w:pPr>
        <w:ind w:left="3892" w:hanging="721"/>
      </w:pPr>
      <w:rPr>
        <w:rFonts w:hint="default"/>
        <w:lang w:val="en-US" w:eastAsia="en-US" w:bidi="ar-SA"/>
      </w:rPr>
    </w:lvl>
    <w:lvl w:ilvl="5" w:tplc="E9982AEC">
      <w:numFmt w:val="bullet"/>
      <w:lvlText w:val="•"/>
      <w:lvlJc w:val="left"/>
      <w:pPr>
        <w:ind w:left="4840" w:hanging="721"/>
      </w:pPr>
      <w:rPr>
        <w:rFonts w:hint="default"/>
        <w:lang w:val="en-US" w:eastAsia="en-US" w:bidi="ar-SA"/>
      </w:rPr>
    </w:lvl>
    <w:lvl w:ilvl="6" w:tplc="0C5EF3B4">
      <w:numFmt w:val="bullet"/>
      <w:lvlText w:val="•"/>
      <w:lvlJc w:val="left"/>
      <w:pPr>
        <w:ind w:left="5788" w:hanging="721"/>
      </w:pPr>
      <w:rPr>
        <w:rFonts w:hint="default"/>
        <w:lang w:val="en-US" w:eastAsia="en-US" w:bidi="ar-SA"/>
      </w:rPr>
    </w:lvl>
    <w:lvl w:ilvl="7" w:tplc="C0C27450">
      <w:numFmt w:val="bullet"/>
      <w:lvlText w:val="•"/>
      <w:lvlJc w:val="left"/>
      <w:pPr>
        <w:ind w:left="6736" w:hanging="721"/>
      </w:pPr>
      <w:rPr>
        <w:rFonts w:hint="default"/>
        <w:lang w:val="en-US" w:eastAsia="en-US" w:bidi="ar-SA"/>
      </w:rPr>
    </w:lvl>
    <w:lvl w:ilvl="8" w:tplc="ADB450A8">
      <w:numFmt w:val="bullet"/>
      <w:lvlText w:val="•"/>
      <w:lvlJc w:val="left"/>
      <w:pPr>
        <w:ind w:left="7684" w:hanging="721"/>
      </w:pPr>
      <w:rPr>
        <w:rFonts w:hint="default"/>
        <w:lang w:val="en-US" w:eastAsia="en-US" w:bidi="ar-SA"/>
      </w:rPr>
    </w:lvl>
  </w:abstractNum>
  <w:abstractNum w:abstractNumId="13" w15:restartNumberingAfterBreak="0">
    <w:nsid w:val="588F2065"/>
    <w:multiLevelType w:val="hybridMultilevel"/>
    <w:tmpl w:val="9F1C6612"/>
    <w:lvl w:ilvl="0" w:tplc="3126CE4A">
      <w:start w:val="1"/>
      <w:numFmt w:val="lowerLetter"/>
      <w:lvlText w:val="(%1)"/>
      <w:lvlJc w:val="left"/>
      <w:pPr>
        <w:ind w:left="360" w:hanging="360"/>
      </w:pPr>
      <w:rPr>
        <w:rFonts w:hint="default"/>
        <w:i/>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A34271C"/>
    <w:multiLevelType w:val="hybridMultilevel"/>
    <w:tmpl w:val="18D4E3C2"/>
    <w:lvl w:ilvl="0" w:tplc="30A474F2">
      <w:start w:val="1"/>
      <w:numFmt w:val="decimal"/>
      <w:lvlText w:val="(%1)"/>
      <w:lvlJc w:val="left"/>
      <w:pPr>
        <w:ind w:left="461" w:hanging="361"/>
      </w:pPr>
      <w:rPr>
        <w:rFonts w:ascii="Times New Roman" w:eastAsia="Times New Roman" w:hAnsi="Times New Roman" w:cs="Times New Roman" w:hint="default"/>
        <w:spacing w:val="-2"/>
        <w:w w:val="99"/>
        <w:sz w:val="20"/>
        <w:szCs w:val="20"/>
        <w:lang w:val="en-US" w:eastAsia="en-US" w:bidi="ar-SA"/>
      </w:rPr>
    </w:lvl>
    <w:lvl w:ilvl="1" w:tplc="EE96B856">
      <w:start w:val="1"/>
      <w:numFmt w:val="lowerLetter"/>
      <w:lvlText w:val="(%2)"/>
      <w:lvlJc w:val="left"/>
      <w:pPr>
        <w:ind w:left="100" w:hanging="285"/>
      </w:pPr>
      <w:rPr>
        <w:rFonts w:ascii="Times New Roman" w:eastAsia="Times New Roman" w:hAnsi="Times New Roman" w:cs="Times New Roman" w:hint="default"/>
        <w:i/>
        <w:iCs/>
        <w:spacing w:val="-2"/>
        <w:w w:val="99"/>
        <w:sz w:val="20"/>
        <w:szCs w:val="20"/>
        <w:lang w:val="en-US" w:eastAsia="en-US" w:bidi="ar-SA"/>
      </w:rPr>
    </w:lvl>
    <w:lvl w:ilvl="2" w:tplc="52BC8ABA">
      <w:numFmt w:val="bullet"/>
      <w:lvlText w:val="•"/>
      <w:lvlJc w:val="left"/>
      <w:pPr>
        <w:ind w:left="1473" w:hanging="285"/>
      </w:pPr>
      <w:rPr>
        <w:rFonts w:hint="default"/>
        <w:lang w:val="en-US" w:eastAsia="en-US" w:bidi="ar-SA"/>
      </w:rPr>
    </w:lvl>
    <w:lvl w:ilvl="3" w:tplc="831AE260">
      <w:numFmt w:val="bullet"/>
      <w:lvlText w:val="•"/>
      <w:lvlJc w:val="left"/>
      <w:pPr>
        <w:ind w:left="2486" w:hanging="285"/>
      </w:pPr>
      <w:rPr>
        <w:rFonts w:hint="default"/>
        <w:lang w:val="en-US" w:eastAsia="en-US" w:bidi="ar-SA"/>
      </w:rPr>
    </w:lvl>
    <w:lvl w:ilvl="4" w:tplc="2A0C6C0A">
      <w:numFmt w:val="bullet"/>
      <w:lvlText w:val="•"/>
      <w:lvlJc w:val="left"/>
      <w:pPr>
        <w:ind w:left="3500" w:hanging="285"/>
      </w:pPr>
      <w:rPr>
        <w:rFonts w:hint="default"/>
        <w:lang w:val="en-US" w:eastAsia="en-US" w:bidi="ar-SA"/>
      </w:rPr>
    </w:lvl>
    <w:lvl w:ilvl="5" w:tplc="44722E4E">
      <w:numFmt w:val="bullet"/>
      <w:lvlText w:val="•"/>
      <w:lvlJc w:val="left"/>
      <w:pPr>
        <w:ind w:left="4513" w:hanging="285"/>
      </w:pPr>
      <w:rPr>
        <w:rFonts w:hint="default"/>
        <w:lang w:val="en-US" w:eastAsia="en-US" w:bidi="ar-SA"/>
      </w:rPr>
    </w:lvl>
    <w:lvl w:ilvl="6" w:tplc="DB8E8FA2">
      <w:numFmt w:val="bullet"/>
      <w:lvlText w:val="•"/>
      <w:lvlJc w:val="left"/>
      <w:pPr>
        <w:ind w:left="5526" w:hanging="285"/>
      </w:pPr>
      <w:rPr>
        <w:rFonts w:hint="default"/>
        <w:lang w:val="en-US" w:eastAsia="en-US" w:bidi="ar-SA"/>
      </w:rPr>
    </w:lvl>
    <w:lvl w:ilvl="7" w:tplc="E12E1D82">
      <w:numFmt w:val="bullet"/>
      <w:lvlText w:val="•"/>
      <w:lvlJc w:val="left"/>
      <w:pPr>
        <w:ind w:left="6540" w:hanging="285"/>
      </w:pPr>
      <w:rPr>
        <w:rFonts w:hint="default"/>
        <w:lang w:val="en-US" w:eastAsia="en-US" w:bidi="ar-SA"/>
      </w:rPr>
    </w:lvl>
    <w:lvl w:ilvl="8" w:tplc="82D0D56E">
      <w:numFmt w:val="bullet"/>
      <w:lvlText w:val="•"/>
      <w:lvlJc w:val="left"/>
      <w:pPr>
        <w:ind w:left="7553" w:hanging="285"/>
      </w:pPr>
      <w:rPr>
        <w:rFonts w:hint="default"/>
        <w:lang w:val="en-US" w:eastAsia="en-US" w:bidi="ar-SA"/>
      </w:rPr>
    </w:lvl>
  </w:abstractNum>
  <w:abstractNum w:abstractNumId="15" w15:restartNumberingAfterBreak="0">
    <w:nsid w:val="6BF31B5E"/>
    <w:multiLevelType w:val="hybridMultilevel"/>
    <w:tmpl w:val="2B0E31A8"/>
    <w:lvl w:ilvl="0" w:tplc="6AC2FCDA">
      <w:start w:val="4"/>
      <w:numFmt w:val="lowerLetter"/>
      <w:lvlText w:val="(%1)"/>
      <w:lvlJc w:val="left"/>
      <w:pPr>
        <w:ind w:left="927" w:hanging="360"/>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AE35B1"/>
    <w:multiLevelType w:val="hybridMultilevel"/>
    <w:tmpl w:val="56EE3E3A"/>
    <w:lvl w:ilvl="0" w:tplc="0FD49C8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5"/>
  </w:num>
  <w:num w:numId="5">
    <w:abstractNumId w:val="13"/>
  </w:num>
  <w:num w:numId="6">
    <w:abstractNumId w:val="9"/>
  </w:num>
  <w:num w:numId="7">
    <w:abstractNumId w:val="2"/>
  </w:num>
  <w:num w:numId="8">
    <w:abstractNumId w:val="12"/>
  </w:num>
  <w:num w:numId="9">
    <w:abstractNumId w:val="11"/>
  </w:num>
  <w:num w:numId="10">
    <w:abstractNumId w:val="3"/>
  </w:num>
  <w:num w:numId="11">
    <w:abstractNumId w:val="1"/>
  </w:num>
  <w:num w:numId="12">
    <w:abstractNumId w:val="14"/>
  </w:num>
  <w:num w:numId="13">
    <w:abstractNumId w:val="5"/>
  </w:num>
  <w:num w:numId="14">
    <w:abstractNumId w:val="16"/>
  </w:num>
  <w:num w:numId="15">
    <w:abstractNumId w:val="7"/>
  </w:num>
  <w:num w:numId="16">
    <w:abstractNumId w:val="4"/>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D0194-1EC2-4CA5-92DD-2FB57497A39A}"/>
    <w:docVar w:name="dgnword-eventsink" w:val="2007279096320"/>
  </w:docVars>
  <w:rsids>
    <w:rsidRoot w:val="00745C2A"/>
    <w:rsid w:val="00000180"/>
    <w:rsid w:val="00000584"/>
    <w:rsid w:val="000005CB"/>
    <w:rsid w:val="00001166"/>
    <w:rsid w:val="00003996"/>
    <w:rsid w:val="00004C48"/>
    <w:rsid w:val="00005CFD"/>
    <w:rsid w:val="000062D0"/>
    <w:rsid w:val="00006CB0"/>
    <w:rsid w:val="000117CB"/>
    <w:rsid w:val="00011C73"/>
    <w:rsid w:val="00012CC2"/>
    <w:rsid w:val="00013410"/>
    <w:rsid w:val="0001379E"/>
    <w:rsid w:val="000156A0"/>
    <w:rsid w:val="00016F8C"/>
    <w:rsid w:val="00017059"/>
    <w:rsid w:val="000179EC"/>
    <w:rsid w:val="00017C92"/>
    <w:rsid w:val="00017F27"/>
    <w:rsid w:val="000207FD"/>
    <w:rsid w:val="000212B2"/>
    <w:rsid w:val="00022E27"/>
    <w:rsid w:val="0002365B"/>
    <w:rsid w:val="000239E2"/>
    <w:rsid w:val="00025052"/>
    <w:rsid w:val="00025A6B"/>
    <w:rsid w:val="00026A59"/>
    <w:rsid w:val="00027A38"/>
    <w:rsid w:val="00031E71"/>
    <w:rsid w:val="00032E4A"/>
    <w:rsid w:val="00036D95"/>
    <w:rsid w:val="00036E35"/>
    <w:rsid w:val="000408B5"/>
    <w:rsid w:val="00042218"/>
    <w:rsid w:val="000449EB"/>
    <w:rsid w:val="00046C7E"/>
    <w:rsid w:val="00046CCA"/>
    <w:rsid w:val="00047250"/>
    <w:rsid w:val="00047583"/>
    <w:rsid w:val="00051E0F"/>
    <w:rsid w:val="0005281C"/>
    <w:rsid w:val="0005494B"/>
    <w:rsid w:val="00055190"/>
    <w:rsid w:val="00055575"/>
    <w:rsid w:val="00055A82"/>
    <w:rsid w:val="00055BFA"/>
    <w:rsid w:val="00055EE4"/>
    <w:rsid w:val="0005671D"/>
    <w:rsid w:val="000569DC"/>
    <w:rsid w:val="00057446"/>
    <w:rsid w:val="00060F51"/>
    <w:rsid w:val="00061179"/>
    <w:rsid w:val="00061403"/>
    <w:rsid w:val="000627CE"/>
    <w:rsid w:val="00063AEA"/>
    <w:rsid w:val="0006598A"/>
    <w:rsid w:val="00065FD1"/>
    <w:rsid w:val="00066DD3"/>
    <w:rsid w:val="0006704E"/>
    <w:rsid w:val="000703E6"/>
    <w:rsid w:val="0007077F"/>
    <w:rsid w:val="000709B9"/>
    <w:rsid w:val="00070D5D"/>
    <w:rsid w:val="00071D67"/>
    <w:rsid w:val="000724DD"/>
    <w:rsid w:val="00074494"/>
    <w:rsid w:val="00075916"/>
    <w:rsid w:val="00076F04"/>
    <w:rsid w:val="00080A11"/>
    <w:rsid w:val="00080D32"/>
    <w:rsid w:val="00083603"/>
    <w:rsid w:val="00084DBD"/>
    <w:rsid w:val="00085B52"/>
    <w:rsid w:val="00090077"/>
    <w:rsid w:val="000901E5"/>
    <w:rsid w:val="000906B2"/>
    <w:rsid w:val="000928C9"/>
    <w:rsid w:val="00092DB9"/>
    <w:rsid w:val="000931C7"/>
    <w:rsid w:val="000942E4"/>
    <w:rsid w:val="000943E6"/>
    <w:rsid w:val="00095A46"/>
    <w:rsid w:val="0009771D"/>
    <w:rsid w:val="000A052B"/>
    <w:rsid w:val="000A0F89"/>
    <w:rsid w:val="000A10DB"/>
    <w:rsid w:val="000A1FAF"/>
    <w:rsid w:val="000A2524"/>
    <w:rsid w:val="000A29B3"/>
    <w:rsid w:val="000A2D4D"/>
    <w:rsid w:val="000A30C3"/>
    <w:rsid w:val="000A3322"/>
    <w:rsid w:val="000A3CC0"/>
    <w:rsid w:val="000A5569"/>
    <w:rsid w:val="000A5575"/>
    <w:rsid w:val="000A5C85"/>
    <w:rsid w:val="000A5CDF"/>
    <w:rsid w:val="000A638F"/>
    <w:rsid w:val="000A670E"/>
    <w:rsid w:val="000A67DD"/>
    <w:rsid w:val="000A738C"/>
    <w:rsid w:val="000A79BA"/>
    <w:rsid w:val="000A7B0C"/>
    <w:rsid w:val="000A7C4A"/>
    <w:rsid w:val="000B0E54"/>
    <w:rsid w:val="000B15F5"/>
    <w:rsid w:val="000B1CF8"/>
    <w:rsid w:val="000B377A"/>
    <w:rsid w:val="000B3F98"/>
    <w:rsid w:val="000B40BE"/>
    <w:rsid w:val="000B6536"/>
    <w:rsid w:val="000B6F71"/>
    <w:rsid w:val="000C0126"/>
    <w:rsid w:val="000C0634"/>
    <w:rsid w:val="000C147B"/>
    <w:rsid w:val="000C4F67"/>
    <w:rsid w:val="000C5185"/>
    <w:rsid w:val="000C58AF"/>
    <w:rsid w:val="000C633B"/>
    <w:rsid w:val="000C6902"/>
    <w:rsid w:val="000C7617"/>
    <w:rsid w:val="000C7749"/>
    <w:rsid w:val="000C7ACA"/>
    <w:rsid w:val="000D08A3"/>
    <w:rsid w:val="000D0EC0"/>
    <w:rsid w:val="000D1405"/>
    <w:rsid w:val="000D1A02"/>
    <w:rsid w:val="000D1B45"/>
    <w:rsid w:val="000D2AB4"/>
    <w:rsid w:val="000D2D25"/>
    <w:rsid w:val="000D32F5"/>
    <w:rsid w:val="000D38AC"/>
    <w:rsid w:val="000D3E26"/>
    <w:rsid w:val="000D4D7C"/>
    <w:rsid w:val="000D64E8"/>
    <w:rsid w:val="000D6CAA"/>
    <w:rsid w:val="000E0022"/>
    <w:rsid w:val="000E37C7"/>
    <w:rsid w:val="000E3D87"/>
    <w:rsid w:val="000E3DCA"/>
    <w:rsid w:val="000E5774"/>
    <w:rsid w:val="000E5FBE"/>
    <w:rsid w:val="000E6F49"/>
    <w:rsid w:val="000E78B4"/>
    <w:rsid w:val="000F0176"/>
    <w:rsid w:val="000F022F"/>
    <w:rsid w:val="000F0A72"/>
    <w:rsid w:val="000F1C95"/>
    <w:rsid w:val="000F1F97"/>
    <w:rsid w:val="000F22AC"/>
    <w:rsid w:val="000F2966"/>
    <w:rsid w:val="000F3D22"/>
    <w:rsid w:val="000F3DDC"/>
    <w:rsid w:val="000F4C7B"/>
    <w:rsid w:val="000F4DFF"/>
    <w:rsid w:val="000F5CAE"/>
    <w:rsid w:val="000F67C5"/>
    <w:rsid w:val="000F697F"/>
    <w:rsid w:val="0010010C"/>
    <w:rsid w:val="00102050"/>
    <w:rsid w:val="00102771"/>
    <w:rsid w:val="0010428B"/>
    <w:rsid w:val="00104C3F"/>
    <w:rsid w:val="001063EA"/>
    <w:rsid w:val="00110E33"/>
    <w:rsid w:val="00111534"/>
    <w:rsid w:val="00111D2E"/>
    <w:rsid w:val="00113F5C"/>
    <w:rsid w:val="00114AC6"/>
    <w:rsid w:val="0011597F"/>
    <w:rsid w:val="00116887"/>
    <w:rsid w:val="0011721C"/>
    <w:rsid w:val="0011747B"/>
    <w:rsid w:val="00121364"/>
    <w:rsid w:val="0012178C"/>
    <w:rsid w:val="00121B12"/>
    <w:rsid w:val="00122A00"/>
    <w:rsid w:val="001240C7"/>
    <w:rsid w:val="001248D8"/>
    <w:rsid w:val="0012494F"/>
    <w:rsid w:val="0013038D"/>
    <w:rsid w:val="00130B24"/>
    <w:rsid w:val="00131435"/>
    <w:rsid w:val="00132085"/>
    <w:rsid w:val="00132A3D"/>
    <w:rsid w:val="001333B9"/>
    <w:rsid w:val="00133474"/>
    <w:rsid w:val="00134822"/>
    <w:rsid w:val="00134C92"/>
    <w:rsid w:val="00137459"/>
    <w:rsid w:val="00140A07"/>
    <w:rsid w:val="001416A5"/>
    <w:rsid w:val="001418C4"/>
    <w:rsid w:val="00141C03"/>
    <w:rsid w:val="00141ED7"/>
    <w:rsid w:val="00142273"/>
    <w:rsid w:val="0014236E"/>
    <w:rsid w:val="001465D5"/>
    <w:rsid w:val="0014687F"/>
    <w:rsid w:val="00146F09"/>
    <w:rsid w:val="00147BF7"/>
    <w:rsid w:val="00150403"/>
    <w:rsid w:val="0015040F"/>
    <w:rsid w:val="00150FE2"/>
    <w:rsid w:val="00152CB3"/>
    <w:rsid w:val="001545DF"/>
    <w:rsid w:val="001548B6"/>
    <w:rsid w:val="001548EA"/>
    <w:rsid w:val="00155E73"/>
    <w:rsid w:val="00155F3B"/>
    <w:rsid w:val="00156B2F"/>
    <w:rsid w:val="00157B12"/>
    <w:rsid w:val="00160F95"/>
    <w:rsid w:val="00161AC5"/>
    <w:rsid w:val="00161CCE"/>
    <w:rsid w:val="00162C33"/>
    <w:rsid w:val="00163275"/>
    <w:rsid w:val="00164B0D"/>
    <w:rsid w:val="001655AC"/>
    <w:rsid w:val="001667DC"/>
    <w:rsid w:val="00166A9F"/>
    <w:rsid w:val="00166CF8"/>
    <w:rsid w:val="0016708B"/>
    <w:rsid w:val="00170031"/>
    <w:rsid w:val="00172468"/>
    <w:rsid w:val="001729FA"/>
    <w:rsid w:val="00173129"/>
    <w:rsid w:val="001733C8"/>
    <w:rsid w:val="00175F08"/>
    <w:rsid w:val="001764CC"/>
    <w:rsid w:val="00181433"/>
    <w:rsid w:val="001814FC"/>
    <w:rsid w:val="00182B1B"/>
    <w:rsid w:val="001856CC"/>
    <w:rsid w:val="00185E30"/>
    <w:rsid w:val="00186150"/>
    <w:rsid w:val="00186BE5"/>
    <w:rsid w:val="00186EE9"/>
    <w:rsid w:val="00190C11"/>
    <w:rsid w:val="00191DDD"/>
    <w:rsid w:val="00191DFB"/>
    <w:rsid w:val="00192165"/>
    <w:rsid w:val="00192400"/>
    <w:rsid w:val="00194A30"/>
    <w:rsid w:val="001952F4"/>
    <w:rsid w:val="00195372"/>
    <w:rsid w:val="001957A5"/>
    <w:rsid w:val="001963C0"/>
    <w:rsid w:val="00196687"/>
    <w:rsid w:val="00196BDC"/>
    <w:rsid w:val="00196C34"/>
    <w:rsid w:val="001A08DC"/>
    <w:rsid w:val="001A0A3F"/>
    <w:rsid w:val="001A0BFE"/>
    <w:rsid w:val="001A2078"/>
    <w:rsid w:val="001A2FC1"/>
    <w:rsid w:val="001A39C6"/>
    <w:rsid w:val="001A4083"/>
    <w:rsid w:val="001A504A"/>
    <w:rsid w:val="001A55D3"/>
    <w:rsid w:val="001A610F"/>
    <w:rsid w:val="001A614B"/>
    <w:rsid w:val="001B0D15"/>
    <w:rsid w:val="001B153C"/>
    <w:rsid w:val="001B17AA"/>
    <w:rsid w:val="001B39B4"/>
    <w:rsid w:val="001B56DC"/>
    <w:rsid w:val="001B5E6E"/>
    <w:rsid w:val="001B64D4"/>
    <w:rsid w:val="001B69AC"/>
    <w:rsid w:val="001B6CCD"/>
    <w:rsid w:val="001B7597"/>
    <w:rsid w:val="001C0D03"/>
    <w:rsid w:val="001C1CD7"/>
    <w:rsid w:val="001C2386"/>
    <w:rsid w:val="001C2EF8"/>
    <w:rsid w:val="001C43FC"/>
    <w:rsid w:val="001C46E5"/>
    <w:rsid w:val="001C492C"/>
    <w:rsid w:val="001C54DD"/>
    <w:rsid w:val="001C623B"/>
    <w:rsid w:val="001C7B79"/>
    <w:rsid w:val="001D0F6B"/>
    <w:rsid w:val="001D19BF"/>
    <w:rsid w:val="001D2548"/>
    <w:rsid w:val="001D2A7A"/>
    <w:rsid w:val="001D31D0"/>
    <w:rsid w:val="001D34C6"/>
    <w:rsid w:val="001D3DC5"/>
    <w:rsid w:val="001D4D12"/>
    <w:rsid w:val="001D5920"/>
    <w:rsid w:val="001D5E89"/>
    <w:rsid w:val="001D6E85"/>
    <w:rsid w:val="001D73FA"/>
    <w:rsid w:val="001D797D"/>
    <w:rsid w:val="001E0A47"/>
    <w:rsid w:val="001E1CE8"/>
    <w:rsid w:val="001E21D7"/>
    <w:rsid w:val="001E2920"/>
    <w:rsid w:val="001E3C45"/>
    <w:rsid w:val="001E3E10"/>
    <w:rsid w:val="001E51BD"/>
    <w:rsid w:val="001E5981"/>
    <w:rsid w:val="001E5C41"/>
    <w:rsid w:val="001E5E49"/>
    <w:rsid w:val="001F0B1A"/>
    <w:rsid w:val="001F22FC"/>
    <w:rsid w:val="001F2F26"/>
    <w:rsid w:val="001F5196"/>
    <w:rsid w:val="001F55F5"/>
    <w:rsid w:val="001F7EBF"/>
    <w:rsid w:val="002006F1"/>
    <w:rsid w:val="00200883"/>
    <w:rsid w:val="00200F4B"/>
    <w:rsid w:val="00201940"/>
    <w:rsid w:val="00202631"/>
    <w:rsid w:val="00203111"/>
    <w:rsid w:val="00203C07"/>
    <w:rsid w:val="00203DE1"/>
    <w:rsid w:val="00203ECB"/>
    <w:rsid w:val="002046B6"/>
    <w:rsid w:val="002061A1"/>
    <w:rsid w:val="00206FC3"/>
    <w:rsid w:val="00210F80"/>
    <w:rsid w:val="0021185D"/>
    <w:rsid w:val="00211A56"/>
    <w:rsid w:val="00214920"/>
    <w:rsid w:val="00215CE4"/>
    <w:rsid w:val="00217C2D"/>
    <w:rsid w:val="00217D4B"/>
    <w:rsid w:val="00217DC0"/>
    <w:rsid w:val="00220F8A"/>
    <w:rsid w:val="0022114E"/>
    <w:rsid w:val="0022172C"/>
    <w:rsid w:val="00222EB7"/>
    <w:rsid w:val="00224B29"/>
    <w:rsid w:val="00224F7C"/>
    <w:rsid w:val="002255A8"/>
    <w:rsid w:val="00227771"/>
    <w:rsid w:val="00227EF6"/>
    <w:rsid w:val="00231176"/>
    <w:rsid w:val="0023298F"/>
    <w:rsid w:val="002340E7"/>
    <w:rsid w:val="0023580F"/>
    <w:rsid w:val="00236523"/>
    <w:rsid w:val="002367DC"/>
    <w:rsid w:val="00237AD0"/>
    <w:rsid w:val="00240A31"/>
    <w:rsid w:val="00242049"/>
    <w:rsid w:val="00242C4F"/>
    <w:rsid w:val="00242E87"/>
    <w:rsid w:val="00243494"/>
    <w:rsid w:val="00244257"/>
    <w:rsid w:val="002442A7"/>
    <w:rsid w:val="0024471D"/>
    <w:rsid w:val="00244A1D"/>
    <w:rsid w:val="002453E1"/>
    <w:rsid w:val="00245DA9"/>
    <w:rsid w:val="00246030"/>
    <w:rsid w:val="0024639C"/>
    <w:rsid w:val="00246497"/>
    <w:rsid w:val="002464FB"/>
    <w:rsid w:val="002471AE"/>
    <w:rsid w:val="0024744F"/>
    <w:rsid w:val="00250446"/>
    <w:rsid w:val="00251879"/>
    <w:rsid w:val="00252DFC"/>
    <w:rsid w:val="00253018"/>
    <w:rsid w:val="002531AF"/>
    <w:rsid w:val="00253DB3"/>
    <w:rsid w:val="0025438A"/>
    <w:rsid w:val="002559F4"/>
    <w:rsid w:val="0025669B"/>
    <w:rsid w:val="00256B2E"/>
    <w:rsid w:val="00257511"/>
    <w:rsid w:val="00257A5A"/>
    <w:rsid w:val="002614E3"/>
    <w:rsid w:val="00261AF3"/>
    <w:rsid w:val="002620CB"/>
    <w:rsid w:val="00262157"/>
    <w:rsid w:val="00262C89"/>
    <w:rsid w:val="002648F6"/>
    <w:rsid w:val="00265C42"/>
    <w:rsid w:val="002671C3"/>
    <w:rsid w:val="0026771E"/>
    <w:rsid w:val="0027123A"/>
    <w:rsid w:val="00271F0F"/>
    <w:rsid w:val="00272850"/>
    <w:rsid w:val="00275CC6"/>
    <w:rsid w:val="002766F8"/>
    <w:rsid w:val="00277191"/>
    <w:rsid w:val="00277C05"/>
    <w:rsid w:val="00280430"/>
    <w:rsid w:val="0028067A"/>
    <w:rsid w:val="00281CF1"/>
    <w:rsid w:val="00282190"/>
    <w:rsid w:val="0028395C"/>
    <w:rsid w:val="00284EF8"/>
    <w:rsid w:val="0028543E"/>
    <w:rsid w:val="00285731"/>
    <w:rsid w:val="00285790"/>
    <w:rsid w:val="00286D86"/>
    <w:rsid w:val="00287933"/>
    <w:rsid w:val="00287A63"/>
    <w:rsid w:val="002916D0"/>
    <w:rsid w:val="00292FA5"/>
    <w:rsid w:val="00293830"/>
    <w:rsid w:val="0029426B"/>
    <w:rsid w:val="0029447F"/>
    <w:rsid w:val="00294F83"/>
    <w:rsid w:val="00295CD7"/>
    <w:rsid w:val="0029726E"/>
    <w:rsid w:val="002A138C"/>
    <w:rsid w:val="002A19DE"/>
    <w:rsid w:val="002A2916"/>
    <w:rsid w:val="002A3BFE"/>
    <w:rsid w:val="002A474B"/>
    <w:rsid w:val="002A5269"/>
    <w:rsid w:val="002A5AC1"/>
    <w:rsid w:val="002A611C"/>
    <w:rsid w:val="002A6CA6"/>
    <w:rsid w:val="002A7763"/>
    <w:rsid w:val="002B0E3D"/>
    <w:rsid w:val="002B2CAB"/>
    <w:rsid w:val="002B3157"/>
    <w:rsid w:val="002B5298"/>
    <w:rsid w:val="002B52B7"/>
    <w:rsid w:val="002B5428"/>
    <w:rsid w:val="002B5466"/>
    <w:rsid w:val="002B5E12"/>
    <w:rsid w:val="002B5EC8"/>
    <w:rsid w:val="002B6B2D"/>
    <w:rsid w:val="002B6E19"/>
    <w:rsid w:val="002C14B8"/>
    <w:rsid w:val="002C2F42"/>
    <w:rsid w:val="002C31D3"/>
    <w:rsid w:val="002C48D7"/>
    <w:rsid w:val="002C53D5"/>
    <w:rsid w:val="002C58FC"/>
    <w:rsid w:val="002C5DF2"/>
    <w:rsid w:val="002C658D"/>
    <w:rsid w:val="002C6F5F"/>
    <w:rsid w:val="002C71F1"/>
    <w:rsid w:val="002C760F"/>
    <w:rsid w:val="002D09CB"/>
    <w:rsid w:val="002D25E9"/>
    <w:rsid w:val="002D4FBF"/>
    <w:rsid w:val="002D5945"/>
    <w:rsid w:val="002D604B"/>
    <w:rsid w:val="002D6327"/>
    <w:rsid w:val="002D759D"/>
    <w:rsid w:val="002D7E50"/>
    <w:rsid w:val="002E0078"/>
    <w:rsid w:val="002E256A"/>
    <w:rsid w:val="002E3222"/>
    <w:rsid w:val="002E4236"/>
    <w:rsid w:val="002E5954"/>
    <w:rsid w:val="002E723A"/>
    <w:rsid w:val="002F11C3"/>
    <w:rsid w:val="002F1EB5"/>
    <w:rsid w:val="002F20FD"/>
    <w:rsid w:val="002F31B4"/>
    <w:rsid w:val="002F5A52"/>
    <w:rsid w:val="002F663F"/>
    <w:rsid w:val="002F66D0"/>
    <w:rsid w:val="00300C90"/>
    <w:rsid w:val="00300D44"/>
    <w:rsid w:val="00301E9D"/>
    <w:rsid w:val="00302486"/>
    <w:rsid w:val="00302552"/>
    <w:rsid w:val="00302597"/>
    <w:rsid w:val="00302D51"/>
    <w:rsid w:val="003047DF"/>
    <w:rsid w:val="0030604F"/>
    <w:rsid w:val="00307A9F"/>
    <w:rsid w:val="00310A96"/>
    <w:rsid w:val="00313182"/>
    <w:rsid w:val="0031509A"/>
    <w:rsid w:val="0031515F"/>
    <w:rsid w:val="00315609"/>
    <w:rsid w:val="00315A34"/>
    <w:rsid w:val="00315EF4"/>
    <w:rsid w:val="003175E7"/>
    <w:rsid w:val="0032011A"/>
    <w:rsid w:val="00320FAF"/>
    <w:rsid w:val="00321F25"/>
    <w:rsid w:val="0032259F"/>
    <w:rsid w:val="003225D9"/>
    <w:rsid w:val="00322670"/>
    <w:rsid w:val="00322A80"/>
    <w:rsid w:val="003238A6"/>
    <w:rsid w:val="003241D0"/>
    <w:rsid w:val="003249CC"/>
    <w:rsid w:val="00327D1D"/>
    <w:rsid w:val="00330A52"/>
    <w:rsid w:val="00331E17"/>
    <w:rsid w:val="00332005"/>
    <w:rsid w:val="00332CD8"/>
    <w:rsid w:val="003336D2"/>
    <w:rsid w:val="00334259"/>
    <w:rsid w:val="00335CE8"/>
    <w:rsid w:val="00337E1B"/>
    <w:rsid w:val="003401CA"/>
    <w:rsid w:val="003405A7"/>
    <w:rsid w:val="003410F9"/>
    <w:rsid w:val="0034147F"/>
    <w:rsid w:val="003423A7"/>
    <w:rsid w:val="0034267E"/>
    <w:rsid w:val="00342DBD"/>
    <w:rsid w:val="003430A4"/>
    <w:rsid w:val="003433EF"/>
    <w:rsid w:val="00344EB2"/>
    <w:rsid w:val="0034640D"/>
    <w:rsid w:val="00346B9B"/>
    <w:rsid w:val="00346E4E"/>
    <w:rsid w:val="003534A4"/>
    <w:rsid w:val="003534F8"/>
    <w:rsid w:val="00353870"/>
    <w:rsid w:val="00353CC1"/>
    <w:rsid w:val="00353D02"/>
    <w:rsid w:val="0035460D"/>
    <w:rsid w:val="0035580A"/>
    <w:rsid w:val="0035633F"/>
    <w:rsid w:val="00356BEB"/>
    <w:rsid w:val="00357ECC"/>
    <w:rsid w:val="00360276"/>
    <w:rsid w:val="003606DA"/>
    <w:rsid w:val="00360756"/>
    <w:rsid w:val="00360858"/>
    <w:rsid w:val="00362094"/>
    <w:rsid w:val="00363218"/>
    <w:rsid w:val="00364938"/>
    <w:rsid w:val="00366AC1"/>
    <w:rsid w:val="00367A32"/>
    <w:rsid w:val="00370427"/>
    <w:rsid w:val="003710ED"/>
    <w:rsid w:val="0037214D"/>
    <w:rsid w:val="003725A5"/>
    <w:rsid w:val="00373A2A"/>
    <w:rsid w:val="00373CD7"/>
    <w:rsid w:val="00373E49"/>
    <w:rsid w:val="00374115"/>
    <w:rsid w:val="00374389"/>
    <w:rsid w:val="003758B7"/>
    <w:rsid w:val="00376FB0"/>
    <w:rsid w:val="00377856"/>
    <w:rsid w:val="0038051E"/>
    <w:rsid w:val="00384C2A"/>
    <w:rsid w:val="00385DBD"/>
    <w:rsid w:val="00385E14"/>
    <w:rsid w:val="00387D33"/>
    <w:rsid w:val="00390606"/>
    <w:rsid w:val="00391975"/>
    <w:rsid w:val="00391E5E"/>
    <w:rsid w:val="0039223B"/>
    <w:rsid w:val="00393475"/>
    <w:rsid w:val="003952A3"/>
    <w:rsid w:val="0039571C"/>
    <w:rsid w:val="00395723"/>
    <w:rsid w:val="003957E0"/>
    <w:rsid w:val="003969C0"/>
    <w:rsid w:val="00397195"/>
    <w:rsid w:val="003978C4"/>
    <w:rsid w:val="003A070E"/>
    <w:rsid w:val="003A1573"/>
    <w:rsid w:val="003A3816"/>
    <w:rsid w:val="003A38BB"/>
    <w:rsid w:val="003A53E9"/>
    <w:rsid w:val="003A5579"/>
    <w:rsid w:val="003A60E6"/>
    <w:rsid w:val="003A716A"/>
    <w:rsid w:val="003B2F6F"/>
    <w:rsid w:val="003B3F18"/>
    <w:rsid w:val="003B43B7"/>
    <w:rsid w:val="003B4630"/>
    <w:rsid w:val="003B4F70"/>
    <w:rsid w:val="003B544C"/>
    <w:rsid w:val="003B600E"/>
    <w:rsid w:val="003B7F6A"/>
    <w:rsid w:val="003C0EC1"/>
    <w:rsid w:val="003C146D"/>
    <w:rsid w:val="003C15E3"/>
    <w:rsid w:val="003C2BC5"/>
    <w:rsid w:val="003C351D"/>
    <w:rsid w:val="003C3A36"/>
    <w:rsid w:val="003C454B"/>
    <w:rsid w:val="003C4815"/>
    <w:rsid w:val="003C67A2"/>
    <w:rsid w:val="003C68B4"/>
    <w:rsid w:val="003D15CB"/>
    <w:rsid w:val="003D4839"/>
    <w:rsid w:val="003D7F47"/>
    <w:rsid w:val="003E0150"/>
    <w:rsid w:val="003E0AA4"/>
    <w:rsid w:val="003E1C93"/>
    <w:rsid w:val="003E238A"/>
    <w:rsid w:val="003E4BE6"/>
    <w:rsid w:val="003E5228"/>
    <w:rsid w:val="003E6A43"/>
    <w:rsid w:val="003F07BD"/>
    <w:rsid w:val="003F0A97"/>
    <w:rsid w:val="003F2297"/>
    <w:rsid w:val="003F332B"/>
    <w:rsid w:val="003F362F"/>
    <w:rsid w:val="003F4507"/>
    <w:rsid w:val="003F6B7C"/>
    <w:rsid w:val="003F71B4"/>
    <w:rsid w:val="003F7CB1"/>
    <w:rsid w:val="00400975"/>
    <w:rsid w:val="004018B1"/>
    <w:rsid w:val="00401A9A"/>
    <w:rsid w:val="004021B3"/>
    <w:rsid w:val="0040286C"/>
    <w:rsid w:val="00403EB4"/>
    <w:rsid w:val="00404FAB"/>
    <w:rsid w:val="00405961"/>
    <w:rsid w:val="00406628"/>
    <w:rsid w:val="004105EB"/>
    <w:rsid w:val="00411265"/>
    <w:rsid w:val="0041155E"/>
    <w:rsid w:val="004123D1"/>
    <w:rsid w:val="00413C6E"/>
    <w:rsid w:val="00414D1F"/>
    <w:rsid w:val="00415A99"/>
    <w:rsid w:val="00415FB8"/>
    <w:rsid w:val="00416922"/>
    <w:rsid w:val="00421044"/>
    <w:rsid w:val="00422A6B"/>
    <w:rsid w:val="00422B1B"/>
    <w:rsid w:val="00424371"/>
    <w:rsid w:val="004247C9"/>
    <w:rsid w:val="00424D47"/>
    <w:rsid w:val="004266B5"/>
    <w:rsid w:val="00426C2F"/>
    <w:rsid w:val="00431155"/>
    <w:rsid w:val="004326FC"/>
    <w:rsid w:val="00434B20"/>
    <w:rsid w:val="0043593C"/>
    <w:rsid w:val="00437458"/>
    <w:rsid w:val="004410D9"/>
    <w:rsid w:val="0044172C"/>
    <w:rsid w:val="004428CF"/>
    <w:rsid w:val="00442D2E"/>
    <w:rsid w:val="0044354B"/>
    <w:rsid w:val="004446E1"/>
    <w:rsid w:val="00445CD1"/>
    <w:rsid w:val="00446970"/>
    <w:rsid w:val="00446CFC"/>
    <w:rsid w:val="0044755A"/>
    <w:rsid w:val="00450520"/>
    <w:rsid w:val="0045059B"/>
    <w:rsid w:val="00450D0F"/>
    <w:rsid w:val="00451F09"/>
    <w:rsid w:val="00451F22"/>
    <w:rsid w:val="004524B8"/>
    <w:rsid w:val="004562FD"/>
    <w:rsid w:val="00456C33"/>
    <w:rsid w:val="00457C56"/>
    <w:rsid w:val="004607C8"/>
    <w:rsid w:val="00461071"/>
    <w:rsid w:val="00462008"/>
    <w:rsid w:val="00463C32"/>
    <w:rsid w:val="0046460B"/>
    <w:rsid w:val="00465116"/>
    <w:rsid w:val="00465A33"/>
    <w:rsid w:val="00465C81"/>
    <w:rsid w:val="00466470"/>
    <w:rsid w:val="004666A5"/>
    <w:rsid w:val="00467FBC"/>
    <w:rsid w:val="0047099B"/>
    <w:rsid w:val="0047119A"/>
    <w:rsid w:val="00472005"/>
    <w:rsid w:val="0047269C"/>
    <w:rsid w:val="00473E89"/>
    <w:rsid w:val="00474189"/>
    <w:rsid w:val="00474824"/>
    <w:rsid w:val="00476617"/>
    <w:rsid w:val="00476628"/>
    <w:rsid w:val="0048058B"/>
    <w:rsid w:val="004827F8"/>
    <w:rsid w:val="00482BB7"/>
    <w:rsid w:val="004841C4"/>
    <w:rsid w:val="00485842"/>
    <w:rsid w:val="00485C8E"/>
    <w:rsid w:val="00486910"/>
    <w:rsid w:val="00486960"/>
    <w:rsid w:val="0048760A"/>
    <w:rsid w:val="00487793"/>
    <w:rsid w:val="004877C1"/>
    <w:rsid w:val="0049094D"/>
    <w:rsid w:val="00490D7D"/>
    <w:rsid w:val="00491100"/>
    <w:rsid w:val="004921C5"/>
    <w:rsid w:val="00493768"/>
    <w:rsid w:val="00494533"/>
    <w:rsid w:val="004946EA"/>
    <w:rsid w:val="004956B1"/>
    <w:rsid w:val="0049577C"/>
    <w:rsid w:val="00495EC6"/>
    <w:rsid w:val="00496345"/>
    <w:rsid w:val="004978A2"/>
    <w:rsid w:val="00497ED7"/>
    <w:rsid w:val="004A060D"/>
    <w:rsid w:val="004A132A"/>
    <w:rsid w:val="004A1927"/>
    <w:rsid w:val="004A2B10"/>
    <w:rsid w:val="004A2CE1"/>
    <w:rsid w:val="004A2D4C"/>
    <w:rsid w:val="004A2F99"/>
    <w:rsid w:val="004A3467"/>
    <w:rsid w:val="004A4DF4"/>
    <w:rsid w:val="004A4EA1"/>
    <w:rsid w:val="004A51DC"/>
    <w:rsid w:val="004A5405"/>
    <w:rsid w:val="004A5D5C"/>
    <w:rsid w:val="004A62CD"/>
    <w:rsid w:val="004A6ED9"/>
    <w:rsid w:val="004A7C46"/>
    <w:rsid w:val="004B4F21"/>
    <w:rsid w:val="004B56CE"/>
    <w:rsid w:val="004B599F"/>
    <w:rsid w:val="004B59F9"/>
    <w:rsid w:val="004B6B8B"/>
    <w:rsid w:val="004B6ECA"/>
    <w:rsid w:val="004C0211"/>
    <w:rsid w:val="004C1DCE"/>
    <w:rsid w:val="004C2595"/>
    <w:rsid w:val="004C2698"/>
    <w:rsid w:val="004C464D"/>
    <w:rsid w:val="004C4863"/>
    <w:rsid w:val="004C56FD"/>
    <w:rsid w:val="004C573E"/>
    <w:rsid w:val="004C64BD"/>
    <w:rsid w:val="004C7051"/>
    <w:rsid w:val="004C7B50"/>
    <w:rsid w:val="004C7D6D"/>
    <w:rsid w:val="004D0136"/>
    <w:rsid w:val="004D0C11"/>
    <w:rsid w:val="004D2F4F"/>
    <w:rsid w:val="004D5E14"/>
    <w:rsid w:val="004D647E"/>
    <w:rsid w:val="004E1E2C"/>
    <w:rsid w:val="004E2673"/>
    <w:rsid w:val="004E338F"/>
    <w:rsid w:val="004E3599"/>
    <w:rsid w:val="004E36AE"/>
    <w:rsid w:val="004E4859"/>
    <w:rsid w:val="004E524F"/>
    <w:rsid w:val="004E7F01"/>
    <w:rsid w:val="004F23D0"/>
    <w:rsid w:val="004F23EE"/>
    <w:rsid w:val="004F28C8"/>
    <w:rsid w:val="004F2967"/>
    <w:rsid w:val="004F3668"/>
    <w:rsid w:val="004F3929"/>
    <w:rsid w:val="004F47A9"/>
    <w:rsid w:val="004F5622"/>
    <w:rsid w:val="004F5CB6"/>
    <w:rsid w:val="004F5D1A"/>
    <w:rsid w:val="004F70CE"/>
    <w:rsid w:val="00500AD8"/>
    <w:rsid w:val="00501347"/>
    <w:rsid w:val="00502591"/>
    <w:rsid w:val="005026D5"/>
    <w:rsid w:val="005032A3"/>
    <w:rsid w:val="005037B3"/>
    <w:rsid w:val="005056B7"/>
    <w:rsid w:val="005059FF"/>
    <w:rsid w:val="00505A0E"/>
    <w:rsid w:val="00506D9D"/>
    <w:rsid w:val="00507C4E"/>
    <w:rsid w:val="005110CD"/>
    <w:rsid w:val="005119AC"/>
    <w:rsid w:val="00511D85"/>
    <w:rsid w:val="0051256D"/>
    <w:rsid w:val="00513D04"/>
    <w:rsid w:val="005153F9"/>
    <w:rsid w:val="005234CE"/>
    <w:rsid w:val="00523753"/>
    <w:rsid w:val="00524AF9"/>
    <w:rsid w:val="00524E1E"/>
    <w:rsid w:val="005262C8"/>
    <w:rsid w:val="0052670F"/>
    <w:rsid w:val="00526BAA"/>
    <w:rsid w:val="00526EA8"/>
    <w:rsid w:val="0053075F"/>
    <w:rsid w:val="00530848"/>
    <w:rsid w:val="0053162E"/>
    <w:rsid w:val="00531CA3"/>
    <w:rsid w:val="0053217F"/>
    <w:rsid w:val="005325EF"/>
    <w:rsid w:val="00532690"/>
    <w:rsid w:val="005330A6"/>
    <w:rsid w:val="00533506"/>
    <w:rsid w:val="00534802"/>
    <w:rsid w:val="00535232"/>
    <w:rsid w:val="005365EA"/>
    <w:rsid w:val="005370E7"/>
    <w:rsid w:val="005372C8"/>
    <w:rsid w:val="00540420"/>
    <w:rsid w:val="00541127"/>
    <w:rsid w:val="00542373"/>
    <w:rsid w:val="00542495"/>
    <w:rsid w:val="00542594"/>
    <w:rsid w:val="00543005"/>
    <w:rsid w:val="0054314F"/>
    <w:rsid w:val="00543718"/>
    <w:rsid w:val="00543D08"/>
    <w:rsid w:val="0054457E"/>
    <w:rsid w:val="00544B0F"/>
    <w:rsid w:val="005452BD"/>
    <w:rsid w:val="005452FE"/>
    <w:rsid w:val="00545425"/>
    <w:rsid w:val="00545604"/>
    <w:rsid w:val="00545E8F"/>
    <w:rsid w:val="00547081"/>
    <w:rsid w:val="00547209"/>
    <w:rsid w:val="00550B5B"/>
    <w:rsid w:val="00552C03"/>
    <w:rsid w:val="005537BA"/>
    <w:rsid w:val="005546BD"/>
    <w:rsid w:val="005553BF"/>
    <w:rsid w:val="00556F38"/>
    <w:rsid w:val="0055728E"/>
    <w:rsid w:val="00557ECD"/>
    <w:rsid w:val="005601B5"/>
    <w:rsid w:val="0056197E"/>
    <w:rsid w:val="00562096"/>
    <w:rsid w:val="00563CD6"/>
    <w:rsid w:val="005649DD"/>
    <w:rsid w:val="00566559"/>
    <w:rsid w:val="005712E0"/>
    <w:rsid w:val="005715A0"/>
    <w:rsid w:val="00572C96"/>
    <w:rsid w:val="0057300C"/>
    <w:rsid w:val="00573F88"/>
    <w:rsid w:val="00575181"/>
    <w:rsid w:val="00575533"/>
    <w:rsid w:val="005755F3"/>
    <w:rsid w:val="0057770B"/>
    <w:rsid w:val="00577769"/>
    <w:rsid w:val="00580053"/>
    <w:rsid w:val="005804C4"/>
    <w:rsid w:val="005813A5"/>
    <w:rsid w:val="00581B8B"/>
    <w:rsid w:val="00582618"/>
    <w:rsid w:val="0058305E"/>
    <w:rsid w:val="005847BC"/>
    <w:rsid w:val="00585A04"/>
    <w:rsid w:val="00585F7D"/>
    <w:rsid w:val="0058655C"/>
    <w:rsid w:val="005873E9"/>
    <w:rsid w:val="00587AF0"/>
    <w:rsid w:val="00590B3D"/>
    <w:rsid w:val="00590F6E"/>
    <w:rsid w:val="00591E05"/>
    <w:rsid w:val="00594460"/>
    <w:rsid w:val="00594CC6"/>
    <w:rsid w:val="0059758C"/>
    <w:rsid w:val="0059789F"/>
    <w:rsid w:val="005A010A"/>
    <w:rsid w:val="005A01AF"/>
    <w:rsid w:val="005A1623"/>
    <w:rsid w:val="005A1754"/>
    <w:rsid w:val="005A1D18"/>
    <w:rsid w:val="005A5173"/>
    <w:rsid w:val="005A57C7"/>
    <w:rsid w:val="005A5855"/>
    <w:rsid w:val="005A5CD5"/>
    <w:rsid w:val="005A690F"/>
    <w:rsid w:val="005B0415"/>
    <w:rsid w:val="005B1E82"/>
    <w:rsid w:val="005B2BEF"/>
    <w:rsid w:val="005B3426"/>
    <w:rsid w:val="005B347F"/>
    <w:rsid w:val="005B37F2"/>
    <w:rsid w:val="005B3D18"/>
    <w:rsid w:val="005B3D83"/>
    <w:rsid w:val="005B4726"/>
    <w:rsid w:val="005B489E"/>
    <w:rsid w:val="005B55CB"/>
    <w:rsid w:val="005B74FF"/>
    <w:rsid w:val="005C06A5"/>
    <w:rsid w:val="005C0AB5"/>
    <w:rsid w:val="005C252A"/>
    <w:rsid w:val="005C2EFF"/>
    <w:rsid w:val="005C2FDA"/>
    <w:rsid w:val="005C40C4"/>
    <w:rsid w:val="005C450D"/>
    <w:rsid w:val="005C4EF5"/>
    <w:rsid w:val="005C6CC9"/>
    <w:rsid w:val="005D0E89"/>
    <w:rsid w:val="005D2965"/>
    <w:rsid w:val="005D3B22"/>
    <w:rsid w:val="005D4245"/>
    <w:rsid w:val="005D5034"/>
    <w:rsid w:val="005D5C6F"/>
    <w:rsid w:val="005D6E44"/>
    <w:rsid w:val="005D765C"/>
    <w:rsid w:val="005E0606"/>
    <w:rsid w:val="005E098B"/>
    <w:rsid w:val="005E0F97"/>
    <w:rsid w:val="005E3524"/>
    <w:rsid w:val="005E54FF"/>
    <w:rsid w:val="005E6260"/>
    <w:rsid w:val="005E67AB"/>
    <w:rsid w:val="005E7683"/>
    <w:rsid w:val="005F0743"/>
    <w:rsid w:val="005F109F"/>
    <w:rsid w:val="005F3CA6"/>
    <w:rsid w:val="005F3DA9"/>
    <w:rsid w:val="005F418A"/>
    <w:rsid w:val="005F6112"/>
    <w:rsid w:val="005F63EF"/>
    <w:rsid w:val="00600D6E"/>
    <w:rsid w:val="00600EFA"/>
    <w:rsid w:val="00603875"/>
    <w:rsid w:val="00605C13"/>
    <w:rsid w:val="00605E0A"/>
    <w:rsid w:val="00606588"/>
    <w:rsid w:val="006075D8"/>
    <w:rsid w:val="006106E6"/>
    <w:rsid w:val="00612133"/>
    <w:rsid w:val="00613C66"/>
    <w:rsid w:val="00613CAF"/>
    <w:rsid w:val="00615018"/>
    <w:rsid w:val="006150C3"/>
    <w:rsid w:val="00615807"/>
    <w:rsid w:val="00615CE8"/>
    <w:rsid w:val="00615EF8"/>
    <w:rsid w:val="00616FFF"/>
    <w:rsid w:val="00617363"/>
    <w:rsid w:val="00621122"/>
    <w:rsid w:val="00621446"/>
    <w:rsid w:val="0062164E"/>
    <w:rsid w:val="0062196E"/>
    <w:rsid w:val="00622003"/>
    <w:rsid w:val="0062288B"/>
    <w:rsid w:val="0062493C"/>
    <w:rsid w:val="006257CA"/>
    <w:rsid w:val="00626CD1"/>
    <w:rsid w:val="00627701"/>
    <w:rsid w:val="00627D05"/>
    <w:rsid w:val="00630462"/>
    <w:rsid w:val="0063151F"/>
    <w:rsid w:val="006348E1"/>
    <w:rsid w:val="00634B96"/>
    <w:rsid w:val="00634FEE"/>
    <w:rsid w:val="00635622"/>
    <w:rsid w:val="00635EC4"/>
    <w:rsid w:val="006374B0"/>
    <w:rsid w:val="006376AC"/>
    <w:rsid w:val="006426FA"/>
    <w:rsid w:val="006428B0"/>
    <w:rsid w:val="00643440"/>
    <w:rsid w:val="00643DBF"/>
    <w:rsid w:val="00643F02"/>
    <w:rsid w:val="00644B2E"/>
    <w:rsid w:val="00644CF8"/>
    <w:rsid w:val="00650556"/>
    <w:rsid w:val="00653626"/>
    <w:rsid w:val="0065384F"/>
    <w:rsid w:val="00655A15"/>
    <w:rsid w:val="006576F3"/>
    <w:rsid w:val="00657F89"/>
    <w:rsid w:val="00660466"/>
    <w:rsid w:val="0066175B"/>
    <w:rsid w:val="00661F79"/>
    <w:rsid w:val="006621C7"/>
    <w:rsid w:val="00662639"/>
    <w:rsid w:val="00663EDB"/>
    <w:rsid w:val="00664B45"/>
    <w:rsid w:val="0066654F"/>
    <w:rsid w:val="0066682A"/>
    <w:rsid w:val="006668E7"/>
    <w:rsid w:val="006672B0"/>
    <w:rsid w:val="00667C8C"/>
    <w:rsid w:val="00667E1F"/>
    <w:rsid w:val="0067017E"/>
    <w:rsid w:val="00670359"/>
    <w:rsid w:val="00670DA4"/>
    <w:rsid w:val="0067156B"/>
    <w:rsid w:val="0067190D"/>
    <w:rsid w:val="006719BF"/>
    <w:rsid w:val="006723A3"/>
    <w:rsid w:val="00673CFD"/>
    <w:rsid w:val="00673D82"/>
    <w:rsid w:val="006745F9"/>
    <w:rsid w:val="00675EFD"/>
    <w:rsid w:val="00676C90"/>
    <w:rsid w:val="00677375"/>
    <w:rsid w:val="006816E9"/>
    <w:rsid w:val="006819E4"/>
    <w:rsid w:val="00682B8F"/>
    <w:rsid w:val="00682CFD"/>
    <w:rsid w:val="006843CB"/>
    <w:rsid w:val="006852CD"/>
    <w:rsid w:val="00685CBF"/>
    <w:rsid w:val="00686630"/>
    <w:rsid w:val="0068695C"/>
    <w:rsid w:val="0068699D"/>
    <w:rsid w:val="00687CA5"/>
    <w:rsid w:val="00687CC1"/>
    <w:rsid w:val="00691E74"/>
    <w:rsid w:val="00693166"/>
    <w:rsid w:val="00693D61"/>
    <w:rsid w:val="0069437D"/>
    <w:rsid w:val="00694E81"/>
    <w:rsid w:val="00695EC1"/>
    <w:rsid w:val="006965C3"/>
    <w:rsid w:val="00697967"/>
    <w:rsid w:val="006A1E60"/>
    <w:rsid w:val="006A2199"/>
    <w:rsid w:val="006A24AA"/>
    <w:rsid w:val="006A48B8"/>
    <w:rsid w:val="006A520A"/>
    <w:rsid w:val="006A540F"/>
    <w:rsid w:val="006A6CBC"/>
    <w:rsid w:val="006B09EC"/>
    <w:rsid w:val="006B0E63"/>
    <w:rsid w:val="006B115F"/>
    <w:rsid w:val="006B1297"/>
    <w:rsid w:val="006B14CA"/>
    <w:rsid w:val="006B1544"/>
    <w:rsid w:val="006B365C"/>
    <w:rsid w:val="006B3E3A"/>
    <w:rsid w:val="006B4C40"/>
    <w:rsid w:val="006B4FCA"/>
    <w:rsid w:val="006B5930"/>
    <w:rsid w:val="006B5C5D"/>
    <w:rsid w:val="006B5D78"/>
    <w:rsid w:val="006B7FD5"/>
    <w:rsid w:val="006C05DF"/>
    <w:rsid w:val="006C0C00"/>
    <w:rsid w:val="006C1E86"/>
    <w:rsid w:val="006C2530"/>
    <w:rsid w:val="006C4A36"/>
    <w:rsid w:val="006C51D3"/>
    <w:rsid w:val="006C5821"/>
    <w:rsid w:val="006C71E4"/>
    <w:rsid w:val="006D0191"/>
    <w:rsid w:val="006D051C"/>
    <w:rsid w:val="006D1863"/>
    <w:rsid w:val="006D3954"/>
    <w:rsid w:val="006D4227"/>
    <w:rsid w:val="006D48F2"/>
    <w:rsid w:val="006D56C3"/>
    <w:rsid w:val="006D5C9F"/>
    <w:rsid w:val="006D5EE9"/>
    <w:rsid w:val="006D70CB"/>
    <w:rsid w:val="006D7CFE"/>
    <w:rsid w:val="006D7D18"/>
    <w:rsid w:val="006E049E"/>
    <w:rsid w:val="006E2498"/>
    <w:rsid w:val="006E266F"/>
    <w:rsid w:val="006E28A8"/>
    <w:rsid w:val="006E2B46"/>
    <w:rsid w:val="006E5A44"/>
    <w:rsid w:val="006E6824"/>
    <w:rsid w:val="006E73BE"/>
    <w:rsid w:val="006F0853"/>
    <w:rsid w:val="006F08BD"/>
    <w:rsid w:val="006F0FFE"/>
    <w:rsid w:val="006F2341"/>
    <w:rsid w:val="006F42F8"/>
    <w:rsid w:val="006F47B6"/>
    <w:rsid w:val="006F5153"/>
    <w:rsid w:val="006F59B9"/>
    <w:rsid w:val="006F5E65"/>
    <w:rsid w:val="007006CD"/>
    <w:rsid w:val="00701652"/>
    <w:rsid w:val="007016BF"/>
    <w:rsid w:val="00701AA5"/>
    <w:rsid w:val="007026A8"/>
    <w:rsid w:val="0070355D"/>
    <w:rsid w:val="007038B2"/>
    <w:rsid w:val="007042FD"/>
    <w:rsid w:val="007044C7"/>
    <w:rsid w:val="00704CAF"/>
    <w:rsid w:val="00705144"/>
    <w:rsid w:val="00706AF6"/>
    <w:rsid w:val="00710087"/>
    <w:rsid w:val="0071097D"/>
    <w:rsid w:val="007124AE"/>
    <w:rsid w:val="007132E5"/>
    <w:rsid w:val="00714072"/>
    <w:rsid w:val="00714938"/>
    <w:rsid w:val="00715DCF"/>
    <w:rsid w:val="00717003"/>
    <w:rsid w:val="00720F53"/>
    <w:rsid w:val="007242FB"/>
    <w:rsid w:val="00724386"/>
    <w:rsid w:val="00725E50"/>
    <w:rsid w:val="00726AB0"/>
    <w:rsid w:val="00727751"/>
    <w:rsid w:val="007301C5"/>
    <w:rsid w:val="00730BD5"/>
    <w:rsid w:val="00731415"/>
    <w:rsid w:val="0073170F"/>
    <w:rsid w:val="00731CE6"/>
    <w:rsid w:val="007321CC"/>
    <w:rsid w:val="00732832"/>
    <w:rsid w:val="00732FF9"/>
    <w:rsid w:val="00733687"/>
    <w:rsid w:val="007344E6"/>
    <w:rsid w:val="00734F9A"/>
    <w:rsid w:val="00736FE4"/>
    <w:rsid w:val="00737EE3"/>
    <w:rsid w:val="00740458"/>
    <w:rsid w:val="00741424"/>
    <w:rsid w:val="00742B38"/>
    <w:rsid w:val="00743153"/>
    <w:rsid w:val="00745257"/>
    <w:rsid w:val="00745990"/>
    <w:rsid w:val="00745C2A"/>
    <w:rsid w:val="0074752B"/>
    <w:rsid w:val="00747FC9"/>
    <w:rsid w:val="007504D7"/>
    <w:rsid w:val="007526D6"/>
    <w:rsid w:val="007534C6"/>
    <w:rsid w:val="00753783"/>
    <w:rsid w:val="00753D90"/>
    <w:rsid w:val="00753FD1"/>
    <w:rsid w:val="0075488C"/>
    <w:rsid w:val="007549CF"/>
    <w:rsid w:val="007552DF"/>
    <w:rsid w:val="00755EFA"/>
    <w:rsid w:val="0075691A"/>
    <w:rsid w:val="00757FD0"/>
    <w:rsid w:val="00761FC4"/>
    <w:rsid w:val="00763C45"/>
    <w:rsid w:val="00763DE0"/>
    <w:rsid w:val="007644E9"/>
    <w:rsid w:val="00764A2E"/>
    <w:rsid w:val="00764BE3"/>
    <w:rsid w:val="007660BE"/>
    <w:rsid w:val="007701CF"/>
    <w:rsid w:val="007709B6"/>
    <w:rsid w:val="00771AF9"/>
    <w:rsid w:val="007727D9"/>
    <w:rsid w:val="00772906"/>
    <w:rsid w:val="007736A7"/>
    <w:rsid w:val="00773AAF"/>
    <w:rsid w:val="00773BDE"/>
    <w:rsid w:val="00775400"/>
    <w:rsid w:val="0077545F"/>
    <w:rsid w:val="00775EFD"/>
    <w:rsid w:val="00776516"/>
    <w:rsid w:val="007775FB"/>
    <w:rsid w:val="00777DF7"/>
    <w:rsid w:val="00780021"/>
    <w:rsid w:val="007806F0"/>
    <w:rsid w:val="00781530"/>
    <w:rsid w:val="00782524"/>
    <w:rsid w:val="00784641"/>
    <w:rsid w:val="0078668F"/>
    <w:rsid w:val="00787964"/>
    <w:rsid w:val="007910E3"/>
    <w:rsid w:val="007928DD"/>
    <w:rsid w:val="00792D97"/>
    <w:rsid w:val="00794CEE"/>
    <w:rsid w:val="00794D47"/>
    <w:rsid w:val="00795979"/>
    <w:rsid w:val="007A00A1"/>
    <w:rsid w:val="007A1224"/>
    <w:rsid w:val="007A1302"/>
    <w:rsid w:val="007A2C6C"/>
    <w:rsid w:val="007A2FE6"/>
    <w:rsid w:val="007A342C"/>
    <w:rsid w:val="007A41F7"/>
    <w:rsid w:val="007A5220"/>
    <w:rsid w:val="007A59DE"/>
    <w:rsid w:val="007A5BA0"/>
    <w:rsid w:val="007A5FB1"/>
    <w:rsid w:val="007A6DA3"/>
    <w:rsid w:val="007B1D1E"/>
    <w:rsid w:val="007B2237"/>
    <w:rsid w:val="007B27B2"/>
    <w:rsid w:val="007B2A71"/>
    <w:rsid w:val="007B401A"/>
    <w:rsid w:val="007B4595"/>
    <w:rsid w:val="007B4896"/>
    <w:rsid w:val="007B6367"/>
    <w:rsid w:val="007B6BA0"/>
    <w:rsid w:val="007B75BC"/>
    <w:rsid w:val="007B7D76"/>
    <w:rsid w:val="007C1892"/>
    <w:rsid w:val="007C2E35"/>
    <w:rsid w:val="007C3CFE"/>
    <w:rsid w:val="007C7C3E"/>
    <w:rsid w:val="007C7EDC"/>
    <w:rsid w:val="007D1BF0"/>
    <w:rsid w:val="007D24EB"/>
    <w:rsid w:val="007D2733"/>
    <w:rsid w:val="007D27C5"/>
    <w:rsid w:val="007D64D6"/>
    <w:rsid w:val="007E074D"/>
    <w:rsid w:val="007E170D"/>
    <w:rsid w:val="007E18E5"/>
    <w:rsid w:val="007E19EA"/>
    <w:rsid w:val="007E46E1"/>
    <w:rsid w:val="007E48D6"/>
    <w:rsid w:val="007E49D1"/>
    <w:rsid w:val="007E5573"/>
    <w:rsid w:val="007E6077"/>
    <w:rsid w:val="007E708F"/>
    <w:rsid w:val="007E7B6E"/>
    <w:rsid w:val="007F0680"/>
    <w:rsid w:val="007F1A5E"/>
    <w:rsid w:val="007F24C1"/>
    <w:rsid w:val="007F3216"/>
    <w:rsid w:val="007F362D"/>
    <w:rsid w:val="007F3B0E"/>
    <w:rsid w:val="007F4511"/>
    <w:rsid w:val="007F6C8F"/>
    <w:rsid w:val="007F6F66"/>
    <w:rsid w:val="007F7E03"/>
    <w:rsid w:val="007F7FAB"/>
    <w:rsid w:val="0080003F"/>
    <w:rsid w:val="00800472"/>
    <w:rsid w:val="0080171E"/>
    <w:rsid w:val="00804214"/>
    <w:rsid w:val="008045EF"/>
    <w:rsid w:val="00804803"/>
    <w:rsid w:val="0080592A"/>
    <w:rsid w:val="008071A3"/>
    <w:rsid w:val="00807DA2"/>
    <w:rsid w:val="00810299"/>
    <w:rsid w:val="008106A5"/>
    <w:rsid w:val="00810DCB"/>
    <w:rsid w:val="00811D30"/>
    <w:rsid w:val="00811DA7"/>
    <w:rsid w:val="00812187"/>
    <w:rsid w:val="0081378F"/>
    <w:rsid w:val="00815358"/>
    <w:rsid w:val="00816C6D"/>
    <w:rsid w:val="00817D19"/>
    <w:rsid w:val="00820EB7"/>
    <w:rsid w:val="00822230"/>
    <w:rsid w:val="00822A61"/>
    <w:rsid w:val="00822F7B"/>
    <w:rsid w:val="00823684"/>
    <w:rsid w:val="0082393C"/>
    <w:rsid w:val="00823A04"/>
    <w:rsid w:val="00823B59"/>
    <w:rsid w:val="00823C55"/>
    <w:rsid w:val="00825828"/>
    <w:rsid w:val="00826805"/>
    <w:rsid w:val="008273F5"/>
    <w:rsid w:val="008274FE"/>
    <w:rsid w:val="0082786A"/>
    <w:rsid w:val="008314B7"/>
    <w:rsid w:val="00835291"/>
    <w:rsid w:val="008379B8"/>
    <w:rsid w:val="00841F2C"/>
    <w:rsid w:val="00842131"/>
    <w:rsid w:val="00844A1B"/>
    <w:rsid w:val="0084643B"/>
    <w:rsid w:val="00846EB0"/>
    <w:rsid w:val="008522C7"/>
    <w:rsid w:val="008529E4"/>
    <w:rsid w:val="00852B1F"/>
    <w:rsid w:val="00853F91"/>
    <w:rsid w:val="00854671"/>
    <w:rsid w:val="00854985"/>
    <w:rsid w:val="0085521E"/>
    <w:rsid w:val="00855C34"/>
    <w:rsid w:val="0085639E"/>
    <w:rsid w:val="00856813"/>
    <w:rsid w:val="00856956"/>
    <w:rsid w:val="008606B5"/>
    <w:rsid w:val="008606FD"/>
    <w:rsid w:val="00860F15"/>
    <w:rsid w:val="008622E8"/>
    <w:rsid w:val="0086410E"/>
    <w:rsid w:val="00864E71"/>
    <w:rsid w:val="00864F7C"/>
    <w:rsid w:val="0086629D"/>
    <w:rsid w:val="0086650C"/>
    <w:rsid w:val="00866EE2"/>
    <w:rsid w:val="00867A2D"/>
    <w:rsid w:val="00867B92"/>
    <w:rsid w:val="0087011C"/>
    <w:rsid w:val="0087064F"/>
    <w:rsid w:val="00870D97"/>
    <w:rsid w:val="00870F14"/>
    <w:rsid w:val="0087266D"/>
    <w:rsid w:val="00873BD9"/>
    <w:rsid w:val="00874746"/>
    <w:rsid w:val="00875161"/>
    <w:rsid w:val="00875720"/>
    <w:rsid w:val="00877903"/>
    <w:rsid w:val="00877F7D"/>
    <w:rsid w:val="00880646"/>
    <w:rsid w:val="00880804"/>
    <w:rsid w:val="00882313"/>
    <w:rsid w:val="0088340C"/>
    <w:rsid w:val="00885B85"/>
    <w:rsid w:val="00886578"/>
    <w:rsid w:val="00887B7B"/>
    <w:rsid w:val="00890BBE"/>
    <w:rsid w:val="00892A12"/>
    <w:rsid w:val="00893940"/>
    <w:rsid w:val="00893D02"/>
    <w:rsid w:val="00893E07"/>
    <w:rsid w:val="0089470A"/>
    <w:rsid w:val="00894992"/>
    <w:rsid w:val="008968B0"/>
    <w:rsid w:val="00897378"/>
    <w:rsid w:val="008A06CF"/>
    <w:rsid w:val="008A0736"/>
    <w:rsid w:val="008A0F11"/>
    <w:rsid w:val="008A10D6"/>
    <w:rsid w:val="008A1457"/>
    <w:rsid w:val="008A4597"/>
    <w:rsid w:val="008A4D15"/>
    <w:rsid w:val="008A57E8"/>
    <w:rsid w:val="008A594F"/>
    <w:rsid w:val="008A629E"/>
    <w:rsid w:val="008A731C"/>
    <w:rsid w:val="008B0550"/>
    <w:rsid w:val="008B1736"/>
    <w:rsid w:val="008B1C1A"/>
    <w:rsid w:val="008B1C45"/>
    <w:rsid w:val="008B31E4"/>
    <w:rsid w:val="008B59CC"/>
    <w:rsid w:val="008B62F3"/>
    <w:rsid w:val="008B6496"/>
    <w:rsid w:val="008B7B17"/>
    <w:rsid w:val="008C03C6"/>
    <w:rsid w:val="008C1D69"/>
    <w:rsid w:val="008C267B"/>
    <w:rsid w:val="008C28DF"/>
    <w:rsid w:val="008C348A"/>
    <w:rsid w:val="008C3A94"/>
    <w:rsid w:val="008C408F"/>
    <w:rsid w:val="008C50DF"/>
    <w:rsid w:val="008C6D66"/>
    <w:rsid w:val="008C734D"/>
    <w:rsid w:val="008D0414"/>
    <w:rsid w:val="008D0B4E"/>
    <w:rsid w:val="008D4941"/>
    <w:rsid w:val="008D5344"/>
    <w:rsid w:val="008D5477"/>
    <w:rsid w:val="008D5FC2"/>
    <w:rsid w:val="008D7A03"/>
    <w:rsid w:val="008D7BB7"/>
    <w:rsid w:val="008E0E9A"/>
    <w:rsid w:val="008E230B"/>
    <w:rsid w:val="008E2970"/>
    <w:rsid w:val="008E2CC2"/>
    <w:rsid w:val="008E5F4D"/>
    <w:rsid w:val="008E6EBE"/>
    <w:rsid w:val="008E7798"/>
    <w:rsid w:val="008F0DBD"/>
    <w:rsid w:val="008F0E2D"/>
    <w:rsid w:val="008F3356"/>
    <w:rsid w:val="008F3585"/>
    <w:rsid w:val="008F4A7B"/>
    <w:rsid w:val="008F4E41"/>
    <w:rsid w:val="008F50EE"/>
    <w:rsid w:val="008F5D66"/>
    <w:rsid w:val="008F6E66"/>
    <w:rsid w:val="008F78E5"/>
    <w:rsid w:val="008F7D5E"/>
    <w:rsid w:val="00900EC0"/>
    <w:rsid w:val="00902336"/>
    <w:rsid w:val="0090312B"/>
    <w:rsid w:val="0090395D"/>
    <w:rsid w:val="00903B93"/>
    <w:rsid w:val="00903E60"/>
    <w:rsid w:val="009041DB"/>
    <w:rsid w:val="00904BB4"/>
    <w:rsid w:val="00904CCA"/>
    <w:rsid w:val="00904E97"/>
    <w:rsid w:val="00905A2F"/>
    <w:rsid w:val="0090685C"/>
    <w:rsid w:val="0090697C"/>
    <w:rsid w:val="00910539"/>
    <w:rsid w:val="00910974"/>
    <w:rsid w:val="00911032"/>
    <w:rsid w:val="00911742"/>
    <w:rsid w:val="00912192"/>
    <w:rsid w:val="00912A24"/>
    <w:rsid w:val="009144E4"/>
    <w:rsid w:val="009155E8"/>
    <w:rsid w:val="00916446"/>
    <w:rsid w:val="00916453"/>
    <w:rsid w:val="00917CCB"/>
    <w:rsid w:val="0092112F"/>
    <w:rsid w:val="00921CDD"/>
    <w:rsid w:val="009226AE"/>
    <w:rsid w:val="0092272F"/>
    <w:rsid w:val="00926A25"/>
    <w:rsid w:val="00930443"/>
    <w:rsid w:val="009307A3"/>
    <w:rsid w:val="00931197"/>
    <w:rsid w:val="00931ED8"/>
    <w:rsid w:val="009334AF"/>
    <w:rsid w:val="00933839"/>
    <w:rsid w:val="00934F09"/>
    <w:rsid w:val="00935B77"/>
    <w:rsid w:val="00937AE6"/>
    <w:rsid w:val="00940C9B"/>
    <w:rsid w:val="0094241A"/>
    <w:rsid w:val="00942619"/>
    <w:rsid w:val="00942BBF"/>
    <w:rsid w:val="00943945"/>
    <w:rsid w:val="009458DF"/>
    <w:rsid w:val="00946358"/>
    <w:rsid w:val="00946A68"/>
    <w:rsid w:val="009470E6"/>
    <w:rsid w:val="009475A7"/>
    <w:rsid w:val="00947C4F"/>
    <w:rsid w:val="00947D11"/>
    <w:rsid w:val="00954BA5"/>
    <w:rsid w:val="009566E2"/>
    <w:rsid w:val="009579C1"/>
    <w:rsid w:val="00957CFC"/>
    <w:rsid w:val="009608C5"/>
    <w:rsid w:val="009609C7"/>
    <w:rsid w:val="009610A7"/>
    <w:rsid w:val="0096145C"/>
    <w:rsid w:val="0096205D"/>
    <w:rsid w:val="009625F7"/>
    <w:rsid w:val="009637E0"/>
    <w:rsid w:val="00965FC6"/>
    <w:rsid w:val="009663F9"/>
    <w:rsid w:val="00966F54"/>
    <w:rsid w:val="00967239"/>
    <w:rsid w:val="00967525"/>
    <w:rsid w:val="00967B73"/>
    <w:rsid w:val="00967C58"/>
    <w:rsid w:val="00970A38"/>
    <w:rsid w:val="009710AB"/>
    <w:rsid w:val="00971268"/>
    <w:rsid w:val="00971B7A"/>
    <w:rsid w:val="00972026"/>
    <w:rsid w:val="009721B4"/>
    <w:rsid w:val="009732F7"/>
    <w:rsid w:val="00974449"/>
    <w:rsid w:val="009745EE"/>
    <w:rsid w:val="009749FF"/>
    <w:rsid w:val="00976EF5"/>
    <w:rsid w:val="00980C54"/>
    <w:rsid w:val="009842EF"/>
    <w:rsid w:val="00984A02"/>
    <w:rsid w:val="00984D8B"/>
    <w:rsid w:val="00986D24"/>
    <w:rsid w:val="00992382"/>
    <w:rsid w:val="0099277D"/>
    <w:rsid w:val="00992B62"/>
    <w:rsid w:val="00993A03"/>
    <w:rsid w:val="00993D55"/>
    <w:rsid w:val="009940BD"/>
    <w:rsid w:val="00994635"/>
    <w:rsid w:val="00994AB3"/>
    <w:rsid w:val="00994D31"/>
    <w:rsid w:val="00995E8C"/>
    <w:rsid w:val="00996A5B"/>
    <w:rsid w:val="00997826"/>
    <w:rsid w:val="00997843"/>
    <w:rsid w:val="00997A08"/>
    <w:rsid w:val="009A1C19"/>
    <w:rsid w:val="009A2C82"/>
    <w:rsid w:val="009A3318"/>
    <w:rsid w:val="009A4363"/>
    <w:rsid w:val="009A45CC"/>
    <w:rsid w:val="009A5A25"/>
    <w:rsid w:val="009A66BA"/>
    <w:rsid w:val="009A7428"/>
    <w:rsid w:val="009B1221"/>
    <w:rsid w:val="009B37F0"/>
    <w:rsid w:val="009B48BF"/>
    <w:rsid w:val="009B5467"/>
    <w:rsid w:val="009B78A3"/>
    <w:rsid w:val="009C0943"/>
    <w:rsid w:val="009C1330"/>
    <w:rsid w:val="009C1BC4"/>
    <w:rsid w:val="009C3370"/>
    <w:rsid w:val="009C37A2"/>
    <w:rsid w:val="009C5ED4"/>
    <w:rsid w:val="009C6E00"/>
    <w:rsid w:val="009D0998"/>
    <w:rsid w:val="009D374A"/>
    <w:rsid w:val="009D3EAC"/>
    <w:rsid w:val="009D46CC"/>
    <w:rsid w:val="009D48AA"/>
    <w:rsid w:val="009D4A87"/>
    <w:rsid w:val="009D4CF7"/>
    <w:rsid w:val="009D75CF"/>
    <w:rsid w:val="009E1FB4"/>
    <w:rsid w:val="009E227A"/>
    <w:rsid w:val="009E291D"/>
    <w:rsid w:val="009E396D"/>
    <w:rsid w:val="009E6298"/>
    <w:rsid w:val="009E6D76"/>
    <w:rsid w:val="009E72CD"/>
    <w:rsid w:val="009F0C3D"/>
    <w:rsid w:val="009F1412"/>
    <w:rsid w:val="009F1498"/>
    <w:rsid w:val="009F15C4"/>
    <w:rsid w:val="009F23F4"/>
    <w:rsid w:val="009F2713"/>
    <w:rsid w:val="009F36A0"/>
    <w:rsid w:val="009F4843"/>
    <w:rsid w:val="009F4A61"/>
    <w:rsid w:val="009F6AF2"/>
    <w:rsid w:val="00A01902"/>
    <w:rsid w:val="00A019E2"/>
    <w:rsid w:val="00A021F3"/>
    <w:rsid w:val="00A0425F"/>
    <w:rsid w:val="00A05732"/>
    <w:rsid w:val="00A0588F"/>
    <w:rsid w:val="00A059E2"/>
    <w:rsid w:val="00A07458"/>
    <w:rsid w:val="00A07881"/>
    <w:rsid w:val="00A11962"/>
    <w:rsid w:val="00A13732"/>
    <w:rsid w:val="00A13928"/>
    <w:rsid w:val="00A1408A"/>
    <w:rsid w:val="00A166B5"/>
    <w:rsid w:val="00A17D0C"/>
    <w:rsid w:val="00A215B9"/>
    <w:rsid w:val="00A23655"/>
    <w:rsid w:val="00A24916"/>
    <w:rsid w:val="00A259FB"/>
    <w:rsid w:val="00A27FB4"/>
    <w:rsid w:val="00A30320"/>
    <w:rsid w:val="00A3073C"/>
    <w:rsid w:val="00A32EA6"/>
    <w:rsid w:val="00A33409"/>
    <w:rsid w:val="00A33491"/>
    <w:rsid w:val="00A3384E"/>
    <w:rsid w:val="00A343C6"/>
    <w:rsid w:val="00A34BBD"/>
    <w:rsid w:val="00A35319"/>
    <w:rsid w:val="00A35DBE"/>
    <w:rsid w:val="00A36222"/>
    <w:rsid w:val="00A3744D"/>
    <w:rsid w:val="00A405E1"/>
    <w:rsid w:val="00A41483"/>
    <w:rsid w:val="00A42E70"/>
    <w:rsid w:val="00A432B5"/>
    <w:rsid w:val="00A43489"/>
    <w:rsid w:val="00A43C9F"/>
    <w:rsid w:val="00A43DFE"/>
    <w:rsid w:val="00A44E0F"/>
    <w:rsid w:val="00A4548E"/>
    <w:rsid w:val="00A4566F"/>
    <w:rsid w:val="00A51B6E"/>
    <w:rsid w:val="00A529F0"/>
    <w:rsid w:val="00A5351F"/>
    <w:rsid w:val="00A536C6"/>
    <w:rsid w:val="00A53CC2"/>
    <w:rsid w:val="00A53DED"/>
    <w:rsid w:val="00A5450D"/>
    <w:rsid w:val="00A55DD6"/>
    <w:rsid w:val="00A563CB"/>
    <w:rsid w:val="00A57364"/>
    <w:rsid w:val="00A57AA1"/>
    <w:rsid w:val="00A60116"/>
    <w:rsid w:val="00A61B92"/>
    <w:rsid w:val="00A62B8D"/>
    <w:rsid w:val="00A63BEB"/>
    <w:rsid w:val="00A64883"/>
    <w:rsid w:val="00A66D4D"/>
    <w:rsid w:val="00A673DF"/>
    <w:rsid w:val="00A6764A"/>
    <w:rsid w:val="00A708C8"/>
    <w:rsid w:val="00A70F54"/>
    <w:rsid w:val="00A7207D"/>
    <w:rsid w:val="00A741AD"/>
    <w:rsid w:val="00A74377"/>
    <w:rsid w:val="00A7691D"/>
    <w:rsid w:val="00A77C84"/>
    <w:rsid w:val="00A77DF0"/>
    <w:rsid w:val="00A80586"/>
    <w:rsid w:val="00A80BED"/>
    <w:rsid w:val="00A80CCD"/>
    <w:rsid w:val="00A81FC3"/>
    <w:rsid w:val="00A83E2F"/>
    <w:rsid w:val="00A85BB9"/>
    <w:rsid w:val="00A86082"/>
    <w:rsid w:val="00A863C4"/>
    <w:rsid w:val="00A874CB"/>
    <w:rsid w:val="00A87F80"/>
    <w:rsid w:val="00A9015A"/>
    <w:rsid w:val="00A9044E"/>
    <w:rsid w:val="00A90C17"/>
    <w:rsid w:val="00A91E39"/>
    <w:rsid w:val="00A9304C"/>
    <w:rsid w:val="00A93D8A"/>
    <w:rsid w:val="00A94B33"/>
    <w:rsid w:val="00A95191"/>
    <w:rsid w:val="00A956DE"/>
    <w:rsid w:val="00A96660"/>
    <w:rsid w:val="00A97357"/>
    <w:rsid w:val="00A9762E"/>
    <w:rsid w:val="00AA0029"/>
    <w:rsid w:val="00AA0C2D"/>
    <w:rsid w:val="00AA1E0A"/>
    <w:rsid w:val="00AA22DE"/>
    <w:rsid w:val="00AA246B"/>
    <w:rsid w:val="00AA27E8"/>
    <w:rsid w:val="00AA4075"/>
    <w:rsid w:val="00AA4A82"/>
    <w:rsid w:val="00AA4EA1"/>
    <w:rsid w:val="00AA582A"/>
    <w:rsid w:val="00AA5E80"/>
    <w:rsid w:val="00AA6864"/>
    <w:rsid w:val="00AB036E"/>
    <w:rsid w:val="00AB21FF"/>
    <w:rsid w:val="00AB2A30"/>
    <w:rsid w:val="00AB46EB"/>
    <w:rsid w:val="00AB5326"/>
    <w:rsid w:val="00AB659B"/>
    <w:rsid w:val="00AB65B2"/>
    <w:rsid w:val="00AB6C3D"/>
    <w:rsid w:val="00AB7573"/>
    <w:rsid w:val="00AB7A05"/>
    <w:rsid w:val="00AB7B90"/>
    <w:rsid w:val="00AC00B6"/>
    <w:rsid w:val="00AC12DD"/>
    <w:rsid w:val="00AC3F7C"/>
    <w:rsid w:val="00AC4118"/>
    <w:rsid w:val="00AC4D08"/>
    <w:rsid w:val="00AC5A07"/>
    <w:rsid w:val="00AC62F7"/>
    <w:rsid w:val="00AD1954"/>
    <w:rsid w:val="00AD1ED7"/>
    <w:rsid w:val="00AD21E9"/>
    <w:rsid w:val="00AD2494"/>
    <w:rsid w:val="00AD2B24"/>
    <w:rsid w:val="00AD5366"/>
    <w:rsid w:val="00AD57F8"/>
    <w:rsid w:val="00AD67D8"/>
    <w:rsid w:val="00AD6BC2"/>
    <w:rsid w:val="00AD6EB7"/>
    <w:rsid w:val="00AD7C99"/>
    <w:rsid w:val="00AE1168"/>
    <w:rsid w:val="00AE20D3"/>
    <w:rsid w:val="00AE2302"/>
    <w:rsid w:val="00AE687B"/>
    <w:rsid w:val="00AF13A1"/>
    <w:rsid w:val="00AF1AB6"/>
    <w:rsid w:val="00AF23BB"/>
    <w:rsid w:val="00AF2516"/>
    <w:rsid w:val="00AF2B5D"/>
    <w:rsid w:val="00AF32E5"/>
    <w:rsid w:val="00AF3485"/>
    <w:rsid w:val="00AF38AF"/>
    <w:rsid w:val="00AF3BC9"/>
    <w:rsid w:val="00AF3D57"/>
    <w:rsid w:val="00AF4745"/>
    <w:rsid w:val="00AF4EC5"/>
    <w:rsid w:val="00AF5F01"/>
    <w:rsid w:val="00AF6D97"/>
    <w:rsid w:val="00AF77C1"/>
    <w:rsid w:val="00B024C0"/>
    <w:rsid w:val="00B02C1E"/>
    <w:rsid w:val="00B03531"/>
    <w:rsid w:val="00B04A60"/>
    <w:rsid w:val="00B06653"/>
    <w:rsid w:val="00B06690"/>
    <w:rsid w:val="00B076ED"/>
    <w:rsid w:val="00B07AC1"/>
    <w:rsid w:val="00B1026B"/>
    <w:rsid w:val="00B11525"/>
    <w:rsid w:val="00B12FA4"/>
    <w:rsid w:val="00B139CE"/>
    <w:rsid w:val="00B140E9"/>
    <w:rsid w:val="00B15C25"/>
    <w:rsid w:val="00B165A6"/>
    <w:rsid w:val="00B16FF3"/>
    <w:rsid w:val="00B170D4"/>
    <w:rsid w:val="00B172D9"/>
    <w:rsid w:val="00B17A5B"/>
    <w:rsid w:val="00B20524"/>
    <w:rsid w:val="00B20E67"/>
    <w:rsid w:val="00B20F3D"/>
    <w:rsid w:val="00B21B4E"/>
    <w:rsid w:val="00B22ADE"/>
    <w:rsid w:val="00B2372E"/>
    <w:rsid w:val="00B24C30"/>
    <w:rsid w:val="00B24E4B"/>
    <w:rsid w:val="00B251FC"/>
    <w:rsid w:val="00B25FC5"/>
    <w:rsid w:val="00B269A1"/>
    <w:rsid w:val="00B30951"/>
    <w:rsid w:val="00B30B1C"/>
    <w:rsid w:val="00B3257F"/>
    <w:rsid w:val="00B34776"/>
    <w:rsid w:val="00B355EC"/>
    <w:rsid w:val="00B366E1"/>
    <w:rsid w:val="00B36961"/>
    <w:rsid w:val="00B3773C"/>
    <w:rsid w:val="00B40C67"/>
    <w:rsid w:val="00B40F9C"/>
    <w:rsid w:val="00B42C04"/>
    <w:rsid w:val="00B44751"/>
    <w:rsid w:val="00B45A9D"/>
    <w:rsid w:val="00B46D1E"/>
    <w:rsid w:val="00B47246"/>
    <w:rsid w:val="00B4733B"/>
    <w:rsid w:val="00B50ED8"/>
    <w:rsid w:val="00B5387A"/>
    <w:rsid w:val="00B57767"/>
    <w:rsid w:val="00B63EB2"/>
    <w:rsid w:val="00B64B0C"/>
    <w:rsid w:val="00B66710"/>
    <w:rsid w:val="00B7061D"/>
    <w:rsid w:val="00B707AD"/>
    <w:rsid w:val="00B708C6"/>
    <w:rsid w:val="00B70E3B"/>
    <w:rsid w:val="00B72094"/>
    <w:rsid w:val="00B741B6"/>
    <w:rsid w:val="00B742BC"/>
    <w:rsid w:val="00B75C02"/>
    <w:rsid w:val="00B75E06"/>
    <w:rsid w:val="00B76CFE"/>
    <w:rsid w:val="00B774B1"/>
    <w:rsid w:val="00B80AAC"/>
    <w:rsid w:val="00B85186"/>
    <w:rsid w:val="00B85B10"/>
    <w:rsid w:val="00B8792D"/>
    <w:rsid w:val="00B90835"/>
    <w:rsid w:val="00B90BF7"/>
    <w:rsid w:val="00B91EEB"/>
    <w:rsid w:val="00B92269"/>
    <w:rsid w:val="00B927CD"/>
    <w:rsid w:val="00B93106"/>
    <w:rsid w:val="00B93261"/>
    <w:rsid w:val="00B936E3"/>
    <w:rsid w:val="00B93DFE"/>
    <w:rsid w:val="00B967D2"/>
    <w:rsid w:val="00B97354"/>
    <w:rsid w:val="00B97ADA"/>
    <w:rsid w:val="00BA00A7"/>
    <w:rsid w:val="00BA3AA4"/>
    <w:rsid w:val="00BA4B8B"/>
    <w:rsid w:val="00BA4DBB"/>
    <w:rsid w:val="00BA63D6"/>
    <w:rsid w:val="00BB05FF"/>
    <w:rsid w:val="00BB1373"/>
    <w:rsid w:val="00BB1681"/>
    <w:rsid w:val="00BB196E"/>
    <w:rsid w:val="00BB1BE0"/>
    <w:rsid w:val="00BB1CBB"/>
    <w:rsid w:val="00BB24D6"/>
    <w:rsid w:val="00BB2DF6"/>
    <w:rsid w:val="00BB4058"/>
    <w:rsid w:val="00BB42BC"/>
    <w:rsid w:val="00BB493D"/>
    <w:rsid w:val="00BB5077"/>
    <w:rsid w:val="00BB5A6A"/>
    <w:rsid w:val="00BB73B5"/>
    <w:rsid w:val="00BB7470"/>
    <w:rsid w:val="00BB77F0"/>
    <w:rsid w:val="00BC02D6"/>
    <w:rsid w:val="00BC0689"/>
    <w:rsid w:val="00BC144A"/>
    <w:rsid w:val="00BC336A"/>
    <w:rsid w:val="00BC34C8"/>
    <w:rsid w:val="00BC3630"/>
    <w:rsid w:val="00BC36B5"/>
    <w:rsid w:val="00BC37EF"/>
    <w:rsid w:val="00BC4F99"/>
    <w:rsid w:val="00BC54D5"/>
    <w:rsid w:val="00BC5B94"/>
    <w:rsid w:val="00BC6636"/>
    <w:rsid w:val="00BD12AD"/>
    <w:rsid w:val="00BD1AFB"/>
    <w:rsid w:val="00BD2029"/>
    <w:rsid w:val="00BD2A48"/>
    <w:rsid w:val="00BD36F5"/>
    <w:rsid w:val="00BD3BAE"/>
    <w:rsid w:val="00BD3E07"/>
    <w:rsid w:val="00BD4466"/>
    <w:rsid w:val="00BD4629"/>
    <w:rsid w:val="00BD4C9B"/>
    <w:rsid w:val="00BD58DF"/>
    <w:rsid w:val="00BD5CFD"/>
    <w:rsid w:val="00BD6916"/>
    <w:rsid w:val="00BD6DD8"/>
    <w:rsid w:val="00BE24AE"/>
    <w:rsid w:val="00BE4950"/>
    <w:rsid w:val="00BE7731"/>
    <w:rsid w:val="00BF1A6F"/>
    <w:rsid w:val="00BF2211"/>
    <w:rsid w:val="00BF40AC"/>
    <w:rsid w:val="00BF43B8"/>
    <w:rsid w:val="00BF4EF0"/>
    <w:rsid w:val="00BF5033"/>
    <w:rsid w:val="00BF5E2C"/>
    <w:rsid w:val="00BF718E"/>
    <w:rsid w:val="00C01D16"/>
    <w:rsid w:val="00C01D70"/>
    <w:rsid w:val="00C039D8"/>
    <w:rsid w:val="00C03D0A"/>
    <w:rsid w:val="00C0401B"/>
    <w:rsid w:val="00C05D59"/>
    <w:rsid w:val="00C0638C"/>
    <w:rsid w:val="00C111E5"/>
    <w:rsid w:val="00C1411D"/>
    <w:rsid w:val="00C14144"/>
    <w:rsid w:val="00C14B22"/>
    <w:rsid w:val="00C15DF5"/>
    <w:rsid w:val="00C16A78"/>
    <w:rsid w:val="00C20E6B"/>
    <w:rsid w:val="00C20EA1"/>
    <w:rsid w:val="00C20ED9"/>
    <w:rsid w:val="00C21055"/>
    <w:rsid w:val="00C21199"/>
    <w:rsid w:val="00C212E6"/>
    <w:rsid w:val="00C21841"/>
    <w:rsid w:val="00C21ABD"/>
    <w:rsid w:val="00C226E3"/>
    <w:rsid w:val="00C23593"/>
    <w:rsid w:val="00C24314"/>
    <w:rsid w:val="00C24665"/>
    <w:rsid w:val="00C24838"/>
    <w:rsid w:val="00C25165"/>
    <w:rsid w:val="00C2531A"/>
    <w:rsid w:val="00C2588C"/>
    <w:rsid w:val="00C25C11"/>
    <w:rsid w:val="00C27881"/>
    <w:rsid w:val="00C3267D"/>
    <w:rsid w:val="00C32DEC"/>
    <w:rsid w:val="00C34473"/>
    <w:rsid w:val="00C3523D"/>
    <w:rsid w:val="00C35611"/>
    <w:rsid w:val="00C36A7C"/>
    <w:rsid w:val="00C374A1"/>
    <w:rsid w:val="00C3798F"/>
    <w:rsid w:val="00C40722"/>
    <w:rsid w:val="00C40D00"/>
    <w:rsid w:val="00C410DB"/>
    <w:rsid w:val="00C4223B"/>
    <w:rsid w:val="00C4376C"/>
    <w:rsid w:val="00C43D91"/>
    <w:rsid w:val="00C46834"/>
    <w:rsid w:val="00C474C1"/>
    <w:rsid w:val="00C475F9"/>
    <w:rsid w:val="00C4782A"/>
    <w:rsid w:val="00C47852"/>
    <w:rsid w:val="00C47C63"/>
    <w:rsid w:val="00C51AC9"/>
    <w:rsid w:val="00C51B05"/>
    <w:rsid w:val="00C531CA"/>
    <w:rsid w:val="00C53CF8"/>
    <w:rsid w:val="00C54314"/>
    <w:rsid w:val="00C5542D"/>
    <w:rsid w:val="00C56EA7"/>
    <w:rsid w:val="00C57282"/>
    <w:rsid w:val="00C648DC"/>
    <w:rsid w:val="00C6555E"/>
    <w:rsid w:val="00C670CA"/>
    <w:rsid w:val="00C6730F"/>
    <w:rsid w:val="00C674D9"/>
    <w:rsid w:val="00C7197C"/>
    <w:rsid w:val="00C71A49"/>
    <w:rsid w:val="00C71D66"/>
    <w:rsid w:val="00C73D8C"/>
    <w:rsid w:val="00C74EB0"/>
    <w:rsid w:val="00C75114"/>
    <w:rsid w:val="00C77730"/>
    <w:rsid w:val="00C805E4"/>
    <w:rsid w:val="00C812B8"/>
    <w:rsid w:val="00C81B42"/>
    <w:rsid w:val="00C8351A"/>
    <w:rsid w:val="00C83DD7"/>
    <w:rsid w:val="00C84BED"/>
    <w:rsid w:val="00C8504E"/>
    <w:rsid w:val="00C85157"/>
    <w:rsid w:val="00C85944"/>
    <w:rsid w:val="00C870BC"/>
    <w:rsid w:val="00C925C9"/>
    <w:rsid w:val="00C93AE4"/>
    <w:rsid w:val="00C93FD1"/>
    <w:rsid w:val="00C96053"/>
    <w:rsid w:val="00C97CB8"/>
    <w:rsid w:val="00CA13EF"/>
    <w:rsid w:val="00CA14CA"/>
    <w:rsid w:val="00CA1766"/>
    <w:rsid w:val="00CA2284"/>
    <w:rsid w:val="00CA236D"/>
    <w:rsid w:val="00CA2824"/>
    <w:rsid w:val="00CA3430"/>
    <w:rsid w:val="00CA4730"/>
    <w:rsid w:val="00CA575E"/>
    <w:rsid w:val="00CA5795"/>
    <w:rsid w:val="00CA5A22"/>
    <w:rsid w:val="00CA6FEB"/>
    <w:rsid w:val="00CA7574"/>
    <w:rsid w:val="00CA7ABC"/>
    <w:rsid w:val="00CB120E"/>
    <w:rsid w:val="00CB13A1"/>
    <w:rsid w:val="00CB35C6"/>
    <w:rsid w:val="00CB7854"/>
    <w:rsid w:val="00CC08CC"/>
    <w:rsid w:val="00CC0D36"/>
    <w:rsid w:val="00CC123C"/>
    <w:rsid w:val="00CC2780"/>
    <w:rsid w:val="00CC34FD"/>
    <w:rsid w:val="00CC355F"/>
    <w:rsid w:val="00CC4B92"/>
    <w:rsid w:val="00CC5387"/>
    <w:rsid w:val="00CC56CB"/>
    <w:rsid w:val="00CC58AC"/>
    <w:rsid w:val="00CC5915"/>
    <w:rsid w:val="00CC5DD0"/>
    <w:rsid w:val="00CD1800"/>
    <w:rsid w:val="00CD1A6D"/>
    <w:rsid w:val="00CD2573"/>
    <w:rsid w:val="00CD2A7C"/>
    <w:rsid w:val="00CD3A5E"/>
    <w:rsid w:val="00CD42BB"/>
    <w:rsid w:val="00CD4556"/>
    <w:rsid w:val="00CD4D93"/>
    <w:rsid w:val="00CD54C9"/>
    <w:rsid w:val="00CD5581"/>
    <w:rsid w:val="00CD5B42"/>
    <w:rsid w:val="00CD5EF3"/>
    <w:rsid w:val="00CD78A1"/>
    <w:rsid w:val="00CE0AB4"/>
    <w:rsid w:val="00CE186E"/>
    <w:rsid w:val="00CE306F"/>
    <w:rsid w:val="00CE5047"/>
    <w:rsid w:val="00CE5D8A"/>
    <w:rsid w:val="00CE692E"/>
    <w:rsid w:val="00CE6C09"/>
    <w:rsid w:val="00CE7129"/>
    <w:rsid w:val="00CF119A"/>
    <w:rsid w:val="00CF16BB"/>
    <w:rsid w:val="00CF64E0"/>
    <w:rsid w:val="00D005A9"/>
    <w:rsid w:val="00D00DEF"/>
    <w:rsid w:val="00D02414"/>
    <w:rsid w:val="00D039FD"/>
    <w:rsid w:val="00D04A02"/>
    <w:rsid w:val="00D0530E"/>
    <w:rsid w:val="00D05E32"/>
    <w:rsid w:val="00D06704"/>
    <w:rsid w:val="00D10BD3"/>
    <w:rsid w:val="00D10F27"/>
    <w:rsid w:val="00D11183"/>
    <w:rsid w:val="00D140B4"/>
    <w:rsid w:val="00D1414D"/>
    <w:rsid w:val="00D14163"/>
    <w:rsid w:val="00D14F40"/>
    <w:rsid w:val="00D155BF"/>
    <w:rsid w:val="00D165F9"/>
    <w:rsid w:val="00D20884"/>
    <w:rsid w:val="00D20A93"/>
    <w:rsid w:val="00D216C3"/>
    <w:rsid w:val="00D22554"/>
    <w:rsid w:val="00D25A0C"/>
    <w:rsid w:val="00D260FB"/>
    <w:rsid w:val="00D3076E"/>
    <w:rsid w:val="00D33254"/>
    <w:rsid w:val="00D343E7"/>
    <w:rsid w:val="00D34665"/>
    <w:rsid w:val="00D349FC"/>
    <w:rsid w:val="00D34AF5"/>
    <w:rsid w:val="00D3575C"/>
    <w:rsid w:val="00D35F2C"/>
    <w:rsid w:val="00D362DD"/>
    <w:rsid w:val="00D36888"/>
    <w:rsid w:val="00D36B3B"/>
    <w:rsid w:val="00D37A12"/>
    <w:rsid w:val="00D37AB3"/>
    <w:rsid w:val="00D40A9C"/>
    <w:rsid w:val="00D41842"/>
    <w:rsid w:val="00D41E73"/>
    <w:rsid w:val="00D42238"/>
    <w:rsid w:val="00D44F58"/>
    <w:rsid w:val="00D475C7"/>
    <w:rsid w:val="00D47A91"/>
    <w:rsid w:val="00D47ABB"/>
    <w:rsid w:val="00D506BE"/>
    <w:rsid w:val="00D549E4"/>
    <w:rsid w:val="00D553F9"/>
    <w:rsid w:val="00D55F01"/>
    <w:rsid w:val="00D57662"/>
    <w:rsid w:val="00D57B46"/>
    <w:rsid w:val="00D61453"/>
    <w:rsid w:val="00D61B6D"/>
    <w:rsid w:val="00D62853"/>
    <w:rsid w:val="00D62D79"/>
    <w:rsid w:val="00D6310C"/>
    <w:rsid w:val="00D64574"/>
    <w:rsid w:val="00D64D5B"/>
    <w:rsid w:val="00D66EB4"/>
    <w:rsid w:val="00D67395"/>
    <w:rsid w:val="00D708E4"/>
    <w:rsid w:val="00D71450"/>
    <w:rsid w:val="00D7288D"/>
    <w:rsid w:val="00D7343B"/>
    <w:rsid w:val="00D735E6"/>
    <w:rsid w:val="00D7441A"/>
    <w:rsid w:val="00D769B5"/>
    <w:rsid w:val="00D775E7"/>
    <w:rsid w:val="00D80B21"/>
    <w:rsid w:val="00D80B4C"/>
    <w:rsid w:val="00D80EAB"/>
    <w:rsid w:val="00D816B4"/>
    <w:rsid w:val="00D82D6D"/>
    <w:rsid w:val="00D8352D"/>
    <w:rsid w:val="00D847C8"/>
    <w:rsid w:val="00D84C04"/>
    <w:rsid w:val="00D85871"/>
    <w:rsid w:val="00D8682A"/>
    <w:rsid w:val="00D90018"/>
    <w:rsid w:val="00D91ED2"/>
    <w:rsid w:val="00D9277B"/>
    <w:rsid w:val="00D934E7"/>
    <w:rsid w:val="00D95CE8"/>
    <w:rsid w:val="00D966CB"/>
    <w:rsid w:val="00DA00CA"/>
    <w:rsid w:val="00DA0D56"/>
    <w:rsid w:val="00DA1161"/>
    <w:rsid w:val="00DA2742"/>
    <w:rsid w:val="00DA3479"/>
    <w:rsid w:val="00DA4290"/>
    <w:rsid w:val="00DA4E63"/>
    <w:rsid w:val="00DA6D28"/>
    <w:rsid w:val="00DB0B81"/>
    <w:rsid w:val="00DB2521"/>
    <w:rsid w:val="00DB25F4"/>
    <w:rsid w:val="00DB6BDE"/>
    <w:rsid w:val="00DC1DE6"/>
    <w:rsid w:val="00DC25D2"/>
    <w:rsid w:val="00DC282B"/>
    <w:rsid w:val="00DC3E44"/>
    <w:rsid w:val="00DC43B6"/>
    <w:rsid w:val="00DC450B"/>
    <w:rsid w:val="00DC7086"/>
    <w:rsid w:val="00DC7A9A"/>
    <w:rsid w:val="00DC7B02"/>
    <w:rsid w:val="00DD00E4"/>
    <w:rsid w:val="00DD2270"/>
    <w:rsid w:val="00DD2D44"/>
    <w:rsid w:val="00DD3ACE"/>
    <w:rsid w:val="00DD3FC4"/>
    <w:rsid w:val="00DD54FA"/>
    <w:rsid w:val="00DD5D3A"/>
    <w:rsid w:val="00DD7221"/>
    <w:rsid w:val="00DD7B07"/>
    <w:rsid w:val="00DE1F21"/>
    <w:rsid w:val="00DE258A"/>
    <w:rsid w:val="00DE3D5C"/>
    <w:rsid w:val="00DE5CD9"/>
    <w:rsid w:val="00DE6338"/>
    <w:rsid w:val="00DE74A8"/>
    <w:rsid w:val="00DF0009"/>
    <w:rsid w:val="00DF02AA"/>
    <w:rsid w:val="00DF0383"/>
    <w:rsid w:val="00DF060F"/>
    <w:rsid w:val="00DF16EB"/>
    <w:rsid w:val="00DF1842"/>
    <w:rsid w:val="00DF2612"/>
    <w:rsid w:val="00DF4D3D"/>
    <w:rsid w:val="00DF50F0"/>
    <w:rsid w:val="00DF56B5"/>
    <w:rsid w:val="00DF57E7"/>
    <w:rsid w:val="00DF5F23"/>
    <w:rsid w:val="00DF68BE"/>
    <w:rsid w:val="00DF6CAD"/>
    <w:rsid w:val="00DF7251"/>
    <w:rsid w:val="00DF7D79"/>
    <w:rsid w:val="00E00186"/>
    <w:rsid w:val="00E00223"/>
    <w:rsid w:val="00E00770"/>
    <w:rsid w:val="00E013C3"/>
    <w:rsid w:val="00E03D6A"/>
    <w:rsid w:val="00E04F24"/>
    <w:rsid w:val="00E05091"/>
    <w:rsid w:val="00E060A0"/>
    <w:rsid w:val="00E06ACA"/>
    <w:rsid w:val="00E06E86"/>
    <w:rsid w:val="00E1078B"/>
    <w:rsid w:val="00E10AD7"/>
    <w:rsid w:val="00E12B8C"/>
    <w:rsid w:val="00E12E16"/>
    <w:rsid w:val="00E15038"/>
    <w:rsid w:val="00E1583C"/>
    <w:rsid w:val="00E160CF"/>
    <w:rsid w:val="00E16619"/>
    <w:rsid w:val="00E166DF"/>
    <w:rsid w:val="00E16767"/>
    <w:rsid w:val="00E16C97"/>
    <w:rsid w:val="00E17AAA"/>
    <w:rsid w:val="00E17B24"/>
    <w:rsid w:val="00E2035E"/>
    <w:rsid w:val="00E20DA8"/>
    <w:rsid w:val="00E2167F"/>
    <w:rsid w:val="00E216BD"/>
    <w:rsid w:val="00E218B0"/>
    <w:rsid w:val="00E22364"/>
    <w:rsid w:val="00E22774"/>
    <w:rsid w:val="00E23004"/>
    <w:rsid w:val="00E24199"/>
    <w:rsid w:val="00E255DA"/>
    <w:rsid w:val="00E25F55"/>
    <w:rsid w:val="00E26256"/>
    <w:rsid w:val="00E2655F"/>
    <w:rsid w:val="00E26C61"/>
    <w:rsid w:val="00E27277"/>
    <w:rsid w:val="00E30C6D"/>
    <w:rsid w:val="00E31C98"/>
    <w:rsid w:val="00E31F37"/>
    <w:rsid w:val="00E33A14"/>
    <w:rsid w:val="00E33EA7"/>
    <w:rsid w:val="00E35591"/>
    <w:rsid w:val="00E36083"/>
    <w:rsid w:val="00E36AAA"/>
    <w:rsid w:val="00E402AD"/>
    <w:rsid w:val="00E409FC"/>
    <w:rsid w:val="00E42AFC"/>
    <w:rsid w:val="00E42FD8"/>
    <w:rsid w:val="00E43167"/>
    <w:rsid w:val="00E43683"/>
    <w:rsid w:val="00E43C91"/>
    <w:rsid w:val="00E43EAA"/>
    <w:rsid w:val="00E458D6"/>
    <w:rsid w:val="00E4729E"/>
    <w:rsid w:val="00E47B50"/>
    <w:rsid w:val="00E50A87"/>
    <w:rsid w:val="00E52229"/>
    <w:rsid w:val="00E545E7"/>
    <w:rsid w:val="00E5466E"/>
    <w:rsid w:val="00E56DCA"/>
    <w:rsid w:val="00E57D5B"/>
    <w:rsid w:val="00E62010"/>
    <w:rsid w:val="00E62301"/>
    <w:rsid w:val="00E62C58"/>
    <w:rsid w:val="00E62E2B"/>
    <w:rsid w:val="00E67671"/>
    <w:rsid w:val="00E67ECE"/>
    <w:rsid w:val="00E67F5C"/>
    <w:rsid w:val="00E70415"/>
    <w:rsid w:val="00E708FB"/>
    <w:rsid w:val="00E731A2"/>
    <w:rsid w:val="00E73A28"/>
    <w:rsid w:val="00E74FD3"/>
    <w:rsid w:val="00E757A8"/>
    <w:rsid w:val="00E769D5"/>
    <w:rsid w:val="00E77B4C"/>
    <w:rsid w:val="00E843E5"/>
    <w:rsid w:val="00E8490C"/>
    <w:rsid w:val="00E84B4C"/>
    <w:rsid w:val="00E8614A"/>
    <w:rsid w:val="00E862F0"/>
    <w:rsid w:val="00E863E3"/>
    <w:rsid w:val="00E86E55"/>
    <w:rsid w:val="00E91A03"/>
    <w:rsid w:val="00E93C77"/>
    <w:rsid w:val="00E93E8F"/>
    <w:rsid w:val="00E941DC"/>
    <w:rsid w:val="00E94437"/>
    <w:rsid w:val="00E945D3"/>
    <w:rsid w:val="00E94FE6"/>
    <w:rsid w:val="00E958E0"/>
    <w:rsid w:val="00E95D8B"/>
    <w:rsid w:val="00EA0E96"/>
    <w:rsid w:val="00EA16F9"/>
    <w:rsid w:val="00EA21DF"/>
    <w:rsid w:val="00EA2326"/>
    <w:rsid w:val="00EA2D01"/>
    <w:rsid w:val="00EA2D43"/>
    <w:rsid w:val="00EA38D8"/>
    <w:rsid w:val="00EA55A3"/>
    <w:rsid w:val="00EA6041"/>
    <w:rsid w:val="00EA694A"/>
    <w:rsid w:val="00EA7E09"/>
    <w:rsid w:val="00EB0322"/>
    <w:rsid w:val="00EB0FBA"/>
    <w:rsid w:val="00EB107D"/>
    <w:rsid w:val="00EB1A2F"/>
    <w:rsid w:val="00EB1B3D"/>
    <w:rsid w:val="00EB2B98"/>
    <w:rsid w:val="00EB2C4E"/>
    <w:rsid w:val="00EB304D"/>
    <w:rsid w:val="00EB3451"/>
    <w:rsid w:val="00EB3F7F"/>
    <w:rsid w:val="00EB7DE4"/>
    <w:rsid w:val="00EB7EDC"/>
    <w:rsid w:val="00EC0A68"/>
    <w:rsid w:val="00EC1958"/>
    <w:rsid w:val="00EC1B03"/>
    <w:rsid w:val="00EC225E"/>
    <w:rsid w:val="00EC29AB"/>
    <w:rsid w:val="00EC566D"/>
    <w:rsid w:val="00EC7E64"/>
    <w:rsid w:val="00ED0CBE"/>
    <w:rsid w:val="00ED1E7A"/>
    <w:rsid w:val="00ED2497"/>
    <w:rsid w:val="00ED3792"/>
    <w:rsid w:val="00ED4A19"/>
    <w:rsid w:val="00ED67A7"/>
    <w:rsid w:val="00ED7EB4"/>
    <w:rsid w:val="00EE04FE"/>
    <w:rsid w:val="00EE139D"/>
    <w:rsid w:val="00EE1EF2"/>
    <w:rsid w:val="00EE282B"/>
    <w:rsid w:val="00EE36D9"/>
    <w:rsid w:val="00EE3B81"/>
    <w:rsid w:val="00EE3F02"/>
    <w:rsid w:val="00EE430A"/>
    <w:rsid w:val="00EE4F5B"/>
    <w:rsid w:val="00EE5CC6"/>
    <w:rsid w:val="00EE7608"/>
    <w:rsid w:val="00EF01FA"/>
    <w:rsid w:val="00EF0C82"/>
    <w:rsid w:val="00EF0EA1"/>
    <w:rsid w:val="00EF25E9"/>
    <w:rsid w:val="00EF287B"/>
    <w:rsid w:val="00EF3A1F"/>
    <w:rsid w:val="00EF48ED"/>
    <w:rsid w:val="00EF4960"/>
    <w:rsid w:val="00EF4DBF"/>
    <w:rsid w:val="00EF5B37"/>
    <w:rsid w:val="00EF63D9"/>
    <w:rsid w:val="00EF7EB6"/>
    <w:rsid w:val="00F009A1"/>
    <w:rsid w:val="00F01A67"/>
    <w:rsid w:val="00F02A9C"/>
    <w:rsid w:val="00F03986"/>
    <w:rsid w:val="00F04247"/>
    <w:rsid w:val="00F04403"/>
    <w:rsid w:val="00F04951"/>
    <w:rsid w:val="00F04BC2"/>
    <w:rsid w:val="00F05EDD"/>
    <w:rsid w:val="00F06AEC"/>
    <w:rsid w:val="00F06DF7"/>
    <w:rsid w:val="00F10120"/>
    <w:rsid w:val="00F10324"/>
    <w:rsid w:val="00F10E51"/>
    <w:rsid w:val="00F145E9"/>
    <w:rsid w:val="00F20126"/>
    <w:rsid w:val="00F21D4B"/>
    <w:rsid w:val="00F23A39"/>
    <w:rsid w:val="00F2454B"/>
    <w:rsid w:val="00F245B1"/>
    <w:rsid w:val="00F2549E"/>
    <w:rsid w:val="00F2608C"/>
    <w:rsid w:val="00F260DB"/>
    <w:rsid w:val="00F302FA"/>
    <w:rsid w:val="00F309CE"/>
    <w:rsid w:val="00F30A5B"/>
    <w:rsid w:val="00F30C4F"/>
    <w:rsid w:val="00F31EA0"/>
    <w:rsid w:val="00F31EC5"/>
    <w:rsid w:val="00F325D9"/>
    <w:rsid w:val="00F33B1A"/>
    <w:rsid w:val="00F34454"/>
    <w:rsid w:val="00F35789"/>
    <w:rsid w:val="00F35A6A"/>
    <w:rsid w:val="00F35B9C"/>
    <w:rsid w:val="00F35CEB"/>
    <w:rsid w:val="00F366D1"/>
    <w:rsid w:val="00F372E6"/>
    <w:rsid w:val="00F415A9"/>
    <w:rsid w:val="00F41D91"/>
    <w:rsid w:val="00F42865"/>
    <w:rsid w:val="00F43A84"/>
    <w:rsid w:val="00F43C92"/>
    <w:rsid w:val="00F43FB9"/>
    <w:rsid w:val="00F4453A"/>
    <w:rsid w:val="00F44BFF"/>
    <w:rsid w:val="00F44E12"/>
    <w:rsid w:val="00F44F87"/>
    <w:rsid w:val="00F51243"/>
    <w:rsid w:val="00F51DC3"/>
    <w:rsid w:val="00F5264C"/>
    <w:rsid w:val="00F53336"/>
    <w:rsid w:val="00F53B06"/>
    <w:rsid w:val="00F558DC"/>
    <w:rsid w:val="00F60517"/>
    <w:rsid w:val="00F60990"/>
    <w:rsid w:val="00F62116"/>
    <w:rsid w:val="00F62984"/>
    <w:rsid w:val="00F62D3C"/>
    <w:rsid w:val="00F636B6"/>
    <w:rsid w:val="00F6505B"/>
    <w:rsid w:val="00F66564"/>
    <w:rsid w:val="00F6736B"/>
    <w:rsid w:val="00F677FD"/>
    <w:rsid w:val="00F7274B"/>
    <w:rsid w:val="00F72DE3"/>
    <w:rsid w:val="00F747C0"/>
    <w:rsid w:val="00F74F8C"/>
    <w:rsid w:val="00F76A43"/>
    <w:rsid w:val="00F76B59"/>
    <w:rsid w:val="00F7710E"/>
    <w:rsid w:val="00F805EF"/>
    <w:rsid w:val="00F80EB7"/>
    <w:rsid w:val="00F80FD1"/>
    <w:rsid w:val="00F814D9"/>
    <w:rsid w:val="00F81B2D"/>
    <w:rsid w:val="00F81BEF"/>
    <w:rsid w:val="00F8208F"/>
    <w:rsid w:val="00F8258C"/>
    <w:rsid w:val="00F83555"/>
    <w:rsid w:val="00F83569"/>
    <w:rsid w:val="00F83753"/>
    <w:rsid w:val="00F83DDC"/>
    <w:rsid w:val="00F8548F"/>
    <w:rsid w:val="00F86205"/>
    <w:rsid w:val="00F86300"/>
    <w:rsid w:val="00F86B9F"/>
    <w:rsid w:val="00F87529"/>
    <w:rsid w:val="00F87780"/>
    <w:rsid w:val="00F87CFD"/>
    <w:rsid w:val="00F908DC"/>
    <w:rsid w:val="00F918DC"/>
    <w:rsid w:val="00F922B8"/>
    <w:rsid w:val="00F9275B"/>
    <w:rsid w:val="00F93787"/>
    <w:rsid w:val="00F93897"/>
    <w:rsid w:val="00F93BE4"/>
    <w:rsid w:val="00F94009"/>
    <w:rsid w:val="00F944B8"/>
    <w:rsid w:val="00F9735E"/>
    <w:rsid w:val="00F975D7"/>
    <w:rsid w:val="00F97A56"/>
    <w:rsid w:val="00FA01CE"/>
    <w:rsid w:val="00FA05AB"/>
    <w:rsid w:val="00FA1FC2"/>
    <w:rsid w:val="00FA21F5"/>
    <w:rsid w:val="00FA255C"/>
    <w:rsid w:val="00FA2916"/>
    <w:rsid w:val="00FB2502"/>
    <w:rsid w:val="00FB26C9"/>
    <w:rsid w:val="00FB7B62"/>
    <w:rsid w:val="00FB7DF7"/>
    <w:rsid w:val="00FC197D"/>
    <w:rsid w:val="00FC233A"/>
    <w:rsid w:val="00FC2F4B"/>
    <w:rsid w:val="00FC552B"/>
    <w:rsid w:val="00FD3DE0"/>
    <w:rsid w:val="00FD41BF"/>
    <w:rsid w:val="00FD5C36"/>
    <w:rsid w:val="00FD6320"/>
    <w:rsid w:val="00FD68C3"/>
    <w:rsid w:val="00FE072E"/>
    <w:rsid w:val="00FE0C57"/>
    <w:rsid w:val="00FE1876"/>
    <w:rsid w:val="00FE2215"/>
    <w:rsid w:val="00FE4BFC"/>
    <w:rsid w:val="00FE53E9"/>
    <w:rsid w:val="00FE59FB"/>
    <w:rsid w:val="00FE6392"/>
    <w:rsid w:val="00FE67D5"/>
    <w:rsid w:val="00FE73C8"/>
    <w:rsid w:val="00FE7C66"/>
    <w:rsid w:val="00FE7FC0"/>
    <w:rsid w:val="00FF017A"/>
    <w:rsid w:val="00FF0A98"/>
    <w:rsid w:val="00FF1D5A"/>
    <w:rsid w:val="00FF2C2D"/>
    <w:rsid w:val="00FF323F"/>
    <w:rsid w:val="00FF34B6"/>
    <w:rsid w:val="00FF50D9"/>
    <w:rsid w:val="00FF6385"/>
    <w:rsid w:val="00FF6B0C"/>
    <w:rsid w:val="00FF6EDD"/>
    <w:rsid w:val="00FF6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3A4A1"/>
  <w14:defaultImageDpi w14:val="96"/>
  <w15:docId w15:val="{3F352416-172D-4386-A3A8-30433CE1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70"/>
    <w:pPr>
      <w:spacing w:after="0" w:line="240" w:lineRule="auto"/>
      <w:jc w:val="both"/>
    </w:pPr>
    <w:rPr>
      <w:rFonts w:ascii="Arial" w:hAnsi="Arial" w:cs="Arial"/>
      <w:sz w:val="24"/>
      <w:szCs w:val="24"/>
      <w:lang w:eastAsia="en-GB"/>
    </w:rPr>
  </w:style>
  <w:style w:type="paragraph" w:styleId="Heading1">
    <w:name w:val="heading 1"/>
    <w:basedOn w:val="Normal"/>
    <w:link w:val="Heading1Char"/>
    <w:uiPriority w:val="9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after="0"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after="0"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after="0"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after="0"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after="0"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semiHidden/>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spacing w:line="360" w:lineRule="auto"/>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semiHidden/>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34"/>
    <w:qFormat/>
    <w:rsid w:val="00ED2497"/>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77C05"/>
    <w:rPr>
      <w:sz w:val="16"/>
      <w:szCs w:val="16"/>
    </w:rPr>
  </w:style>
  <w:style w:type="paragraph" w:styleId="CommentText">
    <w:name w:val="annotation text"/>
    <w:basedOn w:val="Normal"/>
    <w:link w:val="CommentTextChar"/>
    <w:uiPriority w:val="99"/>
    <w:semiHidden/>
    <w:unhideWhenUsed/>
    <w:rsid w:val="00277C05"/>
    <w:rPr>
      <w:sz w:val="20"/>
      <w:szCs w:val="20"/>
    </w:rPr>
  </w:style>
  <w:style w:type="character" w:customStyle="1" w:styleId="CommentTextChar">
    <w:name w:val="Comment Text Char"/>
    <w:basedOn w:val="DefaultParagraphFont"/>
    <w:link w:val="CommentText"/>
    <w:uiPriority w:val="99"/>
    <w:semiHidden/>
    <w:rsid w:val="00277C05"/>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77C05"/>
    <w:rPr>
      <w:b/>
      <w:bCs/>
    </w:rPr>
  </w:style>
  <w:style w:type="character" w:customStyle="1" w:styleId="CommentSubjectChar">
    <w:name w:val="Comment Subject Char"/>
    <w:basedOn w:val="CommentTextChar"/>
    <w:link w:val="CommentSubject"/>
    <w:uiPriority w:val="99"/>
    <w:semiHidden/>
    <w:rsid w:val="00277C05"/>
    <w:rPr>
      <w:rFonts w:ascii="Arial" w:hAnsi="Arial" w:cs="Arial"/>
      <w:b/>
      <w:bCs/>
      <w:sz w:val="20"/>
      <w:szCs w:val="20"/>
      <w:lang w:val="en-GB" w:eastAsia="en-GB"/>
    </w:rPr>
  </w:style>
  <w:style w:type="character" w:styleId="Emphasis">
    <w:name w:val="Emphasis"/>
    <w:basedOn w:val="DefaultParagraphFont"/>
    <w:uiPriority w:val="20"/>
    <w:qFormat/>
    <w:rsid w:val="00EC566D"/>
    <w:rPr>
      <w:i/>
      <w:iCs/>
    </w:rPr>
  </w:style>
  <w:style w:type="paragraph" w:styleId="Revision">
    <w:name w:val="Revision"/>
    <w:hidden/>
    <w:uiPriority w:val="99"/>
    <w:semiHidden/>
    <w:rsid w:val="009842EF"/>
    <w:pPr>
      <w:spacing w:after="0" w:line="240" w:lineRule="auto"/>
    </w:pPr>
    <w:rPr>
      <w:rFonts w:ascii="Arial" w:hAnsi="Arial" w:cs="Arial"/>
      <w:sz w:val="24"/>
      <w:szCs w:val="24"/>
      <w:lang w:val="en-GB" w:eastAsia="en-GB"/>
    </w:rPr>
  </w:style>
  <w:style w:type="character" w:customStyle="1" w:styleId="UnresolvedMention1">
    <w:name w:val="Unresolved Mention1"/>
    <w:basedOn w:val="DefaultParagraphFont"/>
    <w:uiPriority w:val="99"/>
    <w:semiHidden/>
    <w:unhideWhenUsed/>
    <w:rsid w:val="006C1E86"/>
    <w:rPr>
      <w:color w:val="605E5C"/>
      <w:shd w:val="clear" w:color="auto" w:fill="E1DFDD"/>
    </w:rPr>
  </w:style>
  <w:style w:type="paragraph" w:styleId="EndnoteText">
    <w:name w:val="endnote text"/>
    <w:basedOn w:val="Normal"/>
    <w:link w:val="EndnoteTextChar"/>
    <w:uiPriority w:val="99"/>
    <w:semiHidden/>
    <w:unhideWhenUsed/>
    <w:rsid w:val="0026771E"/>
    <w:rPr>
      <w:sz w:val="20"/>
      <w:szCs w:val="20"/>
    </w:rPr>
  </w:style>
  <w:style w:type="character" w:customStyle="1" w:styleId="EndnoteTextChar">
    <w:name w:val="Endnote Text Char"/>
    <w:basedOn w:val="DefaultParagraphFont"/>
    <w:link w:val="EndnoteText"/>
    <w:uiPriority w:val="99"/>
    <w:semiHidden/>
    <w:rsid w:val="0026771E"/>
    <w:rPr>
      <w:rFonts w:ascii="Arial" w:hAnsi="Arial" w:cs="Arial"/>
      <w:sz w:val="20"/>
      <w:szCs w:val="20"/>
      <w:lang w:eastAsia="en-GB"/>
    </w:rPr>
  </w:style>
  <w:style w:type="character" w:styleId="EndnoteReference">
    <w:name w:val="endnote reference"/>
    <w:basedOn w:val="DefaultParagraphFont"/>
    <w:uiPriority w:val="99"/>
    <w:semiHidden/>
    <w:unhideWhenUsed/>
    <w:rsid w:val="0026771E"/>
    <w:rPr>
      <w:vertAlign w:val="superscript"/>
    </w:rPr>
  </w:style>
  <w:style w:type="paragraph" w:styleId="BodyText">
    <w:name w:val="Body Text"/>
    <w:basedOn w:val="Normal"/>
    <w:link w:val="BodyTextChar"/>
    <w:uiPriority w:val="99"/>
    <w:unhideWhenUsed/>
    <w:rsid w:val="00776516"/>
    <w:pPr>
      <w:spacing w:after="120"/>
    </w:pPr>
  </w:style>
  <w:style w:type="character" w:customStyle="1" w:styleId="BodyTextChar">
    <w:name w:val="Body Text Char"/>
    <w:basedOn w:val="DefaultParagraphFont"/>
    <w:link w:val="BodyText"/>
    <w:uiPriority w:val="99"/>
    <w:rsid w:val="00776516"/>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4014">
      <w:bodyDiv w:val="1"/>
      <w:marLeft w:val="0"/>
      <w:marRight w:val="0"/>
      <w:marTop w:val="0"/>
      <w:marBottom w:val="0"/>
      <w:divBdr>
        <w:top w:val="none" w:sz="0" w:space="0" w:color="auto"/>
        <w:left w:val="none" w:sz="0" w:space="0" w:color="auto"/>
        <w:bottom w:val="none" w:sz="0" w:space="0" w:color="auto"/>
        <w:right w:val="none" w:sz="0" w:space="0" w:color="auto"/>
      </w:divBdr>
    </w:div>
    <w:div w:id="415135008">
      <w:bodyDiv w:val="1"/>
      <w:marLeft w:val="0"/>
      <w:marRight w:val="0"/>
      <w:marTop w:val="0"/>
      <w:marBottom w:val="0"/>
      <w:divBdr>
        <w:top w:val="none" w:sz="0" w:space="0" w:color="auto"/>
        <w:left w:val="none" w:sz="0" w:space="0" w:color="auto"/>
        <w:bottom w:val="none" w:sz="0" w:space="0" w:color="auto"/>
        <w:right w:val="none" w:sz="0" w:space="0" w:color="auto"/>
      </w:divBdr>
    </w:div>
    <w:div w:id="507646050">
      <w:bodyDiv w:val="1"/>
      <w:marLeft w:val="0"/>
      <w:marRight w:val="0"/>
      <w:marTop w:val="0"/>
      <w:marBottom w:val="0"/>
      <w:divBdr>
        <w:top w:val="none" w:sz="0" w:space="0" w:color="auto"/>
        <w:left w:val="none" w:sz="0" w:space="0" w:color="auto"/>
        <w:bottom w:val="none" w:sz="0" w:space="0" w:color="auto"/>
        <w:right w:val="none" w:sz="0" w:space="0" w:color="auto"/>
      </w:divBdr>
    </w:div>
    <w:div w:id="926841505">
      <w:bodyDiv w:val="1"/>
      <w:marLeft w:val="0"/>
      <w:marRight w:val="0"/>
      <w:marTop w:val="0"/>
      <w:marBottom w:val="0"/>
      <w:divBdr>
        <w:top w:val="none" w:sz="0" w:space="0" w:color="auto"/>
        <w:left w:val="none" w:sz="0" w:space="0" w:color="auto"/>
        <w:bottom w:val="none" w:sz="0" w:space="0" w:color="auto"/>
        <w:right w:val="none" w:sz="0" w:space="0" w:color="auto"/>
      </w:divBdr>
    </w:div>
    <w:div w:id="934290912">
      <w:bodyDiv w:val="1"/>
      <w:marLeft w:val="0"/>
      <w:marRight w:val="0"/>
      <w:marTop w:val="0"/>
      <w:marBottom w:val="0"/>
      <w:divBdr>
        <w:top w:val="none" w:sz="0" w:space="0" w:color="auto"/>
        <w:left w:val="none" w:sz="0" w:space="0" w:color="auto"/>
        <w:bottom w:val="none" w:sz="0" w:space="0" w:color="auto"/>
        <w:right w:val="none" w:sz="0" w:space="0" w:color="auto"/>
      </w:divBdr>
    </w:div>
    <w:div w:id="968627999">
      <w:bodyDiv w:val="1"/>
      <w:marLeft w:val="0"/>
      <w:marRight w:val="0"/>
      <w:marTop w:val="0"/>
      <w:marBottom w:val="0"/>
      <w:divBdr>
        <w:top w:val="none" w:sz="0" w:space="0" w:color="auto"/>
        <w:left w:val="none" w:sz="0" w:space="0" w:color="auto"/>
        <w:bottom w:val="none" w:sz="0" w:space="0" w:color="auto"/>
        <w:right w:val="none" w:sz="0" w:space="0" w:color="auto"/>
      </w:divBdr>
    </w:div>
    <w:div w:id="1194882769">
      <w:bodyDiv w:val="1"/>
      <w:marLeft w:val="0"/>
      <w:marRight w:val="0"/>
      <w:marTop w:val="0"/>
      <w:marBottom w:val="0"/>
      <w:divBdr>
        <w:top w:val="none" w:sz="0" w:space="0" w:color="auto"/>
        <w:left w:val="none" w:sz="0" w:space="0" w:color="auto"/>
        <w:bottom w:val="none" w:sz="0" w:space="0" w:color="auto"/>
        <w:right w:val="none" w:sz="0" w:space="0" w:color="auto"/>
      </w:divBdr>
    </w:div>
    <w:div w:id="1223370579">
      <w:bodyDiv w:val="1"/>
      <w:marLeft w:val="0"/>
      <w:marRight w:val="0"/>
      <w:marTop w:val="0"/>
      <w:marBottom w:val="0"/>
      <w:divBdr>
        <w:top w:val="none" w:sz="0" w:space="0" w:color="auto"/>
        <w:left w:val="none" w:sz="0" w:space="0" w:color="auto"/>
        <w:bottom w:val="none" w:sz="0" w:space="0" w:color="auto"/>
        <w:right w:val="none" w:sz="0" w:space="0" w:color="auto"/>
      </w:divBdr>
    </w:div>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 w:id="1503353301">
      <w:bodyDiv w:val="1"/>
      <w:marLeft w:val="0"/>
      <w:marRight w:val="0"/>
      <w:marTop w:val="0"/>
      <w:marBottom w:val="0"/>
      <w:divBdr>
        <w:top w:val="none" w:sz="0" w:space="0" w:color="auto"/>
        <w:left w:val="none" w:sz="0" w:space="0" w:color="auto"/>
        <w:bottom w:val="none" w:sz="0" w:space="0" w:color="auto"/>
        <w:right w:val="none" w:sz="0" w:space="0" w:color="auto"/>
      </w:divBdr>
    </w:div>
    <w:div w:id="1550995809">
      <w:bodyDiv w:val="1"/>
      <w:marLeft w:val="0"/>
      <w:marRight w:val="0"/>
      <w:marTop w:val="0"/>
      <w:marBottom w:val="0"/>
      <w:divBdr>
        <w:top w:val="none" w:sz="0" w:space="0" w:color="auto"/>
        <w:left w:val="none" w:sz="0" w:space="0" w:color="auto"/>
        <w:bottom w:val="none" w:sz="0" w:space="0" w:color="auto"/>
        <w:right w:val="none" w:sz="0" w:space="0" w:color="auto"/>
      </w:divBdr>
    </w:div>
    <w:div w:id="1694115466">
      <w:bodyDiv w:val="1"/>
      <w:marLeft w:val="0"/>
      <w:marRight w:val="0"/>
      <w:marTop w:val="0"/>
      <w:marBottom w:val="0"/>
      <w:divBdr>
        <w:top w:val="none" w:sz="0" w:space="0" w:color="auto"/>
        <w:left w:val="none" w:sz="0" w:space="0" w:color="auto"/>
        <w:bottom w:val="none" w:sz="0" w:space="0" w:color="auto"/>
        <w:right w:val="none" w:sz="0" w:space="0" w:color="auto"/>
      </w:divBdr>
    </w:div>
    <w:div w:id="1828011816">
      <w:bodyDiv w:val="1"/>
      <w:marLeft w:val="0"/>
      <w:marRight w:val="0"/>
      <w:marTop w:val="0"/>
      <w:marBottom w:val="0"/>
      <w:divBdr>
        <w:top w:val="none" w:sz="0" w:space="0" w:color="auto"/>
        <w:left w:val="none" w:sz="0" w:space="0" w:color="auto"/>
        <w:bottom w:val="none" w:sz="0" w:space="0" w:color="auto"/>
        <w:right w:val="none" w:sz="0" w:space="0" w:color="auto"/>
      </w:divBdr>
    </w:div>
    <w:div w:id="1911966344">
      <w:bodyDiv w:val="1"/>
      <w:marLeft w:val="0"/>
      <w:marRight w:val="0"/>
      <w:marTop w:val="0"/>
      <w:marBottom w:val="0"/>
      <w:divBdr>
        <w:top w:val="none" w:sz="0" w:space="0" w:color="auto"/>
        <w:left w:val="none" w:sz="0" w:space="0" w:color="auto"/>
        <w:bottom w:val="none" w:sz="0" w:space="0" w:color="auto"/>
        <w:right w:val="none" w:sz="0" w:space="0" w:color="auto"/>
      </w:divBdr>
    </w:div>
    <w:div w:id="2046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EBA5-8076-4225-B0A0-25A23533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5938</Words>
  <Characters>33848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Cilliers</dc:creator>
  <cp:keywords/>
  <dc:description/>
  <cp:lastModifiedBy>Mary Bruce</cp:lastModifiedBy>
  <cp:revision>2</cp:revision>
  <cp:lastPrinted>2022-01-20T09:23:00Z</cp:lastPrinted>
  <dcterms:created xsi:type="dcterms:W3CDTF">2022-01-24T10:02:00Z</dcterms:created>
  <dcterms:modified xsi:type="dcterms:W3CDTF">2022-01-24T10:02:00Z</dcterms:modified>
</cp:coreProperties>
</file>